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E4" w:rsidRDefault="00FF30E4" w:rsidP="007E3882">
      <w:pPr>
        <w:jc w:val="center"/>
        <w:rPr>
          <w:sz w:val="28"/>
          <w:szCs w:val="28"/>
        </w:rPr>
      </w:pPr>
    </w:p>
    <w:p w:rsidR="007E3882" w:rsidRPr="00D04D60" w:rsidRDefault="00D04D60" w:rsidP="007E3882">
      <w:pPr>
        <w:jc w:val="center"/>
        <w:rPr>
          <w:sz w:val="28"/>
          <w:szCs w:val="28"/>
        </w:rPr>
      </w:pPr>
      <w:r w:rsidRPr="00D04D60">
        <w:rPr>
          <w:sz w:val="28"/>
          <w:szCs w:val="28"/>
        </w:rPr>
        <w:t>Харьковский национальный Университет им. В.Н. Каразина</w:t>
      </w:r>
    </w:p>
    <w:p w:rsidR="00D04D60" w:rsidRPr="00D04D60" w:rsidRDefault="00D04D60" w:rsidP="007E3882">
      <w:pPr>
        <w:jc w:val="center"/>
        <w:rPr>
          <w:sz w:val="28"/>
          <w:szCs w:val="28"/>
        </w:rPr>
      </w:pPr>
      <w:r w:rsidRPr="00D04D60">
        <w:rPr>
          <w:sz w:val="28"/>
          <w:szCs w:val="28"/>
        </w:rPr>
        <w:t>Биологический факультет</w:t>
      </w:r>
    </w:p>
    <w:p w:rsidR="007E3882" w:rsidRDefault="007E3882" w:rsidP="007E3882">
      <w:pPr>
        <w:jc w:val="center"/>
      </w:pPr>
    </w:p>
    <w:p w:rsidR="007E3882" w:rsidRDefault="007E3882" w:rsidP="007E3882">
      <w:pPr>
        <w:jc w:val="center"/>
      </w:pPr>
    </w:p>
    <w:p w:rsidR="007E3882" w:rsidRDefault="007E3882" w:rsidP="007E3882">
      <w:pPr>
        <w:jc w:val="center"/>
      </w:pPr>
    </w:p>
    <w:p w:rsidR="007E3882" w:rsidRDefault="007E3882" w:rsidP="007E3882">
      <w:pPr>
        <w:jc w:val="center"/>
      </w:pPr>
    </w:p>
    <w:p w:rsidR="007E3882" w:rsidRDefault="007E3882" w:rsidP="007E3882">
      <w:pPr>
        <w:jc w:val="center"/>
      </w:pPr>
    </w:p>
    <w:p w:rsidR="007E3882" w:rsidRDefault="007E3882" w:rsidP="007E3882">
      <w:pPr>
        <w:jc w:val="center"/>
      </w:pPr>
    </w:p>
    <w:p w:rsidR="007E3882" w:rsidRDefault="007E3882" w:rsidP="007E3882">
      <w:pPr>
        <w:jc w:val="center"/>
      </w:pPr>
    </w:p>
    <w:p w:rsidR="007E3882" w:rsidRDefault="007E3882" w:rsidP="007E3882">
      <w:pPr>
        <w:jc w:val="center"/>
        <w:rPr>
          <w:sz w:val="40"/>
          <w:szCs w:val="40"/>
        </w:rPr>
      </w:pPr>
    </w:p>
    <w:p w:rsidR="007E3882" w:rsidRDefault="007E3882" w:rsidP="007E3882">
      <w:pPr>
        <w:jc w:val="center"/>
        <w:rPr>
          <w:sz w:val="40"/>
          <w:szCs w:val="40"/>
        </w:rPr>
      </w:pPr>
    </w:p>
    <w:p w:rsidR="007E3882" w:rsidRDefault="007E3882" w:rsidP="007E3882">
      <w:pPr>
        <w:jc w:val="center"/>
        <w:rPr>
          <w:sz w:val="40"/>
          <w:szCs w:val="40"/>
        </w:rPr>
      </w:pPr>
    </w:p>
    <w:p w:rsidR="007E3882" w:rsidRPr="00D04D60" w:rsidRDefault="007E3882" w:rsidP="007E3882">
      <w:pPr>
        <w:jc w:val="center"/>
        <w:rPr>
          <w:sz w:val="48"/>
          <w:szCs w:val="48"/>
        </w:rPr>
      </w:pPr>
      <w:r w:rsidRPr="00D04D60">
        <w:rPr>
          <w:sz w:val="48"/>
          <w:szCs w:val="48"/>
        </w:rPr>
        <w:t>Вирус иммунодефицита человека</w:t>
      </w:r>
    </w:p>
    <w:p w:rsidR="007E3882" w:rsidRDefault="007E3882" w:rsidP="007E3882">
      <w:pPr>
        <w:jc w:val="center"/>
        <w:rPr>
          <w:sz w:val="44"/>
          <w:szCs w:val="44"/>
        </w:rPr>
      </w:pPr>
    </w:p>
    <w:p w:rsidR="007E3882" w:rsidRDefault="007E3882" w:rsidP="007E3882">
      <w:pPr>
        <w:jc w:val="center"/>
        <w:rPr>
          <w:sz w:val="44"/>
          <w:szCs w:val="44"/>
        </w:rPr>
      </w:pPr>
    </w:p>
    <w:p w:rsidR="007E3882" w:rsidRDefault="007E3882" w:rsidP="007E3882">
      <w:pPr>
        <w:jc w:val="center"/>
        <w:rPr>
          <w:sz w:val="44"/>
          <w:szCs w:val="44"/>
        </w:rPr>
      </w:pPr>
    </w:p>
    <w:p w:rsidR="007E3882" w:rsidRDefault="007E3882" w:rsidP="007E3882">
      <w:pPr>
        <w:jc w:val="center"/>
        <w:rPr>
          <w:sz w:val="44"/>
          <w:szCs w:val="44"/>
        </w:rPr>
      </w:pPr>
    </w:p>
    <w:p w:rsidR="007E3882" w:rsidRDefault="007E3882" w:rsidP="007E3882">
      <w:pPr>
        <w:jc w:val="center"/>
        <w:rPr>
          <w:sz w:val="44"/>
          <w:szCs w:val="44"/>
        </w:rPr>
      </w:pPr>
    </w:p>
    <w:p w:rsidR="007E3882" w:rsidRDefault="007E3882" w:rsidP="007E3882">
      <w:pPr>
        <w:jc w:val="center"/>
        <w:rPr>
          <w:sz w:val="44"/>
          <w:szCs w:val="44"/>
        </w:rPr>
      </w:pPr>
    </w:p>
    <w:p w:rsidR="007E3882" w:rsidRDefault="007E3882" w:rsidP="007E3882">
      <w:pPr>
        <w:jc w:val="center"/>
        <w:rPr>
          <w:sz w:val="44"/>
          <w:szCs w:val="44"/>
        </w:rPr>
      </w:pPr>
    </w:p>
    <w:p w:rsidR="007E3882" w:rsidRDefault="007E3882" w:rsidP="007E3882">
      <w:pPr>
        <w:jc w:val="center"/>
        <w:rPr>
          <w:sz w:val="44"/>
          <w:szCs w:val="44"/>
        </w:rPr>
      </w:pPr>
    </w:p>
    <w:p w:rsidR="007E3882" w:rsidRDefault="007E3882" w:rsidP="007E3882">
      <w:pPr>
        <w:jc w:val="right"/>
        <w:rPr>
          <w:sz w:val="32"/>
          <w:szCs w:val="32"/>
        </w:rPr>
      </w:pPr>
      <w:r w:rsidRPr="007E3882">
        <w:rPr>
          <w:sz w:val="32"/>
          <w:szCs w:val="32"/>
        </w:rPr>
        <w:t xml:space="preserve">Курсовая </w:t>
      </w:r>
      <w:r>
        <w:rPr>
          <w:sz w:val="32"/>
          <w:szCs w:val="32"/>
        </w:rPr>
        <w:t xml:space="preserve">работа </w:t>
      </w:r>
    </w:p>
    <w:p w:rsidR="007E3882" w:rsidRDefault="007E3882" w:rsidP="007E3882">
      <w:pPr>
        <w:jc w:val="right"/>
        <w:rPr>
          <w:sz w:val="32"/>
          <w:szCs w:val="32"/>
        </w:rPr>
      </w:pPr>
      <w:r>
        <w:rPr>
          <w:sz w:val="32"/>
          <w:szCs w:val="32"/>
        </w:rPr>
        <w:t>Студента биологического факультета</w:t>
      </w:r>
    </w:p>
    <w:p w:rsidR="007E3882" w:rsidRDefault="00D04D60" w:rsidP="007E3882">
      <w:pPr>
        <w:jc w:val="right"/>
        <w:rPr>
          <w:sz w:val="32"/>
          <w:szCs w:val="32"/>
        </w:rPr>
      </w:pPr>
      <w:r>
        <w:rPr>
          <w:sz w:val="32"/>
          <w:szCs w:val="32"/>
        </w:rPr>
        <w:t>Группы Б-134</w:t>
      </w:r>
    </w:p>
    <w:p w:rsidR="00D04D60" w:rsidRDefault="00D04D60" w:rsidP="007E3882">
      <w:pPr>
        <w:jc w:val="right"/>
        <w:rPr>
          <w:sz w:val="32"/>
          <w:szCs w:val="32"/>
        </w:rPr>
      </w:pPr>
      <w:r>
        <w:rPr>
          <w:sz w:val="32"/>
          <w:szCs w:val="32"/>
        </w:rPr>
        <w:t>Вопилова Ивана</w:t>
      </w:r>
    </w:p>
    <w:p w:rsidR="00D04D60" w:rsidRDefault="00D04D60" w:rsidP="007E3882">
      <w:pPr>
        <w:jc w:val="right"/>
        <w:rPr>
          <w:sz w:val="32"/>
          <w:szCs w:val="32"/>
        </w:rPr>
      </w:pPr>
    </w:p>
    <w:p w:rsidR="00D04D60" w:rsidRDefault="00D04D60" w:rsidP="007E3882">
      <w:pPr>
        <w:jc w:val="right"/>
        <w:rPr>
          <w:sz w:val="32"/>
          <w:szCs w:val="32"/>
        </w:rPr>
      </w:pPr>
      <w:r>
        <w:rPr>
          <w:sz w:val="32"/>
          <w:szCs w:val="32"/>
        </w:rPr>
        <w:t xml:space="preserve">Научный руководитель: </w:t>
      </w:r>
    </w:p>
    <w:p w:rsidR="00D04D60" w:rsidRDefault="00D04D60" w:rsidP="007E3882">
      <w:pPr>
        <w:jc w:val="right"/>
        <w:rPr>
          <w:sz w:val="32"/>
          <w:szCs w:val="32"/>
        </w:rPr>
      </w:pPr>
      <w:r>
        <w:rPr>
          <w:sz w:val="32"/>
          <w:szCs w:val="32"/>
        </w:rPr>
        <w:t>Орлова Ольга Викторовна</w:t>
      </w:r>
    </w:p>
    <w:p w:rsidR="00D04D60" w:rsidRDefault="00D04D60" w:rsidP="007E3882">
      <w:pPr>
        <w:jc w:val="right"/>
        <w:rPr>
          <w:sz w:val="32"/>
          <w:szCs w:val="32"/>
        </w:rPr>
      </w:pPr>
    </w:p>
    <w:p w:rsidR="00D04D60" w:rsidRDefault="00D04D60" w:rsidP="007E3882">
      <w:pPr>
        <w:jc w:val="right"/>
        <w:rPr>
          <w:sz w:val="32"/>
          <w:szCs w:val="32"/>
        </w:rPr>
      </w:pPr>
    </w:p>
    <w:p w:rsidR="00D04D60" w:rsidRDefault="00D04D60" w:rsidP="007E3882">
      <w:pPr>
        <w:jc w:val="right"/>
        <w:rPr>
          <w:sz w:val="32"/>
          <w:szCs w:val="32"/>
        </w:rPr>
      </w:pPr>
    </w:p>
    <w:p w:rsidR="00D04D60" w:rsidRDefault="00D04D60" w:rsidP="007E3882">
      <w:pPr>
        <w:jc w:val="right"/>
        <w:rPr>
          <w:sz w:val="32"/>
          <w:szCs w:val="32"/>
        </w:rPr>
      </w:pPr>
    </w:p>
    <w:p w:rsidR="00D04D60" w:rsidRDefault="00D04D60" w:rsidP="007E3882">
      <w:pPr>
        <w:jc w:val="right"/>
        <w:rPr>
          <w:sz w:val="32"/>
          <w:szCs w:val="32"/>
        </w:rPr>
      </w:pPr>
    </w:p>
    <w:p w:rsidR="00D04D60" w:rsidRDefault="00D04D60" w:rsidP="007E3882">
      <w:pPr>
        <w:jc w:val="right"/>
        <w:rPr>
          <w:sz w:val="32"/>
          <w:szCs w:val="32"/>
        </w:rPr>
      </w:pPr>
    </w:p>
    <w:p w:rsidR="00D04D60" w:rsidRDefault="00D04D60" w:rsidP="007E3882">
      <w:pPr>
        <w:jc w:val="right"/>
        <w:rPr>
          <w:sz w:val="32"/>
          <w:szCs w:val="32"/>
        </w:rPr>
      </w:pPr>
    </w:p>
    <w:p w:rsidR="00D04D60" w:rsidRDefault="00D04D60" w:rsidP="007E3882">
      <w:pPr>
        <w:jc w:val="right"/>
        <w:rPr>
          <w:sz w:val="32"/>
          <w:szCs w:val="32"/>
        </w:rPr>
      </w:pPr>
    </w:p>
    <w:p w:rsidR="00D04D60" w:rsidRDefault="00D04D60" w:rsidP="007E3882">
      <w:pPr>
        <w:jc w:val="right"/>
        <w:rPr>
          <w:sz w:val="32"/>
          <w:szCs w:val="32"/>
        </w:rPr>
      </w:pPr>
    </w:p>
    <w:p w:rsidR="00D04D60" w:rsidRDefault="00D04D60" w:rsidP="00D04D60">
      <w:pPr>
        <w:jc w:val="center"/>
        <w:rPr>
          <w:sz w:val="32"/>
          <w:szCs w:val="32"/>
        </w:rPr>
      </w:pPr>
      <w:r>
        <w:rPr>
          <w:sz w:val="32"/>
          <w:szCs w:val="32"/>
        </w:rPr>
        <w:t>Харьков, 2010</w:t>
      </w:r>
    </w:p>
    <w:p w:rsidR="00D04D60" w:rsidRDefault="00D04D60" w:rsidP="00D04D60">
      <w:pPr>
        <w:jc w:val="center"/>
        <w:rPr>
          <w:sz w:val="32"/>
          <w:szCs w:val="32"/>
        </w:rPr>
      </w:pPr>
    </w:p>
    <w:p w:rsidR="00D04D60" w:rsidRDefault="00D04D60" w:rsidP="00D04D60">
      <w:pPr>
        <w:jc w:val="center"/>
        <w:rPr>
          <w:sz w:val="32"/>
          <w:szCs w:val="32"/>
        </w:rPr>
      </w:pPr>
    </w:p>
    <w:p w:rsidR="00D04D60" w:rsidRPr="00D04D60" w:rsidRDefault="00D04D60" w:rsidP="00D04D60">
      <w:pPr>
        <w:jc w:val="center"/>
        <w:rPr>
          <w:sz w:val="36"/>
          <w:szCs w:val="36"/>
        </w:rPr>
      </w:pPr>
      <w:r w:rsidRPr="00D04D60">
        <w:rPr>
          <w:sz w:val="36"/>
          <w:szCs w:val="36"/>
        </w:rPr>
        <w:t xml:space="preserve">Содержание: </w:t>
      </w:r>
    </w:p>
    <w:p w:rsidR="00D04D60" w:rsidRDefault="00D04D60" w:rsidP="00D04D60">
      <w:pPr>
        <w:ind w:left="360"/>
        <w:rPr>
          <w:sz w:val="32"/>
          <w:szCs w:val="32"/>
        </w:rPr>
      </w:pPr>
    </w:p>
    <w:p w:rsidR="00D04D60" w:rsidRDefault="00D04D60" w:rsidP="00D04D60">
      <w:pPr>
        <w:ind w:left="360"/>
        <w:rPr>
          <w:sz w:val="32"/>
          <w:szCs w:val="32"/>
        </w:rPr>
      </w:pPr>
    </w:p>
    <w:p w:rsidR="00DE3B84" w:rsidRDefault="00DE3B84" w:rsidP="00DE3B84">
      <w:pPr>
        <w:numPr>
          <w:ilvl w:val="0"/>
          <w:numId w:val="4"/>
        </w:numPr>
        <w:spacing w:line="600" w:lineRule="auto"/>
        <w:rPr>
          <w:i/>
          <w:sz w:val="40"/>
          <w:szCs w:val="40"/>
        </w:rPr>
      </w:pPr>
      <w:r>
        <w:rPr>
          <w:i/>
          <w:sz w:val="40"/>
          <w:szCs w:val="40"/>
        </w:rPr>
        <w:t>Введение</w:t>
      </w:r>
      <w:r w:rsidR="00313F86">
        <w:rPr>
          <w:i/>
          <w:sz w:val="40"/>
          <w:szCs w:val="40"/>
        </w:rPr>
        <w:t>………………………………………..3</w:t>
      </w:r>
    </w:p>
    <w:p w:rsidR="00E360B1" w:rsidRDefault="00E360B1" w:rsidP="00DE3B84">
      <w:pPr>
        <w:numPr>
          <w:ilvl w:val="0"/>
          <w:numId w:val="4"/>
        </w:numPr>
        <w:spacing w:line="600" w:lineRule="auto"/>
        <w:rPr>
          <w:i/>
          <w:sz w:val="40"/>
          <w:szCs w:val="40"/>
        </w:rPr>
      </w:pPr>
      <w:r>
        <w:rPr>
          <w:i/>
          <w:sz w:val="40"/>
          <w:szCs w:val="40"/>
        </w:rPr>
        <w:t>Передача вируса</w:t>
      </w:r>
      <w:r w:rsidR="00313F86">
        <w:rPr>
          <w:i/>
          <w:sz w:val="40"/>
          <w:szCs w:val="40"/>
        </w:rPr>
        <w:t>………………………………5</w:t>
      </w:r>
    </w:p>
    <w:p w:rsidR="00D04D60" w:rsidRDefault="0099339D" w:rsidP="00DE3B84">
      <w:pPr>
        <w:numPr>
          <w:ilvl w:val="0"/>
          <w:numId w:val="4"/>
        </w:numPr>
        <w:spacing w:line="600" w:lineRule="auto"/>
        <w:rPr>
          <w:i/>
          <w:sz w:val="40"/>
          <w:szCs w:val="40"/>
        </w:rPr>
      </w:pPr>
      <w:r>
        <w:rPr>
          <w:i/>
          <w:sz w:val="40"/>
          <w:szCs w:val="40"/>
        </w:rPr>
        <w:t>Строение в</w:t>
      </w:r>
      <w:r w:rsidR="00EA7AD6">
        <w:rPr>
          <w:i/>
          <w:sz w:val="40"/>
          <w:szCs w:val="40"/>
        </w:rPr>
        <w:t>ирион</w:t>
      </w:r>
      <w:r>
        <w:rPr>
          <w:i/>
          <w:sz w:val="40"/>
          <w:szCs w:val="40"/>
        </w:rPr>
        <w:t>а</w:t>
      </w:r>
      <w:r w:rsidR="00313F86">
        <w:rPr>
          <w:i/>
          <w:sz w:val="40"/>
          <w:szCs w:val="40"/>
        </w:rPr>
        <w:t>……………………………7</w:t>
      </w:r>
    </w:p>
    <w:p w:rsidR="00E360B1" w:rsidRPr="00DE3B84" w:rsidRDefault="00E360B1" w:rsidP="00DE3B84">
      <w:pPr>
        <w:numPr>
          <w:ilvl w:val="0"/>
          <w:numId w:val="4"/>
        </w:numPr>
        <w:spacing w:line="600" w:lineRule="auto"/>
        <w:rPr>
          <w:i/>
          <w:sz w:val="40"/>
          <w:szCs w:val="40"/>
        </w:rPr>
      </w:pPr>
      <w:r>
        <w:rPr>
          <w:i/>
          <w:sz w:val="40"/>
          <w:szCs w:val="40"/>
        </w:rPr>
        <w:t>Геном</w:t>
      </w:r>
      <w:r w:rsidR="00313F86">
        <w:rPr>
          <w:i/>
          <w:sz w:val="40"/>
          <w:szCs w:val="40"/>
        </w:rPr>
        <w:t>……………………………………………8</w:t>
      </w:r>
    </w:p>
    <w:p w:rsidR="00D04D60" w:rsidRPr="00DE3B84" w:rsidRDefault="00D04D60" w:rsidP="00DE3B84">
      <w:pPr>
        <w:numPr>
          <w:ilvl w:val="0"/>
          <w:numId w:val="4"/>
        </w:numPr>
        <w:spacing w:line="600" w:lineRule="auto"/>
        <w:rPr>
          <w:i/>
          <w:sz w:val="40"/>
          <w:szCs w:val="40"/>
        </w:rPr>
      </w:pPr>
      <w:r w:rsidRPr="00DE3B84">
        <w:rPr>
          <w:i/>
          <w:sz w:val="40"/>
          <w:szCs w:val="40"/>
        </w:rPr>
        <w:t>Систематика</w:t>
      </w:r>
      <w:r w:rsidR="00313F86">
        <w:rPr>
          <w:i/>
          <w:sz w:val="40"/>
          <w:szCs w:val="40"/>
        </w:rPr>
        <w:t>………………………………….9</w:t>
      </w:r>
    </w:p>
    <w:p w:rsidR="00D04D60" w:rsidRPr="00DE3B84" w:rsidRDefault="00D04D60" w:rsidP="00DE3B84">
      <w:pPr>
        <w:numPr>
          <w:ilvl w:val="0"/>
          <w:numId w:val="4"/>
        </w:numPr>
        <w:spacing w:line="600" w:lineRule="auto"/>
        <w:rPr>
          <w:i/>
          <w:sz w:val="40"/>
          <w:szCs w:val="40"/>
        </w:rPr>
      </w:pPr>
      <w:r w:rsidRPr="00DE3B84">
        <w:rPr>
          <w:i/>
          <w:sz w:val="40"/>
          <w:szCs w:val="40"/>
        </w:rPr>
        <w:t>Жизненный цикл</w:t>
      </w:r>
      <w:r w:rsidR="00313F86">
        <w:rPr>
          <w:i/>
          <w:sz w:val="40"/>
          <w:szCs w:val="40"/>
        </w:rPr>
        <w:t>………………………………10</w:t>
      </w:r>
    </w:p>
    <w:p w:rsidR="00D04D60" w:rsidRPr="00DE3B84" w:rsidRDefault="00C85912" w:rsidP="00DE3B84">
      <w:pPr>
        <w:numPr>
          <w:ilvl w:val="0"/>
          <w:numId w:val="4"/>
        </w:numPr>
        <w:spacing w:line="600" w:lineRule="auto"/>
        <w:rPr>
          <w:i/>
          <w:sz w:val="40"/>
          <w:szCs w:val="40"/>
        </w:rPr>
      </w:pPr>
      <w:r>
        <w:rPr>
          <w:i/>
          <w:sz w:val="40"/>
          <w:szCs w:val="40"/>
        </w:rPr>
        <w:t>История</w:t>
      </w:r>
      <w:r w:rsidR="00313F86">
        <w:rPr>
          <w:i/>
          <w:sz w:val="40"/>
          <w:szCs w:val="40"/>
        </w:rPr>
        <w:t>………………………………………..11</w:t>
      </w:r>
    </w:p>
    <w:p w:rsidR="00313F86" w:rsidRDefault="00D04D60" w:rsidP="00DE3B84">
      <w:pPr>
        <w:numPr>
          <w:ilvl w:val="0"/>
          <w:numId w:val="4"/>
        </w:numPr>
        <w:spacing w:line="600" w:lineRule="auto"/>
        <w:rPr>
          <w:i/>
          <w:sz w:val="40"/>
          <w:szCs w:val="40"/>
        </w:rPr>
      </w:pPr>
      <w:r w:rsidRPr="00DE3B84">
        <w:rPr>
          <w:i/>
          <w:sz w:val="40"/>
          <w:szCs w:val="40"/>
        </w:rPr>
        <w:t>Современные методы лечения</w:t>
      </w:r>
      <w:r w:rsidR="0099339D">
        <w:rPr>
          <w:i/>
          <w:sz w:val="40"/>
          <w:szCs w:val="40"/>
        </w:rPr>
        <w:t xml:space="preserve"> и </w:t>
      </w:r>
    </w:p>
    <w:p w:rsidR="00DE3B84" w:rsidRDefault="0099339D" w:rsidP="00313F86">
      <w:pPr>
        <w:spacing w:line="600" w:lineRule="auto"/>
        <w:ind w:left="1080"/>
        <w:rPr>
          <w:i/>
          <w:sz w:val="40"/>
          <w:szCs w:val="40"/>
        </w:rPr>
      </w:pPr>
      <w:r>
        <w:rPr>
          <w:i/>
          <w:sz w:val="40"/>
          <w:szCs w:val="40"/>
        </w:rPr>
        <w:t>диагностики</w:t>
      </w:r>
      <w:r w:rsidR="00313F86">
        <w:rPr>
          <w:i/>
          <w:sz w:val="40"/>
          <w:szCs w:val="40"/>
        </w:rPr>
        <w:t>……………………………………..13</w:t>
      </w:r>
    </w:p>
    <w:p w:rsidR="00D04D60" w:rsidRDefault="00DE3B84" w:rsidP="00DE3B84">
      <w:pPr>
        <w:spacing w:line="600" w:lineRule="auto"/>
        <w:ind w:left="1080"/>
        <w:rPr>
          <w:i/>
          <w:sz w:val="40"/>
          <w:szCs w:val="40"/>
        </w:rPr>
      </w:pPr>
      <w:r>
        <w:rPr>
          <w:i/>
          <w:sz w:val="40"/>
          <w:szCs w:val="40"/>
        </w:rPr>
        <w:br w:type="page"/>
      </w:r>
    </w:p>
    <w:p w:rsidR="00DE3B84" w:rsidRPr="002F4BF0" w:rsidRDefault="00DE3B84" w:rsidP="00DE3B84">
      <w:pPr>
        <w:pStyle w:val="a6"/>
        <w:spacing w:before="96" w:beforeAutospacing="0" w:after="120" w:afterAutospacing="0" w:line="360" w:lineRule="atLeast"/>
        <w:rPr>
          <w:rFonts w:ascii="Arial" w:hAnsi="Arial" w:cs="Arial"/>
          <w:b/>
          <w:color w:val="000000"/>
        </w:rPr>
      </w:pPr>
      <w:r w:rsidRPr="00EA7AD6">
        <w:rPr>
          <w:rFonts w:ascii="Arial" w:hAnsi="Arial" w:cs="Arial"/>
          <w:b/>
          <w:bCs/>
          <w:color w:val="000000"/>
        </w:rPr>
        <w:t>ВИЧ</w:t>
      </w:r>
      <w:r w:rsidRPr="00EA7AD6">
        <w:rPr>
          <w:rFonts w:ascii="Arial" w:hAnsi="Arial" w:cs="Arial"/>
          <w:color w:val="000000"/>
        </w:rPr>
        <w:t> —</w:t>
      </w:r>
      <w:r w:rsidRPr="00EA7AD6">
        <w:rPr>
          <w:rStyle w:val="apple-converted-space"/>
          <w:rFonts w:ascii="Arial" w:hAnsi="Arial" w:cs="Arial"/>
          <w:color w:val="000000"/>
        </w:rPr>
        <w:t> </w:t>
      </w:r>
      <w:r w:rsidRPr="002F4BF0">
        <w:rPr>
          <w:rFonts w:ascii="Arial" w:hAnsi="Arial" w:cs="Arial"/>
          <w:b/>
          <w:color w:val="000000"/>
        </w:rPr>
        <w:t>вирус</w:t>
      </w:r>
      <w:r w:rsidRPr="002F4BF0">
        <w:rPr>
          <w:rStyle w:val="apple-converted-space"/>
          <w:rFonts w:ascii="Arial" w:hAnsi="Arial" w:cs="Arial"/>
          <w:b/>
          <w:color w:val="000000"/>
        </w:rPr>
        <w:t> </w:t>
      </w:r>
      <w:r w:rsidRPr="002F4BF0">
        <w:rPr>
          <w:rFonts w:ascii="Arial" w:hAnsi="Arial" w:cs="Arial"/>
          <w:b/>
          <w:color w:val="000000"/>
        </w:rPr>
        <w:t>иммунодефицита</w:t>
      </w:r>
      <w:r w:rsidRPr="002F4BF0">
        <w:rPr>
          <w:rStyle w:val="apple-converted-space"/>
          <w:rFonts w:ascii="Arial" w:hAnsi="Arial" w:cs="Arial"/>
          <w:b/>
          <w:color w:val="000000"/>
        </w:rPr>
        <w:t> </w:t>
      </w:r>
      <w:r w:rsidRPr="002F4BF0">
        <w:rPr>
          <w:rFonts w:ascii="Arial" w:hAnsi="Arial" w:cs="Arial"/>
          <w:b/>
          <w:color w:val="000000"/>
        </w:rPr>
        <w:t>человека, вызывающий заболевание — ВИЧ-инфекцию, последняя стадия которой известна как синдром приобретённого иммунодефицита (СПИД) — в отличие от</w:t>
      </w:r>
      <w:r w:rsidRPr="002F4BF0">
        <w:rPr>
          <w:rStyle w:val="apple-converted-space"/>
          <w:rFonts w:ascii="Arial" w:hAnsi="Arial" w:cs="Arial"/>
          <w:b/>
          <w:color w:val="000000"/>
        </w:rPr>
        <w:t> </w:t>
      </w:r>
      <w:r w:rsidRPr="002F4BF0">
        <w:rPr>
          <w:rFonts w:ascii="Arial" w:hAnsi="Arial" w:cs="Arial"/>
          <w:b/>
          <w:color w:val="000000"/>
        </w:rPr>
        <w:t>врождённого иммунодефицита.</w:t>
      </w:r>
    </w:p>
    <w:p w:rsidR="002F4BF0" w:rsidRDefault="002F4BF0" w:rsidP="00DE3B84">
      <w:pPr>
        <w:pStyle w:val="a6"/>
        <w:spacing w:before="96" w:beforeAutospacing="0" w:after="120" w:afterAutospacing="0" w:line="360" w:lineRule="atLeast"/>
        <w:rPr>
          <w:rFonts w:ascii="Arial" w:hAnsi="Arial" w:cs="Arial"/>
          <w:color w:val="000000"/>
        </w:rPr>
      </w:pPr>
    </w:p>
    <w:p w:rsidR="002F4BF0" w:rsidRDefault="002F4BF0" w:rsidP="00DE3B84">
      <w:pPr>
        <w:pStyle w:val="a6"/>
        <w:spacing w:before="96" w:beforeAutospacing="0" w:after="120" w:afterAutospacing="0" w:line="360" w:lineRule="atLeast"/>
        <w:rPr>
          <w:rStyle w:val="apple-style-span"/>
          <w:rFonts w:ascii="Arial" w:hAnsi="Arial" w:cs="Arial"/>
          <w:b/>
          <w:color w:val="000000"/>
        </w:rPr>
      </w:pPr>
      <w:r w:rsidRPr="002F4BF0">
        <w:rPr>
          <w:rStyle w:val="apple-style-span"/>
          <w:rFonts w:ascii="Arial" w:hAnsi="Arial" w:cs="Arial"/>
          <w:b/>
          <w:color w:val="000000"/>
        </w:rPr>
        <w:t>Попадая в организм человека, ВИЧ заражает CD4+</w:t>
      </w:r>
      <w:r w:rsidRPr="002F4BF0">
        <w:rPr>
          <w:rStyle w:val="apple-converted-space"/>
          <w:rFonts w:ascii="Arial" w:hAnsi="Arial" w:cs="Arial"/>
          <w:b/>
          <w:color w:val="000000"/>
        </w:rPr>
        <w:t> </w:t>
      </w:r>
      <w:hyperlink r:id="rId7" w:tooltip="Лимфоциты" w:history="1">
        <w:r w:rsidRPr="002F4BF0">
          <w:rPr>
            <w:rStyle w:val="a7"/>
            <w:rFonts w:ascii="Arial" w:hAnsi="Arial" w:cs="Arial"/>
            <w:b/>
            <w:color w:val="000000"/>
            <w:u w:val="none"/>
          </w:rPr>
          <w:t>лимфоциты</w:t>
        </w:r>
      </w:hyperlink>
      <w:r w:rsidRPr="002F4BF0">
        <w:rPr>
          <w:rStyle w:val="apple-style-span"/>
          <w:rFonts w:ascii="Arial" w:hAnsi="Arial" w:cs="Arial"/>
          <w:b/>
          <w:color w:val="000000"/>
        </w:rPr>
        <w:t>,</w:t>
      </w:r>
      <w:r w:rsidRPr="002F4BF0">
        <w:rPr>
          <w:rStyle w:val="apple-converted-space"/>
          <w:rFonts w:ascii="Arial" w:hAnsi="Arial" w:cs="Arial"/>
          <w:b/>
          <w:color w:val="000000"/>
        </w:rPr>
        <w:t> </w:t>
      </w:r>
      <w:hyperlink r:id="rId8" w:tooltip="Макрофаги" w:history="1">
        <w:r w:rsidRPr="002F4BF0">
          <w:rPr>
            <w:rStyle w:val="a7"/>
            <w:rFonts w:ascii="Arial" w:hAnsi="Arial" w:cs="Arial"/>
            <w:b/>
            <w:color w:val="000000"/>
            <w:u w:val="none"/>
          </w:rPr>
          <w:t>макрофаги</w:t>
        </w:r>
      </w:hyperlink>
      <w:r w:rsidRPr="002F4BF0">
        <w:rPr>
          <w:rStyle w:val="apple-converted-space"/>
          <w:rFonts w:ascii="Arial" w:hAnsi="Arial" w:cs="Arial"/>
          <w:b/>
          <w:color w:val="000000"/>
        </w:rPr>
        <w:t> </w:t>
      </w:r>
      <w:r w:rsidRPr="002F4BF0">
        <w:rPr>
          <w:rStyle w:val="apple-style-span"/>
          <w:rFonts w:ascii="Arial" w:hAnsi="Arial" w:cs="Arial"/>
          <w:b/>
          <w:color w:val="000000"/>
        </w:rPr>
        <w:t>и некоторые другие типы клеток. Проникнув же в указанные типы клеток, вирус начинает активно в них размножаться. Это в конечном счёте приводит к разрушению и гибели зараженных клеток. Присутствие ВИЧ со временем вызывает нарушение</w:t>
      </w:r>
      <w:r w:rsidRPr="002F4BF0">
        <w:rPr>
          <w:rStyle w:val="apple-converted-space"/>
          <w:rFonts w:ascii="Arial" w:hAnsi="Arial" w:cs="Arial"/>
          <w:b/>
          <w:color w:val="000000"/>
        </w:rPr>
        <w:t> </w:t>
      </w:r>
      <w:hyperlink r:id="rId9" w:tooltip="Иммунная система" w:history="1">
        <w:r w:rsidRPr="002F4BF0">
          <w:rPr>
            <w:rStyle w:val="a7"/>
            <w:rFonts w:ascii="Arial" w:hAnsi="Arial" w:cs="Arial"/>
            <w:b/>
            <w:color w:val="000000"/>
            <w:u w:val="none"/>
          </w:rPr>
          <w:t>иммунной системы</w:t>
        </w:r>
      </w:hyperlink>
      <w:r w:rsidRPr="002F4BF0">
        <w:rPr>
          <w:rStyle w:val="apple-converted-space"/>
          <w:rFonts w:ascii="Arial" w:hAnsi="Arial" w:cs="Arial"/>
          <w:b/>
          <w:color w:val="000000"/>
        </w:rPr>
        <w:t> </w:t>
      </w:r>
      <w:r w:rsidRPr="002F4BF0">
        <w:rPr>
          <w:rStyle w:val="apple-style-span"/>
          <w:rFonts w:ascii="Arial" w:hAnsi="Arial" w:cs="Arial"/>
          <w:b/>
          <w:color w:val="000000"/>
        </w:rPr>
        <w:t>из-за избирательного уничтожения им иммунокомпетентных клеток и подавления их субпопуляции. Вышедшие из клетки вирусы внедряются в новые, и цикл повторяется. Постепенно число CD4+</w:t>
      </w:r>
      <w:r w:rsidRPr="002F4BF0">
        <w:rPr>
          <w:rStyle w:val="apple-converted-space"/>
          <w:rFonts w:ascii="Arial" w:hAnsi="Arial" w:cs="Arial"/>
          <w:b/>
          <w:color w:val="000000"/>
        </w:rPr>
        <w:t> </w:t>
      </w:r>
      <w:hyperlink r:id="rId10" w:tooltip="Лимфоцит" w:history="1">
        <w:r w:rsidRPr="002F4BF0">
          <w:rPr>
            <w:rStyle w:val="a7"/>
            <w:rFonts w:ascii="Arial" w:hAnsi="Arial" w:cs="Arial"/>
            <w:b/>
            <w:color w:val="000000"/>
            <w:u w:val="none"/>
          </w:rPr>
          <w:t>лимфоцитов</w:t>
        </w:r>
      </w:hyperlink>
      <w:r w:rsidRPr="002F4BF0">
        <w:rPr>
          <w:rStyle w:val="apple-converted-space"/>
          <w:rFonts w:ascii="Arial" w:hAnsi="Arial" w:cs="Arial"/>
          <w:b/>
          <w:color w:val="000000"/>
        </w:rPr>
        <w:t> </w:t>
      </w:r>
      <w:r w:rsidRPr="002F4BF0">
        <w:rPr>
          <w:rStyle w:val="apple-style-span"/>
          <w:rFonts w:ascii="Arial" w:hAnsi="Arial" w:cs="Arial"/>
          <w:b/>
          <w:color w:val="000000"/>
        </w:rPr>
        <w:t>снижается настолько, что организм уже не может противостоять возбудителям</w:t>
      </w:r>
      <w:r w:rsidRPr="002F4BF0">
        <w:rPr>
          <w:rStyle w:val="apple-converted-space"/>
          <w:rFonts w:ascii="Arial" w:hAnsi="Arial" w:cs="Arial"/>
          <w:b/>
          <w:color w:val="000000"/>
        </w:rPr>
        <w:t> </w:t>
      </w:r>
      <w:hyperlink r:id="rId11" w:tooltip="Оппортунистические инфекции" w:history="1">
        <w:r w:rsidRPr="002F4BF0">
          <w:rPr>
            <w:rStyle w:val="a7"/>
            <w:rFonts w:ascii="Arial" w:hAnsi="Arial" w:cs="Arial"/>
            <w:b/>
            <w:color w:val="000000"/>
            <w:u w:val="none"/>
          </w:rPr>
          <w:t>оппортунистических инфекций</w:t>
        </w:r>
      </w:hyperlink>
      <w:r w:rsidRPr="002F4BF0">
        <w:rPr>
          <w:rStyle w:val="apple-style-span"/>
          <w:rFonts w:ascii="Arial" w:hAnsi="Arial" w:cs="Arial"/>
          <w:b/>
          <w:color w:val="000000"/>
        </w:rPr>
        <w:t>, которые не опасны или мало опасны для здоровых людей с нормальной иммунной системой.</w:t>
      </w:r>
    </w:p>
    <w:p w:rsidR="002F4BF0" w:rsidRPr="002F4BF0" w:rsidRDefault="0092718A" w:rsidP="00DE3B84">
      <w:pPr>
        <w:pStyle w:val="a6"/>
        <w:spacing w:before="96" w:beforeAutospacing="0" w:after="120" w:afterAutospacing="0" w:line="360" w:lineRule="atLeast"/>
        <w:rPr>
          <w:rFonts w:ascii="Arial" w:hAnsi="Arial" w:cs="Arial"/>
          <w:b/>
          <w:color w:val="000000"/>
        </w:rPr>
      </w:pPr>
      <w:r>
        <w:rPr>
          <w:rStyle w:val="apple-style-span"/>
          <w:rFonts w:ascii="Arial" w:hAnsi="Arial" w:cs="Arial"/>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37.75pt">
            <v:imagedata r:id="rId12" o:title="4253A7B0ADE615D6A1526CA96F2F"/>
          </v:shape>
        </w:pict>
      </w:r>
    </w:p>
    <w:p w:rsidR="00E360B1" w:rsidRPr="00E360B1" w:rsidRDefault="00E360B1" w:rsidP="00DE3B84">
      <w:pPr>
        <w:pStyle w:val="a6"/>
        <w:spacing w:before="96" w:beforeAutospacing="0" w:after="120" w:afterAutospacing="0" w:line="360" w:lineRule="atLeast"/>
        <w:rPr>
          <w:rFonts w:ascii="Arial" w:hAnsi="Arial" w:cs="Arial"/>
          <w:color w:val="000000"/>
        </w:rPr>
      </w:pPr>
      <w:r w:rsidRPr="00E360B1">
        <w:rPr>
          <w:rStyle w:val="apple-style-span"/>
          <w:rFonts w:ascii="Arial" w:hAnsi="Arial" w:cs="Arial"/>
          <w:color w:val="000000"/>
        </w:rPr>
        <w:t>Период от инфицирования вирусом иммунодефицита человека до развития</w:t>
      </w:r>
      <w:r w:rsidRPr="00E360B1">
        <w:rPr>
          <w:rStyle w:val="apple-converted-space"/>
          <w:rFonts w:ascii="Arial" w:hAnsi="Arial" w:cs="Arial"/>
          <w:color w:val="000000"/>
        </w:rPr>
        <w:t> </w:t>
      </w:r>
      <w:r w:rsidRPr="00E360B1">
        <w:rPr>
          <w:rStyle w:val="apple-style-span"/>
          <w:rFonts w:ascii="Arial" w:hAnsi="Arial" w:cs="Arial"/>
          <w:color w:val="000000"/>
        </w:rPr>
        <w:t>СПИД</w:t>
      </w:r>
      <w:r w:rsidRPr="00E360B1">
        <w:rPr>
          <w:rStyle w:val="apple-converted-space"/>
          <w:rFonts w:ascii="Arial" w:hAnsi="Arial" w:cs="Arial"/>
          <w:color w:val="000000"/>
        </w:rPr>
        <w:t> </w:t>
      </w:r>
      <w:r w:rsidRPr="00E360B1">
        <w:rPr>
          <w:rStyle w:val="apple-style-span"/>
          <w:rFonts w:ascii="Arial" w:hAnsi="Arial" w:cs="Arial"/>
          <w:color w:val="000000"/>
        </w:rPr>
        <w:t>длится в среднем 9 — 11 лет. Статистические данные многочисленных исследований, проведённых в различных странах за период времени более двух десятилетий, подтверждают это заключение. Эти цифры справедливы лишь для случаев, когда ВИЧ-инфекция не подвергается никакой терапии.</w:t>
      </w:r>
    </w:p>
    <w:p w:rsidR="00DE3B84" w:rsidRPr="00E360B1" w:rsidRDefault="00DE3B84" w:rsidP="00DE3B84">
      <w:pPr>
        <w:pStyle w:val="a6"/>
        <w:spacing w:before="96" w:beforeAutospacing="0" w:after="120" w:afterAutospacing="0" w:line="360" w:lineRule="atLeast"/>
        <w:rPr>
          <w:rFonts w:ascii="Arial" w:hAnsi="Arial" w:cs="Arial"/>
          <w:color w:val="000000"/>
        </w:rPr>
      </w:pPr>
      <w:r w:rsidRPr="00E360B1">
        <w:rPr>
          <w:rFonts w:ascii="Arial" w:hAnsi="Arial" w:cs="Arial"/>
          <w:color w:val="000000"/>
        </w:rPr>
        <w:t>Распространение ВИЧ-инфекции связано, главным образом, с незащищенными</w:t>
      </w:r>
      <w:r w:rsidRPr="00E360B1">
        <w:rPr>
          <w:rStyle w:val="apple-converted-space"/>
          <w:rFonts w:ascii="Arial" w:hAnsi="Arial" w:cs="Arial"/>
          <w:color w:val="000000"/>
        </w:rPr>
        <w:t> </w:t>
      </w:r>
      <w:r w:rsidRPr="00E360B1">
        <w:rPr>
          <w:rFonts w:ascii="Arial" w:hAnsi="Arial" w:cs="Arial"/>
          <w:color w:val="000000"/>
        </w:rPr>
        <w:t>половыми контактами, использованием зараженных вирусом шприцев, игл и других медицинских и парамедицинских инструментов, передачей вируса от инфицированной матери ребенку во время</w:t>
      </w:r>
      <w:r w:rsidRPr="00E360B1">
        <w:rPr>
          <w:rStyle w:val="apple-converted-space"/>
          <w:rFonts w:ascii="Arial" w:hAnsi="Arial" w:cs="Arial"/>
          <w:color w:val="000000"/>
        </w:rPr>
        <w:t> </w:t>
      </w:r>
      <w:r w:rsidRPr="00E360B1">
        <w:rPr>
          <w:rFonts w:ascii="Arial" w:hAnsi="Arial" w:cs="Arial"/>
          <w:color w:val="000000"/>
        </w:rPr>
        <w:t>родов</w:t>
      </w:r>
      <w:r w:rsidRPr="00E360B1">
        <w:rPr>
          <w:rStyle w:val="apple-converted-space"/>
          <w:rFonts w:ascii="Arial" w:hAnsi="Arial" w:cs="Arial"/>
          <w:color w:val="000000"/>
        </w:rPr>
        <w:t> </w:t>
      </w:r>
      <w:r w:rsidRPr="00E360B1">
        <w:rPr>
          <w:rFonts w:ascii="Arial" w:hAnsi="Arial" w:cs="Arial"/>
          <w:color w:val="000000"/>
        </w:rPr>
        <w:t>или при</w:t>
      </w:r>
      <w:r w:rsidRPr="00E360B1">
        <w:rPr>
          <w:rStyle w:val="apple-converted-space"/>
          <w:rFonts w:ascii="Arial" w:hAnsi="Arial" w:cs="Arial"/>
          <w:color w:val="000000"/>
        </w:rPr>
        <w:t> </w:t>
      </w:r>
      <w:r w:rsidRPr="00E360B1">
        <w:rPr>
          <w:rFonts w:ascii="Arial" w:hAnsi="Arial" w:cs="Arial"/>
          <w:color w:val="000000"/>
        </w:rPr>
        <w:t>грудном вскармливании. В развитых странах обязательная проверка донорской</w:t>
      </w:r>
      <w:r w:rsidRPr="00E360B1">
        <w:rPr>
          <w:rStyle w:val="apple-converted-space"/>
          <w:rFonts w:ascii="Arial" w:hAnsi="Arial" w:cs="Arial"/>
          <w:color w:val="000000"/>
        </w:rPr>
        <w:t> </w:t>
      </w:r>
      <w:r w:rsidRPr="00E360B1">
        <w:rPr>
          <w:rFonts w:ascii="Arial" w:hAnsi="Arial" w:cs="Arial"/>
          <w:color w:val="000000"/>
        </w:rPr>
        <w:t>крови</w:t>
      </w:r>
      <w:r w:rsidRPr="00E360B1">
        <w:rPr>
          <w:rStyle w:val="apple-converted-space"/>
          <w:rFonts w:ascii="Arial" w:hAnsi="Arial" w:cs="Arial"/>
          <w:color w:val="000000"/>
        </w:rPr>
        <w:t> </w:t>
      </w:r>
      <w:r w:rsidRPr="00E360B1">
        <w:rPr>
          <w:rFonts w:ascii="Arial" w:hAnsi="Arial" w:cs="Arial"/>
          <w:color w:val="000000"/>
        </w:rPr>
        <w:t>в значительной степени сократила возможность передачи вируса при её использовании.</w:t>
      </w:r>
    </w:p>
    <w:p w:rsidR="00DE3B84" w:rsidRPr="00E360B1" w:rsidRDefault="00DE3B84" w:rsidP="00DE3B84">
      <w:pPr>
        <w:pStyle w:val="a6"/>
        <w:spacing w:before="96" w:beforeAutospacing="0" w:after="120" w:afterAutospacing="0" w:line="360" w:lineRule="atLeast"/>
        <w:rPr>
          <w:rFonts w:ascii="Arial" w:hAnsi="Arial" w:cs="Arial"/>
          <w:color w:val="000000"/>
        </w:rPr>
      </w:pPr>
      <w:r w:rsidRPr="00E360B1">
        <w:rPr>
          <w:rFonts w:ascii="Arial" w:hAnsi="Arial" w:cs="Arial"/>
          <w:color w:val="000000"/>
        </w:rPr>
        <w:t>ВИЧ заражает прежде всего клетки</w:t>
      </w:r>
      <w:r w:rsidRPr="00E360B1">
        <w:rPr>
          <w:rStyle w:val="apple-converted-space"/>
          <w:rFonts w:ascii="Arial" w:hAnsi="Arial" w:cs="Arial"/>
          <w:color w:val="000000"/>
        </w:rPr>
        <w:t> </w:t>
      </w:r>
      <w:r w:rsidRPr="00E360B1">
        <w:rPr>
          <w:rFonts w:ascii="Arial" w:hAnsi="Arial" w:cs="Arial"/>
          <w:color w:val="000000"/>
        </w:rPr>
        <w:t>иммунной системы</w:t>
      </w:r>
      <w:r w:rsidRPr="00E360B1">
        <w:rPr>
          <w:rStyle w:val="apple-converted-space"/>
          <w:rFonts w:ascii="Arial" w:hAnsi="Arial" w:cs="Arial"/>
          <w:color w:val="000000"/>
        </w:rPr>
        <w:t> </w:t>
      </w:r>
      <w:r w:rsidRPr="00E360B1">
        <w:rPr>
          <w:rFonts w:ascii="Arial" w:hAnsi="Arial" w:cs="Arial"/>
          <w:color w:val="000000"/>
        </w:rPr>
        <w:t>(CD4+</w:t>
      </w:r>
      <w:r w:rsidRPr="00E360B1">
        <w:rPr>
          <w:rStyle w:val="apple-converted-space"/>
          <w:rFonts w:ascii="Arial" w:hAnsi="Arial" w:cs="Arial"/>
          <w:color w:val="000000"/>
        </w:rPr>
        <w:t> </w:t>
      </w:r>
      <w:r w:rsidRPr="00E360B1">
        <w:rPr>
          <w:rFonts w:ascii="Arial" w:hAnsi="Arial" w:cs="Arial"/>
          <w:color w:val="000000"/>
        </w:rPr>
        <w:t>Т-лимфоциты,</w:t>
      </w:r>
      <w:r w:rsidRPr="00E360B1">
        <w:rPr>
          <w:rStyle w:val="apple-converted-space"/>
          <w:rFonts w:ascii="Arial" w:hAnsi="Arial" w:cs="Arial"/>
          <w:color w:val="000000"/>
        </w:rPr>
        <w:t> </w:t>
      </w:r>
      <w:r w:rsidRPr="00E360B1">
        <w:rPr>
          <w:rFonts w:ascii="Arial" w:hAnsi="Arial" w:cs="Arial"/>
          <w:color w:val="000000"/>
        </w:rPr>
        <w:t>макрофаги</w:t>
      </w:r>
      <w:r w:rsidRPr="00E360B1">
        <w:rPr>
          <w:rStyle w:val="apple-converted-space"/>
          <w:rFonts w:ascii="Arial" w:hAnsi="Arial" w:cs="Arial"/>
          <w:color w:val="000000"/>
        </w:rPr>
        <w:t> </w:t>
      </w:r>
      <w:r w:rsidRPr="00E360B1">
        <w:rPr>
          <w:rFonts w:ascii="Arial" w:hAnsi="Arial" w:cs="Arial"/>
          <w:color w:val="000000"/>
        </w:rPr>
        <w:t>и</w:t>
      </w:r>
      <w:r w:rsidRPr="00E360B1">
        <w:rPr>
          <w:rStyle w:val="apple-converted-space"/>
          <w:rFonts w:ascii="Arial" w:hAnsi="Arial" w:cs="Arial"/>
          <w:color w:val="000000"/>
        </w:rPr>
        <w:t> </w:t>
      </w:r>
      <w:r w:rsidRPr="00E360B1">
        <w:rPr>
          <w:rFonts w:ascii="Arial" w:hAnsi="Arial" w:cs="Arial"/>
          <w:color w:val="000000"/>
        </w:rPr>
        <w:t>дендритные клетки), а также некоторые другие типы клеток. Инфицированные ВИЧ CD4+ Т-лимфоциты постепенно гибнут. Их гибель обусловлена главным образом тремя факторами</w:t>
      </w:r>
      <w:r w:rsidR="00EA7AD6" w:rsidRPr="00E360B1">
        <w:rPr>
          <w:rFonts w:ascii="Arial" w:hAnsi="Arial" w:cs="Arial"/>
          <w:color w:val="000000"/>
        </w:rPr>
        <w:t>:</w:t>
      </w:r>
    </w:p>
    <w:p w:rsidR="00DE3B84" w:rsidRPr="00EA7AD6" w:rsidRDefault="00EA7AD6" w:rsidP="00DE3B84">
      <w:pPr>
        <w:numPr>
          <w:ilvl w:val="0"/>
          <w:numId w:val="5"/>
        </w:numPr>
        <w:spacing w:before="100" w:beforeAutospacing="1" w:after="24" w:line="360" w:lineRule="atLeast"/>
        <w:ind w:left="768"/>
        <w:rPr>
          <w:rFonts w:ascii="Arial" w:hAnsi="Arial" w:cs="Arial"/>
          <w:color w:val="000000"/>
        </w:rPr>
      </w:pPr>
      <w:r w:rsidRPr="00EA7AD6">
        <w:rPr>
          <w:rFonts w:ascii="Arial" w:hAnsi="Arial" w:cs="Arial"/>
          <w:color w:val="000000"/>
        </w:rPr>
        <w:t>Н</w:t>
      </w:r>
      <w:r w:rsidR="00DE3B84" w:rsidRPr="00EA7AD6">
        <w:rPr>
          <w:rFonts w:ascii="Arial" w:hAnsi="Arial" w:cs="Arial"/>
          <w:color w:val="000000"/>
        </w:rPr>
        <w:t>епосредственным разрушением клеток вирусом</w:t>
      </w:r>
    </w:p>
    <w:p w:rsidR="00DE3B84" w:rsidRPr="00EA7AD6" w:rsidRDefault="00EA7AD6" w:rsidP="00DE3B84">
      <w:pPr>
        <w:numPr>
          <w:ilvl w:val="0"/>
          <w:numId w:val="5"/>
        </w:numPr>
        <w:spacing w:before="100" w:beforeAutospacing="1" w:after="24" w:line="360" w:lineRule="atLeast"/>
        <w:ind w:left="768"/>
        <w:rPr>
          <w:rFonts w:ascii="Arial" w:hAnsi="Arial" w:cs="Arial"/>
          <w:color w:val="000000"/>
        </w:rPr>
      </w:pPr>
      <w:r w:rsidRPr="00EA7AD6">
        <w:rPr>
          <w:rFonts w:ascii="Arial" w:hAnsi="Arial" w:cs="Arial"/>
          <w:color w:val="000000"/>
        </w:rPr>
        <w:t>Апоптозом (</w:t>
      </w:r>
      <w:r w:rsidR="00DE3B84" w:rsidRPr="00EA7AD6">
        <w:rPr>
          <w:rFonts w:ascii="Arial" w:hAnsi="Arial" w:cs="Arial"/>
          <w:color w:val="000000"/>
        </w:rPr>
        <w:t>запрограммированной клеточной смертью</w:t>
      </w:r>
      <w:r w:rsidRPr="00EA7AD6">
        <w:rPr>
          <w:rFonts w:ascii="Arial" w:hAnsi="Arial" w:cs="Arial"/>
          <w:color w:val="000000"/>
        </w:rPr>
        <w:t>)</w:t>
      </w:r>
    </w:p>
    <w:p w:rsidR="00DE3B84" w:rsidRPr="00EA7AD6" w:rsidRDefault="00EA7AD6" w:rsidP="00DE3B84">
      <w:pPr>
        <w:numPr>
          <w:ilvl w:val="0"/>
          <w:numId w:val="5"/>
        </w:numPr>
        <w:spacing w:before="100" w:beforeAutospacing="1" w:after="24" w:line="360" w:lineRule="atLeast"/>
        <w:ind w:left="768"/>
        <w:rPr>
          <w:rFonts w:ascii="Arial" w:hAnsi="Arial" w:cs="Arial"/>
          <w:color w:val="000000"/>
        </w:rPr>
      </w:pPr>
      <w:r w:rsidRPr="00EA7AD6">
        <w:rPr>
          <w:rFonts w:ascii="Arial" w:hAnsi="Arial" w:cs="Arial"/>
          <w:color w:val="000000"/>
        </w:rPr>
        <w:t>У</w:t>
      </w:r>
      <w:r w:rsidR="00DE3B84" w:rsidRPr="00EA7AD6">
        <w:rPr>
          <w:rFonts w:ascii="Arial" w:hAnsi="Arial" w:cs="Arial"/>
          <w:color w:val="000000"/>
        </w:rPr>
        <w:t>бийством инфицированных клеток CD8+ Т-лимфоцитами. Постепенно субпопуляция CD4+ Т-лимфоцитов сокращается, в результате чего</w:t>
      </w:r>
      <w:r w:rsidR="00DE3B84" w:rsidRPr="00EA7AD6">
        <w:rPr>
          <w:rStyle w:val="apple-converted-space"/>
          <w:rFonts w:ascii="Arial" w:hAnsi="Arial" w:cs="Arial"/>
          <w:color w:val="000000"/>
        </w:rPr>
        <w:t> </w:t>
      </w:r>
      <w:r w:rsidR="00DE3B84" w:rsidRPr="00EA7AD6">
        <w:rPr>
          <w:rFonts w:ascii="Arial" w:hAnsi="Arial" w:cs="Arial"/>
          <w:color w:val="000000"/>
        </w:rPr>
        <w:t>клеточный иммунитет</w:t>
      </w:r>
      <w:r w:rsidR="00DE3B84" w:rsidRPr="00EA7AD6">
        <w:rPr>
          <w:rStyle w:val="apple-converted-space"/>
          <w:rFonts w:ascii="Arial" w:hAnsi="Arial" w:cs="Arial"/>
          <w:color w:val="000000"/>
        </w:rPr>
        <w:t> </w:t>
      </w:r>
      <w:r w:rsidR="00DE3B84" w:rsidRPr="00EA7AD6">
        <w:rPr>
          <w:rFonts w:ascii="Arial" w:hAnsi="Arial" w:cs="Arial"/>
          <w:color w:val="000000"/>
        </w:rPr>
        <w:t>снижается, и при достижении критического уровня количества CD4+ Т-лимфоцитов организм становится восприимчивым к</w:t>
      </w:r>
      <w:r w:rsidR="00DE3B84" w:rsidRPr="00EA7AD6">
        <w:rPr>
          <w:rStyle w:val="apple-converted-space"/>
          <w:rFonts w:ascii="Arial" w:hAnsi="Arial" w:cs="Arial"/>
          <w:color w:val="000000"/>
        </w:rPr>
        <w:t> </w:t>
      </w:r>
      <w:r w:rsidR="00DE3B84" w:rsidRPr="00EA7AD6">
        <w:rPr>
          <w:rFonts w:ascii="Arial" w:hAnsi="Arial" w:cs="Arial"/>
          <w:color w:val="000000"/>
        </w:rPr>
        <w:t>оппортунистическим (условно-патогенным) инфекциям.</w:t>
      </w:r>
    </w:p>
    <w:p w:rsidR="00DE3B84" w:rsidRPr="00EA7AD6" w:rsidRDefault="00DE3B84" w:rsidP="00DE3B84">
      <w:pPr>
        <w:pStyle w:val="a6"/>
        <w:spacing w:before="96" w:beforeAutospacing="0" w:after="120" w:afterAutospacing="0" w:line="360" w:lineRule="atLeast"/>
        <w:rPr>
          <w:rFonts w:ascii="Arial" w:hAnsi="Arial" w:cs="Arial"/>
          <w:color w:val="000000"/>
        </w:rPr>
      </w:pPr>
      <w:r w:rsidRPr="00EA7AD6">
        <w:rPr>
          <w:rFonts w:ascii="Arial" w:hAnsi="Arial" w:cs="Arial"/>
          <w:color w:val="000000"/>
        </w:rPr>
        <w:t>Своевременно начатое лечение антиретровирусными препаратами (ВААРТ) останавливает прогрессию ВИЧ-инфекции и снижает риск развития</w:t>
      </w:r>
      <w:r w:rsidRPr="00EA7AD6">
        <w:rPr>
          <w:rStyle w:val="apple-converted-space"/>
          <w:rFonts w:ascii="Arial" w:hAnsi="Arial" w:cs="Arial"/>
          <w:color w:val="000000"/>
        </w:rPr>
        <w:t> </w:t>
      </w:r>
      <w:r w:rsidRPr="00EA7AD6">
        <w:rPr>
          <w:rFonts w:ascii="Arial" w:hAnsi="Arial" w:cs="Arial"/>
          <w:color w:val="000000"/>
        </w:rPr>
        <w:t>СПИД</w:t>
      </w:r>
      <w:r w:rsidRPr="00EA7AD6">
        <w:rPr>
          <w:rStyle w:val="apple-converted-space"/>
          <w:rFonts w:ascii="Arial" w:hAnsi="Arial" w:cs="Arial"/>
          <w:color w:val="000000"/>
        </w:rPr>
        <w:t> </w:t>
      </w:r>
      <w:r w:rsidRPr="00EA7AD6">
        <w:rPr>
          <w:rFonts w:ascii="Arial" w:hAnsi="Arial" w:cs="Arial"/>
          <w:color w:val="000000"/>
        </w:rPr>
        <w:t>до 0,8-1,7 %</w:t>
      </w:r>
      <w:r w:rsidRPr="00EA7AD6">
        <w:rPr>
          <w:rStyle w:val="apple-converted-space"/>
          <w:rFonts w:ascii="Arial" w:hAnsi="Arial" w:cs="Arial"/>
          <w:color w:val="000000"/>
        </w:rPr>
        <w:t> </w:t>
      </w:r>
      <w:r w:rsidRPr="00EA7AD6">
        <w:rPr>
          <w:rFonts w:ascii="Arial" w:hAnsi="Arial" w:cs="Arial"/>
          <w:color w:val="000000"/>
        </w:rPr>
        <w:t>Однако, антиретровирусные препараты широко доступны только в развитых и некоторых развивающихся (Бразилия) странах по причине их высокой цены.</w:t>
      </w:r>
    </w:p>
    <w:p w:rsidR="00DE3B84" w:rsidRDefault="00DE3B84" w:rsidP="00DE3B84">
      <w:pPr>
        <w:pStyle w:val="a6"/>
        <w:spacing w:before="96" w:beforeAutospacing="0" w:after="120" w:afterAutospacing="0" w:line="360" w:lineRule="atLeast"/>
        <w:rPr>
          <w:rFonts w:ascii="Arial" w:hAnsi="Arial" w:cs="Arial"/>
          <w:color w:val="000000"/>
        </w:rPr>
      </w:pPr>
      <w:r w:rsidRPr="00EA7AD6">
        <w:rPr>
          <w:rFonts w:ascii="Arial" w:hAnsi="Arial" w:cs="Arial"/>
          <w:color w:val="000000"/>
        </w:rPr>
        <w:t>По оценке Объединённой программы ООН по ВИЧ/СПИД (ЮНЭЙДС) и Всемирной организации здравоохранения (ВОЗ), с</w:t>
      </w:r>
      <w:r w:rsidRPr="00EA7AD6">
        <w:rPr>
          <w:rStyle w:val="apple-converted-space"/>
          <w:rFonts w:ascii="Arial" w:hAnsi="Arial" w:cs="Arial"/>
          <w:color w:val="000000"/>
        </w:rPr>
        <w:t> </w:t>
      </w:r>
      <w:r w:rsidRPr="00EA7AD6">
        <w:rPr>
          <w:rFonts w:ascii="Arial" w:hAnsi="Arial" w:cs="Arial"/>
          <w:color w:val="000000"/>
        </w:rPr>
        <w:t>1981по</w:t>
      </w:r>
      <w:r w:rsidRPr="00EA7AD6">
        <w:rPr>
          <w:rStyle w:val="apple-converted-space"/>
          <w:rFonts w:ascii="Arial" w:hAnsi="Arial" w:cs="Arial"/>
          <w:color w:val="000000"/>
        </w:rPr>
        <w:t> </w:t>
      </w:r>
      <w:r w:rsidRPr="00EA7AD6">
        <w:rPr>
          <w:rFonts w:ascii="Arial" w:hAnsi="Arial" w:cs="Arial"/>
          <w:color w:val="000000"/>
        </w:rPr>
        <w:t>2006</w:t>
      </w:r>
      <w:r w:rsidRPr="00EA7AD6">
        <w:rPr>
          <w:rStyle w:val="apple-converted-space"/>
          <w:rFonts w:ascii="Arial" w:hAnsi="Arial" w:cs="Arial"/>
          <w:color w:val="000000"/>
        </w:rPr>
        <w:t> </w:t>
      </w:r>
      <w:r w:rsidRPr="00EA7AD6">
        <w:rPr>
          <w:rFonts w:ascii="Arial" w:hAnsi="Arial" w:cs="Arial"/>
          <w:color w:val="000000"/>
        </w:rPr>
        <w:t>от болезней, связанных с ВИЧ-инфекцией и СПИД умерли 25 миллионов человек. Таким образом, пандемия ВИЧ-инфекции является одной из наиболее губительных эпидемий в</w:t>
      </w:r>
      <w:r w:rsidRPr="00EA7AD6">
        <w:rPr>
          <w:rStyle w:val="apple-converted-space"/>
          <w:rFonts w:ascii="Arial" w:hAnsi="Arial" w:cs="Arial"/>
          <w:color w:val="000000"/>
        </w:rPr>
        <w:t> </w:t>
      </w:r>
      <w:r w:rsidRPr="00EA7AD6">
        <w:rPr>
          <w:rFonts w:ascii="Arial" w:hAnsi="Arial" w:cs="Arial"/>
          <w:color w:val="000000"/>
        </w:rPr>
        <w:t>истории человечества. Только в</w:t>
      </w:r>
      <w:r w:rsidRPr="00EA7AD6">
        <w:rPr>
          <w:rStyle w:val="apple-converted-space"/>
          <w:rFonts w:ascii="Arial" w:hAnsi="Arial" w:cs="Arial"/>
          <w:color w:val="000000"/>
        </w:rPr>
        <w:t> </w:t>
      </w:r>
      <w:r w:rsidRPr="00EA7AD6">
        <w:rPr>
          <w:rFonts w:ascii="Arial" w:hAnsi="Arial" w:cs="Arial"/>
          <w:color w:val="000000"/>
        </w:rPr>
        <w:t>2006 году</w:t>
      </w:r>
      <w:r w:rsidRPr="00EA7AD6">
        <w:rPr>
          <w:rStyle w:val="apple-converted-space"/>
          <w:rFonts w:ascii="Arial" w:hAnsi="Arial" w:cs="Arial"/>
          <w:color w:val="000000"/>
        </w:rPr>
        <w:t> </w:t>
      </w:r>
      <w:r w:rsidRPr="00EA7AD6">
        <w:rPr>
          <w:rFonts w:ascii="Arial" w:hAnsi="Arial" w:cs="Arial"/>
          <w:color w:val="000000"/>
        </w:rPr>
        <w:t>ВИЧ-инфекция стала причиной смерти около 2,9 миллиона человек. К началу</w:t>
      </w:r>
      <w:r w:rsidRPr="00EA7AD6">
        <w:rPr>
          <w:rStyle w:val="apple-converted-space"/>
          <w:rFonts w:ascii="Arial" w:hAnsi="Arial" w:cs="Arial"/>
          <w:color w:val="000000"/>
        </w:rPr>
        <w:t> </w:t>
      </w:r>
      <w:r w:rsidRPr="00EA7AD6">
        <w:rPr>
          <w:rFonts w:ascii="Arial" w:hAnsi="Arial" w:cs="Arial"/>
          <w:color w:val="000000"/>
        </w:rPr>
        <w:t>2007 года</w:t>
      </w:r>
      <w:r w:rsidRPr="00EA7AD6">
        <w:rPr>
          <w:rStyle w:val="apple-converted-space"/>
          <w:rFonts w:ascii="Arial" w:hAnsi="Arial" w:cs="Arial"/>
          <w:color w:val="000000"/>
        </w:rPr>
        <w:t> </w:t>
      </w:r>
      <w:r w:rsidRPr="00EA7AD6">
        <w:rPr>
          <w:rFonts w:ascii="Arial" w:hAnsi="Arial" w:cs="Arial"/>
          <w:color w:val="000000"/>
        </w:rPr>
        <w:t>во всем мире около 40 миллионов человек (0,66 % населения Земли) являлись носителями ВИЧ. Две трети из общего числа ВИЧ-инфицированных живут в странах</w:t>
      </w:r>
      <w:r w:rsidRPr="00EA7AD6">
        <w:rPr>
          <w:rStyle w:val="apple-converted-space"/>
          <w:rFonts w:ascii="Arial" w:hAnsi="Arial" w:cs="Arial"/>
          <w:color w:val="000000"/>
        </w:rPr>
        <w:t> </w:t>
      </w:r>
      <w:r w:rsidRPr="00EA7AD6">
        <w:rPr>
          <w:rFonts w:ascii="Arial" w:hAnsi="Arial" w:cs="Arial"/>
          <w:color w:val="000000"/>
        </w:rPr>
        <w:t>Африки</w:t>
      </w:r>
      <w:r w:rsidRPr="00EA7AD6">
        <w:rPr>
          <w:rStyle w:val="apple-converted-space"/>
          <w:rFonts w:ascii="Arial" w:hAnsi="Arial" w:cs="Arial"/>
          <w:color w:val="000000"/>
        </w:rPr>
        <w:t> </w:t>
      </w:r>
      <w:r w:rsidRPr="00EA7AD6">
        <w:rPr>
          <w:rFonts w:ascii="Arial" w:hAnsi="Arial" w:cs="Arial"/>
          <w:color w:val="000000"/>
        </w:rPr>
        <w:t>к югу от пустыни</w:t>
      </w:r>
      <w:r w:rsidRPr="00EA7AD6">
        <w:rPr>
          <w:rStyle w:val="apple-converted-space"/>
          <w:rFonts w:ascii="Arial" w:hAnsi="Arial" w:cs="Arial"/>
          <w:color w:val="000000"/>
        </w:rPr>
        <w:t> </w:t>
      </w:r>
      <w:r w:rsidRPr="00EA7AD6">
        <w:rPr>
          <w:rFonts w:ascii="Arial" w:hAnsi="Arial" w:cs="Arial"/>
          <w:color w:val="000000"/>
        </w:rPr>
        <w:t>Сахары. В наиболее пострадавших от пандемии ВИЧ-инфекции и СПИД странах эпидемия препятствует экономическому росту и увеличивает</w:t>
      </w:r>
      <w:r w:rsidRPr="00EA7AD6">
        <w:rPr>
          <w:rStyle w:val="apple-converted-space"/>
          <w:rFonts w:ascii="Arial" w:hAnsi="Arial" w:cs="Arial"/>
          <w:color w:val="000000"/>
        </w:rPr>
        <w:t> </w:t>
      </w:r>
      <w:r w:rsidRPr="00EA7AD6">
        <w:rPr>
          <w:rFonts w:ascii="Arial" w:hAnsi="Arial" w:cs="Arial"/>
          <w:color w:val="000000"/>
        </w:rPr>
        <w:t>бедность</w:t>
      </w:r>
      <w:r w:rsidRPr="00EA7AD6">
        <w:rPr>
          <w:rStyle w:val="apple-converted-space"/>
          <w:rFonts w:ascii="Arial" w:hAnsi="Arial" w:cs="Arial"/>
          <w:color w:val="000000"/>
        </w:rPr>
        <w:t> </w:t>
      </w:r>
      <w:r w:rsidRPr="00EA7AD6">
        <w:rPr>
          <w:rFonts w:ascii="Arial" w:hAnsi="Arial" w:cs="Arial"/>
          <w:color w:val="000000"/>
        </w:rPr>
        <w:t>населения</w:t>
      </w:r>
      <w:r w:rsidR="00EA7AD6" w:rsidRPr="00EA7AD6">
        <w:rPr>
          <w:rFonts w:ascii="Arial" w:hAnsi="Arial" w:cs="Arial"/>
          <w:color w:val="000000"/>
        </w:rPr>
        <w:t>.</w:t>
      </w:r>
    </w:p>
    <w:p w:rsidR="00E360B1" w:rsidRDefault="00E360B1" w:rsidP="00E360B1">
      <w:pPr>
        <w:pStyle w:val="3"/>
        <w:spacing w:before="0" w:beforeAutospacing="0" w:after="72" w:afterAutospacing="0" w:line="318" w:lineRule="atLeast"/>
        <w:rPr>
          <w:rFonts w:ascii="Arial" w:hAnsi="Arial" w:cs="Arial"/>
          <w:color w:val="000000"/>
          <w:sz w:val="29"/>
          <w:szCs w:val="29"/>
        </w:rPr>
      </w:pPr>
      <w:r>
        <w:rPr>
          <w:rStyle w:val="mw-headline"/>
          <w:rFonts w:ascii="Arial" w:hAnsi="Arial" w:cs="Arial"/>
          <w:color w:val="000000"/>
          <w:sz w:val="29"/>
          <w:szCs w:val="29"/>
        </w:rPr>
        <w:t>Группы риска</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Группы повышенного риска:</w:t>
      </w:r>
    </w:p>
    <w:p w:rsidR="00E360B1" w:rsidRDefault="00E360B1" w:rsidP="00E360B1">
      <w:pPr>
        <w:numPr>
          <w:ilvl w:val="0"/>
          <w:numId w:val="7"/>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лица, употребляющие инъекционные наркотики, использующие общую посуду для приготовления наркотика (распространение вируса через иглу</w:t>
      </w:r>
      <w:r>
        <w:rPr>
          <w:rStyle w:val="apple-converted-space"/>
          <w:rFonts w:ascii="Arial" w:hAnsi="Arial" w:cs="Arial"/>
          <w:color w:val="000000"/>
          <w:sz w:val="22"/>
          <w:szCs w:val="22"/>
        </w:rPr>
        <w:t> </w:t>
      </w:r>
      <w:r w:rsidRPr="00E360B1">
        <w:rPr>
          <w:rFonts w:ascii="Arial" w:hAnsi="Arial" w:cs="Arial"/>
          <w:color w:val="000000"/>
          <w:sz w:val="22"/>
          <w:szCs w:val="22"/>
        </w:rPr>
        <w:t>шприца</w:t>
      </w:r>
      <w:r>
        <w:rPr>
          <w:rStyle w:val="apple-converted-space"/>
          <w:rFonts w:ascii="Arial" w:hAnsi="Arial" w:cs="Arial"/>
          <w:color w:val="000000"/>
          <w:sz w:val="22"/>
          <w:szCs w:val="22"/>
        </w:rPr>
        <w:t> </w:t>
      </w:r>
      <w:r>
        <w:rPr>
          <w:rFonts w:ascii="Arial" w:hAnsi="Arial" w:cs="Arial"/>
          <w:color w:val="000000"/>
          <w:sz w:val="22"/>
          <w:szCs w:val="22"/>
        </w:rPr>
        <w:t>и общую посуду для растворов</w:t>
      </w:r>
      <w:r>
        <w:rPr>
          <w:rStyle w:val="apple-converted-space"/>
          <w:rFonts w:ascii="Arial" w:hAnsi="Arial" w:cs="Arial"/>
          <w:color w:val="000000"/>
          <w:sz w:val="22"/>
          <w:szCs w:val="22"/>
        </w:rPr>
        <w:t> </w:t>
      </w:r>
      <w:r w:rsidRPr="00E360B1">
        <w:rPr>
          <w:rFonts w:ascii="Arial" w:hAnsi="Arial" w:cs="Arial"/>
          <w:color w:val="000000"/>
          <w:sz w:val="22"/>
          <w:szCs w:val="22"/>
        </w:rPr>
        <w:t>наркотиков</w:t>
      </w:r>
      <w:r>
        <w:rPr>
          <w:rFonts w:ascii="Arial" w:hAnsi="Arial" w:cs="Arial"/>
          <w:color w:val="000000"/>
          <w:sz w:val="22"/>
          <w:szCs w:val="22"/>
        </w:rPr>
        <w:t>); а также их половые партнёры.</w:t>
      </w:r>
    </w:p>
    <w:p w:rsidR="00E360B1" w:rsidRDefault="00E360B1" w:rsidP="00E360B1">
      <w:pPr>
        <w:numPr>
          <w:ilvl w:val="0"/>
          <w:numId w:val="7"/>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лица (независимо от сексуальной ориентации), практикующие незащищённый анальный секс (в частности, примерно 25 % случаев незащищённого анального секса среди серопозитивных геев составляют так называемые «barebackers» [составляющие около 14 % всех геев в исследованной выборке] — лица, сознательно избегающие использования презервативов, несмотря на свою осведомлённость о возможности заражения ВИЧ; небольшую долю среди barebackers составляют «bug chasers» — лица, целенаправленно стремящиеся заразиться ВИЧ и выбирающие в качестве партнёров для секса ВИЧ-позитивных или потенциально позитивных индивидуумов, называемых «gift-givers»</w:t>
      </w:r>
      <w:r>
        <w:rPr>
          <w:rFonts w:ascii="Arial" w:hAnsi="Arial" w:cs="Arial"/>
          <w:color w:val="000000"/>
          <w:sz w:val="22"/>
          <w:szCs w:val="22"/>
          <w:vertAlign w:val="superscript"/>
        </w:rPr>
        <w:t>.</w:t>
      </w:r>
    </w:p>
    <w:p w:rsidR="00E360B1" w:rsidRDefault="00E360B1" w:rsidP="00E360B1">
      <w:pPr>
        <w:numPr>
          <w:ilvl w:val="0"/>
          <w:numId w:val="7"/>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лица, которым сделали переливание непроверенной</w:t>
      </w:r>
      <w:r>
        <w:rPr>
          <w:rStyle w:val="apple-converted-space"/>
          <w:rFonts w:ascii="Arial" w:hAnsi="Arial" w:cs="Arial"/>
          <w:color w:val="000000"/>
          <w:sz w:val="22"/>
          <w:szCs w:val="22"/>
        </w:rPr>
        <w:t> </w:t>
      </w:r>
      <w:r w:rsidRPr="00E360B1">
        <w:rPr>
          <w:rFonts w:ascii="Arial" w:hAnsi="Arial" w:cs="Arial"/>
          <w:color w:val="000000"/>
          <w:sz w:val="22"/>
          <w:szCs w:val="22"/>
        </w:rPr>
        <w:t>донорской</w:t>
      </w:r>
      <w:r>
        <w:rPr>
          <w:rStyle w:val="apple-converted-space"/>
          <w:rFonts w:ascii="Arial" w:hAnsi="Arial" w:cs="Arial"/>
          <w:color w:val="000000"/>
          <w:sz w:val="22"/>
          <w:szCs w:val="22"/>
        </w:rPr>
        <w:t> </w:t>
      </w:r>
      <w:r w:rsidRPr="00E360B1">
        <w:rPr>
          <w:rFonts w:ascii="Arial" w:hAnsi="Arial" w:cs="Arial"/>
          <w:color w:val="000000"/>
          <w:sz w:val="22"/>
          <w:szCs w:val="22"/>
        </w:rPr>
        <w:t>крови</w:t>
      </w:r>
      <w:r>
        <w:rPr>
          <w:rFonts w:ascii="Arial" w:hAnsi="Arial" w:cs="Arial"/>
          <w:color w:val="000000"/>
          <w:sz w:val="22"/>
          <w:szCs w:val="22"/>
        </w:rPr>
        <w:t>;</w:t>
      </w:r>
    </w:p>
    <w:p w:rsidR="00E360B1" w:rsidRDefault="00E360B1" w:rsidP="00E360B1">
      <w:pPr>
        <w:numPr>
          <w:ilvl w:val="0"/>
          <w:numId w:val="7"/>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врачи;</w:t>
      </w:r>
    </w:p>
    <w:p w:rsidR="00E360B1" w:rsidRDefault="00E360B1" w:rsidP="00E360B1">
      <w:pPr>
        <w:numPr>
          <w:ilvl w:val="0"/>
          <w:numId w:val="7"/>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больные другими венерическими заболеваниями;</w:t>
      </w:r>
    </w:p>
    <w:p w:rsidR="00E360B1" w:rsidRDefault="00E360B1" w:rsidP="00E360B1">
      <w:pPr>
        <w:numPr>
          <w:ilvl w:val="0"/>
          <w:numId w:val="7"/>
        </w:numPr>
        <w:spacing w:before="100" w:beforeAutospacing="1" w:after="24" w:line="360" w:lineRule="atLeast"/>
        <w:ind w:left="360"/>
        <w:rPr>
          <w:rFonts w:ascii="Arial" w:hAnsi="Arial" w:cs="Arial"/>
          <w:color w:val="000000"/>
          <w:sz w:val="22"/>
          <w:szCs w:val="22"/>
        </w:rPr>
      </w:pPr>
      <w:r w:rsidRPr="00E360B1">
        <w:rPr>
          <w:rFonts w:ascii="Arial" w:hAnsi="Arial" w:cs="Arial"/>
          <w:color w:val="000000"/>
          <w:sz w:val="22"/>
          <w:szCs w:val="22"/>
        </w:rPr>
        <w:t>коммерческие секс-работники</w:t>
      </w:r>
      <w:r>
        <w:rPr>
          <w:rStyle w:val="apple-converted-space"/>
          <w:rFonts w:ascii="Arial" w:hAnsi="Arial" w:cs="Arial"/>
          <w:color w:val="000000"/>
          <w:sz w:val="22"/>
          <w:szCs w:val="22"/>
        </w:rPr>
        <w:t> </w:t>
      </w:r>
      <w:r>
        <w:rPr>
          <w:rFonts w:ascii="Arial" w:hAnsi="Arial" w:cs="Arial"/>
          <w:color w:val="000000"/>
          <w:sz w:val="22"/>
          <w:szCs w:val="22"/>
        </w:rPr>
        <w:t>и их клиенты</w:t>
      </w:r>
      <w:r>
        <w:rPr>
          <w:rStyle w:val="apple-converted-space"/>
          <w:rFonts w:ascii="Arial" w:hAnsi="Arial" w:cs="Arial"/>
          <w:color w:val="000000"/>
          <w:sz w:val="22"/>
          <w:szCs w:val="22"/>
        </w:rPr>
        <w:t>.</w:t>
      </w:r>
    </w:p>
    <w:p w:rsidR="00E360B1" w:rsidRPr="00EA7AD6" w:rsidRDefault="00E360B1" w:rsidP="00DE3B84">
      <w:pPr>
        <w:pStyle w:val="a6"/>
        <w:spacing w:before="96" w:beforeAutospacing="0" w:after="120" w:afterAutospacing="0" w:line="360" w:lineRule="atLeast"/>
        <w:rPr>
          <w:rFonts w:ascii="Arial" w:hAnsi="Arial" w:cs="Arial"/>
          <w:color w:val="000000"/>
        </w:rPr>
      </w:pPr>
    </w:p>
    <w:p w:rsidR="00E360B1" w:rsidRPr="00E360B1" w:rsidRDefault="00E360B1" w:rsidP="00E360B1">
      <w:pPr>
        <w:pStyle w:val="3"/>
        <w:spacing w:before="0" w:beforeAutospacing="0" w:after="72" w:afterAutospacing="0" w:line="318" w:lineRule="atLeast"/>
        <w:rPr>
          <w:rFonts w:ascii="Arial" w:hAnsi="Arial" w:cs="Arial"/>
          <w:color w:val="000000"/>
          <w:sz w:val="40"/>
          <w:szCs w:val="40"/>
        </w:rPr>
      </w:pPr>
      <w:r w:rsidRPr="00E360B1">
        <w:rPr>
          <w:rStyle w:val="mw-headline"/>
          <w:rFonts w:ascii="Arial" w:hAnsi="Arial" w:cs="Arial"/>
          <w:color w:val="000000"/>
          <w:sz w:val="40"/>
          <w:szCs w:val="40"/>
        </w:rPr>
        <w:t>Передача вируса</w:t>
      </w:r>
      <w:r>
        <w:rPr>
          <w:rStyle w:val="mw-headline"/>
          <w:rFonts w:ascii="Arial" w:hAnsi="Arial" w:cs="Arial"/>
          <w:color w:val="000000"/>
          <w:sz w:val="40"/>
          <w:szCs w:val="40"/>
        </w:rPr>
        <w:t>:</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ВИЧ может содержаться практически во всех биологических жидкостях организма. Однако достаточное для заражения количество вируса присутствует только в</w:t>
      </w:r>
      <w:r>
        <w:rPr>
          <w:rStyle w:val="apple-converted-space"/>
          <w:rFonts w:ascii="Arial" w:hAnsi="Arial" w:cs="Arial"/>
          <w:color w:val="000000"/>
          <w:sz w:val="22"/>
          <w:szCs w:val="22"/>
        </w:rPr>
        <w:t> </w:t>
      </w:r>
      <w:r w:rsidRPr="002C16B8">
        <w:rPr>
          <w:rFonts w:ascii="Arial" w:hAnsi="Arial" w:cs="Arial"/>
          <w:color w:val="000000"/>
          <w:sz w:val="22"/>
          <w:szCs w:val="22"/>
        </w:rPr>
        <w:t>крови</w:t>
      </w:r>
      <w:r>
        <w:rPr>
          <w:rFonts w:ascii="Arial" w:hAnsi="Arial" w:cs="Arial"/>
          <w:color w:val="000000"/>
          <w:sz w:val="22"/>
          <w:szCs w:val="22"/>
        </w:rPr>
        <w:t>,</w:t>
      </w:r>
      <w:r w:rsidR="002C16B8" w:rsidRPr="002C16B8">
        <w:rPr>
          <w:rFonts w:ascii="Arial" w:hAnsi="Arial" w:cs="Arial"/>
          <w:color w:val="000000"/>
          <w:sz w:val="22"/>
          <w:szCs w:val="22"/>
        </w:rPr>
        <w:t xml:space="preserve"> </w:t>
      </w:r>
      <w:r w:rsidRPr="002C16B8">
        <w:rPr>
          <w:rFonts w:ascii="Arial" w:hAnsi="Arial" w:cs="Arial"/>
          <w:color w:val="000000"/>
          <w:sz w:val="22"/>
          <w:szCs w:val="22"/>
        </w:rPr>
        <w:t>сперме</w:t>
      </w:r>
      <w:r>
        <w:rPr>
          <w:rFonts w:ascii="Arial" w:hAnsi="Arial" w:cs="Arial"/>
          <w:color w:val="000000"/>
          <w:sz w:val="22"/>
          <w:szCs w:val="22"/>
        </w:rPr>
        <w:t>, влагалищном секрете, предсемeнной жидкости,</w:t>
      </w:r>
      <w:r>
        <w:rPr>
          <w:rStyle w:val="apple-converted-space"/>
          <w:rFonts w:ascii="Arial" w:hAnsi="Arial" w:cs="Arial"/>
          <w:color w:val="000000"/>
          <w:sz w:val="22"/>
          <w:szCs w:val="22"/>
        </w:rPr>
        <w:t> </w:t>
      </w:r>
      <w:r w:rsidRPr="002C16B8">
        <w:rPr>
          <w:rFonts w:ascii="Arial" w:hAnsi="Arial" w:cs="Arial"/>
          <w:color w:val="000000"/>
          <w:sz w:val="22"/>
          <w:szCs w:val="22"/>
        </w:rPr>
        <w:t>лимфе</w:t>
      </w:r>
      <w:r>
        <w:rPr>
          <w:rStyle w:val="apple-converted-space"/>
          <w:rFonts w:ascii="Arial" w:hAnsi="Arial" w:cs="Arial"/>
          <w:color w:val="000000"/>
          <w:sz w:val="22"/>
          <w:szCs w:val="22"/>
        </w:rPr>
        <w:t> </w:t>
      </w:r>
      <w:r>
        <w:rPr>
          <w:rFonts w:ascii="Arial" w:hAnsi="Arial" w:cs="Arial"/>
          <w:color w:val="000000"/>
          <w:sz w:val="22"/>
          <w:szCs w:val="22"/>
        </w:rPr>
        <w:t>и грудном молоке (</w:t>
      </w:r>
      <w:r w:rsidRPr="002C16B8">
        <w:rPr>
          <w:rFonts w:ascii="Arial" w:hAnsi="Arial" w:cs="Arial"/>
          <w:color w:val="000000"/>
          <w:sz w:val="22"/>
          <w:szCs w:val="22"/>
        </w:rPr>
        <w:t>грудное молоко</w:t>
      </w:r>
      <w:r>
        <w:rPr>
          <w:rStyle w:val="apple-converted-space"/>
          <w:rFonts w:ascii="Arial" w:hAnsi="Arial" w:cs="Arial"/>
          <w:color w:val="000000"/>
          <w:sz w:val="22"/>
          <w:szCs w:val="22"/>
        </w:rPr>
        <w:t> </w:t>
      </w:r>
      <w:r>
        <w:rPr>
          <w:rFonts w:ascii="Arial" w:hAnsi="Arial" w:cs="Arial"/>
          <w:color w:val="000000"/>
          <w:sz w:val="22"/>
          <w:szCs w:val="22"/>
        </w:rPr>
        <w:t>опасно только для младенцев — в их желудке ещё не вырабатывается</w:t>
      </w:r>
      <w:r w:rsidR="002C16B8" w:rsidRPr="002C16B8">
        <w:rPr>
          <w:rFonts w:ascii="Arial" w:hAnsi="Arial" w:cs="Arial"/>
          <w:color w:val="000000"/>
          <w:sz w:val="22"/>
          <w:szCs w:val="22"/>
        </w:rPr>
        <w:t xml:space="preserve"> </w:t>
      </w:r>
      <w:r w:rsidRPr="002C16B8">
        <w:rPr>
          <w:rFonts w:ascii="Arial" w:hAnsi="Arial" w:cs="Arial"/>
          <w:color w:val="000000"/>
          <w:sz w:val="22"/>
          <w:szCs w:val="22"/>
        </w:rPr>
        <w:t>желудочный сок</w:t>
      </w:r>
      <w:r>
        <w:rPr>
          <w:rFonts w:ascii="Arial" w:hAnsi="Arial" w:cs="Arial"/>
          <w:color w:val="000000"/>
          <w:sz w:val="22"/>
          <w:szCs w:val="22"/>
        </w:rPr>
        <w:t>, который убивает ВИЧ). Заражение может произойти при попадании опасных биожидкостей непосредственно в крово- или лимфоток человека, а также на повреждённые</w:t>
      </w:r>
      <w:r>
        <w:rPr>
          <w:rStyle w:val="apple-converted-space"/>
          <w:rFonts w:ascii="Arial" w:hAnsi="Arial" w:cs="Arial"/>
          <w:color w:val="000000"/>
          <w:sz w:val="22"/>
          <w:szCs w:val="22"/>
        </w:rPr>
        <w:t> </w:t>
      </w:r>
      <w:r w:rsidRPr="002C16B8">
        <w:rPr>
          <w:rFonts w:ascii="Arial" w:hAnsi="Arial" w:cs="Arial"/>
          <w:color w:val="000000"/>
          <w:sz w:val="22"/>
          <w:szCs w:val="22"/>
        </w:rPr>
        <w:t>слизистые оболочки</w:t>
      </w:r>
      <w:r>
        <w:rPr>
          <w:rStyle w:val="apple-converted-space"/>
          <w:rFonts w:ascii="Arial" w:hAnsi="Arial" w:cs="Arial"/>
          <w:color w:val="000000"/>
          <w:sz w:val="22"/>
          <w:szCs w:val="22"/>
        </w:rPr>
        <w:t> </w:t>
      </w:r>
      <w:r>
        <w:rPr>
          <w:rFonts w:ascii="Arial" w:hAnsi="Arial" w:cs="Arial"/>
          <w:color w:val="000000"/>
          <w:sz w:val="22"/>
          <w:szCs w:val="22"/>
        </w:rPr>
        <w:t>(что обусловливается всасывающей функцией слизистых). Если кровь ВИЧ-инфицированного попадает на открытую рану другого человека, из которой кровь течет, заражения, как правило, не происходит.</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ВИЧ является нестойким — вне среды организма при высыхании крови (спермы, лимфы и влагалищного секрета) он погибает. Бытовым путём заражения не происходит. ВИЧ практически моментально погибает при температуре выше 56 градусов Цельсия.</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Однако при внутривенных инъекциях вероятность передачи вируса очень велика — до 95 %. Зарегистрированы случаи передачи ВИЧ медперсоналу при уколах иглами. Чтобы снизить вероятность передачи ВИЧ (до долей процента) в таких случаях, врачам назначают четырёхнедельный курс высокоактивной антиретровирусной терапии. Химиопрофилактика может быть назначена и другим лицам, подвергшимся риску инфицирования. Химиотерапия назначается не позднее чем через 72 часа после вероятного проникновения вируса.</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Многократное использование шприцев и игл наркопотребителями с большой вероятностью приводит к передаче ВИЧ. Для предотвращения этого создаются специальные благотворительные пункты, в которых наркопотребители могут получить бесплатно чистые шприцы в</w:t>
      </w:r>
      <w:r>
        <w:rPr>
          <w:rStyle w:val="apple-converted-space"/>
          <w:rFonts w:ascii="Arial" w:hAnsi="Arial" w:cs="Arial"/>
          <w:color w:val="000000"/>
          <w:sz w:val="22"/>
          <w:szCs w:val="22"/>
        </w:rPr>
        <w:t> </w:t>
      </w:r>
      <w:r w:rsidRPr="00E360B1">
        <w:rPr>
          <w:rFonts w:ascii="Arial" w:hAnsi="Arial" w:cs="Arial"/>
          <w:color w:val="000000"/>
          <w:sz w:val="22"/>
          <w:szCs w:val="22"/>
        </w:rPr>
        <w:t>обмен на использованные</w:t>
      </w:r>
      <w:r>
        <w:rPr>
          <w:rFonts w:ascii="Arial" w:hAnsi="Arial" w:cs="Arial"/>
          <w:color w:val="000000"/>
          <w:sz w:val="22"/>
          <w:szCs w:val="22"/>
        </w:rPr>
        <w:t>. К тому же молодые наркопотребители почти всегда сексуально активны и склонны к незащищённым половым контактам, что создаёт дополнительные предпосылки для распространения вируса.</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Данные о передаче ВИЧ при незащищённом</w:t>
      </w:r>
      <w:r>
        <w:rPr>
          <w:rStyle w:val="apple-converted-space"/>
          <w:rFonts w:ascii="Arial" w:hAnsi="Arial" w:cs="Arial"/>
          <w:color w:val="000000"/>
          <w:sz w:val="22"/>
          <w:szCs w:val="22"/>
        </w:rPr>
        <w:t> </w:t>
      </w:r>
      <w:r w:rsidRPr="00E360B1">
        <w:rPr>
          <w:rFonts w:ascii="Arial" w:hAnsi="Arial" w:cs="Arial"/>
          <w:color w:val="000000"/>
          <w:sz w:val="22"/>
          <w:szCs w:val="22"/>
        </w:rPr>
        <w:t>половом контакте</w:t>
      </w:r>
      <w:r>
        <w:rPr>
          <w:rStyle w:val="apple-converted-space"/>
          <w:rFonts w:ascii="Arial" w:hAnsi="Arial" w:cs="Arial"/>
          <w:color w:val="000000"/>
          <w:sz w:val="22"/>
          <w:szCs w:val="22"/>
        </w:rPr>
        <w:t> </w:t>
      </w:r>
      <w:r>
        <w:rPr>
          <w:rFonts w:ascii="Arial" w:hAnsi="Arial" w:cs="Arial"/>
          <w:color w:val="000000"/>
          <w:sz w:val="22"/>
          <w:szCs w:val="22"/>
        </w:rPr>
        <w:t>по различным источникам сильно отличаются. Риск передачи в значительной степени зависит от типа контакта (</w:t>
      </w:r>
      <w:r w:rsidRPr="00E360B1">
        <w:rPr>
          <w:rFonts w:ascii="Arial" w:hAnsi="Arial" w:cs="Arial"/>
          <w:color w:val="000000"/>
          <w:sz w:val="22"/>
          <w:szCs w:val="22"/>
        </w:rPr>
        <w:t>вагинальный</w:t>
      </w:r>
      <w:r>
        <w:rPr>
          <w:rFonts w:ascii="Arial" w:hAnsi="Arial" w:cs="Arial"/>
          <w:color w:val="000000"/>
          <w:sz w:val="22"/>
          <w:szCs w:val="22"/>
        </w:rPr>
        <w:t>,</w:t>
      </w:r>
      <w:r>
        <w:rPr>
          <w:rStyle w:val="apple-converted-space"/>
          <w:rFonts w:ascii="Arial" w:hAnsi="Arial" w:cs="Arial"/>
          <w:color w:val="000000"/>
          <w:sz w:val="22"/>
          <w:szCs w:val="22"/>
        </w:rPr>
        <w:t> </w:t>
      </w:r>
      <w:r w:rsidRPr="00E360B1">
        <w:rPr>
          <w:rFonts w:ascii="Arial" w:hAnsi="Arial" w:cs="Arial"/>
          <w:color w:val="000000"/>
          <w:sz w:val="22"/>
          <w:szCs w:val="22"/>
        </w:rPr>
        <w:t>анальный</w:t>
      </w:r>
      <w:r>
        <w:rPr>
          <w:rFonts w:ascii="Arial" w:hAnsi="Arial" w:cs="Arial"/>
          <w:color w:val="000000"/>
          <w:sz w:val="22"/>
          <w:szCs w:val="22"/>
        </w:rPr>
        <w:t>,</w:t>
      </w:r>
      <w:r>
        <w:rPr>
          <w:rStyle w:val="apple-converted-space"/>
          <w:rFonts w:ascii="Arial" w:hAnsi="Arial" w:cs="Arial"/>
          <w:color w:val="000000"/>
          <w:sz w:val="22"/>
          <w:szCs w:val="22"/>
        </w:rPr>
        <w:t> </w:t>
      </w:r>
      <w:r w:rsidRPr="00E360B1">
        <w:rPr>
          <w:rFonts w:ascii="Arial" w:hAnsi="Arial" w:cs="Arial"/>
          <w:color w:val="000000"/>
          <w:sz w:val="22"/>
          <w:szCs w:val="22"/>
        </w:rPr>
        <w:t>оральный</w:t>
      </w:r>
      <w:r>
        <w:rPr>
          <w:rStyle w:val="apple-converted-space"/>
          <w:rFonts w:ascii="Arial" w:hAnsi="Arial" w:cs="Arial"/>
          <w:color w:val="000000"/>
          <w:sz w:val="22"/>
          <w:szCs w:val="22"/>
        </w:rPr>
        <w:t> </w:t>
      </w:r>
      <w:r>
        <w:rPr>
          <w:rFonts w:ascii="Arial" w:hAnsi="Arial" w:cs="Arial"/>
          <w:color w:val="000000"/>
          <w:sz w:val="22"/>
          <w:szCs w:val="22"/>
        </w:rPr>
        <w:t>и т. д.) и роли партнёра (вводящая сторона/принимающая сторона).</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Защищённый половой акт, при котором произошёл разрыв</w:t>
      </w:r>
      <w:r>
        <w:rPr>
          <w:rStyle w:val="apple-converted-space"/>
          <w:rFonts w:ascii="Arial" w:hAnsi="Arial" w:cs="Arial"/>
          <w:color w:val="000000"/>
          <w:sz w:val="22"/>
          <w:szCs w:val="22"/>
        </w:rPr>
        <w:t> </w:t>
      </w:r>
      <w:r w:rsidRPr="00E360B1">
        <w:rPr>
          <w:rFonts w:ascii="Arial" w:hAnsi="Arial" w:cs="Arial"/>
          <w:color w:val="000000"/>
          <w:sz w:val="22"/>
          <w:szCs w:val="22"/>
        </w:rPr>
        <w:t>презерватива</w:t>
      </w:r>
      <w:r>
        <w:rPr>
          <w:rStyle w:val="apple-converted-space"/>
          <w:rFonts w:ascii="Arial" w:hAnsi="Arial" w:cs="Arial"/>
          <w:color w:val="000000"/>
          <w:sz w:val="22"/>
          <w:szCs w:val="22"/>
        </w:rPr>
        <w:t> </w:t>
      </w:r>
      <w:r>
        <w:rPr>
          <w:rFonts w:ascii="Arial" w:hAnsi="Arial" w:cs="Arial"/>
          <w:color w:val="000000"/>
          <w:sz w:val="22"/>
          <w:szCs w:val="22"/>
        </w:rPr>
        <w:t>или была нарушена его целостность, считается незащищённым. Чтобы свести к минимуму такие случаи, необходимо исполнять правила пользования презервативами, а также использовать надёжные презервативы.</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Возможен также вертикальный путь передачи от матери к ребёнку. При профилактике с помощью</w:t>
      </w:r>
      <w:r>
        <w:rPr>
          <w:rStyle w:val="apple-converted-space"/>
          <w:rFonts w:ascii="Arial" w:hAnsi="Arial" w:cs="Arial"/>
          <w:color w:val="000000"/>
          <w:sz w:val="22"/>
          <w:szCs w:val="22"/>
        </w:rPr>
        <w:t> </w:t>
      </w:r>
      <w:r w:rsidRPr="00E360B1">
        <w:rPr>
          <w:rFonts w:ascii="Arial" w:hAnsi="Arial" w:cs="Arial"/>
          <w:color w:val="000000"/>
          <w:sz w:val="22"/>
          <w:szCs w:val="22"/>
        </w:rPr>
        <w:t>ВААРТ</w:t>
      </w:r>
      <w:r>
        <w:rPr>
          <w:rStyle w:val="apple-converted-space"/>
          <w:rFonts w:ascii="Arial" w:hAnsi="Arial" w:cs="Arial"/>
          <w:color w:val="000000"/>
          <w:sz w:val="22"/>
          <w:szCs w:val="22"/>
        </w:rPr>
        <w:t> </w:t>
      </w:r>
      <w:r>
        <w:rPr>
          <w:rFonts w:ascii="Arial" w:hAnsi="Arial" w:cs="Arial"/>
          <w:color w:val="000000"/>
          <w:sz w:val="22"/>
          <w:szCs w:val="22"/>
        </w:rPr>
        <w:t>риск вертикальной передачи вируса может быть снижен до 1,2 %.</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Содержание вируса в других биологических жидкостях —</w:t>
      </w:r>
      <w:r>
        <w:rPr>
          <w:rStyle w:val="apple-converted-space"/>
          <w:rFonts w:ascii="Arial" w:hAnsi="Arial" w:cs="Arial"/>
          <w:color w:val="000000"/>
          <w:sz w:val="22"/>
          <w:szCs w:val="22"/>
        </w:rPr>
        <w:t> </w:t>
      </w:r>
      <w:r w:rsidRPr="00E360B1">
        <w:rPr>
          <w:rFonts w:ascii="Arial" w:hAnsi="Arial" w:cs="Arial"/>
          <w:color w:val="000000"/>
          <w:sz w:val="22"/>
          <w:szCs w:val="22"/>
        </w:rPr>
        <w:t>слюне</w:t>
      </w:r>
      <w:r>
        <w:rPr>
          <w:rFonts w:ascii="Arial" w:hAnsi="Arial" w:cs="Arial"/>
          <w:color w:val="000000"/>
          <w:sz w:val="22"/>
          <w:szCs w:val="22"/>
        </w:rPr>
        <w:t>,</w:t>
      </w:r>
      <w:r>
        <w:rPr>
          <w:rStyle w:val="apple-converted-space"/>
          <w:rFonts w:ascii="Arial" w:hAnsi="Arial" w:cs="Arial"/>
          <w:color w:val="000000"/>
          <w:sz w:val="22"/>
          <w:szCs w:val="22"/>
        </w:rPr>
        <w:t> </w:t>
      </w:r>
      <w:r w:rsidRPr="00E360B1">
        <w:rPr>
          <w:rFonts w:ascii="Arial" w:hAnsi="Arial" w:cs="Arial"/>
          <w:color w:val="000000"/>
          <w:sz w:val="22"/>
          <w:szCs w:val="22"/>
        </w:rPr>
        <w:t>слезе</w:t>
      </w:r>
      <w:r>
        <w:rPr>
          <w:rFonts w:ascii="Arial" w:hAnsi="Arial" w:cs="Arial"/>
          <w:color w:val="000000"/>
          <w:sz w:val="22"/>
          <w:szCs w:val="22"/>
        </w:rPr>
        <w:t> — ничтожно мало; нет информации о случаях заражения через слюну, слёзы,</w:t>
      </w:r>
      <w:r>
        <w:rPr>
          <w:rStyle w:val="apple-converted-space"/>
          <w:rFonts w:ascii="Arial" w:hAnsi="Arial" w:cs="Arial"/>
          <w:color w:val="000000"/>
          <w:sz w:val="22"/>
          <w:szCs w:val="22"/>
        </w:rPr>
        <w:t> </w:t>
      </w:r>
      <w:r w:rsidRPr="00E360B1">
        <w:rPr>
          <w:rFonts w:ascii="Arial" w:hAnsi="Arial" w:cs="Arial"/>
          <w:color w:val="000000"/>
          <w:sz w:val="22"/>
          <w:szCs w:val="22"/>
        </w:rPr>
        <w:t>пот</w:t>
      </w:r>
      <w:r>
        <w:rPr>
          <w:rFonts w:ascii="Arial" w:hAnsi="Arial" w:cs="Arial"/>
          <w:color w:val="000000"/>
          <w:sz w:val="22"/>
          <w:szCs w:val="22"/>
        </w:rPr>
        <w:t>.</w:t>
      </w:r>
      <w:r>
        <w:rPr>
          <w:rStyle w:val="apple-converted-space"/>
          <w:rFonts w:ascii="Arial" w:hAnsi="Arial" w:cs="Arial"/>
          <w:color w:val="000000"/>
          <w:sz w:val="22"/>
          <w:szCs w:val="22"/>
        </w:rPr>
        <w:t> </w:t>
      </w:r>
      <w:r w:rsidRPr="00E360B1">
        <w:rPr>
          <w:rFonts w:ascii="Arial" w:hAnsi="Arial" w:cs="Arial"/>
          <w:color w:val="000000"/>
          <w:sz w:val="22"/>
          <w:szCs w:val="22"/>
        </w:rPr>
        <w:t>Грудное вскармливание</w:t>
      </w:r>
      <w:r>
        <w:rPr>
          <w:rStyle w:val="apple-converted-space"/>
          <w:rFonts w:ascii="Arial" w:hAnsi="Arial" w:cs="Arial"/>
          <w:color w:val="000000"/>
          <w:sz w:val="22"/>
          <w:szCs w:val="22"/>
        </w:rPr>
        <w:t> </w:t>
      </w:r>
      <w:r>
        <w:rPr>
          <w:rFonts w:ascii="Arial" w:hAnsi="Arial" w:cs="Arial"/>
          <w:color w:val="000000"/>
          <w:sz w:val="22"/>
          <w:szCs w:val="22"/>
        </w:rPr>
        <w:t>может стать причиной заражения, так как грудное молоко содержит ВИЧ, поэтому ВИЧ-положительным матерям не рекомендуют кормить детей грудью.</w:t>
      </w:r>
    </w:p>
    <w:p w:rsidR="00E360B1" w:rsidRDefault="00E360B1" w:rsidP="00E360B1">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ВИЧ НЕ передаётся через</w:t>
      </w:r>
    </w:p>
    <w:p w:rsidR="00E360B1" w:rsidRDefault="00E360B1" w:rsidP="00E360B1">
      <w:pPr>
        <w:numPr>
          <w:ilvl w:val="0"/>
          <w:numId w:val="8"/>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укусы</w:t>
      </w:r>
      <w:r>
        <w:rPr>
          <w:rStyle w:val="apple-converted-space"/>
          <w:rFonts w:ascii="Arial" w:hAnsi="Arial" w:cs="Arial"/>
          <w:color w:val="000000"/>
          <w:sz w:val="22"/>
          <w:szCs w:val="22"/>
        </w:rPr>
        <w:t> </w:t>
      </w:r>
      <w:r w:rsidRPr="00E360B1">
        <w:rPr>
          <w:rFonts w:ascii="Arial" w:hAnsi="Arial" w:cs="Arial"/>
          <w:color w:val="000000"/>
          <w:sz w:val="22"/>
          <w:szCs w:val="22"/>
        </w:rPr>
        <w:t>комаров</w:t>
      </w:r>
      <w:r>
        <w:rPr>
          <w:rStyle w:val="apple-converted-space"/>
          <w:rFonts w:ascii="Arial" w:hAnsi="Arial" w:cs="Arial"/>
          <w:color w:val="000000"/>
          <w:sz w:val="22"/>
          <w:szCs w:val="22"/>
        </w:rPr>
        <w:t> </w:t>
      </w:r>
      <w:r>
        <w:rPr>
          <w:rFonts w:ascii="Arial" w:hAnsi="Arial" w:cs="Arial"/>
          <w:color w:val="000000"/>
          <w:sz w:val="22"/>
          <w:szCs w:val="22"/>
        </w:rPr>
        <w:t>и прочих насекомых,</w:t>
      </w:r>
    </w:p>
    <w:p w:rsidR="00E360B1" w:rsidRDefault="00E360B1" w:rsidP="00E360B1">
      <w:pPr>
        <w:numPr>
          <w:ilvl w:val="0"/>
          <w:numId w:val="8"/>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воздух,</w:t>
      </w:r>
    </w:p>
    <w:p w:rsidR="00E360B1" w:rsidRDefault="00E360B1" w:rsidP="00E360B1">
      <w:pPr>
        <w:numPr>
          <w:ilvl w:val="0"/>
          <w:numId w:val="8"/>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рукопожатие (при отсутствиии открытых повреждений кожи),</w:t>
      </w:r>
    </w:p>
    <w:p w:rsidR="00E360B1" w:rsidRDefault="00E360B1" w:rsidP="00E360B1">
      <w:pPr>
        <w:numPr>
          <w:ilvl w:val="0"/>
          <w:numId w:val="8"/>
        </w:numPr>
        <w:spacing w:before="100" w:beforeAutospacing="1" w:after="24" w:line="360" w:lineRule="atLeast"/>
        <w:ind w:left="360"/>
        <w:rPr>
          <w:rFonts w:ascii="Arial" w:hAnsi="Arial" w:cs="Arial"/>
          <w:color w:val="000000"/>
          <w:sz w:val="22"/>
          <w:szCs w:val="22"/>
        </w:rPr>
      </w:pPr>
      <w:r w:rsidRPr="00E360B1">
        <w:rPr>
          <w:rFonts w:ascii="Arial" w:hAnsi="Arial" w:cs="Arial"/>
          <w:color w:val="000000"/>
          <w:sz w:val="22"/>
          <w:szCs w:val="22"/>
        </w:rPr>
        <w:t>поцелуй</w:t>
      </w:r>
      <w:r>
        <w:rPr>
          <w:rStyle w:val="apple-converted-space"/>
          <w:rFonts w:ascii="Arial" w:hAnsi="Arial" w:cs="Arial"/>
          <w:color w:val="000000"/>
          <w:sz w:val="22"/>
          <w:szCs w:val="22"/>
        </w:rPr>
        <w:t> </w:t>
      </w:r>
      <w:r>
        <w:rPr>
          <w:rFonts w:ascii="Arial" w:hAnsi="Arial" w:cs="Arial"/>
          <w:color w:val="000000"/>
          <w:sz w:val="22"/>
          <w:szCs w:val="22"/>
        </w:rPr>
        <w:t>(любой, но при отсутствии кровоточащих повреждений и трещин на губах и в полости рта),</w:t>
      </w:r>
    </w:p>
    <w:p w:rsidR="00E360B1" w:rsidRDefault="00E360B1" w:rsidP="00E360B1">
      <w:pPr>
        <w:numPr>
          <w:ilvl w:val="0"/>
          <w:numId w:val="8"/>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посуду,</w:t>
      </w:r>
    </w:p>
    <w:p w:rsidR="00E360B1" w:rsidRDefault="00E360B1" w:rsidP="00E360B1">
      <w:pPr>
        <w:numPr>
          <w:ilvl w:val="0"/>
          <w:numId w:val="8"/>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одежду,</w:t>
      </w:r>
    </w:p>
    <w:p w:rsidR="00E360B1" w:rsidRDefault="00E360B1" w:rsidP="00E360B1">
      <w:pPr>
        <w:numPr>
          <w:ilvl w:val="0"/>
          <w:numId w:val="8"/>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пользование ванной, туалетом, плавательным бассейном и т. п.</w:t>
      </w:r>
    </w:p>
    <w:p w:rsidR="00DE3B84" w:rsidRDefault="00DE3B84" w:rsidP="00EA7AD6">
      <w:pPr>
        <w:rPr>
          <w:sz w:val="32"/>
          <w:szCs w:val="32"/>
        </w:rPr>
      </w:pPr>
    </w:p>
    <w:p w:rsidR="00E360B1" w:rsidRDefault="00E360B1"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CA3390" w:rsidRDefault="00CA3390" w:rsidP="00EA7AD6">
      <w:pPr>
        <w:rPr>
          <w:b/>
          <w:sz w:val="40"/>
          <w:szCs w:val="40"/>
        </w:rPr>
      </w:pPr>
    </w:p>
    <w:p w:rsidR="00EA7AD6" w:rsidRDefault="00EA7AD6" w:rsidP="00EA7AD6">
      <w:pPr>
        <w:rPr>
          <w:b/>
          <w:sz w:val="40"/>
          <w:szCs w:val="40"/>
        </w:rPr>
      </w:pPr>
      <w:r>
        <w:rPr>
          <w:b/>
          <w:sz w:val="40"/>
          <w:szCs w:val="40"/>
        </w:rPr>
        <w:t>Вирион</w:t>
      </w:r>
      <w:r w:rsidR="00841430">
        <w:rPr>
          <w:b/>
          <w:sz w:val="40"/>
          <w:szCs w:val="40"/>
        </w:rPr>
        <w:t>:</w:t>
      </w:r>
    </w:p>
    <w:p w:rsidR="00EA7AD6" w:rsidRDefault="00EA7AD6" w:rsidP="00EA7AD6">
      <w:pPr>
        <w:pStyle w:val="a6"/>
        <w:spacing w:before="96" w:beforeAutospacing="0" w:after="120" w:afterAutospacing="0" w:line="360" w:lineRule="atLeast"/>
        <w:rPr>
          <w:rFonts w:ascii="Arial" w:hAnsi="Arial" w:cs="Arial"/>
          <w:color w:val="000000"/>
        </w:rPr>
      </w:pPr>
      <w:r w:rsidRPr="00EA7AD6">
        <w:rPr>
          <w:rFonts w:ascii="Arial" w:hAnsi="Arial" w:cs="Arial"/>
          <w:color w:val="000000"/>
        </w:rPr>
        <w:t>Вирионы ВИЧ имеют вид</w:t>
      </w:r>
      <w:r w:rsidRPr="00EA7AD6">
        <w:rPr>
          <w:rStyle w:val="apple-converted-space"/>
          <w:rFonts w:ascii="Arial" w:hAnsi="Arial" w:cs="Arial"/>
          <w:color w:val="000000"/>
        </w:rPr>
        <w:t> </w:t>
      </w:r>
      <w:r w:rsidRPr="00EA7AD6">
        <w:rPr>
          <w:rFonts w:ascii="Arial" w:hAnsi="Arial" w:cs="Arial"/>
          <w:color w:val="000000"/>
        </w:rPr>
        <w:t>сферических</w:t>
      </w:r>
      <w:r w:rsidRPr="00EA7AD6">
        <w:rPr>
          <w:rStyle w:val="apple-converted-space"/>
          <w:rFonts w:ascii="Arial" w:hAnsi="Arial" w:cs="Arial"/>
          <w:color w:val="000000"/>
        </w:rPr>
        <w:t> </w:t>
      </w:r>
      <w:r w:rsidRPr="00EA7AD6">
        <w:rPr>
          <w:rFonts w:ascii="Arial" w:hAnsi="Arial" w:cs="Arial"/>
          <w:color w:val="000000"/>
        </w:rPr>
        <w:t>частиц, диаметр которых составляет около 100—120</w:t>
      </w:r>
      <w:r w:rsidRPr="00EA7AD6">
        <w:rPr>
          <w:rStyle w:val="apple-converted-space"/>
          <w:rFonts w:ascii="Arial" w:hAnsi="Arial" w:cs="Arial"/>
          <w:color w:val="000000"/>
        </w:rPr>
        <w:t> </w:t>
      </w:r>
      <w:r w:rsidRPr="00EA7AD6">
        <w:rPr>
          <w:rFonts w:ascii="Arial" w:hAnsi="Arial" w:cs="Arial"/>
          <w:color w:val="000000"/>
        </w:rPr>
        <w:t>нанометров. Это приблизительно в 60 раз меньше диаметра</w:t>
      </w:r>
      <w:r w:rsidRPr="00EA7AD6">
        <w:rPr>
          <w:rStyle w:val="apple-converted-space"/>
          <w:rFonts w:ascii="Arial" w:hAnsi="Arial" w:cs="Arial"/>
          <w:color w:val="000000"/>
        </w:rPr>
        <w:t> </w:t>
      </w:r>
      <w:r w:rsidRPr="00EA7AD6">
        <w:rPr>
          <w:rFonts w:ascii="Arial" w:hAnsi="Arial" w:cs="Arial"/>
          <w:color w:val="000000"/>
        </w:rPr>
        <w:t>эритроцита.</w:t>
      </w:r>
    </w:p>
    <w:p w:rsidR="002F4BF0" w:rsidRDefault="002F4BF0" w:rsidP="00EA7AD6">
      <w:pPr>
        <w:pStyle w:val="a6"/>
        <w:spacing w:before="96" w:beforeAutospacing="0" w:after="120" w:afterAutospacing="0" w:line="360" w:lineRule="atLeast"/>
        <w:rPr>
          <w:rFonts w:ascii="Arial" w:hAnsi="Arial" w:cs="Arial"/>
          <w:color w:val="000000"/>
        </w:rPr>
      </w:pPr>
    </w:p>
    <w:p w:rsidR="002F4BF0" w:rsidRPr="00EA7AD6" w:rsidRDefault="0092718A" w:rsidP="00EA7AD6">
      <w:pPr>
        <w:pStyle w:val="a6"/>
        <w:spacing w:before="96" w:beforeAutospacing="0" w:after="120" w:afterAutospacing="0" w:line="360" w:lineRule="atLeast"/>
        <w:rPr>
          <w:rFonts w:ascii="Arial" w:hAnsi="Arial" w:cs="Arial"/>
          <w:color w:val="000000"/>
        </w:rPr>
      </w:pPr>
      <w:r>
        <w:rPr>
          <w:rFonts w:ascii="Arial" w:hAnsi="Arial" w:cs="Arial"/>
          <w:color w:val="000000"/>
        </w:rPr>
        <w:pict>
          <v:shape id="_x0000_i1026" type="#_x0000_t75" style="width:294.75pt;height:295.5pt">
            <v:imagedata r:id="rId13" o:title="Вирус_И_Д_Ч"/>
          </v:shape>
        </w:pict>
      </w:r>
    </w:p>
    <w:p w:rsidR="00EA7AD6" w:rsidRPr="00EA7AD6" w:rsidRDefault="00EA7AD6" w:rsidP="00EA7AD6">
      <w:pPr>
        <w:pStyle w:val="a6"/>
        <w:spacing w:before="96" w:beforeAutospacing="0" w:after="120" w:afterAutospacing="0" w:line="360" w:lineRule="atLeast"/>
        <w:rPr>
          <w:rFonts w:ascii="Arial" w:hAnsi="Arial" w:cs="Arial"/>
          <w:color w:val="000000"/>
        </w:rPr>
      </w:pPr>
      <w:r w:rsidRPr="00EA7AD6">
        <w:rPr>
          <w:rFonts w:ascii="Arial" w:hAnsi="Arial" w:cs="Arial"/>
          <w:color w:val="000000"/>
        </w:rPr>
        <w:t>Капсид</w:t>
      </w:r>
      <w:r w:rsidRPr="00EA7AD6">
        <w:rPr>
          <w:rStyle w:val="apple-converted-space"/>
          <w:rFonts w:ascii="Arial" w:hAnsi="Arial" w:cs="Arial"/>
          <w:color w:val="000000"/>
        </w:rPr>
        <w:t> </w:t>
      </w:r>
      <w:r w:rsidRPr="00EA7AD6">
        <w:rPr>
          <w:rFonts w:ascii="Arial" w:hAnsi="Arial" w:cs="Arial"/>
          <w:color w:val="000000"/>
        </w:rPr>
        <w:t>зрелого вириона имеет форму усеченного</w:t>
      </w:r>
      <w:r w:rsidRPr="00EA7AD6">
        <w:rPr>
          <w:rStyle w:val="apple-converted-space"/>
          <w:rFonts w:ascii="Arial" w:hAnsi="Arial" w:cs="Arial"/>
          <w:color w:val="000000"/>
        </w:rPr>
        <w:t> </w:t>
      </w:r>
      <w:r w:rsidRPr="00EA7AD6">
        <w:rPr>
          <w:rFonts w:ascii="Arial" w:hAnsi="Arial" w:cs="Arial"/>
          <w:color w:val="000000"/>
        </w:rPr>
        <w:t>конуса. Иногда встречаются «многоядерные» вирионы, содержащие 2 или более нуклеоидов.</w:t>
      </w:r>
    </w:p>
    <w:p w:rsidR="00EA7AD6" w:rsidRPr="00EA7AD6" w:rsidRDefault="00EA7AD6" w:rsidP="00EA7AD6">
      <w:pPr>
        <w:pStyle w:val="a6"/>
        <w:spacing w:before="96" w:beforeAutospacing="0" w:after="120" w:afterAutospacing="0" w:line="360" w:lineRule="atLeast"/>
        <w:rPr>
          <w:rFonts w:ascii="Arial" w:hAnsi="Arial" w:cs="Arial"/>
          <w:color w:val="000000"/>
        </w:rPr>
      </w:pPr>
      <w:r w:rsidRPr="00EA7AD6">
        <w:rPr>
          <w:rFonts w:ascii="Arial" w:hAnsi="Arial" w:cs="Arial"/>
          <w:color w:val="000000"/>
        </w:rPr>
        <w:t>В состав зрелых вирионов входит несколько тысяч белковых молекул различных типов.</w:t>
      </w:r>
    </w:p>
    <w:p w:rsidR="00EA7AD6" w:rsidRDefault="00EA7AD6" w:rsidP="00EA7AD6">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Внутри капсида ВИЧ находится белковонуклеиновый комплекс: две нити вирусной</w:t>
      </w:r>
      <w:r>
        <w:rPr>
          <w:rStyle w:val="apple-converted-space"/>
          <w:rFonts w:ascii="Arial" w:hAnsi="Arial" w:cs="Arial"/>
          <w:color w:val="000000"/>
          <w:sz w:val="22"/>
          <w:szCs w:val="22"/>
        </w:rPr>
        <w:t> </w:t>
      </w:r>
      <w:r w:rsidRPr="00EA7AD6">
        <w:rPr>
          <w:rFonts w:ascii="Arial" w:hAnsi="Arial" w:cs="Arial"/>
          <w:color w:val="000000"/>
          <w:sz w:val="22"/>
          <w:szCs w:val="22"/>
        </w:rPr>
        <w:t>РНК</w:t>
      </w:r>
      <w:r>
        <w:rPr>
          <w:rFonts w:ascii="Arial" w:hAnsi="Arial" w:cs="Arial"/>
          <w:color w:val="000000"/>
          <w:sz w:val="22"/>
          <w:szCs w:val="22"/>
        </w:rPr>
        <w:t>, вирусные</w:t>
      </w:r>
      <w:r>
        <w:rPr>
          <w:rStyle w:val="apple-converted-space"/>
          <w:rFonts w:ascii="Arial" w:hAnsi="Arial" w:cs="Arial"/>
          <w:color w:val="000000"/>
          <w:sz w:val="22"/>
          <w:szCs w:val="22"/>
        </w:rPr>
        <w:t> </w:t>
      </w:r>
      <w:r w:rsidRPr="00EA7AD6">
        <w:rPr>
          <w:rFonts w:ascii="Arial" w:hAnsi="Arial" w:cs="Arial"/>
          <w:color w:val="000000"/>
          <w:sz w:val="22"/>
          <w:szCs w:val="22"/>
        </w:rPr>
        <w:t>ферменты</w:t>
      </w:r>
      <w:r>
        <w:rPr>
          <w:rStyle w:val="apple-converted-space"/>
          <w:rFonts w:ascii="Arial" w:hAnsi="Arial" w:cs="Arial"/>
          <w:color w:val="000000"/>
          <w:sz w:val="22"/>
          <w:szCs w:val="22"/>
        </w:rPr>
        <w:t> </w:t>
      </w:r>
      <w:r>
        <w:rPr>
          <w:rFonts w:ascii="Arial" w:hAnsi="Arial" w:cs="Arial"/>
          <w:color w:val="000000"/>
          <w:sz w:val="22"/>
          <w:szCs w:val="22"/>
        </w:rPr>
        <w:t>(</w:t>
      </w:r>
      <w:r w:rsidRPr="00EA7AD6">
        <w:rPr>
          <w:rFonts w:ascii="Arial" w:hAnsi="Arial" w:cs="Arial"/>
          <w:color w:val="000000"/>
          <w:sz w:val="22"/>
          <w:szCs w:val="22"/>
        </w:rPr>
        <w:t>обратная транскриптаза</w:t>
      </w:r>
      <w:r>
        <w:rPr>
          <w:rFonts w:ascii="Arial" w:hAnsi="Arial" w:cs="Arial"/>
          <w:color w:val="000000"/>
          <w:sz w:val="22"/>
          <w:szCs w:val="22"/>
        </w:rPr>
        <w:t>,</w:t>
      </w:r>
      <w:r w:rsidRPr="00EA7AD6">
        <w:rPr>
          <w:rFonts w:ascii="Arial" w:hAnsi="Arial" w:cs="Arial"/>
          <w:color w:val="000000"/>
          <w:sz w:val="22"/>
          <w:szCs w:val="22"/>
        </w:rPr>
        <w:t>протеаза</w:t>
      </w:r>
      <w:r>
        <w:rPr>
          <w:rFonts w:ascii="Arial" w:hAnsi="Arial" w:cs="Arial"/>
          <w:color w:val="000000"/>
          <w:sz w:val="22"/>
          <w:szCs w:val="22"/>
        </w:rPr>
        <w:t>,</w:t>
      </w:r>
      <w:r>
        <w:rPr>
          <w:rStyle w:val="apple-converted-space"/>
          <w:rFonts w:ascii="Arial" w:hAnsi="Arial" w:cs="Arial"/>
          <w:color w:val="000000"/>
          <w:sz w:val="22"/>
          <w:szCs w:val="22"/>
        </w:rPr>
        <w:t> </w:t>
      </w:r>
      <w:r w:rsidRPr="00EA7AD6">
        <w:rPr>
          <w:rFonts w:ascii="Arial" w:hAnsi="Arial" w:cs="Arial"/>
          <w:color w:val="000000"/>
          <w:sz w:val="22"/>
          <w:szCs w:val="22"/>
        </w:rPr>
        <w:t>интеграза</w:t>
      </w:r>
      <w:r>
        <w:rPr>
          <w:rFonts w:ascii="Arial" w:hAnsi="Arial" w:cs="Arial"/>
          <w:color w:val="000000"/>
          <w:sz w:val="22"/>
          <w:szCs w:val="22"/>
        </w:rPr>
        <w:t>) и белок</w:t>
      </w:r>
      <w:r>
        <w:rPr>
          <w:rStyle w:val="apple-converted-space"/>
          <w:rFonts w:ascii="Arial" w:hAnsi="Arial" w:cs="Arial"/>
          <w:color w:val="000000"/>
          <w:sz w:val="22"/>
          <w:szCs w:val="22"/>
        </w:rPr>
        <w:t> </w:t>
      </w:r>
      <w:r>
        <w:rPr>
          <w:rFonts w:ascii="Arial" w:hAnsi="Arial" w:cs="Arial"/>
          <w:b/>
          <w:bCs/>
          <w:color w:val="000000"/>
          <w:sz w:val="22"/>
          <w:szCs w:val="22"/>
        </w:rPr>
        <w:t>p7</w:t>
      </w:r>
      <w:r>
        <w:rPr>
          <w:rFonts w:ascii="Arial" w:hAnsi="Arial" w:cs="Arial"/>
          <w:color w:val="000000"/>
          <w:sz w:val="22"/>
          <w:szCs w:val="22"/>
        </w:rPr>
        <w:t>. С капсидом также ассоциированы белки</w:t>
      </w:r>
      <w:r>
        <w:rPr>
          <w:rStyle w:val="apple-converted-space"/>
          <w:rFonts w:ascii="Arial" w:hAnsi="Arial" w:cs="Arial"/>
          <w:color w:val="000000"/>
          <w:sz w:val="22"/>
          <w:szCs w:val="22"/>
        </w:rPr>
        <w:t> </w:t>
      </w:r>
      <w:r>
        <w:rPr>
          <w:rFonts w:ascii="Arial" w:hAnsi="Arial" w:cs="Arial"/>
          <w:b/>
          <w:bCs/>
          <w:color w:val="000000"/>
          <w:sz w:val="22"/>
          <w:szCs w:val="22"/>
        </w:rPr>
        <w:t>Nef</w:t>
      </w:r>
      <w:r>
        <w:rPr>
          <w:rStyle w:val="apple-converted-space"/>
          <w:rFonts w:ascii="Arial" w:hAnsi="Arial" w:cs="Arial"/>
          <w:color w:val="000000"/>
          <w:sz w:val="22"/>
          <w:szCs w:val="22"/>
        </w:rPr>
        <w:t> </w:t>
      </w:r>
      <w:r>
        <w:rPr>
          <w:rFonts w:ascii="Arial" w:hAnsi="Arial" w:cs="Arial"/>
          <w:color w:val="000000"/>
          <w:sz w:val="22"/>
          <w:szCs w:val="22"/>
        </w:rPr>
        <w:t>и</w:t>
      </w:r>
      <w:r>
        <w:rPr>
          <w:rStyle w:val="apple-converted-space"/>
          <w:rFonts w:ascii="Arial" w:hAnsi="Arial" w:cs="Arial"/>
          <w:color w:val="000000"/>
          <w:sz w:val="22"/>
          <w:szCs w:val="22"/>
        </w:rPr>
        <w:t> </w:t>
      </w:r>
      <w:r>
        <w:rPr>
          <w:rFonts w:ascii="Arial" w:hAnsi="Arial" w:cs="Arial"/>
          <w:b/>
          <w:bCs/>
          <w:color w:val="000000"/>
          <w:sz w:val="22"/>
          <w:szCs w:val="22"/>
        </w:rPr>
        <w:t>Vif</w:t>
      </w:r>
      <w:r>
        <w:rPr>
          <w:rStyle w:val="apple-converted-space"/>
          <w:rFonts w:ascii="Arial" w:hAnsi="Arial" w:cs="Arial"/>
          <w:color w:val="000000"/>
          <w:sz w:val="22"/>
          <w:szCs w:val="22"/>
        </w:rPr>
        <w:t> </w:t>
      </w:r>
      <w:r>
        <w:rPr>
          <w:rFonts w:ascii="Arial" w:hAnsi="Arial" w:cs="Arial"/>
          <w:color w:val="000000"/>
          <w:sz w:val="22"/>
          <w:szCs w:val="22"/>
        </w:rPr>
        <w:t>(7-20 молекул Vif на вирион). Внутри вириона (и, вероятнее всего, за пределами капсида) обнаружен белок</w:t>
      </w:r>
      <w:r>
        <w:rPr>
          <w:rStyle w:val="apple-converted-space"/>
          <w:rFonts w:ascii="Arial" w:hAnsi="Arial" w:cs="Arial"/>
          <w:color w:val="000000"/>
          <w:sz w:val="22"/>
          <w:szCs w:val="22"/>
        </w:rPr>
        <w:t> </w:t>
      </w:r>
      <w:r>
        <w:rPr>
          <w:rFonts w:ascii="Arial" w:hAnsi="Arial" w:cs="Arial"/>
          <w:b/>
          <w:bCs/>
          <w:color w:val="000000"/>
          <w:sz w:val="22"/>
          <w:szCs w:val="22"/>
        </w:rPr>
        <w:t>Vpr</w:t>
      </w:r>
      <w:r>
        <w:rPr>
          <w:rFonts w:ascii="Arial" w:hAnsi="Arial" w:cs="Arial"/>
          <w:color w:val="000000"/>
          <w:sz w:val="22"/>
          <w:szCs w:val="22"/>
        </w:rPr>
        <w:t>. Сам капсид образован ~2,000 копий вирусного белка</w:t>
      </w:r>
      <w:r>
        <w:rPr>
          <w:rStyle w:val="apple-converted-space"/>
          <w:rFonts w:ascii="Arial" w:hAnsi="Arial" w:cs="Arial"/>
          <w:color w:val="000000"/>
          <w:sz w:val="22"/>
          <w:szCs w:val="22"/>
        </w:rPr>
        <w:t> </w:t>
      </w:r>
      <w:r>
        <w:rPr>
          <w:rFonts w:ascii="Arial" w:hAnsi="Arial" w:cs="Arial"/>
          <w:b/>
          <w:bCs/>
          <w:color w:val="000000"/>
          <w:sz w:val="22"/>
          <w:szCs w:val="22"/>
        </w:rPr>
        <w:t>p24</w:t>
      </w:r>
      <w:r>
        <w:rPr>
          <w:rFonts w:ascii="Arial" w:hAnsi="Arial" w:cs="Arial"/>
          <w:color w:val="000000"/>
          <w:sz w:val="22"/>
          <w:szCs w:val="22"/>
        </w:rPr>
        <w:t>. Стехиометрическое соотношение p24:gp120 в вирионе составляет 60-100:1, а p24:Pol примерно 10-20:1. Кроме того, с капсидом ВИЧ-1 (но не ВИЧ-2) связываются ~200 копий клеточного</w:t>
      </w:r>
      <w:r>
        <w:rPr>
          <w:rStyle w:val="apple-converted-space"/>
          <w:rFonts w:ascii="Arial" w:hAnsi="Arial" w:cs="Arial"/>
          <w:color w:val="000000"/>
          <w:sz w:val="22"/>
          <w:szCs w:val="22"/>
        </w:rPr>
        <w:t> </w:t>
      </w:r>
      <w:r w:rsidRPr="00EA7AD6">
        <w:rPr>
          <w:rFonts w:ascii="Arial" w:hAnsi="Arial" w:cs="Arial"/>
          <w:color w:val="000000"/>
          <w:sz w:val="22"/>
          <w:szCs w:val="22"/>
        </w:rPr>
        <w:t>циклофилина</w:t>
      </w:r>
      <w:r>
        <w:rPr>
          <w:rStyle w:val="apple-converted-space"/>
          <w:rFonts w:ascii="Arial" w:hAnsi="Arial" w:cs="Arial"/>
          <w:color w:val="000000"/>
          <w:sz w:val="22"/>
          <w:szCs w:val="22"/>
        </w:rPr>
        <w:t> </w:t>
      </w:r>
      <w:r>
        <w:rPr>
          <w:rFonts w:ascii="Arial" w:hAnsi="Arial" w:cs="Arial"/>
          <w:color w:val="000000"/>
          <w:sz w:val="22"/>
          <w:szCs w:val="22"/>
        </w:rPr>
        <w:t>А, который вирус заимствует у зараженной клетки.</w:t>
      </w:r>
    </w:p>
    <w:p w:rsidR="00EA7AD6" w:rsidRDefault="00EA7AD6" w:rsidP="00EA7AD6">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Капсид ВИЧ окружен матриксной оболочкой, образованной ~2,000 копий матриксного белка</w:t>
      </w:r>
      <w:r>
        <w:rPr>
          <w:rStyle w:val="apple-converted-space"/>
          <w:rFonts w:ascii="Arial" w:hAnsi="Arial" w:cs="Arial"/>
          <w:color w:val="000000"/>
          <w:sz w:val="22"/>
          <w:szCs w:val="22"/>
        </w:rPr>
        <w:t> </w:t>
      </w:r>
      <w:r>
        <w:rPr>
          <w:rFonts w:ascii="Arial" w:hAnsi="Arial" w:cs="Arial"/>
          <w:b/>
          <w:bCs/>
          <w:color w:val="000000"/>
          <w:sz w:val="22"/>
          <w:szCs w:val="22"/>
        </w:rPr>
        <w:t>p17</w:t>
      </w:r>
      <w:r>
        <w:rPr>
          <w:rFonts w:ascii="Arial" w:hAnsi="Arial" w:cs="Arial"/>
          <w:color w:val="000000"/>
          <w:sz w:val="22"/>
          <w:szCs w:val="22"/>
        </w:rPr>
        <w:t>. Матриксная оболочка в свою очередь окружена двуслойной</w:t>
      </w:r>
      <w:r>
        <w:rPr>
          <w:rStyle w:val="apple-converted-space"/>
          <w:rFonts w:ascii="Arial" w:hAnsi="Arial" w:cs="Arial"/>
          <w:color w:val="000000"/>
          <w:sz w:val="22"/>
          <w:szCs w:val="22"/>
        </w:rPr>
        <w:t> </w:t>
      </w:r>
      <w:r w:rsidRPr="00EA7AD6">
        <w:rPr>
          <w:rFonts w:ascii="Arial" w:hAnsi="Arial" w:cs="Arial"/>
          <w:color w:val="000000"/>
          <w:sz w:val="22"/>
          <w:szCs w:val="22"/>
        </w:rPr>
        <w:t>липидной</w:t>
      </w:r>
      <w:r>
        <w:rPr>
          <w:rStyle w:val="apple-converted-space"/>
          <w:rFonts w:ascii="Arial" w:hAnsi="Arial" w:cs="Arial"/>
          <w:color w:val="000000"/>
          <w:sz w:val="22"/>
          <w:szCs w:val="22"/>
        </w:rPr>
        <w:t> </w:t>
      </w:r>
      <w:r>
        <w:rPr>
          <w:rFonts w:ascii="Arial" w:hAnsi="Arial" w:cs="Arial"/>
          <w:color w:val="000000"/>
          <w:sz w:val="22"/>
          <w:szCs w:val="22"/>
        </w:rPr>
        <w:t>мембраной, являющейся наружной оболочкой вируса. Она образована молекулами, захваченными вирусом во время его отпочковывания из</w:t>
      </w:r>
      <w:r>
        <w:rPr>
          <w:rStyle w:val="apple-converted-space"/>
          <w:rFonts w:ascii="Arial" w:hAnsi="Arial" w:cs="Arial"/>
          <w:color w:val="000000"/>
          <w:sz w:val="22"/>
          <w:szCs w:val="22"/>
        </w:rPr>
        <w:t> </w:t>
      </w:r>
      <w:r w:rsidRPr="00EA7AD6">
        <w:rPr>
          <w:rFonts w:ascii="Arial" w:hAnsi="Arial" w:cs="Arial"/>
          <w:color w:val="000000"/>
          <w:sz w:val="22"/>
          <w:szCs w:val="22"/>
        </w:rPr>
        <w:t>клетки</w:t>
      </w:r>
      <w:r>
        <w:rPr>
          <w:rFonts w:ascii="Arial" w:hAnsi="Arial" w:cs="Arial"/>
          <w:color w:val="000000"/>
          <w:sz w:val="22"/>
          <w:szCs w:val="22"/>
        </w:rPr>
        <w:t>, в которой он сформировался. В липидную мембрану встроены 72 гликопротеиновых комплекса, каждый из которых образован тремя молекулами трансмембранного</w:t>
      </w:r>
      <w:r>
        <w:rPr>
          <w:rStyle w:val="apple-converted-space"/>
          <w:rFonts w:ascii="Arial" w:hAnsi="Arial" w:cs="Arial"/>
          <w:color w:val="000000"/>
          <w:sz w:val="22"/>
          <w:szCs w:val="22"/>
        </w:rPr>
        <w:t> </w:t>
      </w:r>
      <w:r w:rsidRPr="00EA7AD6">
        <w:rPr>
          <w:rFonts w:ascii="Arial" w:hAnsi="Arial" w:cs="Arial"/>
          <w:color w:val="000000"/>
          <w:sz w:val="22"/>
          <w:szCs w:val="22"/>
        </w:rPr>
        <w:t>гликопротеина</w:t>
      </w:r>
      <w:r>
        <w:rPr>
          <w:rStyle w:val="apple-converted-space"/>
          <w:rFonts w:ascii="Arial" w:hAnsi="Arial" w:cs="Arial"/>
          <w:color w:val="000000"/>
          <w:sz w:val="22"/>
          <w:szCs w:val="22"/>
        </w:rPr>
        <w:t> </w:t>
      </w:r>
      <w:r>
        <w:rPr>
          <w:rFonts w:ascii="Arial" w:hAnsi="Arial" w:cs="Arial"/>
          <w:color w:val="000000"/>
          <w:sz w:val="22"/>
          <w:szCs w:val="22"/>
        </w:rPr>
        <w:t>(</w:t>
      </w:r>
      <w:r>
        <w:rPr>
          <w:rFonts w:ascii="Arial" w:hAnsi="Arial" w:cs="Arial"/>
          <w:b/>
          <w:bCs/>
          <w:color w:val="000000"/>
          <w:sz w:val="22"/>
          <w:szCs w:val="22"/>
        </w:rPr>
        <w:t>gp41</w:t>
      </w:r>
      <w:r>
        <w:rPr>
          <w:rStyle w:val="apple-converted-space"/>
          <w:rFonts w:ascii="Arial" w:hAnsi="Arial" w:cs="Arial"/>
          <w:color w:val="000000"/>
          <w:sz w:val="22"/>
          <w:szCs w:val="22"/>
        </w:rPr>
        <w:t> </w:t>
      </w:r>
      <w:r>
        <w:rPr>
          <w:rFonts w:ascii="Arial" w:hAnsi="Arial" w:cs="Arial"/>
          <w:color w:val="000000"/>
          <w:sz w:val="22"/>
          <w:szCs w:val="22"/>
        </w:rPr>
        <w:t>или TM), служащими «якорем» комплекса, и тремя молекулами поверхностного гликопротеина (</w:t>
      </w:r>
      <w:r>
        <w:rPr>
          <w:rFonts w:ascii="Arial" w:hAnsi="Arial" w:cs="Arial"/>
          <w:b/>
          <w:bCs/>
          <w:color w:val="000000"/>
          <w:sz w:val="22"/>
          <w:szCs w:val="22"/>
        </w:rPr>
        <w:t>gp120</w:t>
      </w:r>
      <w:r>
        <w:rPr>
          <w:rStyle w:val="apple-converted-space"/>
          <w:rFonts w:ascii="Arial" w:hAnsi="Arial" w:cs="Arial"/>
          <w:color w:val="000000"/>
          <w:sz w:val="22"/>
          <w:szCs w:val="22"/>
        </w:rPr>
        <w:t> </w:t>
      </w:r>
      <w:r>
        <w:rPr>
          <w:rFonts w:ascii="Arial" w:hAnsi="Arial" w:cs="Arial"/>
          <w:color w:val="000000"/>
          <w:sz w:val="22"/>
          <w:szCs w:val="22"/>
        </w:rPr>
        <w:t>или SU). С помощью</w:t>
      </w:r>
      <w:r>
        <w:rPr>
          <w:rStyle w:val="apple-converted-space"/>
          <w:rFonts w:ascii="Arial" w:hAnsi="Arial" w:cs="Arial"/>
          <w:color w:val="000000"/>
          <w:sz w:val="22"/>
          <w:szCs w:val="22"/>
        </w:rPr>
        <w:t> </w:t>
      </w:r>
      <w:r>
        <w:rPr>
          <w:rFonts w:ascii="Arial" w:hAnsi="Arial" w:cs="Arial"/>
          <w:b/>
          <w:bCs/>
          <w:color w:val="000000"/>
          <w:sz w:val="22"/>
          <w:szCs w:val="22"/>
        </w:rPr>
        <w:t>gp120</w:t>
      </w:r>
      <w:r>
        <w:rPr>
          <w:rStyle w:val="apple-converted-space"/>
          <w:rFonts w:ascii="Arial" w:hAnsi="Arial" w:cs="Arial"/>
          <w:color w:val="000000"/>
          <w:sz w:val="22"/>
          <w:szCs w:val="22"/>
        </w:rPr>
        <w:t> </w:t>
      </w:r>
      <w:r>
        <w:rPr>
          <w:rFonts w:ascii="Arial" w:hAnsi="Arial" w:cs="Arial"/>
          <w:color w:val="000000"/>
          <w:sz w:val="22"/>
          <w:szCs w:val="22"/>
        </w:rPr>
        <w:t>вирус присоединяется к CD4</w:t>
      </w:r>
      <w:r w:rsidRPr="00EA7AD6">
        <w:rPr>
          <w:rFonts w:ascii="Arial" w:hAnsi="Arial" w:cs="Arial"/>
          <w:color w:val="000000"/>
          <w:sz w:val="22"/>
          <w:szCs w:val="22"/>
        </w:rPr>
        <w:t>рецептору</w:t>
      </w:r>
      <w:r>
        <w:rPr>
          <w:rStyle w:val="apple-converted-space"/>
          <w:rFonts w:ascii="Arial" w:hAnsi="Arial" w:cs="Arial"/>
          <w:color w:val="000000"/>
          <w:sz w:val="22"/>
          <w:szCs w:val="22"/>
        </w:rPr>
        <w:t> </w:t>
      </w:r>
      <w:r>
        <w:rPr>
          <w:rFonts w:ascii="Arial" w:hAnsi="Arial" w:cs="Arial"/>
          <w:color w:val="000000"/>
          <w:sz w:val="22"/>
          <w:szCs w:val="22"/>
        </w:rPr>
        <w:t>и корецептору, находящимся на поверхности мембраны клеток.</w:t>
      </w:r>
      <w:r>
        <w:rPr>
          <w:rStyle w:val="apple-converted-space"/>
          <w:rFonts w:ascii="Arial" w:hAnsi="Arial" w:cs="Arial"/>
          <w:color w:val="000000"/>
          <w:sz w:val="22"/>
          <w:szCs w:val="22"/>
        </w:rPr>
        <w:t> </w:t>
      </w:r>
      <w:r>
        <w:rPr>
          <w:rFonts w:ascii="Arial" w:hAnsi="Arial" w:cs="Arial"/>
          <w:b/>
          <w:bCs/>
          <w:color w:val="000000"/>
          <w:sz w:val="22"/>
          <w:szCs w:val="22"/>
        </w:rPr>
        <w:t>gp41</w:t>
      </w:r>
      <w:r>
        <w:rPr>
          <w:rStyle w:val="apple-converted-space"/>
          <w:rFonts w:ascii="Arial" w:hAnsi="Arial" w:cs="Arial"/>
          <w:color w:val="000000"/>
          <w:sz w:val="22"/>
          <w:szCs w:val="22"/>
        </w:rPr>
        <w:t> </w:t>
      </w:r>
      <w:r>
        <w:rPr>
          <w:rFonts w:ascii="Arial" w:hAnsi="Arial" w:cs="Arial"/>
          <w:color w:val="000000"/>
          <w:sz w:val="22"/>
          <w:szCs w:val="22"/>
        </w:rPr>
        <w:t>и в особенности</w:t>
      </w:r>
      <w:r>
        <w:rPr>
          <w:rStyle w:val="apple-converted-space"/>
          <w:rFonts w:ascii="Arial" w:hAnsi="Arial" w:cs="Arial"/>
          <w:color w:val="000000"/>
          <w:sz w:val="22"/>
          <w:szCs w:val="22"/>
        </w:rPr>
        <w:t> </w:t>
      </w:r>
      <w:r>
        <w:rPr>
          <w:rFonts w:ascii="Arial" w:hAnsi="Arial" w:cs="Arial"/>
          <w:b/>
          <w:bCs/>
          <w:color w:val="000000"/>
          <w:sz w:val="22"/>
          <w:szCs w:val="22"/>
        </w:rPr>
        <w:t>gp120</w:t>
      </w:r>
      <w:r>
        <w:rPr>
          <w:rStyle w:val="apple-converted-space"/>
          <w:rFonts w:ascii="Arial" w:hAnsi="Arial" w:cs="Arial"/>
          <w:color w:val="000000"/>
          <w:sz w:val="22"/>
          <w:szCs w:val="22"/>
        </w:rPr>
        <w:t> </w:t>
      </w:r>
      <w:r>
        <w:rPr>
          <w:rFonts w:ascii="Arial" w:hAnsi="Arial" w:cs="Arial"/>
          <w:color w:val="000000"/>
          <w:sz w:val="22"/>
          <w:szCs w:val="22"/>
        </w:rPr>
        <w:t>интенсивно изучаются как цели для разработки лекарств и вакцины против ВИЧ. В липидной мембране вируса также находятся мембранные белки клеток, в том числе</w:t>
      </w:r>
      <w:r w:rsidRPr="00EA7AD6">
        <w:rPr>
          <w:rFonts w:ascii="Arial" w:hAnsi="Arial" w:cs="Arial"/>
          <w:color w:val="000000"/>
          <w:sz w:val="22"/>
          <w:szCs w:val="22"/>
        </w:rPr>
        <w:t>человеческие лейкоцитарные антигены</w:t>
      </w:r>
      <w:r>
        <w:rPr>
          <w:rStyle w:val="apple-converted-space"/>
          <w:rFonts w:ascii="Arial" w:hAnsi="Arial" w:cs="Arial"/>
          <w:color w:val="000000"/>
          <w:sz w:val="22"/>
          <w:szCs w:val="22"/>
        </w:rPr>
        <w:t> </w:t>
      </w:r>
      <w:r>
        <w:rPr>
          <w:rFonts w:ascii="Arial" w:hAnsi="Arial" w:cs="Arial"/>
          <w:color w:val="000000"/>
          <w:sz w:val="22"/>
          <w:szCs w:val="22"/>
        </w:rPr>
        <w:t>(HLA) классов I, II и молекулы</w:t>
      </w:r>
      <w:r>
        <w:rPr>
          <w:rStyle w:val="apple-converted-space"/>
          <w:rFonts w:ascii="Arial" w:hAnsi="Arial" w:cs="Arial"/>
          <w:color w:val="000000"/>
          <w:sz w:val="22"/>
          <w:szCs w:val="22"/>
        </w:rPr>
        <w:t> </w:t>
      </w:r>
      <w:r w:rsidRPr="00EA7AD6">
        <w:rPr>
          <w:rFonts w:ascii="Arial" w:hAnsi="Arial" w:cs="Arial"/>
          <w:color w:val="000000"/>
          <w:sz w:val="22"/>
          <w:szCs w:val="22"/>
        </w:rPr>
        <w:t>адгезии</w:t>
      </w:r>
      <w:r>
        <w:rPr>
          <w:rFonts w:ascii="Arial" w:hAnsi="Arial" w:cs="Arial"/>
          <w:color w:val="000000"/>
          <w:sz w:val="22"/>
          <w:szCs w:val="22"/>
        </w:rPr>
        <w:t>.</w:t>
      </w:r>
    </w:p>
    <w:p w:rsidR="00EA7AD6" w:rsidRDefault="00EA7AD6" w:rsidP="00EA7AD6">
      <w:pPr>
        <w:rPr>
          <w:b/>
          <w:sz w:val="40"/>
          <w:szCs w:val="40"/>
        </w:rPr>
      </w:pPr>
    </w:p>
    <w:p w:rsidR="002F4BF0" w:rsidRDefault="002F4BF0" w:rsidP="00EA7AD6">
      <w:pPr>
        <w:rPr>
          <w:b/>
          <w:sz w:val="40"/>
          <w:szCs w:val="40"/>
        </w:rPr>
      </w:pPr>
    </w:p>
    <w:p w:rsidR="00841430" w:rsidRDefault="00841430" w:rsidP="00EA7AD6">
      <w:pPr>
        <w:rPr>
          <w:b/>
          <w:sz w:val="40"/>
          <w:szCs w:val="40"/>
        </w:rPr>
      </w:pPr>
      <w:r>
        <w:rPr>
          <w:b/>
          <w:sz w:val="40"/>
          <w:szCs w:val="40"/>
        </w:rPr>
        <w:t>Геном:</w:t>
      </w:r>
    </w:p>
    <w:p w:rsidR="00841430" w:rsidRDefault="00841430" w:rsidP="00841430">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Генетический материал ВИЧ представлен двумя не связанными нитями положительно-смысловой (positive-sense, или (+))</w:t>
      </w:r>
      <w:r w:rsidRPr="00841430">
        <w:rPr>
          <w:rFonts w:ascii="Arial" w:hAnsi="Arial" w:cs="Arial"/>
          <w:color w:val="000000"/>
          <w:sz w:val="22"/>
          <w:szCs w:val="22"/>
        </w:rPr>
        <w:t>РНК</w:t>
      </w:r>
      <w:r>
        <w:rPr>
          <w:rFonts w:ascii="Arial" w:hAnsi="Arial" w:cs="Arial"/>
          <w:color w:val="000000"/>
          <w:sz w:val="22"/>
          <w:szCs w:val="22"/>
        </w:rPr>
        <w:t>. Геном ВИЧ-1 содержит 9,000 пар</w:t>
      </w:r>
      <w:r>
        <w:rPr>
          <w:rStyle w:val="apple-converted-space"/>
          <w:rFonts w:ascii="Arial" w:hAnsi="Arial" w:cs="Arial"/>
          <w:color w:val="000000"/>
          <w:sz w:val="22"/>
          <w:szCs w:val="22"/>
        </w:rPr>
        <w:t> </w:t>
      </w:r>
      <w:r w:rsidRPr="00841430">
        <w:rPr>
          <w:rFonts w:ascii="Arial" w:hAnsi="Arial" w:cs="Arial"/>
          <w:color w:val="000000"/>
          <w:sz w:val="22"/>
          <w:szCs w:val="22"/>
        </w:rPr>
        <w:t>нуклеотидов</w:t>
      </w:r>
      <w:r>
        <w:rPr>
          <w:rFonts w:ascii="Arial" w:hAnsi="Arial" w:cs="Arial"/>
          <w:color w:val="000000"/>
          <w:sz w:val="22"/>
          <w:szCs w:val="22"/>
        </w:rPr>
        <w:t>. Концы</w:t>
      </w:r>
      <w:r>
        <w:rPr>
          <w:rStyle w:val="apple-converted-space"/>
          <w:rFonts w:ascii="Arial" w:hAnsi="Arial" w:cs="Arial"/>
          <w:color w:val="000000"/>
          <w:sz w:val="22"/>
          <w:szCs w:val="22"/>
        </w:rPr>
        <w:t> </w:t>
      </w:r>
      <w:r w:rsidRPr="00841430">
        <w:rPr>
          <w:rFonts w:ascii="Arial" w:hAnsi="Arial" w:cs="Arial"/>
          <w:color w:val="000000"/>
          <w:sz w:val="22"/>
          <w:szCs w:val="22"/>
        </w:rPr>
        <w:t>генома</w:t>
      </w:r>
      <w:r>
        <w:rPr>
          <w:rStyle w:val="apple-converted-space"/>
          <w:rFonts w:ascii="Arial" w:hAnsi="Arial" w:cs="Arial"/>
          <w:color w:val="000000"/>
          <w:sz w:val="22"/>
          <w:szCs w:val="22"/>
        </w:rPr>
        <w:t> </w:t>
      </w:r>
      <w:r>
        <w:rPr>
          <w:rFonts w:ascii="Arial" w:hAnsi="Arial" w:cs="Arial"/>
          <w:color w:val="000000"/>
          <w:sz w:val="22"/>
          <w:szCs w:val="22"/>
        </w:rPr>
        <w:t>представлены</w:t>
      </w:r>
      <w:r>
        <w:rPr>
          <w:rStyle w:val="apple-converted-space"/>
          <w:rFonts w:ascii="Arial" w:hAnsi="Arial" w:cs="Arial"/>
          <w:color w:val="000000"/>
          <w:sz w:val="22"/>
          <w:szCs w:val="22"/>
        </w:rPr>
        <w:t> </w:t>
      </w:r>
      <w:r w:rsidRPr="00841430">
        <w:rPr>
          <w:rFonts w:ascii="Arial" w:hAnsi="Arial" w:cs="Arial"/>
          <w:color w:val="000000"/>
          <w:sz w:val="22"/>
          <w:szCs w:val="22"/>
        </w:rPr>
        <w:t>длинными концевыми повторами</w:t>
      </w:r>
      <w:r>
        <w:rPr>
          <w:rFonts w:ascii="Arial" w:hAnsi="Arial" w:cs="Arial"/>
          <w:color w:val="000000"/>
          <w:sz w:val="22"/>
          <w:szCs w:val="22"/>
        </w:rPr>
        <w:t>(LTR), которые управляют продукцией новых вирусов и могут активироваться и белками вируса, и белками инфицированной клетки.</w:t>
      </w:r>
    </w:p>
    <w:p w:rsidR="00841430" w:rsidRDefault="00841430" w:rsidP="00841430">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9</w:t>
      </w:r>
      <w:r>
        <w:rPr>
          <w:rStyle w:val="apple-converted-space"/>
          <w:rFonts w:ascii="Arial" w:hAnsi="Arial" w:cs="Arial"/>
          <w:color w:val="000000"/>
          <w:sz w:val="22"/>
          <w:szCs w:val="22"/>
        </w:rPr>
        <w:t> </w:t>
      </w:r>
      <w:r w:rsidRPr="00841430">
        <w:rPr>
          <w:rFonts w:ascii="Arial" w:hAnsi="Arial" w:cs="Arial"/>
          <w:color w:val="000000"/>
          <w:sz w:val="22"/>
          <w:szCs w:val="22"/>
        </w:rPr>
        <w:t>генов</w:t>
      </w:r>
      <w:r>
        <w:rPr>
          <w:rStyle w:val="apple-converted-space"/>
          <w:rFonts w:ascii="Arial" w:hAnsi="Arial" w:cs="Arial"/>
          <w:color w:val="000000"/>
          <w:sz w:val="22"/>
          <w:szCs w:val="22"/>
        </w:rPr>
        <w:t> </w:t>
      </w:r>
      <w:r>
        <w:rPr>
          <w:rFonts w:ascii="Arial" w:hAnsi="Arial" w:cs="Arial"/>
          <w:color w:val="000000"/>
          <w:sz w:val="22"/>
          <w:szCs w:val="22"/>
        </w:rPr>
        <w:t>ВИЧ-1 кодируют, по крайней мере, 15 белков.</w:t>
      </w:r>
    </w:p>
    <w:p w:rsidR="00841430" w:rsidRDefault="00841430" w:rsidP="00841430">
      <w:pPr>
        <w:numPr>
          <w:ilvl w:val="0"/>
          <w:numId w:val="6"/>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pol — кодирует ферменты: обратную транскриптазу (RT), интегразу (IN) и протеазу (PR).</w:t>
      </w:r>
    </w:p>
    <w:p w:rsidR="00841430" w:rsidRDefault="00841430" w:rsidP="00841430">
      <w:pPr>
        <w:numPr>
          <w:ilvl w:val="0"/>
          <w:numId w:val="6"/>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gag — кодирует полипротеин Gag/p55, расщепляемый вирусной протеазой (PR) до структурных белков</w:t>
      </w:r>
      <w:r>
        <w:rPr>
          <w:rStyle w:val="apple-converted-space"/>
          <w:rFonts w:ascii="Arial" w:hAnsi="Arial" w:cs="Arial"/>
          <w:color w:val="000000"/>
          <w:sz w:val="22"/>
          <w:szCs w:val="22"/>
        </w:rPr>
        <w:t> </w:t>
      </w:r>
      <w:r>
        <w:rPr>
          <w:rFonts w:ascii="Arial" w:hAnsi="Arial" w:cs="Arial"/>
          <w:b/>
          <w:bCs/>
          <w:color w:val="000000"/>
          <w:sz w:val="22"/>
          <w:szCs w:val="22"/>
        </w:rPr>
        <w:t>p6</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b/>
          <w:bCs/>
          <w:color w:val="000000"/>
          <w:sz w:val="22"/>
          <w:szCs w:val="22"/>
        </w:rPr>
        <w:t>p7</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b/>
          <w:bCs/>
          <w:color w:val="000000"/>
          <w:sz w:val="22"/>
          <w:szCs w:val="22"/>
        </w:rPr>
        <w:t>p17</w:t>
      </w:r>
      <w:r>
        <w:rPr>
          <w:rFonts w:ascii="Arial" w:hAnsi="Arial" w:cs="Arial"/>
          <w:color w:val="000000"/>
          <w:sz w:val="22"/>
          <w:szCs w:val="22"/>
        </w:rPr>
        <w:t>,</w:t>
      </w:r>
      <w:r>
        <w:rPr>
          <w:rFonts w:ascii="Arial" w:hAnsi="Arial" w:cs="Arial"/>
          <w:b/>
          <w:bCs/>
          <w:color w:val="000000"/>
          <w:sz w:val="22"/>
          <w:szCs w:val="22"/>
        </w:rPr>
        <w:t>p24</w:t>
      </w:r>
      <w:r>
        <w:rPr>
          <w:rFonts w:ascii="Arial" w:hAnsi="Arial" w:cs="Arial"/>
          <w:color w:val="000000"/>
          <w:sz w:val="22"/>
          <w:szCs w:val="22"/>
        </w:rPr>
        <w:t>.</w:t>
      </w:r>
    </w:p>
    <w:p w:rsidR="00841430" w:rsidRDefault="00841430" w:rsidP="00841430">
      <w:pPr>
        <w:numPr>
          <w:ilvl w:val="0"/>
          <w:numId w:val="6"/>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env — кодирует белок</w:t>
      </w:r>
      <w:r>
        <w:rPr>
          <w:rStyle w:val="apple-converted-space"/>
          <w:rFonts w:ascii="Arial" w:hAnsi="Arial" w:cs="Arial"/>
          <w:color w:val="000000"/>
          <w:sz w:val="22"/>
          <w:szCs w:val="22"/>
        </w:rPr>
        <w:t> </w:t>
      </w:r>
      <w:r>
        <w:rPr>
          <w:rFonts w:ascii="Arial" w:hAnsi="Arial" w:cs="Arial"/>
          <w:b/>
          <w:bCs/>
          <w:color w:val="000000"/>
          <w:sz w:val="22"/>
          <w:szCs w:val="22"/>
        </w:rPr>
        <w:t>gp160</w:t>
      </w:r>
      <w:r>
        <w:rPr>
          <w:rFonts w:ascii="Arial" w:hAnsi="Arial" w:cs="Arial"/>
          <w:color w:val="000000"/>
          <w:sz w:val="22"/>
          <w:szCs w:val="22"/>
        </w:rPr>
        <w:t>, расщепляемый клеточной эндопротеазой фурином на структурные белки</w:t>
      </w:r>
      <w:r>
        <w:rPr>
          <w:rStyle w:val="apple-converted-space"/>
          <w:rFonts w:ascii="Arial" w:hAnsi="Arial" w:cs="Arial"/>
          <w:color w:val="000000"/>
          <w:sz w:val="22"/>
          <w:szCs w:val="22"/>
        </w:rPr>
        <w:t> </w:t>
      </w:r>
      <w:r>
        <w:rPr>
          <w:rFonts w:ascii="Arial" w:hAnsi="Arial" w:cs="Arial"/>
          <w:b/>
          <w:bCs/>
          <w:color w:val="000000"/>
          <w:sz w:val="22"/>
          <w:szCs w:val="22"/>
        </w:rPr>
        <w:t>gp41</w:t>
      </w:r>
      <w:r>
        <w:rPr>
          <w:rStyle w:val="apple-converted-space"/>
          <w:rFonts w:ascii="Arial" w:hAnsi="Arial" w:cs="Arial"/>
          <w:color w:val="000000"/>
          <w:sz w:val="22"/>
          <w:szCs w:val="22"/>
        </w:rPr>
        <w:t> </w:t>
      </w:r>
      <w:r>
        <w:rPr>
          <w:rFonts w:ascii="Arial" w:hAnsi="Arial" w:cs="Arial"/>
          <w:color w:val="000000"/>
          <w:sz w:val="22"/>
          <w:szCs w:val="22"/>
        </w:rPr>
        <w:t>и</w:t>
      </w:r>
      <w:r>
        <w:rPr>
          <w:rFonts w:ascii="Arial" w:hAnsi="Arial" w:cs="Arial"/>
          <w:b/>
          <w:bCs/>
          <w:color w:val="000000"/>
          <w:sz w:val="22"/>
          <w:szCs w:val="22"/>
        </w:rPr>
        <w:t>gp120</w:t>
      </w:r>
      <w:r>
        <w:rPr>
          <w:rFonts w:ascii="Arial" w:hAnsi="Arial" w:cs="Arial"/>
          <w:color w:val="000000"/>
          <w:sz w:val="22"/>
          <w:szCs w:val="22"/>
        </w:rPr>
        <w:t>.</w:t>
      </w:r>
    </w:p>
    <w:p w:rsidR="00841430" w:rsidRDefault="00841430" w:rsidP="00841430">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Другие шесть генов — tat, rev, nef, vif, vpr, vpu (vpx у ВИЧ-2) — кодируют белки, отвечающие за способность ВИЧ-1 инфицировать клетки и производить новые копии вируса.</w:t>
      </w:r>
    </w:p>
    <w:p w:rsidR="00841430" w:rsidRDefault="00841430" w:rsidP="00841430">
      <w:pPr>
        <w:pStyle w:val="a6"/>
        <w:spacing w:before="96" w:beforeAutospacing="0" w:after="120" w:afterAutospacing="0" w:line="360" w:lineRule="atLeast"/>
        <w:rPr>
          <w:rFonts w:ascii="Arial" w:hAnsi="Arial" w:cs="Arial"/>
          <w:color w:val="000000"/>
          <w:sz w:val="22"/>
          <w:szCs w:val="22"/>
        </w:rPr>
      </w:pPr>
      <w:r w:rsidRPr="00841430">
        <w:rPr>
          <w:rFonts w:ascii="Arial" w:hAnsi="Arial" w:cs="Arial"/>
          <w:color w:val="000000"/>
          <w:sz w:val="22"/>
          <w:szCs w:val="22"/>
        </w:rPr>
        <w:t>Репликация</w:t>
      </w:r>
      <w:r>
        <w:rPr>
          <w:rFonts w:ascii="Arial" w:hAnsi="Arial" w:cs="Arial"/>
          <w:color w:val="000000"/>
          <w:sz w:val="22"/>
          <w:szCs w:val="22"/>
        </w:rPr>
        <w:t xml:space="preserve"> ВИЧ-</w:t>
      </w:r>
      <w:smartTag w:uri="urn:schemas-microsoft-com:office:smarttags" w:element="metricconverter">
        <w:smartTagPr>
          <w:attr w:name="ProductID" w:val="1ﾠin"/>
        </w:smartTagPr>
        <w:r>
          <w:rPr>
            <w:rFonts w:ascii="Arial" w:hAnsi="Arial" w:cs="Arial"/>
            <w:color w:val="000000"/>
            <w:sz w:val="22"/>
            <w:szCs w:val="22"/>
          </w:rPr>
          <w:t>1</w:t>
        </w:r>
        <w:r>
          <w:rPr>
            <w:rStyle w:val="apple-converted-space"/>
            <w:rFonts w:ascii="Arial" w:hAnsi="Arial" w:cs="Arial"/>
            <w:color w:val="000000"/>
            <w:sz w:val="22"/>
            <w:szCs w:val="22"/>
          </w:rPr>
          <w:t> </w:t>
        </w:r>
        <w:r w:rsidRPr="00841430">
          <w:rPr>
            <w:rFonts w:ascii="Arial" w:hAnsi="Arial" w:cs="Arial"/>
            <w:i/>
            <w:iCs/>
            <w:color w:val="000000"/>
            <w:sz w:val="22"/>
            <w:szCs w:val="22"/>
          </w:rPr>
          <w:t>in</w:t>
        </w:r>
      </w:smartTag>
      <w:r w:rsidRPr="00841430">
        <w:rPr>
          <w:rFonts w:ascii="Arial" w:hAnsi="Arial" w:cs="Arial"/>
          <w:i/>
          <w:iCs/>
          <w:color w:val="000000"/>
          <w:sz w:val="22"/>
          <w:szCs w:val="22"/>
        </w:rPr>
        <w:t xml:space="preserve"> vitro</w:t>
      </w:r>
      <w:r>
        <w:rPr>
          <w:rStyle w:val="apple-converted-space"/>
          <w:rFonts w:ascii="Arial" w:hAnsi="Arial" w:cs="Arial"/>
          <w:color w:val="000000"/>
          <w:sz w:val="22"/>
          <w:szCs w:val="22"/>
        </w:rPr>
        <w:t> </w:t>
      </w:r>
      <w:r>
        <w:rPr>
          <w:rFonts w:ascii="Arial" w:hAnsi="Arial" w:cs="Arial"/>
          <w:color w:val="000000"/>
          <w:sz w:val="22"/>
          <w:szCs w:val="22"/>
        </w:rPr>
        <w:t>возможна без генов nef, vif, vpr, vpu. Однако данные белки необходимы для полноценной инфекции in vivo.</w:t>
      </w:r>
    </w:p>
    <w:p w:rsidR="00841430" w:rsidRDefault="00841430" w:rsidP="00841430">
      <w:pPr>
        <w:pStyle w:val="a6"/>
        <w:spacing w:before="96" w:beforeAutospacing="0" w:after="120" w:afterAutospacing="0" w:line="360" w:lineRule="atLeast"/>
        <w:rPr>
          <w:rFonts w:ascii="Arial" w:hAnsi="Arial" w:cs="Arial"/>
          <w:color w:val="000000"/>
          <w:sz w:val="22"/>
          <w:szCs w:val="22"/>
        </w:rPr>
      </w:pPr>
    </w:p>
    <w:p w:rsidR="00841430" w:rsidRDefault="0092718A" w:rsidP="00EA7AD6">
      <w:pPr>
        <w:rPr>
          <w:b/>
          <w:sz w:val="40"/>
          <w:szCs w:val="40"/>
        </w:rPr>
      </w:pPr>
      <w:r>
        <w:rPr>
          <w:b/>
          <w:sz w:val="40"/>
          <w:szCs w:val="40"/>
        </w:rPr>
        <w:pict>
          <v:shape id="_x0000_i1027" type="#_x0000_t75" style="width:350.25pt;height:151.5pt">
            <v:imagedata r:id="rId14" o:title="300px-Геном-ВИЧ"/>
          </v:shape>
        </w:pict>
      </w:r>
    </w:p>
    <w:p w:rsidR="0099339D" w:rsidRDefault="0099339D" w:rsidP="00EA7AD6">
      <w:pPr>
        <w:rPr>
          <w:b/>
          <w:sz w:val="40"/>
          <w:szCs w:val="40"/>
        </w:rPr>
      </w:pPr>
    </w:p>
    <w:p w:rsidR="002F4BF0" w:rsidRDefault="002F4BF0" w:rsidP="00EA7AD6">
      <w:pPr>
        <w:rPr>
          <w:b/>
          <w:sz w:val="40"/>
          <w:szCs w:val="40"/>
        </w:rPr>
      </w:pPr>
    </w:p>
    <w:p w:rsidR="002F4BF0" w:rsidRDefault="002F4BF0" w:rsidP="002F4BF0">
      <w:pPr>
        <w:pStyle w:val="3"/>
        <w:spacing w:before="0" w:beforeAutospacing="0" w:after="72" w:afterAutospacing="0" w:line="318" w:lineRule="atLeast"/>
        <w:rPr>
          <w:rStyle w:val="mw-headline"/>
          <w:rFonts w:ascii="Arial" w:hAnsi="Arial" w:cs="Arial"/>
          <w:color w:val="000000"/>
          <w:sz w:val="40"/>
          <w:szCs w:val="40"/>
        </w:rPr>
      </w:pPr>
      <w:r>
        <w:rPr>
          <w:rStyle w:val="mw-headline"/>
          <w:rFonts w:ascii="Arial" w:hAnsi="Arial" w:cs="Arial"/>
          <w:color w:val="000000"/>
          <w:sz w:val="40"/>
          <w:szCs w:val="40"/>
        </w:rPr>
        <w:t>Систематика:</w:t>
      </w:r>
    </w:p>
    <w:p w:rsidR="002F4BF0" w:rsidRPr="002F4BF0" w:rsidRDefault="002F4BF0" w:rsidP="002F4BF0">
      <w:pPr>
        <w:pStyle w:val="3"/>
        <w:spacing w:before="0" w:beforeAutospacing="0" w:after="72" w:afterAutospacing="0" w:line="318" w:lineRule="atLeast"/>
        <w:rPr>
          <w:rStyle w:val="mw-headline"/>
          <w:rFonts w:ascii="Arial" w:hAnsi="Arial" w:cs="Arial"/>
          <w:color w:val="000000"/>
          <w:sz w:val="40"/>
          <w:szCs w:val="40"/>
        </w:rPr>
      </w:pPr>
      <w:r w:rsidRPr="002F4BF0">
        <w:rPr>
          <w:rStyle w:val="apple-style-span"/>
          <w:rFonts w:ascii="Arial" w:hAnsi="Arial" w:cs="Arial"/>
          <w:color w:val="000000"/>
          <w:sz w:val="22"/>
          <w:szCs w:val="22"/>
        </w:rPr>
        <w:t>Вирус иммунодефицита человека относят к семейству</w:t>
      </w:r>
      <w:r w:rsidRPr="002F4BF0">
        <w:rPr>
          <w:rStyle w:val="apple-converted-space"/>
          <w:rFonts w:ascii="Arial" w:hAnsi="Arial" w:cs="Arial"/>
          <w:color w:val="000000"/>
          <w:sz w:val="22"/>
          <w:szCs w:val="22"/>
        </w:rPr>
        <w:t> </w:t>
      </w:r>
      <w:r w:rsidRPr="002F4BF0">
        <w:rPr>
          <w:rStyle w:val="apple-style-span"/>
          <w:rFonts w:ascii="Arial" w:hAnsi="Arial" w:cs="Arial"/>
          <w:color w:val="000000"/>
          <w:sz w:val="22"/>
          <w:szCs w:val="22"/>
        </w:rPr>
        <w:t>ретровирусов</w:t>
      </w:r>
      <w:r w:rsidRPr="002F4BF0">
        <w:rPr>
          <w:rStyle w:val="apple-converted-space"/>
          <w:rFonts w:ascii="Arial" w:hAnsi="Arial" w:cs="Arial"/>
          <w:color w:val="000000"/>
          <w:sz w:val="22"/>
          <w:szCs w:val="22"/>
        </w:rPr>
        <w:t> </w:t>
      </w:r>
      <w:r w:rsidRPr="002F4BF0">
        <w:rPr>
          <w:rStyle w:val="apple-style-span"/>
          <w:rFonts w:ascii="Arial" w:hAnsi="Arial" w:cs="Arial"/>
          <w:color w:val="000000"/>
          <w:sz w:val="22"/>
          <w:szCs w:val="22"/>
        </w:rPr>
        <w:t>(</w:t>
      </w:r>
      <w:r w:rsidRPr="002F4BF0">
        <w:rPr>
          <w:rStyle w:val="apple-style-span"/>
          <w:rFonts w:ascii="Arial" w:hAnsi="Arial" w:cs="Arial"/>
          <w:i/>
          <w:iCs/>
          <w:color w:val="000000"/>
          <w:sz w:val="22"/>
          <w:szCs w:val="22"/>
        </w:rPr>
        <w:t>Retroviridae</w:t>
      </w:r>
      <w:r w:rsidRPr="002F4BF0">
        <w:rPr>
          <w:rStyle w:val="apple-style-span"/>
          <w:rFonts w:ascii="Arial" w:hAnsi="Arial" w:cs="Arial"/>
          <w:color w:val="000000"/>
          <w:sz w:val="22"/>
          <w:szCs w:val="22"/>
        </w:rPr>
        <w:t>), роду лентивирусов (</w:t>
      </w:r>
      <w:r w:rsidRPr="002F4BF0">
        <w:rPr>
          <w:rStyle w:val="apple-style-span"/>
          <w:rFonts w:ascii="Arial" w:hAnsi="Arial" w:cs="Arial"/>
          <w:i/>
          <w:iCs/>
          <w:color w:val="000000"/>
          <w:sz w:val="22"/>
          <w:szCs w:val="22"/>
        </w:rPr>
        <w:t>Lentivirus</w:t>
      </w:r>
      <w:r w:rsidRPr="002F4BF0">
        <w:rPr>
          <w:rStyle w:val="apple-style-span"/>
          <w:rFonts w:ascii="Arial" w:hAnsi="Arial" w:cs="Arial"/>
          <w:color w:val="000000"/>
          <w:sz w:val="22"/>
          <w:szCs w:val="22"/>
        </w:rPr>
        <w:t>). Название</w:t>
      </w:r>
      <w:r w:rsidRPr="002F4BF0">
        <w:rPr>
          <w:rStyle w:val="apple-converted-space"/>
          <w:rFonts w:ascii="Arial" w:hAnsi="Arial" w:cs="Arial"/>
          <w:color w:val="000000"/>
          <w:sz w:val="22"/>
          <w:szCs w:val="22"/>
        </w:rPr>
        <w:t> </w:t>
      </w:r>
      <w:r w:rsidRPr="002F4BF0">
        <w:rPr>
          <w:rStyle w:val="apple-style-span"/>
          <w:rFonts w:ascii="Arial" w:hAnsi="Arial" w:cs="Arial"/>
          <w:i/>
          <w:iCs/>
          <w:color w:val="000000"/>
          <w:sz w:val="22"/>
          <w:szCs w:val="22"/>
        </w:rPr>
        <w:t>Lentivirus</w:t>
      </w:r>
      <w:r w:rsidRPr="002F4BF0">
        <w:rPr>
          <w:rStyle w:val="apple-converted-space"/>
          <w:rFonts w:ascii="Arial" w:hAnsi="Arial" w:cs="Arial"/>
          <w:color w:val="000000"/>
          <w:sz w:val="22"/>
          <w:szCs w:val="22"/>
        </w:rPr>
        <w:t> </w:t>
      </w:r>
      <w:r w:rsidRPr="002F4BF0">
        <w:rPr>
          <w:rStyle w:val="apple-style-span"/>
          <w:rFonts w:ascii="Arial" w:hAnsi="Arial" w:cs="Arial"/>
          <w:color w:val="000000"/>
          <w:sz w:val="22"/>
          <w:szCs w:val="22"/>
        </w:rPr>
        <w:t>происходит от латинского слова</w:t>
      </w:r>
      <w:r w:rsidRPr="002F4BF0">
        <w:rPr>
          <w:rStyle w:val="apple-converted-space"/>
          <w:rFonts w:ascii="Arial" w:hAnsi="Arial" w:cs="Arial"/>
          <w:color w:val="000000"/>
          <w:sz w:val="22"/>
          <w:szCs w:val="22"/>
        </w:rPr>
        <w:t> </w:t>
      </w:r>
      <w:r w:rsidRPr="002F4BF0">
        <w:rPr>
          <w:rStyle w:val="apple-style-span"/>
          <w:rFonts w:ascii="Arial" w:hAnsi="Arial" w:cs="Arial"/>
          <w:i/>
          <w:iCs/>
          <w:color w:val="000000"/>
          <w:sz w:val="22"/>
          <w:szCs w:val="22"/>
        </w:rPr>
        <w:t>lente</w:t>
      </w:r>
      <w:r w:rsidRPr="002F4BF0">
        <w:rPr>
          <w:rStyle w:val="apple-style-span"/>
          <w:rFonts w:ascii="Arial" w:hAnsi="Arial" w:cs="Arial"/>
          <w:color w:val="000000"/>
          <w:sz w:val="22"/>
          <w:szCs w:val="22"/>
        </w:rPr>
        <w:t> — медленный. Такое название отражает одну из особенностей вирусов этой группы, а именно — медленную и неодинаковую скорость развития инфекционного процесса в макроорганизме. Для лентивирусов также характерен длительный инкубационный период.</w:t>
      </w:r>
    </w:p>
    <w:p w:rsidR="002F4BF0" w:rsidRDefault="002F4BF0" w:rsidP="002F4BF0">
      <w:pPr>
        <w:pStyle w:val="3"/>
        <w:spacing w:before="0" w:beforeAutospacing="0" w:after="72" w:afterAutospacing="0" w:line="318" w:lineRule="atLeast"/>
        <w:rPr>
          <w:rStyle w:val="mw-headline"/>
          <w:rFonts w:ascii="Arial" w:hAnsi="Arial" w:cs="Arial"/>
          <w:color w:val="000000"/>
          <w:sz w:val="29"/>
          <w:szCs w:val="29"/>
        </w:rPr>
      </w:pPr>
    </w:p>
    <w:p w:rsidR="002F4BF0" w:rsidRDefault="002F4BF0" w:rsidP="002F4BF0">
      <w:pPr>
        <w:pStyle w:val="3"/>
        <w:spacing w:before="0" w:beforeAutospacing="0" w:after="72" w:afterAutospacing="0" w:line="318" w:lineRule="atLeast"/>
        <w:rPr>
          <w:rFonts w:ascii="Arial" w:hAnsi="Arial" w:cs="Arial"/>
          <w:color w:val="000000"/>
          <w:sz w:val="29"/>
          <w:szCs w:val="29"/>
        </w:rPr>
      </w:pPr>
      <w:r>
        <w:rPr>
          <w:rStyle w:val="mw-headline"/>
          <w:rFonts w:ascii="Arial" w:hAnsi="Arial" w:cs="Arial"/>
          <w:color w:val="000000"/>
          <w:sz w:val="29"/>
          <w:szCs w:val="29"/>
        </w:rPr>
        <w:t>Разновидности ВИЧ</w:t>
      </w:r>
    </w:p>
    <w:p w:rsidR="002F4BF0" w:rsidRDefault="002F4BF0" w:rsidP="002F4BF0">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Для вируса иммунодефицита человека характерна высокая частота генетических изменений, возникающих в процессе самовоспроизведения. Частота возникновения ошибок у ВИЧ составляет 10</w:t>
      </w:r>
      <w:r>
        <w:rPr>
          <w:rFonts w:ascii="Arial" w:hAnsi="Arial" w:cs="Arial"/>
          <w:color w:val="000000"/>
          <w:sz w:val="22"/>
          <w:szCs w:val="22"/>
          <w:vertAlign w:val="superscript"/>
        </w:rPr>
        <w:t>−3</w:t>
      </w:r>
      <w:r>
        <w:rPr>
          <w:rFonts w:ascii="Arial" w:hAnsi="Arial" w:cs="Arial"/>
          <w:color w:val="000000"/>
          <w:sz w:val="22"/>
          <w:szCs w:val="22"/>
        </w:rPr>
        <w:t> — 10</w:t>
      </w:r>
      <w:r>
        <w:rPr>
          <w:rFonts w:ascii="Arial" w:hAnsi="Arial" w:cs="Arial"/>
          <w:color w:val="000000"/>
          <w:sz w:val="22"/>
          <w:szCs w:val="22"/>
          <w:vertAlign w:val="superscript"/>
        </w:rPr>
        <w:t>−4</w:t>
      </w:r>
      <w:r>
        <w:rPr>
          <w:rStyle w:val="apple-converted-space"/>
          <w:rFonts w:ascii="Arial" w:hAnsi="Arial" w:cs="Arial"/>
          <w:color w:val="000000"/>
          <w:sz w:val="22"/>
          <w:szCs w:val="22"/>
        </w:rPr>
        <w:t> </w:t>
      </w:r>
      <w:r>
        <w:rPr>
          <w:rFonts w:ascii="Arial" w:hAnsi="Arial" w:cs="Arial"/>
          <w:color w:val="000000"/>
          <w:sz w:val="22"/>
          <w:szCs w:val="22"/>
        </w:rPr>
        <w:t>ошибок / (геном * цикл репликации), что на несколько порядков больше аналогичной величины у эукариот. Длина генома ВИЧ составляет примерно 10</w:t>
      </w:r>
      <w:r>
        <w:rPr>
          <w:rFonts w:ascii="Arial" w:hAnsi="Arial" w:cs="Arial"/>
          <w:color w:val="000000"/>
          <w:sz w:val="22"/>
          <w:szCs w:val="22"/>
          <w:vertAlign w:val="superscript"/>
        </w:rPr>
        <w:t>4</w:t>
      </w:r>
      <w:r>
        <w:rPr>
          <w:rStyle w:val="apple-converted-space"/>
          <w:rFonts w:ascii="Arial" w:hAnsi="Arial" w:cs="Arial"/>
          <w:color w:val="000000"/>
          <w:sz w:val="22"/>
          <w:szCs w:val="22"/>
        </w:rPr>
        <w:t> </w:t>
      </w:r>
      <w:r>
        <w:rPr>
          <w:rFonts w:ascii="Arial" w:hAnsi="Arial" w:cs="Arial"/>
          <w:color w:val="000000"/>
          <w:sz w:val="22"/>
          <w:szCs w:val="22"/>
        </w:rPr>
        <w:t>нуклеотидов. Из этого следует, что практически каждый вирус хотя бы на один нуклеотид отличается от своего предшественника. В природе ВИЧ существует в виде множества квази-видов, являясь при этом одной таксономической единицей. В процессе исследования ВИЧ все-таки были обнаружены разновидности, которые значительно отличались друг от друга по нескольким признакам, в частности различной структурой генома. Разновидности ВИЧ обозначаются арабскими цифрами. На сегодняшний день известны ВИЧ-1, ВИЧ-2, ВИЧ-3, ВИЧ-4.</w:t>
      </w:r>
    </w:p>
    <w:p w:rsidR="002F4BF0" w:rsidRDefault="002F4BF0" w:rsidP="002F4BF0">
      <w:pPr>
        <w:numPr>
          <w:ilvl w:val="0"/>
          <w:numId w:val="9"/>
        </w:numPr>
        <w:spacing w:before="100" w:beforeAutospacing="1" w:after="24" w:line="360" w:lineRule="atLeast"/>
        <w:ind w:left="360"/>
        <w:rPr>
          <w:rFonts w:ascii="Arial" w:hAnsi="Arial" w:cs="Arial"/>
          <w:color w:val="000000"/>
          <w:sz w:val="22"/>
          <w:szCs w:val="22"/>
        </w:rPr>
      </w:pPr>
      <w:r>
        <w:rPr>
          <w:rFonts w:ascii="Arial" w:hAnsi="Arial" w:cs="Arial"/>
          <w:b/>
          <w:bCs/>
          <w:color w:val="000000"/>
          <w:sz w:val="22"/>
          <w:szCs w:val="22"/>
        </w:rPr>
        <w:t>ВИЧ-1</w:t>
      </w:r>
      <w:r>
        <w:rPr>
          <w:rFonts w:ascii="Arial" w:hAnsi="Arial" w:cs="Arial"/>
          <w:color w:val="000000"/>
          <w:sz w:val="22"/>
          <w:szCs w:val="22"/>
        </w:rPr>
        <w:t> — первый представитель группы, открытый в</w:t>
      </w:r>
      <w:r>
        <w:rPr>
          <w:rStyle w:val="apple-converted-space"/>
          <w:rFonts w:ascii="Arial" w:hAnsi="Arial" w:cs="Arial"/>
          <w:color w:val="000000"/>
          <w:sz w:val="22"/>
          <w:szCs w:val="22"/>
        </w:rPr>
        <w:t> </w:t>
      </w:r>
      <w:r w:rsidRPr="002F4BF0">
        <w:rPr>
          <w:rFonts w:ascii="Arial" w:hAnsi="Arial" w:cs="Arial"/>
          <w:color w:val="000000"/>
          <w:sz w:val="22"/>
          <w:szCs w:val="22"/>
        </w:rPr>
        <w:t>1983 году</w:t>
      </w:r>
      <w:r>
        <w:rPr>
          <w:rFonts w:ascii="Arial" w:hAnsi="Arial" w:cs="Arial"/>
          <w:color w:val="000000"/>
          <w:sz w:val="22"/>
          <w:szCs w:val="22"/>
        </w:rPr>
        <w:t>. Является наиболее распространенной формой.</w:t>
      </w:r>
    </w:p>
    <w:p w:rsidR="002F4BF0" w:rsidRDefault="002F4BF0" w:rsidP="002F4BF0">
      <w:pPr>
        <w:numPr>
          <w:ilvl w:val="0"/>
          <w:numId w:val="9"/>
        </w:numPr>
        <w:spacing w:before="100" w:beforeAutospacing="1" w:after="24" w:line="360" w:lineRule="atLeast"/>
        <w:ind w:left="360"/>
        <w:rPr>
          <w:rFonts w:ascii="Arial" w:hAnsi="Arial" w:cs="Arial"/>
          <w:color w:val="000000"/>
          <w:sz w:val="22"/>
          <w:szCs w:val="22"/>
        </w:rPr>
      </w:pPr>
      <w:r>
        <w:rPr>
          <w:rFonts w:ascii="Arial" w:hAnsi="Arial" w:cs="Arial"/>
          <w:b/>
          <w:bCs/>
          <w:color w:val="000000"/>
          <w:sz w:val="22"/>
          <w:szCs w:val="22"/>
        </w:rPr>
        <w:t>ВИЧ-2</w:t>
      </w:r>
      <w:r>
        <w:rPr>
          <w:rFonts w:ascii="Arial" w:hAnsi="Arial" w:cs="Arial"/>
          <w:color w:val="000000"/>
          <w:sz w:val="22"/>
          <w:szCs w:val="22"/>
        </w:rPr>
        <w:t> — вид вируса иммунодефицита человека, идентифицированный в</w:t>
      </w:r>
      <w:r>
        <w:rPr>
          <w:rStyle w:val="apple-converted-space"/>
          <w:rFonts w:ascii="Arial" w:hAnsi="Arial" w:cs="Arial"/>
          <w:color w:val="000000"/>
          <w:sz w:val="22"/>
          <w:szCs w:val="22"/>
        </w:rPr>
        <w:t> </w:t>
      </w:r>
      <w:r w:rsidRPr="002F4BF0">
        <w:rPr>
          <w:rFonts w:ascii="Arial" w:hAnsi="Arial" w:cs="Arial"/>
          <w:color w:val="000000"/>
          <w:sz w:val="22"/>
          <w:szCs w:val="22"/>
        </w:rPr>
        <w:t>1986 году</w:t>
      </w:r>
      <w:r>
        <w:rPr>
          <w:rFonts w:ascii="Arial" w:hAnsi="Arial" w:cs="Arial"/>
          <w:color w:val="000000"/>
          <w:sz w:val="22"/>
          <w:szCs w:val="22"/>
        </w:rPr>
        <w:t>. По сравнению с ВИЧ-1, ВИЧ-2 изучен в значительно меньшей степени. ВИЧ-2 отличается от ВИЧ-1 в структуре генома. Известно, что ВИЧ-2 менее патогенен и передается с меньшей вероятностью, чем ВИЧ-1. Отмечено, что люди, инфицированные ВИЧ-2, обладают слабым иммунитетом к ВИЧ-1.</w:t>
      </w:r>
    </w:p>
    <w:p w:rsidR="002F4BF0" w:rsidRDefault="002F4BF0" w:rsidP="002F4BF0">
      <w:pPr>
        <w:numPr>
          <w:ilvl w:val="0"/>
          <w:numId w:val="9"/>
        </w:numPr>
        <w:spacing w:before="100" w:beforeAutospacing="1" w:after="24" w:line="360" w:lineRule="atLeast"/>
        <w:ind w:left="360"/>
        <w:rPr>
          <w:rFonts w:ascii="Arial" w:hAnsi="Arial" w:cs="Arial"/>
          <w:color w:val="000000"/>
          <w:sz w:val="22"/>
          <w:szCs w:val="22"/>
        </w:rPr>
      </w:pPr>
      <w:r>
        <w:rPr>
          <w:rFonts w:ascii="Arial" w:hAnsi="Arial" w:cs="Arial"/>
          <w:b/>
          <w:bCs/>
          <w:color w:val="000000"/>
          <w:sz w:val="22"/>
          <w:szCs w:val="22"/>
        </w:rPr>
        <w:t>ВИЧ-3</w:t>
      </w:r>
      <w:r>
        <w:rPr>
          <w:rFonts w:ascii="Arial" w:hAnsi="Arial" w:cs="Arial"/>
          <w:color w:val="000000"/>
          <w:sz w:val="22"/>
          <w:szCs w:val="22"/>
        </w:rPr>
        <w:t> — редкая разновидность, об открытии которой было сообщено в 1988. Обнаруженный вирус не реагировал с антителами других известных групп, а также обладал значительными отличиями в структуре генома. Более распространенное наименование для этой разновидности — ВИЧ-1 подтип O.</w:t>
      </w:r>
    </w:p>
    <w:p w:rsidR="002F4BF0" w:rsidRDefault="002F4BF0" w:rsidP="002F4BF0">
      <w:pPr>
        <w:numPr>
          <w:ilvl w:val="0"/>
          <w:numId w:val="9"/>
        </w:numPr>
        <w:spacing w:before="100" w:beforeAutospacing="1" w:after="24" w:line="360" w:lineRule="atLeast"/>
        <w:ind w:left="360"/>
        <w:rPr>
          <w:rFonts w:ascii="Arial" w:hAnsi="Arial" w:cs="Arial"/>
          <w:color w:val="000000"/>
          <w:sz w:val="22"/>
          <w:szCs w:val="22"/>
        </w:rPr>
      </w:pPr>
      <w:r>
        <w:rPr>
          <w:rFonts w:ascii="Arial" w:hAnsi="Arial" w:cs="Arial"/>
          <w:b/>
          <w:bCs/>
          <w:color w:val="000000"/>
          <w:sz w:val="22"/>
          <w:szCs w:val="22"/>
        </w:rPr>
        <w:t>ВИЧ-4</w:t>
      </w:r>
      <w:r>
        <w:rPr>
          <w:rFonts w:ascii="Arial" w:hAnsi="Arial" w:cs="Arial"/>
          <w:color w:val="000000"/>
          <w:sz w:val="22"/>
          <w:szCs w:val="22"/>
        </w:rPr>
        <w:t> — редкая разновидность вируса, обнаруженная в 1986 году.</w:t>
      </w:r>
    </w:p>
    <w:p w:rsidR="002F4BF0" w:rsidRDefault="002F4BF0" w:rsidP="002F4BF0">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Глобальная эпидемия ВИЧ-инфекции главным образом обусловлена распространением ВИЧ-1. ВИЧ-2 распространен преимущественно в</w:t>
      </w:r>
      <w:r>
        <w:rPr>
          <w:rStyle w:val="apple-converted-space"/>
          <w:rFonts w:ascii="Arial" w:hAnsi="Arial" w:cs="Arial"/>
          <w:color w:val="000000"/>
          <w:sz w:val="22"/>
          <w:szCs w:val="22"/>
        </w:rPr>
        <w:t> </w:t>
      </w:r>
      <w:r w:rsidRPr="002F4BF0">
        <w:rPr>
          <w:rFonts w:ascii="Arial" w:hAnsi="Arial" w:cs="Arial"/>
          <w:color w:val="000000"/>
          <w:sz w:val="22"/>
          <w:szCs w:val="22"/>
        </w:rPr>
        <w:t>Западной Африке</w:t>
      </w:r>
      <w:r>
        <w:rPr>
          <w:rFonts w:ascii="Arial" w:hAnsi="Arial" w:cs="Arial"/>
          <w:color w:val="000000"/>
          <w:sz w:val="22"/>
          <w:szCs w:val="22"/>
        </w:rPr>
        <w:t>. ВИЧ-3 и ВИЧ-4 не играют заметной роли в распространении эпидемии.</w:t>
      </w:r>
    </w:p>
    <w:p w:rsidR="002F4BF0" w:rsidRDefault="002F4BF0" w:rsidP="002F4BF0">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В подавляющем большинстве случаев, если не оговорено иначе, под ВИЧ подразумевается ВИЧ-1.</w:t>
      </w:r>
    </w:p>
    <w:p w:rsidR="002F4BF0" w:rsidRDefault="002F4BF0" w:rsidP="00EA7AD6">
      <w:pPr>
        <w:rPr>
          <w:b/>
          <w:sz w:val="40"/>
          <w:szCs w:val="40"/>
        </w:rPr>
      </w:pPr>
    </w:p>
    <w:p w:rsidR="0099339D" w:rsidRDefault="00C85912" w:rsidP="00EA7AD6">
      <w:pPr>
        <w:rPr>
          <w:b/>
          <w:sz w:val="40"/>
          <w:szCs w:val="40"/>
        </w:rPr>
      </w:pPr>
      <w:r>
        <w:rPr>
          <w:b/>
          <w:sz w:val="40"/>
          <w:szCs w:val="40"/>
        </w:rPr>
        <w:t>Жизненный цикл ВИЧ:</w:t>
      </w:r>
    </w:p>
    <w:p w:rsidR="00C85912" w:rsidRDefault="00C85912" w:rsidP="00C85912">
      <w:pPr>
        <w:pStyle w:val="2"/>
        <w:pBdr>
          <w:bottom w:val="single" w:sz="6" w:space="2" w:color="AAAAAA"/>
        </w:pBdr>
        <w:spacing w:before="0" w:after="144" w:line="318" w:lineRule="atLeast"/>
        <w:rPr>
          <w:b w:val="0"/>
          <w:bCs w:val="0"/>
          <w:color w:val="000000"/>
          <w:sz w:val="32"/>
          <w:szCs w:val="32"/>
        </w:rPr>
      </w:pPr>
      <w:r>
        <w:rPr>
          <w:rStyle w:val="mw-headline"/>
          <w:b w:val="0"/>
          <w:bCs w:val="0"/>
          <w:color w:val="000000"/>
          <w:sz w:val="32"/>
          <w:szCs w:val="32"/>
        </w:rPr>
        <w:t>Этап 1 - Слияние.</w:t>
      </w:r>
    </w:p>
    <w:p w:rsidR="00C85912" w:rsidRDefault="00C85912" w:rsidP="00C85912">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Первый этап жизненного цикла ВИЧ – это взаимодействие его с мембраной (оболочкой) клетки-хозяина. Имеющиеся на поверхности вируса белки gp120 соединяются с рецепторами CD4+ и плотно прикрепляются к оболочке клетки. Этот процесс соединения оболочки вируса с мембраной клетки называется “слиянием” и рецепторы CD4+ играют в нем функцию “связного устройства”. Недавно созданные лекарственные препараты, которые называются ингибиторами слияния, могут предотвратить этот процесс.</w:t>
      </w:r>
    </w:p>
    <w:p w:rsidR="00C85912" w:rsidRDefault="00C85912" w:rsidP="00C85912">
      <w:pPr>
        <w:pStyle w:val="2"/>
        <w:pBdr>
          <w:bottom w:val="single" w:sz="6" w:space="2" w:color="AAAAAA"/>
        </w:pBdr>
        <w:spacing w:before="0" w:after="144" w:line="318" w:lineRule="atLeast"/>
        <w:rPr>
          <w:b w:val="0"/>
          <w:bCs w:val="0"/>
          <w:color w:val="000000"/>
          <w:sz w:val="32"/>
          <w:szCs w:val="32"/>
        </w:rPr>
      </w:pPr>
      <w:bookmarkStart w:id="0" w:name=".D0.A2.D1.80.D0.B0.D0.BD.D1.81.D0.BA.D1."/>
      <w:bookmarkEnd w:id="0"/>
      <w:r>
        <w:rPr>
          <w:rStyle w:val="mw-headline"/>
          <w:b w:val="0"/>
          <w:bCs w:val="0"/>
          <w:color w:val="000000"/>
          <w:sz w:val="32"/>
          <w:szCs w:val="32"/>
        </w:rPr>
        <w:t>Этап 2 - Транскрипция.</w:t>
      </w:r>
    </w:p>
    <w:p w:rsidR="00C85912" w:rsidRDefault="00C85912" w:rsidP="00C85912">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После того, как ВИЧ успешно прикрепился и слился с клеткой, он “открывает” ее, как отмычкой и проникает во внутрь. Генетическая информация ВИЧ заключена в РНК (рибонуклеиновая кислота), а носителем генетической информации клетки, в которую проник вирус, как впрочем и всех клеток человеческого организма, является ДНК (дезоксирибонуклеиновая кислота). Вирусу необходимо перевести свою генетическую информацию, т.е. РНК в ДНК для того, чтобы клетка могла его понять. Для этого ВИЧ использует фермент – обратную транскриптазу, с помощью которой РНК вируса превращается в ДНК-транскрипт (ДНК-копию). Теперь клетка-хозяин понимает ДНК вируса и принимает, как “свою”. Этот процесс называется транскрипцией. Существует ряд противовирусных препаратов – ингибиторы обратной транскриптазы, блокирующие этот процесс.</w:t>
      </w:r>
    </w:p>
    <w:p w:rsidR="00C85912" w:rsidRDefault="00C85912" w:rsidP="00C85912">
      <w:pPr>
        <w:pStyle w:val="2"/>
        <w:pBdr>
          <w:bottom w:val="single" w:sz="6" w:space="2" w:color="AAAAAA"/>
        </w:pBdr>
        <w:spacing w:before="0" w:after="144" w:line="318" w:lineRule="atLeast"/>
        <w:rPr>
          <w:b w:val="0"/>
          <w:bCs w:val="0"/>
          <w:color w:val="000000"/>
          <w:sz w:val="32"/>
          <w:szCs w:val="32"/>
        </w:rPr>
      </w:pPr>
      <w:bookmarkStart w:id="1" w:name=".D0.98.D0.BD.D1.82.D0.B5.D0.B3.D1.80.D0."/>
      <w:bookmarkEnd w:id="1"/>
      <w:r>
        <w:rPr>
          <w:rStyle w:val="mw-headline"/>
          <w:b w:val="0"/>
          <w:bCs w:val="0"/>
          <w:color w:val="000000"/>
          <w:sz w:val="32"/>
          <w:szCs w:val="32"/>
        </w:rPr>
        <w:t>Этап 3 - Интеграция.</w:t>
      </w:r>
    </w:p>
    <w:p w:rsidR="00C85912" w:rsidRDefault="00C85912" w:rsidP="00C85912">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Следующий этап жизненного цикла ВИЧ называется интеграцией (объединением). На этом этапе вновь созданная вирусная ДНК, которая называется провирусом, проникает в ядро клетки и встраивается в ее ДНК, т.е. “перепрограммирует” ее. Теперь клетка-хозяин будет “пожизненно” нести инфекционное начало, более того передавать генетический материал ВИЧ потомству. Процесс интеграции происходит благодаря ферменту – интеграза. В настоящее время уже разработаны и находятся на стадии испытания средства препятствующие процессу интеграции. 5Интегрировавший в ДНК клетки, вирус может долгие годы оставаться в неактивном состоянии и ничем себя не обнаруживать. Эта способность ВИЧ объясняет длительный латентный (скрытый) период ВИЧ-инфекции и является главным препятствием для создания препаратов уничтожающих вирус.</w:t>
      </w:r>
    </w:p>
    <w:p w:rsidR="00C85912" w:rsidRDefault="00C85912" w:rsidP="00C85912">
      <w:pPr>
        <w:pStyle w:val="2"/>
        <w:pBdr>
          <w:bottom w:val="single" w:sz="6" w:space="2" w:color="AAAAAA"/>
        </w:pBdr>
        <w:spacing w:before="0" w:after="144" w:line="318" w:lineRule="atLeast"/>
        <w:rPr>
          <w:b w:val="0"/>
          <w:bCs w:val="0"/>
          <w:color w:val="000000"/>
          <w:sz w:val="32"/>
          <w:szCs w:val="32"/>
        </w:rPr>
      </w:pPr>
      <w:bookmarkStart w:id="2" w:name=".D0.A0.D0.B5.D0.BF.D0.BB.D0.B8.D0.BA.D0."/>
      <w:bookmarkEnd w:id="2"/>
      <w:r>
        <w:rPr>
          <w:rStyle w:val="mw-headline"/>
          <w:b w:val="0"/>
          <w:bCs w:val="0"/>
          <w:color w:val="000000"/>
          <w:sz w:val="32"/>
          <w:szCs w:val="32"/>
        </w:rPr>
        <w:t>Этап 4 - Репликация.</w:t>
      </w:r>
    </w:p>
    <w:p w:rsidR="00C85912" w:rsidRDefault="00C85912" w:rsidP="00C85912">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Однако возможен и другой вариант, при котором ВИЧ сразу же начинает интенсивное производство себе подобных вирусов. Этот самый ответственный этап в жизненном цикле ВИЧ называется репликацией. Подчиняясь генетической программе вируса клетка-хозяин начинает производить различные компоненты ВИЧ. Составные части вируса объединяются в не зрелый вирус и прикрепляются к внутренней поверхности мембраны клетки. Под действием фермента – протеазы окончательно формируется зрелый вирус. Формированию зрелого вируса могут помешать препараты - ингибиторы протеазы.</w:t>
      </w:r>
    </w:p>
    <w:p w:rsidR="00C85912" w:rsidRDefault="00C85912" w:rsidP="00C85912">
      <w:pPr>
        <w:pStyle w:val="2"/>
        <w:pBdr>
          <w:bottom w:val="single" w:sz="6" w:space="2" w:color="AAAAAA"/>
        </w:pBdr>
        <w:spacing w:before="0" w:after="144" w:line="318" w:lineRule="atLeast"/>
        <w:rPr>
          <w:b w:val="0"/>
          <w:bCs w:val="0"/>
          <w:color w:val="000000"/>
          <w:sz w:val="32"/>
          <w:szCs w:val="32"/>
        </w:rPr>
      </w:pPr>
      <w:bookmarkStart w:id="3" w:name=".D0.9E.D1.82.D0.BF.D0.BE.D1.87.D0.BA.D0."/>
      <w:bookmarkEnd w:id="3"/>
      <w:r>
        <w:rPr>
          <w:rStyle w:val="mw-headline"/>
          <w:b w:val="0"/>
          <w:bCs w:val="0"/>
          <w:color w:val="000000"/>
          <w:sz w:val="32"/>
          <w:szCs w:val="32"/>
        </w:rPr>
        <w:t>Этап 5 - Почкование.</w:t>
      </w:r>
    </w:p>
    <w:p w:rsidR="00C85912" w:rsidRDefault="00C85912" w:rsidP="00C85912">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На последнем этапе жизненного цикла вирус отпочковывается от клетки, окруженный “клочком” мембраны клетки-хозяина, который содержит последний структурный элемент ВИЧ – белок оболочки. На этом этапе вирион получает липопротеиновую мембрану – пеплос. Один из компонентов этого белка gp120 – тот самый белок, определяющий способность ВИЧ заражать новые клетки. Новые вирусы проникают в новые клетки и весь процесс начинается заново.</w:t>
      </w:r>
    </w:p>
    <w:p w:rsidR="00C85912" w:rsidRDefault="00C85912" w:rsidP="00EA7AD6">
      <w:pPr>
        <w:rPr>
          <w:sz w:val="40"/>
          <w:szCs w:val="40"/>
        </w:rPr>
      </w:pPr>
    </w:p>
    <w:p w:rsidR="00C85912" w:rsidRDefault="00C85912" w:rsidP="00EA7AD6">
      <w:pPr>
        <w:rPr>
          <w:b/>
          <w:sz w:val="40"/>
          <w:szCs w:val="40"/>
        </w:rPr>
      </w:pPr>
      <w:r w:rsidRPr="00C85912">
        <w:rPr>
          <w:b/>
          <w:sz w:val="40"/>
          <w:szCs w:val="40"/>
        </w:rPr>
        <w:t>История</w:t>
      </w:r>
      <w:r>
        <w:rPr>
          <w:b/>
          <w:sz w:val="40"/>
          <w:szCs w:val="40"/>
        </w:rPr>
        <w:t>:</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15" w:tooltip="1981 год" w:history="1">
        <w:r w:rsidR="00567DDF" w:rsidRPr="00567DDF">
          <w:rPr>
            <w:rStyle w:val="a7"/>
            <w:rFonts w:ascii="Arial" w:hAnsi="Arial" w:cs="Arial"/>
            <w:color w:val="000000"/>
            <w:sz w:val="20"/>
            <w:szCs w:val="20"/>
            <w:u w:val="none"/>
          </w:rPr>
          <w:t>1981 год</w:t>
        </w:r>
      </w:hyperlink>
      <w:r w:rsidR="00567DDF" w:rsidRPr="00567DDF">
        <w:rPr>
          <w:rFonts w:ascii="Arial" w:hAnsi="Arial" w:cs="Arial"/>
          <w:color w:val="000000"/>
          <w:sz w:val="20"/>
          <w:szCs w:val="20"/>
        </w:rPr>
        <w:t> </w:t>
      </w:r>
      <w:hyperlink r:id="rId16" w:tooltip="5 июня" w:history="1">
        <w:r w:rsidR="00567DDF" w:rsidRPr="00567DDF">
          <w:rPr>
            <w:rStyle w:val="a7"/>
            <w:rFonts w:ascii="Arial" w:hAnsi="Arial" w:cs="Arial"/>
            <w:color w:val="000000"/>
            <w:sz w:val="20"/>
            <w:szCs w:val="20"/>
            <w:u w:val="none"/>
          </w:rPr>
          <w:t>5 июня</w:t>
        </w:r>
      </w:hyperlink>
      <w:r w:rsidR="00567DDF" w:rsidRPr="00567DDF">
        <w:rPr>
          <w:rFonts w:ascii="Arial" w:hAnsi="Arial" w:cs="Arial"/>
          <w:color w:val="000000"/>
          <w:sz w:val="20"/>
          <w:szCs w:val="20"/>
        </w:rPr>
        <w:t> — сообщение</w:t>
      </w:r>
      <w:r w:rsidR="00567DDF" w:rsidRPr="00567DDF">
        <w:rPr>
          <w:rStyle w:val="apple-converted-space"/>
          <w:rFonts w:ascii="Arial" w:hAnsi="Arial" w:cs="Arial"/>
          <w:color w:val="000000"/>
          <w:sz w:val="20"/>
          <w:szCs w:val="20"/>
        </w:rPr>
        <w:t> </w:t>
      </w:r>
      <w:hyperlink r:id="rId17" w:tooltip="Центры по контролю и профилактике заболеваний (страница отсутствует)" w:history="1">
        <w:r w:rsidR="00567DDF" w:rsidRPr="00567DDF">
          <w:rPr>
            <w:rStyle w:val="a7"/>
            <w:rFonts w:ascii="Arial" w:hAnsi="Arial" w:cs="Arial"/>
            <w:color w:val="000000"/>
            <w:sz w:val="20"/>
            <w:szCs w:val="20"/>
            <w:u w:val="none"/>
          </w:rPr>
          <w:t>Центров по контролю и профилактике болезней</w:t>
        </w:r>
      </w:hyperlink>
      <w:r w:rsidR="00567DDF" w:rsidRPr="00567DDF">
        <w:rPr>
          <w:rFonts w:ascii="Arial" w:hAnsi="Arial" w:cs="Arial"/>
          <w:color w:val="000000"/>
          <w:sz w:val="20"/>
          <w:szCs w:val="20"/>
        </w:rPr>
        <w:t>, США ((</w:t>
      </w:r>
      <w:hyperlink r:id="rId18" w:tooltip="Английский язык" w:history="1">
        <w:r w:rsidR="00567DDF" w:rsidRPr="00567DDF">
          <w:rPr>
            <w:rStyle w:val="a7"/>
            <w:rFonts w:ascii="Arial" w:hAnsi="Arial" w:cs="Arial"/>
            <w:color w:val="000000"/>
            <w:sz w:val="20"/>
            <w:szCs w:val="20"/>
            <w:u w:val="none"/>
          </w:rPr>
          <w:t>англ.</w:t>
        </w:r>
      </w:hyperlink>
      <w:r w:rsidR="00567DDF" w:rsidRPr="00567DDF">
        <w:rPr>
          <w:rFonts w:ascii="Arial" w:hAnsi="Arial" w:cs="Arial"/>
          <w:color w:val="000000"/>
          <w:sz w:val="20"/>
          <w:szCs w:val="20"/>
        </w:rPr>
        <w:t> </w:t>
      </w:r>
      <w:r w:rsidR="00567DDF" w:rsidRPr="00567DDF">
        <w:rPr>
          <w:rFonts w:ascii="Arial" w:hAnsi="Arial" w:cs="Arial"/>
          <w:i/>
          <w:iCs/>
          <w:color w:val="000000"/>
          <w:sz w:val="20"/>
          <w:szCs w:val="20"/>
          <w:lang w:val="en"/>
        </w:rPr>
        <w:t>Centers</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for</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Disease</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Control</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and</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Prevention</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CDC</w:t>
      </w:r>
      <w:r w:rsidR="00567DDF" w:rsidRPr="00567DDF">
        <w:rPr>
          <w:rFonts w:ascii="Arial" w:hAnsi="Arial" w:cs="Arial"/>
          <w:color w:val="000000"/>
          <w:sz w:val="20"/>
          <w:szCs w:val="20"/>
        </w:rPr>
        <w:t>) о 5 случаях</w:t>
      </w:r>
      <w:r w:rsidR="00567DDF" w:rsidRPr="00567DDF">
        <w:rPr>
          <w:rStyle w:val="apple-converted-space"/>
          <w:rFonts w:ascii="Arial" w:hAnsi="Arial" w:cs="Arial"/>
          <w:color w:val="000000"/>
          <w:sz w:val="20"/>
          <w:szCs w:val="20"/>
        </w:rPr>
        <w:t> </w:t>
      </w:r>
      <w:hyperlink r:id="rId19" w:tooltip="Пневмоцистная пневмония (страница отсутствует)" w:history="1">
        <w:r w:rsidR="00567DDF" w:rsidRPr="00567DDF">
          <w:rPr>
            <w:rStyle w:val="a7"/>
            <w:rFonts w:ascii="Arial" w:hAnsi="Arial" w:cs="Arial"/>
            <w:color w:val="000000"/>
            <w:sz w:val="20"/>
            <w:szCs w:val="20"/>
            <w:u w:val="none"/>
          </w:rPr>
          <w:t>пневмоцистной пневмонии</w:t>
        </w:r>
      </w:hyperlink>
      <w:r w:rsidR="00567DDF" w:rsidRPr="00567DDF">
        <w:rPr>
          <w:rFonts w:ascii="Arial" w:hAnsi="Arial" w:cs="Arial"/>
          <w:color w:val="000000"/>
          <w:sz w:val="20"/>
          <w:szCs w:val="20"/>
          <w:vertAlign w:val="superscript"/>
        </w:rPr>
        <w:t xml:space="preserve"> </w:t>
      </w:r>
      <w:r w:rsidR="00567DDF" w:rsidRPr="00567DDF">
        <w:rPr>
          <w:rFonts w:ascii="Arial" w:hAnsi="Arial" w:cs="Arial"/>
          <w:color w:val="000000"/>
          <w:sz w:val="20"/>
          <w:szCs w:val="20"/>
        </w:rPr>
        <w:t>и 28 случаях</w:t>
      </w:r>
      <w:r w:rsidR="00567DDF" w:rsidRPr="00567DDF">
        <w:rPr>
          <w:rStyle w:val="apple-converted-space"/>
          <w:rFonts w:ascii="Arial" w:hAnsi="Arial" w:cs="Arial"/>
          <w:color w:val="000000"/>
          <w:sz w:val="20"/>
          <w:szCs w:val="20"/>
        </w:rPr>
        <w:t> </w:t>
      </w:r>
      <w:hyperlink r:id="rId20" w:tooltip="Саркома Капоши" w:history="1">
        <w:r w:rsidR="00567DDF" w:rsidRPr="00567DDF">
          <w:rPr>
            <w:rStyle w:val="a7"/>
            <w:rFonts w:ascii="Arial" w:hAnsi="Arial" w:cs="Arial"/>
            <w:color w:val="000000"/>
            <w:sz w:val="20"/>
            <w:szCs w:val="20"/>
            <w:u w:val="none"/>
          </w:rPr>
          <w:t>саркомы Капоши</w:t>
        </w:r>
      </w:hyperlink>
      <w:r w:rsidR="00567DDF" w:rsidRPr="00567DDF">
        <w:rPr>
          <w:rFonts w:ascii="Arial" w:hAnsi="Arial" w:cs="Arial"/>
          <w:color w:val="000000"/>
          <w:sz w:val="20"/>
          <w:szCs w:val="20"/>
        </w:rPr>
        <w:t>. Все заболевшие —</w:t>
      </w:r>
      <w:r w:rsidR="00567DDF" w:rsidRPr="00567DDF">
        <w:rPr>
          <w:rStyle w:val="apple-converted-space"/>
          <w:rFonts w:ascii="Arial" w:hAnsi="Arial" w:cs="Arial"/>
          <w:color w:val="000000"/>
          <w:sz w:val="20"/>
          <w:szCs w:val="20"/>
        </w:rPr>
        <w:t> </w:t>
      </w:r>
      <w:hyperlink r:id="rId21" w:tooltip="Мужчина" w:history="1">
        <w:r w:rsidR="00567DDF" w:rsidRPr="00567DDF">
          <w:rPr>
            <w:rStyle w:val="a7"/>
            <w:rFonts w:ascii="Arial" w:hAnsi="Arial" w:cs="Arial"/>
            <w:color w:val="000000"/>
            <w:sz w:val="20"/>
            <w:szCs w:val="20"/>
            <w:u w:val="none"/>
          </w:rPr>
          <w:t>мужчины</w:t>
        </w:r>
      </w:hyperlink>
      <w:r w:rsidR="00567DDF" w:rsidRPr="00567DDF">
        <w:rPr>
          <w:rFonts w:ascii="Arial" w:hAnsi="Arial" w:cs="Arial"/>
          <w:color w:val="000000"/>
          <w:sz w:val="20"/>
          <w:szCs w:val="20"/>
        </w:rPr>
        <w:t>, практиковавшие</w:t>
      </w:r>
      <w:r w:rsidR="00567DDF" w:rsidRPr="00567DDF">
        <w:rPr>
          <w:rStyle w:val="apple-converted-space"/>
          <w:rFonts w:ascii="Arial" w:hAnsi="Arial" w:cs="Arial"/>
          <w:color w:val="000000"/>
          <w:sz w:val="20"/>
          <w:szCs w:val="20"/>
        </w:rPr>
        <w:t> </w:t>
      </w:r>
      <w:hyperlink r:id="rId22" w:tooltip="Гомосексуальность" w:history="1">
        <w:r w:rsidR="00567DDF" w:rsidRPr="00567DDF">
          <w:rPr>
            <w:rStyle w:val="a7"/>
            <w:rFonts w:ascii="Arial" w:hAnsi="Arial" w:cs="Arial"/>
            <w:color w:val="000000"/>
            <w:sz w:val="20"/>
            <w:szCs w:val="20"/>
            <w:u w:val="none"/>
          </w:rPr>
          <w:t>гомосексуальные сношения</w:t>
        </w:r>
      </w:hyperlink>
      <w:r w:rsidR="00567DDF" w:rsidRPr="00567DDF">
        <w:rPr>
          <w:rFonts w:ascii="Arial" w:hAnsi="Arial" w:cs="Arial"/>
          <w:color w:val="000000"/>
          <w:sz w:val="20"/>
          <w:szCs w:val="20"/>
        </w:rPr>
        <w:t>. Болезнь получила название гей-связанного иммунодефицита (</w:t>
      </w:r>
      <w:hyperlink r:id="rId23" w:tooltip="Английский язык" w:history="1">
        <w:r w:rsidR="00567DDF" w:rsidRPr="00567DDF">
          <w:rPr>
            <w:rStyle w:val="a7"/>
            <w:rFonts w:ascii="Arial" w:hAnsi="Arial" w:cs="Arial"/>
            <w:color w:val="000000"/>
            <w:sz w:val="20"/>
            <w:szCs w:val="20"/>
            <w:u w:val="none"/>
          </w:rPr>
          <w:t>англ.</w:t>
        </w:r>
      </w:hyperlink>
      <w:r w:rsidR="00567DDF" w:rsidRPr="00567DDF">
        <w:rPr>
          <w:rFonts w:ascii="Arial" w:hAnsi="Arial" w:cs="Arial"/>
          <w:color w:val="000000"/>
          <w:sz w:val="20"/>
          <w:szCs w:val="20"/>
        </w:rPr>
        <w:t> </w:t>
      </w:r>
      <w:r w:rsidR="00567DDF" w:rsidRPr="00567DDF">
        <w:rPr>
          <w:rFonts w:ascii="Arial" w:hAnsi="Arial" w:cs="Arial"/>
          <w:i/>
          <w:iCs/>
          <w:color w:val="000000"/>
          <w:sz w:val="20"/>
          <w:szCs w:val="20"/>
          <w:lang w:val="en"/>
        </w:rPr>
        <w:t>Gay</w:t>
      </w:r>
      <w:r w:rsidR="00567DDF" w:rsidRPr="00567DDF">
        <w:rPr>
          <w:rFonts w:ascii="Arial" w:hAnsi="Arial" w:cs="Arial"/>
          <w:i/>
          <w:iCs/>
          <w:color w:val="000000"/>
          <w:sz w:val="20"/>
          <w:szCs w:val="20"/>
        </w:rPr>
        <w:t>-</w:t>
      </w:r>
      <w:r w:rsidR="00567DDF" w:rsidRPr="00567DDF">
        <w:rPr>
          <w:rFonts w:ascii="Arial" w:hAnsi="Arial" w:cs="Arial"/>
          <w:i/>
          <w:iCs/>
          <w:color w:val="000000"/>
          <w:sz w:val="20"/>
          <w:szCs w:val="20"/>
          <w:lang w:val="en"/>
        </w:rPr>
        <w:t>related</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immune</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deficiency</w:t>
      </w:r>
      <w:r w:rsidR="00567DDF" w:rsidRPr="00567DDF">
        <w:rPr>
          <w:rFonts w:ascii="Arial" w:hAnsi="Arial" w:cs="Arial"/>
          <w:color w:val="000000"/>
          <w:sz w:val="20"/>
          <w:szCs w:val="20"/>
        </w:rPr>
        <w:t>).</w:t>
      </w:r>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Также болезнь получила название "болезни четырех Г" - так как была обнаружена у жителей или гостей Гаити, гомосексуалов, гемофиликов и лиц, употреблявших героин.</w:t>
      </w:r>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После того, как было показано, что СПИД не является заболеванием, эндемичным лишь для гомосексуалов,</w:t>
      </w:r>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термин GRID был признан вводящим в заблуждение и аббревиатура СПИД была введена в обращение на конференции в июле 1982.</w:t>
      </w:r>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В сентябре</w:t>
      </w:r>
      <w:r w:rsidR="00567DDF" w:rsidRPr="00567DDF">
        <w:rPr>
          <w:rStyle w:val="apple-converted-space"/>
          <w:rFonts w:ascii="Arial" w:hAnsi="Arial" w:cs="Arial"/>
          <w:color w:val="000000"/>
          <w:sz w:val="20"/>
          <w:szCs w:val="20"/>
        </w:rPr>
        <w:t> </w:t>
      </w:r>
      <w:hyperlink r:id="rId24" w:tooltip="1982 год" w:history="1">
        <w:r w:rsidR="00567DDF" w:rsidRPr="00567DDF">
          <w:rPr>
            <w:rStyle w:val="a7"/>
            <w:rFonts w:ascii="Arial" w:hAnsi="Arial" w:cs="Arial"/>
            <w:color w:val="000000"/>
            <w:sz w:val="20"/>
            <w:szCs w:val="20"/>
            <w:u w:val="none"/>
          </w:rPr>
          <w:t>1982 года</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CDC точно определили характеристики заболевания и начали употребление термина СПИД.</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25" w:tooltip="1983 год" w:history="1">
        <w:r w:rsidR="00567DDF" w:rsidRPr="00567DDF">
          <w:rPr>
            <w:rStyle w:val="a7"/>
            <w:rFonts w:ascii="Arial" w:hAnsi="Arial" w:cs="Arial"/>
            <w:color w:val="000000"/>
            <w:sz w:val="20"/>
            <w:szCs w:val="20"/>
            <w:u w:val="none"/>
          </w:rPr>
          <w:t>1983 год</w:t>
        </w:r>
      </w:hyperlink>
      <w:r w:rsidR="00567DDF" w:rsidRPr="00567DDF">
        <w:rPr>
          <w:rFonts w:ascii="Arial" w:hAnsi="Arial" w:cs="Arial"/>
          <w:color w:val="000000"/>
          <w:sz w:val="20"/>
          <w:szCs w:val="20"/>
        </w:rPr>
        <w:t> — французские ученые под руководством</w:t>
      </w:r>
      <w:r w:rsidR="00567DDF" w:rsidRPr="00567DDF">
        <w:rPr>
          <w:rStyle w:val="apple-converted-space"/>
          <w:rFonts w:ascii="Arial" w:hAnsi="Arial" w:cs="Arial"/>
          <w:color w:val="000000"/>
          <w:sz w:val="20"/>
          <w:szCs w:val="20"/>
        </w:rPr>
        <w:t> </w:t>
      </w:r>
      <w:hyperlink r:id="rId26" w:tooltip="Люк Монтанье" w:history="1">
        <w:r w:rsidR="00567DDF" w:rsidRPr="00567DDF">
          <w:rPr>
            <w:rStyle w:val="a7"/>
            <w:rFonts w:ascii="Arial" w:hAnsi="Arial" w:cs="Arial"/>
            <w:color w:val="000000"/>
            <w:sz w:val="20"/>
            <w:szCs w:val="20"/>
            <w:u w:val="none"/>
          </w:rPr>
          <w:t>Люка Монтанье</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в</w:t>
      </w:r>
      <w:r w:rsidR="00567DDF" w:rsidRPr="00567DDF">
        <w:rPr>
          <w:rStyle w:val="apple-converted-space"/>
          <w:rFonts w:ascii="Arial" w:hAnsi="Arial" w:cs="Arial"/>
          <w:color w:val="000000"/>
          <w:sz w:val="20"/>
          <w:szCs w:val="20"/>
        </w:rPr>
        <w:t> </w:t>
      </w:r>
      <w:hyperlink r:id="rId27" w:tooltip="Институт Пастера" w:history="1">
        <w:r w:rsidR="00567DDF" w:rsidRPr="00567DDF">
          <w:rPr>
            <w:rStyle w:val="a7"/>
            <w:rFonts w:ascii="Arial" w:hAnsi="Arial" w:cs="Arial"/>
            <w:color w:val="000000"/>
            <w:sz w:val="20"/>
            <w:szCs w:val="20"/>
            <w:u w:val="none"/>
          </w:rPr>
          <w:t>Институте Пастера</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из</w:t>
      </w:r>
      <w:r w:rsidR="00567DDF" w:rsidRPr="00567DDF">
        <w:rPr>
          <w:rStyle w:val="apple-converted-space"/>
          <w:rFonts w:ascii="Arial" w:hAnsi="Arial" w:cs="Arial"/>
          <w:color w:val="000000"/>
          <w:sz w:val="20"/>
          <w:szCs w:val="20"/>
        </w:rPr>
        <w:t> </w:t>
      </w:r>
      <w:hyperlink r:id="rId28" w:tooltip="Лимфатический узел" w:history="1">
        <w:r w:rsidR="00567DDF" w:rsidRPr="00567DDF">
          <w:rPr>
            <w:rStyle w:val="a7"/>
            <w:rFonts w:ascii="Arial" w:hAnsi="Arial" w:cs="Arial"/>
            <w:color w:val="000000"/>
            <w:sz w:val="20"/>
            <w:szCs w:val="20"/>
            <w:u w:val="none"/>
          </w:rPr>
          <w:t>лимфатических узлов</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больного мужчины выделили</w:t>
      </w:r>
      <w:r w:rsidR="00567DDF" w:rsidRPr="00567DDF">
        <w:rPr>
          <w:rStyle w:val="apple-converted-space"/>
          <w:rFonts w:ascii="Arial" w:hAnsi="Arial" w:cs="Arial"/>
          <w:color w:val="000000"/>
          <w:sz w:val="20"/>
          <w:szCs w:val="20"/>
        </w:rPr>
        <w:t> </w:t>
      </w:r>
      <w:hyperlink r:id="rId29" w:tooltip="Ретровирус" w:history="1">
        <w:r w:rsidR="00567DDF" w:rsidRPr="00567DDF">
          <w:rPr>
            <w:rStyle w:val="a7"/>
            <w:rFonts w:ascii="Arial" w:hAnsi="Arial" w:cs="Arial"/>
            <w:color w:val="000000"/>
            <w:sz w:val="20"/>
            <w:szCs w:val="20"/>
            <w:u w:val="none"/>
          </w:rPr>
          <w:t>ретровирус</w:t>
        </w:r>
      </w:hyperlink>
      <w:r w:rsidR="00567DDF" w:rsidRPr="00567DDF">
        <w:rPr>
          <w:rFonts w:ascii="Arial" w:hAnsi="Arial" w:cs="Arial"/>
          <w:color w:val="000000"/>
          <w:sz w:val="20"/>
          <w:szCs w:val="20"/>
        </w:rPr>
        <w:t>, который по своим свойствам был похож на</w:t>
      </w:r>
      <w:r w:rsidR="00567DDF" w:rsidRPr="00567DDF">
        <w:rPr>
          <w:rStyle w:val="apple-converted-space"/>
          <w:rFonts w:ascii="Arial" w:hAnsi="Arial" w:cs="Arial"/>
          <w:color w:val="000000"/>
          <w:sz w:val="20"/>
          <w:szCs w:val="20"/>
        </w:rPr>
        <w:t> </w:t>
      </w:r>
      <w:hyperlink r:id="rId30" w:tooltip="HTLV-1 (страница отсутствует)" w:history="1">
        <w:r w:rsidR="00567DDF" w:rsidRPr="00567DDF">
          <w:rPr>
            <w:rStyle w:val="a7"/>
            <w:rFonts w:ascii="Arial" w:hAnsi="Arial" w:cs="Arial"/>
            <w:color w:val="000000"/>
            <w:sz w:val="20"/>
            <w:szCs w:val="20"/>
            <w:u w:val="none"/>
          </w:rPr>
          <w:t>HTLV-1</w:t>
        </w:r>
      </w:hyperlink>
      <w:r w:rsidR="00567DDF" w:rsidRPr="00567DDF">
        <w:rPr>
          <w:rFonts w:ascii="Arial" w:hAnsi="Arial" w:cs="Arial"/>
          <w:color w:val="000000"/>
          <w:sz w:val="20"/>
          <w:szCs w:val="20"/>
        </w:rPr>
        <w:t>, но приводил не к злокачественному перерождению Т-лимфоцитов, а к их гибели. Вирус был назван вирусом, ассоциированным с лимфоаденопатией (</w:t>
      </w:r>
      <w:hyperlink r:id="rId31" w:tooltip="Английский язык" w:history="1">
        <w:r w:rsidR="00567DDF" w:rsidRPr="00567DDF">
          <w:rPr>
            <w:rStyle w:val="a7"/>
            <w:rFonts w:ascii="Arial" w:hAnsi="Arial" w:cs="Arial"/>
            <w:color w:val="000000"/>
            <w:sz w:val="20"/>
            <w:szCs w:val="20"/>
            <w:u w:val="none"/>
          </w:rPr>
          <w:t>англ.</w:t>
        </w:r>
      </w:hyperlink>
      <w:r w:rsidR="00567DDF" w:rsidRPr="00567DDF">
        <w:rPr>
          <w:rFonts w:ascii="Arial" w:hAnsi="Arial" w:cs="Arial"/>
          <w:color w:val="000000"/>
          <w:sz w:val="20"/>
          <w:szCs w:val="20"/>
        </w:rPr>
        <w:t> </w:t>
      </w:r>
      <w:r w:rsidR="00567DDF" w:rsidRPr="00567DDF">
        <w:rPr>
          <w:rFonts w:ascii="Arial" w:hAnsi="Arial" w:cs="Arial"/>
          <w:i/>
          <w:iCs/>
          <w:color w:val="000000"/>
          <w:sz w:val="20"/>
          <w:szCs w:val="20"/>
          <w:lang w:val="en"/>
        </w:rPr>
        <w:t>Lymphadenopathy</w:t>
      </w:r>
      <w:r w:rsidR="00567DDF" w:rsidRPr="00567DDF">
        <w:rPr>
          <w:rFonts w:ascii="Arial" w:hAnsi="Arial" w:cs="Arial"/>
          <w:i/>
          <w:iCs/>
          <w:color w:val="000000"/>
          <w:sz w:val="20"/>
          <w:szCs w:val="20"/>
        </w:rPr>
        <w:t>-</w:t>
      </w:r>
      <w:r w:rsidR="00567DDF" w:rsidRPr="00567DDF">
        <w:rPr>
          <w:rFonts w:ascii="Arial" w:hAnsi="Arial" w:cs="Arial"/>
          <w:i/>
          <w:iCs/>
          <w:color w:val="000000"/>
          <w:sz w:val="20"/>
          <w:szCs w:val="20"/>
          <w:lang w:val="en"/>
        </w:rPr>
        <w:t>associated</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virus</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LAV</w:t>
      </w:r>
      <w:r w:rsidR="00567DDF" w:rsidRPr="00567DDF">
        <w:rPr>
          <w:rFonts w:ascii="Arial" w:hAnsi="Arial" w:cs="Arial"/>
          <w:color w:val="000000"/>
          <w:sz w:val="20"/>
          <w:szCs w:val="20"/>
        </w:rPr>
        <w:t>). В</w:t>
      </w:r>
      <w:r w:rsidR="00567DDF" w:rsidRPr="00567DDF">
        <w:rPr>
          <w:rStyle w:val="apple-converted-space"/>
          <w:rFonts w:ascii="Arial" w:hAnsi="Arial" w:cs="Arial"/>
          <w:color w:val="000000"/>
          <w:sz w:val="20"/>
          <w:szCs w:val="20"/>
        </w:rPr>
        <w:t> </w:t>
      </w:r>
      <w:hyperlink r:id="rId32" w:tooltip="2008 год" w:history="1">
        <w:r w:rsidR="00567DDF" w:rsidRPr="00567DDF">
          <w:rPr>
            <w:rStyle w:val="a7"/>
            <w:rFonts w:ascii="Arial" w:hAnsi="Arial" w:cs="Arial"/>
            <w:color w:val="000000"/>
            <w:sz w:val="20"/>
            <w:szCs w:val="20"/>
            <w:u w:val="none"/>
          </w:rPr>
          <w:t>2008 году</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за открытие ВИЧ</w:t>
      </w:r>
      <w:r w:rsidR="00567DDF" w:rsidRPr="00567DDF">
        <w:rPr>
          <w:rStyle w:val="apple-converted-space"/>
          <w:rFonts w:ascii="Arial" w:hAnsi="Arial" w:cs="Arial"/>
          <w:color w:val="000000"/>
          <w:sz w:val="20"/>
          <w:szCs w:val="20"/>
        </w:rPr>
        <w:t> </w:t>
      </w:r>
      <w:hyperlink r:id="rId33" w:tooltip="Люк Монтанье" w:history="1">
        <w:r w:rsidR="00567DDF" w:rsidRPr="00567DDF">
          <w:rPr>
            <w:rStyle w:val="a7"/>
            <w:rFonts w:ascii="Arial" w:hAnsi="Arial" w:cs="Arial"/>
            <w:color w:val="000000"/>
            <w:sz w:val="20"/>
            <w:szCs w:val="20"/>
            <w:u w:val="none"/>
          </w:rPr>
          <w:t>Люк Монтанье</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получил</w:t>
      </w:r>
      <w:r w:rsidR="00567DDF" w:rsidRPr="00567DDF">
        <w:rPr>
          <w:rStyle w:val="apple-converted-space"/>
          <w:rFonts w:ascii="Arial" w:hAnsi="Arial" w:cs="Arial"/>
          <w:color w:val="000000"/>
          <w:sz w:val="20"/>
          <w:szCs w:val="20"/>
        </w:rPr>
        <w:t> </w:t>
      </w:r>
      <w:hyperlink r:id="rId34" w:tooltip="Нобелевская премия по медицине" w:history="1">
        <w:r w:rsidR="00567DDF" w:rsidRPr="00567DDF">
          <w:rPr>
            <w:rStyle w:val="a7"/>
            <w:rFonts w:ascii="Arial" w:hAnsi="Arial" w:cs="Arial"/>
            <w:color w:val="000000"/>
            <w:sz w:val="20"/>
            <w:szCs w:val="20"/>
            <w:u w:val="none"/>
          </w:rPr>
          <w:t>Нобелевскую премию по медицине</w:t>
        </w:r>
      </w:hyperlink>
      <w:r w:rsidR="00567DDF" w:rsidRPr="00567DDF">
        <w:rPr>
          <w:rFonts w:ascii="Arial" w:hAnsi="Arial" w:cs="Arial"/>
          <w:color w:val="000000"/>
          <w:sz w:val="20"/>
          <w:szCs w:val="20"/>
        </w:rPr>
        <w:t>.</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35" w:tooltip="1984" w:history="1">
        <w:r w:rsidR="00567DDF" w:rsidRPr="00567DDF">
          <w:rPr>
            <w:rStyle w:val="a7"/>
            <w:rFonts w:ascii="Arial" w:hAnsi="Arial" w:cs="Arial"/>
            <w:color w:val="000000"/>
            <w:sz w:val="20"/>
            <w:szCs w:val="20"/>
            <w:u w:val="none"/>
          </w:rPr>
          <w:t>1984</w:t>
        </w:r>
      </w:hyperlink>
      <w:r w:rsidR="00567DDF" w:rsidRPr="00567DDF">
        <w:rPr>
          <w:rFonts w:ascii="Arial" w:hAnsi="Arial" w:cs="Arial"/>
          <w:color w:val="000000"/>
          <w:sz w:val="20"/>
          <w:szCs w:val="20"/>
        </w:rPr>
        <w:t> — американские ученые во главе с</w:t>
      </w:r>
      <w:r w:rsidR="00567DDF" w:rsidRPr="00567DDF">
        <w:rPr>
          <w:rStyle w:val="apple-converted-space"/>
          <w:rFonts w:ascii="Arial" w:hAnsi="Arial" w:cs="Arial"/>
          <w:color w:val="000000"/>
          <w:sz w:val="20"/>
          <w:szCs w:val="20"/>
        </w:rPr>
        <w:t> </w:t>
      </w:r>
      <w:hyperlink r:id="rId36" w:tooltip="Роберт К. Галло (страница отсутствует)" w:history="1">
        <w:r w:rsidR="00567DDF" w:rsidRPr="00567DDF">
          <w:rPr>
            <w:rStyle w:val="a7"/>
            <w:rFonts w:ascii="Arial" w:hAnsi="Arial" w:cs="Arial"/>
            <w:color w:val="000000"/>
            <w:sz w:val="20"/>
            <w:szCs w:val="20"/>
            <w:u w:val="none"/>
          </w:rPr>
          <w:t>Робертом К. Галло</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из крови больных выделили возбудитель заболевания и назвали его «</w:t>
      </w:r>
      <w:hyperlink r:id="rId37" w:tooltip="Т-лимфотропный вирус человека" w:history="1">
        <w:r w:rsidR="00567DDF" w:rsidRPr="00567DDF">
          <w:rPr>
            <w:rStyle w:val="a7"/>
            <w:rFonts w:ascii="Arial" w:hAnsi="Arial" w:cs="Arial"/>
            <w:i/>
            <w:iCs/>
            <w:color w:val="000000"/>
            <w:sz w:val="20"/>
            <w:szCs w:val="20"/>
            <w:u w:val="none"/>
          </w:rPr>
          <w:t>Т-лимфотропный вирус человека</w:t>
        </w:r>
      </w:hyperlink>
      <w:r w:rsidR="00567DDF" w:rsidRPr="00567DDF">
        <w:rPr>
          <w:rFonts w:ascii="Arial" w:hAnsi="Arial" w:cs="Arial"/>
          <w:i/>
          <w:iCs/>
          <w:color w:val="000000"/>
          <w:sz w:val="20"/>
          <w:szCs w:val="20"/>
        </w:rPr>
        <w:t>, тип 3</w:t>
      </w:r>
      <w:r w:rsidR="00567DDF" w:rsidRPr="00567DDF">
        <w:rPr>
          <w:rFonts w:ascii="Arial" w:hAnsi="Arial" w:cs="Arial"/>
          <w:color w:val="000000"/>
          <w:sz w:val="20"/>
          <w:szCs w:val="20"/>
        </w:rPr>
        <w:t>» (</w:t>
      </w:r>
      <w:hyperlink r:id="rId38" w:tooltip="Английский язык" w:history="1">
        <w:r w:rsidR="00567DDF" w:rsidRPr="00567DDF">
          <w:rPr>
            <w:rStyle w:val="a7"/>
            <w:rFonts w:ascii="Arial" w:hAnsi="Arial" w:cs="Arial"/>
            <w:color w:val="000000"/>
            <w:sz w:val="20"/>
            <w:szCs w:val="20"/>
            <w:u w:val="none"/>
          </w:rPr>
          <w:t>англ.</w:t>
        </w:r>
      </w:hyperlink>
      <w:r w:rsidR="00567DDF" w:rsidRPr="00567DDF">
        <w:rPr>
          <w:rFonts w:ascii="Arial" w:hAnsi="Arial" w:cs="Arial"/>
          <w:color w:val="000000"/>
          <w:sz w:val="20"/>
          <w:szCs w:val="20"/>
        </w:rPr>
        <w:t> </w:t>
      </w:r>
      <w:r w:rsidR="00567DDF" w:rsidRPr="00567DDF">
        <w:rPr>
          <w:rFonts w:ascii="Arial" w:hAnsi="Arial" w:cs="Arial"/>
          <w:i/>
          <w:iCs/>
          <w:color w:val="000000"/>
          <w:sz w:val="20"/>
          <w:szCs w:val="20"/>
          <w:lang w:val="en"/>
        </w:rPr>
        <w:t>Human</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T</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lymphotropic</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virus</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type</w:t>
      </w:r>
      <w:r w:rsidR="00567DDF" w:rsidRPr="00567DDF">
        <w:rPr>
          <w:rFonts w:ascii="Arial" w:hAnsi="Arial" w:cs="Arial"/>
          <w:i/>
          <w:iCs/>
          <w:color w:val="000000"/>
          <w:sz w:val="20"/>
          <w:szCs w:val="20"/>
        </w:rPr>
        <w:t xml:space="preserve"> 3, </w:t>
      </w:r>
      <w:r w:rsidR="00567DDF" w:rsidRPr="00567DDF">
        <w:rPr>
          <w:rFonts w:ascii="Arial" w:hAnsi="Arial" w:cs="Arial"/>
          <w:i/>
          <w:iCs/>
          <w:color w:val="000000"/>
          <w:sz w:val="20"/>
          <w:szCs w:val="20"/>
          <w:lang w:val="en"/>
        </w:rPr>
        <w:t>HTLV</w:t>
      </w:r>
      <w:r w:rsidR="00567DDF" w:rsidRPr="00567DDF">
        <w:rPr>
          <w:rFonts w:ascii="Arial" w:hAnsi="Arial" w:cs="Arial"/>
          <w:i/>
          <w:iCs/>
          <w:color w:val="000000"/>
          <w:sz w:val="20"/>
          <w:szCs w:val="20"/>
        </w:rPr>
        <w:t>-3</w:t>
      </w:r>
      <w:r w:rsidR="00567DDF" w:rsidRPr="00567DDF">
        <w:rPr>
          <w:rFonts w:ascii="Arial" w:hAnsi="Arial" w:cs="Arial"/>
          <w:color w:val="000000"/>
          <w:sz w:val="20"/>
          <w:szCs w:val="20"/>
        </w:rPr>
        <w:t>).</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39" w:tooltip="1985 год" w:history="1">
        <w:r w:rsidR="00567DDF" w:rsidRPr="00567DDF">
          <w:rPr>
            <w:rStyle w:val="a7"/>
            <w:rFonts w:ascii="Arial" w:hAnsi="Arial" w:cs="Arial"/>
            <w:color w:val="000000"/>
            <w:sz w:val="20"/>
            <w:szCs w:val="20"/>
            <w:u w:val="none"/>
          </w:rPr>
          <w:t>1985 год</w:t>
        </w:r>
      </w:hyperlink>
      <w:r w:rsidR="00567DDF" w:rsidRPr="00567DDF">
        <w:rPr>
          <w:rFonts w:ascii="Arial" w:hAnsi="Arial" w:cs="Arial"/>
          <w:color w:val="000000"/>
          <w:sz w:val="20"/>
          <w:szCs w:val="20"/>
        </w:rPr>
        <w:t> — изучены основные пути передачи ВИЧ, разработан первый тест на ВИЧ.</w:t>
      </w:r>
    </w:p>
    <w:p w:rsidR="00567DDF" w:rsidRPr="00567DDF" w:rsidRDefault="00567DDF" w:rsidP="00567DDF">
      <w:pPr>
        <w:numPr>
          <w:ilvl w:val="0"/>
          <w:numId w:val="10"/>
        </w:numPr>
        <w:spacing w:before="100" w:beforeAutospacing="1" w:after="24" w:line="360" w:lineRule="atLeast"/>
        <w:ind w:left="360"/>
        <w:rPr>
          <w:rFonts w:ascii="Arial" w:hAnsi="Arial" w:cs="Arial"/>
          <w:color w:val="000000"/>
          <w:sz w:val="20"/>
          <w:szCs w:val="20"/>
        </w:rPr>
      </w:pPr>
      <w:r w:rsidRPr="00567DDF">
        <w:rPr>
          <w:rFonts w:ascii="Arial" w:hAnsi="Arial" w:cs="Arial"/>
          <w:color w:val="000000"/>
          <w:sz w:val="20"/>
          <w:szCs w:val="20"/>
        </w:rPr>
        <w:t>1985 год — регистрация первого случая</w:t>
      </w:r>
      <w:r w:rsidRPr="00567DDF">
        <w:rPr>
          <w:rStyle w:val="apple-converted-space"/>
          <w:rFonts w:ascii="Arial" w:hAnsi="Arial" w:cs="Arial"/>
          <w:color w:val="000000"/>
          <w:sz w:val="20"/>
          <w:szCs w:val="20"/>
        </w:rPr>
        <w:t> </w:t>
      </w:r>
      <w:hyperlink r:id="rId40" w:tooltip="ВИЧ" w:history="1">
        <w:r w:rsidRPr="00567DDF">
          <w:rPr>
            <w:rStyle w:val="a7"/>
            <w:rFonts w:ascii="Arial" w:hAnsi="Arial" w:cs="Arial"/>
            <w:color w:val="000000"/>
            <w:sz w:val="20"/>
            <w:szCs w:val="20"/>
            <w:u w:val="none"/>
          </w:rPr>
          <w:t>ВИЧ</w:t>
        </w:r>
      </w:hyperlink>
      <w:r w:rsidRPr="00567DDF">
        <w:rPr>
          <w:rFonts w:ascii="Arial" w:hAnsi="Arial" w:cs="Arial"/>
          <w:color w:val="000000"/>
          <w:sz w:val="20"/>
          <w:szCs w:val="20"/>
        </w:rPr>
        <w:t>/СПИДа в</w:t>
      </w:r>
      <w:r w:rsidRPr="00567DDF">
        <w:rPr>
          <w:rStyle w:val="apple-converted-space"/>
          <w:rFonts w:ascii="Arial" w:hAnsi="Arial" w:cs="Arial"/>
          <w:color w:val="000000"/>
          <w:sz w:val="20"/>
          <w:szCs w:val="20"/>
        </w:rPr>
        <w:t> </w:t>
      </w:r>
      <w:hyperlink r:id="rId41" w:tooltip="СССР" w:history="1">
        <w:r w:rsidRPr="00567DDF">
          <w:rPr>
            <w:rStyle w:val="a7"/>
            <w:rFonts w:ascii="Arial" w:hAnsi="Arial" w:cs="Arial"/>
            <w:color w:val="000000"/>
            <w:sz w:val="20"/>
            <w:szCs w:val="20"/>
            <w:u w:val="none"/>
          </w:rPr>
          <w:t>СССР</w:t>
        </w:r>
      </w:hyperlink>
      <w:r w:rsidRPr="00567DDF">
        <w:rPr>
          <w:rStyle w:val="apple-converted-space"/>
          <w:rFonts w:ascii="Arial" w:hAnsi="Arial" w:cs="Arial"/>
          <w:color w:val="000000"/>
          <w:sz w:val="20"/>
          <w:szCs w:val="20"/>
        </w:rPr>
        <w:t> </w:t>
      </w:r>
      <w:r w:rsidRPr="00567DDF">
        <w:rPr>
          <w:rFonts w:ascii="Arial" w:hAnsi="Arial" w:cs="Arial"/>
          <w:color w:val="000000"/>
          <w:sz w:val="20"/>
          <w:szCs w:val="20"/>
        </w:rPr>
        <w:t>у иностранного гражданина.</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42" w:tooltip="1986 год" w:history="1">
        <w:r w:rsidR="00567DDF" w:rsidRPr="00567DDF">
          <w:rPr>
            <w:rStyle w:val="a7"/>
            <w:rFonts w:ascii="Arial" w:hAnsi="Arial" w:cs="Arial"/>
            <w:color w:val="000000"/>
            <w:sz w:val="20"/>
            <w:szCs w:val="20"/>
            <w:u w:val="none"/>
          </w:rPr>
          <w:t>1986 год</w:t>
        </w:r>
      </w:hyperlink>
      <w:r w:rsidR="00567DDF" w:rsidRPr="00567DDF">
        <w:rPr>
          <w:rFonts w:ascii="Arial" w:hAnsi="Arial" w:cs="Arial"/>
          <w:color w:val="000000"/>
          <w:sz w:val="20"/>
          <w:szCs w:val="20"/>
        </w:rPr>
        <w:t> — после осознания, что названия LAV и HTLV-III относятся к одному и тому же вирусу, принято новое название — «</w:t>
      </w:r>
      <w:r w:rsidR="00567DDF" w:rsidRPr="00567DDF">
        <w:rPr>
          <w:rFonts w:ascii="Arial" w:hAnsi="Arial" w:cs="Arial"/>
          <w:i/>
          <w:iCs/>
          <w:color w:val="000000"/>
          <w:sz w:val="20"/>
          <w:szCs w:val="20"/>
        </w:rPr>
        <w:t>вирус иммунодефицита человека</w:t>
      </w:r>
      <w:r w:rsidR="00567DDF" w:rsidRPr="00567DDF">
        <w:rPr>
          <w:rFonts w:ascii="Arial" w:hAnsi="Arial" w:cs="Arial"/>
          <w:color w:val="000000"/>
          <w:sz w:val="20"/>
          <w:szCs w:val="20"/>
        </w:rPr>
        <w:t>»,</w:t>
      </w:r>
      <w:r w:rsidR="00567DDF" w:rsidRPr="00567DDF">
        <w:rPr>
          <w:rStyle w:val="apple-converted-space"/>
          <w:rFonts w:ascii="Arial" w:hAnsi="Arial" w:cs="Arial"/>
          <w:color w:val="000000"/>
          <w:sz w:val="20"/>
          <w:szCs w:val="20"/>
        </w:rPr>
        <w:t> </w:t>
      </w:r>
      <w:hyperlink r:id="rId43" w:tooltip="ВИЧ" w:history="1">
        <w:r w:rsidR="00567DDF" w:rsidRPr="00567DDF">
          <w:rPr>
            <w:rStyle w:val="a7"/>
            <w:rFonts w:ascii="Arial" w:hAnsi="Arial" w:cs="Arial"/>
            <w:color w:val="000000"/>
            <w:sz w:val="20"/>
            <w:szCs w:val="20"/>
            <w:u w:val="none"/>
          </w:rPr>
          <w:t>ВИЧ</w:t>
        </w:r>
      </w:hyperlink>
      <w:r w:rsidR="00567DDF" w:rsidRPr="00567DDF">
        <w:rPr>
          <w:rFonts w:ascii="Arial" w:hAnsi="Arial" w:cs="Arial"/>
          <w:color w:val="000000"/>
          <w:sz w:val="20"/>
          <w:szCs w:val="20"/>
        </w:rPr>
        <w:t>(</w:t>
      </w:r>
      <w:hyperlink r:id="rId44" w:tooltip="Английский язык" w:history="1">
        <w:r w:rsidR="00567DDF" w:rsidRPr="00567DDF">
          <w:rPr>
            <w:rStyle w:val="a7"/>
            <w:rFonts w:ascii="Arial" w:hAnsi="Arial" w:cs="Arial"/>
            <w:color w:val="000000"/>
            <w:sz w:val="20"/>
            <w:szCs w:val="20"/>
            <w:u w:val="none"/>
          </w:rPr>
          <w:t>англ.</w:t>
        </w:r>
      </w:hyperlink>
      <w:r w:rsidR="00567DDF" w:rsidRPr="00567DDF">
        <w:rPr>
          <w:rFonts w:ascii="Arial" w:hAnsi="Arial" w:cs="Arial"/>
          <w:color w:val="000000"/>
          <w:sz w:val="20"/>
          <w:szCs w:val="20"/>
        </w:rPr>
        <w:t> </w:t>
      </w:r>
      <w:r w:rsidR="00567DDF" w:rsidRPr="00567DDF">
        <w:rPr>
          <w:rFonts w:ascii="Arial" w:hAnsi="Arial" w:cs="Arial"/>
          <w:i/>
          <w:iCs/>
          <w:color w:val="000000"/>
          <w:sz w:val="20"/>
          <w:szCs w:val="20"/>
          <w:lang w:val="en"/>
        </w:rPr>
        <w:t>Human</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immunodeficiency</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virus</w:t>
      </w:r>
      <w:r w:rsidR="00567DDF" w:rsidRPr="00567DDF">
        <w:rPr>
          <w:rFonts w:ascii="Arial" w:hAnsi="Arial" w:cs="Arial"/>
          <w:i/>
          <w:iCs/>
          <w:color w:val="000000"/>
          <w:sz w:val="20"/>
          <w:szCs w:val="20"/>
        </w:rPr>
        <w:t xml:space="preserve">, </w:t>
      </w:r>
      <w:r w:rsidR="00567DDF" w:rsidRPr="00567DDF">
        <w:rPr>
          <w:rFonts w:ascii="Arial" w:hAnsi="Arial" w:cs="Arial"/>
          <w:i/>
          <w:iCs/>
          <w:color w:val="000000"/>
          <w:sz w:val="20"/>
          <w:szCs w:val="20"/>
          <w:lang w:val="en"/>
        </w:rPr>
        <w:t>HIV</w:t>
      </w:r>
      <w:r w:rsidR="00567DDF" w:rsidRPr="00567DDF">
        <w:rPr>
          <w:rFonts w:ascii="Arial" w:hAnsi="Arial" w:cs="Arial"/>
          <w:color w:val="000000"/>
          <w:sz w:val="20"/>
          <w:szCs w:val="20"/>
        </w:rPr>
        <w:t>).</w:t>
      </w:r>
      <w:r w:rsidR="00567DDF" w:rsidRPr="00567DDF">
        <w:rPr>
          <w:rFonts w:ascii="Arial" w:hAnsi="Arial" w:cs="Arial"/>
          <w:color w:val="000000"/>
          <w:sz w:val="20"/>
          <w:szCs w:val="20"/>
        </w:rPr>
        <w:br/>
        <w:t>Группой Монтанье описан</w:t>
      </w:r>
      <w:r w:rsidR="00567DDF" w:rsidRPr="00567DDF">
        <w:rPr>
          <w:rStyle w:val="apple-converted-space"/>
          <w:rFonts w:ascii="Arial" w:hAnsi="Arial" w:cs="Arial"/>
          <w:color w:val="000000"/>
          <w:sz w:val="20"/>
          <w:szCs w:val="20"/>
        </w:rPr>
        <w:t> </w:t>
      </w:r>
      <w:hyperlink r:id="rId45" w:tooltip="ВИЧ-2" w:history="1">
        <w:r w:rsidR="00567DDF" w:rsidRPr="00567DDF">
          <w:rPr>
            <w:rStyle w:val="a7"/>
            <w:rFonts w:ascii="Arial" w:hAnsi="Arial" w:cs="Arial"/>
            <w:color w:val="000000"/>
            <w:sz w:val="20"/>
            <w:szCs w:val="20"/>
            <w:u w:val="none"/>
          </w:rPr>
          <w:t>ВИЧ-2</w:t>
        </w:r>
      </w:hyperlink>
      <w:r w:rsidR="00567DDF" w:rsidRPr="00567DDF">
        <w:rPr>
          <w:rFonts w:ascii="Arial" w:hAnsi="Arial" w:cs="Arial"/>
          <w:color w:val="000000"/>
          <w:sz w:val="20"/>
          <w:szCs w:val="20"/>
        </w:rPr>
        <w:t>, изучение генома показало, что ВИЧ-1 в эволюционном плане далеко отстоит от ВИЧ-2.</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46" w:tooltip="1987 год" w:history="1">
        <w:r w:rsidR="00567DDF" w:rsidRPr="00567DDF">
          <w:rPr>
            <w:rStyle w:val="a7"/>
            <w:rFonts w:ascii="Arial" w:hAnsi="Arial" w:cs="Arial"/>
            <w:color w:val="000000"/>
            <w:sz w:val="20"/>
            <w:szCs w:val="20"/>
            <w:u w:val="none"/>
          </w:rPr>
          <w:t>1987 год</w:t>
        </w:r>
      </w:hyperlink>
      <w:r w:rsidR="00567DDF" w:rsidRPr="00567DDF">
        <w:rPr>
          <w:rFonts w:ascii="Arial" w:hAnsi="Arial" w:cs="Arial"/>
          <w:color w:val="000000"/>
          <w:sz w:val="20"/>
          <w:szCs w:val="20"/>
        </w:rPr>
        <w:t> — учреждена Глобальная программа ВОЗ по СПИДу.</w:t>
      </w:r>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Разработан</w:t>
      </w:r>
      <w:r w:rsidR="00567DDF" w:rsidRPr="00567DDF">
        <w:rPr>
          <w:rStyle w:val="apple-converted-space"/>
          <w:rFonts w:ascii="Arial" w:hAnsi="Arial" w:cs="Arial"/>
          <w:color w:val="000000"/>
          <w:sz w:val="20"/>
          <w:szCs w:val="20"/>
        </w:rPr>
        <w:t> </w:t>
      </w:r>
      <w:hyperlink r:id="rId47" w:tooltip="Зидовудин" w:history="1">
        <w:r w:rsidR="00567DDF" w:rsidRPr="00567DDF">
          <w:rPr>
            <w:rStyle w:val="a7"/>
            <w:rFonts w:ascii="Arial" w:hAnsi="Arial" w:cs="Arial"/>
            <w:color w:val="000000"/>
            <w:sz w:val="20"/>
            <w:szCs w:val="20"/>
            <w:u w:val="none"/>
          </w:rPr>
          <w:t>зидовудин</w:t>
        </w:r>
      </w:hyperlink>
      <w:r w:rsidR="00567DDF" w:rsidRPr="00567DDF">
        <w:rPr>
          <w:rFonts w:ascii="Arial" w:hAnsi="Arial" w:cs="Arial"/>
          <w:color w:val="000000"/>
          <w:sz w:val="20"/>
          <w:szCs w:val="20"/>
        </w:rPr>
        <w:t> — первый препарат для лечения СПИДа. Регистрация первого случая</w:t>
      </w:r>
      <w:r w:rsidR="00567DDF" w:rsidRPr="00567DDF">
        <w:rPr>
          <w:rStyle w:val="apple-converted-space"/>
          <w:rFonts w:ascii="Arial" w:hAnsi="Arial" w:cs="Arial"/>
          <w:color w:val="000000"/>
          <w:sz w:val="20"/>
          <w:szCs w:val="20"/>
        </w:rPr>
        <w:t> </w:t>
      </w:r>
      <w:hyperlink r:id="rId48" w:tooltip="ВИЧ-инфекция" w:history="1">
        <w:r w:rsidR="00567DDF" w:rsidRPr="00567DDF">
          <w:rPr>
            <w:rStyle w:val="a7"/>
            <w:rFonts w:ascii="Arial" w:hAnsi="Arial" w:cs="Arial"/>
            <w:color w:val="000000"/>
            <w:sz w:val="20"/>
            <w:szCs w:val="20"/>
            <w:u w:val="none"/>
          </w:rPr>
          <w:t>ВИЧ-инфекции</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у гражданина СССР.</w:t>
      </w:r>
    </w:p>
    <w:p w:rsidR="00567DDF" w:rsidRPr="00567DDF" w:rsidRDefault="0092718A" w:rsidP="00567DDF">
      <w:pPr>
        <w:spacing w:before="100" w:beforeAutospacing="1" w:after="24" w:line="360" w:lineRule="atLeast"/>
        <w:rPr>
          <w:rFonts w:ascii="Arial" w:hAnsi="Arial" w:cs="Arial"/>
          <w:color w:val="000000"/>
          <w:sz w:val="20"/>
          <w:szCs w:val="20"/>
        </w:rPr>
      </w:pPr>
      <w:hyperlink r:id="rId49" w:tooltip="Зидовудин" w:history="1">
        <w:r w:rsidR="00567DDF" w:rsidRPr="00567DDF">
          <w:rPr>
            <w:rStyle w:val="a7"/>
            <w:rFonts w:ascii="Arial" w:hAnsi="Arial" w:cs="Arial"/>
            <w:color w:val="000000"/>
            <w:sz w:val="20"/>
            <w:szCs w:val="20"/>
            <w:u w:val="none"/>
          </w:rPr>
          <w:t>Зидовудин</w:t>
        </w:r>
      </w:hyperlink>
      <w:r w:rsidR="00567DDF" w:rsidRPr="00567DDF">
        <w:rPr>
          <w:rStyle w:val="apple-converted-space"/>
          <w:rFonts w:ascii="Arial" w:hAnsi="Arial" w:cs="Arial"/>
          <w:color w:val="000000"/>
          <w:sz w:val="20"/>
          <w:szCs w:val="20"/>
        </w:rPr>
        <w:t> </w:t>
      </w:r>
      <w:r w:rsidR="00567DDF" w:rsidRPr="00567DDF">
        <w:rPr>
          <w:rStyle w:val="apple-style-span"/>
          <w:rFonts w:ascii="Arial" w:hAnsi="Arial" w:cs="Arial"/>
          <w:color w:val="000000"/>
          <w:sz w:val="20"/>
          <w:szCs w:val="20"/>
        </w:rPr>
        <w:t>(Retrovir, ZDV, AZT) — первый антиретровирусный препарат. Синтезирован в</w:t>
      </w:r>
      <w:r w:rsidR="00567DDF" w:rsidRPr="00567DDF">
        <w:rPr>
          <w:rStyle w:val="apple-converted-space"/>
          <w:rFonts w:ascii="Arial" w:hAnsi="Arial" w:cs="Arial"/>
          <w:color w:val="000000"/>
          <w:sz w:val="20"/>
          <w:szCs w:val="20"/>
        </w:rPr>
        <w:t> </w:t>
      </w:r>
      <w:hyperlink r:id="rId50" w:tooltip="1964" w:history="1">
        <w:r w:rsidR="00567DDF" w:rsidRPr="00567DDF">
          <w:rPr>
            <w:rStyle w:val="a7"/>
            <w:rFonts w:ascii="Arial" w:hAnsi="Arial" w:cs="Arial"/>
            <w:color w:val="000000"/>
            <w:sz w:val="20"/>
            <w:szCs w:val="20"/>
            <w:u w:val="none"/>
          </w:rPr>
          <w:t>1964</w:t>
        </w:r>
      </w:hyperlink>
      <w:r w:rsidR="00567DDF" w:rsidRPr="00567DDF">
        <w:rPr>
          <w:rStyle w:val="apple-converted-space"/>
          <w:rFonts w:ascii="Arial" w:hAnsi="Arial" w:cs="Arial"/>
          <w:color w:val="000000"/>
          <w:sz w:val="20"/>
          <w:szCs w:val="20"/>
        </w:rPr>
        <w:t> </w:t>
      </w:r>
      <w:r w:rsidR="00567DDF" w:rsidRPr="00567DDF">
        <w:rPr>
          <w:rStyle w:val="apple-style-span"/>
          <w:rFonts w:ascii="Arial" w:hAnsi="Arial" w:cs="Arial"/>
          <w:color w:val="000000"/>
          <w:sz w:val="20"/>
          <w:szCs w:val="20"/>
        </w:rPr>
        <w:t>для борьбы с</w:t>
      </w:r>
      <w:r w:rsidR="00567DDF" w:rsidRPr="00567DDF">
        <w:rPr>
          <w:rStyle w:val="apple-converted-space"/>
          <w:rFonts w:ascii="Arial" w:hAnsi="Arial" w:cs="Arial"/>
          <w:color w:val="000000"/>
          <w:sz w:val="20"/>
          <w:szCs w:val="20"/>
        </w:rPr>
        <w:t> </w:t>
      </w:r>
      <w:hyperlink r:id="rId51" w:tooltip="Рак (заболевание)" w:history="1">
        <w:r w:rsidR="00567DDF" w:rsidRPr="00567DDF">
          <w:rPr>
            <w:rStyle w:val="a7"/>
            <w:rFonts w:ascii="Arial" w:hAnsi="Arial" w:cs="Arial"/>
            <w:color w:val="000000"/>
            <w:sz w:val="20"/>
            <w:szCs w:val="20"/>
            <w:u w:val="none"/>
          </w:rPr>
          <w:t>раком</w:t>
        </w:r>
      </w:hyperlink>
      <w:r w:rsidR="00567DDF" w:rsidRPr="00567DDF">
        <w:rPr>
          <w:rStyle w:val="apple-style-span"/>
          <w:rFonts w:ascii="Arial" w:hAnsi="Arial" w:cs="Arial"/>
          <w:color w:val="000000"/>
          <w:sz w:val="20"/>
          <w:szCs w:val="20"/>
        </w:rPr>
        <w:t>. В</w:t>
      </w:r>
      <w:r w:rsidR="00567DDF" w:rsidRPr="00567DDF">
        <w:rPr>
          <w:rStyle w:val="apple-converted-space"/>
          <w:rFonts w:ascii="Arial" w:hAnsi="Arial" w:cs="Arial"/>
          <w:color w:val="000000"/>
          <w:sz w:val="20"/>
          <w:szCs w:val="20"/>
        </w:rPr>
        <w:t> </w:t>
      </w:r>
      <w:hyperlink r:id="rId52" w:tooltip="1985" w:history="1">
        <w:r w:rsidR="00567DDF" w:rsidRPr="00567DDF">
          <w:rPr>
            <w:rStyle w:val="a7"/>
            <w:rFonts w:ascii="Arial" w:hAnsi="Arial" w:cs="Arial"/>
            <w:color w:val="000000"/>
            <w:sz w:val="20"/>
            <w:szCs w:val="20"/>
            <w:u w:val="none"/>
          </w:rPr>
          <w:t>1985</w:t>
        </w:r>
      </w:hyperlink>
      <w:r w:rsidR="00567DDF" w:rsidRPr="00567DDF">
        <w:rPr>
          <w:rStyle w:val="apple-converted-space"/>
          <w:rFonts w:ascii="Arial" w:hAnsi="Arial" w:cs="Arial"/>
          <w:color w:val="000000"/>
          <w:sz w:val="20"/>
          <w:szCs w:val="20"/>
        </w:rPr>
        <w:t> </w:t>
      </w:r>
      <w:r w:rsidR="00567DDF" w:rsidRPr="00567DDF">
        <w:rPr>
          <w:rStyle w:val="apple-style-span"/>
          <w:rFonts w:ascii="Arial" w:hAnsi="Arial" w:cs="Arial"/>
          <w:color w:val="000000"/>
          <w:sz w:val="20"/>
          <w:szCs w:val="20"/>
        </w:rPr>
        <w:t>прошёл клинические испытания для лечения ВИЧ-инфекции. Широко применяется в антиретровирусной терапии с</w:t>
      </w:r>
      <w:r w:rsidR="00567DDF" w:rsidRPr="00567DDF">
        <w:rPr>
          <w:rStyle w:val="apple-converted-space"/>
          <w:rFonts w:ascii="Arial" w:hAnsi="Arial" w:cs="Arial"/>
          <w:color w:val="000000"/>
          <w:sz w:val="20"/>
          <w:szCs w:val="20"/>
        </w:rPr>
        <w:t> </w:t>
      </w:r>
      <w:hyperlink r:id="rId53" w:tooltip="1987" w:history="1">
        <w:r w:rsidR="00567DDF" w:rsidRPr="00567DDF">
          <w:rPr>
            <w:rStyle w:val="a7"/>
            <w:rFonts w:ascii="Arial" w:hAnsi="Arial" w:cs="Arial"/>
            <w:color w:val="000000"/>
            <w:sz w:val="20"/>
            <w:szCs w:val="20"/>
            <w:u w:val="none"/>
          </w:rPr>
          <w:t>1987</w:t>
        </w:r>
      </w:hyperlink>
      <w:r w:rsidR="00567DDF" w:rsidRPr="00567DDF">
        <w:rPr>
          <w:rStyle w:val="apple-style-span"/>
          <w:rFonts w:ascii="Arial" w:hAnsi="Arial" w:cs="Arial"/>
          <w:color w:val="000000"/>
          <w:sz w:val="20"/>
          <w:szCs w:val="20"/>
        </w:rPr>
        <w:t> г.</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54" w:tooltip="1988 год" w:history="1">
        <w:r w:rsidR="00567DDF" w:rsidRPr="00567DDF">
          <w:rPr>
            <w:rStyle w:val="a7"/>
            <w:rFonts w:ascii="Arial" w:hAnsi="Arial" w:cs="Arial"/>
            <w:color w:val="000000"/>
            <w:sz w:val="20"/>
            <w:szCs w:val="20"/>
            <w:u w:val="none"/>
          </w:rPr>
          <w:t>1988 год</w:t>
        </w:r>
      </w:hyperlink>
      <w:r w:rsidR="00567DDF" w:rsidRPr="00567DDF">
        <w:rPr>
          <w:rFonts w:ascii="Arial" w:hAnsi="Arial" w:cs="Arial"/>
          <w:color w:val="000000"/>
          <w:sz w:val="20"/>
          <w:szCs w:val="20"/>
        </w:rPr>
        <w:t> — 1 декабря объявлен</w:t>
      </w:r>
      <w:r w:rsidR="00567DDF" w:rsidRPr="00567DDF">
        <w:rPr>
          <w:rStyle w:val="apple-converted-space"/>
          <w:rFonts w:ascii="Arial" w:hAnsi="Arial" w:cs="Arial"/>
          <w:color w:val="000000"/>
          <w:sz w:val="20"/>
          <w:szCs w:val="20"/>
        </w:rPr>
        <w:t> </w:t>
      </w:r>
      <w:hyperlink r:id="rId55" w:tooltip="ООН" w:history="1">
        <w:r w:rsidR="00567DDF" w:rsidRPr="00567DDF">
          <w:rPr>
            <w:rStyle w:val="a7"/>
            <w:rFonts w:ascii="Arial" w:hAnsi="Arial" w:cs="Arial"/>
            <w:color w:val="000000"/>
            <w:sz w:val="20"/>
            <w:szCs w:val="20"/>
            <w:u w:val="none"/>
          </w:rPr>
          <w:t>ООН</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Всемирным днем борьбы со СПИДом.</w:t>
      </w:r>
    </w:p>
    <w:p w:rsidR="00567DDF" w:rsidRPr="00567DDF" w:rsidRDefault="00567DDF" w:rsidP="00567DDF">
      <w:pPr>
        <w:numPr>
          <w:ilvl w:val="0"/>
          <w:numId w:val="10"/>
        </w:numPr>
        <w:spacing w:before="100" w:beforeAutospacing="1" w:after="24" w:line="360" w:lineRule="atLeast"/>
        <w:ind w:left="360"/>
        <w:rPr>
          <w:rFonts w:ascii="Arial" w:hAnsi="Arial" w:cs="Arial"/>
          <w:color w:val="000000"/>
          <w:sz w:val="20"/>
          <w:szCs w:val="20"/>
        </w:rPr>
      </w:pPr>
      <w:r w:rsidRPr="00567DDF">
        <w:rPr>
          <w:rFonts w:ascii="Arial" w:hAnsi="Arial" w:cs="Arial"/>
          <w:color w:val="000000"/>
          <w:sz w:val="20"/>
          <w:szCs w:val="20"/>
        </w:rPr>
        <w:t>1990 год — в США разработан новый противовирусный препарат</w:t>
      </w:r>
      <w:r w:rsidRPr="00567DDF">
        <w:rPr>
          <w:rStyle w:val="apple-converted-space"/>
          <w:rFonts w:ascii="Arial" w:hAnsi="Arial" w:cs="Arial"/>
          <w:color w:val="000000"/>
          <w:sz w:val="20"/>
          <w:szCs w:val="20"/>
        </w:rPr>
        <w:t> </w:t>
      </w:r>
      <w:hyperlink r:id="rId56" w:tooltip="Диданозин (страница отсутствует)" w:history="1">
        <w:r w:rsidRPr="00567DDF">
          <w:rPr>
            <w:rStyle w:val="a7"/>
            <w:rFonts w:ascii="Arial" w:hAnsi="Arial" w:cs="Arial"/>
            <w:color w:val="000000"/>
            <w:sz w:val="20"/>
            <w:szCs w:val="20"/>
            <w:u w:val="none"/>
          </w:rPr>
          <w:t>диданозин</w:t>
        </w:r>
      </w:hyperlink>
      <w:r w:rsidRPr="00567DDF">
        <w:rPr>
          <w:rStyle w:val="apple-converted-space"/>
          <w:rFonts w:ascii="Arial" w:hAnsi="Arial" w:cs="Arial"/>
          <w:color w:val="000000"/>
          <w:sz w:val="20"/>
          <w:szCs w:val="20"/>
        </w:rPr>
        <w:t> </w:t>
      </w:r>
      <w:r w:rsidRPr="00567DDF">
        <w:rPr>
          <w:rFonts w:ascii="Arial" w:hAnsi="Arial" w:cs="Arial"/>
          <w:color w:val="000000"/>
          <w:sz w:val="20"/>
          <w:szCs w:val="20"/>
        </w:rPr>
        <w:t>(видекс).</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57" w:tooltip="1995 год" w:history="1">
        <w:r w:rsidR="00567DDF" w:rsidRPr="00567DDF">
          <w:rPr>
            <w:rStyle w:val="a7"/>
            <w:rFonts w:ascii="Arial" w:hAnsi="Arial" w:cs="Arial"/>
            <w:color w:val="000000"/>
            <w:sz w:val="20"/>
            <w:szCs w:val="20"/>
            <w:u w:val="none"/>
          </w:rPr>
          <w:t>1995 год</w:t>
        </w:r>
      </w:hyperlink>
      <w:r w:rsidR="00567DDF" w:rsidRPr="00567DDF">
        <w:rPr>
          <w:rFonts w:ascii="Arial" w:hAnsi="Arial" w:cs="Arial"/>
          <w:color w:val="000000"/>
          <w:sz w:val="20"/>
          <w:szCs w:val="20"/>
        </w:rPr>
        <w:t> — принятие Закона</w:t>
      </w:r>
      <w:r w:rsidR="00567DDF" w:rsidRPr="00567DDF">
        <w:rPr>
          <w:rStyle w:val="apple-converted-space"/>
          <w:rFonts w:ascii="Arial" w:hAnsi="Arial" w:cs="Arial"/>
          <w:color w:val="000000"/>
          <w:sz w:val="20"/>
          <w:szCs w:val="20"/>
        </w:rPr>
        <w:t> </w:t>
      </w:r>
      <w:hyperlink r:id="rId58" w:tooltip="Россия" w:history="1">
        <w:r w:rsidR="00567DDF" w:rsidRPr="00567DDF">
          <w:rPr>
            <w:rStyle w:val="a7"/>
            <w:rFonts w:ascii="Arial" w:hAnsi="Arial" w:cs="Arial"/>
            <w:color w:val="000000"/>
            <w:sz w:val="20"/>
            <w:szCs w:val="20"/>
            <w:u w:val="none"/>
          </w:rPr>
          <w:t>РФ</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от 30.03.95 г. № 38-ФЗ «О предупреждении распространения в РФ заболевания, вызываемого вирусом иммунодефицита человека (ВИЧ-инфекции)». Начало применения препаратов высокоактивной антиретровирусной терапии, позволяющий большинству больных ВИЧ/СПИДом продлевать жизнь.</w:t>
      </w:r>
    </w:p>
    <w:p w:rsidR="00567DDF" w:rsidRPr="00567DDF" w:rsidRDefault="00567DDF" w:rsidP="00567DDF">
      <w:pPr>
        <w:numPr>
          <w:ilvl w:val="0"/>
          <w:numId w:val="10"/>
        </w:numPr>
        <w:spacing w:before="100" w:beforeAutospacing="1" w:after="24" w:line="360" w:lineRule="atLeast"/>
        <w:ind w:left="360"/>
        <w:rPr>
          <w:rFonts w:ascii="Arial" w:hAnsi="Arial" w:cs="Arial"/>
          <w:color w:val="000000"/>
          <w:sz w:val="20"/>
          <w:szCs w:val="20"/>
        </w:rPr>
      </w:pPr>
      <w:r w:rsidRPr="00567DDF">
        <w:rPr>
          <w:rStyle w:val="apple-style-span"/>
          <w:rFonts w:ascii="Arial" w:hAnsi="Arial" w:cs="Arial"/>
          <w:color w:val="000000"/>
          <w:sz w:val="20"/>
          <w:szCs w:val="20"/>
        </w:rPr>
        <w:t>Декабрь</w:t>
      </w:r>
      <w:r w:rsidRPr="00567DDF">
        <w:rPr>
          <w:rStyle w:val="apple-converted-space"/>
          <w:rFonts w:ascii="Arial" w:hAnsi="Arial" w:cs="Arial"/>
          <w:color w:val="000000"/>
          <w:sz w:val="20"/>
          <w:szCs w:val="20"/>
        </w:rPr>
        <w:t> </w:t>
      </w:r>
      <w:hyperlink r:id="rId59" w:tooltip="1995" w:history="1">
        <w:r w:rsidRPr="00567DDF">
          <w:rPr>
            <w:rStyle w:val="a7"/>
            <w:rFonts w:ascii="Arial" w:hAnsi="Arial" w:cs="Arial"/>
            <w:color w:val="000000"/>
            <w:sz w:val="20"/>
            <w:szCs w:val="20"/>
            <w:u w:val="none"/>
          </w:rPr>
          <w:t>1995</w:t>
        </w:r>
      </w:hyperlink>
      <w:r w:rsidRPr="00567DDF">
        <w:rPr>
          <w:rStyle w:val="apple-style-span"/>
          <w:rFonts w:ascii="Arial" w:hAnsi="Arial" w:cs="Arial"/>
          <w:color w:val="000000"/>
          <w:sz w:val="20"/>
          <w:szCs w:val="20"/>
        </w:rPr>
        <w:t> — март</w:t>
      </w:r>
      <w:r w:rsidRPr="00567DDF">
        <w:rPr>
          <w:rStyle w:val="apple-converted-space"/>
          <w:rFonts w:ascii="Arial" w:hAnsi="Arial" w:cs="Arial"/>
          <w:color w:val="000000"/>
          <w:sz w:val="20"/>
          <w:szCs w:val="20"/>
        </w:rPr>
        <w:t> </w:t>
      </w:r>
      <w:hyperlink r:id="rId60" w:tooltip="1996" w:history="1">
        <w:r w:rsidRPr="00567DDF">
          <w:rPr>
            <w:rStyle w:val="a7"/>
            <w:rFonts w:ascii="Arial" w:hAnsi="Arial" w:cs="Arial"/>
            <w:color w:val="000000"/>
            <w:sz w:val="20"/>
            <w:szCs w:val="20"/>
            <w:u w:val="none"/>
          </w:rPr>
          <w:t>1996</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появились первые ингибиторы протеазы —</w:t>
      </w:r>
      <w:r w:rsidRPr="00567DDF">
        <w:rPr>
          <w:rStyle w:val="apple-converted-space"/>
          <w:rFonts w:ascii="Arial" w:hAnsi="Arial" w:cs="Arial"/>
          <w:color w:val="000000"/>
          <w:sz w:val="20"/>
          <w:szCs w:val="20"/>
        </w:rPr>
        <w:t> </w:t>
      </w:r>
      <w:hyperlink r:id="rId61" w:tooltip="Саквинавир (страница отсутствует)" w:history="1">
        <w:r w:rsidRPr="00567DDF">
          <w:rPr>
            <w:rStyle w:val="a7"/>
            <w:rFonts w:ascii="Arial" w:hAnsi="Arial" w:cs="Arial"/>
            <w:color w:val="000000"/>
            <w:sz w:val="20"/>
            <w:szCs w:val="20"/>
            <w:u w:val="none"/>
          </w:rPr>
          <w:t>саквинавир</w:t>
        </w:r>
      </w:hyperlink>
      <w:r w:rsidRPr="00567DDF">
        <w:rPr>
          <w:rStyle w:val="apple-style-span"/>
          <w:rFonts w:ascii="Arial" w:hAnsi="Arial" w:cs="Arial"/>
          <w:color w:val="000000"/>
          <w:sz w:val="20"/>
          <w:szCs w:val="20"/>
        </w:rPr>
        <w:t>,</w:t>
      </w:r>
      <w:r w:rsidRPr="00567DDF">
        <w:rPr>
          <w:rStyle w:val="apple-converted-space"/>
          <w:rFonts w:ascii="Arial" w:hAnsi="Arial" w:cs="Arial"/>
          <w:color w:val="000000"/>
          <w:sz w:val="20"/>
          <w:szCs w:val="20"/>
        </w:rPr>
        <w:t> </w:t>
      </w:r>
      <w:hyperlink r:id="rId62" w:tooltip="Ритонавир (страница отсутствует)" w:history="1">
        <w:r w:rsidRPr="00567DDF">
          <w:rPr>
            <w:rStyle w:val="a7"/>
            <w:rFonts w:ascii="Arial" w:hAnsi="Arial" w:cs="Arial"/>
            <w:color w:val="000000"/>
            <w:sz w:val="20"/>
            <w:szCs w:val="20"/>
            <w:u w:val="none"/>
          </w:rPr>
          <w:t>ритонавир</w:t>
        </w:r>
      </w:hyperlink>
      <w:r w:rsidRPr="00567DDF">
        <w:rPr>
          <w:rStyle w:val="apple-style-span"/>
          <w:rFonts w:ascii="Arial" w:hAnsi="Arial" w:cs="Arial"/>
          <w:color w:val="000000"/>
          <w:sz w:val="20"/>
          <w:szCs w:val="20"/>
        </w:rPr>
        <w:t>,</w:t>
      </w:r>
      <w:r w:rsidRPr="00567DDF">
        <w:rPr>
          <w:rStyle w:val="apple-converted-space"/>
          <w:rFonts w:ascii="Arial" w:hAnsi="Arial" w:cs="Arial"/>
          <w:color w:val="000000"/>
          <w:sz w:val="20"/>
          <w:szCs w:val="20"/>
        </w:rPr>
        <w:t> </w:t>
      </w:r>
      <w:hyperlink r:id="rId63" w:tooltip="Индинавир (страница отсутствует)" w:history="1">
        <w:r w:rsidRPr="00567DDF">
          <w:rPr>
            <w:rStyle w:val="a7"/>
            <w:rFonts w:ascii="Arial" w:hAnsi="Arial" w:cs="Arial"/>
            <w:color w:val="000000"/>
            <w:sz w:val="20"/>
            <w:szCs w:val="20"/>
            <w:u w:val="none"/>
          </w:rPr>
          <w:t>индинавир</w:t>
        </w:r>
      </w:hyperlink>
      <w:r w:rsidRPr="00567DDF">
        <w:rPr>
          <w:rStyle w:val="apple-style-span"/>
          <w:rFonts w:ascii="Arial" w:hAnsi="Arial" w:cs="Arial"/>
          <w:color w:val="000000"/>
          <w:sz w:val="20"/>
          <w:szCs w:val="20"/>
        </w:rPr>
        <w:t>, применение которых привело к сокращению</w:t>
      </w:r>
      <w:r w:rsidRPr="00567DDF">
        <w:rPr>
          <w:rStyle w:val="apple-converted-space"/>
          <w:rFonts w:ascii="Arial" w:hAnsi="Arial" w:cs="Arial"/>
          <w:color w:val="000000"/>
          <w:sz w:val="20"/>
          <w:szCs w:val="20"/>
        </w:rPr>
        <w:t> </w:t>
      </w:r>
      <w:hyperlink r:id="rId64" w:tooltip="Смертность" w:history="1">
        <w:r w:rsidRPr="00567DDF">
          <w:rPr>
            <w:rStyle w:val="a7"/>
            <w:rFonts w:ascii="Arial" w:hAnsi="Arial" w:cs="Arial"/>
            <w:color w:val="000000"/>
            <w:sz w:val="20"/>
            <w:szCs w:val="20"/>
            <w:u w:val="none"/>
          </w:rPr>
          <w:t>смертности</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с 38 % до 22 %</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65" w:tooltip="1996 год" w:history="1">
        <w:r w:rsidR="00567DDF" w:rsidRPr="00567DDF">
          <w:rPr>
            <w:rStyle w:val="a7"/>
            <w:rFonts w:ascii="Arial" w:hAnsi="Arial" w:cs="Arial"/>
            <w:color w:val="000000"/>
            <w:sz w:val="20"/>
            <w:szCs w:val="20"/>
            <w:u w:val="none"/>
          </w:rPr>
          <w:t>1996 год</w:t>
        </w:r>
      </w:hyperlink>
      <w:r w:rsidR="00567DDF" w:rsidRPr="00567DDF">
        <w:rPr>
          <w:rFonts w:ascii="Arial" w:hAnsi="Arial" w:cs="Arial"/>
          <w:color w:val="000000"/>
          <w:sz w:val="20"/>
          <w:szCs w:val="20"/>
        </w:rPr>
        <w:t> — создание Объединённой программы ООН по СПИДу.</w:t>
      </w:r>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В Ванкувере на XI Конференции по СПИДу объявлено о создании нового поколения лекарственных средств —</w:t>
      </w:r>
      <w:r w:rsidR="00567DDF" w:rsidRPr="00567DDF">
        <w:rPr>
          <w:rStyle w:val="apple-converted-space"/>
          <w:rFonts w:ascii="Arial" w:hAnsi="Arial" w:cs="Arial"/>
          <w:color w:val="000000"/>
          <w:sz w:val="20"/>
          <w:szCs w:val="20"/>
        </w:rPr>
        <w:t> </w:t>
      </w:r>
      <w:hyperlink r:id="rId66" w:tooltip="Ингибиторы протеазы (страница отсутствует)" w:history="1">
        <w:r w:rsidR="00567DDF" w:rsidRPr="00567DDF">
          <w:rPr>
            <w:rStyle w:val="a7"/>
            <w:rFonts w:ascii="Arial" w:hAnsi="Arial" w:cs="Arial"/>
            <w:color w:val="000000"/>
            <w:sz w:val="20"/>
            <w:szCs w:val="20"/>
            <w:u w:val="none"/>
          </w:rPr>
          <w:t>ингибиторов протеазы</w:t>
        </w:r>
      </w:hyperlink>
      <w:r w:rsidR="00567DDF" w:rsidRPr="00567DDF">
        <w:rPr>
          <w:rFonts w:ascii="Arial" w:hAnsi="Arial" w:cs="Arial"/>
          <w:color w:val="000000"/>
          <w:sz w:val="20"/>
          <w:szCs w:val="20"/>
        </w:rPr>
        <w:t>.</w:t>
      </w:r>
    </w:p>
    <w:p w:rsidR="00567DDF" w:rsidRPr="00567DDF" w:rsidRDefault="00567DDF" w:rsidP="00567DDF">
      <w:pPr>
        <w:numPr>
          <w:ilvl w:val="0"/>
          <w:numId w:val="10"/>
        </w:numPr>
        <w:spacing w:before="100" w:beforeAutospacing="1" w:after="24" w:line="360" w:lineRule="atLeast"/>
        <w:ind w:left="360"/>
        <w:rPr>
          <w:rStyle w:val="apple-style-span"/>
          <w:rFonts w:ascii="Arial" w:hAnsi="Arial" w:cs="Arial"/>
          <w:color w:val="000000"/>
          <w:sz w:val="20"/>
          <w:szCs w:val="20"/>
        </w:rPr>
      </w:pPr>
      <w:r w:rsidRPr="00567DDF">
        <w:rPr>
          <w:rStyle w:val="apple-style-span"/>
          <w:rFonts w:ascii="Arial" w:hAnsi="Arial" w:cs="Arial"/>
          <w:color w:val="000000"/>
          <w:sz w:val="20"/>
          <w:szCs w:val="20"/>
        </w:rPr>
        <w:t>В</w:t>
      </w:r>
      <w:r w:rsidRPr="00567DDF">
        <w:rPr>
          <w:rStyle w:val="apple-converted-space"/>
          <w:rFonts w:ascii="Arial" w:hAnsi="Arial" w:cs="Arial"/>
          <w:color w:val="000000"/>
          <w:sz w:val="20"/>
          <w:szCs w:val="20"/>
        </w:rPr>
        <w:t> </w:t>
      </w:r>
      <w:hyperlink r:id="rId67" w:tooltip="1996" w:history="1">
        <w:r w:rsidRPr="00567DDF">
          <w:rPr>
            <w:rStyle w:val="a7"/>
            <w:rFonts w:ascii="Arial" w:hAnsi="Arial" w:cs="Arial"/>
            <w:color w:val="000000"/>
            <w:sz w:val="20"/>
            <w:szCs w:val="20"/>
            <w:u w:val="none"/>
          </w:rPr>
          <w:t>1996</w:t>
        </w:r>
      </w:hyperlink>
      <w:r w:rsidRPr="00567DDF">
        <w:rPr>
          <w:rStyle w:val="apple-style-span"/>
          <w:rFonts w:ascii="Arial" w:hAnsi="Arial" w:cs="Arial"/>
          <w:color w:val="000000"/>
          <w:sz w:val="20"/>
          <w:szCs w:val="20"/>
        </w:rPr>
        <w:t> — первый ненуклеозидный ингибитор обратной транскриптазы —</w:t>
      </w:r>
      <w:r w:rsidRPr="00567DDF">
        <w:rPr>
          <w:rStyle w:val="apple-converted-space"/>
          <w:rFonts w:ascii="Arial" w:hAnsi="Arial" w:cs="Arial"/>
          <w:color w:val="000000"/>
          <w:sz w:val="20"/>
          <w:szCs w:val="20"/>
        </w:rPr>
        <w:t> </w:t>
      </w:r>
      <w:hyperlink r:id="rId68" w:tooltip="Невирапин (страница отсутствует)" w:history="1">
        <w:r w:rsidRPr="00567DDF">
          <w:rPr>
            <w:rStyle w:val="a7"/>
            <w:rFonts w:ascii="Arial" w:hAnsi="Arial" w:cs="Arial"/>
            <w:color w:val="000000"/>
            <w:sz w:val="20"/>
            <w:szCs w:val="20"/>
            <w:u w:val="none"/>
          </w:rPr>
          <w:t>невирапин</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и ещё один ингибитор протеазы —</w:t>
      </w:r>
      <w:r w:rsidRPr="00567DDF">
        <w:rPr>
          <w:rStyle w:val="apple-converted-space"/>
          <w:rFonts w:ascii="Arial" w:hAnsi="Arial" w:cs="Arial"/>
          <w:color w:val="000000"/>
          <w:sz w:val="20"/>
          <w:szCs w:val="20"/>
        </w:rPr>
        <w:t> </w:t>
      </w:r>
      <w:hyperlink r:id="rId69" w:tooltip="Нелфинавир (страница отсутствует)" w:history="1">
        <w:r w:rsidRPr="00567DDF">
          <w:rPr>
            <w:rStyle w:val="a7"/>
            <w:rFonts w:ascii="Arial" w:hAnsi="Arial" w:cs="Arial"/>
            <w:color w:val="000000"/>
            <w:sz w:val="20"/>
            <w:szCs w:val="20"/>
            <w:u w:val="none"/>
          </w:rPr>
          <w:t>нелфинавир</w:t>
        </w:r>
      </w:hyperlink>
      <w:r w:rsidRPr="00567DDF">
        <w:rPr>
          <w:rStyle w:val="apple-style-span"/>
          <w:rFonts w:ascii="Arial" w:hAnsi="Arial" w:cs="Arial"/>
          <w:color w:val="000000"/>
          <w:sz w:val="20"/>
          <w:szCs w:val="20"/>
        </w:rPr>
        <w:t>.</w:t>
      </w:r>
    </w:p>
    <w:p w:rsidR="00567DDF" w:rsidRPr="00567DDF" w:rsidRDefault="00567DDF" w:rsidP="00567DDF">
      <w:pPr>
        <w:numPr>
          <w:ilvl w:val="0"/>
          <w:numId w:val="10"/>
        </w:numPr>
        <w:spacing w:before="100" w:beforeAutospacing="1" w:after="24" w:line="360" w:lineRule="atLeast"/>
        <w:ind w:left="360"/>
        <w:rPr>
          <w:rFonts w:ascii="Arial" w:hAnsi="Arial" w:cs="Arial"/>
          <w:color w:val="000000"/>
          <w:sz w:val="20"/>
          <w:szCs w:val="20"/>
        </w:rPr>
      </w:pPr>
      <w:r w:rsidRPr="00567DDF">
        <w:rPr>
          <w:rStyle w:val="apple-style-span"/>
          <w:rFonts w:ascii="Arial" w:hAnsi="Arial" w:cs="Arial"/>
          <w:color w:val="000000"/>
          <w:sz w:val="20"/>
          <w:szCs w:val="20"/>
        </w:rPr>
        <w:t>С</w:t>
      </w:r>
      <w:r w:rsidRPr="00567DDF">
        <w:rPr>
          <w:rStyle w:val="apple-converted-space"/>
          <w:rFonts w:ascii="Arial" w:hAnsi="Arial" w:cs="Arial"/>
          <w:color w:val="000000"/>
          <w:sz w:val="20"/>
          <w:szCs w:val="20"/>
        </w:rPr>
        <w:t> </w:t>
      </w:r>
      <w:hyperlink r:id="rId70" w:tooltip="1994" w:history="1">
        <w:r w:rsidRPr="00567DDF">
          <w:rPr>
            <w:rStyle w:val="a7"/>
            <w:rFonts w:ascii="Arial" w:hAnsi="Arial" w:cs="Arial"/>
            <w:color w:val="000000"/>
            <w:sz w:val="20"/>
            <w:szCs w:val="20"/>
            <w:u w:val="none"/>
          </w:rPr>
          <w:t>1994</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по</w:t>
      </w:r>
      <w:r w:rsidRPr="00567DDF">
        <w:rPr>
          <w:rStyle w:val="apple-converted-space"/>
          <w:rFonts w:ascii="Arial" w:hAnsi="Arial" w:cs="Arial"/>
          <w:color w:val="000000"/>
          <w:sz w:val="20"/>
          <w:szCs w:val="20"/>
        </w:rPr>
        <w:t> </w:t>
      </w:r>
      <w:hyperlink r:id="rId71" w:tooltip="1997 год" w:history="1">
        <w:r w:rsidRPr="00567DDF">
          <w:rPr>
            <w:rStyle w:val="a7"/>
            <w:rFonts w:ascii="Arial" w:hAnsi="Arial" w:cs="Arial"/>
            <w:color w:val="000000"/>
            <w:sz w:val="20"/>
            <w:szCs w:val="20"/>
            <w:u w:val="none"/>
          </w:rPr>
          <w:t>1997 год</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доля больных в</w:t>
      </w:r>
      <w:r w:rsidRPr="00567DDF">
        <w:rPr>
          <w:rStyle w:val="apple-converted-space"/>
          <w:rFonts w:ascii="Arial" w:hAnsi="Arial" w:cs="Arial"/>
          <w:color w:val="000000"/>
          <w:sz w:val="20"/>
          <w:szCs w:val="20"/>
        </w:rPr>
        <w:t> </w:t>
      </w:r>
      <w:hyperlink r:id="rId72" w:tooltip="Европа" w:history="1">
        <w:r w:rsidRPr="00567DDF">
          <w:rPr>
            <w:rStyle w:val="a7"/>
            <w:rFonts w:ascii="Arial" w:hAnsi="Arial" w:cs="Arial"/>
            <w:color w:val="000000"/>
            <w:sz w:val="20"/>
            <w:szCs w:val="20"/>
            <w:u w:val="none"/>
          </w:rPr>
          <w:t>Европе</w:t>
        </w:r>
      </w:hyperlink>
      <w:r w:rsidRPr="00567DDF">
        <w:rPr>
          <w:rStyle w:val="apple-style-span"/>
          <w:rFonts w:ascii="Arial" w:hAnsi="Arial" w:cs="Arial"/>
          <w:color w:val="000000"/>
          <w:sz w:val="20"/>
          <w:szCs w:val="20"/>
        </w:rPr>
        <w:t>, получающих ВААРТ, возросла с 2 % до 64 %, а с</w:t>
      </w:r>
      <w:r w:rsidRPr="00567DDF">
        <w:rPr>
          <w:rStyle w:val="apple-converted-space"/>
          <w:rFonts w:ascii="Arial" w:hAnsi="Arial" w:cs="Arial"/>
          <w:color w:val="000000"/>
          <w:sz w:val="20"/>
          <w:szCs w:val="20"/>
        </w:rPr>
        <w:t> </w:t>
      </w:r>
      <w:hyperlink r:id="rId73" w:tooltip="1994" w:history="1">
        <w:r w:rsidRPr="00567DDF">
          <w:rPr>
            <w:rStyle w:val="a7"/>
            <w:rFonts w:ascii="Arial" w:hAnsi="Arial" w:cs="Arial"/>
            <w:color w:val="000000"/>
            <w:sz w:val="20"/>
            <w:szCs w:val="20"/>
            <w:u w:val="none"/>
          </w:rPr>
          <w:t>1994</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по</w:t>
      </w:r>
      <w:r w:rsidRPr="00567DDF">
        <w:rPr>
          <w:rStyle w:val="apple-converted-space"/>
          <w:rFonts w:ascii="Arial" w:hAnsi="Arial" w:cs="Arial"/>
          <w:color w:val="000000"/>
          <w:sz w:val="20"/>
          <w:szCs w:val="20"/>
        </w:rPr>
        <w:t> </w:t>
      </w:r>
      <w:hyperlink r:id="rId74" w:tooltip="1998 год" w:history="1">
        <w:r w:rsidRPr="00567DDF">
          <w:rPr>
            <w:rStyle w:val="a7"/>
            <w:rFonts w:ascii="Arial" w:hAnsi="Arial" w:cs="Arial"/>
            <w:color w:val="000000"/>
            <w:sz w:val="20"/>
            <w:szCs w:val="20"/>
            <w:u w:val="none"/>
          </w:rPr>
          <w:t>1998 год</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заболеваемость СПИДом упала с 30,7 % до 2,5 %.</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75" w:tooltip="1998 год" w:history="1">
        <w:r w:rsidR="00567DDF" w:rsidRPr="00567DDF">
          <w:rPr>
            <w:rStyle w:val="a7"/>
            <w:rFonts w:ascii="Arial" w:hAnsi="Arial" w:cs="Arial"/>
            <w:color w:val="000000"/>
            <w:sz w:val="20"/>
            <w:szCs w:val="20"/>
            <w:u w:val="none"/>
          </w:rPr>
          <w:t>1998 год</w:t>
        </w:r>
      </w:hyperlink>
      <w:r w:rsidR="00567DDF" w:rsidRPr="00567DDF">
        <w:rPr>
          <w:rFonts w:ascii="Arial" w:hAnsi="Arial" w:cs="Arial"/>
          <w:color w:val="000000"/>
          <w:sz w:val="20"/>
          <w:szCs w:val="20"/>
        </w:rPr>
        <w:t> — на XII Международной конференции по СПИДу было признано, что миллионы людей умирают от ВИЧ-инфекции из-за дороговизны и недоступности лекарств.</w:t>
      </w:r>
    </w:p>
    <w:p w:rsidR="00567DDF" w:rsidRPr="00567DDF" w:rsidRDefault="00567DDF" w:rsidP="00567DDF">
      <w:pPr>
        <w:numPr>
          <w:ilvl w:val="0"/>
          <w:numId w:val="10"/>
        </w:numPr>
        <w:spacing w:before="100" w:beforeAutospacing="1" w:after="24" w:line="360" w:lineRule="atLeast"/>
        <w:ind w:left="360"/>
        <w:rPr>
          <w:rFonts w:ascii="Arial" w:hAnsi="Arial" w:cs="Arial"/>
          <w:color w:val="000000"/>
          <w:sz w:val="20"/>
          <w:szCs w:val="20"/>
        </w:rPr>
      </w:pPr>
      <w:r w:rsidRPr="00567DDF">
        <w:rPr>
          <w:rStyle w:val="apple-style-span"/>
          <w:rFonts w:ascii="Arial" w:hAnsi="Arial" w:cs="Arial"/>
          <w:color w:val="000000"/>
          <w:sz w:val="20"/>
          <w:szCs w:val="20"/>
        </w:rPr>
        <w:t>В</w:t>
      </w:r>
      <w:r w:rsidRPr="00567DDF">
        <w:rPr>
          <w:rStyle w:val="apple-converted-space"/>
          <w:rFonts w:ascii="Arial" w:hAnsi="Arial" w:cs="Arial"/>
          <w:color w:val="000000"/>
          <w:sz w:val="20"/>
          <w:szCs w:val="20"/>
        </w:rPr>
        <w:t> </w:t>
      </w:r>
      <w:hyperlink r:id="rId76" w:tooltip="1998" w:history="1">
        <w:r w:rsidRPr="00567DDF">
          <w:rPr>
            <w:rStyle w:val="a7"/>
            <w:rFonts w:ascii="Arial" w:hAnsi="Arial" w:cs="Arial"/>
            <w:color w:val="000000"/>
            <w:sz w:val="20"/>
            <w:szCs w:val="20"/>
            <w:u w:val="none"/>
          </w:rPr>
          <w:t>1998</w:t>
        </w:r>
      </w:hyperlink>
      <w:r w:rsidRPr="00567DDF">
        <w:rPr>
          <w:rStyle w:val="apple-style-span"/>
          <w:rFonts w:ascii="Arial" w:hAnsi="Arial" w:cs="Arial"/>
          <w:color w:val="000000"/>
          <w:sz w:val="20"/>
          <w:szCs w:val="20"/>
        </w:rPr>
        <w:t> — появилось понятие липодистрофия, как осложнение терапии, а в</w:t>
      </w:r>
      <w:r w:rsidRPr="00567DDF">
        <w:rPr>
          <w:rStyle w:val="apple-converted-space"/>
          <w:rFonts w:ascii="Arial" w:hAnsi="Arial" w:cs="Arial"/>
          <w:color w:val="000000"/>
          <w:sz w:val="20"/>
          <w:szCs w:val="20"/>
        </w:rPr>
        <w:t> </w:t>
      </w:r>
      <w:hyperlink r:id="rId77" w:tooltip="1999" w:history="1">
        <w:r w:rsidRPr="00567DDF">
          <w:rPr>
            <w:rStyle w:val="a7"/>
            <w:rFonts w:ascii="Arial" w:hAnsi="Arial" w:cs="Arial"/>
            <w:color w:val="000000"/>
            <w:sz w:val="20"/>
            <w:szCs w:val="20"/>
            <w:u w:val="none"/>
          </w:rPr>
          <w:t>1999</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появились сообщения, что она возможно обусловлена токсическим действием препаратов на</w:t>
      </w:r>
      <w:r w:rsidRPr="00567DDF">
        <w:rPr>
          <w:rStyle w:val="apple-converted-space"/>
          <w:rFonts w:ascii="Arial" w:hAnsi="Arial" w:cs="Arial"/>
          <w:color w:val="000000"/>
          <w:sz w:val="20"/>
          <w:szCs w:val="20"/>
        </w:rPr>
        <w:t> </w:t>
      </w:r>
      <w:hyperlink r:id="rId78" w:tooltip="Митохондрии" w:history="1">
        <w:r w:rsidRPr="00567DDF">
          <w:rPr>
            <w:rStyle w:val="a7"/>
            <w:rFonts w:ascii="Arial" w:hAnsi="Arial" w:cs="Arial"/>
            <w:color w:val="000000"/>
            <w:sz w:val="20"/>
            <w:szCs w:val="20"/>
            <w:u w:val="none"/>
          </w:rPr>
          <w:t>митохондрии</w:t>
        </w:r>
      </w:hyperlink>
      <w:r w:rsidRPr="00567DDF">
        <w:rPr>
          <w:rStyle w:val="apple-style-span"/>
          <w:rFonts w:ascii="Arial" w:hAnsi="Arial" w:cs="Arial"/>
          <w:color w:val="000000"/>
          <w:sz w:val="20"/>
          <w:szCs w:val="20"/>
        </w:rPr>
        <w:t>.</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79" w:tooltip="2001 год" w:history="1">
        <w:r w:rsidR="00567DDF" w:rsidRPr="00567DDF">
          <w:rPr>
            <w:rStyle w:val="a7"/>
            <w:rFonts w:ascii="Arial" w:hAnsi="Arial" w:cs="Arial"/>
            <w:color w:val="000000"/>
            <w:sz w:val="20"/>
            <w:szCs w:val="20"/>
            <w:u w:val="none"/>
          </w:rPr>
          <w:t>2001 год</w:t>
        </w:r>
      </w:hyperlink>
      <w:r w:rsidR="00567DDF" w:rsidRPr="00567DDF">
        <w:rPr>
          <w:rFonts w:ascii="Arial" w:hAnsi="Arial" w:cs="Arial"/>
          <w:color w:val="000000"/>
          <w:sz w:val="20"/>
          <w:szCs w:val="20"/>
        </w:rPr>
        <w:t> — Генеральная Ассамблея ООН — принятие резолюции 8 — 26/2 «Глобальный кризис — глобальные действия».</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80" w:tooltip="2003 год" w:history="1">
        <w:r w:rsidR="00567DDF" w:rsidRPr="00567DDF">
          <w:rPr>
            <w:rStyle w:val="a7"/>
            <w:rFonts w:ascii="Arial" w:hAnsi="Arial" w:cs="Arial"/>
            <w:color w:val="000000"/>
            <w:sz w:val="20"/>
            <w:szCs w:val="20"/>
            <w:u w:val="none"/>
          </w:rPr>
          <w:t>2003 год</w:t>
        </w:r>
      </w:hyperlink>
      <w:r w:rsidR="00567DDF" w:rsidRPr="00567DDF">
        <w:rPr>
          <w:rFonts w:ascii="Arial" w:hAnsi="Arial" w:cs="Arial"/>
          <w:color w:val="000000"/>
          <w:sz w:val="20"/>
          <w:szCs w:val="20"/>
        </w:rPr>
        <w:t> — пленарное заседание 58-й сессии</w:t>
      </w:r>
      <w:r w:rsidR="00567DDF" w:rsidRPr="00567DDF">
        <w:rPr>
          <w:rStyle w:val="apple-converted-space"/>
          <w:rFonts w:ascii="Arial" w:hAnsi="Arial" w:cs="Arial"/>
          <w:color w:val="000000"/>
          <w:sz w:val="20"/>
          <w:szCs w:val="20"/>
        </w:rPr>
        <w:t> </w:t>
      </w:r>
      <w:hyperlink r:id="rId81" w:tooltip="Генеральная Ассамблея ООН" w:history="1">
        <w:r w:rsidR="00567DDF" w:rsidRPr="00567DDF">
          <w:rPr>
            <w:rStyle w:val="a7"/>
            <w:rFonts w:ascii="Arial" w:hAnsi="Arial" w:cs="Arial"/>
            <w:color w:val="000000"/>
            <w:sz w:val="20"/>
            <w:szCs w:val="20"/>
            <w:u w:val="none"/>
          </w:rPr>
          <w:t>Генеральной Ассамблеи ООН</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по проблематике ВИЧ/СПИДа.</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82" w:tooltip="2006 год" w:history="1">
        <w:r w:rsidR="00567DDF" w:rsidRPr="00567DDF">
          <w:rPr>
            <w:rStyle w:val="a7"/>
            <w:rFonts w:ascii="Arial" w:hAnsi="Arial" w:cs="Arial"/>
            <w:color w:val="000000"/>
            <w:sz w:val="20"/>
            <w:szCs w:val="20"/>
            <w:u w:val="none"/>
          </w:rPr>
          <w:t>2006 год</w:t>
        </w:r>
      </w:hyperlink>
      <w:r w:rsidR="00567DDF" w:rsidRPr="00567DDF">
        <w:rPr>
          <w:rFonts w:ascii="Arial" w:hAnsi="Arial" w:cs="Arial"/>
          <w:color w:val="000000"/>
          <w:sz w:val="20"/>
          <w:szCs w:val="20"/>
        </w:rPr>
        <w:t> — ежегодный доклад организации «</w:t>
      </w:r>
      <w:hyperlink r:id="rId83" w:tooltip="Объединённая программа ООН по ВИЧ/СПИДу" w:history="1">
        <w:r w:rsidR="00567DDF" w:rsidRPr="00567DDF">
          <w:rPr>
            <w:rStyle w:val="a7"/>
            <w:rFonts w:ascii="Arial" w:hAnsi="Arial" w:cs="Arial"/>
            <w:color w:val="000000"/>
            <w:sz w:val="20"/>
            <w:szCs w:val="20"/>
            <w:u w:val="none"/>
          </w:rPr>
          <w:t>Объединённая программа ООН по ВИЧ/СПИДу</w:t>
        </w:r>
      </w:hyperlink>
      <w:r w:rsidR="00567DDF" w:rsidRPr="00567DDF">
        <w:rPr>
          <w:rFonts w:ascii="Arial" w:hAnsi="Arial" w:cs="Arial"/>
          <w:color w:val="000000"/>
          <w:sz w:val="20"/>
          <w:szCs w:val="20"/>
        </w:rPr>
        <w:t xml:space="preserve">» (UNAIDS) — AIDS Epidemic Update 2006. </w:t>
      </w:r>
      <w:r w:rsidR="00567DDF" w:rsidRPr="00567DDF">
        <w:rPr>
          <w:rStyle w:val="apple-style-span"/>
          <w:rFonts w:ascii="Arial" w:hAnsi="Arial" w:cs="Arial"/>
          <w:color w:val="000000"/>
          <w:sz w:val="20"/>
          <w:szCs w:val="20"/>
        </w:rPr>
        <w:t>По данным на 2006—2007 годы, в десятку стран с наибольшим количеством ВИЧ-инфицированных людей вошли: Индия (6.5 млн), ЮАР (5.5 млн), Эфиопия (4.1 млн), Нигерия (3.6 млн), Мозамбик (1.8 млн), Кения (1.7 млн), Зимбабве (1.7 млн), США (1.3 млн), Россия (1 млн) и Китай (1 млн).</w:t>
      </w:r>
    </w:p>
    <w:p w:rsidR="00567DDF" w:rsidRPr="00567DDF" w:rsidRDefault="0092718A" w:rsidP="00567DDF">
      <w:pPr>
        <w:numPr>
          <w:ilvl w:val="0"/>
          <w:numId w:val="10"/>
        </w:numPr>
        <w:spacing w:before="100" w:beforeAutospacing="1" w:after="24" w:line="360" w:lineRule="atLeast"/>
        <w:ind w:left="360"/>
        <w:rPr>
          <w:rFonts w:ascii="Arial" w:hAnsi="Arial" w:cs="Arial"/>
          <w:color w:val="000000"/>
          <w:sz w:val="20"/>
          <w:szCs w:val="20"/>
        </w:rPr>
      </w:pPr>
      <w:hyperlink r:id="rId84" w:tooltip="2007 год" w:history="1">
        <w:r w:rsidR="00567DDF" w:rsidRPr="00567DDF">
          <w:rPr>
            <w:rStyle w:val="a7"/>
            <w:rFonts w:ascii="Arial" w:hAnsi="Arial" w:cs="Arial"/>
            <w:color w:val="000000"/>
            <w:sz w:val="20"/>
            <w:szCs w:val="20"/>
            <w:u w:val="none"/>
          </w:rPr>
          <w:t>2007 год</w:t>
        </w:r>
      </w:hyperlink>
      <w:r w:rsidR="00567DDF" w:rsidRPr="00567DDF">
        <w:rPr>
          <w:rFonts w:ascii="Arial" w:hAnsi="Arial" w:cs="Arial"/>
          <w:color w:val="000000"/>
          <w:sz w:val="20"/>
          <w:szCs w:val="20"/>
        </w:rPr>
        <w:t> — опубликованы данные о том, что вирус распространился из Африки на Гаити и далее попал в США примерно в</w:t>
      </w:r>
      <w:r w:rsidR="00567DDF" w:rsidRPr="00567DDF">
        <w:rPr>
          <w:rStyle w:val="apple-converted-space"/>
          <w:rFonts w:ascii="Arial" w:hAnsi="Arial" w:cs="Arial"/>
          <w:color w:val="000000"/>
          <w:sz w:val="20"/>
          <w:szCs w:val="20"/>
        </w:rPr>
        <w:t> </w:t>
      </w:r>
      <w:hyperlink r:id="rId85" w:tooltip="1969 год" w:history="1">
        <w:r w:rsidR="00567DDF" w:rsidRPr="00567DDF">
          <w:rPr>
            <w:rStyle w:val="a7"/>
            <w:rFonts w:ascii="Arial" w:hAnsi="Arial" w:cs="Arial"/>
            <w:color w:val="000000"/>
            <w:sz w:val="20"/>
            <w:szCs w:val="20"/>
            <w:u w:val="none"/>
          </w:rPr>
          <w:t>1969 году</w:t>
        </w:r>
      </w:hyperlink>
      <w:r w:rsidR="00567DDF" w:rsidRPr="00567DDF">
        <w:rPr>
          <w:rFonts w:ascii="Arial" w:hAnsi="Arial" w:cs="Arial"/>
          <w:color w:val="000000"/>
          <w:sz w:val="20"/>
          <w:szCs w:val="20"/>
        </w:rPr>
        <w:t>.</w:t>
      </w:r>
    </w:p>
    <w:p w:rsidR="00567DDF" w:rsidRPr="00567DDF" w:rsidRDefault="00567DDF" w:rsidP="00567DDF">
      <w:pPr>
        <w:spacing w:before="100" w:beforeAutospacing="1" w:after="24" w:line="360" w:lineRule="atLeast"/>
        <w:rPr>
          <w:rStyle w:val="apple-style-span"/>
          <w:rFonts w:ascii="Arial" w:hAnsi="Arial" w:cs="Arial"/>
          <w:color w:val="000000"/>
          <w:sz w:val="20"/>
          <w:szCs w:val="20"/>
        </w:rPr>
      </w:pPr>
      <w:r w:rsidRPr="00567DDF">
        <w:rPr>
          <w:rStyle w:val="apple-style-span"/>
          <w:rFonts w:ascii="Arial" w:hAnsi="Arial" w:cs="Arial"/>
          <w:color w:val="000000"/>
          <w:sz w:val="20"/>
          <w:szCs w:val="20"/>
        </w:rPr>
        <w:t xml:space="preserve">B Украине в 2007 году показатель распространенности ВИЧ среди взрослого населения составил 1,6 % [1,1-2,0 %] — cамый высокий уровень в Европе. </w:t>
      </w:r>
    </w:p>
    <w:p w:rsidR="00567DDF" w:rsidRPr="00567DDF" w:rsidRDefault="0092718A" w:rsidP="00567DDF">
      <w:pPr>
        <w:spacing w:before="100" w:beforeAutospacing="1" w:after="24" w:line="360" w:lineRule="atLeast"/>
        <w:rPr>
          <w:rFonts w:ascii="Arial" w:hAnsi="Arial" w:cs="Arial"/>
          <w:color w:val="000000"/>
          <w:sz w:val="20"/>
          <w:szCs w:val="20"/>
        </w:rPr>
      </w:pPr>
      <w:hyperlink r:id="rId86" w:tooltip="2008 год" w:history="1">
        <w:r w:rsidR="00567DDF" w:rsidRPr="00567DDF">
          <w:rPr>
            <w:rStyle w:val="a7"/>
            <w:rFonts w:ascii="Arial" w:hAnsi="Arial" w:cs="Arial"/>
            <w:color w:val="000000"/>
            <w:sz w:val="20"/>
            <w:szCs w:val="20"/>
            <w:u w:val="none"/>
          </w:rPr>
          <w:t>2008 год</w:t>
        </w:r>
      </w:hyperlink>
      <w:r w:rsidR="00567DDF" w:rsidRPr="00567DDF">
        <w:rPr>
          <w:rFonts w:ascii="Arial" w:hAnsi="Arial" w:cs="Arial"/>
          <w:color w:val="000000"/>
          <w:sz w:val="20"/>
          <w:szCs w:val="20"/>
        </w:rPr>
        <w:t> — опубликованы данные о том, что вирус происходит из</w:t>
      </w:r>
      <w:r w:rsidR="00567DDF" w:rsidRPr="00567DDF">
        <w:rPr>
          <w:rStyle w:val="apple-converted-space"/>
          <w:rFonts w:ascii="Arial" w:hAnsi="Arial" w:cs="Arial"/>
          <w:color w:val="000000"/>
          <w:sz w:val="20"/>
          <w:szCs w:val="20"/>
        </w:rPr>
        <w:t> </w:t>
      </w:r>
      <w:hyperlink r:id="rId87" w:tooltip="Конго" w:history="1">
        <w:r w:rsidR="00567DDF" w:rsidRPr="00567DDF">
          <w:rPr>
            <w:rStyle w:val="a7"/>
            <w:rFonts w:ascii="Arial" w:hAnsi="Arial" w:cs="Arial"/>
            <w:color w:val="000000"/>
            <w:sz w:val="20"/>
            <w:szCs w:val="20"/>
            <w:u w:val="none"/>
          </w:rPr>
          <w:t>Конго</w:t>
        </w:r>
      </w:hyperlink>
      <w:r w:rsidR="00567DDF" w:rsidRPr="00567DDF">
        <w:rPr>
          <w:rStyle w:val="apple-converted-space"/>
          <w:rFonts w:ascii="Arial" w:hAnsi="Arial" w:cs="Arial"/>
          <w:color w:val="000000"/>
          <w:sz w:val="20"/>
          <w:szCs w:val="20"/>
        </w:rPr>
        <w:t> </w:t>
      </w:r>
      <w:r w:rsidR="00567DDF" w:rsidRPr="00567DDF">
        <w:rPr>
          <w:rFonts w:ascii="Arial" w:hAnsi="Arial" w:cs="Arial"/>
          <w:color w:val="000000"/>
          <w:sz w:val="20"/>
          <w:szCs w:val="20"/>
        </w:rPr>
        <w:t>и попал в человеческую популяцию от обезьян в начале двадцатого века.</w:t>
      </w:r>
    </w:p>
    <w:p w:rsidR="00567DDF" w:rsidRPr="00567DDF" w:rsidRDefault="00567DDF" w:rsidP="00567DDF">
      <w:pPr>
        <w:spacing w:before="100" w:beforeAutospacing="1" w:after="24" w:line="360" w:lineRule="atLeast"/>
        <w:rPr>
          <w:rFonts w:ascii="Arial" w:hAnsi="Arial" w:cs="Arial"/>
          <w:color w:val="000000"/>
          <w:sz w:val="20"/>
          <w:szCs w:val="20"/>
        </w:rPr>
      </w:pPr>
      <w:r w:rsidRPr="00567DDF">
        <w:rPr>
          <w:rStyle w:val="apple-style-span"/>
          <w:rFonts w:ascii="Arial" w:hAnsi="Arial" w:cs="Arial"/>
          <w:color w:val="000000"/>
          <w:sz w:val="20"/>
          <w:szCs w:val="20"/>
        </w:rPr>
        <w:t>В</w:t>
      </w:r>
      <w:r w:rsidRPr="00567DDF">
        <w:rPr>
          <w:rStyle w:val="apple-converted-space"/>
          <w:rFonts w:ascii="Arial" w:hAnsi="Arial" w:cs="Arial"/>
          <w:color w:val="000000"/>
          <w:sz w:val="20"/>
          <w:szCs w:val="20"/>
        </w:rPr>
        <w:t> </w:t>
      </w:r>
      <w:hyperlink r:id="rId88" w:tooltip="2010 год" w:history="1">
        <w:r w:rsidRPr="00567DDF">
          <w:rPr>
            <w:rStyle w:val="a7"/>
            <w:rFonts w:ascii="Arial" w:hAnsi="Arial" w:cs="Arial"/>
            <w:color w:val="000000"/>
            <w:sz w:val="20"/>
            <w:szCs w:val="20"/>
            <w:u w:val="none"/>
          </w:rPr>
          <w:t>2010 году</w:t>
        </w:r>
      </w:hyperlink>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в Украине, по официальной статистике, проживают 360000 ВИЧ-инфицированных людей.</w:t>
      </w:r>
      <w:r w:rsidRPr="00567DDF">
        <w:rPr>
          <w:rStyle w:val="apple-converted-space"/>
          <w:rFonts w:ascii="Arial" w:hAnsi="Arial" w:cs="Arial"/>
          <w:color w:val="000000"/>
          <w:sz w:val="20"/>
          <w:szCs w:val="20"/>
        </w:rPr>
        <w:t> </w:t>
      </w:r>
      <w:r w:rsidRPr="00567DDF">
        <w:rPr>
          <w:rStyle w:val="apple-style-span"/>
          <w:rFonts w:ascii="Arial" w:hAnsi="Arial" w:cs="Arial"/>
          <w:color w:val="000000"/>
          <w:sz w:val="20"/>
          <w:szCs w:val="20"/>
        </w:rPr>
        <w:t>Однако стоит учесть, что реальное число ВИЧ-инфицированных почти в пять раз превышает официальную статистику.</w:t>
      </w:r>
    </w:p>
    <w:p w:rsidR="00C85912" w:rsidRDefault="00C85912" w:rsidP="00EA7AD6">
      <w:pPr>
        <w:rPr>
          <w:b/>
          <w:sz w:val="40"/>
          <w:szCs w:val="40"/>
        </w:rPr>
      </w:pPr>
    </w:p>
    <w:p w:rsidR="00567DDF" w:rsidRDefault="00567DDF" w:rsidP="00567DDF">
      <w:pPr>
        <w:spacing w:line="600" w:lineRule="auto"/>
        <w:rPr>
          <w:b/>
          <w:sz w:val="40"/>
          <w:szCs w:val="40"/>
        </w:rPr>
      </w:pPr>
      <w:r w:rsidRPr="00567DDF">
        <w:rPr>
          <w:b/>
          <w:sz w:val="40"/>
          <w:szCs w:val="40"/>
        </w:rPr>
        <w:t>Современные методы лечения и диагностик</w:t>
      </w:r>
      <w:r>
        <w:rPr>
          <w:b/>
          <w:sz w:val="40"/>
          <w:szCs w:val="40"/>
        </w:rPr>
        <w:t>и:</w:t>
      </w:r>
    </w:p>
    <w:p w:rsidR="00567DDF" w:rsidRDefault="00567DDF" w:rsidP="00567DDF">
      <w:pPr>
        <w:pStyle w:val="3"/>
        <w:spacing w:before="0" w:beforeAutospacing="0" w:after="72" w:afterAutospacing="0" w:line="318" w:lineRule="atLeast"/>
        <w:rPr>
          <w:rFonts w:ascii="Arial" w:hAnsi="Arial" w:cs="Arial"/>
          <w:color w:val="000000"/>
          <w:sz w:val="29"/>
          <w:szCs w:val="29"/>
        </w:rPr>
      </w:pPr>
      <w:r>
        <w:rPr>
          <w:rStyle w:val="mw-headline"/>
          <w:rFonts w:ascii="Arial" w:hAnsi="Arial" w:cs="Arial"/>
          <w:color w:val="000000"/>
          <w:sz w:val="29"/>
          <w:szCs w:val="29"/>
        </w:rPr>
        <w:t>Диагностика</w:t>
      </w:r>
    </w:p>
    <w:p w:rsidR="00567DDF" w:rsidRDefault="00567DDF" w:rsidP="00567DDF">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Течение ВИЧ-инфекции характеризуется длительным отсутствием существенных симптомов болезни. Диагноз ВИЧ-инфекции ставится на основании лабораторных данных: при выявлении в крови антител к ВИЧ (или непосредственном выявлении вируса!). Антитела к ВИЧ в период острой фазы, как правило, не обнаруживают. В первые 3 мес. после заражения антитела к ВИЧ появляются у 90-95 % пациентов, через 6 мес. — у остальных 5-9 %, а в более поздние сроки — только у 0,5-1 %. В стадии СПИД регистрируют существенное снижение содержания антител в крови. Первые недели после инфицирования представляют собой «период серонегативного окна», когда антитела к ВИЧ не выявляются. Поэтому отрицательный результат тестирования на ВИЧ в этот период не означает, что человек не инфицирован ВИЧ и не может заразить других.</w:t>
      </w:r>
    </w:p>
    <w:p w:rsidR="00567DDF" w:rsidRDefault="00567DDF" w:rsidP="00567DDF">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Для диагностики поражения слизистой оболочки рта у ВИЧ-инфицированных больных принята рабочая классификация, утверждённая в</w:t>
      </w:r>
      <w:r>
        <w:rPr>
          <w:rStyle w:val="apple-converted-space"/>
          <w:rFonts w:ascii="Arial" w:hAnsi="Arial" w:cs="Arial"/>
          <w:color w:val="000000"/>
          <w:sz w:val="22"/>
          <w:szCs w:val="22"/>
        </w:rPr>
        <w:t> </w:t>
      </w:r>
      <w:r w:rsidRPr="00567DDF">
        <w:rPr>
          <w:rFonts w:ascii="Arial" w:hAnsi="Arial" w:cs="Arial"/>
          <w:color w:val="000000"/>
          <w:sz w:val="22"/>
          <w:szCs w:val="22"/>
        </w:rPr>
        <w:t>Лондоне</w:t>
      </w:r>
      <w:r>
        <w:rPr>
          <w:rFonts w:ascii="Arial" w:hAnsi="Arial" w:cs="Arial"/>
          <w:color w:val="000000"/>
          <w:sz w:val="22"/>
          <w:szCs w:val="22"/>
        </w:rPr>
        <w:t>, в сентябре</w:t>
      </w:r>
      <w:r>
        <w:rPr>
          <w:rStyle w:val="apple-converted-space"/>
          <w:rFonts w:ascii="Arial" w:hAnsi="Arial" w:cs="Arial"/>
          <w:color w:val="000000"/>
          <w:sz w:val="22"/>
          <w:szCs w:val="22"/>
        </w:rPr>
        <w:t> </w:t>
      </w:r>
      <w:r w:rsidRPr="00567DDF">
        <w:rPr>
          <w:rFonts w:ascii="Arial" w:hAnsi="Arial" w:cs="Arial"/>
          <w:color w:val="000000"/>
          <w:sz w:val="22"/>
          <w:szCs w:val="22"/>
        </w:rPr>
        <w:t>1992 года</w:t>
      </w:r>
      <w:r>
        <w:rPr>
          <w:rFonts w:ascii="Arial" w:hAnsi="Arial" w:cs="Arial"/>
          <w:color w:val="000000"/>
          <w:sz w:val="22"/>
          <w:szCs w:val="22"/>
        </w:rPr>
        <w:t>. Все поражения разделены на 3 группы:</w:t>
      </w:r>
    </w:p>
    <w:p w:rsidR="00567DDF" w:rsidRDefault="00567DDF" w:rsidP="00567DDF">
      <w:pPr>
        <w:numPr>
          <w:ilvl w:val="0"/>
          <w:numId w:val="11"/>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1 группа — поражения, чётко связанные с ВИЧ-инфекцией. В эту группу включены следующие нозологические формы:</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sidRPr="00567DDF">
        <w:rPr>
          <w:rFonts w:ascii="Arial" w:hAnsi="Arial" w:cs="Arial"/>
          <w:color w:val="000000"/>
          <w:sz w:val="22"/>
          <w:szCs w:val="22"/>
        </w:rPr>
        <w:t>кандидозы</w:t>
      </w:r>
      <w:r>
        <w:rPr>
          <w:rStyle w:val="apple-converted-space"/>
          <w:rFonts w:ascii="Arial" w:hAnsi="Arial" w:cs="Arial"/>
          <w:color w:val="000000"/>
          <w:sz w:val="22"/>
          <w:szCs w:val="22"/>
        </w:rPr>
        <w:t> </w:t>
      </w:r>
      <w:r>
        <w:rPr>
          <w:rFonts w:ascii="Arial" w:hAnsi="Arial" w:cs="Arial"/>
          <w:color w:val="000000"/>
          <w:sz w:val="22"/>
          <w:szCs w:val="22"/>
        </w:rPr>
        <w:t>(эритематозный, псевдомембранозный, гиперпластический, атрофический);</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Pr>
          <w:rFonts w:ascii="Arial" w:hAnsi="Arial" w:cs="Arial"/>
          <w:color w:val="000000"/>
          <w:sz w:val="22"/>
          <w:szCs w:val="22"/>
        </w:rPr>
        <w:t>волосистая</w:t>
      </w:r>
      <w:r>
        <w:rPr>
          <w:rStyle w:val="apple-converted-space"/>
          <w:rFonts w:ascii="Arial" w:hAnsi="Arial" w:cs="Arial"/>
          <w:color w:val="000000"/>
          <w:sz w:val="22"/>
          <w:szCs w:val="22"/>
        </w:rPr>
        <w:t> </w:t>
      </w:r>
      <w:r w:rsidRPr="00567DDF">
        <w:rPr>
          <w:rFonts w:ascii="Arial" w:hAnsi="Arial" w:cs="Arial"/>
          <w:color w:val="000000"/>
          <w:sz w:val="22"/>
          <w:szCs w:val="22"/>
        </w:rPr>
        <w:t>лейкоплакия</w:t>
      </w:r>
      <w:r>
        <w:rPr>
          <w:rFonts w:ascii="Arial" w:hAnsi="Arial" w:cs="Arial"/>
          <w:color w:val="000000"/>
          <w:sz w:val="22"/>
          <w:szCs w:val="22"/>
        </w:rPr>
        <w:t>;</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Pr>
          <w:rFonts w:ascii="Arial" w:hAnsi="Arial" w:cs="Arial"/>
          <w:color w:val="000000"/>
          <w:sz w:val="22"/>
          <w:szCs w:val="22"/>
        </w:rPr>
        <w:t>маргинальный</w:t>
      </w:r>
      <w:r>
        <w:rPr>
          <w:rStyle w:val="apple-converted-space"/>
          <w:rFonts w:ascii="Arial" w:hAnsi="Arial" w:cs="Arial"/>
          <w:color w:val="000000"/>
          <w:sz w:val="22"/>
          <w:szCs w:val="22"/>
        </w:rPr>
        <w:t> </w:t>
      </w:r>
      <w:r w:rsidRPr="00567DDF">
        <w:rPr>
          <w:rFonts w:ascii="Arial" w:hAnsi="Arial" w:cs="Arial"/>
          <w:color w:val="000000"/>
          <w:sz w:val="22"/>
          <w:szCs w:val="22"/>
        </w:rPr>
        <w:t>гингивит</w:t>
      </w:r>
      <w:r>
        <w:rPr>
          <w:rFonts w:ascii="Arial" w:hAnsi="Arial" w:cs="Arial"/>
          <w:color w:val="000000"/>
          <w:sz w:val="22"/>
          <w:szCs w:val="22"/>
        </w:rPr>
        <w:t>;</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Pr>
          <w:rFonts w:ascii="Arial" w:hAnsi="Arial" w:cs="Arial"/>
          <w:color w:val="000000"/>
          <w:sz w:val="22"/>
          <w:szCs w:val="22"/>
        </w:rPr>
        <w:t>язвенно-некротический гингивит;</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Pr>
          <w:rFonts w:ascii="Arial" w:hAnsi="Arial" w:cs="Arial"/>
          <w:color w:val="000000"/>
          <w:sz w:val="22"/>
          <w:szCs w:val="22"/>
        </w:rPr>
        <w:t>деструктивный</w:t>
      </w:r>
      <w:r>
        <w:rPr>
          <w:rStyle w:val="apple-converted-space"/>
          <w:rFonts w:ascii="Arial" w:hAnsi="Arial" w:cs="Arial"/>
          <w:color w:val="000000"/>
          <w:sz w:val="22"/>
          <w:szCs w:val="22"/>
        </w:rPr>
        <w:t> </w:t>
      </w:r>
      <w:r w:rsidRPr="00567DDF">
        <w:rPr>
          <w:rFonts w:ascii="Arial" w:hAnsi="Arial" w:cs="Arial"/>
          <w:color w:val="000000"/>
          <w:sz w:val="22"/>
          <w:szCs w:val="22"/>
        </w:rPr>
        <w:t>пародонтит</w:t>
      </w:r>
      <w:r>
        <w:rPr>
          <w:rFonts w:ascii="Arial" w:hAnsi="Arial" w:cs="Arial"/>
          <w:color w:val="000000"/>
          <w:sz w:val="22"/>
          <w:szCs w:val="22"/>
        </w:rPr>
        <w:t>;</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sidRPr="00567DDF">
        <w:rPr>
          <w:rFonts w:ascii="Arial" w:hAnsi="Arial" w:cs="Arial"/>
          <w:color w:val="000000"/>
          <w:sz w:val="22"/>
          <w:szCs w:val="22"/>
        </w:rPr>
        <w:t>саркома Капоши</w:t>
      </w:r>
      <w:r>
        <w:rPr>
          <w:rFonts w:ascii="Arial" w:hAnsi="Arial" w:cs="Arial"/>
          <w:color w:val="000000"/>
          <w:sz w:val="22"/>
          <w:szCs w:val="22"/>
        </w:rPr>
        <w:t>;</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Pr>
          <w:rFonts w:ascii="Arial" w:hAnsi="Arial" w:cs="Arial"/>
          <w:color w:val="000000"/>
          <w:sz w:val="22"/>
          <w:szCs w:val="22"/>
        </w:rPr>
        <w:t>неходжкинская</w:t>
      </w:r>
      <w:r>
        <w:rPr>
          <w:rStyle w:val="apple-converted-space"/>
          <w:rFonts w:ascii="Arial" w:hAnsi="Arial" w:cs="Arial"/>
          <w:color w:val="000000"/>
          <w:sz w:val="22"/>
          <w:szCs w:val="22"/>
        </w:rPr>
        <w:t> </w:t>
      </w:r>
      <w:r w:rsidRPr="00567DDF">
        <w:rPr>
          <w:rFonts w:ascii="Arial" w:hAnsi="Arial" w:cs="Arial"/>
          <w:color w:val="000000"/>
          <w:sz w:val="22"/>
          <w:szCs w:val="22"/>
        </w:rPr>
        <w:t>лимфома</w:t>
      </w:r>
      <w:r>
        <w:rPr>
          <w:rFonts w:ascii="Arial" w:hAnsi="Arial" w:cs="Arial"/>
          <w:color w:val="000000"/>
          <w:sz w:val="22"/>
          <w:szCs w:val="22"/>
        </w:rPr>
        <w:t>.</w:t>
      </w:r>
    </w:p>
    <w:p w:rsidR="00567DDF" w:rsidRDefault="00567DDF" w:rsidP="00567DDF">
      <w:pPr>
        <w:numPr>
          <w:ilvl w:val="0"/>
          <w:numId w:val="11"/>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2 группа — поражения, менее чётко связанные с ВИЧ-инфекцией:</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sidRPr="00567DDF">
        <w:rPr>
          <w:rFonts w:ascii="Arial" w:hAnsi="Arial" w:cs="Arial"/>
          <w:color w:val="000000"/>
          <w:sz w:val="22"/>
          <w:szCs w:val="22"/>
        </w:rPr>
        <w:t>бактериальные</w:t>
      </w:r>
      <w:r>
        <w:rPr>
          <w:rStyle w:val="apple-converted-space"/>
          <w:rFonts w:ascii="Arial" w:hAnsi="Arial" w:cs="Arial"/>
          <w:color w:val="000000"/>
          <w:sz w:val="22"/>
          <w:szCs w:val="22"/>
        </w:rPr>
        <w:t> </w:t>
      </w:r>
      <w:r>
        <w:rPr>
          <w:rFonts w:ascii="Arial" w:hAnsi="Arial" w:cs="Arial"/>
          <w:color w:val="000000"/>
          <w:sz w:val="22"/>
          <w:szCs w:val="22"/>
        </w:rPr>
        <w:t>инфекции;</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sidRPr="00567DDF">
        <w:rPr>
          <w:rFonts w:ascii="Arial" w:hAnsi="Arial" w:cs="Arial"/>
          <w:color w:val="000000"/>
          <w:sz w:val="22"/>
          <w:szCs w:val="22"/>
        </w:rPr>
        <w:t>болезни слюнных желёз</w:t>
      </w:r>
      <w:r>
        <w:rPr>
          <w:rFonts w:ascii="Arial" w:hAnsi="Arial" w:cs="Arial"/>
          <w:color w:val="000000"/>
          <w:sz w:val="22"/>
          <w:szCs w:val="22"/>
        </w:rPr>
        <w:t>;</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Pr>
          <w:rFonts w:ascii="Arial" w:hAnsi="Arial" w:cs="Arial"/>
          <w:color w:val="000000"/>
          <w:sz w:val="22"/>
          <w:szCs w:val="22"/>
        </w:rPr>
        <w:t>вирусные инфекции;</w:t>
      </w:r>
    </w:p>
    <w:p w:rsidR="00567DDF" w:rsidRDefault="00567DDF" w:rsidP="00567DDF">
      <w:pPr>
        <w:numPr>
          <w:ilvl w:val="1"/>
          <w:numId w:val="11"/>
        </w:numPr>
        <w:spacing w:before="100" w:beforeAutospacing="1" w:after="24" w:line="360" w:lineRule="atLeast"/>
        <w:ind w:left="720"/>
        <w:rPr>
          <w:rFonts w:ascii="Arial" w:hAnsi="Arial" w:cs="Arial"/>
          <w:color w:val="000000"/>
          <w:sz w:val="22"/>
          <w:szCs w:val="22"/>
        </w:rPr>
      </w:pPr>
      <w:r>
        <w:rPr>
          <w:rFonts w:ascii="Arial" w:hAnsi="Arial" w:cs="Arial"/>
          <w:color w:val="000000"/>
          <w:sz w:val="22"/>
          <w:szCs w:val="22"/>
        </w:rPr>
        <w:t>тромбоцитопеническая пурпура.</w:t>
      </w:r>
    </w:p>
    <w:p w:rsidR="00567DDF" w:rsidRDefault="00567DDF" w:rsidP="00567DDF">
      <w:pPr>
        <w:numPr>
          <w:ilvl w:val="0"/>
          <w:numId w:val="11"/>
        </w:numPr>
        <w:spacing w:before="100" w:beforeAutospacing="1" w:after="24" w:line="360" w:lineRule="atLeast"/>
        <w:ind w:left="360"/>
        <w:rPr>
          <w:rFonts w:ascii="Arial" w:hAnsi="Arial" w:cs="Arial"/>
          <w:color w:val="000000"/>
          <w:sz w:val="22"/>
          <w:szCs w:val="22"/>
        </w:rPr>
      </w:pPr>
      <w:r>
        <w:rPr>
          <w:rFonts w:ascii="Arial" w:hAnsi="Arial" w:cs="Arial"/>
          <w:color w:val="000000"/>
          <w:sz w:val="22"/>
          <w:szCs w:val="22"/>
        </w:rPr>
        <w:t>3 группа — поражения, которые могут быть при ВИЧ-инфекции, но не связанные с нею.</w:t>
      </w:r>
    </w:p>
    <w:p w:rsidR="00567DDF" w:rsidRDefault="00567DDF" w:rsidP="00567DDF">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Наибольший интерес вызывают и наиболее часто встречаются поражения, относящиеся к 1 группе.</w:t>
      </w:r>
    </w:p>
    <w:p w:rsidR="00567DDF" w:rsidRDefault="00567DDF" w:rsidP="00567DDF">
      <w:pPr>
        <w:pStyle w:val="a6"/>
        <w:spacing w:before="96" w:beforeAutospacing="0" w:after="120" w:afterAutospacing="0" w:line="360" w:lineRule="atLeast"/>
        <w:rPr>
          <w:rFonts w:ascii="Arial" w:hAnsi="Arial" w:cs="Arial"/>
          <w:color w:val="000000"/>
          <w:sz w:val="22"/>
          <w:szCs w:val="22"/>
        </w:rPr>
      </w:pPr>
      <w:r>
        <w:rPr>
          <w:rFonts w:ascii="Arial" w:hAnsi="Arial" w:cs="Arial"/>
          <w:color w:val="000000"/>
          <w:sz w:val="22"/>
          <w:szCs w:val="22"/>
        </w:rPr>
        <w:t>В России при постановке</w:t>
      </w:r>
      <w:r>
        <w:rPr>
          <w:rStyle w:val="apple-converted-space"/>
          <w:rFonts w:ascii="Arial" w:hAnsi="Arial" w:cs="Arial"/>
          <w:color w:val="000000"/>
          <w:sz w:val="22"/>
          <w:szCs w:val="22"/>
        </w:rPr>
        <w:t> </w:t>
      </w:r>
      <w:r>
        <w:rPr>
          <w:rFonts w:ascii="Arial" w:hAnsi="Arial" w:cs="Arial"/>
          <w:i/>
          <w:iCs/>
          <w:color w:val="000000"/>
          <w:sz w:val="22"/>
          <w:szCs w:val="22"/>
        </w:rPr>
        <w:t>диагноза ВИЧ-инфекция</w:t>
      </w:r>
      <w:r>
        <w:rPr>
          <w:rStyle w:val="apple-converted-space"/>
          <w:rFonts w:ascii="Arial" w:hAnsi="Arial" w:cs="Arial"/>
          <w:color w:val="000000"/>
          <w:sz w:val="22"/>
          <w:szCs w:val="22"/>
        </w:rPr>
        <w:t> </w:t>
      </w:r>
      <w:r>
        <w:rPr>
          <w:rFonts w:ascii="Arial" w:hAnsi="Arial" w:cs="Arial"/>
          <w:color w:val="000000"/>
          <w:sz w:val="22"/>
          <w:szCs w:val="22"/>
        </w:rPr>
        <w:t>проводится дотестовое и послетестовое консультирование пациента, разъяснение основных фактов о заболевании. Пациенту предлагается встать на учет в территориальный центр профилактики и борьбы со СПИД для бесплатного диспансерного наблюдения врачом-инфекционистом. Приблизительно раз в полгода рекомендуется сдавать анализы (на</w:t>
      </w:r>
      <w:r>
        <w:rPr>
          <w:rStyle w:val="apple-converted-space"/>
          <w:rFonts w:ascii="Arial" w:hAnsi="Arial" w:cs="Arial"/>
          <w:color w:val="000000"/>
          <w:sz w:val="22"/>
          <w:szCs w:val="22"/>
        </w:rPr>
        <w:t> </w:t>
      </w:r>
      <w:r w:rsidRPr="00567DDF">
        <w:rPr>
          <w:rFonts w:ascii="Arial" w:hAnsi="Arial" w:cs="Arial"/>
          <w:i/>
          <w:iCs/>
          <w:color w:val="000000"/>
          <w:sz w:val="22"/>
          <w:szCs w:val="22"/>
        </w:rPr>
        <w:t>иммунный статус</w:t>
      </w:r>
      <w:r>
        <w:rPr>
          <w:rStyle w:val="apple-converted-space"/>
          <w:rFonts w:ascii="Arial" w:hAnsi="Arial" w:cs="Arial"/>
          <w:color w:val="000000"/>
          <w:sz w:val="22"/>
          <w:szCs w:val="22"/>
        </w:rPr>
        <w:t> </w:t>
      </w:r>
      <w:r>
        <w:rPr>
          <w:rFonts w:ascii="Arial" w:hAnsi="Arial" w:cs="Arial"/>
          <w:color w:val="000000"/>
          <w:sz w:val="22"/>
          <w:szCs w:val="22"/>
        </w:rPr>
        <w:t>и на</w:t>
      </w:r>
      <w:r>
        <w:rPr>
          <w:rStyle w:val="apple-converted-space"/>
          <w:rFonts w:ascii="Arial" w:hAnsi="Arial" w:cs="Arial"/>
          <w:color w:val="000000"/>
          <w:sz w:val="22"/>
          <w:szCs w:val="22"/>
        </w:rPr>
        <w:t> </w:t>
      </w:r>
      <w:r>
        <w:rPr>
          <w:rFonts w:ascii="Arial" w:hAnsi="Arial" w:cs="Arial"/>
          <w:i/>
          <w:iCs/>
          <w:color w:val="000000"/>
          <w:sz w:val="22"/>
          <w:szCs w:val="22"/>
        </w:rPr>
        <w:t>вирусную нагрузку</w:t>
      </w:r>
      <w:r>
        <w:rPr>
          <w:rFonts w:ascii="Arial" w:hAnsi="Arial" w:cs="Arial"/>
          <w:color w:val="000000"/>
          <w:sz w:val="22"/>
          <w:szCs w:val="22"/>
        </w:rPr>
        <w:t>) для контроля состояния здоровья. В случае значительного ухудшения этих показателей рекомендуется прием антиретровирусных препаратов (терапия бесплатна, доступна практически во всех регионах).</w:t>
      </w:r>
    </w:p>
    <w:p w:rsidR="00567DDF" w:rsidRDefault="00567DDF" w:rsidP="00567DDF">
      <w:pPr>
        <w:pStyle w:val="3"/>
        <w:spacing w:before="0" w:beforeAutospacing="0" w:after="72" w:afterAutospacing="0" w:line="318" w:lineRule="atLeast"/>
        <w:rPr>
          <w:rStyle w:val="mw-headline"/>
          <w:rFonts w:ascii="Arial" w:hAnsi="Arial" w:cs="Arial"/>
          <w:color w:val="000000"/>
          <w:sz w:val="29"/>
          <w:szCs w:val="29"/>
        </w:rPr>
      </w:pPr>
    </w:p>
    <w:p w:rsidR="00567DDF" w:rsidRDefault="00567DDF" w:rsidP="00567DDF">
      <w:pPr>
        <w:pStyle w:val="3"/>
        <w:spacing w:before="0" w:beforeAutospacing="0" w:after="72" w:afterAutospacing="0" w:line="318" w:lineRule="atLeast"/>
        <w:rPr>
          <w:rFonts w:ascii="Arial" w:hAnsi="Arial" w:cs="Arial"/>
          <w:color w:val="000000"/>
          <w:sz w:val="29"/>
          <w:szCs w:val="29"/>
        </w:rPr>
      </w:pPr>
      <w:r>
        <w:rPr>
          <w:rStyle w:val="mw-headline"/>
          <w:rFonts w:ascii="Arial" w:hAnsi="Arial" w:cs="Arial"/>
          <w:color w:val="000000"/>
          <w:sz w:val="29"/>
          <w:szCs w:val="29"/>
        </w:rPr>
        <w:t>Терапия</w:t>
      </w:r>
    </w:p>
    <w:p w:rsidR="00567DDF" w:rsidRDefault="00567DDF" w:rsidP="00567DDF">
      <w:pPr>
        <w:spacing w:after="24" w:line="360" w:lineRule="atLeast"/>
        <w:rPr>
          <w:rFonts w:ascii="Arial" w:hAnsi="Arial" w:cs="Arial"/>
          <w:color w:val="000000"/>
          <w:sz w:val="22"/>
          <w:szCs w:val="22"/>
        </w:rPr>
      </w:pPr>
      <w:r w:rsidRPr="00567DDF">
        <w:rPr>
          <w:rFonts w:ascii="Arial" w:hAnsi="Arial" w:cs="Arial"/>
          <w:b/>
          <w:bCs/>
          <w:i/>
          <w:iCs/>
          <w:color w:val="000000"/>
          <w:sz w:val="22"/>
          <w:szCs w:val="22"/>
        </w:rPr>
        <w:t>Высокоактивная антиретровирусная терапия</w:t>
      </w:r>
    </w:p>
    <w:p w:rsidR="00567DDF" w:rsidRDefault="00567DDF" w:rsidP="00567DDF">
      <w:pPr>
        <w:pStyle w:val="a6"/>
        <w:spacing w:before="96" w:beforeAutospacing="0" w:after="120" w:afterAutospacing="0" w:line="360" w:lineRule="atLeast"/>
        <w:ind w:left="480"/>
        <w:rPr>
          <w:rFonts w:ascii="Arial" w:hAnsi="Arial" w:cs="Arial"/>
          <w:color w:val="000000"/>
          <w:sz w:val="22"/>
          <w:szCs w:val="22"/>
        </w:rPr>
      </w:pPr>
      <w:r>
        <w:rPr>
          <w:rFonts w:ascii="Arial" w:hAnsi="Arial" w:cs="Arial"/>
          <w:color w:val="000000"/>
          <w:sz w:val="22"/>
          <w:szCs w:val="22"/>
        </w:rPr>
        <w:t>До настоящего времени не разработано лечения ВИЧ-инфекции, которое могло бы устранить ВИЧ из организма.</w:t>
      </w:r>
    </w:p>
    <w:p w:rsidR="00567DDF" w:rsidRDefault="00567DDF" w:rsidP="00567DDF">
      <w:pPr>
        <w:pStyle w:val="a6"/>
        <w:spacing w:before="96" w:beforeAutospacing="0" w:after="120" w:afterAutospacing="0" w:line="360" w:lineRule="atLeast"/>
        <w:ind w:left="480"/>
        <w:rPr>
          <w:rFonts w:ascii="Arial" w:hAnsi="Arial" w:cs="Arial"/>
          <w:color w:val="000000"/>
          <w:sz w:val="22"/>
          <w:szCs w:val="22"/>
        </w:rPr>
      </w:pPr>
      <w:r>
        <w:rPr>
          <w:rFonts w:ascii="Arial" w:hAnsi="Arial" w:cs="Arial"/>
          <w:color w:val="000000"/>
          <w:sz w:val="22"/>
          <w:szCs w:val="22"/>
        </w:rPr>
        <w:t>Современный способ лечения ВИЧ-инфекции (т. н.</w:t>
      </w:r>
      <w:r>
        <w:rPr>
          <w:rStyle w:val="apple-converted-space"/>
          <w:rFonts w:ascii="Arial" w:hAnsi="Arial" w:cs="Arial"/>
          <w:color w:val="000000"/>
          <w:sz w:val="22"/>
          <w:szCs w:val="22"/>
        </w:rPr>
        <w:t> </w:t>
      </w:r>
      <w:r w:rsidRPr="00567DDF">
        <w:rPr>
          <w:rFonts w:ascii="Arial" w:hAnsi="Arial" w:cs="Arial"/>
          <w:color w:val="000000"/>
          <w:sz w:val="22"/>
          <w:szCs w:val="22"/>
        </w:rPr>
        <w:t>высокоактивная антиретровирусная терапия</w:t>
      </w:r>
      <w:r>
        <w:rPr>
          <w:rFonts w:ascii="Arial" w:hAnsi="Arial" w:cs="Arial"/>
          <w:color w:val="000000"/>
          <w:sz w:val="22"/>
          <w:szCs w:val="22"/>
        </w:rPr>
        <w:t>) замедляет и практически останавливает прогрессирование ВИЧ-инфекции и её переход в стадию СПИД, позволяя ВИЧ-инфицированному человеку жить полноценной жизнью. При использовании лечения и при условии, что эффективность лекарств сохраняется, продолжительность жизни человека ограничивается не ВИЧ, а лишь естественными процессами старения. Однако, после длительного использования одной и той же схемы терапии, через несколько лет, вирус мутирует, приобретая резистентность к применяемым препаратам, и для дальнейшего контроля над прогрессированием ВИЧ-инфекции необходимо применять новые схемы лечения с другими препаратами. Поэтому любая существующая на сегодняшний день схема лечения ВИЧ-инфекции рано или поздно становится неэффективной. Также, во многих случаях, пациент не может принимать отдельные препараты по причине индивидуальной непереносимости. Поэтому грамотное применение терапии отсрочивает развитие СПИД на неопределенное время. На сегодняшний день появление новых классов препаратов в основном нацелено на уменьшение побочных эффектов от приема терапии, поскольку продолжительность жизни ВИЧ-положительных людей принимающих терапию практически сравнялась с продолжительностью жизни вич отрицательного населения. В период более позднего развития ВААРТ (2000–2005 гг.) выживаемость ВИЧ-инфицированных больных при исключении больных с гепатитом С достигает 38,9 лет (37,8 – для мужчин и 40,1 – для женщин).</w:t>
      </w:r>
    </w:p>
    <w:p w:rsidR="00567DDF" w:rsidRDefault="00567DDF" w:rsidP="00567DDF">
      <w:pPr>
        <w:pStyle w:val="a6"/>
        <w:spacing w:before="96" w:beforeAutospacing="0" w:after="120" w:afterAutospacing="0" w:line="360" w:lineRule="atLeast"/>
        <w:ind w:left="480"/>
        <w:rPr>
          <w:rFonts w:ascii="Arial" w:hAnsi="Arial" w:cs="Arial"/>
          <w:color w:val="000000"/>
          <w:sz w:val="22"/>
          <w:szCs w:val="22"/>
        </w:rPr>
      </w:pPr>
      <w:r>
        <w:rPr>
          <w:rFonts w:ascii="Arial" w:hAnsi="Arial" w:cs="Arial"/>
          <w:color w:val="000000"/>
          <w:sz w:val="22"/>
          <w:szCs w:val="22"/>
        </w:rPr>
        <w:t>Важное значение придается поддержанию здоровья ВИЧ-положительного немедикаментозными средствами (правильное</w:t>
      </w:r>
      <w:r>
        <w:rPr>
          <w:rStyle w:val="apple-converted-space"/>
          <w:rFonts w:ascii="Arial" w:hAnsi="Arial" w:cs="Arial"/>
          <w:color w:val="000000"/>
          <w:sz w:val="22"/>
          <w:szCs w:val="22"/>
        </w:rPr>
        <w:t> </w:t>
      </w:r>
      <w:r w:rsidRPr="00567DDF">
        <w:rPr>
          <w:rFonts w:ascii="Arial" w:hAnsi="Arial" w:cs="Arial"/>
          <w:color w:val="000000"/>
          <w:sz w:val="22"/>
          <w:szCs w:val="22"/>
        </w:rPr>
        <w:t>питание</w:t>
      </w:r>
      <w:r>
        <w:rPr>
          <w:rFonts w:ascii="Arial" w:hAnsi="Arial" w:cs="Arial"/>
          <w:color w:val="000000"/>
          <w:sz w:val="22"/>
          <w:szCs w:val="22"/>
        </w:rPr>
        <w:t>, здоровый сон, избегание сильных</w:t>
      </w:r>
      <w:r>
        <w:rPr>
          <w:rStyle w:val="apple-converted-space"/>
          <w:rFonts w:ascii="Arial" w:hAnsi="Arial" w:cs="Arial"/>
          <w:color w:val="000000"/>
          <w:sz w:val="22"/>
          <w:szCs w:val="22"/>
        </w:rPr>
        <w:t> </w:t>
      </w:r>
      <w:r w:rsidRPr="00567DDF">
        <w:rPr>
          <w:rFonts w:ascii="Arial" w:hAnsi="Arial" w:cs="Arial"/>
          <w:color w:val="000000"/>
          <w:sz w:val="22"/>
          <w:szCs w:val="22"/>
        </w:rPr>
        <w:t>стрессов</w:t>
      </w:r>
      <w:r>
        <w:rPr>
          <w:rFonts w:ascii="Arial" w:hAnsi="Arial" w:cs="Arial"/>
          <w:color w:val="000000"/>
          <w:sz w:val="22"/>
          <w:szCs w:val="22"/>
        </w:rPr>
        <w:t xml:space="preserve"> и длительного нахождения на солнце,</w:t>
      </w:r>
      <w:r>
        <w:rPr>
          <w:rStyle w:val="apple-converted-space"/>
          <w:rFonts w:ascii="Arial" w:hAnsi="Arial" w:cs="Arial"/>
          <w:color w:val="000000"/>
          <w:sz w:val="22"/>
          <w:szCs w:val="22"/>
        </w:rPr>
        <w:t> </w:t>
      </w:r>
      <w:r w:rsidRPr="00567DDF">
        <w:rPr>
          <w:rFonts w:ascii="Arial" w:hAnsi="Arial" w:cs="Arial"/>
          <w:color w:val="000000"/>
          <w:sz w:val="22"/>
          <w:szCs w:val="22"/>
        </w:rPr>
        <w:t>здоровый образ жизни</w:t>
      </w:r>
      <w:r>
        <w:rPr>
          <w:rFonts w:ascii="Arial" w:hAnsi="Arial" w:cs="Arial"/>
          <w:color w:val="000000"/>
          <w:sz w:val="22"/>
          <w:szCs w:val="22"/>
        </w:rPr>
        <w:t>), а также регулярный (2-4 раза в год) мониторинг состояния здоровья у врачей-специалистов по ВИЧ.</w:t>
      </w:r>
    </w:p>
    <w:p w:rsidR="005D6A01" w:rsidRDefault="005D6A01" w:rsidP="00EA7AD6">
      <w:pPr>
        <w:rPr>
          <w:b/>
          <w:sz w:val="40"/>
          <w:szCs w:val="40"/>
        </w:rPr>
      </w:pPr>
    </w:p>
    <w:p w:rsidR="00567DDF" w:rsidRDefault="005D6A01" w:rsidP="00EA7AD6">
      <w:pPr>
        <w:rPr>
          <w:b/>
          <w:sz w:val="40"/>
          <w:szCs w:val="40"/>
        </w:rPr>
      </w:pPr>
      <w:r>
        <w:rPr>
          <w:b/>
          <w:sz w:val="40"/>
          <w:szCs w:val="40"/>
        </w:rPr>
        <w:t>Выводы:</w:t>
      </w:r>
    </w:p>
    <w:p w:rsidR="005D6A01" w:rsidRPr="005D6A01" w:rsidRDefault="005D6A01" w:rsidP="005D6A01">
      <w:pPr>
        <w:numPr>
          <w:ilvl w:val="0"/>
          <w:numId w:val="12"/>
        </w:numPr>
        <w:rPr>
          <w:sz w:val="28"/>
          <w:szCs w:val="28"/>
        </w:rPr>
      </w:pPr>
      <w:r w:rsidRPr="005D6A01">
        <w:rPr>
          <w:sz w:val="28"/>
          <w:szCs w:val="28"/>
        </w:rPr>
        <w:t>ВИЧ не лечится</w:t>
      </w:r>
      <w:r>
        <w:rPr>
          <w:sz w:val="28"/>
          <w:szCs w:val="28"/>
        </w:rPr>
        <w:t>, т.к. с помощью обратной транскриптазы и интегразы встраивает свой геном в ДНК клетки</w:t>
      </w:r>
      <w:r w:rsidRPr="005D6A01">
        <w:rPr>
          <w:sz w:val="28"/>
          <w:szCs w:val="28"/>
        </w:rPr>
        <w:t>.</w:t>
      </w:r>
    </w:p>
    <w:p w:rsidR="005D6A01" w:rsidRPr="005D6A01" w:rsidRDefault="005D6A01" w:rsidP="005D6A01">
      <w:pPr>
        <w:numPr>
          <w:ilvl w:val="0"/>
          <w:numId w:val="12"/>
        </w:numPr>
        <w:rPr>
          <w:rStyle w:val="apple-style-span"/>
          <w:sz w:val="28"/>
          <w:szCs w:val="28"/>
        </w:rPr>
      </w:pPr>
      <w:r w:rsidRPr="005D6A01">
        <w:rPr>
          <w:rStyle w:val="apple-style-span"/>
          <w:color w:val="000000"/>
          <w:sz w:val="28"/>
          <w:szCs w:val="28"/>
        </w:rPr>
        <w:t>Реальное число ВИЧ инфицированных почти в 5 раз превышает официальную статистику.</w:t>
      </w:r>
    </w:p>
    <w:p w:rsidR="005D6A01" w:rsidRPr="005D6A01" w:rsidRDefault="005D6A01" w:rsidP="005D6A01">
      <w:pPr>
        <w:numPr>
          <w:ilvl w:val="0"/>
          <w:numId w:val="12"/>
        </w:numPr>
        <w:rPr>
          <w:rStyle w:val="apple-style-span"/>
          <w:sz w:val="28"/>
          <w:szCs w:val="28"/>
        </w:rPr>
      </w:pPr>
      <w:r>
        <w:rPr>
          <w:rStyle w:val="apple-style-span"/>
          <w:color w:val="000000"/>
          <w:sz w:val="28"/>
          <w:szCs w:val="28"/>
        </w:rPr>
        <w:t>Защитить себя можно, ограничив контакты с инфицированными.</w:t>
      </w:r>
    </w:p>
    <w:p w:rsidR="005D6A01" w:rsidRPr="005D6A01" w:rsidRDefault="005D6A01" w:rsidP="005D6A01">
      <w:pPr>
        <w:numPr>
          <w:ilvl w:val="0"/>
          <w:numId w:val="12"/>
        </w:numPr>
        <w:rPr>
          <w:sz w:val="28"/>
          <w:szCs w:val="28"/>
        </w:rPr>
      </w:pPr>
      <w:r w:rsidRPr="005D6A01">
        <w:rPr>
          <w:sz w:val="28"/>
          <w:szCs w:val="28"/>
        </w:rPr>
        <w:t>ВИЧ НЕ передаётся через укусы</w:t>
      </w:r>
      <w:r w:rsidRPr="005D6A01">
        <w:rPr>
          <w:rStyle w:val="apple-converted-space"/>
          <w:rFonts w:ascii="Arial" w:hAnsi="Arial" w:cs="Arial"/>
          <w:color w:val="000000"/>
          <w:sz w:val="28"/>
          <w:szCs w:val="28"/>
        </w:rPr>
        <w:t> </w:t>
      </w:r>
      <w:r w:rsidRPr="005D6A01">
        <w:rPr>
          <w:sz w:val="28"/>
          <w:szCs w:val="28"/>
        </w:rPr>
        <w:t>комаров</w:t>
      </w:r>
      <w:r w:rsidRPr="005D6A01">
        <w:rPr>
          <w:rStyle w:val="apple-converted-space"/>
          <w:rFonts w:ascii="Arial" w:hAnsi="Arial" w:cs="Arial"/>
          <w:color w:val="000000"/>
          <w:sz w:val="28"/>
          <w:szCs w:val="28"/>
        </w:rPr>
        <w:t> </w:t>
      </w:r>
      <w:r w:rsidRPr="005D6A01">
        <w:rPr>
          <w:sz w:val="28"/>
          <w:szCs w:val="28"/>
        </w:rPr>
        <w:t>и прочих насекомых, воздух, рукопожатие (при отсутствиии открытых повреждений кожи), поцелуй</w:t>
      </w:r>
      <w:r w:rsidRPr="005D6A01">
        <w:rPr>
          <w:rStyle w:val="apple-converted-space"/>
          <w:rFonts w:ascii="Arial" w:hAnsi="Arial" w:cs="Arial"/>
          <w:color w:val="000000"/>
          <w:sz w:val="28"/>
          <w:szCs w:val="28"/>
        </w:rPr>
        <w:t> </w:t>
      </w:r>
      <w:r w:rsidRPr="005D6A01">
        <w:rPr>
          <w:sz w:val="28"/>
          <w:szCs w:val="28"/>
        </w:rPr>
        <w:t>(любой, но при отсутствии кровоточащих повреждений и трещин на губах и в полости рта), посуду, одежду, пользование ванной, туалетом, плавательным бассейном и т. п.</w:t>
      </w:r>
      <w:bookmarkStart w:id="4" w:name="_GoBack"/>
      <w:bookmarkEnd w:id="4"/>
    </w:p>
    <w:sectPr w:rsidR="005D6A01" w:rsidRPr="005D6A01" w:rsidSect="00313F86">
      <w:footerReference w:type="even" r:id="rId89"/>
      <w:footerReference w:type="default" r:id="rId90"/>
      <w:pgSz w:w="11906" w:h="16838"/>
      <w:pgMar w:top="719"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F8" w:rsidRDefault="00D226F8">
      <w:r>
        <w:separator/>
      </w:r>
    </w:p>
  </w:endnote>
  <w:endnote w:type="continuationSeparator" w:id="0">
    <w:p w:rsidR="00D226F8" w:rsidRDefault="00D2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F86" w:rsidRDefault="00313F86" w:rsidP="00D226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3F86" w:rsidRDefault="00313F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F86" w:rsidRDefault="00313F86" w:rsidP="00D226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F30E4">
      <w:rPr>
        <w:rStyle w:val="a5"/>
        <w:noProof/>
      </w:rPr>
      <w:t>- 2 -</w:t>
    </w:r>
    <w:r>
      <w:rPr>
        <w:rStyle w:val="a5"/>
      </w:rPr>
      <w:fldChar w:fldCharType="end"/>
    </w:r>
  </w:p>
  <w:p w:rsidR="00313F86" w:rsidRDefault="00313F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F8" w:rsidRDefault="00D226F8">
      <w:r>
        <w:separator/>
      </w:r>
    </w:p>
  </w:footnote>
  <w:footnote w:type="continuationSeparator" w:id="0">
    <w:p w:rsidR="00D226F8" w:rsidRDefault="00D22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5980"/>
    <w:multiLevelType w:val="multilevel"/>
    <w:tmpl w:val="742C2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419F6"/>
    <w:multiLevelType w:val="multilevel"/>
    <w:tmpl w:val="757CA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45D26"/>
    <w:multiLevelType w:val="multilevel"/>
    <w:tmpl w:val="5BD0C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57BB5"/>
    <w:multiLevelType w:val="multilevel"/>
    <w:tmpl w:val="5AC0F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24906"/>
    <w:multiLevelType w:val="multilevel"/>
    <w:tmpl w:val="5A96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E71CD9"/>
    <w:multiLevelType w:val="multilevel"/>
    <w:tmpl w:val="C0D2A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13787"/>
    <w:multiLevelType w:val="hybridMultilevel"/>
    <w:tmpl w:val="05EA1E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C76375"/>
    <w:multiLevelType w:val="hybridMultilevel"/>
    <w:tmpl w:val="8D6CF0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F3C5E92"/>
    <w:multiLevelType w:val="multilevel"/>
    <w:tmpl w:val="9042C4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723B1"/>
    <w:multiLevelType w:val="hybridMultilevel"/>
    <w:tmpl w:val="D08AE1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4956AD6"/>
    <w:multiLevelType w:val="hybridMultilevel"/>
    <w:tmpl w:val="AC665D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2E57AA"/>
    <w:multiLevelType w:val="hybridMultilevel"/>
    <w:tmpl w:val="A53A430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6"/>
  </w:num>
  <w:num w:numId="2">
    <w:abstractNumId w:val="9"/>
  </w:num>
  <w:num w:numId="3">
    <w:abstractNumId w:val="7"/>
  </w:num>
  <w:num w:numId="4">
    <w:abstractNumId w:val="11"/>
  </w:num>
  <w:num w:numId="5">
    <w:abstractNumId w:val="4"/>
  </w:num>
  <w:num w:numId="6">
    <w:abstractNumId w:val="0"/>
  </w:num>
  <w:num w:numId="7">
    <w:abstractNumId w:val="3"/>
  </w:num>
  <w:num w:numId="8">
    <w:abstractNumId w:val="5"/>
  </w:num>
  <w:num w:numId="9">
    <w:abstractNumId w:val="1"/>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882"/>
    <w:rsid w:val="002C16B8"/>
    <w:rsid w:val="002F4BF0"/>
    <w:rsid w:val="00313F86"/>
    <w:rsid w:val="00567DDF"/>
    <w:rsid w:val="005D3278"/>
    <w:rsid w:val="005D6A01"/>
    <w:rsid w:val="007E3882"/>
    <w:rsid w:val="00841430"/>
    <w:rsid w:val="0092718A"/>
    <w:rsid w:val="00961E61"/>
    <w:rsid w:val="0099339D"/>
    <w:rsid w:val="00C85912"/>
    <w:rsid w:val="00CA3390"/>
    <w:rsid w:val="00D04D60"/>
    <w:rsid w:val="00D226F8"/>
    <w:rsid w:val="00DE3B84"/>
    <w:rsid w:val="00E360B1"/>
    <w:rsid w:val="00EA7AD6"/>
    <w:rsid w:val="00F45AD9"/>
    <w:rsid w:val="00FF3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0A62647F-EFE3-4E0C-B977-980D292F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C85912"/>
    <w:pPr>
      <w:keepNext/>
      <w:spacing w:before="240" w:after="60"/>
      <w:outlineLvl w:val="1"/>
    </w:pPr>
    <w:rPr>
      <w:rFonts w:ascii="Arial" w:hAnsi="Arial" w:cs="Arial"/>
      <w:b/>
      <w:bCs/>
      <w:i/>
      <w:iCs/>
      <w:sz w:val="28"/>
      <w:szCs w:val="28"/>
    </w:rPr>
  </w:style>
  <w:style w:type="paragraph" w:styleId="3">
    <w:name w:val="heading 3"/>
    <w:basedOn w:val="a"/>
    <w:qFormat/>
    <w:rsid w:val="00E360B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3882"/>
    <w:pPr>
      <w:tabs>
        <w:tab w:val="center" w:pos="4677"/>
        <w:tab w:val="right" w:pos="9355"/>
      </w:tabs>
    </w:pPr>
  </w:style>
  <w:style w:type="paragraph" w:styleId="a4">
    <w:name w:val="footer"/>
    <w:basedOn w:val="a"/>
    <w:rsid w:val="007E3882"/>
    <w:pPr>
      <w:tabs>
        <w:tab w:val="center" w:pos="4677"/>
        <w:tab w:val="right" w:pos="9355"/>
      </w:tabs>
    </w:pPr>
  </w:style>
  <w:style w:type="character" w:styleId="a5">
    <w:name w:val="page number"/>
    <w:basedOn w:val="a0"/>
    <w:rsid w:val="00D04D60"/>
  </w:style>
  <w:style w:type="paragraph" w:styleId="a6">
    <w:name w:val="Normal (Web)"/>
    <w:basedOn w:val="a"/>
    <w:rsid w:val="00DE3B84"/>
    <w:pPr>
      <w:spacing w:before="100" w:beforeAutospacing="1" w:after="100" w:afterAutospacing="1"/>
    </w:pPr>
  </w:style>
  <w:style w:type="character" w:customStyle="1" w:styleId="apple-converted-space">
    <w:name w:val="apple-converted-space"/>
    <w:basedOn w:val="a0"/>
    <w:rsid w:val="00DE3B84"/>
  </w:style>
  <w:style w:type="character" w:styleId="a7">
    <w:name w:val="Hyperlink"/>
    <w:basedOn w:val="a0"/>
    <w:rsid w:val="00DE3B84"/>
    <w:rPr>
      <w:color w:val="0000FF"/>
      <w:u w:val="single"/>
    </w:rPr>
  </w:style>
  <w:style w:type="character" w:customStyle="1" w:styleId="apple-style-span">
    <w:name w:val="apple-style-span"/>
    <w:basedOn w:val="a0"/>
    <w:rsid w:val="00E360B1"/>
  </w:style>
  <w:style w:type="character" w:customStyle="1" w:styleId="mw-headline">
    <w:name w:val="mw-headline"/>
    <w:basedOn w:val="a0"/>
    <w:rsid w:val="00E360B1"/>
  </w:style>
  <w:style w:type="character" w:customStyle="1" w:styleId="editsection">
    <w:name w:val="editsection"/>
    <w:basedOn w:val="a0"/>
    <w:rsid w:val="00C8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677">
      <w:bodyDiv w:val="1"/>
      <w:marLeft w:val="0"/>
      <w:marRight w:val="0"/>
      <w:marTop w:val="0"/>
      <w:marBottom w:val="0"/>
      <w:divBdr>
        <w:top w:val="none" w:sz="0" w:space="0" w:color="auto"/>
        <w:left w:val="none" w:sz="0" w:space="0" w:color="auto"/>
        <w:bottom w:val="none" w:sz="0" w:space="0" w:color="auto"/>
        <w:right w:val="none" w:sz="0" w:space="0" w:color="auto"/>
      </w:divBdr>
    </w:div>
    <w:div w:id="131989507">
      <w:bodyDiv w:val="1"/>
      <w:marLeft w:val="0"/>
      <w:marRight w:val="0"/>
      <w:marTop w:val="0"/>
      <w:marBottom w:val="0"/>
      <w:divBdr>
        <w:top w:val="none" w:sz="0" w:space="0" w:color="auto"/>
        <w:left w:val="none" w:sz="0" w:space="0" w:color="auto"/>
        <w:bottom w:val="none" w:sz="0" w:space="0" w:color="auto"/>
        <w:right w:val="none" w:sz="0" w:space="0" w:color="auto"/>
      </w:divBdr>
    </w:div>
    <w:div w:id="311839352">
      <w:bodyDiv w:val="1"/>
      <w:marLeft w:val="0"/>
      <w:marRight w:val="0"/>
      <w:marTop w:val="0"/>
      <w:marBottom w:val="0"/>
      <w:divBdr>
        <w:top w:val="none" w:sz="0" w:space="0" w:color="auto"/>
        <w:left w:val="none" w:sz="0" w:space="0" w:color="auto"/>
        <w:bottom w:val="none" w:sz="0" w:space="0" w:color="auto"/>
        <w:right w:val="none" w:sz="0" w:space="0" w:color="auto"/>
      </w:divBdr>
    </w:div>
    <w:div w:id="483618417">
      <w:bodyDiv w:val="1"/>
      <w:marLeft w:val="0"/>
      <w:marRight w:val="0"/>
      <w:marTop w:val="0"/>
      <w:marBottom w:val="0"/>
      <w:divBdr>
        <w:top w:val="none" w:sz="0" w:space="0" w:color="auto"/>
        <w:left w:val="none" w:sz="0" w:space="0" w:color="auto"/>
        <w:bottom w:val="none" w:sz="0" w:space="0" w:color="auto"/>
        <w:right w:val="none" w:sz="0" w:space="0" w:color="auto"/>
      </w:divBdr>
    </w:div>
    <w:div w:id="1064640266">
      <w:bodyDiv w:val="1"/>
      <w:marLeft w:val="0"/>
      <w:marRight w:val="0"/>
      <w:marTop w:val="0"/>
      <w:marBottom w:val="0"/>
      <w:divBdr>
        <w:top w:val="none" w:sz="0" w:space="0" w:color="auto"/>
        <w:left w:val="none" w:sz="0" w:space="0" w:color="auto"/>
        <w:bottom w:val="none" w:sz="0" w:space="0" w:color="auto"/>
        <w:right w:val="none" w:sz="0" w:space="0" w:color="auto"/>
      </w:divBdr>
    </w:div>
    <w:div w:id="1232813898">
      <w:bodyDiv w:val="1"/>
      <w:marLeft w:val="0"/>
      <w:marRight w:val="0"/>
      <w:marTop w:val="0"/>
      <w:marBottom w:val="0"/>
      <w:divBdr>
        <w:top w:val="none" w:sz="0" w:space="0" w:color="auto"/>
        <w:left w:val="none" w:sz="0" w:space="0" w:color="auto"/>
        <w:bottom w:val="none" w:sz="0" w:space="0" w:color="auto"/>
        <w:right w:val="none" w:sz="0" w:space="0" w:color="auto"/>
      </w:divBdr>
    </w:div>
    <w:div w:id="1623029190">
      <w:bodyDiv w:val="1"/>
      <w:marLeft w:val="0"/>
      <w:marRight w:val="0"/>
      <w:marTop w:val="0"/>
      <w:marBottom w:val="0"/>
      <w:divBdr>
        <w:top w:val="none" w:sz="0" w:space="0" w:color="auto"/>
        <w:left w:val="none" w:sz="0" w:space="0" w:color="auto"/>
        <w:bottom w:val="none" w:sz="0" w:space="0" w:color="auto"/>
        <w:right w:val="none" w:sz="0" w:space="0" w:color="auto"/>
      </w:divBdr>
      <w:divsChild>
        <w:div w:id="1138187128">
          <w:marLeft w:val="336"/>
          <w:marRight w:val="0"/>
          <w:marTop w:val="120"/>
          <w:marBottom w:val="192"/>
          <w:divBdr>
            <w:top w:val="none" w:sz="0" w:space="0" w:color="auto"/>
            <w:left w:val="none" w:sz="0" w:space="0" w:color="auto"/>
            <w:bottom w:val="none" w:sz="0" w:space="0" w:color="auto"/>
            <w:right w:val="none" w:sz="0" w:space="0" w:color="auto"/>
          </w:divBdr>
          <w:divsChild>
            <w:div w:id="520824660">
              <w:marLeft w:val="0"/>
              <w:marRight w:val="0"/>
              <w:marTop w:val="0"/>
              <w:marBottom w:val="0"/>
              <w:divBdr>
                <w:top w:val="single" w:sz="6" w:space="0" w:color="CCCCCC"/>
                <w:left w:val="single" w:sz="6" w:space="0" w:color="CCCCCC"/>
                <w:bottom w:val="single" w:sz="6" w:space="0" w:color="CCCCCC"/>
                <w:right w:val="single" w:sz="6" w:space="0" w:color="CCCCCC"/>
              </w:divBdr>
              <w:divsChild>
                <w:div w:id="11602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4574">
      <w:bodyDiv w:val="1"/>
      <w:marLeft w:val="0"/>
      <w:marRight w:val="0"/>
      <w:marTop w:val="0"/>
      <w:marBottom w:val="0"/>
      <w:divBdr>
        <w:top w:val="none" w:sz="0" w:space="0" w:color="auto"/>
        <w:left w:val="none" w:sz="0" w:space="0" w:color="auto"/>
        <w:bottom w:val="none" w:sz="0" w:space="0" w:color="auto"/>
        <w:right w:val="none" w:sz="0" w:space="0" w:color="auto"/>
      </w:divBdr>
      <w:divsChild>
        <w:div w:id="1685087348">
          <w:marLeft w:val="336"/>
          <w:marRight w:val="0"/>
          <w:marTop w:val="120"/>
          <w:marBottom w:val="192"/>
          <w:divBdr>
            <w:top w:val="none" w:sz="0" w:space="0" w:color="auto"/>
            <w:left w:val="none" w:sz="0" w:space="0" w:color="auto"/>
            <w:bottom w:val="none" w:sz="0" w:space="0" w:color="auto"/>
            <w:right w:val="none" w:sz="0" w:space="0" w:color="auto"/>
          </w:divBdr>
          <w:divsChild>
            <w:div w:id="1807579277">
              <w:marLeft w:val="0"/>
              <w:marRight w:val="0"/>
              <w:marTop w:val="0"/>
              <w:marBottom w:val="0"/>
              <w:divBdr>
                <w:top w:val="single" w:sz="6" w:space="0" w:color="CCCCCC"/>
                <w:left w:val="single" w:sz="6" w:space="0" w:color="CCCCCC"/>
                <w:bottom w:val="single" w:sz="6" w:space="0" w:color="CCCCCC"/>
                <w:right w:val="single" w:sz="6" w:space="0" w:color="CCCCCC"/>
              </w:divBdr>
              <w:divsChild>
                <w:div w:id="16759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98360">
      <w:bodyDiv w:val="1"/>
      <w:marLeft w:val="0"/>
      <w:marRight w:val="0"/>
      <w:marTop w:val="0"/>
      <w:marBottom w:val="0"/>
      <w:divBdr>
        <w:top w:val="none" w:sz="0" w:space="0" w:color="auto"/>
        <w:left w:val="none" w:sz="0" w:space="0" w:color="auto"/>
        <w:bottom w:val="none" w:sz="0" w:space="0" w:color="auto"/>
        <w:right w:val="none" w:sz="0" w:space="0" w:color="auto"/>
      </w:divBdr>
    </w:div>
    <w:div w:id="1956059029">
      <w:bodyDiv w:val="1"/>
      <w:marLeft w:val="0"/>
      <w:marRight w:val="0"/>
      <w:marTop w:val="0"/>
      <w:marBottom w:val="0"/>
      <w:divBdr>
        <w:top w:val="none" w:sz="0" w:space="0" w:color="auto"/>
        <w:left w:val="none" w:sz="0" w:space="0" w:color="auto"/>
        <w:bottom w:val="none" w:sz="0" w:space="0" w:color="auto"/>
        <w:right w:val="none" w:sz="0" w:space="0" w:color="auto"/>
      </w:divBdr>
    </w:div>
    <w:div w:id="1979799880">
      <w:bodyDiv w:val="1"/>
      <w:marLeft w:val="0"/>
      <w:marRight w:val="0"/>
      <w:marTop w:val="0"/>
      <w:marBottom w:val="0"/>
      <w:divBdr>
        <w:top w:val="none" w:sz="0" w:space="0" w:color="auto"/>
        <w:left w:val="none" w:sz="0" w:space="0" w:color="auto"/>
        <w:bottom w:val="none" w:sz="0" w:space="0" w:color="auto"/>
        <w:right w:val="none" w:sz="0" w:space="0" w:color="auto"/>
      </w:divBdr>
      <w:divsChild>
        <w:div w:id="1011566013">
          <w:marLeft w:val="0"/>
          <w:marRight w:val="0"/>
          <w:marTop w:val="0"/>
          <w:marBottom w:val="0"/>
          <w:divBdr>
            <w:top w:val="none" w:sz="0" w:space="0" w:color="auto"/>
            <w:left w:val="none" w:sz="0" w:space="0" w:color="auto"/>
            <w:bottom w:val="none" w:sz="0" w:space="0" w:color="auto"/>
            <w:right w:val="none" w:sz="0" w:space="0" w:color="auto"/>
          </w:divBdr>
        </w:div>
        <w:div w:id="1184782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ru.wikipedia.org/wiki/%D0%90%D0%BD%D0%B3%D0%BB%D0%B8%D0%B9%D1%81%D0%BA%D0%B8%D0%B9_%D1%8F%D0%B7%D1%8B%D0%BA" TargetMode="External"/><Relationship Id="rId26" Type="http://schemas.openxmlformats.org/officeDocument/2006/relationships/hyperlink" Target="http://ru.wikipedia.org/wiki/%D0%9B%D1%8E%D0%BA_%D0%9C%D0%BE%D0%BD%D1%82%D0%B0%D0%BD%D1%8C%D0%B5" TargetMode="External"/><Relationship Id="rId39" Type="http://schemas.openxmlformats.org/officeDocument/2006/relationships/hyperlink" Target="http://ru.wikipedia.org/wiki/1985_%D0%B3%D0%BE%D0%B4" TargetMode="External"/><Relationship Id="rId21" Type="http://schemas.openxmlformats.org/officeDocument/2006/relationships/hyperlink" Target="http://ru.wikipedia.org/wiki/%D0%9C%D1%83%D0%B6%D1%87%D0%B8%D0%BD%D0%B0" TargetMode="External"/><Relationship Id="rId34" Type="http://schemas.openxmlformats.org/officeDocument/2006/relationships/hyperlink" Target="http://ru.wikipedia.org/wiki/%D0%9D%D0%BE%D0%B1%D0%B5%D0%BB%D0%B5%D0%B2%D1%81%D0%BA%D0%B0%D1%8F_%D0%BF%D1%80%D0%B5%D0%BC%D0%B8%D1%8F_%D0%BF%D0%BE_%D0%BC%D0%B5%D0%B4%D0%B8%D1%86%D0%B8%D0%BD%D0%B5" TargetMode="External"/><Relationship Id="rId42" Type="http://schemas.openxmlformats.org/officeDocument/2006/relationships/hyperlink" Target="http://ru.wikipedia.org/wiki/1986_%D0%B3%D0%BE%D0%B4" TargetMode="External"/><Relationship Id="rId47" Type="http://schemas.openxmlformats.org/officeDocument/2006/relationships/hyperlink" Target="http://ru.wikipedia.org/wiki/%D0%97%D0%B8%D0%B4%D0%BE%D0%B2%D1%83%D0%B4%D0%B8%D0%BD" TargetMode="External"/><Relationship Id="rId50" Type="http://schemas.openxmlformats.org/officeDocument/2006/relationships/hyperlink" Target="http://ru.wikipedia.org/wiki/1964" TargetMode="External"/><Relationship Id="rId55" Type="http://schemas.openxmlformats.org/officeDocument/2006/relationships/hyperlink" Target="http://ru.wikipedia.org/wiki/%D0%9E%D0%9E%D0%9D" TargetMode="External"/><Relationship Id="rId63" Type="http://schemas.openxmlformats.org/officeDocument/2006/relationships/hyperlink" Target="http://ru.wikipedia.org/w/index.php?title=%D0%98%D0%BD%D0%B4%D0%B8%D0%BD%D0%B0%D0%B2%D0%B8%D1%80&amp;action=edit&amp;redlink=1" TargetMode="External"/><Relationship Id="rId68" Type="http://schemas.openxmlformats.org/officeDocument/2006/relationships/hyperlink" Target="http://ru.wikipedia.org/w/index.php?title=%D0%9D%D0%B5%D0%B2%D0%B8%D1%80%D0%B0%D0%BF%D0%B8%D0%BD&amp;action=edit&amp;redlink=1" TargetMode="External"/><Relationship Id="rId76" Type="http://schemas.openxmlformats.org/officeDocument/2006/relationships/hyperlink" Target="http://ru.wikipedia.org/wiki/1998" TargetMode="External"/><Relationship Id="rId84" Type="http://schemas.openxmlformats.org/officeDocument/2006/relationships/hyperlink" Target="http://ru.wikipedia.org/wiki/2007_%D0%B3%D0%BE%D0%B4" TargetMode="External"/><Relationship Id="rId89" Type="http://schemas.openxmlformats.org/officeDocument/2006/relationships/footer" Target="footer1.xml"/><Relationship Id="rId7" Type="http://schemas.openxmlformats.org/officeDocument/2006/relationships/hyperlink" Target="http://ru.wikipedia.org/wiki/%D0%9B%D0%B8%D0%BC%D1%84%D0%BE%D1%86%D0%B8%D1%82%D1%8B" TargetMode="External"/><Relationship Id="rId71" Type="http://schemas.openxmlformats.org/officeDocument/2006/relationships/hyperlink" Target="http://ru.wikipedia.org/wiki/1997_%D0%B3%D0%BE%D0%B4"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5_%D0%B8%D1%8E%D0%BD%D1%8F" TargetMode="External"/><Relationship Id="rId29" Type="http://schemas.openxmlformats.org/officeDocument/2006/relationships/hyperlink" Target="http://ru.wikipedia.org/wiki/%D0%A0%D0%B5%D1%82%D1%80%D0%BE%D0%B2%D0%B8%D1%80%D1%83%D1%81" TargetMode="External"/><Relationship Id="rId11" Type="http://schemas.openxmlformats.org/officeDocument/2006/relationships/hyperlink" Target="http://ru.wikipedia.org/wiki/%D0%9E%D0%BF%D0%BF%D0%BE%D1%80%D1%82%D1%83%D0%BD%D0%B8%D1%81%D1%82%D0%B8%D1%87%D0%B5%D1%81%D0%BA%D0%B8%D0%B5_%D0%B8%D0%BD%D1%84%D0%B5%D0%BA%D1%86%D0%B8%D0%B8" TargetMode="External"/><Relationship Id="rId24" Type="http://schemas.openxmlformats.org/officeDocument/2006/relationships/hyperlink" Target="http://ru.wikipedia.org/wiki/1982_%D0%B3%D0%BE%D0%B4" TargetMode="External"/><Relationship Id="rId32" Type="http://schemas.openxmlformats.org/officeDocument/2006/relationships/hyperlink" Target="http://ru.wikipedia.org/wiki/2008_%D0%B3%D0%BE%D0%B4" TargetMode="External"/><Relationship Id="rId37" Type="http://schemas.openxmlformats.org/officeDocument/2006/relationships/hyperlink" Target="http://ru.wikipedia.org/wiki/%D0%A2-%D0%BB%D0%B8%D0%BC%D1%84%D0%BE%D1%82%D1%80%D0%BE%D0%BF%D0%BD%D1%8B%D0%B9_%D0%B2%D0%B8%D1%80%D1%83%D1%81_%D1%87%D0%B5%D0%BB%D0%BE%D0%B2%D0%B5%D0%BA%D0%B0" TargetMode="External"/><Relationship Id="rId40" Type="http://schemas.openxmlformats.org/officeDocument/2006/relationships/hyperlink" Target="http://ru.wikipedia.org/wiki/%D0%92%D0%98%D0%A7" TargetMode="External"/><Relationship Id="rId45" Type="http://schemas.openxmlformats.org/officeDocument/2006/relationships/hyperlink" Target="http://ru.wikipedia.org/wiki/%D0%92%D0%98%D0%A7-2" TargetMode="External"/><Relationship Id="rId53" Type="http://schemas.openxmlformats.org/officeDocument/2006/relationships/hyperlink" Target="http://ru.wikipedia.org/wiki/1987" TargetMode="External"/><Relationship Id="rId58" Type="http://schemas.openxmlformats.org/officeDocument/2006/relationships/hyperlink" Target="http://ru.wikipedia.org/wiki/%D0%A0%D0%BE%D1%81%D1%81%D0%B8%D1%8F" TargetMode="External"/><Relationship Id="rId66" Type="http://schemas.openxmlformats.org/officeDocument/2006/relationships/hyperlink" Target="http://ru.wikipedia.org/w/index.php?title=%D0%98%D0%BD%D0%B3%D0%B8%D0%B1%D0%B8%D1%82%D0%BE%D1%80%D1%8B_%D0%BF%D1%80%D0%BE%D1%82%D0%B5%D0%B0%D0%B7%D1%8B&amp;action=edit&amp;redlink=1" TargetMode="External"/><Relationship Id="rId74" Type="http://schemas.openxmlformats.org/officeDocument/2006/relationships/hyperlink" Target="http://ru.wikipedia.org/wiki/1998_%D0%B3%D0%BE%D0%B4" TargetMode="External"/><Relationship Id="rId79" Type="http://schemas.openxmlformats.org/officeDocument/2006/relationships/hyperlink" Target="http://ru.wikipedia.org/wiki/2001_%D0%B3%D0%BE%D0%B4" TargetMode="External"/><Relationship Id="rId87" Type="http://schemas.openxmlformats.org/officeDocument/2006/relationships/hyperlink" Target="http://ru.wikipedia.org/wiki/%D0%9A%D0%BE%D0%BD%D0%B3%D0%BE" TargetMode="External"/><Relationship Id="rId5" Type="http://schemas.openxmlformats.org/officeDocument/2006/relationships/footnotes" Target="footnotes.xml"/><Relationship Id="rId61" Type="http://schemas.openxmlformats.org/officeDocument/2006/relationships/hyperlink" Target="http://ru.wikipedia.org/w/index.php?title=%D0%A1%D0%B0%D0%BA%D0%B2%D0%B8%D0%BD%D0%B0%D0%B2%D0%B8%D1%80&amp;action=edit&amp;redlink=1" TargetMode="External"/><Relationship Id="rId82" Type="http://schemas.openxmlformats.org/officeDocument/2006/relationships/hyperlink" Target="http://ru.wikipedia.org/wiki/2006_%D0%B3%D0%BE%D0%B4" TargetMode="External"/><Relationship Id="rId90" Type="http://schemas.openxmlformats.org/officeDocument/2006/relationships/footer" Target="footer2.xml"/><Relationship Id="rId19" Type="http://schemas.openxmlformats.org/officeDocument/2006/relationships/hyperlink" Target="http://ru.wikipedia.org/w/index.php?title=%D0%9F%D0%BD%D0%B5%D0%B2%D0%BC%D0%BE%D1%86%D0%B8%D1%81%D1%82%D0%BD%D0%B0%D1%8F_%D0%BF%D0%BD%D0%B5%D0%B2%D0%BC%D0%BE%D0%BD%D0%B8%D1%8F&amp;action=edit&amp;redlink=1" TargetMode="External"/><Relationship Id="rId14" Type="http://schemas.openxmlformats.org/officeDocument/2006/relationships/image" Target="media/image3.png"/><Relationship Id="rId22" Type="http://schemas.openxmlformats.org/officeDocument/2006/relationships/hyperlink" Target="http://ru.wikipedia.org/wiki/%D0%93%D0%BE%D0%BC%D0%BE%D1%81%D0%B5%D0%BA%D1%81%D1%83%D0%B0%D0%BB%D1%8C%D0%BD%D0%BE%D1%81%D1%82%D1%8C" TargetMode="External"/><Relationship Id="rId27" Type="http://schemas.openxmlformats.org/officeDocument/2006/relationships/hyperlink" Target="http://ru.wikipedia.org/wiki/%D0%98%D0%BD%D1%81%D1%82%D0%B8%D1%82%D1%83%D1%82_%D0%9F%D0%B0%D1%81%D1%82%D0%B5%D1%80%D0%B0" TargetMode="External"/><Relationship Id="rId30" Type="http://schemas.openxmlformats.org/officeDocument/2006/relationships/hyperlink" Target="http://ru.wikipedia.org/w/index.php?title=HTLV-1&amp;action=edit&amp;redlink=1" TargetMode="External"/><Relationship Id="rId35" Type="http://schemas.openxmlformats.org/officeDocument/2006/relationships/hyperlink" Target="http://ru.wikipedia.org/wiki/1984" TargetMode="External"/><Relationship Id="rId43" Type="http://schemas.openxmlformats.org/officeDocument/2006/relationships/hyperlink" Target="http://ru.wikipedia.org/wiki/%D0%92%D0%98%D0%A7" TargetMode="External"/><Relationship Id="rId48" Type="http://schemas.openxmlformats.org/officeDocument/2006/relationships/hyperlink" Target="http://ru.wikipedia.org/wiki/%D0%92%D0%98%D0%A7-%D0%B8%D0%BD%D1%84%D0%B5%D0%BA%D1%86%D0%B8%D1%8F" TargetMode="External"/><Relationship Id="rId56" Type="http://schemas.openxmlformats.org/officeDocument/2006/relationships/hyperlink" Target="http://ru.wikipedia.org/w/index.php?title=%D0%94%D0%B8%D0%B4%D0%B0%D0%BD%D0%BE%D0%B7%D0%B8%D0%BD&amp;action=edit&amp;redlink=1" TargetMode="External"/><Relationship Id="rId64" Type="http://schemas.openxmlformats.org/officeDocument/2006/relationships/hyperlink" Target="http://ru.wikipedia.org/wiki/%D0%A1%D0%BC%D0%B5%D1%80%D1%82%D0%BD%D0%BE%D1%81%D1%82%D1%8C" TargetMode="External"/><Relationship Id="rId69" Type="http://schemas.openxmlformats.org/officeDocument/2006/relationships/hyperlink" Target="http://ru.wikipedia.org/w/index.php?title=%D0%9D%D0%B5%D0%BB%D1%84%D0%B8%D0%BD%D0%B0%D0%B2%D0%B8%D1%80&amp;action=edit&amp;redlink=1" TargetMode="External"/><Relationship Id="rId77" Type="http://schemas.openxmlformats.org/officeDocument/2006/relationships/hyperlink" Target="http://ru.wikipedia.org/wiki/1999" TargetMode="External"/><Relationship Id="rId8" Type="http://schemas.openxmlformats.org/officeDocument/2006/relationships/hyperlink" Target="http://ru.wikipedia.org/wiki/%D0%9C%D0%B0%D0%BA%D1%80%D0%BE%D1%84%D0%B0%D0%B3%D0%B8" TargetMode="External"/><Relationship Id="rId51" Type="http://schemas.openxmlformats.org/officeDocument/2006/relationships/hyperlink" Target="http://ru.wikipedia.org/wiki/%D0%A0%D0%B0%D0%BA_(%D0%B7%D0%B0%D0%B1%D0%BE%D0%BB%D0%B5%D0%B2%D0%B0%D0%BD%D0%B8%D0%B5)" TargetMode="External"/><Relationship Id="rId72" Type="http://schemas.openxmlformats.org/officeDocument/2006/relationships/hyperlink" Target="http://ru.wikipedia.org/wiki/%D0%95%D0%B2%D1%80%D0%BE%D0%BF%D0%B0" TargetMode="External"/><Relationship Id="rId80" Type="http://schemas.openxmlformats.org/officeDocument/2006/relationships/hyperlink" Target="http://ru.wikipedia.org/wiki/2003_%D0%B3%D0%BE%D0%B4" TargetMode="External"/><Relationship Id="rId85" Type="http://schemas.openxmlformats.org/officeDocument/2006/relationships/hyperlink" Target="http://ru.wikipedia.org/wiki/1969_%D0%B3%D0%BE%D0%B4"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ru.wikipedia.org/w/index.php?title=%D0%A6%D0%B5%D0%BD%D1%82%D1%80%D1%8B_%D0%BF%D0%BE_%D0%BA%D0%BE%D0%BD%D1%82%D1%80%D0%BE%D0%BB%D1%8E_%D0%B8_%D0%BF%D1%80%D0%BE%D1%84%D0%B8%D0%BB%D0%B0%D0%BA%D1%82%D0%B8%D0%BA%D0%B5_%D0%B7%D0%B0%D0%B1%D0%BE%D0%BB%D0%B5%D0%B2%D0%B0%D0%BD%D0%B8%D0%B9&amp;action=edit&amp;redlink=1" TargetMode="External"/><Relationship Id="rId25" Type="http://schemas.openxmlformats.org/officeDocument/2006/relationships/hyperlink" Target="http://ru.wikipedia.org/wiki/1983_%D0%B3%D0%BE%D0%B4" TargetMode="External"/><Relationship Id="rId33" Type="http://schemas.openxmlformats.org/officeDocument/2006/relationships/hyperlink" Target="http://ru.wikipedia.org/wiki/%D0%9B%D1%8E%D0%BA_%D0%9C%D0%BE%D0%BD%D1%82%D0%B0%D0%BD%D1%8C%D0%B5" TargetMode="External"/><Relationship Id="rId38" Type="http://schemas.openxmlformats.org/officeDocument/2006/relationships/hyperlink" Target="http://ru.wikipedia.org/wiki/%D0%90%D0%BD%D0%B3%D0%BB%D0%B8%D0%B9%D1%81%D0%BA%D0%B8%D0%B9_%D1%8F%D0%B7%D1%8B%D0%BA" TargetMode="External"/><Relationship Id="rId46" Type="http://schemas.openxmlformats.org/officeDocument/2006/relationships/hyperlink" Target="http://ru.wikipedia.org/wiki/1987_%D0%B3%D0%BE%D0%B4" TargetMode="External"/><Relationship Id="rId59" Type="http://schemas.openxmlformats.org/officeDocument/2006/relationships/hyperlink" Target="http://ru.wikipedia.org/wiki/1995" TargetMode="External"/><Relationship Id="rId67" Type="http://schemas.openxmlformats.org/officeDocument/2006/relationships/hyperlink" Target="http://ru.wikipedia.org/wiki/1996" TargetMode="External"/><Relationship Id="rId20" Type="http://schemas.openxmlformats.org/officeDocument/2006/relationships/hyperlink" Target="http://ru.wikipedia.org/wiki/%D0%A1%D0%B0%D1%80%D0%BA%D0%BE%D0%BC%D0%B0_%D0%9A%D0%B0%D0%BF%D0%BE%D1%88%D0%B8" TargetMode="External"/><Relationship Id="rId41" Type="http://schemas.openxmlformats.org/officeDocument/2006/relationships/hyperlink" Target="http://ru.wikipedia.org/wiki/%D0%A1%D0%A1%D0%A1%D0%A0" TargetMode="External"/><Relationship Id="rId54" Type="http://schemas.openxmlformats.org/officeDocument/2006/relationships/hyperlink" Target="http://ru.wikipedia.org/wiki/1988_%D0%B3%D0%BE%D0%B4" TargetMode="External"/><Relationship Id="rId62" Type="http://schemas.openxmlformats.org/officeDocument/2006/relationships/hyperlink" Target="http://ru.wikipedia.org/w/index.php?title=%D0%A0%D0%B8%D1%82%D0%BE%D0%BD%D0%B0%D0%B2%D0%B8%D1%80&amp;action=edit&amp;redlink=1" TargetMode="External"/><Relationship Id="rId70" Type="http://schemas.openxmlformats.org/officeDocument/2006/relationships/hyperlink" Target="http://ru.wikipedia.org/wiki/1994" TargetMode="External"/><Relationship Id="rId75" Type="http://schemas.openxmlformats.org/officeDocument/2006/relationships/hyperlink" Target="http://ru.wikipedia.org/wiki/1998_%D0%B3%D0%BE%D0%B4" TargetMode="External"/><Relationship Id="rId83" Type="http://schemas.openxmlformats.org/officeDocument/2006/relationships/hyperlink" Target="http://ru.wikipedia.org/wiki/%D0%9E%D0%B1%D1%8A%D0%B5%D0%B4%D0%B8%D0%BD%D1%91%D0%BD%D0%BD%D0%B0%D1%8F_%D0%BF%D1%80%D0%BE%D0%B3%D1%80%D0%B0%D0%BC%D0%BC%D0%B0_%D0%9E%D0%9E%D0%9D_%D0%BF%D0%BE_%D0%92%D0%98%D0%A7/%D0%A1%D0%9F%D0%98%D0%94%D1%83" TargetMode="External"/><Relationship Id="rId88" Type="http://schemas.openxmlformats.org/officeDocument/2006/relationships/hyperlink" Target="http://ru.wikipedia.org/wiki/2010_%D0%B3%D0%BE%D0%B4"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1981_%D0%B3%D0%BE%D0%B4" TargetMode="External"/><Relationship Id="rId23" Type="http://schemas.openxmlformats.org/officeDocument/2006/relationships/hyperlink" Target="http://ru.wikipedia.org/wiki/%D0%90%D0%BD%D0%B3%D0%BB%D0%B8%D0%B9%D1%81%D0%BA%D0%B8%D0%B9_%D1%8F%D0%B7%D1%8B%D0%BA" TargetMode="External"/><Relationship Id="rId28" Type="http://schemas.openxmlformats.org/officeDocument/2006/relationships/hyperlink" Target="http://ru.wikipedia.org/wiki/%D0%9B%D0%B8%D0%BC%D1%84%D0%B0%D1%82%D0%B8%D1%87%D0%B5%D1%81%D0%BA%D0%B8%D0%B9_%D1%83%D0%B7%D0%B5%D0%BB" TargetMode="External"/><Relationship Id="rId36" Type="http://schemas.openxmlformats.org/officeDocument/2006/relationships/hyperlink" Target="http://ru.wikipedia.org/w/index.php?title=%D0%A0%D0%BE%D0%B1%D0%B5%D1%80%D1%82_%D0%9A._%D0%93%D0%B0%D0%BB%D0%BB%D0%BE&amp;action=edit&amp;redlink=1" TargetMode="External"/><Relationship Id="rId49" Type="http://schemas.openxmlformats.org/officeDocument/2006/relationships/hyperlink" Target="http://ru.wikipedia.org/wiki/%D0%97%D0%B8%D0%B4%D0%BE%D0%B2%D1%83%D0%B4%D0%B8%D0%BD" TargetMode="External"/><Relationship Id="rId57" Type="http://schemas.openxmlformats.org/officeDocument/2006/relationships/hyperlink" Target="http://ru.wikipedia.org/wiki/1995_%D0%B3%D0%BE%D0%B4" TargetMode="External"/><Relationship Id="rId10" Type="http://schemas.openxmlformats.org/officeDocument/2006/relationships/hyperlink" Target="http://ru.wikipedia.org/wiki/%D0%9B%D0%B8%D0%BC%D1%84%D0%BE%D1%86%D0%B8%D1%82" TargetMode="External"/><Relationship Id="rId31" Type="http://schemas.openxmlformats.org/officeDocument/2006/relationships/hyperlink" Target="http://ru.wikipedia.org/wiki/%D0%90%D0%BD%D0%B3%D0%BB%D0%B8%D0%B9%D1%81%D0%BA%D0%B8%D0%B9_%D1%8F%D0%B7%D1%8B%D0%BA" TargetMode="External"/><Relationship Id="rId44" Type="http://schemas.openxmlformats.org/officeDocument/2006/relationships/hyperlink" Target="http://ru.wikipedia.org/wiki/%D0%90%D0%BD%D0%B3%D0%BB%D0%B8%D0%B9%D1%81%D0%BA%D0%B8%D0%B9_%D1%8F%D0%B7%D1%8B%D0%BA" TargetMode="External"/><Relationship Id="rId52" Type="http://schemas.openxmlformats.org/officeDocument/2006/relationships/hyperlink" Target="http://ru.wikipedia.org/wiki/1985" TargetMode="External"/><Relationship Id="rId60" Type="http://schemas.openxmlformats.org/officeDocument/2006/relationships/hyperlink" Target="http://ru.wikipedia.org/wiki/1996" TargetMode="External"/><Relationship Id="rId65" Type="http://schemas.openxmlformats.org/officeDocument/2006/relationships/hyperlink" Target="http://ru.wikipedia.org/wiki/1996_%D0%B3%D0%BE%D0%B4" TargetMode="External"/><Relationship Id="rId73" Type="http://schemas.openxmlformats.org/officeDocument/2006/relationships/hyperlink" Target="http://ru.wikipedia.org/wiki/1994" TargetMode="External"/><Relationship Id="rId78" Type="http://schemas.openxmlformats.org/officeDocument/2006/relationships/hyperlink" Target="http://ru.wikipedia.org/wiki/%D0%9C%D0%B8%D1%82%D0%BE%D1%85%D0%BE%D0%BD%D0%B4%D1%80%D0%B8%D0%B8" TargetMode="External"/><Relationship Id="rId81" Type="http://schemas.openxmlformats.org/officeDocument/2006/relationships/hyperlink" Target="http://ru.wikipedia.org/wiki/%D0%93%D0%B5%D0%BD%D0%B5%D1%80%D0%B0%D0%BB%D1%8C%D0%BD%D0%B0%D1%8F_%D0%90%D1%81%D1%81%D0%B0%D0%BC%D0%B1%D0%BB%D0%B5%D1%8F_%D0%9E%D0%9E%D0%9D" TargetMode="External"/><Relationship Id="rId86" Type="http://schemas.openxmlformats.org/officeDocument/2006/relationships/hyperlink" Target="http://ru.wikipedia.org/wiki/2008_%D0%B3%D0%BE%D0%B4" TargetMode="External"/><Relationship Id="rId4" Type="http://schemas.openxmlformats.org/officeDocument/2006/relationships/webSettings" Target="webSettings.xml"/><Relationship Id="rId9" Type="http://schemas.openxmlformats.org/officeDocument/2006/relationships/hyperlink" Target="http://ru.wikipedia.org/wiki/%D0%98%D0%BC%D0%BC%D1%83%D0%BD%D0%BD%D0%B0%D1%8F_%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5399</Words>
  <Characters>30779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Харьковский национальный Университет им</vt:lpstr>
    </vt:vector>
  </TitlesOfParts>
  <Company>MoBIL GROUP</Company>
  <LinksUpToDate>false</LinksUpToDate>
  <CharactersWithSpaces>36106</CharactersWithSpaces>
  <SharedDoc>false</SharedDoc>
  <HLinks>
    <vt:vector size="474" baseType="variant">
      <vt:variant>
        <vt:i4>7798873</vt:i4>
      </vt:variant>
      <vt:variant>
        <vt:i4>234</vt:i4>
      </vt:variant>
      <vt:variant>
        <vt:i4>0</vt:i4>
      </vt:variant>
      <vt:variant>
        <vt:i4>5</vt:i4>
      </vt:variant>
      <vt:variant>
        <vt:lpwstr>http://ru.wikipedia.org/wiki/2010_%D0%B3%D0%BE%D0%B4</vt:lpwstr>
      </vt:variant>
      <vt:variant>
        <vt:lpwstr/>
      </vt:variant>
      <vt:variant>
        <vt:i4>2359356</vt:i4>
      </vt:variant>
      <vt:variant>
        <vt:i4>231</vt:i4>
      </vt:variant>
      <vt:variant>
        <vt:i4>0</vt:i4>
      </vt:variant>
      <vt:variant>
        <vt:i4>5</vt:i4>
      </vt:variant>
      <vt:variant>
        <vt:lpwstr>http://ru.wikipedia.org/wiki/%D0%9A%D0%BE%D0%BD%D0%B3%D0%BE</vt:lpwstr>
      </vt:variant>
      <vt:variant>
        <vt:lpwstr/>
      </vt:variant>
      <vt:variant>
        <vt:i4>7733329</vt:i4>
      </vt:variant>
      <vt:variant>
        <vt:i4>228</vt:i4>
      </vt:variant>
      <vt:variant>
        <vt:i4>0</vt:i4>
      </vt:variant>
      <vt:variant>
        <vt:i4>5</vt:i4>
      </vt:variant>
      <vt:variant>
        <vt:lpwstr>http://ru.wikipedia.org/wiki/2008_%D0%B3%D0%BE%D0%B4</vt:lpwstr>
      </vt:variant>
      <vt:variant>
        <vt:lpwstr/>
      </vt:variant>
      <vt:variant>
        <vt:i4>7536729</vt:i4>
      </vt:variant>
      <vt:variant>
        <vt:i4>225</vt:i4>
      </vt:variant>
      <vt:variant>
        <vt:i4>0</vt:i4>
      </vt:variant>
      <vt:variant>
        <vt:i4>5</vt:i4>
      </vt:variant>
      <vt:variant>
        <vt:lpwstr>http://ru.wikipedia.org/wiki/1969_%D0%B3%D0%BE%D0%B4</vt:lpwstr>
      </vt:variant>
      <vt:variant>
        <vt:lpwstr/>
      </vt:variant>
      <vt:variant>
        <vt:i4>7733342</vt:i4>
      </vt:variant>
      <vt:variant>
        <vt:i4>222</vt:i4>
      </vt:variant>
      <vt:variant>
        <vt:i4>0</vt:i4>
      </vt:variant>
      <vt:variant>
        <vt:i4>5</vt:i4>
      </vt:variant>
      <vt:variant>
        <vt:lpwstr>http://ru.wikipedia.org/wiki/2007_%D0%B3%D0%BE%D0%B4</vt:lpwstr>
      </vt:variant>
      <vt:variant>
        <vt:lpwstr/>
      </vt:variant>
      <vt:variant>
        <vt:i4>2424955</vt:i4>
      </vt:variant>
      <vt:variant>
        <vt:i4>219</vt:i4>
      </vt:variant>
      <vt:variant>
        <vt:i4>0</vt:i4>
      </vt:variant>
      <vt:variant>
        <vt:i4>5</vt:i4>
      </vt:variant>
      <vt:variant>
        <vt:lpwstr>http://ru.wikipedia.org/wiki/%D0%9E%D0%B1%D1%8A%D0%B5%D0%B4%D0%B8%D0%BD%D1%91%D0%BD%D0%BD%D0%B0%D1%8F_%D0%BF%D1%80%D0%BE%D0%B3%D1%80%D0%B0%D0%BC%D0%BC%D0%B0_%D0%9E%D0%9E%D0%9D_%D0%BF%D0%BE_%D0%92%D0%98%D0%A7/%D0%A1%D0%9F%D0%98%D0%94%D1%83</vt:lpwstr>
      </vt:variant>
      <vt:variant>
        <vt:lpwstr/>
      </vt:variant>
      <vt:variant>
        <vt:i4>7733343</vt:i4>
      </vt:variant>
      <vt:variant>
        <vt:i4>216</vt:i4>
      </vt:variant>
      <vt:variant>
        <vt:i4>0</vt:i4>
      </vt:variant>
      <vt:variant>
        <vt:i4>5</vt:i4>
      </vt:variant>
      <vt:variant>
        <vt:lpwstr>http://ru.wikipedia.org/wiki/2006_%D0%B3%D0%BE%D0%B4</vt:lpwstr>
      </vt:variant>
      <vt:variant>
        <vt:lpwstr/>
      </vt:variant>
      <vt:variant>
        <vt:i4>3014754</vt:i4>
      </vt:variant>
      <vt:variant>
        <vt:i4>213</vt:i4>
      </vt:variant>
      <vt:variant>
        <vt:i4>0</vt:i4>
      </vt:variant>
      <vt:variant>
        <vt:i4>5</vt:i4>
      </vt:variant>
      <vt:variant>
        <vt:lpwstr>http://ru.wikipedia.org/wiki/%D0%93%D0%B5%D0%BD%D0%B5%D1%80%D0%B0%D0%BB%D1%8C%D0%BD%D0%B0%D1%8F_%D0%90%D1%81%D1%81%D0%B0%D0%BC%D0%B1%D0%BB%D0%B5%D1%8F_%D0%9E%D0%9E%D0%9D</vt:lpwstr>
      </vt:variant>
      <vt:variant>
        <vt:lpwstr/>
      </vt:variant>
      <vt:variant>
        <vt:i4>7733338</vt:i4>
      </vt:variant>
      <vt:variant>
        <vt:i4>210</vt:i4>
      </vt:variant>
      <vt:variant>
        <vt:i4>0</vt:i4>
      </vt:variant>
      <vt:variant>
        <vt:i4>5</vt:i4>
      </vt:variant>
      <vt:variant>
        <vt:lpwstr>http://ru.wikipedia.org/wiki/2003_%D0%B3%D0%BE%D0%B4</vt:lpwstr>
      </vt:variant>
      <vt:variant>
        <vt:lpwstr/>
      </vt:variant>
      <vt:variant>
        <vt:i4>7733336</vt:i4>
      </vt:variant>
      <vt:variant>
        <vt:i4>207</vt:i4>
      </vt:variant>
      <vt:variant>
        <vt:i4>0</vt:i4>
      </vt:variant>
      <vt:variant>
        <vt:i4>5</vt:i4>
      </vt:variant>
      <vt:variant>
        <vt:lpwstr>http://ru.wikipedia.org/wiki/2001_%D0%B3%D0%BE%D0%B4</vt:lpwstr>
      </vt:variant>
      <vt:variant>
        <vt:lpwstr/>
      </vt:variant>
      <vt:variant>
        <vt:i4>8323179</vt:i4>
      </vt:variant>
      <vt:variant>
        <vt:i4>204</vt:i4>
      </vt:variant>
      <vt:variant>
        <vt:i4>0</vt:i4>
      </vt:variant>
      <vt:variant>
        <vt:i4>5</vt:i4>
      </vt:variant>
      <vt:variant>
        <vt:lpwstr>http://ru.wikipedia.org/wiki/%D0%9C%D0%B8%D1%82%D0%BE%D1%85%D0%BE%D0%BD%D0%B4%D1%80%D0%B8%D0%B8</vt:lpwstr>
      </vt:variant>
      <vt:variant>
        <vt:lpwstr/>
      </vt:variant>
      <vt:variant>
        <vt:i4>23</vt:i4>
      </vt:variant>
      <vt:variant>
        <vt:i4>201</vt:i4>
      </vt:variant>
      <vt:variant>
        <vt:i4>0</vt:i4>
      </vt:variant>
      <vt:variant>
        <vt:i4>5</vt:i4>
      </vt:variant>
      <vt:variant>
        <vt:lpwstr>http://ru.wikipedia.org/wiki/1999</vt:lpwstr>
      </vt:variant>
      <vt:variant>
        <vt:lpwstr/>
      </vt:variant>
      <vt:variant>
        <vt:i4>23</vt:i4>
      </vt:variant>
      <vt:variant>
        <vt:i4>198</vt:i4>
      </vt:variant>
      <vt:variant>
        <vt:i4>0</vt:i4>
      </vt:variant>
      <vt:variant>
        <vt:i4>5</vt:i4>
      </vt:variant>
      <vt:variant>
        <vt:lpwstr>http://ru.wikipedia.org/wiki/1998</vt:lpwstr>
      </vt:variant>
      <vt:variant>
        <vt:lpwstr/>
      </vt:variant>
      <vt:variant>
        <vt:i4>8126552</vt:i4>
      </vt:variant>
      <vt:variant>
        <vt:i4>195</vt:i4>
      </vt:variant>
      <vt:variant>
        <vt:i4>0</vt:i4>
      </vt:variant>
      <vt:variant>
        <vt:i4>5</vt:i4>
      </vt:variant>
      <vt:variant>
        <vt:lpwstr>http://ru.wikipedia.org/wiki/1998_%D0%B3%D0%BE%D0%B4</vt:lpwstr>
      </vt:variant>
      <vt:variant>
        <vt:lpwstr/>
      </vt:variant>
      <vt:variant>
        <vt:i4>8126552</vt:i4>
      </vt:variant>
      <vt:variant>
        <vt:i4>192</vt:i4>
      </vt:variant>
      <vt:variant>
        <vt:i4>0</vt:i4>
      </vt:variant>
      <vt:variant>
        <vt:i4>5</vt:i4>
      </vt:variant>
      <vt:variant>
        <vt:lpwstr>http://ru.wikipedia.org/wiki/1998_%D0%B3%D0%BE%D0%B4</vt:lpwstr>
      </vt:variant>
      <vt:variant>
        <vt:lpwstr/>
      </vt:variant>
      <vt:variant>
        <vt:i4>23</vt:i4>
      </vt:variant>
      <vt:variant>
        <vt:i4>189</vt:i4>
      </vt:variant>
      <vt:variant>
        <vt:i4>0</vt:i4>
      </vt:variant>
      <vt:variant>
        <vt:i4>5</vt:i4>
      </vt:variant>
      <vt:variant>
        <vt:lpwstr>http://ru.wikipedia.org/wiki/1994</vt:lpwstr>
      </vt:variant>
      <vt:variant>
        <vt:lpwstr/>
      </vt:variant>
      <vt:variant>
        <vt:i4>524314</vt:i4>
      </vt:variant>
      <vt:variant>
        <vt:i4>186</vt:i4>
      </vt:variant>
      <vt:variant>
        <vt:i4>0</vt:i4>
      </vt:variant>
      <vt:variant>
        <vt:i4>5</vt:i4>
      </vt:variant>
      <vt:variant>
        <vt:lpwstr>http://ru.wikipedia.org/wiki/%D0%95%D0%B2%D1%80%D0%BE%D0%BF%D0%B0</vt:lpwstr>
      </vt:variant>
      <vt:variant>
        <vt:lpwstr/>
      </vt:variant>
      <vt:variant>
        <vt:i4>8126551</vt:i4>
      </vt:variant>
      <vt:variant>
        <vt:i4>183</vt:i4>
      </vt:variant>
      <vt:variant>
        <vt:i4>0</vt:i4>
      </vt:variant>
      <vt:variant>
        <vt:i4>5</vt:i4>
      </vt:variant>
      <vt:variant>
        <vt:lpwstr>http://ru.wikipedia.org/wiki/1997_%D0%B3%D0%BE%D0%B4</vt:lpwstr>
      </vt:variant>
      <vt:variant>
        <vt:lpwstr/>
      </vt:variant>
      <vt:variant>
        <vt:i4>23</vt:i4>
      </vt:variant>
      <vt:variant>
        <vt:i4>180</vt:i4>
      </vt:variant>
      <vt:variant>
        <vt:i4>0</vt:i4>
      </vt:variant>
      <vt:variant>
        <vt:i4>5</vt:i4>
      </vt:variant>
      <vt:variant>
        <vt:lpwstr>http://ru.wikipedia.org/wiki/1994</vt:lpwstr>
      </vt:variant>
      <vt:variant>
        <vt:lpwstr/>
      </vt:variant>
      <vt:variant>
        <vt:i4>5111827</vt:i4>
      </vt:variant>
      <vt:variant>
        <vt:i4>177</vt:i4>
      </vt:variant>
      <vt:variant>
        <vt:i4>0</vt:i4>
      </vt:variant>
      <vt:variant>
        <vt:i4>5</vt:i4>
      </vt:variant>
      <vt:variant>
        <vt:lpwstr>http://ru.wikipedia.org/w/index.php?title=%D0%9D%D0%B5%D0%BB%D1%84%D0%B8%D0%BD%D0%B0%D0%B2%D0%B8%D1%80&amp;action=edit&amp;redlink=1</vt:lpwstr>
      </vt:variant>
      <vt:variant>
        <vt:lpwstr/>
      </vt:variant>
      <vt:variant>
        <vt:i4>4128831</vt:i4>
      </vt:variant>
      <vt:variant>
        <vt:i4>174</vt:i4>
      </vt:variant>
      <vt:variant>
        <vt:i4>0</vt:i4>
      </vt:variant>
      <vt:variant>
        <vt:i4>5</vt:i4>
      </vt:variant>
      <vt:variant>
        <vt:lpwstr>http://ru.wikipedia.org/w/index.php?title=%D0%9D%D0%B5%D0%B2%D0%B8%D1%80%D0%B0%D0%BF%D0%B8%D0%BD&amp;action=edit&amp;redlink=1</vt:lpwstr>
      </vt:variant>
      <vt:variant>
        <vt:lpwstr/>
      </vt:variant>
      <vt:variant>
        <vt:i4>23</vt:i4>
      </vt:variant>
      <vt:variant>
        <vt:i4>171</vt:i4>
      </vt:variant>
      <vt:variant>
        <vt:i4>0</vt:i4>
      </vt:variant>
      <vt:variant>
        <vt:i4>5</vt:i4>
      </vt:variant>
      <vt:variant>
        <vt:lpwstr>http://ru.wikipedia.org/wiki/1996</vt:lpwstr>
      </vt:variant>
      <vt:variant>
        <vt:lpwstr/>
      </vt:variant>
      <vt:variant>
        <vt:i4>6225975</vt:i4>
      </vt:variant>
      <vt:variant>
        <vt:i4>168</vt:i4>
      </vt:variant>
      <vt:variant>
        <vt:i4>0</vt:i4>
      </vt:variant>
      <vt:variant>
        <vt:i4>5</vt:i4>
      </vt:variant>
      <vt:variant>
        <vt:lpwstr>http://ru.wikipedia.org/w/index.php?title=%D0%98%D0%BD%D0%B3%D0%B8%D0%B1%D0%B8%D1%82%D0%BE%D1%80%D1%8B_%D0%BF%D1%80%D0%BE%D1%82%D0%B5%D0%B0%D0%B7%D1%8B&amp;action=edit&amp;redlink=1</vt:lpwstr>
      </vt:variant>
      <vt:variant>
        <vt:lpwstr/>
      </vt:variant>
      <vt:variant>
        <vt:i4>8126550</vt:i4>
      </vt:variant>
      <vt:variant>
        <vt:i4>165</vt:i4>
      </vt:variant>
      <vt:variant>
        <vt:i4>0</vt:i4>
      </vt:variant>
      <vt:variant>
        <vt:i4>5</vt:i4>
      </vt:variant>
      <vt:variant>
        <vt:lpwstr>http://ru.wikipedia.org/wiki/1996_%D0%B3%D0%BE%D0%B4</vt:lpwstr>
      </vt:variant>
      <vt:variant>
        <vt:lpwstr/>
      </vt:variant>
      <vt:variant>
        <vt:i4>5242953</vt:i4>
      </vt:variant>
      <vt:variant>
        <vt:i4>162</vt:i4>
      </vt:variant>
      <vt:variant>
        <vt:i4>0</vt:i4>
      </vt:variant>
      <vt:variant>
        <vt:i4>5</vt:i4>
      </vt:variant>
      <vt:variant>
        <vt:lpwstr>http://ru.wikipedia.org/wiki/%D0%A1%D0%BC%D0%B5%D1%80%D1%82%D0%BD%D0%BE%D1%81%D1%82%D1%8C</vt:lpwstr>
      </vt:variant>
      <vt:variant>
        <vt:lpwstr/>
      </vt:variant>
      <vt:variant>
        <vt:i4>6291519</vt:i4>
      </vt:variant>
      <vt:variant>
        <vt:i4>159</vt:i4>
      </vt:variant>
      <vt:variant>
        <vt:i4>0</vt:i4>
      </vt:variant>
      <vt:variant>
        <vt:i4>5</vt:i4>
      </vt:variant>
      <vt:variant>
        <vt:lpwstr>http://ru.wikipedia.org/w/index.php?title=%D0%98%D0%BD%D0%B4%D0%B8%D0%BD%D0%B0%D0%B2%D0%B8%D1%80&amp;action=edit&amp;redlink=1</vt:lpwstr>
      </vt:variant>
      <vt:variant>
        <vt:lpwstr/>
      </vt:variant>
      <vt:variant>
        <vt:i4>7274556</vt:i4>
      </vt:variant>
      <vt:variant>
        <vt:i4>156</vt:i4>
      </vt:variant>
      <vt:variant>
        <vt:i4>0</vt:i4>
      </vt:variant>
      <vt:variant>
        <vt:i4>5</vt:i4>
      </vt:variant>
      <vt:variant>
        <vt:lpwstr>http://ru.wikipedia.org/w/index.php?title=%D0%A0%D0%B8%D1%82%D0%BE%D0%BD%D0%B0%D0%B2%D0%B8%D1%80&amp;action=edit&amp;redlink=1</vt:lpwstr>
      </vt:variant>
      <vt:variant>
        <vt:lpwstr/>
      </vt:variant>
      <vt:variant>
        <vt:i4>1769488</vt:i4>
      </vt:variant>
      <vt:variant>
        <vt:i4>153</vt:i4>
      </vt:variant>
      <vt:variant>
        <vt:i4>0</vt:i4>
      </vt:variant>
      <vt:variant>
        <vt:i4>5</vt:i4>
      </vt:variant>
      <vt:variant>
        <vt:lpwstr>http://ru.wikipedia.org/w/index.php?title=%D0%A1%D0%B0%D0%BA%D0%B2%D0%B8%D0%BD%D0%B0%D0%B2%D0%B8%D1%80&amp;action=edit&amp;redlink=1</vt:lpwstr>
      </vt:variant>
      <vt:variant>
        <vt:lpwstr/>
      </vt:variant>
      <vt:variant>
        <vt:i4>23</vt:i4>
      </vt:variant>
      <vt:variant>
        <vt:i4>150</vt:i4>
      </vt:variant>
      <vt:variant>
        <vt:i4>0</vt:i4>
      </vt:variant>
      <vt:variant>
        <vt:i4>5</vt:i4>
      </vt:variant>
      <vt:variant>
        <vt:lpwstr>http://ru.wikipedia.org/wiki/1996</vt:lpwstr>
      </vt:variant>
      <vt:variant>
        <vt:lpwstr/>
      </vt:variant>
      <vt:variant>
        <vt:i4>23</vt:i4>
      </vt:variant>
      <vt:variant>
        <vt:i4>147</vt:i4>
      </vt:variant>
      <vt:variant>
        <vt:i4>0</vt:i4>
      </vt:variant>
      <vt:variant>
        <vt:i4>5</vt:i4>
      </vt:variant>
      <vt:variant>
        <vt:lpwstr>http://ru.wikipedia.org/wiki/1995</vt:lpwstr>
      </vt:variant>
      <vt:variant>
        <vt:lpwstr/>
      </vt:variant>
      <vt:variant>
        <vt:i4>5242947</vt:i4>
      </vt:variant>
      <vt:variant>
        <vt:i4>144</vt:i4>
      </vt:variant>
      <vt:variant>
        <vt:i4>0</vt:i4>
      </vt:variant>
      <vt:variant>
        <vt:i4>5</vt:i4>
      </vt:variant>
      <vt:variant>
        <vt:lpwstr>http://ru.wikipedia.org/wiki/%D0%A0%D0%BE%D1%81%D1%81%D0%B8%D1%8F</vt:lpwstr>
      </vt:variant>
      <vt:variant>
        <vt:lpwstr/>
      </vt:variant>
      <vt:variant>
        <vt:i4>8126549</vt:i4>
      </vt:variant>
      <vt:variant>
        <vt:i4>141</vt:i4>
      </vt:variant>
      <vt:variant>
        <vt:i4>0</vt:i4>
      </vt:variant>
      <vt:variant>
        <vt:i4>5</vt:i4>
      </vt:variant>
      <vt:variant>
        <vt:lpwstr>http://ru.wikipedia.org/wiki/1995_%D0%B3%D0%BE%D0%B4</vt:lpwstr>
      </vt:variant>
      <vt:variant>
        <vt:lpwstr/>
      </vt:variant>
      <vt:variant>
        <vt:i4>3932260</vt:i4>
      </vt:variant>
      <vt:variant>
        <vt:i4>138</vt:i4>
      </vt:variant>
      <vt:variant>
        <vt:i4>0</vt:i4>
      </vt:variant>
      <vt:variant>
        <vt:i4>5</vt:i4>
      </vt:variant>
      <vt:variant>
        <vt:lpwstr>http://ru.wikipedia.org/w/index.php?title=%D0%94%D0%B8%D0%B4%D0%B0%D0%BD%D0%BE%D0%B7%D0%B8%D0%BD&amp;action=edit&amp;redlink=1</vt:lpwstr>
      </vt:variant>
      <vt:variant>
        <vt:lpwstr/>
      </vt:variant>
      <vt:variant>
        <vt:i4>2359407</vt:i4>
      </vt:variant>
      <vt:variant>
        <vt:i4>135</vt:i4>
      </vt:variant>
      <vt:variant>
        <vt:i4>0</vt:i4>
      </vt:variant>
      <vt:variant>
        <vt:i4>5</vt:i4>
      </vt:variant>
      <vt:variant>
        <vt:lpwstr>http://ru.wikipedia.org/wiki/%D0%9E%D0%9E%D0%9D</vt:lpwstr>
      </vt:variant>
      <vt:variant>
        <vt:lpwstr/>
      </vt:variant>
      <vt:variant>
        <vt:i4>8192088</vt:i4>
      </vt:variant>
      <vt:variant>
        <vt:i4>132</vt:i4>
      </vt:variant>
      <vt:variant>
        <vt:i4>0</vt:i4>
      </vt:variant>
      <vt:variant>
        <vt:i4>5</vt:i4>
      </vt:variant>
      <vt:variant>
        <vt:lpwstr>http://ru.wikipedia.org/wiki/1988_%D0%B3%D0%BE%D0%B4</vt:lpwstr>
      </vt:variant>
      <vt:variant>
        <vt:lpwstr/>
      </vt:variant>
      <vt:variant>
        <vt:i4>65559</vt:i4>
      </vt:variant>
      <vt:variant>
        <vt:i4>129</vt:i4>
      </vt:variant>
      <vt:variant>
        <vt:i4>0</vt:i4>
      </vt:variant>
      <vt:variant>
        <vt:i4>5</vt:i4>
      </vt:variant>
      <vt:variant>
        <vt:lpwstr>http://ru.wikipedia.org/wiki/1987</vt:lpwstr>
      </vt:variant>
      <vt:variant>
        <vt:lpwstr/>
      </vt:variant>
      <vt:variant>
        <vt:i4>65559</vt:i4>
      </vt:variant>
      <vt:variant>
        <vt:i4>126</vt:i4>
      </vt:variant>
      <vt:variant>
        <vt:i4>0</vt:i4>
      </vt:variant>
      <vt:variant>
        <vt:i4>5</vt:i4>
      </vt:variant>
      <vt:variant>
        <vt:lpwstr>http://ru.wikipedia.org/wiki/1985</vt:lpwstr>
      </vt:variant>
      <vt:variant>
        <vt:lpwstr/>
      </vt:variant>
      <vt:variant>
        <vt:i4>8192008</vt:i4>
      </vt:variant>
      <vt:variant>
        <vt:i4>123</vt:i4>
      </vt:variant>
      <vt:variant>
        <vt:i4>0</vt:i4>
      </vt:variant>
      <vt:variant>
        <vt:i4>5</vt:i4>
      </vt:variant>
      <vt:variant>
        <vt:lpwstr>http://ru.wikipedia.org/wiki/%D0%A0%D0%B0%D0%BA_(%D0%B7%D0%B0%D0%B1%D0%BE%D0%BB%D0%B5%D0%B2%D0%B0%D0%BD%D0%B8%D0%B5)</vt:lpwstr>
      </vt:variant>
      <vt:variant>
        <vt:lpwstr/>
      </vt:variant>
      <vt:variant>
        <vt:i4>983063</vt:i4>
      </vt:variant>
      <vt:variant>
        <vt:i4>120</vt:i4>
      </vt:variant>
      <vt:variant>
        <vt:i4>0</vt:i4>
      </vt:variant>
      <vt:variant>
        <vt:i4>5</vt:i4>
      </vt:variant>
      <vt:variant>
        <vt:lpwstr>http://ru.wikipedia.org/wiki/1964</vt:lpwstr>
      </vt:variant>
      <vt:variant>
        <vt:lpwstr/>
      </vt:variant>
      <vt:variant>
        <vt:i4>8323132</vt:i4>
      </vt:variant>
      <vt:variant>
        <vt:i4>117</vt:i4>
      </vt:variant>
      <vt:variant>
        <vt:i4>0</vt:i4>
      </vt:variant>
      <vt:variant>
        <vt:i4>5</vt:i4>
      </vt:variant>
      <vt:variant>
        <vt:lpwstr>http://ru.wikipedia.org/wiki/%D0%97%D0%B8%D0%B4%D0%BE%D0%B2%D1%83%D0%B4%D0%B8%D0%BD</vt:lpwstr>
      </vt:variant>
      <vt:variant>
        <vt:lpwstr/>
      </vt:variant>
      <vt:variant>
        <vt:i4>327689</vt:i4>
      </vt:variant>
      <vt:variant>
        <vt:i4>114</vt:i4>
      </vt:variant>
      <vt:variant>
        <vt:i4>0</vt:i4>
      </vt:variant>
      <vt:variant>
        <vt:i4>5</vt:i4>
      </vt:variant>
      <vt:variant>
        <vt:lpwstr>http://ru.wikipedia.org/wiki/%D0%92%D0%98%D0%A7-%D0%B8%D0%BD%D1%84%D0%B5%D0%BA%D1%86%D0%B8%D1%8F</vt:lpwstr>
      </vt:variant>
      <vt:variant>
        <vt:lpwstr/>
      </vt:variant>
      <vt:variant>
        <vt:i4>8323132</vt:i4>
      </vt:variant>
      <vt:variant>
        <vt:i4>111</vt:i4>
      </vt:variant>
      <vt:variant>
        <vt:i4>0</vt:i4>
      </vt:variant>
      <vt:variant>
        <vt:i4>5</vt:i4>
      </vt:variant>
      <vt:variant>
        <vt:lpwstr>http://ru.wikipedia.org/wiki/%D0%97%D0%B8%D0%B4%D0%BE%D0%B2%D1%83%D0%B4%D0%B8%D0%BD</vt:lpwstr>
      </vt:variant>
      <vt:variant>
        <vt:lpwstr/>
      </vt:variant>
      <vt:variant>
        <vt:i4>8192087</vt:i4>
      </vt:variant>
      <vt:variant>
        <vt:i4>108</vt:i4>
      </vt:variant>
      <vt:variant>
        <vt:i4>0</vt:i4>
      </vt:variant>
      <vt:variant>
        <vt:i4>5</vt:i4>
      </vt:variant>
      <vt:variant>
        <vt:lpwstr>http://ru.wikipedia.org/wiki/1987_%D0%B3%D0%BE%D0%B4</vt:lpwstr>
      </vt:variant>
      <vt:variant>
        <vt:lpwstr/>
      </vt:variant>
      <vt:variant>
        <vt:i4>5308498</vt:i4>
      </vt:variant>
      <vt:variant>
        <vt:i4>105</vt:i4>
      </vt:variant>
      <vt:variant>
        <vt:i4>0</vt:i4>
      </vt:variant>
      <vt:variant>
        <vt:i4>5</vt:i4>
      </vt:variant>
      <vt:variant>
        <vt:lpwstr>http://ru.wikipedia.org/wiki/%D0%92%D0%98%D0%A7-2</vt:lpwstr>
      </vt:variant>
      <vt:variant>
        <vt:lpwstr/>
      </vt:variant>
      <vt:variant>
        <vt:i4>327803</vt:i4>
      </vt:variant>
      <vt:variant>
        <vt:i4>102</vt:i4>
      </vt:variant>
      <vt:variant>
        <vt:i4>0</vt:i4>
      </vt:variant>
      <vt:variant>
        <vt:i4>5</vt:i4>
      </vt:variant>
      <vt:variant>
        <vt:lpwstr>http://ru.wikipedia.org/wiki/%D0%90%D0%BD%D0%B3%D0%BB%D0%B8%D0%B9%D1%81%D0%BA%D0%B8%D0%B9_%D1%8F%D0%B7%D1%8B%D0%BA</vt:lpwstr>
      </vt:variant>
      <vt:variant>
        <vt:lpwstr/>
      </vt:variant>
      <vt:variant>
        <vt:i4>8126565</vt:i4>
      </vt:variant>
      <vt:variant>
        <vt:i4>99</vt:i4>
      </vt:variant>
      <vt:variant>
        <vt:i4>0</vt:i4>
      </vt:variant>
      <vt:variant>
        <vt:i4>5</vt:i4>
      </vt:variant>
      <vt:variant>
        <vt:lpwstr>http://ru.wikipedia.org/wiki/%D0%92%D0%98%D0%A7</vt:lpwstr>
      </vt:variant>
      <vt:variant>
        <vt:lpwstr/>
      </vt:variant>
      <vt:variant>
        <vt:i4>8192086</vt:i4>
      </vt:variant>
      <vt:variant>
        <vt:i4>96</vt:i4>
      </vt:variant>
      <vt:variant>
        <vt:i4>0</vt:i4>
      </vt:variant>
      <vt:variant>
        <vt:i4>5</vt:i4>
      </vt:variant>
      <vt:variant>
        <vt:lpwstr>http://ru.wikipedia.org/wiki/1986_%D0%B3%D0%BE%D0%B4</vt:lpwstr>
      </vt:variant>
      <vt:variant>
        <vt:lpwstr/>
      </vt:variant>
      <vt:variant>
        <vt:i4>524319</vt:i4>
      </vt:variant>
      <vt:variant>
        <vt:i4>93</vt:i4>
      </vt:variant>
      <vt:variant>
        <vt:i4>0</vt:i4>
      </vt:variant>
      <vt:variant>
        <vt:i4>5</vt:i4>
      </vt:variant>
      <vt:variant>
        <vt:lpwstr>http://ru.wikipedia.org/wiki/%D0%A1%D0%A1%D0%A1%D0%A0</vt:lpwstr>
      </vt:variant>
      <vt:variant>
        <vt:lpwstr/>
      </vt:variant>
      <vt:variant>
        <vt:i4>8126565</vt:i4>
      </vt:variant>
      <vt:variant>
        <vt:i4>90</vt:i4>
      </vt:variant>
      <vt:variant>
        <vt:i4>0</vt:i4>
      </vt:variant>
      <vt:variant>
        <vt:i4>5</vt:i4>
      </vt:variant>
      <vt:variant>
        <vt:lpwstr>http://ru.wikipedia.org/wiki/%D0%92%D0%98%D0%A7</vt:lpwstr>
      </vt:variant>
      <vt:variant>
        <vt:lpwstr/>
      </vt:variant>
      <vt:variant>
        <vt:i4>8192085</vt:i4>
      </vt:variant>
      <vt:variant>
        <vt:i4>87</vt:i4>
      </vt:variant>
      <vt:variant>
        <vt:i4>0</vt:i4>
      </vt:variant>
      <vt:variant>
        <vt:i4>5</vt:i4>
      </vt:variant>
      <vt:variant>
        <vt:lpwstr>http://ru.wikipedia.org/wiki/1985_%D0%B3%D0%BE%D0%B4</vt:lpwstr>
      </vt:variant>
      <vt:variant>
        <vt:lpwstr/>
      </vt:variant>
      <vt:variant>
        <vt:i4>327803</vt:i4>
      </vt:variant>
      <vt:variant>
        <vt:i4>84</vt:i4>
      </vt:variant>
      <vt:variant>
        <vt:i4>0</vt:i4>
      </vt:variant>
      <vt:variant>
        <vt:i4>5</vt:i4>
      </vt:variant>
      <vt:variant>
        <vt:lpwstr>http://ru.wikipedia.org/wiki/%D0%90%D0%BD%D0%B3%D0%BB%D0%B8%D0%B9%D1%81%D0%BA%D0%B8%D0%B9_%D1%8F%D0%B7%D1%8B%D0%BA</vt:lpwstr>
      </vt:variant>
      <vt:variant>
        <vt:lpwstr/>
      </vt:variant>
      <vt:variant>
        <vt:i4>2555936</vt:i4>
      </vt:variant>
      <vt:variant>
        <vt:i4>81</vt:i4>
      </vt:variant>
      <vt:variant>
        <vt:i4>0</vt:i4>
      </vt:variant>
      <vt:variant>
        <vt:i4>5</vt:i4>
      </vt:variant>
      <vt:variant>
        <vt:lpwstr>http://ru.wikipedia.org/wiki/%D0%A2-%D0%BB%D0%B8%D0%BC%D1%84%D0%BE%D1%82%D1%80%D0%BE%D0%BF%D0%BD%D1%8B%D0%B9_%D0%B2%D0%B8%D1%80%D1%83%D1%81_%D1%87%D0%B5%D0%BB%D0%BE%D0%B2%D0%B5%D0%BA%D0%B0</vt:lpwstr>
      </vt:variant>
      <vt:variant>
        <vt:lpwstr/>
      </vt:variant>
      <vt:variant>
        <vt:i4>2228285</vt:i4>
      </vt:variant>
      <vt:variant>
        <vt:i4>78</vt:i4>
      </vt:variant>
      <vt:variant>
        <vt:i4>0</vt:i4>
      </vt:variant>
      <vt:variant>
        <vt:i4>5</vt:i4>
      </vt:variant>
      <vt:variant>
        <vt:lpwstr>http://ru.wikipedia.org/w/index.php?title=%D0%A0%D0%BE%D0%B1%D0%B5%D1%80%D1%82_%D0%9A._%D0%93%D0%B0%D0%BB%D0%BB%D0%BE&amp;action=edit&amp;redlink=1</vt:lpwstr>
      </vt:variant>
      <vt:variant>
        <vt:lpwstr/>
      </vt:variant>
      <vt:variant>
        <vt:i4>65559</vt:i4>
      </vt:variant>
      <vt:variant>
        <vt:i4>75</vt:i4>
      </vt:variant>
      <vt:variant>
        <vt:i4>0</vt:i4>
      </vt:variant>
      <vt:variant>
        <vt:i4>5</vt:i4>
      </vt:variant>
      <vt:variant>
        <vt:lpwstr>http://ru.wikipedia.org/wiki/1984</vt:lpwstr>
      </vt:variant>
      <vt:variant>
        <vt:lpwstr/>
      </vt:variant>
      <vt:variant>
        <vt:i4>8323086</vt:i4>
      </vt:variant>
      <vt:variant>
        <vt:i4>72</vt:i4>
      </vt:variant>
      <vt:variant>
        <vt:i4>0</vt:i4>
      </vt:variant>
      <vt:variant>
        <vt:i4>5</vt:i4>
      </vt:variant>
      <vt:variant>
        <vt:lpwstr>http://ru.wikipedia.org/wiki/%D0%9D%D0%BE%D0%B1%D0%B5%D0%BB%D0%B5%D0%B2%D1%81%D0%BA%D0%B0%D1%8F_%D0%BF%D1%80%D0%B5%D0%BC%D0%B8%D1%8F_%D0%BF%D0%BE_%D0%BC%D0%B5%D0%B4%D0%B8%D1%86%D0%B8%D0%BD%D0%B5</vt:lpwstr>
      </vt:variant>
      <vt:variant>
        <vt:lpwstr/>
      </vt:variant>
      <vt:variant>
        <vt:i4>7471186</vt:i4>
      </vt:variant>
      <vt:variant>
        <vt:i4>69</vt:i4>
      </vt:variant>
      <vt:variant>
        <vt:i4>0</vt:i4>
      </vt:variant>
      <vt:variant>
        <vt:i4>5</vt:i4>
      </vt:variant>
      <vt:variant>
        <vt:lpwstr>http://ru.wikipedia.org/wiki/%D0%9B%D1%8E%D0%BA_%D0%9C%D0%BE%D0%BD%D1%82%D0%B0%D0%BD%D1%8C%D0%B5</vt:lpwstr>
      </vt:variant>
      <vt:variant>
        <vt:lpwstr/>
      </vt:variant>
      <vt:variant>
        <vt:i4>7733329</vt:i4>
      </vt:variant>
      <vt:variant>
        <vt:i4>66</vt:i4>
      </vt:variant>
      <vt:variant>
        <vt:i4>0</vt:i4>
      </vt:variant>
      <vt:variant>
        <vt:i4>5</vt:i4>
      </vt:variant>
      <vt:variant>
        <vt:lpwstr>http://ru.wikipedia.org/wiki/2008_%D0%B3%D0%BE%D0%B4</vt:lpwstr>
      </vt:variant>
      <vt:variant>
        <vt:lpwstr/>
      </vt:variant>
      <vt:variant>
        <vt:i4>327803</vt:i4>
      </vt:variant>
      <vt:variant>
        <vt:i4>63</vt:i4>
      </vt:variant>
      <vt:variant>
        <vt:i4>0</vt:i4>
      </vt:variant>
      <vt:variant>
        <vt:i4>5</vt:i4>
      </vt:variant>
      <vt:variant>
        <vt:lpwstr>http://ru.wikipedia.org/wiki/%D0%90%D0%BD%D0%B3%D0%BB%D0%B8%D0%B9%D1%81%D0%BA%D0%B8%D0%B9_%D1%8F%D0%B7%D1%8B%D0%BA</vt:lpwstr>
      </vt:variant>
      <vt:variant>
        <vt:lpwstr/>
      </vt:variant>
      <vt:variant>
        <vt:i4>2883681</vt:i4>
      </vt:variant>
      <vt:variant>
        <vt:i4>60</vt:i4>
      </vt:variant>
      <vt:variant>
        <vt:i4>0</vt:i4>
      </vt:variant>
      <vt:variant>
        <vt:i4>5</vt:i4>
      </vt:variant>
      <vt:variant>
        <vt:lpwstr>http://ru.wikipedia.org/w/index.php?title=HTLV-1&amp;action=edit&amp;redlink=1</vt:lpwstr>
      </vt:variant>
      <vt:variant>
        <vt:lpwstr/>
      </vt:variant>
      <vt:variant>
        <vt:i4>5242949</vt:i4>
      </vt:variant>
      <vt:variant>
        <vt:i4>57</vt:i4>
      </vt:variant>
      <vt:variant>
        <vt:i4>0</vt:i4>
      </vt:variant>
      <vt:variant>
        <vt:i4>5</vt:i4>
      </vt:variant>
      <vt:variant>
        <vt:lpwstr>http://ru.wikipedia.org/wiki/%D0%A0%D0%B5%D1%82%D1%80%D0%BE%D0%B2%D0%B8%D1%80%D1%83%D1%81</vt:lpwstr>
      </vt:variant>
      <vt:variant>
        <vt:lpwstr/>
      </vt:variant>
      <vt:variant>
        <vt:i4>2621520</vt:i4>
      </vt:variant>
      <vt:variant>
        <vt:i4>54</vt:i4>
      </vt:variant>
      <vt:variant>
        <vt:i4>0</vt:i4>
      </vt:variant>
      <vt:variant>
        <vt:i4>5</vt:i4>
      </vt:variant>
      <vt:variant>
        <vt:lpwstr>http://ru.wikipedia.org/wiki/%D0%9B%D0%B8%D0%BC%D1%84%D0%B0%D1%82%D0%B8%D1%87%D0%B5%D1%81%D0%BA%D0%B8%D0%B9_%D1%83%D0%B7%D0%B5%D0%BB</vt:lpwstr>
      </vt:variant>
      <vt:variant>
        <vt:lpwstr/>
      </vt:variant>
      <vt:variant>
        <vt:i4>7733261</vt:i4>
      </vt:variant>
      <vt:variant>
        <vt:i4>51</vt:i4>
      </vt:variant>
      <vt:variant>
        <vt:i4>0</vt:i4>
      </vt:variant>
      <vt:variant>
        <vt:i4>5</vt:i4>
      </vt:variant>
      <vt:variant>
        <vt:lpwstr>http://ru.wikipedia.org/wiki/%D0%98%D0%BD%D1%81%D1%82%D0%B8%D1%82%D1%83%D1%82_%D0%9F%D0%B0%D1%81%D1%82%D0%B5%D1%80%D0%B0</vt:lpwstr>
      </vt:variant>
      <vt:variant>
        <vt:lpwstr/>
      </vt:variant>
      <vt:variant>
        <vt:i4>7471186</vt:i4>
      </vt:variant>
      <vt:variant>
        <vt:i4>48</vt:i4>
      </vt:variant>
      <vt:variant>
        <vt:i4>0</vt:i4>
      </vt:variant>
      <vt:variant>
        <vt:i4>5</vt:i4>
      </vt:variant>
      <vt:variant>
        <vt:lpwstr>http://ru.wikipedia.org/wiki/%D0%9B%D1%8E%D0%BA_%D0%9C%D0%BE%D0%BD%D1%82%D0%B0%D0%BD%D1%8C%D0%B5</vt:lpwstr>
      </vt:variant>
      <vt:variant>
        <vt:lpwstr/>
      </vt:variant>
      <vt:variant>
        <vt:i4>8192083</vt:i4>
      </vt:variant>
      <vt:variant>
        <vt:i4>45</vt:i4>
      </vt:variant>
      <vt:variant>
        <vt:i4>0</vt:i4>
      </vt:variant>
      <vt:variant>
        <vt:i4>5</vt:i4>
      </vt:variant>
      <vt:variant>
        <vt:lpwstr>http://ru.wikipedia.org/wiki/1983_%D0%B3%D0%BE%D0%B4</vt:lpwstr>
      </vt:variant>
      <vt:variant>
        <vt:lpwstr/>
      </vt:variant>
      <vt:variant>
        <vt:i4>8192082</vt:i4>
      </vt:variant>
      <vt:variant>
        <vt:i4>42</vt:i4>
      </vt:variant>
      <vt:variant>
        <vt:i4>0</vt:i4>
      </vt:variant>
      <vt:variant>
        <vt:i4>5</vt:i4>
      </vt:variant>
      <vt:variant>
        <vt:lpwstr>http://ru.wikipedia.org/wiki/1982_%D0%B3%D0%BE%D0%B4</vt:lpwstr>
      </vt:variant>
      <vt:variant>
        <vt:lpwstr/>
      </vt:variant>
      <vt:variant>
        <vt:i4>327803</vt:i4>
      </vt:variant>
      <vt:variant>
        <vt:i4>39</vt:i4>
      </vt:variant>
      <vt:variant>
        <vt:i4>0</vt:i4>
      </vt:variant>
      <vt:variant>
        <vt:i4>5</vt:i4>
      </vt:variant>
      <vt:variant>
        <vt:lpwstr>http://ru.wikipedia.org/wiki/%D0%90%D0%BD%D0%B3%D0%BB%D0%B8%D0%B9%D1%81%D0%BA%D0%B8%D0%B9_%D1%8F%D0%B7%D1%8B%D0%BA</vt:lpwstr>
      </vt:variant>
      <vt:variant>
        <vt:lpwstr/>
      </vt:variant>
      <vt:variant>
        <vt:i4>8323179</vt:i4>
      </vt:variant>
      <vt:variant>
        <vt:i4>36</vt:i4>
      </vt:variant>
      <vt:variant>
        <vt:i4>0</vt:i4>
      </vt:variant>
      <vt:variant>
        <vt:i4>5</vt:i4>
      </vt:variant>
      <vt:variant>
        <vt:lpwstr>http://ru.wikipedia.org/wiki/%D0%93%D0%BE%D0%BC%D0%BE%D1%81%D0%B5%D0%BA%D1%81%D1%83%D0%B0%D0%BB%D1%8C%D0%BD%D0%BE%D1%81%D1%82%D1%8C</vt:lpwstr>
      </vt:variant>
      <vt:variant>
        <vt:lpwstr/>
      </vt:variant>
      <vt:variant>
        <vt:i4>2359394</vt:i4>
      </vt:variant>
      <vt:variant>
        <vt:i4>33</vt:i4>
      </vt:variant>
      <vt:variant>
        <vt:i4>0</vt:i4>
      </vt:variant>
      <vt:variant>
        <vt:i4>5</vt:i4>
      </vt:variant>
      <vt:variant>
        <vt:lpwstr>http://ru.wikipedia.org/wiki/%D0%9C%D1%83%D0%B6%D1%87%D0%B8%D0%BD%D0%B0</vt:lpwstr>
      </vt:variant>
      <vt:variant>
        <vt:lpwstr/>
      </vt:variant>
      <vt:variant>
        <vt:i4>2752521</vt:i4>
      </vt:variant>
      <vt:variant>
        <vt:i4>30</vt:i4>
      </vt:variant>
      <vt:variant>
        <vt:i4>0</vt:i4>
      </vt:variant>
      <vt:variant>
        <vt:i4>5</vt:i4>
      </vt:variant>
      <vt:variant>
        <vt:lpwstr>http://ru.wikipedia.org/wiki/%D0%A1%D0%B0%D1%80%D0%BA%D0%BE%D0%BC%D0%B0_%D0%9A%D0%B0%D0%BF%D0%BE%D1%88%D0%B8</vt:lpwstr>
      </vt:variant>
      <vt:variant>
        <vt:lpwstr/>
      </vt:variant>
      <vt:variant>
        <vt:i4>917554</vt:i4>
      </vt:variant>
      <vt:variant>
        <vt:i4>27</vt:i4>
      </vt:variant>
      <vt:variant>
        <vt:i4>0</vt:i4>
      </vt:variant>
      <vt:variant>
        <vt:i4>5</vt:i4>
      </vt:variant>
      <vt:variant>
        <vt:lpwstr>http://ru.wikipedia.org/w/index.php?title=%D0%9F%D0%BD%D0%B5%D0%B2%D0%BC%D0%BE%D1%86%D0%B8%D1%81%D1%82%D0%BD%D0%B0%D1%8F_%D0%BF%D0%BD%D0%B5%D0%B2%D0%BC%D0%BE%D0%BD%D0%B8%D1%8F&amp;action=edit&amp;redlink=1</vt:lpwstr>
      </vt:variant>
      <vt:variant>
        <vt:lpwstr/>
      </vt:variant>
      <vt:variant>
        <vt:i4>327803</vt:i4>
      </vt:variant>
      <vt:variant>
        <vt:i4>24</vt:i4>
      </vt:variant>
      <vt:variant>
        <vt:i4>0</vt:i4>
      </vt:variant>
      <vt:variant>
        <vt:i4>5</vt:i4>
      </vt:variant>
      <vt:variant>
        <vt:lpwstr>http://ru.wikipedia.org/wiki/%D0%90%D0%BD%D0%B3%D0%BB%D0%B8%D0%B9%D1%81%D0%BA%D0%B8%D0%B9_%D1%8F%D0%B7%D1%8B%D0%BA</vt:lpwstr>
      </vt:variant>
      <vt:variant>
        <vt:lpwstr/>
      </vt:variant>
      <vt:variant>
        <vt:i4>2949139</vt:i4>
      </vt:variant>
      <vt:variant>
        <vt:i4>21</vt:i4>
      </vt:variant>
      <vt:variant>
        <vt:i4>0</vt:i4>
      </vt:variant>
      <vt:variant>
        <vt:i4>5</vt:i4>
      </vt:variant>
      <vt:variant>
        <vt:lpwstr>http://ru.wikipedia.org/w/index.php?title=%D0%A6%D0%B5%D0%BD%D1%82%D1%80%D1%8B_%D0%BF%D0%BE_%D0%BA%D0%BE%D0%BD%D1%82%D1%80%D0%BE%D0%BB%D1%8E_%D0%B8_%D0%BF%D1%80%D0%BE%D1%84%D0%B8%D0%BB%D0%B0%D0%BA%D1%82%D0%B8%D0%BA%D0%B5_%D0%B7%D0%B0%D0%B1%D0%BE%D0%BB%D0%B5%D0%B2%D0%B0%D0%BD%D0%B8%D0%B9&amp;action=edit&amp;redlink=1</vt:lpwstr>
      </vt:variant>
      <vt:variant>
        <vt:lpwstr/>
      </vt:variant>
      <vt:variant>
        <vt:i4>3997768</vt:i4>
      </vt:variant>
      <vt:variant>
        <vt:i4>18</vt:i4>
      </vt:variant>
      <vt:variant>
        <vt:i4>0</vt:i4>
      </vt:variant>
      <vt:variant>
        <vt:i4>5</vt:i4>
      </vt:variant>
      <vt:variant>
        <vt:lpwstr>http://ru.wikipedia.org/wiki/5_%D0%B8%D1%8E%D0%BD%D1%8F</vt:lpwstr>
      </vt:variant>
      <vt:variant>
        <vt:lpwstr/>
      </vt:variant>
      <vt:variant>
        <vt:i4>8192081</vt:i4>
      </vt:variant>
      <vt:variant>
        <vt:i4>15</vt:i4>
      </vt:variant>
      <vt:variant>
        <vt:i4>0</vt:i4>
      </vt:variant>
      <vt:variant>
        <vt:i4>5</vt:i4>
      </vt:variant>
      <vt:variant>
        <vt:lpwstr>http://ru.wikipedia.org/wiki/1981_%D0%B3%D0%BE%D0%B4</vt:lpwstr>
      </vt:variant>
      <vt:variant>
        <vt:lpwstr/>
      </vt:variant>
      <vt:variant>
        <vt:i4>6094887</vt:i4>
      </vt:variant>
      <vt:variant>
        <vt:i4>12</vt:i4>
      </vt:variant>
      <vt:variant>
        <vt:i4>0</vt:i4>
      </vt:variant>
      <vt:variant>
        <vt:i4>5</vt:i4>
      </vt:variant>
      <vt:variant>
        <vt:lpwstr>http://ru.wikipedia.org/wiki/%D0%9E%D0%BF%D0%BF%D0%BE%D1%80%D1%82%D1%83%D0%BD%D0%B8%D1%81%D1%82%D0%B8%D1%87%D0%B5%D1%81%D0%BA%D0%B8%D0%B5_%D0%B8%D0%BD%D1%84%D0%B5%D0%BA%D1%86%D0%B8%D0%B8</vt:lpwstr>
      </vt:variant>
      <vt:variant>
        <vt:lpwstr/>
      </vt:variant>
      <vt:variant>
        <vt:i4>524360</vt:i4>
      </vt:variant>
      <vt:variant>
        <vt:i4>9</vt:i4>
      </vt:variant>
      <vt:variant>
        <vt:i4>0</vt:i4>
      </vt:variant>
      <vt:variant>
        <vt:i4>5</vt:i4>
      </vt:variant>
      <vt:variant>
        <vt:lpwstr>http://ru.wikipedia.org/wiki/%D0%9B%D0%B8%D0%BC%D1%84%D0%BE%D1%86%D0%B8%D1%82</vt:lpwstr>
      </vt:variant>
      <vt:variant>
        <vt:lpwstr/>
      </vt:variant>
      <vt:variant>
        <vt:i4>2162783</vt:i4>
      </vt:variant>
      <vt:variant>
        <vt:i4>6</vt:i4>
      </vt:variant>
      <vt:variant>
        <vt:i4>0</vt:i4>
      </vt:variant>
      <vt:variant>
        <vt:i4>5</vt:i4>
      </vt:variant>
      <vt:variant>
        <vt:lpwstr>http://ru.wikipedia.org/wiki/%D0%98%D0%BC%D0%BC%D1%83%D0%BD%D0%BD%D0%B0%D1%8F_%D1%81%D0%B8%D1%81%D1%82%D0%B5%D0%BC%D0%B0</vt:lpwstr>
      </vt:variant>
      <vt:variant>
        <vt:lpwstr/>
      </vt:variant>
      <vt:variant>
        <vt:i4>2359359</vt:i4>
      </vt:variant>
      <vt:variant>
        <vt:i4>3</vt:i4>
      </vt:variant>
      <vt:variant>
        <vt:i4>0</vt:i4>
      </vt:variant>
      <vt:variant>
        <vt:i4>5</vt:i4>
      </vt:variant>
      <vt:variant>
        <vt:lpwstr>http://ru.wikipedia.org/wiki/%D0%9C%D0%B0%D0%BA%D1%80%D0%BE%D1%84%D0%B0%D0%B3%D0%B8</vt:lpwstr>
      </vt:variant>
      <vt:variant>
        <vt:lpwstr/>
      </vt:variant>
      <vt:variant>
        <vt:i4>2359355</vt:i4>
      </vt:variant>
      <vt:variant>
        <vt:i4>0</vt:i4>
      </vt:variant>
      <vt:variant>
        <vt:i4>0</vt:i4>
      </vt:variant>
      <vt:variant>
        <vt:i4>5</vt:i4>
      </vt:variant>
      <vt:variant>
        <vt:lpwstr>http://ru.wikipedia.org/wiki/%D0%9B%D0%B8%D0%BC%D1%84%D0%BE%D1%86%D0%B8%D1%82%D1%8B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национальный Университет им</dc:title>
  <dc:subject/>
  <dc:creator>Elli 4Free</dc:creator>
  <cp:keywords/>
  <dc:description/>
  <cp:lastModifiedBy>admin</cp:lastModifiedBy>
  <cp:revision>2</cp:revision>
  <dcterms:created xsi:type="dcterms:W3CDTF">2014-04-15T06:35:00Z</dcterms:created>
  <dcterms:modified xsi:type="dcterms:W3CDTF">2014-04-15T06:35:00Z</dcterms:modified>
</cp:coreProperties>
</file>