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2AC6" w:rsidRPr="00AF3958" w:rsidRDefault="005B6986" w:rsidP="007421AC">
      <w:pPr>
        <w:widowControl w:val="0"/>
        <w:spacing w:line="360" w:lineRule="auto"/>
        <w:ind w:firstLine="709"/>
        <w:jc w:val="center"/>
        <w:rPr>
          <w:kern w:val="36"/>
          <w:sz w:val="28"/>
          <w:szCs w:val="28"/>
        </w:rPr>
      </w:pPr>
      <w:r w:rsidRPr="00AF3958">
        <w:rPr>
          <w:kern w:val="36"/>
          <w:sz w:val="28"/>
          <w:szCs w:val="28"/>
        </w:rPr>
        <w:t>Федеральное агентство по образованию</w:t>
      </w: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r w:rsidRPr="00AF3958">
        <w:rPr>
          <w:kern w:val="36"/>
          <w:sz w:val="28"/>
          <w:szCs w:val="28"/>
        </w:rPr>
        <w:t>ГОУ ВПО «КРАСНОЯРСКИЙ ГОСУДАРСТВЕННЫЙ ПЕДАГОГИЧЕСКИЙ УНИВЕРСИТЕТ им.В.П.Астафьева»</w:t>
      </w:r>
    </w:p>
    <w:p w:rsidR="00DD1A05" w:rsidRPr="00AF3958" w:rsidRDefault="00DD1A05" w:rsidP="007421AC">
      <w:pPr>
        <w:widowControl w:val="0"/>
        <w:spacing w:line="360" w:lineRule="auto"/>
        <w:ind w:firstLine="709"/>
        <w:jc w:val="center"/>
        <w:rPr>
          <w:kern w:val="36"/>
          <w:sz w:val="28"/>
          <w:szCs w:val="28"/>
        </w:rPr>
      </w:pPr>
    </w:p>
    <w:p w:rsidR="005B6986" w:rsidRPr="00AF3958" w:rsidRDefault="00DD1A05" w:rsidP="007421AC">
      <w:pPr>
        <w:widowControl w:val="0"/>
        <w:spacing w:line="360" w:lineRule="auto"/>
        <w:ind w:firstLine="709"/>
        <w:jc w:val="center"/>
        <w:rPr>
          <w:kern w:val="36"/>
          <w:sz w:val="28"/>
          <w:szCs w:val="28"/>
        </w:rPr>
      </w:pPr>
      <w:r w:rsidRPr="00AF3958">
        <w:rPr>
          <w:kern w:val="36"/>
          <w:sz w:val="28"/>
          <w:szCs w:val="28"/>
        </w:rPr>
        <w:t>Факультет ЕСТЕСТВОЗНАНИЯ</w:t>
      </w: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r w:rsidRPr="00AF3958">
        <w:rPr>
          <w:kern w:val="36"/>
          <w:sz w:val="28"/>
          <w:szCs w:val="28"/>
        </w:rPr>
        <w:t>Кафедра ботаники</w:t>
      </w: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0805F2" w:rsidRDefault="00DD1A05" w:rsidP="007421AC">
      <w:pPr>
        <w:widowControl w:val="0"/>
        <w:spacing w:line="360" w:lineRule="auto"/>
        <w:ind w:firstLine="709"/>
        <w:jc w:val="center"/>
        <w:rPr>
          <w:b/>
          <w:bCs/>
          <w:kern w:val="36"/>
          <w:sz w:val="28"/>
          <w:szCs w:val="28"/>
        </w:rPr>
      </w:pPr>
      <w:r w:rsidRPr="00AF3958">
        <w:rPr>
          <w:b/>
          <w:bCs/>
          <w:kern w:val="36"/>
          <w:sz w:val="28"/>
          <w:szCs w:val="28"/>
        </w:rPr>
        <w:t>Курсовая работа</w:t>
      </w:r>
    </w:p>
    <w:p w:rsidR="00AF3958" w:rsidRPr="000805F2" w:rsidRDefault="00AF3958" w:rsidP="007421AC">
      <w:pPr>
        <w:widowControl w:val="0"/>
        <w:spacing w:line="360" w:lineRule="auto"/>
        <w:ind w:firstLine="709"/>
        <w:jc w:val="center"/>
        <w:rPr>
          <w:b/>
          <w:bCs/>
          <w:kern w:val="36"/>
          <w:sz w:val="28"/>
          <w:szCs w:val="28"/>
        </w:rPr>
      </w:pPr>
    </w:p>
    <w:p w:rsidR="00DD1A05" w:rsidRPr="00AF3958" w:rsidRDefault="00DD1A05" w:rsidP="007421AC">
      <w:pPr>
        <w:widowControl w:val="0"/>
        <w:spacing w:line="360" w:lineRule="auto"/>
        <w:ind w:firstLine="709"/>
        <w:jc w:val="center"/>
        <w:rPr>
          <w:kern w:val="36"/>
          <w:sz w:val="28"/>
          <w:szCs w:val="28"/>
        </w:rPr>
      </w:pPr>
      <w:r w:rsidRPr="00AF3958">
        <w:rPr>
          <w:kern w:val="36"/>
          <w:sz w:val="28"/>
          <w:szCs w:val="28"/>
        </w:rPr>
        <w:t>Витамин С</w:t>
      </w:r>
    </w:p>
    <w:p w:rsidR="00EC2AC6" w:rsidRPr="00AF3958" w:rsidRDefault="00EC2AC6"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DD1A05" w:rsidRPr="00AF3958" w:rsidRDefault="00DD1A05" w:rsidP="007421AC">
      <w:pPr>
        <w:widowControl w:val="0"/>
        <w:spacing w:line="360" w:lineRule="auto"/>
        <w:ind w:firstLine="709"/>
        <w:jc w:val="center"/>
        <w:rPr>
          <w:kern w:val="36"/>
          <w:sz w:val="28"/>
          <w:szCs w:val="28"/>
        </w:rPr>
      </w:pPr>
    </w:p>
    <w:p w:rsidR="005B6986" w:rsidRDefault="005B6986" w:rsidP="007421AC">
      <w:pPr>
        <w:widowControl w:val="0"/>
        <w:spacing w:line="360" w:lineRule="auto"/>
        <w:ind w:firstLine="709"/>
        <w:jc w:val="center"/>
        <w:rPr>
          <w:kern w:val="36"/>
          <w:sz w:val="28"/>
          <w:szCs w:val="28"/>
        </w:rPr>
      </w:pPr>
    </w:p>
    <w:p w:rsidR="007421AC" w:rsidRDefault="007421AC" w:rsidP="007421AC">
      <w:pPr>
        <w:widowControl w:val="0"/>
        <w:spacing w:line="360" w:lineRule="auto"/>
        <w:ind w:firstLine="709"/>
        <w:jc w:val="center"/>
        <w:rPr>
          <w:kern w:val="36"/>
          <w:sz w:val="28"/>
          <w:szCs w:val="28"/>
        </w:rPr>
      </w:pPr>
    </w:p>
    <w:p w:rsidR="007421AC" w:rsidRDefault="007421AC" w:rsidP="007421AC">
      <w:pPr>
        <w:widowControl w:val="0"/>
        <w:spacing w:line="360" w:lineRule="auto"/>
        <w:ind w:firstLine="709"/>
        <w:jc w:val="center"/>
        <w:rPr>
          <w:kern w:val="36"/>
          <w:sz w:val="28"/>
          <w:szCs w:val="28"/>
        </w:rPr>
      </w:pPr>
    </w:p>
    <w:p w:rsidR="007421AC" w:rsidRPr="00AF3958" w:rsidRDefault="007421AC" w:rsidP="007421AC">
      <w:pPr>
        <w:widowControl w:val="0"/>
        <w:spacing w:line="360" w:lineRule="auto"/>
        <w:ind w:firstLine="709"/>
        <w:jc w:val="center"/>
        <w:rPr>
          <w:kern w:val="36"/>
          <w:sz w:val="28"/>
          <w:szCs w:val="28"/>
        </w:rPr>
      </w:pPr>
    </w:p>
    <w:p w:rsidR="005B6986" w:rsidRPr="00AF3958" w:rsidRDefault="005B6986" w:rsidP="007421AC">
      <w:pPr>
        <w:widowControl w:val="0"/>
        <w:spacing w:line="360" w:lineRule="auto"/>
        <w:ind w:firstLine="709"/>
        <w:jc w:val="center"/>
        <w:rPr>
          <w:kern w:val="36"/>
          <w:sz w:val="28"/>
          <w:szCs w:val="28"/>
        </w:rPr>
      </w:pPr>
    </w:p>
    <w:p w:rsidR="007B2A0D" w:rsidRPr="00AF3958" w:rsidRDefault="007B2A0D" w:rsidP="007421AC">
      <w:pPr>
        <w:widowControl w:val="0"/>
        <w:spacing w:line="360" w:lineRule="auto"/>
        <w:ind w:firstLine="709"/>
        <w:jc w:val="center"/>
        <w:rPr>
          <w:kern w:val="36"/>
          <w:sz w:val="28"/>
          <w:szCs w:val="28"/>
        </w:rPr>
      </w:pPr>
      <w:r w:rsidRPr="00AF3958">
        <w:rPr>
          <w:kern w:val="36"/>
          <w:sz w:val="28"/>
          <w:szCs w:val="28"/>
        </w:rPr>
        <w:t>Красноярск 2010</w:t>
      </w:r>
    </w:p>
    <w:p w:rsidR="005F02CC" w:rsidRPr="009F5E23" w:rsidRDefault="00AF3958" w:rsidP="007421AC">
      <w:pPr>
        <w:widowControl w:val="0"/>
        <w:spacing w:line="360" w:lineRule="auto"/>
        <w:ind w:firstLine="709"/>
        <w:rPr>
          <w:b/>
          <w:bCs/>
          <w:kern w:val="36"/>
          <w:sz w:val="28"/>
          <w:szCs w:val="28"/>
        </w:rPr>
      </w:pPr>
      <w:r>
        <w:rPr>
          <w:kern w:val="36"/>
          <w:sz w:val="28"/>
          <w:szCs w:val="28"/>
        </w:rPr>
        <w:br w:type="page"/>
      </w:r>
      <w:r w:rsidR="009A27CD" w:rsidRPr="009F5E23">
        <w:rPr>
          <w:b/>
          <w:bCs/>
          <w:sz w:val="28"/>
          <w:szCs w:val="28"/>
        </w:rPr>
        <w:t>Содержание</w:t>
      </w:r>
    </w:p>
    <w:p w:rsidR="009A27CD" w:rsidRPr="00AF3958" w:rsidRDefault="009A27CD" w:rsidP="007421AC">
      <w:pPr>
        <w:pStyle w:val="HTML"/>
        <w:widowControl w:val="0"/>
        <w:spacing w:line="360" w:lineRule="auto"/>
        <w:rPr>
          <w:rFonts w:ascii="Times New Roman" w:hAnsi="Times New Roman" w:cs="Times New Roman"/>
          <w:sz w:val="28"/>
          <w:szCs w:val="28"/>
        </w:rPr>
      </w:pPr>
    </w:p>
    <w:p w:rsidR="009F5E23" w:rsidRPr="009F5E23" w:rsidRDefault="00285EAB" w:rsidP="007421AC">
      <w:pPr>
        <w:pStyle w:val="HTML"/>
        <w:widowControl w:val="0"/>
        <w:spacing w:line="360" w:lineRule="auto"/>
        <w:rPr>
          <w:rFonts w:ascii="Times New Roman" w:hAnsi="Times New Roman" w:cs="Times New Roman"/>
          <w:sz w:val="28"/>
          <w:szCs w:val="28"/>
        </w:rPr>
      </w:pPr>
      <w:r w:rsidRPr="00AF3958">
        <w:rPr>
          <w:rFonts w:ascii="Times New Roman" w:hAnsi="Times New Roman" w:cs="Times New Roman"/>
          <w:sz w:val="28"/>
          <w:szCs w:val="28"/>
        </w:rPr>
        <w:t>Введение</w:t>
      </w:r>
    </w:p>
    <w:p w:rsidR="009A27CD" w:rsidRPr="009F5E23"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1 </w:t>
      </w:r>
      <w:r w:rsidR="00285EAB" w:rsidRPr="00AF3958">
        <w:rPr>
          <w:rFonts w:ascii="Times New Roman" w:hAnsi="Times New Roman" w:cs="Times New Roman"/>
          <w:sz w:val="28"/>
          <w:szCs w:val="28"/>
        </w:rPr>
        <w:t>Понятия о витаминах</w:t>
      </w:r>
    </w:p>
    <w:p w:rsidR="005F02CC" w:rsidRPr="00AF3958"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2 </w:t>
      </w:r>
      <w:r w:rsidR="00285EAB" w:rsidRPr="00AF3958">
        <w:rPr>
          <w:rFonts w:ascii="Times New Roman" w:hAnsi="Times New Roman" w:cs="Times New Roman"/>
          <w:sz w:val="28"/>
          <w:szCs w:val="28"/>
        </w:rPr>
        <w:t>Витамин С (аскорбиновая кислота)</w:t>
      </w:r>
    </w:p>
    <w:p w:rsidR="005F02CC" w:rsidRPr="00AF3958"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3 </w:t>
      </w:r>
      <w:r w:rsidR="002A5DDD" w:rsidRPr="00AF3958">
        <w:rPr>
          <w:rFonts w:ascii="Times New Roman" w:hAnsi="Times New Roman" w:cs="Times New Roman"/>
          <w:sz w:val="28"/>
          <w:szCs w:val="28"/>
        </w:rPr>
        <w:t>История открытия и</w:t>
      </w:r>
      <w:r w:rsidR="00387DEF" w:rsidRPr="00AF3958">
        <w:rPr>
          <w:rFonts w:ascii="Times New Roman" w:hAnsi="Times New Roman" w:cs="Times New Roman"/>
          <w:sz w:val="28"/>
          <w:szCs w:val="28"/>
        </w:rPr>
        <w:t xml:space="preserve"> изучения витамина С</w:t>
      </w:r>
    </w:p>
    <w:p w:rsidR="002A5DDD" w:rsidRPr="00AF3958"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4 </w:t>
      </w:r>
      <w:r w:rsidR="002A5DDD" w:rsidRPr="00AF3958">
        <w:rPr>
          <w:rFonts w:ascii="Times New Roman" w:hAnsi="Times New Roman" w:cs="Times New Roman"/>
          <w:sz w:val="28"/>
          <w:szCs w:val="28"/>
        </w:rPr>
        <w:t>Растительные источ</w:t>
      </w:r>
      <w:r w:rsidR="00387DEF" w:rsidRPr="00AF3958">
        <w:rPr>
          <w:rFonts w:ascii="Times New Roman" w:hAnsi="Times New Roman" w:cs="Times New Roman"/>
          <w:sz w:val="28"/>
          <w:szCs w:val="28"/>
        </w:rPr>
        <w:t>ники</w:t>
      </w:r>
    </w:p>
    <w:p w:rsidR="002A5DDD" w:rsidRPr="00AF3958"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5 </w:t>
      </w:r>
      <w:r w:rsidR="002A5DDD" w:rsidRPr="00AF3958">
        <w:rPr>
          <w:rFonts w:ascii="Times New Roman" w:hAnsi="Times New Roman" w:cs="Times New Roman"/>
          <w:sz w:val="28"/>
          <w:szCs w:val="28"/>
        </w:rPr>
        <w:t>Травы,богатые вита</w:t>
      </w:r>
      <w:r w:rsidR="00387DEF" w:rsidRPr="00AF3958">
        <w:rPr>
          <w:rFonts w:ascii="Times New Roman" w:hAnsi="Times New Roman" w:cs="Times New Roman"/>
          <w:sz w:val="28"/>
          <w:szCs w:val="28"/>
        </w:rPr>
        <w:t>мином С</w:t>
      </w:r>
    </w:p>
    <w:p w:rsidR="00CD5712" w:rsidRPr="00AF3958"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6 </w:t>
      </w:r>
      <w:r w:rsidR="002A5DDD" w:rsidRPr="00AF3958">
        <w:rPr>
          <w:rFonts w:ascii="Times New Roman" w:hAnsi="Times New Roman" w:cs="Times New Roman"/>
          <w:sz w:val="28"/>
          <w:szCs w:val="28"/>
        </w:rPr>
        <w:t>Содержание витамина С в некоторых пищевых</w:t>
      </w:r>
      <w:r w:rsidR="00CD5712" w:rsidRPr="00AF3958">
        <w:rPr>
          <w:rFonts w:ascii="Times New Roman" w:hAnsi="Times New Roman" w:cs="Times New Roman"/>
          <w:sz w:val="28"/>
          <w:szCs w:val="28"/>
        </w:rPr>
        <w:t xml:space="preserve"> </w:t>
      </w:r>
      <w:r w:rsidR="002A5DDD" w:rsidRPr="00AF3958">
        <w:rPr>
          <w:rFonts w:ascii="Times New Roman" w:hAnsi="Times New Roman" w:cs="Times New Roman"/>
          <w:sz w:val="28"/>
          <w:szCs w:val="28"/>
        </w:rPr>
        <w:t>продукта</w:t>
      </w:r>
      <w:r w:rsidR="008E0F18" w:rsidRPr="00AF3958">
        <w:rPr>
          <w:rFonts w:ascii="Times New Roman" w:hAnsi="Times New Roman" w:cs="Times New Roman"/>
          <w:sz w:val="28"/>
          <w:szCs w:val="28"/>
        </w:rPr>
        <w:t>х (</w:t>
      </w:r>
      <w:r w:rsidR="00CD5712" w:rsidRPr="00AF3958">
        <w:rPr>
          <w:rFonts w:ascii="Times New Roman" w:hAnsi="Times New Roman" w:cs="Times New Roman"/>
          <w:sz w:val="28"/>
          <w:szCs w:val="28"/>
        </w:rPr>
        <w:t>В Мг на 100г)</w:t>
      </w:r>
    </w:p>
    <w:p w:rsidR="002A5DDD" w:rsidRPr="00AF3958"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7 </w:t>
      </w:r>
      <w:r w:rsidR="00CD5712" w:rsidRPr="00AF3958">
        <w:rPr>
          <w:rFonts w:ascii="Times New Roman" w:hAnsi="Times New Roman" w:cs="Times New Roman"/>
          <w:sz w:val="28"/>
          <w:szCs w:val="28"/>
        </w:rPr>
        <w:t>Суточная потребност</w:t>
      </w:r>
      <w:r w:rsidR="00387DEF" w:rsidRPr="00AF3958">
        <w:rPr>
          <w:rFonts w:ascii="Times New Roman" w:hAnsi="Times New Roman" w:cs="Times New Roman"/>
          <w:sz w:val="28"/>
          <w:szCs w:val="28"/>
        </w:rPr>
        <w:t>ь</w:t>
      </w:r>
    </w:p>
    <w:p w:rsidR="002A5DDD" w:rsidRPr="00AF3958"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8 </w:t>
      </w:r>
      <w:r w:rsidR="00CD5712" w:rsidRPr="00AF3958">
        <w:rPr>
          <w:rFonts w:ascii="Times New Roman" w:hAnsi="Times New Roman" w:cs="Times New Roman"/>
          <w:sz w:val="28"/>
          <w:szCs w:val="28"/>
        </w:rPr>
        <w:t>Суточная потребность в витамине С в зависимости от возраста</w:t>
      </w:r>
    </w:p>
    <w:p w:rsidR="002A5DDD" w:rsidRPr="00AF3958" w:rsidRDefault="009F5E23" w:rsidP="007421AC">
      <w:pPr>
        <w:pStyle w:val="HTML"/>
        <w:widowControl w:val="0"/>
        <w:spacing w:line="360" w:lineRule="auto"/>
        <w:rPr>
          <w:rFonts w:ascii="Times New Roman" w:hAnsi="Times New Roman" w:cs="Times New Roman"/>
          <w:sz w:val="28"/>
          <w:szCs w:val="28"/>
        </w:rPr>
      </w:pPr>
      <w:r w:rsidRPr="009F5E23">
        <w:rPr>
          <w:rFonts w:ascii="Times New Roman" w:hAnsi="Times New Roman" w:cs="Times New Roman"/>
          <w:sz w:val="28"/>
          <w:szCs w:val="28"/>
        </w:rPr>
        <w:t xml:space="preserve">9 </w:t>
      </w:r>
      <w:r w:rsidR="00CD5712" w:rsidRPr="00AF3958">
        <w:rPr>
          <w:rFonts w:ascii="Times New Roman" w:hAnsi="Times New Roman" w:cs="Times New Roman"/>
          <w:sz w:val="28"/>
          <w:szCs w:val="28"/>
        </w:rPr>
        <w:t>Симтомы гиповитами</w:t>
      </w:r>
      <w:r w:rsidR="00387DEF" w:rsidRPr="00AF3958">
        <w:rPr>
          <w:rFonts w:ascii="Times New Roman" w:hAnsi="Times New Roman" w:cs="Times New Roman"/>
          <w:sz w:val="28"/>
          <w:szCs w:val="28"/>
        </w:rPr>
        <w:t>ноза</w:t>
      </w:r>
    </w:p>
    <w:p w:rsidR="002A5DDD" w:rsidRPr="00AF3958" w:rsidRDefault="009F5E23" w:rsidP="007421AC">
      <w:pPr>
        <w:pStyle w:val="HTML"/>
        <w:widowControl w:val="0"/>
        <w:spacing w:line="360" w:lineRule="auto"/>
        <w:rPr>
          <w:rFonts w:ascii="Times New Roman" w:hAnsi="Times New Roman" w:cs="Times New Roman"/>
          <w:sz w:val="28"/>
          <w:szCs w:val="28"/>
        </w:rPr>
      </w:pPr>
      <w:r>
        <w:rPr>
          <w:rFonts w:ascii="Times New Roman" w:hAnsi="Times New Roman" w:cs="Times New Roman"/>
          <w:sz w:val="28"/>
          <w:szCs w:val="28"/>
        </w:rPr>
        <w:t>1</w:t>
      </w:r>
      <w:r w:rsidRPr="009F5E23">
        <w:rPr>
          <w:rFonts w:ascii="Times New Roman" w:hAnsi="Times New Roman" w:cs="Times New Roman"/>
          <w:sz w:val="28"/>
          <w:szCs w:val="28"/>
        </w:rPr>
        <w:t xml:space="preserve">0 </w:t>
      </w:r>
      <w:r w:rsidR="00CD5712" w:rsidRPr="00AF3958">
        <w:rPr>
          <w:rFonts w:ascii="Times New Roman" w:hAnsi="Times New Roman" w:cs="Times New Roman"/>
          <w:sz w:val="28"/>
          <w:szCs w:val="28"/>
        </w:rPr>
        <w:t>Сохранность витамина С при кулинарной обработки по срав</w:t>
      </w:r>
      <w:r w:rsidR="008E0F18" w:rsidRPr="00AF3958">
        <w:rPr>
          <w:rFonts w:ascii="Times New Roman" w:hAnsi="Times New Roman" w:cs="Times New Roman"/>
          <w:sz w:val="28"/>
          <w:szCs w:val="28"/>
        </w:rPr>
        <w:t xml:space="preserve">нению с исходным </w:t>
      </w:r>
      <w:r w:rsidR="00387DEF" w:rsidRPr="00AF3958">
        <w:rPr>
          <w:rFonts w:ascii="Times New Roman" w:hAnsi="Times New Roman" w:cs="Times New Roman"/>
          <w:sz w:val="28"/>
          <w:szCs w:val="28"/>
        </w:rPr>
        <w:t>сырьем</w:t>
      </w:r>
    </w:p>
    <w:p w:rsidR="008E0F18" w:rsidRPr="00AF3958" w:rsidRDefault="009F5E23" w:rsidP="007421AC">
      <w:pPr>
        <w:pStyle w:val="HTML"/>
        <w:widowControl w:val="0"/>
        <w:spacing w:line="360" w:lineRule="auto"/>
        <w:rPr>
          <w:rFonts w:ascii="Times New Roman" w:hAnsi="Times New Roman" w:cs="Times New Roman"/>
          <w:sz w:val="28"/>
          <w:szCs w:val="28"/>
        </w:rPr>
      </w:pPr>
      <w:r>
        <w:rPr>
          <w:rFonts w:ascii="Times New Roman" w:hAnsi="Times New Roman" w:cs="Times New Roman"/>
          <w:sz w:val="28"/>
          <w:szCs w:val="28"/>
        </w:rPr>
        <w:t>1</w:t>
      </w:r>
      <w:r w:rsidRPr="000805F2">
        <w:rPr>
          <w:rFonts w:ascii="Times New Roman" w:hAnsi="Times New Roman" w:cs="Times New Roman"/>
          <w:sz w:val="28"/>
          <w:szCs w:val="28"/>
        </w:rPr>
        <w:t xml:space="preserve">1 </w:t>
      </w:r>
      <w:r w:rsidR="008E0F18" w:rsidRPr="00AF3958">
        <w:rPr>
          <w:rFonts w:ascii="Times New Roman" w:hAnsi="Times New Roman" w:cs="Times New Roman"/>
          <w:sz w:val="28"/>
          <w:szCs w:val="28"/>
        </w:rPr>
        <w:t>Для чего нужен вит</w:t>
      </w:r>
      <w:r w:rsidR="00387DEF" w:rsidRPr="00AF3958">
        <w:rPr>
          <w:rFonts w:ascii="Times New Roman" w:hAnsi="Times New Roman" w:cs="Times New Roman"/>
          <w:sz w:val="28"/>
          <w:szCs w:val="28"/>
        </w:rPr>
        <w:t>амин С</w:t>
      </w:r>
    </w:p>
    <w:p w:rsidR="00387DEF" w:rsidRPr="00AF3958" w:rsidRDefault="00387DEF" w:rsidP="007421AC">
      <w:pPr>
        <w:pStyle w:val="HTML"/>
        <w:widowControl w:val="0"/>
        <w:spacing w:line="360" w:lineRule="auto"/>
        <w:rPr>
          <w:rFonts w:ascii="Times New Roman" w:hAnsi="Times New Roman" w:cs="Times New Roman"/>
          <w:sz w:val="28"/>
          <w:szCs w:val="28"/>
        </w:rPr>
      </w:pPr>
      <w:r w:rsidRPr="00AF3958">
        <w:rPr>
          <w:rFonts w:ascii="Times New Roman" w:hAnsi="Times New Roman" w:cs="Times New Roman"/>
          <w:sz w:val="28"/>
          <w:szCs w:val="28"/>
        </w:rPr>
        <w:t>Список литературы</w:t>
      </w:r>
    </w:p>
    <w:p w:rsidR="002A5DDD" w:rsidRPr="00AF3958" w:rsidRDefault="002A5DDD" w:rsidP="007421AC">
      <w:pPr>
        <w:pStyle w:val="HTML"/>
        <w:widowControl w:val="0"/>
        <w:spacing w:line="360" w:lineRule="auto"/>
        <w:rPr>
          <w:rFonts w:ascii="Times New Roman" w:hAnsi="Times New Roman" w:cs="Times New Roman"/>
          <w:sz w:val="28"/>
          <w:szCs w:val="28"/>
        </w:rPr>
      </w:pPr>
    </w:p>
    <w:p w:rsidR="00FA4063" w:rsidRPr="00AF3958" w:rsidRDefault="00AF3958" w:rsidP="007421AC">
      <w:pPr>
        <w:widowControl w:val="0"/>
        <w:spacing w:line="360" w:lineRule="auto"/>
        <w:ind w:firstLine="709"/>
        <w:jc w:val="both"/>
        <w:rPr>
          <w:b/>
          <w:bCs/>
          <w:sz w:val="28"/>
          <w:szCs w:val="28"/>
        </w:rPr>
      </w:pPr>
      <w:r>
        <w:rPr>
          <w:sz w:val="28"/>
          <w:szCs w:val="28"/>
        </w:rPr>
        <w:br w:type="page"/>
      </w:r>
      <w:r w:rsidR="00FA4063" w:rsidRPr="00AF3958">
        <w:rPr>
          <w:b/>
          <w:bCs/>
          <w:sz w:val="28"/>
          <w:szCs w:val="28"/>
        </w:rPr>
        <w:t>Введение</w:t>
      </w:r>
    </w:p>
    <w:p w:rsidR="00FA4063" w:rsidRPr="00AF3958" w:rsidRDefault="00FA4063" w:rsidP="007421AC">
      <w:pPr>
        <w:widowControl w:val="0"/>
        <w:spacing w:line="360" w:lineRule="auto"/>
        <w:ind w:firstLine="709"/>
        <w:jc w:val="both"/>
        <w:rPr>
          <w:sz w:val="28"/>
          <w:szCs w:val="28"/>
        </w:rPr>
      </w:pPr>
    </w:p>
    <w:p w:rsidR="00FA4063" w:rsidRPr="00AF3958" w:rsidRDefault="00FA4063" w:rsidP="007421AC">
      <w:pPr>
        <w:pStyle w:val="a9"/>
        <w:widowControl w:val="0"/>
        <w:spacing w:after="0" w:line="360" w:lineRule="auto"/>
        <w:ind w:firstLine="709"/>
        <w:jc w:val="both"/>
        <w:rPr>
          <w:sz w:val="28"/>
          <w:szCs w:val="28"/>
        </w:rPr>
      </w:pPr>
      <w:r w:rsidRPr="00AF3958">
        <w:rPr>
          <w:sz w:val="28"/>
          <w:szCs w:val="28"/>
        </w:rPr>
        <w:t xml:space="preserve">Лекарственные растения были известны человеку с глубокой древности. Первобытные народы, осваивая местную флору, находили для себя многие полезные растения, в том числе растения, обладающие целебными или ядовитыми свойствами. Так постепенно накапливались знания о лекарственных растениях, которые позже обобщались и систематизировались, и передавались из поколения в поколение. </w:t>
      </w:r>
    </w:p>
    <w:p w:rsidR="00FA4063" w:rsidRPr="00AF3958" w:rsidRDefault="00FA4063" w:rsidP="007421AC">
      <w:pPr>
        <w:widowControl w:val="0"/>
        <w:spacing w:line="360" w:lineRule="auto"/>
        <w:ind w:firstLine="709"/>
        <w:jc w:val="both"/>
        <w:rPr>
          <w:sz w:val="28"/>
          <w:szCs w:val="28"/>
        </w:rPr>
      </w:pPr>
      <w:r w:rsidRPr="00AF3958">
        <w:rPr>
          <w:sz w:val="28"/>
          <w:szCs w:val="28"/>
        </w:rPr>
        <w:t>Долгое время растения были основными средствами для лечения многих заболеваний.</w:t>
      </w:r>
      <w:r w:rsidR="00AF3958">
        <w:rPr>
          <w:sz w:val="28"/>
          <w:szCs w:val="28"/>
        </w:rPr>
        <w:t xml:space="preserve"> </w:t>
      </w:r>
    </w:p>
    <w:p w:rsidR="00FA4063" w:rsidRPr="000805F2" w:rsidRDefault="00FA4063" w:rsidP="007421AC">
      <w:pPr>
        <w:widowControl w:val="0"/>
        <w:spacing w:line="360" w:lineRule="auto"/>
        <w:ind w:firstLine="709"/>
        <w:jc w:val="both"/>
        <w:rPr>
          <w:sz w:val="28"/>
          <w:szCs w:val="28"/>
        </w:rPr>
      </w:pPr>
      <w:r w:rsidRPr="00AF3958">
        <w:rPr>
          <w:sz w:val="28"/>
          <w:szCs w:val="28"/>
        </w:rPr>
        <w:t>При повышенной нагрузке на организм, при ослаблении после заболевания, для профилактики необходимо применять витаминные препараты. Немаловажно и применение витамина С. Одни из наиболее хороших источников – растительные, где аскорбиновой кислоте сопутствуют многие полезные соединения.</w:t>
      </w:r>
    </w:p>
    <w:p w:rsidR="009F5E23" w:rsidRPr="000805F2" w:rsidRDefault="009F5E23" w:rsidP="007421AC">
      <w:pPr>
        <w:widowControl w:val="0"/>
        <w:spacing w:line="360" w:lineRule="auto"/>
        <w:ind w:firstLine="709"/>
        <w:jc w:val="both"/>
        <w:rPr>
          <w:sz w:val="28"/>
          <w:szCs w:val="28"/>
        </w:rPr>
      </w:pPr>
    </w:p>
    <w:p w:rsidR="00FA4063" w:rsidRPr="009F5E23" w:rsidRDefault="00FA4063" w:rsidP="007421AC">
      <w:pPr>
        <w:widowControl w:val="0"/>
        <w:spacing w:line="360" w:lineRule="auto"/>
        <w:ind w:firstLine="709"/>
        <w:jc w:val="both"/>
        <w:rPr>
          <w:b/>
          <w:bCs/>
          <w:sz w:val="28"/>
          <w:szCs w:val="28"/>
        </w:rPr>
      </w:pPr>
      <w:r w:rsidRPr="00AF3958">
        <w:rPr>
          <w:sz w:val="28"/>
          <w:szCs w:val="28"/>
        </w:rPr>
        <w:br w:type="page"/>
      </w:r>
      <w:r w:rsidR="009F5E23" w:rsidRPr="000805F2">
        <w:rPr>
          <w:b/>
          <w:bCs/>
          <w:sz w:val="28"/>
          <w:szCs w:val="28"/>
        </w:rPr>
        <w:t xml:space="preserve">1 </w:t>
      </w:r>
      <w:r w:rsidRPr="009F5E23">
        <w:rPr>
          <w:b/>
          <w:bCs/>
          <w:sz w:val="28"/>
          <w:szCs w:val="28"/>
        </w:rPr>
        <w:t>Понятие о витаминах</w:t>
      </w:r>
    </w:p>
    <w:p w:rsidR="00FA4063" w:rsidRPr="00AF3958" w:rsidRDefault="00FA4063" w:rsidP="007421AC">
      <w:pPr>
        <w:widowControl w:val="0"/>
        <w:spacing w:line="360" w:lineRule="auto"/>
        <w:ind w:firstLine="709"/>
        <w:jc w:val="both"/>
        <w:rPr>
          <w:sz w:val="28"/>
          <w:szCs w:val="28"/>
        </w:rPr>
      </w:pPr>
    </w:p>
    <w:p w:rsidR="00FA4063" w:rsidRPr="00AF3958" w:rsidRDefault="00FA4063" w:rsidP="007421AC">
      <w:pPr>
        <w:pStyle w:val="a9"/>
        <w:widowControl w:val="0"/>
        <w:spacing w:after="0" w:line="360" w:lineRule="auto"/>
        <w:ind w:firstLine="709"/>
        <w:jc w:val="both"/>
        <w:rPr>
          <w:sz w:val="28"/>
          <w:szCs w:val="28"/>
        </w:rPr>
      </w:pPr>
      <w:r w:rsidRPr="00AF3958">
        <w:rPr>
          <w:sz w:val="28"/>
          <w:szCs w:val="28"/>
        </w:rPr>
        <w:t>Витамины – особая группа органических веществ, выполняющая важные биологические и биохимические функции в живых организмах. Эти органические соединения различной химической природы синтезируются главным образом растениями, а также микроорганизмами. Человеку и животному, в организме которого витамины не синтезируются, они требуются по сравнению с питательными веществами (белками, углеводами, жирами) в очень малых количествах.</w:t>
      </w:r>
    </w:p>
    <w:p w:rsidR="00FA4063" w:rsidRPr="00AF3958" w:rsidRDefault="00FA4063" w:rsidP="007421AC">
      <w:pPr>
        <w:widowControl w:val="0"/>
        <w:spacing w:line="360" w:lineRule="auto"/>
        <w:ind w:firstLine="709"/>
        <w:jc w:val="both"/>
        <w:rPr>
          <w:sz w:val="28"/>
          <w:szCs w:val="28"/>
        </w:rPr>
      </w:pPr>
      <w:r w:rsidRPr="00AF3958">
        <w:rPr>
          <w:sz w:val="28"/>
          <w:szCs w:val="28"/>
        </w:rPr>
        <w:t xml:space="preserve">Развитие учения о витаминах связано с именем отечественного </w:t>
      </w:r>
      <w:r w:rsidR="00826B46" w:rsidRPr="00AF3958">
        <w:rPr>
          <w:sz w:val="28"/>
          <w:szCs w:val="28"/>
        </w:rPr>
        <w:t>врача-Н. И</w:t>
      </w:r>
      <w:r w:rsidRPr="00AF3958">
        <w:rPr>
          <w:sz w:val="28"/>
          <w:szCs w:val="28"/>
        </w:rPr>
        <w:t>. Лунина. Он пришел к заключению, что, кроме белков, жиров, молочного сахара, солей и воды, животные нуждаются в каких – то еще неизвестных веществах, незаменимых для питания. В своей</w:t>
      </w:r>
      <w:r w:rsidR="00AF3958">
        <w:rPr>
          <w:sz w:val="28"/>
          <w:szCs w:val="28"/>
        </w:rPr>
        <w:t xml:space="preserve"> </w:t>
      </w:r>
      <w:r w:rsidRPr="00AF3958">
        <w:rPr>
          <w:sz w:val="28"/>
          <w:szCs w:val="28"/>
        </w:rPr>
        <w:t>работе «О значении минеральных солей в питании животных» Лунин писал: « …представляет большой интерес исследовать эти вещества и изучить их значение для питания»</w:t>
      </w:r>
      <w:r w:rsidR="008B2863" w:rsidRPr="00AF3958">
        <w:rPr>
          <w:sz w:val="28"/>
          <w:szCs w:val="28"/>
        </w:rPr>
        <w:t xml:space="preserve">( </w:t>
      </w:r>
      <w:r w:rsidR="008B2863" w:rsidRPr="00AF3958">
        <w:rPr>
          <w:sz w:val="28"/>
          <w:szCs w:val="28"/>
          <w:lang w:val="en-US"/>
        </w:rPr>
        <w:t>http</w:t>
      </w:r>
      <w:r w:rsidR="008B2863" w:rsidRPr="00AF3958">
        <w:rPr>
          <w:sz w:val="28"/>
          <w:szCs w:val="28"/>
        </w:rPr>
        <w:t>://</w:t>
      </w:r>
      <w:r w:rsidR="008B2863" w:rsidRPr="00AF3958">
        <w:rPr>
          <w:sz w:val="28"/>
          <w:szCs w:val="28"/>
          <w:lang w:val="en-US"/>
        </w:rPr>
        <w:t>kref</w:t>
      </w:r>
      <w:r w:rsidR="008B2863" w:rsidRPr="00AF3958">
        <w:rPr>
          <w:sz w:val="28"/>
          <w:szCs w:val="28"/>
        </w:rPr>
        <w:t>.</w:t>
      </w:r>
      <w:r w:rsidR="008B2863" w:rsidRPr="00AF3958">
        <w:rPr>
          <w:sz w:val="28"/>
          <w:szCs w:val="28"/>
          <w:lang w:val="en-US"/>
        </w:rPr>
        <w:t>ru</w:t>
      </w:r>
      <w:r w:rsidR="008B2863" w:rsidRPr="00AF3958">
        <w:rPr>
          <w:sz w:val="28"/>
          <w:szCs w:val="28"/>
        </w:rPr>
        <w:t>/</w:t>
      </w:r>
      <w:r w:rsidR="008B2863" w:rsidRPr="00AF3958">
        <w:rPr>
          <w:sz w:val="28"/>
          <w:szCs w:val="28"/>
          <w:lang w:val="en-US"/>
        </w:rPr>
        <w:t>infohim</w:t>
      </w:r>
      <w:r w:rsidR="008B2863" w:rsidRPr="00AF3958">
        <w:rPr>
          <w:sz w:val="28"/>
          <w:szCs w:val="28"/>
        </w:rPr>
        <w:t>/138679/3.</w:t>
      </w:r>
      <w:r w:rsidR="008B2863" w:rsidRPr="00AF3958">
        <w:rPr>
          <w:sz w:val="28"/>
          <w:szCs w:val="28"/>
          <w:lang w:val="en-US"/>
        </w:rPr>
        <w:t>html</w:t>
      </w:r>
      <w:r w:rsidR="008B2863" w:rsidRPr="00AF3958">
        <w:rPr>
          <w:sz w:val="28"/>
          <w:szCs w:val="28"/>
        </w:rPr>
        <w:t>)</w:t>
      </w:r>
      <w:r w:rsidRPr="00AF3958">
        <w:rPr>
          <w:sz w:val="28"/>
          <w:szCs w:val="28"/>
        </w:rPr>
        <w:t>. В 1912 году был открыт первый витамин К. Функом. Он предложил называть эти неизвестные вещества витаминами.</w:t>
      </w:r>
    </w:p>
    <w:p w:rsidR="00FA4063" w:rsidRPr="00AF3958" w:rsidRDefault="00FA4063" w:rsidP="007421AC">
      <w:pPr>
        <w:widowControl w:val="0"/>
        <w:spacing w:line="360" w:lineRule="auto"/>
        <w:ind w:firstLine="709"/>
        <w:jc w:val="both"/>
        <w:rPr>
          <w:sz w:val="28"/>
          <w:szCs w:val="28"/>
        </w:rPr>
      </w:pPr>
      <w:r w:rsidRPr="00AF3958">
        <w:rPr>
          <w:sz w:val="28"/>
          <w:szCs w:val="28"/>
        </w:rPr>
        <w:t xml:space="preserve">Витамины (от лат. </w:t>
      </w:r>
      <w:r w:rsidRPr="00AF3958">
        <w:rPr>
          <w:sz w:val="28"/>
          <w:szCs w:val="28"/>
          <w:lang w:val="en-US"/>
        </w:rPr>
        <w:t>Vita</w:t>
      </w:r>
      <w:r w:rsidRPr="00AF3958">
        <w:rPr>
          <w:sz w:val="28"/>
          <w:szCs w:val="28"/>
        </w:rPr>
        <w:t xml:space="preserve"> – жизнь</w:t>
      </w:r>
      <w:r w:rsidR="00826B46" w:rsidRPr="00AF3958">
        <w:rPr>
          <w:sz w:val="28"/>
          <w:szCs w:val="28"/>
        </w:rPr>
        <w:t>) -</w:t>
      </w:r>
      <w:r w:rsidRPr="00AF3958">
        <w:rPr>
          <w:sz w:val="28"/>
          <w:szCs w:val="28"/>
        </w:rPr>
        <w:t xml:space="preserve"> пищевые факторы, которые, присутствуя в небольших количествах в пище, обеспечивают нормальное протекание биохимических и физиологических процессов путем участия в регуляции обмена целостного организма. </w:t>
      </w:r>
    </w:p>
    <w:p w:rsidR="00FA4063" w:rsidRPr="00AF3958" w:rsidRDefault="00FA4063" w:rsidP="007421AC">
      <w:pPr>
        <w:widowControl w:val="0"/>
        <w:spacing w:line="360" w:lineRule="auto"/>
        <w:ind w:firstLine="709"/>
        <w:jc w:val="both"/>
        <w:rPr>
          <w:sz w:val="28"/>
          <w:szCs w:val="28"/>
        </w:rPr>
      </w:pPr>
      <w:r w:rsidRPr="00AF3958">
        <w:rPr>
          <w:sz w:val="28"/>
          <w:szCs w:val="28"/>
        </w:rPr>
        <w:t xml:space="preserve">Нарушение нормального процесса обмена часто связаны с недостаточным поступлением витаминов в организм, полным отсутствием их в потребляемой пище или нарушением их всасывания. Транспорта. В результате развиваются авитаминозы – болезни, возникающие на почве полного отсутствия в пище или полного нарушения усвоения какого-либо витамина, и гиповитаминозы, обусловленные недостаточным поступлением витаминов с пищей. Многие расстройства обмена при авитаминозах обусловлены нарушениями деятельности или активности ферментных систем. Поскольку многие витамины входят в состав простетических групп ферментов. </w:t>
      </w:r>
    </w:p>
    <w:p w:rsidR="00FA4063" w:rsidRPr="00AF3958" w:rsidRDefault="00FA4063" w:rsidP="007421AC">
      <w:pPr>
        <w:widowControl w:val="0"/>
        <w:spacing w:line="360" w:lineRule="auto"/>
        <w:ind w:firstLine="709"/>
        <w:jc w:val="both"/>
        <w:rPr>
          <w:sz w:val="28"/>
          <w:szCs w:val="28"/>
        </w:rPr>
      </w:pPr>
      <w:r w:rsidRPr="00AF3958">
        <w:rPr>
          <w:sz w:val="28"/>
          <w:szCs w:val="28"/>
        </w:rPr>
        <w:t>Профилактика витаминной недостаточности заключается в производстве пищевых продуктов, богатых витаминами, в достаточном потреблении овощей и фруктов, правильном хранении пищевых продуктов и рациональной технологической обработке. При недостатке витаминов – дополнительное обогащение питания витаминными препаратами, витаминизированными пищевыми продуктами массового потребления.</w:t>
      </w:r>
    </w:p>
    <w:p w:rsidR="005F02CC" w:rsidRPr="00AF3958" w:rsidRDefault="005F02CC" w:rsidP="007421AC">
      <w:pPr>
        <w:pStyle w:val="HTML"/>
        <w:widowControl w:val="0"/>
        <w:spacing w:line="360" w:lineRule="auto"/>
        <w:ind w:firstLine="709"/>
        <w:jc w:val="both"/>
        <w:rPr>
          <w:rFonts w:ascii="Times New Roman" w:hAnsi="Times New Roman" w:cs="Times New Roman"/>
          <w:sz w:val="28"/>
          <w:szCs w:val="28"/>
        </w:rPr>
      </w:pPr>
    </w:p>
    <w:p w:rsidR="00E00E14" w:rsidRPr="000805F2" w:rsidRDefault="009F5E23" w:rsidP="007421AC">
      <w:pPr>
        <w:widowControl w:val="0"/>
        <w:spacing w:line="360" w:lineRule="auto"/>
        <w:ind w:firstLine="709"/>
        <w:jc w:val="both"/>
        <w:rPr>
          <w:b/>
          <w:bCs/>
          <w:color w:val="000000"/>
          <w:sz w:val="28"/>
          <w:szCs w:val="28"/>
        </w:rPr>
      </w:pPr>
      <w:r w:rsidRPr="000805F2">
        <w:rPr>
          <w:b/>
          <w:bCs/>
          <w:sz w:val="28"/>
          <w:szCs w:val="28"/>
        </w:rPr>
        <w:t xml:space="preserve">2 </w:t>
      </w:r>
      <w:r w:rsidR="00E00E14" w:rsidRPr="009F5E23">
        <w:rPr>
          <w:b/>
          <w:bCs/>
          <w:sz w:val="28"/>
          <w:szCs w:val="28"/>
        </w:rPr>
        <w:t>Витамин C (аскорбиновая кислота)</w:t>
      </w:r>
      <w:r w:rsidR="00E00E14" w:rsidRPr="009F5E23">
        <w:rPr>
          <w:b/>
          <w:bCs/>
          <w:color w:val="000000"/>
          <w:sz w:val="28"/>
          <w:szCs w:val="28"/>
        </w:rPr>
        <w:t xml:space="preserve"> </w:t>
      </w:r>
    </w:p>
    <w:p w:rsidR="009F5E23" w:rsidRPr="000805F2" w:rsidRDefault="009F5E23" w:rsidP="007421AC">
      <w:pPr>
        <w:widowControl w:val="0"/>
        <w:spacing w:line="360" w:lineRule="auto"/>
        <w:ind w:firstLine="709"/>
        <w:jc w:val="both"/>
        <w:rPr>
          <w:color w:val="000000"/>
          <w:sz w:val="28"/>
          <w:szCs w:val="28"/>
        </w:rPr>
      </w:pPr>
    </w:p>
    <w:p w:rsidR="00E00E14" w:rsidRPr="000805F2"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g-Лактон 2,3-дегидро-L-гулоновой кислоты</w:t>
      </w: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7421AC" w:rsidRPr="00AF3958" w:rsidRDefault="00FC612D" w:rsidP="007421AC">
      <w:pPr>
        <w:widowControl w:val="0"/>
        <w:tabs>
          <w:tab w:val="left" w:pos="50"/>
          <w:tab w:val="left" w:pos="1580"/>
        </w:tabs>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in">
            <v:imagedata r:id="rId7" o:title=""/>
          </v:shape>
        </w:pict>
      </w:r>
    </w:p>
    <w:p w:rsidR="009F5E23" w:rsidRDefault="009F5E23" w:rsidP="007421AC">
      <w:pPr>
        <w:pStyle w:val="a3"/>
        <w:widowControl w:val="0"/>
        <w:spacing w:before="0" w:beforeAutospacing="0" w:after="0" w:afterAutospacing="0" w:line="360" w:lineRule="auto"/>
        <w:ind w:firstLine="709"/>
        <w:jc w:val="both"/>
        <w:rPr>
          <w:rFonts w:ascii="Times New Roman" w:hAnsi="Times New Roman" w:cs="Times New Roman"/>
          <w:sz w:val="28"/>
          <w:szCs w:val="28"/>
          <w:lang w:val="en-US"/>
        </w:rPr>
      </w:pP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AF3958">
        <w:rPr>
          <w:rFonts w:ascii="Times New Roman" w:hAnsi="Times New Roman" w:cs="Times New Roman"/>
          <w:sz w:val="28"/>
          <w:szCs w:val="28"/>
        </w:rPr>
        <w:t>Аскорбиновая кислота представляет собой белые кристаллы, растворимые в воде и имеющие вкус лимонного сока. Эта “мягкая” кислота встречается в четырех различных формах, так называемых стереоизомерах. При этом ее атомарный состав всегда одинаков, просто молекула имеет другое пространственное построение. Это дает витамину возможность в каждом случае выполнять различные функции в процессе обмена веществ, делая его исключительно разносторонним.</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Витамин С - мощный антиоксидант. Он играет важную роль в регуляции окислительно-восстановительных процессов, участвует в синтезе коллагена и проколлагена, обмене фолиевой кислоты и железа, а также синтезе стероидных гормонов и катехоламинов. Аскорбиновая кислота также регулирует свертываемость крови, нормализует проницаемость капилляров, необходима для кроветворения, оказывает противовоспалительное и потивоаллергическое действие.</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Витамин С является фактором защиты организма </w:t>
      </w:r>
      <w:r w:rsidR="008E0F18" w:rsidRPr="00AF3958">
        <w:rPr>
          <w:rFonts w:ascii="Times New Roman" w:hAnsi="Times New Roman" w:cs="Times New Roman"/>
          <w:color w:val="000000"/>
          <w:sz w:val="28"/>
          <w:szCs w:val="28"/>
        </w:rPr>
        <w:t>от</w:t>
      </w:r>
      <w:r w:rsidR="00AF3958">
        <w:rPr>
          <w:rFonts w:ascii="Times New Roman" w:hAnsi="Times New Roman" w:cs="Times New Roman"/>
          <w:color w:val="000000"/>
          <w:sz w:val="28"/>
          <w:szCs w:val="28"/>
        </w:rPr>
        <w:t xml:space="preserve"> </w:t>
      </w:r>
      <w:r w:rsidRPr="00AF3958">
        <w:rPr>
          <w:rFonts w:ascii="Times New Roman" w:hAnsi="Times New Roman" w:cs="Times New Roman"/>
          <w:color w:val="000000"/>
          <w:sz w:val="28"/>
          <w:szCs w:val="28"/>
        </w:rPr>
        <w:t>последствий стресса. Усиливает репаративные процессы, увеличивает устойчивость к инфекциям. Уменьшает эффекты воздействия различных аллергенов. Имеется много теоретических и экспериментальных предпосылок для применения витамина С с целью профилактики раковых заболеваний. Известно, что у онкологических больных из-за истощения его запасов в тканях нередко развиваются симптомы витаминной недостаточности, что требует дополнительного их введения.</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Витамин С улучшает способность организма усваивать кальций и железо, выводить токсичные медь, свинец и ртуть.</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Важно, что в присутствии адекватного количества витамина С значительно увеличивается устойчивость витаминов В1, В2, A, E, пантотеновой и фолиевой кислот. Витамин С предохраняет холестерин липопротеидов низкой плотности от окисления и, соответственно, стенки сосудов от отложения окисленных форм холестерина.</w:t>
      </w:r>
    </w:p>
    <w:p w:rsidR="009F5E23" w:rsidRPr="009F5E23" w:rsidRDefault="00E00E14" w:rsidP="007421A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F5E23">
        <w:rPr>
          <w:rFonts w:ascii="Times New Roman" w:hAnsi="Times New Roman" w:cs="Times New Roman"/>
          <w:sz w:val="28"/>
          <w:szCs w:val="28"/>
        </w:rPr>
        <w:t xml:space="preserve">Это удивительное вещество, мгновенно попадает в кровь, в клетки тела, а также в межклеточное пространство. Своей наивысшей концентрации оно достигает в центральной нервной системе и в коре надпочечников. Этот витамин преобразует аминокислоты в так называемые биогенные амины, то есть в биологически активные формы белка. Высоко содержание витамина С и в лейкоцитах, белых кровяных тельцах, играющих важную роль в </w:t>
      </w:r>
      <w:r w:rsidR="005210FC" w:rsidRPr="009F5E23">
        <w:rPr>
          <w:rFonts w:ascii="Times New Roman" w:hAnsi="Times New Roman" w:cs="Times New Roman"/>
          <w:sz w:val="28"/>
          <w:szCs w:val="28"/>
        </w:rPr>
        <w:t>иммунной</w:t>
      </w:r>
      <w:r w:rsidR="009F5E23" w:rsidRPr="009F5E23">
        <w:rPr>
          <w:rFonts w:ascii="Times New Roman" w:hAnsi="Times New Roman" w:cs="Times New Roman"/>
          <w:sz w:val="28"/>
          <w:szCs w:val="28"/>
        </w:rPr>
        <w:t xml:space="preserve"> системе. </w:t>
      </w: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E5667F" w:rsidRPr="009F5E23" w:rsidRDefault="009F5E23" w:rsidP="007421AC">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r w:rsidRPr="009F5E23">
        <w:rPr>
          <w:rFonts w:ascii="Times New Roman" w:hAnsi="Times New Roman" w:cs="Times New Roman"/>
          <w:b/>
          <w:bCs/>
          <w:sz w:val="28"/>
          <w:szCs w:val="28"/>
        </w:rPr>
        <w:t xml:space="preserve">3 </w:t>
      </w:r>
      <w:r w:rsidR="00024677" w:rsidRPr="009F5E23">
        <w:rPr>
          <w:rFonts w:ascii="Times New Roman" w:hAnsi="Times New Roman" w:cs="Times New Roman"/>
          <w:b/>
          <w:bCs/>
          <w:sz w:val="28"/>
          <w:szCs w:val="28"/>
        </w:rPr>
        <w:t>История</w:t>
      </w:r>
      <w:r>
        <w:rPr>
          <w:rFonts w:ascii="Times New Roman" w:hAnsi="Times New Roman" w:cs="Times New Roman"/>
          <w:b/>
          <w:bCs/>
          <w:sz w:val="28"/>
          <w:szCs w:val="28"/>
        </w:rPr>
        <w:t xml:space="preserve"> открытия и изучения витамина С</w:t>
      </w:r>
    </w:p>
    <w:p w:rsidR="009F5E23" w:rsidRPr="009F5E23" w:rsidRDefault="009F5E23" w:rsidP="007421AC">
      <w:pPr>
        <w:widowControl w:val="0"/>
        <w:spacing w:line="360" w:lineRule="auto"/>
        <w:ind w:firstLine="709"/>
        <w:jc w:val="both"/>
        <w:rPr>
          <w:sz w:val="28"/>
          <w:szCs w:val="28"/>
        </w:rPr>
      </w:pPr>
    </w:p>
    <w:p w:rsidR="00E5667F" w:rsidRPr="00AF3958" w:rsidRDefault="00E5667F" w:rsidP="007421AC">
      <w:pPr>
        <w:widowControl w:val="0"/>
        <w:spacing w:line="360" w:lineRule="auto"/>
        <w:ind w:firstLine="709"/>
        <w:jc w:val="both"/>
        <w:rPr>
          <w:sz w:val="28"/>
          <w:szCs w:val="28"/>
        </w:rPr>
      </w:pPr>
      <w:r w:rsidRPr="009F5E23">
        <w:rPr>
          <w:sz w:val="28"/>
          <w:szCs w:val="28"/>
        </w:rPr>
        <w:t>История открытия витамина</w:t>
      </w:r>
      <w:r w:rsidRPr="00AF3958">
        <w:rPr>
          <w:sz w:val="28"/>
          <w:szCs w:val="28"/>
        </w:rPr>
        <w:t xml:space="preserve"> С связана с цингой. В те далекие времена эта болезнь особенно поражала мореплавателей. Сильные, отважные моряки были бессильны перед цингой, которая к тому же часто вела к смертельному исходу. Болезнь проявлялась общей слабостью, кровоточивостью десен, вследствие чего выпадали зубы, появлялась сыпь, кровоизлияния на коже. Но все же был найден путь излечения. Так, моряки, следуя примеру индейцев, стали пить водный экстракт сосновой хвои, который является кладезем витамина С. В XVIII веке хирург британского флота Дж. Линд показал, что болезнь моряков можно излечить, добавив в их рацион питания свежие овощи и фрукты. Интересен еще другой факт: Альберт фон Сент- Дьердь, первооткрыватель витамина С, на самом деле открыл целый комплекс витаминов и показал, что с рутином и биофлавоноидами действие витамина С становится особенно мощным.</w:t>
      </w:r>
    </w:p>
    <w:p w:rsidR="00E5667F" w:rsidRPr="00AF3958" w:rsidRDefault="00E5667F" w:rsidP="007421AC">
      <w:pPr>
        <w:widowControl w:val="0"/>
        <w:spacing w:line="360" w:lineRule="auto"/>
        <w:ind w:firstLine="709"/>
        <w:jc w:val="both"/>
        <w:rPr>
          <w:sz w:val="28"/>
          <w:szCs w:val="28"/>
        </w:rPr>
      </w:pPr>
      <w:r w:rsidRPr="00AF3958">
        <w:rPr>
          <w:sz w:val="28"/>
          <w:szCs w:val="28"/>
        </w:rPr>
        <w:t>По мнению известного автора "диеты Аткинсона", доктора Роберта Аткинсона: "витамин С имеет такое огромное значение для нашего здоровья, что я даже не припоминаю болезни, при которой прием этого витамина не приведет к каким-либо улучшениям. Какую болезнь ни возьми, будь то простуда или рак, гипертония или астма, во всех случаях можно рекомендовать прием этого витамина...".</w:t>
      </w:r>
    </w:p>
    <w:p w:rsidR="00E5667F" w:rsidRPr="00AF3958" w:rsidRDefault="00E5667F" w:rsidP="007421AC">
      <w:pPr>
        <w:widowControl w:val="0"/>
        <w:spacing w:line="360" w:lineRule="auto"/>
        <w:ind w:firstLine="709"/>
        <w:jc w:val="both"/>
        <w:rPr>
          <w:sz w:val="28"/>
          <w:szCs w:val="28"/>
        </w:rPr>
      </w:pPr>
      <w:r w:rsidRPr="00AF3958">
        <w:rPr>
          <w:sz w:val="28"/>
          <w:szCs w:val="28"/>
        </w:rPr>
        <w:t>Огромная заслуга в исследовании его свойств</w:t>
      </w:r>
      <w:r w:rsidR="00AF3958">
        <w:rPr>
          <w:sz w:val="28"/>
          <w:szCs w:val="28"/>
        </w:rPr>
        <w:t xml:space="preserve"> </w:t>
      </w:r>
      <w:r w:rsidRPr="00AF3958">
        <w:rPr>
          <w:sz w:val="28"/>
          <w:szCs w:val="28"/>
        </w:rPr>
        <w:t>принадлежит Лайнусу Полингу. Лайнус Карл Полинг один из немногих ученых, дважды в своей жизни удостаивавшихся высшей мировой оценки заслуг перед человечеством — Нобелевской премии. Лайнус Полинг — один из основателей современной химии и молекулярной биологии.</w:t>
      </w: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5F02CC"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b/>
          <w:bCs/>
          <w:color w:val="000000"/>
          <w:sz w:val="28"/>
          <w:szCs w:val="28"/>
        </w:rPr>
      </w:pPr>
      <w:r w:rsidRPr="000805F2">
        <w:rPr>
          <w:rFonts w:ascii="Times New Roman" w:hAnsi="Times New Roman" w:cs="Times New Roman"/>
          <w:b/>
          <w:bCs/>
          <w:color w:val="000000"/>
          <w:sz w:val="28"/>
          <w:szCs w:val="28"/>
        </w:rPr>
        <w:t xml:space="preserve">4 </w:t>
      </w:r>
      <w:r w:rsidR="005F02CC" w:rsidRPr="009F5E23">
        <w:rPr>
          <w:rFonts w:ascii="Times New Roman" w:hAnsi="Times New Roman" w:cs="Times New Roman"/>
          <w:b/>
          <w:bCs/>
          <w:color w:val="000000"/>
          <w:sz w:val="28"/>
          <w:szCs w:val="28"/>
        </w:rPr>
        <w:t>Растительные источники</w:t>
      </w: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Цитрусовые, овощи листовые зеленые, дыня, брокколи, брюссельская капуста, цветная и кочанная капуста, черная смородина, болгарский перец, земляника, помидоры, яблоки, абрикосы, персики, хурма, облепиха, шиповник, рябина, печеный картофель в "мундире". </w:t>
      </w:r>
    </w:p>
    <w:p w:rsidR="007421AC" w:rsidRDefault="007421AC"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b/>
          <w:bCs/>
          <w:color w:val="000000"/>
          <w:sz w:val="28"/>
          <w:szCs w:val="28"/>
        </w:rPr>
      </w:pPr>
      <w:r w:rsidRPr="000805F2">
        <w:rPr>
          <w:rFonts w:ascii="Times New Roman" w:hAnsi="Times New Roman" w:cs="Times New Roman"/>
          <w:color w:val="000000"/>
          <w:sz w:val="28"/>
          <w:szCs w:val="28"/>
        </w:rPr>
        <w:br w:type="page"/>
      </w:r>
      <w:r w:rsidRPr="000805F2">
        <w:rPr>
          <w:rFonts w:ascii="Times New Roman" w:hAnsi="Times New Roman" w:cs="Times New Roman"/>
          <w:b/>
          <w:bCs/>
          <w:color w:val="000000"/>
          <w:sz w:val="28"/>
          <w:szCs w:val="28"/>
        </w:rPr>
        <w:t xml:space="preserve">5 </w:t>
      </w:r>
      <w:r w:rsidR="00E00E14" w:rsidRPr="009F5E23">
        <w:rPr>
          <w:rFonts w:ascii="Times New Roman" w:hAnsi="Times New Roman" w:cs="Times New Roman"/>
          <w:b/>
          <w:bCs/>
          <w:color w:val="000000"/>
          <w:sz w:val="28"/>
          <w:szCs w:val="28"/>
        </w:rPr>
        <w:t xml:space="preserve">Травы, </w:t>
      </w:r>
      <w:r w:rsidRPr="009F5E23">
        <w:rPr>
          <w:rFonts w:ascii="Times New Roman" w:hAnsi="Times New Roman" w:cs="Times New Roman"/>
          <w:b/>
          <w:bCs/>
          <w:color w:val="000000"/>
          <w:sz w:val="28"/>
          <w:szCs w:val="28"/>
        </w:rPr>
        <w:t>богатые витамином С</w:t>
      </w: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люцерна, коровяк, корень лопуха, песчанка, очанка, семя фенхеля, пажитник сенной, хмель, хвощ, ламинария, мята перечная, крапива, овес, кайенский перец, красный перец, петрушка, сосновые иглы, тысячелистник, подорожник, лист малины, красный клевер, плоды шиповника, шлемник, листья фиалки, щавель.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 продуктах животного происхождения витамин С представлен незначительно (печень, надпочечники, почки).</w:t>
      </w:r>
    </w:p>
    <w:p w:rsidR="00E5667F" w:rsidRPr="00AF3958" w:rsidRDefault="00E5667F" w:rsidP="007421AC">
      <w:pPr>
        <w:widowControl w:val="0"/>
        <w:spacing w:line="360" w:lineRule="auto"/>
        <w:ind w:firstLine="709"/>
        <w:jc w:val="both"/>
        <w:rPr>
          <w:color w:val="000000"/>
          <w:sz w:val="28"/>
          <w:szCs w:val="28"/>
        </w:rPr>
      </w:pPr>
    </w:p>
    <w:p w:rsidR="00E00E14" w:rsidRPr="009F5E23" w:rsidRDefault="009F5E23" w:rsidP="007421AC">
      <w:pPr>
        <w:widowControl w:val="0"/>
        <w:spacing w:line="360" w:lineRule="auto"/>
        <w:ind w:firstLine="709"/>
        <w:jc w:val="both"/>
        <w:rPr>
          <w:b/>
          <w:bCs/>
          <w:color w:val="000000"/>
          <w:sz w:val="28"/>
          <w:szCs w:val="28"/>
        </w:rPr>
      </w:pPr>
      <w:r w:rsidRPr="009F5E23">
        <w:rPr>
          <w:b/>
          <w:bCs/>
          <w:color w:val="000000"/>
          <w:sz w:val="28"/>
          <w:szCs w:val="28"/>
        </w:rPr>
        <w:t xml:space="preserve">6 </w:t>
      </w:r>
      <w:r w:rsidR="00E00E14" w:rsidRPr="009F5E23">
        <w:rPr>
          <w:b/>
          <w:bCs/>
          <w:color w:val="000000"/>
          <w:sz w:val="28"/>
          <w:szCs w:val="28"/>
        </w:rPr>
        <w:t xml:space="preserve">Содержание витамина С в некоторых пищевых продуктах </w:t>
      </w:r>
    </w:p>
    <w:p w:rsidR="009F5E23" w:rsidRPr="009F5E23" w:rsidRDefault="009F5E23" w:rsidP="007421AC">
      <w:pPr>
        <w:widowControl w:val="0"/>
        <w:spacing w:line="360" w:lineRule="auto"/>
        <w:ind w:firstLine="709"/>
        <w:jc w:val="both"/>
        <w:rPr>
          <w:color w:val="000000"/>
          <w:sz w:val="28"/>
          <w:szCs w:val="28"/>
        </w:rPr>
      </w:pPr>
    </w:p>
    <w:p w:rsidR="00E00E14" w:rsidRPr="00AF3958" w:rsidRDefault="00E00E14" w:rsidP="007421AC">
      <w:pPr>
        <w:widowControl w:val="0"/>
        <w:spacing w:line="360" w:lineRule="auto"/>
        <w:ind w:firstLine="709"/>
        <w:jc w:val="both"/>
        <w:rPr>
          <w:color w:val="000000"/>
          <w:sz w:val="28"/>
          <w:szCs w:val="28"/>
        </w:rPr>
      </w:pPr>
      <w:r w:rsidRPr="00AF3958">
        <w:rPr>
          <w:color w:val="000000"/>
          <w:sz w:val="28"/>
          <w:szCs w:val="28"/>
        </w:rPr>
        <w:t xml:space="preserve">(в мг на 100 г)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Шиповник сушеный - до 1500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Смородина черная 250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Перец красный сладкий 250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Перец зеленый сладкий 125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Хрен 110-200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Капуста цветная 75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Земляника садовая 60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Щавель 60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Лимоны 50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Апельсины 50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Крыжовник 40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Смородина красная 40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Капуста белокочанная 40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Томаты красные 35 м</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Шпинат 30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Яблоки, антоновка 30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Мандарины 30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Малина 25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Горошек зеленый свежий 25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Баклажаны 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Абрикосы 10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Горошек </w:t>
      </w:r>
      <w:r w:rsidR="00EA5529" w:rsidRPr="00AF3958">
        <w:rPr>
          <w:rFonts w:ascii="Times New Roman" w:hAnsi="Times New Roman" w:cs="Times New Roman"/>
          <w:color w:val="000000"/>
          <w:sz w:val="28"/>
          <w:szCs w:val="28"/>
        </w:rPr>
        <w:t>зеленый,</w:t>
      </w:r>
      <w:r w:rsidRPr="00AF3958">
        <w:rPr>
          <w:rFonts w:ascii="Times New Roman" w:hAnsi="Times New Roman" w:cs="Times New Roman"/>
          <w:color w:val="000000"/>
          <w:sz w:val="28"/>
          <w:szCs w:val="28"/>
        </w:rPr>
        <w:t xml:space="preserve"> консервированный 10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Арбуз 7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Кабачки 10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Бананы 10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Брусника 15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Капуста квашеная 20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Виноград 4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Вишня 15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Гранат 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Картофель свежесобранный 25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Картофель лежалый 10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Груша 8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Лук зеленый 27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Дыня 20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Морковь 8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Огурцы 15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Клюква 15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Редька 20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Персики 10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Салат 15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Слива 8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Томатный сок 15 мг</w:t>
      </w:r>
    </w:p>
    <w:p w:rsidR="00CD5712"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Яблоки северных сортов 20 мг</w:t>
      </w:r>
    </w:p>
    <w:p w:rsidR="00CD5712" w:rsidRPr="00AF3958" w:rsidRDefault="00CD5712" w:rsidP="007421AC">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E00E14" w:rsidRPr="000805F2" w:rsidRDefault="000805F2" w:rsidP="007421AC">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9F5E23" w:rsidRPr="007421AC">
        <w:rPr>
          <w:rFonts w:ascii="Times New Roman" w:hAnsi="Times New Roman" w:cs="Times New Roman"/>
          <w:b/>
          <w:bCs/>
          <w:sz w:val="28"/>
          <w:szCs w:val="28"/>
        </w:rPr>
        <w:t xml:space="preserve">7 </w:t>
      </w:r>
      <w:r w:rsidR="00E00E14" w:rsidRPr="000805F2">
        <w:rPr>
          <w:rFonts w:ascii="Times New Roman" w:hAnsi="Times New Roman" w:cs="Times New Roman"/>
          <w:b/>
          <w:bCs/>
          <w:sz w:val="28"/>
          <w:szCs w:val="28"/>
        </w:rPr>
        <w:t xml:space="preserve">Суточная потребность </w:t>
      </w:r>
    </w:p>
    <w:p w:rsidR="009F5E23" w:rsidRPr="007421AC"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Суточная потребность человека в витамине С зависит от ряда причин: возраста, пола, выполняемой работы, состояния беременности или кормления грудью, климатических условий, вредных привычек.</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Болезни, стрессы, лихорадка и подверженность токсическим воздействиям (таким, как сигаретный дым) увеличивают потребность в витамине С.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В условиях жаркого климата и на Крайнем Севере потребность в витамине С повышается на 30-50 процентов. Молодой организм лучше усваивает витамин С, чем пожилой, поэтому у лиц пожилого возраста потребность в витамине С несколько повышается.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Доказано, что противозачаточные средства (оральные контрацептивы) понижают уровень витамина С в крови и повышают суточную потребность в нем.</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Средневзвешенная норма физиологических потребностей составляет 60-100 мг в день. Обычная терапевтическая доза составляет 500-1500 мг ежедневно.</w:t>
      </w:r>
      <w:r w:rsidR="004C416A" w:rsidRPr="00AF3958">
        <w:rPr>
          <w:rFonts w:ascii="Times New Roman" w:hAnsi="Times New Roman" w:cs="Times New Roman"/>
          <w:color w:val="000000"/>
          <w:sz w:val="28"/>
          <w:szCs w:val="28"/>
        </w:rPr>
        <w:t>[1]</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E00E14" w:rsidRPr="009F5E23" w:rsidRDefault="009F5E23" w:rsidP="007421AC">
      <w:pPr>
        <w:pStyle w:val="3"/>
        <w:widowControl w:val="0"/>
        <w:spacing w:before="0"/>
        <w:ind w:right="0" w:firstLine="709"/>
        <w:jc w:val="both"/>
        <w:rPr>
          <w:b/>
          <w:bCs/>
        </w:rPr>
      </w:pPr>
      <w:r w:rsidRPr="009F5E23">
        <w:rPr>
          <w:b/>
          <w:bCs/>
          <w:color w:val="000000"/>
        </w:rPr>
        <w:t xml:space="preserve">8 </w:t>
      </w:r>
      <w:r w:rsidR="00E00E14" w:rsidRPr="009F5E23">
        <w:rPr>
          <w:b/>
          <w:bCs/>
          <w:color w:val="000000"/>
        </w:rPr>
        <w:t>Суточная потребность в Витамине С в зависимости от возраста</w:t>
      </w:r>
      <w:r w:rsidR="004C416A" w:rsidRPr="009F5E23">
        <w:rPr>
          <w:b/>
          <w:bCs/>
          <w:color w:val="000000"/>
        </w:rPr>
        <w:t>: (1)</w:t>
      </w: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u w:val="single"/>
        </w:rPr>
      </w:pP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u w:val="single"/>
        </w:rPr>
        <w:t>Для детей</w:t>
      </w:r>
      <w:r w:rsidRPr="00AF3958">
        <w:rPr>
          <w:rFonts w:ascii="Times New Roman" w:hAnsi="Times New Roman" w:cs="Times New Roman"/>
          <w:color w:val="000000"/>
          <w:sz w:val="28"/>
          <w:szCs w:val="28"/>
        </w:rPr>
        <w:t>:</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0-6 </w:t>
      </w:r>
      <w:r w:rsidR="00EA5529" w:rsidRPr="00AF3958">
        <w:rPr>
          <w:rFonts w:ascii="Times New Roman" w:hAnsi="Times New Roman" w:cs="Times New Roman"/>
          <w:color w:val="000000"/>
          <w:sz w:val="28"/>
          <w:szCs w:val="28"/>
        </w:rPr>
        <w:t>мес.</w:t>
      </w:r>
      <w:r w:rsidRPr="00AF3958">
        <w:rPr>
          <w:rFonts w:ascii="Times New Roman" w:hAnsi="Times New Roman" w:cs="Times New Roman"/>
          <w:color w:val="000000"/>
          <w:sz w:val="28"/>
          <w:szCs w:val="28"/>
        </w:rPr>
        <w:t xml:space="preserve"> – 30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6 </w:t>
      </w:r>
      <w:r w:rsidR="00EA5529" w:rsidRPr="00AF3958">
        <w:rPr>
          <w:rFonts w:ascii="Times New Roman" w:hAnsi="Times New Roman" w:cs="Times New Roman"/>
          <w:color w:val="000000"/>
          <w:sz w:val="28"/>
          <w:szCs w:val="28"/>
        </w:rPr>
        <w:t>мес.</w:t>
      </w:r>
      <w:r w:rsidRPr="00AF3958">
        <w:rPr>
          <w:rFonts w:ascii="Times New Roman" w:hAnsi="Times New Roman" w:cs="Times New Roman"/>
          <w:color w:val="000000"/>
          <w:sz w:val="28"/>
          <w:szCs w:val="28"/>
        </w:rPr>
        <w:t xml:space="preserve"> до года – 35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1-3 года – 40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4-6 лет – 45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7-10 лет – 45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11-14 лет – 50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Для мужчин и женщин от 15 лет и до 50 суточная потребность около 60 мг.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 период беременности – 70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 период лактации - 95 мг</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AF3958">
        <w:rPr>
          <w:rFonts w:ascii="Times New Roman" w:hAnsi="Times New Roman" w:cs="Times New Roman"/>
          <w:color w:val="000000"/>
          <w:sz w:val="28"/>
          <w:szCs w:val="28"/>
        </w:rPr>
        <w:t xml:space="preserve">Но </w:t>
      </w:r>
      <w:r w:rsidRPr="00AF3958">
        <w:rPr>
          <w:rFonts w:ascii="Times New Roman" w:hAnsi="Times New Roman" w:cs="Times New Roman"/>
          <w:sz w:val="28"/>
          <w:szCs w:val="28"/>
        </w:rPr>
        <w:t xml:space="preserve">современные американские биохимики настоятельно советуют по крайней мере в пять раз увеличить рекомендованные дозы, потому, что каждая сигарета крадет у нас до 30 миллиграммов витамина С, каждая вспышка эмоций (ревность, отчаяние, агрессия) в течении 20 минут стоит нам до 300 миллиграммов аскорбиновой кислоты. Сюда следует добавить такие разрушающие витамин факторы, как неправильное питание, слабое усвоение витамина в желудочно-кишечном тракте и </w:t>
      </w:r>
      <w:r w:rsidRPr="00ED0AA1">
        <w:rPr>
          <w:rFonts w:ascii="Times New Roman" w:hAnsi="Times New Roman" w:cs="Times New Roman"/>
          <w:sz w:val="28"/>
          <w:szCs w:val="28"/>
        </w:rPr>
        <w:t>свободные радикалы</w:t>
      </w:r>
      <w:r w:rsidRPr="00AF3958">
        <w:rPr>
          <w:rFonts w:ascii="Times New Roman" w:hAnsi="Times New Roman" w:cs="Times New Roman"/>
          <w:sz w:val="28"/>
          <w:szCs w:val="28"/>
        </w:rPr>
        <w:t>. Все это заставляет существенно увеличить потребление витамина.</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Лучше делить суточную дозу витамина С на несколько частей. Организм быстро расходует витамин С, как только его получит. Намного полезнее поддерживать постоянно высокую концентрацию витамина, чего легко достичь, поделив суммарную дневную дозу на несколько меньших доз, принимаемых в течение дня.</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Рекомендуется</w:t>
      </w:r>
      <w:r w:rsidR="00AF3958">
        <w:rPr>
          <w:rFonts w:ascii="Times New Roman" w:hAnsi="Times New Roman" w:cs="Times New Roman"/>
          <w:color w:val="000000"/>
          <w:sz w:val="28"/>
          <w:szCs w:val="28"/>
        </w:rPr>
        <w:t xml:space="preserve"> </w:t>
      </w:r>
      <w:r w:rsidRPr="00AF3958">
        <w:rPr>
          <w:rFonts w:ascii="Times New Roman" w:hAnsi="Times New Roman" w:cs="Times New Roman"/>
          <w:color w:val="000000"/>
          <w:sz w:val="28"/>
          <w:szCs w:val="28"/>
        </w:rPr>
        <w:t>повышать и снижать дозу витамина С постепенно. Не шокируйте свой организм внезапным введением большого количества витамина С.</w:t>
      </w:r>
    </w:p>
    <w:p w:rsidR="00E00E14" w:rsidRPr="00AF3958" w:rsidRDefault="00E00E14" w:rsidP="007421AC">
      <w:pPr>
        <w:widowControl w:val="0"/>
        <w:spacing w:line="360" w:lineRule="auto"/>
        <w:ind w:firstLine="709"/>
        <w:jc w:val="both"/>
        <w:rPr>
          <w:color w:val="000000"/>
          <w:sz w:val="28"/>
          <w:szCs w:val="28"/>
        </w:rPr>
      </w:pPr>
      <w:r w:rsidRPr="00AF3958">
        <w:rPr>
          <w:sz w:val="28"/>
          <w:szCs w:val="28"/>
        </w:rPr>
        <w:t xml:space="preserve">При беременности не рекомендуется принимать слишком высокие дозы витамина С, поскольку у плода может возникнуть зависимость. </w:t>
      </w:r>
    </w:p>
    <w:p w:rsidR="004C416A" w:rsidRPr="00AF3958" w:rsidRDefault="004C416A" w:rsidP="007421AC">
      <w:pPr>
        <w:widowControl w:val="0"/>
        <w:spacing w:line="360" w:lineRule="auto"/>
        <w:ind w:firstLine="709"/>
        <w:jc w:val="both"/>
        <w:rPr>
          <w:color w:val="000000"/>
          <w:sz w:val="28"/>
          <w:szCs w:val="28"/>
        </w:rPr>
      </w:pPr>
    </w:p>
    <w:p w:rsidR="00E00E14" w:rsidRPr="009F5E23" w:rsidRDefault="009F5E23" w:rsidP="007421AC">
      <w:pPr>
        <w:widowControl w:val="0"/>
        <w:spacing w:line="360" w:lineRule="auto"/>
        <w:ind w:firstLine="709"/>
        <w:jc w:val="both"/>
        <w:rPr>
          <w:b/>
          <w:bCs/>
          <w:color w:val="000000"/>
          <w:sz w:val="28"/>
          <w:szCs w:val="28"/>
        </w:rPr>
      </w:pPr>
      <w:r w:rsidRPr="000805F2">
        <w:rPr>
          <w:b/>
          <w:bCs/>
          <w:color w:val="000000"/>
          <w:sz w:val="28"/>
          <w:szCs w:val="28"/>
        </w:rPr>
        <w:t xml:space="preserve">9 </w:t>
      </w:r>
      <w:r w:rsidR="00E00E14" w:rsidRPr="009F5E23">
        <w:rPr>
          <w:b/>
          <w:bCs/>
          <w:color w:val="000000"/>
          <w:sz w:val="28"/>
          <w:szCs w:val="28"/>
        </w:rPr>
        <w:t xml:space="preserve">Симптомы гиповитаминоза </w:t>
      </w:r>
      <w:r w:rsidR="00A46F2D" w:rsidRPr="009F5E23">
        <w:rPr>
          <w:b/>
          <w:bCs/>
          <w:color w:val="000000"/>
          <w:sz w:val="28"/>
          <w:szCs w:val="28"/>
        </w:rPr>
        <w:t>(1)</w:t>
      </w: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Глубина этого дефицита нарастает в зимне-весенний период, однако у многих детей недостаточная обеспеченность витаминами сохраняется даже в более благоприятные летние и осенние месяцы.</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По данным отечественных исследователей, недостаток аскорбиновой кислоты у школьников в 2 раза снижает способность лейкоцитов уничтожать попавшие в организм болезнетворные микробы, в результате чего частота острых респираторных заболеваний увеличивается на 26-40%, и наоборот, прием витаминов значительно снижает показатель частоты ОРЗ.</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Недостаточность может быть экзогенная (за счет недостатка аскорбиновой кислоты в продуктах питания) и эндогенная (за счет нарушения всасываемости и усвояемости витамина С в организме человека).</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кровоточивость десен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выпадение зубов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легкость возникновения синяков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плохое заживление ран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вялость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выпадение</w:t>
      </w:r>
      <w:r w:rsidR="00AF3958">
        <w:rPr>
          <w:rFonts w:ascii="Times New Roman" w:hAnsi="Times New Roman" w:cs="Times New Roman"/>
          <w:color w:val="000000"/>
          <w:sz w:val="28"/>
          <w:szCs w:val="28"/>
        </w:rPr>
        <w:t xml:space="preserve"> </w:t>
      </w:r>
      <w:r w:rsidRPr="00AF3958">
        <w:rPr>
          <w:rFonts w:ascii="Times New Roman" w:hAnsi="Times New Roman" w:cs="Times New Roman"/>
          <w:color w:val="000000"/>
          <w:sz w:val="28"/>
          <w:szCs w:val="28"/>
        </w:rPr>
        <w:t xml:space="preserve">волос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сухость кожи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раздражительность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общая болезненность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суставная боль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ощущения дискомфорта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депрессия. </w:t>
      </w:r>
    </w:p>
    <w:p w:rsidR="00E00E14" w:rsidRPr="00AF3958" w:rsidRDefault="00E00E14" w:rsidP="007421AC">
      <w:pPr>
        <w:widowControl w:val="0"/>
        <w:spacing w:line="360" w:lineRule="auto"/>
        <w:ind w:firstLine="709"/>
        <w:jc w:val="both"/>
        <w:rPr>
          <w:color w:val="000000"/>
          <w:sz w:val="28"/>
          <w:szCs w:val="28"/>
          <w:u w:val="single"/>
        </w:rPr>
      </w:pPr>
    </w:p>
    <w:p w:rsidR="00E00E14" w:rsidRPr="009F5E23" w:rsidRDefault="009F5E23" w:rsidP="007421AC">
      <w:pPr>
        <w:widowControl w:val="0"/>
        <w:spacing w:line="360" w:lineRule="auto"/>
        <w:ind w:firstLine="709"/>
        <w:jc w:val="both"/>
        <w:rPr>
          <w:b/>
          <w:bCs/>
          <w:color w:val="000000"/>
          <w:sz w:val="28"/>
          <w:szCs w:val="28"/>
        </w:rPr>
      </w:pPr>
      <w:r w:rsidRPr="009F5E23">
        <w:rPr>
          <w:b/>
          <w:bCs/>
          <w:sz w:val="28"/>
          <w:szCs w:val="28"/>
        </w:rPr>
        <w:t xml:space="preserve">10 </w:t>
      </w:r>
      <w:r w:rsidR="00E00E14" w:rsidRPr="009F5E23">
        <w:rPr>
          <w:b/>
          <w:bCs/>
          <w:sz w:val="28"/>
          <w:szCs w:val="28"/>
        </w:rPr>
        <w:t xml:space="preserve">Сохранность витамина С при кулинарной обработке по сравнению с исходным сырьем: </w:t>
      </w:r>
      <w:r w:rsidR="00A46F2D" w:rsidRPr="009F5E23">
        <w:rPr>
          <w:b/>
          <w:bCs/>
          <w:sz w:val="28"/>
          <w:szCs w:val="28"/>
        </w:rPr>
        <w:t>(1)</w:t>
      </w:r>
    </w:p>
    <w:p w:rsidR="009F5E23" w:rsidRPr="000805F2" w:rsidRDefault="009F5E23" w:rsidP="007421AC">
      <w:pPr>
        <w:pStyle w:val="a3"/>
        <w:widowControl w:val="0"/>
        <w:spacing w:before="0" w:beforeAutospacing="0" w:after="0" w:afterAutospacing="0" w:line="360" w:lineRule="auto"/>
        <w:ind w:firstLine="709"/>
        <w:jc w:val="both"/>
        <w:rPr>
          <w:rFonts w:ascii="Times New Roman" w:hAnsi="Times New Roman" w:cs="Times New Roman"/>
          <w:b/>
          <w:bCs/>
          <w:color w:val="000000"/>
          <w:sz w:val="28"/>
          <w:szCs w:val="28"/>
        </w:rPr>
      </w:pP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Капуста вареная с отваром (варка 1 час) – 50 %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Щи, простоявшие на горячей плите при 70-75°</w:t>
      </w:r>
      <w:r w:rsidR="00AF3958">
        <w:rPr>
          <w:rFonts w:ascii="Times New Roman" w:hAnsi="Times New Roman" w:cs="Times New Roman"/>
          <w:color w:val="000000"/>
          <w:sz w:val="28"/>
          <w:szCs w:val="28"/>
        </w:rPr>
        <w:t xml:space="preserve"> </w:t>
      </w:r>
      <w:r w:rsidRPr="00AF3958">
        <w:rPr>
          <w:rFonts w:ascii="Times New Roman" w:hAnsi="Times New Roman" w:cs="Times New Roman"/>
          <w:color w:val="000000"/>
          <w:sz w:val="28"/>
          <w:szCs w:val="28"/>
        </w:rPr>
        <w:t>3 часа – 20 %</w:t>
      </w:r>
    </w:p>
    <w:p w:rsidR="00E00E14" w:rsidRPr="00AF3958" w:rsidRDefault="00AF3958"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00E14" w:rsidRPr="00AF3958">
        <w:rPr>
          <w:rFonts w:ascii="Times New Roman" w:hAnsi="Times New Roman" w:cs="Times New Roman"/>
          <w:color w:val="000000"/>
          <w:sz w:val="28"/>
          <w:szCs w:val="28"/>
        </w:rPr>
        <w:t>при подкислении – 50 %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Щи, простоявшие на горячей плите при 70-75° 6 часов – 10 %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Щи из кислой капусты (варка 1 час) – 50 %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Капуста тушеная – 15 %</w:t>
      </w:r>
    </w:p>
    <w:p w:rsidR="00E00E14" w:rsidRPr="00AF3958" w:rsidRDefault="005210FC"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 xml:space="preserve">Картофель, </w:t>
      </w:r>
      <w:r w:rsidR="00EA5529" w:rsidRPr="00AF3958">
        <w:rPr>
          <w:rFonts w:ascii="Times New Roman" w:hAnsi="Times New Roman" w:cs="Times New Roman"/>
          <w:color w:val="000000"/>
          <w:sz w:val="28"/>
          <w:szCs w:val="28"/>
        </w:rPr>
        <w:t>жаренный</w:t>
      </w:r>
      <w:r w:rsidR="00E00E14" w:rsidRPr="00AF3958">
        <w:rPr>
          <w:rFonts w:ascii="Times New Roman" w:hAnsi="Times New Roman" w:cs="Times New Roman"/>
          <w:color w:val="000000"/>
          <w:sz w:val="28"/>
          <w:szCs w:val="28"/>
        </w:rPr>
        <w:t xml:space="preserve"> сырым, мелко нарезанным – 35 %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Картофель, варившийся 25-30 минут в кожуре – 75 %</w:t>
      </w:r>
    </w:p>
    <w:p w:rsidR="00E00E14" w:rsidRPr="00AF3958" w:rsidRDefault="00AF3958"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00E14" w:rsidRPr="00AF3958">
        <w:rPr>
          <w:rFonts w:ascii="Times New Roman" w:hAnsi="Times New Roman" w:cs="Times New Roman"/>
          <w:color w:val="000000"/>
          <w:sz w:val="28"/>
          <w:szCs w:val="28"/>
        </w:rPr>
        <w:t>очищенный - 60 %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Картофель очищенный, пролежавший 24 часа в воде при комнатной температуре – 80 %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Картофельное пюре - 20 %</w:t>
      </w:r>
    </w:p>
    <w:p w:rsidR="00E00E14"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Картофельный суп - 50 %</w:t>
      </w:r>
    </w:p>
    <w:p w:rsidR="0096498C" w:rsidRPr="00AF3958"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Картофельный суп,</w:t>
      </w:r>
      <w:r w:rsidR="00AF3958">
        <w:rPr>
          <w:rFonts w:ascii="Times New Roman" w:hAnsi="Times New Roman" w:cs="Times New Roman"/>
          <w:color w:val="000000"/>
          <w:sz w:val="28"/>
          <w:szCs w:val="28"/>
        </w:rPr>
        <w:t xml:space="preserve"> </w:t>
      </w:r>
      <w:r w:rsidRPr="00AF3958">
        <w:rPr>
          <w:rFonts w:ascii="Times New Roman" w:hAnsi="Times New Roman" w:cs="Times New Roman"/>
          <w:color w:val="000000"/>
          <w:sz w:val="28"/>
          <w:szCs w:val="28"/>
        </w:rPr>
        <w:t>простоявший на горяч</w:t>
      </w:r>
      <w:r w:rsidR="0096498C" w:rsidRPr="00AF3958">
        <w:rPr>
          <w:rFonts w:ascii="Times New Roman" w:hAnsi="Times New Roman" w:cs="Times New Roman"/>
          <w:color w:val="000000"/>
          <w:sz w:val="28"/>
          <w:szCs w:val="28"/>
        </w:rPr>
        <w:t>ей плите при 70-75° 3 часа – 30%</w:t>
      </w:r>
    </w:p>
    <w:p w:rsidR="00E00E14" w:rsidRPr="00AF3958" w:rsidRDefault="00AF3958"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00E14" w:rsidRPr="00AF3958">
        <w:rPr>
          <w:rFonts w:ascii="Times New Roman" w:hAnsi="Times New Roman" w:cs="Times New Roman"/>
          <w:color w:val="000000"/>
          <w:sz w:val="28"/>
          <w:szCs w:val="28"/>
        </w:rPr>
        <w:t xml:space="preserve">простоявший 6 часов - следы </w:t>
      </w:r>
    </w:p>
    <w:p w:rsidR="00E00E14" w:rsidRPr="000805F2" w:rsidRDefault="00E00E14"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color w:val="000000"/>
          <w:sz w:val="28"/>
          <w:szCs w:val="28"/>
        </w:rPr>
        <w:t>Морковь отварная - 40 %</w:t>
      </w:r>
    </w:p>
    <w:p w:rsidR="007421AC" w:rsidRDefault="007421AC" w:rsidP="007421AC">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p>
    <w:p w:rsidR="009F5E23" w:rsidRPr="000805F2" w:rsidRDefault="00ED49DB" w:rsidP="007421AC">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r w:rsidRPr="00ED49DB">
        <w:rPr>
          <w:rFonts w:ascii="Times New Roman" w:hAnsi="Times New Roman" w:cs="Times New Roman"/>
          <w:b/>
          <w:bCs/>
          <w:sz w:val="28"/>
          <w:szCs w:val="28"/>
        </w:rPr>
        <w:t xml:space="preserve">11 </w:t>
      </w:r>
      <w:r w:rsidR="009F5E23" w:rsidRPr="00ED49DB">
        <w:rPr>
          <w:rFonts w:ascii="Times New Roman" w:hAnsi="Times New Roman" w:cs="Times New Roman"/>
          <w:b/>
          <w:bCs/>
          <w:sz w:val="28"/>
          <w:szCs w:val="28"/>
        </w:rPr>
        <w:t>Для чего нужен витамин С</w:t>
      </w:r>
    </w:p>
    <w:p w:rsidR="00ED49DB" w:rsidRPr="000805F2" w:rsidRDefault="00ED49DB"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9F5E23" w:rsidRPr="00ED49DB"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9F5E23">
        <w:rPr>
          <w:rFonts w:ascii="Times New Roman" w:hAnsi="Times New Roman" w:cs="Times New Roman"/>
          <w:color w:val="000000"/>
          <w:sz w:val="28"/>
          <w:szCs w:val="28"/>
        </w:rPr>
        <w:t>- иммунные функции организма;</w:t>
      </w:r>
    </w:p>
    <w:p w:rsidR="009F5E23" w:rsidRPr="009F5E23" w:rsidRDefault="009F5E23" w:rsidP="007421AC">
      <w:pPr>
        <w:pStyle w:val="a3"/>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AF3958">
        <w:rPr>
          <w:rFonts w:ascii="Times New Roman" w:hAnsi="Times New Roman" w:cs="Times New Roman"/>
          <w:sz w:val="28"/>
          <w:szCs w:val="28"/>
        </w:rPr>
        <w:t>- иммунные функции организма;</w:t>
      </w:r>
    </w:p>
    <w:p w:rsidR="0096498C" w:rsidRPr="000805F2" w:rsidRDefault="009F5E23" w:rsidP="007421AC">
      <w:pPr>
        <w:widowControl w:val="0"/>
        <w:spacing w:line="360" w:lineRule="auto"/>
        <w:ind w:firstLine="709"/>
        <w:jc w:val="both"/>
        <w:rPr>
          <w:sz w:val="28"/>
          <w:szCs w:val="28"/>
        </w:rPr>
      </w:pPr>
      <w:r w:rsidRPr="00AF3958">
        <w:rPr>
          <w:sz w:val="28"/>
          <w:szCs w:val="28"/>
        </w:rPr>
        <w:t>- прочность сосудов и тканей;</w:t>
      </w:r>
    </w:p>
    <w:p w:rsidR="009F5E23" w:rsidRPr="009F5E23" w:rsidRDefault="009F5E23" w:rsidP="007421AC">
      <w:pPr>
        <w:widowControl w:val="0"/>
        <w:spacing w:line="360" w:lineRule="auto"/>
        <w:ind w:firstLine="709"/>
        <w:jc w:val="both"/>
        <w:rPr>
          <w:vanish/>
          <w:sz w:val="28"/>
          <w:szCs w:val="28"/>
        </w:rPr>
      </w:pPr>
      <w:r w:rsidRPr="00AF3958">
        <w:rPr>
          <w:sz w:val="28"/>
          <w:szCs w:val="28"/>
        </w:rPr>
        <w:t>- устойчивая нервная система;</w:t>
      </w:r>
    </w:p>
    <w:p w:rsidR="0096498C" w:rsidRPr="00AF3958" w:rsidRDefault="009F5E23" w:rsidP="007421AC">
      <w:pPr>
        <w:widowControl w:val="0"/>
        <w:spacing w:line="360" w:lineRule="auto"/>
        <w:ind w:firstLine="709"/>
        <w:jc w:val="both"/>
        <w:rPr>
          <w:vanish/>
          <w:sz w:val="28"/>
          <w:szCs w:val="28"/>
        </w:rPr>
      </w:pPr>
      <w:r w:rsidRPr="00AF3958">
        <w:rPr>
          <w:sz w:val="28"/>
          <w:szCs w:val="28"/>
        </w:rPr>
        <w:t>- здоровые десна;</w:t>
      </w:r>
    </w:p>
    <w:p w:rsidR="0096498C" w:rsidRPr="00AF3958" w:rsidRDefault="009F5E23" w:rsidP="007421AC">
      <w:pPr>
        <w:widowControl w:val="0"/>
        <w:spacing w:line="360" w:lineRule="auto"/>
        <w:ind w:firstLine="709"/>
        <w:jc w:val="both"/>
        <w:rPr>
          <w:vanish/>
          <w:sz w:val="28"/>
          <w:szCs w:val="28"/>
        </w:rPr>
      </w:pPr>
      <w:r w:rsidRPr="00AF3958">
        <w:rPr>
          <w:sz w:val="28"/>
          <w:szCs w:val="28"/>
        </w:rPr>
        <w:t>- усвоение жиров;</w:t>
      </w:r>
    </w:p>
    <w:p w:rsidR="0096498C" w:rsidRPr="00AF3958" w:rsidRDefault="009F5E23" w:rsidP="007421AC">
      <w:pPr>
        <w:widowControl w:val="0"/>
        <w:spacing w:line="360" w:lineRule="auto"/>
        <w:ind w:firstLine="709"/>
        <w:jc w:val="both"/>
        <w:rPr>
          <w:vanish/>
          <w:sz w:val="28"/>
          <w:szCs w:val="28"/>
        </w:rPr>
      </w:pPr>
      <w:r w:rsidRPr="00AF3958">
        <w:rPr>
          <w:sz w:val="28"/>
          <w:szCs w:val="28"/>
        </w:rPr>
        <w:t>- чистая гладкая кожа;</w:t>
      </w:r>
    </w:p>
    <w:p w:rsidR="0096498C" w:rsidRPr="000805F2" w:rsidRDefault="009F5E23" w:rsidP="007421AC">
      <w:pPr>
        <w:widowControl w:val="0"/>
        <w:spacing w:line="360" w:lineRule="auto"/>
        <w:ind w:firstLine="709"/>
        <w:jc w:val="both"/>
        <w:rPr>
          <w:sz w:val="28"/>
          <w:szCs w:val="28"/>
        </w:rPr>
      </w:pPr>
      <w:r w:rsidRPr="00AF3958">
        <w:rPr>
          <w:sz w:val="28"/>
          <w:szCs w:val="28"/>
        </w:rPr>
        <w:t>- эластичные волосы;</w:t>
      </w:r>
    </w:p>
    <w:p w:rsidR="009F5E23" w:rsidRPr="00ED49DB" w:rsidRDefault="009F5E23" w:rsidP="007421AC">
      <w:pPr>
        <w:widowControl w:val="0"/>
        <w:spacing w:line="360" w:lineRule="auto"/>
        <w:ind w:firstLine="709"/>
        <w:jc w:val="both"/>
        <w:rPr>
          <w:sz w:val="28"/>
          <w:szCs w:val="28"/>
        </w:rPr>
      </w:pPr>
      <w:r w:rsidRPr="00AF3958">
        <w:rPr>
          <w:sz w:val="28"/>
          <w:szCs w:val="28"/>
        </w:rPr>
        <w:t>- острота зрения;</w:t>
      </w:r>
    </w:p>
    <w:p w:rsidR="009F5E23" w:rsidRPr="00ED49DB" w:rsidRDefault="00ED49DB" w:rsidP="007421AC">
      <w:pPr>
        <w:widowControl w:val="0"/>
        <w:spacing w:line="360" w:lineRule="auto"/>
        <w:ind w:firstLine="709"/>
        <w:jc w:val="both"/>
        <w:rPr>
          <w:sz w:val="28"/>
          <w:szCs w:val="28"/>
        </w:rPr>
      </w:pPr>
      <w:r w:rsidRPr="00AF3958">
        <w:rPr>
          <w:sz w:val="28"/>
          <w:szCs w:val="28"/>
        </w:rPr>
        <w:t>- хорошее настроение;</w:t>
      </w:r>
    </w:p>
    <w:p w:rsidR="009F5E23" w:rsidRPr="00ED49DB" w:rsidRDefault="00ED49DB" w:rsidP="007421AC">
      <w:pPr>
        <w:widowControl w:val="0"/>
        <w:spacing w:line="360" w:lineRule="auto"/>
        <w:ind w:firstLine="709"/>
        <w:jc w:val="both"/>
        <w:rPr>
          <w:sz w:val="28"/>
          <w:szCs w:val="28"/>
        </w:rPr>
      </w:pPr>
      <w:r w:rsidRPr="00AF3958">
        <w:rPr>
          <w:sz w:val="28"/>
          <w:szCs w:val="28"/>
        </w:rPr>
        <w:t>- концентрация внимания;</w:t>
      </w:r>
    </w:p>
    <w:p w:rsidR="009F5E23" w:rsidRPr="00ED49DB" w:rsidRDefault="00ED49DB" w:rsidP="007421AC">
      <w:pPr>
        <w:widowControl w:val="0"/>
        <w:spacing w:line="360" w:lineRule="auto"/>
        <w:ind w:firstLine="709"/>
        <w:jc w:val="both"/>
        <w:rPr>
          <w:vanish/>
          <w:sz w:val="28"/>
          <w:szCs w:val="28"/>
        </w:rPr>
      </w:pPr>
      <w:r w:rsidRPr="00AF3958">
        <w:rPr>
          <w:sz w:val="28"/>
          <w:szCs w:val="28"/>
        </w:rPr>
        <w:t>- крепкий, здоровый сон;</w:t>
      </w:r>
    </w:p>
    <w:p w:rsidR="0096498C" w:rsidRPr="00AF3958" w:rsidRDefault="00ED49DB" w:rsidP="007421AC">
      <w:pPr>
        <w:widowControl w:val="0"/>
        <w:spacing w:line="360" w:lineRule="auto"/>
        <w:ind w:firstLine="709"/>
        <w:jc w:val="both"/>
        <w:rPr>
          <w:vanish/>
          <w:sz w:val="28"/>
          <w:szCs w:val="28"/>
        </w:rPr>
      </w:pPr>
      <w:r w:rsidRPr="00AF3958">
        <w:rPr>
          <w:sz w:val="28"/>
          <w:szCs w:val="28"/>
        </w:rPr>
        <w:t>- преодоление стрессов</w:t>
      </w:r>
    </w:p>
    <w:p w:rsidR="0096498C" w:rsidRPr="00AF3958" w:rsidRDefault="0096498C" w:rsidP="007421AC">
      <w:pPr>
        <w:widowControl w:val="0"/>
        <w:spacing w:line="360" w:lineRule="auto"/>
        <w:ind w:firstLine="709"/>
        <w:jc w:val="both"/>
        <w:rPr>
          <w:vanish/>
          <w:sz w:val="28"/>
          <w:szCs w:val="28"/>
        </w:rPr>
      </w:pPr>
    </w:p>
    <w:p w:rsidR="005F02CC" w:rsidRPr="000805F2" w:rsidRDefault="00ED49DB" w:rsidP="007421AC">
      <w:pPr>
        <w:pStyle w:val="a3"/>
        <w:widowControl w:val="0"/>
        <w:spacing w:before="0" w:beforeAutospacing="0" w:after="0" w:afterAutospacing="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A27CD" w:rsidRPr="00ED49DB">
        <w:rPr>
          <w:rFonts w:ascii="Times New Roman" w:hAnsi="Times New Roman" w:cs="Times New Roman"/>
          <w:b/>
          <w:bCs/>
          <w:color w:val="000000"/>
          <w:sz w:val="28"/>
          <w:szCs w:val="28"/>
        </w:rPr>
        <w:t>Список</w:t>
      </w:r>
      <w:r w:rsidR="00AF3958" w:rsidRPr="00ED49DB">
        <w:rPr>
          <w:rFonts w:ascii="Times New Roman" w:hAnsi="Times New Roman" w:cs="Times New Roman"/>
          <w:b/>
          <w:bCs/>
          <w:color w:val="000000"/>
          <w:sz w:val="28"/>
          <w:szCs w:val="28"/>
        </w:rPr>
        <w:t xml:space="preserve"> </w:t>
      </w:r>
      <w:r w:rsidRPr="00ED49DB">
        <w:rPr>
          <w:rFonts w:ascii="Times New Roman" w:hAnsi="Times New Roman" w:cs="Times New Roman"/>
          <w:b/>
          <w:bCs/>
          <w:color w:val="000000"/>
          <w:sz w:val="28"/>
          <w:szCs w:val="28"/>
        </w:rPr>
        <w:t>литературы</w:t>
      </w:r>
    </w:p>
    <w:p w:rsidR="00ED49DB" w:rsidRPr="000805F2" w:rsidRDefault="00ED49DB" w:rsidP="007421AC">
      <w:pPr>
        <w:pStyle w:val="a3"/>
        <w:widowControl w:val="0"/>
        <w:spacing w:before="0" w:beforeAutospacing="0" w:after="0" w:afterAutospacing="0" w:line="360" w:lineRule="auto"/>
        <w:rPr>
          <w:rFonts w:ascii="Times New Roman" w:hAnsi="Times New Roman" w:cs="Times New Roman"/>
          <w:color w:val="000000"/>
          <w:sz w:val="28"/>
          <w:szCs w:val="28"/>
        </w:rPr>
      </w:pPr>
    </w:p>
    <w:p w:rsidR="00F20004" w:rsidRPr="00AF3958" w:rsidRDefault="009A27CD" w:rsidP="007421AC">
      <w:pPr>
        <w:widowControl w:val="0"/>
        <w:spacing w:line="360" w:lineRule="auto"/>
        <w:rPr>
          <w:color w:val="000000"/>
          <w:sz w:val="28"/>
          <w:szCs w:val="28"/>
        </w:rPr>
      </w:pPr>
      <w:r w:rsidRPr="00AF3958">
        <w:rPr>
          <w:sz w:val="28"/>
          <w:szCs w:val="28"/>
        </w:rPr>
        <w:t>1</w:t>
      </w:r>
      <w:r w:rsidR="005C4444" w:rsidRPr="00AF3958">
        <w:rPr>
          <w:sz w:val="28"/>
          <w:szCs w:val="28"/>
        </w:rPr>
        <w:t>.</w:t>
      </w:r>
      <w:r w:rsidR="00F20004" w:rsidRPr="00AF3958">
        <w:rPr>
          <w:color w:val="000000"/>
          <w:sz w:val="28"/>
          <w:szCs w:val="28"/>
        </w:rPr>
        <w:t xml:space="preserve"> http://vitamini.solvay-pharma.ru/encyclopedia/info.aspx?id=13</w:t>
      </w:r>
    </w:p>
    <w:p w:rsidR="009A27CD" w:rsidRPr="00AF3958" w:rsidRDefault="009A27CD" w:rsidP="007421AC">
      <w:pPr>
        <w:widowControl w:val="0"/>
        <w:spacing w:line="360" w:lineRule="auto"/>
        <w:rPr>
          <w:sz w:val="28"/>
          <w:szCs w:val="28"/>
        </w:rPr>
      </w:pPr>
      <w:r w:rsidRPr="00AF3958">
        <w:rPr>
          <w:sz w:val="28"/>
          <w:szCs w:val="28"/>
        </w:rPr>
        <w:t>2.</w:t>
      </w:r>
      <w:r w:rsidRPr="00AF3958">
        <w:rPr>
          <w:sz w:val="28"/>
          <w:szCs w:val="28"/>
          <w:lang w:val="en-US"/>
        </w:rPr>
        <w:t>http</w:t>
      </w:r>
      <w:r w:rsidRPr="00AF3958">
        <w:rPr>
          <w:sz w:val="28"/>
          <w:szCs w:val="28"/>
        </w:rPr>
        <w:t>://</w:t>
      </w:r>
      <w:r w:rsidRPr="00AF3958">
        <w:rPr>
          <w:sz w:val="28"/>
          <w:szCs w:val="28"/>
          <w:lang w:val="en-US"/>
        </w:rPr>
        <w:t>kref</w:t>
      </w:r>
      <w:r w:rsidRPr="00AF3958">
        <w:rPr>
          <w:sz w:val="28"/>
          <w:szCs w:val="28"/>
        </w:rPr>
        <w:t>.</w:t>
      </w:r>
      <w:r w:rsidRPr="00AF3958">
        <w:rPr>
          <w:sz w:val="28"/>
          <w:szCs w:val="28"/>
          <w:lang w:val="en-US"/>
        </w:rPr>
        <w:t>ru</w:t>
      </w:r>
      <w:r w:rsidRPr="00AF3958">
        <w:rPr>
          <w:sz w:val="28"/>
          <w:szCs w:val="28"/>
        </w:rPr>
        <w:t>/</w:t>
      </w:r>
      <w:r w:rsidRPr="00AF3958">
        <w:rPr>
          <w:sz w:val="28"/>
          <w:szCs w:val="28"/>
          <w:lang w:val="en-US"/>
        </w:rPr>
        <w:t>infohim</w:t>
      </w:r>
      <w:r w:rsidRPr="00AF3958">
        <w:rPr>
          <w:sz w:val="28"/>
          <w:szCs w:val="28"/>
        </w:rPr>
        <w:t>/138679/3.</w:t>
      </w:r>
      <w:r w:rsidRPr="00AF3958">
        <w:rPr>
          <w:sz w:val="28"/>
          <w:szCs w:val="28"/>
          <w:lang w:val="en-US"/>
        </w:rPr>
        <w:t>html</w:t>
      </w:r>
    </w:p>
    <w:p w:rsidR="009A27CD" w:rsidRPr="00AF3958" w:rsidRDefault="009A27CD" w:rsidP="007421AC">
      <w:pPr>
        <w:pStyle w:val="a3"/>
        <w:widowControl w:val="0"/>
        <w:spacing w:before="0" w:beforeAutospacing="0" w:after="0" w:afterAutospacing="0" w:line="360" w:lineRule="auto"/>
        <w:rPr>
          <w:rFonts w:ascii="Times New Roman" w:hAnsi="Times New Roman" w:cs="Times New Roman"/>
          <w:color w:val="000000"/>
          <w:sz w:val="28"/>
          <w:szCs w:val="28"/>
        </w:rPr>
      </w:pPr>
      <w:r w:rsidRPr="00AF3958">
        <w:rPr>
          <w:rFonts w:ascii="Times New Roman" w:hAnsi="Times New Roman" w:cs="Times New Roman"/>
          <w:color w:val="000000"/>
          <w:sz w:val="28"/>
          <w:szCs w:val="28"/>
        </w:rPr>
        <w:t>3.Романовский В.Е., Синькова Е.А., Витамины и витаминотерапия. Серия "Медицина для вас". - Ростов н/д: "Феникс", 2000, 320 с.</w:t>
      </w:r>
    </w:p>
    <w:p w:rsidR="00E5667F" w:rsidRPr="00AF3958" w:rsidRDefault="00E5667F" w:rsidP="007421AC">
      <w:pPr>
        <w:widowControl w:val="0"/>
        <w:spacing w:line="360" w:lineRule="auto"/>
        <w:rPr>
          <w:sz w:val="28"/>
          <w:szCs w:val="28"/>
        </w:rPr>
      </w:pPr>
      <w:r w:rsidRPr="00AF3958">
        <w:rPr>
          <w:color w:val="000000"/>
          <w:sz w:val="28"/>
          <w:szCs w:val="28"/>
        </w:rPr>
        <w:t>4.</w:t>
      </w:r>
      <w:r w:rsidRPr="00AF3958">
        <w:rPr>
          <w:sz w:val="28"/>
          <w:szCs w:val="28"/>
        </w:rPr>
        <w:t>И.И. Матутис</w:t>
      </w:r>
      <w:r w:rsidR="00EA5529" w:rsidRPr="00AF3958">
        <w:rPr>
          <w:sz w:val="28"/>
          <w:szCs w:val="28"/>
        </w:rPr>
        <w:t>» В</w:t>
      </w:r>
      <w:r w:rsidRPr="00AF3958">
        <w:rPr>
          <w:sz w:val="28"/>
          <w:szCs w:val="28"/>
        </w:rPr>
        <w:t>итамины и антивитамины”1975 ”Сов. Россия”</w:t>
      </w:r>
      <w:r w:rsidR="00EA5529" w:rsidRPr="00AF3958">
        <w:rPr>
          <w:sz w:val="28"/>
          <w:szCs w:val="28"/>
        </w:rPr>
        <w:t>, 245с.</w:t>
      </w:r>
    </w:p>
    <w:p w:rsidR="00E5667F" w:rsidRPr="00AF3958" w:rsidRDefault="00E5667F" w:rsidP="007421AC">
      <w:pPr>
        <w:widowControl w:val="0"/>
        <w:spacing w:line="360" w:lineRule="auto"/>
        <w:rPr>
          <w:sz w:val="28"/>
          <w:szCs w:val="28"/>
        </w:rPr>
      </w:pPr>
      <w:r w:rsidRPr="00AF3958">
        <w:rPr>
          <w:sz w:val="28"/>
          <w:szCs w:val="28"/>
        </w:rPr>
        <w:t xml:space="preserve">5.“Энциклопедический словарь юного химика” - Москва </w:t>
      </w:r>
      <w:r w:rsidR="00EA5529" w:rsidRPr="00AF3958">
        <w:rPr>
          <w:sz w:val="28"/>
          <w:szCs w:val="28"/>
        </w:rPr>
        <w:t xml:space="preserve">1990 </w:t>
      </w:r>
      <w:r w:rsidRPr="00AF3958">
        <w:rPr>
          <w:sz w:val="28"/>
          <w:szCs w:val="28"/>
        </w:rPr>
        <w:t>Педагогика</w:t>
      </w:r>
      <w:r w:rsidR="00EA5529" w:rsidRPr="00AF3958">
        <w:rPr>
          <w:sz w:val="28"/>
          <w:szCs w:val="28"/>
        </w:rPr>
        <w:t>,650</w:t>
      </w:r>
      <w:r w:rsidR="00A46F2D" w:rsidRPr="00AF3958">
        <w:rPr>
          <w:sz w:val="28"/>
          <w:szCs w:val="28"/>
        </w:rPr>
        <w:t>с.</w:t>
      </w:r>
    </w:p>
    <w:p w:rsidR="001B6FA5" w:rsidRPr="00AF3958" w:rsidRDefault="001B6FA5" w:rsidP="007421AC">
      <w:pPr>
        <w:widowControl w:val="0"/>
        <w:spacing w:line="360" w:lineRule="auto"/>
        <w:rPr>
          <w:color w:val="000000"/>
          <w:sz w:val="28"/>
          <w:szCs w:val="28"/>
        </w:rPr>
      </w:pPr>
      <w:r w:rsidRPr="00AF3958">
        <w:rPr>
          <w:sz w:val="28"/>
          <w:szCs w:val="28"/>
        </w:rPr>
        <w:t xml:space="preserve">6. </w:t>
      </w:r>
      <w:r w:rsidRPr="00AF3958">
        <w:rPr>
          <w:color w:val="000000"/>
          <w:sz w:val="28"/>
          <w:szCs w:val="28"/>
        </w:rPr>
        <w:t>http://vitamini.solvay-pharma.ru/encyclopedia/info.aspx?id=13</w:t>
      </w:r>
    </w:p>
    <w:p w:rsidR="001B6FA5" w:rsidRPr="00AF3958" w:rsidRDefault="008B2863" w:rsidP="007421AC">
      <w:pPr>
        <w:widowControl w:val="0"/>
        <w:spacing w:line="360" w:lineRule="auto"/>
        <w:rPr>
          <w:sz w:val="28"/>
          <w:szCs w:val="28"/>
        </w:rPr>
      </w:pPr>
      <w:r w:rsidRPr="00AF3958">
        <w:rPr>
          <w:sz w:val="28"/>
          <w:szCs w:val="28"/>
        </w:rPr>
        <w:t>7. Смирнов М.И. «Витамины», М.: «Медицина» 1974 год ,156с.</w:t>
      </w:r>
    </w:p>
    <w:p w:rsidR="008B2863" w:rsidRPr="00AF3958" w:rsidRDefault="008B2863" w:rsidP="007421AC">
      <w:pPr>
        <w:pStyle w:val="3"/>
        <w:widowControl w:val="0"/>
        <w:spacing w:before="0"/>
        <w:ind w:right="0" w:firstLine="0"/>
      </w:pPr>
      <w:r w:rsidRPr="00AF3958">
        <w:t>8. Тюренкова И.Н. «Растительные источники витаминов», Волгоград 1999 год, 45с.</w:t>
      </w:r>
    </w:p>
    <w:p w:rsidR="00AF3958" w:rsidRPr="00ED49DB" w:rsidRDefault="008B2863" w:rsidP="007421AC">
      <w:pPr>
        <w:pStyle w:val="3"/>
        <w:widowControl w:val="0"/>
        <w:spacing w:before="0"/>
        <w:ind w:right="0" w:firstLine="0"/>
      </w:pPr>
      <w:r w:rsidRPr="00AF3958">
        <w:t xml:space="preserve">9. Березов Т.Т., Коровкин Б.Ф. «Биологическая химия», М.: «Медицина» 1983 год,129с. </w:t>
      </w:r>
      <w:bookmarkStart w:id="0" w:name="_GoBack"/>
      <w:bookmarkEnd w:id="0"/>
    </w:p>
    <w:sectPr w:rsidR="00AF3958" w:rsidRPr="00ED49DB" w:rsidSect="009F5E23">
      <w:pgSz w:w="11906" w:h="16838"/>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B1" w:rsidRDefault="002358B1" w:rsidP="00A46F2D">
      <w:r>
        <w:separator/>
      </w:r>
    </w:p>
  </w:endnote>
  <w:endnote w:type="continuationSeparator" w:id="0">
    <w:p w:rsidR="002358B1" w:rsidRDefault="002358B1" w:rsidP="00A4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B1" w:rsidRDefault="002358B1" w:rsidP="00A46F2D">
      <w:r>
        <w:separator/>
      </w:r>
    </w:p>
  </w:footnote>
  <w:footnote w:type="continuationSeparator" w:id="0">
    <w:p w:rsidR="002358B1" w:rsidRDefault="002358B1" w:rsidP="00A46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E52E3"/>
    <w:multiLevelType w:val="hybridMultilevel"/>
    <w:tmpl w:val="BF441FD4"/>
    <w:lvl w:ilvl="0" w:tplc="2ABCE444">
      <w:start w:val="1"/>
      <w:numFmt w:val="decimal"/>
      <w:lvlText w:val="%1)"/>
      <w:lvlJc w:val="left"/>
      <w:pPr>
        <w:tabs>
          <w:tab w:val="num" w:pos="312"/>
        </w:tabs>
        <w:ind w:left="312" w:hanging="360"/>
      </w:pPr>
      <w:rPr>
        <w:rFonts w:cs="Times New Roman" w:hint="default"/>
      </w:rPr>
    </w:lvl>
    <w:lvl w:ilvl="1" w:tplc="04190019">
      <w:start w:val="1"/>
      <w:numFmt w:val="lowerLetter"/>
      <w:lvlText w:val="%2."/>
      <w:lvlJc w:val="left"/>
      <w:pPr>
        <w:tabs>
          <w:tab w:val="num" w:pos="1032"/>
        </w:tabs>
        <w:ind w:left="1032" w:hanging="360"/>
      </w:pPr>
      <w:rPr>
        <w:rFonts w:cs="Times New Roman"/>
      </w:rPr>
    </w:lvl>
    <w:lvl w:ilvl="2" w:tplc="0419001B">
      <w:start w:val="1"/>
      <w:numFmt w:val="lowerRoman"/>
      <w:lvlText w:val="%3."/>
      <w:lvlJc w:val="right"/>
      <w:pPr>
        <w:tabs>
          <w:tab w:val="num" w:pos="1752"/>
        </w:tabs>
        <w:ind w:left="1752" w:hanging="180"/>
      </w:pPr>
      <w:rPr>
        <w:rFonts w:cs="Times New Roman"/>
      </w:rPr>
    </w:lvl>
    <w:lvl w:ilvl="3" w:tplc="0419000F">
      <w:start w:val="1"/>
      <w:numFmt w:val="decimal"/>
      <w:lvlText w:val="%4."/>
      <w:lvlJc w:val="left"/>
      <w:pPr>
        <w:tabs>
          <w:tab w:val="num" w:pos="2472"/>
        </w:tabs>
        <w:ind w:left="2472" w:hanging="360"/>
      </w:pPr>
      <w:rPr>
        <w:rFonts w:cs="Times New Roman"/>
      </w:rPr>
    </w:lvl>
    <w:lvl w:ilvl="4" w:tplc="04190019">
      <w:start w:val="1"/>
      <w:numFmt w:val="lowerLetter"/>
      <w:lvlText w:val="%5."/>
      <w:lvlJc w:val="left"/>
      <w:pPr>
        <w:tabs>
          <w:tab w:val="num" w:pos="3192"/>
        </w:tabs>
        <w:ind w:left="3192" w:hanging="360"/>
      </w:pPr>
      <w:rPr>
        <w:rFonts w:cs="Times New Roman"/>
      </w:rPr>
    </w:lvl>
    <w:lvl w:ilvl="5" w:tplc="0419001B">
      <w:start w:val="1"/>
      <w:numFmt w:val="lowerRoman"/>
      <w:lvlText w:val="%6."/>
      <w:lvlJc w:val="right"/>
      <w:pPr>
        <w:tabs>
          <w:tab w:val="num" w:pos="3912"/>
        </w:tabs>
        <w:ind w:left="3912" w:hanging="180"/>
      </w:pPr>
      <w:rPr>
        <w:rFonts w:cs="Times New Roman"/>
      </w:rPr>
    </w:lvl>
    <w:lvl w:ilvl="6" w:tplc="0419000F">
      <w:start w:val="1"/>
      <w:numFmt w:val="decimal"/>
      <w:lvlText w:val="%7."/>
      <w:lvlJc w:val="left"/>
      <w:pPr>
        <w:tabs>
          <w:tab w:val="num" w:pos="4632"/>
        </w:tabs>
        <w:ind w:left="4632" w:hanging="360"/>
      </w:pPr>
      <w:rPr>
        <w:rFonts w:cs="Times New Roman"/>
      </w:rPr>
    </w:lvl>
    <w:lvl w:ilvl="7" w:tplc="04190019">
      <w:start w:val="1"/>
      <w:numFmt w:val="lowerLetter"/>
      <w:lvlText w:val="%8."/>
      <w:lvlJc w:val="left"/>
      <w:pPr>
        <w:tabs>
          <w:tab w:val="num" w:pos="5352"/>
        </w:tabs>
        <w:ind w:left="5352" w:hanging="360"/>
      </w:pPr>
      <w:rPr>
        <w:rFonts w:cs="Times New Roman"/>
      </w:rPr>
    </w:lvl>
    <w:lvl w:ilvl="8" w:tplc="0419001B">
      <w:start w:val="1"/>
      <w:numFmt w:val="lowerRoman"/>
      <w:lvlText w:val="%9."/>
      <w:lvlJc w:val="right"/>
      <w:pPr>
        <w:tabs>
          <w:tab w:val="num" w:pos="6072"/>
        </w:tabs>
        <w:ind w:left="6072" w:hanging="180"/>
      </w:pPr>
      <w:rPr>
        <w:rFonts w:cs="Times New Roman"/>
      </w:rPr>
    </w:lvl>
  </w:abstractNum>
  <w:abstractNum w:abstractNumId="1">
    <w:nsid w:val="3C583F11"/>
    <w:multiLevelType w:val="hybridMultilevel"/>
    <w:tmpl w:val="5D481A16"/>
    <w:lvl w:ilvl="0" w:tplc="C3005452">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
    <w:nsid w:val="3D151025"/>
    <w:multiLevelType w:val="hybridMultilevel"/>
    <w:tmpl w:val="23CA67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0FC"/>
    <w:rsid w:val="00024677"/>
    <w:rsid w:val="00073711"/>
    <w:rsid w:val="000805F2"/>
    <w:rsid w:val="000B6AEC"/>
    <w:rsid w:val="000E3F9A"/>
    <w:rsid w:val="00112FF3"/>
    <w:rsid w:val="001B6FA5"/>
    <w:rsid w:val="002358B1"/>
    <w:rsid w:val="00285EAB"/>
    <w:rsid w:val="002A5DDD"/>
    <w:rsid w:val="003779F1"/>
    <w:rsid w:val="00387DEF"/>
    <w:rsid w:val="00396E51"/>
    <w:rsid w:val="00430D41"/>
    <w:rsid w:val="00494725"/>
    <w:rsid w:val="004C416A"/>
    <w:rsid w:val="004D689C"/>
    <w:rsid w:val="005210FC"/>
    <w:rsid w:val="00583C69"/>
    <w:rsid w:val="005B6986"/>
    <w:rsid w:val="005C4444"/>
    <w:rsid w:val="005F02CC"/>
    <w:rsid w:val="006C14C1"/>
    <w:rsid w:val="007217D7"/>
    <w:rsid w:val="00725C86"/>
    <w:rsid w:val="007421AC"/>
    <w:rsid w:val="00745255"/>
    <w:rsid w:val="007B2A0D"/>
    <w:rsid w:val="008078B3"/>
    <w:rsid w:val="00826B46"/>
    <w:rsid w:val="008B2863"/>
    <w:rsid w:val="008B4ABE"/>
    <w:rsid w:val="008E0F18"/>
    <w:rsid w:val="0095170A"/>
    <w:rsid w:val="0096380D"/>
    <w:rsid w:val="0096498C"/>
    <w:rsid w:val="009A27CD"/>
    <w:rsid w:val="009F5E23"/>
    <w:rsid w:val="00A027D2"/>
    <w:rsid w:val="00A46F2D"/>
    <w:rsid w:val="00AA3237"/>
    <w:rsid w:val="00AF3958"/>
    <w:rsid w:val="00B405C9"/>
    <w:rsid w:val="00BB3735"/>
    <w:rsid w:val="00C65FCB"/>
    <w:rsid w:val="00CC69C4"/>
    <w:rsid w:val="00CC6AA0"/>
    <w:rsid w:val="00CD5712"/>
    <w:rsid w:val="00CE0976"/>
    <w:rsid w:val="00DA2DDD"/>
    <w:rsid w:val="00DD1A05"/>
    <w:rsid w:val="00E00E14"/>
    <w:rsid w:val="00E23A2F"/>
    <w:rsid w:val="00E5667F"/>
    <w:rsid w:val="00E825F6"/>
    <w:rsid w:val="00EA5529"/>
    <w:rsid w:val="00EC2AC6"/>
    <w:rsid w:val="00ED0AA1"/>
    <w:rsid w:val="00ED49DB"/>
    <w:rsid w:val="00F20004"/>
    <w:rsid w:val="00F37A44"/>
    <w:rsid w:val="00FA4063"/>
    <w:rsid w:val="00FC612D"/>
    <w:rsid w:val="00FC6A48"/>
    <w:rsid w:val="00FE2C65"/>
    <w:rsid w:val="00FF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25193D4-AA66-4034-B55B-5574D2F3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i/>
      <w:iCs/>
      <w:color w:val="581639"/>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cs="Cambria"/>
      <w:b/>
      <w:bCs/>
      <w:i/>
      <w:iCs/>
      <w:sz w:val="28"/>
      <w:szCs w:val="28"/>
    </w:rPr>
  </w:style>
  <w:style w:type="paragraph" w:styleId="a3">
    <w:name w:val="Normal (Web)"/>
    <w:basedOn w:val="a"/>
    <w:uiPriority w:val="99"/>
    <w:pPr>
      <w:spacing w:before="100" w:beforeAutospacing="1" w:after="100" w:afterAutospacing="1"/>
    </w:pPr>
    <w:rPr>
      <w:rFonts w:ascii="Arial" w:hAnsi="Arial" w:cs="Arial"/>
    </w:rPr>
  </w:style>
  <w:style w:type="character" w:styleId="a4">
    <w:name w:val="Hyperlink"/>
    <w:uiPriority w:val="99"/>
    <w:rPr>
      <w:rFonts w:cs="Times New Roman"/>
      <w:color w:val="581639"/>
      <w:u w:val="single"/>
    </w:rPr>
  </w:style>
  <w:style w:type="paragraph" w:styleId="HTML">
    <w:name w:val="HTML Preformatted"/>
    <w:basedOn w:val="a"/>
    <w:link w:val="HTML0"/>
    <w:uiPriority w:val="99"/>
    <w:rsid w:val="00E2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5">
    <w:name w:val="header"/>
    <w:basedOn w:val="a"/>
    <w:link w:val="a6"/>
    <w:uiPriority w:val="99"/>
    <w:semiHidden/>
    <w:rsid w:val="00A46F2D"/>
    <w:pPr>
      <w:tabs>
        <w:tab w:val="center" w:pos="4677"/>
        <w:tab w:val="right" w:pos="9355"/>
      </w:tabs>
    </w:pPr>
  </w:style>
  <w:style w:type="character" w:customStyle="1" w:styleId="a6">
    <w:name w:val="Верхний колонтитул Знак"/>
    <w:link w:val="a5"/>
    <w:uiPriority w:val="99"/>
    <w:semiHidden/>
    <w:locked/>
    <w:rsid w:val="00A46F2D"/>
    <w:rPr>
      <w:rFonts w:cs="Times New Roman"/>
      <w:sz w:val="24"/>
      <w:szCs w:val="24"/>
    </w:rPr>
  </w:style>
  <w:style w:type="paragraph" w:styleId="a7">
    <w:name w:val="footer"/>
    <w:basedOn w:val="a"/>
    <w:link w:val="a8"/>
    <w:uiPriority w:val="99"/>
    <w:rsid w:val="00A46F2D"/>
    <w:pPr>
      <w:tabs>
        <w:tab w:val="center" w:pos="4677"/>
        <w:tab w:val="right" w:pos="9355"/>
      </w:tabs>
    </w:pPr>
  </w:style>
  <w:style w:type="character" w:customStyle="1" w:styleId="a8">
    <w:name w:val="Нижний колонтитул Знак"/>
    <w:link w:val="a7"/>
    <w:uiPriority w:val="99"/>
    <w:locked/>
    <w:rsid w:val="00A46F2D"/>
    <w:rPr>
      <w:rFonts w:cs="Times New Roman"/>
      <w:sz w:val="24"/>
      <w:szCs w:val="24"/>
    </w:rPr>
  </w:style>
  <w:style w:type="paragraph" w:styleId="3">
    <w:name w:val="Body Text Indent 3"/>
    <w:basedOn w:val="a"/>
    <w:link w:val="30"/>
    <w:uiPriority w:val="99"/>
    <w:rsid w:val="004C416A"/>
    <w:pPr>
      <w:shd w:val="clear" w:color="auto" w:fill="FFFFFF"/>
      <w:spacing w:before="216" w:line="360" w:lineRule="auto"/>
      <w:ind w:right="-52" w:firstLine="720"/>
    </w:pPr>
    <w:rPr>
      <w:sz w:val="28"/>
      <w:szCs w:val="28"/>
    </w:rPr>
  </w:style>
  <w:style w:type="character" w:customStyle="1" w:styleId="30">
    <w:name w:val="Основной текст с отступом 3 Знак"/>
    <w:link w:val="3"/>
    <w:uiPriority w:val="99"/>
    <w:locked/>
    <w:rsid w:val="004C416A"/>
    <w:rPr>
      <w:rFonts w:cs="Times New Roman"/>
      <w:sz w:val="20"/>
      <w:szCs w:val="20"/>
      <w:shd w:val="clear" w:color="auto" w:fill="FFFFFF"/>
    </w:rPr>
  </w:style>
  <w:style w:type="paragraph" w:styleId="a9">
    <w:name w:val="Body Text"/>
    <w:basedOn w:val="a"/>
    <w:link w:val="aa"/>
    <w:uiPriority w:val="99"/>
    <w:semiHidden/>
    <w:rsid w:val="00FA4063"/>
    <w:pPr>
      <w:spacing w:after="120"/>
    </w:pPr>
  </w:style>
  <w:style w:type="character" w:customStyle="1" w:styleId="aa">
    <w:name w:val="Основной текст Знак"/>
    <w:link w:val="a9"/>
    <w:uiPriority w:val="99"/>
    <w:semiHidden/>
    <w:locked/>
    <w:rsid w:val="00FA4063"/>
    <w:rPr>
      <w:rFonts w:cs="Times New Roman"/>
      <w:sz w:val="24"/>
      <w:szCs w:val="24"/>
    </w:rPr>
  </w:style>
  <w:style w:type="paragraph" w:styleId="ab">
    <w:name w:val="Document Map"/>
    <w:basedOn w:val="a"/>
    <w:link w:val="ac"/>
    <w:uiPriority w:val="99"/>
    <w:semiHidden/>
    <w:rsid w:val="001B6FA5"/>
    <w:rPr>
      <w:rFonts w:ascii="Tahoma" w:hAnsi="Tahoma" w:cs="Tahoma"/>
      <w:sz w:val="16"/>
      <w:szCs w:val="16"/>
    </w:rPr>
  </w:style>
  <w:style w:type="character" w:customStyle="1" w:styleId="ac">
    <w:name w:val="Схема документа Знак"/>
    <w:link w:val="ab"/>
    <w:uiPriority w:val="99"/>
    <w:semiHidden/>
    <w:locked/>
    <w:rsid w:val="001B6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Витамин C (аскорбиновая кислота) </vt:lpstr>
    </vt:vector>
  </TitlesOfParts>
  <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 C (аскорбиновая кислота) </dc:title>
  <dc:subject/>
  <dc:creator>Ира</dc:creator>
  <cp:keywords/>
  <dc:description/>
  <cp:lastModifiedBy>admin</cp:lastModifiedBy>
  <cp:revision>2</cp:revision>
  <cp:lastPrinted>2005-04-15T16:28:00Z</cp:lastPrinted>
  <dcterms:created xsi:type="dcterms:W3CDTF">2014-03-13T13:09:00Z</dcterms:created>
  <dcterms:modified xsi:type="dcterms:W3CDTF">2014-03-13T13:09:00Z</dcterms:modified>
</cp:coreProperties>
</file>