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4F" w:rsidRPr="005236AD" w:rsidRDefault="001A059B" w:rsidP="005236AD">
      <w:pPr>
        <w:pStyle w:val="afd"/>
      </w:pPr>
      <w:r w:rsidRPr="005236AD">
        <w:t>Содержание</w:t>
      </w:r>
    </w:p>
    <w:p w:rsidR="005236AD" w:rsidRDefault="005236AD" w:rsidP="005236AD">
      <w:pPr>
        <w:ind w:firstLine="709"/>
      </w:pP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Введение</w:t>
      </w: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Наследование признаков родителей</w:t>
      </w: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Влияние наследственности на психическое здоровье детей</w:t>
      </w: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Психологические особенности человека</w:t>
      </w: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Расстройства психического развития</w:t>
      </w: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Физическое развитие</w:t>
      </w: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Заключение</w:t>
      </w:r>
    </w:p>
    <w:p w:rsidR="005236AD" w:rsidRDefault="005236AD">
      <w:pPr>
        <w:pStyle w:val="23"/>
        <w:rPr>
          <w:smallCaps w:val="0"/>
          <w:noProof/>
          <w:sz w:val="24"/>
          <w:szCs w:val="24"/>
        </w:rPr>
      </w:pPr>
      <w:r w:rsidRPr="008E7DCA">
        <w:rPr>
          <w:rStyle w:val="af0"/>
          <w:noProof/>
        </w:rPr>
        <w:t>Список литературы</w:t>
      </w:r>
    </w:p>
    <w:p w:rsidR="005236AD" w:rsidRDefault="005236AD" w:rsidP="005236AD">
      <w:pPr>
        <w:ind w:firstLine="709"/>
      </w:pPr>
    </w:p>
    <w:p w:rsidR="00D700F6" w:rsidRPr="005236AD" w:rsidRDefault="005236AD" w:rsidP="005236AD">
      <w:pPr>
        <w:pStyle w:val="2"/>
      </w:pPr>
      <w:r>
        <w:br w:type="page"/>
      </w:r>
      <w:bookmarkStart w:id="0" w:name="_Toc262634538"/>
      <w:r w:rsidR="00D700F6" w:rsidRPr="005236AD">
        <w:t>Введение</w:t>
      </w:r>
      <w:bookmarkEnd w:id="0"/>
    </w:p>
    <w:p w:rsidR="005236AD" w:rsidRDefault="005236AD" w:rsidP="005236AD">
      <w:pPr>
        <w:ind w:firstLine="709"/>
      </w:pPr>
    </w:p>
    <w:p w:rsidR="005236AD" w:rsidRDefault="00D700F6" w:rsidP="005236AD">
      <w:pPr>
        <w:ind w:firstLine="709"/>
      </w:pPr>
      <w:r w:rsidRPr="005236AD">
        <w:t>Новорожденный несет в себе комплекс генов не только своих родителей</w:t>
      </w:r>
      <w:r w:rsidR="005236AD" w:rsidRPr="005236AD">
        <w:t xml:space="preserve">, </w:t>
      </w:r>
      <w:r w:rsidRPr="005236AD">
        <w:t>но и их отдаленных предков, то есть имеет свой, только ему присущий богатейший наследственный фонд или наследственно предопределенную биологическую программу, благодаря которой возникают и развиваются его индивидуальные качества</w:t>
      </w:r>
      <w:r w:rsidR="005236AD" w:rsidRPr="005236AD">
        <w:t xml:space="preserve">. </w:t>
      </w:r>
      <w:r w:rsidRPr="005236AD">
        <w:t>Эта программа закономерно и гармонично претворяется в жизнь, если, с одной стороны, в основе биологических процессов лежат достаточно качественные наследственные факторы, а с другой, внешняя среда обеспечивает растущий организм всем необходимым для реализации наследственного начала</w:t>
      </w:r>
      <w:r w:rsidR="005236AD" w:rsidRPr="005236AD">
        <w:t>.</w:t>
      </w:r>
    </w:p>
    <w:p w:rsidR="005236AD" w:rsidRDefault="00D700F6" w:rsidP="005236AD">
      <w:pPr>
        <w:ind w:firstLine="709"/>
      </w:pPr>
      <w:r w:rsidRPr="005236AD">
        <w:t>Приобретенные в течение жизни навыки и свойства не передаются по наследству, наукой не выявлено также особых генов одаренности, однако каждый родившийся ребенок обладает громадным арсеналом задатков, раннее развитие и формирование которых зависит от социальной структуры общества, от условий воспитания и обучения, забот и усилий родителей и желания самого маленького человека</w:t>
      </w:r>
      <w:r w:rsidR="005236AD" w:rsidRPr="005236AD">
        <w:t>.</w:t>
      </w:r>
    </w:p>
    <w:p w:rsidR="005236AD" w:rsidRDefault="00D700F6" w:rsidP="005236AD">
      <w:pPr>
        <w:ind w:firstLine="709"/>
      </w:pPr>
      <w:r w:rsidRPr="005236AD">
        <w:t>Молодым людям, вступающим в брак, следует помнить, что по наследству передаются не только внешние признаки и многие биохимические особенности организма</w:t>
      </w:r>
      <w:r w:rsidR="005236AD">
        <w:t xml:space="preserve"> (</w:t>
      </w:r>
      <w:r w:rsidRPr="005236AD">
        <w:t xml:space="preserve">обмен веществ, группы крови и </w:t>
      </w:r>
      <w:r w:rsidR="005236AD">
        <w:t>др.)</w:t>
      </w:r>
      <w:r w:rsidR="005236AD" w:rsidRPr="005236AD">
        <w:t>,</w:t>
      </w:r>
      <w:r w:rsidRPr="005236AD">
        <w:t xml:space="preserve"> но и некоторые болезни или предрасположенность к болезненным состояниям</w:t>
      </w:r>
      <w:r w:rsidR="005236AD" w:rsidRPr="005236AD">
        <w:t xml:space="preserve">. </w:t>
      </w:r>
      <w:r w:rsidRPr="005236AD">
        <w:t>Поэтому каждому человеку необходимо иметь общие представления о наследственности, знать свою родословную</w:t>
      </w:r>
      <w:r w:rsidR="005236AD">
        <w:t xml:space="preserve"> (</w:t>
      </w:r>
      <w:r w:rsidRPr="005236AD">
        <w:t xml:space="preserve">состояние здоровья родственников, их внешние особенности и таланты, продолжительность жизни и </w:t>
      </w:r>
      <w:r w:rsidR="005236AD">
        <w:t>др.)</w:t>
      </w:r>
      <w:r w:rsidR="005236AD" w:rsidRPr="005236AD">
        <w:t>,</w:t>
      </w:r>
      <w:r w:rsidRPr="005236AD">
        <w:t xml:space="preserve"> иметь представления о влиянии вредных факторов</w:t>
      </w:r>
      <w:r w:rsidR="005236AD">
        <w:t xml:space="preserve"> (</w:t>
      </w:r>
      <w:r w:rsidRPr="005236AD">
        <w:t>в частности алкоголя и курения</w:t>
      </w:r>
      <w:r w:rsidR="005236AD" w:rsidRPr="005236AD">
        <w:t xml:space="preserve">) </w:t>
      </w:r>
      <w:r w:rsidRPr="005236AD">
        <w:t>на развитие внутриутробного плода</w:t>
      </w:r>
      <w:r w:rsidR="005236AD" w:rsidRPr="005236AD">
        <w:t xml:space="preserve">. </w:t>
      </w:r>
      <w:r w:rsidRPr="005236AD">
        <w:t>Все эти сведения могут быть использованы для ранней диагностики и лечения наследственных заболеваний, профилактики врожденных пороков развития</w:t>
      </w:r>
      <w:r w:rsidR="005236AD" w:rsidRPr="005236AD">
        <w:t>.</w:t>
      </w:r>
    </w:p>
    <w:p w:rsidR="005236AD" w:rsidRDefault="00D700F6" w:rsidP="005236AD">
      <w:pPr>
        <w:ind w:firstLine="709"/>
      </w:pPr>
      <w:r w:rsidRPr="005236AD">
        <w:t>По современным данным науки, хромосомы ядерного вещества представляют гигантские полимерные молекулы, состоящие из нитей нуклеиновых кислот и небольшого количества белка</w:t>
      </w:r>
      <w:r w:rsidR="005236AD" w:rsidRPr="005236AD">
        <w:t xml:space="preserve">. </w:t>
      </w:r>
      <w:r w:rsidRPr="005236AD">
        <w:t>Каждая пара хромосом имеет определенный набор генов, контролирующих проявление того или иного признака</w:t>
      </w:r>
      <w:r w:rsidR="005236AD" w:rsidRPr="005236AD">
        <w:t>.</w:t>
      </w:r>
    </w:p>
    <w:p w:rsidR="005236AD" w:rsidRDefault="005F205F" w:rsidP="005236AD">
      <w:pPr>
        <w:ind w:firstLine="709"/>
      </w:pPr>
      <w:r w:rsidRPr="005236AD">
        <w:t>Рост ребенка</w:t>
      </w:r>
      <w:r w:rsidR="005236AD" w:rsidRPr="005236AD">
        <w:t xml:space="preserve"> - </w:t>
      </w:r>
      <w:r w:rsidRPr="005236AD">
        <w:t>программированный процесс увеличения длины и массы тела, который проходит параллельно с его</w:t>
      </w:r>
      <w:r w:rsidR="005236AD" w:rsidRPr="005236AD">
        <w:t xml:space="preserve"> </w:t>
      </w:r>
      <w:r w:rsidRPr="005236AD">
        <w:t>развитием</w:t>
      </w:r>
      <w:r w:rsidR="005236AD" w:rsidRPr="005236AD">
        <w:t xml:space="preserve">, </w:t>
      </w:r>
      <w:r w:rsidRPr="005236AD">
        <w:t>становлением</w:t>
      </w:r>
      <w:r w:rsidR="005236AD" w:rsidRPr="005236AD">
        <w:t xml:space="preserve"> </w:t>
      </w:r>
      <w:r w:rsidRPr="005236AD">
        <w:t>функциональных систем</w:t>
      </w:r>
      <w:r w:rsidR="005236AD" w:rsidRPr="005236AD">
        <w:t xml:space="preserve">. </w:t>
      </w:r>
      <w:r w:rsidRPr="005236AD">
        <w:t>В определенные периоды развития</w:t>
      </w:r>
      <w:r w:rsidR="005236AD" w:rsidRPr="005236AD">
        <w:t xml:space="preserve"> </w:t>
      </w:r>
      <w:r w:rsidRPr="005236AD">
        <w:t>ребенка</w:t>
      </w:r>
      <w:r w:rsidR="005236AD" w:rsidRPr="005236AD">
        <w:t xml:space="preserve"> </w:t>
      </w:r>
      <w:r w:rsidRPr="005236AD">
        <w:t>органы</w:t>
      </w:r>
      <w:r w:rsidR="005236AD" w:rsidRPr="005236AD">
        <w:t xml:space="preserve"> </w:t>
      </w:r>
      <w:r w:rsidRPr="005236AD">
        <w:t>и</w:t>
      </w:r>
      <w:r w:rsidR="005236AD" w:rsidRPr="005236AD">
        <w:t xml:space="preserve"> </w:t>
      </w:r>
      <w:r w:rsidRPr="005236AD">
        <w:t>физиологические системы</w:t>
      </w:r>
      <w:r w:rsidR="005236AD" w:rsidRPr="005236AD">
        <w:t xml:space="preserve"> </w:t>
      </w:r>
      <w:r w:rsidRPr="005236AD">
        <w:t>подвергаются</w:t>
      </w:r>
      <w:r w:rsidR="005236AD" w:rsidRPr="005236AD">
        <w:t xml:space="preserve"> </w:t>
      </w:r>
      <w:r w:rsidRPr="005236AD">
        <w:t>структурно-функциональной</w:t>
      </w:r>
      <w:r w:rsidR="005236AD" w:rsidRPr="005236AD">
        <w:t xml:space="preserve"> </w:t>
      </w:r>
      <w:r w:rsidRPr="005236AD">
        <w:t>перестройке,</w:t>
      </w:r>
      <w:r w:rsidR="005236AD" w:rsidRPr="005236AD">
        <w:t xml:space="preserve"> </w:t>
      </w:r>
      <w:r w:rsidRPr="005236AD">
        <w:t>происходит замена</w:t>
      </w:r>
      <w:r w:rsidR="005236AD" w:rsidRPr="005236AD">
        <w:t xml:space="preserve"> </w:t>
      </w:r>
      <w:r w:rsidRPr="005236AD">
        <w:t>молодых</w:t>
      </w:r>
      <w:r w:rsidR="005236AD" w:rsidRPr="005236AD">
        <w:t xml:space="preserve"> </w:t>
      </w:r>
      <w:r w:rsidRPr="005236AD">
        <w:t>на</w:t>
      </w:r>
      <w:r w:rsidR="005236AD" w:rsidRPr="005236AD">
        <w:t xml:space="preserve"> </w:t>
      </w:r>
      <w:r w:rsidRPr="005236AD">
        <w:t>более</w:t>
      </w:r>
      <w:r w:rsidR="005236AD" w:rsidRPr="005236AD">
        <w:t xml:space="preserve"> </w:t>
      </w:r>
      <w:r w:rsidRPr="005236AD">
        <w:t>зрелые</w:t>
      </w:r>
      <w:r w:rsidR="005236AD" w:rsidRPr="005236AD">
        <w:t xml:space="preserve"> </w:t>
      </w:r>
      <w:r w:rsidRPr="005236AD">
        <w:t>тканевые</w:t>
      </w:r>
      <w:r w:rsidR="005236AD" w:rsidRPr="005236AD">
        <w:t xml:space="preserve"> </w:t>
      </w:r>
      <w:r w:rsidRPr="005236AD">
        <w:t>элементы,</w:t>
      </w:r>
      <w:r w:rsidR="005236AD" w:rsidRPr="005236AD">
        <w:t xml:space="preserve"> </w:t>
      </w:r>
      <w:r w:rsidRPr="005236AD">
        <w:t>белки,</w:t>
      </w:r>
      <w:r w:rsidR="005236AD" w:rsidRPr="005236AD">
        <w:t xml:space="preserve"> </w:t>
      </w:r>
      <w:r w:rsidRPr="005236AD">
        <w:t>ферменты</w:t>
      </w:r>
      <w:r w:rsidR="005236AD">
        <w:t xml:space="preserve"> (</w:t>
      </w:r>
      <w:r w:rsidRPr="005236AD">
        <w:t>эмбрионального, детского, взрослого типа</w:t>
      </w:r>
      <w:r w:rsidR="005236AD" w:rsidRPr="005236AD">
        <w:t>).</w:t>
      </w:r>
    </w:p>
    <w:p w:rsidR="005236AD" w:rsidRDefault="005F205F" w:rsidP="005236AD">
      <w:pPr>
        <w:ind w:firstLine="709"/>
      </w:pPr>
      <w:r w:rsidRPr="005236AD">
        <w:t>Генетическая программа обеспечивает весь жизненный цикл индивидуального развития</w:t>
      </w:r>
      <w:r w:rsidR="005236AD" w:rsidRPr="005236AD">
        <w:t xml:space="preserve">, </w:t>
      </w:r>
      <w:r w:rsidRPr="005236AD">
        <w:t>включая</w:t>
      </w:r>
      <w:r w:rsidR="005236AD" w:rsidRPr="005236AD">
        <w:t xml:space="preserve"> </w:t>
      </w:r>
      <w:r w:rsidRPr="005236AD">
        <w:t>последовательность</w:t>
      </w:r>
      <w:r w:rsidR="005236AD" w:rsidRPr="005236AD">
        <w:t xml:space="preserve"> </w:t>
      </w:r>
      <w:r w:rsidRPr="005236AD">
        <w:t>переключения</w:t>
      </w:r>
      <w:r w:rsidR="005236AD" w:rsidRPr="005236AD">
        <w:t xml:space="preserve"> </w:t>
      </w:r>
      <w:r w:rsidRPr="005236AD">
        <w:t>и</w:t>
      </w:r>
      <w:r w:rsidR="005236AD" w:rsidRPr="005236AD">
        <w:t xml:space="preserve"> </w:t>
      </w:r>
      <w:r w:rsidRPr="005236AD">
        <w:t>депрессии</w:t>
      </w:r>
      <w:r w:rsidR="005236AD" w:rsidRPr="005236AD">
        <w:t xml:space="preserve"> </w:t>
      </w:r>
      <w:r w:rsidRPr="005236AD">
        <w:t>генов, контролирующих смену периодов</w:t>
      </w:r>
      <w:r w:rsidR="005236AD" w:rsidRPr="005236AD">
        <w:t xml:space="preserve"> </w:t>
      </w:r>
      <w:r w:rsidRPr="005236AD">
        <w:t>развития</w:t>
      </w:r>
      <w:r w:rsidR="005236AD" w:rsidRPr="005236AD">
        <w:t xml:space="preserve"> </w:t>
      </w:r>
      <w:r w:rsidRPr="005236AD">
        <w:t>в</w:t>
      </w:r>
      <w:r w:rsidR="005236AD" w:rsidRPr="005236AD">
        <w:t xml:space="preserve"> </w:t>
      </w:r>
      <w:r w:rsidRPr="005236AD">
        <w:t>соответствующих</w:t>
      </w:r>
      <w:r w:rsidR="005236AD" w:rsidRPr="005236AD">
        <w:t xml:space="preserve"> </w:t>
      </w:r>
      <w:r w:rsidRPr="005236AD">
        <w:t>условиях</w:t>
      </w:r>
      <w:r w:rsidR="005236AD" w:rsidRPr="005236AD">
        <w:t xml:space="preserve"> </w:t>
      </w:r>
      <w:r w:rsidRPr="005236AD">
        <w:t>жизни ребенка</w:t>
      </w:r>
      <w:r w:rsidR="005236AD" w:rsidRPr="005236AD">
        <w:t xml:space="preserve">. </w:t>
      </w:r>
      <w:r w:rsidRPr="005236AD">
        <w:t>Благодаря изменяющемуся</w:t>
      </w:r>
      <w:r w:rsidR="005236AD" w:rsidRPr="005236AD">
        <w:t xml:space="preserve"> </w:t>
      </w:r>
      <w:r w:rsidRPr="005236AD">
        <w:t>взаимовлиянию</w:t>
      </w:r>
      <w:r w:rsidR="005236AD" w:rsidRPr="005236AD">
        <w:t xml:space="preserve"> </w:t>
      </w:r>
      <w:r w:rsidRPr="005236AD">
        <w:t>генной</w:t>
      </w:r>
      <w:r w:rsidR="005236AD" w:rsidRPr="005236AD">
        <w:t xml:space="preserve"> </w:t>
      </w:r>
      <w:r w:rsidRPr="005236AD">
        <w:t>и</w:t>
      </w:r>
      <w:r w:rsidR="005236AD" w:rsidRPr="005236AD">
        <w:t xml:space="preserve"> </w:t>
      </w:r>
      <w:r w:rsidRPr="005236AD">
        <w:t>нейроэндокринной регуляции каждый период развития</w:t>
      </w:r>
      <w:r w:rsidR="005236AD" w:rsidRPr="005236AD">
        <w:t xml:space="preserve"> </w:t>
      </w:r>
      <w:r w:rsidRPr="005236AD">
        <w:t>ребенка</w:t>
      </w:r>
      <w:r w:rsidR="005236AD" w:rsidRPr="005236AD">
        <w:t xml:space="preserve"> </w:t>
      </w:r>
      <w:r w:rsidRPr="005236AD">
        <w:t>характеризуется</w:t>
      </w:r>
      <w:r w:rsidR="005236AD" w:rsidRPr="005236AD">
        <w:t xml:space="preserve"> </w:t>
      </w:r>
      <w:r w:rsidRPr="005236AD">
        <w:t>особыми</w:t>
      </w:r>
      <w:r w:rsidR="005236AD" w:rsidRPr="005236AD">
        <w:t xml:space="preserve"> </w:t>
      </w:r>
      <w:r w:rsidRPr="005236AD">
        <w:t>темпами физического роста, возрастными физиологическими и поведенческими</w:t>
      </w:r>
      <w:r w:rsidR="005236AD" w:rsidRPr="005236AD">
        <w:t xml:space="preserve"> </w:t>
      </w:r>
      <w:r w:rsidRPr="005236AD">
        <w:t>реакциями</w:t>
      </w:r>
      <w:r w:rsidR="005236AD" w:rsidRPr="005236AD">
        <w:t>.</w:t>
      </w:r>
    </w:p>
    <w:p w:rsidR="005236AD" w:rsidRDefault="005236AD" w:rsidP="005236AD">
      <w:pPr>
        <w:pStyle w:val="2"/>
      </w:pPr>
      <w:r>
        <w:br w:type="page"/>
      </w:r>
      <w:bookmarkStart w:id="1" w:name="_Toc262634539"/>
      <w:r w:rsidR="00D700F6" w:rsidRPr="005236AD">
        <w:t>Наследование признаков родителей</w:t>
      </w:r>
      <w:bookmarkEnd w:id="1"/>
    </w:p>
    <w:p w:rsidR="005236AD" w:rsidRPr="005236AD" w:rsidRDefault="005236AD" w:rsidP="005236AD">
      <w:pPr>
        <w:ind w:firstLine="709"/>
      </w:pPr>
    </w:p>
    <w:p w:rsidR="005236AD" w:rsidRDefault="00D700F6" w:rsidP="005236AD">
      <w:pPr>
        <w:ind w:firstLine="709"/>
      </w:pPr>
      <w:r w:rsidRPr="005236AD">
        <w:t>Единицы наследственности</w:t>
      </w:r>
      <w:r w:rsidR="005236AD" w:rsidRPr="005236AD">
        <w:t xml:space="preserve"> - </w:t>
      </w:r>
      <w:r w:rsidRPr="005236AD">
        <w:t>гены</w:t>
      </w:r>
      <w:r w:rsidR="005236AD" w:rsidRPr="005236AD">
        <w:t xml:space="preserve"> - </w:t>
      </w:r>
      <w:r w:rsidRPr="005236AD">
        <w:t>находятся на хромосомах в строго определенном порядке, а поскольку хромосомы у человека парные, то у каждого индивида имеются 2 копии гена</w:t>
      </w:r>
      <w:r w:rsidR="005236AD" w:rsidRPr="005236AD">
        <w:t xml:space="preserve">: </w:t>
      </w:r>
      <w:r w:rsidRPr="005236AD">
        <w:t>ген на хромосоме, полученной от матери, и ген на хромосоме, полученной от отца</w:t>
      </w:r>
      <w:r w:rsidR="005236AD" w:rsidRPr="005236AD">
        <w:t xml:space="preserve">. </w:t>
      </w:r>
      <w:r w:rsidRPr="005236AD">
        <w:t>Если оба гена одинаковы, говорят, чт</w:t>
      </w:r>
      <w:r w:rsidR="005236AD">
        <w:t>о данный индивид “</w:t>
      </w:r>
      <w:r w:rsidRPr="005236AD">
        <w:t>гомозиготен</w:t>
      </w:r>
      <w:r w:rsidR="005236AD">
        <w:t xml:space="preserve">", </w:t>
      </w:r>
      <w:r w:rsidRPr="005236AD">
        <w:t>если разные</w:t>
      </w:r>
      <w:r w:rsidR="005236AD" w:rsidRPr="005236AD">
        <w:t xml:space="preserve"> - </w:t>
      </w:r>
      <w:r w:rsidRPr="005236AD">
        <w:t>он ”гетерозиготен</w:t>
      </w:r>
      <w:r w:rsidR="005236AD">
        <w:t xml:space="preserve">". </w:t>
      </w:r>
      <w:r w:rsidRPr="005236AD">
        <w:t>Гены влияющие на проявление того или иного признака, располагаются в одинаковых участках</w:t>
      </w:r>
      <w:r w:rsidR="005236AD">
        <w:t xml:space="preserve"> (</w:t>
      </w:r>
      <w:r w:rsidRPr="005236AD">
        <w:t>локусах</w:t>
      </w:r>
      <w:r w:rsidR="005236AD" w:rsidRPr="005236AD">
        <w:t xml:space="preserve">) </w:t>
      </w:r>
      <w:r w:rsidRPr="005236AD">
        <w:t>гомологичных хромосом и называются аллельными, или аллелями</w:t>
      </w:r>
      <w:r w:rsidR="005236AD" w:rsidRPr="005236AD">
        <w:t xml:space="preserve">. </w:t>
      </w:r>
      <w:r w:rsidRPr="005236AD">
        <w:t>При гетерозиготном состоянии один из аллельных генов является доминантным</w:t>
      </w:r>
      <w:r w:rsidR="005236AD">
        <w:t xml:space="preserve"> (</w:t>
      </w:r>
      <w:r w:rsidRPr="005236AD">
        <w:t>преобладающим</w:t>
      </w:r>
      <w:r w:rsidR="005236AD" w:rsidRPr="005236AD">
        <w:t>),</w:t>
      </w:r>
      <w:r w:rsidRPr="005236AD">
        <w:t xml:space="preserve"> другой</w:t>
      </w:r>
      <w:r w:rsidR="005236AD" w:rsidRPr="005236AD">
        <w:t xml:space="preserve"> - </w:t>
      </w:r>
      <w:r w:rsidRPr="005236AD">
        <w:t>рецессивным</w:t>
      </w:r>
      <w:r w:rsidR="005236AD" w:rsidRPr="005236AD">
        <w:t xml:space="preserve">. </w:t>
      </w:r>
      <w:r w:rsidRPr="005236AD">
        <w:t>В отношении признака цвета глаз доминантным является карий цвет, а рецессивным</w:t>
      </w:r>
      <w:r w:rsidR="005236AD" w:rsidRPr="005236AD">
        <w:t xml:space="preserve"> - </w:t>
      </w:r>
      <w:r w:rsidRPr="005236AD">
        <w:t>голубой</w:t>
      </w:r>
      <w:r w:rsidR="005236AD" w:rsidRPr="005236AD">
        <w:t xml:space="preserve">. </w:t>
      </w:r>
      <w:r w:rsidRPr="005236AD">
        <w:t>Рецессивный признак в организме находится в скрытом состоянии и может проявиться только, если ген данного признака будет и на хромосоме от отца и на идентичной хромосоме от матери</w:t>
      </w:r>
      <w:r w:rsidR="005236AD" w:rsidRPr="005236AD">
        <w:t xml:space="preserve">. </w:t>
      </w:r>
      <w:r w:rsidRPr="005236AD">
        <w:t>Такой характер проявления генов предопределяет и разный механизм проявления наследственных заболеваний, среди которых различают доминантно и рецессивно наследуемые, а также сцепленные с полом</w:t>
      </w:r>
      <w:r w:rsidR="005236AD" w:rsidRPr="005236AD">
        <w:t>.</w:t>
      </w:r>
    </w:p>
    <w:p w:rsidR="005236AD" w:rsidRDefault="00D700F6" w:rsidP="005236AD">
      <w:pPr>
        <w:ind w:firstLine="709"/>
      </w:pPr>
      <w:r w:rsidRPr="005236AD">
        <w:t>Установить, является ли тот или иной признак у человека доминантным или рецессивным, врачу, антропологу или генетику помогает генеалогический метод исследования</w:t>
      </w:r>
      <w:r w:rsidR="005236AD">
        <w:t xml:space="preserve"> (</w:t>
      </w:r>
      <w:r w:rsidRPr="005236AD">
        <w:t>метод родословных</w:t>
      </w:r>
      <w:r w:rsidR="005236AD" w:rsidRPr="005236AD">
        <w:t xml:space="preserve">). </w:t>
      </w:r>
      <w:r w:rsidRPr="005236AD">
        <w:t>Родословная</w:t>
      </w:r>
      <w:r w:rsidR="005236AD" w:rsidRPr="005236AD">
        <w:t xml:space="preserve"> - </w:t>
      </w:r>
      <w:r w:rsidRPr="005236AD">
        <w:t>это схема, на которой условными обозначениями, отмечаются несколько поколений одной семьи</w:t>
      </w:r>
      <w:r w:rsidR="005236AD" w:rsidRPr="005236AD">
        <w:t xml:space="preserve">. </w:t>
      </w:r>
      <w:r w:rsidRPr="005236AD">
        <w:t>При этом женщины обозначаются кружочком, мужчины</w:t>
      </w:r>
      <w:r w:rsidR="005236AD" w:rsidRPr="005236AD">
        <w:t xml:space="preserve"> - </w:t>
      </w:r>
      <w:r w:rsidRPr="005236AD">
        <w:t>квадратиком</w:t>
      </w:r>
      <w:r w:rsidR="005236AD" w:rsidRPr="005236AD">
        <w:t xml:space="preserve">. </w:t>
      </w:r>
      <w:r w:rsidRPr="005236AD">
        <w:t>Изучаемый признак или заболевание указывается определенной буквой в середине кружка или квадратика либо изображается заштрихованным</w:t>
      </w:r>
      <w:r w:rsidR="005236AD" w:rsidRPr="005236AD">
        <w:t xml:space="preserve">. </w:t>
      </w:r>
      <w:r w:rsidRPr="005236AD">
        <w:t>Родители, их братья и сестры располагаются на одной линии, дети также располагаются по горизонтали, но ниже родителей, а их дедушки, бабушки</w:t>
      </w:r>
      <w:r w:rsidR="005236AD" w:rsidRPr="005236AD">
        <w:t xml:space="preserve"> - </w:t>
      </w:r>
      <w:r w:rsidRPr="005236AD">
        <w:t>выше родителей</w:t>
      </w:r>
      <w:r w:rsidR="005236AD" w:rsidRPr="005236AD">
        <w:t xml:space="preserve">. </w:t>
      </w:r>
      <w:r w:rsidRPr="005236AD">
        <w:t>Номера поколений по старшинству считаются сверху вниз</w:t>
      </w:r>
      <w:r w:rsidR="005236AD" w:rsidRPr="005236AD">
        <w:t>.</w:t>
      </w:r>
    </w:p>
    <w:p w:rsidR="005236AD" w:rsidRDefault="00D700F6" w:rsidP="005236AD">
      <w:pPr>
        <w:ind w:firstLine="709"/>
      </w:pPr>
      <w:r w:rsidRPr="005236AD">
        <w:t>При доминантном наследовании признака его можно обнаружить у одного или у обоих родителей, а также у дедушки или бабушки</w:t>
      </w:r>
      <w:r w:rsidR="005236AD" w:rsidRPr="005236AD">
        <w:t xml:space="preserve">. </w:t>
      </w:r>
      <w:r w:rsidRPr="005236AD">
        <w:t>При рецессивном наследовании признак может обнаруживаться только в одном из поколений у 25% его членов</w:t>
      </w:r>
      <w:r w:rsidR="005236AD" w:rsidRPr="005236AD">
        <w:t xml:space="preserve">. </w:t>
      </w:r>
      <w:r w:rsidRPr="005236AD">
        <w:t>Доминантный признак в схеме родословной наглядно выступает по вертикали, тогда как рецессивный</w:t>
      </w:r>
      <w:r w:rsidR="005236AD" w:rsidRPr="005236AD">
        <w:t xml:space="preserve"> - </w:t>
      </w:r>
      <w:r w:rsidRPr="005236AD">
        <w:t>только по горизонтали</w:t>
      </w:r>
      <w:r w:rsidR="005236AD" w:rsidRPr="005236AD">
        <w:t xml:space="preserve">. </w:t>
      </w:r>
      <w:r w:rsidRPr="005236AD">
        <w:t>Есть признаки, наблюдаемые у лиц определенного пола</w:t>
      </w:r>
      <w:r w:rsidR="005236AD" w:rsidRPr="005236AD">
        <w:t xml:space="preserve">. </w:t>
      </w:r>
      <w:r w:rsidRPr="005236AD">
        <w:t>Это означает, что ген, кодирующий такой признак, располагается на одной из половых хромосом</w:t>
      </w:r>
      <w:r w:rsidR="005236AD" w:rsidRPr="005236AD">
        <w:t xml:space="preserve">. </w:t>
      </w:r>
      <w:r w:rsidRPr="005236AD">
        <w:t>Если такой ген локализуется на Х</w:t>
      </w:r>
      <w:r w:rsidR="005236AD" w:rsidRPr="005236AD">
        <w:t xml:space="preserve"> - </w:t>
      </w:r>
      <w:r w:rsidRPr="005236AD">
        <w:t>хромосоме, то данный признак будет наблюдаться только у мальчиков, так как у девочек другая такая же Х</w:t>
      </w:r>
      <w:r w:rsidR="005236AD" w:rsidRPr="005236AD">
        <w:t xml:space="preserve"> - </w:t>
      </w:r>
      <w:r w:rsidRPr="005236AD">
        <w:t>хромосома может нести ген данного признака с иной характеристикой</w:t>
      </w:r>
      <w:r w:rsidR="005236AD" w:rsidRPr="005236AD">
        <w:t xml:space="preserve">. </w:t>
      </w:r>
      <w:r w:rsidRPr="005236AD">
        <w:t>У женщин признак, контролируемый Х</w:t>
      </w:r>
      <w:r w:rsidR="005236AD" w:rsidRPr="005236AD">
        <w:t xml:space="preserve"> - </w:t>
      </w:r>
      <w:r w:rsidRPr="005236AD">
        <w:t>рецессивным геном, не проявляется, но находится в скрытом состоянии, и они передают половине своих сыновей</w:t>
      </w:r>
      <w:r w:rsidR="005236AD" w:rsidRPr="005236AD">
        <w:t xml:space="preserve">. </w:t>
      </w:r>
      <w:r w:rsidRPr="005236AD">
        <w:t>Признаки, закодированные на Y</w:t>
      </w:r>
      <w:r w:rsidR="005236AD" w:rsidRPr="005236AD">
        <w:t xml:space="preserve"> - </w:t>
      </w:r>
      <w:r w:rsidRPr="005236AD">
        <w:t>хромосоме, по наследству передаются только мальчикам</w:t>
      </w:r>
      <w:r w:rsidR="005236AD" w:rsidRPr="005236AD">
        <w:t>.</w:t>
      </w:r>
    </w:p>
    <w:p w:rsidR="005236AD" w:rsidRDefault="005236AD" w:rsidP="005236AD">
      <w:pPr>
        <w:ind w:firstLine="709"/>
      </w:pPr>
    </w:p>
    <w:p w:rsidR="005236AD" w:rsidRDefault="00157EBA" w:rsidP="005236AD">
      <w:pPr>
        <w:pStyle w:val="2"/>
      </w:pPr>
      <w:bookmarkStart w:id="2" w:name="_Toc262634540"/>
      <w:r w:rsidRPr="005236AD">
        <w:t>Влияние наследственности на психическое здоровье детей</w:t>
      </w:r>
      <w:bookmarkEnd w:id="2"/>
    </w:p>
    <w:p w:rsidR="005236AD" w:rsidRDefault="005236AD" w:rsidP="005236AD">
      <w:pPr>
        <w:ind w:firstLine="709"/>
      </w:pPr>
    </w:p>
    <w:p w:rsidR="005236AD" w:rsidRDefault="00157EBA" w:rsidP="005236AD">
      <w:pPr>
        <w:ind w:firstLine="709"/>
      </w:pPr>
      <w:r w:rsidRPr="005236AD">
        <w:t>Психическое развитие ребенка</w:t>
      </w:r>
      <w:r w:rsidR="005236AD" w:rsidRPr="005236AD">
        <w:t xml:space="preserve"> - </w:t>
      </w:r>
      <w:r w:rsidRPr="005236AD">
        <w:t>это сложный процесс, на который оказывают совокупное влияние наследственность ребенка, внутрисемейный климат и воспитание, внешняя среда, а также большое число социальных и биологических факторов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Существует два научных направления, изучающих влияние генетических факторов на человека</w:t>
      </w:r>
      <w:r w:rsidR="005236AD" w:rsidRPr="005236AD">
        <w:t xml:space="preserve">. </w:t>
      </w:r>
      <w:r w:rsidRPr="005236AD">
        <w:t>Одно из них направлено на выявление количественного вклада влияния наследственности на возникновение заболевания, другое занимается поиском и выявлением генов, ответственных за возникновение психических расстройств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Для получения количественной оценки роли наследственности в развитии заболевания, изучаются семьи, в которых часто встречается</w:t>
      </w:r>
      <w:r w:rsidR="005236AD">
        <w:t xml:space="preserve"> (</w:t>
      </w:r>
      <w:r w:rsidRPr="005236AD">
        <w:t>накапливается</w:t>
      </w:r>
      <w:r w:rsidR="005236AD" w:rsidRPr="005236AD">
        <w:t xml:space="preserve">) </w:t>
      </w:r>
      <w:r w:rsidRPr="005236AD">
        <w:t>исследуемое заболевание</w:t>
      </w:r>
      <w:r w:rsidR="005236AD" w:rsidRPr="005236AD">
        <w:t xml:space="preserve">. </w:t>
      </w:r>
      <w:r w:rsidRPr="005236AD">
        <w:t>Также для получения количественной оценки исследуются близнецовые пары</w:t>
      </w:r>
      <w:r w:rsidR="005236AD" w:rsidRPr="005236AD">
        <w:t xml:space="preserve">: </w:t>
      </w:r>
      <w:r w:rsidRPr="005236AD">
        <w:t>выявляется, как часто психическим заболеванием страдают оба близнеца</w:t>
      </w:r>
      <w:r w:rsidR="005236AD">
        <w:t xml:space="preserve"> (</w:t>
      </w:r>
      <w:r w:rsidRPr="005236AD">
        <w:t>таким способом определяется процент совпадения заболевания</w:t>
      </w:r>
      <w:r w:rsidR="005236AD" w:rsidRPr="005236AD">
        <w:t xml:space="preserve"> - </w:t>
      </w:r>
      <w:r w:rsidRPr="005236AD">
        <w:t>конкордантность</w:t>
      </w:r>
      <w:r w:rsidR="005236AD" w:rsidRPr="005236AD">
        <w:t>),</w:t>
      </w:r>
      <w:r w:rsidRPr="005236AD">
        <w:t xml:space="preserve"> а также вычисляется разница по этому показателю у однояйцовых и многояйцевых близнецов</w:t>
      </w:r>
      <w:r w:rsidR="005236AD" w:rsidRPr="005236AD">
        <w:t xml:space="preserve">. </w:t>
      </w:r>
      <w:r w:rsidRPr="005236AD">
        <w:t>Эффективным, хотя и достаточно сложным подходом, является изучение приемных детей с психическими нарушениями, а также их биологических и приемных родителей</w:t>
      </w:r>
      <w:r w:rsidR="005236AD" w:rsidRPr="005236AD">
        <w:t xml:space="preserve">. </w:t>
      </w:r>
      <w:r w:rsidRPr="005236AD">
        <w:t>Этот подход позволяет разграничить вклад генетических факторов и факторов разделенной</w:t>
      </w:r>
      <w:r w:rsidR="005236AD">
        <w:t xml:space="preserve"> (</w:t>
      </w:r>
      <w:r w:rsidRPr="005236AD">
        <w:t>внутрисемейной среды</w:t>
      </w:r>
      <w:r w:rsidR="005236AD" w:rsidRPr="005236AD">
        <w:t xml:space="preserve">) </w:t>
      </w:r>
      <w:r w:rsidRPr="005236AD">
        <w:t>в развитие изучаемого расстройства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В результате применения описанных выше подходов ученые могут оценить степень наследуемости того или иного заболевания и рассчитать относительный риск его возникновения у родственников больного и его потомков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Наследуемость или коэффициент наследуемости</w:t>
      </w:r>
      <w:r w:rsidR="005236AD" w:rsidRPr="005236AD">
        <w:t xml:space="preserve"> - </w:t>
      </w:r>
      <w:r w:rsidRPr="005236AD">
        <w:t>это показатель, отражающий вклад генетических факторов в вариабельность изучаемого признака</w:t>
      </w:r>
      <w:r w:rsidR="005236AD" w:rsidRPr="005236AD">
        <w:t xml:space="preserve">. </w:t>
      </w:r>
      <w:r w:rsidRPr="005236AD">
        <w:t xml:space="preserve">Очевидно, что оценить его можно при изучении пар кровных родственников, </w:t>
      </w:r>
      <w:r w:rsidR="005236AD">
        <w:t>т.е.</w:t>
      </w:r>
      <w:r w:rsidR="005236AD" w:rsidRPr="005236AD">
        <w:t xml:space="preserve"> </w:t>
      </w:r>
      <w:r w:rsidRPr="005236AD">
        <w:t>людей, имеющих общие гены</w:t>
      </w:r>
      <w:r w:rsidR="005236AD" w:rsidRPr="005236AD">
        <w:t xml:space="preserve">. </w:t>
      </w:r>
      <w:r w:rsidRPr="005236AD">
        <w:t>Наглядным примером оценки наследуемости является изучение разлученных близнецов</w:t>
      </w:r>
      <w:r w:rsidR="005236AD" w:rsidRPr="005236AD">
        <w:t xml:space="preserve">. </w:t>
      </w:r>
      <w:r w:rsidRPr="005236AD">
        <w:t>Поскольку такие близнецы воспитывались в разных семьях, то любое сходство между ними в психологических, эмоциональных и поведенческих характеристиках можно считать влиянием генетических факторов, количественным выражением которого является коэффициент наследуемости</w:t>
      </w:r>
      <w:r w:rsidR="005236AD" w:rsidRPr="005236AD">
        <w:t xml:space="preserve">. </w:t>
      </w:r>
      <w:r w:rsidRPr="005236AD">
        <w:t>Подчеркнем, что наследуемость нельзя отождествлять с генетической предрасположенностью, которую оценивают с помощью других показателей, используя, например, величину относительного риска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Для выявления генов, связанных с психическим расстройством, ученые исследуют изолированные социальные сообщества, в которых накапливается это расстройство</w:t>
      </w:r>
      <w:r w:rsidR="005236AD" w:rsidRPr="005236AD">
        <w:t xml:space="preserve">. </w:t>
      </w:r>
      <w:r w:rsidRPr="005236AD">
        <w:t>Например, ряд исследований такого рода проводили среди жителей тихоокеанских островов, а также в закрытых от внешнего мира религиозных общинах</w:t>
      </w:r>
      <w:r w:rsidR="005236AD" w:rsidRPr="005236AD">
        <w:t xml:space="preserve">. </w:t>
      </w:r>
      <w:r w:rsidRPr="005236AD">
        <w:t>Преимуществом таких исследований является возможность установить общего предка и проследить передачу заболевания из поколения в поколение</w:t>
      </w:r>
      <w:r w:rsidR="005236AD" w:rsidRPr="005236AD">
        <w:t xml:space="preserve">. </w:t>
      </w:r>
      <w:r w:rsidRPr="005236AD">
        <w:t>В результате ученым удается определить участок хромосомы, внутри которого находится ген, связанный</w:t>
      </w:r>
      <w:r w:rsidR="005236AD">
        <w:t xml:space="preserve"> (</w:t>
      </w:r>
      <w:r w:rsidRPr="005236AD">
        <w:t>сцепленный</w:t>
      </w:r>
      <w:r w:rsidR="005236AD" w:rsidRPr="005236AD">
        <w:t xml:space="preserve">) </w:t>
      </w:r>
      <w:r w:rsidRPr="005236AD">
        <w:t>с интересующим исследователя заболеванием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Другим методом исследования является выбор гена, нарушения, в структуре которого предположительно могут вызвать развитие заболевания</w:t>
      </w:r>
      <w:r w:rsidR="005236AD">
        <w:t xml:space="preserve"> (</w:t>
      </w:r>
      <w:r w:rsidRPr="005236AD">
        <w:t>такой ген называют</w:t>
      </w:r>
      <w:r w:rsidR="005236AD">
        <w:t xml:space="preserve"> "</w:t>
      </w:r>
      <w:r w:rsidRPr="005236AD">
        <w:t>ген-кандидат</w:t>
      </w:r>
      <w:r w:rsidR="005236AD">
        <w:t>"</w:t>
      </w:r>
      <w:r w:rsidR="005236AD" w:rsidRPr="005236AD">
        <w:t>),</w:t>
      </w:r>
      <w:r w:rsidRPr="005236AD">
        <w:t xml:space="preserve"> и изучение того, насколько его полиморфизм связан с развитием исследуемого заболевания</w:t>
      </w:r>
      <w:r w:rsidR="005236AD" w:rsidRPr="005236AD">
        <w:t xml:space="preserve">. </w:t>
      </w:r>
      <w:r w:rsidRPr="005236AD">
        <w:t>Известно, что каждый ген может быть представлен множеством форм, их называют полиморфными вариантами гена, а само явление обозначают термином молекулярно-генетический полиморфизм</w:t>
      </w:r>
      <w:r w:rsidR="005236AD" w:rsidRPr="005236AD">
        <w:t xml:space="preserve">. </w:t>
      </w:r>
      <w:r w:rsidRPr="005236AD">
        <w:t>Полиморфизм обусловлен изменениями в последовательности нуклеотидов в ДНК гена, представленными различными вариантами</w:t>
      </w:r>
      <w:r w:rsidR="005236AD" w:rsidRPr="005236AD">
        <w:t xml:space="preserve">. </w:t>
      </w:r>
      <w:r w:rsidRPr="005236AD">
        <w:t>Это может быть замена одного нуклеотида на другой, или удаление последовательности нуклеотидов</w:t>
      </w:r>
      <w:r w:rsidR="005236AD">
        <w:t xml:space="preserve"> (</w:t>
      </w:r>
      <w:r w:rsidRPr="005236AD">
        <w:t>делеция</w:t>
      </w:r>
      <w:r w:rsidR="005236AD" w:rsidRPr="005236AD">
        <w:t>),</w:t>
      </w:r>
      <w:r w:rsidRPr="005236AD">
        <w:t xml:space="preserve"> или изменение числа повторяющихся последовательностей нуклеотидов</w:t>
      </w:r>
      <w:r w:rsidR="005236AD" w:rsidRPr="005236AD">
        <w:t xml:space="preserve">. </w:t>
      </w:r>
      <w:r w:rsidRPr="005236AD">
        <w:t>Такие изменения могут не оказывать влияния на активность</w:t>
      </w:r>
      <w:r w:rsidR="005236AD">
        <w:t xml:space="preserve"> (</w:t>
      </w:r>
      <w:r w:rsidRPr="005236AD">
        <w:t>экспрессию</w:t>
      </w:r>
      <w:r w:rsidR="005236AD" w:rsidRPr="005236AD">
        <w:t xml:space="preserve">) </w:t>
      </w:r>
      <w:r w:rsidRPr="005236AD">
        <w:t xml:space="preserve">гена, </w:t>
      </w:r>
      <w:r w:rsidR="005236AD">
        <w:t>т.е.</w:t>
      </w:r>
      <w:r w:rsidR="005236AD" w:rsidRPr="005236AD">
        <w:t xml:space="preserve"> </w:t>
      </w:r>
      <w:r w:rsidRPr="005236AD">
        <w:t>не иметь каких-либо последствий для организма, связанных с изменением биохимической активности</w:t>
      </w:r>
      <w:r w:rsidR="005236AD" w:rsidRPr="005236AD">
        <w:t xml:space="preserve">. </w:t>
      </w:r>
      <w:r w:rsidRPr="005236AD">
        <w:t>В других случаях замены нуклеотидов или изменение числа их повторяющихся последовательностей могут оказывать влияние на синтез соответствующего фермента, и тогда различия между людьми с разными полиморфными вариантами гена будут проявляться уже на биохимическом уровне</w:t>
      </w:r>
      <w:r w:rsidR="005236AD" w:rsidRPr="005236AD">
        <w:t xml:space="preserve">. </w:t>
      </w:r>
      <w:r w:rsidRPr="005236AD">
        <w:t>Как правило, эти различия не являются причиной развития каких-либо заболеваний</w:t>
      </w:r>
      <w:r w:rsidR="005236AD" w:rsidRPr="005236AD">
        <w:t xml:space="preserve">. </w:t>
      </w:r>
      <w:r w:rsidRPr="005236AD">
        <w:t>Но, как будет показано далее на примере фермента моноаминооксидазы</w:t>
      </w:r>
      <w:r w:rsidR="005236AD">
        <w:t xml:space="preserve"> (</w:t>
      </w:r>
      <w:r w:rsidRPr="005236AD">
        <w:t>МАО</w:t>
      </w:r>
      <w:r w:rsidR="005236AD" w:rsidRPr="005236AD">
        <w:t>),</w:t>
      </w:r>
      <w:r w:rsidRPr="005236AD">
        <w:t xml:space="preserve"> активность фермента может быть связана с некоторыми особенностями психики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Спектр психических проявлений достаточно широк</w:t>
      </w:r>
      <w:r w:rsidR="005236AD" w:rsidRPr="005236AD">
        <w:t xml:space="preserve">. </w:t>
      </w:r>
      <w:r w:rsidRPr="005236AD">
        <w:t>Психически нормальные люди отличаются друг от друга по различным психологическим характеристикам</w:t>
      </w:r>
      <w:r w:rsidR="005236AD" w:rsidRPr="005236AD">
        <w:t xml:space="preserve">. </w:t>
      </w:r>
      <w:r w:rsidRPr="005236AD">
        <w:t>При этом можно с уверенностью сказать, что примерно у половины здоровых людей выраженность отдельных психологических характеристик может достигать промежуточного состояния между нормой и психическим нарушением</w:t>
      </w:r>
      <w:r w:rsidR="005236AD">
        <w:t xml:space="preserve"> (</w:t>
      </w:r>
      <w:r w:rsidRPr="005236AD">
        <w:t>такое состояние в медицине называют</w:t>
      </w:r>
      <w:r w:rsidR="005236AD">
        <w:t xml:space="preserve"> "</w:t>
      </w:r>
      <w:r w:rsidRPr="005236AD">
        <w:t>уровнем акцентуации</w:t>
      </w:r>
      <w:r w:rsidR="005236AD">
        <w:t>"</w:t>
      </w:r>
      <w:r w:rsidR="005236AD" w:rsidRPr="005236AD">
        <w:t xml:space="preserve">). </w:t>
      </w:r>
      <w:r w:rsidRPr="005236AD">
        <w:t>Акцентуацией называют своеобразное заострение отдельных эмоциональных и поведенческих черт у человека, которое, тем не менее, не достигает уровня расстройства личности</w:t>
      </w:r>
      <w:r w:rsidR="005236AD">
        <w:t xml:space="preserve"> (</w:t>
      </w:r>
      <w:r w:rsidRPr="005236AD">
        <w:t>психопатии</w:t>
      </w:r>
      <w:r w:rsidR="005236AD" w:rsidRPr="005236AD">
        <w:t xml:space="preserve">). </w:t>
      </w:r>
      <w:r w:rsidRPr="005236AD">
        <w:t>Грань между акцентуацией и психопатией очень размыта, поэтому врачи при постановке больному диагноза</w:t>
      </w:r>
      <w:r w:rsidR="005236AD">
        <w:t xml:space="preserve"> "</w:t>
      </w:r>
      <w:r w:rsidRPr="005236AD">
        <w:t>расстройство личности</w:t>
      </w:r>
      <w:r w:rsidR="005236AD">
        <w:t xml:space="preserve">" </w:t>
      </w:r>
      <w:r w:rsidRPr="005236AD">
        <w:t>ориентируются на возможности для адаптации человека с такими нарушениями в обществе</w:t>
      </w:r>
      <w:r w:rsidR="005236AD" w:rsidRPr="005236AD">
        <w:t xml:space="preserve">. </w:t>
      </w:r>
      <w:r w:rsidRPr="005236AD">
        <w:t>Чтобы проиллюстрировать разницу между здоровым человеком и человеком с психическим расстройством, сравним людей с параноическим складом личности и параноидных психопатов</w:t>
      </w:r>
      <w:r w:rsidR="005236AD" w:rsidRPr="005236AD">
        <w:t xml:space="preserve">. </w:t>
      </w:r>
      <w:r w:rsidRPr="005236AD">
        <w:t>Параноические личности</w:t>
      </w:r>
      <w:r w:rsidR="005236AD" w:rsidRPr="005236AD">
        <w:t xml:space="preserve"> - </w:t>
      </w:r>
      <w:r w:rsidRPr="005236AD">
        <w:t>это люди, для которых характерны своенравность, отсутствие чувства юмора, раздражительность, чрезмерная добросовестность, нетерпимость к несправедливости</w:t>
      </w:r>
      <w:r w:rsidR="005236AD" w:rsidRPr="005236AD">
        <w:t xml:space="preserve">. </w:t>
      </w:r>
      <w:r w:rsidRPr="005236AD">
        <w:t>При параноидном расстройстве личности основными симптомами заболевания являются</w:t>
      </w:r>
      <w:r w:rsidR="005236AD" w:rsidRPr="005236AD">
        <w:t xml:space="preserve">: </w:t>
      </w:r>
      <w:r w:rsidRPr="005236AD">
        <w:t>постоянное недовольство чем-либо, подозрительность, воинственно-щепетильное отношение к вопросам прав личности, тенденция к переживанию своей повышенной значимости, склонность к своеобразному толкованию событий</w:t>
      </w:r>
      <w:r w:rsidR="005236AD" w:rsidRPr="005236AD">
        <w:t xml:space="preserve">. </w:t>
      </w:r>
      <w:r w:rsidRPr="005236AD">
        <w:t>Практически каждый из нас сталкивался с подобными людьми в своей жизни и может вспомнить, в какой мере окружающие могут мириться с их поведением или отвергать их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За акцентуацией психических проявлений следуют так называемые пограничные расстройства, к которым относят неврозы, психогенные депрессии, расстройства личности</w:t>
      </w:r>
      <w:r w:rsidR="005236AD">
        <w:t xml:space="preserve"> (</w:t>
      </w:r>
      <w:r w:rsidRPr="005236AD">
        <w:t>психопатии</w:t>
      </w:r>
      <w:r w:rsidR="005236AD" w:rsidRPr="005236AD">
        <w:t xml:space="preserve">). </w:t>
      </w:r>
      <w:r w:rsidRPr="005236AD">
        <w:t>Замыкают этот спектр болезней эндогенные</w:t>
      </w:r>
      <w:r w:rsidR="005236AD">
        <w:t xml:space="preserve"> (т.е.</w:t>
      </w:r>
      <w:r w:rsidR="005236AD" w:rsidRPr="005236AD">
        <w:t xml:space="preserve"> </w:t>
      </w:r>
      <w:r w:rsidRPr="005236AD">
        <w:t>обусловленные влиянием внутренних факторов</w:t>
      </w:r>
      <w:r w:rsidR="005236AD" w:rsidRPr="005236AD">
        <w:t xml:space="preserve">) </w:t>
      </w:r>
      <w:r w:rsidRPr="005236AD">
        <w:t>психические заболевания, наиболее распространенными из которых являются шизофрения и маниакально-депрессивный психоз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Кроме перечисленных выше отклонений, дети могут страдать заболеваниями, возникающими из-за различных нарушений в созревании психических функций</w:t>
      </w:r>
      <w:r w:rsidR="005236AD">
        <w:t xml:space="preserve"> (</w:t>
      </w:r>
      <w:r w:rsidRPr="005236AD">
        <w:t>такие нарушения медики называют неадаптивными или дизонтогенетическими формами развития</w:t>
      </w:r>
      <w:r w:rsidR="005236AD" w:rsidRPr="005236AD">
        <w:t xml:space="preserve">). </w:t>
      </w:r>
      <w:r w:rsidRPr="005236AD">
        <w:t>Данные нарушения приводят к неадекватному интеллектуальному и эмоциональному развитию ребенка, которое может выражаться в различных проявлениях умственной отсталости, гиперактивности, криминогенном поведении, дефиците внимания</w:t>
      </w:r>
      <w:r w:rsidR="005236AD">
        <w:t xml:space="preserve"> (</w:t>
      </w:r>
      <w:r w:rsidRPr="005236AD">
        <w:t>повышенной отвлекаемости</w:t>
      </w:r>
      <w:r w:rsidR="005236AD" w:rsidRPr="005236AD">
        <w:t>),</w:t>
      </w:r>
      <w:r w:rsidRPr="005236AD">
        <w:t xml:space="preserve"> аутизме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Рассмотрим, какую роль играют генетические факторы во всех перечисленных выше случаях и что известно о генах, с которыми могут быть связаны психологические признаки человека, а также развитие психических заболеваний</w:t>
      </w:r>
      <w:r w:rsidR="005236AD" w:rsidRPr="005236AD">
        <w:t>.</w:t>
      </w:r>
    </w:p>
    <w:p w:rsidR="005236AD" w:rsidRDefault="005236AD" w:rsidP="005236AD">
      <w:pPr>
        <w:ind w:firstLine="709"/>
      </w:pPr>
    </w:p>
    <w:p w:rsidR="00157EBA" w:rsidRPr="005236AD" w:rsidRDefault="00157EBA" w:rsidP="005236AD">
      <w:pPr>
        <w:pStyle w:val="2"/>
      </w:pPr>
      <w:bookmarkStart w:id="3" w:name="_Toc262634541"/>
      <w:r w:rsidRPr="005236AD">
        <w:t>Психологические особенности человека</w:t>
      </w:r>
      <w:bookmarkEnd w:id="3"/>
    </w:p>
    <w:p w:rsidR="005236AD" w:rsidRDefault="005236AD" w:rsidP="005236AD">
      <w:pPr>
        <w:ind w:firstLine="709"/>
      </w:pPr>
    </w:p>
    <w:p w:rsidR="005236AD" w:rsidRDefault="00157EBA" w:rsidP="005236AD">
      <w:pPr>
        <w:ind w:firstLine="709"/>
      </w:pPr>
      <w:r w:rsidRPr="005236AD">
        <w:t>Личность и психика любого человека представляет собой уникальное сочетание различных свойств, формирующихся под воздействием множества факторов, среди которых наследственность далеко не всегда играет ведущую роль</w:t>
      </w:r>
      <w:r w:rsidR="005236AD" w:rsidRPr="005236AD">
        <w:t xml:space="preserve">. </w:t>
      </w:r>
      <w:r w:rsidRPr="005236AD">
        <w:t>Тем не менее, ученые всего мира уже давно пытаются ответить на вопрос</w:t>
      </w:r>
      <w:r w:rsidR="005236AD" w:rsidRPr="005236AD">
        <w:t xml:space="preserve">: </w:t>
      </w:r>
      <w:r w:rsidRPr="005236AD">
        <w:t>какие именно свойства личности человека определяются наследственностью, и насколько внешние факторы способны преодолеть генетические в формировании психологического склада личности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В 20-ом веке складывается и развивается новая отрасль науки</w:t>
      </w:r>
      <w:r w:rsidR="005236AD" w:rsidRPr="005236AD">
        <w:t xml:space="preserve"> - </w:t>
      </w:r>
      <w:r w:rsidRPr="005236AD">
        <w:t>психогенетика</w:t>
      </w:r>
      <w:r w:rsidR="005236AD">
        <w:t xml:space="preserve"> (</w:t>
      </w:r>
      <w:r w:rsidRPr="005236AD">
        <w:t>в западной науке ее называют генетикой поведения</w:t>
      </w:r>
      <w:r w:rsidR="005236AD" w:rsidRPr="005236AD">
        <w:t>),</w:t>
      </w:r>
      <w:r w:rsidRPr="005236AD">
        <w:t xml:space="preserve"> а также начинается изучение генетической составляющей основных психических заболеваний</w:t>
      </w:r>
      <w:r w:rsidR="005236AD" w:rsidRPr="005236AD">
        <w:t xml:space="preserve"> - </w:t>
      </w:r>
      <w:r w:rsidRPr="005236AD">
        <w:t>шизофрении и маниакально-депрессивного психоза</w:t>
      </w:r>
      <w:r w:rsidR="005236AD" w:rsidRPr="005236AD">
        <w:t xml:space="preserve">. </w:t>
      </w:r>
      <w:r w:rsidRPr="005236AD">
        <w:t>В конце 80-х годов прошлого века появляются первые работы, посвященные молекулярно-генетическим исследованиям шизофрении, а в 1996 году ученым впервые удается обнаружить гены, определяющие темперамент человека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Согласно современным научным исследованиям генетические факторы играют значительную роль в формировании психологических свойств личности человека</w:t>
      </w:r>
      <w:r w:rsidR="005236AD" w:rsidRPr="005236AD">
        <w:t xml:space="preserve">. </w:t>
      </w:r>
      <w:r w:rsidRPr="005236AD">
        <w:t>Так, ученые считают, что основные психологические черты человек наследует у своих родителей на 40-60%, а интеллектуальные способности наследуются на 60-80%</w:t>
      </w:r>
      <w:r w:rsidR="005236AD" w:rsidRPr="005236AD">
        <w:t xml:space="preserve">. </w:t>
      </w:r>
      <w:r w:rsidRPr="005236AD">
        <w:t>Более подробное представление о наследуемости интеллекта дано в статье М</w:t>
      </w:r>
      <w:r w:rsidR="005236AD">
        <w:t xml:space="preserve">.В. </w:t>
      </w:r>
      <w:r w:rsidRPr="005236AD">
        <w:t>Алфимовой</w:t>
      </w:r>
      <w:r w:rsidR="005236AD">
        <w:t xml:space="preserve"> "</w:t>
      </w:r>
      <w:r w:rsidRPr="005236AD">
        <w:t>Влияние генетической наследственности на поведение ребёнка, изменение влияния с возрастом, влияние наследственности на поведение</w:t>
      </w:r>
      <w:r w:rsidR="005236AD">
        <w:t>".</w:t>
      </w:r>
    </w:p>
    <w:p w:rsidR="005236AD" w:rsidRDefault="00157EBA" w:rsidP="005236AD">
      <w:pPr>
        <w:ind w:firstLine="709"/>
      </w:pPr>
      <w:r w:rsidRPr="005236AD">
        <w:t>В настоящее время ученые всего мира активно изучают молекулярно-генетические основы поведения человека, а также ведут поиск генов, связанных с развитием психических заболеваний</w:t>
      </w:r>
      <w:r w:rsidR="005236AD" w:rsidRPr="005236AD">
        <w:t xml:space="preserve">. </w:t>
      </w:r>
      <w:r w:rsidRPr="005236AD">
        <w:t>Стратегия поиска таких генов основывается на использовании свойств молекулярно-генетического полиморфизма, о котором ранее уже шла речь, а также на психобиологической модели, которая была предложена известным американским психологом Р</w:t>
      </w:r>
      <w:r w:rsidR="005236AD" w:rsidRPr="005236AD">
        <w:t xml:space="preserve">. </w:t>
      </w:r>
      <w:r w:rsidRPr="005236AD">
        <w:t>Клониджером</w:t>
      </w:r>
      <w:r w:rsidR="005236AD" w:rsidRPr="005236AD">
        <w:t xml:space="preserve">. </w:t>
      </w:r>
      <w:r w:rsidRPr="005236AD">
        <w:t>Согласно этой модели, основные черты темперамента тесно связаны с определенными биохимическими процессами, происходящими в мозгу человека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Например, такая черта темперамента человека, как стремление к поиску новых ощущений, тяга к риску, названная автором</w:t>
      </w:r>
      <w:r w:rsidR="005236AD">
        <w:t xml:space="preserve"> "</w:t>
      </w:r>
      <w:r w:rsidRPr="005236AD">
        <w:t>поиск новизны</w:t>
      </w:r>
      <w:r w:rsidR="005236AD">
        <w:t xml:space="preserve">", </w:t>
      </w:r>
      <w:r w:rsidRPr="005236AD">
        <w:t>обусловлена активностью дофаминовой системы мозга, в то время как серотониновая система мозга отвечает за возникновение реакций страха, тревожности в определенных ситуациях и соответствующая черта получила название</w:t>
      </w:r>
      <w:r w:rsidR="005236AD">
        <w:t xml:space="preserve"> "</w:t>
      </w:r>
      <w:r w:rsidRPr="005236AD">
        <w:t>избегание вреда</w:t>
      </w:r>
      <w:r w:rsidR="005236AD">
        <w:t>".</w:t>
      </w:r>
    </w:p>
    <w:p w:rsidR="005236AD" w:rsidRDefault="00157EBA" w:rsidP="005236AD">
      <w:pPr>
        <w:ind w:firstLine="709"/>
      </w:pPr>
      <w:r w:rsidRPr="005236AD">
        <w:t>Дофамин и серотонин</w:t>
      </w:r>
      <w:r w:rsidR="005236AD" w:rsidRPr="005236AD">
        <w:t xml:space="preserve"> - </w:t>
      </w:r>
      <w:r w:rsidRPr="005236AD">
        <w:t>вещества, играющие важную роль в передаче сигналов по нейронным сетям мозга</w:t>
      </w:r>
      <w:r w:rsidR="005236AD" w:rsidRPr="005236AD">
        <w:t xml:space="preserve">. </w:t>
      </w:r>
      <w:r w:rsidRPr="005236AD">
        <w:t>Иными словами, эти вещества отвечают за возникновение у человека тех или иных реакций на определенную ситуацию</w:t>
      </w:r>
      <w:r w:rsidR="005236AD" w:rsidRPr="005236AD">
        <w:t xml:space="preserve">: </w:t>
      </w:r>
      <w:r w:rsidRPr="005236AD">
        <w:t>например, обостряют или притупляют чувство опасности</w:t>
      </w:r>
      <w:r w:rsidR="005236AD" w:rsidRPr="005236AD">
        <w:t xml:space="preserve">. </w:t>
      </w:r>
      <w:r w:rsidRPr="005236AD">
        <w:t>Ученые изучают воздействие данных веществ на психику человека с тем, чтобы определить, насколько соотношение дофамина и серотонина определяет темперамент человека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При исследовании гена, отвечающего за перенос серотонина, ученые также выявили, что изменения в его структуре могут отражаться на психике человека</w:t>
      </w:r>
      <w:r w:rsidR="005236AD" w:rsidRPr="005236AD">
        <w:t xml:space="preserve">. </w:t>
      </w:r>
      <w:r w:rsidRPr="005236AD">
        <w:t>Оказалось, что активность этого гена обусловлена числом нуклеотидных повторов в его структуре, что в конечном итоге влияет на уровень поступления с</w:t>
      </w:r>
      <w:r w:rsidR="00DF0926" w:rsidRPr="005236AD">
        <w:t>еротонина в мозг</w:t>
      </w:r>
      <w:r w:rsidR="005236AD" w:rsidRPr="005236AD">
        <w:t xml:space="preserve">. </w:t>
      </w:r>
      <w:r w:rsidR="00DF0926" w:rsidRPr="005236AD">
        <w:t>Были найдены два</w:t>
      </w:r>
      <w:r w:rsidRPr="005236AD">
        <w:t xml:space="preserve"> аллеля этого гена, которые обозначают как длинный и короткий</w:t>
      </w:r>
      <w:r w:rsidR="005236AD" w:rsidRPr="005236AD">
        <w:t xml:space="preserve">. </w:t>
      </w:r>
      <w:r w:rsidRPr="005236AD">
        <w:t>При изучении темперамента у носителей разных аллелей было обнаружено, что носители короткого аллеля являются более тревожными людьми по сравнению с носителями длинного аллеля</w:t>
      </w:r>
      <w:r w:rsidR="005236AD" w:rsidRPr="005236AD">
        <w:t xml:space="preserve">. </w:t>
      </w:r>
      <w:r w:rsidR="00DF0926" w:rsidRPr="005236AD">
        <w:t>Известно, что любой ген имеет два</w:t>
      </w:r>
      <w:r w:rsidRPr="005236AD">
        <w:t xml:space="preserve"> аллеля, полученные по одному от каждого из родителей</w:t>
      </w:r>
      <w:r w:rsidR="005236AD" w:rsidRPr="005236AD">
        <w:t xml:space="preserve">. </w:t>
      </w:r>
      <w:r w:rsidRPr="005236AD">
        <w:t>Человек, носитель гена с двумя короткими аллелями, будет достаточно сильно отличаться по своим психологическим качествам от носителя гена с двумя длинными аллелями</w:t>
      </w:r>
      <w:r w:rsidR="005236AD" w:rsidRPr="005236AD">
        <w:t xml:space="preserve">. </w:t>
      </w:r>
      <w:r w:rsidRPr="005236AD">
        <w:t>Темперамент таких людей будет сильно различаться</w:t>
      </w:r>
      <w:r w:rsidR="005236AD" w:rsidRPr="005236AD">
        <w:t xml:space="preserve">: </w:t>
      </w:r>
      <w:r w:rsidRPr="005236AD">
        <w:t>доказано, что в среднем носители двух длинных аллелей менее тревожны, более агрессивны и обладают большей выраженностью шизоидных черт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Полиформизм другого гена</w:t>
      </w:r>
      <w:r w:rsidR="005236AD">
        <w:t xml:space="preserve"> (</w:t>
      </w:r>
      <w:r w:rsidRPr="005236AD">
        <w:t>ген моноаминооксидазы А</w:t>
      </w:r>
      <w:r w:rsidR="005236AD">
        <w:t xml:space="preserve"> (</w:t>
      </w:r>
      <w:r w:rsidRPr="005236AD">
        <w:t>МАОА</w:t>
      </w:r>
      <w:r w:rsidR="005236AD" w:rsidRPr="005236AD">
        <w:t>)),</w:t>
      </w:r>
      <w:r w:rsidRPr="005236AD">
        <w:t xml:space="preserve"> также влияющего на серотониновый обмен в мозгу человека, напрямую связан с такими характеристиками темперамента как агрессивность, враждебность и импульсивность</w:t>
      </w:r>
      <w:r w:rsidR="005236AD" w:rsidRPr="005236AD">
        <w:t xml:space="preserve">. </w:t>
      </w:r>
      <w:r w:rsidRPr="005236AD">
        <w:t>Учеными-генетиками было обнаружено несколько полиморфных вариантов этого гена, различающихся по длине, которые обозначают как 1, 2, 3, 4 в зависим</w:t>
      </w:r>
      <w:r w:rsidR="00DF0926" w:rsidRPr="005236AD">
        <w:t>ости от его длины</w:t>
      </w:r>
      <w:r w:rsidR="005236AD" w:rsidRPr="005236AD">
        <w:t xml:space="preserve">. </w:t>
      </w:r>
      <w:r w:rsidR="00DF0926" w:rsidRPr="005236AD">
        <w:t>Для аллелей второго и третьего</w:t>
      </w:r>
      <w:r w:rsidRPr="005236AD">
        <w:t xml:space="preserve"> гена характерно увеличение активности соответствующего фермента, а для аллелей 1 и 4</w:t>
      </w:r>
      <w:r w:rsidR="005236AD" w:rsidRPr="005236AD">
        <w:t xml:space="preserve"> - </w:t>
      </w:r>
      <w:r w:rsidRPr="005236AD">
        <w:t>ее снижение, что указывает на существование определенной длины аллеля, которая является оптимальной для регуляции активности фермента серотонина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Для получения данных о том, насколько полиформизм этого гена влияет на психику человека, было проведено уникальное исследование</w:t>
      </w:r>
      <w:r w:rsidR="005236AD" w:rsidRPr="005236AD">
        <w:t xml:space="preserve">. </w:t>
      </w:r>
      <w:r w:rsidRPr="005236AD">
        <w:t>Изучались группы детей мужского пола</w:t>
      </w:r>
      <w:r w:rsidR="005236AD" w:rsidRPr="005236AD">
        <w:t xml:space="preserve"> - </w:t>
      </w:r>
      <w:r w:rsidRPr="005236AD">
        <w:t>обладателей определенной формы гена МАОА</w:t>
      </w:r>
      <w:r w:rsidR="005236AD" w:rsidRPr="005236AD">
        <w:t xml:space="preserve">. </w:t>
      </w:r>
      <w:r w:rsidRPr="005236AD">
        <w:t>Наблюдение за ними проводилось от рождения до совершеннолетия</w:t>
      </w:r>
      <w:r w:rsidR="005236AD" w:rsidRPr="005236AD">
        <w:t xml:space="preserve">. </w:t>
      </w:r>
      <w:r w:rsidRPr="005236AD">
        <w:t>Генетики изучали детей, которые росли в неблагополучных семьях, с целью определить, почему одни из них при неправильном воспитании совершают асоциальные поступки, а другие</w:t>
      </w:r>
      <w:r w:rsidR="005236AD" w:rsidRPr="005236AD">
        <w:t xml:space="preserve"> - </w:t>
      </w:r>
      <w:r w:rsidRPr="005236AD">
        <w:t>нет</w:t>
      </w:r>
      <w:r w:rsidR="005236AD" w:rsidRPr="005236AD">
        <w:t xml:space="preserve">. </w:t>
      </w:r>
      <w:r w:rsidRPr="005236AD">
        <w:t>Оказалось, что носители генетического варианта, связанного с высокой активностью фермента серотонина, в целом несклонны к асоциальному поведению, даже если они росли в неблагополучных семьях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Ученые считают, что за возникновение того или иного психологического признака отвечают не менее 10-15 генов, при этом формирование психического расстройства</w:t>
      </w:r>
      <w:r w:rsidR="005236AD">
        <w:t xml:space="preserve"> (</w:t>
      </w:r>
      <w:r w:rsidRPr="005236AD">
        <w:t>или же устойчивой черты темперамента, например, агрессивности</w:t>
      </w:r>
      <w:r w:rsidR="005236AD" w:rsidRPr="005236AD">
        <w:t xml:space="preserve">) </w:t>
      </w:r>
      <w:r w:rsidRPr="005236AD">
        <w:t>возможно лишь при условии возникновения целого ряда генетических изменений у человека</w:t>
      </w:r>
      <w:r w:rsidR="005236AD" w:rsidRPr="005236AD">
        <w:t>.</w:t>
      </w:r>
    </w:p>
    <w:p w:rsidR="005236AD" w:rsidRDefault="005236AD" w:rsidP="005236AD">
      <w:pPr>
        <w:ind w:firstLine="709"/>
      </w:pPr>
    </w:p>
    <w:p w:rsidR="00157EBA" w:rsidRPr="005236AD" w:rsidRDefault="00157EBA" w:rsidP="005236AD">
      <w:pPr>
        <w:pStyle w:val="2"/>
      </w:pPr>
      <w:bookmarkStart w:id="4" w:name="_Toc262634542"/>
      <w:r w:rsidRPr="005236AD">
        <w:t>Расстройства психического развития</w:t>
      </w:r>
      <w:bookmarkEnd w:id="4"/>
    </w:p>
    <w:p w:rsidR="005236AD" w:rsidRDefault="005236AD" w:rsidP="005236AD">
      <w:pPr>
        <w:ind w:firstLine="709"/>
      </w:pPr>
    </w:p>
    <w:p w:rsidR="005236AD" w:rsidRDefault="00157EBA" w:rsidP="005236AD">
      <w:pPr>
        <w:ind w:firstLine="709"/>
      </w:pPr>
      <w:r w:rsidRPr="005236AD">
        <w:t>Одним из проявлений нарушений психического развития ребенка, которое может быть обусловлено генетическими факторами, является неспособность к обучению</w:t>
      </w:r>
      <w:r w:rsidR="005236AD" w:rsidRPr="005236AD">
        <w:t xml:space="preserve">. </w:t>
      </w:r>
      <w:r w:rsidRPr="005236AD">
        <w:t>Наиболее подробно влияние генетики изучено для одной из форм дислексии, которая связана со специфической неспособностью к чтению, в частности, неспособностью сопоставить написанные и произнесенные слова</w:t>
      </w:r>
      <w:r w:rsidR="005236AD" w:rsidRPr="005236AD">
        <w:t xml:space="preserve">. </w:t>
      </w:r>
      <w:r w:rsidRPr="005236AD">
        <w:t>Такая форма дислексии может передаваться по наследству, и в настоящий момент ведутся активные поиски гена, отвечающего за возникновение этого нарушения</w:t>
      </w:r>
      <w:r w:rsidR="005236AD" w:rsidRPr="005236AD">
        <w:t xml:space="preserve">. </w:t>
      </w:r>
      <w:r w:rsidRPr="005236AD">
        <w:t>На сегодняшний день получены доказательства того, что один из участков хромосомы 6 может быть связан с этой формой дислексии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>Такое заболевание, как синдром дефицита внимания с гиперактивностью</w:t>
      </w:r>
      <w:r w:rsidR="005236AD">
        <w:t xml:space="preserve"> (</w:t>
      </w:r>
      <w:r w:rsidRPr="005236AD">
        <w:t>СДВГ</w:t>
      </w:r>
      <w:r w:rsidR="005236AD" w:rsidRPr="005236AD">
        <w:t>),</w:t>
      </w:r>
      <w:r w:rsidRPr="005236AD">
        <w:t xml:space="preserve"> диагностируемое у 6-10% детей, также обусловлено генетическими изменениями</w:t>
      </w:r>
      <w:r w:rsidR="005236AD" w:rsidRPr="005236AD">
        <w:t xml:space="preserve">. </w:t>
      </w:r>
      <w:r w:rsidRPr="005236AD">
        <w:t>Проявлениями этого синдрома являются двигательное беспокойство, легкая отвлекаемость, импульсивность поведения ребенка</w:t>
      </w:r>
      <w:r w:rsidR="005236AD" w:rsidRPr="005236AD">
        <w:t xml:space="preserve">. </w:t>
      </w:r>
      <w:r w:rsidRPr="005236AD">
        <w:t>Данное расстройство чаще всего возникает в случае генетической предрасположенности ребенка</w:t>
      </w:r>
      <w:r w:rsidR="005236AD" w:rsidRPr="005236AD">
        <w:t xml:space="preserve">: </w:t>
      </w:r>
      <w:r w:rsidRPr="005236AD">
        <w:t>так, по мнению исследователей, наследуемость СДВГ составляет от 60 до 80%</w:t>
      </w:r>
      <w:r w:rsidR="005236AD" w:rsidRPr="005236AD">
        <w:t xml:space="preserve">. </w:t>
      </w:r>
      <w:r w:rsidRPr="005236AD">
        <w:t>Изучение приемных детей, страдающих этим синдромом, показало, что у их биологических родственников он отмечался чаще, чем у приемных родителей</w:t>
      </w:r>
      <w:r w:rsidR="005236AD" w:rsidRPr="005236AD">
        <w:t xml:space="preserve">. </w:t>
      </w:r>
      <w:r w:rsidRPr="005236AD">
        <w:t>Следует отметить, что СДВГ часто сочетается с другими психическими нарушениями, например, депрессией, асоциальным поведением, упомянутой выше дислексией, что позволяет делать выводы о наличии общих генети</w:t>
      </w:r>
      <w:r w:rsidR="001F7C1F" w:rsidRPr="005236AD">
        <w:t>ческих основ у этих расстройств</w:t>
      </w:r>
      <w:r w:rsidR="005236AD" w:rsidRPr="005236AD">
        <w:t>.</w:t>
      </w:r>
    </w:p>
    <w:p w:rsidR="005236AD" w:rsidRDefault="005236AD" w:rsidP="005236AD">
      <w:pPr>
        <w:ind w:firstLine="709"/>
      </w:pPr>
    </w:p>
    <w:p w:rsidR="005236AD" w:rsidRDefault="005F205F" w:rsidP="005236AD">
      <w:pPr>
        <w:pStyle w:val="2"/>
      </w:pPr>
      <w:bookmarkStart w:id="5" w:name="_Toc262634543"/>
      <w:r w:rsidRPr="005236AD">
        <w:t>Физическое развитие</w:t>
      </w:r>
      <w:bookmarkEnd w:id="5"/>
    </w:p>
    <w:p w:rsidR="005236AD" w:rsidRDefault="005236AD" w:rsidP="005236AD">
      <w:pPr>
        <w:ind w:firstLine="709"/>
      </w:pPr>
    </w:p>
    <w:p w:rsidR="005236AD" w:rsidRDefault="005F205F" w:rsidP="005236AD">
      <w:pPr>
        <w:ind w:firstLine="709"/>
      </w:pPr>
      <w:r w:rsidRPr="005236AD">
        <w:t>Под</w:t>
      </w:r>
      <w:r w:rsidR="005236AD" w:rsidRPr="005236AD">
        <w:t xml:space="preserve"> </w:t>
      </w:r>
      <w:r w:rsidRPr="005236AD">
        <w:t>физ</w:t>
      </w:r>
      <w:r w:rsidR="00054D01" w:rsidRPr="005236AD">
        <w:t>ическим</w:t>
      </w:r>
      <w:r w:rsidR="005236AD" w:rsidRPr="005236AD">
        <w:t xml:space="preserve"> </w:t>
      </w:r>
      <w:r w:rsidR="00054D01" w:rsidRPr="005236AD">
        <w:t>развитием</w:t>
      </w:r>
      <w:r w:rsidR="005236AD" w:rsidRPr="005236AD">
        <w:t xml:space="preserve"> </w:t>
      </w:r>
      <w:r w:rsidR="00054D01" w:rsidRPr="005236AD">
        <w:t>ребенка</w:t>
      </w:r>
      <w:r w:rsidR="005236AD" w:rsidRPr="005236AD">
        <w:t xml:space="preserve"> </w:t>
      </w:r>
      <w:r w:rsidRPr="005236AD">
        <w:t>понимается</w:t>
      </w:r>
      <w:r w:rsidR="005236AD" w:rsidRPr="005236AD">
        <w:t xml:space="preserve"> </w:t>
      </w:r>
      <w:r w:rsidRPr="005236AD">
        <w:t>совокупность</w:t>
      </w:r>
      <w:r w:rsidR="005236AD">
        <w:t xml:space="preserve"> </w:t>
      </w:r>
      <w:r w:rsidRPr="005236AD">
        <w:t>морфологических и функциональных признаков организма в их взаимосвязи</w:t>
      </w:r>
      <w:r w:rsidR="005236AD" w:rsidRPr="005236AD">
        <w:t xml:space="preserve">. </w:t>
      </w:r>
      <w:r w:rsidRPr="005236AD">
        <w:t>Интенсивно протекающие процессы роста и созревания</w:t>
      </w:r>
      <w:r w:rsidR="005236AD" w:rsidRPr="005236AD">
        <w:t xml:space="preserve"> </w:t>
      </w:r>
      <w:r w:rsidRPr="005236AD">
        <w:t>детского</w:t>
      </w:r>
      <w:r w:rsidR="005236AD" w:rsidRPr="005236AD">
        <w:t xml:space="preserve"> </w:t>
      </w:r>
      <w:r w:rsidRPr="005236AD">
        <w:t>организма</w:t>
      </w:r>
      <w:r w:rsidR="00054D01" w:rsidRPr="005236AD">
        <w:t xml:space="preserve"> </w:t>
      </w:r>
      <w:r w:rsidRPr="005236AD">
        <w:t>определяют</w:t>
      </w:r>
      <w:r w:rsidR="005236AD" w:rsidRPr="005236AD">
        <w:t xml:space="preserve"> </w:t>
      </w:r>
      <w:r w:rsidRPr="005236AD">
        <w:t>его</w:t>
      </w:r>
      <w:r w:rsidR="005236AD" w:rsidRPr="005236AD">
        <w:t xml:space="preserve"> </w:t>
      </w:r>
      <w:r w:rsidRPr="005236AD">
        <w:t>особую</w:t>
      </w:r>
      <w:r w:rsidR="005236AD" w:rsidRPr="005236AD">
        <w:t xml:space="preserve"> </w:t>
      </w:r>
      <w:r w:rsidRPr="005236AD">
        <w:t>чувствительность</w:t>
      </w:r>
      <w:r w:rsidR="005236AD" w:rsidRPr="005236AD">
        <w:t xml:space="preserve"> </w:t>
      </w:r>
      <w:r w:rsidRPr="005236AD">
        <w:t>к</w:t>
      </w:r>
      <w:r w:rsidR="005236AD" w:rsidRPr="005236AD">
        <w:t xml:space="preserve"> </w:t>
      </w:r>
      <w:r w:rsidRPr="005236AD">
        <w:t>условиям</w:t>
      </w:r>
      <w:r w:rsidR="005236AD" w:rsidRPr="005236AD">
        <w:t xml:space="preserve"> </w:t>
      </w:r>
      <w:r w:rsidRPr="005236AD">
        <w:t>внешней</w:t>
      </w:r>
      <w:r w:rsidR="005236AD" w:rsidRPr="005236AD">
        <w:t xml:space="preserve"> </w:t>
      </w:r>
      <w:r w:rsidRPr="005236AD">
        <w:t>среды</w:t>
      </w:r>
      <w:r w:rsidR="005236AD" w:rsidRPr="005236AD">
        <w:t xml:space="preserve">. </w:t>
      </w:r>
      <w:r w:rsidRPr="005236AD">
        <w:t>На</w:t>
      </w:r>
      <w:r w:rsidR="00054D01" w:rsidRPr="005236AD">
        <w:t xml:space="preserve"> </w:t>
      </w:r>
      <w:r w:rsidRPr="005236AD">
        <w:t>физическом развитии детей заметно отражаются особенности</w:t>
      </w:r>
      <w:r w:rsidR="005236AD" w:rsidRPr="005236AD">
        <w:t xml:space="preserve"> </w:t>
      </w:r>
      <w:r w:rsidRPr="005236AD">
        <w:t>климата</w:t>
      </w:r>
      <w:r w:rsidR="005236AD" w:rsidRPr="005236AD">
        <w:t xml:space="preserve">, </w:t>
      </w:r>
      <w:r w:rsidR="00054D01" w:rsidRPr="005236AD">
        <w:t>жилищно-бытовые</w:t>
      </w:r>
      <w:r w:rsidR="005236AD" w:rsidRPr="005236AD">
        <w:t xml:space="preserve"> </w:t>
      </w:r>
      <w:r w:rsidRPr="005236AD">
        <w:t>условия</w:t>
      </w:r>
      <w:r w:rsidR="005236AD" w:rsidRPr="005236AD">
        <w:t xml:space="preserve">, </w:t>
      </w:r>
      <w:r w:rsidRPr="005236AD">
        <w:t>режим</w:t>
      </w:r>
      <w:r w:rsidR="005236AD" w:rsidRPr="005236AD">
        <w:t xml:space="preserve"> </w:t>
      </w:r>
      <w:r w:rsidRPr="005236AD">
        <w:t>дня</w:t>
      </w:r>
      <w:r w:rsidR="005236AD" w:rsidRPr="005236AD">
        <w:t xml:space="preserve">, </w:t>
      </w:r>
      <w:r w:rsidRPr="005236AD">
        <w:t>характер</w:t>
      </w:r>
      <w:r w:rsidR="005236AD" w:rsidRPr="005236AD">
        <w:t xml:space="preserve"> </w:t>
      </w:r>
      <w:r w:rsidRPr="005236AD">
        <w:t>питания</w:t>
      </w:r>
      <w:r w:rsidR="005236AD" w:rsidRPr="005236AD">
        <w:t xml:space="preserve">, </w:t>
      </w:r>
      <w:r w:rsidRPr="005236AD">
        <w:t>а</w:t>
      </w:r>
      <w:r w:rsidR="005236AD" w:rsidRPr="005236AD">
        <w:t xml:space="preserve"> </w:t>
      </w:r>
      <w:r w:rsidRPr="005236AD">
        <w:t>также</w:t>
      </w:r>
      <w:r w:rsidR="005236AD" w:rsidRPr="005236AD">
        <w:t xml:space="preserve"> </w:t>
      </w:r>
      <w:r w:rsidRPr="005236AD">
        <w:t>перенесенные</w:t>
      </w:r>
      <w:r w:rsidR="00054D01" w:rsidRPr="005236AD">
        <w:t xml:space="preserve"> </w:t>
      </w:r>
      <w:r w:rsidRPr="005236AD">
        <w:t>заболевания</w:t>
      </w:r>
      <w:r w:rsidR="005236AD" w:rsidRPr="005236AD">
        <w:t xml:space="preserve">. </w:t>
      </w:r>
      <w:r w:rsidRPr="005236AD">
        <w:t>На</w:t>
      </w:r>
      <w:r w:rsidR="005236AD" w:rsidRPr="005236AD">
        <w:t xml:space="preserve"> </w:t>
      </w:r>
      <w:r w:rsidRPr="005236AD">
        <w:t>темпы</w:t>
      </w:r>
      <w:r w:rsidR="005236AD" w:rsidRPr="005236AD">
        <w:t xml:space="preserve"> </w:t>
      </w:r>
      <w:r w:rsidRPr="005236AD">
        <w:t>физического</w:t>
      </w:r>
      <w:r w:rsidR="005236AD" w:rsidRPr="005236AD">
        <w:t xml:space="preserve"> </w:t>
      </w:r>
      <w:r w:rsidRPr="005236AD">
        <w:t>развития</w:t>
      </w:r>
      <w:r w:rsidR="005236AD" w:rsidRPr="005236AD">
        <w:t xml:space="preserve"> </w:t>
      </w:r>
      <w:r w:rsidRPr="005236AD">
        <w:t>влияют</w:t>
      </w:r>
      <w:r w:rsidR="005236AD" w:rsidRPr="005236AD">
        <w:t xml:space="preserve"> </w:t>
      </w:r>
      <w:r w:rsidRPr="005236AD">
        <w:t>также</w:t>
      </w:r>
      <w:r w:rsidR="005236AD" w:rsidRPr="005236AD">
        <w:t xml:space="preserve"> </w:t>
      </w:r>
      <w:r w:rsidRPr="005236AD">
        <w:t>наследственные</w:t>
      </w:r>
      <w:r w:rsidR="00054D01" w:rsidRPr="005236AD">
        <w:t xml:space="preserve"> </w:t>
      </w:r>
      <w:r w:rsidRPr="005236AD">
        <w:t>факторы, тип конституции</w:t>
      </w:r>
      <w:r w:rsidR="005236AD" w:rsidRPr="005236AD">
        <w:t xml:space="preserve">, </w:t>
      </w:r>
      <w:r w:rsidRPr="005236AD">
        <w:t>интенсивность</w:t>
      </w:r>
      <w:r w:rsidR="005236AD" w:rsidRPr="005236AD">
        <w:t xml:space="preserve"> </w:t>
      </w:r>
      <w:r w:rsidRPr="005236AD">
        <w:t>обмена</w:t>
      </w:r>
      <w:r w:rsidR="005236AD" w:rsidRPr="005236AD">
        <w:t xml:space="preserve"> </w:t>
      </w:r>
      <w:r w:rsidRPr="005236AD">
        <w:t>веществ</w:t>
      </w:r>
      <w:r w:rsidR="005236AD" w:rsidRPr="005236AD">
        <w:t xml:space="preserve">, </w:t>
      </w:r>
      <w:r w:rsidRPr="005236AD">
        <w:t>эндокринный</w:t>
      </w:r>
      <w:r w:rsidR="005236AD" w:rsidRPr="005236AD">
        <w:t xml:space="preserve"> </w:t>
      </w:r>
      <w:r w:rsidRPr="005236AD">
        <w:t>фон</w:t>
      </w:r>
      <w:r w:rsidR="00054D01" w:rsidRPr="005236AD">
        <w:t xml:space="preserve"> </w:t>
      </w:r>
      <w:r w:rsidRPr="005236AD">
        <w:t>организма, активность ферментов крови и секретов пищеварительных желез</w:t>
      </w:r>
      <w:r w:rsidR="005236AD" w:rsidRPr="005236AD">
        <w:t>.</w:t>
      </w:r>
    </w:p>
    <w:p w:rsidR="005236AD" w:rsidRDefault="005F205F" w:rsidP="005236AD">
      <w:pPr>
        <w:ind w:firstLine="709"/>
      </w:pPr>
      <w:r w:rsidRPr="005236AD">
        <w:t>В связи с этим</w:t>
      </w:r>
      <w:r w:rsidR="005236AD" w:rsidRPr="005236AD">
        <w:t xml:space="preserve"> </w:t>
      </w:r>
      <w:r w:rsidRPr="005236AD">
        <w:t>уровень</w:t>
      </w:r>
      <w:r w:rsidR="005236AD" w:rsidRPr="005236AD">
        <w:t xml:space="preserve"> </w:t>
      </w:r>
      <w:r w:rsidRPr="005236AD">
        <w:t>физического</w:t>
      </w:r>
      <w:r w:rsidR="005236AD" w:rsidRPr="005236AD">
        <w:t xml:space="preserve"> </w:t>
      </w:r>
      <w:r w:rsidRPr="005236AD">
        <w:t>развития</w:t>
      </w:r>
      <w:r w:rsidR="005236AD" w:rsidRPr="005236AD">
        <w:t xml:space="preserve"> </w:t>
      </w:r>
      <w:r w:rsidRPr="005236AD">
        <w:t>детей</w:t>
      </w:r>
      <w:r w:rsidR="005236AD" w:rsidRPr="005236AD">
        <w:t xml:space="preserve"> </w:t>
      </w:r>
      <w:r w:rsidRPr="005236AD">
        <w:t>принято</w:t>
      </w:r>
      <w:r w:rsidR="005236AD" w:rsidRPr="005236AD">
        <w:t xml:space="preserve"> </w:t>
      </w:r>
      <w:r w:rsidRPr="005236AD">
        <w:t>считать</w:t>
      </w:r>
      <w:r w:rsidR="00054D01" w:rsidRPr="005236AD">
        <w:t xml:space="preserve"> </w:t>
      </w:r>
      <w:r w:rsidRPr="005236AD">
        <w:t>достоверным показателем их здоровья</w:t>
      </w:r>
      <w:r w:rsidR="005236AD" w:rsidRPr="005236AD">
        <w:t xml:space="preserve">. </w:t>
      </w:r>
      <w:r w:rsidRPr="005236AD">
        <w:t>При оценке физического</w:t>
      </w:r>
      <w:r w:rsidR="005236AD" w:rsidRPr="005236AD">
        <w:t xml:space="preserve"> </w:t>
      </w:r>
      <w:r w:rsidRPr="005236AD">
        <w:t>развития</w:t>
      </w:r>
      <w:r w:rsidR="005236AD" w:rsidRPr="005236AD">
        <w:t xml:space="preserve"> </w:t>
      </w:r>
      <w:r w:rsidRPr="005236AD">
        <w:t>детей</w:t>
      </w:r>
      <w:r w:rsidR="00054D01" w:rsidRPr="005236AD">
        <w:t xml:space="preserve"> </w:t>
      </w:r>
      <w:r w:rsidRPr="005236AD">
        <w:t>учитывают следующие показатели</w:t>
      </w:r>
      <w:r w:rsidR="005236AD" w:rsidRPr="005236AD">
        <w:t>:</w:t>
      </w:r>
    </w:p>
    <w:p w:rsidR="005236AD" w:rsidRDefault="005F205F" w:rsidP="005236AD">
      <w:pPr>
        <w:ind w:firstLine="709"/>
      </w:pPr>
      <w:r w:rsidRPr="005236AD">
        <w:t>1</w:t>
      </w:r>
      <w:r w:rsidR="005236AD" w:rsidRPr="005236AD">
        <w:t xml:space="preserve">. </w:t>
      </w:r>
      <w:r w:rsidRPr="005236AD">
        <w:t>Морфологические показатели</w:t>
      </w:r>
      <w:r w:rsidR="005236AD" w:rsidRPr="005236AD">
        <w:t xml:space="preserve">: </w:t>
      </w:r>
      <w:r w:rsidRPr="005236AD">
        <w:t>длина и масса тела</w:t>
      </w:r>
      <w:r w:rsidR="005236AD" w:rsidRPr="005236AD">
        <w:t xml:space="preserve">, </w:t>
      </w:r>
      <w:r w:rsidRPr="005236AD">
        <w:t>окружность</w:t>
      </w:r>
      <w:r w:rsidR="005236AD" w:rsidRPr="005236AD">
        <w:t xml:space="preserve"> </w:t>
      </w:r>
      <w:r w:rsidRPr="005236AD">
        <w:t>грудной</w:t>
      </w:r>
      <w:r w:rsidR="00054D01" w:rsidRPr="005236AD">
        <w:t xml:space="preserve"> </w:t>
      </w:r>
      <w:r w:rsidRPr="005236AD">
        <w:t>клетки, а у детей до трех лет</w:t>
      </w:r>
      <w:r w:rsidR="005236AD" w:rsidRPr="005236AD">
        <w:t xml:space="preserve"> - </w:t>
      </w:r>
      <w:r w:rsidRPr="005236AD">
        <w:t>окружность головы</w:t>
      </w:r>
      <w:r w:rsidR="005236AD" w:rsidRPr="005236AD">
        <w:t>.</w:t>
      </w:r>
    </w:p>
    <w:p w:rsidR="005236AD" w:rsidRDefault="005F205F" w:rsidP="005236AD">
      <w:pPr>
        <w:ind w:firstLine="709"/>
      </w:pPr>
      <w:r w:rsidRPr="005236AD">
        <w:t>2</w:t>
      </w:r>
      <w:r w:rsidR="005236AD" w:rsidRPr="005236AD">
        <w:t xml:space="preserve">. </w:t>
      </w:r>
      <w:r w:rsidRPr="005236AD">
        <w:t>Функциональные показатели</w:t>
      </w:r>
      <w:r w:rsidR="005236AD" w:rsidRPr="005236AD">
        <w:t xml:space="preserve">: </w:t>
      </w:r>
      <w:r w:rsidRPr="005236AD">
        <w:t>жизненная емкость легких</w:t>
      </w:r>
      <w:r w:rsidR="005236AD" w:rsidRPr="005236AD">
        <w:t xml:space="preserve">, </w:t>
      </w:r>
      <w:r w:rsidRPr="005236AD">
        <w:t>мышечная</w:t>
      </w:r>
      <w:r w:rsidR="005236AD" w:rsidRPr="005236AD">
        <w:t xml:space="preserve"> </w:t>
      </w:r>
      <w:r w:rsidRPr="005236AD">
        <w:t>сила</w:t>
      </w:r>
      <w:r w:rsidR="00054D01" w:rsidRPr="005236AD">
        <w:t xml:space="preserve"> </w:t>
      </w:r>
      <w:r w:rsidRPr="005236AD">
        <w:t>кистей рук и др</w:t>
      </w:r>
      <w:r w:rsidR="005236AD" w:rsidRPr="005236AD">
        <w:t>.</w:t>
      </w:r>
    </w:p>
    <w:p w:rsidR="005236AD" w:rsidRDefault="005F205F" w:rsidP="005236AD">
      <w:pPr>
        <w:ind w:firstLine="709"/>
      </w:pPr>
      <w:r w:rsidRPr="005236AD">
        <w:t>3</w:t>
      </w:r>
      <w:r w:rsidR="005236AD" w:rsidRPr="005236AD">
        <w:t xml:space="preserve">. </w:t>
      </w:r>
      <w:r w:rsidRPr="005236AD">
        <w:t>Развитие мускулатуры и мышечный</w:t>
      </w:r>
      <w:r w:rsidR="005236AD" w:rsidRPr="005236AD">
        <w:t xml:space="preserve"> </w:t>
      </w:r>
      <w:r w:rsidRPr="005236AD">
        <w:t>тонус</w:t>
      </w:r>
      <w:r w:rsidR="005236AD" w:rsidRPr="005236AD">
        <w:t xml:space="preserve">, </w:t>
      </w:r>
      <w:r w:rsidRPr="005236AD">
        <w:t>состояние</w:t>
      </w:r>
      <w:r w:rsidR="005236AD" w:rsidRPr="005236AD">
        <w:t xml:space="preserve"> </w:t>
      </w:r>
      <w:r w:rsidRPr="005236AD">
        <w:t>осанки</w:t>
      </w:r>
      <w:r w:rsidR="005236AD" w:rsidRPr="005236AD">
        <w:t xml:space="preserve">, </w:t>
      </w:r>
      <w:r w:rsidRPr="005236AD">
        <w:t>опорно-двигательного аппарата, развитие подкожного жирового слоя, тургор тканей</w:t>
      </w:r>
      <w:r w:rsidR="005236AD" w:rsidRPr="005236AD">
        <w:t>.</w:t>
      </w:r>
    </w:p>
    <w:p w:rsidR="005236AD" w:rsidRDefault="007A0367" w:rsidP="005236AD">
      <w:pPr>
        <w:ind w:firstLine="709"/>
      </w:pPr>
      <w:r w:rsidRPr="005236AD">
        <w:t>Считается, что генов, регулирующих скорость и предел роста человека, более 100, однако получить прямые доказательства их роли трудно</w:t>
      </w:r>
      <w:r w:rsidR="005236AD" w:rsidRPr="005236AD">
        <w:t xml:space="preserve">. </w:t>
      </w:r>
      <w:r w:rsidRPr="005236AD">
        <w:t>Влияние наследственности в целом сказывается на физическом развитии, особенно росте, ребенка, после 5 лет жизни</w:t>
      </w:r>
      <w:r w:rsidR="005236AD" w:rsidRPr="005236AD">
        <w:t xml:space="preserve">. </w:t>
      </w:r>
      <w:r w:rsidRPr="005236AD">
        <w:t>Выделяется два периода, когда корреляция между ростом родителей и детей наиболее значима</w:t>
      </w:r>
      <w:r w:rsidR="005236AD" w:rsidRPr="005236AD">
        <w:t xml:space="preserve">. </w:t>
      </w:r>
      <w:r w:rsidRPr="005236AD">
        <w:t>Это возраст от 5 до 8 лет, когда сказывается действие одной группы генов</w:t>
      </w:r>
      <w:r w:rsidR="005236AD">
        <w:t xml:space="preserve"> (</w:t>
      </w:r>
      <w:r w:rsidRPr="005236AD">
        <w:t>первый семейный фактор</w:t>
      </w:r>
      <w:r w:rsidR="005236AD" w:rsidRPr="005236AD">
        <w:t>),</w:t>
      </w:r>
      <w:r w:rsidRPr="005236AD">
        <w:t xml:space="preserve"> и возраст от 9 до 11 лет, когда регуляция роста зависит от других генов</w:t>
      </w:r>
      <w:r w:rsidR="005236AD">
        <w:t xml:space="preserve"> (</w:t>
      </w:r>
      <w:r w:rsidRPr="005236AD">
        <w:t>второй семейный фактор</w:t>
      </w:r>
      <w:r w:rsidR="005236AD" w:rsidRPr="005236AD">
        <w:t xml:space="preserve">). </w:t>
      </w:r>
      <w:r w:rsidRPr="005236AD">
        <w:t>Наследственные факторы определяют темп и возможный предел роста ребенка при оптимальных условиях жизни и воспитания</w:t>
      </w:r>
      <w:r w:rsidR="005236AD" w:rsidRPr="005236AD">
        <w:t>.</w:t>
      </w:r>
    </w:p>
    <w:p w:rsidR="005236AD" w:rsidRDefault="007A0367" w:rsidP="005236AD">
      <w:pPr>
        <w:ind w:firstLine="709"/>
      </w:pPr>
      <w:r w:rsidRPr="005236AD">
        <w:t>Планы развития, обусловленные генами, устанавливают и направление изменений, и конечное состояние</w:t>
      </w:r>
      <w:r w:rsidR="005236AD" w:rsidRPr="005236AD">
        <w:t xml:space="preserve">. </w:t>
      </w:r>
      <w:r w:rsidRPr="005236AD">
        <w:t>Устойчивость пути развития какой-либо характеристики определяется тем, насколько глубоко заложены креоды и насколько хорошо эта характеристика защищена от внешних воздействий, которые могут сбить ее с пути, а если это произошло, то может ли отклонение устраниться само собой</w:t>
      </w:r>
      <w:r w:rsidR="005236AD" w:rsidRPr="005236AD">
        <w:t xml:space="preserve">. </w:t>
      </w:r>
      <w:r w:rsidRPr="005236AD">
        <w:t>Так, развитие некоторых характеристик настолько сильно канализировано, что они достигают генетически запрограммированной цели почти при любых обстоятельствах</w:t>
      </w:r>
      <w:r w:rsidR="005236AD" w:rsidRPr="005236AD">
        <w:t xml:space="preserve">. </w:t>
      </w:r>
      <w:r w:rsidRPr="005236AD">
        <w:t>Тем не менее нет оснований полагать, будто для каждого признака человека существует единственный канализированный путь, заданный одним или несколькими генами</w:t>
      </w:r>
      <w:r w:rsidR="005236AD" w:rsidRPr="005236AD">
        <w:t xml:space="preserve">. </w:t>
      </w:r>
      <w:r w:rsidRPr="005236AD">
        <w:t>Маловероятно, например, что есть специальный ген, тем более общий для всех людей, отвечающий за форму и размер рук, осанку, походку или речь</w:t>
      </w:r>
      <w:r w:rsidR="005236AD" w:rsidRPr="005236AD">
        <w:t xml:space="preserve">. </w:t>
      </w:r>
      <w:r w:rsidRPr="005236AD">
        <w:t xml:space="preserve">Более правдоподобно, что проявление каждой поведенческой и каждой физической характеристики обусловлено многими генами, </w:t>
      </w:r>
      <w:r w:rsidR="00290E0B" w:rsidRPr="005236AD">
        <w:t>а,</w:t>
      </w:r>
      <w:r w:rsidRPr="005236AD">
        <w:t xml:space="preserve"> следовательно, и пути, по которым идет развитие, разнообразны и сложны, и каждый из них имеет свое движение, организацию и направляющую силу</w:t>
      </w:r>
      <w:r w:rsidR="005236AD" w:rsidRPr="005236AD">
        <w:t xml:space="preserve">. </w:t>
      </w:r>
      <w:r w:rsidRPr="005236AD">
        <w:t>С этой точки зрения, в основе изменений, происходящих в процессе развития, лежит множество генов, управляемых другими</w:t>
      </w:r>
      <w:r w:rsidR="005236AD">
        <w:t xml:space="preserve"> (</w:t>
      </w:r>
      <w:r w:rsidRPr="005236AD">
        <w:t>регуляторными</w:t>
      </w:r>
      <w:r w:rsidR="005236AD" w:rsidRPr="005236AD">
        <w:t xml:space="preserve">) </w:t>
      </w:r>
      <w:r w:rsidR="00290E0B" w:rsidRPr="005236AD">
        <w:t>г</w:t>
      </w:r>
      <w:r w:rsidRPr="005236AD">
        <w:t>енами</w:t>
      </w:r>
      <w:r w:rsidR="005236AD" w:rsidRPr="005236AD">
        <w:t xml:space="preserve">. </w:t>
      </w:r>
      <w:r w:rsidRPr="005236AD">
        <w:t>Поэтому, хотя общая схема развития может быть у всех людей по существу одинаковой, в ходе него возникает немалое разнообразие физических и поведенческих характеристик</w:t>
      </w:r>
      <w:r w:rsidR="005236AD" w:rsidRPr="005236AD">
        <w:t xml:space="preserve">. </w:t>
      </w:r>
      <w:r w:rsidRPr="005236AD">
        <w:t>При внимательном изучении любой пары новорожденных сразу видно, что они не совсем похожи</w:t>
      </w:r>
      <w:r w:rsidR="005236AD" w:rsidRPr="005236AD">
        <w:t xml:space="preserve">. </w:t>
      </w:r>
      <w:r w:rsidRPr="005236AD">
        <w:t>Несмотря на общность внешних черт и поведения</w:t>
      </w:r>
      <w:r w:rsidR="005236AD" w:rsidRPr="005236AD">
        <w:t xml:space="preserve"> - </w:t>
      </w:r>
      <w:r w:rsidRPr="005236AD">
        <w:t xml:space="preserve">видовых </w:t>
      </w:r>
      <w:r w:rsidR="00290E0B" w:rsidRPr="005236AD">
        <w:t>признаков</w:t>
      </w:r>
      <w:r w:rsidRPr="005236AD">
        <w:t xml:space="preserve"> человека, существуют индивидуальные различия в цвете, строении и количестве волос, в размере и форме ушей и пальцев, в мимике, в характере пл</w:t>
      </w:r>
      <w:r w:rsidR="00290E0B" w:rsidRPr="005236AD">
        <w:t>ача и сна, в раздражительности</w:t>
      </w:r>
      <w:r w:rsidR="005236AD" w:rsidRPr="005236AD">
        <w:t>.</w:t>
      </w:r>
    </w:p>
    <w:p w:rsidR="00157EBA" w:rsidRPr="005236AD" w:rsidRDefault="005236AD" w:rsidP="005236AD">
      <w:pPr>
        <w:pStyle w:val="2"/>
      </w:pPr>
      <w:r>
        <w:br w:type="page"/>
      </w:r>
      <w:bookmarkStart w:id="6" w:name="_Toc262634544"/>
      <w:r w:rsidR="00157EBA" w:rsidRPr="005236AD">
        <w:t>Заключение</w:t>
      </w:r>
      <w:bookmarkEnd w:id="6"/>
    </w:p>
    <w:p w:rsidR="005236AD" w:rsidRDefault="005236AD" w:rsidP="005236AD">
      <w:pPr>
        <w:ind w:firstLine="709"/>
      </w:pPr>
    </w:p>
    <w:p w:rsidR="005236AD" w:rsidRDefault="00D41AB9" w:rsidP="005236AD">
      <w:pPr>
        <w:ind w:firstLine="709"/>
      </w:pPr>
      <w:r w:rsidRPr="005236AD">
        <w:t>О</w:t>
      </w:r>
      <w:r w:rsidR="00157EBA" w:rsidRPr="005236AD">
        <w:t>пи</w:t>
      </w:r>
      <w:r w:rsidRPr="005236AD">
        <w:t xml:space="preserve">раясь на представленные </w:t>
      </w:r>
      <w:r w:rsidR="00157EBA" w:rsidRPr="005236AD">
        <w:t xml:space="preserve">факты, </w:t>
      </w:r>
      <w:r w:rsidRPr="005236AD">
        <w:t xml:space="preserve">можно сделать вывод, что </w:t>
      </w:r>
      <w:r w:rsidR="00157EBA" w:rsidRPr="005236AD">
        <w:t xml:space="preserve">обладание информацией о наличии психических </w:t>
      </w:r>
      <w:r w:rsidRPr="005236AD">
        <w:t xml:space="preserve">и физиологических </w:t>
      </w:r>
      <w:r w:rsidR="00157EBA" w:rsidRPr="005236AD">
        <w:t>заболеваний в родословной приемного реб</w:t>
      </w:r>
      <w:r w:rsidRPr="005236AD">
        <w:t xml:space="preserve">енка поможет </w:t>
      </w:r>
      <w:r w:rsidR="00157EBA" w:rsidRPr="005236AD">
        <w:t>предвидеть потенциальные трудности в развитии ребенка и возможно их избегнуть</w:t>
      </w:r>
      <w:r w:rsidR="005236AD" w:rsidRPr="005236AD">
        <w:t>.</w:t>
      </w:r>
    </w:p>
    <w:p w:rsidR="005236AD" w:rsidRDefault="00D41AB9" w:rsidP="005236AD">
      <w:pPr>
        <w:ind w:firstLine="709"/>
      </w:pPr>
      <w:r w:rsidRPr="005236AD">
        <w:t xml:space="preserve">Хотя </w:t>
      </w:r>
      <w:r w:rsidR="00157EBA" w:rsidRPr="005236AD">
        <w:t xml:space="preserve">психические </w:t>
      </w:r>
      <w:r w:rsidRPr="005236AD">
        <w:t xml:space="preserve">и физиологические </w:t>
      </w:r>
      <w:r w:rsidR="00157EBA" w:rsidRPr="005236AD">
        <w:t>отклонения и передаются по наследству, не менее сильное влияние, чем генетические факторы, на развитие заболевания оказывает среда, в которой растет ребенок</w:t>
      </w:r>
      <w:r w:rsidR="005236AD" w:rsidRPr="005236AD">
        <w:t xml:space="preserve"> - </w:t>
      </w:r>
      <w:r w:rsidR="00157EBA" w:rsidRPr="005236AD">
        <w:t>уровень образования, социальное окружение ребёнка, школа, и в особенности влияние родителей и общесемейный климат</w:t>
      </w:r>
      <w:r w:rsidR="005236AD" w:rsidRPr="005236AD">
        <w:t xml:space="preserve">. </w:t>
      </w:r>
      <w:r w:rsidR="00157EBA" w:rsidRPr="005236AD">
        <w:t>Различные психические и поведенческие отклонения у детей возникают именно в детских домах и домах ребенка, что связано с недостатком внимания к детям в этих учреждениях</w:t>
      </w:r>
      <w:r w:rsidR="005236AD" w:rsidRPr="005236AD">
        <w:t xml:space="preserve">. </w:t>
      </w:r>
      <w:r w:rsidR="00157EBA" w:rsidRPr="005236AD">
        <w:t>Сам факт проживания в семье, а не в условиях учреждения, оказывает решающее воздействие на психическое здоровье ребенка</w:t>
      </w:r>
      <w:r w:rsidR="005236AD" w:rsidRPr="005236AD">
        <w:t>.</w:t>
      </w:r>
    </w:p>
    <w:p w:rsidR="005236AD" w:rsidRDefault="00157EBA" w:rsidP="005236AD">
      <w:pPr>
        <w:ind w:firstLine="709"/>
      </w:pPr>
      <w:r w:rsidRPr="005236AD">
        <w:t xml:space="preserve">Следует также отдавать себе отчет, что молекулярно-генетические анализы для выявления психических </w:t>
      </w:r>
      <w:r w:rsidR="00D41AB9" w:rsidRPr="005236AD">
        <w:t xml:space="preserve">и физических </w:t>
      </w:r>
      <w:r w:rsidRPr="005236AD">
        <w:t>заболеваний являются делом будущего</w:t>
      </w:r>
      <w:r w:rsidR="005236AD" w:rsidRPr="005236AD">
        <w:t xml:space="preserve">. </w:t>
      </w:r>
      <w:r w:rsidRPr="005236AD">
        <w:t>Если в каком-либо медицинском учреждении вам предложат сд</w:t>
      </w:r>
      <w:r w:rsidR="00D41AB9" w:rsidRPr="005236AD">
        <w:t xml:space="preserve">елать анализ </w:t>
      </w:r>
      <w:r w:rsidRPr="005236AD">
        <w:t>имейте в виду, что в лучшем случае это будет определение полиморфизма генов, возможно влияющих на развитие психических отклонений</w:t>
      </w:r>
      <w:r w:rsidR="005236AD" w:rsidRPr="005236AD">
        <w:t xml:space="preserve">. </w:t>
      </w:r>
      <w:r w:rsidRPr="005236AD">
        <w:t>При этом ни один ученый в настоящее время не может однозначно сказать, какой вклад вносят эти г</w:t>
      </w:r>
      <w:r w:rsidR="00D41AB9" w:rsidRPr="005236AD">
        <w:t>ены в развитие болезни</w:t>
      </w:r>
      <w:r w:rsidR="005236AD" w:rsidRPr="005236AD">
        <w:t>.</w:t>
      </w:r>
    </w:p>
    <w:p w:rsidR="005236AD" w:rsidRDefault="00D41AB9" w:rsidP="005236AD">
      <w:pPr>
        <w:ind w:firstLine="709"/>
      </w:pPr>
      <w:r w:rsidRPr="005236AD">
        <w:t>В заключение хотелось бы</w:t>
      </w:r>
      <w:r w:rsidR="005236AD" w:rsidRPr="005236AD">
        <w:t xml:space="preserve"> </w:t>
      </w:r>
      <w:r w:rsidR="00157EBA" w:rsidRPr="005236AD">
        <w:t xml:space="preserve">отвлечься от научного изложения и перейти в плоскость оценки проблемы с точки зрения здравого житейского смысла и тех гуманитарных позиций, на которые встает человек, решающий взять на воспитание </w:t>
      </w:r>
      <w:r w:rsidR="00333B2E" w:rsidRPr="005236AD">
        <w:t>ребенка</w:t>
      </w:r>
      <w:r w:rsidR="005236AD" w:rsidRPr="005236AD">
        <w:t xml:space="preserve">. </w:t>
      </w:r>
      <w:r w:rsidR="00333B2E" w:rsidRPr="005236AD">
        <w:t xml:space="preserve">Связывая свою жизнь с ребенком, </w:t>
      </w:r>
      <w:r w:rsidR="00157EBA" w:rsidRPr="005236AD">
        <w:t>наследственность которого отягощена тяжелыми психическими болезнями, прежде всего надо признать существование проблемы и быть готовым к ее решению</w:t>
      </w:r>
      <w:r w:rsidR="005236AD" w:rsidRPr="005236AD">
        <w:t>.</w:t>
      </w:r>
    </w:p>
    <w:p w:rsidR="005236AD" w:rsidRDefault="005236AD" w:rsidP="005236AD">
      <w:pPr>
        <w:pStyle w:val="2"/>
      </w:pPr>
      <w:r>
        <w:br w:type="page"/>
      </w:r>
      <w:bookmarkStart w:id="7" w:name="_Toc262634545"/>
      <w:r w:rsidR="00333B2E" w:rsidRPr="005236AD">
        <w:t>Список литературы</w:t>
      </w:r>
      <w:bookmarkEnd w:id="7"/>
    </w:p>
    <w:p w:rsidR="005236AD" w:rsidRDefault="005236AD" w:rsidP="005236AD">
      <w:pPr>
        <w:ind w:firstLine="709"/>
        <w:rPr>
          <w:b/>
          <w:bCs/>
        </w:rPr>
      </w:pPr>
    </w:p>
    <w:p w:rsidR="005236AD" w:rsidRDefault="005236AD" w:rsidP="005236AD">
      <w:pPr>
        <w:pStyle w:val="a0"/>
        <w:tabs>
          <w:tab w:val="left" w:pos="335"/>
        </w:tabs>
        <w:ind w:firstLine="0"/>
      </w:pPr>
      <w:r>
        <w:rPr>
          <w:b/>
          <w:bCs/>
        </w:rPr>
        <w:t>"</w:t>
      </w:r>
      <w:r w:rsidR="00333B2E" w:rsidRPr="005236AD">
        <w:t>Психическое развитие детей в норме и патологии</w:t>
      </w:r>
      <w:r>
        <w:t xml:space="preserve">" </w:t>
      </w:r>
      <w:r w:rsidR="00333B2E" w:rsidRPr="005236AD">
        <w:t>Коломинский Я</w:t>
      </w:r>
      <w:r>
        <w:t xml:space="preserve">.Л., </w:t>
      </w:r>
      <w:r w:rsidR="00333B2E" w:rsidRPr="005236AD">
        <w:t>Панько Е</w:t>
      </w:r>
      <w:r>
        <w:t xml:space="preserve">.А., </w:t>
      </w:r>
      <w:r w:rsidR="00333B2E" w:rsidRPr="005236AD">
        <w:t>Игумнов С</w:t>
      </w:r>
      <w:r>
        <w:t xml:space="preserve">.А. </w:t>
      </w:r>
      <w:r w:rsidRPr="005236AD">
        <w:t>-</w:t>
      </w:r>
      <w:r>
        <w:t xml:space="preserve"> </w:t>
      </w:r>
      <w:r w:rsidR="00333B2E" w:rsidRPr="005236AD">
        <w:t>СПб</w:t>
      </w:r>
      <w:r>
        <w:t>.:</w:t>
      </w:r>
      <w:r w:rsidRPr="005236AD">
        <w:t xml:space="preserve"> </w:t>
      </w:r>
      <w:r w:rsidR="00333B2E" w:rsidRPr="005236AD">
        <w:t>Питер, 2006</w:t>
      </w:r>
      <w:r w:rsidRPr="005236AD">
        <w:t>. -</w:t>
      </w:r>
      <w:r>
        <w:t xml:space="preserve"> </w:t>
      </w:r>
      <w:r w:rsidR="00333B2E" w:rsidRPr="005236AD">
        <w:t>480 с</w:t>
      </w:r>
      <w:r w:rsidRPr="005236AD">
        <w:t>.</w:t>
      </w:r>
    </w:p>
    <w:p w:rsidR="005236AD" w:rsidRDefault="00157EBA" w:rsidP="005236AD">
      <w:pPr>
        <w:pStyle w:val="a0"/>
        <w:tabs>
          <w:tab w:val="left" w:pos="335"/>
        </w:tabs>
        <w:ind w:firstLine="0"/>
      </w:pPr>
      <w:r w:rsidRPr="005236AD">
        <w:t>М</w:t>
      </w:r>
      <w:r w:rsidR="005236AD">
        <w:t xml:space="preserve">.В. </w:t>
      </w:r>
      <w:r w:rsidRPr="005236AD">
        <w:t>Алфимовой</w:t>
      </w:r>
      <w:r w:rsidR="005236AD">
        <w:t xml:space="preserve"> "</w:t>
      </w:r>
      <w:r w:rsidRPr="005236AD">
        <w:t>Влияние генетической наследственности на поведение ребёнка, изменение влияния с возрастом, влияние</w:t>
      </w:r>
      <w:r w:rsidR="00333B2E" w:rsidRPr="005236AD">
        <w:t xml:space="preserve"> наследственности на поведение</w:t>
      </w:r>
      <w:r w:rsidR="005236AD">
        <w:t xml:space="preserve">" </w:t>
      </w:r>
      <w:r w:rsidR="00333B2E" w:rsidRPr="005236AD">
        <w:t>М</w:t>
      </w:r>
      <w:r w:rsidR="005236AD" w:rsidRPr="005236AD">
        <w:t>., 20</w:t>
      </w:r>
      <w:r w:rsidR="00333B2E" w:rsidRPr="005236AD">
        <w:t>06</w:t>
      </w:r>
      <w:r w:rsidR="005236AD" w:rsidRPr="005236AD">
        <w:t>.</w:t>
      </w:r>
    </w:p>
    <w:p w:rsidR="005236AD" w:rsidRDefault="00957DAF" w:rsidP="005236AD">
      <w:pPr>
        <w:pStyle w:val="a0"/>
        <w:tabs>
          <w:tab w:val="left" w:pos="335"/>
        </w:tabs>
        <w:ind w:firstLine="0"/>
      </w:pPr>
      <w:r w:rsidRPr="005236AD">
        <w:t>Амонашвили Ш</w:t>
      </w:r>
      <w:r w:rsidR="005236AD">
        <w:t>.А. "</w:t>
      </w:r>
      <w:r w:rsidRPr="005236AD">
        <w:t>Единство цели</w:t>
      </w:r>
      <w:r w:rsidR="005236AD">
        <w:t xml:space="preserve">" </w:t>
      </w:r>
      <w:r w:rsidRPr="005236AD">
        <w:t>М</w:t>
      </w:r>
      <w:r w:rsidR="005236AD">
        <w:t>.:</w:t>
      </w:r>
      <w:r w:rsidR="005236AD" w:rsidRPr="005236AD">
        <w:t xml:space="preserve"> </w:t>
      </w:r>
      <w:r w:rsidRPr="005236AD">
        <w:t>Просвещение, 2007</w:t>
      </w:r>
      <w:r w:rsidR="005236AD" w:rsidRPr="005236AD">
        <w:t>. -</w:t>
      </w:r>
      <w:r w:rsidR="005236AD">
        <w:t xml:space="preserve"> </w:t>
      </w:r>
      <w:r w:rsidRPr="005236AD">
        <w:t>208с</w:t>
      </w:r>
      <w:r w:rsidR="005236AD" w:rsidRPr="005236AD">
        <w:t>.</w:t>
      </w:r>
    </w:p>
    <w:p w:rsidR="005236AD" w:rsidRDefault="00957DAF" w:rsidP="005236AD">
      <w:pPr>
        <w:pStyle w:val="a0"/>
        <w:tabs>
          <w:tab w:val="left" w:pos="335"/>
        </w:tabs>
        <w:ind w:firstLine="0"/>
      </w:pPr>
      <w:r w:rsidRPr="005236AD">
        <w:t>Белов</w:t>
      </w:r>
      <w:r w:rsidR="005236AD" w:rsidRPr="005236AD">
        <w:t xml:space="preserve"> </w:t>
      </w:r>
      <w:r w:rsidRPr="005236AD">
        <w:t>В</w:t>
      </w:r>
      <w:r w:rsidR="005236AD">
        <w:t>.П. "</w:t>
      </w:r>
      <w:r w:rsidRPr="005236AD">
        <w:t>Патологическое</w:t>
      </w:r>
      <w:r w:rsidR="005236AD" w:rsidRPr="005236AD">
        <w:t xml:space="preserve"> </w:t>
      </w:r>
      <w:r w:rsidRPr="005236AD">
        <w:t>развитие</w:t>
      </w:r>
      <w:r w:rsidR="005236AD" w:rsidRPr="005236AD">
        <w:t xml:space="preserve"> </w:t>
      </w:r>
      <w:r w:rsidRPr="005236AD">
        <w:t>ребенка</w:t>
      </w:r>
      <w:r w:rsidR="005236AD">
        <w:t xml:space="preserve">" </w:t>
      </w:r>
      <w:r w:rsidRPr="005236AD">
        <w:t>М</w:t>
      </w:r>
      <w:r w:rsidR="005236AD" w:rsidRPr="005236AD">
        <w:t>., 20</w:t>
      </w:r>
      <w:r w:rsidRPr="005236AD">
        <w:t>05</w:t>
      </w:r>
      <w:r w:rsidR="005236AD" w:rsidRPr="005236AD">
        <w:t>.</w:t>
      </w:r>
    </w:p>
    <w:p w:rsidR="005236AD" w:rsidRDefault="00957DAF" w:rsidP="005236AD">
      <w:pPr>
        <w:pStyle w:val="a0"/>
        <w:tabs>
          <w:tab w:val="left" w:pos="335"/>
        </w:tabs>
        <w:ind w:firstLine="0"/>
      </w:pPr>
      <w:r w:rsidRPr="005236AD">
        <w:t>Волков Л</w:t>
      </w:r>
      <w:r w:rsidR="005236AD">
        <w:t>.В. "</w:t>
      </w:r>
      <w:r w:rsidRPr="005236AD">
        <w:t>Физические способности детей</w:t>
      </w:r>
      <w:r w:rsidR="005236AD">
        <w:t xml:space="preserve">". </w:t>
      </w:r>
      <w:r w:rsidRPr="005236AD">
        <w:t>Киев</w:t>
      </w:r>
      <w:r w:rsidR="005236AD" w:rsidRPr="005236AD">
        <w:t xml:space="preserve">: </w:t>
      </w:r>
      <w:r w:rsidRPr="005236AD">
        <w:t>Здоровье</w:t>
      </w:r>
      <w:r w:rsidR="005236AD" w:rsidRPr="005236AD">
        <w:t xml:space="preserve">. </w:t>
      </w:r>
      <w:r w:rsidR="005236AD">
        <w:t>-</w:t>
      </w:r>
      <w:r w:rsidRPr="005236AD">
        <w:t xml:space="preserve"> 2004</w:t>
      </w:r>
      <w:r w:rsidR="005236AD" w:rsidRPr="005236AD">
        <w:t>.</w:t>
      </w:r>
    </w:p>
    <w:p w:rsidR="005236AD" w:rsidRDefault="00625E1B" w:rsidP="005236AD">
      <w:pPr>
        <w:pStyle w:val="a0"/>
        <w:tabs>
          <w:tab w:val="left" w:pos="335"/>
        </w:tabs>
        <w:ind w:firstLine="0"/>
      </w:pPr>
      <w:r w:rsidRPr="005236AD">
        <w:t>Баршай В</w:t>
      </w:r>
      <w:r w:rsidR="005236AD">
        <w:t xml:space="preserve">.Н., </w:t>
      </w:r>
      <w:r w:rsidRPr="005236AD">
        <w:t>Бобкин А</w:t>
      </w:r>
      <w:r w:rsidR="005236AD">
        <w:t>.И. "</w:t>
      </w:r>
      <w:r w:rsidRPr="005236AD">
        <w:t>Физическое развитие</w:t>
      </w:r>
      <w:r w:rsidR="005236AD" w:rsidRPr="005236AD">
        <w:t xml:space="preserve"> - </w:t>
      </w:r>
      <w:r w:rsidRPr="005236AD">
        <w:t>Ростов на Дону, 2007</w:t>
      </w:r>
      <w:r w:rsidR="005236AD" w:rsidRPr="005236AD">
        <w:t>. -</w:t>
      </w:r>
      <w:r w:rsidR="005236AD">
        <w:t xml:space="preserve"> </w:t>
      </w:r>
      <w:r w:rsidRPr="005236AD">
        <w:t>78 с</w:t>
      </w:r>
      <w:r w:rsidR="005236AD" w:rsidRPr="005236AD">
        <w:t>.</w:t>
      </w:r>
    </w:p>
    <w:p w:rsidR="00957DAF" w:rsidRPr="005236AD" w:rsidRDefault="00957DAF" w:rsidP="005236AD">
      <w:pPr>
        <w:ind w:firstLine="709"/>
      </w:pPr>
      <w:bookmarkStart w:id="8" w:name="_GoBack"/>
      <w:bookmarkEnd w:id="8"/>
    </w:p>
    <w:sectPr w:rsidR="00957DAF" w:rsidRPr="005236AD" w:rsidSect="005236AD">
      <w:headerReference w:type="default" r:id="rId7"/>
      <w:footerReference w:type="default" r:id="rId8"/>
      <w:footerReference w:type="firs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3E" w:rsidRDefault="0057213E" w:rsidP="00977207">
      <w:pPr>
        <w:ind w:firstLine="709"/>
      </w:pPr>
      <w:r>
        <w:separator/>
      </w:r>
    </w:p>
  </w:endnote>
  <w:endnote w:type="continuationSeparator" w:id="0">
    <w:p w:rsidR="0057213E" w:rsidRDefault="0057213E" w:rsidP="0097720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AD" w:rsidRDefault="005236AD" w:rsidP="005236AD">
    <w:pPr>
      <w:pStyle w:val="aa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AD" w:rsidRDefault="005236AD" w:rsidP="005236AD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3E" w:rsidRDefault="0057213E" w:rsidP="00977207">
      <w:pPr>
        <w:ind w:firstLine="709"/>
      </w:pPr>
      <w:r>
        <w:separator/>
      </w:r>
    </w:p>
  </w:footnote>
  <w:footnote w:type="continuationSeparator" w:id="0">
    <w:p w:rsidR="0057213E" w:rsidRDefault="0057213E" w:rsidP="0097720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AD" w:rsidRDefault="008E7DCA" w:rsidP="005236AD">
    <w:pPr>
      <w:pStyle w:val="a8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5236AD" w:rsidRDefault="005236AD" w:rsidP="005236A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C50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C60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D21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34F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F01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9CE5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B806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0B2D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4C4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80B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AA634C"/>
    <w:multiLevelType w:val="hybridMultilevel"/>
    <w:tmpl w:val="7AD25410"/>
    <w:lvl w:ilvl="0" w:tplc="E312D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2B69B2"/>
    <w:multiLevelType w:val="hybridMultilevel"/>
    <w:tmpl w:val="1ADA6E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0531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71BE660A"/>
    <w:multiLevelType w:val="hybridMultilevel"/>
    <w:tmpl w:val="971A69B8"/>
    <w:lvl w:ilvl="0" w:tplc="AF5E4D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64F"/>
    <w:rsid w:val="00054D01"/>
    <w:rsid w:val="00157EBA"/>
    <w:rsid w:val="001A059B"/>
    <w:rsid w:val="001B664F"/>
    <w:rsid w:val="001F7C1F"/>
    <w:rsid w:val="00203B0E"/>
    <w:rsid w:val="00277C5D"/>
    <w:rsid w:val="00290E0B"/>
    <w:rsid w:val="00315F9A"/>
    <w:rsid w:val="00333B2E"/>
    <w:rsid w:val="0034175D"/>
    <w:rsid w:val="003C030F"/>
    <w:rsid w:val="00502000"/>
    <w:rsid w:val="005236AD"/>
    <w:rsid w:val="0057213E"/>
    <w:rsid w:val="005F205F"/>
    <w:rsid w:val="005F7329"/>
    <w:rsid w:val="00625E1B"/>
    <w:rsid w:val="00631A62"/>
    <w:rsid w:val="006A72B2"/>
    <w:rsid w:val="007A0367"/>
    <w:rsid w:val="00880B23"/>
    <w:rsid w:val="008E7DCA"/>
    <w:rsid w:val="00957DAF"/>
    <w:rsid w:val="00977207"/>
    <w:rsid w:val="009A2A95"/>
    <w:rsid w:val="009F1F4A"/>
    <w:rsid w:val="00B70C4D"/>
    <w:rsid w:val="00BC199F"/>
    <w:rsid w:val="00C703A6"/>
    <w:rsid w:val="00C7187E"/>
    <w:rsid w:val="00CF5ED3"/>
    <w:rsid w:val="00D41AB9"/>
    <w:rsid w:val="00D700F6"/>
    <w:rsid w:val="00DF0926"/>
    <w:rsid w:val="00E0235D"/>
    <w:rsid w:val="00F02D3A"/>
    <w:rsid w:val="00F11B47"/>
    <w:rsid w:val="00F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17595-2C51-4417-8A83-C076264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236A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236A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236A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236A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236A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236A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236A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236A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236A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1B664F"/>
    <w:rPr>
      <w:rFonts w:eastAsia="Times New Roman" w:cs="Calibri"/>
      <w:sz w:val="22"/>
      <w:szCs w:val="22"/>
      <w:lang w:eastAsia="en-US"/>
    </w:rPr>
  </w:style>
  <w:style w:type="paragraph" w:styleId="a7">
    <w:name w:val="List Paragraph"/>
    <w:basedOn w:val="a2"/>
    <w:uiPriority w:val="99"/>
    <w:qFormat/>
    <w:rsid w:val="001A059B"/>
    <w:pPr>
      <w:ind w:left="720" w:firstLine="709"/>
    </w:pPr>
  </w:style>
  <w:style w:type="paragraph" w:styleId="a8">
    <w:name w:val="header"/>
    <w:basedOn w:val="a2"/>
    <w:next w:val="a9"/>
    <w:uiPriority w:val="99"/>
    <w:rsid w:val="005236A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5236AD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5236AD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236A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c"/>
    <w:uiPriority w:val="99"/>
    <w:locked/>
    <w:rsid w:val="005236A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Body Text"/>
    <w:basedOn w:val="a2"/>
    <w:link w:val="ad"/>
    <w:uiPriority w:val="99"/>
    <w:rsid w:val="005236AD"/>
    <w:pPr>
      <w:ind w:firstLine="709"/>
    </w:pPr>
  </w:style>
  <w:style w:type="character" w:customStyle="1" w:styleId="ad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5236AD"/>
    <w:rPr>
      <w:kern w:val="16"/>
      <w:sz w:val="24"/>
      <w:szCs w:val="24"/>
    </w:rPr>
  </w:style>
  <w:style w:type="paragraph" w:customStyle="1" w:styleId="af">
    <w:name w:val="выделение"/>
    <w:uiPriority w:val="99"/>
    <w:rsid w:val="005236A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236A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5236A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236A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1"/>
    <w:uiPriority w:val="99"/>
    <w:rsid w:val="005236AD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5236AD"/>
    <w:rPr>
      <w:noProof/>
      <w:kern w:val="16"/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5236AD"/>
    <w:rPr>
      <w:vertAlign w:val="superscript"/>
    </w:rPr>
  </w:style>
  <w:style w:type="character" w:styleId="af5">
    <w:name w:val="footnote reference"/>
    <w:uiPriority w:val="99"/>
    <w:semiHidden/>
    <w:rsid w:val="005236A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236AD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basedOn w:val="a2"/>
    <w:uiPriority w:val="99"/>
    <w:rsid w:val="005236AD"/>
    <w:pPr>
      <w:ind w:firstLine="0"/>
    </w:pPr>
  </w:style>
  <w:style w:type="paragraph" w:styleId="af7">
    <w:name w:val="caption"/>
    <w:basedOn w:val="a2"/>
    <w:next w:val="a2"/>
    <w:uiPriority w:val="99"/>
    <w:qFormat/>
    <w:rsid w:val="005236AD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5236AD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5236AD"/>
    <w:rPr>
      <w:sz w:val="28"/>
      <w:szCs w:val="28"/>
    </w:rPr>
  </w:style>
  <w:style w:type="paragraph" w:styleId="afa">
    <w:name w:val="Normal (Web)"/>
    <w:basedOn w:val="a2"/>
    <w:uiPriority w:val="99"/>
    <w:rsid w:val="005236A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5236A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236AD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5236A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36A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236A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236AD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236A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236A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5236A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5236A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236AD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36AD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236A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236A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236A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236AD"/>
    <w:rPr>
      <w:i/>
      <w:iCs/>
    </w:rPr>
  </w:style>
  <w:style w:type="paragraph" w:customStyle="1" w:styleId="afe">
    <w:name w:val="ТАБЛИЦА"/>
    <w:next w:val="a2"/>
    <w:autoRedefine/>
    <w:uiPriority w:val="99"/>
    <w:rsid w:val="005236A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5236AD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5236AD"/>
  </w:style>
  <w:style w:type="table" w:customStyle="1" w:styleId="14">
    <w:name w:val="Стиль таблицы1"/>
    <w:basedOn w:val="a4"/>
    <w:uiPriority w:val="99"/>
    <w:rsid w:val="005236A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236AD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5236AD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5236AD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5236AD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5236AD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5236A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KraftPoTTeR</dc:creator>
  <cp:keywords/>
  <dc:description/>
  <cp:lastModifiedBy>admin</cp:lastModifiedBy>
  <cp:revision>2</cp:revision>
  <dcterms:created xsi:type="dcterms:W3CDTF">2014-02-25T12:19:00Z</dcterms:created>
  <dcterms:modified xsi:type="dcterms:W3CDTF">2014-02-25T12:19:00Z</dcterms:modified>
</cp:coreProperties>
</file>