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617" w:rsidRPr="00970A81" w:rsidRDefault="00BB1944" w:rsidP="004526CD">
      <w:pPr>
        <w:widowControl w:val="0"/>
        <w:spacing w:after="0" w:line="360" w:lineRule="auto"/>
        <w:ind w:firstLine="709"/>
        <w:contextualSpacing/>
        <w:jc w:val="center"/>
        <w:rPr>
          <w:rFonts w:ascii="Times New Roman" w:hAnsi="Times New Roman"/>
          <w:sz w:val="28"/>
          <w:szCs w:val="28"/>
        </w:rPr>
      </w:pPr>
      <w:r w:rsidRPr="00970A81">
        <w:rPr>
          <w:rFonts w:ascii="Times New Roman" w:hAnsi="Times New Roman"/>
          <w:sz w:val="28"/>
          <w:szCs w:val="28"/>
        </w:rPr>
        <w:t>Академия труда и социальных отношений</w:t>
      </w:r>
    </w:p>
    <w:p w:rsidR="008E1617" w:rsidRPr="00970A81" w:rsidRDefault="008E1617" w:rsidP="004526CD">
      <w:pPr>
        <w:widowControl w:val="0"/>
        <w:spacing w:after="0" w:line="360" w:lineRule="auto"/>
        <w:ind w:firstLine="709"/>
        <w:contextualSpacing/>
        <w:jc w:val="center"/>
        <w:rPr>
          <w:rFonts w:ascii="Times New Roman" w:hAnsi="Times New Roman"/>
          <w:sz w:val="28"/>
          <w:szCs w:val="28"/>
        </w:rPr>
      </w:pPr>
      <w:r w:rsidRPr="00970A81">
        <w:rPr>
          <w:rFonts w:ascii="Times New Roman" w:hAnsi="Times New Roman"/>
          <w:sz w:val="28"/>
          <w:szCs w:val="28"/>
        </w:rPr>
        <w:t>Красноярский филиал</w:t>
      </w:r>
    </w:p>
    <w:p w:rsidR="008E1617" w:rsidRPr="00970A81" w:rsidRDefault="008E1617" w:rsidP="004526CD">
      <w:pPr>
        <w:widowControl w:val="0"/>
        <w:spacing w:after="0" w:line="360" w:lineRule="auto"/>
        <w:ind w:firstLine="709"/>
        <w:contextualSpacing/>
        <w:jc w:val="center"/>
        <w:rPr>
          <w:rFonts w:ascii="Times New Roman" w:hAnsi="Times New Roman"/>
          <w:sz w:val="28"/>
          <w:szCs w:val="28"/>
        </w:rPr>
      </w:pPr>
    </w:p>
    <w:p w:rsidR="008E1617" w:rsidRPr="00970A81" w:rsidRDefault="008E1617" w:rsidP="004526CD">
      <w:pPr>
        <w:widowControl w:val="0"/>
        <w:spacing w:after="0" w:line="360" w:lineRule="auto"/>
        <w:ind w:firstLine="709"/>
        <w:contextualSpacing/>
        <w:jc w:val="center"/>
        <w:rPr>
          <w:rFonts w:ascii="Times New Roman" w:hAnsi="Times New Roman"/>
          <w:sz w:val="28"/>
          <w:szCs w:val="28"/>
        </w:rPr>
      </w:pPr>
    </w:p>
    <w:p w:rsidR="008E1617" w:rsidRPr="00970A81" w:rsidRDefault="008E1617" w:rsidP="004526CD">
      <w:pPr>
        <w:widowControl w:val="0"/>
        <w:spacing w:after="0" w:line="360" w:lineRule="auto"/>
        <w:ind w:firstLine="709"/>
        <w:contextualSpacing/>
        <w:jc w:val="center"/>
        <w:rPr>
          <w:rFonts w:ascii="Times New Roman" w:hAnsi="Times New Roman"/>
          <w:sz w:val="28"/>
          <w:szCs w:val="28"/>
        </w:rPr>
      </w:pPr>
    </w:p>
    <w:p w:rsidR="008E1617" w:rsidRPr="00970A81" w:rsidRDefault="008E1617" w:rsidP="004526CD">
      <w:pPr>
        <w:widowControl w:val="0"/>
        <w:spacing w:after="0" w:line="360" w:lineRule="auto"/>
        <w:ind w:firstLine="709"/>
        <w:contextualSpacing/>
        <w:jc w:val="center"/>
        <w:rPr>
          <w:rFonts w:ascii="Times New Roman" w:hAnsi="Times New Roman"/>
          <w:sz w:val="28"/>
          <w:szCs w:val="28"/>
        </w:rPr>
      </w:pPr>
    </w:p>
    <w:p w:rsidR="008E1617" w:rsidRPr="00970A81" w:rsidRDefault="008E1617" w:rsidP="004526CD">
      <w:pPr>
        <w:widowControl w:val="0"/>
        <w:spacing w:after="0" w:line="360" w:lineRule="auto"/>
        <w:ind w:firstLine="709"/>
        <w:contextualSpacing/>
        <w:jc w:val="center"/>
        <w:rPr>
          <w:rFonts w:ascii="Times New Roman" w:hAnsi="Times New Roman"/>
          <w:sz w:val="28"/>
          <w:szCs w:val="28"/>
        </w:rPr>
      </w:pPr>
    </w:p>
    <w:p w:rsidR="002C5776" w:rsidRPr="00970A81" w:rsidRDefault="002C5776" w:rsidP="004526CD">
      <w:pPr>
        <w:widowControl w:val="0"/>
        <w:spacing w:after="0" w:line="360" w:lineRule="auto"/>
        <w:ind w:firstLine="709"/>
        <w:contextualSpacing/>
        <w:jc w:val="center"/>
        <w:rPr>
          <w:rFonts w:ascii="Times New Roman" w:hAnsi="Times New Roman"/>
          <w:sz w:val="28"/>
          <w:szCs w:val="28"/>
        </w:rPr>
      </w:pPr>
    </w:p>
    <w:p w:rsidR="002C5776" w:rsidRPr="00970A81" w:rsidRDefault="002C5776" w:rsidP="004526CD">
      <w:pPr>
        <w:widowControl w:val="0"/>
        <w:spacing w:after="0" w:line="360" w:lineRule="auto"/>
        <w:ind w:firstLine="709"/>
        <w:contextualSpacing/>
        <w:jc w:val="center"/>
        <w:rPr>
          <w:rFonts w:ascii="Times New Roman" w:hAnsi="Times New Roman"/>
          <w:sz w:val="28"/>
          <w:szCs w:val="28"/>
        </w:rPr>
      </w:pPr>
    </w:p>
    <w:p w:rsidR="002C5776" w:rsidRPr="00970A81" w:rsidRDefault="002C5776" w:rsidP="004526CD">
      <w:pPr>
        <w:widowControl w:val="0"/>
        <w:spacing w:after="0" w:line="360" w:lineRule="auto"/>
        <w:ind w:firstLine="709"/>
        <w:contextualSpacing/>
        <w:jc w:val="center"/>
        <w:rPr>
          <w:rFonts w:ascii="Times New Roman" w:hAnsi="Times New Roman"/>
          <w:sz w:val="28"/>
          <w:szCs w:val="28"/>
        </w:rPr>
      </w:pPr>
    </w:p>
    <w:p w:rsidR="002C5776" w:rsidRPr="00970A81" w:rsidRDefault="002C5776" w:rsidP="004526CD">
      <w:pPr>
        <w:widowControl w:val="0"/>
        <w:spacing w:after="0" w:line="360" w:lineRule="auto"/>
        <w:ind w:firstLine="709"/>
        <w:contextualSpacing/>
        <w:jc w:val="center"/>
        <w:rPr>
          <w:rFonts w:ascii="Times New Roman" w:hAnsi="Times New Roman"/>
          <w:sz w:val="28"/>
          <w:szCs w:val="28"/>
        </w:rPr>
      </w:pPr>
    </w:p>
    <w:p w:rsidR="002C5776" w:rsidRPr="00970A81" w:rsidRDefault="002C5776" w:rsidP="004526CD">
      <w:pPr>
        <w:widowControl w:val="0"/>
        <w:spacing w:after="0" w:line="360" w:lineRule="auto"/>
        <w:ind w:firstLine="709"/>
        <w:contextualSpacing/>
        <w:jc w:val="center"/>
        <w:rPr>
          <w:rFonts w:ascii="Times New Roman" w:hAnsi="Times New Roman"/>
          <w:sz w:val="28"/>
          <w:szCs w:val="28"/>
        </w:rPr>
      </w:pPr>
    </w:p>
    <w:p w:rsidR="008E1617" w:rsidRPr="00970A81" w:rsidRDefault="008E1617" w:rsidP="004526CD">
      <w:pPr>
        <w:widowControl w:val="0"/>
        <w:spacing w:after="0" w:line="360" w:lineRule="auto"/>
        <w:ind w:firstLine="709"/>
        <w:contextualSpacing/>
        <w:jc w:val="center"/>
        <w:rPr>
          <w:rFonts w:ascii="Times New Roman" w:hAnsi="Times New Roman"/>
          <w:sz w:val="28"/>
          <w:szCs w:val="28"/>
        </w:rPr>
      </w:pPr>
    </w:p>
    <w:p w:rsidR="008E1617" w:rsidRPr="00970A81" w:rsidRDefault="00BB1944" w:rsidP="004526CD">
      <w:pPr>
        <w:widowControl w:val="0"/>
        <w:spacing w:after="0" w:line="360" w:lineRule="auto"/>
        <w:ind w:firstLine="709"/>
        <w:contextualSpacing/>
        <w:jc w:val="center"/>
        <w:rPr>
          <w:rFonts w:ascii="Times New Roman" w:hAnsi="Times New Roman"/>
          <w:sz w:val="28"/>
          <w:szCs w:val="28"/>
        </w:rPr>
      </w:pPr>
      <w:r w:rsidRPr="00970A81">
        <w:rPr>
          <w:rFonts w:ascii="Times New Roman" w:hAnsi="Times New Roman"/>
          <w:sz w:val="28"/>
          <w:szCs w:val="28"/>
        </w:rPr>
        <w:t>Курсовая работа</w:t>
      </w:r>
    </w:p>
    <w:p w:rsidR="00BB1944" w:rsidRPr="00970A81" w:rsidRDefault="00BB1944" w:rsidP="004526CD">
      <w:pPr>
        <w:widowControl w:val="0"/>
        <w:spacing w:after="0" w:line="360" w:lineRule="auto"/>
        <w:ind w:firstLine="709"/>
        <w:contextualSpacing/>
        <w:jc w:val="center"/>
        <w:rPr>
          <w:rFonts w:ascii="Times New Roman" w:hAnsi="Times New Roman"/>
          <w:sz w:val="28"/>
          <w:szCs w:val="28"/>
        </w:rPr>
      </w:pPr>
      <w:r w:rsidRPr="00970A81">
        <w:rPr>
          <w:rFonts w:ascii="Times New Roman" w:hAnsi="Times New Roman"/>
          <w:sz w:val="28"/>
          <w:szCs w:val="28"/>
        </w:rPr>
        <w:t>Влияние различных типов учреждений на ведение финансово-хозяйственной деятельности</w:t>
      </w:r>
    </w:p>
    <w:p w:rsidR="00BB1944" w:rsidRPr="00970A81" w:rsidRDefault="00BB1944" w:rsidP="004526CD">
      <w:pPr>
        <w:widowControl w:val="0"/>
        <w:spacing w:after="0" w:line="360" w:lineRule="auto"/>
        <w:ind w:firstLine="709"/>
        <w:contextualSpacing/>
        <w:jc w:val="center"/>
        <w:rPr>
          <w:rFonts w:ascii="Times New Roman" w:hAnsi="Times New Roman"/>
          <w:sz w:val="28"/>
          <w:szCs w:val="28"/>
        </w:rPr>
      </w:pPr>
    </w:p>
    <w:p w:rsidR="002C5776" w:rsidRPr="00970A81" w:rsidRDefault="002C5776" w:rsidP="004526CD">
      <w:pPr>
        <w:widowControl w:val="0"/>
        <w:spacing w:after="0" w:line="360" w:lineRule="auto"/>
        <w:ind w:firstLine="709"/>
        <w:contextualSpacing/>
        <w:jc w:val="center"/>
        <w:rPr>
          <w:rFonts w:ascii="Times New Roman" w:hAnsi="Times New Roman"/>
          <w:sz w:val="28"/>
          <w:szCs w:val="28"/>
        </w:rPr>
      </w:pPr>
    </w:p>
    <w:p w:rsidR="002C5776" w:rsidRPr="00970A81" w:rsidRDefault="002C5776" w:rsidP="004526CD">
      <w:pPr>
        <w:widowControl w:val="0"/>
        <w:spacing w:after="0" w:line="360" w:lineRule="auto"/>
        <w:ind w:firstLine="709"/>
        <w:contextualSpacing/>
        <w:jc w:val="center"/>
        <w:rPr>
          <w:rFonts w:ascii="Times New Roman" w:hAnsi="Times New Roman"/>
          <w:sz w:val="28"/>
          <w:szCs w:val="28"/>
        </w:rPr>
      </w:pPr>
    </w:p>
    <w:p w:rsidR="00BB1944" w:rsidRPr="00970A81" w:rsidRDefault="002C5776" w:rsidP="004526CD">
      <w:pPr>
        <w:widowControl w:val="0"/>
        <w:spacing w:after="0" w:line="360" w:lineRule="auto"/>
        <w:ind w:firstLine="4536"/>
        <w:contextualSpacing/>
        <w:rPr>
          <w:rFonts w:ascii="Times New Roman" w:hAnsi="Times New Roman"/>
          <w:sz w:val="28"/>
          <w:szCs w:val="28"/>
        </w:rPr>
      </w:pPr>
      <w:r w:rsidRPr="00970A81">
        <w:rPr>
          <w:rFonts w:ascii="Times New Roman" w:hAnsi="Times New Roman"/>
          <w:sz w:val="28"/>
          <w:szCs w:val="28"/>
        </w:rPr>
        <w:t>Студент</w:t>
      </w:r>
      <w:r w:rsidR="00BB1944" w:rsidRPr="00970A81">
        <w:rPr>
          <w:rFonts w:ascii="Times New Roman" w:hAnsi="Times New Roman"/>
          <w:sz w:val="28"/>
          <w:szCs w:val="28"/>
        </w:rPr>
        <w:t>ки</w:t>
      </w:r>
      <w:r w:rsidRPr="00970A81">
        <w:rPr>
          <w:rFonts w:ascii="Times New Roman" w:hAnsi="Times New Roman"/>
          <w:sz w:val="28"/>
          <w:szCs w:val="28"/>
        </w:rPr>
        <w:t xml:space="preserve"> </w:t>
      </w:r>
      <w:r w:rsidR="00BB1944" w:rsidRPr="00970A81">
        <w:rPr>
          <w:rFonts w:ascii="Times New Roman" w:hAnsi="Times New Roman"/>
          <w:sz w:val="28"/>
          <w:szCs w:val="28"/>
        </w:rPr>
        <w:t>Новохацкой Е</w:t>
      </w:r>
      <w:r w:rsidRPr="00970A81">
        <w:rPr>
          <w:rFonts w:ascii="Times New Roman" w:hAnsi="Times New Roman"/>
          <w:sz w:val="28"/>
          <w:szCs w:val="28"/>
        </w:rPr>
        <w:t>.</w:t>
      </w:r>
      <w:r w:rsidR="00BB1944" w:rsidRPr="00970A81">
        <w:rPr>
          <w:rFonts w:ascii="Times New Roman" w:hAnsi="Times New Roman"/>
          <w:sz w:val="28"/>
          <w:szCs w:val="28"/>
        </w:rPr>
        <w:t>А</w:t>
      </w:r>
    </w:p>
    <w:p w:rsidR="00BB1944" w:rsidRPr="00970A81" w:rsidRDefault="00BB1944" w:rsidP="004526CD">
      <w:pPr>
        <w:widowControl w:val="0"/>
        <w:spacing w:after="0" w:line="360" w:lineRule="auto"/>
        <w:ind w:firstLine="4536"/>
        <w:contextualSpacing/>
        <w:rPr>
          <w:rFonts w:ascii="Times New Roman" w:hAnsi="Times New Roman"/>
          <w:sz w:val="28"/>
          <w:szCs w:val="28"/>
        </w:rPr>
      </w:pPr>
      <w:r w:rsidRPr="00970A81">
        <w:rPr>
          <w:rFonts w:ascii="Times New Roman" w:hAnsi="Times New Roman"/>
          <w:sz w:val="28"/>
          <w:szCs w:val="28"/>
        </w:rPr>
        <w:t>факультет</w:t>
      </w:r>
      <w:r w:rsidR="002C5776" w:rsidRPr="00970A81">
        <w:rPr>
          <w:rFonts w:ascii="Times New Roman" w:hAnsi="Times New Roman"/>
          <w:sz w:val="28"/>
          <w:szCs w:val="28"/>
        </w:rPr>
        <w:t xml:space="preserve"> </w:t>
      </w:r>
      <w:r w:rsidRPr="00970A81">
        <w:rPr>
          <w:rFonts w:ascii="Times New Roman" w:hAnsi="Times New Roman"/>
          <w:sz w:val="28"/>
          <w:szCs w:val="28"/>
        </w:rPr>
        <w:t>заочный</w:t>
      </w:r>
      <w:r w:rsidR="002C5776" w:rsidRPr="00970A81">
        <w:rPr>
          <w:rFonts w:ascii="Times New Roman" w:hAnsi="Times New Roman"/>
          <w:sz w:val="28"/>
          <w:szCs w:val="28"/>
        </w:rPr>
        <w:t xml:space="preserve"> </w:t>
      </w:r>
      <w:r w:rsidRPr="00970A81">
        <w:rPr>
          <w:rFonts w:ascii="Times New Roman" w:hAnsi="Times New Roman"/>
          <w:sz w:val="28"/>
          <w:szCs w:val="28"/>
        </w:rPr>
        <w:t>группа</w:t>
      </w:r>
      <w:r w:rsidR="002C5776" w:rsidRPr="00970A81">
        <w:rPr>
          <w:rFonts w:ascii="Times New Roman" w:hAnsi="Times New Roman"/>
          <w:sz w:val="28"/>
          <w:szCs w:val="28"/>
        </w:rPr>
        <w:t xml:space="preserve"> </w:t>
      </w:r>
      <w:r w:rsidRPr="00970A81">
        <w:rPr>
          <w:rFonts w:ascii="Times New Roman" w:hAnsi="Times New Roman"/>
          <w:sz w:val="28"/>
          <w:szCs w:val="28"/>
        </w:rPr>
        <w:t>ФКВ 82/2</w:t>
      </w:r>
    </w:p>
    <w:p w:rsidR="00BB1944" w:rsidRPr="00970A81" w:rsidRDefault="00BB1944" w:rsidP="004526CD">
      <w:pPr>
        <w:widowControl w:val="0"/>
        <w:spacing w:after="0" w:line="360" w:lineRule="auto"/>
        <w:ind w:firstLine="709"/>
        <w:contextualSpacing/>
        <w:jc w:val="center"/>
        <w:rPr>
          <w:rFonts w:ascii="Times New Roman" w:hAnsi="Times New Roman"/>
          <w:sz w:val="28"/>
          <w:szCs w:val="28"/>
        </w:rPr>
      </w:pPr>
    </w:p>
    <w:p w:rsidR="002C5776" w:rsidRPr="00970A81" w:rsidRDefault="002C5776" w:rsidP="004526CD">
      <w:pPr>
        <w:widowControl w:val="0"/>
        <w:spacing w:after="0"/>
        <w:rPr>
          <w:rFonts w:ascii="Times New Roman" w:hAnsi="Times New Roman"/>
          <w:sz w:val="28"/>
          <w:szCs w:val="32"/>
        </w:rPr>
      </w:pPr>
      <w:r w:rsidRPr="00970A81">
        <w:rPr>
          <w:rFonts w:ascii="Times New Roman" w:hAnsi="Times New Roman"/>
          <w:sz w:val="28"/>
          <w:szCs w:val="32"/>
        </w:rPr>
        <w:br w:type="page"/>
      </w:r>
    </w:p>
    <w:p w:rsidR="0074313B" w:rsidRPr="00970A81" w:rsidRDefault="0074313B" w:rsidP="004526CD">
      <w:pPr>
        <w:widowControl w:val="0"/>
        <w:spacing w:after="0" w:line="360" w:lineRule="auto"/>
        <w:ind w:firstLine="709"/>
        <w:jc w:val="both"/>
        <w:rPr>
          <w:rFonts w:ascii="Times New Roman" w:hAnsi="Times New Roman"/>
          <w:sz w:val="28"/>
          <w:szCs w:val="32"/>
        </w:rPr>
      </w:pPr>
      <w:r w:rsidRPr="00970A81">
        <w:rPr>
          <w:rFonts w:ascii="Times New Roman" w:hAnsi="Times New Roman"/>
          <w:sz w:val="28"/>
          <w:szCs w:val="28"/>
        </w:rPr>
        <w:t>Содержание</w:t>
      </w:r>
    </w:p>
    <w:p w:rsidR="00BA420D" w:rsidRPr="00970A81" w:rsidRDefault="00BA420D" w:rsidP="004526CD">
      <w:pPr>
        <w:widowControl w:val="0"/>
        <w:autoSpaceDE w:val="0"/>
        <w:autoSpaceDN w:val="0"/>
        <w:adjustRightInd w:val="0"/>
        <w:spacing w:after="0" w:line="360" w:lineRule="auto"/>
        <w:ind w:firstLine="709"/>
        <w:jc w:val="both"/>
        <w:rPr>
          <w:rFonts w:ascii="Times New Roman" w:hAnsi="Times New Roman"/>
          <w:sz w:val="28"/>
          <w:szCs w:val="28"/>
        </w:rPr>
      </w:pPr>
    </w:p>
    <w:p w:rsidR="00BB1944" w:rsidRPr="00970A81" w:rsidRDefault="00BB1944" w:rsidP="004526CD">
      <w:pPr>
        <w:widowControl w:val="0"/>
        <w:autoSpaceDE w:val="0"/>
        <w:autoSpaceDN w:val="0"/>
        <w:adjustRightInd w:val="0"/>
        <w:spacing w:after="0" w:line="360" w:lineRule="auto"/>
        <w:rPr>
          <w:rFonts w:ascii="Times New Roman" w:hAnsi="Times New Roman"/>
          <w:sz w:val="28"/>
          <w:szCs w:val="28"/>
        </w:rPr>
      </w:pPr>
      <w:r w:rsidRPr="00970A81">
        <w:rPr>
          <w:rFonts w:ascii="Times New Roman" w:hAnsi="Times New Roman"/>
          <w:sz w:val="28"/>
          <w:szCs w:val="28"/>
        </w:rPr>
        <w:t>Введение</w:t>
      </w:r>
    </w:p>
    <w:p w:rsidR="00BB1944" w:rsidRPr="00970A81" w:rsidRDefault="00BB1944" w:rsidP="004526CD">
      <w:pPr>
        <w:widowControl w:val="0"/>
        <w:autoSpaceDE w:val="0"/>
        <w:autoSpaceDN w:val="0"/>
        <w:adjustRightInd w:val="0"/>
        <w:spacing w:after="0" w:line="360" w:lineRule="auto"/>
        <w:rPr>
          <w:rFonts w:ascii="Times New Roman" w:hAnsi="Times New Roman"/>
          <w:sz w:val="28"/>
          <w:szCs w:val="28"/>
        </w:rPr>
      </w:pPr>
      <w:r w:rsidRPr="00970A81">
        <w:rPr>
          <w:rFonts w:ascii="Times New Roman" w:hAnsi="Times New Roman"/>
          <w:sz w:val="28"/>
          <w:szCs w:val="28"/>
        </w:rPr>
        <w:t>1. Правовые положения создания бюджетных и автономных учреждений</w:t>
      </w:r>
    </w:p>
    <w:p w:rsidR="00BB1944" w:rsidRPr="00970A81" w:rsidRDefault="00BB1944" w:rsidP="004526CD">
      <w:pPr>
        <w:widowControl w:val="0"/>
        <w:autoSpaceDE w:val="0"/>
        <w:autoSpaceDN w:val="0"/>
        <w:adjustRightInd w:val="0"/>
        <w:spacing w:after="0" w:line="360" w:lineRule="auto"/>
        <w:rPr>
          <w:rFonts w:ascii="Times New Roman" w:hAnsi="Times New Roman"/>
          <w:sz w:val="28"/>
          <w:szCs w:val="28"/>
        </w:rPr>
      </w:pPr>
      <w:r w:rsidRPr="00970A81">
        <w:rPr>
          <w:rFonts w:ascii="Times New Roman" w:hAnsi="Times New Roman"/>
          <w:sz w:val="28"/>
          <w:szCs w:val="28"/>
        </w:rPr>
        <w:t>2. Имущество учреждений</w:t>
      </w:r>
    </w:p>
    <w:p w:rsidR="00BB1944" w:rsidRPr="00970A81" w:rsidRDefault="002C5776" w:rsidP="004526CD">
      <w:pPr>
        <w:widowControl w:val="0"/>
        <w:autoSpaceDE w:val="0"/>
        <w:autoSpaceDN w:val="0"/>
        <w:adjustRightInd w:val="0"/>
        <w:spacing w:after="0" w:line="360" w:lineRule="auto"/>
        <w:outlineLvl w:val="0"/>
        <w:rPr>
          <w:rFonts w:ascii="Times New Roman" w:hAnsi="Times New Roman"/>
          <w:sz w:val="28"/>
          <w:szCs w:val="28"/>
        </w:rPr>
      </w:pPr>
      <w:r w:rsidRPr="00970A81">
        <w:rPr>
          <w:rFonts w:ascii="Times New Roman" w:hAnsi="Times New Roman"/>
          <w:sz w:val="28"/>
          <w:szCs w:val="28"/>
        </w:rPr>
        <w:t>2.1</w:t>
      </w:r>
      <w:r w:rsidR="00BB1944" w:rsidRPr="00970A81">
        <w:rPr>
          <w:rFonts w:ascii="Times New Roman" w:hAnsi="Times New Roman"/>
          <w:sz w:val="28"/>
          <w:szCs w:val="28"/>
        </w:rPr>
        <w:t xml:space="preserve"> Распоряжение имуществом бюджетным учреждением</w:t>
      </w:r>
    </w:p>
    <w:p w:rsidR="00BB1944" w:rsidRPr="00970A81" w:rsidRDefault="002C5776" w:rsidP="004526CD">
      <w:pPr>
        <w:widowControl w:val="0"/>
        <w:autoSpaceDE w:val="0"/>
        <w:autoSpaceDN w:val="0"/>
        <w:adjustRightInd w:val="0"/>
        <w:spacing w:after="0" w:line="360" w:lineRule="auto"/>
        <w:outlineLvl w:val="0"/>
        <w:rPr>
          <w:rFonts w:ascii="Times New Roman" w:hAnsi="Times New Roman"/>
          <w:sz w:val="28"/>
          <w:szCs w:val="28"/>
        </w:rPr>
      </w:pPr>
      <w:r w:rsidRPr="00970A81">
        <w:rPr>
          <w:rFonts w:ascii="Times New Roman" w:hAnsi="Times New Roman"/>
          <w:sz w:val="28"/>
          <w:szCs w:val="28"/>
        </w:rPr>
        <w:t>2.2</w:t>
      </w:r>
      <w:r w:rsidR="00BB1944" w:rsidRPr="00970A81">
        <w:rPr>
          <w:rFonts w:ascii="Times New Roman" w:hAnsi="Times New Roman"/>
          <w:sz w:val="28"/>
          <w:szCs w:val="28"/>
        </w:rPr>
        <w:t xml:space="preserve"> Распоряжение имуществом автономным учреждением</w:t>
      </w:r>
    </w:p>
    <w:p w:rsidR="00BB1944" w:rsidRPr="00970A81" w:rsidRDefault="002C5776" w:rsidP="004526CD">
      <w:pPr>
        <w:widowControl w:val="0"/>
        <w:autoSpaceDE w:val="0"/>
        <w:autoSpaceDN w:val="0"/>
        <w:adjustRightInd w:val="0"/>
        <w:spacing w:after="0" w:line="360" w:lineRule="auto"/>
        <w:outlineLvl w:val="0"/>
        <w:rPr>
          <w:rFonts w:ascii="Times New Roman" w:hAnsi="Times New Roman"/>
          <w:sz w:val="28"/>
          <w:szCs w:val="28"/>
        </w:rPr>
      </w:pPr>
      <w:r w:rsidRPr="00970A81">
        <w:rPr>
          <w:rFonts w:ascii="Times New Roman" w:hAnsi="Times New Roman"/>
          <w:sz w:val="28"/>
          <w:szCs w:val="28"/>
        </w:rPr>
        <w:t>2.3</w:t>
      </w:r>
      <w:r w:rsidR="00BB1944" w:rsidRPr="00970A81">
        <w:rPr>
          <w:rFonts w:ascii="Times New Roman" w:hAnsi="Times New Roman"/>
          <w:sz w:val="28"/>
          <w:szCs w:val="28"/>
        </w:rPr>
        <w:t xml:space="preserve"> Как не лишиться имущества?</w:t>
      </w:r>
    </w:p>
    <w:p w:rsidR="00BB1944" w:rsidRPr="00970A81" w:rsidRDefault="00BB1944" w:rsidP="004526CD">
      <w:pPr>
        <w:widowControl w:val="0"/>
        <w:autoSpaceDE w:val="0"/>
        <w:autoSpaceDN w:val="0"/>
        <w:adjustRightInd w:val="0"/>
        <w:spacing w:after="0" w:line="360" w:lineRule="auto"/>
        <w:rPr>
          <w:rFonts w:ascii="Times New Roman" w:hAnsi="Times New Roman"/>
          <w:sz w:val="28"/>
          <w:szCs w:val="28"/>
        </w:rPr>
      </w:pPr>
      <w:r w:rsidRPr="00970A81">
        <w:rPr>
          <w:rFonts w:ascii="Times New Roman" w:hAnsi="Times New Roman"/>
          <w:sz w:val="28"/>
          <w:szCs w:val="28"/>
        </w:rPr>
        <w:t>3. Финансирование бюджетных и автономных учреждений</w:t>
      </w:r>
    </w:p>
    <w:p w:rsidR="00BB1944" w:rsidRPr="00970A81" w:rsidRDefault="00BB1944" w:rsidP="004526CD">
      <w:pPr>
        <w:widowControl w:val="0"/>
        <w:autoSpaceDE w:val="0"/>
        <w:autoSpaceDN w:val="0"/>
        <w:adjustRightInd w:val="0"/>
        <w:spacing w:after="0" w:line="360" w:lineRule="auto"/>
        <w:rPr>
          <w:rFonts w:ascii="Times New Roman" w:hAnsi="Times New Roman"/>
          <w:sz w:val="28"/>
          <w:szCs w:val="28"/>
        </w:rPr>
      </w:pPr>
      <w:r w:rsidRPr="00970A81">
        <w:rPr>
          <w:rFonts w:ascii="Times New Roman" w:hAnsi="Times New Roman"/>
          <w:sz w:val="28"/>
          <w:szCs w:val="28"/>
        </w:rPr>
        <w:t>4. Ответственность учреждений по своим обязательствам</w:t>
      </w:r>
    </w:p>
    <w:p w:rsidR="00BB1944" w:rsidRPr="00970A81" w:rsidRDefault="00BB1944" w:rsidP="004526CD">
      <w:pPr>
        <w:widowControl w:val="0"/>
        <w:autoSpaceDE w:val="0"/>
        <w:autoSpaceDN w:val="0"/>
        <w:adjustRightInd w:val="0"/>
        <w:spacing w:after="0" w:line="360" w:lineRule="auto"/>
        <w:contextualSpacing/>
        <w:mirrorIndents/>
        <w:rPr>
          <w:rFonts w:ascii="Times New Roman" w:hAnsi="Times New Roman"/>
          <w:sz w:val="28"/>
          <w:szCs w:val="28"/>
        </w:rPr>
      </w:pPr>
      <w:r w:rsidRPr="00970A81">
        <w:rPr>
          <w:rFonts w:ascii="Times New Roman" w:hAnsi="Times New Roman"/>
          <w:sz w:val="28"/>
          <w:szCs w:val="28"/>
        </w:rPr>
        <w:t>5. Состав бухгалтерской отчетности бюджетного и автономного учреждения</w:t>
      </w:r>
    </w:p>
    <w:p w:rsidR="00BB1944" w:rsidRPr="00970A81" w:rsidRDefault="00BB1944" w:rsidP="004526CD">
      <w:pPr>
        <w:widowControl w:val="0"/>
        <w:autoSpaceDE w:val="0"/>
        <w:autoSpaceDN w:val="0"/>
        <w:adjustRightInd w:val="0"/>
        <w:spacing w:after="0" w:line="360" w:lineRule="auto"/>
        <w:contextualSpacing/>
        <w:mirrorIndents/>
        <w:rPr>
          <w:rFonts w:ascii="Times New Roman" w:hAnsi="Times New Roman"/>
          <w:sz w:val="28"/>
          <w:szCs w:val="28"/>
        </w:rPr>
      </w:pPr>
      <w:r w:rsidRPr="00970A81">
        <w:rPr>
          <w:rFonts w:ascii="Times New Roman" w:hAnsi="Times New Roman"/>
          <w:sz w:val="28"/>
          <w:szCs w:val="28"/>
        </w:rPr>
        <w:t>6. Практическая часть</w:t>
      </w:r>
    </w:p>
    <w:p w:rsidR="00BB1944" w:rsidRPr="00970A81" w:rsidRDefault="00BB1944" w:rsidP="004526CD">
      <w:pPr>
        <w:widowControl w:val="0"/>
        <w:autoSpaceDE w:val="0"/>
        <w:autoSpaceDN w:val="0"/>
        <w:adjustRightInd w:val="0"/>
        <w:spacing w:after="0" w:line="360" w:lineRule="auto"/>
        <w:rPr>
          <w:rFonts w:ascii="Times New Roman" w:hAnsi="Times New Roman"/>
          <w:sz w:val="28"/>
          <w:szCs w:val="28"/>
        </w:rPr>
      </w:pPr>
      <w:r w:rsidRPr="00970A81">
        <w:rPr>
          <w:rFonts w:ascii="Times New Roman" w:hAnsi="Times New Roman"/>
          <w:sz w:val="28"/>
          <w:szCs w:val="28"/>
        </w:rPr>
        <w:t>Заключение</w:t>
      </w:r>
    </w:p>
    <w:p w:rsidR="00BB1944" w:rsidRPr="00970A81" w:rsidRDefault="00BB1944" w:rsidP="004526CD">
      <w:pPr>
        <w:widowControl w:val="0"/>
        <w:autoSpaceDE w:val="0"/>
        <w:autoSpaceDN w:val="0"/>
        <w:adjustRightInd w:val="0"/>
        <w:spacing w:after="0" w:line="360" w:lineRule="auto"/>
        <w:rPr>
          <w:rFonts w:ascii="Times New Roman" w:hAnsi="Times New Roman"/>
          <w:sz w:val="28"/>
          <w:szCs w:val="28"/>
        </w:rPr>
      </w:pPr>
      <w:r w:rsidRPr="00970A81">
        <w:rPr>
          <w:rFonts w:ascii="Times New Roman" w:hAnsi="Times New Roman"/>
          <w:sz w:val="28"/>
          <w:szCs w:val="28"/>
        </w:rPr>
        <w:t>Список литературы</w:t>
      </w:r>
    </w:p>
    <w:p w:rsidR="00BB1944" w:rsidRPr="00970A81" w:rsidRDefault="00BB1944" w:rsidP="004526CD">
      <w:pPr>
        <w:widowControl w:val="0"/>
        <w:autoSpaceDE w:val="0"/>
        <w:autoSpaceDN w:val="0"/>
        <w:adjustRightInd w:val="0"/>
        <w:spacing w:after="0" w:line="360" w:lineRule="auto"/>
        <w:ind w:firstLine="709"/>
        <w:jc w:val="both"/>
        <w:rPr>
          <w:rFonts w:ascii="Times New Roman" w:hAnsi="Times New Roman"/>
          <w:sz w:val="28"/>
          <w:szCs w:val="28"/>
        </w:rPr>
      </w:pPr>
    </w:p>
    <w:p w:rsidR="0074313B" w:rsidRPr="00970A81" w:rsidRDefault="0074313B" w:rsidP="004526CD">
      <w:pPr>
        <w:widowControl w:val="0"/>
        <w:spacing w:after="0" w:line="360" w:lineRule="auto"/>
        <w:ind w:firstLine="709"/>
        <w:jc w:val="both"/>
        <w:rPr>
          <w:rFonts w:ascii="Times New Roman" w:hAnsi="Times New Roman"/>
          <w:sz w:val="28"/>
          <w:szCs w:val="32"/>
        </w:rPr>
      </w:pPr>
      <w:r w:rsidRPr="00970A81">
        <w:rPr>
          <w:rFonts w:ascii="Times New Roman" w:hAnsi="Times New Roman"/>
          <w:sz w:val="28"/>
          <w:szCs w:val="32"/>
        </w:rPr>
        <w:br w:type="page"/>
      </w:r>
    </w:p>
    <w:p w:rsidR="0074313B" w:rsidRPr="00970A81" w:rsidRDefault="0074313B" w:rsidP="004526CD">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970A81">
        <w:rPr>
          <w:rFonts w:ascii="Times New Roman" w:hAnsi="Times New Roman"/>
          <w:sz w:val="28"/>
          <w:szCs w:val="28"/>
        </w:rPr>
        <w:t>Введение</w:t>
      </w:r>
    </w:p>
    <w:p w:rsidR="0074313B" w:rsidRPr="00970A81" w:rsidRDefault="0074313B" w:rsidP="004526CD">
      <w:pPr>
        <w:widowControl w:val="0"/>
        <w:autoSpaceDE w:val="0"/>
        <w:autoSpaceDN w:val="0"/>
        <w:adjustRightInd w:val="0"/>
        <w:spacing w:after="0" w:line="360" w:lineRule="auto"/>
        <w:ind w:firstLine="709"/>
        <w:contextualSpacing/>
        <w:jc w:val="both"/>
        <w:rPr>
          <w:rFonts w:ascii="Times New Roman" w:hAnsi="Times New Roman"/>
          <w:sz w:val="28"/>
          <w:szCs w:val="32"/>
        </w:rPr>
      </w:pPr>
    </w:p>
    <w:p w:rsidR="0074313B" w:rsidRPr="00970A81" w:rsidRDefault="0074313B" w:rsidP="004526CD">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970A81">
        <w:rPr>
          <w:rFonts w:ascii="Times New Roman" w:hAnsi="Times New Roman"/>
          <w:sz w:val="28"/>
          <w:szCs w:val="28"/>
        </w:rPr>
        <w:t xml:space="preserve">С осени 2007 г. в России начали появляться государственные и муниципальные учреждения нового типа - так называемые автономные учреждения. В массовом сознании населения это новое словосочетание в отличие от таких слов, как, например, </w:t>
      </w:r>
      <w:r w:rsidR="00BB1944" w:rsidRPr="00970A81">
        <w:rPr>
          <w:rFonts w:ascii="Times New Roman" w:hAnsi="Times New Roman"/>
          <w:sz w:val="28"/>
          <w:szCs w:val="28"/>
        </w:rPr>
        <w:t>"</w:t>
      </w:r>
      <w:r w:rsidRPr="00970A81">
        <w:rPr>
          <w:rFonts w:ascii="Times New Roman" w:hAnsi="Times New Roman"/>
          <w:sz w:val="28"/>
          <w:szCs w:val="28"/>
        </w:rPr>
        <w:t>монетизация</w:t>
      </w:r>
      <w:r w:rsidR="00BB1944" w:rsidRPr="00970A81">
        <w:rPr>
          <w:rFonts w:ascii="Times New Roman" w:hAnsi="Times New Roman"/>
          <w:sz w:val="28"/>
          <w:szCs w:val="28"/>
        </w:rPr>
        <w:t>"</w:t>
      </w:r>
      <w:r w:rsidRPr="00970A81">
        <w:rPr>
          <w:rFonts w:ascii="Times New Roman" w:hAnsi="Times New Roman"/>
          <w:sz w:val="28"/>
          <w:szCs w:val="28"/>
        </w:rPr>
        <w:t xml:space="preserve">, пока еще не имеет каких-либо позитивных или негативных смыслов. В профессиональной среде, среди людей, так или иначе связанных с государственным или муниципальным управлением в социальной сфере (чиновники, руководители государственных и муниципальных учреждений, эксперты), по поводу автономных учреждений существуют различные и нередко полярные мнения. Причем зачастую суждения (как позитивные, так и негативные) основаны не на объективных данных, а на неких мифах. Появление последних (особенно среди чиновников и руководителей бюджетных учреждений) обусловлено как недостаточной информированностью их носителей, так и бурными дискуссиями, сопровождавшими разработку и принятие Федерального закона </w:t>
      </w:r>
      <w:r w:rsidR="00BB1944" w:rsidRPr="00970A81">
        <w:rPr>
          <w:rFonts w:ascii="Times New Roman" w:hAnsi="Times New Roman"/>
          <w:sz w:val="28"/>
          <w:szCs w:val="28"/>
        </w:rPr>
        <w:t>"</w:t>
      </w:r>
      <w:r w:rsidRPr="00970A81">
        <w:rPr>
          <w:rFonts w:ascii="Times New Roman" w:hAnsi="Times New Roman"/>
          <w:sz w:val="28"/>
          <w:szCs w:val="28"/>
        </w:rPr>
        <w:t>Об автономных учреждениях</w:t>
      </w:r>
      <w:r w:rsidR="00BB1944" w:rsidRPr="00970A81">
        <w:rPr>
          <w:rFonts w:ascii="Times New Roman" w:hAnsi="Times New Roman"/>
          <w:sz w:val="28"/>
          <w:szCs w:val="28"/>
        </w:rPr>
        <w:t>"</w:t>
      </w:r>
      <w:r w:rsidRPr="00970A81">
        <w:rPr>
          <w:rFonts w:ascii="Times New Roman" w:hAnsi="Times New Roman"/>
          <w:sz w:val="28"/>
          <w:szCs w:val="28"/>
        </w:rPr>
        <w:t xml:space="preserve"> в 2005 - 2006 гг. Кроме того, практические действия по преобразованию бюджетных учреждений в автономные далеко не всегда производятся с ясным пониманием смысла этих преобразований.</w:t>
      </w:r>
    </w:p>
    <w:p w:rsidR="0074313B" w:rsidRPr="00970A81" w:rsidRDefault="0074313B" w:rsidP="004526CD">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970A81">
        <w:rPr>
          <w:rFonts w:ascii="Times New Roman" w:hAnsi="Times New Roman"/>
          <w:sz w:val="28"/>
          <w:szCs w:val="28"/>
        </w:rPr>
        <w:t>В данной работе предпринимается попытка осмыслить такое явление, как автономные учреждения, в общем контексте происходящих реформ в сфере государственного и муниципального управления, показать возможные плюсы и минусы применения этого механизма для различных сторон, рассмотреть уже имеющийся опыт создания автономных учреждений.</w:t>
      </w:r>
    </w:p>
    <w:p w:rsidR="002C5776" w:rsidRPr="00970A81" w:rsidRDefault="002C5776" w:rsidP="004526CD">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74313B" w:rsidRPr="00970A81" w:rsidRDefault="0074313B" w:rsidP="004526CD">
      <w:pPr>
        <w:widowControl w:val="0"/>
        <w:spacing w:after="0" w:line="360" w:lineRule="auto"/>
        <w:ind w:firstLine="709"/>
        <w:jc w:val="both"/>
        <w:rPr>
          <w:rFonts w:ascii="Times New Roman" w:hAnsi="Times New Roman"/>
          <w:sz w:val="28"/>
          <w:szCs w:val="28"/>
        </w:rPr>
      </w:pPr>
      <w:r w:rsidRPr="00970A81">
        <w:rPr>
          <w:rFonts w:ascii="Times New Roman" w:hAnsi="Times New Roman"/>
          <w:sz w:val="28"/>
          <w:szCs w:val="28"/>
        </w:rPr>
        <w:br w:type="page"/>
      </w:r>
    </w:p>
    <w:p w:rsidR="00E007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 xml:space="preserve">1. </w:t>
      </w:r>
      <w:r w:rsidR="00A000A1" w:rsidRPr="00970A81">
        <w:rPr>
          <w:rFonts w:ascii="Times New Roman" w:hAnsi="Times New Roman"/>
          <w:sz w:val="28"/>
          <w:szCs w:val="28"/>
        </w:rPr>
        <w:t>Правовые положения создания бюджетных и автономных учреждений</w:t>
      </w:r>
    </w:p>
    <w:p w:rsidR="00E0073B" w:rsidRPr="00970A81" w:rsidRDefault="00E0073B" w:rsidP="004526CD">
      <w:pPr>
        <w:widowControl w:val="0"/>
        <w:autoSpaceDE w:val="0"/>
        <w:autoSpaceDN w:val="0"/>
        <w:adjustRightInd w:val="0"/>
        <w:spacing w:after="0" w:line="360" w:lineRule="auto"/>
        <w:ind w:firstLine="709"/>
        <w:jc w:val="both"/>
        <w:rPr>
          <w:rFonts w:ascii="Times New Roman" w:hAnsi="Times New Roman"/>
          <w:sz w:val="28"/>
          <w:szCs w:val="28"/>
        </w:rPr>
      </w:pPr>
    </w:p>
    <w:p w:rsidR="009B2B2B" w:rsidRPr="00970A81" w:rsidRDefault="009B2B2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В соответствии с п. 1 ст. 120 ГК РФ учреждением признается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Учреждение может быть создано гражданином или юридическим лицом (частное учреждение) либо соответственно РФ, субъектом РФ, муниципальным образованием (государственное или муниципальное учреждение) (п. 2 ст. 120 ГК РФ). При этом государственное или муниципальное учреждение может быть бюджетным или автономным учреждением. Таким образом, учредителем и бюджетного, и автономного учреждений является РФ, субъект РФ или муниципальное образование.</w:t>
      </w:r>
    </w:p>
    <w:p w:rsidR="00BB1944" w:rsidRPr="00970A81" w:rsidRDefault="009B2B2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Бюджетным признается государственное (муниципальное) учреждение, финансовое обеспечение выполнения функций которого, в том числе по оказанию государственных (муниципальных) услуг физическим и юридическим лицам в соответствии с государственным (муниципальным) заданием, осуществляется за счет средств соответствующего бюджета на основе бюджетной сметы (ст. 6 БК РФ).</w:t>
      </w:r>
    </w:p>
    <w:p w:rsidR="009B2B2B" w:rsidRPr="00970A81" w:rsidRDefault="009B2B2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Автономное учреждение является некоммерческой организацией, которая создается учредителем для выполнения работ, оказания услуг в целях осуществления предусмотренных законодательством РФ полномочий органов государственной власти,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иных сферах (п. 1 ст. 2 Закона об автономных учреждениях).</w:t>
      </w:r>
    </w:p>
    <w:p w:rsidR="00E0073B" w:rsidRPr="00970A81" w:rsidRDefault="00E007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Федеральн</w:t>
      </w:r>
      <w:r w:rsidR="00A000A1" w:rsidRPr="00970A81">
        <w:rPr>
          <w:rFonts w:ascii="Times New Roman" w:hAnsi="Times New Roman"/>
          <w:sz w:val="28"/>
          <w:szCs w:val="28"/>
        </w:rPr>
        <w:t>ый</w:t>
      </w:r>
      <w:r w:rsidRPr="00970A81">
        <w:rPr>
          <w:rFonts w:ascii="Times New Roman" w:hAnsi="Times New Roman"/>
          <w:sz w:val="28"/>
          <w:szCs w:val="28"/>
        </w:rPr>
        <w:t xml:space="preserve"> закон от </w:t>
      </w:r>
      <w:smartTag w:uri="urn:schemas-microsoft-com:office:smarttags" w:element="date">
        <w:smartTagPr>
          <w:attr w:name="Year" w:val="2006"/>
          <w:attr w:name="Day" w:val="03"/>
          <w:attr w:name="Month" w:val="11"/>
          <w:attr w:name="ls" w:val="trans"/>
        </w:smartTagPr>
        <w:r w:rsidRPr="00970A81">
          <w:rPr>
            <w:rFonts w:ascii="Times New Roman" w:hAnsi="Times New Roman"/>
            <w:sz w:val="28"/>
            <w:szCs w:val="28"/>
          </w:rPr>
          <w:t>03.11.2006</w:t>
        </w:r>
      </w:smartTag>
      <w:r w:rsidRPr="00970A81">
        <w:rPr>
          <w:rFonts w:ascii="Times New Roman" w:hAnsi="Times New Roman"/>
          <w:sz w:val="28"/>
          <w:szCs w:val="28"/>
        </w:rPr>
        <w:t xml:space="preserve"> </w:t>
      </w:r>
      <w:r w:rsidR="00E93F96" w:rsidRPr="00970A81">
        <w:rPr>
          <w:rFonts w:ascii="Times New Roman" w:hAnsi="Times New Roman"/>
          <w:sz w:val="28"/>
          <w:szCs w:val="28"/>
        </w:rPr>
        <w:t>№</w:t>
      </w:r>
      <w:r w:rsidRPr="00970A81">
        <w:rPr>
          <w:rFonts w:ascii="Times New Roman" w:hAnsi="Times New Roman"/>
          <w:sz w:val="28"/>
          <w:szCs w:val="28"/>
        </w:rPr>
        <w:t xml:space="preserve">174-ФЗ </w:t>
      </w:r>
      <w:r w:rsidR="00BB1944" w:rsidRPr="00970A81">
        <w:rPr>
          <w:rFonts w:ascii="Times New Roman" w:hAnsi="Times New Roman"/>
          <w:sz w:val="28"/>
          <w:szCs w:val="28"/>
        </w:rPr>
        <w:t>"</w:t>
      </w:r>
      <w:r w:rsidRPr="00970A81">
        <w:rPr>
          <w:rFonts w:ascii="Times New Roman" w:hAnsi="Times New Roman"/>
          <w:sz w:val="28"/>
          <w:szCs w:val="28"/>
        </w:rPr>
        <w:t>Об автономных учреждениях</w:t>
      </w:r>
      <w:r w:rsidR="00BB1944" w:rsidRPr="00970A81">
        <w:rPr>
          <w:rFonts w:ascii="Times New Roman" w:hAnsi="Times New Roman"/>
          <w:sz w:val="28"/>
          <w:szCs w:val="28"/>
        </w:rPr>
        <w:t>"</w:t>
      </w:r>
      <w:r w:rsidRPr="00970A81">
        <w:rPr>
          <w:rFonts w:ascii="Times New Roman" w:hAnsi="Times New Roman"/>
          <w:sz w:val="28"/>
          <w:szCs w:val="28"/>
        </w:rPr>
        <w:t xml:space="preserve"> определяет порядок создания и преобразования существующего типа государственных или муниципальных учреждений в автономные учреждения, а также правовой статус таких учреждений. Следует отметить, что действие Федерального закона </w:t>
      </w:r>
      <w:r w:rsidR="00BB1944" w:rsidRPr="00970A81">
        <w:rPr>
          <w:rFonts w:ascii="Times New Roman" w:hAnsi="Times New Roman"/>
          <w:sz w:val="28"/>
          <w:szCs w:val="28"/>
        </w:rPr>
        <w:t>"</w:t>
      </w:r>
      <w:r w:rsidRPr="00970A81">
        <w:rPr>
          <w:rFonts w:ascii="Times New Roman" w:hAnsi="Times New Roman"/>
          <w:sz w:val="28"/>
          <w:szCs w:val="28"/>
        </w:rPr>
        <w:t>О некоммерческих организациях</w:t>
      </w:r>
      <w:r w:rsidR="00BB1944" w:rsidRPr="00970A81">
        <w:rPr>
          <w:rFonts w:ascii="Times New Roman" w:hAnsi="Times New Roman"/>
          <w:sz w:val="28"/>
          <w:szCs w:val="28"/>
        </w:rPr>
        <w:t>"</w:t>
      </w:r>
      <w:r w:rsidRPr="00970A81">
        <w:rPr>
          <w:rFonts w:ascii="Times New Roman" w:hAnsi="Times New Roman"/>
          <w:sz w:val="28"/>
          <w:szCs w:val="28"/>
        </w:rPr>
        <w:t xml:space="preserve"> не распространяется на государственные и муниципальные учреждения в соответствии с п. 5 ст. 1 Закона, кроме случаев, когда это прямо оговорено в Законе. Таким образом, этот Закон является основой только для негосударственных (частных) учреждений, а бюджетные и автономные учреждения в своей деятельности опираются на иные нормы, при этом для автономных учреждений (которые, по сути, являются государственными или муниципальными, следовательно, также не подпадают под данный Закон) специфика правового положения и порядка финансирования закреплена самостоятельным нормативным актом.</w:t>
      </w:r>
    </w:p>
    <w:p w:rsidR="00E0073B" w:rsidRPr="00970A81" w:rsidRDefault="00E007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Законодательство позволяет сохранить уже существующие бюджетные учреждения либо изменить их статус на автономные. Кроме того, автономные учреждения могут быть созданы путем принятия специального решения.</w:t>
      </w:r>
    </w:p>
    <w:p w:rsidR="00E0073B" w:rsidRPr="00970A81" w:rsidRDefault="00E007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Решение о создании автономного учреждения путем изменения типа существующего государственного или муниципального учреждения в соответствии с Законом должно приниматься по инициативе либо с согласия самого муниципального учреждения, если такое решение не повлечет нарушения конституционных прав граждан на получение бесплатного образования, права на участие в культурной жизни (например, сузится круг предоставляемых учреждением услуг в сфере образования). При этом не допускается уменьшение или изъятие имущества, закрепленного за учреждением. Следует отметить, что такое изменение типа учреждения не признается его реорганизацией и не влечет предусмотренных гражданским законодательством последствий.</w:t>
      </w:r>
    </w:p>
    <w:p w:rsidR="00BB1944" w:rsidRPr="00970A81" w:rsidRDefault="00E007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Закон прямо закрепляет, что изменение типа существующих учреждений не может производиться до момента утверждения порядка определения видов особо ценного движимого имущества, а объем финансового обеспечения выполнения задания учреждения не может зависеть от его типа (автономное оно или бюджетное). Подавляющее большинство субъектов Российской Федерации приняли нормативные акты, создающие правовую основу порядка определения видов особо ценного имущества, что дает им практическую возможность создавать автономные учреждения.</w:t>
      </w:r>
    </w:p>
    <w:p w:rsidR="00E0073B" w:rsidRPr="00970A81" w:rsidRDefault="00E007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Предложение о создании автономного учреждения путем изменения типа существующего государственного или муниципального учреждения подготавливается исполнительным органом власти или местного самоуправления, в ведении которого находится данное государственное или муниципальное учреждение, по согласованию с исполнительным органом государственной власти или органом местного самоуправления, на которые возложено управление государственным или муниципальным имуществом. Данное предложение подготавливается таким органом по инициативе либо с согласия государственного или муниципального учреждения.</w:t>
      </w:r>
    </w:p>
    <w:p w:rsidR="00E0073B" w:rsidRPr="00970A81" w:rsidRDefault="00E007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Учредителем автономного учреждения могут являться соответствующие территориальные образования (Российская Федерация, ее субъект или муниципальное образование), а их полномочия должны реализовывать соответствующие высшие органы исполнительной власти (местного самоуправления), в том числе и путем принятия решения о создании такого учреждения на базе государственного или муниципального имущества. Автономное учреждение может иметь только одного учредителя, таким образом, не может существовать совместных учреждений с иным регионом или муниципальным образованием. Учредитель автономного учреждения имеет некоторые полномочия в сфере управления таким учреждением, например утверждение устава автономного учреждения, внесение в него изменений; рассмотрение и одобрение предложений руководителя автономного учреждения о создании и ликвидации филиалов автономного учреждения, об открытии и о закрытии его представительств</w:t>
      </w:r>
      <w:r w:rsidR="00BB1944" w:rsidRPr="00970A81">
        <w:rPr>
          <w:rFonts w:ascii="Times New Roman" w:hAnsi="Times New Roman"/>
          <w:sz w:val="28"/>
          <w:szCs w:val="28"/>
        </w:rPr>
        <w:t>.</w:t>
      </w:r>
      <w:r w:rsidRPr="00970A81">
        <w:rPr>
          <w:rFonts w:ascii="Times New Roman" w:hAnsi="Times New Roman"/>
          <w:sz w:val="28"/>
          <w:szCs w:val="28"/>
        </w:rPr>
        <w:t xml:space="preserve"> </w:t>
      </w:r>
      <w:r w:rsidR="00BB1944" w:rsidRPr="00970A81">
        <w:rPr>
          <w:rFonts w:ascii="Times New Roman" w:hAnsi="Times New Roman"/>
          <w:sz w:val="28"/>
          <w:szCs w:val="28"/>
        </w:rPr>
        <w:t>Р</w:t>
      </w:r>
      <w:r w:rsidRPr="00970A81">
        <w:rPr>
          <w:rFonts w:ascii="Times New Roman" w:hAnsi="Times New Roman"/>
          <w:sz w:val="28"/>
          <w:szCs w:val="28"/>
        </w:rPr>
        <w:t>еорганизация и ликвидация автономного учреждения, а также изменение его типа; назначение руководителя автономного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 рассмотрение и одобрение предложений руководителя о совершении отдельных видов сделок и пр.</w:t>
      </w:r>
    </w:p>
    <w:p w:rsidR="00E0073B" w:rsidRPr="00970A81" w:rsidRDefault="00E007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Правовой статус автономного учреждения гораздо шире, чем бюджетного, - у него больше полномочий в отношении закрепленного имущества и шире ответственность по обязательствам.</w:t>
      </w:r>
    </w:p>
    <w:p w:rsidR="00970A81" w:rsidRPr="00970A81" w:rsidRDefault="00970A81" w:rsidP="004526CD">
      <w:pPr>
        <w:widowControl w:val="0"/>
        <w:autoSpaceDE w:val="0"/>
        <w:autoSpaceDN w:val="0"/>
        <w:adjustRightInd w:val="0"/>
        <w:spacing w:after="0" w:line="360" w:lineRule="auto"/>
        <w:ind w:firstLine="709"/>
        <w:jc w:val="both"/>
        <w:rPr>
          <w:rFonts w:ascii="Times New Roman" w:hAnsi="Times New Roman"/>
          <w:sz w:val="28"/>
          <w:szCs w:val="28"/>
        </w:rPr>
      </w:pPr>
    </w:p>
    <w:p w:rsidR="0074313B" w:rsidRPr="00970A81" w:rsidRDefault="00BA420D" w:rsidP="004526CD">
      <w:pPr>
        <w:widowControl w:val="0"/>
        <w:spacing w:after="0" w:line="360" w:lineRule="auto"/>
        <w:ind w:firstLine="709"/>
        <w:jc w:val="both"/>
        <w:rPr>
          <w:rFonts w:ascii="Times New Roman" w:hAnsi="Times New Roman"/>
          <w:sz w:val="28"/>
          <w:szCs w:val="28"/>
        </w:rPr>
      </w:pPr>
      <w:r w:rsidRPr="00970A81">
        <w:rPr>
          <w:rFonts w:ascii="Times New Roman" w:hAnsi="Times New Roman"/>
          <w:sz w:val="28"/>
          <w:szCs w:val="28"/>
        </w:rPr>
        <w:t>2</w:t>
      </w:r>
      <w:r w:rsidR="0074313B" w:rsidRPr="00970A81">
        <w:rPr>
          <w:rFonts w:ascii="Times New Roman" w:hAnsi="Times New Roman"/>
          <w:sz w:val="28"/>
          <w:szCs w:val="28"/>
        </w:rPr>
        <w:t>. Имущество учреждени</w:t>
      </w:r>
      <w:r w:rsidRPr="00970A81">
        <w:rPr>
          <w:rFonts w:ascii="Times New Roman" w:hAnsi="Times New Roman"/>
          <w:sz w:val="28"/>
          <w:szCs w:val="28"/>
        </w:rPr>
        <w:t>й</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Имущество может принадлежать бюджетному и автономному учреждениям только на праве оперативного управления. Иными словами, ни то, ни другое учреждение не является собственником имущества (им выступают РФ, субъект РФ или муниципальное образование - собственник бюджетного учреждения или учредитель автономного учреждения). При этом все имущество делится на три категории:</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 имущество, которое закреплено за бюджетным или автономным учреждением на праве оперативного управления собственником этого имущества;</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 имущество, приобретенное бюджетным или автономным учреждением на средства, выделенные специально для этих целей собственником;</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 имущество, приобретенное за счет доходов, полученных от осуществления деятельности, приносящей доход.</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Каким образом всем этим имуществом вправе распоряжаться учреждение? Сразу оговоримся, что установлены ограничения. Рассмотрим разницу между бюджетным и автономным учреждением на примере заключения договора аренды.</w:t>
      </w:r>
    </w:p>
    <w:p w:rsidR="00716BB0" w:rsidRDefault="00716BB0" w:rsidP="004526CD">
      <w:pPr>
        <w:spacing w:after="0"/>
        <w:rPr>
          <w:rFonts w:ascii="Times New Roman" w:hAnsi="Times New Roman"/>
          <w:sz w:val="28"/>
          <w:szCs w:val="28"/>
        </w:rPr>
      </w:pPr>
      <w:r>
        <w:rPr>
          <w:rFonts w:ascii="Times New Roman" w:hAnsi="Times New Roman"/>
          <w:sz w:val="28"/>
          <w:szCs w:val="28"/>
        </w:rPr>
        <w:br w:type="page"/>
      </w:r>
    </w:p>
    <w:p w:rsidR="0074313B" w:rsidRPr="00970A81" w:rsidRDefault="00BA420D" w:rsidP="004526CD">
      <w:pPr>
        <w:widowControl w:val="0"/>
        <w:autoSpaceDE w:val="0"/>
        <w:autoSpaceDN w:val="0"/>
        <w:adjustRightInd w:val="0"/>
        <w:spacing w:after="0" w:line="360" w:lineRule="auto"/>
        <w:ind w:firstLine="709"/>
        <w:jc w:val="both"/>
        <w:outlineLvl w:val="0"/>
        <w:rPr>
          <w:rFonts w:ascii="Times New Roman" w:hAnsi="Times New Roman"/>
          <w:sz w:val="28"/>
          <w:szCs w:val="28"/>
        </w:rPr>
      </w:pPr>
      <w:r w:rsidRPr="00970A81">
        <w:rPr>
          <w:rFonts w:ascii="Times New Roman" w:hAnsi="Times New Roman"/>
          <w:sz w:val="28"/>
          <w:szCs w:val="28"/>
        </w:rPr>
        <w:t>2</w:t>
      </w:r>
      <w:r w:rsidR="002C5776" w:rsidRPr="00970A81">
        <w:rPr>
          <w:rFonts w:ascii="Times New Roman" w:hAnsi="Times New Roman"/>
          <w:sz w:val="28"/>
          <w:szCs w:val="28"/>
        </w:rPr>
        <w:t>.1</w:t>
      </w:r>
      <w:r w:rsidR="0074313B" w:rsidRPr="00970A81">
        <w:rPr>
          <w:rFonts w:ascii="Times New Roman" w:hAnsi="Times New Roman"/>
          <w:sz w:val="28"/>
          <w:szCs w:val="28"/>
        </w:rPr>
        <w:t xml:space="preserve"> Распоряжение и</w:t>
      </w:r>
      <w:r w:rsidR="002C5776" w:rsidRPr="00970A81">
        <w:rPr>
          <w:rFonts w:ascii="Times New Roman" w:hAnsi="Times New Roman"/>
          <w:sz w:val="28"/>
          <w:szCs w:val="28"/>
        </w:rPr>
        <w:t>муществом бюджетным учреждением</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Будучи бюджетным (напомним, большинство АУ создается путем изменения типа уже существующего государственного или муниципального учреждения), учреждение могло растеряться при решении вопроса о том, вправе ли оно сдавать имущество в аренду.</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С одной стороны, в п. 1 ст. 296 ГК РФ приведена общая норма: казенное предприятие и учреждение, за которыми имущество закреплено на праве оперативного управления, владеют, пользуются и распоряжаются этим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С другой стороны, в п. 1 ст. 298 ГК РФ обозначено: частное или бюджетное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 Подчеркнем, в данной норме не содержится оговорка о том, что распоряжаться нельзя без согласия собственника.</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В то же время есть еще третья норма - п. 2 ст. 298 ГК РФ, согласно которой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BB1944"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Таким образом, бюджетное учреждение может самостоятельно распоряжаться имуществом, приобретенным им на средства, полученные в результате осуществления деятельности, приносящей доход. А вот в отношении имущества, закрепленного за бюджетным учреждением собственником или приобретенного им за счет средств, выделенных ему собственником именно для этих целей, такими полномочиями учреждение не наделено.</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Подведем итоги. Бюджетное учреждение, вполне может, заручившись согласием собственника, передать в аренду имущество, закрепленное за ним на праве оперативного управления собственником этого имущества либо приобретенное за счет его средств, выделенных специально на эти цели. Если же собственник в обход учреждения заключит договор аренды имущества, принадлежащего последнему на праве оперативного управления, можно смело идти в суд за защитой своих интересов. Кстати, бюджетное учреждение в ряде случаев вправе заключить договор аренды, выступая в роли арендодателя, в силу прямого указания на это в законе.</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 xml:space="preserve">В отношении некоторых учреждений другими законами (имеется в виду не Гражданским кодексом) установлены специальные нормы. Например, это касается образовательного учреждения, которое в соответствии с п. 11 ст. 39 Закона РФ от </w:t>
      </w:r>
      <w:smartTag w:uri="urn:schemas-microsoft-com:office:smarttags" w:element="date">
        <w:smartTagPr>
          <w:attr w:name="Year" w:val="1992"/>
          <w:attr w:name="Day" w:val="10"/>
          <w:attr w:name="Month" w:val="07"/>
          <w:attr w:name="ls" w:val="trans"/>
        </w:smartTagPr>
        <w:r w:rsidRPr="00970A81">
          <w:rPr>
            <w:rFonts w:ascii="Times New Roman" w:hAnsi="Times New Roman"/>
            <w:sz w:val="28"/>
            <w:szCs w:val="28"/>
          </w:rPr>
          <w:t>10.07.1992</w:t>
        </w:r>
      </w:smartTag>
      <w:r w:rsidRPr="00970A81">
        <w:rPr>
          <w:rFonts w:ascii="Times New Roman" w:hAnsi="Times New Roman"/>
          <w:sz w:val="28"/>
          <w:szCs w:val="28"/>
        </w:rPr>
        <w:t xml:space="preserve"> №3266-1 </w:t>
      </w:r>
      <w:r w:rsidR="00BB1944" w:rsidRPr="00970A81">
        <w:rPr>
          <w:rFonts w:ascii="Times New Roman" w:hAnsi="Times New Roman"/>
          <w:sz w:val="28"/>
          <w:szCs w:val="28"/>
        </w:rPr>
        <w:t>"</w:t>
      </w:r>
      <w:r w:rsidRPr="00970A81">
        <w:rPr>
          <w:rFonts w:ascii="Times New Roman" w:hAnsi="Times New Roman"/>
          <w:sz w:val="28"/>
          <w:szCs w:val="28"/>
        </w:rPr>
        <w:t>Об образовании</w:t>
      </w:r>
      <w:r w:rsidR="00BB1944" w:rsidRPr="00970A81">
        <w:rPr>
          <w:rFonts w:ascii="Times New Roman" w:hAnsi="Times New Roman"/>
          <w:sz w:val="28"/>
          <w:szCs w:val="28"/>
        </w:rPr>
        <w:t>"</w:t>
      </w:r>
      <w:r w:rsidRPr="00970A81">
        <w:rPr>
          <w:rFonts w:ascii="Times New Roman" w:hAnsi="Times New Roman"/>
          <w:sz w:val="28"/>
          <w:szCs w:val="28"/>
        </w:rPr>
        <w:t xml:space="preserve"> вправе выступать в качестве арендодателя. То же самое относится и к высшему учебному заведению (п. 4 ст. 27 Федерального закона от </w:t>
      </w:r>
      <w:smartTag w:uri="urn:schemas-microsoft-com:office:smarttags" w:element="date">
        <w:smartTagPr>
          <w:attr w:name="Year" w:val="1996"/>
          <w:attr w:name="Day" w:val="22"/>
          <w:attr w:name="Month" w:val="08"/>
          <w:attr w:name="ls" w:val="trans"/>
        </w:smartTagPr>
        <w:r w:rsidRPr="00970A81">
          <w:rPr>
            <w:rFonts w:ascii="Times New Roman" w:hAnsi="Times New Roman"/>
            <w:sz w:val="28"/>
            <w:szCs w:val="28"/>
          </w:rPr>
          <w:t>22.08.1996</w:t>
        </w:r>
      </w:smartTag>
      <w:r w:rsidRPr="00970A81">
        <w:rPr>
          <w:rFonts w:ascii="Times New Roman" w:hAnsi="Times New Roman"/>
          <w:sz w:val="28"/>
          <w:szCs w:val="28"/>
        </w:rPr>
        <w:t xml:space="preserve"> №125-ФЗ </w:t>
      </w:r>
      <w:r w:rsidR="00BB1944" w:rsidRPr="00970A81">
        <w:rPr>
          <w:rFonts w:ascii="Times New Roman" w:hAnsi="Times New Roman"/>
          <w:sz w:val="28"/>
          <w:szCs w:val="28"/>
        </w:rPr>
        <w:t>"</w:t>
      </w:r>
      <w:r w:rsidRPr="00970A81">
        <w:rPr>
          <w:rFonts w:ascii="Times New Roman" w:hAnsi="Times New Roman"/>
          <w:sz w:val="28"/>
          <w:szCs w:val="28"/>
        </w:rPr>
        <w:t>О высшем и послевузовском профессиональном образовании</w:t>
      </w:r>
      <w:r w:rsidR="00BB1944" w:rsidRPr="00970A81">
        <w:rPr>
          <w:rFonts w:ascii="Times New Roman" w:hAnsi="Times New Roman"/>
          <w:sz w:val="28"/>
          <w:szCs w:val="28"/>
        </w:rPr>
        <w:t>"</w:t>
      </w:r>
      <w:r w:rsidRPr="00970A81">
        <w:rPr>
          <w:rFonts w:ascii="Times New Roman" w:hAnsi="Times New Roman"/>
          <w:sz w:val="28"/>
          <w:szCs w:val="28"/>
        </w:rPr>
        <w:t>). То, что образовательное учреждение вправе выступать в качестве арендодателя имущества, которое находится в его оперативном управлении, не означает, что собственник не может сдать в аренду имущество с согласия общеобразовательного учреждения. Подписав договор аренды без каких-либо возражений наряду с собственником, учреждение тем самым соглашается с таким распоряжением имуществом, не воспользовавшись своим правом на сдачу его в аренду.</w:t>
      </w:r>
    </w:p>
    <w:p w:rsidR="00BB1944"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Как видите, бюджетное учреждение попадает в довольно сложное положение в связи с наличием противоречий в действующем законодательстве.</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p>
    <w:p w:rsidR="00716BB0" w:rsidRDefault="00716BB0" w:rsidP="004526CD">
      <w:pPr>
        <w:spacing w:after="0"/>
        <w:rPr>
          <w:rFonts w:ascii="Times New Roman" w:hAnsi="Times New Roman"/>
          <w:sz w:val="28"/>
          <w:szCs w:val="28"/>
        </w:rPr>
      </w:pPr>
      <w:r>
        <w:rPr>
          <w:rFonts w:ascii="Times New Roman" w:hAnsi="Times New Roman"/>
          <w:sz w:val="28"/>
          <w:szCs w:val="28"/>
        </w:rPr>
        <w:br w:type="page"/>
      </w:r>
    </w:p>
    <w:p w:rsidR="0074313B" w:rsidRPr="00970A81" w:rsidRDefault="00BA420D" w:rsidP="004526CD">
      <w:pPr>
        <w:widowControl w:val="0"/>
        <w:autoSpaceDE w:val="0"/>
        <w:autoSpaceDN w:val="0"/>
        <w:adjustRightInd w:val="0"/>
        <w:spacing w:after="0" w:line="360" w:lineRule="auto"/>
        <w:ind w:firstLine="709"/>
        <w:jc w:val="both"/>
        <w:outlineLvl w:val="0"/>
        <w:rPr>
          <w:rFonts w:ascii="Times New Roman" w:hAnsi="Times New Roman"/>
          <w:sz w:val="28"/>
          <w:szCs w:val="28"/>
        </w:rPr>
      </w:pPr>
      <w:r w:rsidRPr="00970A81">
        <w:rPr>
          <w:rFonts w:ascii="Times New Roman" w:hAnsi="Times New Roman"/>
          <w:sz w:val="28"/>
          <w:szCs w:val="28"/>
        </w:rPr>
        <w:t>2</w:t>
      </w:r>
      <w:r w:rsidR="002C5776" w:rsidRPr="00970A81">
        <w:rPr>
          <w:rFonts w:ascii="Times New Roman" w:hAnsi="Times New Roman"/>
          <w:sz w:val="28"/>
          <w:szCs w:val="28"/>
        </w:rPr>
        <w:t>.2</w:t>
      </w:r>
      <w:r w:rsidR="0074313B" w:rsidRPr="00970A81">
        <w:rPr>
          <w:rFonts w:ascii="Times New Roman" w:hAnsi="Times New Roman"/>
          <w:sz w:val="28"/>
          <w:szCs w:val="28"/>
        </w:rPr>
        <w:t xml:space="preserve"> Распоряжение им</w:t>
      </w:r>
      <w:r w:rsidR="002C5776" w:rsidRPr="00970A81">
        <w:rPr>
          <w:rFonts w:ascii="Times New Roman" w:hAnsi="Times New Roman"/>
          <w:sz w:val="28"/>
          <w:szCs w:val="28"/>
        </w:rPr>
        <w:t>уществом автономным учреждением</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p>
    <w:p w:rsidR="00BB1944"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В первую очередь обозначим, какими нормами Гражданского кодекса руководствуется автономное учреждение. Это ст. ст. 296 и 298.</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Итак, АУ владеет, пользуется и распоряжается имуществом на определенных условиях, указанных в п. 1 ст. 296 ГК РФ. Автономное учреждение вправе использовать имущество только в пределах, установленных законом, в соответствии с целями деятельности, заданиями собственника этого имущества и назначением этого имущества.</w:t>
      </w:r>
    </w:p>
    <w:p w:rsidR="00BB1944"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Пределы обозначены в абз. 2 п. 1 ст. 298 ГК РФ и п. 2 ст. 3 Закона об автономных учреждениях. Несмотря на то что АУ наделено определенной самостоятельностью, некоторые решения без собственника оно принять не вправе.</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Итак, в отличие от бюджетного учреждения, которое согласно абз. 1 п. 1 ст. 298 ГК РФ вообще не наделено правом распоряжаться имуществом, закрепленным за ним собственником или приобретенным за счет средств, выделенных для этих целей собственником, АУ вправе распоряжаться всем имуществом. Единственное - оно не имеет права передать в аренду без согласия учредителя недвижимое и особо ценное движимое имущество, закрепленное за ним учредителем или приобретенное за счет средств, выделенных учредителем на приобретение этого имущества. Для получения согласия руководитель АУ обращается к учредителю с предложением о совершении сделки (передачи в аренду указанного имущества), а учредитель, рассмотрев его, дает добро либо отказывает (п. 7 ст. 9 Закона об автономных учреждениях). Остальным имуществом, в том числе недвижимым, АУ распоряжается самостоятельно.</w:t>
      </w:r>
    </w:p>
    <w:p w:rsidR="00BB1944"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Более подробно то, каким образом АУ может получить согласие собственника на передачу соответствующего имущества в аренду, собственник, как правило, излагает в своих нормативных актах.</w:t>
      </w:r>
    </w:p>
    <w:p w:rsidR="00BB1944"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Не заручившись в соответствующих случаях согласием собственника на предоставление в аренду имущества, АУ рискует тем, что договор аренды будет признан недействительным.</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Отсутствие согласия собственника имущества на предоставление имущества в аренду - не единственная причина, когда договор аренды может быть признан недействительным. В отношении отдельных объектов на законодательном уровне установлены дополнительные специальные требования, выполнение которых является обязательным. Например, это относится к объектам социальной инфраструктуры для детей.</w:t>
      </w:r>
    </w:p>
    <w:p w:rsidR="00BB1944"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Обратите внимание на то, что социальная инфраструктура для детей включает в себя не только объекты (здания, строения, сооружения), необходимые для жизнеобеспечения детей. Сюда входят и организации, которые оказывают социальные услуги населению, в том числе детям, и деятельность которых осуществляется в целях обеспечения полноценной жизни, охраны здоровья, образования, воспитания, отдыха и оздоровления, развития детей, удовлетворения их общественных потребностей (ст. 1 Закона об основных гарантиях прав ребенка в РФ).</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Пунктом 4 ст. 13 Закона об основных гарантиях прав ребенка в РФ установлены специальные требования к порядку сдачи в аренду объектов, закрепленных за государственным или муниципальным учреждением, являющимся объектом социальной инфраструктуры для детей. До заключения договора учредителем учреждения должна быть проведена экспертная оценка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Другими словами, при проведении экспертной оценки оценивается дальнейшая деятельность арендатора, не может ли она привести к ухудшению положения детей в части обеспечения их учебными помещениями, воспитания, развития детей, оказания им медицинской, лечебно-профилактической помощи, социальной защиты и социального обслуживания детей. Если в результате экспертной оценки установлена возможность ухудшения указанных условий, договор аренды не может быть заключен.</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p>
    <w:p w:rsidR="0074313B" w:rsidRPr="00970A81" w:rsidRDefault="00BA420D" w:rsidP="004526CD">
      <w:pPr>
        <w:widowControl w:val="0"/>
        <w:autoSpaceDE w:val="0"/>
        <w:autoSpaceDN w:val="0"/>
        <w:adjustRightInd w:val="0"/>
        <w:spacing w:after="0" w:line="360" w:lineRule="auto"/>
        <w:ind w:firstLine="709"/>
        <w:jc w:val="both"/>
        <w:outlineLvl w:val="0"/>
        <w:rPr>
          <w:rFonts w:ascii="Times New Roman" w:hAnsi="Times New Roman"/>
          <w:sz w:val="28"/>
          <w:szCs w:val="28"/>
        </w:rPr>
      </w:pPr>
      <w:r w:rsidRPr="00970A81">
        <w:rPr>
          <w:rFonts w:ascii="Times New Roman" w:hAnsi="Times New Roman"/>
          <w:sz w:val="28"/>
          <w:szCs w:val="28"/>
        </w:rPr>
        <w:t>2</w:t>
      </w:r>
      <w:r w:rsidR="002C5776" w:rsidRPr="00970A81">
        <w:rPr>
          <w:rFonts w:ascii="Times New Roman" w:hAnsi="Times New Roman"/>
          <w:sz w:val="28"/>
          <w:szCs w:val="28"/>
        </w:rPr>
        <w:t>.3 Как не лишиться имущества</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Остановимся на том, в каких случаях собственники вправе забрать у автономного и бюджетного учреждений имущество и распорядиться им по собственному усмотрению. На основании п. 2 ст. 296 ГК РФ действия по изъятию имущества могут быть совершены собственником в отношении излишнего, неиспользуемого или используемого не по назначению имущества, закрепленного собственником за учреждением либо приобретенного последним за счет средств, выделенных ему собственником на приобретение этого имущества.</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Если учреждение посчитает, что имущество изъято у него неправомерно, оно вправе обратиться в суд за защитой своих интересов. В этом случае доказывать, что у собственника имелись основания для изъятия имущества, должен уполномоченный им орган. Если последний не преуспеет в этом, изъятие имущества будет признано неправомерным. И наоборот, если окажется, что имущество, например, не использовалось учреждением в соответствии с целями его деятельности и назначением имущества, что привело к использованию имущества иным лицом, изъятие будет признано правомерным. Вернуть обратно правомерно изъятое имущество не получится.</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Кстати, у бюджетного и автономного учреждений не могут изъять имущество, приобретенное ими за счет средств, полученных от осуществления деятельности, приносящей доход, даже в том случае, если оно не используется или использу</w:t>
      </w:r>
      <w:r w:rsidR="002C5776" w:rsidRPr="00970A81">
        <w:rPr>
          <w:rFonts w:ascii="Times New Roman" w:hAnsi="Times New Roman"/>
          <w:sz w:val="28"/>
          <w:szCs w:val="28"/>
        </w:rPr>
        <w:t>ется не по целевому назначению.</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p>
    <w:p w:rsidR="0074313B" w:rsidRPr="00970A81" w:rsidRDefault="0074313B" w:rsidP="004526CD">
      <w:pPr>
        <w:widowControl w:val="0"/>
        <w:spacing w:after="0" w:line="360" w:lineRule="auto"/>
        <w:ind w:firstLine="709"/>
        <w:jc w:val="both"/>
        <w:rPr>
          <w:rFonts w:ascii="Times New Roman" w:hAnsi="Times New Roman"/>
          <w:sz w:val="28"/>
          <w:szCs w:val="28"/>
        </w:rPr>
      </w:pPr>
      <w:r w:rsidRPr="00970A81">
        <w:rPr>
          <w:rFonts w:ascii="Times New Roman" w:hAnsi="Times New Roman"/>
          <w:sz w:val="28"/>
          <w:szCs w:val="28"/>
        </w:rPr>
        <w:br w:type="page"/>
      </w:r>
      <w:r w:rsidR="00BA420D" w:rsidRPr="00970A81">
        <w:rPr>
          <w:rFonts w:ascii="Times New Roman" w:hAnsi="Times New Roman"/>
          <w:sz w:val="28"/>
          <w:szCs w:val="28"/>
        </w:rPr>
        <w:t xml:space="preserve">3. </w:t>
      </w:r>
      <w:r w:rsidRPr="00970A81">
        <w:rPr>
          <w:rFonts w:ascii="Times New Roman" w:hAnsi="Times New Roman"/>
          <w:sz w:val="28"/>
          <w:szCs w:val="28"/>
        </w:rPr>
        <w:t>Финансирование бюджетных и автономных учреждений</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Представляет интерес сравнение отдельных аспектов деятельности бюджетных и автономных учреждений в случае, когда АУ создано путем изменения типа существующего бюджетного (государственного или муниципального) учреждения:</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 xml:space="preserve">1. Бюджетные учреждения ведут бухгалтерский учет в соответствии с Инструкцией по бюджетному учету, утвержденной Приказом Минфина России от </w:t>
      </w:r>
      <w:smartTag w:uri="urn:schemas-microsoft-com:office:smarttags" w:element="date">
        <w:smartTagPr>
          <w:attr w:name="Year" w:val="2006"/>
          <w:attr w:name="Day" w:val="10"/>
          <w:attr w:name="Month" w:val="2"/>
          <w:attr w:name="ls" w:val="trans"/>
        </w:smartTagPr>
        <w:r w:rsidRPr="00970A81">
          <w:rPr>
            <w:rFonts w:ascii="Times New Roman" w:hAnsi="Times New Roman"/>
            <w:sz w:val="28"/>
            <w:szCs w:val="28"/>
          </w:rPr>
          <w:t>10.02.2006</w:t>
        </w:r>
      </w:smartTag>
      <w:r w:rsidRPr="00970A81">
        <w:rPr>
          <w:rFonts w:ascii="Times New Roman" w:hAnsi="Times New Roman"/>
          <w:sz w:val="28"/>
          <w:szCs w:val="28"/>
        </w:rPr>
        <w:t xml:space="preserve"> №25н. Автономные учреждения ведут бухгалтерский учет в соответствии с Инструкцией по применению Плана счетов бухгалтерского учета финансово-хозяйственной деятельности организаций, утвержденной Приказом Минфина России от </w:t>
      </w:r>
      <w:smartTag w:uri="urn:schemas-microsoft-com:office:smarttags" w:element="date">
        <w:smartTagPr>
          <w:attr w:name="Year" w:val="2000"/>
          <w:attr w:name="Day" w:val="31"/>
          <w:attr w:name="Month" w:val="10"/>
          <w:attr w:name="ls" w:val="trans"/>
        </w:smartTagPr>
        <w:r w:rsidRPr="00970A81">
          <w:rPr>
            <w:rFonts w:ascii="Times New Roman" w:hAnsi="Times New Roman"/>
            <w:sz w:val="28"/>
            <w:szCs w:val="28"/>
          </w:rPr>
          <w:t>31.10.2000</w:t>
        </w:r>
      </w:smartTag>
      <w:r w:rsidRPr="00970A81">
        <w:rPr>
          <w:rFonts w:ascii="Times New Roman" w:hAnsi="Times New Roman"/>
          <w:sz w:val="28"/>
          <w:szCs w:val="28"/>
        </w:rPr>
        <w:t xml:space="preserve"> №94н.</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2. Исполнение расходов и получение доходов бюджетными учреждениями осуществляется через казначейство. Автономные учреждения имеют право на открытие счетов в самостоятельно выбранных кредитных учреждениях.</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3. Бюджетные учреждения не имеют возможности привлекать заемные средства, автономные учреждения имеют право брать банковские кредиты.</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Теперь рассмотрим подробнее порядок финансирования бюджетных и автономных учреждений.</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Согласно ст. 161 Бюджетного кодекса РФ бюджетные учреждения осуществляют операции с бюджетными средствами через свои лицевые счета, при этом оно опираются на бюджетную смету. Заключение и оплата бюджетным учреждением государственных (муниципальных) контрактов, иных договоров, подлежащих исполнению за счет бюджетных средств, производятся в пределах доведенных ему лимитов бюджетных обязательств и с учетом принятых и неисполненных обязательств. Субсидии и бюджетные кредиты бюджетным учреждениям не предоставляются, как и иные кредиты (займы), которые бюджетное учреждение получать не вправе. Таким образом, использование средств бюджетного учреждения более детально регламентировано, а контроль за расходованием средств со стороны уполномоченных органов (главного распорядителя, органа, исполняющего бюджет, финансово-контрольного органа региона, собственника имущества учреждения и т.д.) носит более жесткий характер по сравнению с автономным учреждением. С другой стороны, автономное учреждение получает бюджетные средства только в части финансирования выполнения государственных (муниципальных) заданий учредителя, а не всей деятельности автономного учреждения.</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 xml:space="preserve">Важной особенностью является порядок финансирования деятельности автономных учреждений. В соответствии с Федеральным законом </w:t>
      </w:r>
      <w:r w:rsidR="00BB1944" w:rsidRPr="00970A81">
        <w:rPr>
          <w:rFonts w:ascii="Times New Roman" w:hAnsi="Times New Roman"/>
          <w:sz w:val="28"/>
          <w:szCs w:val="28"/>
        </w:rPr>
        <w:t>"</w:t>
      </w:r>
      <w:r w:rsidRPr="00970A81">
        <w:rPr>
          <w:rFonts w:ascii="Times New Roman" w:hAnsi="Times New Roman"/>
          <w:sz w:val="28"/>
          <w:szCs w:val="28"/>
        </w:rPr>
        <w:t>Об автономных учреждениях</w:t>
      </w:r>
      <w:r w:rsidR="00BB1944" w:rsidRPr="00970A81">
        <w:rPr>
          <w:rFonts w:ascii="Times New Roman" w:hAnsi="Times New Roman"/>
          <w:sz w:val="28"/>
          <w:szCs w:val="28"/>
        </w:rPr>
        <w:t>"</w:t>
      </w:r>
      <w:r w:rsidRPr="00970A81">
        <w:rPr>
          <w:rFonts w:ascii="Times New Roman" w:hAnsi="Times New Roman"/>
          <w:sz w:val="28"/>
          <w:szCs w:val="28"/>
        </w:rPr>
        <w:t xml:space="preserve"> учредитель такого учреждения устанавливает для него задания в соответствии с предусмотренной его уставом основной деятельностью. Автономное учреждение осуществляет свою деятельность в соответствии с этими заданиями, при этом учредитель осуществляет финансовое обеспечение выполнения задания с учетом определенных расходов, а также финансовое обеспечение развития автономных учреждений в рамках программ, утвержденных в установленном порядке. В соответствии со ст. 4 Федерального закона </w:t>
      </w:r>
      <w:r w:rsidR="00BB1944" w:rsidRPr="00970A81">
        <w:rPr>
          <w:rFonts w:ascii="Times New Roman" w:hAnsi="Times New Roman"/>
          <w:sz w:val="28"/>
          <w:szCs w:val="28"/>
        </w:rPr>
        <w:t>"</w:t>
      </w:r>
      <w:r w:rsidRPr="00970A81">
        <w:rPr>
          <w:rFonts w:ascii="Times New Roman" w:hAnsi="Times New Roman"/>
          <w:sz w:val="28"/>
          <w:szCs w:val="28"/>
        </w:rPr>
        <w:t>Об автономных учреждениях</w:t>
      </w:r>
      <w:r w:rsidR="00BB1944" w:rsidRPr="00970A81">
        <w:rPr>
          <w:rFonts w:ascii="Times New Roman" w:hAnsi="Times New Roman"/>
          <w:sz w:val="28"/>
          <w:szCs w:val="28"/>
        </w:rPr>
        <w:t>"</w:t>
      </w:r>
      <w:r w:rsidRPr="00970A81">
        <w:rPr>
          <w:rFonts w:ascii="Times New Roman" w:hAnsi="Times New Roman"/>
          <w:sz w:val="28"/>
          <w:szCs w:val="28"/>
        </w:rPr>
        <w:t xml:space="preserve"> финансирование автономных учреждений должно осуществляться за счет субсидий и субвенций из соответствующего бюджета и иных не запрещенных законом источников. Однако Бюджетный кодекс РФ в ст. 78.1 предусматривает выделение автономным учреждениям лишь такого вида бюджетных ассигнований, как субсидии, при этом автономное учреждение получает от учредителя определенные задания по своей основной деятельности, которые оно обязано выполнять. Предоставление автономным учреждениям субвенций Бюджетным кодексом РФ не предусматривается, поскольку под таковыми понимается вид межбюджетных трансфертов. Следует отметить, что непосредственно Федеральный закон </w:t>
      </w:r>
      <w:r w:rsidR="00BB1944" w:rsidRPr="00970A81">
        <w:rPr>
          <w:rFonts w:ascii="Times New Roman" w:hAnsi="Times New Roman"/>
          <w:sz w:val="28"/>
          <w:szCs w:val="28"/>
        </w:rPr>
        <w:t>"</w:t>
      </w:r>
      <w:r w:rsidRPr="00970A81">
        <w:rPr>
          <w:rFonts w:ascii="Times New Roman" w:hAnsi="Times New Roman"/>
          <w:sz w:val="28"/>
          <w:szCs w:val="28"/>
        </w:rPr>
        <w:t>Об автономных учреждениях</w:t>
      </w:r>
      <w:r w:rsidR="00BB1944" w:rsidRPr="00970A81">
        <w:rPr>
          <w:rFonts w:ascii="Times New Roman" w:hAnsi="Times New Roman"/>
          <w:sz w:val="28"/>
          <w:szCs w:val="28"/>
        </w:rPr>
        <w:t>"</w:t>
      </w:r>
      <w:r w:rsidRPr="00970A81">
        <w:rPr>
          <w:rFonts w:ascii="Times New Roman" w:hAnsi="Times New Roman"/>
          <w:sz w:val="28"/>
          <w:szCs w:val="28"/>
        </w:rPr>
        <w:t xml:space="preserve"> уделяет вопросам финансирования автономных учреждений незначительное внимание. Преимущественно порядок финансового обеспечения заданий учредителя и выделения субсидий из соответствующего бюджета регламентируется бюджетным законодательством.</w:t>
      </w:r>
    </w:p>
    <w:p w:rsidR="00716BB0" w:rsidRPr="006A55BC"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 xml:space="preserve">Постановлением Правительства РФ от </w:t>
      </w:r>
      <w:smartTag w:uri="urn:schemas-microsoft-com:office:smarttags" w:element="date">
        <w:smartTagPr>
          <w:attr w:name="Year" w:val="2008"/>
          <w:attr w:name="Day" w:val="18"/>
          <w:attr w:name="Month" w:val="3"/>
          <w:attr w:name="ls" w:val="trans"/>
        </w:smartTagPr>
        <w:r w:rsidRPr="00970A81">
          <w:rPr>
            <w:rFonts w:ascii="Times New Roman" w:hAnsi="Times New Roman"/>
            <w:sz w:val="28"/>
            <w:szCs w:val="28"/>
          </w:rPr>
          <w:t>18 марта 2008 г.</w:t>
        </w:r>
      </w:smartTag>
      <w:r w:rsidRPr="00970A81">
        <w:rPr>
          <w:rFonts w:ascii="Times New Roman" w:hAnsi="Times New Roman"/>
          <w:sz w:val="28"/>
          <w:szCs w:val="28"/>
        </w:rPr>
        <w:t xml:space="preserve"> №182 </w:t>
      </w:r>
      <w:r w:rsidR="00BB1944" w:rsidRPr="00970A81">
        <w:rPr>
          <w:rFonts w:ascii="Times New Roman" w:hAnsi="Times New Roman"/>
          <w:sz w:val="28"/>
          <w:szCs w:val="28"/>
        </w:rPr>
        <w:t>"</w:t>
      </w:r>
      <w:r w:rsidRPr="00970A81">
        <w:rPr>
          <w:rFonts w:ascii="Times New Roman" w:hAnsi="Times New Roman"/>
          <w:sz w:val="28"/>
          <w:szCs w:val="28"/>
        </w:rPr>
        <w:t>Об условиях и порядке формирования задания учредителя в отношении автономного учреждения, созданного на базе имущества, находящегося в федеральной собственности, и порядке финансового обеспечения выполнения задания</w:t>
      </w:r>
      <w:r w:rsidR="00BB1944" w:rsidRPr="00970A81">
        <w:rPr>
          <w:rFonts w:ascii="Times New Roman" w:hAnsi="Times New Roman"/>
          <w:sz w:val="28"/>
          <w:szCs w:val="28"/>
        </w:rPr>
        <w:t>"</w:t>
      </w:r>
      <w:r w:rsidRPr="00970A81">
        <w:rPr>
          <w:rFonts w:ascii="Times New Roman" w:hAnsi="Times New Roman"/>
          <w:sz w:val="28"/>
          <w:szCs w:val="28"/>
        </w:rPr>
        <w:t xml:space="preserve"> установлен порядок формирования задания учредителя федеральным автономным учреждениям. Следует обратить внимание на данный подзаконный акт, поскольку субъекты Федерации и муниципальные образования закрепляют в нормативных актах регионального и муниципального уровня схожие условия и порядок формирования заданий учредителя автономного учреждения.</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В соответствии с указанным Постановлением утверждается Положение о формировании задания федеральным органом исполнительной власти, исполняющим функции и полномочия учредителя, в отношении автономного учреждения, созданного на базе имущества, находящегося в федеральной собственности, и порядок финансового обеспечения выполнения задания. Задание является обязательным.</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Учредитель устанавливает в задании требования к качеству или объему (составу), условиям, порядку и результатам оказания автономным учреждением услуг, выполнения им работ для обеспечения осуществления предусмотренных законодательством Российской Федерации полномочий федеральных органов исполнительной власти в сфере науки, образования, здравоохранения, культуры, социальной защиты, занятости населения, физической культуры и спорта и иных сферах с учетом потребностей в государственных услугах, а также определяет порядок контроля за исполнением задания, включая условия и порядок досрочного прекращения его выполнения.</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Учредитель утверждает задание только после принятия закона о соответствующем бюджете на очередной финансовый год и плановый период и доводит его до автономного учреждения до начала финансового года.</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В соответствии с Бюджетным кодексом РФ финансовое обеспечение выполнения задания осуществляется за счет бюджетных ассигнований путем предоставления автономному учреждению:</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 субсидии на возмещение нормативных затрат на оказание им услуг физическим и (или) юридическим лицам. Предоставление таких субсидий в течение финансового года осуществляется на основании соглашения между учредителем и автономным учреждением о порядке и условиях предоставления субсидий, причем учредитель вправе уточнять и дополнять соглашение с учетом отраслевых особенностей;</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 субсидии на возмещение нормативных затрат на содержание недвижимого имущества и особо ценного движимого имущества, закрепленного за федеральным автономным учреждением учредителем или приобретенного федеральным автономным учреждением за счет средств, выделенных ему учредителем на приобретение такого имущества (за исключением имущества, сданного в аренду с согласия учредителя), а также на уплату налогов, в качестве объекта налогообложения по которым признается соответствующее имущество, в том числе земельные участки.</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Субсидии перечисляются в установленном порядке на счет, открытый автономному учреждению в кредитной организации, а периодичность перечисления субсидий в течение финансового года и размеры субсидий определяются соглашением, которое является приложением к заданию.</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Кроме заданий учредителя и обязательств оно вправе осуществлять иные виды деятельности лишь постольку, поскольку это служит достижению целей, ради которых оно создано, при условии, что такие виды деятельности указаны в его уставе, что подчеркивает социальную, некоммерческую направленность деятельности автономных учреждений.</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Таким образом, создание, финансирование и деятельность автономного учреждения регламентированы достаточно четко и понятно, хотя не урегулированы некоторые вопросы, которые затрудняют реализацию отдельных норм. По сравнению с бюджетными учреждениями они имеют большую степень самостоятельности, однако контролируются больше, чем бюджетные учреждения, и имеют больше органов управления.</w:t>
      </w:r>
    </w:p>
    <w:p w:rsidR="00970A81" w:rsidRPr="00970A81" w:rsidRDefault="00970A81" w:rsidP="004526CD">
      <w:pPr>
        <w:widowControl w:val="0"/>
        <w:autoSpaceDE w:val="0"/>
        <w:autoSpaceDN w:val="0"/>
        <w:adjustRightInd w:val="0"/>
        <w:spacing w:after="0" w:line="360" w:lineRule="auto"/>
        <w:ind w:firstLine="709"/>
        <w:jc w:val="both"/>
        <w:rPr>
          <w:rFonts w:ascii="Times New Roman" w:hAnsi="Times New Roman"/>
          <w:sz w:val="28"/>
          <w:szCs w:val="28"/>
        </w:rPr>
      </w:pPr>
    </w:p>
    <w:p w:rsidR="004526CD" w:rsidRDefault="004526CD">
      <w:pPr>
        <w:rPr>
          <w:rFonts w:ascii="Times New Roman" w:hAnsi="Times New Roman"/>
          <w:sz w:val="28"/>
          <w:szCs w:val="28"/>
        </w:rPr>
      </w:pPr>
      <w:r>
        <w:rPr>
          <w:rFonts w:ascii="Times New Roman" w:hAnsi="Times New Roman"/>
          <w:sz w:val="28"/>
          <w:szCs w:val="28"/>
        </w:rPr>
        <w:br w:type="page"/>
      </w:r>
    </w:p>
    <w:p w:rsidR="0074313B" w:rsidRPr="00970A81" w:rsidRDefault="00BA420D" w:rsidP="004526CD">
      <w:pPr>
        <w:widowControl w:val="0"/>
        <w:spacing w:after="0" w:line="360" w:lineRule="auto"/>
        <w:ind w:firstLine="709"/>
        <w:jc w:val="both"/>
        <w:rPr>
          <w:rFonts w:ascii="Times New Roman" w:hAnsi="Times New Roman"/>
          <w:sz w:val="28"/>
          <w:szCs w:val="28"/>
        </w:rPr>
      </w:pPr>
      <w:r w:rsidRPr="00970A81">
        <w:rPr>
          <w:rFonts w:ascii="Times New Roman" w:hAnsi="Times New Roman"/>
          <w:sz w:val="28"/>
          <w:szCs w:val="28"/>
        </w:rPr>
        <w:t>4</w:t>
      </w:r>
      <w:r w:rsidR="00AE0C25" w:rsidRPr="00970A81">
        <w:rPr>
          <w:rFonts w:ascii="Times New Roman" w:hAnsi="Times New Roman"/>
          <w:sz w:val="28"/>
          <w:szCs w:val="28"/>
        </w:rPr>
        <w:t xml:space="preserve">. </w:t>
      </w:r>
      <w:r w:rsidR="0074313B" w:rsidRPr="00970A81">
        <w:rPr>
          <w:rFonts w:ascii="Times New Roman" w:hAnsi="Times New Roman"/>
          <w:sz w:val="28"/>
          <w:szCs w:val="28"/>
        </w:rPr>
        <w:t>Ответственность учреждений по своим обязательствам</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p>
    <w:p w:rsidR="00BB1944"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Ответственность бюджетного учреждения по Гражданскому кодексу РФ ограничена находящимися в его распоряжении денежными средствами, в случае недостаточности таких средств наступает субсидиарная ответственность собственника.</w:t>
      </w:r>
    </w:p>
    <w:p w:rsidR="00716BB0" w:rsidRPr="006A55BC"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У автономного учреждения ответственность по своим обязательствам наступает за счет всего закрепленного за ним имущества, за исключением недвижимого имущества и особо ценного движимого имущества, закрепленного за ним учредителем или приобретенного автономным учреждением за счет средств, выделенных ему учредителем на приобретение этого имущества. При этом собственник имущества автономного учреждения не несет ответственность по его обязательствам и наоборот.</w:t>
      </w:r>
    </w:p>
    <w:p w:rsidR="00716BB0" w:rsidRPr="006A55BC"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Имущество автономного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автономного учреждения, передается ликвидационной комиссией учредителю автономного учреждения, то есть возвращается собственнику.</w:t>
      </w:r>
    </w:p>
    <w:p w:rsidR="00716BB0"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Таким образом, большая свобода в распоряжении и использовании переданного автономным учреждениям имущества влечет большую ответственность этих субъектов.</w:t>
      </w:r>
    </w:p>
    <w:p w:rsidR="00716BB0" w:rsidRPr="006A55BC" w:rsidRDefault="00716BB0" w:rsidP="004526CD">
      <w:pPr>
        <w:spacing w:after="0"/>
        <w:ind w:firstLine="709"/>
        <w:rPr>
          <w:rFonts w:ascii="Times New Roman" w:hAnsi="Times New Roman"/>
          <w:sz w:val="28"/>
          <w:szCs w:val="28"/>
        </w:rPr>
      </w:pPr>
    </w:p>
    <w:p w:rsidR="00716BB0" w:rsidRDefault="00716BB0" w:rsidP="004526CD">
      <w:pPr>
        <w:spacing w:after="0"/>
        <w:rPr>
          <w:rFonts w:ascii="Times New Roman" w:hAnsi="Times New Roman"/>
          <w:sz w:val="28"/>
          <w:szCs w:val="28"/>
        </w:rPr>
      </w:pPr>
      <w:r>
        <w:rPr>
          <w:rFonts w:ascii="Times New Roman" w:hAnsi="Times New Roman"/>
          <w:sz w:val="28"/>
          <w:szCs w:val="28"/>
        </w:rPr>
        <w:br w:type="page"/>
      </w:r>
    </w:p>
    <w:p w:rsidR="00AE0C25" w:rsidRPr="00970A81" w:rsidRDefault="00AE0C25" w:rsidP="004526CD">
      <w:pPr>
        <w:spacing w:after="0"/>
        <w:ind w:firstLine="709"/>
        <w:jc w:val="both"/>
        <w:rPr>
          <w:rFonts w:ascii="Times New Roman" w:hAnsi="Times New Roman"/>
          <w:sz w:val="28"/>
          <w:szCs w:val="28"/>
        </w:rPr>
      </w:pPr>
      <w:r w:rsidRPr="00970A81">
        <w:rPr>
          <w:rFonts w:ascii="Times New Roman" w:hAnsi="Times New Roman"/>
          <w:sz w:val="28"/>
          <w:szCs w:val="28"/>
        </w:rPr>
        <w:t>5. Состав бухгалтерской отчетности бюджетного и автономного учреждения</w:t>
      </w:r>
    </w:p>
    <w:p w:rsidR="00970A81" w:rsidRPr="00970A81" w:rsidRDefault="00970A81"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p>
    <w:p w:rsidR="00AE0C25"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в состав бюджетной отчетности для получателя бюджетных средств включаются следующие формы отчетов:</w:t>
      </w:r>
    </w:p>
    <w:p w:rsidR="00AE0C25"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 справка по заключению счетов бюджетного учета отчетного финансового года;</w:t>
      </w:r>
    </w:p>
    <w:p w:rsidR="00AE0C25"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 отчет об исполнении бюджета получателя бюджетных средств;</w:t>
      </w:r>
    </w:p>
    <w:p w:rsidR="00AE0C25"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 отчет об исполнении смет доходов и расходов по приносящей доход деятельности получателя бюджетных средств;</w:t>
      </w:r>
    </w:p>
    <w:p w:rsidR="00AE0C25"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 отчет о финансовых результатах деятельности;</w:t>
      </w:r>
    </w:p>
    <w:p w:rsidR="00AE0C25"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 пояснительная записка;</w:t>
      </w:r>
    </w:p>
    <w:p w:rsidR="00AE0C25"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 разделительный (ликвидационный) баланс получателя бюджетных средств.</w:t>
      </w:r>
    </w:p>
    <w:p w:rsidR="00BB1944"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При этом периодичность представления отчета об исполнении бюджета получателя бюджетных средств - месячная, а отчета об исполнении смет доходов и расходов по приносящей доход деятельности главного распорядителя, распорядителя, получателя бюджетных средств - квартальная.</w:t>
      </w:r>
    </w:p>
    <w:p w:rsidR="00970A81"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В соответствии с п. 11 ст. 2 Закона об автономных учреждениях АУ должно вести бухгалтерский учет, представлять бухгалтерскую и статистическую отчетность в порядке, установленном законодательством РФ. Согласно ст. 13 Закона о бухгалтерском учете все организации обязаны составлять на основе данных синтетического и аналитического учета бухгалтерскую отчетность.</w:t>
      </w:r>
    </w:p>
    <w:p w:rsidR="00AE0C25"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При этом бухгалтерская отчетность организаций, за исключением отчетности бюджетных организаций, а также общественных организаций (объединений) 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 состоит:</w:t>
      </w:r>
    </w:p>
    <w:p w:rsidR="00AE0C25"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 из бухгалтерского баланса;</w:t>
      </w:r>
    </w:p>
    <w:p w:rsidR="00AE0C25"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 из отчета о прибылях и убытках;</w:t>
      </w:r>
    </w:p>
    <w:p w:rsidR="00AE0C25"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 из приложений, предусмотренных нормативными актами;</w:t>
      </w:r>
    </w:p>
    <w:p w:rsidR="00AE0C25"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 из аудиторского заключения или заключения ревизионного союза сельскохозяйственных кооперативов, подтверждающих достоверность бухгалтерской отчетности организации, если она в соответствии с федеральными законами подлежит обязательному аудиту или обязательной ревизии;</w:t>
      </w:r>
    </w:p>
    <w:p w:rsidR="00AE0C25"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 из пояснительной записки.</w:t>
      </w:r>
    </w:p>
    <w:p w:rsidR="00AE0C25"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Формы бухгалтерской отчетности организаций, а также инструкции о порядке их заполнения утверждаются Минфином.</w:t>
      </w:r>
    </w:p>
    <w:p w:rsidR="00AE0C25"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Бухгалтерская отчетность подписывается руководителем и главным бухгалтером (бухгалтером) организации.</w:t>
      </w:r>
    </w:p>
    <w:p w:rsidR="00970A81"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Годовая бухгалтерская отчетность АУ подлежит утверждению в особом порядке, установленном ст. 11 Закона об автономных учреждениях. Во-первых, руководитель АУ должен представить на рассмотрение наблюдательному совету проекты отчетов о деятельности автономного учреждения и об использовании его имущества, об исполнении плана его финансово-хозяйственной деятельности, а также годовую бухгалтерскую отчетность.</w:t>
      </w:r>
    </w:p>
    <w:p w:rsidR="00AE0C25" w:rsidRPr="00970A81" w:rsidRDefault="00AE0C25" w:rsidP="004526CD">
      <w:pPr>
        <w:widowControl w:val="0"/>
        <w:autoSpaceDE w:val="0"/>
        <w:autoSpaceDN w:val="0"/>
        <w:adjustRightInd w:val="0"/>
        <w:spacing w:after="0" w:line="360" w:lineRule="auto"/>
        <w:ind w:firstLine="709"/>
        <w:contextualSpacing/>
        <w:mirrorIndents/>
        <w:jc w:val="both"/>
        <w:rPr>
          <w:rFonts w:ascii="Times New Roman" w:hAnsi="Times New Roman"/>
          <w:sz w:val="28"/>
          <w:szCs w:val="28"/>
        </w:rPr>
      </w:pPr>
      <w:r w:rsidRPr="00970A81">
        <w:rPr>
          <w:rFonts w:ascii="Times New Roman" w:hAnsi="Times New Roman"/>
          <w:sz w:val="28"/>
          <w:szCs w:val="28"/>
        </w:rPr>
        <w:t>В свою очередь наблюдательный совет обязан утвердить перечисленные документы. После этого копии данных документов, включая годовую бухгалтерскую отчетность, направляются учредителю АУ. [20]</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 xml:space="preserve">Однако при этом на автономные учреждения с </w:t>
      </w:r>
      <w:smartTag w:uri="urn:schemas-microsoft-com:office:smarttags" w:element="date">
        <w:smartTagPr>
          <w:attr w:name="Year" w:val="2008"/>
          <w:attr w:name="Day" w:val="1"/>
          <w:attr w:name="Month" w:val="1"/>
          <w:attr w:name="ls" w:val="trans"/>
        </w:smartTagPr>
        <w:r w:rsidRPr="00970A81">
          <w:rPr>
            <w:rFonts w:ascii="Times New Roman" w:hAnsi="Times New Roman"/>
            <w:sz w:val="28"/>
            <w:szCs w:val="28"/>
          </w:rPr>
          <w:t>1 января 2008 г.</w:t>
        </w:r>
      </w:smartTag>
      <w:r w:rsidRPr="00970A81">
        <w:rPr>
          <w:rFonts w:ascii="Times New Roman" w:hAnsi="Times New Roman"/>
          <w:sz w:val="28"/>
          <w:szCs w:val="28"/>
        </w:rPr>
        <w:t xml:space="preserve"> Постановлением Правительства РФ от </w:t>
      </w:r>
      <w:smartTag w:uri="urn:schemas-microsoft-com:office:smarttags" w:element="date">
        <w:smartTagPr>
          <w:attr w:name="Year" w:val="2007"/>
          <w:attr w:name="Day" w:val="18"/>
          <w:attr w:name="Month" w:val="10"/>
          <w:attr w:name="ls" w:val="trans"/>
        </w:smartTagPr>
        <w:r w:rsidRPr="00970A81">
          <w:rPr>
            <w:rFonts w:ascii="Times New Roman" w:hAnsi="Times New Roman"/>
            <w:sz w:val="28"/>
            <w:szCs w:val="28"/>
          </w:rPr>
          <w:t>18.10.2007</w:t>
        </w:r>
      </w:smartTag>
      <w:r w:rsidRPr="00970A81">
        <w:rPr>
          <w:rFonts w:ascii="Times New Roman" w:hAnsi="Times New Roman"/>
          <w:sz w:val="28"/>
          <w:szCs w:val="28"/>
        </w:rPr>
        <w:t xml:space="preserve"> №684 </w:t>
      </w:r>
      <w:r w:rsidR="00BB1944" w:rsidRPr="00970A81">
        <w:rPr>
          <w:rFonts w:ascii="Times New Roman" w:hAnsi="Times New Roman"/>
          <w:sz w:val="28"/>
          <w:szCs w:val="28"/>
        </w:rPr>
        <w:t>"</w:t>
      </w:r>
      <w:r w:rsidRPr="00970A81">
        <w:rPr>
          <w:rFonts w:ascii="Times New Roman" w:hAnsi="Times New Roman"/>
          <w:sz w:val="28"/>
          <w:szCs w:val="28"/>
        </w:rPr>
        <w:t>Об утверждении Правил опубликования отчетов о деятельности автономного учреждения и об использовании закрепленного за ним имущества</w:t>
      </w:r>
      <w:r w:rsidR="00BB1944" w:rsidRPr="00970A81">
        <w:rPr>
          <w:rFonts w:ascii="Times New Roman" w:hAnsi="Times New Roman"/>
          <w:sz w:val="28"/>
          <w:szCs w:val="28"/>
        </w:rPr>
        <w:t>"</w:t>
      </w:r>
      <w:r w:rsidRPr="00970A81">
        <w:rPr>
          <w:rFonts w:ascii="Times New Roman" w:hAnsi="Times New Roman"/>
          <w:sz w:val="28"/>
          <w:szCs w:val="28"/>
        </w:rPr>
        <w:t xml:space="preserve"> возложена обязанность ежегодно публиковать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В содержание такого отчета должны входить сведения за каждый из двух предшествующих опубликованию лет:</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а) информация об исполнении задания учредителя;</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б) информация об осуществлении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в) общее количество потребителей, воспользовавшихся услугами (работами) автономного учреждения, в том числе количество потребителей, воспользовавшихся бесплатными, частично платными и полностью платными для потребителей услугами (работами), по видам услуг (работ);</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г) средняя стоимость для потребителей получения частично платных и полностью платных услуг (работ) по видам услуг (работ);</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д) среднегодовая численность работников автономного учреждения;</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е) средняя заработная плата работников автономного учреждения;</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ж) объем финансового обеспечения задания учредителя;</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з) объем финансового обеспечения развития автономного учреждения в рамках программ, утвержденных в установленном порядке;</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и) объем финансового обеспечения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к) общие суммы прибыли автономного учреждения после налогообложения в отчетном периоде, образовавшейся в связи с оказанием автономным учреждением частично платных и полностью платных услуг (работ);</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л) перечень видов деятельности, осуществляемых автономным учреждением;</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м) перечень разрешительных документов (с указанием номеров, даты выдачи и срока действия), на основании которых автономное учреждение осуществляет деятельность;</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н) состав наблюдательного совета (с указанием должностей, фамилий, имен и отчеств).</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Отчет о деятельности автономного учреждения по решению автономного учреждения либо органа, осуществляющего полномочия учредителя автономного учреждения, может включать также иные сведения.</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Отчет об использовании закрепленного за автономным учреждением имущества должен включать следующие сведения:</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а) общая балансовая стоимость имущества автономного учреждения, в том числе балансовая стоимость закрепленного за автономным учреждением имущества с выделением стоимости недвижимого имущества и особо ценного движимого имущества, на начало и конец отчетного периода;</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б) количество объектов недвижимого имущества, закрепленных за автономным учреждением (зданий, строений, помещений), на начало и конец отчетного периода;</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в) общая площадь объектов недвижимого имущества, закрепленная за автономным учреждением, на начало и конец отчетного периода, в том числе площадь недвижимого имущества, переданного в аренду, на начало и конец отчетного периода.</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Отчет об использовании имущества, закрепленного за автономным учреждением, по решению автономного учреждения либо органа, осуществляющего полномочия учредителя автономного учреждения, может включать также иные сведения.</w:t>
      </w:r>
    </w:p>
    <w:p w:rsidR="00AE0C25" w:rsidRPr="00970A81" w:rsidRDefault="00AE0C25"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Отчеты подлежат опубликованию не позднее 1 июня года, следующего за отчетным, в средствах массовой информации, определенных учредителем автономного учреждения и доступных для потребителей услуг автономного учреждения. При наличии у автономного учреждения и/или уполномоченного органа государственной власти сайта в сети Интернет отчеты подлежат размещению на этом сайте. Доступ к размещенным на сайте отчетам должен быть свободным и безвозмездным. При этом информация о дате опубликования и средствах массовой информации, в которых опубликованы отчеты, а также о сайтах в сети Интернет, на которых размещены отчеты, должна размещаться в помещении автономного учреждения в доступном для потребителей услуг автономного учреждения месте.</w:t>
      </w:r>
    </w:p>
    <w:p w:rsidR="00BF5F22" w:rsidRPr="00970A81" w:rsidRDefault="00BF5F22" w:rsidP="004526CD">
      <w:pPr>
        <w:widowControl w:val="0"/>
        <w:autoSpaceDE w:val="0"/>
        <w:autoSpaceDN w:val="0"/>
        <w:adjustRightInd w:val="0"/>
        <w:spacing w:after="0" w:line="360" w:lineRule="auto"/>
        <w:ind w:firstLine="709"/>
        <w:jc w:val="both"/>
        <w:rPr>
          <w:rFonts w:ascii="Times New Roman" w:hAnsi="Times New Roman"/>
          <w:sz w:val="28"/>
          <w:szCs w:val="28"/>
        </w:rPr>
      </w:pPr>
    </w:p>
    <w:p w:rsidR="004526CD" w:rsidRDefault="004526CD">
      <w:pPr>
        <w:rPr>
          <w:rFonts w:ascii="Times New Roman" w:hAnsi="Times New Roman"/>
          <w:sz w:val="28"/>
          <w:szCs w:val="28"/>
        </w:rPr>
      </w:pPr>
      <w:r>
        <w:rPr>
          <w:rFonts w:ascii="Times New Roman" w:hAnsi="Times New Roman"/>
          <w:sz w:val="28"/>
          <w:szCs w:val="28"/>
        </w:rPr>
        <w:br w:type="page"/>
      </w:r>
    </w:p>
    <w:p w:rsidR="00BF5F22" w:rsidRPr="00970A81" w:rsidRDefault="00BF5F22" w:rsidP="004526CD">
      <w:pPr>
        <w:widowControl w:val="0"/>
        <w:spacing w:after="0" w:line="360" w:lineRule="auto"/>
        <w:ind w:firstLine="709"/>
        <w:jc w:val="both"/>
        <w:rPr>
          <w:rFonts w:ascii="Times New Roman" w:hAnsi="Times New Roman"/>
          <w:sz w:val="28"/>
          <w:szCs w:val="28"/>
        </w:rPr>
      </w:pPr>
      <w:r w:rsidRPr="00970A81">
        <w:rPr>
          <w:rFonts w:ascii="Times New Roman" w:hAnsi="Times New Roman"/>
          <w:sz w:val="28"/>
          <w:szCs w:val="28"/>
        </w:rPr>
        <w:t xml:space="preserve">6. </w:t>
      </w:r>
      <w:r w:rsidR="00876A20" w:rsidRPr="00970A81">
        <w:rPr>
          <w:rFonts w:ascii="Times New Roman" w:hAnsi="Times New Roman"/>
          <w:sz w:val="28"/>
          <w:szCs w:val="28"/>
        </w:rPr>
        <w:t>Практическая часть</w:t>
      </w:r>
    </w:p>
    <w:p w:rsidR="00FB5774" w:rsidRPr="00970A81" w:rsidRDefault="00FB5774" w:rsidP="004526CD">
      <w:pPr>
        <w:widowControl w:val="0"/>
        <w:autoSpaceDE w:val="0"/>
        <w:autoSpaceDN w:val="0"/>
        <w:adjustRightInd w:val="0"/>
        <w:spacing w:after="0" w:line="360" w:lineRule="auto"/>
        <w:ind w:firstLine="709"/>
        <w:jc w:val="both"/>
        <w:rPr>
          <w:rFonts w:ascii="Times New Roman" w:hAnsi="Times New Roman"/>
          <w:sz w:val="28"/>
          <w:szCs w:val="28"/>
        </w:rPr>
      </w:pPr>
    </w:p>
    <w:p w:rsidR="00BF5F22" w:rsidRPr="00970A81" w:rsidRDefault="00FB5774"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А сейчас предлагаю на примере одного из муниципальных учреждений города Красноярска посмотреть разницу в смет</w:t>
      </w:r>
      <w:r w:rsidR="00B820CF" w:rsidRPr="00970A81">
        <w:rPr>
          <w:rFonts w:ascii="Times New Roman" w:hAnsi="Times New Roman"/>
          <w:sz w:val="28"/>
          <w:szCs w:val="28"/>
        </w:rPr>
        <w:t>ах</w:t>
      </w:r>
      <w:r w:rsidRPr="00970A81">
        <w:rPr>
          <w:rFonts w:ascii="Times New Roman" w:hAnsi="Times New Roman"/>
          <w:sz w:val="28"/>
          <w:szCs w:val="28"/>
        </w:rPr>
        <w:t xml:space="preserve"> расходов на год при различных типах учреждения.</w:t>
      </w:r>
    </w:p>
    <w:p w:rsidR="00FB5774" w:rsidRPr="00970A81" w:rsidRDefault="002D53F9"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 xml:space="preserve">Начиная с 3 квартала </w:t>
      </w:r>
      <w:r w:rsidR="009933F2" w:rsidRPr="00970A81">
        <w:rPr>
          <w:rFonts w:ascii="Times New Roman" w:hAnsi="Times New Roman"/>
          <w:sz w:val="28"/>
          <w:szCs w:val="28"/>
        </w:rPr>
        <w:t>2008 год</w:t>
      </w:r>
      <w:r w:rsidRPr="00970A81">
        <w:rPr>
          <w:rFonts w:ascii="Times New Roman" w:hAnsi="Times New Roman"/>
          <w:sz w:val="28"/>
          <w:szCs w:val="28"/>
        </w:rPr>
        <w:t>а,</w:t>
      </w:r>
      <w:r w:rsidR="009933F2" w:rsidRPr="00970A81">
        <w:rPr>
          <w:rFonts w:ascii="Times New Roman" w:hAnsi="Times New Roman"/>
          <w:sz w:val="28"/>
          <w:szCs w:val="28"/>
        </w:rPr>
        <w:t xml:space="preserve"> в ведомстве главного управления по физической культуре и спорту администрации города Красноярска функционировало муниципальное образовательное учреждение дополнительного образования детей </w:t>
      </w:r>
      <w:r w:rsidR="00BB1944" w:rsidRPr="00970A81">
        <w:rPr>
          <w:rFonts w:ascii="Times New Roman" w:hAnsi="Times New Roman"/>
          <w:sz w:val="28"/>
          <w:szCs w:val="28"/>
        </w:rPr>
        <w:t>"</w:t>
      </w:r>
      <w:r w:rsidR="009933F2" w:rsidRPr="00970A81">
        <w:rPr>
          <w:rFonts w:ascii="Times New Roman" w:hAnsi="Times New Roman"/>
          <w:sz w:val="28"/>
          <w:szCs w:val="28"/>
        </w:rPr>
        <w:t>Специализированная детско-юношеская школа олимпийского резерва по баскетболу</w:t>
      </w:r>
      <w:r w:rsidR="00BB1944" w:rsidRPr="00970A81">
        <w:rPr>
          <w:rFonts w:ascii="Times New Roman" w:hAnsi="Times New Roman"/>
          <w:sz w:val="28"/>
          <w:szCs w:val="28"/>
        </w:rPr>
        <w:t>"</w:t>
      </w:r>
      <w:r w:rsidR="00F7544B" w:rsidRPr="00970A81">
        <w:rPr>
          <w:rFonts w:ascii="Times New Roman" w:hAnsi="Times New Roman"/>
          <w:sz w:val="28"/>
          <w:szCs w:val="28"/>
        </w:rPr>
        <w:t xml:space="preserve"> (далее по тексту МОУДОД </w:t>
      </w:r>
      <w:r w:rsidR="00BB1944" w:rsidRPr="00970A81">
        <w:rPr>
          <w:rFonts w:ascii="Times New Roman" w:hAnsi="Times New Roman"/>
          <w:sz w:val="28"/>
          <w:szCs w:val="28"/>
        </w:rPr>
        <w:t>"</w:t>
      </w:r>
      <w:r w:rsidR="00F7544B" w:rsidRPr="00970A81">
        <w:rPr>
          <w:rFonts w:ascii="Times New Roman" w:hAnsi="Times New Roman"/>
          <w:sz w:val="28"/>
          <w:szCs w:val="28"/>
        </w:rPr>
        <w:t>СДЮСШОР по баскетболу</w:t>
      </w:r>
      <w:r w:rsidR="00BB1944" w:rsidRPr="00970A81">
        <w:rPr>
          <w:rFonts w:ascii="Times New Roman" w:hAnsi="Times New Roman"/>
          <w:sz w:val="28"/>
          <w:szCs w:val="28"/>
        </w:rPr>
        <w:t>"</w:t>
      </w:r>
      <w:r w:rsidR="00F7544B" w:rsidRPr="00970A81">
        <w:rPr>
          <w:rFonts w:ascii="Times New Roman" w:hAnsi="Times New Roman"/>
          <w:sz w:val="28"/>
          <w:szCs w:val="28"/>
        </w:rPr>
        <w:t>)</w:t>
      </w:r>
      <w:r w:rsidR="009933F2" w:rsidRPr="00970A81">
        <w:rPr>
          <w:rFonts w:ascii="Times New Roman" w:hAnsi="Times New Roman"/>
          <w:sz w:val="28"/>
          <w:szCs w:val="28"/>
        </w:rPr>
        <w:t xml:space="preserve">. Данное учреждение являлось бюджетным, имело свой код получателя бюджетных средств – 2А760, и финансировалось </w:t>
      </w:r>
      <w:r w:rsidR="00F7544B" w:rsidRPr="00970A81">
        <w:rPr>
          <w:rFonts w:ascii="Times New Roman" w:hAnsi="Times New Roman"/>
          <w:sz w:val="28"/>
          <w:szCs w:val="28"/>
        </w:rPr>
        <w:t>по</w:t>
      </w:r>
      <w:r w:rsidR="009933F2" w:rsidRPr="00970A81">
        <w:rPr>
          <w:rFonts w:ascii="Times New Roman" w:hAnsi="Times New Roman"/>
          <w:sz w:val="28"/>
          <w:szCs w:val="28"/>
        </w:rPr>
        <w:t xml:space="preserve"> смет</w:t>
      </w:r>
      <w:r w:rsidR="00F7544B" w:rsidRPr="00970A81">
        <w:rPr>
          <w:rFonts w:ascii="Times New Roman" w:hAnsi="Times New Roman"/>
          <w:sz w:val="28"/>
          <w:szCs w:val="28"/>
        </w:rPr>
        <w:t>е</w:t>
      </w:r>
      <w:r w:rsidR="009933F2" w:rsidRPr="00970A81">
        <w:rPr>
          <w:rFonts w:ascii="Times New Roman" w:hAnsi="Times New Roman"/>
          <w:sz w:val="28"/>
          <w:szCs w:val="28"/>
        </w:rPr>
        <w:t xml:space="preserve"> расходов </w:t>
      </w:r>
      <w:r w:rsidR="00F7544B" w:rsidRPr="00970A81">
        <w:rPr>
          <w:rFonts w:ascii="Times New Roman" w:hAnsi="Times New Roman"/>
          <w:sz w:val="28"/>
          <w:szCs w:val="28"/>
        </w:rPr>
        <w:t>в соответствии с общероссийским классификатором секторов государственного управления (приложение 1).</w:t>
      </w:r>
    </w:p>
    <w:p w:rsidR="00BF5F22" w:rsidRPr="00970A81" w:rsidRDefault="00F7544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 xml:space="preserve">В смете расходов МОУДОД </w:t>
      </w:r>
      <w:r w:rsidR="00BB1944" w:rsidRPr="00970A81">
        <w:rPr>
          <w:rFonts w:ascii="Times New Roman" w:hAnsi="Times New Roman"/>
          <w:sz w:val="28"/>
          <w:szCs w:val="28"/>
        </w:rPr>
        <w:t>"</w:t>
      </w:r>
      <w:r w:rsidRPr="00970A81">
        <w:rPr>
          <w:rFonts w:ascii="Times New Roman" w:hAnsi="Times New Roman"/>
          <w:sz w:val="28"/>
          <w:szCs w:val="28"/>
        </w:rPr>
        <w:t>СДЮСШОР по баскетболу</w:t>
      </w:r>
      <w:r w:rsidR="00BB1944" w:rsidRPr="00970A81">
        <w:rPr>
          <w:rFonts w:ascii="Times New Roman" w:hAnsi="Times New Roman"/>
          <w:sz w:val="28"/>
          <w:szCs w:val="28"/>
        </w:rPr>
        <w:t>"</w:t>
      </w:r>
      <w:r w:rsidRPr="00970A81">
        <w:rPr>
          <w:rFonts w:ascii="Times New Roman" w:hAnsi="Times New Roman"/>
          <w:sz w:val="28"/>
          <w:szCs w:val="28"/>
        </w:rPr>
        <w:t xml:space="preserve"> были предусмотрены следующие расходы:</w:t>
      </w:r>
    </w:p>
    <w:p w:rsidR="00F7544B" w:rsidRPr="00970A81" w:rsidRDefault="00F7544B" w:rsidP="004526CD">
      <w:pPr>
        <w:pStyle w:val="a7"/>
        <w:widowControl w:val="0"/>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970A81">
        <w:rPr>
          <w:rFonts w:ascii="Times New Roman" w:hAnsi="Times New Roman"/>
          <w:sz w:val="28"/>
          <w:szCs w:val="28"/>
        </w:rPr>
        <w:t>Обеспечение деятельности внешкольных учреждений</w:t>
      </w:r>
      <w:r w:rsidR="00970A81" w:rsidRPr="00970A81">
        <w:rPr>
          <w:rFonts w:ascii="Times New Roman" w:hAnsi="Times New Roman"/>
          <w:sz w:val="28"/>
          <w:szCs w:val="28"/>
        </w:rPr>
        <w:t>;</w:t>
      </w:r>
    </w:p>
    <w:p w:rsidR="00F7544B" w:rsidRPr="00970A81" w:rsidRDefault="00F7544B" w:rsidP="004526CD">
      <w:pPr>
        <w:pStyle w:val="a7"/>
        <w:widowControl w:val="0"/>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970A81">
        <w:rPr>
          <w:rFonts w:ascii="Times New Roman" w:hAnsi="Times New Roman"/>
          <w:sz w:val="28"/>
          <w:szCs w:val="28"/>
        </w:rPr>
        <w:t>Оздоровление детей</w:t>
      </w:r>
      <w:r w:rsidR="00970A81" w:rsidRPr="00970A81">
        <w:rPr>
          <w:rFonts w:ascii="Times New Roman" w:hAnsi="Times New Roman"/>
          <w:sz w:val="28"/>
          <w:szCs w:val="28"/>
        </w:rPr>
        <w:t>;</w:t>
      </w:r>
    </w:p>
    <w:p w:rsidR="00F7544B" w:rsidRPr="00970A81" w:rsidRDefault="00F7544B" w:rsidP="004526CD">
      <w:pPr>
        <w:pStyle w:val="a7"/>
        <w:widowControl w:val="0"/>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970A81">
        <w:rPr>
          <w:rFonts w:ascii="Times New Roman" w:hAnsi="Times New Roman"/>
          <w:sz w:val="28"/>
          <w:szCs w:val="28"/>
        </w:rPr>
        <w:t xml:space="preserve">Городская целевая Программа </w:t>
      </w:r>
      <w:r w:rsidR="00BB1944" w:rsidRPr="00970A81">
        <w:rPr>
          <w:rFonts w:ascii="Times New Roman" w:hAnsi="Times New Roman"/>
          <w:sz w:val="28"/>
          <w:szCs w:val="28"/>
        </w:rPr>
        <w:t>"</w:t>
      </w:r>
      <w:r w:rsidRPr="00970A81">
        <w:rPr>
          <w:rFonts w:ascii="Times New Roman" w:hAnsi="Times New Roman"/>
          <w:sz w:val="28"/>
          <w:szCs w:val="28"/>
        </w:rPr>
        <w:t>Устранение нарушений по предписаниям надзорных органов в учреждениях социальной сферы города Красноярска</w:t>
      </w:r>
      <w:r w:rsidR="00BB1944" w:rsidRPr="00970A81">
        <w:rPr>
          <w:rFonts w:ascii="Times New Roman" w:hAnsi="Times New Roman"/>
          <w:sz w:val="28"/>
          <w:szCs w:val="28"/>
        </w:rPr>
        <w:t>"</w:t>
      </w:r>
      <w:r w:rsidRPr="00970A81">
        <w:rPr>
          <w:rFonts w:ascii="Times New Roman" w:hAnsi="Times New Roman"/>
          <w:sz w:val="28"/>
          <w:szCs w:val="28"/>
        </w:rPr>
        <w:t xml:space="preserve"> на 2008 - 2010 годы</w:t>
      </w:r>
      <w:r w:rsidR="00970A81" w:rsidRPr="00970A81">
        <w:rPr>
          <w:rFonts w:ascii="Times New Roman" w:hAnsi="Times New Roman"/>
          <w:sz w:val="28"/>
          <w:szCs w:val="28"/>
        </w:rPr>
        <w:t>;</w:t>
      </w:r>
    </w:p>
    <w:p w:rsidR="00F7544B" w:rsidRPr="00970A81" w:rsidRDefault="00F7544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Данные расходы были предусмотрены за счет следующих источников:</w:t>
      </w:r>
    </w:p>
    <w:p w:rsidR="00F7544B" w:rsidRPr="00970A81" w:rsidRDefault="00F7544B" w:rsidP="004526CD">
      <w:pPr>
        <w:pStyle w:val="a7"/>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970A81">
        <w:rPr>
          <w:rFonts w:ascii="Times New Roman" w:hAnsi="Times New Roman"/>
          <w:sz w:val="28"/>
          <w:szCs w:val="28"/>
        </w:rPr>
        <w:t>Выполнение функций бюджетными учреждениями (бюджетное финансирование)</w:t>
      </w:r>
    </w:p>
    <w:p w:rsidR="00F7544B" w:rsidRPr="00970A81" w:rsidRDefault="00F7544B" w:rsidP="004526CD">
      <w:pPr>
        <w:pStyle w:val="a7"/>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970A81">
        <w:rPr>
          <w:rFonts w:ascii="Times New Roman" w:hAnsi="Times New Roman"/>
          <w:sz w:val="28"/>
          <w:szCs w:val="28"/>
        </w:rPr>
        <w:t xml:space="preserve">Выполнение функций за счет поступления целевых средств, безвозмездных перечислений, средств родителей за содержание детей в муниципальных дошкольных образовательных учреждениях, дошкольных группах муниципальных образовательных учреждений, платы за обучение в муниципальных образовательных учреждениях дополнительного образования в соответствии с постановлением администрации города от </w:t>
      </w:r>
      <w:smartTag w:uri="urn:schemas-microsoft-com:office:smarttags" w:element="date">
        <w:smartTagPr>
          <w:attr w:name="Year" w:val="2006"/>
          <w:attr w:name="Day" w:val="01"/>
          <w:attr w:name="Month" w:val="09"/>
          <w:attr w:name="ls" w:val="trans"/>
        </w:smartTagPr>
        <w:r w:rsidRPr="00970A81">
          <w:rPr>
            <w:rFonts w:ascii="Times New Roman" w:hAnsi="Times New Roman"/>
            <w:sz w:val="28"/>
            <w:szCs w:val="28"/>
          </w:rPr>
          <w:t>01.09.2006</w:t>
        </w:r>
      </w:smartTag>
      <w:r w:rsidR="00BB1944" w:rsidRPr="00970A81">
        <w:rPr>
          <w:rFonts w:ascii="Times New Roman" w:hAnsi="Times New Roman"/>
          <w:sz w:val="28"/>
          <w:szCs w:val="28"/>
        </w:rPr>
        <w:t xml:space="preserve"> </w:t>
      </w:r>
      <w:r w:rsidRPr="00970A81">
        <w:rPr>
          <w:rFonts w:ascii="Times New Roman" w:hAnsi="Times New Roman"/>
          <w:sz w:val="28"/>
          <w:szCs w:val="28"/>
        </w:rPr>
        <w:t>№739</w:t>
      </w:r>
      <w:r w:rsidR="00970A81" w:rsidRPr="00970A81">
        <w:rPr>
          <w:rFonts w:ascii="Times New Roman" w:hAnsi="Times New Roman"/>
          <w:sz w:val="28"/>
          <w:szCs w:val="28"/>
        </w:rPr>
        <w:t>;</w:t>
      </w:r>
    </w:p>
    <w:p w:rsidR="00F7544B" w:rsidRPr="00970A81" w:rsidRDefault="00F7544B" w:rsidP="004526CD">
      <w:pPr>
        <w:pStyle w:val="a7"/>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970A81">
        <w:rPr>
          <w:rFonts w:ascii="Times New Roman" w:hAnsi="Times New Roman"/>
          <w:sz w:val="28"/>
          <w:szCs w:val="28"/>
        </w:rPr>
        <w:t>Выполнение функций за счет доходов от предпринимательской деятельности и от платных услуг</w:t>
      </w:r>
      <w:r w:rsidR="00970A81" w:rsidRPr="00970A81">
        <w:rPr>
          <w:rFonts w:ascii="Times New Roman" w:hAnsi="Times New Roman"/>
          <w:sz w:val="28"/>
          <w:szCs w:val="28"/>
        </w:rPr>
        <w:t>.</w:t>
      </w:r>
    </w:p>
    <w:p w:rsidR="00BB1944" w:rsidRPr="00970A81" w:rsidRDefault="002D53F9"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 xml:space="preserve">В соответствии с Постановлением администрации города Красноярска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18.12.2008</w:t>
        </w:r>
      </w:smartTag>
      <w:r w:rsidRPr="00970A81">
        <w:rPr>
          <w:rFonts w:ascii="Times New Roman" w:hAnsi="Times New Roman"/>
          <w:sz w:val="28"/>
          <w:szCs w:val="28"/>
        </w:rPr>
        <w:t xml:space="preserve"> г. №596 </w:t>
      </w:r>
      <w:r w:rsidR="00BB1944" w:rsidRPr="00970A81">
        <w:rPr>
          <w:rFonts w:ascii="Times New Roman" w:hAnsi="Times New Roman"/>
          <w:sz w:val="28"/>
          <w:szCs w:val="28"/>
        </w:rPr>
        <w:t>"</w:t>
      </w:r>
      <w:r w:rsidRPr="00970A81">
        <w:rPr>
          <w:rFonts w:ascii="Times New Roman" w:hAnsi="Times New Roman"/>
          <w:sz w:val="28"/>
          <w:szCs w:val="28"/>
        </w:rPr>
        <w:t>О создании автономных учреждений отрасли физической культуры и спорта</w:t>
      </w:r>
      <w:r w:rsidR="00BB1944" w:rsidRPr="00970A81">
        <w:rPr>
          <w:rFonts w:ascii="Times New Roman" w:hAnsi="Times New Roman"/>
          <w:sz w:val="28"/>
          <w:szCs w:val="28"/>
        </w:rPr>
        <w:t>"</w:t>
      </w:r>
      <w:r w:rsidRPr="00970A81">
        <w:rPr>
          <w:rFonts w:ascii="Times New Roman" w:hAnsi="Times New Roman"/>
          <w:sz w:val="28"/>
          <w:szCs w:val="28"/>
        </w:rPr>
        <w:t xml:space="preserve"> с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01.01.2009</w:t>
        </w:r>
      </w:smartTag>
      <w:r w:rsidRPr="00970A81">
        <w:rPr>
          <w:rFonts w:ascii="Times New Roman" w:hAnsi="Times New Roman"/>
          <w:sz w:val="28"/>
          <w:szCs w:val="28"/>
        </w:rPr>
        <w:t xml:space="preserve"> года было создано муниципальное автономное образовательное учреждение дополнительного образования детей </w:t>
      </w:r>
      <w:r w:rsidR="00BB1944" w:rsidRPr="00970A81">
        <w:rPr>
          <w:rFonts w:ascii="Times New Roman" w:hAnsi="Times New Roman"/>
          <w:sz w:val="28"/>
          <w:szCs w:val="28"/>
        </w:rPr>
        <w:t>"</w:t>
      </w:r>
      <w:r w:rsidRPr="00970A81">
        <w:rPr>
          <w:rFonts w:ascii="Times New Roman" w:hAnsi="Times New Roman"/>
          <w:sz w:val="28"/>
          <w:szCs w:val="28"/>
        </w:rPr>
        <w:t>Специализированная детско-юношеская спортивная школа олимпийского резерва по баскетболу</w:t>
      </w:r>
      <w:r w:rsidR="00BB1944" w:rsidRPr="00970A81">
        <w:rPr>
          <w:rFonts w:ascii="Times New Roman" w:hAnsi="Times New Roman"/>
          <w:sz w:val="28"/>
          <w:szCs w:val="28"/>
        </w:rPr>
        <w:t>"</w:t>
      </w:r>
      <w:r w:rsidRPr="00970A81">
        <w:rPr>
          <w:rFonts w:ascii="Times New Roman" w:hAnsi="Times New Roman"/>
          <w:sz w:val="28"/>
          <w:szCs w:val="28"/>
        </w:rPr>
        <w:t xml:space="preserve"> (далее по тексту МАОУДОД </w:t>
      </w:r>
      <w:r w:rsidR="00BB1944" w:rsidRPr="00970A81">
        <w:rPr>
          <w:rFonts w:ascii="Times New Roman" w:hAnsi="Times New Roman"/>
          <w:sz w:val="28"/>
          <w:szCs w:val="28"/>
        </w:rPr>
        <w:t>"</w:t>
      </w:r>
      <w:r w:rsidRPr="00970A81">
        <w:rPr>
          <w:rFonts w:ascii="Times New Roman" w:hAnsi="Times New Roman"/>
          <w:sz w:val="28"/>
          <w:szCs w:val="28"/>
        </w:rPr>
        <w:t>СДЮСШОР по баскетболу</w:t>
      </w:r>
      <w:r w:rsidR="00BB1944" w:rsidRPr="00970A81">
        <w:rPr>
          <w:rFonts w:ascii="Times New Roman" w:hAnsi="Times New Roman"/>
          <w:sz w:val="28"/>
          <w:szCs w:val="28"/>
        </w:rPr>
        <w:t>"</w:t>
      </w:r>
      <w:r w:rsidRPr="00970A81">
        <w:rPr>
          <w:rFonts w:ascii="Times New Roman" w:hAnsi="Times New Roman"/>
          <w:sz w:val="28"/>
          <w:szCs w:val="28"/>
        </w:rPr>
        <w:t xml:space="preserve">) путем изменения типа существующего учреждения – МОУДОД </w:t>
      </w:r>
      <w:r w:rsidR="00BB1944" w:rsidRPr="00970A81">
        <w:rPr>
          <w:rFonts w:ascii="Times New Roman" w:hAnsi="Times New Roman"/>
          <w:sz w:val="28"/>
          <w:szCs w:val="28"/>
        </w:rPr>
        <w:t>"</w:t>
      </w:r>
      <w:r w:rsidRPr="00970A81">
        <w:rPr>
          <w:rFonts w:ascii="Times New Roman" w:hAnsi="Times New Roman"/>
          <w:sz w:val="28"/>
          <w:szCs w:val="28"/>
        </w:rPr>
        <w:t>СДЮСШОР по баскетболу</w:t>
      </w:r>
      <w:r w:rsidR="00BB1944" w:rsidRPr="00970A81">
        <w:rPr>
          <w:rFonts w:ascii="Times New Roman" w:hAnsi="Times New Roman"/>
          <w:sz w:val="28"/>
          <w:szCs w:val="28"/>
        </w:rPr>
        <w:t>"</w:t>
      </w:r>
      <w:r w:rsidRPr="00970A81">
        <w:rPr>
          <w:rFonts w:ascii="Times New Roman" w:hAnsi="Times New Roman"/>
          <w:sz w:val="28"/>
          <w:szCs w:val="28"/>
        </w:rPr>
        <w:t>.</w:t>
      </w:r>
    </w:p>
    <w:p w:rsidR="002D53F9" w:rsidRPr="00970A81" w:rsidRDefault="002D53F9"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 xml:space="preserve">Финансирование МАОУДОД </w:t>
      </w:r>
      <w:r w:rsidR="00BB1944" w:rsidRPr="00970A81">
        <w:rPr>
          <w:rFonts w:ascii="Times New Roman" w:hAnsi="Times New Roman"/>
          <w:sz w:val="28"/>
          <w:szCs w:val="28"/>
        </w:rPr>
        <w:t>"</w:t>
      </w:r>
      <w:r w:rsidRPr="00970A81">
        <w:rPr>
          <w:rFonts w:ascii="Times New Roman" w:hAnsi="Times New Roman"/>
          <w:sz w:val="28"/>
          <w:szCs w:val="28"/>
        </w:rPr>
        <w:t>СДЮСШОР по баскетболу</w:t>
      </w:r>
      <w:r w:rsidR="00BB1944" w:rsidRPr="00970A81">
        <w:rPr>
          <w:rFonts w:ascii="Times New Roman" w:hAnsi="Times New Roman"/>
          <w:sz w:val="28"/>
          <w:szCs w:val="28"/>
        </w:rPr>
        <w:t>"</w:t>
      </w:r>
      <w:r w:rsidRPr="00970A81">
        <w:rPr>
          <w:rFonts w:ascii="Times New Roman" w:hAnsi="Times New Roman"/>
          <w:sz w:val="28"/>
          <w:szCs w:val="28"/>
        </w:rPr>
        <w:t xml:space="preserve"> </w:t>
      </w:r>
      <w:r w:rsidR="00775A20" w:rsidRPr="00970A81">
        <w:rPr>
          <w:rFonts w:ascii="Times New Roman" w:hAnsi="Times New Roman"/>
          <w:sz w:val="28"/>
          <w:szCs w:val="28"/>
        </w:rPr>
        <w:t>на</w:t>
      </w:r>
      <w:r w:rsidRPr="00970A81">
        <w:rPr>
          <w:rFonts w:ascii="Times New Roman" w:hAnsi="Times New Roman"/>
          <w:sz w:val="28"/>
          <w:szCs w:val="28"/>
        </w:rPr>
        <w:t xml:space="preserve"> 2009 год предусмотрено </w:t>
      </w:r>
      <w:r w:rsidR="00614DA6" w:rsidRPr="00970A81">
        <w:rPr>
          <w:rFonts w:ascii="Times New Roman" w:hAnsi="Times New Roman"/>
          <w:sz w:val="28"/>
          <w:szCs w:val="28"/>
        </w:rPr>
        <w:t xml:space="preserve">в виде субсидии </w:t>
      </w:r>
      <w:r w:rsidR="003200E5" w:rsidRPr="00970A81">
        <w:rPr>
          <w:rFonts w:ascii="Times New Roman" w:hAnsi="Times New Roman"/>
          <w:sz w:val="28"/>
          <w:szCs w:val="28"/>
        </w:rPr>
        <w:t xml:space="preserve">на возмещение нормативных затрат на оказание им услуг физическим и (или) юридическим лицам и содержание недвижимого имущества и особо ценного движимого имущества </w:t>
      </w:r>
      <w:r w:rsidR="00614DA6" w:rsidRPr="00970A81">
        <w:rPr>
          <w:rFonts w:ascii="Times New Roman" w:hAnsi="Times New Roman"/>
          <w:sz w:val="28"/>
          <w:szCs w:val="28"/>
        </w:rPr>
        <w:t xml:space="preserve">(приложение 2). </w:t>
      </w:r>
      <w:r w:rsidR="00775A20" w:rsidRPr="00970A81">
        <w:rPr>
          <w:rFonts w:ascii="Times New Roman" w:hAnsi="Times New Roman"/>
          <w:sz w:val="28"/>
          <w:szCs w:val="28"/>
        </w:rPr>
        <w:t>С переходом в автономное, учреждение утратило статус получателя бюджетных средств, поэтому субсидия предусмотрена в смете главного распорядителя – главного управления по физической культуре и спорту администрации города Красноярска.</w:t>
      </w:r>
    </w:p>
    <w:p w:rsidR="002D53F9" w:rsidRPr="00970A81" w:rsidRDefault="002D53F9" w:rsidP="004526CD">
      <w:pPr>
        <w:widowControl w:val="0"/>
        <w:autoSpaceDE w:val="0"/>
        <w:autoSpaceDN w:val="0"/>
        <w:adjustRightInd w:val="0"/>
        <w:spacing w:after="0" w:line="360" w:lineRule="auto"/>
        <w:ind w:firstLine="709"/>
        <w:jc w:val="both"/>
        <w:rPr>
          <w:rFonts w:ascii="Times New Roman" w:hAnsi="Times New Roman"/>
          <w:sz w:val="28"/>
          <w:szCs w:val="28"/>
        </w:rPr>
      </w:pPr>
    </w:p>
    <w:p w:rsidR="00AE0C25" w:rsidRPr="00970A81" w:rsidRDefault="00AE0C25" w:rsidP="004526CD">
      <w:pPr>
        <w:widowControl w:val="0"/>
        <w:spacing w:after="0" w:line="360" w:lineRule="auto"/>
        <w:ind w:firstLine="709"/>
        <w:jc w:val="both"/>
        <w:rPr>
          <w:rFonts w:ascii="Times New Roman" w:hAnsi="Times New Roman"/>
          <w:sz w:val="28"/>
          <w:szCs w:val="28"/>
        </w:rPr>
      </w:pPr>
      <w:r w:rsidRPr="00970A81">
        <w:rPr>
          <w:rFonts w:ascii="Times New Roman" w:hAnsi="Times New Roman"/>
          <w:sz w:val="28"/>
          <w:szCs w:val="28"/>
        </w:rPr>
        <w:br w:type="page"/>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r w:rsidRPr="00970A81">
        <w:rPr>
          <w:rFonts w:ascii="Times New Roman" w:hAnsi="Times New Roman"/>
          <w:sz w:val="28"/>
          <w:szCs w:val="28"/>
        </w:rPr>
        <w:t>Заключение</w:t>
      </w:r>
    </w:p>
    <w:p w:rsidR="004526CD" w:rsidRPr="0020078D" w:rsidRDefault="004526CD" w:rsidP="004526CD">
      <w:pPr>
        <w:widowControl w:val="0"/>
        <w:autoSpaceDE w:val="0"/>
        <w:autoSpaceDN w:val="0"/>
        <w:adjustRightInd w:val="0"/>
        <w:spacing w:after="0" w:line="360" w:lineRule="auto"/>
        <w:ind w:firstLine="709"/>
        <w:jc w:val="both"/>
        <w:rPr>
          <w:rFonts w:ascii="Times New Roman" w:hAnsi="Times New Roman"/>
          <w:color w:val="FFFFFF"/>
          <w:sz w:val="28"/>
          <w:szCs w:val="28"/>
        </w:rPr>
      </w:pPr>
      <w:r w:rsidRPr="0020078D">
        <w:rPr>
          <w:rFonts w:ascii="Times New Roman" w:hAnsi="Times New Roman"/>
          <w:color w:val="FFFFFF"/>
          <w:sz w:val="28"/>
          <w:szCs w:val="28"/>
        </w:rPr>
        <w:t>автономный учреждение реформа муниципальный управление</w:t>
      </w:r>
    </w:p>
    <w:p w:rsidR="0074313B" w:rsidRPr="00970A81" w:rsidRDefault="0074313B" w:rsidP="004526CD">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970A81">
        <w:rPr>
          <w:rFonts w:ascii="Times New Roman" w:hAnsi="Times New Roman"/>
          <w:sz w:val="28"/>
          <w:szCs w:val="28"/>
        </w:rPr>
        <w:t>Таким образом, автономное учреждение в целом является некой модернизированной версией бюджетного учреждения. Несмотря на ряд заметных и важных отличий в правилах функционирования основные принципы и факторы, определяющие сущностные моменты жизни автономных учреждений, остаются такими же, как у бюджетных учреждений.</w:t>
      </w:r>
    </w:p>
    <w:p w:rsidR="0074313B" w:rsidRPr="00970A81" w:rsidRDefault="0074313B" w:rsidP="004526CD">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970A81">
        <w:rPr>
          <w:rFonts w:ascii="Times New Roman" w:hAnsi="Times New Roman"/>
          <w:sz w:val="28"/>
          <w:szCs w:val="28"/>
        </w:rPr>
        <w:t xml:space="preserve">Новую форму автономного учреждения (АУ) создали для государственных и муниципальных некоммерческих организаций, </w:t>
      </w:r>
      <w:r w:rsidR="009933F2" w:rsidRPr="00970A81">
        <w:rPr>
          <w:rFonts w:ascii="Times New Roman" w:hAnsi="Times New Roman"/>
          <w:sz w:val="28"/>
          <w:szCs w:val="28"/>
        </w:rPr>
        <w:t>расширив</w:t>
      </w:r>
      <w:r w:rsidRPr="00970A81">
        <w:rPr>
          <w:rFonts w:ascii="Times New Roman" w:hAnsi="Times New Roman"/>
          <w:sz w:val="28"/>
          <w:szCs w:val="28"/>
        </w:rPr>
        <w:t xml:space="preserve"> таким </w:t>
      </w:r>
      <w:r w:rsidR="009933F2" w:rsidRPr="00970A81">
        <w:rPr>
          <w:rFonts w:ascii="Times New Roman" w:hAnsi="Times New Roman"/>
          <w:sz w:val="28"/>
          <w:szCs w:val="28"/>
        </w:rPr>
        <w:t>образом</w:t>
      </w:r>
      <w:r w:rsidRPr="00970A81">
        <w:rPr>
          <w:rFonts w:ascii="Times New Roman" w:hAnsi="Times New Roman"/>
          <w:sz w:val="28"/>
          <w:szCs w:val="28"/>
        </w:rPr>
        <w:t xml:space="preserve"> спектр государственных/муниципальных некоммерческих организаций. Их учредителем выступает Российская Федерация, субъект РФ или муниципальное образование.</w:t>
      </w:r>
    </w:p>
    <w:p w:rsidR="0074313B" w:rsidRPr="00970A81" w:rsidRDefault="0074313B" w:rsidP="004526CD">
      <w:pPr>
        <w:widowControl w:val="0"/>
        <w:autoSpaceDE w:val="0"/>
        <w:autoSpaceDN w:val="0"/>
        <w:adjustRightInd w:val="0"/>
        <w:spacing w:after="0" w:line="360" w:lineRule="auto"/>
        <w:ind w:firstLine="709"/>
        <w:jc w:val="both"/>
        <w:rPr>
          <w:rFonts w:ascii="Times New Roman" w:hAnsi="Times New Roman"/>
          <w:sz w:val="28"/>
          <w:szCs w:val="28"/>
        </w:rPr>
      </w:pPr>
    </w:p>
    <w:p w:rsidR="0074313B" w:rsidRPr="00970A81" w:rsidRDefault="0074313B" w:rsidP="004526CD">
      <w:pPr>
        <w:widowControl w:val="0"/>
        <w:spacing w:after="0" w:line="360" w:lineRule="auto"/>
        <w:ind w:firstLine="709"/>
        <w:jc w:val="both"/>
        <w:rPr>
          <w:rFonts w:ascii="Times New Roman" w:hAnsi="Times New Roman"/>
          <w:sz w:val="28"/>
          <w:szCs w:val="28"/>
        </w:rPr>
      </w:pPr>
      <w:r w:rsidRPr="00970A81">
        <w:rPr>
          <w:rFonts w:ascii="Times New Roman" w:hAnsi="Times New Roman"/>
          <w:sz w:val="28"/>
          <w:szCs w:val="28"/>
        </w:rPr>
        <w:br w:type="page"/>
      </w:r>
    </w:p>
    <w:p w:rsidR="0074313B" w:rsidRPr="00970A81" w:rsidRDefault="0074313B" w:rsidP="004526CD">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970A81">
        <w:rPr>
          <w:rFonts w:ascii="Times New Roman" w:hAnsi="Times New Roman"/>
          <w:sz w:val="28"/>
          <w:szCs w:val="28"/>
        </w:rPr>
        <w:t>Список литературы</w:t>
      </w:r>
    </w:p>
    <w:p w:rsidR="0074313B" w:rsidRPr="00970A81" w:rsidRDefault="0074313B" w:rsidP="004526CD">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1. </w:t>
      </w:r>
      <w:r w:rsidR="00BB1944" w:rsidRPr="00970A81">
        <w:rPr>
          <w:rFonts w:ascii="Times New Roman" w:hAnsi="Times New Roman"/>
          <w:sz w:val="28"/>
          <w:szCs w:val="28"/>
        </w:rPr>
        <w:t>"</w:t>
      </w:r>
      <w:r w:rsidRPr="00970A81">
        <w:rPr>
          <w:rFonts w:ascii="Times New Roman" w:hAnsi="Times New Roman"/>
          <w:sz w:val="28"/>
          <w:szCs w:val="28"/>
        </w:rPr>
        <w:t>Бюджетный кодекс Российской Федерации</w:t>
      </w:r>
      <w:r w:rsidR="00BB1944" w:rsidRPr="00970A81">
        <w:rPr>
          <w:rFonts w:ascii="Times New Roman" w:hAnsi="Times New Roman"/>
          <w:sz w:val="28"/>
          <w:szCs w:val="28"/>
        </w:rPr>
        <w:t>"</w:t>
      </w:r>
      <w:r w:rsidRPr="00970A81">
        <w:rPr>
          <w:rFonts w:ascii="Times New Roman" w:hAnsi="Times New Roman"/>
          <w:sz w:val="28"/>
          <w:szCs w:val="28"/>
        </w:rPr>
        <w:t xml:space="preserve"> (ред.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27.12.2009</w:t>
        </w:r>
      </w:smartTag>
      <w:r w:rsidRPr="00970A81">
        <w:rPr>
          <w:rFonts w:ascii="Times New Roman" w:hAnsi="Times New Roman"/>
          <w:sz w:val="28"/>
          <w:szCs w:val="28"/>
        </w:rPr>
        <w:t xml:space="preserve">)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31.07.1998</w:t>
        </w:r>
      </w:smartTag>
      <w:r w:rsidRPr="00970A81">
        <w:rPr>
          <w:rFonts w:ascii="Times New Roman" w:hAnsi="Times New Roman"/>
          <w:sz w:val="28"/>
          <w:szCs w:val="28"/>
        </w:rPr>
        <w:t xml:space="preserve"> №145-ФЗ: ИС </w:t>
      </w:r>
      <w:r w:rsidR="00BB1944" w:rsidRPr="00970A81">
        <w:rPr>
          <w:rFonts w:ascii="Times New Roman" w:hAnsi="Times New Roman"/>
          <w:sz w:val="28"/>
          <w:szCs w:val="28"/>
        </w:rPr>
        <w:t>"</w:t>
      </w:r>
      <w:r w:rsidRPr="00970A81">
        <w:rPr>
          <w:rFonts w:ascii="Times New Roman" w:hAnsi="Times New Roman"/>
          <w:sz w:val="28"/>
          <w:szCs w:val="28"/>
        </w:rPr>
        <w:t>КонсультантПлюс</w:t>
      </w:r>
      <w:r w:rsidR="00BB1944" w:rsidRPr="00970A81">
        <w:rPr>
          <w:rFonts w:ascii="Times New Roman" w:hAnsi="Times New Roman"/>
          <w:sz w:val="28"/>
          <w:szCs w:val="28"/>
        </w:rPr>
        <w:t>"</w:t>
      </w: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2. Федеральный закон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03.11.2006</w:t>
        </w:r>
      </w:smartTag>
      <w:r w:rsidRPr="00970A81">
        <w:rPr>
          <w:rFonts w:ascii="Times New Roman" w:hAnsi="Times New Roman"/>
          <w:sz w:val="28"/>
          <w:szCs w:val="28"/>
        </w:rPr>
        <w:t xml:space="preserve"> N 174-ФЗ (ред.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18.10.2007</w:t>
        </w:r>
      </w:smartTag>
      <w:r w:rsidRPr="00970A81">
        <w:rPr>
          <w:rFonts w:ascii="Times New Roman" w:hAnsi="Times New Roman"/>
          <w:sz w:val="28"/>
          <w:szCs w:val="28"/>
        </w:rPr>
        <w:t xml:space="preserve">) </w:t>
      </w:r>
      <w:r w:rsidR="00BB1944" w:rsidRPr="00970A81">
        <w:rPr>
          <w:rFonts w:ascii="Times New Roman" w:hAnsi="Times New Roman"/>
          <w:sz w:val="28"/>
          <w:szCs w:val="28"/>
        </w:rPr>
        <w:t>"</w:t>
      </w:r>
      <w:r w:rsidRPr="00970A81">
        <w:rPr>
          <w:rFonts w:ascii="Times New Roman" w:hAnsi="Times New Roman"/>
          <w:sz w:val="28"/>
          <w:szCs w:val="28"/>
        </w:rPr>
        <w:t>Об автономных учреждениях</w:t>
      </w:r>
      <w:r w:rsidR="00BB1944" w:rsidRPr="00970A81">
        <w:rPr>
          <w:rFonts w:ascii="Times New Roman" w:hAnsi="Times New Roman"/>
          <w:sz w:val="28"/>
          <w:szCs w:val="28"/>
        </w:rPr>
        <w:t>"</w:t>
      </w:r>
      <w:r w:rsidRPr="00970A81">
        <w:rPr>
          <w:rFonts w:ascii="Times New Roman" w:hAnsi="Times New Roman"/>
          <w:sz w:val="28"/>
          <w:szCs w:val="28"/>
        </w:rPr>
        <w:t xml:space="preserve">: ИС </w:t>
      </w:r>
      <w:r w:rsidR="00BB1944" w:rsidRPr="00970A81">
        <w:rPr>
          <w:rFonts w:ascii="Times New Roman" w:hAnsi="Times New Roman"/>
          <w:sz w:val="28"/>
          <w:szCs w:val="28"/>
        </w:rPr>
        <w:t>"</w:t>
      </w:r>
      <w:r w:rsidRPr="00970A81">
        <w:rPr>
          <w:rFonts w:ascii="Times New Roman" w:hAnsi="Times New Roman"/>
          <w:sz w:val="28"/>
          <w:szCs w:val="28"/>
        </w:rPr>
        <w:t>КонсультантПлюс</w:t>
      </w:r>
      <w:r w:rsidR="00BB1944" w:rsidRPr="00970A81">
        <w:rPr>
          <w:rFonts w:ascii="Times New Roman" w:hAnsi="Times New Roman"/>
          <w:sz w:val="28"/>
          <w:szCs w:val="28"/>
        </w:rPr>
        <w:t>"</w:t>
      </w: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3. Федеральный закон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03.11.2006</w:t>
        </w:r>
      </w:smartTag>
      <w:r w:rsidRPr="00970A81">
        <w:rPr>
          <w:rFonts w:ascii="Times New Roman" w:hAnsi="Times New Roman"/>
          <w:sz w:val="28"/>
          <w:szCs w:val="28"/>
        </w:rPr>
        <w:t xml:space="preserve"> N 175-ФЗ (ред.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10.02.2009</w:t>
        </w:r>
      </w:smartTag>
      <w:r w:rsidRPr="00970A81">
        <w:rPr>
          <w:rFonts w:ascii="Times New Roman" w:hAnsi="Times New Roman"/>
          <w:sz w:val="28"/>
          <w:szCs w:val="28"/>
        </w:rPr>
        <w:t xml:space="preserve">) </w:t>
      </w:r>
      <w:r w:rsidR="00BB1944" w:rsidRPr="00970A81">
        <w:rPr>
          <w:rFonts w:ascii="Times New Roman" w:hAnsi="Times New Roman"/>
          <w:sz w:val="28"/>
          <w:szCs w:val="28"/>
        </w:rPr>
        <w:t>"</w:t>
      </w:r>
      <w:r w:rsidRPr="00970A81">
        <w:rPr>
          <w:rFonts w:ascii="Times New Roman" w:hAnsi="Times New Roman"/>
          <w:sz w:val="28"/>
          <w:szCs w:val="28"/>
        </w:rPr>
        <w:t xml:space="preserve">О внесении изменений в законодательные акты Российской Федерации в связи с принятием Федерального закона </w:t>
      </w:r>
      <w:r w:rsidR="00BB1944" w:rsidRPr="00970A81">
        <w:rPr>
          <w:rFonts w:ascii="Times New Roman" w:hAnsi="Times New Roman"/>
          <w:sz w:val="28"/>
          <w:szCs w:val="28"/>
        </w:rPr>
        <w:t>"</w:t>
      </w:r>
      <w:r w:rsidRPr="00970A81">
        <w:rPr>
          <w:rFonts w:ascii="Times New Roman" w:hAnsi="Times New Roman"/>
          <w:sz w:val="28"/>
          <w:szCs w:val="28"/>
        </w:rPr>
        <w:t>Об автономных учреждениях</w:t>
      </w:r>
      <w:r w:rsidR="00BB1944" w:rsidRPr="00970A81">
        <w:rPr>
          <w:rFonts w:ascii="Times New Roman" w:hAnsi="Times New Roman"/>
          <w:sz w:val="28"/>
          <w:szCs w:val="28"/>
        </w:rPr>
        <w:t>"</w:t>
      </w:r>
      <w:r w:rsidRPr="00970A81">
        <w:rPr>
          <w:rFonts w:ascii="Times New Roman" w:hAnsi="Times New Roman"/>
          <w:sz w:val="28"/>
          <w:szCs w:val="28"/>
        </w:rPr>
        <w:t>, а также в целях уточнения правоспособности государственных и муниципальных учреждений</w:t>
      </w:r>
      <w:r w:rsidR="00BB1944" w:rsidRPr="00970A81">
        <w:rPr>
          <w:rFonts w:ascii="Times New Roman" w:hAnsi="Times New Roman"/>
          <w:sz w:val="28"/>
          <w:szCs w:val="28"/>
        </w:rPr>
        <w:t>"</w:t>
      </w:r>
      <w:r w:rsidRPr="00970A81">
        <w:rPr>
          <w:rFonts w:ascii="Times New Roman" w:hAnsi="Times New Roman"/>
          <w:sz w:val="28"/>
          <w:szCs w:val="28"/>
        </w:rPr>
        <w:t xml:space="preserve">: ИС </w:t>
      </w:r>
      <w:r w:rsidR="00BB1944" w:rsidRPr="00970A81">
        <w:rPr>
          <w:rFonts w:ascii="Times New Roman" w:hAnsi="Times New Roman"/>
          <w:sz w:val="28"/>
          <w:szCs w:val="28"/>
        </w:rPr>
        <w:t>"</w:t>
      </w:r>
      <w:r w:rsidRPr="00970A81">
        <w:rPr>
          <w:rFonts w:ascii="Times New Roman" w:hAnsi="Times New Roman"/>
          <w:sz w:val="28"/>
          <w:szCs w:val="28"/>
        </w:rPr>
        <w:t>КонсультантПлюс</w:t>
      </w:r>
      <w:r w:rsidR="00BB1944" w:rsidRPr="00970A81">
        <w:rPr>
          <w:rFonts w:ascii="Times New Roman" w:hAnsi="Times New Roman"/>
          <w:sz w:val="28"/>
          <w:szCs w:val="28"/>
        </w:rPr>
        <w:t>"</w:t>
      </w:r>
    </w:p>
    <w:p w:rsidR="0074313B" w:rsidRPr="00970A81" w:rsidRDefault="0074313B" w:rsidP="004526CD">
      <w:pPr>
        <w:widowControl w:val="0"/>
        <w:autoSpaceDE w:val="0"/>
        <w:autoSpaceDN w:val="0"/>
        <w:adjustRightInd w:val="0"/>
        <w:spacing w:after="0" w:line="360" w:lineRule="auto"/>
        <w:contextualSpacing/>
        <w:mirrorIndents/>
        <w:rPr>
          <w:rFonts w:ascii="Times New Roman" w:hAnsi="Times New Roman"/>
          <w:sz w:val="28"/>
          <w:szCs w:val="28"/>
        </w:rPr>
      </w:pPr>
      <w:r w:rsidRPr="00970A81">
        <w:rPr>
          <w:rFonts w:ascii="Times New Roman" w:hAnsi="Times New Roman"/>
          <w:sz w:val="28"/>
          <w:szCs w:val="28"/>
        </w:rPr>
        <w:t xml:space="preserve">4. Федеральный закон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21.11.1996</w:t>
        </w:r>
      </w:smartTag>
      <w:r w:rsidRPr="00970A81">
        <w:rPr>
          <w:rFonts w:ascii="Times New Roman" w:hAnsi="Times New Roman"/>
          <w:sz w:val="28"/>
          <w:szCs w:val="28"/>
        </w:rPr>
        <w:t xml:space="preserve"> №129-ФЗ (ред.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23.11.2009</w:t>
        </w:r>
      </w:smartTag>
      <w:r w:rsidRPr="00970A81">
        <w:rPr>
          <w:rFonts w:ascii="Times New Roman" w:hAnsi="Times New Roman"/>
          <w:sz w:val="28"/>
          <w:szCs w:val="28"/>
        </w:rPr>
        <w:t xml:space="preserve">) </w:t>
      </w:r>
      <w:r w:rsidR="00BB1944" w:rsidRPr="00970A81">
        <w:rPr>
          <w:rFonts w:ascii="Times New Roman" w:hAnsi="Times New Roman"/>
          <w:sz w:val="28"/>
          <w:szCs w:val="28"/>
        </w:rPr>
        <w:t>"</w:t>
      </w:r>
      <w:r w:rsidRPr="00970A81">
        <w:rPr>
          <w:rFonts w:ascii="Times New Roman" w:hAnsi="Times New Roman"/>
          <w:sz w:val="28"/>
          <w:szCs w:val="28"/>
        </w:rPr>
        <w:t>О бухгалтерском учете</w:t>
      </w:r>
      <w:r w:rsidR="00BB1944" w:rsidRPr="00970A81">
        <w:rPr>
          <w:rFonts w:ascii="Times New Roman" w:hAnsi="Times New Roman"/>
          <w:sz w:val="28"/>
          <w:szCs w:val="28"/>
        </w:rPr>
        <w:t>"</w:t>
      </w:r>
      <w:r w:rsidRPr="00970A81">
        <w:rPr>
          <w:rFonts w:ascii="Times New Roman" w:hAnsi="Times New Roman"/>
          <w:sz w:val="28"/>
          <w:szCs w:val="28"/>
        </w:rPr>
        <w:t xml:space="preserve">: ИС </w:t>
      </w:r>
      <w:r w:rsidR="00BB1944" w:rsidRPr="00970A81">
        <w:rPr>
          <w:rFonts w:ascii="Times New Roman" w:hAnsi="Times New Roman"/>
          <w:sz w:val="28"/>
          <w:szCs w:val="28"/>
        </w:rPr>
        <w:t>"</w:t>
      </w:r>
      <w:r w:rsidRPr="00970A81">
        <w:rPr>
          <w:rFonts w:ascii="Times New Roman" w:hAnsi="Times New Roman"/>
          <w:sz w:val="28"/>
          <w:szCs w:val="28"/>
        </w:rPr>
        <w:t>КонсультантПлюс</w:t>
      </w:r>
      <w:r w:rsidR="00BB1944" w:rsidRPr="00970A81">
        <w:rPr>
          <w:rFonts w:ascii="Times New Roman" w:hAnsi="Times New Roman"/>
          <w:sz w:val="28"/>
          <w:szCs w:val="28"/>
        </w:rPr>
        <w:t>"</w:t>
      </w: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5. Постановление Правительства Российской Федерации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18.10.2007</w:t>
        </w:r>
      </w:smartTag>
      <w:r w:rsidRPr="00970A81">
        <w:rPr>
          <w:rFonts w:ascii="Times New Roman" w:hAnsi="Times New Roman"/>
          <w:sz w:val="28"/>
          <w:szCs w:val="28"/>
        </w:rPr>
        <w:t xml:space="preserve"> года №684 </w:t>
      </w:r>
      <w:r w:rsidR="00BB1944" w:rsidRPr="00970A81">
        <w:rPr>
          <w:rFonts w:ascii="Times New Roman" w:hAnsi="Times New Roman"/>
          <w:sz w:val="28"/>
          <w:szCs w:val="28"/>
        </w:rPr>
        <w:t>"</w:t>
      </w:r>
      <w:r w:rsidRPr="00970A81">
        <w:rPr>
          <w:rFonts w:ascii="Times New Roman" w:hAnsi="Times New Roman"/>
          <w:sz w:val="28"/>
          <w:szCs w:val="28"/>
        </w:rPr>
        <w:t>Об утверждении правил опубликования отчетов деятельности автономного учреждения и об использовании закрепленного за ним имущества</w:t>
      </w:r>
      <w:r w:rsidR="00BB1944" w:rsidRPr="00970A81">
        <w:rPr>
          <w:rFonts w:ascii="Times New Roman" w:hAnsi="Times New Roman"/>
          <w:sz w:val="28"/>
          <w:szCs w:val="28"/>
        </w:rPr>
        <w:t>"</w:t>
      </w:r>
      <w:r w:rsidRPr="00970A81">
        <w:rPr>
          <w:rFonts w:ascii="Times New Roman" w:hAnsi="Times New Roman"/>
          <w:sz w:val="28"/>
          <w:szCs w:val="28"/>
        </w:rPr>
        <w:t xml:space="preserve">: ИС </w:t>
      </w:r>
      <w:r w:rsidR="00BB1944" w:rsidRPr="00970A81">
        <w:rPr>
          <w:rFonts w:ascii="Times New Roman" w:hAnsi="Times New Roman"/>
          <w:sz w:val="28"/>
          <w:szCs w:val="28"/>
        </w:rPr>
        <w:t>"</w:t>
      </w:r>
      <w:r w:rsidRPr="00970A81">
        <w:rPr>
          <w:rFonts w:ascii="Times New Roman" w:hAnsi="Times New Roman"/>
          <w:sz w:val="28"/>
          <w:szCs w:val="28"/>
        </w:rPr>
        <w:t>КонсультантПлюс</w:t>
      </w:r>
      <w:r w:rsidR="00BB1944" w:rsidRPr="00970A81">
        <w:rPr>
          <w:rFonts w:ascii="Times New Roman" w:hAnsi="Times New Roman"/>
          <w:sz w:val="28"/>
          <w:szCs w:val="28"/>
        </w:rPr>
        <w:t>"</w:t>
      </w: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6. Постановление Правительства Российской Федерации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31.05.2007</w:t>
        </w:r>
      </w:smartTag>
      <w:r w:rsidRPr="00970A81">
        <w:rPr>
          <w:rFonts w:ascii="Times New Roman" w:hAnsi="Times New Roman"/>
          <w:sz w:val="28"/>
          <w:szCs w:val="28"/>
        </w:rPr>
        <w:t xml:space="preserve"> года №337 </w:t>
      </w:r>
      <w:r w:rsidR="00BB1944" w:rsidRPr="00970A81">
        <w:rPr>
          <w:rFonts w:ascii="Times New Roman" w:hAnsi="Times New Roman"/>
          <w:sz w:val="28"/>
          <w:szCs w:val="28"/>
        </w:rPr>
        <w:t>"</w:t>
      </w:r>
      <w:r w:rsidRPr="00970A81">
        <w:rPr>
          <w:rFonts w:ascii="Times New Roman" w:hAnsi="Times New Roman"/>
          <w:sz w:val="28"/>
          <w:szCs w:val="28"/>
        </w:rPr>
        <w:t>О порядке определения видов особо ценного движимого имущества автономного учреждения</w:t>
      </w:r>
      <w:r w:rsidR="00BB1944" w:rsidRPr="00970A81">
        <w:rPr>
          <w:rFonts w:ascii="Times New Roman" w:hAnsi="Times New Roman"/>
          <w:sz w:val="28"/>
          <w:szCs w:val="28"/>
        </w:rPr>
        <w:t>"</w:t>
      </w:r>
      <w:r w:rsidRPr="00970A81">
        <w:rPr>
          <w:rFonts w:ascii="Times New Roman" w:hAnsi="Times New Roman"/>
          <w:sz w:val="28"/>
          <w:szCs w:val="28"/>
        </w:rPr>
        <w:t xml:space="preserve">: ИС </w:t>
      </w:r>
      <w:r w:rsidR="00BB1944" w:rsidRPr="00970A81">
        <w:rPr>
          <w:rFonts w:ascii="Times New Roman" w:hAnsi="Times New Roman"/>
          <w:sz w:val="28"/>
          <w:szCs w:val="28"/>
        </w:rPr>
        <w:t>"</w:t>
      </w:r>
      <w:r w:rsidRPr="00970A81">
        <w:rPr>
          <w:rFonts w:ascii="Times New Roman" w:hAnsi="Times New Roman"/>
          <w:sz w:val="28"/>
          <w:szCs w:val="28"/>
        </w:rPr>
        <w:t>КонсультантПлюс</w:t>
      </w:r>
      <w:r w:rsidR="00BB1944" w:rsidRPr="00970A81">
        <w:rPr>
          <w:rFonts w:ascii="Times New Roman" w:hAnsi="Times New Roman"/>
          <w:sz w:val="28"/>
          <w:szCs w:val="28"/>
        </w:rPr>
        <w:t>"</w:t>
      </w: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7. Постановление Правительства Российской Федерации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18.03.2008</w:t>
        </w:r>
      </w:smartTag>
      <w:r w:rsidRPr="00970A81">
        <w:rPr>
          <w:rFonts w:ascii="Times New Roman" w:hAnsi="Times New Roman"/>
          <w:sz w:val="28"/>
          <w:szCs w:val="28"/>
        </w:rPr>
        <w:t xml:space="preserve"> г. №182 </w:t>
      </w:r>
      <w:r w:rsidR="00BB1944" w:rsidRPr="00970A81">
        <w:rPr>
          <w:rFonts w:ascii="Times New Roman" w:hAnsi="Times New Roman"/>
          <w:sz w:val="28"/>
          <w:szCs w:val="28"/>
        </w:rPr>
        <w:t>"</w:t>
      </w:r>
      <w:r w:rsidRPr="00970A81">
        <w:rPr>
          <w:rFonts w:ascii="Times New Roman" w:hAnsi="Times New Roman"/>
          <w:sz w:val="28"/>
          <w:szCs w:val="28"/>
        </w:rPr>
        <w:t>Об условиях и порядке формирования задания учредителя в отношении автономного учреждения, созданного на базе имущества, находящегося в федеральной собственности, и порядке финансового обеспечения выполнения задания</w:t>
      </w:r>
      <w:r w:rsidR="00BB1944" w:rsidRPr="00970A81">
        <w:rPr>
          <w:rFonts w:ascii="Times New Roman" w:hAnsi="Times New Roman"/>
          <w:sz w:val="28"/>
          <w:szCs w:val="28"/>
        </w:rPr>
        <w:t>"</w:t>
      </w:r>
      <w:r w:rsidRPr="00970A81">
        <w:rPr>
          <w:rFonts w:ascii="Times New Roman" w:hAnsi="Times New Roman"/>
          <w:sz w:val="28"/>
          <w:szCs w:val="28"/>
        </w:rPr>
        <w:t xml:space="preserve">: ИС </w:t>
      </w:r>
      <w:r w:rsidR="00BB1944" w:rsidRPr="00970A81">
        <w:rPr>
          <w:rFonts w:ascii="Times New Roman" w:hAnsi="Times New Roman"/>
          <w:sz w:val="28"/>
          <w:szCs w:val="28"/>
        </w:rPr>
        <w:t>"</w:t>
      </w:r>
      <w:r w:rsidRPr="00970A81">
        <w:rPr>
          <w:rFonts w:ascii="Times New Roman" w:hAnsi="Times New Roman"/>
          <w:sz w:val="28"/>
          <w:szCs w:val="28"/>
        </w:rPr>
        <w:t>КонсультантПлюс</w:t>
      </w:r>
      <w:r w:rsidR="00BB1944" w:rsidRPr="00970A81">
        <w:rPr>
          <w:rFonts w:ascii="Times New Roman" w:hAnsi="Times New Roman"/>
          <w:sz w:val="28"/>
          <w:szCs w:val="28"/>
        </w:rPr>
        <w:t>"</w:t>
      </w: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8. Приказ Минфина Российской Федерации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13.11.2008</w:t>
        </w:r>
      </w:smartTag>
      <w:r w:rsidRPr="00970A81">
        <w:rPr>
          <w:rFonts w:ascii="Times New Roman" w:hAnsi="Times New Roman"/>
          <w:sz w:val="28"/>
          <w:szCs w:val="28"/>
        </w:rPr>
        <w:t xml:space="preserve"> №128н (ред.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09.11.2009</w:t>
        </w:r>
      </w:smartTag>
      <w:r w:rsidRPr="00970A81">
        <w:rPr>
          <w:rFonts w:ascii="Times New Roman" w:hAnsi="Times New Roman"/>
          <w:sz w:val="28"/>
          <w:szCs w:val="28"/>
        </w:rPr>
        <w:t xml:space="preserve">) </w:t>
      </w:r>
      <w:r w:rsidR="00BB1944" w:rsidRPr="00970A81">
        <w:rPr>
          <w:rFonts w:ascii="Times New Roman" w:hAnsi="Times New Roman"/>
          <w:sz w:val="28"/>
          <w:szCs w:val="28"/>
        </w:rPr>
        <w:t>"</w:t>
      </w:r>
      <w:r w:rsidRPr="00970A81">
        <w:rPr>
          <w:rFonts w:ascii="Times New Roman" w:hAnsi="Times New Roman"/>
          <w:sz w:val="28"/>
          <w:szCs w:val="28"/>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BB1944" w:rsidRPr="00970A81">
        <w:rPr>
          <w:rFonts w:ascii="Times New Roman" w:hAnsi="Times New Roman"/>
          <w:sz w:val="28"/>
          <w:szCs w:val="28"/>
        </w:rPr>
        <w:t>"</w:t>
      </w:r>
      <w:r w:rsidRPr="00970A81">
        <w:rPr>
          <w:rFonts w:ascii="Times New Roman" w:hAnsi="Times New Roman"/>
          <w:sz w:val="28"/>
          <w:szCs w:val="28"/>
        </w:rPr>
        <w:t xml:space="preserve">: ИС </w:t>
      </w:r>
      <w:r w:rsidR="00BB1944" w:rsidRPr="00970A81">
        <w:rPr>
          <w:rFonts w:ascii="Times New Roman" w:hAnsi="Times New Roman"/>
          <w:sz w:val="28"/>
          <w:szCs w:val="28"/>
        </w:rPr>
        <w:t>"</w:t>
      </w:r>
      <w:r w:rsidRPr="00970A81">
        <w:rPr>
          <w:rFonts w:ascii="Times New Roman" w:hAnsi="Times New Roman"/>
          <w:sz w:val="28"/>
          <w:szCs w:val="28"/>
        </w:rPr>
        <w:t>КонсультантПлюс</w:t>
      </w:r>
      <w:r w:rsidR="00BB1944" w:rsidRPr="00970A81">
        <w:rPr>
          <w:rFonts w:ascii="Times New Roman" w:hAnsi="Times New Roman"/>
          <w:sz w:val="28"/>
          <w:szCs w:val="28"/>
        </w:rPr>
        <w:t>"</w:t>
      </w: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9. Приказ Минфина Российской Федерации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30.12.2008</w:t>
        </w:r>
      </w:smartTag>
      <w:r w:rsidRPr="00970A81">
        <w:rPr>
          <w:rFonts w:ascii="Times New Roman" w:hAnsi="Times New Roman"/>
          <w:sz w:val="28"/>
          <w:szCs w:val="28"/>
        </w:rPr>
        <w:t xml:space="preserve"> №148н (ред.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30.12.2009</w:t>
        </w:r>
      </w:smartTag>
      <w:r w:rsidRPr="00970A81">
        <w:rPr>
          <w:rFonts w:ascii="Times New Roman" w:hAnsi="Times New Roman"/>
          <w:sz w:val="28"/>
          <w:szCs w:val="28"/>
        </w:rPr>
        <w:t xml:space="preserve">) </w:t>
      </w:r>
      <w:r w:rsidR="00BB1944" w:rsidRPr="00970A81">
        <w:rPr>
          <w:rFonts w:ascii="Times New Roman" w:hAnsi="Times New Roman"/>
          <w:sz w:val="28"/>
          <w:szCs w:val="28"/>
        </w:rPr>
        <w:t>"</w:t>
      </w:r>
      <w:r w:rsidRPr="00970A81">
        <w:rPr>
          <w:rFonts w:ascii="Times New Roman" w:hAnsi="Times New Roman"/>
          <w:sz w:val="28"/>
          <w:szCs w:val="28"/>
        </w:rPr>
        <w:t>Об утверждении Инструкции по бюджетному учету</w:t>
      </w:r>
      <w:r w:rsidR="00BB1944" w:rsidRPr="00970A81">
        <w:rPr>
          <w:rFonts w:ascii="Times New Roman" w:hAnsi="Times New Roman"/>
          <w:sz w:val="28"/>
          <w:szCs w:val="28"/>
        </w:rPr>
        <w:t>"</w:t>
      </w:r>
      <w:r w:rsidRPr="00970A81">
        <w:rPr>
          <w:rFonts w:ascii="Times New Roman" w:hAnsi="Times New Roman"/>
          <w:sz w:val="28"/>
          <w:szCs w:val="28"/>
        </w:rPr>
        <w:t xml:space="preserve">: ИС </w:t>
      </w:r>
      <w:r w:rsidR="00BB1944" w:rsidRPr="00970A81">
        <w:rPr>
          <w:rFonts w:ascii="Times New Roman" w:hAnsi="Times New Roman"/>
          <w:sz w:val="28"/>
          <w:szCs w:val="28"/>
        </w:rPr>
        <w:t>"</w:t>
      </w:r>
      <w:r w:rsidRPr="00970A81">
        <w:rPr>
          <w:rFonts w:ascii="Times New Roman" w:hAnsi="Times New Roman"/>
          <w:sz w:val="28"/>
          <w:szCs w:val="28"/>
        </w:rPr>
        <w:t>КонсультантПлюс</w:t>
      </w:r>
      <w:r w:rsidR="00BB1944" w:rsidRPr="00970A81">
        <w:rPr>
          <w:rFonts w:ascii="Times New Roman" w:hAnsi="Times New Roman"/>
          <w:sz w:val="28"/>
          <w:szCs w:val="28"/>
        </w:rPr>
        <w:t>"</w:t>
      </w: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10. Постановлением Правительства Российской Федерации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18.10.2007</w:t>
        </w:r>
      </w:smartTag>
      <w:r w:rsidRPr="00970A81">
        <w:rPr>
          <w:rFonts w:ascii="Times New Roman" w:hAnsi="Times New Roman"/>
          <w:sz w:val="28"/>
          <w:szCs w:val="28"/>
        </w:rPr>
        <w:t xml:space="preserve"> №684 </w:t>
      </w:r>
      <w:r w:rsidR="00BB1944" w:rsidRPr="00970A81">
        <w:rPr>
          <w:rFonts w:ascii="Times New Roman" w:hAnsi="Times New Roman"/>
          <w:sz w:val="28"/>
          <w:szCs w:val="28"/>
        </w:rPr>
        <w:t>"</w:t>
      </w:r>
      <w:r w:rsidRPr="00970A81">
        <w:rPr>
          <w:rFonts w:ascii="Times New Roman" w:hAnsi="Times New Roman"/>
          <w:sz w:val="28"/>
          <w:szCs w:val="28"/>
        </w:rPr>
        <w:t>Об утверждении Правил опубликования отчетов о деятельности автономного учреждения и об использовании закрепленного за ним имущества</w:t>
      </w:r>
      <w:r w:rsidR="00BB1944" w:rsidRPr="00970A81">
        <w:rPr>
          <w:rFonts w:ascii="Times New Roman" w:hAnsi="Times New Roman"/>
          <w:sz w:val="28"/>
          <w:szCs w:val="28"/>
        </w:rPr>
        <w:t>"</w:t>
      </w:r>
      <w:r w:rsidRPr="00970A81">
        <w:rPr>
          <w:rFonts w:ascii="Times New Roman" w:hAnsi="Times New Roman"/>
          <w:sz w:val="28"/>
          <w:szCs w:val="28"/>
        </w:rPr>
        <w:t xml:space="preserve">: ИС </w:t>
      </w:r>
      <w:r w:rsidR="00BB1944" w:rsidRPr="00970A81">
        <w:rPr>
          <w:rFonts w:ascii="Times New Roman" w:hAnsi="Times New Roman"/>
          <w:sz w:val="28"/>
          <w:szCs w:val="28"/>
        </w:rPr>
        <w:t>"</w:t>
      </w:r>
      <w:r w:rsidRPr="00970A81">
        <w:rPr>
          <w:rFonts w:ascii="Times New Roman" w:hAnsi="Times New Roman"/>
          <w:sz w:val="28"/>
          <w:szCs w:val="28"/>
        </w:rPr>
        <w:t>КонсультантПлюс</w:t>
      </w:r>
      <w:r w:rsidR="00BB1944" w:rsidRPr="00970A81">
        <w:rPr>
          <w:rFonts w:ascii="Times New Roman" w:hAnsi="Times New Roman"/>
          <w:sz w:val="28"/>
          <w:szCs w:val="28"/>
        </w:rPr>
        <w:t>"</w:t>
      </w: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11. Постановление администрации города Красноярска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18.12.2008</w:t>
        </w:r>
      </w:smartTag>
      <w:r w:rsidRPr="00970A81">
        <w:rPr>
          <w:rFonts w:ascii="Times New Roman" w:hAnsi="Times New Roman"/>
          <w:sz w:val="28"/>
          <w:szCs w:val="28"/>
        </w:rPr>
        <w:t xml:space="preserve"> г. №596 </w:t>
      </w:r>
      <w:r w:rsidR="00BB1944" w:rsidRPr="00970A81">
        <w:rPr>
          <w:rFonts w:ascii="Times New Roman" w:hAnsi="Times New Roman"/>
          <w:sz w:val="28"/>
          <w:szCs w:val="28"/>
        </w:rPr>
        <w:t>"</w:t>
      </w:r>
      <w:r w:rsidRPr="00970A81">
        <w:rPr>
          <w:rFonts w:ascii="Times New Roman" w:hAnsi="Times New Roman"/>
          <w:sz w:val="28"/>
          <w:szCs w:val="28"/>
        </w:rPr>
        <w:t>О создании автономных учреждений отрасли физической культуры и спорта</w:t>
      </w:r>
      <w:r w:rsidR="00BB1944" w:rsidRPr="00970A81">
        <w:rPr>
          <w:rFonts w:ascii="Times New Roman" w:hAnsi="Times New Roman"/>
          <w:sz w:val="28"/>
          <w:szCs w:val="28"/>
        </w:rPr>
        <w:t>"</w:t>
      </w:r>
      <w:r w:rsidRPr="00970A81">
        <w:rPr>
          <w:rFonts w:ascii="Times New Roman" w:hAnsi="Times New Roman"/>
          <w:sz w:val="28"/>
          <w:szCs w:val="28"/>
        </w:rPr>
        <w:t xml:space="preserve">: ИС </w:t>
      </w:r>
      <w:r w:rsidR="00BB1944" w:rsidRPr="00970A81">
        <w:rPr>
          <w:rFonts w:ascii="Times New Roman" w:hAnsi="Times New Roman"/>
          <w:sz w:val="28"/>
          <w:szCs w:val="28"/>
        </w:rPr>
        <w:t>"</w:t>
      </w:r>
      <w:r w:rsidRPr="00970A81">
        <w:rPr>
          <w:rFonts w:ascii="Times New Roman" w:hAnsi="Times New Roman"/>
          <w:sz w:val="28"/>
          <w:szCs w:val="28"/>
        </w:rPr>
        <w:t>КонсультантПлюс</w:t>
      </w:r>
      <w:r w:rsidR="00BB1944" w:rsidRPr="00970A81">
        <w:rPr>
          <w:rFonts w:ascii="Times New Roman" w:hAnsi="Times New Roman"/>
          <w:sz w:val="28"/>
          <w:szCs w:val="28"/>
        </w:rPr>
        <w:t>"</w:t>
      </w: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12. Постановление администрации города Красноярска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19.10.2009</w:t>
        </w:r>
      </w:smartTag>
      <w:r w:rsidRPr="00970A81">
        <w:rPr>
          <w:rFonts w:ascii="Times New Roman" w:hAnsi="Times New Roman"/>
          <w:sz w:val="28"/>
          <w:szCs w:val="28"/>
        </w:rPr>
        <w:t xml:space="preserve"> г. №398 </w:t>
      </w:r>
      <w:r w:rsidR="00BB1944" w:rsidRPr="00970A81">
        <w:rPr>
          <w:rFonts w:ascii="Times New Roman" w:hAnsi="Times New Roman"/>
          <w:sz w:val="28"/>
          <w:szCs w:val="28"/>
        </w:rPr>
        <w:t>"</w:t>
      </w:r>
      <w:r w:rsidRPr="00970A81">
        <w:rPr>
          <w:rFonts w:ascii="Times New Roman" w:hAnsi="Times New Roman"/>
          <w:sz w:val="28"/>
          <w:szCs w:val="28"/>
        </w:rPr>
        <w:t>О переименовании муниципальных автономных образовательных учреждений дополнительного образования спортивной направленности</w:t>
      </w:r>
      <w:r w:rsidR="00BB1944" w:rsidRPr="00970A81">
        <w:rPr>
          <w:rFonts w:ascii="Times New Roman" w:hAnsi="Times New Roman"/>
          <w:sz w:val="28"/>
          <w:szCs w:val="28"/>
        </w:rPr>
        <w:t>"</w:t>
      </w:r>
      <w:r w:rsidRPr="00970A81">
        <w:rPr>
          <w:rFonts w:ascii="Times New Roman" w:hAnsi="Times New Roman"/>
          <w:sz w:val="28"/>
          <w:szCs w:val="28"/>
        </w:rPr>
        <w:t xml:space="preserve">: ИС </w:t>
      </w:r>
      <w:r w:rsidR="00BB1944" w:rsidRPr="00970A81">
        <w:rPr>
          <w:rFonts w:ascii="Times New Roman" w:hAnsi="Times New Roman"/>
          <w:sz w:val="28"/>
          <w:szCs w:val="28"/>
        </w:rPr>
        <w:t>"</w:t>
      </w:r>
      <w:r w:rsidRPr="00970A81">
        <w:rPr>
          <w:rFonts w:ascii="Times New Roman" w:hAnsi="Times New Roman"/>
          <w:sz w:val="28"/>
          <w:szCs w:val="28"/>
        </w:rPr>
        <w:t>КонсультантПлюс</w:t>
      </w:r>
      <w:r w:rsidR="00BB1944" w:rsidRPr="00970A81">
        <w:rPr>
          <w:rFonts w:ascii="Times New Roman" w:hAnsi="Times New Roman"/>
          <w:sz w:val="28"/>
          <w:szCs w:val="28"/>
        </w:rPr>
        <w:t>"</w:t>
      </w: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13. Постановление администрации города Красноярска от </w:t>
      </w:r>
      <w:smartTag w:uri="urn:schemas-microsoft-com:office:smarttags" w:element="date">
        <w:smartTagPr>
          <w:attr w:name="Year" w:val="2010"/>
          <w:attr w:name="Day" w:val="27"/>
          <w:attr w:name="Month" w:val="01"/>
          <w:attr w:name="ls" w:val="trans"/>
        </w:smartTagPr>
        <w:r w:rsidRPr="00970A81">
          <w:rPr>
            <w:rFonts w:ascii="Times New Roman" w:hAnsi="Times New Roman"/>
            <w:sz w:val="28"/>
            <w:szCs w:val="28"/>
          </w:rPr>
          <w:t>27.01.2010</w:t>
        </w:r>
      </w:smartTag>
      <w:r w:rsidRPr="00970A81">
        <w:rPr>
          <w:rFonts w:ascii="Times New Roman" w:hAnsi="Times New Roman"/>
          <w:sz w:val="28"/>
          <w:szCs w:val="28"/>
        </w:rPr>
        <w:t xml:space="preserve"> г. №9 </w:t>
      </w:r>
      <w:r w:rsidR="00BB1944" w:rsidRPr="00970A81">
        <w:rPr>
          <w:rFonts w:ascii="Times New Roman" w:hAnsi="Times New Roman"/>
          <w:sz w:val="28"/>
          <w:szCs w:val="28"/>
        </w:rPr>
        <w:t>"</w:t>
      </w:r>
      <w:r w:rsidRPr="00970A81">
        <w:rPr>
          <w:rFonts w:ascii="Times New Roman" w:hAnsi="Times New Roman"/>
          <w:sz w:val="28"/>
          <w:szCs w:val="28"/>
        </w:rPr>
        <w:t>Об утверждении Положения о порядке предоставления в 2010-2012 годах субсидий из бюджета города муниципальным автономным учреждениям, подведомственным главному управлению по физической культуре и спорту администрации города Красноярска</w:t>
      </w:r>
      <w:r w:rsidR="00BB1944" w:rsidRPr="00970A81">
        <w:rPr>
          <w:rFonts w:ascii="Times New Roman" w:hAnsi="Times New Roman"/>
          <w:sz w:val="28"/>
          <w:szCs w:val="28"/>
        </w:rPr>
        <w:t>"</w:t>
      </w:r>
      <w:r w:rsidRPr="00970A81">
        <w:rPr>
          <w:rFonts w:ascii="Times New Roman" w:hAnsi="Times New Roman"/>
          <w:sz w:val="28"/>
          <w:szCs w:val="28"/>
        </w:rPr>
        <w:t xml:space="preserve">: ИС </w:t>
      </w:r>
      <w:r w:rsidR="00BB1944" w:rsidRPr="00970A81">
        <w:rPr>
          <w:rFonts w:ascii="Times New Roman" w:hAnsi="Times New Roman"/>
          <w:sz w:val="28"/>
          <w:szCs w:val="28"/>
        </w:rPr>
        <w:t>"</w:t>
      </w:r>
      <w:r w:rsidRPr="00970A81">
        <w:rPr>
          <w:rFonts w:ascii="Times New Roman" w:hAnsi="Times New Roman"/>
          <w:sz w:val="28"/>
          <w:szCs w:val="28"/>
        </w:rPr>
        <w:t>КонсультантПлюс</w:t>
      </w:r>
      <w:r w:rsidR="00BB1944" w:rsidRPr="00970A81">
        <w:rPr>
          <w:rFonts w:ascii="Times New Roman" w:hAnsi="Times New Roman"/>
          <w:sz w:val="28"/>
          <w:szCs w:val="28"/>
        </w:rPr>
        <w:t>"</w:t>
      </w: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14. Глушко Е.К. Комментарий постатейный к Федеральному Закону </w:t>
      </w:r>
      <w:r w:rsidR="00BB1944" w:rsidRPr="00970A81">
        <w:rPr>
          <w:rFonts w:ascii="Times New Roman" w:hAnsi="Times New Roman"/>
          <w:sz w:val="28"/>
          <w:szCs w:val="28"/>
        </w:rPr>
        <w:t>"</w:t>
      </w:r>
      <w:r w:rsidRPr="00970A81">
        <w:rPr>
          <w:rFonts w:ascii="Times New Roman" w:hAnsi="Times New Roman"/>
          <w:sz w:val="28"/>
          <w:szCs w:val="28"/>
        </w:rPr>
        <w:t>Об автономных учреждениях</w:t>
      </w:r>
      <w:r w:rsidR="00BB1944" w:rsidRPr="00970A81">
        <w:rPr>
          <w:rFonts w:ascii="Times New Roman" w:hAnsi="Times New Roman"/>
          <w:sz w:val="28"/>
          <w:szCs w:val="28"/>
        </w:rPr>
        <w:t>"</w:t>
      </w:r>
      <w:r w:rsidRPr="00970A81">
        <w:rPr>
          <w:rFonts w:ascii="Times New Roman" w:hAnsi="Times New Roman"/>
          <w:sz w:val="28"/>
          <w:szCs w:val="28"/>
        </w:rPr>
        <w:t xml:space="preserve">: ИС </w:t>
      </w:r>
      <w:r w:rsidR="00BB1944" w:rsidRPr="00970A81">
        <w:rPr>
          <w:rFonts w:ascii="Times New Roman" w:hAnsi="Times New Roman"/>
          <w:sz w:val="28"/>
          <w:szCs w:val="28"/>
        </w:rPr>
        <w:t>"</w:t>
      </w:r>
      <w:r w:rsidRPr="00970A81">
        <w:rPr>
          <w:rFonts w:ascii="Times New Roman" w:hAnsi="Times New Roman"/>
          <w:sz w:val="28"/>
          <w:szCs w:val="28"/>
        </w:rPr>
        <w:t>КонсультантПлюс</w:t>
      </w:r>
      <w:r w:rsidR="00BB1944" w:rsidRPr="00970A81">
        <w:rPr>
          <w:rFonts w:ascii="Times New Roman" w:hAnsi="Times New Roman"/>
          <w:sz w:val="28"/>
          <w:szCs w:val="28"/>
        </w:rPr>
        <w:t>"</w:t>
      </w: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15. Чагин К.Г. Автономные учреждения: </w:t>
      </w:r>
      <w:r w:rsidR="00BB1944" w:rsidRPr="00970A81">
        <w:rPr>
          <w:rFonts w:ascii="Times New Roman" w:hAnsi="Times New Roman"/>
          <w:sz w:val="28"/>
          <w:szCs w:val="28"/>
        </w:rPr>
        <w:t>"</w:t>
      </w:r>
      <w:r w:rsidRPr="00970A81">
        <w:rPr>
          <w:rFonts w:ascii="Times New Roman" w:hAnsi="Times New Roman"/>
          <w:sz w:val="28"/>
          <w:szCs w:val="28"/>
        </w:rPr>
        <w:t>Госкорпорации</w:t>
      </w:r>
      <w:r w:rsidR="00BB1944" w:rsidRPr="00970A81">
        <w:rPr>
          <w:rFonts w:ascii="Times New Roman" w:hAnsi="Times New Roman"/>
          <w:sz w:val="28"/>
          <w:szCs w:val="28"/>
        </w:rPr>
        <w:t>"</w:t>
      </w:r>
      <w:r w:rsidRPr="00970A81">
        <w:rPr>
          <w:rFonts w:ascii="Times New Roman" w:hAnsi="Times New Roman"/>
          <w:sz w:val="28"/>
          <w:szCs w:val="28"/>
        </w:rPr>
        <w:t xml:space="preserve"> в социальной сфере или мостик к рынку? – </w:t>
      </w:r>
      <w:r w:rsidR="00BB1944" w:rsidRPr="00970A81">
        <w:rPr>
          <w:rFonts w:ascii="Times New Roman" w:hAnsi="Times New Roman"/>
          <w:sz w:val="28"/>
          <w:szCs w:val="28"/>
        </w:rPr>
        <w:t>"</w:t>
      </w:r>
      <w:r w:rsidRPr="00970A81">
        <w:rPr>
          <w:rFonts w:ascii="Times New Roman" w:hAnsi="Times New Roman"/>
          <w:sz w:val="28"/>
          <w:szCs w:val="28"/>
        </w:rPr>
        <w:t>Законодательство и экономика</w:t>
      </w:r>
      <w:r w:rsidR="00BB1944" w:rsidRPr="00970A81">
        <w:rPr>
          <w:rFonts w:ascii="Times New Roman" w:hAnsi="Times New Roman"/>
          <w:sz w:val="28"/>
          <w:szCs w:val="28"/>
        </w:rPr>
        <w:t>"</w:t>
      </w:r>
      <w:r w:rsidRPr="00970A81">
        <w:rPr>
          <w:rFonts w:ascii="Times New Roman" w:hAnsi="Times New Roman"/>
          <w:sz w:val="28"/>
          <w:szCs w:val="28"/>
        </w:rPr>
        <w:t>, 2008, № 5</w:t>
      </w: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16. Давыдова О.В. Предоставление имущества бюджетного и автономного учреждений в аренду. – </w:t>
      </w:r>
      <w:r w:rsidR="00BB1944" w:rsidRPr="00970A81">
        <w:rPr>
          <w:rFonts w:ascii="Times New Roman" w:hAnsi="Times New Roman"/>
          <w:sz w:val="28"/>
          <w:szCs w:val="28"/>
        </w:rPr>
        <w:t>"</w:t>
      </w:r>
      <w:r w:rsidRPr="00970A81">
        <w:rPr>
          <w:rFonts w:ascii="Times New Roman" w:hAnsi="Times New Roman"/>
          <w:sz w:val="28"/>
          <w:szCs w:val="28"/>
        </w:rPr>
        <w:t>Автономные организации: бухгалтерский учет и налогообложение</w:t>
      </w:r>
      <w:r w:rsidR="00BB1944" w:rsidRPr="00970A81">
        <w:rPr>
          <w:rFonts w:ascii="Times New Roman" w:hAnsi="Times New Roman"/>
          <w:sz w:val="28"/>
          <w:szCs w:val="28"/>
        </w:rPr>
        <w:t>"</w:t>
      </w:r>
      <w:r w:rsidRPr="00970A81">
        <w:rPr>
          <w:rFonts w:ascii="Times New Roman" w:hAnsi="Times New Roman"/>
          <w:sz w:val="28"/>
          <w:szCs w:val="28"/>
        </w:rPr>
        <w:t>, 2009, №3</w:t>
      </w: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17. К. ю. н. Яговкина В.А. Правовое положение и порядок финансирования автономных учреждений. – </w:t>
      </w:r>
      <w:r w:rsidR="00BB1944" w:rsidRPr="00970A81">
        <w:rPr>
          <w:rFonts w:ascii="Times New Roman" w:hAnsi="Times New Roman"/>
          <w:sz w:val="28"/>
          <w:szCs w:val="28"/>
        </w:rPr>
        <w:t>"</w:t>
      </w:r>
      <w:r w:rsidRPr="00970A81">
        <w:rPr>
          <w:rFonts w:ascii="Times New Roman" w:hAnsi="Times New Roman"/>
          <w:sz w:val="28"/>
          <w:szCs w:val="28"/>
        </w:rPr>
        <w:t>Финансовый вестник: финансы, налоги, страхование, бухгалтерский учет</w:t>
      </w:r>
      <w:r w:rsidR="00BB1944" w:rsidRPr="00970A81">
        <w:rPr>
          <w:rFonts w:ascii="Times New Roman" w:hAnsi="Times New Roman"/>
          <w:sz w:val="28"/>
          <w:szCs w:val="28"/>
        </w:rPr>
        <w:t>"</w:t>
      </w:r>
      <w:r w:rsidRPr="00970A81">
        <w:rPr>
          <w:rFonts w:ascii="Times New Roman" w:hAnsi="Times New Roman"/>
          <w:sz w:val="28"/>
          <w:szCs w:val="28"/>
        </w:rPr>
        <w:t>, 2009, №3</w:t>
      </w: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18. Сотникова Л.В., Балашова В.Ю. Автономные учреждения: особенности управления, порядок принятия решения. – </w:t>
      </w:r>
      <w:r w:rsidR="00BB1944" w:rsidRPr="00970A81">
        <w:rPr>
          <w:rFonts w:ascii="Times New Roman" w:hAnsi="Times New Roman"/>
          <w:sz w:val="28"/>
          <w:szCs w:val="28"/>
        </w:rPr>
        <w:t>"</w:t>
      </w:r>
      <w:r w:rsidRPr="00970A81">
        <w:rPr>
          <w:rFonts w:ascii="Times New Roman" w:hAnsi="Times New Roman"/>
          <w:sz w:val="28"/>
          <w:szCs w:val="28"/>
        </w:rPr>
        <w:t>Аудиторские ведомости</w:t>
      </w:r>
      <w:r w:rsidR="00BB1944" w:rsidRPr="00970A81">
        <w:rPr>
          <w:rFonts w:ascii="Times New Roman" w:hAnsi="Times New Roman"/>
          <w:sz w:val="28"/>
          <w:szCs w:val="28"/>
        </w:rPr>
        <w:t>"</w:t>
      </w:r>
      <w:r w:rsidRPr="00970A81">
        <w:rPr>
          <w:rFonts w:ascii="Times New Roman" w:hAnsi="Times New Roman"/>
          <w:sz w:val="28"/>
          <w:szCs w:val="28"/>
        </w:rPr>
        <w:t>, 2008, №11</w:t>
      </w:r>
    </w:p>
    <w:p w:rsidR="0074313B" w:rsidRPr="00970A81" w:rsidRDefault="0074313B" w:rsidP="004526CD">
      <w:pPr>
        <w:widowControl w:val="0"/>
        <w:autoSpaceDE w:val="0"/>
        <w:autoSpaceDN w:val="0"/>
        <w:adjustRightInd w:val="0"/>
        <w:spacing w:after="0" w:line="360" w:lineRule="auto"/>
        <w:contextualSpacing/>
        <w:rPr>
          <w:rFonts w:ascii="Times New Roman" w:hAnsi="Times New Roman"/>
          <w:sz w:val="28"/>
          <w:szCs w:val="28"/>
        </w:rPr>
      </w:pPr>
      <w:r w:rsidRPr="00970A81">
        <w:rPr>
          <w:rFonts w:ascii="Times New Roman" w:hAnsi="Times New Roman"/>
          <w:sz w:val="28"/>
          <w:szCs w:val="28"/>
        </w:rPr>
        <w:t xml:space="preserve">19. Давыдова О.В. О переходе автономного учреждения – бывшего бюджетного учреждения на УСНО. – </w:t>
      </w:r>
      <w:r w:rsidR="00BB1944" w:rsidRPr="00970A81">
        <w:rPr>
          <w:rFonts w:ascii="Times New Roman" w:hAnsi="Times New Roman"/>
          <w:sz w:val="28"/>
          <w:szCs w:val="28"/>
        </w:rPr>
        <w:t>"</w:t>
      </w:r>
      <w:r w:rsidRPr="00970A81">
        <w:rPr>
          <w:rFonts w:ascii="Times New Roman" w:hAnsi="Times New Roman"/>
          <w:sz w:val="28"/>
          <w:szCs w:val="28"/>
        </w:rPr>
        <w:t>Автономные организации: бухгалтерский учет и налогообложение</w:t>
      </w:r>
      <w:r w:rsidR="00BB1944" w:rsidRPr="00970A81">
        <w:rPr>
          <w:rFonts w:ascii="Times New Roman" w:hAnsi="Times New Roman"/>
          <w:sz w:val="28"/>
          <w:szCs w:val="28"/>
        </w:rPr>
        <w:t>"</w:t>
      </w:r>
      <w:r w:rsidRPr="00970A81">
        <w:rPr>
          <w:rFonts w:ascii="Times New Roman" w:hAnsi="Times New Roman"/>
          <w:sz w:val="28"/>
          <w:szCs w:val="28"/>
        </w:rPr>
        <w:t>, 2010, №2</w:t>
      </w:r>
    </w:p>
    <w:p w:rsidR="0074313B" w:rsidRPr="00970A81" w:rsidRDefault="0074313B" w:rsidP="004526CD">
      <w:pPr>
        <w:widowControl w:val="0"/>
        <w:autoSpaceDE w:val="0"/>
        <w:autoSpaceDN w:val="0"/>
        <w:adjustRightInd w:val="0"/>
        <w:spacing w:after="0" w:line="360" w:lineRule="auto"/>
        <w:contextualSpacing/>
        <w:mirrorIndents/>
        <w:rPr>
          <w:rFonts w:ascii="Times New Roman" w:hAnsi="Times New Roman"/>
          <w:sz w:val="28"/>
          <w:szCs w:val="28"/>
        </w:rPr>
      </w:pPr>
      <w:r w:rsidRPr="00970A81">
        <w:rPr>
          <w:rFonts w:ascii="Times New Roman" w:hAnsi="Times New Roman"/>
          <w:sz w:val="28"/>
          <w:szCs w:val="28"/>
        </w:rPr>
        <w:t xml:space="preserve">20. Д. э. н. Вифлеемский А.Б. Состав бухгалтерской отчетности автономного учреждения. – </w:t>
      </w:r>
      <w:r w:rsidR="00BB1944" w:rsidRPr="00970A81">
        <w:rPr>
          <w:rFonts w:ascii="Times New Roman" w:hAnsi="Times New Roman"/>
          <w:sz w:val="28"/>
          <w:szCs w:val="28"/>
        </w:rPr>
        <w:t>"</w:t>
      </w:r>
      <w:r w:rsidRPr="00970A81">
        <w:rPr>
          <w:rFonts w:ascii="Times New Roman" w:hAnsi="Times New Roman"/>
          <w:sz w:val="28"/>
          <w:szCs w:val="28"/>
        </w:rPr>
        <w:t>Автономные организации: бухгалтерский учет и налогообложение</w:t>
      </w:r>
      <w:r w:rsidR="00BB1944" w:rsidRPr="00970A81">
        <w:rPr>
          <w:rFonts w:ascii="Times New Roman" w:hAnsi="Times New Roman"/>
          <w:sz w:val="28"/>
          <w:szCs w:val="28"/>
        </w:rPr>
        <w:t>"</w:t>
      </w:r>
      <w:r w:rsidRPr="00970A81">
        <w:rPr>
          <w:rFonts w:ascii="Times New Roman" w:hAnsi="Times New Roman"/>
          <w:sz w:val="28"/>
          <w:szCs w:val="28"/>
        </w:rPr>
        <w:t>, 2009, №12</w:t>
      </w:r>
    </w:p>
    <w:p w:rsidR="0074313B" w:rsidRPr="00970A81" w:rsidRDefault="0074313B" w:rsidP="004526CD">
      <w:pPr>
        <w:widowControl w:val="0"/>
        <w:autoSpaceDE w:val="0"/>
        <w:autoSpaceDN w:val="0"/>
        <w:adjustRightInd w:val="0"/>
        <w:spacing w:after="0" w:line="360" w:lineRule="auto"/>
        <w:contextualSpacing/>
        <w:mirrorIndents/>
        <w:rPr>
          <w:rFonts w:ascii="Times New Roman" w:hAnsi="Times New Roman"/>
          <w:sz w:val="28"/>
          <w:szCs w:val="28"/>
        </w:rPr>
      </w:pPr>
      <w:r w:rsidRPr="00970A81">
        <w:rPr>
          <w:rFonts w:ascii="Times New Roman" w:hAnsi="Times New Roman"/>
          <w:sz w:val="28"/>
          <w:szCs w:val="28"/>
        </w:rPr>
        <w:t xml:space="preserve">21. К. ю. н. Яговкина В.А. Налогообложение автономных учреждений. – </w:t>
      </w:r>
      <w:r w:rsidR="00BB1944" w:rsidRPr="00970A81">
        <w:rPr>
          <w:rFonts w:ascii="Times New Roman" w:hAnsi="Times New Roman"/>
          <w:sz w:val="28"/>
          <w:szCs w:val="28"/>
        </w:rPr>
        <w:t>"</w:t>
      </w:r>
      <w:r w:rsidRPr="00970A81">
        <w:rPr>
          <w:rFonts w:ascii="Times New Roman" w:hAnsi="Times New Roman"/>
          <w:sz w:val="28"/>
          <w:szCs w:val="28"/>
        </w:rPr>
        <w:t>Бюджетный учет</w:t>
      </w:r>
      <w:r w:rsidR="00BB1944" w:rsidRPr="00970A81">
        <w:rPr>
          <w:rFonts w:ascii="Times New Roman" w:hAnsi="Times New Roman"/>
          <w:sz w:val="28"/>
          <w:szCs w:val="28"/>
        </w:rPr>
        <w:t>"</w:t>
      </w:r>
      <w:r w:rsidRPr="00970A81">
        <w:rPr>
          <w:rFonts w:ascii="Times New Roman" w:hAnsi="Times New Roman"/>
          <w:sz w:val="28"/>
          <w:szCs w:val="28"/>
        </w:rPr>
        <w:t>, 2009, №6</w:t>
      </w:r>
    </w:p>
    <w:p w:rsidR="0074313B" w:rsidRPr="00970A81" w:rsidRDefault="0074313B" w:rsidP="004526CD">
      <w:pPr>
        <w:widowControl w:val="0"/>
        <w:autoSpaceDE w:val="0"/>
        <w:autoSpaceDN w:val="0"/>
        <w:adjustRightInd w:val="0"/>
        <w:spacing w:after="0" w:line="360" w:lineRule="auto"/>
        <w:contextualSpacing/>
        <w:mirrorIndents/>
        <w:rPr>
          <w:rFonts w:ascii="Times New Roman" w:hAnsi="Times New Roman"/>
          <w:sz w:val="28"/>
          <w:szCs w:val="28"/>
        </w:rPr>
      </w:pPr>
      <w:r w:rsidRPr="00970A81">
        <w:rPr>
          <w:rFonts w:ascii="Times New Roman" w:hAnsi="Times New Roman"/>
          <w:sz w:val="28"/>
          <w:szCs w:val="28"/>
        </w:rPr>
        <w:t xml:space="preserve">22. Евстратова Л.А. Проверка имущества и обязательств бюджетных и автономных учреждений – </w:t>
      </w:r>
      <w:r w:rsidR="00BB1944" w:rsidRPr="00970A81">
        <w:rPr>
          <w:rFonts w:ascii="Times New Roman" w:hAnsi="Times New Roman"/>
          <w:sz w:val="28"/>
          <w:szCs w:val="28"/>
        </w:rPr>
        <w:t>"</w:t>
      </w:r>
      <w:r w:rsidRPr="00970A81">
        <w:rPr>
          <w:rFonts w:ascii="Times New Roman" w:hAnsi="Times New Roman"/>
          <w:sz w:val="28"/>
          <w:szCs w:val="28"/>
        </w:rPr>
        <w:t>Автономные организации: бухгалтерский учет и налогообложение</w:t>
      </w:r>
      <w:r w:rsidR="00BB1944" w:rsidRPr="00970A81">
        <w:rPr>
          <w:rFonts w:ascii="Times New Roman" w:hAnsi="Times New Roman"/>
          <w:sz w:val="28"/>
          <w:szCs w:val="28"/>
        </w:rPr>
        <w:t>"</w:t>
      </w:r>
      <w:r w:rsidRPr="00970A81">
        <w:rPr>
          <w:rFonts w:ascii="Times New Roman" w:hAnsi="Times New Roman"/>
          <w:sz w:val="28"/>
          <w:szCs w:val="28"/>
        </w:rPr>
        <w:t>, 2008, №6</w:t>
      </w:r>
    </w:p>
    <w:p w:rsidR="0074313B" w:rsidRPr="00970A81" w:rsidRDefault="0074313B" w:rsidP="004526CD">
      <w:pPr>
        <w:widowControl w:val="0"/>
        <w:autoSpaceDE w:val="0"/>
        <w:autoSpaceDN w:val="0"/>
        <w:adjustRightInd w:val="0"/>
        <w:spacing w:after="0" w:line="360" w:lineRule="auto"/>
        <w:contextualSpacing/>
        <w:mirrorIndents/>
        <w:rPr>
          <w:rFonts w:ascii="Times New Roman" w:hAnsi="Times New Roman"/>
          <w:sz w:val="28"/>
          <w:szCs w:val="28"/>
        </w:rPr>
      </w:pPr>
      <w:r w:rsidRPr="00970A81">
        <w:rPr>
          <w:rFonts w:ascii="Times New Roman" w:hAnsi="Times New Roman"/>
          <w:sz w:val="28"/>
          <w:szCs w:val="28"/>
        </w:rPr>
        <w:t xml:space="preserve">23. Егорова И. Автономное учреждение: правовые и финансовые аспекты деятельности – </w:t>
      </w:r>
      <w:r w:rsidR="00BB1944" w:rsidRPr="00970A81">
        <w:rPr>
          <w:rFonts w:ascii="Times New Roman" w:hAnsi="Times New Roman"/>
          <w:sz w:val="28"/>
          <w:szCs w:val="28"/>
        </w:rPr>
        <w:t>"</w:t>
      </w:r>
      <w:r w:rsidRPr="00970A81">
        <w:rPr>
          <w:rFonts w:ascii="Times New Roman" w:hAnsi="Times New Roman"/>
          <w:sz w:val="28"/>
          <w:szCs w:val="28"/>
        </w:rPr>
        <w:t>Финансовая газета</w:t>
      </w:r>
      <w:r w:rsidR="00BB1944" w:rsidRPr="00970A81">
        <w:rPr>
          <w:rFonts w:ascii="Times New Roman" w:hAnsi="Times New Roman"/>
          <w:sz w:val="28"/>
          <w:szCs w:val="28"/>
        </w:rPr>
        <w:t>"</w:t>
      </w:r>
      <w:r w:rsidRPr="00970A81">
        <w:rPr>
          <w:rFonts w:ascii="Times New Roman" w:hAnsi="Times New Roman"/>
          <w:sz w:val="28"/>
          <w:szCs w:val="28"/>
        </w:rPr>
        <w:t>, 2008, №30, 31</w:t>
      </w:r>
    </w:p>
    <w:p w:rsidR="0074313B" w:rsidRPr="00970A81" w:rsidRDefault="0074313B" w:rsidP="004526CD">
      <w:pPr>
        <w:widowControl w:val="0"/>
        <w:autoSpaceDE w:val="0"/>
        <w:autoSpaceDN w:val="0"/>
        <w:adjustRightInd w:val="0"/>
        <w:spacing w:after="0" w:line="360" w:lineRule="auto"/>
        <w:contextualSpacing/>
        <w:mirrorIndents/>
        <w:rPr>
          <w:rFonts w:ascii="Times New Roman" w:hAnsi="Times New Roman"/>
          <w:sz w:val="28"/>
          <w:szCs w:val="28"/>
        </w:rPr>
      </w:pPr>
      <w:r w:rsidRPr="00970A81">
        <w:rPr>
          <w:rFonts w:ascii="Times New Roman" w:hAnsi="Times New Roman"/>
          <w:sz w:val="28"/>
          <w:szCs w:val="28"/>
        </w:rPr>
        <w:t>24. Абанкина Т. Управление бюджетными и внебюджетными доходами бюджетных и автономных учреждений. - http://au.edu.ru/node/47</w:t>
      </w:r>
    </w:p>
    <w:p w:rsidR="002E7BE5" w:rsidRPr="0020078D" w:rsidRDefault="002E7BE5" w:rsidP="004526CD">
      <w:pPr>
        <w:widowControl w:val="0"/>
        <w:autoSpaceDE w:val="0"/>
        <w:autoSpaceDN w:val="0"/>
        <w:adjustRightInd w:val="0"/>
        <w:spacing w:after="0" w:line="360" w:lineRule="auto"/>
        <w:ind w:firstLine="709"/>
        <w:jc w:val="both"/>
        <w:rPr>
          <w:rFonts w:ascii="Times New Roman" w:hAnsi="Times New Roman"/>
          <w:color w:val="FFFFFF"/>
          <w:sz w:val="28"/>
          <w:szCs w:val="28"/>
          <w:lang w:val="en-US"/>
        </w:rPr>
      </w:pPr>
      <w:bookmarkStart w:id="0" w:name="_GoBack"/>
      <w:bookmarkEnd w:id="0"/>
    </w:p>
    <w:sectPr w:rsidR="002E7BE5" w:rsidRPr="0020078D" w:rsidSect="00BB1944">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E1D" w:rsidRDefault="00933E1D" w:rsidP="0074313B">
      <w:pPr>
        <w:spacing w:after="0" w:line="240" w:lineRule="auto"/>
      </w:pPr>
      <w:r>
        <w:separator/>
      </w:r>
    </w:p>
  </w:endnote>
  <w:endnote w:type="continuationSeparator" w:id="0">
    <w:p w:rsidR="00933E1D" w:rsidRDefault="00933E1D" w:rsidP="0074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E1D" w:rsidRDefault="00933E1D" w:rsidP="0074313B">
      <w:pPr>
        <w:spacing w:after="0" w:line="240" w:lineRule="auto"/>
      </w:pPr>
      <w:r>
        <w:separator/>
      </w:r>
    </w:p>
  </w:footnote>
  <w:footnote w:type="continuationSeparator" w:id="0">
    <w:p w:rsidR="00933E1D" w:rsidRDefault="00933E1D" w:rsidP="00743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944" w:rsidRPr="00BB1944" w:rsidRDefault="00BB1944" w:rsidP="00BB1944">
    <w:pPr>
      <w:pStyle w:val="a3"/>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02F73"/>
    <w:multiLevelType w:val="hybridMultilevel"/>
    <w:tmpl w:val="3294D71A"/>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2D3490"/>
    <w:multiLevelType w:val="hybridMultilevel"/>
    <w:tmpl w:val="5276DF10"/>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967"/>
    <w:rsid w:val="000500F6"/>
    <w:rsid w:val="000F5F93"/>
    <w:rsid w:val="0020078D"/>
    <w:rsid w:val="002C1C70"/>
    <w:rsid w:val="002C5776"/>
    <w:rsid w:val="002D53F9"/>
    <w:rsid w:val="002E7BE5"/>
    <w:rsid w:val="003200E5"/>
    <w:rsid w:val="00393D6E"/>
    <w:rsid w:val="00394F02"/>
    <w:rsid w:val="003C6CE4"/>
    <w:rsid w:val="00422D51"/>
    <w:rsid w:val="004526CD"/>
    <w:rsid w:val="0048144F"/>
    <w:rsid w:val="0056670E"/>
    <w:rsid w:val="0058323C"/>
    <w:rsid w:val="005E7E50"/>
    <w:rsid w:val="00614DA6"/>
    <w:rsid w:val="006641BC"/>
    <w:rsid w:val="006A09B3"/>
    <w:rsid w:val="006A55BC"/>
    <w:rsid w:val="006E0C0F"/>
    <w:rsid w:val="00716BB0"/>
    <w:rsid w:val="0074313B"/>
    <w:rsid w:val="00756B2C"/>
    <w:rsid w:val="007726AA"/>
    <w:rsid w:val="00775A20"/>
    <w:rsid w:val="0077771D"/>
    <w:rsid w:val="007A30DA"/>
    <w:rsid w:val="007F7B0D"/>
    <w:rsid w:val="00876A20"/>
    <w:rsid w:val="008C3ADA"/>
    <w:rsid w:val="008E1617"/>
    <w:rsid w:val="00933E1D"/>
    <w:rsid w:val="00970A81"/>
    <w:rsid w:val="009933F2"/>
    <w:rsid w:val="009B2B2B"/>
    <w:rsid w:val="009C06E8"/>
    <w:rsid w:val="009E1967"/>
    <w:rsid w:val="00A000A1"/>
    <w:rsid w:val="00A0129C"/>
    <w:rsid w:val="00AE0C25"/>
    <w:rsid w:val="00B31615"/>
    <w:rsid w:val="00B820CF"/>
    <w:rsid w:val="00BA420D"/>
    <w:rsid w:val="00BB1944"/>
    <w:rsid w:val="00BF5F22"/>
    <w:rsid w:val="00CE66EB"/>
    <w:rsid w:val="00D43ABC"/>
    <w:rsid w:val="00DE6AB7"/>
    <w:rsid w:val="00E0073B"/>
    <w:rsid w:val="00E227FB"/>
    <w:rsid w:val="00E60B2F"/>
    <w:rsid w:val="00E93F96"/>
    <w:rsid w:val="00F10F83"/>
    <w:rsid w:val="00F255BE"/>
    <w:rsid w:val="00F7544B"/>
    <w:rsid w:val="00F9190F"/>
    <w:rsid w:val="00FB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C41755B1-BD11-45B1-A634-6CF7F68B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23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E1967"/>
    <w:pPr>
      <w:widowControl w:val="0"/>
      <w:autoSpaceDE w:val="0"/>
      <w:autoSpaceDN w:val="0"/>
      <w:adjustRightInd w:val="0"/>
    </w:pPr>
    <w:rPr>
      <w:rFonts w:ascii="Courier New" w:hAnsi="Courier New" w:cs="Courier New"/>
    </w:rPr>
  </w:style>
  <w:style w:type="paragraph" w:customStyle="1" w:styleId="ConsPlusCell">
    <w:name w:val="ConsPlusCell"/>
    <w:uiPriority w:val="99"/>
    <w:rsid w:val="00E0073B"/>
    <w:pPr>
      <w:widowControl w:val="0"/>
      <w:autoSpaceDE w:val="0"/>
      <w:autoSpaceDN w:val="0"/>
      <w:adjustRightInd w:val="0"/>
    </w:pPr>
    <w:rPr>
      <w:rFonts w:ascii="Arial" w:hAnsi="Arial" w:cs="Arial"/>
    </w:rPr>
  </w:style>
  <w:style w:type="paragraph" w:styleId="a3">
    <w:name w:val="header"/>
    <w:basedOn w:val="a"/>
    <w:link w:val="a4"/>
    <w:uiPriority w:val="99"/>
    <w:semiHidden/>
    <w:unhideWhenUsed/>
    <w:rsid w:val="0074313B"/>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74313B"/>
    <w:rPr>
      <w:rFonts w:cs="Times New Roman"/>
    </w:rPr>
  </w:style>
  <w:style w:type="paragraph" w:styleId="a5">
    <w:name w:val="footer"/>
    <w:basedOn w:val="a"/>
    <w:link w:val="a6"/>
    <w:uiPriority w:val="99"/>
    <w:unhideWhenUsed/>
    <w:rsid w:val="0074313B"/>
    <w:pPr>
      <w:tabs>
        <w:tab w:val="center" w:pos="4677"/>
        <w:tab w:val="right" w:pos="9355"/>
      </w:tabs>
      <w:spacing w:after="0" w:line="240" w:lineRule="auto"/>
    </w:pPr>
  </w:style>
  <w:style w:type="character" w:customStyle="1" w:styleId="a6">
    <w:name w:val="Нижний колонтитул Знак"/>
    <w:link w:val="a5"/>
    <w:uiPriority w:val="99"/>
    <w:locked/>
    <w:rsid w:val="0074313B"/>
    <w:rPr>
      <w:rFonts w:cs="Times New Roman"/>
    </w:rPr>
  </w:style>
  <w:style w:type="paragraph" w:styleId="a7">
    <w:name w:val="List Paragraph"/>
    <w:basedOn w:val="a"/>
    <w:uiPriority w:val="34"/>
    <w:qFormat/>
    <w:rsid w:val="0074313B"/>
    <w:pPr>
      <w:ind w:left="720"/>
      <w:contextualSpacing/>
    </w:pPr>
  </w:style>
  <w:style w:type="table" w:styleId="a8">
    <w:name w:val="Table Grid"/>
    <w:basedOn w:val="a1"/>
    <w:uiPriority w:val="59"/>
    <w:rsid w:val="00BA420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6215</Words>
  <Characters>35426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GSK</Company>
  <LinksUpToDate>false</LinksUpToDate>
  <CharactersWithSpaces>41558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2</cp:revision>
  <cp:lastPrinted>2010-03-24T06:23:00Z</cp:lastPrinted>
  <dcterms:created xsi:type="dcterms:W3CDTF">2014-03-27T18:39:00Z</dcterms:created>
  <dcterms:modified xsi:type="dcterms:W3CDTF">2014-03-27T18:39:00Z</dcterms:modified>
</cp:coreProperties>
</file>