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377C4" w:rsidRPr="006E47FD" w:rsidRDefault="007377C4" w:rsidP="006E47FD">
      <w:pPr>
        <w:pStyle w:val="21"/>
        <w:ind w:firstLine="0"/>
        <w:jc w:val="center"/>
        <w:rPr>
          <w:color w:val="000000"/>
          <w:szCs w:val="32"/>
        </w:rPr>
      </w:pPr>
      <w:r w:rsidRPr="006E47FD">
        <w:rPr>
          <w:color w:val="000000"/>
          <w:szCs w:val="32"/>
        </w:rPr>
        <w:t xml:space="preserve">Федеральное </w:t>
      </w:r>
      <w:r w:rsidR="00A71B02" w:rsidRPr="006E47FD">
        <w:rPr>
          <w:color w:val="000000"/>
          <w:szCs w:val="32"/>
        </w:rPr>
        <w:t>агентство</w:t>
      </w:r>
      <w:r w:rsidRPr="006E47FD">
        <w:rPr>
          <w:color w:val="000000"/>
          <w:szCs w:val="32"/>
        </w:rPr>
        <w:t xml:space="preserve"> по образованию</w:t>
      </w:r>
      <w:r w:rsidR="00A71B02" w:rsidRPr="006E47FD">
        <w:rPr>
          <w:color w:val="000000"/>
          <w:szCs w:val="32"/>
        </w:rPr>
        <w:t>.</w:t>
      </w:r>
    </w:p>
    <w:p w:rsidR="007377C4" w:rsidRPr="006E47FD" w:rsidRDefault="007377C4" w:rsidP="006E47FD">
      <w:pPr>
        <w:pStyle w:val="21"/>
        <w:ind w:firstLine="0"/>
        <w:jc w:val="center"/>
        <w:rPr>
          <w:color w:val="000000"/>
          <w:szCs w:val="32"/>
        </w:rPr>
      </w:pPr>
      <w:r w:rsidRPr="006E47FD">
        <w:rPr>
          <w:color w:val="000000"/>
          <w:szCs w:val="32"/>
        </w:rPr>
        <w:t>Госуд</w:t>
      </w:r>
      <w:r w:rsidR="00A71B02" w:rsidRPr="006E47FD">
        <w:rPr>
          <w:color w:val="000000"/>
          <w:szCs w:val="32"/>
        </w:rPr>
        <w:t>арственное</w:t>
      </w:r>
      <w:r w:rsidRPr="006E47FD">
        <w:rPr>
          <w:color w:val="000000"/>
          <w:szCs w:val="32"/>
        </w:rPr>
        <w:t xml:space="preserve"> образ</w:t>
      </w:r>
      <w:r w:rsidR="00A71B02" w:rsidRPr="006E47FD">
        <w:rPr>
          <w:color w:val="000000"/>
          <w:szCs w:val="32"/>
        </w:rPr>
        <w:t>овательное</w:t>
      </w:r>
      <w:r w:rsidRPr="006E47FD">
        <w:rPr>
          <w:color w:val="000000"/>
          <w:szCs w:val="32"/>
        </w:rPr>
        <w:t xml:space="preserve"> учрежд</w:t>
      </w:r>
      <w:r w:rsidR="00A71B02" w:rsidRPr="006E47FD">
        <w:rPr>
          <w:color w:val="000000"/>
          <w:szCs w:val="32"/>
        </w:rPr>
        <w:t>ение</w:t>
      </w:r>
      <w:r w:rsidRPr="006E47FD">
        <w:rPr>
          <w:color w:val="000000"/>
          <w:szCs w:val="32"/>
        </w:rPr>
        <w:t xml:space="preserve"> высшего проф</w:t>
      </w:r>
      <w:r w:rsidR="00A71B02" w:rsidRPr="006E47FD">
        <w:rPr>
          <w:color w:val="000000"/>
          <w:szCs w:val="32"/>
        </w:rPr>
        <w:t>ессионального</w:t>
      </w:r>
      <w:r w:rsidRPr="006E47FD">
        <w:rPr>
          <w:color w:val="000000"/>
          <w:szCs w:val="32"/>
        </w:rPr>
        <w:t xml:space="preserve"> образования</w:t>
      </w:r>
      <w:r w:rsidR="00A71B02" w:rsidRPr="006E47FD">
        <w:rPr>
          <w:color w:val="000000"/>
          <w:szCs w:val="32"/>
        </w:rPr>
        <w:t>.</w:t>
      </w:r>
    </w:p>
    <w:p w:rsidR="00305AD7" w:rsidRPr="006E47FD" w:rsidRDefault="00305AD7" w:rsidP="006E47FD">
      <w:pPr>
        <w:pStyle w:val="21"/>
        <w:ind w:firstLine="0"/>
        <w:jc w:val="center"/>
        <w:rPr>
          <w:color w:val="000000"/>
          <w:szCs w:val="32"/>
        </w:rPr>
      </w:pPr>
      <w:r w:rsidRPr="006E47FD">
        <w:rPr>
          <w:color w:val="000000"/>
          <w:szCs w:val="32"/>
        </w:rPr>
        <w:t xml:space="preserve">Тульский Государственный Педагогический Университет им. </w:t>
      </w:r>
      <w:r w:rsidR="006E47FD" w:rsidRPr="006E47FD">
        <w:rPr>
          <w:color w:val="000000"/>
          <w:szCs w:val="32"/>
        </w:rPr>
        <w:t>Л.Н.</w:t>
      </w:r>
      <w:r w:rsidR="006E47FD">
        <w:rPr>
          <w:color w:val="000000"/>
          <w:szCs w:val="32"/>
        </w:rPr>
        <w:t> </w:t>
      </w:r>
      <w:r w:rsidR="006E47FD" w:rsidRPr="006E47FD">
        <w:rPr>
          <w:color w:val="000000"/>
          <w:szCs w:val="32"/>
        </w:rPr>
        <w:t>Толстого</w:t>
      </w:r>
    </w:p>
    <w:p w:rsidR="00305AD7" w:rsidRPr="006E47FD" w:rsidRDefault="00305AD7" w:rsidP="006E47FD">
      <w:pPr>
        <w:pStyle w:val="21"/>
        <w:ind w:firstLine="0"/>
        <w:jc w:val="center"/>
        <w:rPr>
          <w:color w:val="000000"/>
          <w:szCs w:val="32"/>
        </w:rPr>
      </w:pPr>
      <w:r w:rsidRPr="006E47FD">
        <w:rPr>
          <w:color w:val="000000"/>
          <w:szCs w:val="32"/>
        </w:rPr>
        <w:t>Кафедра практической психологии</w:t>
      </w:r>
      <w:r w:rsidR="007377C4" w:rsidRPr="006E47FD">
        <w:rPr>
          <w:color w:val="000000"/>
          <w:szCs w:val="32"/>
        </w:rPr>
        <w:t xml:space="preserve"> и педагогики</w:t>
      </w:r>
    </w:p>
    <w:p w:rsidR="00305AD7" w:rsidRPr="006E47FD" w:rsidRDefault="00305AD7" w:rsidP="006E47FD">
      <w:pPr>
        <w:pStyle w:val="21"/>
        <w:ind w:firstLine="0"/>
        <w:jc w:val="center"/>
        <w:rPr>
          <w:b/>
          <w:bCs/>
          <w:color w:val="000000"/>
          <w:szCs w:val="32"/>
        </w:rPr>
      </w:pPr>
    </w:p>
    <w:p w:rsidR="00305AD7" w:rsidRPr="006E47FD" w:rsidRDefault="00305AD7" w:rsidP="006E47FD">
      <w:pPr>
        <w:pStyle w:val="21"/>
        <w:ind w:firstLine="0"/>
        <w:jc w:val="center"/>
        <w:rPr>
          <w:b/>
          <w:bCs/>
          <w:color w:val="000000"/>
          <w:szCs w:val="32"/>
        </w:rPr>
      </w:pPr>
    </w:p>
    <w:p w:rsidR="00305AD7" w:rsidRPr="006E47FD" w:rsidRDefault="00305AD7" w:rsidP="006E47FD">
      <w:pPr>
        <w:pStyle w:val="21"/>
        <w:ind w:firstLine="0"/>
        <w:jc w:val="center"/>
        <w:rPr>
          <w:b/>
          <w:bCs/>
          <w:color w:val="000000"/>
          <w:szCs w:val="32"/>
        </w:rPr>
      </w:pPr>
    </w:p>
    <w:p w:rsidR="00305AD7" w:rsidRPr="006E47FD" w:rsidRDefault="00305AD7" w:rsidP="006E47FD">
      <w:pPr>
        <w:pStyle w:val="21"/>
        <w:ind w:firstLine="0"/>
        <w:jc w:val="center"/>
        <w:rPr>
          <w:color w:val="000000"/>
          <w:szCs w:val="32"/>
        </w:rPr>
      </w:pPr>
      <w:r w:rsidRPr="006E47FD">
        <w:rPr>
          <w:color w:val="000000"/>
          <w:szCs w:val="32"/>
        </w:rPr>
        <w:t>КУРСОВАЯ РАБОТА</w:t>
      </w:r>
    </w:p>
    <w:p w:rsidR="00305AD7" w:rsidRPr="006E47FD" w:rsidRDefault="00305AD7" w:rsidP="006E47FD">
      <w:pPr>
        <w:pStyle w:val="21"/>
        <w:ind w:firstLine="0"/>
        <w:jc w:val="center"/>
        <w:rPr>
          <w:color w:val="000000"/>
          <w:szCs w:val="36"/>
        </w:rPr>
      </w:pPr>
    </w:p>
    <w:p w:rsidR="00305AD7" w:rsidRPr="006E47FD" w:rsidRDefault="006E47FD" w:rsidP="006E47FD">
      <w:pPr>
        <w:pStyle w:val="21"/>
        <w:ind w:firstLine="0"/>
        <w:jc w:val="center"/>
        <w:rPr>
          <w:bCs/>
          <w:color w:val="000000"/>
          <w:szCs w:val="36"/>
        </w:rPr>
      </w:pPr>
      <w:r>
        <w:rPr>
          <w:bCs/>
          <w:color w:val="000000"/>
          <w:szCs w:val="36"/>
        </w:rPr>
        <w:t>"</w:t>
      </w:r>
      <w:r w:rsidR="000F0CFE" w:rsidRPr="006E47FD">
        <w:rPr>
          <w:bCs/>
          <w:color w:val="000000"/>
          <w:szCs w:val="36"/>
        </w:rPr>
        <w:t>Влияние религ</w:t>
      </w:r>
      <w:r>
        <w:rPr>
          <w:bCs/>
          <w:color w:val="000000"/>
          <w:szCs w:val="36"/>
        </w:rPr>
        <w:t>иозных сект на психику человека"</w:t>
      </w:r>
    </w:p>
    <w:p w:rsidR="00305AD7" w:rsidRPr="006E47FD" w:rsidRDefault="00305AD7" w:rsidP="006E47FD">
      <w:pPr>
        <w:pStyle w:val="21"/>
        <w:ind w:firstLine="0"/>
        <w:jc w:val="center"/>
        <w:rPr>
          <w:bCs/>
          <w:color w:val="000000"/>
          <w:szCs w:val="36"/>
        </w:rPr>
      </w:pPr>
    </w:p>
    <w:p w:rsidR="00305AD7" w:rsidRPr="006E47FD" w:rsidRDefault="00305AD7" w:rsidP="006E47FD">
      <w:pPr>
        <w:pStyle w:val="21"/>
        <w:ind w:firstLine="0"/>
        <w:jc w:val="center"/>
        <w:rPr>
          <w:b/>
          <w:bCs/>
          <w:color w:val="000000"/>
          <w:szCs w:val="32"/>
        </w:rPr>
      </w:pPr>
    </w:p>
    <w:p w:rsidR="00305AD7" w:rsidRPr="006E47FD" w:rsidRDefault="00305AD7" w:rsidP="006E47FD">
      <w:pPr>
        <w:pStyle w:val="21"/>
        <w:ind w:firstLine="0"/>
        <w:jc w:val="center"/>
        <w:rPr>
          <w:b/>
          <w:bCs/>
          <w:color w:val="000000"/>
          <w:szCs w:val="32"/>
        </w:rPr>
      </w:pPr>
    </w:p>
    <w:p w:rsidR="00F84050" w:rsidRPr="006E47FD" w:rsidRDefault="00F84050" w:rsidP="006E47FD">
      <w:pPr>
        <w:pStyle w:val="21"/>
        <w:ind w:firstLine="0"/>
        <w:jc w:val="center"/>
        <w:rPr>
          <w:b/>
          <w:bCs/>
          <w:color w:val="000000"/>
          <w:szCs w:val="32"/>
        </w:rPr>
      </w:pPr>
    </w:p>
    <w:p w:rsidR="00F84050" w:rsidRPr="006E47FD" w:rsidRDefault="00F84050" w:rsidP="006E47FD">
      <w:pPr>
        <w:pStyle w:val="21"/>
        <w:ind w:firstLine="0"/>
        <w:jc w:val="center"/>
        <w:rPr>
          <w:b/>
          <w:bCs/>
          <w:color w:val="000000"/>
          <w:szCs w:val="32"/>
        </w:rPr>
      </w:pPr>
    </w:p>
    <w:p w:rsidR="00F84050" w:rsidRPr="006E47FD" w:rsidRDefault="00F84050" w:rsidP="006E47FD">
      <w:pPr>
        <w:pStyle w:val="21"/>
        <w:ind w:firstLine="0"/>
        <w:jc w:val="center"/>
        <w:rPr>
          <w:b/>
          <w:bCs/>
          <w:color w:val="000000"/>
          <w:szCs w:val="32"/>
        </w:rPr>
      </w:pPr>
    </w:p>
    <w:p w:rsidR="00F84050" w:rsidRPr="006E47FD" w:rsidRDefault="00F84050" w:rsidP="006E47FD">
      <w:pPr>
        <w:pStyle w:val="21"/>
        <w:ind w:firstLine="0"/>
        <w:jc w:val="center"/>
        <w:rPr>
          <w:b/>
          <w:bCs/>
          <w:color w:val="000000"/>
          <w:szCs w:val="32"/>
        </w:rPr>
      </w:pPr>
    </w:p>
    <w:p w:rsidR="00F84050" w:rsidRDefault="00F84050" w:rsidP="006E47FD">
      <w:pPr>
        <w:pStyle w:val="21"/>
        <w:ind w:firstLine="0"/>
        <w:jc w:val="center"/>
        <w:rPr>
          <w:b/>
          <w:bCs/>
          <w:color w:val="000000"/>
          <w:szCs w:val="32"/>
        </w:rPr>
      </w:pPr>
    </w:p>
    <w:p w:rsidR="006E47FD" w:rsidRDefault="006E47FD" w:rsidP="006E47FD">
      <w:pPr>
        <w:pStyle w:val="21"/>
        <w:ind w:firstLine="0"/>
        <w:jc w:val="center"/>
        <w:rPr>
          <w:b/>
          <w:bCs/>
          <w:color w:val="000000"/>
          <w:szCs w:val="32"/>
        </w:rPr>
      </w:pPr>
    </w:p>
    <w:p w:rsidR="006E47FD" w:rsidRDefault="006E47FD" w:rsidP="006E47FD">
      <w:pPr>
        <w:pStyle w:val="21"/>
        <w:ind w:firstLine="0"/>
        <w:jc w:val="center"/>
        <w:rPr>
          <w:b/>
          <w:bCs/>
          <w:color w:val="000000"/>
          <w:szCs w:val="32"/>
        </w:rPr>
      </w:pPr>
    </w:p>
    <w:p w:rsidR="006E47FD" w:rsidRDefault="006E47FD" w:rsidP="006E47FD">
      <w:pPr>
        <w:pStyle w:val="21"/>
        <w:ind w:firstLine="0"/>
        <w:jc w:val="center"/>
        <w:rPr>
          <w:b/>
          <w:bCs/>
          <w:color w:val="000000"/>
          <w:szCs w:val="32"/>
        </w:rPr>
      </w:pPr>
    </w:p>
    <w:p w:rsidR="006E47FD" w:rsidRDefault="006E47FD" w:rsidP="006E47FD">
      <w:pPr>
        <w:pStyle w:val="21"/>
        <w:ind w:firstLine="0"/>
        <w:jc w:val="center"/>
        <w:rPr>
          <w:b/>
          <w:bCs/>
          <w:color w:val="000000"/>
          <w:szCs w:val="32"/>
        </w:rPr>
      </w:pPr>
    </w:p>
    <w:p w:rsidR="006E47FD" w:rsidRDefault="006E47FD" w:rsidP="006E47FD">
      <w:pPr>
        <w:pStyle w:val="21"/>
        <w:ind w:firstLine="0"/>
        <w:jc w:val="center"/>
        <w:rPr>
          <w:b/>
          <w:bCs/>
          <w:color w:val="000000"/>
          <w:szCs w:val="32"/>
        </w:rPr>
      </w:pPr>
    </w:p>
    <w:p w:rsidR="006E47FD" w:rsidRDefault="006E47FD" w:rsidP="006E47FD">
      <w:pPr>
        <w:pStyle w:val="21"/>
        <w:ind w:firstLine="0"/>
        <w:jc w:val="center"/>
        <w:rPr>
          <w:b/>
          <w:bCs/>
          <w:color w:val="000000"/>
          <w:szCs w:val="32"/>
        </w:rPr>
      </w:pPr>
    </w:p>
    <w:p w:rsidR="006E47FD" w:rsidRDefault="006E47FD" w:rsidP="006E47FD">
      <w:pPr>
        <w:pStyle w:val="21"/>
        <w:ind w:firstLine="0"/>
        <w:jc w:val="center"/>
        <w:rPr>
          <w:b/>
          <w:bCs/>
          <w:color w:val="000000"/>
          <w:szCs w:val="32"/>
        </w:rPr>
      </w:pPr>
    </w:p>
    <w:p w:rsidR="006E47FD" w:rsidRDefault="006E47FD" w:rsidP="006E47FD">
      <w:pPr>
        <w:pStyle w:val="21"/>
        <w:ind w:firstLine="0"/>
        <w:jc w:val="center"/>
        <w:rPr>
          <w:b/>
          <w:bCs/>
          <w:color w:val="000000"/>
          <w:szCs w:val="32"/>
        </w:rPr>
      </w:pPr>
    </w:p>
    <w:p w:rsidR="00305AD7" w:rsidRPr="006E47FD" w:rsidRDefault="00305AD7" w:rsidP="006E47FD">
      <w:pPr>
        <w:pStyle w:val="21"/>
        <w:ind w:firstLine="0"/>
        <w:jc w:val="center"/>
        <w:rPr>
          <w:color w:val="000000"/>
          <w:szCs w:val="32"/>
        </w:rPr>
      </w:pPr>
    </w:p>
    <w:p w:rsidR="00305AD7" w:rsidRPr="006E47FD" w:rsidRDefault="00305AD7" w:rsidP="006E47FD">
      <w:pPr>
        <w:pStyle w:val="21"/>
        <w:ind w:firstLine="0"/>
        <w:jc w:val="center"/>
        <w:rPr>
          <w:color w:val="000000"/>
          <w:szCs w:val="32"/>
        </w:rPr>
      </w:pPr>
    </w:p>
    <w:p w:rsidR="00305AD7" w:rsidRPr="006E47FD" w:rsidRDefault="00F84050" w:rsidP="006E47FD">
      <w:pPr>
        <w:pStyle w:val="21"/>
        <w:ind w:firstLine="0"/>
        <w:jc w:val="center"/>
        <w:rPr>
          <w:color w:val="000000"/>
          <w:szCs w:val="32"/>
        </w:rPr>
      </w:pPr>
      <w:r w:rsidRPr="006E47FD">
        <w:rPr>
          <w:color w:val="000000"/>
          <w:szCs w:val="32"/>
        </w:rPr>
        <w:t>Тула</w:t>
      </w:r>
      <w:r w:rsidR="00305AD7" w:rsidRPr="006E47FD">
        <w:rPr>
          <w:color w:val="000000"/>
          <w:szCs w:val="32"/>
        </w:rPr>
        <w:t>, 200</w:t>
      </w:r>
      <w:r w:rsidRPr="006E47FD">
        <w:rPr>
          <w:color w:val="000000"/>
          <w:szCs w:val="32"/>
        </w:rPr>
        <w:t>8</w:t>
      </w:r>
    </w:p>
    <w:p w:rsidR="00056B21" w:rsidRPr="006E47FD" w:rsidRDefault="00F53231" w:rsidP="006E47FD">
      <w:pPr>
        <w:spacing w:line="360" w:lineRule="auto"/>
        <w:ind w:firstLine="709"/>
        <w:jc w:val="both"/>
      </w:pPr>
      <w:r w:rsidRPr="006E47FD">
        <w:br w:type="page"/>
      </w:r>
      <w:bookmarkStart w:id="0" w:name="_Toc218046578"/>
      <w:r w:rsidR="00056B21" w:rsidRPr="006E47FD">
        <w:rPr>
          <w:b/>
          <w:sz w:val="28"/>
          <w:szCs w:val="28"/>
        </w:rPr>
        <w:t>Введение</w:t>
      </w:r>
      <w:bookmarkEnd w:id="0"/>
    </w:p>
    <w:p w:rsidR="0012607A" w:rsidRPr="006E47FD" w:rsidRDefault="0012607A" w:rsidP="006E47FD">
      <w:pPr>
        <w:spacing w:line="360" w:lineRule="auto"/>
        <w:ind w:firstLine="709"/>
        <w:jc w:val="both"/>
        <w:rPr>
          <w:color w:val="000000"/>
          <w:sz w:val="28"/>
          <w:szCs w:val="28"/>
        </w:rPr>
      </w:pPr>
    </w:p>
    <w:p w:rsidR="00807A8B" w:rsidRPr="006E47FD" w:rsidRDefault="00807A8B" w:rsidP="006E47FD">
      <w:pPr>
        <w:spacing w:line="360" w:lineRule="auto"/>
        <w:ind w:firstLine="709"/>
        <w:jc w:val="both"/>
        <w:rPr>
          <w:color w:val="000000"/>
          <w:sz w:val="28"/>
          <w:szCs w:val="28"/>
        </w:rPr>
      </w:pPr>
      <w:r w:rsidRPr="006E47FD">
        <w:rPr>
          <w:color w:val="000000"/>
          <w:sz w:val="28"/>
          <w:szCs w:val="28"/>
        </w:rPr>
        <w:t>Деятельность тоталитарных сект признается противоправной, так как при осуществлении своей вербовочной деятельности, анонсировании своих мероприятий, рекламе и публичных выступлениях, а также при частных встречах со своими потенциальными адептами, лидеры и вербовщики тоталитарных сект нарушают право каждого человека на владение достоверной и полной информацией о той организации, членом которой ему предлагается стать, утаивается или искажается информация об истории и вероучении организации, биографии её основателей и лидеров. Периодическая печатная продукция сект, литература и другие носители информации, включая агитационные листовки и приглашения на мероприятия сектантов, часто содержат заведомо ложную информацию о религиозной или иной принадлежности организации, что также нарушает права гражданина РФ.</w:t>
      </w:r>
    </w:p>
    <w:p w:rsidR="00807A8B" w:rsidRPr="006E47FD" w:rsidRDefault="00807A8B" w:rsidP="006E47FD">
      <w:pPr>
        <w:spacing w:line="360" w:lineRule="auto"/>
        <w:ind w:firstLine="709"/>
        <w:jc w:val="both"/>
        <w:rPr>
          <w:color w:val="000000"/>
          <w:sz w:val="28"/>
          <w:szCs w:val="28"/>
        </w:rPr>
      </w:pPr>
      <w:r w:rsidRPr="006E47FD">
        <w:rPr>
          <w:color w:val="000000"/>
          <w:sz w:val="28"/>
          <w:szCs w:val="28"/>
        </w:rPr>
        <w:t>Всё это является попыткой скрыть истинное положение вещей внутри секты, где на самом деле регулярно и совершенно не контролируемо со стороны государственных органов и общественности совершаются преступления против личности и общества – главным образом, это финансовые махинации, совершение преступлений в социальной сфере, разрушение семей, склонение к суициду, насилие над детьми, лишение детей адекватного педагогического и медицинского вмешательства, убийства по религиозным и псевдорелигиозным мотивам, подготовка к совершению и совершение террористических актов, деятельность по разжиганию межрелигиозной розни, причинение вреда физическому, психическому и духовному здоровью человека.</w:t>
      </w:r>
    </w:p>
    <w:p w:rsidR="00807A8B" w:rsidRPr="006E47FD" w:rsidRDefault="00807A8B" w:rsidP="006E47FD">
      <w:pPr>
        <w:spacing w:line="360" w:lineRule="auto"/>
        <w:ind w:firstLine="709"/>
        <w:jc w:val="both"/>
        <w:rPr>
          <w:color w:val="000000"/>
          <w:sz w:val="28"/>
          <w:szCs w:val="28"/>
        </w:rPr>
      </w:pPr>
      <w:r w:rsidRPr="006E47FD">
        <w:rPr>
          <w:color w:val="000000"/>
          <w:sz w:val="28"/>
          <w:szCs w:val="28"/>
        </w:rPr>
        <w:t>Удерживаемые внутри секты посредством применения специальных психологических методик по контролированию сознания человека, жертвы тоталитарных сект фактически выпадают из нормальной, общественной и семейной жизнедеятельности, им прививаются многочисленные фобии, что становится причиной появления неврозов и других психических расстройств.</w:t>
      </w:r>
    </w:p>
    <w:p w:rsidR="00807A8B" w:rsidRPr="006E47FD" w:rsidRDefault="00807A8B" w:rsidP="006E47FD">
      <w:pPr>
        <w:spacing w:line="360" w:lineRule="auto"/>
        <w:ind w:firstLine="709"/>
        <w:jc w:val="both"/>
        <w:rPr>
          <w:color w:val="000000"/>
          <w:sz w:val="28"/>
          <w:szCs w:val="28"/>
        </w:rPr>
      </w:pPr>
      <w:r w:rsidRPr="006E47FD">
        <w:rPr>
          <w:color w:val="000000"/>
          <w:sz w:val="28"/>
          <w:szCs w:val="28"/>
        </w:rPr>
        <w:t>Также вызывает особую обеспокоенность деятельность лидеров тоталитарных сект по наращиванию своего политического и экономического влияния, как на местном, так и на федеральном уровнях. Многочисленные агенты влияния сектантов лоббируют свои интересы на самом высоком государственном уровне, что служит только одной цели – укреплению влияния тоталитарной секты в обществе, насаждению внешнеполитических инициатив тех стран, которые финансируют деятельность сектантов на территории Российской Федерации.</w:t>
      </w:r>
    </w:p>
    <w:p w:rsidR="00081F93" w:rsidRPr="006E47FD" w:rsidRDefault="00081F93" w:rsidP="006E47FD">
      <w:pPr>
        <w:spacing w:line="360" w:lineRule="auto"/>
        <w:ind w:firstLine="709"/>
        <w:jc w:val="both"/>
        <w:rPr>
          <w:color w:val="000000"/>
          <w:sz w:val="28"/>
          <w:szCs w:val="28"/>
        </w:rPr>
      </w:pPr>
      <w:r w:rsidRPr="006E47FD">
        <w:rPr>
          <w:color w:val="000000"/>
          <w:sz w:val="28"/>
          <w:szCs w:val="28"/>
        </w:rPr>
        <w:t>Исходя из этого, я считаю важным изучить следующие вопросы:</w:t>
      </w:r>
    </w:p>
    <w:p w:rsidR="00081F93" w:rsidRPr="006E47FD" w:rsidRDefault="00081F93" w:rsidP="006E47FD">
      <w:pPr>
        <w:numPr>
          <w:ilvl w:val="0"/>
          <w:numId w:val="17"/>
        </w:numPr>
        <w:spacing w:line="360" w:lineRule="auto"/>
        <w:ind w:left="0" w:firstLine="709"/>
        <w:jc w:val="both"/>
        <w:rPr>
          <w:color w:val="000000"/>
          <w:sz w:val="28"/>
          <w:szCs w:val="28"/>
        </w:rPr>
      </w:pPr>
      <w:r w:rsidRPr="006E47FD">
        <w:rPr>
          <w:color w:val="000000"/>
          <w:sz w:val="28"/>
          <w:szCs w:val="28"/>
        </w:rPr>
        <w:t>что же именно происходит с людьми после целенаправленного длительного применения к ним различных методов воздействия,</w:t>
      </w:r>
    </w:p>
    <w:p w:rsidR="00081F93" w:rsidRPr="006E47FD" w:rsidRDefault="00081F93" w:rsidP="006E47FD">
      <w:pPr>
        <w:numPr>
          <w:ilvl w:val="0"/>
          <w:numId w:val="17"/>
        </w:numPr>
        <w:spacing w:line="360" w:lineRule="auto"/>
        <w:ind w:left="0" w:firstLine="709"/>
        <w:jc w:val="both"/>
        <w:rPr>
          <w:color w:val="000000"/>
          <w:sz w:val="28"/>
          <w:szCs w:val="28"/>
        </w:rPr>
      </w:pPr>
      <w:r w:rsidRPr="006E47FD">
        <w:rPr>
          <w:color w:val="000000"/>
          <w:sz w:val="28"/>
          <w:szCs w:val="28"/>
        </w:rPr>
        <w:t>какого рода происходят изменения, связанные с перестройкой индивидуальной системы ценностей человека, что важно для лучшего понимания смысла его действий или поступков,</w:t>
      </w:r>
    </w:p>
    <w:p w:rsidR="00081F93" w:rsidRPr="006E47FD" w:rsidRDefault="00081F93" w:rsidP="006E47FD">
      <w:pPr>
        <w:numPr>
          <w:ilvl w:val="0"/>
          <w:numId w:val="17"/>
        </w:numPr>
        <w:spacing w:line="360" w:lineRule="auto"/>
        <w:ind w:left="0" w:firstLine="709"/>
        <w:jc w:val="both"/>
        <w:rPr>
          <w:color w:val="000000"/>
          <w:sz w:val="28"/>
          <w:szCs w:val="28"/>
        </w:rPr>
      </w:pPr>
      <w:r w:rsidRPr="006E47FD">
        <w:rPr>
          <w:color w:val="000000"/>
          <w:sz w:val="28"/>
          <w:szCs w:val="28"/>
        </w:rPr>
        <w:t>как происходит взаимодействие с обществом, в частности, например, какие изменения происходят в их социально-психологической адаптации, от которой зависит самосознание, ролевое поведение в обществе, адекватность связей с окружающими</w:t>
      </w:r>
    </w:p>
    <w:p w:rsidR="00971B36" w:rsidRPr="006E47FD" w:rsidRDefault="00056B21" w:rsidP="006E47FD">
      <w:pPr>
        <w:spacing w:line="360" w:lineRule="auto"/>
        <w:ind w:firstLine="709"/>
        <w:jc w:val="both"/>
        <w:rPr>
          <w:color w:val="000000"/>
          <w:sz w:val="28"/>
          <w:szCs w:val="28"/>
        </w:rPr>
      </w:pPr>
      <w:r w:rsidRPr="006E47FD">
        <w:rPr>
          <w:color w:val="000000"/>
          <w:sz w:val="28"/>
          <w:szCs w:val="28"/>
        </w:rPr>
        <w:t>Цель</w:t>
      </w:r>
      <w:r w:rsidR="0012607A" w:rsidRPr="006E47FD">
        <w:rPr>
          <w:color w:val="000000"/>
          <w:sz w:val="28"/>
          <w:szCs w:val="28"/>
        </w:rPr>
        <w:t xml:space="preserve"> работы</w:t>
      </w:r>
      <w:r w:rsidRPr="006E47FD">
        <w:rPr>
          <w:color w:val="000000"/>
          <w:sz w:val="28"/>
          <w:szCs w:val="28"/>
        </w:rPr>
        <w:t>: информирова</w:t>
      </w:r>
      <w:r w:rsidR="00971B36" w:rsidRPr="006E47FD">
        <w:rPr>
          <w:color w:val="000000"/>
          <w:sz w:val="28"/>
          <w:szCs w:val="28"/>
        </w:rPr>
        <w:t>ние</w:t>
      </w:r>
      <w:r w:rsidRPr="006E47FD">
        <w:rPr>
          <w:color w:val="000000"/>
          <w:sz w:val="28"/>
          <w:szCs w:val="28"/>
        </w:rPr>
        <w:t xml:space="preserve"> окружающих о возможной опасности</w:t>
      </w:r>
      <w:r w:rsidR="002A3326" w:rsidRPr="006E47FD">
        <w:rPr>
          <w:color w:val="000000"/>
          <w:sz w:val="28"/>
          <w:szCs w:val="28"/>
        </w:rPr>
        <w:t xml:space="preserve"> </w:t>
      </w:r>
      <w:r w:rsidRPr="006E47FD">
        <w:rPr>
          <w:color w:val="000000"/>
          <w:sz w:val="28"/>
          <w:szCs w:val="28"/>
        </w:rPr>
        <w:t>со стороны влияния сект</w:t>
      </w:r>
      <w:r w:rsidR="009A5DE6" w:rsidRPr="006E47FD">
        <w:rPr>
          <w:color w:val="000000"/>
          <w:sz w:val="28"/>
          <w:szCs w:val="28"/>
        </w:rPr>
        <w:t xml:space="preserve">, </w:t>
      </w:r>
      <w:r w:rsidR="00971B36" w:rsidRPr="006E47FD">
        <w:rPr>
          <w:color w:val="000000"/>
          <w:sz w:val="28"/>
          <w:szCs w:val="28"/>
        </w:rPr>
        <w:t>рассмотрение методов психологического влияния, на примере их использования сектами, и изучение последствий воздействия этих методов на социальную адаптацию и ценностные ориентации членов сект.</w:t>
      </w:r>
    </w:p>
    <w:p w:rsidR="003F2644" w:rsidRPr="006E47FD" w:rsidRDefault="008B13EC" w:rsidP="006E47FD">
      <w:pPr>
        <w:spacing w:line="360" w:lineRule="auto"/>
        <w:ind w:firstLine="709"/>
        <w:jc w:val="both"/>
        <w:rPr>
          <w:color w:val="000000"/>
          <w:sz w:val="28"/>
          <w:szCs w:val="28"/>
        </w:rPr>
      </w:pPr>
      <w:r w:rsidRPr="006E47FD">
        <w:rPr>
          <w:color w:val="000000"/>
          <w:sz w:val="28"/>
          <w:szCs w:val="28"/>
        </w:rPr>
        <w:t>В качестве объекта исследования выступает психика человека</w:t>
      </w:r>
      <w:r w:rsidR="003F2644" w:rsidRPr="006E47FD">
        <w:rPr>
          <w:color w:val="000000"/>
          <w:sz w:val="28"/>
          <w:szCs w:val="28"/>
        </w:rPr>
        <w:t>, социальная адаптация и ценностные ориентации членов сект.</w:t>
      </w:r>
    </w:p>
    <w:p w:rsidR="008B13EC" w:rsidRPr="006E47FD" w:rsidRDefault="008B13EC" w:rsidP="006E47FD">
      <w:pPr>
        <w:spacing w:line="360" w:lineRule="auto"/>
        <w:ind w:firstLine="709"/>
        <w:jc w:val="both"/>
        <w:rPr>
          <w:color w:val="000000"/>
          <w:sz w:val="28"/>
          <w:szCs w:val="28"/>
        </w:rPr>
      </w:pPr>
      <w:r w:rsidRPr="006E47FD">
        <w:rPr>
          <w:color w:val="000000"/>
          <w:sz w:val="28"/>
          <w:szCs w:val="28"/>
        </w:rPr>
        <w:t>Предмет исследования – проц</w:t>
      </w:r>
      <w:r w:rsidR="003F2644" w:rsidRPr="006E47FD">
        <w:rPr>
          <w:color w:val="000000"/>
          <w:sz w:val="28"/>
          <w:szCs w:val="28"/>
        </w:rPr>
        <w:t>есс влияния на психику человека,</w:t>
      </w:r>
      <w:r w:rsidR="003F2644" w:rsidRPr="006E47FD">
        <w:rPr>
          <w:color w:val="000000"/>
          <w:sz w:val="28"/>
        </w:rPr>
        <w:t xml:space="preserve"> </w:t>
      </w:r>
      <w:r w:rsidR="003F2644" w:rsidRPr="006E47FD">
        <w:rPr>
          <w:color w:val="000000"/>
          <w:sz w:val="28"/>
          <w:szCs w:val="28"/>
        </w:rPr>
        <w:t>особенности социальной адаптации и ценностных ориентаций членов сект.</w:t>
      </w:r>
    </w:p>
    <w:p w:rsidR="002A3326" w:rsidRPr="006E47FD" w:rsidRDefault="002A3326" w:rsidP="006E47FD">
      <w:pPr>
        <w:spacing w:line="360" w:lineRule="auto"/>
        <w:ind w:firstLine="709"/>
        <w:jc w:val="both"/>
        <w:rPr>
          <w:iCs/>
          <w:color w:val="000000"/>
          <w:sz w:val="28"/>
          <w:szCs w:val="28"/>
        </w:rPr>
      </w:pPr>
      <w:r w:rsidRPr="006E47FD">
        <w:rPr>
          <w:color w:val="000000"/>
          <w:sz w:val="28"/>
          <w:szCs w:val="28"/>
        </w:rPr>
        <w:t xml:space="preserve">В соответствии с целью, объектом и предметом были поставлены следующие </w:t>
      </w:r>
      <w:r w:rsidRPr="006E47FD">
        <w:rPr>
          <w:iCs/>
          <w:color w:val="000000"/>
          <w:sz w:val="28"/>
          <w:szCs w:val="28"/>
        </w:rPr>
        <w:t>задачи исследования:</w:t>
      </w:r>
    </w:p>
    <w:p w:rsidR="00904D9E" w:rsidRPr="006E47FD" w:rsidRDefault="0072784B" w:rsidP="006E47FD">
      <w:pPr>
        <w:numPr>
          <w:ilvl w:val="0"/>
          <w:numId w:val="18"/>
        </w:numPr>
        <w:spacing w:line="360" w:lineRule="auto"/>
        <w:ind w:left="0" w:firstLine="709"/>
        <w:jc w:val="both"/>
        <w:rPr>
          <w:color w:val="000000"/>
          <w:sz w:val="28"/>
          <w:szCs w:val="28"/>
        </w:rPr>
      </w:pPr>
      <w:r w:rsidRPr="006E47FD">
        <w:rPr>
          <w:color w:val="000000"/>
          <w:sz w:val="28"/>
          <w:szCs w:val="28"/>
        </w:rPr>
        <w:t>Д</w:t>
      </w:r>
      <w:r w:rsidR="002A3326" w:rsidRPr="006E47FD">
        <w:rPr>
          <w:color w:val="000000"/>
          <w:sz w:val="28"/>
          <w:szCs w:val="28"/>
        </w:rPr>
        <w:t>ать определения понятиям: Религия, Церковь, Секта, Тоталитарные секты, Деструктивная религиозная организация</w:t>
      </w:r>
      <w:r w:rsidR="00C35536" w:rsidRPr="006E47FD">
        <w:rPr>
          <w:color w:val="000000"/>
          <w:sz w:val="28"/>
          <w:szCs w:val="28"/>
        </w:rPr>
        <w:t xml:space="preserve">, культ, </w:t>
      </w:r>
      <w:r w:rsidR="00904D9E" w:rsidRPr="006E47FD">
        <w:rPr>
          <w:color w:val="000000"/>
          <w:sz w:val="28"/>
          <w:szCs w:val="28"/>
        </w:rPr>
        <w:t>религиозная организация, религиозная ассоциация.</w:t>
      </w:r>
    </w:p>
    <w:p w:rsidR="00056B21" w:rsidRPr="006E47FD" w:rsidRDefault="0072784B" w:rsidP="006E47FD">
      <w:pPr>
        <w:numPr>
          <w:ilvl w:val="0"/>
          <w:numId w:val="18"/>
        </w:numPr>
        <w:spacing w:line="360" w:lineRule="auto"/>
        <w:ind w:left="0" w:firstLine="709"/>
        <w:jc w:val="both"/>
        <w:rPr>
          <w:color w:val="000000"/>
          <w:sz w:val="28"/>
          <w:szCs w:val="28"/>
        </w:rPr>
      </w:pPr>
      <w:r w:rsidRPr="006E47FD">
        <w:rPr>
          <w:color w:val="000000"/>
          <w:sz w:val="28"/>
          <w:szCs w:val="28"/>
        </w:rPr>
        <w:t>И</w:t>
      </w:r>
      <w:r w:rsidR="00056B21" w:rsidRPr="006E47FD">
        <w:rPr>
          <w:color w:val="000000"/>
          <w:sz w:val="28"/>
          <w:szCs w:val="28"/>
        </w:rPr>
        <w:t>зучить методы воздействия</w:t>
      </w:r>
      <w:r w:rsidR="006E47FD">
        <w:rPr>
          <w:color w:val="000000"/>
          <w:sz w:val="28"/>
          <w:szCs w:val="28"/>
        </w:rPr>
        <w:t xml:space="preserve"> </w:t>
      </w:r>
      <w:r w:rsidR="00056B21" w:rsidRPr="006E47FD">
        <w:rPr>
          <w:color w:val="000000"/>
          <w:sz w:val="28"/>
          <w:szCs w:val="28"/>
        </w:rPr>
        <w:t>адептов сект на психику человека</w:t>
      </w:r>
      <w:r w:rsidR="009628DB" w:rsidRPr="006E47FD">
        <w:rPr>
          <w:color w:val="000000"/>
          <w:sz w:val="28"/>
          <w:szCs w:val="28"/>
        </w:rPr>
        <w:t xml:space="preserve"> и методы контроля членов секты</w:t>
      </w:r>
      <w:r w:rsidR="003E6BD0" w:rsidRPr="006E47FD">
        <w:rPr>
          <w:color w:val="000000"/>
          <w:sz w:val="28"/>
          <w:szCs w:val="28"/>
        </w:rPr>
        <w:t>.</w:t>
      </w:r>
    </w:p>
    <w:p w:rsidR="00E06B5C" w:rsidRPr="006E47FD" w:rsidRDefault="0072784B" w:rsidP="006E47FD">
      <w:pPr>
        <w:numPr>
          <w:ilvl w:val="0"/>
          <w:numId w:val="18"/>
        </w:numPr>
        <w:spacing w:line="360" w:lineRule="auto"/>
        <w:ind w:left="0" w:firstLine="709"/>
        <w:jc w:val="both"/>
        <w:rPr>
          <w:color w:val="000000"/>
          <w:sz w:val="28"/>
          <w:szCs w:val="28"/>
        </w:rPr>
      </w:pPr>
      <w:r w:rsidRPr="006E47FD">
        <w:rPr>
          <w:color w:val="000000"/>
          <w:sz w:val="28"/>
          <w:szCs w:val="28"/>
        </w:rPr>
        <w:t>В</w:t>
      </w:r>
      <w:r w:rsidR="00E06B5C" w:rsidRPr="006E47FD">
        <w:rPr>
          <w:color w:val="000000"/>
          <w:sz w:val="28"/>
          <w:szCs w:val="28"/>
        </w:rPr>
        <w:t>ыявить последствия воздействия адептов сект на психику и личность человека.</w:t>
      </w:r>
    </w:p>
    <w:p w:rsidR="003F2644" w:rsidRPr="006E47FD" w:rsidRDefault="003F2644" w:rsidP="006E47FD">
      <w:pPr>
        <w:numPr>
          <w:ilvl w:val="0"/>
          <w:numId w:val="18"/>
        </w:numPr>
        <w:spacing w:line="360" w:lineRule="auto"/>
        <w:ind w:left="0" w:firstLine="709"/>
        <w:jc w:val="both"/>
        <w:rPr>
          <w:color w:val="000000"/>
          <w:sz w:val="28"/>
          <w:szCs w:val="28"/>
        </w:rPr>
      </w:pPr>
      <w:r w:rsidRPr="006E47FD">
        <w:rPr>
          <w:color w:val="000000"/>
          <w:sz w:val="28"/>
          <w:szCs w:val="28"/>
        </w:rPr>
        <w:t>Описание причин вступления людей в секты</w:t>
      </w:r>
    </w:p>
    <w:p w:rsidR="00056B21" w:rsidRPr="006E47FD" w:rsidRDefault="0072784B" w:rsidP="006E47FD">
      <w:pPr>
        <w:numPr>
          <w:ilvl w:val="0"/>
          <w:numId w:val="18"/>
        </w:numPr>
        <w:spacing w:line="360" w:lineRule="auto"/>
        <w:ind w:left="0" w:firstLine="709"/>
        <w:jc w:val="both"/>
        <w:rPr>
          <w:color w:val="000000"/>
          <w:sz w:val="28"/>
          <w:szCs w:val="28"/>
        </w:rPr>
      </w:pPr>
      <w:r w:rsidRPr="006E47FD">
        <w:rPr>
          <w:color w:val="000000"/>
          <w:sz w:val="28"/>
          <w:szCs w:val="28"/>
        </w:rPr>
        <w:t>П</w:t>
      </w:r>
      <w:r w:rsidR="002A3326" w:rsidRPr="006E47FD">
        <w:rPr>
          <w:color w:val="000000"/>
          <w:sz w:val="28"/>
          <w:szCs w:val="28"/>
        </w:rPr>
        <w:t xml:space="preserve">ровести экспериментальное исследование на предмет </w:t>
      </w:r>
      <w:r w:rsidR="00405813" w:rsidRPr="006E47FD">
        <w:rPr>
          <w:color w:val="000000"/>
          <w:sz w:val="28"/>
          <w:szCs w:val="28"/>
        </w:rPr>
        <w:t xml:space="preserve">изменения мировоззрения </w:t>
      </w:r>
      <w:r w:rsidR="002A3326" w:rsidRPr="006E47FD">
        <w:rPr>
          <w:color w:val="000000"/>
          <w:sz w:val="28"/>
          <w:szCs w:val="28"/>
        </w:rPr>
        <w:t>у людей, подвергшихся воздействию сектантов.</w:t>
      </w:r>
    </w:p>
    <w:p w:rsidR="002A3326" w:rsidRPr="006E47FD" w:rsidRDefault="0072784B" w:rsidP="006E47FD">
      <w:pPr>
        <w:numPr>
          <w:ilvl w:val="0"/>
          <w:numId w:val="18"/>
        </w:numPr>
        <w:spacing w:line="360" w:lineRule="auto"/>
        <w:ind w:left="0" w:firstLine="709"/>
        <w:jc w:val="both"/>
        <w:rPr>
          <w:color w:val="000000"/>
          <w:sz w:val="28"/>
          <w:szCs w:val="28"/>
        </w:rPr>
      </w:pPr>
      <w:r w:rsidRPr="006E47FD">
        <w:rPr>
          <w:color w:val="000000"/>
          <w:sz w:val="28"/>
          <w:szCs w:val="28"/>
        </w:rPr>
        <w:t>П</w:t>
      </w:r>
      <w:r w:rsidR="002A3326" w:rsidRPr="006E47FD">
        <w:rPr>
          <w:color w:val="000000"/>
          <w:sz w:val="28"/>
          <w:szCs w:val="28"/>
        </w:rPr>
        <w:t>роанализировать полученные результаты и предложить рекомендации по</w:t>
      </w:r>
      <w:r w:rsidR="005D5CE5" w:rsidRPr="006E47FD">
        <w:rPr>
          <w:color w:val="000000"/>
          <w:sz w:val="28"/>
          <w:szCs w:val="28"/>
        </w:rPr>
        <w:t xml:space="preserve"> </w:t>
      </w:r>
      <w:r w:rsidR="009A5DE6" w:rsidRPr="006E47FD">
        <w:rPr>
          <w:color w:val="000000"/>
          <w:sz w:val="28"/>
          <w:szCs w:val="28"/>
        </w:rPr>
        <w:t>устранению пагубного влияния адептов сект на психику человека.</w:t>
      </w:r>
    </w:p>
    <w:p w:rsidR="002A3326" w:rsidRPr="006E47FD" w:rsidRDefault="002A3326" w:rsidP="006E47FD">
      <w:pPr>
        <w:spacing w:line="360" w:lineRule="auto"/>
        <w:ind w:firstLine="709"/>
        <w:jc w:val="both"/>
        <w:rPr>
          <w:color w:val="000000"/>
          <w:sz w:val="28"/>
          <w:szCs w:val="28"/>
        </w:rPr>
      </w:pPr>
      <w:r w:rsidRPr="006E47FD">
        <w:rPr>
          <w:color w:val="000000"/>
          <w:sz w:val="28"/>
          <w:szCs w:val="28"/>
        </w:rPr>
        <w:t>В соответствии с темой работы была выдвинута следующая гипотеза:</w:t>
      </w:r>
      <w:r w:rsidR="005829E2" w:rsidRPr="006E47FD">
        <w:rPr>
          <w:color w:val="000000"/>
          <w:sz w:val="28"/>
          <w:szCs w:val="28"/>
        </w:rPr>
        <w:t xml:space="preserve"> общение с адептами сект пагубно влияет на психику человека.</w:t>
      </w:r>
    </w:p>
    <w:p w:rsidR="002A3326" w:rsidRPr="006E47FD" w:rsidRDefault="002A3326" w:rsidP="006E47FD">
      <w:pPr>
        <w:spacing w:line="360" w:lineRule="auto"/>
        <w:ind w:firstLine="709"/>
        <w:jc w:val="both"/>
        <w:rPr>
          <w:color w:val="000000"/>
          <w:sz w:val="28"/>
          <w:szCs w:val="28"/>
        </w:rPr>
      </w:pPr>
      <w:r w:rsidRPr="006E47FD">
        <w:rPr>
          <w:color w:val="000000"/>
          <w:sz w:val="28"/>
          <w:szCs w:val="28"/>
        </w:rPr>
        <w:t>В качестве метода исследования были выбран</w:t>
      </w:r>
      <w:r w:rsidR="00667A93" w:rsidRPr="006E47FD">
        <w:rPr>
          <w:color w:val="000000"/>
          <w:sz w:val="28"/>
          <w:szCs w:val="28"/>
        </w:rPr>
        <w:t>ы:</w:t>
      </w:r>
      <w:r w:rsidR="005829E2" w:rsidRPr="006E47FD">
        <w:rPr>
          <w:color w:val="000000"/>
          <w:sz w:val="28"/>
          <w:szCs w:val="28"/>
        </w:rPr>
        <w:t xml:space="preserve"> эксперимент, наблюдение.</w:t>
      </w:r>
    </w:p>
    <w:p w:rsidR="00180EAA" w:rsidRPr="006E47FD" w:rsidRDefault="00180EAA" w:rsidP="006E47FD">
      <w:pPr>
        <w:spacing w:line="360" w:lineRule="auto"/>
        <w:ind w:firstLine="709"/>
        <w:jc w:val="both"/>
        <w:rPr>
          <w:color w:val="000000"/>
          <w:sz w:val="28"/>
          <w:szCs w:val="28"/>
        </w:rPr>
      </w:pPr>
      <w:r w:rsidRPr="006E47FD">
        <w:rPr>
          <w:color w:val="000000"/>
          <w:sz w:val="28"/>
          <w:szCs w:val="28"/>
        </w:rPr>
        <w:t>Источниковой базой исследования ст</w:t>
      </w:r>
      <w:r w:rsidR="005829E2" w:rsidRPr="006E47FD">
        <w:rPr>
          <w:color w:val="000000"/>
          <w:sz w:val="28"/>
          <w:szCs w:val="28"/>
        </w:rPr>
        <w:t xml:space="preserve">ала секта мормонов в </w:t>
      </w:r>
      <w:r w:rsidR="006E47FD" w:rsidRPr="006E47FD">
        <w:rPr>
          <w:color w:val="000000"/>
          <w:sz w:val="28"/>
          <w:szCs w:val="28"/>
        </w:rPr>
        <w:t>г.</w:t>
      </w:r>
      <w:r w:rsidR="006E47FD">
        <w:rPr>
          <w:color w:val="000000"/>
          <w:sz w:val="28"/>
          <w:szCs w:val="28"/>
        </w:rPr>
        <w:t> </w:t>
      </w:r>
      <w:r w:rsidR="006E47FD" w:rsidRPr="006E47FD">
        <w:rPr>
          <w:color w:val="000000"/>
          <w:sz w:val="28"/>
          <w:szCs w:val="28"/>
        </w:rPr>
        <w:t>Тула</w:t>
      </w:r>
      <w:r w:rsidR="005829E2" w:rsidRPr="006E47FD">
        <w:rPr>
          <w:color w:val="000000"/>
          <w:sz w:val="28"/>
          <w:szCs w:val="28"/>
        </w:rPr>
        <w:t xml:space="preserve">, находящаяся по адресу </w:t>
      </w:r>
      <w:r w:rsidR="006E47FD" w:rsidRPr="006E47FD">
        <w:rPr>
          <w:color w:val="000000"/>
          <w:sz w:val="28"/>
          <w:szCs w:val="28"/>
        </w:rPr>
        <w:t>ул.</w:t>
      </w:r>
      <w:r w:rsidR="006E47FD">
        <w:rPr>
          <w:color w:val="000000"/>
          <w:sz w:val="28"/>
          <w:szCs w:val="28"/>
        </w:rPr>
        <w:t> </w:t>
      </w:r>
      <w:r w:rsidR="006E47FD" w:rsidRPr="006E47FD">
        <w:rPr>
          <w:color w:val="000000"/>
          <w:sz w:val="28"/>
          <w:szCs w:val="28"/>
        </w:rPr>
        <w:t>Жуковского</w:t>
      </w:r>
      <w:r w:rsidR="00924C78" w:rsidRPr="006E47FD">
        <w:rPr>
          <w:color w:val="000000"/>
          <w:sz w:val="28"/>
          <w:szCs w:val="28"/>
        </w:rPr>
        <w:t xml:space="preserve"> 13.</w:t>
      </w:r>
    </w:p>
    <w:p w:rsidR="00056B21" w:rsidRPr="006E47FD" w:rsidRDefault="00056B21" w:rsidP="006E47FD">
      <w:pPr>
        <w:spacing w:line="360" w:lineRule="auto"/>
        <w:ind w:firstLine="709"/>
        <w:jc w:val="both"/>
        <w:rPr>
          <w:color w:val="000000"/>
          <w:sz w:val="28"/>
          <w:szCs w:val="28"/>
        </w:rPr>
      </w:pPr>
    </w:p>
    <w:p w:rsidR="00BA07A4" w:rsidRPr="006E47FD" w:rsidRDefault="00BA07A4" w:rsidP="006E47FD">
      <w:pPr>
        <w:spacing w:line="360" w:lineRule="auto"/>
        <w:ind w:firstLine="709"/>
        <w:jc w:val="both"/>
        <w:rPr>
          <w:color w:val="000000"/>
          <w:sz w:val="28"/>
          <w:szCs w:val="28"/>
        </w:rPr>
      </w:pPr>
    </w:p>
    <w:p w:rsidR="00D5149C" w:rsidRPr="006E47FD" w:rsidRDefault="006E47FD" w:rsidP="006E47FD">
      <w:pPr>
        <w:spacing w:line="360" w:lineRule="auto"/>
        <w:ind w:firstLine="709"/>
        <w:jc w:val="both"/>
        <w:rPr>
          <w:color w:val="000000"/>
          <w:sz w:val="28"/>
          <w:szCs w:val="28"/>
        </w:rPr>
      </w:pPr>
      <w:r>
        <w:rPr>
          <w:color w:val="000000"/>
          <w:sz w:val="28"/>
          <w:szCs w:val="28"/>
        </w:rPr>
        <w:br w:type="page"/>
      </w:r>
      <w:r w:rsidRPr="006E47FD">
        <w:rPr>
          <w:b/>
          <w:color w:val="000000"/>
          <w:sz w:val="28"/>
          <w:szCs w:val="28"/>
        </w:rPr>
        <w:t>1.</w:t>
      </w:r>
      <w:r>
        <w:rPr>
          <w:color w:val="000000"/>
          <w:sz w:val="28"/>
          <w:szCs w:val="28"/>
        </w:rPr>
        <w:t xml:space="preserve"> </w:t>
      </w:r>
      <w:r w:rsidR="00D42D56" w:rsidRPr="006E47FD">
        <w:rPr>
          <w:color w:val="000000"/>
          <w:sz w:val="28"/>
          <w:szCs w:val="28"/>
        </w:rPr>
        <w:t xml:space="preserve">Религия </w:t>
      </w:r>
      <w:r w:rsidR="00B174D8" w:rsidRPr="006E47FD">
        <w:rPr>
          <w:color w:val="000000"/>
          <w:sz w:val="28"/>
          <w:szCs w:val="28"/>
        </w:rPr>
        <w:t xml:space="preserve">(от лат. religio </w:t>
      </w:r>
      <w:r>
        <w:rPr>
          <w:color w:val="000000"/>
          <w:sz w:val="28"/>
          <w:szCs w:val="28"/>
        </w:rPr>
        <w:t>–</w:t>
      </w:r>
      <w:r w:rsidRPr="006E47FD">
        <w:rPr>
          <w:color w:val="000000"/>
          <w:sz w:val="28"/>
          <w:szCs w:val="28"/>
        </w:rPr>
        <w:t xml:space="preserve"> </w:t>
      </w:r>
      <w:r>
        <w:rPr>
          <w:color w:val="000000"/>
          <w:sz w:val="28"/>
          <w:szCs w:val="28"/>
        </w:rPr>
        <w:t>«</w:t>
      </w:r>
      <w:r w:rsidRPr="006E47FD">
        <w:rPr>
          <w:color w:val="000000"/>
          <w:sz w:val="28"/>
          <w:szCs w:val="28"/>
        </w:rPr>
        <w:t>с</w:t>
      </w:r>
      <w:r w:rsidR="00B174D8" w:rsidRPr="006E47FD">
        <w:rPr>
          <w:color w:val="000000"/>
          <w:sz w:val="28"/>
          <w:szCs w:val="28"/>
        </w:rPr>
        <w:t>вятыня</w:t>
      </w:r>
      <w:r>
        <w:rPr>
          <w:color w:val="000000"/>
          <w:sz w:val="28"/>
          <w:szCs w:val="28"/>
        </w:rPr>
        <w:t>»</w:t>
      </w:r>
      <w:r w:rsidRPr="006E47FD">
        <w:rPr>
          <w:color w:val="000000"/>
          <w:sz w:val="28"/>
          <w:szCs w:val="28"/>
        </w:rPr>
        <w:t>,</w:t>
      </w:r>
      <w:r w:rsidR="00B174D8" w:rsidRPr="006E47FD">
        <w:rPr>
          <w:color w:val="000000"/>
          <w:sz w:val="28"/>
          <w:szCs w:val="28"/>
        </w:rPr>
        <w:t xml:space="preserve"> набожность, благочестие; Цицерон связывал ее с лат. religere </w:t>
      </w:r>
      <w:r>
        <w:rPr>
          <w:color w:val="000000"/>
          <w:sz w:val="28"/>
          <w:szCs w:val="28"/>
        </w:rPr>
        <w:t>–</w:t>
      </w:r>
      <w:r w:rsidRPr="006E47FD">
        <w:rPr>
          <w:color w:val="000000"/>
          <w:sz w:val="28"/>
          <w:szCs w:val="28"/>
        </w:rPr>
        <w:t xml:space="preserve"> </w:t>
      </w:r>
      <w:r w:rsidR="00B174D8" w:rsidRPr="006E47FD">
        <w:rPr>
          <w:color w:val="000000"/>
          <w:sz w:val="28"/>
          <w:szCs w:val="28"/>
        </w:rPr>
        <w:t xml:space="preserve">собирать, благоговеть, соблюдать, вновь обдумывать). </w:t>
      </w:r>
      <w:r w:rsidR="00B174D8" w:rsidRPr="006E47FD">
        <w:rPr>
          <w:color w:val="000000"/>
          <w:sz w:val="28"/>
          <w:szCs w:val="28"/>
          <w:u w:val="single"/>
        </w:rPr>
        <w:t>Особая форма осознания мира, обусловленная верой в сверхъестественное, включающая в себя свод моральных норм и типов поведения, обрядов, культовых действий и объединение людей в организации (церковь, религиозную общину).</w:t>
      </w:r>
      <w:r w:rsidR="00B174D8" w:rsidRPr="006E47FD">
        <w:rPr>
          <w:color w:val="000000"/>
          <w:sz w:val="28"/>
          <w:szCs w:val="28"/>
        </w:rPr>
        <w:t xml:space="preserve"> Американский антрополог </w:t>
      </w:r>
      <w:r w:rsidRPr="006E47FD">
        <w:rPr>
          <w:color w:val="000000"/>
          <w:sz w:val="28"/>
          <w:szCs w:val="28"/>
        </w:rPr>
        <w:t>К.</w:t>
      </w:r>
      <w:r>
        <w:rPr>
          <w:color w:val="000000"/>
          <w:sz w:val="28"/>
          <w:szCs w:val="28"/>
        </w:rPr>
        <w:t> </w:t>
      </w:r>
      <w:r w:rsidRPr="006E47FD">
        <w:rPr>
          <w:color w:val="000000"/>
          <w:sz w:val="28"/>
          <w:szCs w:val="28"/>
        </w:rPr>
        <w:t>Гирц</w:t>
      </w:r>
      <w:r w:rsidR="00B174D8" w:rsidRPr="006E47FD">
        <w:rPr>
          <w:color w:val="000000"/>
          <w:sz w:val="28"/>
          <w:szCs w:val="28"/>
        </w:rPr>
        <w:t xml:space="preserve"> (C</w:t>
      </w:r>
      <w:r w:rsidRPr="006E47FD">
        <w:rPr>
          <w:color w:val="000000"/>
          <w:sz w:val="28"/>
          <w:szCs w:val="28"/>
        </w:rPr>
        <w:t>.</w:t>
      </w:r>
      <w:r>
        <w:rPr>
          <w:color w:val="000000"/>
          <w:sz w:val="28"/>
          <w:szCs w:val="28"/>
        </w:rPr>
        <w:t xml:space="preserve"> </w:t>
      </w:r>
      <w:r w:rsidRPr="006E47FD">
        <w:rPr>
          <w:color w:val="000000"/>
          <w:sz w:val="28"/>
          <w:szCs w:val="28"/>
        </w:rPr>
        <w:t>Ge</w:t>
      </w:r>
      <w:r w:rsidR="00B174D8" w:rsidRPr="006E47FD">
        <w:rPr>
          <w:color w:val="000000"/>
          <w:sz w:val="28"/>
          <w:szCs w:val="28"/>
        </w:rPr>
        <w:t xml:space="preserve">ertz), исследуя </w:t>
      </w:r>
      <w:r>
        <w:rPr>
          <w:color w:val="000000"/>
          <w:sz w:val="28"/>
          <w:szCs w:val="28"/>
        </w:rPr>
        <w:t>«</w:t>
      </w:r>
      <w:r w:rsidRPr="006E47FD">
        <w:rPr>
          <w:color w:val="000000"/>
          <w:sz w:val="28"/>
          <w:szCs w:val="28"/>
        </w:rPr>
        <w:t>к</w:t>
      </w:r>
      <w:r w:rsidR="00B174D8" w:rsidRPr="006E47FD">
        <w:rPr>
          <w:color w:val="000000"/>
          <w:sz w:val="28"/>
          <w:szCs w:val="28"/>
        </w:rPr>
        <w:t>ультурный аспект анализа религии</w:t>
      </w:r>
      <w:r>
        <w:rPr>
          <w:color w:val="000000"/>
          <w:sz w:val="28"/>
          <w:szCs w:val="28"/>
        </w:rPr>
        <w:t>»</w:t>
      </w:r>
      <w:r w:rsidRPr="006E47FD">
        <w:rPr>
          <w:color w:val="000000"/>
          <w:sz w:val="28"/>
          <w:szCs w:val="28"/>
        </w:rPr>
        <w:t>,</w:t>
      </w:r>
      <w:r w:rsidR="00B174D8" w:rsidRPr="006E47FD">
        <w:rPr>
          <w:color w:val="000000"/>
          <w:sz w:val="28"/>
          <w:szCs w:val="28"/>
        </w:rPr>
        <w:t xml:space="preserve"> дает ее </w:t>
      </w:r>
      <w:r w:rsidR="00B174D8" w:rsidRPr="006E47FD">
        <w:rPr>
          <w:i/>
          <w:color w:val="000000"/>
          <w:sz w:val="28"/>
          <w:szCs w:val="28"/>
        </w:rPr>
        <w:t xml:space="preserve">определение также как системы символов, </w:t>
      </w:r>
      <w:r>
        <w:rPr>
          <w:i/>
          <w:color w:val="000000"/>
          <w:sz w:val="28"/>
          <w:szCs w:val="28"/>
        </w:rPr>
        <w:t>«</w:t>
      </w:r>
      <w:r w:rsidRPr="006E47FD">
        <w:rPr>
          <w:i/>
          <w:color w:val="000000"/>
          <w:sz w:val="28"/>
          <w:szCs w:val="28"/>
        </w:rPr>
        <w:t>к</w:t>
      </w:r>
      <w:r w:rsidR="00B174D8" w:rsidRPr="006E47FD">
        <w:rPr>
          <w:i/>
          <w:color w:val="000000"/>
          <w:sz w:val="28"/>
          <w:szCs w:val="28"/>
        </w:rPr>
        <w:t>оторая способствует возникновению у людей сильных, всеобъемлющих и устойчивых настроений и мотиваций, формируя представления об общем порядке бытия и придавая этим представлениям ореол действительности таким образом, что эти настроения и мотивации кажутся единственно реальными</w:t>
      </w:r>
      <w:r>
        <w:rPr>
          <w:i/>
          <w:color w:val="000000"/>
          <w:sz w:val="28"/>
          <w:szCs w:val="28"/>
        </w:rPr>
        <w:t>»</w:t>
      </w:r>
      <w:r w:rsidRPr="006E47FD">
        <w:rPr>
          <w:i/>
          <w:color w:val="000000"/>
          <w:sz w:val="28"/>
          <w:szCs w:val="28"/>
        </w:rPr>
        <w:t>.</w:t>
      </w:r>
      <w:r w:rsidR="00B174D8" w:rsidRPr="006E47FD">
        <w:rPr>
          <w:color w:val="000000"/>
          <w:sz w:val="28"/>
          <w:szCs w:val="28"/>
        </w:rPr>
        <w:t xml:space="preserve"> При этом теологи утверждают, что каким бы всеобъемлющим не было определение религии, неверующий человек не способен понять и определить ее сущность</w:t>
      </w:r>
      <w:r w:rsidR="0078314B" w:rsidRPr="006E47FD">
        <w:rPr>
          <w:color w:val="000000"/>
          <w:sz w:val="28"/>
          <w:szCs w:val="28"/>
        </w:rPr>
        <w:t>.</w:t>
      </w:r>
    </w:p>
    <w:p w:rsidR="005B1600" w:rsidRPr="006E47FD" w:rsidRDefault="005B1600" w:rsidP="006E47FD">
      <w:pPr>
        <w:spacing w:line="360" w:lineRule="auto"/>
        <w:ind w:firstLine="709"/>
        <w:jc w:val="both"/>
        <w:rPr>
          <w:color w:val="000000"/>
          <w:sz w:val="28"/>
          <w:szCs w:val="28"/>
        </w:rPr>
      </w:pPr>
      <w:r w:rsidRPr="006E47FD">
        <w:rPr>
          <w:color w:val="000000"/>
          <w:sz w:val="28"/>
          <w:szCs w:val="28"/>
        </w:rPr>
        <w:t>Религиозная организация</w:t>
      </w:r>
      <w:r w:rsidR="0072784B" w:rsidRPr="006E47FD">
        <w:rPr>
          <w:color w:val="000000"/>
          <w:sz w:val="28"/>
          <w:szCs w:val="28"/>
        </w:rPr>
        <w:t xml:space="preserve"> – </w:t>
      </w:r>
      <w:r w:rsidRPr="006E47FD">
        <w:rPr>
          <w:color w:val="000000"/>
          <w:sz w:val="28"/>
          <w:szCs w:val="28"/>
        </w:rPr>
        <w:t>организация, выполняющая в обществе функции посредника в общении с сакральным.</w:t>
      </w:r>
    </w:p>
    <w:p w:rsidR="00342404" w:rsidRPr="006E47FD" w:rsidRDefault="0072784B" w:rsidP="006E47FD">
      <w:pPr>
        <w:pStyle w:val="a4"/>
        <w:spacing w:after="0" w:line="360" w:lineRule="auto"/>
        <w:ind w:firstLine="709"/>
        <w:jc w:val="both"/>
        <w:rPr>
          <w:color w:val="000000"/>
          <w:sz w:val="28"/>
          <w:szCs w:val="28"/>
        </w:rPr>
      </w:pPr>
      <w:r w:rsidRPr="006E47FD">
        <w:rPr>
          <w:color w:val="000000"/>
          <w:sz w:val="28"/>
          <w:szCs w:val="28"/>
        </w:rPr>
        <w:t xml:space="preserve">Религиозная организация – </w:t>
      </w:r>
      <w:r w:rsidR="00342404" w:rsidRPr="006E47FD">
        <w:rPr>
          <w:color w:val="000000"/>
          <w:sz w:val="28"/>
          <w:szCs w:val="28"/>
        </w:rPr>
        <w:t xml:space="preserve">одна из форм </w:t>
      </w:r>
      <w:r w:rsidR="00342404" w:rsidRPr="00174EF9">
        <w:rPr>
          <w:iCs/>
          <w:color w:val="000000"/>
          <w:sz w:val="28"/>
          <w:szCs w:val="28"/>
        </w:rPr>
        <w:t>религиозного объединения</w:t>
      </w:r>
      <w:r w:rsidR="00342404" w:rsidRPr="006E47FD">
        <w:rPr>
          <w:color w:val="000000"/>
          <w:sz w:val="28"/>
          <w:szCs w:val="28"/>
        </w:rPr>
        <w:t xml:space="preserve">, добровольное объединение граждан РФ, иных лиц, постоянно и на законных основаниях проживающих на территории РФ, образованное в целях совместного исповедания и распространения веры и в установленном законом порядке зарегистрированное в качестве юридического лица (ФЗ </w:t>
      </w:r>
      <w:r w:rsidR="006E47FD">
        <w:rPr>
          <w:color w:val="000000"/>
          <w:sz w:val="28"/>
          <w:szCs w:val="28"/>
        </w:rPr>
        <w:t>«</w:t>
      </w:r>
      <w:r w:rsidR="006E47FD" w:rsidRPr="006E47FD">
        <w:rPr>
          <w:color w:val="000000"/>
          <w:sz w:val="28"/>
          <w:szCs w:val="28"/>
        </w:rPr>
        <w:t>О</w:t>
      </w:r>
      <w:r w:rsidR="00342404" w:rsidRPr="006E47FD">
        <w:rPr>
          <w:color w:val="000000"/>
          <w:sz w:val="28"/>
          <w:szCs w:val="28"/>
        </w:rPr>
        <w:t xml:space="preserve"> свободе совести и о религиозных объединениях</w:t>
      </w:r>
      <w:r w:rsidR="006E47FD">
        <w:rPr>
          <w:color w:val="000000"/>
          <w:sz w:val="28"/>
          <w:szCs w:val="28"/>
        </w:rPr>
        <w:t>»</w:t>
      </w:r>
      <w:r w:rsidR="006E47FD" w:rsidRPr="006E47FD">
        <w:rPr>
          <w:color w:val="000000"/>
          <w:sz w:val="28"/>
          <w:szCs w:val="28"/>
        </w:rPr>
        <w:t xml:space="preserve"> </w:t>
      </w:r>
      <w:r w:rsidR="00342404" w:rsidRPr="006E47FD">
        <w:rPr>
          <w:color w:val="000000"/>
          <w:sz w:val="28"/>
          <w:szCs w:val="28"/>
        </w:rPr>
        <w:t xml:space="preserve">от 26 сентября </w:t>
      </w:r>
      <w:smartTag w:uri="urn:schemas-microsoft-com:office:smarttags" w:element="metricconverter">
        <w:smartTagPr>
          <w:attr w:name="ProductID" w:val="1997 г"/>
        </w:smartTagPr>
        <w:r w:rsidR="00342404" w:rsidRPr="006E47FD">
          <w:rPr>
            <w:color w:val="000000"/>
            <w:sz w:val="28"/>
            <w:szCs w:val="28"/>
          </w:rPr>
          <w:t>1997 г</w:t>
        </w:r>
      </w:smartTag>
      <w:r w:rsidR="00342404" w:rsidRPr="006E47FD">
        <w:rPr>
          <w:color w:val="000000"/>
          <w:sz w:val="28"/>
          <w:szCs w:val="28"/>
        </w:rPr>
        <w:t>.).</w:t>
      </w:r>
    </w:p>
    <w:p w:rsidR="00342404" w:rsidRPr="006E47FD" w:rsidRDefault="00342404" w:rsidP="006E47FD">
      <w:pPr>
        <w:pStyle w:val="a4"/>
        <w:spacing w:after="0" w:line="360" w:lineRule="auto"/>
        <w:ind w:firstLine="709"/>
        <w:jc w:val="both"/>
        <w:rPr>
          <w:color w:val="000000"/>
          <w:sz w:val="28"/>
          <w:szCs w:val="28"/>
        </w:rPr>
      </w:pPr>
      <w:r w:rsidRPr="006E47FD">
        <w:rPr>
          <w:color w:val="000000"/>
          <w:sz w:val="28"/>
          <w:szCs w:val="28"/>
        </w:rPr>
        <w:t xml:space="preserve">Р. о. в зависимости от территориальной сферы своей деятельности подразделяются на местные и централизованные (состоят не менее чем из трех местных Р. о.). Учредителями местной Р. о. могут быть не менее десяти граждан РФ, объединенных в </w:t>
      </w:r>
      <w:r w:rsidRPr="00174EF9">
        <w:rPr>
          <w:iCs/>
          <w:color w:val="000000"/>
          <w:sz w:val="28"/>
          <w:szCs w:val="28"/>
        </w:rPr>
        <w:t>религиозную группу</w:t>
      </w:r>
      <w:r w:rsidRPr="006E47FD">
        <w:rPr>
          <w:color w:val="000000"/>
          <w:sz w:val="28"/>
          <w:szCs w:val="28"/>
        </w:rPr>
        <w:t>, у которой имеется подтверждение ее существования на данной территории на протяжении не менее 15 лет, выданное органами местного самоуправления, или подтверждение о вхождении в структуру централизованной Р. о. того же вероисповедания, выданное указанной организацией.</w:t>
      </w:r>
    </w:p>
    <w:p w:rsidR="00342404" w:rsidRPr="006E47FD" w:rsidRDefault="00342404" w:rsidP="006E47FD">
      <w:pPr>
        <w:pStyle w:val="a4"/>
        <w:spacing w:after="0" w:line="360" w:lineRule="auto"/>
        <w:ind w:firstLine="709"/>
        <w:jc w:val="both"/>
        <w:rPr>
          <w:color w:val="000000"/>
          <w:sz w:val="28"/>
          <w:szCs w:val="28"/>
        </w:rPr>
      </w:pPr>
      <w:r w:rsidRPr="006E47FD">
        <w:rPr>
          <w:color w:val="000000"/>
          <w:sz w:val="28"/>
          <w:szCs w:val="28"/>
        </w:rPr>
        <w:t xml:space="preserve">Р. о. признается также учреждение или организация, созданные централизованной Р. о. в соответствии со своим уставом, имеющие цели и признаки </w:t>
      </w:r>
      <w:r w:rsidRPr="00174EF9">
        <w:rPr>
          <w:iCs/>
          <w:color w:val="000000"/>
          <w:sz w:val="28"/>
          <w:szCs w:val="28"/>
        </w:rPr>
        <w:t>религиозного объединения</w:t>
      </w:r>
      <w:r w:rsidRPr="006E47FD">
        <w:rPr>
          <w:color w:val="000000"/>
          <w:sz w:val="28"/>
          <w:szCs w:val="28"/>
        </w:rPr>
        <w:t>,</w:t>
      </w:r>
      <w:r w:rsidR="006E47FD">
        <w:rPr>
          <w:color w:val="000000"/>
          <w:sz w:val="28"/>
          <w:szCs w:val="28"/>
        </w:rPr>
        <w:t xml:space="preserve"> в т.</w:t>
      </w:r>
      <w:r w:rsidRPr="006E47FD">
        <w:rPr>
          <w:color w:val="000000"/>
          <w:sz w:val="28"/>
          <w:szCs w:val="28"/>
        </w:rPr>
        <w:t>ч. руководящий либо координирующий орган или учреждение, а также учреждение профессионального религиозного образования.</w:t>
      </w:r>
    </w:p>
    <w:p w:rsidR="005B1600" w:rsidRPr="006E47FD" w:rsidRDefault="0072784B" w:rsidP="006E47FD">
      <w:pPr>
        <w:pStyle w:val="a4"/>
        <w:spacing w:after="0" w:line="360" w:lineRule="auto"/>
        <w:ind w:firstLine="709"/>
        <w:jc w:val="both"/>
        <w:rPr>
          <w:color w:val="000000"/>
          <w:sz w:val="28"/>
          <w:szCs w:val="28"/>
        </w:rPr>
      </w:pPr>
      <w:r w:rsidRPr="006E47FD">
        <w:rPr>
          <w:bCs/>
          <w:color w:val="000000"/>
          <w:sz w:val="28"/>
          <w:szCs w:val="28"/>
        </w:rPr>
        <w:t>Ассоциация</w:t>
      </w:r>
      <w:r w:rsidR="006365B3" w:rsidRPr="006E47FD">
        <w:rPr>
          <w:color w:val="000000"/>
          <w:sz w:val="28"/>
          <w:szCs w:val="28"/>
        </w:rPr>
        <w:t xml:space="preserve"> (от лат. associatio </w:t>
      </w:r>
      <w:r w:rsidR="006E47FD">
        <w:rPr>
          <w:color w:val="000000"/>
          <w:sz w:val="28"/>
          <w:szCs w:val="28"/>
        </w:rPr>
        <w:t>–</w:t>
      </w:r>
      <w:r w:rsidR="006E47FD" w:rsidRPr="006E47FD">
        <w:rPr>
          <w:color w:val="000000"/>
          <w:sz w:val="28"/>
          <w:szCs w:val="28"/>
        </w:rPr>
        <w:t xml:space="preserve"> </w:t>
      </w:r>
      <w:r w:rsidR="006365B3" w:rsidRPr="006E47FD">
        <w:rPr>
          <w:color w:val="000000"/>
          <w:sz w:val="28"/>
          <w:szCs w:val="28"/>
        </w:rPr>
        <w:t xml:space="preserve">соединение) </w:t>
      </w:r>
      <w:r w:rsidR="006E47FD">
        <w:rPr>
          <w:color w:val="000000"/>
          <w:sz w:val="28"/>
          <w:szCs w:val="28"/>
        </w:rPr>
        <w:t>–</w:t>
      </w:r>
      <w:r w:rsidR="006E47FD" w:rsidRPr="006E47FD">
        <w:rPr>
          <w:color w:val="000000"/>
          <w:sz w:val="28"/>
          <w:szCs w:val="28"/>
        </w:rPr>
        <w:t xml:space="preserve"> </w:t>
      </w:r>
      <w:r w:rsidR="006365B3" w:rsidRPr="006E47FD">
        <w:rPr>
          <w:color w:val="000000"/>
          <w:sz w:val="28"/>
          <w:szCs w:val="28"/>
        </w:rPr>
        <w:t xml:space="preserve">добровольное объединение физических и (или) юридических лиц с целью взаимного сотрудничества при сохранении самостоятельности и независимости, входящих в объединение членов. Ассоциация представляет наиболее </w:t>
      </w:r>
      <w:r w:rsidR="006E47FD">
        <w:rPr>
          <w:color w:val="000000"/>
          <w:sz w:val="28"/>
          <w:szCs w:val="28"/>
        </w:rPr>
        <w:t>«</w:t>
      </w:r>
      <w:r w:rsidR="006E47FD" w:rsidRPr="006E47FD">
        <w:rPr>
          <w:color w:val="000000"/>
          <w:sz w:val="28"/>
          <w:szCs w:val="28"/>
        </w:rPr>
        <w:t>м</w:t>
      </w:r>
      <w:r w:rsidR="006365B3" w:rsidRPr="006E47FD">
        <w:rPr>
          <w:color w:val="000000"/>
          <w:sz w:val="28"/>
          <w:szCs w:val="28"/>
        </w:rPr>
        <w:t>ягкую</w:t>
      </w:r>
      <w:r w:rsidR="006E47FD">
        <w:rPr>
          <w:color w:val="000000"/>
          <w:sz w:val="28"/>
          <w:szCs w:val="28"/>
        </w:rPr>
        <w:t>»</w:t>
      </w:r>
      <w:r w:rsidR="006E47FD" w:rsidRPr="006E47FD">
        <w:rPr>
          <w:color w:val="000000"/>
          <w:sz w:val="28"/>
          <w:szCs w:val="28"/>
        </w:rPr>
        <w:t xml:space="preserve"> </w:t>
      </w:r>
      <w:r w:rsidR="006365B3" w:rsidRPr="006E47FD">
        <w:rPr>
          <w:color w:val="000000"/>
          <w:sz w:val="28"/>
          <w:szCs w:val="28"/>
        </w:rPr>
        <w:t>форму объединения, совместных действий, взаимопомощи экономических субъектов.</w:t>
      </w:r>
    </w:p>
    <w:p w:rsidR="00FC2A26" w:rsidRPr="006E47FD" w:rsidRDefault="00FC2A26" w:rsidP="006E47FD">
      <w:pPr>
        <w:spacing w:line="360" w:lineRule="auto"/>
        <w:ind w:firstLine="709"/>
        <w:jc w:val="both"/>
        <w:rPr>
          <w:color w:val="000000"/>
          <w:sz w:val="28"/>
          <w:szCs w:val="28"/>
        </w:rPr>
      </w:pPr>
      <w:r w:rsidRPr="006E47FD">
        <w:rPr>
          <w:color w:val="000000"/>
          <w:sz w:val="28"/>
          <w:szCs w:val="28"/>
        </w:rPr>
        <w:t xml:space="preserve">Секта </w:t>
      </w:r>
      <w:r w:rsidR="006E47FD">
        <w:rPr>
          <w:color w:val="000000"/>
          <w:sz w:val="28"/>
          <w:szCs w:val="28"/>
        </w:rPr>
        <w:t>–</w:t>
      </w:r>
      <w:r w:rsidR="006E47FD" w:rsidRPr="006E47FD">
        <w:rPr>
          <w:color w:val="000000"/>
          <w:sz w:val="28"/>
          <w:szCs w:val="28"/>
        </w:rPr>
        <w:t xml:space="preserve"> </w:t>
      </w:r>
      <w:r w:rsidRPr="006E47FD">
        <w:rPr>
          <w:color w:val="000000"/>
          <w:sz w:val="28"/>
          <w:szCs w:val="28"/>
        </w:rPr>
        <w:t>это религиозная группа, противопоставляющая себя основной культурообразующей религиозной общине (или общинам) страны или региона, не принадлежащая ни к одной из мировых (христианство [православие, католицизм, протестантизм], ислам, буддизм) и национальных религий (иудаизм, индуизм).</w:t>
      </w:r>
    </w:p>
    <w:p w:rsidR="00D42D56" w:rsidRPr="006E47FD" w:rsidRDefault="00D42D56" w:rsidP="006E47FD">
      <w:pPr>
        <w:spacing w:line="360" w:lineRule="auto"/>
        <w:ind w:firstLine="709"/>
        <w:jc w:val="both"/>
        <w:rPr>
          <w:color w:val="000000"/>
          <w:sz w:val="28"/>
          <w:szCs w:val="28"/>
        </w:rPr>
      </w:pPr>
      <w:r w:rsidRPr="006E47FD">
        <w:rPr>
          <w:color w:val="000000"/>
          <w:sz w:val="28"/>
          <w:szCs w:val="28"/>
        </w:rPr>
        <w:t>Церковь</w:t>
      </w:r>
    </w:p>
    <w:p w:rsidR="00D42D56" w:rsidRPr="006E47FD" w:rsidRDefault="00D42D56" w:rsidP="006E47FD">
      <w:pPr>
        <w:spacing w:line="360" w:lineRule="auto"/>
        <w:ind w:firstLine="709"/>
        <w:jc w:val="both"/>
        <w:rPr>
          <w:color w:val="000000"/>
          <w:sz w:val="28"/>
          <w:szCs w:val="28"/>
        </w:rPr>
      </w:pPr>
      <w:r w:rsidRPr="006E47FD">
        <w:rPr>
          <w:color w:val="000000"/>
          <w:sz w:val="28"/>
          <w:szCs w:val="28"/>
        </w:rPr>
        <w:t>1) Религиозная организация духовенства и верующих, объединенная общностью верований и обрядности.</w:t>
      </w:r>
    </w:p>
    <w:p w:rsidR="00D42D56" w:rsidRPr="006E47FD" w:rsidRDefault="00D42D56" w:rsidP="006E47FD">
      <w:pPr>
        <w:spacing w:line="360" w:lineRule="auto"/>
        <w:ind w:firstLine="709"/>
        <w:jc w:val="both"/>
        <w:rPr>
          <w:color w:val="000000"/>
          <w:sz w:val="28"/>
          <w:szCs w:val="28"/>
        </w:rPr>
      </w:pPr>
      <w:r w:rsidRPr="006E47FD">
        <w:rPr>
          <w:color w:val="000000"/>
          <w:sz w:val="28"/>
          <w:szCs w:val="28"/>
        </w:rPr>
        <w:t>2) Здание, в котором происходит христианское богослужение; храм.</w:t>
      </w:r>
    </w:p>
    <w:p w:rsidR="00FC2A26" w:rsidRPr="006E47FD" w:rsidRDefault="00FC2A26" w:rsidP="006E47FD">
      <w:pPr>
        <w:spacing w:line="360" w:lineRule="auto"/>
        <w:ind w:firstLine="709"/>
        <w:jc w:val="both"/>
        <w:rPr>
          <w:color w:val="000000"/>
          <w:sz w:val="28"/>
          <w:szCs w:val="28"/>
        </w:rPr>
      </w:pPr>
      <w:r w:rsidRPr="006E47FD">
        <w:rPr>
          <w:color w:val="000000"/>
          <w:sz w:val="28"/>
          <w:szCs w:val="28"/>
        </w:rPr>
        <w:t xml:space="preserve">Тоталитарные секты </w:t>
      </w:r>
      <w:r w:rsidR="006E47FD">
        <w:rPr>
          <w:color w:val="000000"/>
          <w:sz w:val="28"/>
          <w:szCs w:val="28"/>
        </w:rPr>
        <w:t>–</w:t>
      </w:r>
      <w:r w:rsidR="006E47FD" w:rsidRPr="006E47FD">
        <w:rPr>
          <w:color w:val="000000"/>
          <w:sz w:val="28"/>
          <w:szCs w:val="28"/>
        </w:rPr>
        <w:t xml:space="preserve"> </w:t>
      </w:r>
      <w:r w:rsidRPr="006E47FD">
        <w:rPr>
          <w:color w:val="000000"/>
          <w:sz w:val="28"/>
          <w:szCs w:val="28"/>
        </w:rPr>
        <w:t>особые авторитарные организации, лидеры которых, стремясь к власти над своими последователями и к их эксплуатации, скрывают свои намерения под религиозными, политико-религиозными, психотерапевтическими, оздоровительными, научно-познавательными, культурологическими и иными масками.</w:t>
      </w:r>
    </w:p>
    <w:p w:rsidR="00FC2A26" w:rsidRPr="006E47FD" w:rsidRDefault="00370DCE" w:rsidP="006E47FD">
      <w:pPr>
        <w:spacing w:line="360" w:lineRule="auto"/>
        <w:ind w:firstLine="709"/>
        <w:jc w:val="both"/>
        <w:rPr>
          <w:color w:val="000000"/>
          <w:sz w:val="28"/>
          <w:szCs w:val="28"/>
        </w:rPr>
      </w:pPr>
      <w:r w:rsidRPr="006E47FD">
        <w:rPr>
          <w:color w:val="000000"/>
          <w:sz w:val="28"/>
          <w:szCs w:val="28"/>
        </w:rPr>
        <w:t>Тоталитарная, деструктивная секта – это возглавляемая харизматическим лидером или группой лидеров организация, применяющая осуждаемые в обществе методы по вовлечению, контролю и удержанию своих членов внутри манипулирующей среды, что наносит ущерб отдельным личностям и всему обществу в целом.</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Тоталитарная секта </w:t>
      </w:r>
      <w:r w:rsidR="006E47FD">
        <w:rPr>
          <w:color w:val="000000"/>
          <w:sz w:val="28"/>
          <w:szCs w:val="28"/>
        </w:rPr>
        <w:t>–</w:t>
      </w:r>
      <w:r w:rsidR="006E47FD" w:rsidRPr="006E47FD">
        <w:rPr>
          <w:color w:val="000000"/>
          <w:sz w:val="28"/>
          <w:szCs w:val="28"/>
        </w:rPr>
        <w:t xml:space="preserve"> </w:t>
      </w:r>
      <w:r w:rsidRPr="006E47FD">
        <w:rPr>
          <w:color w:val="000000"/>
          <w:sz w:val="28"/>
          <w:szCs w:val="28"/>
        </w:rPr>
        <w:t>явление, бесспорно, антисоциальное. Членство в тоталитарной секте неизбежно ведёт к деструкции личности, к разрушению психического и физического здоровья. Разрушаются семьи, гибнут люди.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Тоталитарную секту, по меткому выражению российского исследователя современного сектантства, профессора </w:t>
      </w:r>
      <w:r w:rsidR="006E47FD" w:rsidRPr="006E47FD">
        <w:rPr>
          <w:color w:val="000000"/>
          <w:sz w:val="28"/>
          <w:szCs w:val="28"/>
        </w:rPr>
        <w:t>А.Л.</w:t>
      </w:r>
      <w:r w:rsidR="006E47FD">
        <w:rPr>
          <w:color w:val="000000"/>
          <w:sz w:val="28"/>
          <w:szCs w:val="28"/>
        </w:rPr>
        <w:t> </w:t>
      </w:r>
      <w:r w:rsidR="006E47FD" w:rsidRPr="006E47FD">
        <w:rPr>
          <w:color w:val="000000"/>
          <w:sz w:val="28"/>
          <w:szCs w:val="28"/>
        </w:rPr>
        <w:t>Дворкина</w:t>
      </w:r>
      <w:r w:rsidRPr="006E47FD">
        <w:rPr>
          <w:color w:val="000000"/>
          <w:sz w:val="28"/>
          <w:szCs w:val="28"/>
        </w:rPr>
        <w:t>, можно уподобить пожару на пшеничном поле, когда огненный круг способен только расти, поглощая все больше и больше топлива, оставляя только пепел из искалеченных человеческих судеб и поломанных жизней.</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История каждой тоталитарной секты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это история человеческих страданий. За каждой сектой тянется очень длинный кровавый след преступлений, совершенных, якобы, </w:t>
      </w:r>
      <w:r w:rsidR="006E47FD">
        <w:rPr>
          <w:color w:val="000000"/>
          <w:sz w:val="28"/>
          <w:szCs w:val="28"/>
        </w:rPr>
        <w:t>«</w:t>
      </w:r>
      <w:r w:rsidR="006E47FD" w:rsidRPr="006E47FD">
        <w:rPr>
          <w:color w:val="000000"/>
          <w:sz w:val="28"/>
          <w:szCs w:val="28"/>
        </w:rPr>
        <w:t>в</w:t>
      </w:r>
      <w:r w:rsidRPr="006E47FD">
        <w:rPr>
          <w:color w:val="000000"/>
          <w:sz w:val="28"/>
          <w:szCs w:val="28"/>
        </w:rPr>
        <w:t>о имя добра</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о</w:t>
      </w:r>
      <w:r w:rsidRPr="006E47FD">
        <w:rPr>
          <w:color w:val="000000"/>
          <w:sz w:val="28"/>
          <w:szCs w:val="28"/>
        </w:rPr>
        <w:t>чищения</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 </w:t>
      </w:r>
      <w:r w:rsidR="006E47FD">
        <w:rPr>
          <w:color w:val="000000"/>
          <w:sz w:val="28"/>
          <w:szCs w:val="28"/>
        </w:rPr>
        <w:t>«</w:t>
      </w:r>
      <w:r w:rsidR="006E47FD" w:rsidRPr="006E47FD">
        <w:rPr>
          <w:color w:val="000000"/>
          <w:sz w:val="28"/>
          <w:szCs w:val="28"/>
        </w:rPr>
        <w:t>с</w:t>
      </w:r>
      <w:r w:rsidRPr="006E47FD">
        <w:rPr>
          <w:color w:val="000000"/>
          <w:sz w:val="28"/>
          <w:szCs w:val="28"/>
        </w:rPr>
        <w:t>пасения</w:t>
      </w:r>
      <w:r w:rsidR="006E47FD">
        <w:rPr>
          <w:color w:val="000000"/>
          <w:sz w:val="28"/>
          <w:szCs w:val="28"/>
        </w:rPr>
        <w:t>»</w:t>
      </w:r>
      <w:r w:rsidR="006E47FD" w:rsidRPr="006E47FD">
        <w:rPr>
          <w:color w:val="000000"/>
          <w:sz w:val="28"/>
          <w:szCs w:val="28"/>
        </w:rPr>
        <w:t>.</w:t>
      </w:r>
      <w:r w:rsidRPr="006E47FD">
        <w:rPr>
          <w:color w:val="000000"/>
          <w:sz w:val="28"/>
          <w:szCs w:val="28"/>
        </w:rPr>
        <w:t xml:space="preserve"> Знание того, к чему приводит членство в секте, куда ведут бездумная вера словам новоявленных богов и гуру и слепое поклонение сектантской идеологии, поможет обществу избежать дальнейших ошибок.</w:t>
      </w:r>
    </w:p>
    <w:p w:rsidR="00BA07A4" w:rsidRPr="006E47FD" w:rsidRDefault="00BA07A4" w:rsidP="006E47FD">
      <w:pPr>
        <w:spacing w:line="360" w:lineRule="auto"/>
        <w:ind w:firstLine="709"/>
        <w:jc w:val="both"/>
        <w:rPr>
          <w:color w:val="000000"/>
          <w:sz w:val="28"/>
          <w:szCs w:val="28"/>
        </w:rPr>
      </w:pPr>
    </w:p>
    <w:p w:rsidR="00EF6D4F" w:rsidRPr="006E47FD" w:rsidRDefault="006E47FD" w:rsidP="006E47FD">
      <w:pPr>
        <w:pStyle w:val="2"/>
        <w:keepNext w:val="0"/>
        <w:spacing w:before="0" w:after="0" w:line="360" w:lineRule="auto"/>
        <w:ind w:firstLine="709"/>
        <w:jc w:val="both"/>
        <w:rPr>
          <w:rFonts w:ascii="Times New Roman" w:hAnsi="Times New Roman" w:cs="Times New Roman"/>
          <w:i w:val="0"/>
          <w:color w:val="000000"/>
        </w:rPr>
      </w:pPr>
      <w:bookmarkStart w:id="1" w:name="_Toc218046591"/>
      <w:r w:rsidRPr="006E47FD">
        <w:rPr>
          <w:rFonts w:ascii="Times New Roman" w:hAnsi="Times New Roman" w:cs="Times New Roman"/>
          <w:i w:val="0"/>
          <w:color w:val="000000"/>
        </w:rPr>
        <w:t>1.1</w:t>
      </w:r>
      <w:r w:rsidR="00ED31E2" w:rsidRPr="006E47FD">
        <w:rPr>
          <w:rFonts w:ascii="Times New Roman" w:hAnsi="Times New Roman" w:cs="Times New Roman"/>
          <w:i w:val="0"/>
          <w:color w:val="000000"/>
        </w:rPr>
        <w:t xml:space="preserve"> </w:t>
      </w:r>
      <w:r w:rsidR="00EF6D4F" w:rsidRPr="006E47FD">
        <w:rPr>
          <w:rFonts w:ascii="Times New Roman" w:hAnsi="Times New Roman" w:cs="Times New Roman"/>
          <w:i w:val="0"/>
          <w:color w:val="000000"/>
        </w:rPr>
        <w:t>Кто подвержен воздействию культов?</w:t>
      </w:r>
      <w:bookmarkEnd w:id="1"/>
    </w:p>
    <w:p w:rsidR="00ED31E2" w:rsidRPr="006E47FD" w:rsidRDefault="00ED31E2" w:rsidP="006E47FD">
      <w:pPr>
        <w:spacing w:line="360" w:lineRule="auto"/>
        <w:ind w:firstLine="709"/>
        <w:jc w:val="both"/>
        <w:rPr>
          <w:color w:val="000000"/>
          <w:sz w:val="28"/>
          <w:szCs w:val="28"/>
        </w:rPr>
      </w:pPr>
    </w:p>
    <w:p w:rsidR="00EF6D4F" w:rsidRPr="006E47FD" w:rsidRDefault="00EF6D4F" w:rsidP="006E47FD">
      <w:pPr>
        <w:spacing w:line="360" w:lineRule="auto"/>
        <w:ind w:firstLine="709"/>
        <w:jc w:val="both"/>
        <w:rPr>
          <w:color w:val="000000"/>
          <w:sz w:val="28"/>
          <w:szCs w:val="28"/>
        </w:rPr>
      </w:pPr>
      <w:r w:rsidRPr="006E47FD">
        <w:rPr>
          <w:color w:val="000000"/>
          <w:sz w:val="28"/>
          <w:szCs w:val="28"/>
        </w:rPr>
        <w:t>В ходе работы мне стало ясно, что любой человек и любые отношения могут подвергнуться влиянию культовой вовлеченности. Культы воздействуют на всех нас. Подумайте о людях, которые окружают вас в жизни: Матери, отцы, дети, братья, сестры, бабушки, дедушки, тети, дяди, племянницы, племянники, мачехи, отчимы, сводные сестры, сводные братья, жены, мужья; девушки, за которыми вы ухаживаете; юноши, которые ухаживают за вами; возлюбленные, друзья, соседи, предприниматели, служащие, коллеги по работе, тренеры, духовенство, религиозные лидеры, преподаватели, тераписты, социальные работники, психологи, психиатры, консультанты, врачи, юристы; официальные лица, следящие за соблюдением законов; бывшие члены групп, политические деятели, правительственные лидеры, сознательные граждане, налогоплательщики</w:t>
      </w:r>
      <w:r w:rsidR="006E47FD">
        <w:rPr>
          <w:color w:val="000000"/>
          <w:sz w:val="28"/>
          <w:szCs w:val="28"/>
        </w:rPr>
        <w:t>…</w:t>
      </w:r>
    </w:p>
    <w:p w:rsidR="00EF6D4F" w:rsidRPr="006E47FD" w:rsidRDefault="00BB2759" w:rsidP="006E47FD">
      <w:pPr>
        <w:pStyle w:val="2"/>
        <w:keepNext w:val="0"/>
        <w:spacing w:before="0" w:after="0" w:line="360" w:lineRule="auto"/>
        <w:ind w:firstLine="709"/>
        <w:jc w:val="both"/>
        <w:rPr>
          <w:rFonts w:ascii="Times New Roman" w:hAnsi="Times New Roman" w:cs="Times New Roman"/>
          <w:i w:val="0"/>
          <w:color w:val="000000"/>
          <w:kern w:val="32"/>
        </w:rPr>
      </w:pPr>
      <w:r w:rsidRPr="006E47FD">
        <w:rPr>
          <w:rFonts w:ascii="Times New Roman" w:hAnsi="Times New Roman" w:cs="Times New Roman"/>
          <w:color w:val="000000"/>
        </w:rPr>
        <w:br w:type="page"/>
      </w:r>
      <w:bookmarkStart w:id="2" w:name="_Toc218046593"/>
      <w:r w:rsidR="006E47FD" w:rsidRPr="006E47FD">
        <w:rPr>
          <w:rFonts w:ascii="Times New Roman" w:hAnsi="Times New Roman" w:cs="Times New Roman"/>
          <w:i w:val="0"/>
          <w:color w:val="000000"/>
        </w:rPr>
        <w:t>1.2</w:t>
      </w:r>
      <w:r w:rsidR="00ED31E2" w:rsidRPr="006E47FD">
        <w:rPr>
          <w:rFonts w:ascii="Times New Roman" w:hAnsi="Times New Roman" w:cs="Times New Roman"/>
          <w:i w:val="0"/>
          <w:color w:val="000000"/>
        </w:rPr>
        <w:t xml:space="preserve"> </w:t>
      </w:r>
      <w:r w:rsidR="00EF6D4F" w:rsidRPr="006E47FD">
        <w:rPr>
          <w:rFonts w:ascii="Times New Roman" w:hAnsi="Times New Roman" w:cs="Times New Roman"/>
          <w:i w:val="0"/>
          <w:color w:val="000000"/>
          <w:kern w:val="32"/>
        </w:rPr>
        <w:t>Что такое контроль сознания?</w:t>
      </w:r>
      <w:bookmarkEnd w:id="2"/>
    </w:p>
    <w:p w:rsidR="00EF6D4F" w:rsidRPr="006E47FD" w:rsidRDefault="00EF6D4F" w:rsidP="006E47FD">
      <w:pPr>
        <w:spacing w:line="360" w:lineRule="auto"/>
        <w:ind w:firstLine="709"/>
        <w:jc w:val="both"/>
        <w:rPr>
          <w:color w:val="000000"/>
          <w:sz w:val="28"/>
          <w:szCs w:val="28"/>
        </w:rPr>
      </w:pP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Сначала многие люди представляют себе контроль сознания как неясный мистический процесс, который нельзя охарактеризовать в конкретных терминах. В действительности термин </w:t>
      </w:r>
      <w:r w:rsidR="006E47FD">
        <w:rPr>
          <w:color w:val="000000"/>
          <w:sz w:val="28"/>
          <w:szCs w:val="28"/>
        </w:rPr>
        <w:t>«</w:t>
      </w:r>
      <w:r w:rsidR="006E47FD" w:rsidRPr="006E47FD">
        <w:rPr>
          <w:color w:val="000000"/>
          <w:sz w:val="28"/>
          <w:szCs w:val="28"/>
        </w:rPr>
        <w:t>к</w:t>
      </w:r>
      <w:r w:rsidRPr="006E47FD">
        <w:rPr>
          <w:color w:val="000000"/>
          <w:sz w:val="28"/>
          <w:szCs w:val="28"/>
        </w:rPr>
        <w:t>онтроль сознания</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связан с определенным набором методов и методик, влияющих на то, как человек думает, чувствует и действует (например, гипноз или блокирование мышления). (В оригинале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thought stopping. Напрашивающийся неологизм </w:t>
      </w:r>
      <w:r w:rsidR="006E47FD">
        <w:rPr>
          <w:color w:val="000000"/>
          <w:sz w:val="28"/>
          <w:szCs w:val="28"/>
        </w:rPr>
        <w:t>–</w:t>
      </w:r>
      <w:r w:rsidR="006E47FD" w:rsidRPr="006E47FD">
        <w:rPr>
          <w:color w:val="000000"/>
          <w:sz w:val="28"/>
          <w:szCs w:val="28"/>
        </w:rPr>
        <w:t xml:space="preserve"> </w:t>
      </w:r>
      <w:r w:rsidR="006E47FD">
        <w:rPr>
          <w:color w:val="000000"/>
          <w:sz w:val="28"/>
          <w:szCs w:val="28"/>
        </w:rPr>
        <w:t>«</w:t>
      </w:r>
      <w:r w:rsidR="006E47FD" w:rsidRPr="006E47FD">
        <w:rPr>
          <w:color w:val="000000"/>
          <w:sz w:val="28"/>
          <w:szCs w:val="28"/>
        </w:rPr>
        <w:t>м</w:t>
      </w:r>
      <w:r w:rsidRPr="006E47FD">
        <w:rPr>
          <w:color w:val="000000"/>
          <w:sz w:val="28"/>
          <w:szCs w:val="28"/>
        </w:rPr>
        <w:t>ысле-стопорение</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или </w:t>
      </w:r>
      <w:r w:rsidR="006E47FD">
        <w:rPr>
          <w:color w:val="000000"/>
          <w:sz w:val="28"/>
          <w:szCs w:val="28"/>
        </w:rPr>
        <w:t>«</w:t>
      </w:r>
      <w:r w:rsidR="006E47FD" w:rsidRPr="006E47FD">
        <w:rPr>
          <w:color w:val="000000"/>
          <w:sz w:val="28"/>
          <w:szCs w:val="28"/>
        </w:rPr>
        <w:t>м</w:t>
      </w:r>
      <w:r w:rsidRPr="006E47FD">
        <w:rPr>
          <w:color w:val="000000"/>
          <w:sz w:val="28"/>
          <w:szCs w:val="28"/>
        </w:rPr>
        <w:t>ыслеторможение</w:t>
      </w:r>
      <w:r w:rsidR="006E47FD">
        <w:rPr>
          <w:color w:val="000000"/>
          <w:sz w:val="28"/>
          <w:szCs w:val="28"/>
        </w:rPr>
        <w:t>»</w:t>
      </w:r>
      <w:r w:rsidR="006E47FD" w:rsidRPr="006E47FD">
        <w:rPr>
          <w:color w:val="000000"/>
          <w:sz w:val="28"/>
          <w:szCs w:val="28"/>
        </w:rPr>
        <w:t>.</w:t>
      </w:r>
      <w:r w:rsidRPr="006E47FD">
        <w:rPr>
          <w:color w:val="000000"/>
          <w:sz w:val="28"/>
          <w:szCs w:val="28"/>
        </w:rPr>
        <w:t xml:space="preserve"> (Прим. перев.))</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Подобно множеству видов знания, в своей основе он не является ни добром, ни злом. Если применение методов контроля сознания не лишает человека свободы выбора и предоставляет ему самостоятельно распоряжаться своей жизнью, то результаты могут быть самыми благотворными. Например, доброжелательный контроль сознания можно применять, чтобы помочь людям бросить курить, не затрагивая какие-либо другие виды поведения. Контроль сознания становится разрушительным, когда с его помощью подрывается способность человека думать и действовать независимо.</w:t>
      </w:r>
    </w:p>
    <w:p w:rsidR="00EF6D4F" w:rsidRPr="006E47FD" w:rsidRDefault="00EF6D4F" w:rsidP="006E47FD">
      <w:pPr>
        <w:spacing w:line="360" w:lineRule="auto"/>
        <w:ind w:firstLine="709"/>
        <w:jc w:val="both"/>
        <w:rPr>
          <w:color w:val="000000"/>
          <w:sz w:val="28"/>
          <w:szCs w:val="28"/>
        </w:rPr>
      </w:pPr>
      <w:r w:rsidRPr="006E47FD">
        <w:rPr>
          <w:b/>
          <w:color w:val="000000"/>
          <w:sz w:val="28"/>
          <w:szCs w:val="28"/>
        </w:rPr>
        <w:t xml:space="preserve">Применение контроля сознания в особо деструктивных культах направлено, по меньшей мере, на разрушение подлинной личности индивидуума </w:t>
      </w:r>
      <w:r w:rsidR="006E47FD">
        <w:rPr>
          <w:b/>
          <w:color w:val="000000"/>
          <w:sz w:val="28"/>
          <w:szCs w:val="28"/>
        </w:rPr>
        <w:t>–</w:t>
      </w:r>
      <w:r w:rsidR="006E47FD" w:rsidRPr="006E47FD">
        <w:rPr>
          <w:b/>
          <w:color w:val="000000"/>
          <w:sz w:val="28"/>
          <w:szCs w:val="28"/>
        </w:rPr>
        <w:t xml:space="preserve"> </w:t>
      </w:r>
      <w:r w:rsidRPr="006E47FD">
        <w:rPr>
          <w:b/>
          <w:color w:val="000000"/>
          <w:sz w:val="28"/>
          <w:szCs w:val="28"/>
        </w:rPr>
        <w:t xml:space="preserve">его поведения, мыслей, эмоций </w:t>
      </w:r>
      <w:r w:rsidR="006E47FD">
        <w:rPr>
          <w:b/>
          <w:color w:val="000000"/>
          <w:sz w:val="28"/>
          <w:szCs w:val="28"/>
        </w:rPr>
        <w:t>–</w:t>
      </w:r>
      <w:r w:rsidR="006E47FD" w:rsidRPr="006E47FD">
        <w:rPr>
          <w:b/>
          <w:color w:val="000000"/>
          <w:sz w:val="28"/>
          <w:szCs w:val="28"/>
        </w:rPr>
        <w:t xml:space="preserve"> </w:t>
      </w:r>
      <w:r w:rsidRPr="006E47FD">
        <w:rPr>
          <w:b/>
          <w:color w:val="000000"/>
          <w:sz w:val="28"/>
          <w:szCs w:val="28"/>
        </w:rPr>
        <w:t>и ее вторичное конструирование по образу и подобию культового лидера</w:t>
      </w:r>
      <w:r w:rsidRPr="006E47FD">
        <w:rPr>
          <w:b/>
          <w:i/>
          <w:color w:val="000000"/>
          <w:sz w:val="28"/>
          <w:szCs w:val="28"/>
        </w:rPr>
        <w:t>.</w:t>
      </w:r>
      <w:r w:rsidRPr="006E47FD">
        <w:rPr>
          <w:color w:val="000000"/>
          <w:sz w:val="28"/>
          <w:szCs w:val="28"/>
        </w:rPr>
        <w:t xml:space="preserve"> Это делается путем жесткого контроля и управления физической, интеллектуальной, эмоциональной и духовной жизнью адепта, чьи уникальные свойства при этом подавляются. Культовый контроль сознания </w:t>
      </w:r>
      <w:r w:rsidR="006E47FD">
        <w:rPr>
          <w:color w:val="000000"/>
          <w:sz w:val="28"/>
          <w:szCs w:val="28"/>
        </w:rPr>
        <w:t>–</w:t>
      </w:r>
      <w:r w:rsidR="006E47FD" w:rsidRPr="006E47FD">
        <w:rPr>
          <w:color w:val="000000"/>
          <w:sz w:val="28"/>
          <w:szCs w:val="28"/>
        </w:rPr>
        <w:t xml:space="preserve"> </w:t>
      </w:r>
      <w:r w:rsidRPr="006E47FD">
        <w:rPr>
          <w:color w:val="000000"/>
          <w:sz w:val="28"/>
          <w:szCs w:val="28"/>
        </w:rPr>
        <w:t>социально организованный процесс, поощряющий зависимость и подчинение. Он расправляется с индивидуальностью новичка, погружая его в среду, где не остается места для свободного выбора. Интерес вызывает лишь догма, принятая группой. Все, что не вписывается в измененную картину реальности, оказывается ненужным.</w:t>
      </w:r>
    </w:p>
    <w:p w:rsidR="00ED31E2" w:rsidRPr="006E47FD" w:rsidRDefault="00BB2759" w:rsidP="006E47FD">
      <w:pPr>
        <w:pStyle w:val="2"/>
        <w:keepNext w:val="0"/>
        <w:spacing w:before="0" w:after="0" w:line="360" w:lineRule="auto"/>
        <w:ind w:firstLine="709"/>
        <w:jc w:val="both"/>
        <w:rPr>
          <w:rFonts w:ascii="Times New Roman" w:hAnsi="Times New Roman" w:cs="Times New Roman"/>
          <w:i w:val="0"/>
          <w:color w:val="000000"/>
          <w:szCs w:val="32"/>
        </w:rPr>
      </w:pPr>
      <w:r w:rsidRPr="006E47FD">
        <w:rPr>
          <w:rFonts w:ascii="Times New Roman" w:hAnsi="Times New Roman" w:cs="Times New Roman"/>
          <w:b w:val="0"/>
          <w:color w:val="000000"/>
          <w:szCs w:val="32"/>
        </w:rPr>
        <w:br w:type="page"/>
      </w:r>
      <w:bookmarkStart w:id="3" w:name="_Toc218046594"/>
      <w:r w:rsidR="006E47FD" w:rsidRPr="006E47FD">
        <w:rPr>
          <w:rFonts w:ascii="Times New Roman" w:hAnsi="Times New Roman" w:cs="Times New Roman"/>
          <w:i w:val="0"/>
          <w:color w:val="000000"/>
          <w:szCs w:val="32"/>
        </w:rPr>
        <w:t>1.3</w:t>
      </w:r>
      <w:r w:rsidR="00ED31E2" w:rsidRPr="006E47FD">
        <w:rPr>
          <w:rFonts w:ascii="Times New Roman" w:hAnsi="Times New Roman" w:cs="Times New Roman"/>
          <w:i w:val="0"/>
          <w:color w:val="000000"/>
          <w:szCs w:val="32"/>
        </w:rPr>
        <w:t xml:space="preserve"> </w:t>
      </w:r>
      <w:r w:rsidR="00EF6D4F" w:rsidRPr="006E47FD">
        <w:rPr>
          <w:rFonts w:ascii="Times New Roman" w:hAnsi="Times New Roman" w:cs="Times New Roman"/>
          <w:i w:val="0"/>
          <w:color w:val="000000"/>
          <w:szCs w:val="32"/>
        </w:rPr>
        <w:t>Т</w:t>
      </w:r>
      <w:r w:rsidR="00ED31E2" w:rsidRPr="006E47FD">
        <w:rPr>
          <w:rFonts w:ascii="Times New Roman" w:hAnsi="Times New Roman" w:cs="Times New Roman"/>
          <w:i w:val="0"/>
          <w:color w:val="000000"/>
          <w:szCs w:val="32"/>
        </w:rPr>
        <w:t>еория когнитивного диссонанса</w:t>
      </w:r>
      <w:bookmarkEnd w:id="3"/>
    </w:p>
    <w:p w:rsidR="006E47FD" w:rsidRPr="006E47FD" w:rsidRDefault="006E47FD" w:rsidP="006E47FD">
      <w:pPr>
        <w:pStyle w:val="3"/>
        <w:keepNext w:val="0"/>
        <w:spacing w:before="0" w:after="0" w:line="360" w:lineRule="auto"/>
        <w:ind w:firstLine="709"/>
        <w:jc w:val="both"/>
        <w:rPr>
          <w:rFonts w:ascii="Times New Roman" w:hAnsi="Times New Roman" w:cs="Times New Roman"/>
          <w:bCs w:val="0"/>
          <w:color w:val="000000"/>
          <w:sz w:val="28"/>
          <w:szCs w:val="32"/>
        </w:rPr>
      </w:pPr>
      <w:bookmarkStart w:id="4" w:name="_Toc218046595"/>
    </w:p>
    <w:p w:rsidR="00EF6D4F" w:rsidRPr="006E47FD" w:rsidRDefault="00ED31E2" w:rsidP="006E47FD">
      <w:pPr>
        <w:pStyle w:val="3"/>
        <w:keepNext w:val="0"/>
        <w:spacing w:before="0" w:after="0" w:line="360" w:lineRule="auto"/>
        <w:ind w:firstLine="709"/>
        <w:jc w:val="both"/>
        <w:rPr>
          <w:rFonts w:ascii="Times New Roman" w:hAnsi="Times New Roman" w:cs="Times New Roman"/>
          <w:bCs w:val="0"/>
          <w:color w:val="000000"/>
          <w:sz w:val="28"/>
          <w:szCs w:val="32"/>
        </w:rPr>
      </w:pPr>
      <w:r w:rsidRPr="006E47FD">
        <w:rPr>
          <w:rFonts w:ascii="Times New Roman" w:hAnsi="Times New Roman" w:cs="Times New Roman"/>
          <w:bCs w:val="0"/>
          <w:color w:val="000000"/>
          <w:sz w:val="28"/>
          <w:szCs w:val="32"/>
        </w:rPr>
        <w:t>1</w:t>
      </w:r>
      <w:r w:rsidR="006E47FD" w:rsidRPr="006E47FD">
        <w:rPr>
          <w:rFonts w:ascii="Times New Roman" w:hAnsi="Times New Roman" w:cs="Times New Roman"/>
          <w:bCs w:val="0"/>
          <w:color w:val="000000"/>
          <w:sz w:val="28"/>
          <w:szCs w:val="32"/>
        </w:rPr>
        <w:t>.3.1</w:t>
      </w:r>
      <w:r w:rsidRPr="006E47FD">
        <w:rPr>
          <w:rFonts w:ascii="Times New Roman" w:hAnsi="Times New Roman" w:cs="Times New Roman"/>
          <w:bCs w:val="0"/>
          <w:color w:val="000000"/>
          <w:sz w:val="28"/>
          <w:szCs w:val="32"/>
        </w:rPr>
        <w:t xml:space="preserve"> О</w:t>
      </w:r>
      <w:r w:rsidRPr="006E47FD">
        <w:rPr>
          <w:rFonts w:ascii="Times New Roman" w:hAnsi="Times New Roman" w:cs="Times New Roman"/>
          <w:color w:val="000000"/>
          <w:sz w:val="28"/>
          <w:szCs w:val="28"/>
        </w:rPr>
        <w:t>сновной принцип теории когнитивного диссонанса</w:t>
      </w:r>
      <w:bookmarkEnd w:id="4"/>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В 1950 году психолог Леон Фестингер вывел основной принцип теории когнитивного диссонанса: </w:t>
      </w:r>
      <w:r w:rsidR="006E47FD">
        <w:rPr>
          <w:color w:val="000000"/>
          <w:sz w:val="28"/>
          <w:szCs w:val="28"/>
          <w:u w:val="single"/>
        </w:rPr>
        <w:t>«</w:t>
      </w:r>
      <w:r w:rsidR="006E47FD" w:rsidRPr="006E47FD">
        <w:rPr>
          <w:color w:val="000000"/>
          <w:sz w:val="28"/>
          <w:szCs w:val="28"/>
          <w:u w:val="single"/>
        </w:rPr>
        <w:t>Е</w:t>
      </w:r>
      <w:r w:rsidRPr="006E47FD">
        <w:rPr>
          <w:color w:val="000000"/>
          <w:sz w:val="28"/>
          <w:szCs w:val="28"/>
          <w:u w:val="single"/>
        </w:rPr>
        <w:t>сли вы изменяете поведение человека, его мысли и чувства изменятся, сводя диссонанс к минимуму</w:t>
      </w:r>
      <w:r w:rsidR="006E47FD">
        <w:rPr>
          <w:color w:val="000000"/>
          <w:sz w:val="28"/>
          <w:szCs w:val="28"/>
          <w:u w:val="single"/>
        </w:rPr>
        <w:t>»</w:t>
      </w:r>
      <w:r w:rsidR="006E47FD" w:rsidRPr="006E47FD">
        <w:rPr>
          <w:color w:val="000000"/>
          <w:sz w:val="28"/>
          <w:szCs w:val="28"/>
          <w:u w:val="single"/>
        </w:rPr>
        <w:t>.</w:t>
      </w:r>
      <w:r w:rsidRPr="006E47FD">
        <w:rPr>
          <w:color w:val="000000"/>
          <w:sz w:val="28"/>
          <w:szCs w:val="28"/>
        </w:rPr>
        <w:t xml:space="preserve"> </w:t>
      </w:r>
      <w:r w:rsidR="00970E22" w:rsidRPr="006E47FD">
        <w:rPr>
          <w:color w:val="000000"/>
          <w:sz w:val="28"/>
          <w:szCs w:val="28"/>
        </w:rPr>
        <w:t>[42]</w:t>
      </w:r>
      <w:r w:rsidRPr="006E47FD">
        <w:rPr>
          <w:color w:val="000000"/>
          <w:sz w:val="28"/>
          <w:szCs w:val="28"/>
        </w:rPr>
        <w:t xml:space="preserve"> Как описывал Фестингер, </w:t>
      </w:r>
      <w:r w:rsidR="006E47FD">
        <w:rPr>
          <w:color w:val="000000"/>
          <w:sz w:val="28"/>
          <w:szCs w:val="28"/>
          <w:u w:val="single"/>
        </w:rPr>
        <w:t>«</w:t>
      </w:r>
      <w:r w:rsidR="006E47FD" w:rsidRPr="006E47FD">
        <w:rPr>
          <w:color w:val="000000"/>
          <w:sz w:val="28"/>
          <w:szCs w:val="28"/>
          <w:u w:val="single"/>
        </w:rPr>
        <w:t>д</w:t>
      </w:r>
      <w:r w:rsidRPr="006E47FD">
        <w:rPr>
          <w:color w:val="000000"/>
          <w:sz w:val="28"/>
          <w:szCs w:val="28"/>
          <w:u w:val="single"/>
        </w:rPr>
        <w:t>иссонанс</w:t>
      </w:r>
      <w:r w:rsidR="006E47FD">
        <w:rPr>
          <w:color w:val="000000"/>
          <w:sz w:val="28"/>
          <w:szCs w:val="28"/>
          <w:u w:val="single"/>
        </w:rPr>
        <w:t>»</w:t>
      </w:r>
      <w:r w:rsidR="006E47FD" w:rsidRPr="006E47FD">
        <w:rPr>
          <w:color w:val="000000"/>
          <w:sz w:val="28"/>
          <w:szCs w:val="28"/>
          <w:u w:val="single"/>
        </w:rPr>
        <w:t xml:space="preserve"> </w:t>
      </w:r>
      <w:r w:rsidR="006E47FD">
        <w:rPr>
          <w:color w:val="000000"/>
          <w:sz w:val="28"/>
          <w:szCs w:val="28"/>
          <w:u w:val="single"/>
        </w:rPr>
        <w:t>–</w:t>
      </w:r>
      <w:r w:rsidR="006E47FD" w:rsidRPr="006E47FD">
        <w:rPr>
          <w:color w:val="000000"/>
          <w:sz w:val="28"/>
          <w:szCs w:val="28"/>
          <w:u w:val="single"/>
        </w:rPr>
        <w:t xml:space="preserve"> </w:t>
      </w:r>
      <w:r w:rsidRPr="006E47FD">
        <w:rPr>
          <w:color w:val="000000"/>
          <w:sz w:val="28"/>
          <w:szCs w:val="28"/>
          <w:u w:val="single"/>
        </w:rPr>
        <w:t>это психологическая напряженность, возникающая, когда поведение человека находится в противоречии с его убеждениями и верованиями.</w:t>
      </w:r>
      <w:r w:rsidRPr="006E47FD">
        <w:rPr>
          <w:color w:val="000000"/>
          <w:sz w:val="28"/>
          <w:szCs w:val="28"/>
        </w:rPr>
        <w:t xml:space="preserve"> Сродни голоду, эта напряженность заставляет человека ощущать дискомфорт и принимать меры к его устранению. Люди предпочитают, чтобы их поведение, мысли и эмоции взаимно согласовывались, и допускают лишь незначительное несоответствие между этими тремя компонентами своей личности. Психологическое исследование показало, что, если один из трех компонентов изменится, остальные также изменятся в целях уменьшения когнитивного диссонанса. Эта тенденция может проявляться несколькими различными способами. Например:</w:t>
      </w:r>
    </w:p>
    <w:p w:rsidR="00EF6D4F" w:rsidRPr="006E47FD" w:rsidRDefault="006E47FD" w:rsidP="006E47FD">
      <w:pPr>
        <w:spacing w:line="360" w:lineRule="auto"/>
        <w:ind w:firstLine="709"/>
        <w:jc w:val="both"/>
        <w:rPr>
          <w:color w:val="000000"/>
          <w:sz w:val="28"/>
          <w:szCs w:val="28"/>
        </w:rPr>
      </w:pPr>
      <w:r>
        <w:rPr>
          <w:color w:val="000000"/>
          <w:sz w:val="28"/>
          <w:szCs w:val="28"/>
        </w:rPr>
        <w:t>– </w:t>
      </w:r>
      <w:r w:rsidR="00EF6D4F" w:rsidRPr="006E47FD">
        <w:rPr>
          <w:color w:val="000000"/>
          <w:sz w:val="28"/>
          <w:szCs w:val="28"/>
        </w:rPr>
        <w:t>Когда люди ведут себя, по их мнению, глупо или безнравственно, они изменяют свои аттитюды, дабы убедить себя в том, что их поведение разумно и оправданно.</w:t>
      </w:r>
    </w:p>
    <w:p w:rsidR="00EF6D4F" w:rsidRPr="006E47FD" w:rsidRDefault="006E47FD" w:rsidP="006E47FD">
      <w:pPr>
        <w:spacing w:line="360" w:lineRule="auto"/>
        <w:ind w:firstLine="709"/>
        <w:jc w:val="both"/>
        <w:rPr>
          <w:color w:val="000000"/>
          <w:sz w:val="28"/>
          <w:szCs w:val="28"/>
        </w:rPr>
      </w:pPr>
      <w:r>
        <w:rPr>
          <w:color w:val="000000"/>
          <w:sz w:val="28"/>
          <w:szCs w:val="28"/>
        </w:rPr>
        <w:t>– </w:t>
      </w:r>
      <w:r w:rsidR="00EF6D4F" w:rsidRPr="006E47FD">
        <w:rPr>
          <w:color w:val="000000"/>
          <w:sz w:val="28"/>
          <w:szCs w:val="28"/>
        </w:rPr>
        <w:t>Люди, придерживающиеся противоположных взглядов, склонны интерпретировать одни и те же новости или фактический материал спорного характера совершенно по-разному: каждый видит и помнит то, что соответствует его взглядам, приукрашивая или изгоняя из памяти то, что могло бы породить диссонанс.</w:t>
      </w:r>
    </w:p>
    <w:p w:rsidR="00EF6D4F" w:rsidRPr="006E47FD" w:rsidRDefault="006E47FD" w:rsidP="006E47FD">
      <w:pPr>
        <w:spacing w:line="360" w:lineRule="auto"/>
        <w:ind w:firstLine="709"/>
        <w:jc w:val="both"/>
        <w:rPr>
          <w:color w:val="000000"/>
          <w:sz w:val="28"/>
          <w:szCs w:val="28"/>
        </w:rPr>
      </w:pPr>
      <w:r>
        <w:rPr>
          <w:color w:val="000000"/>
          <w:sz w:val="28"/>
          <w:szCs w:val="28"/>
        </w:rPr>
        <w:t>– </w:t>
      </w:r>
      <w:r w:rsidR="00EF6D4F" w:rsidRPr="006E47FD">
        <w:rPr>
          <w:color w:val="000000"/>
          <w:sz w:val="28"/>
          <w:szCs w:val="28"/>
        </w:rPr>
        <w:t xml:space="preserve">Когда люди, считающие себя достаточно гуманными, незаслуженно причиняют кому-либо боль, они снижают возникающий при этом диссонанс, относя свою жертву к числу маргиналов или </w:t>
      </w:r>
      <w:r>
        <w:rPr>
          <w:color w:val="000000"/>
          <w:sz w:val="28"/>
          <w:szCs w:val="28"/>
        </w:rPr>
        <w:t>«</w:t>
      </w:r>
      <w:r w:rsidRPr="006E47FD">
        <w:rPr>
          <w:color w:val="000000"/>
          <w:sz w:val="28"/>
          <w:szCs w:val="28"/>
        </w:rPr>
        <w:t>п</w:t>
      </w:r>
      <w:r w:rsidR="00EF6D4F" w:rsidRPr="006E47FD">
        <w:rPr>
          <w:color w:val="000000"/>
          <w:sz w:val="28"/>
          <w:szCs w:val="28"/>
        </w:rPr>
        <w:t>ринижая</w:t>
      </w:r>
      <w:r>
        <w:rPr>
          <w:color w:val="000000"/>
          <w:sz w:val="28"/>
          <w:szCs w:val="28"/>
        </w:rPr>
        <w:t>»</w:t>
      </w:r>
      <w:r w:rsidRPr="006E47FD">
        <w:rPr>
          <w:color w:val="000000"/>
          <w:sz w:val="28"/>
          <w:szCs w:val="28"/>
        </w:rPr>
        <w:t xml:space="preserve"> </w:t>
      </w:r>
      <w:r w:rsidR="00EF6D4F" w:rsidRPr="006E47FD">
        <w:rPr>
          <w:color w:val="000000"/>
          <w:sz w:val="28"/>
          <w:szCs w:val="28"/>
        </w:rPr>
        <w:t>ее.</w:t>
      </w:r>
    </w:p>
    <w:p w:rsidR="00EF6D4F" w:rsidRPr="006E47FD" w:rsidRDefault="006E47FD" w:rsidP="006E47FD">
      <w:pPr>
        <w:spacing w:line="360" w:lineRule="auto"/>
        <w:ind w:firstLine="709"/>
        <w:jc w:val="both"/>
        <w:rPr>
          <w:color w:val="000000"/>
          <w:sz w:val="28"/>
          <w:szCs w:val="28"/>
        </w:rPr>
      </w:pPr>
      <w:r>
        <w:rPr>
          <w:color w:val="000000"/>
          <w:sz w:val="28"/>
          <w:szCs w:val="28"/>
        </w:rPr>
        <w:t>– </w:t>
      </w:r>
      <w:r w:rsidR="00EF6D4F" w:rsidRPr="006E47FD">
        <w:rPr>
          <w:b/>
          <w:color w:val="000000"/>
          <w:sz w:val="28"/>
          <w:szCs w:val="28"/>
        </w:rPr>
        <w:t>У людей существует склонность снижать когнитивный диссонанс путем рационализации.</w:t>
      </w:r>
    </w:p>
    <w:p w:rsidR="00EF6D4F" w:rsidRPr="006E47FD" w:rsidRDefault="006E47FD" w:rsidP="006E47FD">
      <w:pPr>
        <w:pStyle w:val="3"/>
        <w:keepNext w:val="0"/>
        <w:spacing w:before="0" w:after="0" w:line="360" w:lineRule="auto"/>
        <w:ind w:firstLine="709"/>
        <w:jc w:val="both"/>
        <w:rPr>
          <w:rFonts w:ascii="Times New Roman" w:hAnsi="Times New Roman" w:cs="Times New Roman"/>
          <w:bCs w:val="0"/>
          <w:color w:val="000000"/>
          <w:sz w:val="28"/>
          <w:szCs w:val="32"/>
        </w:rPr>
      </w:pPr>
      <w:bookmarkStart w:id="5" w:name="_Toc218046596"/>
      <w:r>
        <w:rPr>
          <w:rFonts w:ascii="Times New Roman" w:hAnsi="Times New Roman" w:cs="Times New Roman"/>
          <w:b w:val="0"/>
          <w:bCs w:val="0"/>
          <w:color w:val="000000"/>
          <w:sz w:val="28"/>
          <w:szCs w:val="32"/>
        </w:rPr>
        <w:br w:type="page"/>
      </w:r>
      <w:r w:rsidRPr="006E47FD">
        <w:rPr>
          <w:rFonts w:ascii="Times New Roman" w:hAnsi="Times New Roman" w:cs="Times New Roman"/>
          <w:bCs w:val="0"/>
          <w:color w:val="000000"/>
          <w:sz w:val="28"/>
          <w:szCs w:val="32"/>
        </w:rPr>
        <w:t>1.3.2</w:t>
      </w:r>
      <w:r w:rsidR="00ED31E2" w:rsidRPr="006E47FD">
        <w:rPr>
          <w:rFonts w:ascii="Times New Roman" w:hAnsi="Times New Roman" w:cs="Times New Roman"/>
          <w:bCs w:val="0"/>
          <w:color w:val="000000"/>
          <w:sz w:val="28"/>
          <w:szCs w:val="32"/>
        </w:rPr>
        <w:t xml:space="preserve"> </w:t>
      </w:r>
      <w:r w:rsidR="00EF6D4F" w:rsidRPr="006E47FD">
        <w:rPr>
          <w:rFonts w:ascii="Times New Roman" w:hAnsi="Times New Roman" w:cs="Times New Roman"/>
          <w:bCs w:val="0"/>
          <w:color w:val="000000"/>
          <w:sz w:val="28"/>
          <w:szCs w:val="32"/>
        </w:rPr>
        <w:t>Развитие BITE</w:t>
      </w:r>
      <w:r>
        <w:rPr>
          <w:rFonts w:ascii="Times New Roman" w:hAnsi="Times New Roman" w:cs="Times New Roman"/>
          <w:bCs w:val="0"/>
          <w:color w:val="000000"/>
          <w:sz w:val="28"/>
          <w:szCs w:val="32"/>
        </w:rPr>
        <w:t>-</w:t>
      </w:r>
      <w:r w:rsidRPr="006E47FD">
        <w:rPr>
          <w:rFonts w:ascii="Times New Roman" w:hAnsi="Times New Roman" w:cs="Times New Roman"/>
          <w:bCs w:val="0"/>
          <w:color w:val="000000"/>
          <w:sz w:val="28"/>
          <w:szCs w:val="32"/>
        </w:rPr>
        <w:t>м</w:t>
      </w:r>
      <w:r w:rsidR="00EF6D4F" w:rsidRPr="006E47FD">
        <w:rPr>
          <w:rFonts w:ascii="Times New Roman" w:hAnsi="Times New Roman" w:cs="Times New Roman"/>
          <w:bCs w:val="0"/>
          <w:color w:val="000000"/>
          <w:sz w:val="28"/>
          <w:szCs w:val="32"/>
        </w:rPr>
        <w:t>одели</w:t>
      </w:r>
      <w:bookmarkEnd w:id="5"/>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В теории Фестингера имеются три компонента: </w:t>
      </w:r>
      <w:r w:rsidRPr="006E47FD">
        <w:rPr>
          <w:b/>
          <w:color w:val="000000"/>
          <w:sz w:val="28"/>
          <w:szCs w:val="28"/>
        </w:rPr>
        <w:t>контроль поведения, контроль мыслей и контроль эмоций</w:t>
      </w:r>
      <w:r w:rsidRPr="006E47FD">
        <w:rPr>
          <w:color w:val="000000"/>
          <w:sz w:val="28"/>
          <w:szCs w:val="28"/>
        </w:rPr>
        <w:t xml:space="preserve">. Каждый компонент испытывает воздействие двух других. Манипулируя всеми тремя элементами, культы начинают контролировать личность человека. Благодаря своему опыту работы с бывшими членами культов я выделил четвертый, не менее важный компонент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контроль информации, который существенно ограничивает способность человека к независимому мышлению. Эти четыре фактора, которые можно для простоты обозначить как BITE (В английском языке может означать: </w:t>
      </w:r>
      <w:r w:rsidR="006E47FD">
        <w:rPr>
          <w:color w:val="000000"/>
          <w:sz w:val="28"/>
          <w:szCs w:val="28"/>
        </w:rPr>
        <w:t>«</w:t>
      </w:r>
      <w:r w:rsidR="006E47FD" w:rsidRPr="006E47FD">
        <w:rPr>
          <w:color w:val="000000"/>
          <w:sz w:val="28"/>
          <w:szCs w:val="28"/>
        </w:rPr>
        <w:t>у</w:t>
      </w:r>
      <w:r w:rsidRPr="006E47FD">
        <w:rPr>
          <w:color w:val="000000"/>
          <w:sz w:val="28"/>
          <w:szCs w:val="28"/>
        </w:rPr>
        <w:t>кус</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к</w:t>
      </w:r>
      <w:r w:rsidRPr="006E47FD">
        <w:rPr>
          <w:color w:val="000000"/>
          <w:sz w:val="28"/>
          <w:szCs w:val="28"/>
        </w:rPr>
        <w:t>лев</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т</w:t>
      </w:r>
      <w:r w:rsidRPr="006E47FD">
        <w:rPr>
          <w:color w:val="000000"/>
          <w:sz w:val="28"/>
          <w:szCs w:val="28"/>
        </w:rPr>
        <w:t>равление</w:t>
      </w:r>
      <w:r w:rsidR="006E47FD">
        <w:rPr>
          <w:color w:val="000000"/>
          <w:sz w:val="28"/>
          <w:szCs w:val="28"/>
        </w:rPr>
        <w:t>»</w:t>
      </w:r>
      <w:r w:rsidR="006E47FD" w:rsidRPr="006E47FD">
        <w:rPr>
          <w:color w:val="000000"/>
          <w:sz w:val="28"/>
          <w:szCs w:val="28"/>
        </w:rPr>
        <w:t>,</w:t>
      </w:r>
      <w:r w:rsidRPr="006E47FD">
        <w:rPr>
          <w:color w:val="000000"/>
          <w:sz w:val="28"/>
          <w:szCs w:val="28"/>
        </w:rPr>
        <w:t xml:space="preserve"> (гравировка на металле), </w:t>
      </w:r>
      <w:r w:rsidR="006E47FD">
        <w:rPr>
          <w:color w:val="000000"/>
          <w:sz w:val="28"/>
          <w:szCs w:val="28"/>
        </w:rPr>
        <w:t>«</w:t>
      </w:r>
      <w:r w:rsidR="006E47FD" w:rsidRPr="006E47FD">
        <w:rPr>
          <w:color w:val="000000"/>
          <w:sz w:val="28"/>
          <w:szCs w:val="28"/>
        </w:rPr>
        <w:t>ш</w:t>
      </w:r>
      <w:r w:rsidRPr="006E47FD">
        <w:rPr>
          <w:color w:val="000000"/>
          <w:sz w:val="28"/>
          <w:szCs w:val="28"/>
        </w:rPr>
        <w:t>улер</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 </w:t>
      </w:r>
      <w:r w:rsidR="006E47FD">
        <w:rPr>
          <w:color w:val="000000"/>
          <w:sz w:val="28"/>
          <w:szCs w:val="28"/>
        </w:rPr>
        <w:t>«</w:t>
      </w:r>
      <w:r w:rsidR="006E47FD" w:rsidRPr="006E47FD">
        <w:rPr>
          <w:color w:val="000000"/>
          <w:sz w:val="28"/>
          <w:szCs w:val="28"/>
        </w:rPr>
        <w:t>ж</w:t>
      </w:r>
      <w:r w:rsidRPr="006E47FD">
        <w:rPr>
          <w:color w:val="000000"/>
          <w:sz w:val="28"/>
          <w:szCs w:val="28"/>
        </w:rPr>
        <w:t>ало</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(в определенном контексте). (прим. Перев.)) (Behavior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поведение, Information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информация, Thoughts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мысли, мышление и Emotions </w:t>
      </w:r>
      <w:r w:rsidR="006E47FD">
        <w:rPr>
          <w:color w:val="000000"/>
          <w:sz w:val="28"/>
          <w:szCs w:val="28"/>
        </w:rPr>
        <w:t>–</w:t>
      </w:r>
      <w:r w:rsidR="006E47FD" w:rsidRPr="006E47FD">
        <w:rPr>
          <w:color w:val="000000"/>
          <w:sz w:val="28"/>
          <w:szCs w:val="28"/>
        </w:rPr>
        <w:t xml:space="preserve"> </w:t>
      </w:r>
      <w:r w:rsidRPr="006E47FD">
        <w:rPr>
          <w:color w:val="000000"/>
          <w:sz w:val="28"/>
          <w:szCs w:val="28"/>
        </w:rPr>
        <w:t>эмоции), будут служить основой понимания контроля сознания.</w:t>
      </w:r>
    </w:p>
    <w:p w:rsidR="00EF6D4F" w:rsidRPr="006E47FD" w:rsidRDefault="006E47FD" w:rsidP="006E47FD">
      <w:pPr>
        <w:spacing w:line="360" w:lineRule="auto"/>
        <w:ind w:firstLine="709"/>
        <w:jc w:val="both"/>
        <w:rPr>
          <w:b/>
          <w:color w:val="000000"/>
          <w:sz w:val="28"/>
          <w:szCs w:val="28"/>
        </w:rPr>
      </w:pPr>
      <w:r>
        <w:rPr>
          <w:b/>
          <w:color w:val="000000"/>
          <w:sz w:val="28"/>
          <w:szCs w:val="28"/>
        </w:rPr>
        <w:t>BITE-</w:t>
      </w:r>
      <w:r w:rsidR="00EF6D4F" w:rsidRPr="006E47FD">
        <w:rPr>
          <w:b/>
          <w:color w:val="000000"/>
          <w:sz w:val="28"/>
          <w:szCs w:val="28"/>
        </w:rPr>
        <w:t>модель</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I. Контроль поведения.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1. Регулирование физической реальности индивидуума: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а) Где, как, с кем живет и общается член группы.</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б) Какую одежду, какую прическу носит человек, какие выбирает цвета.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в) Какую пищу человек ест, что пьет, что именно предпочитает и отвергает в своем питании.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г) Сколько времени дается человеку на сон.</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д) Финансовая зависимость.</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е) Минимум или полное отсутствие времени на досуг, развлечения, отпуска и каникулы.</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2. Основное время обязательно посвящается индоктринации и групповым ритуалам.</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3. Для принятия важных решений нужно спрашивать позволения.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4. Необходимо сообщать старшим о мыслях, чувствах и действиях.</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5. Поощрения и наказания (техники изменения поведения </w:t>
      </w:r>
      <w:r w:rsidR="006E47FD">
        <w:rPr>
          <w:color w:val="000000"/>
          <w:sz w:val="28"/>
          <w:szCs w:val="28"/>
        </w:rPr>
        <w:t>–</w:t>
      </w:r>
      <w:r w:rsidR="006E47FD" w:rsidRPr="006E47FD">
        <w:rPr>
          <w:color w:val="000000"/>
          <w:sz w:val="28"/>
          <w:szCs w:val="28"/>
        </w:rPr>
        <w:t xml:space="preserve"> </w:t>
      </w:r>
      <w:r w:rsidRPr="006E47FD">
        <w:rPr>
          <w:color w:val="000000"/>
          <w:sz w:val="28"/>
          <w:szCs w:val="28"/>
        </w:rPr>
        <w:t>позитивные и негативные подкрепления).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6. Индивидуализм не одобряется, преобладает </w:t>
      </w:r>
      <w:r w:rsidR="006E47FD">
        <w:rPr>
          <w:color w:val="000000"/>
          <w:sz w:val="28"/>
          <w:szCs w:val="28"/>
        </w:rPr>
        <w:t>«</w:t>
      </w:r>
      <w:r w:rsidR="006E47FD" w:rsidRPr="006E47FD">
        <w:rPr>
          <w:color w:val="000000"/>
          <w:sz w:val="28"/>
          <w:szCs w:val="28"/>
        </w:rPr>
        <w:t>г</w:t>
      </w:r>
      <w:r w:rsidRPr="006E47FD">
        <w:rPr>
          <w:color w:val="000000"/>
          <w:sz w:val="28"/>
          <w:szCs w:val="28"/>
        </w:rPr>
        <w:t>рупповое мышление</w:t>
      </w:r>
      <w:r w:rsidR="006E47FD">
        <w:rPr>
          <w:color w:val="000000"/>
          <w:sz w:val="28"/>
          <w:szCs w:val="28"/>
        </w:rPr>
        <w:t>»</w:t>
      </w:r>
      <w:r w:rsidR="006E47FD" w:rsidRPr="006E47FD">
        <w:rPr>
          <w:color w:val="000000"/>
          <w:sz w:val="28"/>
          <w:szCs w:val="28"/>
        </w:rPr>
        <w:t>.</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7. Жесткие правила и предписания.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II. Информационный контроль.</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1. Использование обмана: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а) Преднамеренное утаивание информации.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б) Искажение информации в </w:t>
      </w:r>
      <w:r w:rsidR="006E47FD">
        <w:rPr>
          <w:color w:val="000000"/>
          <w:sz w:val="28"/>
          <w:szCs w:val="28"/>
        </w:rPr>
        <w:t>«</w:t>
      </w:r>
      <w:r w:rsidR="006E47FD" w:rsidRPr="006E47FD">
        <w:rPr>
          <w:color w:val="000000"/>
          <w:sz w:val="28"/>
          <w:szCs w:val="28"/>
        </w:rPr>
        <w:t>н</w:t>
      </w:r>
      <w:r w:rsidRPr="006E47FD">
        <w:rPr>
          <w:color w:val="000000"/>
          <w:sz w:val="28"/>
          <w:szCs w:val="28"/>
        </w:rPr>
        <w:t>ужном</w:t>
      </w:r>
      <w:r w:rsidR="006E47FD">
        <w:rPr>
          <w:color w:val="000000"/>
          <w:sz w:val="28"/>
          <w:szCs w:val="28"/>
        </w:rPr>
        <w:t>»</w:t>
      </w:r>
      <w:r w:rsidR="006E47FD" w:rsidRPr="006E47FD">
        <w:rPr>
          <w:color w:val="000000"/>
          <w:sz w:val="28"/>
          <w:szCs w:val="28"/>
        </w:rPr>
        <w:t xml:space="preserve"> </w:t>
      </w:r>
      <w:r w:rsidRPr="006E47FD">
        <w:rPr>
          <w:color w:val="000000"/>
          <w:sz w:val="28"/>
          <w:szCs w:val="28"/>
        </w:rPr>
        <w:t>направлении.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в) Чистая ложь.</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2. Доступ к некультовым источникам информации сведен к минимуму или запрещен:</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а) Книги, статьи, газеты, журналы, телевидение, радио.</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б) Критическая информация.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в) Бывшие участники.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г) Поддерживается такая загруженность адептов, чтобы у них не оставалось времени на обдумывание и проверку чего бы то ни было.</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3. Разделение информации на части и создание барьеров между ними; оппозиция аутсайдеров и посвященных (Речь идет как о </w:t>
      </w:r>
      <w:r w:rsidR="006E47FD">
        <w:rPr>
          <w:color w:val="000000"/>
          <w:sz w:val="28"/>
          <w:szCs w:val="28"/>
        </w:rPr>
        <w:t>«</w:t>
      </w:r>
      <w:r w:rsidR="006E47FD" w:rsidRPr="006E47FD">
        <w:rPr>
          <w:color w:val="000000"/>
          <w:sz w:val="28"/>
          <w:szCs w:val="28"/>
        </w:rPr>
        <w:t>тайной</w:t>
      </w:r>
      <w:r w:rsidR="006E47FD">
        <w:rPr>
          <w:color w:val="000000"/>
          <w:sz w:val="28"/>
          <w:szCs w:val="28"/>
        </w:rPr>
        <w:t xml:space="preserve">» </w:t>
      </w:r>
      <w:r w:rsidR="006E47FD" w:rsidRPr="006E47FD">
        <w:rPr>
          <w:color w:val="000000"/>
          <w:sz w:val="28"/>
          <w:szCs w:val="28"/>
        </w:rPr>
        <w:t>д</w:t>
      </w:r>
      <w:r w:rsidRPr="006E47FD">
        <w:rPr>
          <w:color w:val="000000"/>
          <w:sz w:val="28"/>
          <w:szCs w:val="28"/>
        </w:rPr>
        <w:t>октрине для всех участников группы</w:t>
      </w:r>
      <w:r w:rsidR="006E47FD">
        <w:rPr>
          <w:color w:val="000000"/>
          <w:sz w:val="28"/>
          <w:szCs w:val="28"/>
        </w:rPr>
        <w:t xml:space="preserve"> </w:t>
      </w:r>
      <w:r w:rsidRPr="006E47FD">
        <w:rPr>
          <w:color w:val="000000"/>
          <w:sz w:val="28"/>
          <w:szCs w:val="28"/>
        </w:rPr>
        <w:t xml:space="preserve">в противовес посторонним, так и о более </w:t>
      </w:r>
      <w:r w:rsidR="006E47FD">
        <w:rPr>
          <w:color w:val="000000"/>
          <w:sz w:val="28"/>
          <w:szCs w:val="28"/>
        </w:rPr>
        <w:t>«</w:t>
      </w:r>
      <w:r w:rsidR="006E47FD" w:rsidRPr="006E47FD">
        <w:rPr>
          <w:color w:val="000000"/>
          <w:sz w:val="28"/>
          <w:szCs w:val="28"/>
        </w:rPr>
        <w:t>г</w:t>
      </w:r>
      <w:r w:rsidRPr="006E47FD">
        <w:rPr>
          <w:color w:val="000000"/>
          <w:sz w:val="28"/>
          <w:szCs w:val="28"/>
        </w:rPr>
        <w:t>лубоких</w:t>
      </w:r>
      <w:r w:rsidR="006E47FD">
        <w:rPr>
          <w:color w:val="000000"/>
          <w:sz w:val="28"/>
          <w:szCs w:val="28"/>
        </w:rPr>
        <w:t>»</w:t>
      </w:r>
      <w:r w:rsidR="006E47FD" w:rsidRPr="006E47FD">
        <w:rPr>
          <w:color w:val="000000"/>
          <w:sz w:val="28"/>
          <w:szCs w:val="28"/>
        </w:rPr>
        <w:t xml:space="preserve"> </w:t>
      </w:r>
      <w:r w:rsidRPr="006E47FD">
        <w:rPr>
          <w:color w:val="000000"/>
          <w:sz w:val="28"/>
          <w:szCs w:val="28"/>
        </w:rPr>
        <w:t>уровнях посвящения внутри группы. (Прим. перев.)):</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а) Нет свободного доступа к информации.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б) Информация варьируется на разных уровнях и в различных под разделениях внутри пирамиды.</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4. Поощряется слежка за другими членами группы:</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а) Составление пар </w:t>
      </w:r>
      <w:r w:rsidR="006E47FD">
        <w:rPr>
          <w:color w:val="000000"/>
          <w:sz w:val="28"/>
          <w:szCs w:val="28"/>
        </w:rPr>
        <w:t>«</w:t>
      </w:r>
      <w:r w:rsidR="006E47FD" w:rsidRPr="006E47FD">
        <w:rPr>
          <w:color w:val="000000"/>
          <w:sz w:val="28"/>
          <w:szCs w:val="28"/>
        </w:rPr>
        <w:t>д</w:t>
      </w:r>
      <w:r w:rsidRPr="006E47FD">
        <w:rPr>
          <w:color w:val="000000"/>
          <w:sz w:val="28"/>
          <w:szCs w:val="28"/>
        </w:rPr>
        <w:t>рузей</w:t>
      </w:r>
      <w:r w:rsidR="006E47FD">
        <w:rPr>
          <w:color w:val="000000"/>
          <w:sz w:val="28"/>
          <w:szCs w:val="28"/>
        </w:rPr>
        <w:t>»</w:t>
      </w:r>
      <w:r w:rsidR="006E47FD" w:rsidRPr="006E47FD">
        <w:rPr>
          <w:color w:val="000000"/>
          <w:sz w:val="28"/>
          <w:szCs w:val="28"/>
        </w:rPr>
        <w:t xml:space="preserve"> </w:t>
      </w:r>
      <w:r w:rsidRPr="006E47FD">
        <w:rPr>
          <w:color w:val="000000"/>
          <w:sz w:val="28"/>
          <w:szCs w:val="28"/>
        </w:rPr>
        <w:t>по специальной системе в целях наблюдения и контроля.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б) Доносительство лидеру о </w:t>
      </w:r>
      <w:r w:rsidR="006E47FD">
        <w:rPr>
          <w:color w:val="000000"/>
          <w:sz w:val="28"/>
          <w:szCs w:val="28"/>
        </w:rPr>
        <w:t>«</w:t>
      </w:r>
      <w:r w:rsidR="006E47FD" w:rsidRPr="006E47FD">
        <w:rPr>
          <w:color w:val="000000"/>
          <w:sz w:val="28"/>
          <w:szCs w:val="28"/>
        </w:rPr>
        <w:t>н</w:t>
      </w:r>
      <w:r w:rsidRPr="006E47FD">
        <w:rPr>
          <w:color w:val="000000"/>
          <w:sz w:val="28"/>
          <w:szCs w:val="28"/>
        </w:rPr>
        <w:t>еправильных</w:t>
      </w:r>
      <w:r w:rsidR="006E47FD">
        <w:rPr>
          <w:color w:val="000000"/>
          <w:sz w:val="28"/>
          <w:szCs w:val="28"/>
        </w:rPr>
        <w:t>»</w:t>
      </w:r>
      <w:r w:rsidR="006E47FD" w:rsidRPr="006E47FD">
        <w:rPr>
          <w:color w:val="000000"/>
          <w:sz w:val="28"/>
          <w:szCs w:val="28"/>
        </w:rPr>
        <w:t xml:space="preserve"> </w:t>
      </w:r>
      <w:r w:rsidRPr="006E47FD">
        <w:rPr>
          <w:color w:val="000000"/>
          <w:sz w:val="28"/>
          <w:szCs w:val="28"/>
        </w:rPr>
        <w:t>мыслях, чувствах и действиях. в) Поведение личности контролируется всей группой.</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г) Лидер решает, кому, что и когда </w:t>
      </w:r>
      <w:r w:rsidR="006E47FD">
        <w:rPr>
          <w:color w:val="000000"/>
          <w:sz w:val="28"/>
          <w:szCs w:val="28"/>
        </w:rPr>
        <w:t>«</w:t>
      </w:r>
      <w:r w:rsidR="006E47FD" w:rsidRPr="006E47FD">
        <w:rPr>
          <w:color w:val="000000"/>
          <w:sz w:val="28"/>
          <w:szCs w:val="28"/>
        </w:rPr>
        <w:t>н</w:t>
      </w:r>
      <w:r w:rsidRPr="006E47FD">
        <w:rPr>
          <w:color w:val="000000"/>
          <w:sz w:val="28"/>
          <w:szCs w:val="28"/>
        </w:rPr>
        <w:t>ужно знать</w:t>
      </w:r>
      <w:r w:rsidR="006E47FD">
        <w:rPr>
          <w:color w:val="000000"/>
          <w:sz w:val="28"/>
          <w:szCs w:val="28"/>
        </w:rPr>
        <w:t>»</w:t>
      </w:r>
      <w:r w:rsidR="006E47FD" w:rsidRPr="006E47FD">
        <w:rPr>
          <w:color w:val="000000"/>
          <w:sz w:val="28"/>
          <w:szCs w:val="28"/>
        </w:rPr>
        <w:t>.</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5. Широкое использование информации и пропаганды, созданной в рамках культа: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а) Информационные бюллетени, журналы, газеты и дневники, аудио- и видеозаписи, другие средства информации.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б) Искаженные цитаты, выхваченные из контекста формулировки из некультовых источников.</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6. Неэтичное использование исповеди: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а) Информация о </w:t>
      </w:r>
      <w:r w:rsidR="006E47FD">
        <w:rPr>
          <w:color w:val="000000"/>
          <w:sz w:val="28"/>
          <w:szCs w:val="28"/>
        </w:rPr>
        <w:t>«</w:t>
      </w:r>
      <w:r w:rsidR="006E47FD" w:rsidRPr="006E47FD">
        <w:rPr>
          <w:color w:val="000000"/>
          <w:sz w:val="28"/>
          <w:szCs w:val="28"/>
        </w:rPr>
        <w:t>г</w:t>
      </w:r>
      <w:r w:rsidRPr="006E47FD">
        <w:rPr>
          <w:color w:val="000000"/>
          <w:sz w:val="28"/>
          <w:szCs w:val="28"/>
        </w:rPr>
        <w:t>рехах</w:t>
      </w:r>
      <w:r w:rsidR="006E47FD">
        <w:rPr>
          <w:color w:val="000000"/>
          <w:sz w:val="28"/>
          <w:szCs w:val="28"/>
        </w:rPr>
        <w:t>»</w:t>
      </w:r>
      <w:r w:rsidR="006E47FD" w:rsidRPr="006E47FD">
        <w:rPr>
          <w:color w:val="000000"/>
          <w:sz w:val="28"/>
          <w:szCs w:val="28"/>
        </w:rPr>
        <w:t xml:space="preserve"> </w:t>
      </w:r>
      <w:r w:rsidRPr="006E47FD">
        <w:rPr>
          <w:color w:val="000000"/>
          <w:sz w:val="28"/>
          <w:szCs w:val="28"/>
        </w:rPr>
        <w:t>используется, чтобы стереть границы личности.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б) Прошлые </w:t>
      </w:r>
      <w:r w:rsidR="006E47FD">
        <w:rPr>
          <w:color w:val="000000"/>
          <w:sz w:val="28"/>
          <w:szCs w:val="28"/>
        </w:rPr>
        <w:t>«</w:t>
      </w:r>
      <w:r w:rsidR="006E47FD" w:rsidRPr="006E47FD">
        <w:rPr>
          <w:color w:val="000000"/>
          <w:sz w:val="28"/>
          <w:szCs w:val="28"/>
        </w:rPr>
        <w:t>г</w:t>
      </w:r>
      <w:r w:rsidRPr="006E47FD">
        <w:rPr>
          <w:color w:val="000000"/>
          <w:sz w:val="28"/>
          <w:szCs w:val="28"/>
        </w:rPr>
        <w:t>рехи</w:t>
      </w:r>
      <w:r w:rsidR="006E47FD">
        <w:rPr>
          <w:color w:val="000000"/>
          <w:sz w:val="28"/>
          <w:szCs w:val="28"/>
        </w:rPr>
        <w:t>»</w:t>
      </w:r>
      <w:r w:rsidR="006E47FD" w:rsidRPr="006E47FD">
        <w:rPr>
          <w:color w:val="000000"/>
          <w:sz w:val="28"/>
          <w:szCs w:val="28"/>
        </w:rPr>
        <w:t xml:space="preserve"> </w:t>
      </w:r>
      <w:r w:rsidRPr="006E47FD">
        <w:rPr>
          <w:color w:val="000000"/>
          <w:sz w:val="28"/>
          <w:szCs w:val="28"/>
        </w:rPr>
        <w:t>служат средством манипуляции и контроля; нет прощения или отпущения грехов.</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7. Необходимость в повиновении и зависимости.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III. Контроль мышления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1. Необходимо усвоить доктрину группы как Истину:</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а) Принятие групповой схемы реальности как непосредственной Реальности (Схема = Реальность).</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б) Черно-белое мышление.</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в) Добро против Зла.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г) Мы против Них (внутреннее против внешнего).</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2. Использование </w:t>
      </w:r>
      <w:r w:rsidR="006E47FD">
        <w:rPr>
          <w:color w:val="000000"/>
          <w:sz w:val="28"/>
          <w:szCs w:val="28"/>
        </w:rPr>
        <w:t>«</w:t>
      </w:r>
      <w:r w:rsidR="006E47FD" w:rsidRPr="006E47FD">
        <w:rPr>
          <w:color w:val="000000"/>
          <w:sz w:val="28"/>
          <w:szCs w:val="28"/>
        </w:rPr>
        <w:t>п</w:t>
      </w:r>
      <w:r w:rsidRPr="006E47FD">
        <w:rPr>
          <w:color w:val="000000"/>
          <w:sz w:val="28"/>
          <w:szCs w:val="28"/>
        </w:rPr>
        <w:t>ередернутого</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языка (например, </w:t>
      </w:r>
      <w:r w:rsidR="006E47FD">
        <w:rPr>
          <w:color w:val="000000"/>
          <w:sz w:val="28"/>
          <w:szCs w:val="28"/>
        </w:rPr>
        <w:t>«</w:t>
      </w:r>
      <w:r w:rsidR="006E47FD" w:rsidRPr="006E47FD">
        <w:rPr>
          <w:color w:val="000000"/>
          <w:sz w:val="28"/>
          <w:szCs w:val="28"/>
        </w:rPr>
        <w:t>м</w:t>
      </w:r>
      <w:r w:rsidRPr="006E47FD">
        <w:rPr>
          <w:color w:val="000000"/>
          <w:sz w:val="28"/>
          <w:szCs w:val="28"/>
        </w:rPr>
        <w:t>ыслетормозящих клише</w:t>
      </w:r>
      <w:r w:rsidR="006E47FD">
        <w:rPr>
          <w:color w:val="000000"/>
          <w:sz w:val="28"/>
          <w:szCs w:val="28"/>
        </w:rPr>
        <w:t>»</w:t>
      </w:r>
      <w:r w:rsidR="006E47FD" w:rsidRPr="006E47FD">
        <w:rPr>
          <w:color w:val="000000"/>
          <w:sz w:val="28"/>
          <w:szCs w:val="28"/>
        </w:rPr>
        <w:t>)</w:t>
      </w:r>
      <w:r w:rsidRPr="006E47FD">
        <w:rPr>
          <w:color w:val="000000"/>
          <w:sz w:val="28"/>
          <w:szCs w:val="28"/>
        </w:rPr>
        <w:t xml:space="preserve">. Слова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это инструменты, которыми мы пользуемся для выражения своих мыслей. </w:t>
      </w:r>
      <w:r w:rsidR="006E47FD">
        <w:rPr>
          <w:color w:val="000000"/>
          <w:sz w:val="28"/>
          <w:szCs w:val="28"/>
        </w:rPr>
        <w:t>«</w:t>
      </w:r>
      <w:r w:rsidR="006E47FD" w:rsidRPr="006E47FD">
        <w:rPr>
          <w:color w:val="000000"/>
          <w:sz w:val="28"/>
          <w:szCs w:val="28"/>
        </w:rPr>
        <w:t>С</w:t>
      </w:r>
      <w:r w:rsidRPr="006E47FD">
        <w:rPr>
          <w:color w:val="000000"/>
          <w:sz w:val="28"/>
          <w:szCs w:val="28"/>
        </w:rPr>
        <w:t>пециальные</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же слова скорее ограничивают, чем расширяют понимание и могут даже вовсе блокировать мышление. Их функция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урезать сложные переживания до тривиального </w:t>
      </w:r>
      <w:r w:rsidR="006E47FD">
        <w:rPr>
          <w:color w:val="000000"/>
          <w:sz w:val="28"/>
          <w:szCs w:val="28"/>
        </w:rPr>
        <w:t>«</w:t>
      </w:r>
      <w:r w:rsidR="006E47FD" w:rsidRPr="006E47FD">
        <w:rPr>
          <w:color w:val="000000"/>
          <w:sz w:val="28"/>
          <w:szCs w:val="28"/>
        </w:rPr>
        <w:t>п</w:t>
      </w:r>
      <w:r w:rsidRPr="006E47FD">
        <w:rPr>
          <w:color w:val="000000"/>
          <w:sz w:val="28"/>
          <w:szCs w:val="28"/>
        </w:rPr>
        <w:t>тичьего языка</w:t>
      </w:r>
      <w:r w:rsidR="006E47FD">
        <w:rPr>
          <w:color w:val="000000"/>
          <w:sz w:val="28"/>
          <w:szCs w:val="28"/>
        </w:rPr>
        <w:t>»</w:t>
      </w:r>
      <w:r w:rsidR="006E47FD" w:rsidRPr="006E47FD">
        <w:rPr>
          <w:color w:val="000000"/>
          <w:sz w:val="28"/>
          <w:szCs w:val="28"/>
        </w:rPr>
        <w:t>.</w:t>
      </w:r>
      <w:r w:rsidRPr="006E47FD">
        <w:rPr>
          <w:color w:val="000000"/>
          <w:sz w:val="28"/>
          <w:szCs w:val="28"/>
        </w:rPr>
        <w:t xml:space="preserve"> (В оригинале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ироническое понятие buzz words, </w:t>
      </w:r>
      <w:r w:rsidR="006E47FD">
        <w:rPr>
          <w:color w:val="000000"/>
          <w:sz w:val="28"/>
          <w:szCs w:val="28"/>
        </w:rPr>
        <w:t>т.е.</w:t>
      </w:r>
      <w:r w:rsidRPr="006E47FD">
        <w:rPr>
          <w:color w:val="000000"/>
          <w:sz w:val="28"/>
          <w:szCs w:val="28"/>
        </w:rPr>
        <w:t xml:space="preserve"> ученые или специальные словечки; слова, способные произвести впечатление на непосвященного; также слова, чей </w:t>
      </w:r>
      <w:r w:rsidR="006E47FD">
        <w:rPr>
          <w:color w:val="000000"/>
          <w:sz w:val="28"/>
          <w:szCs w:val="28"/>
        </w:rPr>
        <w:t>«</w:t>
      </w:r>
      <w:r w:rsidR="006E47FD" w:rsidRPr="006E47FD">
        <w:rPr>
          <w:color w:val="000000"/>
          <w:sz w:val="28"/>
          <w:szCs w:val="28"/>
        </w:rPr>
        <w:t>н</w:t>
      </w:r>
      <w:r w:rsidRPr="006E47FD">
        <w:rPr>
          <w:color w:val="000000"/>
          <w:sz w:val="28"/>
          <w:szCs w:val="28"/>
        </w:rPr>
        <w:t>астоящий</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смысл понятен только </w:t>
      </w:r>
      <w:r w:rsidR="006E47FD">
        <w:rPr>
          <w:color w:val="000000"/>
          <w:sz w:val="28"/>
          <w:szCs w:val="28"/>
        </w:rPr>
        <w:t>«</w:t>
      </w:r>
      <w:r w:rsidR="006E47FD" w:rsidRPr="006E47FD">
        <w:rPr>
          <w:color w:val="000000"/>
          <w:sz w:val="28"/>
          <w:szCs w:val="28"/>
        </w:rPr>
        <w:t>п</w:t>
      </w:r>
      <w:r w:rsidRPr="006E47FD">
        <w:rPr>
          <w:color w:val="000000"/>
          <w:sz w:val="28"/>
          <w:szCs w:val="28"/>
        </w:rPr>
        <w:t>освященным</w:t>
      </w:r>
      <w:r w:rsidR="006E47FD">
        <w:rPr>
          <w:color w:val="000000"/>
          <w:sz w:val="28"/>
          <w:szCs w:val="28"/>
        </w:rPr>
        <w:t>»</w:t>
      </w:r>
      <w:r w:rsidR="006E47FD" w:rsidRPr="006E47FD">
        <w:rPr>
          <w:color w:val="000000"/>
          <w:sz w:val="28"/>
          <w:szCs w:val="28"/>
        </w:rPr>
        <w:t>.</w:t>
      </w:r>
      <w:r w:rsidRPr="006E47FD">
        <w:rPr>
          <w:color w:val="000000"/>
          <w:sz w:val="28"/>
          <w:szCs w:val="28"/>
        </w:rPr>
        <w:t xml:space="preserve"> (Прим. перев.))</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3. Поощряются только </w:t>
      </w:r>
      <w:r w:rsidR="006E47FD">
        <w:rPr>
          <w:color w:val="000000"/>
          <w:sz w:val="28"/>
          <w:szCs w:val="28"/>
        </w:rPr>
        <w:t>«</w:t>
      </w:r>
      <w:r w:rsidR="006E47FD" w:rsidRPr="006E47FD">
        <w:rPr>
          <w:color w:val="000000"/>
          <w:sz w:val="28"/>
          <w:szCs w:val="28"/>
        </w:rPr>
        <w:t>х</w:t>
      </w:r>
      <w:r w:rsidRPr="006E47FD">
        <w:rPr>
          <w:color w:val="000000"/>
          <w:sz w:val="28"/>
          <w:szCs w:val="28"/>
        </w:rPr>
        <w:t>орошие</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 </w:t>
      </w:r>
      <w:r w:rsidR="006E47FD">
        <w:rPr>
          <w:color w:val="000000"/>
          <w:sz w:val="28"/>
          <w:szCs w:val="28"/>
        </w:rPr>
        <w:t>«</w:t>
      </w:r>
      <w:r w:rsidR="006E47FD" w:rsidRPr="006E47FD">
        <w:rPr>
          <w:color w:val="000000"/>
          <w:sz w:val="28"/>
          <w:szCs w:val="28"/>
        </w:rPr>
        <w:t>п</w:t>
      </w:r>
      <w:r w:rsidRPr="006E47FD">
        <w:rPr>
          <w:color w:val="000000"/>
          <w:sz w:val="28"/>
          <w:szCs w:val="28"/>
        </w:rPr>
        <w:t>равильные</w:t>
      </w:r>
      <w:r w:rsidR="006E47FD">
        <w:rPr>
          <w:color w:val="000000"/>
          <w:sz w:val="28"/>
          <w:szCs w:val="28"/>
        </w:rPr>
        <w:t>»</w:t>
      </w:r>
      <w:r w:rsidR="006E47FD" w:rsidRPr="006E47FD">
        <w:rPr>
          <w:color w:val="000000"/>
          <w:sz w:val="28"/>
          <w:szCs w:val="28"/>
        </w:rPr>
        <w:t xml:space="preserve"> </w:t>
      </w:r>
      <w:r w:rsidRPr="006E47FD">
        <w:rPr>
          <w:color w:val="000000"/>
          <w:sz w:val="28"/>
          <w:szCs w:val="28"/>
        </w:rPr>
        <w:t>мысли.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4. Применение гипнотических техник, вызывающих измененные психические состояния.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5. Манипулирование воспоминаниями и культивация ложных воспоминаний.</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6. Применение </w:t>
      </w:r>
      <w:r w:rsidR="006E47FD">
        <w:rPr>
          <w:color w:val="000000"/>
          <w:sz w:val="28"/>
          <w:szCs w:val="28"/>
        </w:rPr>
        <w:t>«</w:t>
      </w:r>
      <w:r w:rsidR="006E47FD" w:rsidRPr="006E47FD">
        <w:rPr>
          <w:color w:val="000000"/>
          <w:sz w:val="28"/>
          <w:szCs w:val="28"/>
        </w:rPr>
        <w:t>м</w:t>
      </w:r>
      <w:r w:rsidRPr="006E47FD">
        <w:rPr>
          <w:color w:val="000000"/>
          <w:sz w:val="28"/>
          <w:szCs w:val="28"/>
        </w:rPr>
        <w:t>ыслетормозящих</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техник, которые препятствуют </w:t>
      </w:r>
      <w:r w:rsidR="006E47FD">
        <w:rPr>
          <w:color w:val="000000"/>
          <w:sz w:val="28"/>
          <w:szCs w:val="28"/>
        </w:rPr>
        <w:t>«</w:t>
      </w:r>
      <w:r w:rsidR="006E47FD" w:rsidRPr="006E47FD">
        <w:rPr>
          <w:color w:val="000000"/>
          <w:sz w:val="28"/>
          <w:szCs w:val="28"/>
        </w:rPr>
        <w:t>п</w:t>
      </w:r>
      <w:r w:rsidRPr="006E47FD">
        <w:rPr>
          <w:color w:val="000000"/>
          <w:sz w:val="28"/>
          <w:szCs w:val="28"/>
        </w:rPr>
        <w:t>роверке реальности</w:t>
      </w:r>
      <w:r w:rsidR="006E47FD">
        <w:rPr>
          <w:color w:val="000000"/>
          <w:sz w:val="28"/>
          <w:szCs w:val="28"/>
        </w:rPr>
        <w:t>»</w:t>
      </w:r>
      <w:r w:rsidR="006E47FD" w:rsidRPr="006E47FD">
        <w:rPr>
          <w:color w:val="000000"/>
          <w:sz w:val="28"/>
          <w:szCs w:val="28"/>
        </w:rPr>
        <w:t>,</w:t>
      </w:r>
      <w:r w:rsidRPr="006E47FD">
        <w:rPr>
          <w:color w:val="000000"/>
          <w:sz w:val="28"/>
          <w:szCs w:val="28"/>
        </w:rPr>
        <w:t xml:space="preserve"> блокируя </w:t>
      </w:r>
      <w:r w:rsidR="006E47FD">
        <w:rPr>
          <w:color w:val="000000"/>
          <w:sz w:val="28"/>
          <w:szCs w:val="28"/>
        </w:rPr>
        <w:t>«</w:t>
      </w:r>
      <w:r w:rsidR="006E47FD" w:rsidRPr="006E47FD">
        <w:rPr>
          <w:color w:val="000000"/>
          <w:sz w:val="28"/>
          <w:szCs w:val="28"/>
        </w:rPr>
        <w:t>о</w:t>
      </w:r>
      <w:r w:rsidRPr="006E47FD">
        <w:rPr>
          <w:color w:val="000000"/>
          <w:sz w:val="28"/>
          <w:szCs w:val="28"/>
        </w:rPr>
        <w:t>трицательные</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мысли и допуская только </w:t>
      </w:r>
      <w:r w:rsidR="006E47FD">
        <w:rPr>
          <w:color w:val="000000"/>
          <w:sz w:val="28"/>
          <w:szCs w:val="28"/>
        </w:rPr>
        <w:t>«</w:t>
      </w:r>
      <w:r w:rsidR="006E47FD" w:rsidRPr="006E47FD">
        <w:rPr>
          <w:color w:val="000000"/>
          <w:sz w:val="28"/>
          <w:szCs w:val="28"/>
        </w:rPr>
        <w:t>п</w:t>
      </w:r>
      <w:r w:rsidRPr="006E47FD">
        <w:rPr>
          <w:color w:val="000000"/>
          <w:sz w:val="28"/>
          <w:szCs w:val="28"/>
        </w:rPr>
        <w:t>оложительные</w:t>
      </w:r>
      <w:r w:rsidR="006E47FD">
        <w:rPr>
          <w:color w:val="000000"/>
          <w:sz w:val="28"/>
          <w:szCs w:val="28"/>
        </w:rPr>
        <w:t>»</w:t>
      </w:r>
      <w:r w:rsidR="006E47FD" w:rsidRPr="006E47FD">
        <w:rPr>
          <w:color w:val="000000"/>
          <w:sz w:val="28"/>
          <w:szCs w:val="28"/>
        </w:rPr>
        <w:t>:</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а) Отрицание, рационализация, оправдание, принятие желаемого за действительное.</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б) Монотонное говорение (скандирование).</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в) Медитация.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г) Моление.</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д) Говорение </w:t>
      </w:r>
      <w:r w:rsidR="006E47FD">
        <w:rPr>
          <w:color w:val="000000"/>
          <w:sz w:val="28"/>
          <w:szCs w:val="28"/>
        </w:rPr>
        <w:t>«</w:t>
      </w:r>
      <w:r w:rsidR="006E47FD" w:rsidRPr="006E47FD">
        <w:rPr>
          <w:color w:val="000000"/>
          <w:sz w:val="28"/>
          <w:szCs w:val="28"/>
        </w:rPr>
        <w:t>н</w:t>
      </w:r>
      <w:r w:rsidRPr="006E47FD">
        <w:rPr>
          <w:color w:val="000000"/>
          <w:sz w:val="28"/>
          <w:szCs w:val="28"/>
        </w:rPr>
        <w:t>а языках</w:t>
      </w:r>
      <w:r w:rsidR="006E47FD">
        <w:rPr>
          <w:color w:val="000000"/>
          <w:sz w:val="28"/>
          <w:szCs w:val="28"/>
        </w:rPr>
        <w:t>»</w:t>
      </w:r>
      <w:r w:rsidR="006E47FD" w:rsidRPr="006E47FD">
        <w:rPr>
          <w:color w:val="000000"/>
          <w:sz w:val="28"/>
          <w:szCs w:val="28"/>
        </w:rPr>
        <w:t xml:space="preserve"> </w:t>
      </w:r>
      <w:r w:rsidRPr="006E47FD">
        <w:rPr>
          <w:color w:val="000000"/>
          <w:sz w:val="28"/>
          <w:szCs w:val="28"/>
        </w:rPr>
        <w:t>(глоссолалия).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е) Пение или гудение.</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7. Отказ от разумного аналитического мышления и конструктивной критики. Никаких критических вопросов о лидере группы, ее доктрине и политике, которые признаются единственно правильными.</w:t>
      </w:r>
    </w:p>
    <w:p w:rsidR="006E47FD" w:rsidRDefault="00EF6D4F" w:rsidP="006E47FD">
      <w:pPr>
        <w:spacing w:line="360" w:lineRule="auto"/>
        <w:ind w:firstLine="709"/>
        <w:jc w:val="both"/>
        <w:rPr>
          <w:color w:val="000000"/>
          <w:sz w:val="28"/>
          <w:szCs w:val="28"/>
        </w:rPr>
      </w:pPr>
      <w:r w:rsidRPr="006E47FD">
        <w:rPr>
          <w:color w:val="000000"/>
          <w:sz w:val="28"/>
          <w:szCs w:val="28"/>
        </w:rPr>
        <w:t>8. Никакие альтернативные системы верований не признаются законными, хорошими или полезными.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IV. Эмоциональный контроль.</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1. Манипулирование эмоциональным спектром личности и его сужение.</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2. Стремление заставить человека чувствовать себя так, что если и существуют какие-то проблемы, то в этом всегда повинен он сам, а не лидер или группа.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3. Чрезмерная эксплуатация чувства вины:</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а) Личностная вина: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a. кто ты (не живешь в соответствии со своим потенциалом);</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b. твоя семья;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c. твое прошлое;</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d. твои привязанности;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e. твои мысли, чувства, поступки.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б) Социальная вина.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в) Историческая вина.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4. Чрезмерная эксплуатация чувства страха: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а) Боязнь мыслить независимо.</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б) Боязнь </w:t>
      </w:r>
      <w:r w:rsidR="006E47FD">
        <w:rPr>
          <w:color w:val="000000"/>
          <w:sz w:val="28"/>
          <w:szCs w:val="28"/>
        </w:rPr>
        <w:t>«</w:t>
      </w:r>
      <w:r w:rsidR="006E47FD" w:rsidRPr="006E47FD">
        <w:rPr>
          <w:color w:val="000000"/>
          <w:sz w:val="28"/>
          <w:szCs w:val="28"/>
        </w:rPr>
        <w:t>в</w:t>
      </w:r>
      <w:r w:rsidRPr="006E47FD">
        <w:rPr>
          <w:color w:val="000000"/>
          <w:sz w:val="28"/>
          <w:szCs w:val="28"/>
        </w:rPr>
        <w:t>нешнего</w:t>
      </w:r>
      <w:r w:rsidR="006E47FD">
        <w:rPr>
          <w:color w:val="000000"/>
          <w:sz w:val="28"/>
          <w:szCs w:val="28"/>
        </w:rPr>
        <w:t>»</w:t>
      </w:r>
      <w:r w:rsidR="006E47FD" w:rsidRPr="006E47FD">
        <w:rPr>
          <w:color w:val="000000"/>
          <w:sz w:val="28"/>
          <w:szCs w:val="28"/>
        </w:rPr>
        <w:t xml:space="preserve"> </w:t>
      </w:r>
      <w:r w:rsidRPr="006E47FD">
        <w:rPr>
          <w:color w:val="000000"/>
          <w:sz w:val="28"/>
          <w:szCs w:val="28"/>
        </w:rPr>
        <w:t>мира.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в) Боязнь врагов.</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г) Боязнь потерять свое </w:t>
      </w:r>
      <w:r w:rsidR="006E47FD">
        <w:rPr>
          <w:color w:val="000000"/>
          <w:sz w:val="28"/>
          <w:szCs w:val="28"/>
        </w:rPr>
        <w:t>«</w:t>
      </w:r>
      <w:r w:rsidR="006E47FD" w:rsidRPr="006E47FD">
        <w:rPr>
          <w:color w:val="000000"/>
          <w:sz w:val="28"/>
          <w:szCs w:val="28"/>
        </w:rPr>
        <w:t>с</w:t>
      </w:r>
      <w:r w:rsidRPr="006E47FD">
        <w:rPr>
          <w:color w:val="000000"/>
          <w:sz w:val="28"/>
          <w:szCs w:val="28"/>
        </w:rPr>
        <w:t>пасение</w:t>
      </w:r>
      <w:r w:rsidR="006E47FD">
        <w:rPr>
          <w:color w:val="000000"/>
          <w:sz w:val="28"/>
          <w:szCs w:val="28"/>
        </w:rPr>
        <w:t>»</w:t>
      </w:r>
      <w:r w:rsidR="006E47FD" w:rsidRPr="006E47FD">
        <w:rPr>
          <w:color w:val="000000"/>
          <w:sz w:val="28"/>
          <w:szCs w:val="28"/>
        </w:rPr>
        <w:t>.</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д) Боязнь покинуть группу или оказаться в положении, когда группа тебя избегает.</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е) Боязнь неодобрения.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5. Провоцирование частой смены эмоциональных пиков и спадов.</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6. Ритуальное и часто публичное признание </w:t>
      </w:r>
      <w:r w:rsidR="006E47FD">
        <w:rPr>
          <w:color w:val="000000"/>
          <w:sz w:val="28"/>
          <w:szCs w:val="28"/>
        </w:rPr>
        <w:t>«</w:t>
      </w:r>
      <w:r w:rsidR="006E47FD" w:rsidRPr="006E47FD">
        <w:rPr>
          <w:color w:val="000000"/>
          <w:sz w:val="28"/>
          <w:szCs w:val="28"/>
        </w:rPr>
        <w:t>г</w:t>
      </w:r>
      <w:r w:rsidRPr="006E47FD">
        <w:rPr>
          <w:color w:val="000000"/>
          <w:sz w:val="28"/>
          <w:szCs w:val="28"/>
        </w:rPr>
        <w:t>рехов</w:t>
      </w:r>
      <w:r w:rsidR="006E47FD">
        <w:rPr>
          <w:color w:val="000000"/>
          <w:sz w:val="28"/>
          <w:szCs w:val="28"/>
        </w:rPr>
        <w:t>»</w:t>
      </w:r>
      <w:r w:rsidR="006E47FD" w:rsidRPr="006E47FD">
        <w:rPr>
          <w:color w:val="000000"/>
          <w:sz w:val="28"/>
          <w:szCs w:val="28"/>
        </w:rPr>
        <w:t>.</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7. Индоктринация фобий: внушение иррациональных страхов, связанных с уходом из группы или с сомнениями в авторитете лидера. Человек, чье сознание контролируется, не может представить будущую реализацию своих потенциальных возможностей вне группы:</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а) Нет счастья или удовлетворенности вне группы.</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б) Уход из группы повлечет за собой страшные последствия: адские муки, одержимость демоном, неизлечимые болезни, несчастные случаи, самоубийство, безумие, обреченность на бесконечное перевоплощение (10 000 реинкарнаций) </w:t>
      </w:r>
      <w:r w:rsidR="006E47FD">
        <w:rPr>
          <w:color w:val="000000"/>
          <w:sz w:val="28"/>
          <w:szCs w:val="28"/>
        </w:rPr>
        <w:t>и т.д.</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в) Старательное уклонение от общения с теми, кто осмелился уйти; страх перед тем, что тебя отвергнут друзья, члены группы и семья.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г) Никогда не может быть оправданных причин для выхода из культа. С точки зрения группы, тот, кто ушел, оказался </w:t>
      </w:r>
      <w:r w:rsidR="006E47FD">
        <w:rPr>
          <w:color w:val="000000"/>
          <w:sz w:val="28"/>
          <w:szCs w:val="28"/>
        </w:rPr>
        <w:t>«</w:t>
      </w:r>
      <w:r w:rsidR="006E47FD" w:rsidRPr="006E47FD">
        <w:rPr>
          <w:color w:val="000000"/>
          <w:sz w:val="28"/>
          <w:szCs w:val="28"/>
        </w:rPr>
        <w:t>с</w:t>
      </w:r>
      <w:r w:rsidRPr="006E47FD">
        <w:rPr>
          <w:color w:val="000000"/>
          <w:sz w:val="28"/>
          <w:szCs w:val="28"/>
        </w:rPr>
        <w:t>лаб</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н</w:t>
      </w:r>
      <w:r w:rsidRPr="006E47FD">
        <w:rPr>
          <w:color w:val="000000"/>
          <w:sz w:val="28"/>
          <w:szCs w:val="28"/>
        </w:rPr>
        <w:t>едисциплинирован</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б</w:t>
      </w:r>
      <w:r w:rsidRPr="006E47FD">
        <w:rPr>
          <w:color w:val="000000"/>
          <w:sz w:val="28"/>
          <w:szCs w:val="28"/>
        </w:rPr>
        <w:t>ездуховен</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с</w:t>
      </w:r>
      <w:r w:rsidRPr="006E47FD">
        <w:rPr>
          <w:color w:val="000000"/>
          <w:sz w:val="28"/>
          <w:szCs w:val="28"/>
        </w:rPr>
        <w:t>уетен</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е</w:t>
      </w:r>
      <w:r w:rsidRPr="006E47FD">
        <w:rPr>
          <w:color w:val="000000"/>
          <w:sz w:val="28"/>
          <w:szCs w:val="28"/>
        </w:rPr>
        <w:t>му промыли мозги семья или консультант</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или </w:t>
      </w:r>
      <w:r w:rsidR="006E47FD">
        <w:rPr>
          <w:color w:val="000000"/>
          <w:sz w:val="28"/>
          <w:szCs w:val="28"/>
        </w:rPr>
        <w:t>«</w:t>
      </w:r>
      <w:r w:rsidR="006E47FD" w:rsidRPr="006E47FD">
        <w:rPr>
          <w:color w:val="000000"/>
          <w:sz w:val="28"/>
          <w:szCs w:val="28"/>
        </w:rPr>
        <w:t>с</w:t>
      </w:r>
      <w:r w:rsidRPr="006E47FD">
        <w:rPr>
          <w:color w:val="000000"/>
          <w:sz w:val="28"/>
          <w:szCs w:val="28"/>
        </w:rPr>
        <w:t>овратили деньги, секс, рок-н-ролл</w:t>
      </w:r>
      <w:r w:rsidR="006E47FD">
        <w:rPr>
          <w:color w:val="000000"/>
          <w:sz w:val="28"/>
          <w:szCs w:val="28"/>
        </w:rPr>
        <w:t>»</w:t>
      </w:r>
      <w:r w:rsidR="006E47FD" w:rsidRPr="006E47FD">
        <w:rPr>
          <w:color w:val="000000"/>
          <w:sz w:val="28"/>
          <w:szCs w:val="28"/>
        </w:rPr>
        <w:t>.</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Важно понять, что деструктивный контроль сознания возникает тогда, когда совокупное влияние всех четырех компонентов вызывает зависимость от лидера и группы, склоняет к повиновению им. Наличие каждого пункта необязательно. </w:t>
      </w:r>
      <w:r w:rsidR="006E47FD">
        <w:rPr>
          <w:color w:val="000000"/>
          <w:sz w:val="28"/>
          <w:szCs w:val="28"/>
        </w:rPr>
        <w:t>Члены культа, чье сознание нахо</w:t>
      </w:r>
      <w:r w:rsidRPr="006E47FD">
        <w:rPr>
          <w:color w:val="000000"/>
          <w:sz w:val="28"/>
          <w:szCs w:val="28"/>
        </w:rPr>
        <w:t xml:space="preserve">дится под чужим контролем, могут жить в собственных квартирах, иметь работу </w:t>
      </w:r>
      <w:r w:rsidR="006E47FD">
        <w:rPr>
          <w:color w:val="000000"/>
          <w:sz w:val="28"/>
          <w:szCs w:val="28"/>
        </w:rPr>
        <w:t>«</w:t>
      </w:r>
      <w:r w:rsidR="006E47FD" w:rsidRPr="006E47FD">
        <w:rPr>
          <w:color w:val="000000"/>
          <w:sz w:val="28"/>
          <w:szCs w:val="28"/>
        </w:rPr>
        <w:t>с</w:t>
      </w:r>
      <w:r w:rsidRPr="006E47FD">
        <w:rPr>
          <w:color w:val="000000"/>
          <w:sz w:val="28"/>
          <w:szCs w:val="28"/>
        </w:rPr>
        <w:t xml:space="preserve"> девяти до пяти</w:t>
      </w:r>
      <w:r w:rsidR="006E47FD">
        <w:rPr>
          <w:color w:val="000000"/>
          <w:sz w:val="28"/>
          <w:szCs w:val="28"/>
        </w:rPr>
        <w:t>»</w:t>
      </w:r>
      <w:r w:rsidR="006E47FD" w:rsidRPr="006E47FD">
        <w:rPr>
          <w:color w:val="000000"/>
          <w:sz w:val="28"/>
          <w:szCs w:val="28"/>
        </w:rPr>
        <w:t>,</w:t>
      </w:r>
      <w:r w:rsidRPr="006E47FD">
        <w:rPr>
          <w:color w:val="000000"/>
          <w:sz w:val="28"/>
          <w:szCs w:val="28"/>
        </w:rPr>
        <w:t xml:space="preserve"> состоять в браке, иметь детей и при этом быть неспособными думать и действовать независимо.</w:t>
      </w:r>
    </w:p>
    <w:p w:rsidR="006E47FD" w:rsidRDefault="006E47FD" w:rsidP="006E47FD">
      <w:pPr>
        <w:pStyle w:val="3"/>
        <w:keepNext w:val="0"/>
        <w:spacing w:before="0" w:after="0" w:line="360" w:lineRule="auto"/>
        <w:ind w:firstLine="709"/>
        <w:jc w:val="both"/>
        <w:rPr>
          <w:rFonts w:ascii="Times New Roman" w:hAnsi="Times New Roman" w:cs="Times New Roman"/>
          <w:b w:val="0"/>
          <w:bCs w:val="0"/>
          <w:color w:val="000000"/>
          <w:sz w:val="28"/>
          <w:szCs w:val="28"/>
        </w:rPr>
      </w:pPr>
      <w:bookmarkStart w:id="6" w:name="_Toc218046597"/>
    </w:p>
    <w:p w:rsidR="00EF6D4F" w:rsidRPr="006E47FD" w:rsidRDefault="006E47FD" w:rsidP="006E47FD">
      <w:pPr>
        <w:pStyle w:val="3"/>
        <w:keepNext w:val="0"/>
        <w:spacing w:before="0" w:after="0" w:line="360" w:lineRule="auto"/>
        <w:ind w:firstLine="709"/>
        <w:jc w:val="both"/>
        <w:rPr>
          <w:rFonts w:ascii="Times New Roman" w:hAnsi="Times New Roman" w:cs="Times New Roman"/>
          <w:bCs w:val="0"/>
          <w:color w:val="000000"/>
          <w:sz w:val="28"/>
          <w:szCs w:val="28"/>
        </w:rPr>
      </w:pPr>
      <w:r w:rsidRPr="006E47FD">
        <w:rPr>
          <w:rFonts w:ascii="Times New Roman" w:hAnsi="Times New Roman" w:cs="Times New Roman"/>
          <w:bCs w:val="0"/>
          <w:color w:val="000000"/>
          <w:sz w:val="28"/>
          <w:szCs w:val="28"/>
        </w:rPr>
        <w:t>1.3.3</w:t>
      </w:r>
      <w:r w:rsidRPr="006E47FD">
        <w:rPr>
          <w:rFonts w:ascii="Times New Roman" w:hAnsi="Times New Roman" w:cs="Times New Roman"/>
          <w:bCs w:val="0"/>
          <w:color w:val="000000"/>
          <w:sz w:val="28"/>
        </w:rPr>
        <w:t xml:space="preserve"> </w:t>
      </w:r>
      <w:r w:rsidR="00EF6D4F" w:rsidRPr="006E47FD">
        <w:rPr>
          <w:rFonts w:ascii="Times New Roman" w:hAnsi="Times New Roman" w:cs="Times New Roman"/>
          <w:bCs w:val="0"/>
          <w:color w:val="000000"/>
          <w:sz w:val="28"/>
          <w:szCs w:val="28"/>
        </w:rPr>
        <w:t>Контроль поведения</w:t>
      </w:r>
      <w:bookmarkEnd w:id="6"/>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Контроль поведения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это постепенно нарастающее регулирование физической реальности человека, которая включает как ближайший контекст его существования (где он живет, с кем общается, что ест, когда спит), так и поведение (выполнение различных задач, отправление ритуалов </w:t>
      </w:r>
      <w:r w:rsidR="006E47FD">
        <w:rPr>
          <w:color w:val="000000"/>
          <w:sz w:val="28"/>
          <w:szCs w:val="28"/>
        </w:rPr>
        <w:t>и т.д.</w:t>
      </w:r>
      <w:r w:rsidRPr="006E47FD">
        <w:rPr>
          <w:color w:val="000000"/>
          <w:sz w:val="28"/>
          <w:szCs w:val="28"/>
        </w:rPr>
        <w:t>). Контроль поведения проявляется в самых разных формах, включая манипулирование сном, изменение диеты, вторжение в личную жизнь, отрыв от друзей и других новичков, изоляцию на семинарах или других занятиях по индоктринации.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Культы часто навязывают своим членам жесткий режим жизни, позволяющий управлять их поведением. Когда участники не заняты индоктринацией и культовыми ритуалами, перед ними обычно ставятся конкретные цели, ограничивающие их свободное время </w:t>
      </w:r>
      <w:r w:rsidR="006E47FD">
        <w:rPr>
          <w:color w:val="000000"/>
          <w:sz w:val="28"/>
          <w:szCs w:val="28"/>
        </w:rPr>
        <w:t>–</w:t>
      </w:r>
      <w:r w:rsidR="006E47FD" w:rsidRPr="006E47FD">
        <w:rPr>
          <w:color w:val="000000"/>
          <w:sz w:val="28"/>
          <w:szCs w:val="28"/>
        </w:rPr>
        <w:t xml:space="preserve"> </w:t>
      </w:r>
      <w:r w:rsidRPr="006E47FD">
        <w:rPr>
          <w:color w:val="000000"/>
          <w:sz w:val="28"/>
          <w:szCs w:val="28"/>
        </w:rPr>
        <w:t>что угодно, лишь бы они были постоянно заняты. В деструктивном культе всегда найдется работа, которую необходимо делать.</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Некоторые экстремистские культы типа Врат Небес чуть ли не запрещают одиночество, нередко заставляя быть всех вместе во время еды, за работой, на собраниях и в период сна, </w:t>
      </w:r>
      <w:r w:rsidR="006E47FD">
        <w:rPr>
          <w:color w:val="000000"/>
          <w:sz w:val="28"/>
          <w:szCs w:val="28"/>
        </w:rPr>
        <w:t>т.е.</w:t>
      </w:r>
      <w:r w:rsidRPr="006E47FD">
        <w:rPr>
          <w:color w:val="000000"/>
          <w:sz w:val="28"/>
          <w:szCs w:val="28"/>
        </w:rPr>
        <w:t xml:space="preserve"> двадцать четыре часа в сутки. Бывший член Врат </w:t>
      </w:r>
      <w:r w:rsidR="006E47FD">
        <w:rPr>
          <w:color w:val="000000"/>
          <w:sz w:val="28"/>
          <w:szCs w:val="28"/>
        </w:rPr>
        <w:t>Небес рассказывал мне, что Эппл</w:t>
      </w:r>
      <w:r w:rsidRPr="006E47FD">
        <w:rPr>
          <w:color w:val="000000"/>
          <w:sz w:val="28"/>
          <w:szCs w:val="28"/>
        </w:rPr>
        <w:t xml:space="preserve">уайт решал, </w:t>
      </w:r>
      <w:r w:rsidR="006E47FD">
        <w:rPr>
          <w:color w:val="000000"/>
          <w:sz w:val="28"/>
          <w:szCs w:val="28"/>
        </w:rPr>
        <w:t>«</w:t>
      </w:r>
      <w:r w:rsidR="006E47FD" w:rsidRPr="006E47FD">
        <w:rPr>
          <w:color w:val="000000"/>
          <w:sz w:val="28"/>
          <w:szCs w:val="28"/>
        </w:rPr>
        <w:t>к</w:t>
      </w:r>
      <w:r w:rsidRPr="006E47FD">
        <w:rPr>
          <w:color w:val="000000"/>
          <w:sz w:val="28"/>
          <w:szCs w:val="28"/>
        </w:rPr>
        <w:t xml:space="preserve">ак нам жить, что носить, как стричь волосы, что есть, как спать. Все наши средства были объединены в </w:t>
      </w:r>
      <w:r w:rsidR="006E47FD">
        <w:rPr>
          <w:color w:val="000000"/>
          <w:sz w:val="28"/>
          <w:szCs w:val="28"/>
        </w:rPr>
        <w:t>«</w:t>
      </w:r>
      <w:r w:rsidR="006E47FD" w:rsidRPr="006E47FD">
        <w:rPr>
          <w:color w:val="000000"/>
          <w:sz w:val="28"/>
          <w:szCs w:val="28"/>
        </w:rPr>
        <w:t>о</w:t>
      </w:r>
      <w:r w:rsidRPr="006E47FD">
        <w:rPr>
          <w:color w:val="000000"/>
          <w:sz w:val="28"/>
          <w:szCs w:val="28"/>
        </w:rPr>
        <w:t>бщий котел</w:t>
      </w:r>
      <w:r w:rsidR="006E47FD">
        <w:rPr>
          <w:color w:val="000000"/>
          <w:sz w:val="28"/>
          <w:szCs w:val="28"/>
        </w:rPr>
        <w:t>»</w:t>
      </w:r>
      <w:r w:rsidR="006E47FD" w:rsidRPr="006E47FD">
        <w:rPr>
          <w:color w:val="000000"/>
          <w:sz w:val="28"/>
          <w:szCs w:val="28"/>
        </w:rPr>
        <w:t xml:space="preserve"> </w:t>
      </w:r>
      <w:r w:rsidRPr="006E47FD">
        <w:rPr>
          <w:color w:val="000000"/>
          <w:sz w:val="28"/>
          <w:szCs w:val="28"/>
        </w:rPr>
        <w:t>группы, все свое время мы проводили с группой</w:t>
      </w:r>
      <w:r w:rsidR="006E47FD">
        <w:rPr>
          <w:color w:val="000000"/>
          <w:sz w:val="28"/>
          <w:szCs w:val="28"/>
        </w:rPr>
        <w:t>»</w:t>
      </w:r>
      <w:r w:rsidR="006E47FD" w:rsidRPr="006E47FD">
        <w:rPr>
          <w:color w:val="000000"/>
          <w:sz w:val="28"/>
          <w:szCs w:val="28"/>
        </w:rPr>
        <w:t>.</w:t>
      </w:r>
      <w:r w:rsidRPr="006E47FD">
        <w:rPr>
          <w:color w:val="000000"/>
          <w:sz w:val="28"/>
          <w:szCs w:val="28"/>
        </w:rPr>
        <w:t xml:space="preserve"> (Интервью с Диком Джослином (Dick Joslyn) 26 мая 1997 года. С разрешения мистера Джослина.) Библейский (В оригинале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Bible-based, </w:t>
      </w:r>
      <w:r w:rsidR="006E47FD">
        <w:rPr>
          <w:color w:val="000000"/>
          <w:sz w:val="28"/>
          <w:szCs w:val="28"/>
        </w:rPr>
        <w:t>т.е.</w:t>
      </w:r>
      <w:r w:rsidRPr="006E47FD">
        <w:rPr>
          <w:color w:val="000000"/>
          <w:sz w:val="28"/>
          <w:szCs w:val="28"/>
        </w:rPr>
        <w:t xml:space="preserve"> основанный на том или ином толковании Библии. (Прим. перев.)) культ Двенадцать Колен применяет ту же самую тактику, только от имени Бога. Чтобы отбить охоту к проявлениям индивидуализма, в некоторых культах культивируется система </w:t>
      </w:r>
      <w:r w:rsidR="006E47FD">
        <w:rPr>
          <w:color w:val="000000"/>
          <w:sz w:val="28"/>
          <w:szCs w:val="28"/>
        </w:rPr>
        <w:t>«</w:t>
      </w:r>
      <w:r w:rsidR="006E47FD" w:rsidRPr="006E47FD">
        <w:rPr>
          <w:color w:val="000000"/>
          <w:sz w:val="28"/>
          <w:szCs w:val="28"/>
        </w:rPr>
        <w:t>п</w:t>
      </w:r>
      <w:r w:rsidRPr="006E47FD">
        <w:rPr>
          <w:color w:val="000000"/>
          <w:sz w:val="28"/>
          <w:szCs w:val="28"/>
        </w:rPr>
        <w:t>риятельства</w:t>
      </w:r>
      <w:r w:rsidR="006E47FD">
        <w:rPr>
          <w:color w:val="000000"/>
          <w:sz w:val="28"/>
          <w:szCs w:val="28"/>
        </w:rPr>
        <w:t>»</w:t>
      </w:r>
      <w:r w:rsidR="006E47FD" w:rsidRPr="006E47FD">
        <w:rPr>
          <w:color w:val="000000"/>
          <w:sz w:val="28"/>
          <w:szCs w:val="28"/>
        </w:rPr>
        <w:t>,</w:t>
      </w:r>
      <w:r w:rsidRPr="006E47FD">
        <w:rPr>
          <w:color w:val="000000"/>
          <w:sz w:val="28"/>
          <w:szCs w:val="28"/>
        </w:rPr>
        <w:t xml:space="preserve"> когда старший </w:t>
      </w:r>
      <w:r w:rsidR="006E47FD">
        <w:rPr>
          <w:color w:val="000000"/>
          <w:sz w:val="28"/>
          <w:szCs w:val="28"/>
        </w:rPr>
        <w:t>«</w:t>
      </w:r>
      <w:r w:rsidR="006E47FD" w:rsidRPr="006E47FD">
        <w:rPr>
          <w:color w:val="000000"/>
          <w:sz w:val="28"/>
          <w:szCs w:val="28"/>
        </w:rPr>
        <w:t>п</w:t>
      </w:r>
      <w:r w:rsidRPr="006E47FD">
        <w:rPr>
          <w:color w:val="000000"/>
          <w:sz w:val="28"/>
          <w:szCs w:val="28"/>
        </w:rPr>
        <w:t>ослушник</w:t>
      </w:r>
      <w:r w:rsidR="006E47FD">
        <w:rPr>
          <w:color w:val="000000"/>
          <w:sz w:val="28"/>
          <w:szCs w:val="28"/>
        </w:rPr>
        <w:t>»</w:t>
      </w:r>
      <w:r w:rsidR="006E47FD" w:rsidRPr="006E47FD">
        <w:rPr>
          <w:color w:val="000000"/>
          <w:sz w:val="28"/>
          <w:szCs w:val="28"/>
        </w:rPr>
        <w:t xml:space="preserve"> </w:t>
      </w:r>
      <w:r w:rsidRPr="006E47FD">
        <w:rPr>
          <w:color w:val="000000"/>
          <w:sz w:val="28"/>
          <w:szCs w:val="28"/>
        </w:rPr>
        <w:t>беспрестанно опекает новичка, отслеживает его повседневное поведение. Все члены культа связаны групповыми ритуалами, которые могут включать особенную манеру речи, позы или выражения лица.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Оформленная в виде пирамиды структура культов позволяет лидерам навязывать жесткую систему поощрений и наказаний за все виды поведения. Повиновение и хорошее исполнение вознаграждаются публичной похвалой, подарками или повышением в должности, в то время как неповиновение и плохое исполнение наказываются выговором, понижением в должности или поручением черной работы вроде мытья туалетов.</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Контроль поведения легче всего понять, исходя из различий между легитимной церковью и библейским культом. К примеру, если ваша мать больна или травмирована, вы идете к священнику и говорите: </w:t>
      </w:r>
      <w:r w:rsidR="006E47FD">
        <w:rPr>
          <w:color w:val="000000"/>
          <w:sz w:val="28"/>
          <w:szCs w:val="28"/>
        </w:rPr>
        <w:t>«</w:t>
      </w:r>
      <w:r w:rsidR="006E47FD" w:rsidRPr="006E47FD">
        <w:rPr>
          <w:color w:val="000000"/>
          <w:sz w:val="28"/>
          <w:szCs w:val="28"/>
        </w:rPr>
        <w:t>Моя мать больна. Я собираюсь навестить ее в больнице. Пожалуйста, помолитесь за нее</w:t>
      </w:r>
      <w:r w:rsidR="006E47FD">
        <w:rPr>
          <w:color w:val="000000"/>
          <w:sz w:val="28"/>
          <w:szCs w:val="28"/>
        </w:rPr>
        <w:t>»</w:t>
      </w:r>
      <w:r w:rsidR="006E47FD" w:rsidRPr="006E47FD">
        <w:rPr>
          <w:color w:val="000000"/>
          <w:sz w:val="28"/>
          <w:szCs w:val="28"/>
        </w:rPr>
        <w:t xml:space="preserve">. Если же вы обращаетесь к лидеру библейского культа, то от вас требуется смиренно осведомиться: </w:t>
      </w:r>
      <w:r w:rsidR="006E47FD">
        <w:rPr>
          <w:color w:val="000000"/>
          <w:sz w:val="28"/>
          <w:szCs w:val="28"/>
        </w:rPr>
        <w:t>«</w:t>
      </w:r>
      <w:r w:rsidR="006E47FD" w:rsidRPr="006E47FD">
        <w:rPr>
          <w:color w:val="000000"/>
          <w:sz w:val="28"/>
          <w:szCs w:val="28"/>
        </w:rPr>
        <w:t>Не будет ли мне позволено навестить мать?</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В особо деструктивных культах подобные просьбы зачастую встречают отказ, мотивированный тем, что работа в группе важнее. Скажем, всякий раз, когда лидеры мунистов не хотели, чтобы участники движения эмоционально вовлекались в семейные дела, им советовали: </w:t>
      </w:r>
      <w:r w:rsidR="006E47FD">
        <w:rPr>
          <w:color w:val="000000"/>
          <w:sz w:val="28"/>
          <w:szCs w:val="28"/>
        </w:rPr>
        <w:t>«</w:t>
      </w:r>
      <w:r w:rsidR="006E47FD" w:rsidRPr="006E47FD">
        <w:rPr>
          <w:color w:val="000000"/>
          <w:sz w:val="28"/>
          <w:szCs w:val="28"/>
        </w:rPr>
        <w:t>П</w:t>
      </w:r>
      <w:r w:rsidRPr="006E47FD">
        <w:rPr>
          <w:color w:val="000000"/>
          <w:sz w:val="28"/>
          <w:szCs w:val="28"/>
        </w:rPr>
        <w:t>усть мертвые хоронят мертвецов</w:t>
      </w:r>
      <w:r w:rsidR="006E47FD">
        <w:rPr>
          <w:color w:val="000000"/>
          <w:sz w:val="28"/>
          <w:szCs w:val="28"/>
        </w:rPr>
        <w:t>»</w:t>
      </w:r>
      <w:r w:rsidR="006E47FD" w:rsidRPr="006E47FD">
        <w:rPr>
          <w:color w:val="000000"/>
          <w:sz w:val="28"/>
          <w:szCs w:val="28"/>
        </w:rPr>
        <w:t>.</w:t>
      </w:r>
      <w:r w:rsidRPr="006E47FD">
        <w:rPr>
          <w:color w:val="000000"/>
          <w:sz w:val="28"/>
          <w:szCs w:val="28"/>
        </w:rPr>
        <w:t xml:space="preserve"> Конечно, любые посторонние рассматривались как </w:t>
      </w:r>
      <w:r w:rsidR="006E47FD">
        <w:rPr>
          <w:color w:val="000000"/>
          <w:sz w:val="28"/>
          <w:szCs w:val="28"/>
        </w:rPr>
        <w:t>«</w:t>
      </w:r>
      <w:r w:rsidR="006E47FD" w:rsidRPr="006E47FD">
        <w:rPr>
          <w:color w:val="000000"/>
          <w:sz w:val="28"/>
          <w:szCs w:val="28"/>
        </w:rPr>
        <w:t>д</w:t>
      </w:r>
      <w:r w:rsidRPr="006E47FD">
        <w:rPr>
          <w:color w:val="000000"/>
          <w:sz w:val="28"/>
          <w:szCs w:val="28"/>
        </w:rPr>
        <w:t>уховно</w:t>
      </w:r>
      <w:r w:rsidR="006E47FD">
        <w:rPr>
          <w:color w:val="000000"/>
          <w:sz w:val="28"/>
          <w:szCs w:val="28"/>
        </w:rPr>
        <w:t>»</w:t>
      </w:r>
      <w:r w:rsidR="006E47FD" w:rsidRPr="006E47FD">
        <w:rPr>
          <w:color w:val="000000"/>
          <w:sz w:val="28"/>
          <w:szCs w:val="28"/>
        </w:rPr>
        <w:t xml:space="preserve"> </w:t>
      </w:r>
      <w:r w:rsidRPr="006E47FD">
        <w:rPr>
          <w:color w:val="000000"/>
          <w:sz w:val="28"/>
          <w:szCs w:val="28"/>
        </w:rPr>
        <w:t>мертвые.</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Другие группы велят своим членам: </w:t>
      </w:r>
      <w:r w:rsidR="006E47FD">
        <w:rPr>
          <w:color w:val="000000"/>
          <w:sz w:val="28"/>
          <w:szCs w:val="28"/>
        </w:rPr>
        <w:t>«</w:t>
      </w:r>
      <w:r w:rsidR="006E47FD" w:rsidRPr="006E47FD">
        <w:rPr>
          <w:color w:val="000000"/>
          <w:sz w:val="28"/>
          <w:szCs w:val="28"/>
        </w:rPr>
        <w:t>в</w:t>
      </w:r>
      <w:r w:rsidRPr="006E47FD">
        <w:rPr>
          <w:color w:val="000000"/>
          <w:sz w:val="28"/>
          <w:szCs w:val="28"/>
        </w:rPr>
        <w:t>ы не можете выбирать жену или мужа; это следует подготовить</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в</w:t>
      </w:r>
      <w:r w:rsidRPr="006E47FD">
        <w:rPr>
          <w:color w:val="000000"/>
          <w:sz w:val="28"/>
          <w:szCs w:val="28"/>
        </w:rPr>
        <w:t>ы должны получить разрешение от старших</w:t>
      </w:r>
      <w:r w:rsidR="006E47FD">
        <w:rPr>
          <w:color w:val="000000"/>
          <w:sz w:val="28"/>
          <w:szCs w:val="28"/>
        </w:rPr>
        <w:t>»</w:t>
      </w:r>
      <w:r w:rsidR="006E47FD" w:rsidRPr="006E47FD">
        <w:rPr>
          <w:color w:val="000000"/>
          <w:sz w:val="28"/>
          <w:szCs w:val="28"/>
        </w:rPr>
        <w:t xml:space="preserve"> </w:t>
      </w:r>
      <w:r w:rsidR="006E47FD">
        <w:rPr>
          <w:color w:val="000000"/>
          <w:sz w:val="28"/>
          <w:szCs w:val="28"/>
        </w:rPr>
        <w:t>и т.д.</w:t>
      </w:r>
      <w:r w:rsidRPr="006E47FD">
        <w:rPr>
          <w:color w:val="000000"/>
          <w:sz w:val="28"/>
          <w:szCs w:val="28"/>
        </w:rPr>
        <w:t xml:space="preserve"> Если вы влюбляетесь в кого-то, это должен быть член вашей группы; если же это будет кто-то за пределами группы, то вас изгонят и отлучат от общины. Члены культов должны просить разрешения для поступления в колледж, в том числе и для изучения какого-то конкретного предмета. У Свидетелей Иеговы адептам не велят праздновать дни рождения или праздники вроде Пасхи или Рождества, потому что, сделав это, они совершат грехопадение. Многим членам культов не позволяют вступать на порог церкви, потому что это считается злом и грехом. Когда культ запрещает своим адептам общаться с бывшими членами, даже с лучшими друзьями или родственниками, это можно квалифицировать как контроль не только поведения, но и информации.</w:t>
      </w:r>
    </w:p>
    <w:p w:rsidR="006E47FD" w:rsidRDefault="006E47FD" w:rsidP="006E47FD">
      <w:pPr>
        <w:pStyle w:val="3"/>
        <w:keepNext w:val="0"/>
        <w:spacing w:before="0" w:after="0" w:line="360" w:lineRule="auto"/>
        <w:ind w:firstLine="709"/>
        <w:jc w:val="both"/>
        <w:rPr>
          <w:rFonts w:ascii="Times New Roman" w:hAnsi="Times New Roman" w:cs="Times New Roman"/>
          <w:b w:val="0"/>
          <w:color w:val="000000"/>
          <w:sz w:val="28"/>
          <w:szCs w:val="28"/>
        </w:rPr>
      </w:pPr>
      <w:bookmarkStart w:id="7" w:name="_Toc218046598"/>
    </w:p>
    <w:p w:rsidR="00EF6D4F" w:rsidRPr="006E47FD" w:rsidRDefault="006E47FD" w:rsidP="006E47FD">
      <w:pPr>
        <w:pStyle w:val="3"/>
        <w:keepNext w:val="0"/>
        <w:spacing w:before="0" w:after="0" w:line="360" w:lineRule="auto"/>
        <w:ind w:firstLine="709"/>
        <w:jc w:val="both"/>
        <w:rPr>
          <w:rFonts w:ascii="Times New Roman" w:hAnsi="Times New Roman" w:cs="Times New Roman"/>
          <w:color w:val="000000"/>
          <w:sz w:val="28"/>
          <w:szCs w:val="28"/>
        </w:rPr>
      </w:pPr>
      <w:r w:rsidRPr="006E47FD">
        <w:rPr>
          <w:rFonts w:ascii="Times New Roman" w:hAnsi="Times New Roman" w:cs="Times New Roman"/>
          <w:color w:val="000000"/>
          <w:sz w:val="28"/>
          <w:szCs w:val="28"/>
        </w:rPr>
        <w:t>1.3.</w:t>
      </w:r>
      <w:r w:rsidR="00F53231" w:rsidRPr="006E47FD">
        <w:rPr>
          <w:rFonts w:ascii="Times New Roman" w:hAnsi="Times New Roman" w:cs="Times New Roman"/>
          <w:color w:val="000000"/>
          <w:sz w:val="28"/>
          <w:szCs w:val="28"/>
        </w:rPr>
        <w:t xml:space="preserve">4 </w:t>
      </w:r>
      <w:r w:rsidR="00EF6D4F" w:rsidRPr="006E47FD">
        <w:rPr>
          <w:rFonts w:ascii="Times New Roman" w:hAnsi="Times New Roman" w:cs="Times New Roman"/>
          <w:color w:val="000000"/>
          <w:sz w:val="28"/>
          <w:szCs w:val="28"/>
        </w:rPr>
        <w:t>Информационный контроль</w:t>
      </w:r>
      <w:bookmarkEnd w:id="7"/>
    </w:p>
    <w:p w:rsidR="00EF6D4F" w:rsidRPr="006E47FD" w:rsidRDefault="00EF6D4F" w:rsidP="006E47FD">
      <w:pPr>
        <w:spacing w:line="360" w:lineRule="auto"/>
        <w:ind w:firstLine="709"/>
        <w:jc w:val="both"/>
        <w:rPr>
          <w:color w:val="000000"/>
          <w:sz w:val="28"/>
          <w:szCs w:val="28"/>
        </w:rPr>
      </w:pPr>
      <w:r w:rsidRPr="006E47FD">
        <w:rPr>
          <w:color w:val="000000"/>
          <w:sz w:val="28"/>
          <w:szCs w:val="28"/>
        </w:rPr>
        <w:t>Человеческое сознание не может нормально функционировать без информации. Управляя потоком информации и способностью его обрабатывать, культы не позволяют людям здраво судить о собственной жизни или действиях группы.</w:t>
      </w:r>
    </w:p>
    <w:p w:rsidR="00EF6D4F" w:rsidRPr="006E47FD" w:rsidRDefault="00EF6D4F" w:rsidP="006E47FD">
      <w:pPr>
        <w:spacing w:line="360" w:lineRule="auto"/>
        <w:ind w:firstLine="709"/>
        <w:jc w:val="both"/>
        <w:rPr>
          <w:color w:val="000000"/>
          <w:sz w:val="28"/>
          <w:szCs w:val="28"/>
        </w:rPr>
      </w:pP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Информационный контроль начинается в момент вербовки, когда культы скрывают или искажают информацию, чтобы привлечь людей. Не люди присоединяются к культам </w:t>
      </w:r>
      <w:r w:rsidR="006E47FD">
        <w:rPr>
          <w:color w:val="000000"/>
          <w:sz w:val="28"/>
          <w:szCs w:val="28"/>
        </w:rPr>
        <w:t>–</w:t>
      </w:r>
      <w:r w:rsidR="006E47FD" w:rsidRPr="006E47FD">
        <w:rPr>
          <w:color w:val="000000"/>
          <w:sz w:val="28"/>
          <w:szCs w:val="28"/>
        </w:rPr>
        <w:t xml:space="preserve"> </w:t>
      </w:r>
      <w:r w:rsidRPr="006E47FD">
        <w:rPr>
          <w:color w:val="000000"/>
          <w:sz w:val="28"/>
          <w:szCs w:val="28"/>
        </w:rPr>
        <w:t>культы вербуют людей. Они оказываются вовлечены в культ, когда:</w:t>
      </w:r>
    </w:p>
    <w:p w:rsidR="00EF6D4F" w:rsidRPr="006E47FD" w:rsidRDefault="006E47FD" w:rsidP="006E47FD">
      <w:pPr>
        <w:spacing w:line="360" w:lineRule="auto"/>
        <w:ind w:firstLine="709"/>
        <w:jc w:val="both"/>
        <w:rPr>
          <w:color w:val="000000"/>
          <w:sz w:val="28"/>
          <w:szCs w:val="28"/>
        </w:rPr>
      </w:pPr>
      <w:r>
        <w:rPr>
          <w:color w:val="000000"/>
          <w:sz w:val="28"/>
          <w:szCs w:val="28"/>
        </w:rPr>
        <w:t>– </w:t>
      </w:r>
      <w:r w:rsidR="00EF6D4F" w:rsidRPr="006E47FD">
        <w:rPr>
          <w:color w:val="000000"/>
          <w:sz w:val="28"/>
          <w:szCs w:val="28"/>
        </w:rPr>
        <w:t>к ним обращается друг или родственник, уже являющийся членом данной группы;</w:t>
      </w:r>
    </w:p>
    <w:p w:rsidR="00EF6D4F" w:rsidRPr="006E47FD" w:rsidRDefault="006E47FD" w:rsidP="006E47FD">
      <w:pPr>
        <w:spacing w:line="360" w:lineRule="auto"/>
        <w:ind w:firstLine="709"/>
        <w:jc w:val="both"/>
        <w:rPr>
          <w:color w:val="000000"/>
          <w:sz w:val="28"/>
          <w:szCs w:val="28"/>
        </w:rPr>
      </w:pPr>
      <w:r>
        <w:rPr>
          <w:color w:val="000000"/>
          <w:sz w:val="28"/>
          <w:szCs w:val="28"/>
        </w:rPr>
        <w:t>– </w:t>
      </w:r>
      <w:r w:rsidR="00EF6D4F" w:rsidRPr="006E47FD">
        <w:rPr>
          <w:color w:val="000000"/>
          <w:sz w:val="28"/>
          <w:szCs w:val="28"/>
        </w:rPr>
        <w:t>к ним обращается дружески настроенный незнакомец (часто противоположного пола);</w:t>
      </w:r>
    </w:p>
    <w:p w:rsidR="00EF6D4F" w:rsidRPr="006E47FD" w:rsidRDefault="006E47FD" w:rsidP="006E47FD">
      <w:pPr>
        <w:spacing w:line="360" w:lineRule="auto"/>
        <w:ind w:firstLine="709"/>
        <w:jc w:val="both"/>
        <w:rPr>
          <w:color w:val="000000"/>
          <w:sz w:val="28"/>
          <w:szCs w:val="28"/>
        </w:rPr>
      </w:pPr>
      <w:r>
        <w:rPr>
          <w:color w:val="000000"/>
          <w:sz w:val="28"/>
          <w:szCs w:val="28"/>
        </w:rPr>
        <w:t>– </w:t>
      </w:r>
      <w:r w:rsidR="00EF6D4F" w:rsidRPr="006E47FD">
        <w:rPr>
          <w:color w:val="000000"/>
          <w:sz w:val="28"/>
          <w:szCs w:val="28"/>
        </w:rPr>
        <w:t>их приглашают на организуемое культом мероприятие типа лекции, симпозиума или демонстрации фильма;</w:t>
      </w:r>
    </w:p>
    <w:p w:rsidR="00EF6D4F" w:rsidRPr="006E47FD" w:rsidRDefault="006E47FD" w:rsidP="006E47FD">
      <w:pPr>
        <w:spacing w:line="360" w:lineRule="auto"/>
        <w:ind w:firstLine="709"/>
        <w:jc w:val="both"/>
        <w:rPr>
          <w:color w:val="000000"/>
          <w:sz w:val="28"/>
          <w:szCs w:val="28"/>
        </w:rPr>
      </w:pPr>
      <w:r>
        <w:rPr>
          <w:color w:val="000000"/>
          <w:sz w:val="28"/>
          <w:szCs w:val="28"/>
        </w:rPr>
        <w:t>– </w:t>
      </w:r>
      <w:r w:rsidR="00EF6D4F" w:rsidRPr="006E47FD">
        <w:rPr>
          <w:color w:val="000000"/>
          <w:sz w:val="28"/>
          <w:szCs w:val="28"/>
        </w:rPr>
        <w:t xml:space="preserve">их соблазняют купить культовую книгу, рекламируемую как </w:t>
      </w:r>
      <w:r>
        <w:rPr>
          <w:color w:val="000000"/>
          <w:sz w:val="28"/>
          <w:szCs w:val="28"/>
        </w:rPr>
        <w:t>«</w:t>
      </w:r>
      <w:r w:rsidRPr="006E47FD">
        <w:rPr>
          <w:color w:val="000000"/>
          <w:sz w:val="28"/>
          <w:szCs w:val="28"/>
        </w:rPr>
        <w:t>б</w:t>
      </w:r>
      <w:r w:rsidR="00EF6D4F" w:rsidRPr="006E47FD">
        <w:rPr>
          <w:color w:val="000000"/>
          <w:sz w:val="28"/>
          <w:szCs w:val="28"/>
        </w:rPr>
        <w:t>естселлер</w:t>
      </w:r>
      <w:r>
        <w:rPr>
          <w:color w:val="000000"/>
          <w:sz w:val="28"/>
          <w:szCs w:val="28"/>
        </w:rPr>
        <w:t>»</w:t>
      </w:r>
      <w:r w:rsidRPr="006E47FD">
        <w:rPr>
          <w:color w:val="000000"/>
          <w:sz w:val="28"/>
          <w:szCs w:val="28"/>
        </w:rPr>
        <w:t>;</w:t>
      </w:r>
    </w:p>
    <w:p w:rsidR="00EF6D4F" w:rsidRPr="006E47FD" w:rsidRDefault="006E47FD" w:rsidP="006E47FD">
      <w:pPr>
        <w:spacing w:line="360" w:lineRule="auto"/>
        <w:ind w:firstLine="709"/>
        <w:jc w:val="both"/>
        <w:rPr>
          <w:color w:val="000000"/>
          <w:sz w:val="28"/>
          <w:szCs w:val="28"/>
        </w:rPr>
      </w:pPr>
      <w:r>
        <w:rPr>
          <w:color w:val="000000"/>
          <w:sz w:val="28"/>
          <w:szCs w:val="28"/>
        </w:rPr>
        <w:t>– </w:t>
      </w:r>
      <w:r w:rsidR="00EF6D4F" w:rsidRPr="006E47FD">
        <w:rPr>
          <w:color w:val="000000"/>
          <w:sz w:val="28"/>
          <w:szCs w:val="28"/>
        </w:rPr>
        <w:t xml:space="preserve">их приглашают на внешне безобидные занятия по </w:t>
      </w:r>
      <w:r>
        <w:rPr>
          <w:color w:val="000000"/>
          <w:sz w:val="28"/>
          <w:szCs w:val="28"/>
        </w:rPr>
        <w:t>«</w:t>
      </w:r>
      <w:r w:rsidRPr="006E47FD">
        <w:rPr>
          <w:color w:val="000000"/>
          <w:sz w:val="28"/>
          <w:szCs w:val="28"/>
        </w:rPr>
        <w:t>и</w:t>
      </w:r>
      <w:r w:rsidR="00EF6D4F" w:rsidRPr="006E47FD">
        <w:rPr>
          <w:color w:val="000000"/>
          <w:sz w:val="28"/>
          <w:szCs w:val="28"/>
        </w:rPr>
        <w:t>зучению Библии</w:t>
      </w:r>
      <w:r>
        <w:rPr>
          <w:color w:val="000000"/>
          <w:sz w:val="28"/>
          <w:szCs w:val="28"/>
        </w:rPr>
        <w:t>»</w:t>
      </w:r>
      <w:r w:rsidRPr="006E47FD">
        <w:rPr>
          <w:color w:val="000000"/>
          <w:sz w:val="28"/>
          <w:szCs w:val="28"/>
        </w:rPr>
        <w:t>;</w:t>
      </w:r>
    </w:p>
    <w:p w:rsidR="00EF6D4F" w:rsidRPr="006E47FD" w:rsidRDefault="006E47FD" w:rsidP="006E47FD">
      <w:pPr>
        <w:spacing w:line="360" w:lineRule="auto"/>
        <w:ind w:firstLine="709"/>
        <w:jc w:val="both"/>
        <w:rPr>
          <w:color w:val="000000"/>
          <w:sz w:val="28"/>
          <w:szCs w:val="28"/>
        </w:rPr>
      </w:pPr>
      <w:r>
        <w:rPr>
          <w:color w:val="000000"/>
          <w:sz w:val="28"/>
          <w:szCs w:val="28"/>
        </w:rPr>
        <w:t>– </w:t>
      </w:r>
      <w:r w:rsidR="00EF6D4F" w:rsidRPr="006E47FD">
        <w:rPr>
          <w:color w:val="000000"/>
          <w:sz w:val="28"/>
          <w:szCs w:val="28"/>
        </w:rPr>
        <w:t>они заинтересовываются личным или тематическим объявлением, рекламным листком или плакатом;</w:t>
      </w:r>
    </w:p>
    <w:p w:rsidR="00EF6D4F" w:rsidRPr="006E47FD" w:rsidRDefault="006E47FD" w:rsidP="006E47FD">
      <w:pPr>
        <w:spacing w:line="360" w:lineRule="auto"/>
        <w:ind w:firstLine="709"/>
        <w:jc w:val="both"/>
        <w:rPr>
          <w:color w:val="000000"/>
          <w:sz w:val="28"/>
          <w:szCs w:val="28"/>
        </w:rPr>
      </w:pPr>
      <w:r>
        <w:rPr>
          <w:color w:val="000000"/>
          <w:sz w:val="28"/>
          <w:szCs w:val="28"/>
        </w:rPr>
        <w:t>– </w:t>
      </w:r>
      <w:r w:rsidR="00EF6D4F" w:rsidRPr="006E47FD">
        <w:rPr>
          <w:color w:val="000000"/>
          <w:sz w:val="28"/>
          <w:szCs w:val="28"/>
        </w:rPr>
        <w:t>их вербуют при устройстве на работу в случае, когда предприятие находится в собственности культа.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Как правило, человек не подозревает, что его вербуют. Он допускает, что у друга или родственника только что было невероятное озарение или переживание, которым тот хочет поделиться. Если вербовщик </w:t>
      </w:r>
      <w:r w:rsidR="006E47FD">
        <w:rPr>
          <w:color w:val="000000"/>
          <w:sz w:val="28"/>
          <w:szCs w:val="28"/>
        </w:rPr>
        <w:t>–</w:t>
      </w:r>
      <w:r w:rsidR="006E47FD" w:rsidRPr="006E47FD">
        <w:rPr>
          <w:color w:val="000000"/>
          <w:sz w:val="28"/>
          <w:szCs w:val="28"/>
        </w:rPr>
        <w:t xml:space="preserve"> </w:t>
      </w:r>
      <w:r w:rsidRPr="006E47FD">
        <w:rPr>
          <w:color w:val="000000"/>
          <w:sz w:val="28"/>
          <w:szCs w:val="28"/>
        </w:rPr>
        <w:t>незнакомец, человек чаще всего полагает, что обзаводится новым другом. Но в действительности дружба не рождается внезапно; ей необходимо время для развития, в ходе которого человек делится информацией постепенно, обдуманно. Культовые вербовщики мастерски выведывают у людей информацию, почти ничего не сообщая о себе и о своей группе. Они не говорят открыто, кто они, во что верят и чего хотят от людей.</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Дробя информацию, культы не позволяют своим членам увидеть общую картину. Людям выдают только ту информацию, к которой их считают </w:t>
      </w:r>
      <w:r w:rsidR="006E47FD">
        <w:rPr>
          <w:color w:val="000000"/>
          <w:sz w:val="28"/>
          <w:szCs w:val="28"/>
        </w:rPr>
        <w:t>«</w:t>
      </w:r>
      <w:r w:rsidR="006E47FD" w:rsidRPr="006E47FD">
        <w:rPr>
          <w:color w:val="000000"/>
          <w:sz w:val="28"/>
          <w:szCs w:val="28"/>
        </w:rPr>
        <w:t>г</w:t>
      </w:r>
      <w:r w:rsidRPr="006E47FD">
        <w:rPr>
          <w:color w:val="000000"/>
          <w:sz w:val="28"/>
          <w:szCs w:val="28"/>
        </w:rPr>
        <w:t>отовыми</w:t>
      </w:r>
      <w:r w:rsidR="006E47FD">
        <w:rPr>
          <w:color w:val="000000"/>
          <w:sz w:val="28"/>
          <w:szCs w:val="28"/>
        </w:rPr>
        <w:t>»</w:t>
      </w:r>
      <w:r w:rsidR="006E47FD" w:rsidRPr="006E47FD">
        <w:rPr>
          <w:color w:val="000000"/>
          <w:sz w:val="28"/>
          <w:szCs w:val="28"/>
        </w:rPr>
        <w:t>,</w:t>
      </w:r>
      <w:r w:rsidRPr="006E47FD">
        <w:rPr>
          <w:color w:val="000000"/>
          <w:sz w:val="28"/>
          <w:szCs w:val="28"/>
        </w:rPr>
        <w:t xml:space="preserve"> или же такой ее объем, который необходим для выполнения того или иного задания. Идеология культа допускает много уровней </w:t>
      </w:r>
      <w:r w:rsidR="006E47FD">
        <w:rPr>
          <w:color w:val="000000"/>
          <w:sz w:val="28"/>
          <w:szCs w:val="28"/>
        </w:rPr>
        <w:t>«</w:t>
      </w:r>
      <w:r w:rsidR="006E47FD" w:rsidRPr="006E47FD">
        <w:rPr>
          <w:color w:val="000000"/>
          <w:sz w:val="28"/>
          <w:szCs w:val="28"/>
        </w:rPr>
        <w:t>и</w:t>
      </w:r>
      <w:r w:rsidRPr="006E47FD">
        <w:rPr>
          <w:color w:val="000000"/>
          <w:sz w:val="28"/>
          <w:szCs w:val="28"/>
        </w:rPr>
        <w:t>стины</w:t>
      </w:r>
      <w:r w:rsidR="006E47FD">
        <w:rPr>
          <w:color w:val="000000"/>
          <w:sz w:val="28"/>
          <w:szCs w:val="28"/>
        </w:rPr>
        <w:t>»</w:t>
      </w:r>
      <w:r w:rsidR="006E47FD" w:rsidRPr="006E47FD">
        <w:rPr>
          <w:color w:val="000000"/>
          <w:sz w:val="28"/>
          <w:szCs w:val="28"/>
        </w:rPr>
        <w:t>,</w:t>
      </w:r>
      <w:r w:rsidRPr="006E47FD">
        <w:rPr>
          <w:color w:val="000000"/>
          <w:sz w:val="28"/>
          <w:szCs w:val="28"/>
        </w:rPr>
        <w:t xml:space="preserve"> включая доктрины для </w:t>
      </w:r>
      <w:r w:rsidR="006E47FD">
        <w:rPr>
          <w:color w:val="000000"/>
          <w:sz w:val="28"/>
          <w:szCs w:val="28"/>
        </w:rPr>
        <w:t>«</w:t>
      </w:r>
      <w:r w:rsidR="006E47FD" w:rsidRPr="006E47FD">
        <w:rPr>
          <w:color w:val="000000"/>
          <w:sz w:val="28"/>
          <w:szCs w:val="28"/>
        </w:rPr>
        <w:t>п</w:t>
      </w:r>
      <w:r w:rsidRPr="006E47FD">
        <w:rPr>
          <w:color w:val="000000"/>
          <w:sz w:val="28"/>
          <w:szCs w:val="28"/>
        </w:rPr>
        <w:t>осторонних</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 для </w:t>
      </w:r>
      <w:r w:rsidR="006E47FD">
        <w:rPr>
          <w:color w:val="000000"/>
          <w:sz w:val="28"/>
          <w:szCs w:val="28"/>
        </w:rPr>
        <w:t>«</w:t>
      </w:r>
      <w:r w:rsidR="006E47FD" w:rsidRPr="006E47FD">
        <w:rPr>
          <w:color w:val="000000"/>
          <w:sz w:val="28"/>
          <w:szCs w:val="28"/>
        </w:rPr>
        <w:t>п</w:t>
      </w:r>
      <w:r w:rsidRPr="006E47FD">
        <w:rPr>
          <w:color w:val="000000"/>
          <w:sz w:val="28"/>
          <w:szCs w:val="28"/>
        </w:rPr>
        <w:t>освященных</w:t>
      </w:r>
      <w:r w:rsidR="006E47FD">
        <w:rPr>
          <w:color w:val="000000"/>
          <w:sz w:val="28"/>
          <w:szCs w:val="28"/>
        </w:rPr>
        <w:t>»</w:t>
      </w:r>
      <w:r w:rsidR="006E47FD" w:rsidRPr="006E47FD">
        <w:rPr>
          <w:color w:val="000000"/>
          <w:sz w:val="28"/>
          <w:szCs w:val="28"/>
        </w:rPr>
        <w:t>.</w:t>
      </w:r>
      <w:r w:rsidRPr="006E47FD">
        <w:rPr>
          <w:color w:val="000000"/>
          <w:sz w:val="28"/>
          <w:szCs w:val="28"/>
        </w:rPr>
        <w:t xml:space="preserve"> Более умеренный материал для внешнего пользования, содержащий смягченные версии верований группы, выдается широкой публике и новообращенным. Новичкам, задающим вопросы, часто говорят, что они еще недостаточно созрели, чтобы знать всю правду. Доктрины </w:t>
      </w:r>
      <w:r w:rsidR="006E47FD">
        <w:rPr>
          <w:color w:val="000000"/>
          <w:sz w:val="28"/>
          <w:szCs w:val="28"/>
        </w:rPr>
        <w:t>«</w:t>
      </w:r>
      <w:r w:rsidR="006E47FD" w:rsidRPr="006E47FD">
        <w:rPr>
          <w:color w:val="000000"/>
          <w:sz w:val="28"/>
          <w:szCs w:val="28"/>
        </w:rPr>
        <w:t>д</w:t>
      </w:r>
      <w:r w:rsidRPr="006E47FD">
        <w:rPr>
          <w:color w:val="000000"/>
          <w:sz w:val="28"/>
          <w:szCs w:val="28"/>
        </w:rPr>
        <w:t>ля своих</w:t>
      </w:r>
      <w:r w:rsidR="006E47FD">
        <w:rPr>
          <w:color w:val="000000"/>
          <w:sz w:val="28"/>
          <w:szCs w:val="28"/>
        </w:rPr>
        <w:t>»</w:t>
      </w:r>
      <w:r w:rsidR="006E47FD" w:rsidRPr="006E47FD">
        <w:rPr>
          <w:color w:val="000000"/>
          <w:sz w:val="28"/>
          <w:szCs w:val="28"/>
        </w:rPr>
        <w:t xml:space="preserve"> </w:t>
      </w:r>
      <w:r w:rsidRPr="006E47FD">
        <w:rPr>
          <w:color w:val="000000"/>
          <w:sz w:val="28"/>
          <w:szCs w:val="28"/>
        </w:rPr>
        <w:t>предназначаются тем, кто уже полностью индоктринирован. Таким образом, разъяснение культовой доктрины оказывается отсрочено до того момента, когда способность новичка к объективному восприятию практически исчезает.</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Обычная форма информационного контроля включает в себя блокирование любых критических или отрицательных точек зрения. Некоторые культы просто запрещают своим членам доступ к любому некультовому материалу </w:t>
      </w:r>
      <w:r w:rsidR="006E47FD">
        <w:rPr>
          <w:color w:val="000000"/>
          <w:sz w:val="28"/>
          <w:szCs w:val="28"/>
        </w:rPr>
        <w:t>–</w:t>
      </w:r>
      <w:r w:rsidR="006E47FD" w:rsidRPr="006E47FD">
        <w:rPr>
          <w:color w:val="000000"/>
          <w:sz w:val="28"/>
          <w:szCs w:val="28"/>
        </w:rPr>
        <w:t xml:space="preserve"> </w:t>
      </w:r>
      <w:r w:rsidRPr="006E47FD">
        <w:rPr>
          <w:color w:val="000000"/>
          <w:sz w:val="28"/>
          <w:szCs w:val="28"/>
        </w:rPr>
        <w:t>такому, как газеты, журналы, телевидение, радио и Интернет, в то время как другие владеют более утонченными способами контроля информации. Например, чтобы ограничить доступ в Интернете, сайентология предоставляет своим членам программное обеспечение, автоматически блокирующее доступ к сайтам бывших членов этой группы и критиков.</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Контроль информации также включает надзор за взаимодействием членов данной группы с другими людьми. От приверженцев ждут, что они будут шпионить друг за другом и сообщать о неуместных действиях или суждениях относительно личности лидера, характера доктрины или структуры организации. Эта информация, как и та, что разглашается участником во время исповеди, часто используется против него самого в качестве средства манипуляции. Некоторые культы даже прослушивают телефон и перехватывают письма, чтобы добыть информацию, которую можно было бы использовать для контроля над своими бывшими и нынешними членами.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Взгляд на отношение группы к информации </w:t>
      </w:r>
      <w:r w:rsidR="006E47FD">
        <w:rPr>
          <w:color w:val="000000"/>
          <w:sz w:val="28"/>
          <w:szCs w:val="28"/>
        </w:rPr>
        <w:t>–</w:t>
      </w:r>
      <w:r w:rsidR="006E47FD" w:rsidRPr="006E47FD">
        <w:rPr>
          <w:color w:val="000000"/>
          <w:sz w:val="28"/>
          <w:szCs w:val="28"/>
        </w:rPr>
        <w:t xml:space="preserve"> </w:t>
      </w:r>
      <w:r w:rsidRPr="006E47FD">
        <w:rPr>
          <w:color w:val="000000"/>
          <w:sz w:val="28"/>
          <w:szCs w:val="28"/>
        </w:rPr>
        <w:t>это самый быстрый способ оценить, использует ли она деструктивный контроль сознания. Законная, правильная организация предоставляет людям свободу думать самим, читать все, что им заблагорассудится, говорить с кем угодно для нахождения собственных ответов на поставленные вопросы, тогда как группа, применяющая деструктивный контроль сознания, предпочитает думать за людей.</w:t>
      </w:r>
    </w:p>
    <w:p w:rsidR="00EF6D4F" w:rsidRPr="006E47FD" w:rsidRDefault="00EF6D4F" w:rsidP="006E47FD">
      <w:pPr>
        <w:spacing w:line="360" w:lineRule="auto"/>
        <w:ind w:firstLine="709"/>
        <w:jc w:val="both"/>
        <w:rPr>
          <w:color w:val="000000"/>
          <w:sz w:val="28"/>
          <w:szCs w:val="28"/>
        </w:rPr>
      </w:pPr>
    </w:p>
    <w:p w:rsidR="00EF6D4F" w:rsidRPr="00E22E66" w:rsidRDefault="00E22E66" w:rsidP="006E47FD">
      <w:pPr>
        <w:pStyle w:val="3"/>
        <w:keepNext w:val="0"/>
        <w:spacing w:before="0" w:after="0" w:line="360" w:lineRule="auto"/>
        <w:ind w:firstLine="709"/>
        <w:jc w:val="both"/>
        <w:rPr>
          <w:rFonts w:ascii="Times New Roman" w:hAnsi="Times New Roman" w:cs="Times New Roman"/>
          <w:bCs w:val="0"/>
          <w:color w:val="000000"/>
          <w:sz w:val="28"/>
          <w:szCs w:val="32"/>
        </w:rPr>
      </w:pPr>
      <w:bookmarkStart w:id="8" w:name="_Toc218046599"/>
      <w:r w:rsidRPr="00E22E66">
        <w:rPr>
          <w:rFonts w:ascii="Times New Roman" w:hAnsi="Times New Roman" w:cs="Times New Roman"/>
          <w:color w:val="000000"/>
          <w:sz w:val="28"/>
          <w:szCs w:val="28"/>
        </w:rPr>
        <w:t>1.3.</w:t>
      </w:r>
      <w:r w:rsidR="00F53231" w:rsidRPr="00E22E66">
        <w:rPr>
          <w:rFonts w:ascii="Times New Roman" w:hAnsi="Times New Roman" w:cs="Times New Roman"/>
          <w:color w:val="000000"/>
          <w:sz w:val="28"/>
          <w:szCs w:val="28"/>
        </w:rPr>
        <w:t xml:space="preserve">5 </w:t>
      </w:r>
      <w:r w:rsidR="00EF6D4F" w:rsidRPr="00E22E66">
        <w:rPr>
          <w:rFonts w:ascii="Times New Roman" w:hAnsi="Times New Roman" w:cs="Times New Roman"/>
          <w:bCs w:val="0"/>
          <w:color w:val="000000"/>
          <w:sz w:val="28"/>
          <w:szCs w:val="32"/>
        </w:rPr>
        <w:t>Контроль мышления</w:t>
      </w:r>
      <w:bookmarkEnd w:id="8"/>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В культе, осуществляющем контроль сознания, доктрина группы рассматривается как абсолютная Истина, как единственное решение человеческих проблем. Доктрину культа можно, как правило, выразить простейшей формулой: </w:t>
      </w:r>
      <w:r w:rsidR="006E47FD">
        <w:rPr>
          <w:color w:val="000000"/>
          <w:sz w:val="28"/>
          <w:szCs w:val="28"/>
        </w:rPr>
        <w:t>«</w:t>
      </w:r>
      <w:r w:rsidR="006E47FD" w:rsidRPr="006E47FD">
        <w:rPr>
          <w:color w:val="000000"/>
          <w:sz w:val="28"/>
          <w:szCs w:val="28"/>
        </w:rPr>
        <w:t>М</w:t>
      </w:r>
      <w:r w:rsidRPr="006E47FD">
        <w:rPr>
          <w:color w:val="000000"/>
          <w:sz w:val="28"/>
          <w:szCs w:val="28"/>
        </w:rPr>
        <w:t xml:space="preserve">ы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путь! Мы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истина! Вы, те, кто не с нами, погибли. Мы знаем, а вы </w:t>
      </w:r>
      <w:r w:rsidR="006E47FD">
        <w:rPr>
          <w:color w:val="000000"/>
          <w:sz w:val="28"/>
          <w:szCs w:val="28"/>
        </w:rPr>
        <w:t>–</w:t>
      </w:r>
      <w:r w:rsidR="006E47FD" w:rsidRPr="006E47FD">
        <w:rPr>
          <w:color w:val="000000"/>
          <w:sz w:val="28"/>
          <w:szCs w:val="28"/>
        </w:rPr>
        <w:t xml:space="preserve"> </w:t>
      </w:r>
      <w:r w:rsidRPr="006E47FD">
        <w:rPr>
          <w:color w:val="000000"/>
          <w:sz w:val="28"/>
          <w:szCs w:val="28"/>
        </w:rPr>
        <w:t>нет</w:t>
      </w:r>
      <w:r w:rsidR="006E47FD">
        <w:rPr>
          <w:color w:val="000000"/>
          <w:sz w:val="28"/>
          <w:szCs w:val="28"/>
        </w:rPr>
        <w:t>»</w:t>
      </w:r>
      <w:r w:rsidR="006E47FD" w:rsidRPr="006E47FD">
        <w:rPr>
          <w:color w:val="000000"/>
          <w:sz w:val="28"/>
          <w:szCs w:val="28"/>
        </w:rPr>
        <w:t>.</w:t>
      </w:r>
      <w:r w:rsidRPr="006E47FD">
        <w:rPr>
          <w:color w:val="000000"/>
          <w:sz w:val="28"/>
          <w:szCs w:val="28"/>
        </w:rPr>
        <w:t xml:space="preserve"> Она проповедует черно-белое мышление и делит мир на упрощенные дихотомии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добро и зло, </w:t>
      </w:r>
      <w:r w:rsidR="006E47FD">
        <w:rPr>
          <w:color w:val="000000"/>
          <w:sz w:val="28"/>
          <w:szCs w:val="28"/>
        </w:rPr>
        <w:t>«</w:t>
      </w:r>
      <w:r w:rsidR="006E47FD" w:rsidRPr="006E47FD">
        <w:rPr>
          <w:color w:val="000000"/>
          <w:sz w:val="28"/>
          <w:szCs w:val="28"/>
        </w:rPr>
        <w:t>м</w:t>
      </w:r>
      <w:r w:rsidRPr="006E47FD">
        <w:rPr>
          <w:color w:val="000000"/>
          <w:sz w:val="28"/>
          <w:szCs w:val="28"/>
        </w:rPr>
        <w:t>ы</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 </w:t>
      </w:r>
      <w:r w:rsidR="006E47FD">
        <w:rPr>
          <w:color w:val="000000"/>
          <w:sz w:val="28"/>
          <w:szCs w:val="28"/>
        </w:rPr>
        <w:t>«</w:t>
      </w:r>
      <w:r w:rsidR="006E47FD" w:rsidRPr="006E47FD">
        <w:rPr>
          <w:color w:val="000000"/>
          <w:sz w:val="28"/>
          <w:szCs w:val="28"/>
        </w:rPr>
        <w:t>о</w:t>
      </w:r>
      <w:r w:rsidRPr="006E47FD">
        <w:rPr>
          <w:color w:val="000000"/>
          <w:sz w:val="28"/>
          <w:szCs w:val="28"/>
        </w:rPr>
        <w:t>ни</w:t>
      </w:r>
      <w:r w:rsidR="006E47FD">
        <w:rPr>
          <w:color w:val="000000"/>
          <w:sz w:val="28"/>
          <w:szCs w:val="28"/>
        </w:rPr>
        <w:t>»</w:t>
      </w:r>
      <w:r w:rsidR="006E47FD" w:rsidRPr="006E47FD">
        <w:rPr>
          <w:color w:val="000000"/>
          <w:sz w:val="28"/>
          <w:szCs w:val="28"/>
        </w:rPr>
        <w:t>.</w:t>
      </w:r>
      <w:r w:rsidRPr="006E47FD">
        <w:rPr>
          <w:color w:val="000000"/>
          <w:sz w:val="28"/>
          <w:szCs w:val="28"/>
        </w:rPr>
        <w:t xml:space="preserve"> Верующим приходится туго, если они воспринимают доктрину как набор руководящих принципов, открытый для истолкований и альтернатив, ибо доктрина </w:t>
      </w:r>
      <w:r w:rsidR="006E47FD">
        <w:rPr>
          <w:color w:val="000000"/>
          <w:sz w:val="28"/>
          <w:szCs w:val="28"/>
        </w:rPr>
        <w:t>–</w:t>
      </w:r>
      <w:r w:rsidR="006E47FD" w:rsidRPr="006E47FD">
        <w:rPr>
          <w:color w:val="000000"/>
          <w:sz w:val="28"/>
          <w:szCs w:val="28"/>
        </w:rPr>
        <w:t xml:space="preserve"> </w:t>
      </w:r>
      <w:r w:rsidRPr="006E47FD">
        <w:rPr>
          <w:color w:val="000000"/>
          <w:sz w:val="28"/>
          <w:szCs w:val="28"/>
        </w:rPr>
        <w:t>это и есть реальность, в которой они живут.</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Многие культы имеют собственный </w:t>
      </w:r>
      <w:r w:rsidR="006E47FD">
        <w:rPr>
          <w:color w:val="000000"/>
          <w:sz w:val="28"/>
          <w:szCs w:val="28"/>
        </w:rPr>
        <w:t>«</w:t>
      </w:r>
      <w:r w:rsidR="006E47FD" w:rsidRPr="006E47FD">
        <w:rPr>
          <w:color w:val="000000"/>
          <w:sz w:val="28"/>
          <w:szCs w:val="28"/>
        </w:rPr>
        <w:t>п</w:t>
      </w:r>
      <w:r w:rsidRPr="006E47FD">
        <w:rPr>
          <w:color w:val="000000"/>
          <w:sz w:val="28"/>
          <w:szCs w:val="28"/>
        </w:rPr>
        <w:t>одтасованный язык</w:t>
      </w:r>
      <w:r w:rsidR="006E47FD">
        <w:rPr>
          <w:color w:val="000000"/>
          <w:sz w:val="28"/>
          <w:szCs w:val="28"/>
        </w:rPr>
        <w:t>»</w:t>
      </w:r>
      <w:r w:rsidR="006E47FD" w:rsidRPr="006E47FD">
        <w:rPr>
          <w:color w:val="000000"/>
          <w:sz w:val="28"/>
          <w:szCs w:val="28"/>
        </w:rPr>
        <w:t>,</w:t>
      </w:r>
      <w:r w:rsidRPr="006E47FD">
        <w:rPr>
          <w:color w:val="000000"/>
          <w:sz w:val="28"/>
          <w:szCs w:val="28"/>
        </w:rPr>
        <w:t xml:space="preserve"> состоящий из закодированных символов и словесных клише наподобие стереотипного </w:t>
      </w:r>
      <w:r w:rsidR="006E47FD">
        <w:rPr>
          <w:color w:val="000000"/>
          <w:sz w:val="28"/>
          <w:szCs w:val="28"/>
        </w:rPr>
        <w:t>«</w:t>
      </w:r>
      <w:r w:rsidR="006E47FD" w:rsidRPr="006E47FD">
        <w:rPr>
          <w:color w:val="000000"/>
          <w:sz w:val="28"/>
          <w:szCs w:val="28"/>
        </w:rPr>
        <w:t>п</w:t>
      </w:r>
      <w:r w:rsidRPr="006E47FD">
        <w:rPr>
          <w:color w:val="000000"/>
          <w:sz w:val="28"/>
          <w:szCs w:val="28"/>
        </w:rPr>
        <w:t>тичьего языка</w:t>
      </w:r>
      <w:r w:rsidR="006E47FD">
        <w:rPr>
          <w:color w:val="000000"/>
          <w:sz w:val="28"/>
          <w:szCs w:val="28"/>
        </w:rPr>
        <w:t>»</w:t>
      </w:r>
      <w:r w:rsidR="006E47FD" w:rsidRPr="006E47FD">
        <w:rPr>
          <w:color w:val="000000"/>
          <w:sz w:val="28"/>
          <w:szCs w:val="28"/>
        </w:rPr>
        <w:t>,</w:t>
      </w:r>
      <w:r w:rsidRPr="006E47FD">
        <w:rPr>
          <w:color w:val="000000"/>
          <w:sz w:val="28"/>
          <w:szCs w:val="28"/>
        </w:rPr>
        <w:t xml:space="preserve"> который используется, чтобы блокировать мыслительные процессы. Например, у мунистов всякий раз, когда что-то шло не так, это называлось </w:t>
      </w:r>
      <w:r w:rsidR="006E47FD">
        <w:rPr>
          <w:color w:val="000000"/>
          <w:sz w:val="28"/>
          <w:szCs w:val="28"/>
        </w:rPr>
        <w:t>«</w:t>
      </w:r>
      <w:r w:rsidR="006E47FD" w:rsidRPr="006E47FD">
        <w:rPr>
          <w:color w:val="000000"/>
          <w:sz w:val="28"/>
          <w:szCs w:val="28"/>
        </w:rPr>
        <w:t>к</w:t>
      </w:r>
      <w:r w:rsidRPr="006E47FD">
        <w:rPr>
          <w:color w:val="000000"/>
          <w:sz w:val="28"/>
          <w:szCs w:val="28"/>
        </w:rPr>
        <w:t>омпенсацией</w:t>
      </w:r>
      <w:r w:rsidR="006E47FD">
        <w:rPr>
          <w:color w:val="000000"/>
          <w:sz w:val="28"/>
          <w:szCs w:val="28"/>
        </w:rPr>
        <w:t>»</w:t>
      </w:r>
      <w:r w:rsidR="006E47FD" w:rsidRPr="006E47FD">
        <w:rPr>
          <w:color w:val="000000"/>
          <w:sz w:val="28"/>
          <w:szCs w:val="28"/>
        </w:rPr>
        <w:t>,</w:t>
      </w:r>
      <w:r w:rsidRPr="006E47FD">
        <w:rPr>
          <w:color w:val="000000"/>
          <w:sz w:val="28"/>
          <w:szCs w:val="28"/>
        </w:rPr>
        <w:t xml:space="preserve"> что означало, будто тебе необходимо пройти некое духовное испытание, чтобы исправить прошлое зло. Дождь, шедший на стадионе Янки во время лекции Муна, объявлялся </w:t>
      </w:r>
      <w:r w:rsidR="006E47FD">
        <w:rPr>
          <w:color w:val="000000"/>
          <w:sz w:val="28"/>
          <w:szCs w:val="28"/>
        </w:rPr>
        <w:t>«</w:t>
      </w:r>
      <w:r w:rsidR="006E47FD" w:rsidRPr="006E47FD">
        <w:rPr>
          <w:color w:val="000000"/>
          <w:sz w:val="28"/>
          <w:szCs w:val="28"/>
        </w:rPr>
        <w:t>к</w:t>
      </w:r>
      <w:r w:rsidRPr="006E47FD">
        <w:rPr>
          <w:color w:val="000000"/>
          <w:sz w:val="28"/>
          <w:szCs w:val="28"/>
        </w:rPr>
        <w:t>омпенсацией</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за то, что Америка недостаточно любила Мессию. Слова </w:t>
      </w:r>
      <w:r w:rsidR="006E47FD">
        <w:rPr>
          <w:color w:val="000000"/>
          <w:sz w:val="28"/>
          <w:szCs w:val="28"/>
        </w:rPr>
        <w:t>–</w:t>
      </w:r>
      <w:r w:rsidR="006E47FD" w:rsidRPr="006E47FD">
        <w:rPr>
          <w:color w:val="000000"/>
          <w:sz w:val="28"/>
          <w:szCs w:val="28"/>
        </w:rPr>
        <w:t xml:space="preserve"> </w:t>
      </w:r>
      <w:r w:rsidRPr="006E47FD">
        <w:rPr>
          <w:color w:val="000000"/>
          <w:sz w:val="28"/>
          <w:szCs w:val="28"/>
        </w:rPr>
        <w:t>инструменты, которыми мы пользуемся для мышления. Если вы сумеете контролировать слова, которыми люди оперируют, вы сможете управлять их мыслями.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В большинстве деструктивных культов значительная часть техник, которым учат адептов, преподаются не напрямую или сознательно, а через моделирование поведения. Они учатся, наблюдая за старшими, слушая лидера и моделируя себя в соответствии с их поведением. В конечном счете они быстро подсознательно обучаются некоторым видам поведения лидеров, таким, как особенности речи и жестикуляции. Когда мне преподавали методику чтения лекций в группе Муна, я посещал бесчисленные лекции, наблюдал, слушал и молил Бога, чтобы Его дух снизошел ко мне и я смог бы уподобиться старшему брату, который вел занятия. Через четыре года после ухода от мунистов я больше узнал о гипнозе и понял, что меня готовили применять гипнотические процессы, когда я даже понятия не имел о том, что такое гипноз. Например, меня учили, что глаза </w:t>
      </w:r>
      <w:r w:rsidR="006E47FD">
        <w:rPr>
          <w:color w:val="000000"/>
          <w:sz w:val="28"/>
          <w:szCs w:val="28"/>
        </w:rPr>
        <w:t>–</w:t>
      </w:r>
      <w:r w:rsidR="006E47FD" w:rsidRPr="006E47FD">
        <w:rPr>
          <w:color w:val="000000"/>
          <w:sz w:val="28"/>
          <w:szCs w:val="28"/>
        </w:rPr>
        <w:t xml:space="preserve"> </w:t>
      </w:r>
      <w:r w:rsidRPr="006E47FD">
        <w:rPr>
          <w:color w:val="000000"/>
          <w:sz w:val="28"/>
          <w:szCs w:val="28"/>
        </w:rPr>
        <w:t>это окна души, поэтому, когда говоришь с людьми, нужно смотреть на точку, расположенную в трех дюймах позади их глаз. Позже я выяснил, что эта техника фактически копировала гипнотическую индукцию, так называемую фиксацию глаз, которую применяют, чтобы вызвать у кого-либо измененное состояние сознания, или транс. Подобная эксплуатация гипнотических методик может приводить в замешательство и дезориентировать человека, превращая его в послушного раба.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Хотя у меня есть сведения о нескольких культовых лидерах, специально изучающих нейролингвистическое программирование (НЛП), большинство культовых групп пользуются обычными гипнотическими методиками, чтобы вызывать состояние транса. (Нейролингвистическое программирование (НЛП) было создано по образцу терапевтических методик психиатра Мильтона Эриксона. Основатели НЛП, Джон Гриндер и Ричард Бэндлер, описывают использование транса в нескольких книгах</w:t>
      </w:r>
      <w:r w:rsidR="006E47FD" w:rsidRPr="006E47FD">
        <w:rPr>
          <w:color w:val="000000"/>
          <w:sz w:val="28"/>
          <w:szCs w:val="28"/>
        </w:rPr>
        <w:t>.</w:t>
      </w:r>
      <w:r w:rsidR="006E47FD">
        <w:rPr>
          <w:color w:val="000000"/>
          <w:sz w:val="28"/>
          <w:szCs w:val="28"/>
        </w:rPr>
        <w:t xml:space="preserve"> </w:t>
      </w:r>
      <w:r w:rsidR="006E47FD" w:rsidRPr="006E47FD">
        <w:rPr>
          <w:color w:val="000000"/>
          <w:sz w:val="28"/>
          <w:szCs w:val="28"/>
        </w:rPr>
        <w:t>[4</w:t>
      </w:r>
      <w:r w:rsidR="00FD2A57" w:rsidRPr="006E47FD">
        <w:rPr>
          <w:color w:val="000000"/>
          <w:sz w:val="28"/>
          <w:szCs w:val="28"/>
        </w:rPr>
        <w:t>3]</w:t>
      </w:r>
      <w:r w:rsidRPr="006E47FD">
        <w:rPr>
          <w:color w:val="000000"/>
          <w:sz w:val="28"/>
          <w:szCs w:val="28"/>
        </w:rPr>
        <w:t xml:space="preserve">.) Они склонны применять так называемые </w:t>
      </w:r>
      <w:r w:rsidR="006E47FD">
        <w:rPr>
          <w:color w:val="000000"/>
          <w:sz w:val="28"/>
          <w:szCs w:val="28"/>
        </w:rPr>
        <w:t>«</w:t>
      </w:r>
      <w:r w:rsidR="006E47FD" w:rsidRPr="006E47FD">
        <w:rPr>
          <w:color w:val="000000"/>
          <w:sz w:val="28"/>
          <w:szCs w:val="28"/>
        </w:rPr>
        <w:t>н</w:t>
      </w:r>
      <w:r w:rsidRPr="006E47FD">
        <w:rPr>
          <w:color w:val="000000"/>
          <w:sz w:val="28"/>
          <w:szCs w:val="28"/>
        </w:rPr>
        <w:t>атуралистические</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гипнотические методики. Медитирование с целью подавления мышления, монотонное повторение какой-нибудь фразы часами или декламация формул самоубеждения </w:t>
      </w:r>
      <w:r w:rsidR="006E47FD">
        <w:rPr>
          <w:color w:val="000000"/>
          <w:sz w:val="28"/>
          <w:szCs w:val="28"/>
        </w:rPr>
        <w:t>–</w:t>
      </w:r>
      <w:r w:rsidR="006E47FD" w:rsidRPr="006E47FD">
        <w:rPr>
          <w:color w:val="000000"/>
          <w:sz w:val="28"/>
          <w:szCs w:val="28"/>
        </w:rPr>
        <w:t xml:space="preserve"> </w:t>
      </w:r>
      <w:r w:rsidRPr="006E47FD">
        <w:rPr>
          <w:color w:val="000000"/>
          <w:sz w:val="28"/>
          <w:szCs w:val="28"/>
        </w:rPr>
        <w:t>все это является мощными способами содействия духовному росту, но в условиях контроля сознания становится и мощным средством индоктринации.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Когда человек входит в транс, то сознание, аналитические способности отключаются. Действует подсознание. Транс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это не сон, это сфокусированное внимание. Если вы способны фокусировать внимание, вы можете входить в измененное состояние сознания. Это </w:t>
      </w:r>
      <w:r w:rsidR="006E47FD">
        <w:rPr>
          <w:color w:val="000000"/>
          <w:sz w:val="28"/>
          <w:szCs w:val="28"/>
        </w:rPr>
        <w:t>–</w:t>
      </w:r>
      <w:r w:rsidR="006E47FD" w:rsidRPr="006E47FD">
        <w:rPr>
          <w:color w:val="000000"/>
          <w:sz w:val="28"/>
          <w:szCs w:val="28"/>
        </w:rPr>
        <w:t xml:space="preserve"> </w:t>
      </w:r>
      <w:r w:rsidRPr="006E47FD">
        <w:rPr>
          <w:color w:val="000000"/>
          <w:sz w:val="28"/>
          <w:szCs w:val="28"/>
        </w:rPr>
        <w:t>дар, позволяющий ограждать себя от шума и всего, что отвлекает внимание, но вместе с тем он благоприятствует влиянию со стороны вербовщика культа. Если кто-то стремится внушить вам что-либо, руководствуясь скрытыми намерениями, в состоянии транса вы оказываетесь куда более восприимчивы. Когда вы пребываете в весьма специфичном состоянии расслабленности, идеи легко пускают корни в вашем подсознании. Некоторые культы используют гипноз даже для того, чтобы манипулировать воспоминаниями или внедрять ложные воспоминания.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Адептов культа учат, что лидер всегда прав, и не позволяют в этом сомневаться. Хороши только те мысли, что выражают согласие с лидером. Любые другие следует отгонять от себя монотонным пением, молитвой или глоссолалией. В любых отрицательных чувствах всегда виноват сам человек. Любое разочарование, посетившее члена группы, означает, что он что-то делает неправильно: ему говорят, что он недостаточно верует, неправильно медитирует </w:t>
      </w:r>
      <w:r w:rsidR="006E47FD">
        <w:rPr>
          <w:color w:val="000000"/>
          <w:sz w:val="28"/>
          <w:szCs w:val="28"/>
        </w:rPr>
        <w:t>и т.д.</w:t>
      </w:r>
      <w:r w:rsidRPr="006E47FD">
        <w:rPr>
          <w:color w:val="000000"/>
          <w:sz w:val="28"/>
          <w:szCs w:val="28"/>
        </w:rPr>
        <w:t xml:space="preserve"> Для высказываний типа: </w:t>
      </w:r>
      <w:r w:rsidR="006E47FD">
        <w:rPr>
          <w:color w:val="000000"/>
          <w:sz w:val="28"/>
          <w:szCs w:val="28"/>
        </w:rPr>
        <w:t>«</w:t>
      </w:r>
      <w:r w:rsidR="006E47FD" w:rsidRPr="006E47FD">
        <w:rPr>
          <w:color w:val="000000"/>
          <w:sz w:val="28"/>
          <w:szCs w:val="28"/>
        </w:rPr>
        <w:t>В</w:t>
      </w:r>
      <w:r w:rsidRPr="006E47FD">
        <w:rPr>
          <w:color w:val="000000"/>
          <w:sz w:val="28"/>
          <w:szCs w:val="28"/>
        </w:rPr>
        <w:t>озможно, лидер неправ</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или </w:t>
      </w:r>
      <w:r w:rsidR="006E47FD">
        <w:rPr>
          <w:color w:val="000000"/>
          <w:sz w:val="28"/>
          <w:szCs w:val="28"/>
        </w:rPr>
        <w:t>«</w:t>
      </w:r>
      <w:r w:rsidR="006E47FD" w:rsidRPr="006E47FD">
        <w:rPr>
          <w:color w:val="000000"/>
          <w:sz w:val="28"/>
          <w:szCs w:val="28"/>
        </w:rPr>
        <w:t>В</w:t>
      </w:r>
      <w:r w:rsidRPr="006E47FD">
        <w:rPr>
          <w:color w:val="000000"/>
          <w:sz w:val="28"/>
          <w:szCs w:val="28"/>
        </w:rPr>
        <w:t>озможно, доктрина неверно цитирует Библию</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совершенно не остается места. Таким образом, подавляется способность члена группы к проверке реальности. Если вы думаете исключительно в позитивном ключе, то тем самым предаете забвению свои плохие мысли и чувства. Медитация или молитва могут автоматически отключать критическое мышление, ради чего эти обычно полезные действия программируются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в рамках техники </w:t>
      </w:r>
      <w:r w:rsidR="006E47FD">
        <w:rPr>
          <w:color w:val="000000"/>
          <w:sz w:val="28"/>
          <w:szCs w:val="28"/>
        </w:rPr>
        <w:t>«</w:t>
      </w:r>
      <w:r w:rsidR="006E47FD" w:rsidRPr="006E47FD">
        <w:rPr>
          <w:color w:val="000000"/>
          <w:sz w:val="28"/>
          <w:szCs w:val="28"/>
        </w:rPr>
        <w:t>б</w:t>
      </w:r>
      <w:r w:rsidRPr="006E47FD">
        <w:rPr>
          <w:color w:val="000000"/>
          <w:sz w:val="28"/>
          <w:szCs w:val="28"/>
        </w:rPr>
        <w:t>локировки мышления</w:t>
      </w:r>
      <w:r w:rsidR="006E47FD">
        <w:rPr>
          <w:color w:val="000000"/>
          <w:sz w:val="28"/>
          <w:szCs w:val="28"/>
        </w:rPr>
        <w:t>»</w:t>
      </w:r>
      <w:r w:rsidR="006E47FD" w:rsidRPr="006E47FD">
        <w:rPr>
          <w:color w:val="000000"/>
          <w:sz w:val="28"/>
          <w:szCs w:val="28"/>
        </w:rPr>
        <w:t xml:space="preserve"> </w:t>
      </w:r>
      <w:r w:rsidR="006E47FD">
        <w:rPr>
          <w:color w:val="000000"/>
          <w:sz w:val="28"/>
          <w:szCs w:val="28"/>
        </w:rPr>
        <w:t>–</w:t>
      </w:r>
      <w:r w:rsidR="006E47FD" w:rsidRPr="006E47FD">
        <w:rPr>
          <w:color w:val="000000"/>
          <w:sz w:val="28"/>
          <w:szCs w:val="28"/>
        </w:rPr>
        <w:t xml:space="preserve"> </w:t>
      </w:r>
      <w:r w:rsidRPr="006E47FD">
        <w:rPr>
          <w:color w:val="000000"/>
          <w:sz w:val="28"/>
          <w:szCs w:val="28"/>
        </w:rPr>
        <w:t>как применяемые механически всякий раз, когда у члена группы возникает сомнение либо он испытывает тревогу или неуверенность.</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Остановка мышления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это методика изменения поведения, которую можно использовать, не нарушая этических норм. В настоящее время она успешно применяется в качестве одной из техник в программах коррекции поведения. Люди, находящиеся в состоянии хронической депрессии, постоянно твердят себе: </w:t>
      </w:r>
      <w:r w:rsidR="006E47FD">
        <w:rPr>
          <w:color w:val="000000"/>
          <w:sz w:val="28"/>
          <w:szCs w:val="28"/>
        </w:rPr>
        <w:t>«</w:t>
      </w:r>
      <w:r w:rsidR="006E47FD" w:rsidRPr="006E47FD">
        <w:rPr>
          <w:color w:val="000000"/>
          <w:sz w:val="28"/>
          <w:szCs w:val="28"/>
        </w:rPr>
        <w:t>Я</w:t>
      </w:r>
      <w:r w:rsidRPr="006E47FD">
        <w:rPr>
          <w:color w:val="000000"/>
          <w:sz w:val="28"/>
          <w:szCs w:val="28"/>
        </w:rPr>
        <w:t xml:space="preserve"> глуп</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Я</w:t>
      </w:r>
      <w:r w:rsidRPr="006E47FD">
        <w:rPr>
          <w:color w:val="000000"/>
          <w:sz w:val="28"/>
          <w:szCs w:val="28"/>
        </w:rPr>
        <w:t xml:space="preserve"> никому не нужен</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Ж</w:t>
      </w:r>
      <w:r w:rsidRPr="006E47FD">
        <w:rPr>
          <w:color w:val="000000"/>
          <w:sz w:val="28"/>
          <w:szCs w:val="28"/>
        </w:rPr>
        <w:t>изнь отвратительна</w:t>
      </w:r>
      <w:r w:rsidR="006E47FD">
        <w:rPr>
          <w:color w:val="000000"/>
          <w:sz w:val="28"/>
          <w:szCs w:val="28"/>
        </w:rPr>
        <w:t>»</w:t>
      </w:r>
      <w:r w:rsidR="006E47FD" w:rsidRPr="006E47FD">
        <w:rPr>
          <w:color w:val="000000"/>
          <w:sz w:val="28"/>
          <w:szCs w:val="28"/>
        </w:rPr>
        <w:t>.</w:t>
      </w:r>
      <w:r w:rsidRPr="006E47FD">
        <w:rPr>
          <w:color w:val="000000"/>
          <w:sz w:val="28"/>
          <w:szCs w:val="28"/>
        </w:rPr>
        <w:t xml:space="preserve"> Эти мысли, постоянно прокручиваясь в их головах, не дают им выйти из депрессии. Терапевтический метод остановки мышления способствует смене отрицательных мыслей положительными: </w:t>
      </w:r>
      <w:r w:rsidR="006E47FD">
        <w:rPr>
          <w:color w:val="000000"/>
          <w:sz w:val="28"/>
          <w:szCs w:val="28"/>
        </w:rPr>
        <w:t>«</w:t>
      </w:r>
      <w:r w:rsidR="006E47FD" w:rsidRPr="006E47FD">
        <w:rPr>
          <w:color w:val="000000"/>
          <w:sz w:val="28"/>
          <w:szCs w:val="28"/>
        </w:rPr>
        <w:t>Я</w:t>
      </w:r>
      <w:r w:rsidRPr="006E47FD">
        <w:rPr>
          <w:color w:val="000000"/>
          <w:sz w:val="28"/>
          <w:szCs w:val="28"/>
        </w:rPr>
        <w:t xml:space="preserve"> расту</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М</w:t>
      </w:r>
      <w:r w:rsidRPr="006E47FD">
        <w:rPr>
          <w:color w:val="000000"/>
          <w:sz w:val="28"/>
          <w:szCs w:val="28"/>
        </w:rPr>
        <w:t>не становится лучше</w:t>
      </w:r>
      <w:r w:rsidR="006E47FD">
        <w:rPr>
          <w:color w:val="000000"/>
          <w:sz w:val="28"/>
          <w:szCs w:val="28"/>
        </w:rPr>
        <w:t>»</w:t>
      </w:r>
      <w:r w:rsidR="006E47FD" w:rsidRPr="006E47FD">
        <w:rPr>
          <w:color w:val="000000"/>
          <w:sz w:val="28"/>
          <w:szCs w:val="28"/>
        </w:rPr>
        <w:t>.</w:t>
      </w:r>
      <w:r w:rsidRPr="006E47FD">
        <w:rPr>
          <w:color w:val="000000"/>
          <w:sz w:val="28"/>
          <w:szCs w:val="28"/>
        </w:rPr>
        <w:t xml:space="preserve"> В этом случае нет никакой тайной программы. Изменение поведения контролируется пациентом, а не терапистом.</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С точки зрения культа, применяющего контроль сознания, легитимной причины для выхода из группы не существует. Люди, которые все-таки уходят, слабы, эгоистичны или не могут управлять своими сексуальными потребностями, не могут перебороть наркотическую, алкогольную зависимость </w:t>
      </w:r>
      <w:r w:rsidR="006E47FD">
        <w:rPr>
          <w:color w:val="000000"/>
          <w:sz w:val="28"/>
          <w:szCs w:val="28"/>
        </w:rPr>
        <w:t>и т.д.</w:t>
      </w:r>
      <w:r w:rsidRPr="006E47FD">
        <w:rPr>
          <w:color w:val="000000"/>
          <w:sz w:val="28"/>
          <w:szCs w:val="28"/>
        </w:rPr>
        <w:t xml:space="preserve"> Согласно жестко установленному мнению группы, люди, которые уходят, неспособны к духовной жертве или превозможению себя.</w:t>
      </w:r>
    </w:p>
    <w:p w:rsidR="00EF6D4F" w:rsidRPr="00E22E66" w:rsidRDefault="00E22E66" w:rsidP="006E47FD">
      <w:pPr>
        <w:pStyle w:val="3"/>
        <w:keepNext w:val="0"/>
        <w:spacing w:before="0" w:after="0" w:line="360" w:lineRule="auto"/>
        <w:ind w:firstLine="709"/>
        <w:jc w:val="both"/>
        <w:rPr>
          <w:rFonts w:ascii="Times New Roman" w:hAnsi="Times New Roman" w:cs="Times New Roman"/>
          <w:bCs w:val="0"/>
          <w:color w:val="000000"/>
          <w:sz w:val="28"/>
          <w:szCs w:val="32"/>
        </w:rPr>
      </w:pPr>
      <w:bookmarkStart w:id="9" w:name="_Toc218046600"/>
      <w:r>
        <w:rPr>
          <w:rFonts w:ascii="Times New Roman" w:hAnsi="Times New Roman" w:cs="Times New Roman"/>
          <w:b w:val="0"/>
          <w:color w:val="000000"/>
          <w:sz w:val="28"/>
          <w:szCs w:val="28"/>
        </w:rPr>
        <w:br w:type="page"/>
      </w:r>
      <w:r w:rsidRPr="00E22E66">
        <w:rPr>
          <w:rFonts w:ascii="Times New Roman" w:hAnsi="Times New Roman" w:cs="Times New Roman"/>
          <w:color w:val="000000"/>
          <w:sz w:val="28"/>
          <w:szCs w:val="28"/>
        </w:rPr>
        <w:t>1.3.</w:t>
      </w:r>
      <w:r w:rsidR="00F53231" w:rsidRPr="00E22E66">
        <w:rPr>
          <w:rFonts w:ascii="Times New Roman" w:hAnsi="Times New Roman" w:cs="Times New Roman"/>
          <w:color w:val="000000"/>
          <w:sz w:val="28"/>
          <w:szCs w:val="28"/>
        </w:rPr>
        <w:t>6</w:t>
      </w:r>
      <w:r w:rsidR="00F53231" w:rsidRPr="00E22E66">
        <w:rPr>
          <w:rFonts w:ascii="Times New Roman" w:hAnsi="Times New Roman" w:cs="Times New Roman"/>
          <w:color w:val="000000"/>
          <w:sz w:val="28"/>
          <w:szCs w:val="32"/>
        </w:rPr>
        <w:t xml:space="preserve"> </w:t>
      </w:r>
      <w:r w:rsidR="00EF6D4F" w:rsidRPr="00E22E66">
        <w:rPr>
          <w:rFonts w:ascii="Times New Roman" w:hAnsi="Times New Roman" w:cs="Times New Roman"/>
          <w:bCs w:val="0"/>
          <w:color w:val="000000"/>
          <w:sz w:val="28"/>
          <w:szCs w:val="32"/>
        </w:rPr>
        <w:t>Эмоциональный контроль</w:t>
      </w:r>
      <w:bookmarkEnd w:id="9"/>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Никто не присоединяется к группе с готовностью быть обманутым или подвергнуться манипулированию. Большинство людей, прошедших через культовую группу, скажут вам, что во время процесса индоктринации внутренний голос подсказывал им: </w:t>
      </w:r>
      <w:r w:rsidR="006E47FD">
        <w:rPr>
          <w:color w:val="000000"/>
          <w:sz w:val="28"/>
          <w:szCs w:val="28"/>
        </w:rPr>
        <w:t>«</w:t>
      </w:r>
      <w:r w:rsidR="006E47FD" w:rsidRPr="006E47FD">
        <w:rPr>
          <w:color w:val="000000"/>
          <w:sz w:val="28"/>
          <w:szCs w:val="28"/>
        </w:rPr>
        <w:t>Будь осторожен! Убирайся отсюда!</w:t>
      </w:r>
      <w:r w:rsidR="006E47FD">
        <w:rPr>
          <w:color w:val="000000"/>
          <w:sz w:val="28"/>
          <w:szCs w:val="28"/>
        </w:rPr>
        <w:t>»</w:t>
      </w:r>
      <w:r w:rsidR="006E47FD" w:rsidRPr="006E47FD">
        <w:rPr>
          <w:color w:val="000000"/>
          <w:sz w:val="28"/>
          <w:szCs w:val="28"/>
        </w:rPr>
        <w:t xml:space="preserve"> </w:t>
      </w:r>
      <w:r w:rsidRPr="006E47FD">
        <w:rPr>
          <w:color w:val="000000"/>
          <w:sz w:val="28"/>
          <w:szCs w:val="28"/>
        </w:rPr>
        <w:t>Чтобы добиться эмоционального контроля, культ должен заглушить этот голос.</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Эмоции сообщают нам то, что необходимо знать. Эмоциональный контроль ослабляет это самосознание, искажая и сужая диапазон чувств. Культы добиваются контроля над эмоциями своих членов, поддерживая эмоциональный дисбаланс. С одной стороны, большинство культов заставляют людей ощущать нечто особенное, осыпая их похвалами,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практика, получившая название </w:t>
      </w:r>
      <w:r w:rsidR="006E47FD">
        <w:rPr>
          <w:color w:val="000000"/>
          <w:sz w:val="28"/>
          <w:szCs w:val="28"/>
        </w:rPr>
        <w:t>«</w:t>
      </w:r>
      <w:r w:rsidR="006E47FD" w:rsidRPr="006E47FD">
        <w:rPr>
          <w:color w:val="000000"/>
          <w:sz w:val="28"/>
          <w:szCs w:val="28"/>
        </w:rPr>
        <w:t>б</w:t>
      </w:r>
      <w:r w:rsidRPr="006E47FD">
        <w:rPr>
          <w:color w:val="000000"/>
          <w:sz w:val="28"/>
          <w:szCs w:val="28"/>
        </w:rPr>
        <w:t>омбардировка любовью</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с целью поощрить верность и преданность. С другой стороны, культы тратят массу времени и энергии, манипулируя чувствами вины и страха у своих адептов и ставя их в зависимость от группы. Гнев, тоска по дому и ревность называются </w:t>
      </w:r>
      <w:r w:rsidR="006E47FD">
        <w:rPr>
          <w:color w:val="000000"/>
          <w:sz w:val="28"/>
          <w:szCs w:val="28"/>
        </w:rPr>
        <w:t>«</w:t>
      </w:r>
      <w:r w:rsidR="006E47FD" w:rsidRPr="006E47FD">
        <w:rPr>
          <w:color w:val="000000"/>
          <w:sz w:val="28"/>
          <w:szCs w:val="28"/>
        </w:rPr>
        <w:t>э</w:t>
      </w:r>
      <w:r w:rsidRPr="006E47FD">
        <w:rPr>
          <w:color w:val="000000"/>
          <w:sz w:val="28"/>
          <w:szCs w:val="28"/>
        </w:rPr>
        <w:t>гоистичными</w:t>
      </w:r>
      <w:r w:rsidR="006E47FD">
        <w:rPr>
          <w:color w:val="000000"/>
          <w:sz w:val="28"/>
          <w:szCs w:val="28"/>
        </w:rPr>
        <w:t>»</w:t>
      </w:r>
      <w:r w:rsidR="006E47FD" w:rsidRPr="006E47FD">
        <w:rPr>
          <w:color w:val="000000"/>
          <w:sz w:val="28"/>
          <w:szCs w:val="28"/>
        </w:rPr>
        <w:t xml:space="preserve"> </w:t>
      </w:r>
      <w:r w:rsidRPr="006E47FD">
        <w:rPr>
          <w:color w:val="000000"/>
          <w:sz w:val="28"/>
          <w:szCs w:val="28"/>
        </w:rPr>
        <w:t>чувствами. От членов группы ждут, что они всегда будут думать о группе, ни в коем случае не углубляясь в личные переживания.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Страх! Переизбыток страха! Заманивание в группу начинается с проповеди любви и идеализма, но как только человека посвящают во все тонкости доктрины, его охватывает страх </w:t>
      </w:r>
      <w:r w:rsidR="006E47FD">
        <w:rPr>
          <w:color w:val="000000"/>
          <w:sz w:val="28"/>
          <w:szCs w:val="28"/>
        </w:rPr>
        <w:t>–</w:t>
      </w:r>
      <w:r w:rsidR="006E47FD" w:rsidRPr="006E47FD">
        <w:rPr>
          <w:color w:val="000000"/>
          <w:sz w:val="28"/>
          <w:szCs w:val="28"/>
        </w:rPr>
        <w:t xml:space="preserve"> </w:t>
      </w:r>
      <w:r w:rsidRPr="006E47FD">
        <w:rPr>
          <w:color w:val="000000"/>
          <w:sz w:val="28"/>
          <w:szCs w:val="28"/>
        </w:rPr>
        <w:t>страх, что планета вот-вот взорвется, ужас перед ядерным Холокостом, боязнь утратить духовную связь с группой, страх, что им овладеет дьявол. Культы прививают чувство страха, чтобы приручить человека до такой степени, что он превращается в параноика или страдает фобиями.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Фобия </w:t>
      </w:r>
      <w:r w:rsidR="006E47FD">
        <w:rPr>
          <w:color w:val="000000"/>
          <w:sz w:val="28"/>
          <w:szCs w:val="28"/>
        </w:rPr>
        <w:t>–</w:t>
      </w:r>
      <w:r w:rsidR="006E47FD" w:rsidRPr="006E47FD">
        <w:rPr>
          <w:color w:val="000000"/>
          <w:sz w:val="28"/>
          <w:szCs w:val="28"/>
        </w:rPr>
        <w:t xml:space="preserve"> </w:t>
      </w:r>
      <w:r w:rsidRPr="006E47FD">
        <w:rPr>
          <w:color w:val="000000"/>
          <w:sz w:val="28"/>
          <w:szCs w:val="28"/>
        </w:rPr>
        <w:t>это иррациональный страх перед чем-либо. Интенсивная фобическая реакция может вызывать физические реакции в виде учащенного сердцебиения, сухости во рту, потоотделения и напряжения мышц. Здесь я лишь коснусь этого предмета, который будет подробно рассмотрен в главе 10, рассказывающей о систематической практике внушения фобий, принятой в культах, и о способах освобождения от фобий, которые мешают адепту поверить, что он когда-либо сможет преуспеть и быть счастлив за пределами группы.</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Фобии парализуют людей и не дают им делать то, что они хотят по-настоящему. Например, мунисты сообщают своим адептам, что десять поколений их предков увязли в духовном мире и от них зависит спасение этих предков. Если они не исполнят приказания лидера, то все родственники в духовном мире будут вечно обвинять их в недостатке веры и в предательстве Мессии. У Свидетелей Иеговы человек может иметь серьезную фобию, связанную с простым посещением Здания церкви.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Каждый из этих видов контроля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поведения, информации, мышления и эмоций </w:t>
      </w:r>
      <w:r w:rsidR="006E47FD">
        <w:rPr>
          <w:color w:val="000000"/>
          <w:sz w:val="28"/>
          <w:szCs w:val="28"/>
        </w:rPr>
        <w:t>–</w:t>
      </w:r>
      <w:r w:rsidR="006E47FD" w:rsidRPr="006E47FD">
        <w:rPr>
          <w:color w:val="000000"/>
          <w:sz w:val="28"/>
          <w:szCs w:val="28"/>
        </w:rPr>
        <w:t xml:space="preserve"> </w:t>
      </w:r>
      <w:r w:rsidRPr="006E47FD">
        <w:rPr>
          <w:color w:val="000000"/>
          <w:sz w:val="28"/>
          <w:szCs w:val="28"/>
        </w:rPr>
        <w:t>имеет собственный потенциал, способный значительно изменить личность человека. Когда применяются все формы контроля, результат оказывается более чем экстремальным. BITE</w:t>
      </w:r>
      <w:r w:rsidR="00E22E66">
        <w:rPr>
          <w:color w:val="000000"/>
          <w:sz w:val="28"/>
          <w:szCs w:val="28"/>
        </w:rPr>
        <w:t>-</w:t>
      </w:r>
      <w:r w:rsidR="006E47FD" w:rsidRPr="006E47FD">
        <w:rPr>
          <w:color w:val="000000"/>
          <w:sz w:val="28"/>
          <w:szCs w:val="28"/>
        </w:rPr>
        <w:t>м</w:t>
      </w:r>
      <w:r w:rsidRPr="006E47FD">
        <w:rPr>
          <w:color w:val="000000"/>
          <w:sz w:val="28"/>
          <w:szCs w:val="28"/>
        </w:rPr>
        <w:t>одель является руководством по распознанию, пониманию и объяснению аспектов контроля сознани</w:t>
      </w:r>
      <w:r w:rsidR="006E47FD" w:rsidRPr="006E47FD">
        <w:rPr>
          <w:color w:val="000000"/>
          <w:sz w:val="28"/>
          <w:szCs w:val="28"/>
        </w:rPr>
        <w:t xml:space="preserve">я. </w:t>
      </w:r>
      <w:r w:rsidRPr="006E47FD">
        <w:rPr>
          <w:color w:val="000000"/>
          <w:sz w:val="28"/>
          <w:szCs w:val="28"/>
        </w:rPr>
        <w:t xml:space="preserve">Группа, изменяющая имена, настаивающая на особой форме одежды, на изолированной жизни, исключающей контакты с посторонними, будет, по всей видимости, опаснее той, которая этого не делает. Но самое важное </w:t>
      </w:r>
      <w:r w:rsidR="006E47FD">
        <w:rPr>
          <w:color w:val="000000"/>
          <w:sz w:val="28"/>
          <w:szCs w:val="28"/>
        </w:rPr>
        <w:t>–</w:t>
      </w:r>
      <w:r w:rsidR="006E47FD" w:rsidRPr="006E47FD">
        <w:rPr>
          <w:color w:val="000000"/>
          <w:sz w:val="28"/>
          <w:szCs w:val="28"/>
        </w:rPr>
        <w:t xml:space="preserve"> </w:t>
      </w:r>
      <w:r w:rsidRPr="006E47FD">
        <w:rPr>
          <w:color w:val="000000"/>
          <w:sz w:val="28"/>
          <w:szCs w:val="28"/>
        </w:rPr>
        <w:t>это всеобъемлющее влияние на конкретного человека, на его свободную волю и способность думать независимо.</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Хотя практически все аспекты современной жизни формируются под тем или иным влиянием, конструктивное, творческое влияние легко отличить от деструктивного. В доброжелательной группе влияние положительно, и центр контроля находится в самом человеке. Влияние используется только для того, чтобы поощрять независимое мышление и принятие решений, поддержать самосознание и самоконтроль. Индивидуальность, творческий потенциал и свободная воля личности уважаются и поддерживаются. Люди распознают и понимают различные способы влияния в этой среде. Приветствуется знакомство с разнообразными источниками информации.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В деструктивном культе центр контроля смещается к коллективному </w:t>
      </w:r>
      <w:r w:rsidR="006E47FD">
        <w:rPr>
          <w:color w:val="000000"/>
          <w:sz w:val="28"/>
          <w:szCs w:val="28"/>
        </w:rPr>
        <w:t>«</w:t>
      </w:r>
      <w:r w:rsidR="006E47FD" w:rsidRPr="006E47FD">
        <w:rPr>
          <w:color w:val="000000"/>
          <w:sz w:val="28"/>
          <w:szCs w:val="28"/>
        </w:rPr>
        <w:t>я</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группы или же к лидеру последней. Новый участник отказывается от способности принимать решения. Создается псевдоличность, которая подавляет подлинное </w:t>
      </w:r>
      <w:r w:rsidR="006E47FD">
        <w:rPr>
          <w:color w:val="000000"/>
          <w:sz w:val="28"/>
          <w:szCs w:val="28"/>
        </w:rPr>
        <w:t>«</w:t>
      </w:r>
      <w:r w:rsidR="006E47FD" w:rsidRPr="006E47FD">
        <w:rPr>
          <w:color w:val="000000"/>
          <w:sz w:val="28"/>
          <w:szCs w:val="28"/>
        </w:rPr>
        <w:t>я</w:t>
      </w:r>
      <w:r w:rsidR="006E47FD">
        <w:rPr>
          <w:color w:val="000000"/>
          <w:sz w:val="28"/>
          <w:szCs w:val="28"/>
        </w:rPr>
        <w:t>»</w:t>
      </w:r>
      <w:r w:rsidR="006E47FD" w:rsidRPr="006E47FD">
        <w:rPr>
          <w:color w:val="000000"/>
          <w:sz w:val="28"/>
          <w:szCs w:val="28"/>
        </w:rPr>
        <w:t xml:space="preserve"> </w:t>
      </w:r>
      <w:r w:rsidRPr="006E47FD">
        <w:rPr>
          <w:color w:val="000000"/>
          <w:sz w:val="28"/>
          <w:szCs w:val="28"/>
        </w:rPr>
        <w:t>и поддается внешнему контролю. Индивидуальность отодвинута на второй план, а свободная воля разрушена. Людей держат в неведении, а сами процессы влияния преподносятся как мистические или духовные. Доступ к любой противоречащей информации исключен.</w:t>
      </w:r>
    </w:p>
    <w:p w:rsidR="00E22E66" w:rsidRDefault="00E22E66" w:rsidP="006E47FD">
      <w:pPr>
        <w:pStyle w:val="2"/>
        <w:keepNext w:val="0"/>
        <w:spacing w:before="0" w:after="0" w:line="360" w:lineRule="auto"/>
        <w:ind w:firstLine="709"/>
        <w:jc w:val="both"/>
        <w:rPr>
          <w:rFonts w:ascii="Times New Roman" w:hAnsi="Times New Roman" w:cs="Times New Roman"/>
          <w:color w:val="000000"/>
          <w:szCs w:val="32"/>
        </w:rPr>
      </w:pPr>
      <w:bookmarkStart w:id="10" w:name="_Toc218046601"/>
    </w:p>
    <w:p w:rsidR="00EF6D4F" w:rsidRPr="00E22E66" w:rsidRDefault="00E22E66" w:rsidP="006E47FD">
      <w:pPr>
        <w:pStyle w:val="2"/>
        <w:keepNext w:val="0"/>
        <w:spacing w:before="0" w:after="0" w:line="360" w:lineRule="auto"/>
        <w:ind w:firstLine="709"/>
        <w:jc w:val="both"/>
        <w:rPr>
          <w:rFonts w:ascii="Times New Roman" w:hAnsi="Times New Roman" w:cs="Times New Roman"/>
          <w:i w:val="0"/>
          <w:color w:val="000000"/>
          <w:szCs w:val="32"/>
        </w:rPr>
      </w:pPr>
      <w:r w:rsidRPr="00E22E66">
        <w:rPr>
          <w:rFonts w:ascii="Times New Roman" w:hAnsi="Times New Roman" w:cs="Times New Roman"/>
          <w:i w:val="0"/>
          <w:color w:val="000000"/>
          <w:szCs w:val="32"/>
        </w:rPr>
        <w:t>1.4</w:t>
      </w:r>
      <w:r w:rsidR="00F53231" w:rsidRPr="00E22E66">
        <w:rPr>
          <w:rFonts w:ascii="Times New Roman" w:hAnsi="Times New Roman" w:cs="Times New Roman"/>
          <w:i w:val="0"/>
          <w:color w:val="000000"/>
          <w:szCs w:val="32"/>
        </w:rPr>
        <w:t xml:space="preserve"> </w:t>
      </w:r>
      <w:r w:rsidR="00EF6D4F" w:rsidRPr="00E22E66">
        <w:rPr>
          <w:rFonts w:ascii="Times New Roman" w:hAnsi="Times New Roman" w:cs="Times New Roman"/>
          <w:i w:val="0"/>
          <w:color w:val="000000"/>
          <w:szCs w:val="32"/>
        </w:rPr>
        <w:t>Создание культовой личности</w:t>
      </w:r>
      <w:bookmarkEnd w:id="10"/>
    </w:p>
    <w:p w:rsidR="00EF6D4F" w:rsidRPr="006E47FD" w:rsidRDefault="00EF6D4F" w:rsidP="006E47FD">
      <w:pPr>
        <w:spacing w:line="360" w:lineRule="auto"/>
        <w:ind w:firstLine="709"/>
        <w:jc w:val="both"/>
        <w:rPr>
          <w:color w:val="000000"/>
          <w:sz w:val="28"/>
          <w:szCs w:val="28"/>
        </w:rPr>
      </w:pP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Культы последовательно манипулируют элементами, формирующими личность человека, включая важнейшие верования и убеждения, ценности и отношения. Культовый контроль сознания отделяет человека от его подлинной личности и создает новую личность, зависящую от группы. С точки зрения психического здоровья, культовый контроль сознания расщепляет элементы психики, которые впоследствии собираются в иную, отличную от изначальной, конфигурацию. Последователь культа фактически начинает демонстрировать признаки </w:t>
      </w:r>
      <w:r w:rsidR="006E47FD">
        <w:rPr>
          <w:color w:val="000000"/>
          <w:sz w:val="28"/>
          <w:szCs w:val="28"/>
        </w:rPr>
        <w:t>«</w:t>
      </w:r>
      <w:r w:rsidR="006E47FD" w:rsidRPr="006E47FD">
        <w:rPr>
          <w:color w:val="000000"/>
          <w:sz w:val="28"/>
          <w:szCs w:val="28"/>
        </w:rPr>
        <w:t>д</w:t>
      </w:r>
      <w:r w:rsidRPr="006E47FD">
        <w:rPr>
          <w:color w:val="000000"/>
          <w:sz w:val="28"/>
          <w:szCs w:val="28"/>
        </w:rPr>
        <w:t>иссоциативного расстройства</w:t>
      </w:r>
      <w:r w:rsidR="006E47FD">
        <w:rPr>
          <w:color w:val="000000"/>
          <w:sz w:val="28"/>
          <w:szCs w:val="28"/>
        </w:rPr>
        <w:t>»</w:t>
      </w:r>
      <w:r w:rsidR="006E47FD" w:rsidRPr="006E47FD">
        <w:rPr>
          <w:color w:val="000000"/>
          <w:sz w:val="28"/>
          <w:szCs w:val="28"/>
        </w:rPr>
        <w:t xml:space="preserve"> </w:t>
      </w:r>
      <w:r w:rsidRPr="006E47FD">
        <w:rPr>
          <w:color w:val="000000"/>
          <w:sz w:val="28"/>
          <w:szCs w:val="28"/>
        </w:rPr>
        <w:t>в том виде, как оно определено в диагностическом справочнике Американской психиатрической ассоциации. Его поведение может также походить на поведение патологически зависимой личности.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Одно из широко распространенных беспокойств семей и друзей заключается именно в радикальном изменении личности близкого человека. Дабы он был хорошим членом культа, его учат манипулировать своим прежним </w:t>
      </w:r>
      <w:r w:rsidR="006E47FD">
        <w:rPr>
          <w:color w:val="000000"/>
          <w:sz w:val="28"/>
          <w:szCs w:val="28"/>
        </w:rPr>
        <w:t>«</w:t>
      </w:r>
      <w:r w:rsidR="006E47FD" w:rsidRPr="006E47FD">
        <w:rPr>
          <w:color w:val="000000"/>
          <w:sz w:val="28"/>
          <w:szCs w:val="28"/>
        </w:rPr>
        <w:t>я</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 подавлять его. Переделка часто предполагает смену имени, одежды, прически, манеры речи и поведения, а также </w:t>
      </w:r>
      <w:r w:rsidR="006E47FD">
        <w:rPr>
          <w:color w:val="000000"/>
          <w:sz w:val="28"/>
          <w:szCs w:val="28"/>
        </w:rPr>
        <w:t>«</w:t>
      </w:r>
      <w:r w:rsidR="006E47FD" w:rsidRPr="006E47FD">
        <w:rPr>
          <w:color w:val="000000"/>
          <w:sz w:val="28"/>
          <w:szCs w:val="28"/>
        </w:rPr>
        <w:t>с</w:t>
      </w:r>
      <w:r w:rsidRPr="006E47FD">
        <w:rPr>
          <w:color w:val="000000"/>
          <w:sz w:val="28"/>
          <w:szCs w:val="28"/>
        </w:rPr>
        <w:t>емьи</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д</w:t>
      </w:r>
      <w:r w:rsidRPr="006E47FD">
        <w:rPr>
          <w:color w:val="000000"/>
          <w:sz w:val="28"/>
          <w:szCs w:val="28"/>
        </w:rPr>
        <w:t>рузей</w:t>
      </w:r>
      <w:r w:rsidR="006E47FD">
        <w:rPr>
          <w:color w:val="000000"/>
          <w:sz w:val="28"/>
          <w:szCs w:val="28"/>
        </w:rPr>
        <w:t>»</w:t>
      </w:r>
      <w:r w:rsidR="006E47FD" w:rsidRPr="006E47FD">
        <w:rPr>
          <w:color w:val="000000"/>
          <w:sz w:val="28"/>
          <w:szCs w:val="28"/>
        </w:rPr>
        <w:t>,</w:t>
      </w:r>
      <w:r w:rsidRPr="006E47FD">
        <w:rPr>
          <w:color w:val="000000"/>
          <w:sz w:val="28"/>
          <w:szCs w:val="28"/>
        </w:rPr>
        <w:t xml:space="preserve"> мыслей, эмоций, религиозных чувств.</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Вовлеченность в культ очевидным образом ослабляет взаимопонимание между адептом и членами его семьи, друзьями и близкими. С человеком, находящимся под воздействием культового контроля сознания, особенно трудно говорить на рациональном уровне. Он действует в соответствии с совсем иным набором критериев, чем тот, который имеет смысл в вашей модели реальности. Использование деструктивных методов контроля сознания ставит под вопрос саму природу реальности.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Наиболее типичный метод формирования культовой личности состоит в прикреплении нового участника к старшему члену группы. </w:t>
      </w:r>
      <w:r w:rsidR="006E47FD">
        <w:rPr>
          <w:color w:val="000000"/>
          <w:sz w:val="28"/>
          <w:szCs w:val="28"/>
        </w:rPr>
        <w:t>«</w:t>
      </w:r>
      <w:r w:rsidR="006E47FD" w:rsidRPr="006E47FD">
        <w:rPr>
          <w:color w:val="000000"/>
          <w:sz w:val="28"/>
          <w:szCs w:val="28"/>
        </w:rPr>
        <w:t>Д</w:t>
      </w:r>
      <w:r w:rsidRPr="006E47FD">
        <w:rPr>
          <w:color w:val="000000"/>
          <w:sz w:val="28"/>
          <w:szCs w:val="28"/>
        </w:rPr>
        <w:t>уховное дитя</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обучается копировать </w:t>
      </w:r>
      <w:r w:rsidR="006E47FD">
        <w:rPr>
          <w:color w:val="000000"/>
          <w:sz w:val="28"/>
          <w:szCs w:val="28"/>
        </w:rPr>
        <w:t>«</w:t>
      </w:r>
      <w:r w:rsidR="006E47FD" w:rsidRPr="006E47FD">
        <w:rPr>
          <w:color w:val="000000"/>
          <w:sz w:val="28"/>
          <w:szCs w:val="28"/>
        </w:rPr>
        <w:t>д</w:t>
      </w:r>
      <w:r w:rsidRPr="006E47FD">
        <w:rPr>
          <w:color w:val="000000"/>
          <w:sz w:val="28"/>
          <w:szCs w:val="28"/>
        </w:rPr>
        <w:t>уховного родителя</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всеми способами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вплоть до подражания голосовой тональности лидера группы. Культовая личность является, по существу, двойником лидера культа. Библейский культ, Международная Церковь Христа, поощряет интенсивное подражание лидерам в своей практике </w:t>
      </w:r>
      <w:r w:rsidR="006E47FD">
        <w:rPr>
          <w:color w:val="000000"/>
          <w:sz w:val="28"/>
          <w:szCs w:val="28"/>
        </w:rPr>
        <w:t>«</w:t>
      </w:r>
      <w:r w:rsidR="006E47FD" w:rsidRPr="006E47FD">
        <w:rPr>
          <w:color w:val="000000"/>
          <w:sz w:val="28"/>
          <w:szCs w:val="28"/>
        </w:rPr>
        <w:t>у</w:t>
      </w:r>
      <w:r w:rsidRPr="006E47FD">
        <w:rPr>
          <w:color w:val="000000"/>
          <w:sz w:val="28"/>
          <w:szCs w:val="28"/>
        </w:rPr>
        <w:t>ченичества один над другим</w:t>
      </w:r>
      <w:r w:rsidR="006E47FD">
        <w:rPr>
          <w:color w:val="000000"/>
          <w:sz w:val="28"/>
          <w:szCs w:val="28"/>
        </w:rPr>
        <w:t>»</w:t>
      </w:r>
      <w:r w:rsidR="006E47FD" w:rsidRPr="006E47FD">
        <w:rPr>
          <w:color w:val="000000"/>
          <w:sz w:val="28"/>
          <w:szCs w:val="28"/>
        </w:rPr>
        <w:t>.</w:t>
      </w:r>
      <w:r w:rsidRPr="006E47FD">
        <w:rPr>
          <w:color w:val="000000"/>
          <w:sz w:val="28"/>
          <w:szCs w:val="28"/>
        </w:rPr>
        <w:t xml:space="preserve"> Эта техника моделирования преследует несколько целей. Она удерживает </w:t>
      </w:r>
      <w:r w:rsidR="006E47FD">
        <w:rPr>
          <w:color w:val="000000"/>
          <w:sz w:val="28"/>
          <w:szCs w:val="28"/>
        </w:rPr>
        <w:t>«</w:t>
      </w:r>
      <w:r w:rsidR="006E47FD" w:rsidRPr="006E47FD">
        <w:rPr>
          <w:color w:val="000000"/>
          <w:sz w:val="28"/>
          <w:szCs w:val="28"/>
        </w:rPr>
        <w:t>д</w:t>
      </w:r>
      <w:r w:rsidRPr="006E47FD">
        <w:rPr>
          <w:color w:val="000000"/>
          <w:sz w:val="28"/>
          <w:szCs w:val="28"/>
        </w:rPr>
        <w:t>уховного наставника</w:t>
      </w:r>
      <w:r w:rsidR="006E47FD">
        <w:rPr>
          <w:color w:val="000000"/>
          <w:sz w:val="28"/>
          <w:szCs w:val="28"/>
        </w:rPr>
        <w:t>»</w:t>
      </w:r>
      <w:r w:rsidR="006E47FD" w:rsidRPr="006E47FD">
        <w:rPr>
          <w:color w:val="000000"/>
          <w:sz w:val="28"/>
          <w:szCs w:val="28"/>
        </w:rPr>
        <w:t xml:space="preserve"> </w:t>
      </w:r>
      <w:r w:rsidRPr="006E47FD">
        <w:rPr>
          <w:color w:val="000000"/>
          <w:sz w:val="28"/>
          <w:szCs w:val="28"/>
        </w:rPr>
        <w:t>в наиболее выгодных поведенческих рамках. Она также возбуждает у нового члена группы стремление самому превратиться в уважаемый образец, чтобы затем обучать младших адептов.</w:t>
      </w:r>
    </w:p>
    <w:p w:rsidR="00EF6D4F" w:rsidRPr="006E47FD" w:rsidRDefault="00EF6D4F" w:rsidP="006E47FD">
      <w:pPr>
        <w:spacing w:line="360" w:lineRule="auto"/>
        <w:ind w:firstLine="709"/>
        <w:jc w:val="both"/>
        <w:rPr>
          <w:b/>
          <w:color w:val="000000"/>
          <w:sz w:val="28"/>
          <w:szCs w:val="28"/>
        </w:rPr>
      </w:pPr>
      <w:r w:rsidRPr="006E47FD">
        <w:rPr>
          <w:b/>
          <w:color w:val="000000"/>
          <w:sz w:val="28"/>
          <w:szCs w:val="28"/>
        </w:rPr>
        <w:t>Три стадии завоевания контроля над сознанием</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I. Размораживание.</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а) Дезориентация / замешательство.</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б) Сенсорная депривация и</w:t>
      </w:r>
      <w:r w:rsidR="006E47FD">
        <w:rPr>
          <w:color w:val="000000"/>
          <w:sz w:val="28"/>
          <w:szCs w:val="28"/>
        </w:rPr>
        <w:t> / </w:t>
      </w:r>
      <w:r w:rsidR="006E47FD" w:rsidRPr="006E47FD">
        <w:rPr>
          <w:color w:val="000000"/>
          <w:sz w:val="28"/>
          <w:szCs w:val="28"/>
        </w:rPr>
        <w:t>или</w:t>
      </w:r>
      <w:r w:rsidRPr="006E47FD">
        <w:rPr>
          <w:color w:val="000000"/>
          <w:sz w:val="28"/>
          <w:szCs w:val="28"/>
        </w:rPr>
        <w:t xml:space="preserve"> сенсорная перегрузка.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в) Физиологическая манипуляция: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ѕ депривация сна;</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ѕ депривация приватности;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ѕ изменение диеты.</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г) Гипноз:</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ѕ возрастная регрессия;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ѕ визуализации;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ѕ притчи и метафоры;</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ѕ лингвистические двойные связи, (В оригинале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double binds (двойные связи), </w:t>
      </w:r>
      <w:r w:rsidR="006E47FD">
        <w:rPr>
          <w:color w:val="000000"/>
          <w:sz w:val="28"/>
          <w:szCs w:val="28"/>
        </w:rPr>
        <w:t>т.е.</w:t>
      </w:r>
      <w:r w:rsidRPr="006E47FD">
        <w:rPr>
          <w:color w:val="000000"/>
          <w:sz w:val="28"/>
          <w:szCs w:val="28"/>
        </w:rPr>
        <w:t xml:space="preserve"> путаница понятий, вызывающая растерянность, а также сама растерянность, вызванная противоречивыми влияниями (у ребенка при раздорах между родителями </w:t>
      </w:r>
      <w:r w:rsidR="006E47FD">
        <w:rPr>
          <w:color w:val="000000"/>
          <w:sz w:val="28"/>
          <w:szCs w:val="28"/>
        </w:rPr>
        <w:t>и т.п.</w:t>
      </w:r>
      <w:r w:rsidRPr="006E47FD">
        <w:rPr>
          <w:color w:val="000000"/>
          <w:sz w:val="28"/>
          <w:szCs w:val="28"/>
        </w:rPr>
        <w:t>). (Прим. перев.) использование внушения. ѕ медитации, скандирование, моление, пение.</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д) Человека заставляют поставить под вопрос собственную идентичность.</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е) Переоценка прошлого человека (внушение фальшивых и забвение положительных воспоминаний).</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II Изменение</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а) Пошаговое создание и навязывание новой </w:t>
      </w:r>
      <w:r w:rsidR="006E47FD">
        <w:rPr>
          <w:color w:val="000000"/>
          <w:sz w:val="28"/>
          <w:szCs w:val="28"/>
        </w:rPr>
        <w:t>«</w:t>
      </w:r>
      <w:r w:rsidR="006E47FD" w:rsidRPr="006E47FD">
        <w:rPr>
          <w:color w:val="000000"/>
          <w:sz w:val="28"/>
          <w:szCs w:val="28"/>
        </w:rPr>
        <w:t>и</w:t>
      </w:r>
      <w:r w:rsidRPr="006E47FD">
        <w:rPr>
          <w:color w:val="000000"/>
          <w:sz w:val="28"/>
          <w:szCs w:val="28"/>
        </w:rPr>
        <w:t>дентичности</w:t>
      </w:r>
      <w:r w:rsidR="006E47FD">
        <w:rPr>
          <w:color w:val="000000"/>
          <w:sz w:val="28"/>
          <w:szCs w:val="28"/>
        </w:rPr>
        <w:t>»</w:t>
      </w:r>
      <w:r w:rsidR="006E47FD" w:rsidRPr="006E47FD">
        <w:rPr>
          <w:color w:val="000000"/>
          <w:sz w:val="28"/>
          <w:szCs w:val="28"/>
        </w:rPr>
        <w:t>:</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ѕ формально </w:t>
      </w:r>
      <w:r w:rsidR="006E47FD">
        <w:rPr>
          <w:color w:val="000000"/>
          <w:sz w:val="28"/>
          <w:szCs w:val="28"/>
        </w:rPr>
        <w:t>–</w:t>
      </w:r>
      <w:r w:rsidR="006E47FD" w:rsidRPr="006E47FD">
        <w:rPr>
          <w:color w:val="000000"/>
          <w:sz w:val="28"/>
          <w:szCs w:val="28"/>
        </w:rPr>
        <w:t xml:space="preserve"> </w:t>
      </w:r>
      <w:r w:rsidRPr="006E47FD">
        <w:rPr>
          <w:color w:val="000000"/>
          <w:sz w:val="28"/>
          <w:szCs w:val="28"/>
        </w:rPr>
        <w:t>в ходе индоктринальных занятий;</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ѕ неформально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другими членами группы, аудио- и видеозаписями, книгами </w:t>
      </w:r>
      <w:r w:rsidR="006E47FD">
        <w:rPr>
          <w:color w:val="000000"/>
          <w:sz w:val="28"/>
          <w:szCs w:val="28"/>
        </w:rPr>
        <w:t>и т.п.</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б) Использование техник изменения поведения: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ѕ поощрения и наказания; ѕ блокировка мышления; ѕ контроль среды.</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в) Мистическая манипуляция.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г) Использование гипноза и других техник изменения сознания: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ѕ повторение, монотония, ритм:</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ѕ однообразное скандирование или пение, моление, хуление, визуализации;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д) Использование данных исповеди, личных признаний, результатов индивидуальных занятий и групповой деятельности.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III. Замораживание.</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а) Новая идентичность укрепляется; от старой идентичности избавляются:</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ѕ отделение от прошлого; сокращение или полное прекращение контактов с друзьями и семьей;</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ѕ отказ от жизненно важной собственности и передача в дар денежных средств;</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ѕ переход к деятельности собственно культа: вербовке, сбору пожертвований (фандрайзингу), сближению с другими адептами.</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б) Новое имя, новая одежда, новая прическа, новый язык, новая </w:t>
      </w:r>
      <w:r w:rsidR="006E47FD">
        <w:rPr>
          <w:color w:val="000000"/>
          <w:sz w:val="28"/>
          <w:szCs w:val="28"/>
        </w:rPr>
        <w:t>«</w:t>
      </w:r>
      <w:r w:rsidR="006E47FD" w:rsidRPr="006E47FD">
        <w:rPr>
          <w:color w:val="000000"/>
          <w:sz w:val="28"/>
          <w:szCs w:val="28"/>
        </w:rPr>
        <w:t>с</w:t>
      </w:r>
      <w:r w:rsidRPr="006E47FD">
        <w:rPr>
          <w:color w:val="000000"/>
          <w:sz w:val="28"/>
          <w:szCs w:val="28"/>
        </w:rPr>
        <w:t>емья</w:t>
      </w:r>
      <w:r w:rsidR="006E47FD">
        <w:rPr>
          <w:color w:val="000000"/>
          <w:sz w:val="28"/>
          <w:szCs w:val="28"/>
        </w:rPr>
        <w:t>»</w:t>
      </w:r>
      <w:r w:rsidR="006E47FD" w:rsidRPr="006E47FD">
        <w:rPr>
          <w:color w:val="000000"/>
          <w:sz w:val="28"/>
          <w:szCs w:val="28"/>
        </w:rPr>
        <w:t>.</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 xml:space="preserve">в) Образование пар с новыми ролевыми моделями, система </w:t>
      </w:r>
      <w:r w:rsidR="006E47FD">
        <w:rPr>
          <w:color w:val="000000"/>
          <w:sz w:val="28"/>
          <w:szCs w:val="28"/>
        </w:rPr>
        <w:t>«</w:t>
      </w:r>
      <w:r w:rsidR="006E47FD" w:rsidRPr="006E47FD">
        <w:rPr>
          <w:color w:val="000000"/>
          <w:sz w:val="28"/>
          <w:szCs w:val="28"/>
        </w:rPr>
        <w:t>п</w:t>
      </w:r>
      <w:r w:rsidRPr="006E47FD">
        <w:rPr>
          <w:color w:val="000000"/>
          <w:sz w:val="28"/>
          <w:szCs w:val="28"/>
        </w:rPr>
        <w:t>риятельства</w:t>
      </w:r>
      <w:r w:rsidR="006E47FD">
        <w:rPr>
          <w:color w:val="000000"/>
          <w:sz w:val="28"/>
          <w:szCs w:val="28"/>
        </w:rPr>
        <w:t>»</w:t>
      </w:r>
      <w:r w:rsidR="006E47FD" w:rsidRPr="006E47FD">
        <w:rPr>
          <w:color w:val="000000"/>
          <w:sz w:val="28"/>
          <w:szCs w:val="28"/>
        </w:rPr>
        <w:t>.</w:t>
      </w:r>
    </w:p>
    <w:p w:rsidR="00EF6D4F" w:rsidRPr="006E47FD" w:rsidRDefault="00EF6D4F" w:rsidP="006E47FD">
      <w:pPr>
        <w:spacing w:line="360" w:lineRule="auto"/>
        <w:ind w:firstLine="709"/>
        <w:jc w:val="both"/>
        <w:rPr>
          <w:color w:val="000000"/>
          <w:sz w:val="28"/>
          <w:szCs w:val="28"/>
        </w:rPr>
      </w:pPr>
      <w:r w:rsidRPr="006E47FD">
        <w:rPr>
          <w:color w:val="000000"/>
          <w:sz w:val="28"/>
          <w:szCs w:val="28"/>
        </w:rPr>
        <w:t>г) Индоктринация продолжается: практикумы, семинары в уединении от общества.</w:t>
      </w:r>
    </w:p>
    <w:p w:rsidR="004A46F8" w:rsidRPr="006E47FD" w:rsidRDefault="00EF6D4F" w:rsidP="006E47FD">
      <w:pPr>
        <w:spacing w:line="360" w:lineRule="auto"/>
        <w:ind w:firstLine="709"/>
        <w:jc w:val="both"/>
        <w:rPr>
          <w:color w:val="000000"/>
          <w:sz w:val="28"/>
          <w:szCs w:val="28"/>
        </w:rPr>
      </w:pPr>
      <w:r w:rsidRPr="006E47FD">
        <w:rPr>
          <w:color w:val="000000"/>
          <w:sz w:val="28"/>
          <w:szCs w:val="28"/>
        </w:rPr>
        <w:t xml:space="preserve">У каждого есть свое подлинное </w:t>
      </w:r>
      <w:r w:rsidR="006E47FD">
        <w:rPr>
          <w:color w:val="000000"/>
          <w:sz w:val="28"/>
          <w:szCs w:val="28"/>
        </w:rPr>
        <w:t>«</w:t>
      </w:r>
      <w:r w:rsidR="006E47FD" w:rsidRPr="006E47FD">
        <w:rPr>
          <w:color w:val="000000"/>
          <w:sz w:val="28"/>
          <w:szCs w:val="28"/>
        </w:rPr>
        <w:t>я</w:t>
      </w:r>
      <w:r w:rsidR="006E47FD">
        <w:rPr>
          <w:color w:val="000000"/>
          <w:sz w:val="28"/>
          <w:szCs w:val="28"/>
        </w:rPr>
        <w:t>»</w:t>
      </w:r>
      <w:r w:rsidR="006E47FD" w:rsidRPr="006E47FD">
        <w:rPr>
          <w:color w:val="000000"/>
          <w:sz w:val="28"/>
          <w:szCs w:val="28"/>
        </w:rPr>
        <w:t>.</w:t>
      </w:r>
      <w:r w:rsidRPr="006E47FD">
        <w:rPr>
          <w:color w:val="000000"/>
          <w:sz w:val="28"/>
          <w:szCs w:val="28"/>
        </w:rPr>
        <w:t xml:space="preserve"> Тип индивидуальности у здорового индивидуума не меняется, несмотря на возрастные изменения. Смена типа личности часто указывает на нездоровое социальное давление, вынуждающее человека действовать так, будто он является кем-то другим. Результаты исследовани</w:t>
      </w:r>
      <w:r w:rsidR="00F31295" w:rsidRPr="006E47FD">
        <w:rPr>
          <w:color w:val="000000"/>
          <w:sz w:val="28"/>
          <w:szCs w:val="28"/>
        </w:rPr>
        <w:t>й</w:t>
      </w:r>
      <w:r w:rsidRPr="006E47FD">
        <w:rPr>
          <w:color w:val="000000"/>
          <w:sz w:val="28"/>
          <w:szCs w:val="28"/>
        </w:rPr>
        <w:t xml:space="preserve"> показали, что культы создают именно такой вид давления. Эт</w:t>
      </w:r>
      <w:r w:rsidR="008D5F4B" w:rsidRPr="006E47FD">
        <w:rPr>
          <w:color w:val="000000"/>
          <w:sz w:val="28"/>
          <w:szCs w:val="28"/>
        </w:rPr>
        <w:t>и</w:t>
      </w:r>
      <w:r w:rsidRPr="006E47FD">
        <w:rPr>
          <w:color w:val="000000"/>
          <w:sz w:val="28"/>
          <w:szCs w:val="28"/>
        </w:rPr>
        <w:t xml:space="preserve"> исследовани</w:t>
      </w:r>
      <w:r w:rsidR="008D5F4B" w:rsidRPr="006E47FD">
        <w:rPr>
          <w:color w:val="000000"/>
          <w:sz w:val="28"/>
          <w:szCs w:val="28"/>
        </w:rPr>
        <w:t>я</w:t>
      </w:r>
      <w:r w:rsidRPr="006E47FD">
        <w:rPr>
          <w:color w:val="000000"/>
          <w:sz w:val="28"/>
          <w:szCs w:val="28"/>
        </w:rPr>
        <w:t xml:space="preserve"> также подтвердило существование культовой личности, связывающей и затыкающей рот подлинному </w:t>
      </w:r>
      <w:r w:rsidR="006E47FD">
        <w:rPr>
          <w:color w:val="000000"/>
          <w:sz w:val="28"/>
          <w:szCs w:val="28"/>
        </w:rPr>
        <w:t>«</w:t>
      </w:r>
      <w:r w:rsidR="006E47FD" w:rsidRPr="006E47FD">
        <w:rPr>
          <w:color w:val="000000"/>
          <w:sz w:val="28"/>
          <w:szCs w:val="28"/>
        </w:rPr>
        <w:t>я</w:t>
      </w:r>
      <w:r w:rsidR="006E47FD">
        <w:rPr>
          <w:color w:val="000000"/>
          <w:sz w:val="28"/>
          <w:szCs w:val="28"/>
        </w:rPr>
        <w:t>»</w:t>
      </w:r>
      <w:r w:rsidR="006E47FD" w:rsidRPr="006E47FD">
        <w:rPr>
          <w:color w:val="000000"/>
          <w:sz w:val="28"/>
          <w:szCs w:val="28"/>
        </w:rPr>
        <w:t xml:space="preserve"> </w:t>
      </w:r>
      <w:r w:rsidRPr="006E47FD">
        <w:rPr>
          <w:color w:val="000000"/>
          <w:sz w:val="28"/>
          <w:szCs w:val="28"/>
        </w:rPr>
        <w:t>подобно смирительной рубашке.</w:t>
      </w:r>
    </w:p>
    <w:p w:rsidR="00EC15AC" w:rsidRPr="006E47FD" w:rsidRDefault="00EF6D4F" w:rsidP="006E47FD">
      <w:pPr>
        <w:spacing w:line="360" w:lineRule="auto"/>
        <w:ind w:firstLine="709"/>
        <w:jc w:val="both"/>
        <w:rPr>
          <w:color w:val="000000"/>
          <w:sz w:val="28"/>
          <w:szCs w:val="28"/>
        </w:rPr>
      </w:pPr>
      <w:r w:rsidRPr="006E47FD">
        <w:rPr>
          <w:color w:val="000000"/>
          <w:sz w:val="28"/>
          <w:szCs w:val="28"/>
        </w:rPr>
        <w:t xml:space="preserve">При взаимодействии с близким необходимо признавать различия между личностью до вербовки, культовой личностью (период членства в культе) и подлинным </w:t>
      </w:r>
      <w:r w:rsidR="006E47FD">
        <w:rPr>
          <w:color w:val="000000"/>
          <w:sz w:val="28"/>
          <w:szCs w:val="28"/>
        </w:rPr>
        <w:t>«</w:t>
      </w:r>
      <w:r w:rsidR="006E47FD" w:rsidRPr="006E47FD">
        <w:rPr>
          <w:color w:val="000000"/>
          <w:sz w:val="28"/>
          <w:szCs w:val="28"/>
        </w:rPr>
        <w:t>я</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человека, которое остается с ним навсегда. Даже люди, рожденные в культе, имеют подлинное </w:t>
      </w:r>
      <w:r w:rsidR="006E47FD">
        <w:rPr>
          <w:color w:val="000000"/>
          <w:sz w:val="28"/>
          <w:szCs w:val="28"/>
        </w:rPr>
        <w:t>«</w:t>
      </w:r>
      <w:r w:rsidR="006E47FD" w:rsidRPr="006E47FD">
        <w:rPr>
          <w:color w:val="000000"/>
          <w:sz w:val="28"/>
          <w:szCs w:val="28"/>
        </w:rPr>
        <w:t>я</w:t>
      </w:r>
      <w:r w:rsidR="006E47FD">
        <w:rPr>
          <w:color w:val="000000"/>
          <w:sz w:val="28"/>
          <w:szCs w:val="28"/>
        </w:rPr>
        <w:t>»</w:t>
      </w:r>
      <w:r w:rsidR="006E47FD" w:rsidRPr="006E47FD">
        <w:rPr>
          <w:color w:val="000000"/>
          <w:sz w:val="28"/>
          <w:szCs w:val="28"/>
        </w:rPr>
        <w:t>,</w:t>
      </w:r>
      <w:r w:rsidRPr="006E47FD">
        <w:rPr>
          <w:color w:val="000000"/>
          <w:sz w:val="28"/>
          <w:szCs w:val="28"/>
        </w:rPr>
        <w:t xml:space="preserve"> подавленное при рождении. Именно сила подлинного </w:t>
      </w:r>
      <w:r w:rsidR="006E47FD">
        <w:rPr>
          <w:color w:val="000000"/>
          <w:sz w:val="28"/>
          <w:szCs w:val="28"/>
        </w:rPr>
        <w:t>«</w:t>
      </w:r>
      <w:r w:rsidR="006E47FD" w:rsidRPr="006E47FD">
        <w:rPr>
          <w:color w:val="000000"/>
          <w:sz w:val="28"/>
          <w:szCs w:val="28"/>
        </w:rPr>
        <w:t>я</w:t>
      </w:r>
      <w:r w:rsidR="006E47FD">
        <w:rPr>
          <w:color w:val="000000"/>
          <w:sz w:val="28"/>
          <w:szCs w:val="28"/>
        </w:rPr>
        <w:t>»</w:t>
      </w:r>
      <w:r w:rsidR="006E47FD" w:rsidRPr="006E47FD">
        <w:rPr>
          <w:color w:val="000000"/>
          <w:sz w:val="28"/>
          <w:szCs w:val="28"/>
        </w:rPr>
        <w:t xml:space="preserve"> </w:t>
      </w:r>
      <w:r w:rsidRPr="006E47FD">
        <w:rPr>
          <w:color w:val="000000"/>
          <w:sz w:val="28"/>
          <w:szCs w:val="28"/>
        </w:rPr>
        <w:t>делает возможным спасение людей от культов спустя годы и даже десятилетия после присоединения к группе. Когда информированная семья и друзья начинают работать как команда, чтобы преподать близкому знания о контроле сознания, стены, возведенные культом, рушатся.</w:t>
      </w:r>
    </w:p>
    <w:p w:rsidR="00E22E66" w:rsidRDefault="00E22E66" w:rsidP="006E47FD">
      <w:pPr>
        <w:pStyle w:val="1"/>
        <w:keepNext w:val="0"/>
        <w:spacing w:before="0" w:after="0" w:line="360" w:lineRule="auto"/>
        <w:ind w:firstLine="709"/>
        <w:jc w:val="both"/>
        <w:rPr>
          <w:rFonts w:ascii="Times New Roman" w:hAnsi="Times New Roman" w:cs="Times New Roman"/>
          <w:color w:val="000000"/>
          <w:sz w:val="28"/>
          <w:szCs w:val="28"/>
        </w:rPr>
      </w:pPr>
    </w:p>
    <w:p w:rsidR="00E22E66" w:rsidRDefault="00E22E66" w:rsidP="006E47FD">
      <w:pPr>
        <w:pStyle w:val="1"/>
        <w:keepNext w:val="0"/>
        <w:spacing w:before="0" w:after="0" w:line="360" w:lineRule="auto"/>
        <w:ind w:firstLine="709"/>
        <w:jc w:val="both"/>
        <w:rPr>
          <w:rFonts w:ascii="Times New Roman" w:hAnsi="Times New Roman" w:cs="Times New Roman"/>
          <w:color w:val="000000"/>
          <w:sz w:val="28"/>
          <w:szCs w:val="28"/>
        </w:rPr>
      </w:pPr>
    </w:p>
    <w:p w:rsidR="003F2644" w:rsidRPr="006E47FD" w:rsidRDefault="00EC15AC" w:rsidP="006E47FD">
      <w:pPr>
        <w:pStyle w:val="1"/>
        <w:keepNext w:val="0"/>
        <w:spacing w:before="0" w:after="0" w:line="360" w:lineRule="auto"/>
        <w:ind w:firstLine="709"/>
        <w:jc w:val="both"/>
        <w:rPr>
          <w:rFonts w:ascii="Times New Roman" w:hAnsi="Times New Roman" w:cs="Times New Roman"/>
          <w:color w:val="000000"/>
          <w:sz w:val="28"/>
        </w:rPr>
      </w:pPr>
      <w:r w:rsidRPr="006E47FD">
        <w:rPr>
          <w:rFonts w:ascii="Times New Roman" w:hAnsi="Times New Roman" w:cs="Times New Roman"/>
          <w:color w:val="000000"/>
          <w:sz w:val="28"/>
          <w:szCs w:val="28"/>
        </w:rPr>
        <w:br w:type="page"/>
      </w:r>
      <w:bookmarkStart w:id="11" w:name="_Toc218046603"/>
      <w:r w:rsidR="00E22E66">
        <w:rPr>
          <w:rFonts w:ascii="Times New Roman" w:hAnsi="Times New Roman" w:cs="Times New Roman"/>
          <w:color w:val="000000"/>
          <w:sz w:val="28"/>
        </w:rPr>
        <w:t>2.</w:t>
      </w:r>
      <w:r w:rsidR="00265535" w:rsidRPr="006E47FD">
        <w:rPr>
          <w:rFonts w:ascii="Times New Roman" w:hAnsi="Times New Roman" w:cs="Times New Roman"/>
          <w:color w:val="000000"/>
          <w:sz w:val="28"/>
        </w:rPr>
        <w:t xml:space="preserve"> </w:t>
      </w:r>
      <w:r w:rsidR="003F2644" w:rsidRPr="006E47FD">
        <w:rPr>
          <w:rFonts w:ascii="Times New Roman" w:hAnsi="Times New Roman" w:cs="Times New Roman"/>
          <w:color w:val="000000"/>
          <w:sz w:val="28"/>
        </w:rPr>
        <w:t>Методы влияния</w:t>
      </w:r>
      <w:bookmarkEnd w:id="11"/>
    </w:p>
    <w:p w:rsidR="00E22E66" w:rsidRDefault="00E22E66" w:rsidP="006E47FD">
      <w:pPr>
        <w:pStyle w:val="2"/>
        <w:keepNext w:val="0"/>
        <w:spacing w:before="0" w:after="0" w:line="360" w:lineRule="auto"/>
        <w:ind w:firstLine="709"/>
        <w:jc w:val="both"/>
        <w:rPr>
          <w:rFonts w:ascii="Times New Roman" w:hAnsi="Times New Roman" w:cs="Times New Roman"/>
          <w:color w:val="000000"/>
        </w:rPr>
      </w:pPr>
      <w:bookmarkStart w:id="12" w:name="_Toc218046604"/>
    </w:p>
    <w:p w:rsidR="00265535" w:rsidRPr="00E22E66" w:rsidRDefault="00E22E66" w:rsidP="006E47FD">
      <w:pPr>
        <w:pStyle w:val="2"/>
        <w:keepNext w:val="0"/>
        <w:spacing w:before="0" w:after="0" w:line="360" w:lineRule="auto"/>
        <w:ind w:firstLine="709"/>
        <w:jc w:val="both"/>
        <w:rPr>
          <w:rFonts w:ascii="Times New Roman" w:hAnsi="Times New Roman" w:cs="Times New Roman"/>
          <w:i w:val="0"/>
          <w:color w:val="000000"/>
        </w:rPr>
      </w:pPr>
      <w:r w:rsidRPr="00E22E66">
        <w:rPr>
          <w:rFonts w:ascii="Times New Roman" w:hAnsi="Times New Roman" w:cs="Times New Roman"/>
          <w:i w:val="0"/>
          <w:color w:val="000000"/>
        </w:rPr>
        <w:t>2</w:t>
      </w:r>
      <w:r w:rsidR="00CA3ECD" w:rsidRPr="00E22E66">
        <w:rPr>
          <w:rFonts w:ascii="Times New Roman" w:hAnsi="Times New Roman" w:cs="Times New Roman"/>
          <w:i w:val="0"/>
          <w:color w:val="000000"/>
        </w:rPr>
        <w:t>.1 Феномен манипулирования</w:t>
      </w:r>
      <w:bookmarkEnd w:id="12"/>
    </w:p>
    <w:p w:rsidR="00CA3ECD" w:rsidRPr="006E47FD" w:rsidRDefault="00CA3ECD" w:rsidP="006E47FD">
      <w:pPr>
        <w:pStyle w:val="a5"/>
        <w:ind w:firstLine="709"/>
        <w:jc w:val="both"/>
        <w:rPr>
          <w:color w:val="000000"/>
        </w:rPr>
      </w:pPr>
    </w:p>
    <w:p w:rsidR="003F2644" w:rsidRPr="006E47FD" w:rsidRDefault="003F2644" w:rsidP="006E47FD">
      <w:pPr>
        <w:pStyle w:val="a5"/>
        <w:ind w:firstLine="709"/>
        <w:jc w:val="both"/>
        <w:rPr>
          <w:color w:val="000000"/>
        </w:rPr>
      </w:pPr>
      <w:r w:rsidRPr="006E47FD">
        <w:rPr>
          <w:color w:val="000000"/>
        </w:rPr>
        <w:t xml:space="preserve">На протяжении жизни каждого человека на него неоднократно оказывается психологическое влияние окружающими. Это и так называемая манипуляция </w:t>
      </w:r>
      <w:r w:rsidR="00265535" w:rsidRPr="006E47FD">
        <w:rPr>
          <w:color w:val="000000"/>
        </w:rPr>
        <w:t>[</w:t>
      </w:r>
      <w:r w:rsidRPr="006E47FD">
        <w:rPr>
          <w:color w:val="000000"/>
        </w:rPr>
        <w:t>11</w:t>
      </w:r>
      <w:r w:rsidR="00265535" w:rsidRPr="006E47FD">
        <w:rPr>
          <w:color w:val="000000"/>
        </w:rPr>
        <w:t>]</w:t>
      </w:r>
      <w:r w:rsidRPr="006E47FD">
        <w:rPr>
          <w:color w:val="000000"/>
        </w:rPr>
        <w:t xml:space="preserve">, и способы убеждения, психологического давления. На человека влияет реклама, его убеждают родители и сослуживцы, государственные и общественные контролирующие организации. Не вступая в популярные сейчас дискуссии о том, положительным или отрицательным является сам факт оказания психологического влияния на личность </w:t>
      </w:r>
      <w:r w:rsidR="00265535" w:rsidRPr="006E47FD">
        <w:rPr>
          <w:color w:val="000000"/>
        </w:rPr>
        <w:t>[</w:t>
      </w:r>
      <w:r w:rsidRPr="006E47FD">
        <w:rPr>
          <w:color w:val="000000"/>
        </w:rPr>
        <w:t>1, 2, 6</w:t>
      </w:r>
      <w:r w:rsidR="00265535" w:rsidRPr="006E47FD">
        <w:rPr>
          <w:color w:val="000000"/>
        </w:rPr>
        <w:t>]</w:t>
      </w:r>
      <w:r w:rsidRPr="006E47FD">
        <w:rPr>
          <w:color w:val="000000"/>
        </w:rPr>
        <w:t xml:space="preserve">, в данной работе </w:t>
      </w:r>
      <w:r w:rsidR="00265535" w:rsidRPr="006E47FD">
        <w:rPr>
          <w:color w:val="000000"/>
        </w:rPr>
        <w:t>я</w:t>
      </w:r>
      <w:r w:rsidRPr="006E47FD">
        <w:rPr>
          <w:color w:val="000000"/>
        </w:rPr>
        <w:t xml:space="preserve"> останов</w:t>
      </w:r>
      <w:r w:rsidR="00265535" w:rsidRPr="006E47FD">
        <w:rPr>
          <w:color w:val="000000"/>
        </w:rPr>
        <w:t>люсь</w:t>
      </w:r>
      <w:r w:rsidRPr="006E47FD">
        <w:rPr>
          <w:color w:val="000000"/>
        </w:rPr>
        <w:t xml:space="preserve"> на методах психологического влияния, которые используются приверженцами различных тоталитарных сект для привлечения новых и удержания существующих членов.</w:t>
      </w:r>
    </w:p>
    <w:p w:rsidR="00265535" w:rsidRPr="006E47FD" w:rsidRDefault="003F2644" w:rsidP="006E47FD">
      <w:pPr>
        <w:pStyle w:val="a5"/>
        <w:ind w:firstLine="709"/>
        <w:jc w:val="both"/>
        <w:rPr>
          <w:color w:val="000000"/>
        </w:rPr>
      </w:pPr>
      <w:r w:rsidRPr="006E47FD">
        <w:rPr>
          <w:color w:val="000000"/>
        </w:rPr>
        <w:t>В настоящее время довольно много исследуется феномен манипулирования – под манипуляц</w:t>
      </w:r>
      <w:r w:rsidR="00265535" w:rsidRPr="006E47FD">
        <w:rPr>
          <w:color w:val="000000"/>
        </w:rPr>
        <w:t>ией понимают</w:t>
      </w:r>
      <w:r w:rsidRPr="006E47FD">
        <w:rPr>
          <w:color w:val="000000"/>
        </w:rPr>
        <w:t xml:space="preserve"> один из видов воздействия, искусное исполнение которого ведет к скрытому возбуждению у другого человека намерений, не совпадающих с его актуально существующими желаниями </w:t>
      </w:r>
      <w:r w:rsidR="00265535" w:rsidRPr="006E47FD">
        <w:rPr>
          <w:color w:val="000000"/>
        </w:rPr>
        <w:t>[</w:t>
      </w:r>
      <w:r w:rsidRPr="006E47FD">
        <w:rPr>
          <w:color w:val="000000"/>
        </w:rPr>
        <w:t>11</w:t>
      </w:r>
      <w:r w:rsidR="00265535" w:rsidRPr="006E47FD">
        <w:rPr>
          <w:color w:val="000000"/>
        </w:rPr>
        <w:t>]</w:t>
      </w:r>
      <w:r w:rsidRPr="006E47FD">
        <w:rPr>
          <w:color w:val="000000"/>
        </w:rPr>
        <w:t>.</w:t>
      </w:r>
      <w:r w:rsidR="006E47FD">
        <w:rPr>
          <w:color w:val="000000"/>
        </w:rPr>
        <w:t xml:space="preserve"> </w:t>
      </w:r>
      <w:r w:rsidRPr="006E47FD">
        <w:rPr>
          <w:color w:val="000000"/>
        </w:rPr>
        <w:t>Степень успешности манипуляции в значительной мере зависит от того, насколько широк арсенал используемых манипулятором средств психологического воздействия и насколько манипулятор гибок в их использовании. Предлагаемый ниже обзор таких средств дает приблизительное представление об их многообразии.</w:t>
      </w:r>
    </w:p>
    <w:p w:rsidR="003F2644" w:rsidRPr="006E47FD" w:rsidRDefault="003F2644" w:rsidP="006E47FD">
      <w:pPr>
        <w:pStyle w:val="a5"/>
        <w:ind w:firstLine="709"/>
        <w:jc w:val="both"/>
        <w:rPr>
          <w:color w:val="000000"/>
        </w:rPr>
      </w:pPr>
      <w:r w:rsidRPr="006E47FD">
        <w:rPr>
          <w:color w:val="000000"/>
        </w:rPr>
        <w:t xml:space="preserve">При этом нам хотелось бы предостеречь от постановки знака тождества между психологическим влиянием и манипулированием. Понятие психологического влияния является более широким, и не всякое психологическое воздействие является манипуляцией. Для иллюстрации этого </w:t>
      </w:r>
      <w:r w:rsidR="00265535" w:rsidRPr="006E47FD">
        <w:rPr>
          <w:color w:val="000000"/>
        </w:rPr>
        <w:t>я</w:t>
      </w:r>
      <w:r w:rsidRPr="006E47FD">
        <w:rPr>
          <w:color w:val="000000"/>
        </w:rPr>
        <w:t xml:space="preserve"> привед</w:t>
      </w:r>
      <w:r w:rsidR="00265535" w:rsidRPr="006E47FD">
        <w:rPr>
          <w:color w:val="000000"/>
        </w:rPr>
        <w:t>у</w:t>
      </w:r>
      <w:r w:rsidRPr="006E47FD">
        <w:rPr>
          <w:color w:val="000000"/>
        </w:rPr>
        <w:t xml:space="preserve"> список различных видов психологического влияния, как его представляет Чалдини </w:t>
      </w:r>
      <w:r w:rsidR="00265535" w:rsidRPr="006E47FD">
        <w:rPr>
          <w:color w:val="000000"/>
        </w:rPr>
        <w:t>[</w:t>
      </w:r>
      <w:r w:rsidRPr="006E47FD">
        <w:rPr>
          <w:color w:val="000000"/>
        </w:rPr>
        <w:t>33</w:t>
      </w:r>
      <w:r w:rsidR="00265535" w:rsidRPr="006E47FD">
        <w:rPr>
          <w:color w:val="000000"/>
        </w:rPr>
        <w:t>], так же он встречается и у Шейнова [34]</w:t>
      </w:r>
    </w:p>
    <w:p w:rsidR="003F2644" w:rsidRPr="006E47FD" w:rsidRDefault="003F2644" w:rsidP="006E47FD">
      <w:pPr>
        <w:pStyle w:val="a5"/>
        <w:numPr>
          <w:ilvl w:val="0"/>
          <w:numId w:val="11"/>
        </w:numPr>
        <w:ind w:left="0" w:firstLine="709"/>
        <w:jc w:val="both"/>
        <w:rPr>
          <w:color w:val="000000"/>
        </w:rPr>
      </w:pPr>
      <w:r w:rsidRPr="006E47FD">
        <w:rPr>
          <w:color w:val="000000"/>
        </w:rPr>
        <w:t>Убеждение. Сознательное аргументированное воздействие на другого человека или группу людей, имеющее своей целью изменение суждения, отношений, намерения или решения.</w:t>
      </w:r>
    </w:p>
    <w:p w:rsidR="003F2644" w:rsidRPr="006E47FD" w:rsidRDefault="003F2644" w:rsidP="006E47FD">
      <w:pPr>
        <w:pStyle w:val="a5"/>
        <w:numPr>
          <w:ilvl w:val="0"/>
          <w:numId w:val="11"/>
        </w:numPr>
        <w:ind w:left="0" w:firstLine="709"/>
        <w:jc w:val="both"/>
        <w:rPr>
          <w:color w:val="000000"/>
        </w:rPr>
      </w:pPr>
      <w:r w:rsidRPr="006E47FD">
        <w:rPr>
          <w:color w:val="000000"/>
        </w:rPr>
        <w:t>Самопродвижение. Объявление своих целей и предъявление свидетельств своей компетентности и квалификации для того, чтобы быть оцененным по достоинству и благодаря этому получить преимущества в ситуации выбора другими, назначении на должность и др.</w:t>
      </w:r>
    </w:p>
    <w:p w:rsidR="003F2644" w:rsidRPr="006E47FD" w:rsidRDefault="003F2644" w:rsidP="006E47FD">
      <w:pPr>
        <w:pStyle w:val="a5"/>
        <w:numPr>
          <w:ilvl w:val="0"/>
          <w:numId w:val="11"/>
        </w:numPr>
        <w:ind w:left="0" w:firstLine="709"/>
        <w:jc w:val="both"/>
        <w:rPr>
          <w:color w:val="000000"/>
        </w:rPr>
      </w:pPr>
      <w:r w:rsidRPr="006E47FD">
        <w:rPr>
          <w:color w:val="000000"/>
        </w:rPr>
        <w:t>Внушение. Сознательное неаргументированное воздействие на человека или группу людей, имеющее своей целью изменение их состояния, отношения к чему-либо и предрасположенности к определенным действиям.</w:t>
      </w:r>
    </w:p>
    <w:p w:rsidR="003F2644" w:rsidRPr="006E47FD" w:rsidRDefault="003F2644" w:rsidP="006E47FD">
      <w:pPr>
        <w:pStyle w:val="a5"/>
        <w:numPr>
          <w:ilvl w:val="0"/>
          <w:numId w:val="11"/>
        </w:numPr>
        <w:ind w:left="0" w:firstLine="709"/>
        <w:jc w:val="both"/>
        <w:rPr>
          <w:color w:val="000000"/>
        </w:rPr>
      </w:pPr>
      <w:r w:rsidRPr="006E47FD">
        <w:rPr>
          <w:color w:val="000000"/>
        </w:rPr>
        <w:t>Заражение. Передача своего состояния или отношения другому человеку или группе людей, которые каким-то образом (пока не нашедшим объяснения) перенимают это состояние или отношение. Передаваться это состояние может как непроизвольно, так и произвольно; усваиваться – также непроизвольно или произвольно.</w:t>
      </w:r>
    </w:p>
    <w:p w:rsidR="003F2644" w:rsidRPr="006E47FD" w:rsidRDefault="003F2644" w:rsidP="006E47FD">
      <w:pPr>
        <w:pStyle w:val="a5"/>
        <w:numPr>
          <w:ilvl w:val="0"/>
          <w:numId w:val="11"/>
        </w:numPr>
        <w:ind w:left="0" w:firstLine="709"/>
        <w:jc w:val="both"/>
        <w:rPr>
          <w:color w:val="000000"/>
        </w:rPr>
      </w:pPr>
      <w:r w:rsidRPr="006E47FD">
        <w:rPr>
          <w:color w:val="000000"/>
        </w:rPr>
        <w:t>Пробуждение импульса к подражанию. Способность вызывать стремление быть подобным себе. Эта способность может как непроизвольно проявляться, так и произвольно использоваться. Стремление подражать и подражание (копирование чужого поведения и образа мыслей) также может быть произвольным или непроизвольным.</w:t>
      </w:r>
    </w:p>
    <w:p w:rsidR="003F2644" w:rsidRPr="006E47FD" w:rsidRDefault="003F2644" w:rsidP="006E47FD">
      <w:pPr>
        <w:pStyle w:val="a5"/>
        <w:numPr>
          <w:ilvl w:val="0"/>
          <w:numId w:val="11"/>
        </w:numPr>
        <w:ind w:left="0" w:firstLine="709"/>
        <w:jc w:val="both"/>
        <w:rPr>
          <w:color w:val="000000"/>
        </w:rPr>
      </w:pPr>
      <w:r w:rsidRPr="006E47FD">
        <w:rPr>
          <w:color w:val="000000"/>
        </w:rPr>
        <w:t>Формирование благосклонности. Привлечение к себе непроизвольного внимания адресата путем проявления инициатором собственной незаурядности и привлекательности, высказывания благоприятных суждений об адресате, подражания ему или оказания ему услуги.</w:t>
      </w:r>
    </w:p>
    <w:p w:rsidR="003F2644" w:rsidRPr="006E47FD" w:rsidRDefault="003F2644" w:rsidP="006E47FD">
      <w:pPr>
        <w:pStyle w:val="a5"/>
        <w:numPr>
          <w:ilvl w:val="0"/>
          <w:numId w:val="11"/>
        </w:numPr>
        <w:ind w:left="0" w:firstLine="709"/>
        <w:jc w:val="both"/>
        <w:rPr>
          <w:color w:val="000000"/>
        </w:rPr>
      </w:pPr>
      <w:r w:rsidRPr="006E47FD">
        <w:rPr>
          <w:color w:val="000000"/>
        </w:rPr>
        <w:t>Просьба. Обращение к адресату с призывом удовлетворить потребности или желания инициатора воздействия.</w:t>
      </w:r>
    </w:p>
    <w:p w:rsidR="003F2644" w:rsidRPr="006E47FD" w:rsidRDefault="003F2644" w:rsidP="006E47FD">
      <w:pPr>
        <w:pStyle w:val="a5"/>
        <w:numPr>
          <w:ilvl w:val="0"/>
          <w:numId w:val="11"/>
        </w:numPr>
        <w:ind w:left="0" w:firstLine="709"/>
        <w:jc w:val="both"/>
        <w:rPr>
          <w:color w:val="000000"/>
        </w:rPr>
      </w:pPr>
      <w:r w:rsidRPr="006E47FD">
        <w:rPr>
          <w:color w:val="000000"/>
        </w:rPr>
        <w:t xml:space="preserve">Принуждение. Угроза применения инициатором своих контролирующих возможностей для того, чтобы добиться от адресата требуемого поведения. Контролирующие возможности – это полномочия в лишении адресата каких-либо благ или в изменении условий его жизни и работы. В наиболее грубых формах принуждения могут использоваться угрозы физической расправы. Субъективно принуждение переживается как давление: инициатором – как собственное давление, адресатом – как давление со стороны инициатора или </w:t>
      </w:r>
      <w:r w:rsidR="006E47FD">
        <w:rPr>
          <w:color w:val="000000"/>
        </w:rPr>
        <w:t>«</w:t>
      </w:r>
      <w:r w:rsidRPr="006E47FD">
        <w:rPr>
          <w:color w:val="000000"/>
        </w:rPr>
        <w:t>обстоятельств</w:t>
      </w:r>
      <w:r w:rsidR="006E47FD">
        <w:rPr>
          <w:color w:val="000000"/>
        </w:rPr>
        <w:t>»</w:t>
      </w:r>
      <w:r w:rsidRPr="006E47FD">
        <w:rPr>
          <w:color w:val="000000"/>
        </w:rPr>
        <w:t>.</w:t>
      </w:r>
    </w:p>
    <w:p w:rsidR="003F2644" w:rsidRPr="006E47FD" w:rsidRDefault="003F2644" w:rsidP="006E47FD">
      <w:pPr>
        <w:pStyle w:val="a5"/>
        <w:numPr>
          <w:ilvl w:val="0"/>
          <w:numId w:val="11"/>
        </w:numPr>
        <w:ind w:left="0" w:firstLine="709"/>
        <w:jc w:val="both"/>
        <w:rPr>
          <w:color w:val="000000"/>
        </w:rPr>
      </w:pPr>
      <w:r w:rsidRPr="006E47FD">
        <w:rPr>
          <w:color w:val="000000"/>
        </w:rPr>
        <w:t xml:space="preserve">Деструктивная критика. Высказывание пренебрежительных или оскорбительных суждений о личности человека и / или грубое агрессивное осуждение, поношение или осмеяние его дел и поступков. Разрушительность такой критики – в том, что она не позволяет человеку </w:t>
      </w:r>
      <w:r w:rsidR="006E47FD">
        <w:rPr>
          <w:color w:val="000000"/>
        </w:rPr>
        <w:t>«</w:t>
      </w:r>
      <w:r w:rsidRPr="006E47FD">
        <w:rPr>
          <w:color w:val="000000"/>
        </w:rPr>
        <w:t>сохранить лицо</w:t>
      </w:r>
      <w:r w:rsidR="006E47FD">
        <w:rPr>
          <w:color w:val="000000"/>
        </w:rPr>
        <w:t>»</w:t>
      </w:r>
      <w:r w:rsidRPr="006E47FD">
        <w:rPr>
          <w:color w:val="000000"/>
        </w:rPr>
        <w:t>, отвлекает его силы на борьбу с возникшими отрицательными эмоциями, отнимает у него веру в себя.</w:t>
      </w:r>
    </w:p>
    <w:p w:rsidR="003F2644" w:rsidRPr="006E47FD" w:rsidRDefault="003F2644" w:rsidP="006E47FD">
      <w:pPr>
        <w:pStyle w:val="a5"/>
        <w:numPr>
          <w:ilvl w:val="0"/>
          <w:numId w:val="11"/>
        </w:numPr>
        <w:ind w:left="0" w:firstLine="709"/>
        <w:jc w:val="both"/>
        <w:rPr>
          <w:color w:val="000000"/>
        </w:rPr>
      </w:pPr>
      <w:r w:rsidRPr="006E47FD">
        <w:rPr>
          <w:color w:val="000000"/>
        </w:rPr>
        <w:t>Манипуляция. Скрытое побуждение адресата к переживанию определенных состояний, принятию решений и / или выполнению действий, необходимых для достижения инициатором своих собственных целей.</w:t>
      </w:r>
    </w:p>
    <w:p w:rsidR="003F2644" w:rsidRPr="006E47FD" w:rsidRDefault="003F2644" w:rsidP="006E47FD">
      <w:pPr>
        <w:pStyle w:val="a5"/>
        <w:ind w:firstLine="709"/>
        <w:jc w:val="both"/>
        <w:rPr>
          <w:color w:val="000000"/>
        </w:rPr>
      </w:pPr>
      <w:r w:rsidRPr="006E47FD">
        <w:rPr>
          <w:color w:val="000000"/>
        </w:rPr>
        <w:t xml:space="preserve">Данный список иллюстрирует, что интерес к исследованиям манипуляции, проявленный в последнее время </w:t>
      </w:r>
      <w:r w:rsidR="00CA3ECD" w:rsidRPr="006E47FD">
        <w:rPr>
          <w:color w:val="000000"/>
        </w:rPr>
        <w:t>[</w:t>
      </w:r>
      <w:r w:rsidRPr="006E47FD">
        <w:rPr>
          <w:color w:val="000000"/>
        </w:rPr>
        <w:t>8, 9, 11, 12</w:t>
      </w:r>
      <w:r w:rsidR="00CA3ECD" w:rsidRPr="006E47FD">
        <w:rPr>
          <w:color w:val="000000"/>
        </w:rPr>
        <w:t>]</w:t>
      </w:r>
      <w:r w:rsidRPr="006E47FD">
        <w:rPr>
          <w:color w:val="000000"/>
        </w:rPr>
        <w:t xml:space="preserve"> неоправданно сужает область исследования проблем, связанных с психологическим влиянием. В то же время, невозможно отрицать, что широкое использование методов психологического влияния для привлечения членов тоталитарных сект в настоящее время представляет действительно значимую проблему для общества и требует исследования и разработки способов противодействия влиянию </w:t>
      </w:r>
      <w:r w:rsidR="00CA3ECD" w:rsidRPr="006E47FD">
        <w:rPr>
          <w:color w:val="000000"/>
        </w:rPr>
        <w:t>[</w:t>
      </w:r>
      <w:r w:rsidRPr="006E47FD">
        <w:rPr>
          <w:color w:val="000000"/>
        </w:rPr>
        <w:t>5,6, 29</w:t>
      </w:r>
      <w:r w:rsidR="00CA3ECD" w:rsidRPr="006E47FD">
        <w:rPr>
          <w:color w:val="000000"/>
        </w:rPr>
        <w:t>]</w:t>
      </w:r>
      <w:r w:rsidRPr="006E47FD">
        <w:rPr>
          <w:color w:val="000000"/>
        </w:rPr>
        <w:t>.</w:t>
      </w:r>
    </w:p>
    <w:p w:rsidR="00CA3ECD" w:rsidRPr="006E47FD" w:rsidRDefault="003F2644" w:rsidP="006E47FD">
      <w:pPr>
        <w:pStyle w:val="a5"/>
        <w:ind w:firstLine="709"/>
        <w:jc w:val="both"/>
        <w:rPr>
          <w:color w:val="000000"/>
        </w:rPr>
      </w:pPr>
      <w:r w:rsidRPr="006E47FD">
        <w:rPr>
          <w:color w:val="000000"/>
        </w:rPr>
        <w:t>Методы влияния, используемые сектантами для привлечения новообращенных, хорошо укладываются в традиционные подходы к методам влияния вообще, и отличаются только повышенным давлением на принятие решения человеком, по сравнению со многими другими ситуациями, где они используются.</w:t>
      </w:r>
    </w:p>
    <w:p w:rsidR="00E22E66" w:rsidRDefault="00E22E66" w:rsidP="006E47FD">
      <w:pPr>
        <w:pStyle w:val="2"/>
        <w:keepNext w:val="0"/>
        <w:spacing w:before="0" w:after="0" w:line="360" w:lineRule="auto"/>
        <w:ind w:firstLine="709"/>
        <w:jc w:val="both"/>
        <w:rPr>
          <w:rFonts w:ascii="Times New Roman" w:hAnsi="Times New Roman" w:cs="Times New Roman"/>
          <w:color w:val="000000"/>
        </w:rPr>
      </w:pPr>
    </w:p>
    <w:p w:rsidR="003F2644" w:rsidRPr="00E22E66" w:rsidRDefault="00E22E66" w:rsidP="006E47FD">
      <w:pPr>
        <w:pStyle w:val="2"/>
        <w:keepNext w:val="0"/>
        <w:spacing w:before="0" w:after="0" w:line="360" w:lineRule="auto"/>
        <w:ind w:firstLine="709"/>
        <w:jc w:val="both"/>
        <w:rPr>
          <w:rFonts w:ascii="Times New Roman" w:hAnsi="Times New Roman" w:cs="Times New Roman"/>
          <w:i w:val="0"/>
          <w:color w:val="000000"/>
        </w:rPr>
      </w:pPr>
      <w:bookmarkStart w:id="13" w:name="_Toc501451408"/>
      <w:bookmarkStart w:id="14" w:name="_Toc41025695"/>
      <w:bookmarkStart w:id="15" w:name="_Toc218046605"/>
      <w:r>
        <w:rPr>
          <w:rFonts w:ascii="Times New Roman" w:hAnsi="Times New Roman" w:cs="Times New Roman"/>
          <w:color w:val="000000"/>
        </w:rPr>
        <w:br w:type="page"/>
      </w:r>
      <w:r w:rsidRPr="00E22E66">
        <w:rPr>
          <w:rFonts w:ascii="Times New Roman" w:hAnsi="Times New Roman" w:cs="Times New Roman"/>
          <w:i w:val="0"/>
          <w:color w:val="000000"/>
        </w:rPr>
        <w:t>2</w:t>
      </w:r>
      <w:r w:rsidR="00CA3ECD" w:rsidRPr="00E22E66">
        <w:rPr>
          <w:rFonts w:ascii="Times New Roman" w:hAnsi="Times New Roman" w:cs="Times New Roman"/>
          <w:i w:val="0"/>
          <w:color w:val="000000"/>
        </w:rPr>
        <w:t xml:space="preserve">.2 </w:t>
      </w:r>
      <w:r w:rsidR="003F2644" w:rsidRPr="00E22E66">
        <w:rPr>
          <w:rFonts w:ascii="Times New Roman" w:hAnsi="Times New Roman" w:cs="Times New Roman"/>
          <w:i w:val="0"/>
          <w:color w:val="000000"/>
        </w:rPr>
        <w:t>Ситуативные методы влияния</w:t>
      </w:r>
      <w:bookmarkEnd w:id="13"/>
      <w:bookmarkEnd w:id="14"/>
      <w:bookmarkEnd w:id="15"/>
    </w:p>
    <w:p w:rsidR="00CA3ECD" w:rsidRPr="006E47FD" w:rsidRDefault="00CA3ECD" w:rsidP="006E47FD">
      <w:pPr>
        <w:pStyle w:val="21"/>
        <w:rPr>
          <w:color w:val="000000"/>
        </w:rPr>
      </w:pPr>
    </w:p>
    <w:p w:rsidR="003F2644" w:rsidRPr="006E47FD" w:rsidRDefault="003F2644" w:rsidP="006E47FD">
      <w:pPr>
        <w:pStyle w:val="21"/>
        <w:rPr>
          <w:color w:val="000000"/>
        </w:rPr>
      </w:pPr>
      <w:r w:rsidRPr="006E47FD">
        <w:rPr>
          <w:color w:val="000000"/>
        </w:rPr>
        <w:t>Существуют вспомогательные методы опосредованного влияния, которые, по сути, позволят, как можно больше расположить человека к тому, что происходит, сделать его более восприимчивым к тому, что хотят предложить.</w:t>
      </w:r>
    </w:p>
    <w:p w:rsidR="003F2644" w:rsidRPr="006E47FD" w:rsidRDefault="003F2644" w:rsidP="006E47FD">
      <w:pPr>
        <w:pStyle w:val="21"/>
        <w:rPr>
          <w:color w:val="000000"/>
        </w:rPr>
      </w:pPr>
      <w:r w:rsidRPr="006E47FD">
        <w:rPr>
          <w:color w:val="000000"/>
        </w:rPr>
        <w:t>Повлиять на поведение и изменить или сформировать стереотипы (а значит повлиять на будущее поведение и отношение) можно следующими способами:</w:t>
      </w:r>
    </w:p>
    <w:p w:rsidR="003F2644" w:rsidRPr="006E47FD" w:rsidRDefault="003F2644" w:rsidP="006E47FD">
      <w:pPr>
        <w:pStyle w:val="21"/>
        <w:numPr>
          <w:ilvl w:val="0"/>
          <w:numId w:val="9"/>
        </w:numPr>
        <w:ind w:left="0" w:firstLine="709"/>
        <w:rPr>
          <w:color w:val="000000"/>
        </w:rPr>
      </w:pPr>
      <w:r w:rsidRPr="006E47FD">
        <w:rPr>
          <w:i/>
          <w:iCs/>
          <w:color w:val="000000"/>
        </w:rPr>
        <w:t>использовать автоматические реакции, основанные на стереотипах поведения.</w:t>
      </w:r>
      <w:r w:rsidRPr="006E47FD">
        <w:rPr>
          <w:color w:val="000000"/>
        </w:rPr>
        <w:t xml:space="preserve"> Таким образом, можно заставить человека поступить так, как нам нужно (например, поучаствовать в чем-либо), или сделать то, что может повлечь за собой изменение существующих мнений и стереотипов, или хотя бы пошатнет старые.</w:t>
      </w:r>
    </w:p>
    <w:p w:rsidR="003F2644" w:rsidRPr="006E47FD" w:rsidRDefault="003F2644" w:rsidP="006E47FD">
      <w:pPr>
        <w:pStyle w:val="21"/>
        <w:numPr>
          <w:ilvl w:val="0"/>
          <w:numId w:val="9"/>
        </w:numPr>
        <w:ind w:left="0" w:firstLine="709"/>
        <w:rPr>
          <w:i/>
          <w:iCs/>
          <w:color w:val="000000"/>
        </w:rPr>
      </w:pPr>
      <w:r w:rsidRPr="006E47FD">
        <w:rPr>
          <w:i/>
          <w:iCs/>
          <w:color w:val="000000"/>
        </w:rPr>
        <w:t>актуализировать позитивные стереотипы, либо дать возможность о них забыть, если они являются негативными.</w:t>
      </w:r>
    </w:p>
    <w:p w:rsidR="003F2644" w:rsidRPr="006E47FD" w:rsidRDefault="003F2644" w:rsidP="006E47FD">
      <w:pPr>
        <w:pStyle w:val="21"/>
        <w:numPr>
          <w:ilvl w:val="0"/>
          <w:numId w:val="9"/>
        </w:numPr>
        <w:ind w:left="0" w:firstLine="709"/>
        <w:rPr>
          <w:i/>
          <w:iCs/>
          <w:color w:val="000000"/>
        </w:rPr>
      </w:pPr>
      <w:r w:rsidRPr="006E47FD">
        <w:rPr>
          <w:i/>
          <w:iCs/>
          <w:color w:val="000000"/>
        </w:rPr>
        <w:t xml:space="preserve">провоцировать ситуативное поведение (слова, поступки </w:t>
      </w:r>
      <w:r w:rsidR="006E47FD">
        <w:rPr>
          <w:i/>
          <w:iCs/>
          <w:color w:val="000000"/>
        </w:rPr>
        <w:t>и т.д.</w:t>
      </w:r>
      <w:r w:rsidR="006E47FD" w:rsidRPr="006E47FD">
        <w:rPr>
          <w:i/>
          <w:iCs/>
          <w:color w:val="000000"/>
        </w:rPr>
        <w:t>)</w:t>
      </w:r>
      <w:r w:rsidRPr="006E47FD">
        <w:rPr>
          <w:i/>
          <w:iCs/>
          <w:color w:val="000000"/>
        </w:rPr>
        <w:t>.</w:t>
      </w:r>
    </w:p>
    <w:p w:rsidR="003F2644" w:rsidRPr="006E47FD" w:rsidRDefault="003F2644" w:rsidP="006E47FD">
      <w:pPr>
        <w:pStyle w:val="21"/>
        <w:numPr>
          <w:ilvl w:val="0"/>
          <w:numId w:val="10"/>
        </w:numPr>
        <w:tabs>
          <w:tab w:val="clear" w:pos="1069"/>
          <w:tab w:val="num" w:pos="1440"/>
        </w:tabs>
        <w:ind w:left="0" w:firstLine="709"/>
        <w:rPr>
          <w:color w:val="000000"/>
        </w:rPr>
      </w:pPr>
      <w:r w:rsidRPr="006E47FD">
        <w:rPr>
          <w:color w:val="000000"/>
        </w:rPr>
        <w:t>Противоречащее обычным стереотипам поведения</w:t>
      </w:r>
    </w:p>
    <w:p w:rsidR="003F2644" w:rsidRPr="006E47FD" w:rsidRDefault="003F2644" w:rsidP="006E47FD">
      <w:pPr>
        <w:pStyle w:val="21"/>
        <w:numPr>
          <w:ilvl w:val="0"/>
          <w:numId w:val="10"/>
        </w:numPr>
        <w:tabs>
          <w:tab w:val="clear" w:pos="1069"/>
          <w:tab w:val="num" w:pos="1440"/>
        </w:tabs>
        <w:ind w:left="0" w:firstLine="709"/>
        <w:rPr>
          <w:color w:val="000000"/>
        </w:rPr>
      </w:pPr>
      <w:r w:rsidRPr="006E47FD">
        <w:rPr>
          <w:color w:val="000000"/>
        </w:rPr>
        <w:t>Подтверждающее обычные стереотипы поведения</w:t>
      </w:r>
    </w:p>
    <w:p w:rsidR="003F2644" w:rsidRPr="006E47FD" w:rsidRDefault="003F2644" w:rsidP="006E47FD">
      <w:pPr>
        <w:pStyle w:val="21"/>
        <w:numPr>
          <w:ilvl w:val="0"/>
          <w:numId w:val="10"/>
        </w:numPr>
        <w:tabs>
          <w:tab w:val="clear" w:pos="1069"/>
          <w:tab w:val="num" w:pos="1440"/>
        </w:tabs>
        <w:ind w:left="0" w:firstLine="709"/>
        <w:rPr>
          <w:color w:val="000000"/>
        </w:rPr>
      </w:pPr>
      <w:r w:rsidRPr="006E47FD">
        <w:rPr>
          <w:color w:val="000000"/>
        </w:rPr>
        <w:t>Формирующее стереотипы поведения</w:t>
      </w:r>
    </w:p>
    <w:p w:rsidR="00C9056B" w:rsidRPr="006E47FD" w:rsidRDefault="00C9056B" w:rsidP="006E47FD">
      <w:pPr>
        <w:pStyle w:val="21"/>
        <w:rPr>
          <w:color w:val="000000"/>
        </w:rPr>
      </w:pPr>
      <w:r w:rsidRPr="006E47FD">
        <w:rPr>
          <w:color w:val="000000"/>
        </w:rPr>
        <w:t>П</w:t>
      </w:r>
      <w:r w:rsidR="003F2644" w:rsidRPr="006E47FD">
        <w:rPr>
          <w:color w:val="000000"/>
        </w:rPr>
        <w:t>редполага</w:t>
      </w:r>
      <w:r w:rsidRPr="006E47FD">
        <w:rPr>
          <w:color w:val="000000"/>
        </w:rPr>
        <w:t>ется</w:t>
      </w:r>
      <w:r w:rsidR="003F2644" w:rsidRPr="006E47FD">
        <w:rPr>
          <w:color w:val="000000"/>
        </w:rPr>
        <w:t xml:space="preserve">, что в большинстве своем люди не относятся категорически плохо к </w:t>
      </w:r>
      <w:r w:rsidRPr="006E47FD">
        <w:rPr>
          <w:color w:val="000000"/>
        </w:rPr>
        <w:t xml:space="preserve">предлагаемому </w:t>
      </w:r>
      <w:r w:rsidR="003F2644" w:rsidRPr="006E47FD">
        <w:rPr>
          <w:color w:val="000000"/>
        </w:rPr>
        <w:t>предмету, а значит, в процессе нет задачи изменить стереотипы поведения.</w:t>
      </w:r>
    </w:p>
    <w:p w:rsidR="003F2644" w:rsidRPr="006E47FD" w:rsidRDefault="003F2644" w:rsidP="006E47FD">
      <w:pPr>
        <w:pStyle w:val="21"/>
        <w:rPr>
          <w:color w:val="000000"/>
        </w:rPr>
      </w:pPr>
      <w:r w:rsidRPr="006E47FD">
        <w:rPr>
          <w:color w:val="000000"/>
        </w:rPr>
        <w:t xml:space="preserve">Скорее мы будем иметь дело с людьми, которые относятся к предмету в той или иной степени либо настороженно, либо доброжелательно </w:t>
      </w:r>
      <w:r w:rsidR="006E47FD">
        <w:rPr>
          <w:color w:val="000000"/>
        </w:rPr>
        <w:t>–</w:t>
      </w:r>
      <w:r w:rsidR="006E47FD" w:rsidRPr="006E47FD">
        <w:rPr>
          <w:color w:val="000000"/>
        </w:rPr>
        <w:t xml:space="preserve"> </w:t>
      </w:r>
      <w:r w:rsidRPr="006E47FD">
        <w:rPr>
          <w:color w:val="000000"/>
        </w:rPr>
        <w:t xml:space="preserve">в таком случае нужно активизировать положительные стереотипы, акцентируя на них внимание и наоборот отвлечь от негативных. Возможно, что человек не имеет никакого мнения относительно того, о чем ему рассказывают или предлагают, тогда перед человеком, </w:t>
      </w:r>
      <w:r w:rsidR="00075A13" w:rsidRPr="006E47FD">
        <w:rPr>
          <w:color w:val="000000"/>
        </w:rPr>
        <w:t>предлагающим предмет</w:t>
      </w:r>
      <w:r w:rsidRPr="006E47FD">
        <w:rPr>
          <w:color w:val="000000"/>
        </w:rPr>
        <w:t>, стоит задача сформировать нужный положительный стереотип. Вернее сказать, сделать так, чтобы вся ситуация поддерживала то, что будут говорить и делать, и ориентировала человека определенным образом.</w:t>
      </w:r>
    </w:p>
    <w:p w:rsidR="003F2644" w:rsidRPr="006E47FD" w:rsidRDefault="003F2644" w:rsidP="006E47FD">
      <w:pPr>
        <w:pStyle w:val="a5"/>
        <w:ind w:firstLine="709"/>
        <w:jc w:val="both"/>
        <w:rPr>
          <w:color w:val="000000"/>
        </w:rPr>
      </w:pPr>
      <w:r w:rsidRPr="006E47FD">
        <w:rPr>
          <w:color w:val="000000"/>
        </w:rPr>
        <w:t>Далее будут предложены конкретные методы влияния на поведение и стереотипы людей во время презентации</w:t>
      </w:r>
      <w:r w:rsidR="00075A13" w:rsidRPr="006E47FD">
        <w:rPr>
          <w:color w:val="000000"/>
        </w:rPr>
        <w:t xml:space="preserve"> предмета</w:t>
      </w:r>
      <w:r w:rsidRPr="006E47FD">
        <w:rPr>
          <w:color w:val="000000"/>
        </w:rPr>
        <w:t>.</w:t>
      </w:r>
    </w:p>
    <w:p w:rsidR="00E22E66" w:rsidRDefault="00E22E66" w:rsidP="006E47FD">
      <w:pPr>
        <w:pStyle w:val="2"/>
        <w:keepNext w:val="0"/>
        <w:spacing w:before="0" w:after="0" w:line="360" w:lineRule="auto"/>
        <w:ind w:firstLine="709"/>
        <w:jc w:val="both"/>
        <w:rPr>
          <w:rFonts w:ascii="Times New Roman" w:hAnsi="Times New Roman" w:cs="Times New Roman"/>
          <w:color w:val="000000"/>
        </w:rPr>
      </w:pPr>
      <w:bookmarkStart w:id="16" w:name="_Toc501451410"/>
      <w:bookmarkStart w:id="17" w:name="_Toc41025696"/>
      <w:bookmarkStart w:id="18" w:name="_Toc218046606"/>
    </w:p>
    <w:p w:rsidR="003F2644" w:rsidRPr="00E22E66" w:rsidRDefault="00E22E66" w:rsidP="006E47FD">
      <w:pPr>
        <w:pStyle w:val="2"/>
        <w:keepNext w:val="0"/>
        <w:spacing w:before="0" w:after="0" w:line="360" w:lineRule="auto"/>
        <w:ind w:firstLine="709"/>
        <w:jc w:val="both"/>
        <w:rPr>
          <w:rFonts w:ascii="Times New Roman" w:hAnsi="Times New Roman" w:cs="Times New Roman"/>
          <w:i w:val="0"/>
          <w:color w:val="000000"/>
        </w:rPr>
      </w:pPr>
      <w:r w:rsidRPr="00E22E66">
        <w:rPr>
          <w:rFonts w:ascii="Times New Roman" w:hAnsi="Times New Roman" w:cs="Times New Roman"/>
          <w:i w:val="0"/>
          <w:color w:val="000000"/>
        </w:rPr>
        <w:t>2</w:t>
      </w:r>
      <w:r w:rsidR="00CA3ECD" w:rsidRPr="00E22E66">
        <w:rPr>
          <w:rFonts w:ascii="Times New Roman" w:hAnsi="Times New Roman" w:cs="Times New Roman"/>
          <w:i w:val="0"/>
          <w:color w:val="000000"/>
        </w:rPr>
        <w:t xml:space="preserve">.3 </w:t>
      </w:r>
      <w:r w:rsidR="003F2644" w:rsidRPr="00E22E66">
        <w:rPr>
          <w:rFonts w:ascii="Times New Roman" w:hAnsi="Times New Roman" w:cs="Times New Roman"/>
          <w:i w:val="0"/>
          <w:color w:val="000000"/>
        </w:rPr>
        <w:t>Использование автоматических реакций основанных на стереотипах поведения</w:t>
      </w:r>
      <w:bookmarkEnd w:id="16"/>
      <w:bookmarkEnd w:id="17"/>
      <w:bookmarkEnd w:id="18"/>
    </w:p>
    <w:p w:rsidR="00CA3ECD" w:rsidRPr="006E47FD" w:rsidRDefault="00CA3ECD" w:rsidP="006E47FD">
      <w:pPr>
        <w:spacing w:line="360" w:lineRule="auto"/>
        <w:ind w:firstLine="709"/>
        <w:jc w:val="both"/>
        <w:rPr>
          <w:color w:val="000000"/>
          <w:sz w:val="28"/>
          <w:szCs w:val="28"/>
        </w:rPr>
      </w:pPr>
    </w:p>
    <w:p w:rsidR="003F2644" w:rsidRPr="006E47FD" w:rsidRDefault="003F2644" w:rsidP="006E47FD">
      <w:pPr>
        <w:spacing w:line="360" w:lineRule="auto"/>
        <w:ind w:firstLine="709"/>
        <w:jc w:val="both"/>
        <w:rPr>
          <w:color w:val="000000"/>
          <w:sz w:val="28"/>
          <w:szCs w:val="28"/>
        </w:rPr>
      </w:pPr>
      <w:r w:rsidRPr="006E47FD">
        <w:rPr>
          <w:color w:val="000000"/>
          <w:sz w:val="28"/>
          <w:szCs w:val="28"/>
        </w:rPr>
        <w:t xml:space="preserve">Прежде всего, все люди склонны поддаваться влиянию, если у них нет времени на тщательное обдумывание своих действий и при этом есть некоторые стимулы, которые запускают в действие стереотипное поведение или «…автоматическое реагирование. Как у животных, так и у людей, данные модели поведения, как правило, приводятся в действие каким-то одним элементом информации» </w:t>
      </w:r>
      <w:r w:rsidR="00A3278B" w:rsidRPr="006E47FD">
        <w:rPr>
          <w:color w:val="000000"/>
          <w:sz w:val="28"/>
          <w:szCs w:val="28"/>
        </w:rPr>
        <w:t>[</w:t>
      </w:r>
      <w:r w:rsidRPr="006E47FD">
        <w:rPr>
          <w:color w:val="000000"/>
          <w:sz w:val="28"/>
          <w:szCs w:val="28"/>
        </w:rPr>
        <w:t>33</w:t>
      </w:r>
      <w:r w:rsidR="00A3278B" w:rsidRPr="006E47FD">
        <w:rPr>
          <w:color w:val="000000"/>
          <w:sz w:val="28"/>
          <w:szCs w:val="28"/>
        </w:rPr>
        <w:t>]</w:t>
      </w:r>
      <w:r w:rsidRPr="006E47FD">
        <w:rPr>
          <w:color w:val="000000"/>
          <w:sz w:val="28"/>
          <w:szCs w:val="28"/>
        </w:rPr>
        <w:t>.</w:t>
      </w:r>
    </w:p>
    <w:p w:rsidR="003F2644" w:rsidRPr="006E47FD" w:rsidRDefault="003F2644" w:rsidP="006E47FD">
      <w:pPr>
        <w:spacing w:line="360" w:lineRule="auto"/>
        <w:ind w:firstLine="709"/>
        <w:jc w:val="both"/>
        <w:rPr>
          <w:color w:val="000000"/>
          <w:sz w:val="28"/>
          <w:szCs w:val="28"/>
        </w:rPr>
      </w:pPr>
      <w:r w:rsidRPr="006E47FD">
        <w:rPr>
          <w:color w:val="000000"/>
          <w:sz w:val="28"/>
          <w:szCs w:val="28"/>
        </w:rPr>
        <w:t>Использовать этот принцип при проведении каких-либо мероприятий можно благодаря быстрому темпу. Презентация как раз обязывает нас, как правило, за небольшой период времени предоставить большой набор информации и событий. Если правильно все организовать, то из проблемы это обстоятельство может превратиться в одно из основных преимуществ. Между действиями не должно быть больших пауз, все должно быть динамично и захватывающе, но главное не переборщить, чтобы у людей не возникло ощущения, что их преднамеренно дурачат, так как в этом случае человек включит свои системы защиты и станет нам недоступным.</w:t>
      </w:r>
    </w:p>
    <w:p w:rsidR="003F2644" w:rsidRPr="006E47FD" w:rsidRDefault="003F2644" w:rsidP="006E47FD">
      <w:pPr>
        <w:spacing w:line="360" w:lineRule="auto"/>
        <w:ind w:firstLine="709"/>
        <w:jc w:val="both"/>
        <w:rPr>
          <w:color w:val="000000"/>
          <w:sz w:val="28"/>
          <w:szCs w:val="28"/>
        </w:rPr>
      </w:pPr>
      <w:r w:rsidRPr="006E47FD">
        <w:rPr>
          <w:color w:val="000000"/>
          <w:sz w:val="28"/>
          <w:szCs w:val="28"/>
        </w:rPr>
        <w:t>Мы можем воспользоваться тем, что стереотипное поведение у людей превалирует, так как просто не хватает сил, возможностей и времени на то, чтобы действовать исключительно сознательно. Здесь главное не допустить появления таких действий или вещей, которые вызывают стереотипные негативные реакции.</w:t>
      </w:r>
    </w:p>
    <w:p w:rsidR="003F2644" w:rsidRPr="006E47FD" w:rsidRDefault="003F2644" w:rsidP="006E47FD">
      <w:pPr>
        <w:spacing w:line="360" w:lineRule="auto"/>
        <w:ind w:firstLine="709"/>
        <w:jc w:val="both"/>
        <w:rPr>
          <w:color w:val="000000"/>
          <w:sz w:val="28"/>
          <w:szCs w:val="28"/>
        </w:rPr>
      </w:pPr>
      <w:r w:rsidRPr="006E47FD">
        <w:rPr>
          <w:color w:val="000000"/>
          <w:sz w:val="28"/>
          <w:szCs w:val="28"/>
        </w:rPr>
        <w:t>Например, не нужно, чтобы на презентации кому-то не хватило места, или организаторы сильно опаздывали с ее началом или ведущий выходил на сцену в неопрятном костюме, так как это будет как раз тем стимулом, который вызывает те самые негативные стереотипные реакции, и организация вряд ли будет восприниматься как солидная или вызывающая доверие.</w:t>
      </w:r>
    </w:p>
    <w:p w:rsidR="001D2F47" w:rsidRPr="006E47FD" w:rsidRDefault="001D2F47" w:rsidP="006E47FD">
      <w:pPr>
        <w:spacing w:line="360" w:lineRule="auto"/>
        <w:ind w:firstLine="709"/>
        <w:jc w:val="both"/>
        <w:rPr>
          <w:color w:val="000000"/>
          <w:sz w:val="28"/>
          <w:szCs w:val="28"/>
        </w:rPr>
      </w:pPr>
    </w:p>
    <w:p w:rsidR="001D2F47" w:rsidRPr="00E22E66" w:rsidRDefault="00E22E66" w:rsidP="006E47FD">
      <w:pPr>
        <w:pStyle w:val="2"/>
        <w:keepNext w:val="0"/>
        <w:spacing w:before="0" w:after="0" w:line="360" w:lineRule="auto"/>
        <w:ind w:firstLine="709"/>
        <w:jc w:val="both"/>
        <w:rPr>
          <w:rFonts w:ascii="Times New Roman" w:hAnsi="Times New Roman" w:cs="Times New Roman"/>
          <w:bCs w:val="0"/>
          <w:i w:val="0"/>
          <w:color w:val="000000"/>
        </w:rPr>
      </w:pPr>
      <w:bookmarkStart w:id="19" w:name="_Toc41025700"/>
      <w:bookmarkStart w:id="20" w:name="_Toc218046610"/>
      <w:r w:rsidRPr="00E22E66">
        <w:rPr>
          <w:rFonts w:ascii="Times New Roman" w:hAnsi="Times New Roman" w:cs="Times New Roman"/>
          <w:bCs w:val="0"/>
          <w:i w:val="0"/>
          <w:color w:val="000000"/>
        </w:rPr>
        <w:t>2.4</w:t>
      </w:r>
      <w:r w:rsidR="00703F18" w:rsidRPr="00E22E66">
        <w:rPr>
          <w:rFonts w:ascii="Times New Roman" w:hAnsi="Times New Roman" w:cs="Times New Roman"/>
          <w:bCs w:val="0"/>
          <w:i w:val="0"/>
          <w:color w:val="000000"/>
        </w:rPr>
        <w:t xml:space="preserve"> </w:t>
      </w:r>
      <w:r w:rsidR="001D2F47" w:rsidRPr="00E22E66">
        <w:rPr>
          <w:rFonts w:ascii="Times New Roman" w:hAnsi="Times New Roman" w:cs="Times New Roman"/>
          <w:bCs w:val="0"/>
          <w:i w:val="0"/>
          <w:color w:val="000000"/>
        </w:rPr>
        <w:t>Методы влияния религиозных культов, применяемые для привлечения новых членов</w:t>
      </w:r>
      <w:bookmarkEnd w:id="19"/>
      <w:bookmarkEnd w:id="20"/>
    </w:p>
    <w:p w:rsidR="00E22E66" w:rsidRDefault="00E22E66" w:rsidP="006E47FD">
      <w:pPr>
        <w:pStyle w:val="11"/>
        <w:spacing w:before="0" w:beforeAutospacing="0" w:after="0" w:afterAutospacing="0" w:line="360" w:lineRule="auto"/>
        <w:ind w:firstLine="709"/>
        <w:jc w:val="both"/>
        <w:rPr>
          <w:color w:val="000000"/>
          <w:sz w:val="28"/>
          <w:szCs w:val="28"/>
        </w:rPr>
      </w:pPr>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 xml:space="preserve">Членство в деструктивном культе является результатом двух взаимодействующих сил: тактики, которой пользуются культы, чтобы вербовать, обращать, обрабатывать и удерживать культистов, и личной уязвимости потенциального новичка. Начнем со второго фактора. Вербовщики культа, искусные в оценке предполагаемых клиентов, чаще всего обращаются к тем, кто находится в данный момент в </w:t>
      </w:r>
      <w:r w:rsidRPr="006E47FD">
        <w:rPr>
          <w:b/>
          <w:color w:val="000000"/>
          <w:sz w:val="28"/>
          <w:szCs w:val="28"/>
        </w:rPr>
        <w:t>непривычном, неустойчивом или неприятном социальном и психологическом положении</w:t>
      </w:r>
      <w:r w:rsidRPr="006E47FD">
        <w:rPr>
          <w:color w:val="000000"/>
          <w:sz w:val="28"/>
          <w:szCs w:val="28"/>
        </w:rPr>
        <w:t xml:space="preserve">. Это могут быть люди на отдыхе (отпуск, путешествие, места развлечений), студенты вузов (особенно первый и последний годы учебы), пожилые люди (недавно ставшие пенсионерами или оказавшиеся в длительном одиночестве), наивные подростки с их кризисом самоопределения, любой человек, переживающий какой-то стресс (болезнь, смерть близких, развод </w:t>
      </w:r>
      <w:r w:rsidR="006E47FD">
        <w:rPr>
          <w:color w:val="000000"/>
          <w:sz w:val="28"/>
          <w:szCs w:val="28"/>
        </w:rPr>
        <w:t>и т.п.</w:t>
      </w:r>
      <w:r w:rsidRPr="006E47FD">
        <w:rPr>
          <w:color w:val="000000"/>
          <w:sz w:val="28"/>
          <w:szCs w:val="28"/>
        </w:rPr>
        <w:t>), мигранты, беженцы, безработные, из которых все, вероятно, испытывают потребность в дружественности, сердечности и ищут установления связей.</w:t>
      </w:r>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b/>
          <w:color w:val="000000"/>
          <w:sz w:val="28"/>
          <w:szCs w:val="28"/>
        </w:rPr>
        <w:t>Особую группу риска составляют личности, занятые интенсивными духовными поисками, стремящиеся к «полной и абсолютной Истине»</w:t>
      </w:r>
      <w:r w:rsidRPr="006E47FD">
        <w:rPr>
          <w:color w:val="000000"/>
          <w:sz w:val="28"/>
          <w:szCs w:val="28"/>
        </w:rPr>
        <w:t xml:space="preserve"> (часто понимаемой как простые и однозначные ответы на сложные вопросы), а также индивиды с художественным складом мышления. Эта группа частично совпадает с категорией лиц, которых на Западе называют «true believers» </w:t>
      </w:r>
      <w:r w:rsidR="006E47FD" w:rsidRPr="006E47FD">
        <w:rPr>
          <w:color w:val="000000"/>
          <w:sz w:val="28"/>
          <w:szCs w:val="28"/>
        </w:rPr>
        <w:t>(«истинно верующие»</w:t>
      </w:r>
      <w:r w:rsidRPr="006E47FD">
        <w:rPr>
          <w:color w:val="000000"/>
          <w:sz w:val="28"/>
          <w:szCs w:val="28"/>
        </w:rPr>
        <w:t>) и которые характеризуются преобладанием внешнего локуса контроля в поведении и сознании. В целом же можно сказать, что при некотором стечении обстоятельств жертвой манипулирования со стороны деструктивных культов может оказаться, хотя бы и ненадолго, любой человек.</w:t>
      </w:r>
    </w:p>
    <w:p w:rsidR="00E22E66" w:rsidRDefault="00E22E66" w:rsidP="006E47FD">
      <w:pPr>
        <w:pStyle w:val="3"/>
        <w:keepNext w:val="0"/>
        <w:spacing w:before="0" w:after="0" w:line="360" w:lineRule="auto"/>
        <w:ind w:firstLine="709"/>
        <w:jc w:val="both"/>
        <w:rPr>
          <w:rStyle w:val="30"/>
          <w:rFonts w:ascii="Times New Roman" w:hAnsi="Times New Roman" w:cs="Times New Roman"/>
          <w:color w:val="000000"/>
          <w:sz w:val="28"/>
          <w:szCs w:val="28"/>
        </w:rPr>
      </w:pPr>
      <w:bookmarkStart w:id="21" w:name="_Toc218046611"/>
    </w:p>
    <w:p w:rsidR="001D2F47" w:rsidRPr="00E22E66" w:rsidRDefault="00E22E66" w:rsidP="006E47FD">
      <w:pPr>
        <w:pStyle w:val="3"/>
        <w:keepNext w:val="0"/>
        <w:spacing w:before="0" w:after="0" w:line="360" w:lineRule="auto"/>
        <w:ind w:firstLine="709"/>
        <w:jc w:val="both"/>
        <w:rPr>
          <w:rFonts w:ascii="Times New Roman" w:hAnsi="Times New Roman" w:cs="Times New Roman"/>
          <w:b w:val="0"/>
          <w:color w:val="000000"/>
          <w:sz w:val="28"/>
          <w:szCs w:val="28"/>
        </w:rPr>
      </w:pPr>
      <w:r w:rsidRPr="00E22E66">
        <w:rPr>
          <w:rStyle w:val="30"/>
          <w:rFonts w:ascii="Times New Roman" w:hAnsi="Times New Roman" w:cs="Times New Roman"/>
          <w:b/>
          <w:color w:val="000000"/>
          <w:sz w:val="28"/>
          <w:szCs w:val="28"/>
        </w:rPr>
        <w:t>2.4.</w:t>
      </w:r>
      <w:r w:rsidR="008E3439" w:rsidRPr="00E22E66">
        <w:rPr>
          <w:rStyle w:val="30"/>
          <w:rFonts w:ascii="Times New Roman" w:hAnsi="Times New Roman" w:cs="Times New Roman"/>
          <w:b/>
          <w:color w:val="000000"/>
          <w:sz w:val="28"/>
          <w:szCs w:val="28"/>
        </w:rPr>
        <w:t xml:space="preserve">1 </w:t>
      </w:r>
      <w:r w:rsidR="001D2F47" w:rsidRPr="00E22E66">
        <w:rPr>
          <w:rStyle w:val="30"/>
          <w:rFonts w:ascii="Times New Roman" w:hAnsi="Times New Roman" w:cs="Times New Roman"/>
          <w:b/>
          <w:color w:val="000000"/>
          <w:sz w:val="28"/>
          <w:szCs w:val="28"/>
        </w:rPr>
        <w:t>Тактики вербовки</w:t>
      </w:r>
      <w:bookmarkEnd w:id="21"/>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В брошюре Американского семейного фонда приводятся четыре признака вербовщика:</w:t>
      </w:r>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 Это самый дружественный человек, какого вы когда-либо встречали.</w:t>
      </w:r>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 Это человек, СЛИШКОМ заинтересованный в том, что и вам, как он выяснил, нравится делать.</w:t>
      </w:r>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 xml:space="preserve">* Тот, кто осыпает вас комплиментами и похвалами и хладнокровно оценивает, что с вас можно взять: энтузиазм, энергию, физическую или интеллектуальную силу, деньги, квартиру </w:t>
      </w:r>
      <w:r w:rsidR="006E47FD">
        <w:rPr>
          <w:color w:val="000000"/>
          <w:sz w:val="28"/>
          <w:szCs w:val="28"/>
        </w:rPr>
        <w:t>и т.п.</w:t>
      </w:r>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 Тот, у кого есть все ответы на все вопросы. Коль скоро предполагаемый клиент выглядит восприимчивым, вербовщик предпринимает преднамеренную, рассчитанную попытку вовлечь его в беседу, разжечь его интерес и увлечь следующими средствами:</w:t>
      </w:r>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 показывая заботу о благополучии предполагаемого клиента, выражая необычно хорошую осведомленность о его чувствах и эмоциональном состоянии, что заставляет предполагаемого клиента поверить, что его действительно понимают. Например, узнав о поездках вербуемого, вербовщик может сказать: «Итак, ты был в дороге два месяца. Ты, должно быть, устал, чувствуешь себя одиноко, без каких-либо реальных корней?»;</w:t>
      </w:r>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 демонстрируя острый, объединяющий интерес к идеям вербуемого, интересам, надеждам, целям, говоря, например: «О, ты музыкант. Ну, мне как раз случилось жить с группой музыкантов</w:t>
      </w:r>
      <w:r w:rsidR="006E47FD">
        <w:rPr>
          <w:color w:val="000000"/>
          <w:sz w:val="28"/>
          <w:szCs w:val="28"/>
        </w:rPr>
        <w:t>…</w:t>
      </w:r>
      <w:r w:rsidRPr="006E47FD">
        <w:rPr>
          <w:color w:val="000000"/>
          <w:sz w:val="28"/>
          <w:szCs w:val="28"/>
        </w:rPr>
        <w:t>»;</w:t>
      </w:r>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 удерживая контакт глазами, поддерживая тесную физическую близость, «нападая» сексуально (в психологическом смысле);</w:t>
      </w:r>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 извлекая личную информацию о текущем положении вербуемого, о его заботах, проблемах, стрессах. Например, вербовщик может спросить: «что твои родители думают о твоих путешествиях через всю страну?» или «Есть ли у тебя интимные отношения с кем-нибудь?» или «Знаешь ли ты, что хочешь делать со своей жизнью?».</w:t>
      </w:r>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 xml:space="preserve">Если вербовщик добивается успеха, вербуемый ощутит эмоциональную связь с вербовщиком, а также готовность или желание поддерживать контакт. Когда вербуемые клиенты считаются готовыми,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а это может быть после пятнадцати минут разговора или после нескольких случайных встреч, их могут пригласить присоединиться или посетить группу. Вербовщики часто подгоняют свои описания группы таким образом, чтобы они соответствовали интересам вербуемого. Например, вербуемый клиент, ищущий духовного свершения, может быть приглашен в «духовную дискуссионную группу», в то время как тот же самый вербовщик может пригласить другого вербуемого, интересующегося психологией, на «семинар по человеческому потенциалу». Для наивного или неинформированного наблюдателя вербовщики культов кажутся очень озабоченными благополучием тех, с кем они вступают в разговор. Однако их истинное намерение гораздо менее привлекательно </w:t>
      </w:r>
      <w:r w:rsidR="006E47FD">
        <w:rPr>
          <w:color w:val="000000"/>
          <w:sz w:val="28"/>
          <w:szCs w:val="28"/>
        </w:rPr>
        <w:t>–</w:t>
      </w:r>
      <w:r w:rsidR="006E47FD" w:rsidRPr="006E47FD">
        <w:rPr>
          <w:color w:val="000000"/>
          <w:sz w:val="28"/>
          <w:szCs w:val="28"/>
        </w:rPr>
        <w:t xml:space="preserve"> </w:t>
      </w:r>
      <w:r w:rsidRPr="006E47FD">
        <w:rPr>
          <w:color w:val="000000"/>
          <w:sz w:val="28"/>
          <w:szCs w:val="28"/>
        </w:rPr>
        <w:t>быстро оценить, будет ли вербуемый клиент ценным приобретением для группы, то есть способным приносить деньги и привлекать новых последователей. Если его считают заслуживающим «вложения», на вербуемого будет обрушиваться ливень внимания и щедрой заботы до тех пор, пока он не примет обязательство присоединиться к группе. В этот момент первоначальная забота вербовщика перемещается на других вероятных кандидатов. К несчастью, новый рекрут часто слишком охвачен энтузиазмом своей новой преданности, чтобы заметить, что этот хороший приятель и вербовщик покинул его для кого-то другого.</w:t>
      </w:r>
    </w:p>
    <w:p w:rsidR="001D2F47" w:rsidRPr="006E47FD" w:rsidRDefault="001D2F47"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«Чемпионами» по методичности вербовки являются, видимо, члены секты «Свидетели Иеговы», которые обходят квартал за кварталом, квартиру за квартирой, иногда по несколько раз, вооружившись подробной инструкцией, содержащей 86 способов завязывания контакта и вступления в беседу с вербуемыми. От их назойливости спасает только специальная табличка на двери с надписью «Свидетелей Иеговы просят не беспокоить».</w:t>
      </w:r>
    </w:p>
    <w:p w:rsidR="001D2F47" w:rsidRPr="006E47FD" w:rsidRDefault="001D2F47" w:rsidP="006E47FD">
      <w:pPr>
        <w:spacing w:line="360" w:lineRule="auto"/>
        <w:ind w:firstLine="709"/>
        <w:jc w:val="both"/>
        <w:rPr>
          <w:color w:val="000000"/>
          <w:sz w:val="28"/>
          <w:szCs w:val="28"/>
        </w:rPr>
      </w:pPr>
      <w:r w:rsidRPr="006E47FD">
        <w:rPr>
          <w:color w:val="000000"/>
          <w:sz w:val="28"/>
          <w:szCs w:val="28"/>
        </w:rPr>
        <w:t xml:space="preserve">Обратите внимание: Различные культы используют разные методики вербовки, в то время как некоторые культы уделяют вербовке мало внимания. Указанное выше является очень общим и довольно эскизным описанием. Также, пожалуйста, заметьте, что многие популярные терапии и даже некоторые традиционные религии предлагают обещания свершения, сходные с деструктивными культами. Однако, деструктивные культы можно отличить по их тоталитарной структуре, бессовестной манипуляции и по вытекающему из них вреду, наносимому последователям. Согласно определению </w:t>
      </w:r>
      <w:r w:rsidR="006E47FD" w:rsidRPr="006E47FD">
        <w:rPr>
          <w:color w:val="000000"/>
          <w:sz w:val="28"/>
          <w:szCs w:val="28"/>
        </w:rPr>
        <w:t>Е.Н.</w:t>
      </w:r>
      <w:r w:rsidR="006E47FD">
        <w:rPr>
          <w:color w:val="000000"/>
          <w:sz w:val="28"/>
          <w:szCs w:val="28"/>
        </w:rPr>
        <w:t> </w:t>
      </w:r>
      <w:r w:rsidR="006E47FD" w:rsidRPr="006E47FD">
        <w:rPr>
          <w:color w:val="000000"/>
          <w:sz w:val="28"/>
          <w:szCs w:val="28"/>
        </w:rPr>
        <w:t>Волкова</w:t>
      </w:r>
      <w:r w:rsidRPr="006E47FD">
        <w:rPr>
          <w:color w:val="000000"/>
          <w:sz w:val="28"/>
          <w:szCs w:val="28"/>
        </w:rPr>
        <w:t xml:space="preserve"> «Деструктивные культы </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это такие группы и организации, которые используют крайние и неэтичные техники манипулирования для вербовки и удержания своих членов, имеют тенденцию или прямо осуществляют тотальный контроль мыслей, чувств и поведения своих приверженцев с целью удовлетворения интересов лидеров и самодовлеющей группы» </w:t>
      </w:r>
      <w:r w:rsidR="008E3439" w:rsidRPr="006E47FD">
        <w:rPr>
          <w:color w:val="000000"/>
          <w:sz w:val="28"/>
          <w:szCs w:val="28"/>
        </w:rPr>
        <w:t>[</w:t>
      </w:r>
      <w:r w:rsidRPr="006E47FD">
        <w:rPr>
          <w:color w:val="000000"/>
          <w:sz w:val="28"/>
          <w:szCs w:val="28"/>
        </w:rPr>
        <w:t>5</w:t>
      </w:r>
      <w:r w:rsidR="008E3439" w:rsidRPr="006E47FD">
        <w:rPr>
          <w:color w:val="000000"/>
          <w:sz w:val="28"/>
          <w:szCs w:val="28"/>
        </w:rPr>
        <w:t>]</w:t>
      </w:r>
      <w:r w:rsidRPr="006E47FD">
        <w:rPr>
          <w:color w:val="000000"/>
          <w:sz w:val="28"/>
          <w:szCs w:val="28"/>
        </w:rPr>
        <w:t xml:space="preserve">. Стивен Хассен определяет деструктивный культ таким образом: Деструктивный культ </w:t>
      </w:r>
      <w:r w:rsidR="006E47FD">
        <w:rPr>
          <w:color w:val="000000"/>
          <w:sz w:val="28"/>
          <w:szCs w:val="28"/>
        </w:rPr>
        <w:t>–</w:t>
      </w:r>
      <w:r w:rsidR="006E47FD" w:rsidRPr="006E47FD">
        <w:rPr>
          <w:color w:val="000000"/>
          <w:sz w:val="28"/>
          <w:szCs w:val="28"/>
        </w:rPr>
        <w:t xml:space="preserve"> </w:t>
      </w:r>
      <w:r w:rsidRPr="006E47FD">
        <w:rPr>
          <w:color w:val="000000"/>
          <w:sz w:val="28"/>
          <w:szCs w:val="28"/>
        </w:rPr>
        <w:t>это любая авторитарная иерархическая организация (религиозная, политическая, психотерапевтическая, образовательная или коммерческая), которая практикует:</w:t>
      </w:r>
    </w:p>
    <w:p w:rsidR="001D2F47" w:rsidRPr="006E47FD" w:rsidRDefault="001D2F47" w:rsidP="006E47FD">
      <w:pPr>
        <w:spacing w:line="360" w:lineRule="auto"/>
        <w:ind w:firstLine="709"/>
        <w:jc w:val="both"/>
        <w:rPr>
          <w:color w:val="000000"/>
          <w:sz w:val="28"/>
          <w:szCs w:val="28"/>
        </w:rPr>
      </w:pPr>
      <w:r w:rsidRPr="006E47FD">
        <w:rPr>
          <w:color w:val="000000"/>
          <w:sz w:val="28"/>
          <w:szCs w:val="28"/>
        </w:rPr>
        <w:t>1. обманную вербовку;</w:t>
      </w:r>
    </w:p>
    <w:p w:rsidR="001D2F47" w:rsidRPr="006E47FD" w:rsidRDefault="001D2F47" w:rsidP="006E47FD">
      <w:pPr>
        <w:spacing w:line="360" w:lineRule="auto"/>
        <w:ind w:firstLine="709"/>
        <w:jc w:val="both"/>
        <w:rPr>
          <w:color w:val="000000"/>
          <w:sz w:val="28"/>
          <w:szCs w:val="28"/>
        </w:rPr>
      </w:pPr>
      <w:r w:rsidRPr="006E47FD">
        <w:rPr>
          <w:color w:val="000000"/>
          <w:sz w:val="28"/>
          <w:szCs w:val="28"/>
        </w:rPr>
        <w:t xml:space="preserve">2. прибегает к использованию контроля сознания, чтобы сохранить своих последователей зависимыми и покорными лидеру и доктрине </w:t>
      </w:r>
      <w:r w:rsidR="008E3439" w:rsidRPr="006E47FD">
        <w:rPr>
          <w:color w:val="000000"/>
          <w:sz w:val="28"/>
          <w:szCs w:val="28"/>
        </w:rPr>
        <w:t>[</w:t>
      </w:r>
      <w:r w:rsidRPr="006E47FD">
        <w:rPr>
          <w:color w:val="000000"/>
          <w:sz w:val="28"/>
          <w:szCs w:val="28"/>
        </w:rPr>
        <w:t>30</w:t>
      </w:r>
      <w:r w:rsidR="008E3439" w:rsidRPr="006E47FD">
        <w:rPr>
          <w:color w:val="000000"/>
          <w:sz w:val="28"/>
          <w:szCs w:val="28"/>
        </w:rPr>
        <w:t>]</w:t>
      </w:r>
      <w:r w:rsidRPr="006E47FD">
        <w:rPr>
          <w:color w:val="000000"/>
          <w:sz w:val="28"/>
          <w:szCs w:val="28"/>
        </w:rPr>
        <w:t>.</w:t>
      </w:r>
    </w:p>
    <w:p w:rsidR="00497BDD" w:rsidRPr="006E47FD" w:rsidRDefault="00497BDD" w:rsidP="006E47FD">
      <w:pPr>
        <w:spacing w:line="360" w:lineRule="auto"/>
        <w:ind w:firstLine="709"/>
        <w:jc w:val="both"/>
        <w:rPr>
          <w:color w:val="000000"/>
          <w:sz w:val="28"/>
          <w:szCs w:val="28"/>
        </w:rPr>
      </w:pPr>
    </w:p>
    <w:p w:rsidR="00497BDD" w:rsidRPr="00E22E66" w:rsidRDefault="00E22E66" w:rsidP="006E47FD">
      <w:pPr>
        <w:pStyle w:val="3"/>
        <w:keepNext w:val="0"/>
        <w:spacing w:before="0" w:after="0" w:line="360" w:lineRule="auto"/>
        <w:ind w:firstLine="709"/>
        <w:jc w:val="both"/>
        <w:rPr>
          <w:rFonts w:ascii="Times New Roman" w:hAnsi="Times New Roman" w:cs="Times New Roman"/>
          <w:color w:val="000000"/>
          <w:sz w:val="28"/>
          <w:szCs w:val="28"/>
        </w:rPr>
      </w:pPr>
      <w:bookmarkStart w:id="22" w:name="_Toc218046612"/>
      <w:r w:rsidRPr="00E22E66">
        <w:rPr>
          <w:rFonts w:ascii="Times New Roman" w:hAnsi="Times New Roman" w:cs="Times New Roman"/>
          <w:color w:val="000000"/>
          <w:sz w:val="28"/>
          <w:szCs w:val="28"/>
        </w:rPr>
        <w:t>2.</w:t>
      </w:r>
      <w:r>
        <w:rPr>
          <w:rFonts w:ascii="Times New Roman" w:hAnsi="Times New Roman" w:cs="Times New Roman"/>
          <w:color w:val="000000"/>
          <w:sz w:val="28"/>
          <w:szCs w:val="28"/>
        </w:rPr>
        <w:t>4.2</w:t>
      </w:r>
      <w:r w:rsidR="008E3439" w:rsidRPr="00E22E66">
        <w:rPr>
          <w:rFonts w:ascii="Times New Roman" w:hAnsi="Times New Roman" w:cs="Times New Roman"/>
          <w:color w:val="000000"/>
          <w:sz w:val="28"/>
          <w:szCs w:val="28"/>
        </w:rPr>
        <w:t xml:space="preserve"> </w:t>
      </w:r>
      <w:r w:rsidR="00497BDD" w:rsidRPr="00E22E66">
        <w:rPr>
          <w:rStyle w:val="30"/>
          <w:rFonts w:ascii="Times New Roman" w:hAnsi="Times New Roman" w:cs="Times New Roman"/>
          <w:color w:val="000000"/>
          <w:sz w:val="28"/>
          <w:szCs w:val="28"/>
        </w:rPr>
        <w:t>Обращение в полного приверженца</w:t>
      </w:r>
      <w:bookmarkEnd w:id="22"/>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Цель обращения в деструктивных культах заключается в том, чтобы вербуемый безусловно принял верования, практику и характерные черты личности, предписанные группой. Длительность времени, требующегося на обращение, варьируется от одного вербуемого к другому и от группы к группе. Некоторые культы пытаются совершить полное обращение в течение интенсивного уикэнда; другие имеют более смягченный подход, раззадоривая аппетиты потенциальных новообращенных в течение недель или месяцев перед тем, как позволить им формально быть принятыми в группу. Некоторые индивиды так полностью до конца и не обращаются. Эти люди остаются на краях группы, считаются временными и никогда не достигают высокого статуса среди культистов. частичное или неудачное обращение может возникнуть из-за неспособности подчиниться ожиданиям группы, необычайной способности сопротивляться давлению группы, скуки или внекультовых обязательств и ответственности, которые оказались слишком привлекательными и/иди настоятельными даже для высокого давления религиозных убеждений группы.</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Успешное обращение часто сопровождается радикальным изменением новообращенных, когда они принимают на себя идеальную культовую личность (соглашаются с требованием культа, чтобы они «стали как дети», «стали полностью спокойными», «были отделенными от материального мира» и тому подобное), и заменяют свой прежний жизненный стиль, словарный запас, интересы, друзей и ценности тем, что предписано культом. Этот разительный разрыв с прошлым может первоначально вызывать мощные стрессы у новообращенных, которые часто чувствуют разорванность своей прежней и теперешней жизни, притягивае</w:t>
      </w:r>
      <w:r w:rsidR="00E22E66">
        <w:rPr>
          <w:color w:val="000000"/>
          <w:sz w:val="28"/>
          <w:szCs w:val="28"/>
        </w:rPr>
        <w:t>мые противоположными привязанно</w:t>
      </w:r>
      <w:r w:rsidRPr="006E47FD">
        <w:rPr>
          <w:color w:val="000000"/>
          <w:sz w:val="28"/>
          <w:szCs w:val="28"/>
        </w:rPr>
        <w:t>стями и сбитые с толку в отношении своей истинной сущности. Непрерывное подчинение практике и верованиям культов, однако, часто ослабляет эти стрессы, и, в конце концов, прежние убеждения, стили жизни и даже прошлый жизненный опыт выглядят отдаленными, частично забытыми и существенно отделенными (диссоциированными) от сегодняшнего сознания.</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Хотя специфические средства могут варьироваться от группы к группе, существует ряд общих тактических приемов, используемых деструктивными культами, чтобы добиться обращения. Некоторые из них включают:</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color w:val="000000"/>
          <w:sz w:val="28"/>
          <w:szCs w:val="28"/>
        </w:rPr>
        <w:t>Контроль времени и деятельности (поведения),</w:t>
      </w:r>
      <w:r w:rsidRPr="006E47FD">
        <w:rPr>
          <w:color w:val="000000"/>
          <w:sz w:val="28"/>
          <w:szCs w:val="28"/>
        </w:rPr>
        <w:t xml:space="preserve"> то есть подчинение потенциальных новообращенных рассчитанному строгому временному графику, в пределах которого каждый момент связан с физически и эмоционально напряженной деятельностью. Это оставляет мало времени или вовсе его не оставляет для уединения и размышления. Такой график может включать: лекционный марафон, длительные заседания </w:t>
      </w:r>
      <w:r w:rsidR="006E47FD">
        <w:rPr>
          <w:color w:val="000000"/>
          <w:sz w:val="28"/>
          <w:szCs w:val="28"/>
        </w:rPr>
        <w:t>–</w:t>
      </w:r>
      <w:r w:rsidR="006E47FD" w:rsidRPr="006E47FD">
        <w:rPr>
          <w:color w:val="000000"/>
          <w:sz w:val="28"/>
          <w:szCs w:val="28"/>
        </w:rPr>
        <w:t xml:space="preserve"> </w:t>
      </w:r>
      <w:r w:rsidRPr="006E47FD">
        <w:rPr>
          <w:color w:val="000000"/>
          <w:sz w:val="28"/>
          <w:szCs w:val="28"/>
        </w:rPr>
        <w:t>встречи группы, интенсивные консультации один на один, произвольные танцы или энергичные виды спорта, гипнотические упражнения, создание отчетливых зрительных образов (визуализация), медитация, монотонное пение, жаркие молитвенные собрания, недостаточные сон и еда.</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пониженная психологическая защита, уменьшившееся внимание, физическое и эмоциональное истощение, ослабленная способность критически оценивать группу, трансоподобные состояния, которые часто являются отвлекающими и делают человека в высшей степени поддающимся внушению.</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color w:val="000000"/>
          <w:sz w:val="28"/>
          <w:szCs w:val="28"/>
        </w:rPr>
        <w:t>Информационный контроль,</w:t>
      </w:r>
      <w:r w:rsidRPr="006E47FD">
        <w:rPr>
          <w:color w:val="000000"/>
          <w:sz w:val="28"/>
          <w:szCs w:val="28"/>
        </w:rPr>
        <w:t xml:space="preserve"> например, отсечение или клевета на внешние источники информации, такие как телевидение, радио, газеты, связь, с людьми за пределами группы; «бомбардировка» вербуемых культовой литературой, записями и лекциями по идеологической обработке; классифицирование определенной информации о культе как «секретной» (например, кто является лидером; какие жертвы, изменения в стиле жизни и финансовые обязательстве требуются от культистов; на что уходят деньги);</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 xml:space="preserve">искажение </w:t>
      </w:r>
      <w:r w:rsidR="006E47FD" w:rsidRPr="006E47FD">
        <w:rPr>
          <w:color w:val="000000"/>
          <w:sz w:val="28"/>
          <w:szCs w:val="28"/>
        </w:rPr>
        <w:t>(«Мы собираем деньги для детей, лишенных благоприятных условий»</w:t>
      </w:r>
      <w:r w:rsidRPr="006E47FD">
        <w:rPr>
          <w:color w:val="000000"/>
          <w:sz w:val="28"/>
          <w:szCs w:val="28"/>
        </w:rPr>
        <w:t xml:space="preserve">) и открытая ложь </w:t>
      </w:r>
      <w:r w:rsidR="006E47FD" w:rsidRPr="006E47FD">
        <w:rPr>
          <w:color w:val="000000"/>
          <w:sz w:val="28"/>
          <w:szCs w:val="28"/>
        </w:rPr>
        <w:t>(«Никто из наших последователей не дает деньги лидеру»</w:t>
      </w:r>
      <w:r w:rsidRPr="006E47FD">
        <w:rPr>
          <w:color w:val="000000"/>
          <w:sz w:val="28"/>
          <w:szCs w:val="28"/>
        </w:rPr>
        <w:t xml:space="preserve">, «Мы не верим, что наш гуру </w:t>
      </w:r>
      <w:r w:rsidR="006E47FD">
        <w:rPr>
          <w:color w:val="000000"/>
          <w:sz w:val="28"/>
          <w:szCs w:val="28"/>
        </w:rPr>
        <w:t>–</w:t>
      </w:r>
      <w:r w:rsidR="006E47FD" w:rsidRPr="006E47FD">
        <w:rPr>
          <w:color w:val="000000"/>
          <w:sz w:val="28"/>
          <w:szCs w:val="28"/>
        </w:rPr>
        <w:t xml:space="preserve"> </w:t>
      </w:r>
      <w:r w:rsidRPr="006E47FD">
        <w:rPr>
          <w:color w:val="000000"/>
          <w:sz w:val="28"/>
          <w:szCs w:val="28"/>
        </w:rPr>
        <w:t>Бог»).</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Информационный контроль мешает информированному принятию решений и таким образом предотвращает критическую оценку культа.</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color w:val="000000"/>
          <w:sz w:val="28"/>
          <w:szCs w:val="28"/>
        </w:rPr>
        <w:t>Манипуляция языком.</w:t>
      </w:r>
      <w:r w:rsidRPr="006E47FD">
        <w:rPr>
          <w:color w:val="000000"/>
          <w:sz w:val="28"/>
          <w:szCs w:val="28"/>
        </w:rPr>
        <w:t xml:space="preserve"> Это может быть осуществлено путем приписывания новых и дополнительных значений обычным словам. Например, в Миссии Божественного Света слово «знание» означает четыре методики медитации, которым учат в течение начального занятия, что предположительно дает человеку знание Бога; слово «разум» синонимично дурным мыслям и силам внутри людей, которые уводят их от Бога и от Истины; «мир» относится к тому, что находится за пределами Миссии Божественного Света и поэтому является непросвещенным.</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Дополнительная тактика включает: использование особенного словарного запаса (например, искусственные слова и фразы);</w:t>
      </w:r>
      <w:r w:rsidR="00E22E66">
        <w:rPr>
          <w:color w:val="000000"/>
          <w:sz w:val="28"/>
          <w:szCs w:val="28"/>
        </w:rPr>
        <w:t xml:space="preserve"> введение иностранного языка</w:t>
      </w:r>
      <w:r w:rsidRPr="006E47FD">
        <w:rPr>
          <w:color w:val="000000"/>
          <w:sz w:val="28"/>
          <w:szCs w:val="28"/>
        </w:rPr>
        <w:t xml:space="preserve"> в разговор и пение; стремление отбить охоту к «банальному» разговору о некультовой деятельности, интересах и идеях; ограничение выражения личных мыслей и чувств о своем прошлом и будущем.</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Вербуемые чувствуют себя посвященными в исключительный язык, словарный запас и новое знание. Они начинают ощущать себя более удобно, общаясь с культистами, и, в конце концов, как только этот язык становится частью их повседневной речи, чувствуют себя заторможено в общении с людьми вне культа, которые явно не могут этого понять. Это вносит свой вклад в поляризованный менталитет «мы</w:t>
      </w:r>
      <w:r w:rsidR="00E22E66">
        <w:rPr>
          <w:color w:val="000000"/>
          <w:sz w:val="28"/>
          <w:szCs w:val="28"/>
        </w:rPr>
        <w:t xml:space="preserve"> </w:t>
      </w:r>
      <w:r w:rsidRPr="006E47FD">
        <w:rPr>
          <w:color w:val="000000"/>
          <w:sz w:val="28"/>
          <w:szCs w:val="28"/>
        </w:rPr>
        <w:t>-</w:t>
      </w:r>
      <w:r w:rsidR="00E22E66">
        <w:rPr>
          <w:color w:val="000000"/>
          <w:sz w:val="28"/>
          <w:szCs w:val="28"/>
        </w:rPr>
        <w:t xml:space="preserve"> </w:t>
      </w:r>
      <w:r w:rsidRPr="006E47FD">
        <w:rPr>
          <w:color w:val="000000"/>
          <w:sz w:val="28"/>
          <w:szCs w:val="28"/>
        </w:rPr>
        <w:t xml:space="preserve">они», причем потенциальные новообращенные начинают больше отождествлять себя с культом и меньше </w:t>
      </w:r>
      <w:r w:rsidR="006E47FD">
        <w:rPr>
          <w:color w:val="000000"/>
          <w:sz w:val="28"/>
          <w:szCs w:val="28"/>
        </w:rPr>
        <w:t>–</w:t>
      </w:r>
      <w:r w:rsidR="006E47FD" w:rsidRPr="006E47FD">
        <w:rPr>
          <w:color w:val="000000"/>
          <w:sz w:val="28"/>
          <w:szCs w:val="28"/>
        </w:rPr>
        <w:t xml:space="preserve"> </w:t>
      </w:r>
      <w:r w:rsidRPr="006E47FD">
        <w:rPr>
          <w:color w:val="000000"/>
          <w:sz w:val="28"/>
          <w:szCs w:val="28"/>
        </w:rPr>
        <w:t>с некультовым миром.</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color w:val="000000"/>
          <w:sz w:val="28"/>
          <w:szCs w:val="28"/>
        </w:rPr>
        <w:t>Отучивание от критического, рационального мышления.</w:t>
      </w:r>
      <w:r w:rsidRPr="006E47FD">
        <w:rPr>
          <w:color w:val="000000"/>
          <w:sz w:val="28"/>
          <w:szCs w:val="28"/>
        </w:rPr>
        <w:t xml:space="preserve"> Например, многие культы отделываются от сомнений, критики и вопросов культистов утверждениями типа «Все станет ясно со временем» или угрозами типа «В корне всякого сомнения Сатана», или увещеваниями вроде «Если ты хочешь узнать Бога, ты должен выйти за пределы рациональности».</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Вербуемые испытывают чувство вины из-за сомнений, вопросов или использования своих интеллектуальных способностей для оценки культа. Многие даже начинают рассматривать свой разум как нарушителя спокойствия, генератор ядовитых сомнений, оружие Сатаны и тому подобное.</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color w:val="000000"/>
          <w:sz w:val="28"/>
          <w:szCs w:val="28"/>
        </w:rPr>
        <w:t>Обучение методикам, вызывающим транс.</w:t>
      </w:r>
      <w:r w:rsidRPr="006E47FD">
        <w:rPr>
          <w:color w:val="000000"/>
          <w:sz w:val="28"/>
          <w:szCs w:val="28"/>
        </w:rPr>
        <w:t xml:space="preserve"> Оно может включать в себя: медитацию, монотонное пение, говорение на языках (глоссолалия, </w:t>
      </w:r>
      <w:r w:rsidR="006E47FD">
        <w:rPr>
          <w:color w:val="000000"/>
          <w:sz w:val="28"/>
          <w:szCs w:val="28"/>
        </w:rPr>
        <w:t>т.е.</w:t>
      </w:r>
      <w:r w:rsidRPr="006E47FD">
        <w:rPr>
          <w:color w:val="000000"/>
          <w:sz w:val="28"/>
          <w:szCs w:val="28"/>
        </w:rPr>
        <w:t xml:space="preserve"> произнесение бессвязных и бессмысленных звукосочетаний в состоянии индивидуального или группового экстаза), самогипноз, создание ярких мысленных образов (визуализация) и контролируемые дыхательные упражнения (приводящие к обеднению или перенасыщению крови кислородом и изменяющие процесс мозговой деятельности).</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Эти методики, особенно если они раскрываются перед новообращенным в ходе напряженных особых церемоний посвящения, часто заставляют вербуемых чувствовать себя причастными особенным и</w:t>
      </w:r>
      <w:r w:rsidR="006E47FD">
        <w:rPr>
          <w:color w:val="000000"/>
          <w:sz w:val="28"/>
          <w:szCs w:val="28"/>
        </w:rPr>
        <w:t> / </w:t>
      </w:r>
      <w:r w:rsidR="006E47FD" w:rsidRPr="006E47FD">
        <w:rPr>
          <w:color w:val="000000"/>
          <w:sz w:val="28"/>
          <w:szCs w:val="28"/>
        </w:rPr>
        <w:t>или</w:t>
      </w:r>
      <w:r w:rsidRPr="006E47FD">
        <w:rPr>
          <w:color w:val="000000"/>
          <w:sz w:val="28"/>
          <w:szCs w:val="28"/>
        </w:rPr>
        <w:t xml:space="preserve"> божественным силам. Стимуляция трансов и тому подобное может быть очень действенно в подавлении сомнений и возрастании внушаемости к дальнейшей идеологической обработке. У некоторых особенно уязвимых людей применение подобных методик может привести к психическим срывам.</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color w:val="000000"/>
          <w:sz w:val="28"/>
          <w:szCs w:val="28"/>
        </w:rPr>
        <w:t>Исповедальные сессии,</w:t>
      </w:r>
      <w:r w:rsidRPr="006E47FD">
        <w:rPr>
          <w:color w:val="000000"/>
          <w:sz w:val="28"/>
          <w:szCs w:val="28"/>
        </w:rPr>
        <w:t xml:space="preserve"> во время которых культистов принуждают выдавать крайне личную информацию о прошлых и настоящих проступках и грехах, реальных или воображаемых.</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Вербуемые, которые открывают такую информацию, могут испытывать начальное чувство вины и стыда, а затем ощущение облегчения после признания. Они могут даже стать зависимыми от этой самоопорочивающей деятельности как от способа облегчения чувства вины. Однако те, кто хочет покинуть культ, часто боятся, что культ может воспользоваться раскрытой ими информацией, чтобы шантажировать или клеветать на них.</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color w:val="000000"/>
          <w:sz w:val="28"/>
          <w:szCs w:val="28"/>
        </w:rPr>
        <w:t>Групповое давление,</w:t>
      </w:r>
      <w:r w:rsidRPr="006E47FD">
        <w:rPr>
          <w:color w:val="000000"/>
          <w:sz w:val="28"/>
          <w:szCs w:val="28"/>
        </w:rPr>
        <w:t xml:space="preserve"> то есть предложение позитивного подкрепления, такого как одобрение, привязанность или п</w:t>
      </w:r>
      <w:r w:rsidR="00E22E66">
        <w:rPr>
          <w:color w:val="000000"/>
          <w:sz w:val="28"/>
          <w:szCs w:val="28"/>
        </w:rPr>
        <w:t>овышенный статус, когда культис</w:t>
      </w:r>
      <w:r w:rsidRPr="006E47FD">
        <w:rPr>
          <w:color w:val="000000"/>
          <w:sz w:val="28"/>
          <w:szCs w:val="28"/>
        </w:rPr>
        <w:t>ты соглашаются с целями группы, и отказ от такого подкрепления или наказание тех, кто говорит или действует вопреки культовым предписаниям.</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w:t>
      </w:r>
      <w:r w:rsidRPr="006E47FD">
        <w:rPr>
          <w:color w:val="000000"/>
          <w:sz w:val="28"/>
          <w:szCs w:val="28"/>
        </w:rPr>
        <w:t xml:space="preserve"> Вербуемые могут поддаться групповому давлению, несмотря на устойчиво удерживающиеся убеждения, противоречащие культовым верованиям и практике.</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rStyle w:val="30"/>
          <w:rFonts w:ascii="Times New Roman" w:hAnsi="Times New Roman" w:cs="Times New Roman"/>
          <w:color w:val="000000"/>
          <w:sz w:val="28"/>
          <w:szCs w:val="28"/>
        </w:rPr>
        <w:t>Поддержание верности новообращенных</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Деструктивные культы осознают, что даже самые преданные обращенные поддаются сомнениям и могут отступиться, если только они не подвергаются интенсивной и постоянной программе поддержки. Поэтому много времени и усилий вкладывается в поддержание верности обращенных, путем использования тактик, подобных описанным ниже.</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color w:val="000000"/>
          <w:sz w:val="28"/>
          <w:szCs w:val="28"/>
        </w:rPr>
        <w:t xml:space="preserve">Убедить обращенного придерживаться сурового стиля жизни, который отражает культовые ценности. </w:t>
      </w:r>
      <w:r w:rsidRPr="006E47FD">
        <w:rPr>
          <w:color w:val="000000"/>
          <w:sz w:val="28"/>
          <w:szCs w:val="28"/>
        </w:rPr>
        <w:t xml:space="preserve">Многие культы содержат своего рода общежития </w:t>
      </w:r>
      <w:r w:rsidR="006E47FD" w:rsidRPr="006E47FD">
        <w:rPr>
          <w:color w:val="000000"/>
          <w:sz w:val="28"/>
          <w:szCs w:val="28"/>
        </w:rPr>
        <w:t>(«монастыри»</w:t>
      </w:r>
      <w:r w:rsidRPr="006E47FD">
        <w:rPr>
          <w:color w:val="000000"/>
          <w:sz w:val="28"/>
          <w:szCs w:val="28"/>
        </w:rPr>
        <w:t xml:space="preserve">, «ашрамы» </w:t>
      </w:r>
      <w:r w:rsidR="006E47FD">
        <w:rPr>
          <w:color w:val="000000"/>
          <w:sz w:val="28"/>
          <w:szCs w:val="28"/>
        </w:rPr>
        <w:t>и т.п.</w:t>
      </w:r>
      <w:r w:rsidRPr="006E47FD">
        <w:rPr>
          <w:color w:val="000000"/>
          <w:sz w:val="28"/>
          <w:szCs w:val="28"/>
        </w:rPr>
        <w:t>), где вся деятельность концентрируется вокруг культовых целей. На культистов часто оказывается давление посредством обещаний более высокого статуса с целью заставить их жить в этих домах, например: «Гуру любит всех своих детей, но он особенно любит тех, кто присоединяется к его монашескому дому и посвящает ему всю свою жизнь.»</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Строгое следование культовому стилю жизни служит подчинению и усилению преданности обращенного верованиям культа. Кроме того, энергичные программы добывания средств, вербовки и другой ориентированной на культ деятельности истощает обращенных, не оставляя времени или энергии на то, чтобы подвергать сомнению культовые верования.</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color w:val="000000"/>
          <w:sz w:val="28"/>
          <w:szCs w:val="28"/>
        </w:rPr>
        <w:t>Обучение и чрезмерное использование методик, вызывающих транс,</w:t>
      </w:r>
      <w:r w:rsidRPr="006E47FD">
        <w:rPr>
          <w:color w:val="000000"/>
          <w:sz w:val="28"/>
          <w:szCs w:val="28"/>
        </w:rPr>
        <w:t xml:space="preserve"> таких, как медитация, молитва, монотонное пение, самогипноз и говорение на языках.</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Подобные методики могут иметь своим результатом: подавление мыслей, чувств и сомнений; ослабленную интеллектуальную и критическую способность; подчас психопатологию.</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i/>
          <w:iCs/>
          <w:color w:val="000000"/>
          <w:sz w:val="28"/>
          <w:szCs w:val="28"/>
        </w:rPr>
        <w:t>Обратите внимание:</w:t>
      </w:r>
      <w:r w:rsidRPr="006E47FD">
        <w:rPr>
          <w:color w:val="000000"/>
          <w:sz w:val="28"/>
          <w:szCs w:val="28"/>
        </w:rPr>
        <w:t xml:space="preserve"> Эти методики сами по себе не вредны при умеренном, уместном и строго контролируемом (профессиональным врачом или психологом) применении. Они причиняют вред в деструктивных культах потому, что используются для подавления самостоятельного здравого мышления, а не для понимания и «проработки» умственных затруднений.</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color w:val="000000"/>
          <w:sz w:val="28"/>
          <w:szCs w:val="28"/>
        </w:rPr>
        <w:t>Публичное заявление о верности,</w:t>
      </w:r>
      <w:r w:rsidRPr="006E47FD">
        <w:rPr>
          <w:color w:val="000000"/>
          <w:sz w:val="28"/>
          <w:szCs w:val="28"/>
        </w:rPr>
        <w:t xml:space="preserve"> такое как: поощрение новых обращенных вербовать других (некоторые культы предлагают более высокий статус и, другое вознаграждение преуспевающим вербовщикам), делать торжественные заявления на публичных встречах, подписывать заявления о верности.</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Публичное заявление усиливает преданность обращенных культу и заставляет уходящих казаться предающими доверие.</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color w:val="000000"/>
          <w:sz w:val="28"/>
          <w:szCs w:val="28"/>
        </w:rPr>
        <w:t>Повторяющиеся угрозы санкций за уход, такие как:</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«Если ты уйдешь, твоя жизнь развалится на куски»;</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или «твоя душа сгниет»; или «ты отправишься в ад»;</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или «пострадают твои родственники»; или «твоя жизнь будет в опасности».</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w:t>
      </w:r>
      <w:r w:rsidRPr="006E47FD">
        <w:rPr>
          <w:color w:val="000000"/>
          <w:sz w:val="28"/>
          <w:szCs w:val="28"/>
        </w:rPr>
        <w:t xml:space="preserve"> Обращенные боятся покинуть культ.</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Обещание немедленного осуществления, мира, спасения, например, говоря обращенным, что если они «только чуть-чуть сильнее постараются, отдадут немного больше» себя, они достигнут любого обещанного культом вознаграждения.</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Обращенные постоянно стремятся достичь утопических идеалов и обвиняют себя самих за то, что стараются недостаточно усердно.</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Ограниченный доступ к внешним источникам информации или его отсутствие.</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color w:val="000000"/>
          <w:sz w:val="28"/>
          <w:szCs w:val="28"/>
        </w:rPr>
        <w:t>Результат: Нет противоположных точек зрения, чтобы стимулировать критическое мышление о культе. Укрепление представления, что сомнения относительно группы отражают недостатки сомневающегося, но не группы.</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color w:val="000000"/>
          <w:sz w:val="28"/>
          <w:szCs w:val="28"/>
        </w:rPr>
        <w:t>Отсутствие некультовых связей и эмоциональной поддержки.</w:t>
      </w:r>
    </w:p>
    <w:p w:rsidR="00497BDD" w:rsidRPr="006E47FD" w:rsidRDefault="00497BDD" w:rsidP="006E47FD">
      <w:pPr>
        <w:pStyle w:val="11"/>
        <w:spacing w:before="0" w:beforeAutospacing="0" w:after="0" w:afterAutospacing="0"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Обращенные становятся зависимыми от культа в дружбе, близости и эмоциональной поддержке; чувства отчуждения, враждебности и паранойи в отношении некультового мира все более усиливаются.</w:t>
      </w:r>
    </w:p>
    <w:p w:rsidR="00497BDD" w:rsidRPr="006E47FD" w:rsidRDefault="00497BDD" w:rsidP="006E47FD">
      <w:pPr>
        <w:spacing w:line="360" w:lineRule="auto"/>
        <w:ind w:firstLine="709"/>
        <w:jc w:val="both"/>
        <w:rPr>
          <w:color w:val="000000"/>
          <w:sz w:val="28"/>
          <w:szCs w:val="28"/>
        </w:rPr>
      </w:pPr>
      <w:r w:rsidRPr="006E47FD">
        <w:rPr>
          <w:b/>
          <w:bCs/>
          <w:color w:val="000000"/>
          <w:sz w:val="28"/>
          <w:szCs w:val="28"/>
        </w:rPr>
        <w:t>Контроль сексуальной близости и интимных отношений</w:t>
      </w:r>
      <w:r w:rsidRPr="006E47FD">
        <w:rPr>
          <w:color w:val="000000"/>
          <w:sz w:val="28"/>
          <w:szCs w:val="28"/>
        </w:rPr>
        <w:t xml:space="preserve"> внутри культа; например, лидер может диктовать, стоит ли, когда и на ком жениться, нужно ли и когда иметь сексуальные отношения, детей, стерилизацию, аборты.</w:t>
      </w:r>
    </w:p>
    <w:p w:rsidR="00497BDD" w:rsidRPr="006E47FD" w:rsidRDefault="00497BDD" w:rsidP="006E47FD">
      <w:pPr>
        <w:spacing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У обращенных может развиться искаженный, обезличенный взгляд на сексуальность и половые сношения. Лидеры защищены от возможности того, что близкие друзья поделятся сомнениями относительно группы и укрепят их.</w:t>
      </w:r>
    </w:p>
    <w:p w:rsidR="00497BDD" w:rsidRPr="006E47FD" w:rsidRDefault="00497BDD" w:rsidP="006E47FD">
      <w:pPr>
        <w:spacing w:line="360" w:lineRule="auto"/>
        <w:ind w:firstLine="709"/>
        <w:jc w:val="both"/>
        <w:rPr>
          <w:b/>
          <w:bCs/>
          <w:color w:val="000000"/>
          <w:sz w:val="28"/>
          <w:szCs w:val="28"/>
        </w:rPr>
      </w:pPr>
      <w:r w:rsidRPr="006E47FD">
        <w:rPr>
          <w:b/>
          <w:bCs/>
          <w:color w:val="000000"/>
          <w:sz w:val="28"/>
          <w:szCs w:val="28"/>
        </w:rPr>
        <w:t>Постоянная исповедь и самоопорочивание.</w:t>
      </w:r>
    </w:p>
    <w:p w:rsidR="00497BDD" w:rsidRPr="006E47FD" w:rsidRDefault="00497BDD" w:rsidP="006E47FD">
      <w:pPr>
        <w:spacing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Обращенные испытывают стыд, затем облегчение, затем чувствуют себя в долгу перед культом за спасение от их «дурной натуры».</w:t>
      </w:r>
    </w:p>
    <w:p w:rsidR="00497BDD" w:rsidRPr="006E47FD" w:rsidRDefault="00497BDD" w:rsidP="006E47FD">
      <w:pPr>
        <w:spacing w:line="360" w:lineRule="auto"/>
        <w:ind w:firstLine="709"/>
        <w:jc w:val="both"/>
        <w:rPr>
          <w:color w:val="000000"/>
          <w:sz w:val="28"/>
          <w:szCs w:val="28"/>
        </w:rPr>
      </w:pPr>
      <w:r w:rsidRPr="006E47FD">
        <w:rPr>
          <w:b/>
          <w:bCs/>
          <w:color w:val="000000"/>
          <w:sz w:val="28"/>
          <w:szCs w:val="28"/>
        </w:rPr>
        <w:t>Чрезмерные финансовые обязательства,</w:t>
      </w:r>
      <w:r w:rsidRPr="006E47FD">
        <w:rPr>
          <w:color w:val="000000"/>
          <w:sz w:val="28"/>
          <w:szCs w:val="28"/>
        </w:rPr>
        <w:t xml:space="preserve"> часто требующие передачи в пользу культа наследства, банковских счетов, платежных чеков и другого материального имущества (дома, машины, аудио и видеотехника </w:t>
      </w:r>
      <w:r w:rsidR="006E47FD">
        <w:rPr>
          <w:color w:val="000000"/>
          <w:sz w:val="28"/>
          <w:szCs w:val="28"/>
        </w:rPr>
        <w:t>и т.п.</w:t>
      </w:r>
      <w:r w:rsidRPr="006E47FD">
        <w:rPr>
          <w:color w:val="000000"/>
          <w:sz w:val="28"/>
          <w:szCs w:val="28"/>
        </w:rPr>
        <w:t>).</w:t>
      </w:r>
    </w:p>
    <w:p w:rsidR="00497BDD" w:rsidRPr="006E47FD" w:rsidRDefault="00497BDD" w:rsidP="006E47FD">
      <w:pPr>
        <w:spacing w:line="360" w:lineRule="auto"/>
        <w:ind w:firstLine="709"/>
        <w:jc w:val="both"/>
        <w:rPr>
          <w:color w:val="000000"/>
          <w:sz w:val="28"/>
          <w:szCs w:val="28"/>
        </w:rPr>
      </w:pPr>
      <w:r w:rsidRPr="006E47FD">
        <w:rPr>
          <w:b/>
          <w:bCs/>
          <w:i/>
          <w:iCs/>
          <w:color w:val="000000"/>
          <w:sz w:val="28"/>
          <w:szCs w:val="28"/>
        </w:rPr>
        <w:t>Результаты:</w:t>
      </w:r>
      <w:r w:rsidRPr="006E47FD">
        <w:rPr>
          <w:color w:val="000000"/>
          <w:sz w:val="28"/>
          <w:szCs w:val="28"/>
        </w:rPr>
        <w:t xml:space="preserve"> Культисты остаются фактически без гроша и в финансовом плане зависят от группы. Также, если было пожертвовано много денег, обращенные могут оправдывать свои вложения, закрывая глаза на деструктивные элементы группы.</w:t>
      </w:r>
    </w:p>
    <w:p w:rsidR="00E22E66" w:rsidRDefault="00E22E66" w:rsidP="006E47FD">
      <w:pPr>
        <w:pStyle w:val="1"/>
        <w:keepNext w:val="0"/>
        <w:spacing w:before="0" w:after="0" w:line="360" w:lineRule="auto"/>
        <w:ind w:firstLine="709"/>
        <w:jc w:val="both"/>
        <w:rPr>
          <w:rFonts w:ascii="Times New Roman" w:hAnsi="Times New Roman" w:cs="Times New Roman"/>
          <w:b w:val="0"/>
          <w:bCs w:val="0"/>
          <w:color w:val="000000"/>
          <w:sz w:val="28"/>
        </w:rPr>
      </w:pPr>
    </w:p>
    <w:p w:rsidR="00E22E66" w:rsidRDefault="00E22E66" w:rsidP="006E47FD">
      <w:pPr>
        <w:pStyle w:val="1"/>
        <w:keepNext w:val="0"/>
        <w:spacing w:before="0" w:after="0" w:line="360" w:lineRule="auto"/>
        <w:ind w:firstLine="709"/>
        <w:jc w:val="both"/>
        <w:rPr>
          <w:rFonts w:ascii="Times New Roman" w:hAnsi="Times New Roman" w:cs="Times New Roman"/>
          <w:b w:val="0"/>
          <w:bCs w:val="0"/>
          <w:color w:val="000000"/>
          <w:sz w:val="28"/>
        </w:rPr>
      </w:pPr>
    </w:p>
    <w:p w:rsidR="00497BDD" w:rsidRPr="00E22E66" w:rsidRDefault="00497BDD" w:rsidP="006E47FD">
      <w:pPr>
        <w:pStyle w:val="1"/>
        <w:keepNext w:val="0"/>
        <w:spacing w:before="0" w:after="0" w:line="360" w:lineRule="auto"/>
        <w:ind w:firstLine="709"/>
        <w:jc w:val="both"/>
        <w:rPr>
          <w:rFonts w:ascii="Times New Roman" w:hAnsi="Times New Roman" w:cs="Times New Roman"/>
          <w:bCs w:val="0"/>
          <w:color w:val="000000"/>
          <w:sz w:val="28"/>
        </w:rPr>
      </w:pPr>
      <w:r w:rsidRPr="006E47FD">
        <w:rPr>
          <w:rFonts w:ascii="Times New Roman" w:hAnsi="Times New Roman" w:cs="Times New Roman"/>
          <w:b w:val="0"/>
          <w:bCs w:val="0"/>
          <w:color w:val="000000"/>
          <w:sz w:val="28"/>
        </w:rPr>
        <w:br w:type="page"/>
      </w:r>
      <w:bookmarkStart w:id="23" w:name="_Toc218046613"/>
      <w:r w:rsidR="00E22E66" w:rsidRPr="00E22E66">
        <w:rPr>
          <w:rFonts w:ascii="Times New Roman" w:hAnsi="Times New Roman" w:cs="Times New Roman"/>
          <w:bCs w:val="0"/>
          <w:color w:val="000000"/>
          <w:sz w:val="28"/>
        </w:rPr>
        <w:t>3.</w:t>
      </w:r>
      <w:r w:rsidR="008E3439" w:rsidRPr="00E22E66">
        <w:rPr>
          <w:rFonts w:ascii="Times New Roman" w:hAnsi="Times New Roman" w:cs="Times New Roman"/>
          <w:bCs w:val="0"/>
          <w:color w:val="000000"/>
          <w:sz w:val="28"/>
        </w:rPr>
        <w:t xml:space="preserve"> </w:t>
      </w:r>
      <w:r w:rsidRPr="00E22E66">
        <w:rPr>
          <w:rFonts w:ascii="Times New Roman" w:hAnsi="Times New Roman" w:cs="Times New Roman"/>
          <w:bCs w:val="0"/>
          <w:color w:val="000000"/>
          <w:sz w:val="28"/>
        </w:rPr>
        <w:t>Личностные и семейные особенности, предрасполагающие к вовлечению в тоталитарный культ</w:t>
      </w:r>
      <w:bookmarkEnd w:id="23"/>
    </w:p>
    <w:p w:rsidR="00497BDD" w:rsidRPr="006E47FD" w:rsidRDefault="00497BDD" w:rsidP="006E47FD">
      <w:pPr>
        <w:pStyle w:val="a5"/>
        <w:ind w:firstLine="709"/>
        <w:jc w:val="both"/>
        <w:rPr>
          <w:b/>
          <w:bCs/>
          <w:color w:val="000000"/>
        </w:rPr>
      </w:pPr>
    </w:p>
    <w:p w:rsidR="00497BDD" w:rsidRPr="006E47FD" w:rsidRDefault="00497BDD" w:rsidP="006E47FD">
      <w:pPr>
        <w:pStyle w:val="a5"/>
        <w:ind w:firstLine="709"/>
        <w:jc w:val="both"/>
        <w:rPr>
          <w:color w:val="000000"/>
        </w:rPr>
      </w:pPr>
      <w:r w:rsidRPr="006E47FD">
        <w:rPr>
          <w:color w:val="000000"/>
        </w:rPr>
        <w:t>Экзистенциальный вакуум, давление которого в определенные периоды жизни испытывает каждый человек, требует немедленного его заполнения. Находясь в состоянии психологического стресса, люди часто не имеют возможности критического осмысления и тщательного анализа предлагаемой им системы ценностей, либо просто не хотят и боятся разочаровать себя в своем выборе.</w:t>
      </w:r>
    </w:p>
    <w:p w:rsidR="00497BDD" w:rsidRPr="006E47FD" w:rsidRDefault="00497BDD" w:rsidP="006E47FD">
      <w:pPr>
        <w:pStyle w:val="a5"/>
        <w:ind w:firstLine="709"/>
        <w:jc w:val="both"/>
        <w:rPr>
          <w:color w:val="000000"/>
        </w:rPr>
      </w:pPr>
      <w:r w:rsidRPr="006E47FD">
        <w:rPr>
          <w:color w:val="000000"/>
        </w:rPr>
        <w:t xml:space="preserve">Любой деструктивный культ старается представить свое учение, ориентируясь на жизненно важные потребности потенциальной </w:t>
      </w:r>
      <w:r w:rsidR="006E47FD">
        <w:rPr>
          <w:color w:val="000000"/>
        </w:rPr>
        <w:t>«</w:t>
      </w:r>
      <w:r w:rsidR="006E47FD" w:rsidRPr="006E47FD">
        <w:rPr>
          <w:color w:val="000000"/>
        </w:rPr>
        <w:t>ж</w:t>
      </w:r>
      <w:r w:rsidRPr="006E47FD">
        <w:rPr>
          <w:color w:val="000000"/>
        </w:rPr>
        <w:t>ертвы</w:t>
      </w:r>
      <w:r w:rsidR="006E47FD">
        <w:rPr>
          <w:color w:val="000000"/>
        </w:rPr>
        <w:t>»</w:t>
      </w:r>
      <w:r w:rsidR="006E47FD" w:rsidRPr="006E47FD">
        <w:rPr>
          <w:color w:val="000000"/>
        </w:rPr>
        <w:t>.</w:t>
      </w:r>
      <w:r w:rsidRPr="006E47FD">
        <w:rPr>
          <w:color w:val="000000"/>
        </w:rPr>
        <w:t xml:space="preserve"> Включение в жизнь деструктивной группы, путем поначалу незначительных уступок, дает возможность обретения нравственной опоры, которая кажется некоторым людям более прочной, чем шаткое основание индивидуальной свободы. Кто же попадает под влияние тоталитарных культов:</w:t>
      </w:r>
    </w:p>
    <w:p w:rsidR="00195A50" w:rsidRPr="006E47FD" w:rsidRDefault="00497BDD" w:rsidP="006E47FD">
      <w:pPr>
        <w:pStyle w:val="a5"/>
        <w:numPr>
          <w:ilvl w:val="0"/>
          <w:numId w:val="19"/>
        </w:numPr>
        <w:tabs>
          <w:tab w:val="clear" w:pos="720"/>
          <w:tab w:val="num" w:pos="0"/>
        </w:tabs>
        <w:ind w:left="0" w:firstLine="709"/>
        <w:jc w:val="both"/>
        <w:rPr>
          <w:color w:val="000000"/>
        </w:rPr>
      </w:pPr>
      <w:r w:rsidRPr="006E47FD">
        <w:rPr>
          <w:b/>
          <w:bCs/>
          <w:color w:val="000000"/>
          <w:u w:val="single"/>
        </w:rPr>
        <w:t>Люди, находящиеся в состоянии психоэмоционального стресса,</w:t>
      </w:r>
      <w:r w:rsidR="006E47FD">
        <w:rPr>
          <w:color w:val="000000"/>
        </w:rPr>
        <w:t xml:space="preserve"> </w:t>
      </w:r>
      <w:r w:rsidRPr="006E47FD">
        <w:rPr>
          <w:color w:val="000000"/>
        </w:rPr>
        <w:t>глубокого разочарования, испытывающие чувство одиночества, давление экзистенциального вакуума и неудовлетворенность духовных потребностей.</w:t>
      </w:r>
      <w:r w:rsidRPr="006E47FD">
        <w:rPr>
          <w:color w:val="000000"/>
        </w:rPr>
        <w:br/>
        <w:t>К их числу относятся и люди, имеющие глубокие психологические травмы на почве семейной жизни и профессиональной деятельности.</w:t>
      </w:r>
    </w:p>
    <w:p w:rsidR="00497BDD" w:rsidRPr="006E47FD" w:rsidRDefault="00497BDD" w:rsidP="006E47FD">
      <w:pPr>
        <w:pStyle w:val="a5"/>
        <w:numPr>
          <w:ilvl w:val="0"/>
          <w:numId w:val="19"/>
        </w:numPr>
        <w:tabs>
          <w:tab w:val="clear" w:pos="720"/>
          <w:tab w:val="num" w:pos="0"/>
        </w:tabs>
        <w:ind w:left="0" w:firstLine="709"/>
        <w:jc w:val="both"/>
        <w:rPr>
          <w:color w:val="000000"/>
        </w:rPr>
      </w:pPr>
      <w:r w:rsidRPr="006E47FD">
        <w:rPr>
          <w:color w:val="000000"/>
        </w:rPr>
        <w:t xml:space="preserve">Причинами попадания в тоталитарные культы данной категории людей могут являться следующие факторы: возрастные кризисы, критические ситуации, переломные моменты личной биографии (развод, смена или потеря работы, места жительства </w:t>
      </w:r>
      <w:r w:rsidR="006E47FD">
        <w:rPr>
          <w:color w:val="000000"/>
        </w:rPr>
        <w:t>и т.д.</w:t>
      </w:r>
      <w:r w:rsidRPr="006E47FD">
        <w:rPr>
          <w:color w:val="000000"/>
        </w:rPr>
        <w:t>). У них имеются четыре возможности для разрешения жизненного кризиса, избавления от давления:</w:t>
      </w:r>
    </w:p>
    <w:p w:rsidR="00497BDD" w:rsidRPr="006E47FD" w:rsidRDefault="00497BDD" w:rsidP="006E47FD">
      <w:pPr>
        <w:pStyle w:val="a5"/>
        <w:ind w:firstLine="709"/>
        <w:jc w:val="both"/>
        <w:rPr>
          <w:color w:val="000000"/>
        </w:rPr>
      </w:pPr>
      <w:r w:rsidRPr="006E47FD">
        <w:rPr>
          <w:color w:val="000000"/>
        </w:rPr>
        <w:t>а) Самоубийство.</w:t>
      </w:r>
    </w:p>
    <w:p w:rsidR="00497BDD" w:rsidRPr="006E47FD" w:rsidRDefault="00497BDD" w:rsidP="006E47FD">
      <w:pPr>
        <w:pStyle w:val="a5"/>
        <w:ind w:firstLine="709"/>
        <w:jc w:val="both"/>
        <w:rPr>
          <w:color w:val="000000"/>
        </w:rPr>
      </w:pPr>
      <w:r w:rsidRPr="006E47FD">
        <w:rPr>
          <w:color w:val="000000"/>
        </w:rPr>
        <w:t>б) Изоляция от общества (самостоятельная \ с группой). Изоляция от общества в отдельной группе единомышленников, является наиболее вероятным путем разрешения кризиса, так как позволяет человеку полностью снять с себя ответственность за свою судьбу, реализовать потребность в общении и понимании, и не совершить при этом социально неприемлемых (преступных) действий. Следует учитывать также, что сама ориентация на поиск новой социальной ниши, приводит к снижению когнитивного диссонанса, увеличивающего убежденность в правильности выбранного пути.</w:t>
      </w:r>
    </w:p>
    <w:p w:rsidR="00497BDD" w:rsidRPr="006E47FD" w:rsidRDefault="00497BDD" w:rsidP="006E47FD">
      <w:pPr>
        <w:pStyle w:val="a5"/>
        <w:ind w:firstLine="709"/>
        <w:jc w:val="both"/>
        <w:rPr>
          <w:color w:val="000000"/>
        </w:rPr>
      </w:pPr>
      <w:r w:rsidRPr="006E47FD">
        <w:rPr>
          <w:color w:val="000000"/>
        </w:rPr>
        <w:t>в) Избавление от людей, которым приписывается ответственность</w:t>
      </w:r>
    </w:p>
    <w:p w:rsidR="00497BDD" w:rsidRPr="006E47FD" w:rsidRDefault="00497BDD" w:rsidP="006E47FD">
      <w:pPr>
        <w:pStyle w:val="a5"/>
        <w:ind w:firstLine="709"/>
        <w:jc w:val="both"/>
        <w:rPr>
          <w:color w:val="000000"/>
        </w:rPr>
      </w:pPr>
      <w:r w:rsidRPr="006E47FD">
        <w:rPr>
          <w:color w:val="000000"/>
        </w:rPr>
        <w:t>за свои надежды (их крах).</w:t>
      </w:r>
    </w:p>
    <w:p w:rsidR="00497BDD" w:rsidRPr="006E47FD" w:rsidRDefault="00497BDD" w:rsidP="006E47FD">
      <w:pPr>
        <w:pStyle w:val="a5"/>
        <w:ind w:firstLine="709"/>
        <w:jc w:val="both"/>
        <w:rPr>
          <w:color w:val="000000"/>
        </w:rPr>
      </w:pPr>
      <w:r w:rsidRPr="006E47FD">
        <w:rPr>
          <w:color w:val="000000"/>
        </w:rPr>
        <w:t>г) Самостоятельное начало новой жизни в реальном мире.</w:t>
      </w:r>
    </w:p>
    <w:p w:rsidR="00497BDD" w:rsidRPr="006E47FD" w:rsidRDefault="00497BDD" w:rsidP="006E47FD">
      <w:pPr>
        <w:pStyle w:val="a5"/>
        <w:numPr>
          <w:ilvl w:val="0"/>
          <w:numId w:val="19"/>
        </w:numPr>
        <w:tabs>
          <w:tab w:val="clear" w:pos="720"/>
          <w:tab w:val="num" w:pos="0"/>
        </w:tabs>
        <w:ind w:left="0" w:firstLine="709"/>
        <w:jc w:val="both"/>
        <w:rPr>
          <w:color w:val="000000"/>
        </w:rPr>
      </w:pPr>
      <w:r w:rsidRPr="006E47FD">
        <w:rPr>
          <w:b/>
          <w:bCs/>
          <w:color w:val="000000"/>
          <w:u w:val="single"/>
        </w:rPr>
        <w:t>Так называемые true believers</w:t>
      </w:r>
      <w:r w:rsidRPr="006E47FD">
        <w:rPr>
          <w:b/>
          <w:bCs/>
          <w:color w:val="000000"/>
        </w:rPr>
        <w:t xml:space="preserve"> (истинно верующие).</w:t>
      </w:r>
      <w:r w:rsidRPr="006E47FD">
        <w:rPr>
          <w:color w:val="000000"/>
        </w:rPr>
        <w:t xml:space="preserve"> Люди, испытывающие острую потребность в духовном и нравственном развитии, стремление которых к высшим целям и моральным ценностям осталось не востребованным в обществе.</w:t>
      </w:r>
    </w:p>
    <w:p w:rsidR="00497BDD" w:rsidRPr="006E47FD" w:rsidRDefault="00497BDD" w:rsidP="006E47FD">
      <w:pPr>
        <w:pStyle w:val="a5"/>
        <w:numPr>
          <w:ilvl w:val="0"/>
          <w:numId w:val="19"/>
        </w:numPr>
        <w:tabs>
          <w:tab w:val="clear" w:pos="720"/>
        </w:tabs>
        <w:ind w:left="0" w:firstLine="709"/>
        <w:jc w:val="both"/>
        <w:rPr>
          <w:color w:val="000000"/>
        </w:rPr>
      </w:pPr>
      <w:r w:rsidRPr="006E47FD">
        <w:rPr>
          <w:b/>
          <w:bCs/>
          <w:color w:val="000000"/>
          <w:u w:val="single"/>
        </w:rPr>
        <w:t>Акцентуированные и психопатические личности</w:t>
      </w:r>
      <w:r w:rsidRPr="006E47FD">
        <w:rPr>
          <w:color w:val="000000"/>
          <w:u w:val="single"/>
        </w:rPr>
        <w:t xml:space="preserve"> </w:t>
      </w:r>
      <w:r w:rsidRPr="006E47FD">
        <w:rPr>
          <w:color w:val="000000"/>
        </w:rPr>
        <w:t xml:space="preserve">по, шизоидному, паранойяльному типу с интересом к духовной жизни, оккультизму, мистицизму. В тоталитарных сектах они находят для себя социально психологическую нишу, способ адаптации к жизни. К этой же категории относятся психически больные на ранних стадиях заболевания, либо на стадии ремиссии. Необходимо отметить прямую психопатологическую мотивацию вступления в неокультовую общину. </w:t>
      </w:r>
      <w:r w:rsidRPr="006E47FD">
        <w:rPr>
          <w:color w:val="000000"/>
        </w:rPr>
        <w:sym w:font="Symbol" w:char="F05B"/>
      </w:r>
      <w:r w:rsidR="00195A50" w:rsidRPr="006E47FD">
        <w:rPr>
          <w:color w:val="000000"/>
        </w:rPr>
        <w:t>33</w:t>
      </w:r>
      <w:r w:rsidRPr="006E47FD">
        <w:rPr>
          <w:color w:val="000000"/>
        </w:rPr>
        <w:sym w:font="Symbol" w:char="F05D"/>
      </w:r>
      <w:r w:rsidRPr="006E47FD">
        <w:rPr>
          <w:color w:val="000000"/>
        </w:rPr>
        <w:t xml:space="preserve">. Чаще всего это наблюдается в дебюте шизофрении при развивающемся чувстве потери смыслообразующих позиций своего </w:t>
      </w:r>
      <w:r w:rsidR="006E47FD">
        <w:rPr>
          <w:color w:val="000000"/>
        </w:rPr>
        <w:t>«</w:t>
      </w:r>
      <w:r w:rsidRPr="006E47FD">
        <w:rPr>
          <w:color w:val="000000"/>
        </w:rPr>
        <w:t>Я</w:t>
      </w:r>
      <w:r w:rsidR="006E47FD">
        <w:rPr>
          <w:color w:val="000000"/>
        </w:rPr>
        <w:t>»</w:t>
      </w:r>
      <w:r w:rsidRPr="006E47FD">
        <w:rPr>
          <w:color w:val="000000"/>
        </w:rPr>
        <w:t xml:space="preserve"> с гипертрофированной интроспекцией и рефлексией (самоанализом своего внутреннего мира и отношений с внешним). Здесь можно отметить и мотивацию преодоления нарастающего чувства отгороженности от реального мира, и стремление восстановить способность контролировать свои мысли и чувства, и поиск контакта с людьми, способными понять их философские построения, созданные в результате их навязчивых поисков смысла бытия, и попытки обрести магический путь к духовному совершенству.</w:t>
      </w:r>
    </w:p>
    <w:p w:rsidR="00497BDD" w:rsidRPr="006E47FD" w:rsidRDefault="00497BDD" w:rsidP="006E47FD">
      <w:pPr>
        <w:pStyle w:val="a5"/>
        <w:numPr>
          <w:ilvl w:val="0"/>
          <w:numId w:val="19"/>
        </w:numPr>
        <w:tabs>
          <w:tab w:val="clear" w:pos="720"/>
          <w:tab w:val="num" w:pos="0"/>
        </w:tabs>
        <w:ind w:left="0" w:firstLine="709"/>
        <w:jc w:val="both"/>
        <w:rPr>
          <w:color w:val="000000"/>
        </w:rPr>
      </w:pPr>
      <w:r w:rsidRPr="006E47FD">
        <w:rPr>
          <w:b/>
          <w:bCs/>
          <w:color w:val="000000"/>
          <w:u w:val="single"/>
        </w:rPr>
        <w:t>Лица, с хорошо развитым критическим мышлением</w:t>
      </w:r>
      <w:r w:rsidRPr="006E47FD">
        <w:rPr>
          <w:b/>
          <w:bCs/>
          <w:color w:val="000000"/>
        </w:rPr>
        <w:t>,</w:t>
      </w:r>
      <w:r w:rsidRPr="006E47FD">
        <w:rPr>
          <w:color w:val="000000"/>
        </w:rPr>
        <w:t xml:space="preserve"> без невротизирующих комплексов, достаточно самостоятельные в определении своего поведения, ориентированные на макросоциальные, духовные ценности. У этих лиц наблюдается неудовлетворенность культивируемым в современном обществе гедонизмом, информационный голод, жажда духовной пищи, жажда познания истины. Все это является причиной, формирующей мотивацию отклика на приглашение познакомиться с новым, необычным религиозным учением. Здесь налицо интеллектуальная жажда познания истины, интеллектуальная основа мотивации, без ведущего участия чувственной сферы психики.</w:t>
      </w:r>
    </w:p>
    <w:p w:rsidR="00497BDD" w:rsidRPr="006E47FD" w:rsidRDefault="00497BDD" w:rsidP="006E47FD">
      <w:pPr>
        <w:pStyle w:val="a5"/>
        <w:numPr>
          <w:ilvl w:val="0"/>
          <w:numId w:val="19"/>
        </w:numPr>
        <w:tabs>
          <w:tab w:val="clear" w:pos="720"/>
          <w:tab w:val="num" w:pos="180"/>
        </w:tabs>
        <w:ind w:left="0" w:firstLine="709"/>
        <w:jc w:val="both"/>
        <w:rPr>
          <w:color w:val="000000"/>
        </w:rPr>
      </w:pPr>
      <w:r w:rsidRPr="006E47FD">
        <w:rPr>
          <w:b/>
          <w:bCs/>
          <w:color w:val="000000"/>
          <w:u w:val="single"/>
        </w:rPr>
        <w:t xml:space="preserve">Лица, характеризующиеся отсутствием личностной </w:t>
      </w:r>
      <w:r w:rsidRPr="006E47FD">
        <w:rPr>
          <w:color w:val="000000"/>
        </w:rPr>
        <w:t xml:space="preserve">защи-щенности при наличии фрустрации, то есть при психологическом стрессе, переживании неудачи, разочарования своей жизнью. Этим людям нужен катарсис </w:t>
      </w:r>
      <w:r w:rsidR="006E47FD">
        <w:rPr>
          <w:color w:val="000000"/>
        </w:rPr>
        <w:t>–</w:t>
      </w:r>
      <w:r w:rsidR="006E47FD" w:rsidRPr="006E47FD">
        <w:rPr>
          <w:color w:val="000000"/>
        </w:rPr>
        <w:t xml:space="preserve"> </w:t>
      </w:r>
      <w:r w:rsidRPr="006E47FD">
        <w:rPr>
          <w:color w:val="000000"/>
        </w:rPr>
        <w:t xml:space="preserve">очищение от психотравмирующего комплекса, </w:t>
      </w:r>
      <w:r w:rsidR="006E47FD">
        <w:rPr>
          <w:color w:val="000000"/>
        </w:rPr>
        <w:t>«</w:t>
      </w:r>
      <w:r w:rsidRPr="006E47FD">
        <w:rPr>
          <w:color w:val="000000"/>
        </w:rPr>
        <w:t>отреагирование</w:t>
      </w:r>
      <w:r w:rsidR="006E47FD">
        <w:rPr>
          <w:color w:val="000000"/>
        </w:rPr>
        <w:t>»</w:t>
      </w:r>
      <w:r w:rsidRPr="006E47FD">
        <w:rPr>
          <w:color w:val="000000"/>
        </w:rPr>
        <w:t xml:space="preserve"> аффекта, ранее вытесненного в подсознание и являющегося причиной невротического конфликта. Мотивация заключается не в жажде познания, а в жажде признания, в получении сочувствия и эмоциональной поддержки со стороны других в своей проблемной ситуации. Иными словами, здесь в основе лежит чувственная мотивация. Возможности удовлетворения последней всегда находятся в арсенале каждой секты. Чувственная потребность снижает интеллектуальный контроль, ведет к несопротивляемости культивируемым в секте приемам развития синдрома зависимости от авторитетов секты. Для таких личностей уход из секты </w:t>
      </w:r>
      <w:r w:rsidR="006E47FD">
        <w:rPr>
          <w:color w:val="000000"/>
        </w:rPr>
        <w:t>–</w:t>
      </w:r>
      <w:r w:rsidR="006E47FD" w:rsidRPr="006E47FD">
        <w:rPr>
          <w:color w:val="000000"/>
        </w:rPr>
        <w:t xml:space="preserve"> </w:t>
      </w:r>
      <w:r w:rsidRPr="006E47FD">
        <w:rPr>
          <w:color w:val="000000"/>
        </w:rPr>
        <w:t xml:space="preserve">это уход в одиночество, возврат к прежним психотравмирующим проблемам, не говоря уже о страхе за свою жизнь. Эти люди в </w:t>
      </w:r>
      <w:r w:rsidR="006E47FD">
        <w:rPr>
          <w:color w:val="000000"/>
        </w:rPr>
        <w:t>«</w:t>
      </w:r>
      <w:r w:rsidRPr="006E47FD">
        <w:rPr>
          <w:color w:val="000000"/>
        </w:rPr>
        <w:t>культовой семье</w:t>
      </w:r>
      <w:r w:rsidR="006E47FD">
        <w:rPr>
          <w:color w:val="000000"/>
        </w:rPr>
        <w:t>»</w:t>
      </w:r>
      <w:r w:rsidRPr="006E47FD">
        <w:rPr>
          <w:color w:val="000000"/>
        </w:rPr>
        <w:t xml:space="preserve"> нашли свой </w:t>
      </w:r>
      <w:r w:rsidR="006E47FD">
        <w:rPr>
          <w:color w:val="000000"/>
        </w:rPr>
        <w:t>«</w:t>
      </w:r>
      <w:r w:rsidRPr="006E47FD">
        <w:rPr>
          <w:color w:val="000000"/>
        </w:rPr>
        <w:t>якорь</w:t>
      </w:r>
      <w:r w:rsidR="006E47FD">
        <w:rPr>
          <w:color w:val="000000"/>
        </w:rPr>
        <w:t>»</w:t>
      </w:r>
      <w:r w:rsidRPr="006E47FD">
        <w:rPr>
          <w:color w:val="000000"/>
        </w:rPr>
        <w:t xml:space="preserve">, им все стало ясно, а от этого просто и спокойно. Они говорят, что обрели в секте чувство счастья, </w:t>
      </w:r>
      <w:r w:rsidR="006E47FD">
        <w:rPr>
          <w:color w:val="000000"/>
        </w:rPr>
        <w:t>«</w:t>
      </w:r>
      <w:r w:rsidRPr="006E47FD">
        <w:rPr>
          <w:color w:val="000000"/>
        </w:rPr>
        <w:t>духовного интима</w:t>
      </w:r>
      <w:r w:rsidR="006E47FD">
        <w:rPr>
          <w:color w:val="000000"/>
        </w:rPr>
        <w:t>»</w:t>
      </w:r>
      <w:r w:rsidRPr="006E47FD">
        <w:rPr>
          <w:color w:val="000000"/>
        </w:rPr>
        <w:t xml:space="preserve">, лишиться которого и не хотят и боятся. Все это сопряжено с подсознательным чувством беззащитности вне секты. Они не хотят слушать доказательств, аргументирующих неоригинальность, примитивность учения, его духовную ущербность. Они не допускают мысли, что существуют сотни других неокультов с подобными богами-учителями со сходными в целом </w:t>
      </w:r>
      <w:r w:rsidR="006E47FD">
        <w:rPr>
          <w:color w:val="000000"/>
        </w:rPr>
        <w:t>«</w:t>
      </w:r>
      <w:r w:rsidRPr="006E47FD">
        <w:rPr>
          <w:color w:val="000000"/>
        </w:rPr>
        <w:t>абсолютными истинами</w:t>
      </w:r>
      <w:r w:rsidR="006E47FD">
        <w:rPr>
          <w:color w:val="000000"/>
        </w:rPr>
        <w:t>»</w:t>
      </w:r>
      <w:r w:rsidRPr="006E47FD">
        <w:rPr>
          <w:color w:val="000000"/>
        </w:rPr>
        <w:t xml:space="preserve">. У этих людей нет и четкого представления о догме учения их неокульта: они утверждают, что у учителя есть </w:t>
      </w:r>
      <w:r w:rsidR="006E47FD">
        <w:rPr>
          <w:color w:val="000000"/>
        </w:rPr>
        <w:t>«</w:t>
      </w:r>
      <w:r w:rsidRPr="006E47FD">
        <w:rPr>
          <w:color w:val="000000"/>
        </w:rPr>
        <w:t>все знания</w:t>
      </w:r>
      <w:r w:rsidR="006E47FD">
        <w:rPr>
          <w:color w:val="000000"/>
        </w:rPr>
        <w:t>»</w:t>
      </w:r>
      <w:r w:rsidRPr="006E47FD">
        <w:rPr>
          <w:color w:val="000000"/>
        </w:rPr>
        <w:t xml:space="preserve">, а им достаточно того, что они ему верят. Все большая потеря своего </w:t>
      </w:r>
      <w:r w:rsidR="006E47FD">
        <w:rPr>
          <w:color w:val="000000"/>
        </w:rPr>
        <w:t>«</w:t>
      </w:r>
      <w:r w:rsidRPr="006E47FD">
        <w:rPr>
          <w:color w:val="000000"/>
        </w:rPr>
        <w:t>Я</w:t>
      </w:r>
      <w:r w:rsidR="006E47FD">
        <w:rPr>
          <w:color w:val="000000"/>
        </w:rPr>
        <w:t>»</w:t>
      </w:r>
      <w:r w:rsidRPr="006E47FD">
        <w:rPr>
          <w:color w:val="000000"/>
        </w:rPr>
        <w:t xml:space="preserve">, подчинение своей воли воле </w:t>
      </w:r>
      <w:r w:rsidR="006E47FD">
        <w:rPr>
          <w:color w:val="000000"/>
        </w:rPr>
        <w:t>«</w:t>
      </w:r>
      <w:r w:rsidRPr="006E47FD">
        <w:rPr>
          <w:color w:val="000000"/>
        </w:rPr>
        <w:t>учителя</w:t>
      </w:r>
      <w:r w:rsidR="006E47FD">
        <w:rPr>
          <w:color w:val="000000"/>
        </w:rPr>
        <w:t>»</w:t>
      </w:r>
      <w:r w:rsidRPr="006E47FD">
        <w:rPr>
          <w:color w:val="000000"/>
        </w:rPr>
        <w:t xml:space="preserve"> делают этих лиц по существу интактными к попыткам показать им их трагическое положение и предложениям помощи. В отмеченном диапазоне полярных свойств личности и мотиваций согласия приобщения к секте можно отметить много вариаций</w:t>
      </w:r>
      <w:r w:rsidR="006E47FD">
        <w:rPr>
          <w:color w:val="000000"/>
        </w:rPr>
        <w:t>.</w:t>
      </w:r>
    </w:p>
    <w:p w:rsidR="00497BDD" w:rsidRPr="006E47FD" w:rsidRDefault="00497BDD" w:rsidP="006E47FD">
      <w:pPr>
        <w:pStyle w:val="a5"/>
        <w:numPr>
          <w:ilvl w:val="0"/>
          <w:numId w:val="19"/>
        </w:numPr>
        <w:tabs>
          <w:tab w:val="clear" w:pos="720"/>
          <w:tab w:val="num" w:pos="0"/>
        </w:tabs>
        <w:ind w:left="0" w:firstLine="709"/>
        <w:jc w:val="both"/>
        <w:rPr>
          <w:color w:val="000000"/>
        </w:rPr>
      </w:pPr>
      <w:r w:rsidRPr="006E47FD">
        <w:rPr>
          <w:b/>
          <w:bCs/>
          <w:color w:val="000000"/>
          <w:u w:val="single"/>
        </w:rPr>
        <w:t>Лица, самостоятельные, с развитым критическим мышлением</w:t>
      </w:r>
      <w:r w:rsidR="006E47FD">
        <w:rPr>
          <w:color w:val="000000"/>
        </w:rPr>
        <w:t>,</w:t>
      </w:r>
      <w:r w:rsidRPr="006E47FD">
        <w:rPr>
          <w:color w:val="000000"/>
        </w:rPr>
        <w:t xml:space="preserve"> но отличающиеся отсутствием внутренней честности и порядочности. Их характеризуют амбициозность, властность, авантюристичность. Довольно скоро они замечают всю химеру </w:t>
      </w:r>
      <w:r w:rsidR="006E47FD">
        <w:rPr>
          <w:color w:val="000000"/>
        </w:rPr>
        <w:t>«</w:t>
      </w:r>
      <w:r w:rsidRPr="006E47FD">
        <w:rPr>
          <w:color w:val="000000"/>
        </w:rPr>
        <w:t>религиозного</w:t>
      </w:r>
      <w:r w:rsidR="006E47FD">
        <w:rPr>
          <w:color w:val="000000"/>
        </w:rPr>
        <w:t>»</w:t>
      </w:r>
      <w:r w:rsidRPr="006E47FD">
        <w:rPr>
          <w:color w:val="000000"/>
        </w:rPr>
        <w:t xml:space="preserve"> учения своей секты, но при этом также быстро замечают и возможную выгоду. Их прельщает перспектива быстро вырваться </w:t>
      </w:r>
      <w:r w:rsidR="006E47FD">
        <w:rPr>
          <w:color w:val="000000"/>
        </w:rPr>
        <w:t>«</w:t>
      </w:r>
      <w:r w:rsidRPr="006E47FD">
        <w:rPr>
          <w:color w:val="000000"/>
        </w:rPr>
        <w:t>из серой массы</w:t>
      </w:r>
      <w:r w:rsidR="006E47FD">
        <w:rPr>
          <w:color w:val="000000"/>
        </w:rPr>
        <w:t>»</w:t>
      </w:r>
      <w:r w:rsidRPr="006E47FD">
        <w:rPr>
          <w:color w:val="000000"/>
        </w:rPr>
        <w:t xml:space="preserve">, занять </w:t>
      </w:r>
      <w:r w:rsidR="006E47FD">
        <w:rPr>
          <w:color w:val="000000"/>
        </w:rPr>
        <w:t>«</w:t>
      </w:r>
      <w:r w:rsidRPr="006E47FD">
        <w:rPr>
          <w:color w:val="000000"/>
        </w:rPr>
        <w:t>офицерскую</w:t>
      </w:r>
      <w:r w:rsidR="006E47FD">
        <w:rPr>
          <w:color w:val="000000"/>
        </w:rPr>
        <w:t>»</w:t>
      </w:r>
      <w:r w:rsidRPr="006E47FD">
        <w:rPr>
          <w:color w:val="000000"/>
        </w:rPr>
        <w:t xml:space="preserve"> должность в секте (то есть роли надзирателя, наставника, активного помощника, ассистента главы культового новообразования, войти в руководящую структуру, побывать в заграничном центре секты) со всеми соответствующими земными (и немалыми) благами..Чем выше они поднимаются по иерархической лестнице, чем ближе они к большим деньгам </w:t>
      </w:r>
      <w:r w:rsidR="006E47FD">
        <w:rPr>
          <w:color w:val="000000"/>
        </w:rPr>
        <w:t>–</w:t>
      </w:r>
      <w:r w:rsidR="006E47FD" w:rsidRPr="006E47FD">
        <w:rPr>
          <w:color w:val="000000"/>
        </w:rPr>
        <w:t xml:space="preserve"> </w:t>
      </w:r>
      <w:r w:rsidRPr="006E47FD">
        <w:rPr>
          <w:color w:val="000000"/>
        </w:rPr>
        <w:t xml:space="preserve">тем меньше в них даже сектантской </w:t>
      </w:r>
      <w:r w:rsidR="006E47FD">
        <w:rPr>
          <w:color w:val="000000"/>
        </w:rPr>
        <w:t>«</w:t>
      </w:r>
      <w:r w:rsidRPr="006E47FD">
        <w:rPr>
          <w:color w:val="000000"/>
        </w:rPr>
        <w:t>духовности</w:t>
      </w:r>
      <w:r w:rsidR="006E47FD">
        <w:rPr>
          <w:color w:val="000000"/>
        </w:rPr>
        <w:t>»</w:t>
      </w:r>
      <w:r w:rsidRPr="006E47FD">
        <w:rPr>
          <w:color w:val="000000"/>
        </w:rPr>
        <w:t>.</w:t>
      </w:r>
    </w:p>
    <w:p w:rsidR="00497BDD" w:rsidRPr="006E47FD" w:rsidRDefault="00497BDD" w:rsidP="006E47FD">
      <w:pPr>
        <w:pStyle w:val="a5"/>
        <w:numPr>
          <w:ilvl w:val="0"/>
          <w:numId w:val="19"/>
        </w:numPr>
        <w:tabs>
          <w:tab w:val="clear" w:pos="720"/>
          <w:tab w:val="num" w:pos="0"/>
        </w:tabs>
        <w:ind w:left="0" w:firstLine="709"/>
        <w:jc w:val="both"/>
        <w:rPr>
          <w:color w:val="000000"/>
        </w:rPr>
      </w:pPr>
      <w:r w:rsidRPr="006E47FD">
        <w:rPr>
          <w:b/>
          <w:bCs/>
          <w:color w:val="000000"/>
          <w:u w:val="single"/>
        </w:rPr>
        <w:t xml:space="preserve">Лица </w:t>
      </w:r>
      <w:r w:rsidR="006E47FD">
        <w:rPr>
          <w:b/>
          <w:bCs/>
          <w:color w:val="000000"/>
          <w:u w:val="single"/>
        </w:rPr>
        <w:t>–</w:t>
      </w:r>
      <w:r w:rsidR="006E47FD" w:rsidRPr="006E47FD">
        <w:rPr>
          <w:b/>
          <w:bCs/>
          <w:color w:val="000000"/>
          <w:u w:val="single"/>
        </w:rPr>
        <w:t xml:space="preserve"> </w:t>
      </w:r>
      <w:r w:rsidRPr="006E47FD">
        <w:rPr>
          <w:b/>
          <w:bCs/>
          <w:color w:val="000000"/>
          <w:u w:val="single"/>
        </w:rPr>
        <w:t xml:space="preserve">наивные искатели </w:t>
      </w:r>
      <w:r w:rsidR="006E47FD">
        <w:rPr>
          <w:b/>
          <w:bCs/>
          <w:color w:val="000000"/>
          <w:u w:val="single"/>
        </w:rPr>
        <w:t>«</w:t>
      </w:r>
      <w:r w:rsidRPr="006E47FD">
        <w:rPr>
          <w:b/>
          <w:bCs/>
          <w:color w:val="000000"/>
          <w:u w:val="single"/>
        </w:rPr>
        <w:t>чего-то новенького</w:t>
      </w:r>
      <w:r w:rsidR="006E47FD">
        <w:rPr>
          <w:b/>
          <w:bCs/>
          <w:color w:val="000000"/>
          <w:u w:val="single"/>
        </w:rPr>
        <w:t>»</w:t>
      </w:r>
      <w:r w:rsidRPr="006E47FD">
        <w:rPr>
          <w:b/>
          <w:bCs/>
          <w:color w:val="000000"/>
          <w:u w:val="single"/>
        </w:rPr>
        <w:t>,</w:t>
      </w:r>
      <w:r w:rsidRPr="006E47FD">
        <w:rPr>
          <w:b/>
          <w:bCs/>
          <w:color w:val="000000"/>
        </w:rPr>
        <w:t xml:space="preserve"> </w:t>
      </w:r>
      <w:r w:rsidRPr="006E47FD">
        <w:rPr>
          <w:color w:val="000000"/>
        </w:rPr>
        <w:t xml:space="preserve">необычного, таинственного. Они также хотят выделиться из серой массы, быть причастными к </w:t>
      </w:r>
      <w:r w:rsidR="006E47FD">
        <w:rPr>
          <w:color w:val="000000"/>
        </w:rPr>
        <w:t>«</w:t>
      </w:r>
      <w:r w:rsidRPr="006E47FD">
        <w:rPr>
          <w:color w:val="000000"/>
        </w:rPr>
        <w:t>современному</w:t>
      </w:r>
      <w:r w:rsidR="006E47FD">
        <w:rPr>
          <w:color w:val="000000"/>
        </w:rPr>
        <w:t>»</w:t>
      </w:r>
      <w:r w:rsidRPr="006E47FD">
        <w:rPr>
          <w:color w:val="000000"/>
        </w:rPr>
        <w:t xml:space="preserve">, </w:t>
      </w:r>
      <w:r w:rsidR="006E47FD">
        <w:rPr>
          <w:color w:val="000000"/>
        </w:rPr>
        <w:t>«</w:t>
      </w:r>
      <w:r w:rsidRPr="006E47FD">
        <w:rPr>
          <w:color w:val="000000"/>
        </w:rPr>
        <w:t>международному</w:t>
      </w:r>
      <w:r w:rsidR="006E47FD">
        <w:rPr>
          <w:color w:val="000000"/>
        </w:rPr>
        <w:t>»</w:t>
      </w:r>
      <w:r w:rsidRPr="006E47FD">
        <w:rPr>
          <w:color w:val="000000"/>
        </w:rPr>
        <w:t xml:space="preserve"> духовному движению. Их манят завлекающие, многообещающие рекламы сект, возможность пообщаться с заграничными, </w:t>
      </w:r>
      <w:r w:rsidR="006E47FD">
        <w:rPr>
          <w:color w:val="000000"/>
        </w:rPr>
        <w:t>«</w:t>
      </w:r>
      <w:r w:rsidRPr="006E47FD">
        <w:rPr>
          <w:color w:val="000000"/>
        </w:rPr>
        <w:t>всемирно признанными</w:t>
      </w:r>
      <w:r w:rsidR="006E47FD">
        <w:rPr>
          <w:color w:val="000000"/>
        </w:rPr>
        <w:t>»</w:t>
      </w:r>
      <w:r w:rsidRPr="006E47FD">
        <w:rPr>
          <w:color w:val="000000"/>
        </w:rPr>
        <w:t xml:space="preserve"> проповедниками, не говоря уже о перспективе бесплатно съездить </w:t>
      </w:r>
      <w:r w:rsidR="006E47FD">
        <w:rPr>
          <w:color w:val="000000"/>
        </w:rPr>
        <w:t>«</w:t>
      </w:r>
      <w:r w:rsidRPr="006E47FD">
        <w:rPr>
          <w:color w:val="000000"/>
        </w:rPr>
        <w:t>за океан</w:t>
      </w:r>
      <w:r w:rsidR="006E47FD">
        <w:rPr>
          <w:color w:val="000000"/>
        </w:rPr>
        <w:t>».</w:t>
      </w:r>
    </w:p>
    <w:p w:rsidR="00497BDD" w:rsidRPr="006E47FD" w:rsidRDefault="00497BDD" w:rsidP="006E47FD">
      <w:pPr>
        <w:pStyle w:val="a5"/>
        <w:ind w:firstLine="709"/>
        <w:jc w:val="both"/>
        <w:rPr>
          <w:color w:val="000000"/>
        </w:rPr>
      </w:pPr>
      <w:r w:rsidRPr="006E47FD">
        <w:rPr>
          <w:color w:val="000000"/>
        </w:rPr>
        <w:t>На предупреждения об опасности связи с сектами они самонадеянно говорят, что могут всегда, когда захотят бросить это дело. К сожалению, они не замечают скрытой, но последовательной психологической обработки и постепенного развития синдрома зависимости, после сформированности которого обратный ход практически закрыт.</w:t>
      </w:r>
    </w:p>
    <w:p w:rsidR="00497BDD" w:rsidRPr="006E47FD" w:rsidRDefault="00497BDD" w:rsidP="006E47FD">
      <w:pPr>
        <w:pStyle w:val="a5"/>
        <w:ind w:firstLine="709"/>
        <w:jc w:val="both"/>
        <w:rPr>
          <w:color w:val="000000"/>
        </w:rPr>
      </w:pPr>
      <w:r w:rsidRPr="006E47FD">
        <w:rPr>
          <w:color w:val="000000"/>
        </w:rPr>
        <w:t>К числу общих факторов такого риска относятся такие характерологические черты, как повышенная внушаемость, ведомость, пассивность. Подверженность личности вербовке в секту усиливается развитием невротического состояния в результате упоминавшегося психологического надлома, потери смысловых ориентации, неуверенности в завтрашнем дне, духовной опустошенности, чувства одиночества и ненужности, непонимания в семье.</w:t>
      </w:r>
      <w:r w:rsidRPr="006E47FD">
        <w:rPr>
          <w:color w:val="000000"/>
        </w:rPr>
        <w:sym w:font="Symbol" w:char="F05B"/>
      </w:r>
      <w:r w:rsidR="00E560D7" w:rsidRPr="006E47FD">
        <w:rPr>
          <w:color w:val="000000"/>
        </w:rPr>
        <w:t>33</w:t>
      </w:r>
      <w:r w:rsidRPr="006E47FD">
        <w:rPr>
          <w:color w:val="000000"/>
        </w:rPr>
        <w:sym w:font="Symbol" w:char="F05D"/>
      </w:r>
      <w:r w:rsidRPr="006E47FD">
        <w:rPr>
          <w:color w:val="000000"/>
        </w:rPr>
        <w:t>.</w:t>
      </w:r>
    </w:p>
    <w:p w:rsidR="00497BDD" w:rsidRPr="006E47FD" w:rsidRDefault="00497BDD" w:rsidP="006E47FD">
      <w:pPr>
        <w:pStyle w:val="a5"/>
        <w:ind w:firstLine="709"/>
        <w:jc w:val="both"/>
        <w:rPr>
          <w:color w:val="000000"/>
        </w:rPr>
      </w:pPr>
      <w:r w:rsidRPr="006E47FD">
        <w:rPr>
          <w:color w:val="000000"/>
        </w:rPr>
        <w:t xml:space="preserve">В мотивационной сфере предпосылками интереса к учению неокульта и факторами риска вовлечения в его деятельность являются ориентации на глобальные макросоциальные ценности в сочетании с такими социально-психологическими особенностями личности, как неудовлетворенность бездуховной жизнью, протест против поп-культуры, жажда познания, поиск истины. Личностная самостоятельность, ориентированная на такие ценности. может предопределить легкость присоединения к </w:t>
      </w:r>
      <w:r w:rsidR="006E47FD">
        <w:rPr>
          <w:color w:val="000000"/>
        </w:rPr>
        <w:t>«</w:t>
      </w:r>
      <w:r w:rsidRPr="006E47FD">
        <w:rPr>
          <w:color w:val="000000"/>
        </w:rPr>
        <w:t>новой религии</w:t>
      </w:r>
      <w:r w:rsidR="006E47FD">
        <w:rPr>
          <w:color w:val="000000"/>
        </w:rPr>
        <w:t>»</w:t>
      </w:r>
      <w:r w:rsidRPr="006E47FD">
        <w:rPr>
          <w:color w:val="000000"/>
        </w:rPr>
        <w:t xml:space="preserve">, но эта же личностная особенность помешает формированию синдрома зависимости и поможет быстро выйти из неокульта при возникшем сомнении в ее </w:t>
      </w:r>
      <w:r w:rsidR="006E47FD">
        <w:rPr>
          <w:color w:val="000000"/>
        </w:rPr>
        <w:t>«</w:t>
      </w:r>
      <w:r w:rsidRPr="006E47FD">
        <w:rPr>
          <w:color w:val="000000"/>
        </w:rPr>
        <w:t>божественности</w:t>
      </w:r>
      <w:r w:rsidR="006E47FD">
        <w:rPr>
          <w:color w:val="000000"/>
        </w:rPr>
        <w:t>»</w:t>
      </w:r>
      <w:r w:rsidRPr="006E47FD">
        <w:rPr>
          <w:color w:val="000000"/>
        </w:rPr>
        <w:t>.</w:t>
      </w:r>
    </w:p>
    <w:p w:rsidR="00497BDD" w:rsidRPr="006E47FD" w:rsidRDefault="00497BDD" w:rsidP="006E47FD">
      <w:pPr>
        <w:pStyle w:val="a5"/>
        <w:numPr>
          <w:ilvl w:val="0"/>
          <w:numId w:val="19"/>
        </w:numPr>
        <w:tabs>
          <w:tab w:val="clear" w:pos="720"/>
          <w:tab w:val="num" w:pos="0"/>
        </w:tabs>
        <w:ind w:left="0" w:firstLine="709"/>
        <w:jc w:val="both"/>
        <w:rPr>
          <w:color w:val="000000"/>
        </w:rPr>
      </w:pPr>
      <w:r w:rsidRPr="006E47FD">
        <w:rPr>
          <w:b/>
          <w:bCs/>
          <w:color w:val="000000"/>
          <w:u w:val="single"/>
        </w:rPr>
        <w:t>Подростки.</w:t>
      </w:r>
      <w:r w:rsidRPr="006E47FD">
        <w:rPr>
          <w:color w:val="000000"/>
        </w:rPr>
        <w:t xml:space="preserve"> Чем младше человек, тем более он подвержен индоктринирующим влияниям, ибо воспринимает окружение как обучающую сред</w:t>
      </w:r>
      <w:r w:rsidR="006E47FD" w:rsidRPr="006E47FD">
        <w:rPr>
          <w:color w:val="000000"/>
        </w:rPr>
        <w:t xml:space="preserve">у. </w:t>
      </w:r>
      <w:r w:rsidRPr="006E47FD">
        <w:rPr>
          <w:color w:val="000000"/>
        </w:rPr>
        <w:t xml:space="preserve">Первый период повышенной чувствительности </w:t>
      </w:r>
      <w:r w:rsidR="006E47FD">
        <w:rPr>
          <w:color w:val="000000"/>
        </w:rPr>
        <w:t>–</w:t>
      </w:r>
      <w:r w:rsidR="006E47FD" w:rsidRPr="006E47FD">
        <w:rPr>
          <w:color w:val="000000"/>
        </w:rPr>
        <w:t xml:space="preserve"> </w:t>
      </w:r>
      <w:r w:rsidRPr="006E47FD">
        <w:rPr>
          <w:color w:val="000000"/>
        </w:rPr>
        <w:t>период раннего полового созревания. Он характеризуется активной ориентацией на адаптацию к образцам общения в малой группе, то есть восприятие правил игры в коллективе. Этот возраст более всего уязвим в плане повышенной восприимчивости к предлагаемым ему образцам поведения в группе, более того, именно в этом возрасте резко возрастает значение символических родительских фигур, которые проективно разыскиваются вовне.</w:t>
      </w:r>
    </w:p>
    <w:p w:rsidR="006E47FD" w:rsidRDefault="00497BDD" w:rsidP="006E47FD">
      <w:pPr>
        <w:pStyle w:val="a5"/>
        <w:ind w:firstLine="709"/>
        <w:jc w:val="both"/>
        <w:rPr>
          <w:color w:val="000000"/>
        </w:rPr>
      </w:pPr>
      <w:r w:rsidRPr="006E47FD">
        <w:rPr>
          <w:color w:val="000000"/>
        </w:rPr>
        <w:t xml:space="preserve">Второй возраст повышенной чувствительности </w:t>
      </w:r>
      <w:r w:rsidR="006E47FD">
        <w:rPr>
          <w:color w:val="000000"/>
        </w:rPr>
        <w:t>–</w:t>
      </w:r>
      <w:r w:rsidR="006E47FD" w:rsidRPr="006E47FD">
        <w:rPr>
          <w:color w:val="000000"/>
        </w:rPr>
        <w:t xml:space="preserve"> </w:t>
      </w:r>
      <w:r w:rsidRPr="006E47FD">
        <w:rPr>
          <w:color w:val="000000"/>
        </w:rPr>
        <w:t>юношество 17</w:t>
      </w:r>
      <w:r w:rsidR="006E47FD">
        <w:rPr>
          <w:color w:val="000000"/>
        </w:rPr>
        <w:t>–</w:t>
      </w:r>
      <w:r w:rsidR="006E47FD" w:rsidRPr="006E47FD">
        <w:rPr>
          <w:color w:val="000000"/>
        </w:rPr>
        <w:t>1</w:t>
      </w:r>
      <w:r w:rsidRPr="006E47FD">
        <w:rPr>
          <w:color w:val="000000"/>
        </w:rPr>
        <w:t xml:space="preserve">9 лет, когда возникает реальная жажда самоутверждения в социуме, однако сил для этого не хватает, а потому нужна поддержка покровителей, которые заведомо сильнее и образованнее самого человека. Достаточно продемонстрировать эффективность собственного поведения в кризисных ситуациях, для того чтобы стать кумиром молодого индивидуума. В юношеском возрасте очень сильна мотивация к формированию образа </w:t>
      </w:r>
      <w:r w:rsidR="006E47FD">
        <w:rPr>
          <w:color w:val="000000"/>
        </w:rPr>
        <w:t>«</w:t>
      </w:r>
      <w:r w:rsidR="006E47FD" w:rsidRPr="006E47FD">
        <w:rPr>
          <w:color w:val="000000"/>
        </w:rPr>
        <w:t>Я</w:t>
      </w:r>
      <w:r w:rsidR="006E47FD">
        <w:rPr>
          <w:color w:val="000000"/>
        </w:rPr>
        <w:t>»</w:t>
      </w:r>
      <w:r w:rsidR="006E47FD" w:rsidRPr="006E47FD">
        <w:rPr>
          <w:color w:val="000000"/>
        </w:rPr>
        <w:t xml:space="preserve"> </w:t>
      </w:r>
      <w:r w:rsidRPr="006E47FD">
        <w:rPr>
          <w:color w:val="000000"/>
        </w:rPr>
        <w:t>через отрицание отвергаемых моделей поведения.</w:t>
      </w:r>
    </w:p>
    <w:p w:rsidR="00E22E66" w:rsidRDefault="00497BDD" w:rsidP="006E47FD">
      <w:pPr>
        <w:pStyle w:val="a5"/>
        <w:ind w:firstLine="709"/>
        <w:jc w:val="both"/>
        <w:rPr>
          <w:color w:val="000000"/>
        </w:rPr>
      </w:pPr>
      <w:r w:rsidRPr="006E47FD">
        <w:rPr>
          <w:color w:val="000000"/>
        </w:rPr>
        <w:t>Самоопределение и самоутверждение осуществляется посредством контрастного и резкого разграничения собственной идентичности с наблюдаемыми вовне примерами судеб и моделей жизни. Личностная зрелость проявляется в адекватном восприятии того образа жизни, который не созревшему индивидууму представляется как формальный, банальный, скучный и серый, отыгравший, исчерпавший себя, н</w:t>
      </w:r>
      <w:r w:rsidR="00E22E66">
        <w:rPr>
          <w:color w:val="000000"/>
        </w:rPr>
        <w:t>еперспективный, безжизненный.</w:t>
      </w:r>
    </w:p>
    <w:p w:rsidR="00497BDD" w:rsidRPr="006E47FD" w:rsidRDefault="00497BDD" w:rsidP="006E47FD">
      <w:pPr>
        <w:pStyle w:val="a5"/>
        <w:ind w:firstLine="709"/>
        <w:jc w:val="both"/>
        <w:rPr>
          <w:color w:val="000000"/>
        </w:rPr>
      </w:pPr>
      <w:r w:rsidRPr="006E47FD">
        <w:rPr>
          <w:color w:val="000000"/>
        </w:rPr>
        <w:t>Молодые люди, чьи родители оказывают постоянное психологическое давление и не способны ответить эмоциональной поддержкой в его проблемах</w:t>
      </w:r>
      <w:r w:rsidR="006E47FD">
        <w:rPr>
          <w:color w:val="000000"/>
        </w:rPr>
        <w:t xml:space="preserve"> </w:t>
      </w:r>
      <w:r w:rsidRPr="006E47FD">
        <w:rPr>
          <w:color w:val="000000"/>
        </w:rPr>
        <w:t xml:space="preserve">ищут контакт со </w:t>
      </w:r>
      <w:r w:rsidR="006E47FD">
        <w:rPr>
          <w:color w:val="000000"/>
        </w:rPr>
        <w:t>«</w:t>
      </w:r>
      <w:r w:rsidRPr="006E47FD">
        <w:rPr>
          <w:color w:val="000000"/>
        </w:rPr>
        <w:t>слушающими и понимающими людьми</w:t>
      </w:r>
      <w:r w:rsidR="006E47FD">
        <w:rPr>
          <w:color w:val="000000"/>
        </w:rPr>
        <w:t>»</w:t>
      </w:r>
      <w:r w:rsidRPr="006E47FD">
        <w:rPr>
          <w:color w:val="000000"/>
        </w:rPr>
        <w:t>, способными дать ориентир в жизни.</w:t>
      </w:r>
      <w:r w:rsidR="006E47FD">
        <w:rPr>
          <w:color w:val="000000"/>
        </w:rPr>
        <w:t xml:space="preserve"> </w:t>
      </w:r>
      <w:r w:rsidRPr="006E47FD">
        <w:rPr>
          <w:color w:val="000000"/>
        </w:rPr>
        <w:t xml:space="preserve">Для относительно свободных от серьезной ответственности подростков, характерен недостаток личного опыта, сопровождающийся наивностью и идеализмом. Для снятия напряженности, возникающей от созерцания окружающей несправедливости, они видят один путь </w:t>
      </w:r>
      <w:r w:rsidR="006E47FD">
        <w:rPr>
          <w:color w:val="000000"/>
        </w:rPr>
        <w:t>–</w:t>
      </w:r>
      <w:r w:rsidR="006E47FD" w:rsidRPr="006E47FD">
        <w:rPr>
          <w:color w:val="000000"/>
        </w:rPr>
        <w:t xml:space="preserve"> </w:t>
      </w:r>
      <w:r w:rsidRPr="006E47FD">
        <w:rPr>
          <w:color w:val="000000"/>
        </w:rPr>
        <w:t xml:space="preserve">быть приобщенным к чему-то главному, через причастность к </w:t>
      </w:r>
      <w:r w:rsidR="006E47FD">
        <w:rPr>
          <w:color w:val="000000"/>
        </w:rPr>
        <w:t>«</w:t>
      </w:r>
      <w:r w:rsidR="006E47FD" w:rsidRPr="006E47FD">
        <w:rPr>
          <w:color w:val="000000"/>
        </w:rPr>
        <w:t>в</w:t>
      </w:r>
      <w:r w:rsidRPr="006E47FD">
        <w:rPr>
          <w:color w:val="000000"/>
        </w:rPr>
        <w:t>еликой идее</w:t>
      </w:r>
      <w:r w:rsidR="006E47FD">
        <w:rPr>
          <w:color w:val="000000"/>
        </w:rPr>
        <w:t>»</w:t>
      </w:r>
      <w:r w:rsidR="006E47FD" w:rsidRPr="006E47FD">
        <w:rPr>
          <w:color w:val="000000"/>
        </w:rPr>
        <w:t xml:space="preserve"> </w:t>
      </w:r>
      <w:r w:rsidRPr="006E47FD">
        <w:rPr>
          <w:color w:val="000000"/>
        </w:rPr>
        <w:t>за счет идентификации с лидером, воплощающим данную идею. Этот путь приводит подростка в деструктивный культ.</w:t>
      </w:r>
    </w:p>
    <w:p w:rsidR="00497BDD" w:rsidRPr="006E47FD" w:rsidRDefault="00497BDD" w:rsidP="006E47FD">
      <w:pPr>
        <w:spacing w:line="360" w:lineRule="auto"/>
        <w:ind w:firstLine="709"/>
        <w:jc w:val="both"/>
        <w:rPr>
          <w:color w:val="000000"/>
          <w:sz w:val="28"/>
          <w:szCs w:val="28"/>
        </w:rPr>
      </w:pPr>
    </w:p>
    <w:p w:rsidR="001E1D63" w:rsidRPr="00E22E66" w:rsidRDefault="00E22E66" w:rsidP="006E47FD">
      <w:pPr>
        <w:pStyle w:val="1"/>
        <w:keepNext w:val="0"/>
        <w:spacing w:before="0" w:after="0" w:line="360" w:lineRule="auto"/>
        <w:ind w:firstLine="709"/>
        <w:jc w:val="both"/>
        <w:rPr>
          <w:rFonts w:ascii="Times New Roman" w:hAnsi="Times New Roman" w:cs="Times New Roman"/>
          <w:bCs w:val="0"/>
          <w:color w:val="000000"/>
          <w:sz w:val="28"/>
        </w:rPr>
      </w:pPr>
      <w:bookmarkStart w:id="24" w:name="_Toc218046614"/>
      <w:r>
        <w:rPr>
          <w:rFonts w:ascii="Times New Roman" w:hAnsi="Times New Roman" w:cs="Times New Roman"/>
          <w:b w:val="0"/>
          <w:bCs w:val="0"/>
          <w:color w:val="000000"/>
          <w:sz w:val="28"/>
        </w:rPr>
        <w:br w:type="page"/>
      </w:r>
      <w:r w:rsidRPr="00E22E66">
        <w:rPr>
          <w:rFonts w:ascii="Times New Roman" w:hAnsi="Times New Roman" w:cs="Times New Roman"/>
          <w:bCs w:val="0"/>
          <w:color w:val="000000"/>
          <w:sz w:val="28"/>
        </w:rPr>
        <w:t>4.</w:t>
      </w:r>
      <w:r w:rsidR="004A2157" w:rsidRPr="00E22E66">
        <w:rPr>
          <w:rFonts w:ascii="Times New Roman" w:hAnsi="Times New Roman" w:cs="Times New Roman"/>
          <w:bCs w:val="0"/>
          <w:color w:val="000000"/>
          <w:sz w:val="28"/>
        </w:rPr>
        <w:t xml:space="preserve"> </w:t>
      </w:r>
      <w:r w:rsidR="001E1D63" w:rsidRPr="00E22E66">
        <w:rPr>
          <w:rFonts w:ascii="Times New Roman" w:hAnsi="Times New Roman" w:cs="Times New Roman"/>
          <w:bCs w:val="0"/>
          <w:color w:val="000000"/>
          <w:sz w:val="28"/>
        </w:rPr>
        <w:t>Особенности поведения личности, длительное время подвергавшиеся манипулятивному воздействию</w:t>
      </w:r>
      <w:bookmarkEnd w:id="24"/>
    </w:p>
    <w:p w:rsidR="001E1D63" w:rsidRPr="006E47FD" w:rsidRDefault="001E1D63" w:rsidP="006E47FD">
      <w:pPr>
        <w:pStyle w:val="a5"/>
        <w:ind w:firstLine="709"/>
        <w:jc w:val="both"/>
        <w:rPr>
          <w:b/>
          <w:bCs/>
          <w:color w:val="000000"/>
        </w:rPr>
      </w:pPr>
    </w:p>
    <w:p w:rsidR="001E1D63" w:rsidRPr="006E47FD" w:rsidRDefault="001E1D63" w:rsidP="006E47FD">
      <w:pPr>
        <w:pStyle w:val="a5"/>
        <w:ind w:firstLine="709"/>
        <w:jc w:val="both"/>
        <w:rPr>
          <w:color w:val="000000"/>
        </w:rPr>
      </w:pPr>
      <w:r w:rsidRPr="006E47FD">
        <w:rPr>
          <w:color w:val="000000"/>
        </w:rPr>
        <w:t>Изначально, любой человек обладает определённой системой психологической защиты оберегающей его</w:t>
      </w:r>
      <w:r w:rsidR="006E47FD">
        <w:rPr>
          <w:color w:val="000000"/>
        </w:rPr>
        <w:t xml:space="preserve"> </w:t>
      </w:r>
      <w:r w:rsidRPr="006E47FD">
        <w:rPr>
          <w:color w:val="000000"/>
        </w:rPr>
        <w:t xml:space="preserve">от деструктивных влияний, как группы, так и другого человека. Сила защиты варьируется в зависимости от личностных особенностей человека и его знаний. Так осведомлённость о действии определённых групповых феноменов может повысить уровень психологической защищённости личности. Взломать психологическую защиту личности, действуя простым убеждением, в большинстве случаев не удаётся. Чтобы проникнуть во внутренний мир человека, в секте организуется специальная ситуация, в рамках которой выработанные раннее личностью защитные механизмы не эффективны. </w:t>
      </w:r>
      <w:r w:rsidRPr="006E47FD">
        <w:rPr>
          <w:color w:val="000000"/>
        </w:rPr>
        <w:sym w:font="Symbol" w:char="F05B"/>
      </w:r>
      <w:r w:rsidR="00266AE1" w:rsidRPr="006E47FD">
        <w:rPr>
          <w:color w:val="000000"/>
        </w:rPr>
        <w:t>6</w:t>
      </w:r>
      <w:r w:rsidRPr="006E47FD">
        <w:rPr>
          <w:color w:val="000000"/>
        </w:rPr>
        <w:sym w:font="Symbol" w:char="F05D"/>
      </w:r>
      <w:r w:rsidRPr="006E47FD">
        <w:rPr>
          <w:color w:val="000000"/>
        </w:rPr>
        <w:t>.</w:t>
      </w:r>
    </w:p>
    <w:p w:rsidR="001E1D63" w:rsidRPr="006E47FD" w:rsidRDefault="006E47FD" w:rsidP="006E47FD">
      <w:pPr>
        <w:pStyle w:val="a5"/>
        <w:ind w:firstLine="709"/>
        <w:jc w:val="both"/>
        <w:rPr>
          <w:color w:val="000000"/>
        </w:rPr>
      </w:pPr>
      <w:r w:rsidRPr="006E47FD">
        <w:rPr>
          <w:color w:val="000000"/>
        </w:rPr>
        <w:t>М.Т.</w:t>
      </w:r>
      <w:r>
        <w:rPr>
          <w:color w:val="000000"/>
        </w:rPr>
        <w:t> </w:t>
      </w:r>
      <w:r w:rsidRPr="006E47FD">
        <w:rPr>
          <w:color w:val="000000"/>
        </w:rPr>
        <w:t>Сингер</w:t>
      </w:r>
      <w:r w:rsidR="001E1D63" w:rsidRPr="006E47FD">
        <w:rPr>
          <w:color w:val="000000"/>
        </w:rPr>
        <w:t xml:space="preserve"> и </w:t>
      </w:r>
      <w:r w:rsidRPr="006E47FD">
        <w:rPr>
          <w:color w:val="000000"/>
        </w:rPr>
        <w:t>Р.Д.</w:t>
      </w:r>
      <w:r>
        <w:rPr>
          <w:color w:val="000000"/>
        </w:rPr>
        <w:t> </w:t>
      </w:r>
      <w:r w:rsidRPr="006E47FD">
        <w:rPr>
          <w:color w:val="000000"/>
        </w:rPr>
        <w:t>Лифтон</w:t>
      </w:r>
      <w:r w:rsidR="001E1D63" w:rsidRPr="006E47FD">
        <w:rPr>
          <w:color w:val="000000"/>
        </w:rPr>
        <w:t xml:space="preserve"> выделили следующие параметры ситуаций, с помощью которых, можно достичь ослабления защитных механизмов нового человека, включившегося в жизнь тоталитарной секты:</w:t>
      </w:r>
    </w:p>
    <w:p w:rsidR="00E22E66" w:rsidRDefault="001E1D63" w:rsidP="006E47FD">
      <w:pPr>
        <w:pStyle w:val="a5"/>
        <w:ind w:firstLine="709"/>
        <w:jc w:val="both"/>
        <w:rPr>
          <w:color w:val="000000"/>
        </w:rPr>
      </w:pPr>
      <w:r w:rsidRPr="006E47FD">
        <w:rPr>
          <w:b/>
          <w:bCs/>
          <w:color w:val="000000"/>
          <w:u w:val="single"/>
        </w:rPr>
        <w:t>1. Тотальный контроль над временем</w:t>
      </w:r>
      <w:r w:rsidRPr="006E47FD">
        <w:rPr>
          <w:color w:val="000000"/>
        </w:rPr>
        <w:t xml:space="preserve"> (в том числе и временем размышления); практикуется физически и эмоционально напряжённая деятельность, при этом даётся мало времени на её осмысление и в целом на уединение;</w:t>
      </w:r>
    </w:p>
    <w:p w:rsidR="00E22E66" w:rsidRDefault="001E1D63" w:rsidP="006E47FD">
      <w:pPr>
        <w:pStyle w:val="a5"/>
        <w:ind w:firstLine="709"/>
        <w:jc w:val="both"/>
        <w:rPr>
          <w:b/>
          <w:bCs/>
          <w:color w:val="000000"/>
          <w:u w:val="single"/>
        </w:rPr>
      </w:pPr>
      <w:r w:rsidRPr="006E47FD">
        <w:rPr>
          <w:b/>
          <w:bCs/>
          <w:color w:val="000000"/>
          <w:u w:val="single"/>
        </w:rPr>
        <w:t xml:space="preserve">2. Содержание новичков в состоянии неведения и неспособности отдавать себе </w:t>
      </w:r>
      <w:r w:rsidR="00E22E66">
        <w:rPr>
          <w:b/>
          <w:bCs/>
          <w:color w:val="000000"/>
          <w:u w:val="single"/>
        </w:rPr>
        <w:t>отчёт в том, что с ними делают;</w:t>
      </w:r>
    </w:p>
    <w:p w:rsidR="001E1D63" w:rsidRPr="006E47FD" w:rsidRDefault="001E1D63" w:rsidP="006E47FD">
      <w:pPr>
        <w:pStyle w:val="a5"/>
        <w:ind w:firstLine="709"/>
        <w:jc w:val="both"/>
        <w:rPr>
          <w:color w:val="000000"/>
        </w:rPr>
      </w:pPr>
      <w:r w:rsidRPr="006E47FD">
        <w:rPr>
          <w:b/>
          <w:bCs/>
          <w:color w:val="000000"/>
          <w:u w:val="single"/>
        </w:rPr>
        <w:t>3. Создание жёстко контролируемой директивными лидерами системы,</w:t>
      </w:r>
      <w:r w:rsidRPr="006E47FD">
        <w:rPr>
          <w:color w:val="000000"/>
        </w:rPr>
        <w:t xml:space="preserve"> в которой тех, кто отступает от взглядов группы, заставляют чувствовать себя дискомфортно, подталкивая их к мысли о том, что они, к примеру, врождённо неполноценные.</w:t>
      </w:r>
    </w:p>
    <w:p w:rsidR="001E1D63" w:rsidRPr="006E47FD" w:rsidRDefault="001E1D63" w:rsidP="006E47FD">
      <w:pPr>
        <w:pStyle w:val="a5"/>
        <w:ind w:firstLine="709"/>
        <w:jc w:val="both"/>
        <w:rPr>
          <w:color w:val="000000"/>
        </w:rPr>
      </w:pPr>
      <w:r w:rsidRPr="006E47FD">
        <w:rPr>
          <w:b/>
          <w:bCs/>
          <w:color w:val="000000"/>
          <w:u w:val="single"/>
        </w:rPr>
        <w:t>4</w:t>
      </w:r>
      <w:r w:rsidR="006E47FD" w:rsidRPr="006E47FD">
        <w:rPr>
          <w:b/>
          <w:bCs/>
          <w:color w:val="000000"/>
          <w:u w:val="single"/>
        </w:rPr>
        <w:t>.</w:t>
      </w:r>
      <w:r w:rsidR="006E47FD">
        <w:rPr>
          <w:b/>
          <w:bCs/>
          <w:color w:val="000000"/>
          <w:u w:val="single"/>
        </w:rPr>
        <w:t xml:space="preserve"> </w:t>
      </w:r>
      <w:r w:rsidR="006E47FD" w:rsidRPr="006E47FD">
        <w:rPr>
          <w:b/>
          <w:bCs/>
          <w:color w:val="000000"/>
          <w:u w:val="single"/>
        </w:rPr>
        <w:t>Со</w:t>
      </w:r>
      <w:r w:rsidRPr="006E47FD">
        <w:rPr>
          <w:b/>
          <w:bCs/>
          <w:color w:val="000000"/>
          <w:u w:val="single"/>
        </w:rPr>
        <w:t>здание у новичка ощущения беспомощности</w:t>
      </w:r>
      <w:r w:rsidRPr="006E47FD">
        <w:rPr>
          <w:color w:val="000000"/>
          <w:u w:val="single"/>
        </w:rPr>
        <w:t xml:space="preserve"> </w:t>
      </w:r>
      <w:r w:rsidRPr="006E47FD">
        <w:rPr>
          <w:color w:val="000000"/>
        </w:rPr>
        <w:t xml:space="preserve">и снятие этого неприятного переживания с помощью обеспечения его моделями нового поведения </w:t>
      </w:r>
      <w:r w:rsidR="006E47FD">
        <w:rPr>
          <w:color w:val="000000"/>
        </w:rPr>
        <w:t>–</w:t>
      </w:r>
      <w:r w:rsidR="006E47FD" w:rsidRPr="006E47FD">
        <w:rPr>
          <w:color w:val="000000"/>
        </w:rPr>
        <w:t xml:space="preserve"> </w:t>
      </w:r>
      <w:r w:rsidRPr="006E47FD">
        <w:rPr>
          <w:color w:val="000000"/>
        </w:rPr>
        <w:t>удобного группе;</w:t>
      </w:r>
    </w:p>
    <w:p w:rsidR="001E1D63" w:rsidRPr="006E47FD" w:rsidRDefault="001E1D63" w:rsidP="006E47FD">
      <w:pPr>
        <w:pStyle w:val="a5"/>
        <w:ind w:firstLine="709"/>
        <w:jc w:val="both"/>
        <w:rPr>
          <w:color w:val="000000"/>
        </w:rPr>
      </w:pPr>
      <w:r w:rsidRPr="006E47FD">
        <w:rPr>
          <w:b/>
          <w:bCs/>
          <w:color w:val="000000"/>
          <w:u w:val="single"/>
        </w:rPr>
        <w:t>5</w:t>
      </w:r>
      <w:r w:rsidR="006E47FD" w:rsidRPr="006E47FD">
        <w:rPr>
          <w:b/>
          <w:bCs/>
          <w:color w:val="000000"/>
          <w:u w:val="single"/>
        </w:rPr>
        <w:t>.</w:t>
      </w:r>
      <w:r w:rsidR="006E47FD">
        <w:rPr>
          <w:b/>
          <w:bCs/>
          <w:color w:val="000000"/>
          <w:u w:val="single"/>
        </w:rPr>
        <w:t xml:space="preserve"> </w:t>
      </w:r>
      <w:r w:rsidR="006E47FD" w:rsidRPr="006E47FD">
        <w:rPr>
          <w:b/>
          <w:bCs/>
          <w:color w:val="000000"/>
          <w:u w:val="single"/>
        </w:rPr>
        <w:t>По</w:t>
      </w:r>
      <w:r w:rsidRPr="006E47FD">
        <w:rPr>
          <w:b/>
          <w:bCs/>
          <w:color w:val="000000"/>
          <w:u w:val="single"/>
        </w:rPr>
        <w:t>давление прежнего социального поведения</w:t>
      </w:r>
      <w:r w:rsidRPr="006E47FD">
        <w:rPr>
          <w:color w:val="000000"/>
        </w:rPr>
        <w:t xml:space="preserve"> и, за счёт манипулирования наградами и наказаниями, достижение нового состояния сознания. Далее использование нового состояния сознания для создания желаемого восприятия прежнего жизненного опыта (его переоценки);</w:t>
      </w:r>
    </w:p>
    <w:p w:rsidR="001E1D63" w:rsidRPr="006E47FD" w:rsidRDefault="001E1D63" w:rsidP="006E47FD">
      <w:pPr>
        <w:pStyle w:val="a5"/>
        <w:numPr>
          <w:ilvl w:val="0"/>
          <w:numId w:val="20"/>
        </w:numPr>
        <w:tabs>
          <w:tab w:val="num" w:pos="0"/>
        </w:tabs>
        <w:ind w:left="0" w:firstLine="709"/>
        <w:jc w:val="both"/>
        <w:rPr>
          <w:color w:val="000000"/>
        </w:rPr>
      </w:pPr>
      <w:r w:rsidRPr="006E47FD">
        <w:rPr>
          <w:b/>
          <w:bCs/>
          <w:color w:val="000000"/>
          <w:u w:val="single"/>
        </w:rPr>
        <w:t xml:space="preserve">Использование методик, тормозящих процесс мышления (медитация, трансы). </w:t>
      </w:r>
      <w:r w:rsidRPr="006E47FD">
        <w:rPr>
          <w:color w:val="000000"/>
        </w:rPr>
        <w:sym w:font="Symbol" w:char="F05B"/>
      </w:r>
      <w:r w:rsidR="00266AE1" w:rsidRPr="006E47FD">
        <w:rPr>
          <w:color w:val="000000"/>
        </w:rPr>
        <w:t>6</w:t>
      </w:r>
      <w:r w:rsidRPr="006E47FD">
        <w:rPr>
          <w:color w:val="000000"/>
        </w:rPr>
        <w:sym w:font="Symbol" w:char="F05D"/>
      </w:r>
      <w:r w:rsidRPr="006E47FD">
        <w:rPr>
          <w:color w:val="000000"/>
        </w:rPr>
        <w:t>.</w:t>
      </w:r>
    </w:p>
    <w:p w:rsidR="001E1D63" w:rsidRPr="006E47FD" w:rsidRDefault="001E1D63" w:rsidP="006E47FD">
      <w:pPr>
        <w:pStyle w:val="a5"/>
        <w:ind w:firstLine="709"/>
        <w:jc w:val="both"/>
        <w:rPr>
          <w:color w:val="000000"/>
        </w:rPr>
      </w:pPr>
      <w:r w:rsidRPr="006E47FD">
        <w:rPr>
          <w:color w:val="000000"/>
        </w:rPr>
        <w:t xml:space="preserve">Контроль над временем может сформировать так называемую </w:t>
      </w:r>
      <w:r w:rsidR="006E47FD">
        <w:rPr>
          <w:color w:val="000000"/>
        </w:rPr>
        <w:t>«</w:t>
      </w:r>
      <w:r w:rsidR="006E47FD" w:rsidRPr="006E47FD">
        <w:rPr>
          <w:color w:val="000000"/>
        </w:rPr>
        <w:t>в</w:t>
      </w:r>
      <w:r w:rsidRPr="006E47FD">
        <w:rPr>
          <w:color w:val="000000"/>
        </w:rPr>
        <w:t>ынужденную беспомощность</w:t>
      </w:r>
      <w:r w:rsidR="006E47FD">
        <w:rPr>
          <w:color w:val="000000"/>
        </w:rPr>
        <w:t>»</w:t>
      </w:r>
      <w:r w:rsidR="006E47FD" w:rsidRPr="006E47FD">
        <w:rPr>
          <w:color w:val="000000"/>
        </w:rPr>
        <w:t>,</w:t>
      </w:r>
      <w:r w:rsidRPr="006E47FD">
        <w:rPr>
          <w:color w:val="000000"/>
        </w:rPr>
        <w:t xml:space="preserve"> характеризующуюся полной потерей автономии личности. Человек начинает жить по жёсткому графику, который не учитывает его интересы, его психоэмоциональное состояние. От него ничего уже не зависит, и он вынужден консультироваться с наставниками из культа даже по самым незначительным вопросам. У этого явления есть эффект, который может восприниматься личностью как положительный </w:t>
      </w:r>
      <w:r w:rsidR="006E47FD">
        <w:rPr>
          <w:color w:val="000000"/>
        </w:rPr>
        <w:t>–</w:t>
      </w:r>
      <w:r w:rsidR="006E47FD" w:rsidRPr="006E47FD">
        <w:rPr>
          <w:color w:val="000000"/>
        </w:rPr>
        <w:t xml:space="preserve"> </w:t>
      </w:r>
      <w:r w:rsidRPr="006E47FD">
        <w:rPr>
          <w:color w:val="000000"/>
        </w:rPr>
        <w:t>человек теряет экзистенциальный страх перед свободой, отпадает потребность в структурировании жизненного времени. Будущее кажется стабильным и предопределённы</w:t>
      </w:r>
      <w:r w:rsidR="006E47FD" w:rsidRPr="006E47FD">
        <w:rPr>
          <w:color w:val="000000"/>
        </w:rPr>
        <w:t xml:space="preserve">м. </w:t>
      </w:r>
      <w:r w:rsidRPr="006E47FD">
        <w:rPr>
          <w:color w:val="000000"/>
        </w:rPr>
        <w:t>Тотальный контроль над временем и деятельностью также выполняет роль нового перцептивного фильтра, отбирающего из внешней социальной среды только те нормы и ценности, которые наиболее значимы для принявшей их группы.</w:t>
      </w:r>
    </w:p>
    <w:p w:rsidR="001E1D63" w:rsidRPr="006E47FD" w:rsidRDefault="001E1D63" w:rsidP="006E47FD">
      <w:pPr>
        <w:pStyle w:val="a5"/>
        <w:ind w:firstLine="709"/>
        <w:jc w:val="both"/>
        <w:rPr>
          <w:color w:val="000000"/>
        </w:rPr>
      </w:pPr>
      <w:r w:rsidRPr="006E47FD">
        <w:rPr>
          <w:color w:val="000000"/>
        </w:rPr>
        <w:t xml:space="preserve">Медленно, поступенчато секта стремится к тому, чтобы полностью изолировать человека от социума. Путём давления личность вынуждают отказаться от тех контактов и отношений, которые могут помешать её пребыванию в культе. Далее происходит вытеснение тех жизненных интересов, которые нейтральны по отношению к новому религиозному статусу личности, потому что в них, она может проявлять свою автономность. Цель секты </w:t>
      </w:r>
      <w:r w:rsidR="006E47FD">
        <w:rPr>
          <w:color w:val="000000"/>
        </w:rPr>
        <w:t>–</w:t>
      </w:r>
      <w:r w:rsidR="006E47FD" w:rsidRPr="006E47FD">
        <w:rPr>
          <w:color w:val="000000"/>
        </w:rPr>
        <w:t xml:space="preserve"> </w:t>
      </w:r>
      <w:r w:rsidRPr="006E47FD">
        <w:rPr>
          <w:color w:val="000000"/>
        </w:rPr>
        <w:t xml:space="preserve">сформировать зависимый тип личности. </w:t>
      </w:r>
      <w:r w:rsidRPr="006E47FD">
        <w:rPr>
          <w:color w:val="000000"/>
        </w:rPr>
        <w:sym w:font="Symbol" w:char="F05B"/>
      </w:r>
      <w:r w:rsidR="005B3361" w:rsidRPr="006E47FD">
        <w:rPr>
          <w:color w:val="000000"/>
        </w:rPr>
        <w:t>6</w:t>
      </w:r>
      <w:r w:rsidRPr="006E47FD">
        <w:rPr>
          <w:color w:val="000000"/>
        </w:rPr>
        <w:sym w:font="Symbol" w:char="F05D"/>
      </w:r>
      <w:r w:rsidRPr="006E47FD">
        <w:rPr>
          <w:color w:val="000000"/>
        </w:rPr>
        <w:t xml:space="preserve">. Человеку приходится делать решения, из-за которых он может испытывать сильный диссонанс и большую степень внутренней напряжённости. Преодоление этого диссонанса и снятие напряжённости, которая может вести к психотическим срывам, осуществляется немедленным замещением бывших сфер деятельности и интересов личности на новые, непосредственно связанные с культом. Так происходит замена наиболее близких человеку людей (лично значимых лиц), на новых </w:t>
      </w:r>
      <w:r w:rsidR="006E47FD">
        <w:rPr>
          <w:color w:val="000000"/>
        </w:rPr>
        <w:t>«</w:t>
      </w:r>
      <w:r w:rsidR="006E47FD" w:rsidRPr="006E47FD">
        <w:rPr>
          <w:color w:val="000000"/>
        </w:rPr>
        <w:t>д</w:t>
      </w:r>
      <w:r w:rsidRPr="006E47FD">
        <w:rPr>
          <w:color w:val="000000"/>
        </w:rPr>
        <w:t>уховных сестёр и братьев</w:t>
      </w:r>
      <w:r w:rsidR="006E47FD">
        <w:rPr>
          <w:color w:val="000000"/>
        </w:rPr>
        <w:t>»</w:t>
      </w:r>
      <w:r w:rsidR="006E47FD" w:rsidRPr="006E47FD">
        <w:rPr>
          <w:color w:val="000000"/>
        </w:rPr>
        <w:t>.</w:t>
      </w:r>
      <w:r w:rsidRPr="006E47FD">
        <w:rPr>
          <w:color w:val="000000"/>
        </w:rPr>
        <w:t xml:space="preserve"> Человеку присваивается новый социальный статус и формируется новое социальное окружение, по сути дела </w:t>
      </w:r>
      <w:r w:rsidR="006E47FD">
        <w:rPr>
          <w:color w:val="000000"/>
        </w:rPr>
        <w:t>–</w:t>
      </w:r>
      <w:r w:rsidR="006E47FD" w:rsidRPr="006E47FD">
        <w:rPr>
          <w:color w:val="000000"/>
        </w:rPr>
        <w:t xml:space="preserve"> </w:t>
      </w:r>
      <w:r w:rsidRPr="006E47FD">
        <w:rPr>
          <w:color w:val="000000"/>
        </w:rPr>
        <w:t xml:space="preserve">полностью изолированная от жизни большинства социальная ниша. В рамках её мир воспринимается по другому, а всем явлениям жизни предписывается новый </w:t>
      </w:r>
      <w:r w:rsidR="006E47FD">
        <w:rPr>
          <w:color w:val="000000"/>
        </w:rPr>
        <w:t>«</w:t>
      </w:r>
      <w:r w:rsidR="006E47FD" w:rsidRPr="006E47FD">
        <w:rPr>
          <w:color w:val="000000"/>
        </w:rPr>
        <w:t>к</w:t>
      </w:r>
      <w:r w:rsidRPr="006E47FD">
        <w:rPr>
          <w:color w:val="000000"/>
        </w:rPr>
        <w:t>ультовый</w:t>
      </w:r>
      <w:r w:rsidR="006E47FD">
        <w:rPr>
          <w:color w:val="000000"/>
        </w:rPr>
        <w:t>»</w:t>
      </w:r>
      <w:r w:rsidR="006E47FD" w:rsidRPr="006E47FD">
        <w:rPr>
          <w:color w:val="000000"/>
        </w:rPr>
        <w:t xml:space="preserve"> </w:t>
      </w:r>
      <w:r w:rsidRPr="006E47FD">
        <w:rPr>
          <w:color w:val="000000"/>
        </w:rPr>
        <w:t>смысл.</w:t>
      </w:r>
    </w:p>
    <w:p w:rsidR="001E1D63" w:rsidRPr="006E47FD" w:rsidRDefault="001E1D63" w:rsidP="006E47FD">
      <w:pPr>
        <w:pStyle w:val="a5"/>
        <w:ind w:firstLine="709"/>
        <w:jc w:val="both"/>
        <w:rPr>
          <w:color w:val="000000"/>
        </w:rPr>
      </w:pPr>
      <w:r w:rsidRPr="006E47FD">
        <w:rPr>
          <w:color w:val="000000"/>
        </w:rPr>
        <w:t xml:space="preserve">Основными приёмами психического воздействия на новых членов культа является внушение и заражение. Внушение представляет собой процесс особого воздействия на психику человека, при котором полное понимание материала, эффективно воспринимаемого субъектом, не требуется. Это связанно с тем, что при процессе внушения происходит снижение уровня сознательности и критичности, как при восприятии, так и при воспроизведении внушаемого материала. Информации же, усвоенной при внушении присущ навязчивый характер, который обнаруживается в том, что содержание, введённое внушением, с большим трудом поддаётся коррекции. </w:t>
      </w:r>
      <w:r w:rsidRPr="006E47FD">
        <w:rPr>
          <w:color w:val="000000"/>
        </w:rPr>
        <w:sym w:font="Symbol" w:char="F05B"/>
      </w:r>
      <w:r w:rsidR="005B3361" w:rsidRPr="006E47FD">
        <w:rPr>
          <w:color w:val="000000"/>
        </w:rPr>
        <w:t>6</w:t>
      </w:r>
      <w:r w:rsidRPr="006E47FD">
        <w:rPr>
          <w:color w:val="000000"/>
        </w:rPr>
        <w:sym w:font="Symbol" w:char="F05D"/>
      </w:r>
      <w:r w:rsidRPr="006E47FD">
        <w:rPr>
          <w:color w:val="000000"/>
        </w:rPr>
        <w:t>.</w:t>
      </w:r>
    </w:p>
    <w:p w:rsidR="001E1D63" w:rsidRPr="006E47FD" w:rsidRDefault="001E1D63" w:rsidP="006E47FD">
      <w:pPr>
        <w:pStyle w:val="a5"/>
        <w:ind w:firstLine="709"/>
        <w:jc w:val="both"/>
        <w:rPr>
          <w:color w:val="000000"/>
        </w:rPr>
      </w:pPr>
      <w:r w:rsidRPr="006E47FD">
        <w:rPr>
          <w:color w:val="000000"/>
        </w:rPr>
        <w:t>К личностным факторам, повышающим внушаемость, относятся: неуверенность в себе, низкая самооценка, чувство собственной неполноценности, покорность, слабость логического мышления, повышенная впечатлительность. Внушаемость возрастает в экстремальных ситуациях, во время физических и психических перегрузок, когда происходит сужение поля сознания, вследствие чего на уровне подсознания облегчается запечатлени</w:t>
      </w:r>
      <w:r w:rsidR="006E47FD" w:rsidRPr="006E47FD">
        <w:rPr>
          <w:color w:val="000000"/>
        </w:rPr>
        <w:t xml:space="preserve">е. </w:t>
      </w:r>
      <w:r w:rsidRPr="006E47FD">
        <w:rPr>
          <w:color w:val="000000"/>
        </w:rPr>
        <w:t xml:space="preserve">Сигналы, элементы программ и циклы поведенческих реакций, введённых при внушении, подобны совокупности операций, находящейся в состоянии постоянной готовности. Какое-то время они могут оставаться на периферии сознания, но стоит человеку воспринять нужный стимул (знакомую интонацию, особый жест </w:t>
      </w:r>
      <w:r w:rsidR="006E47FD">
        <w:rPr>
          <w:color w:val="000000"/>
        </w:rPr>
        <w:t>и т.п.</w:t>
      </w:r>
      <w:r w:rsidRPr="006E47FD">
        <w:rPr>
          <w:color w:val="000000"/>
        </w:rPr>
        <w:t>), как в памяти возникают целые блоки информации, раннее подготовленные формулами внушения. В дальнейшем, если человек будет пытаться выйти из культа или совершить ещё какие-либо нежелательные с точки зрения группы действия, услышав голос лидера и закреплённые внушением формулы, он может вновь вступить на путь автоматического исполнения команд. Практика внушения характерна для всех деструктивных культов.</w:t>
      </w:r>
    </w:p>
    <w:p w:rsidR="001E1D63" w:rsidRPr="006E47FD" w:rsidRDefault="001E1D63" w:rsidP="006E47FD">
      <w:pPr>
        <w:pStyle w:val="a5"/>
        <w:ind w:firstLine="709"/>
        <w:jc w:val="both"/>
        <w:rPr>
          <w:color w:val="000000"/>
        </w:rPr>
      </w:pPr>
      <w:r w:rsidRPr="006E47FD">
        <w:rPr>
          <w:color w:val="000000"/>
        </w:rPr>
        <w:t>Для заражения характерна идентичность переживаемых людьми эмоциональных психических состояний. Заражение представляет собой непроизвольную, спонтанную тонизацию эмоциональных состояний, которая часто происходит при совершении экспрессивных действий. Заражение может вызываться возгласами, восклицаниями, плачем, смехом, ритмическими движениями, аплодисментами. Мощным заражающим эффектом обладает громкое хоровое пение. Многочасовое повторение мантр, которое практикуется в некоторых деструктивных культах, обладает ещё и самовнушающим характером, что служит причиной нарушения чувства реальности.</w:t>
      </w:r>
    </w:p>
    <w:p w:rsidR="001E1D63" w:rsidRPr="006E47FD" w:rsidRDefault="001E1D63" w:rsidP="006E47FD">
      <w:pPr>
        <w:pStyle w:val="a5"/>
        <w:ind w:firstLine="709"/>
        <w:jc w:val="both"/>
        <w:rPr>
          <w:color w:val="000000"/>
        </w:rPr>
      </w:pPr>
      <w:r w:rsidRPr="006E47FD">
        <w:rPr>
          <w:color w:val="000000"/>
        </w:rPr>
        <w:t xml:space="preserve">В деструктивных культах как способ воздействия на личность практикуется массированная сенсорная депривация. Известно, каким влиянием на человека обладает незадействование какой-либо анализаторной системы. </w:t>
      </w:r>
      <w:r w:rsidR="006E47FD">
        <w:rPr>
          <w:color w:val="000000"/>
        </w:rPr>
        <w:t>«</w:t>
      </w:r>
      <w:r w:rsidR="006E47FD" w:rsidRPr="006E47FD">
        <w:rPr>
          <w:color w:val="000000"/>
        </w:rPr>
        <w:t>О</w:t>
      </w:r>
      <w:r w:rsidRPr="006E47FD">
        <w:rPr>
          <w:color w:val="000000"/>
        </w:rPr>
        <w:t>тключение</w:t>
      </w:r>
      <w:r w:rsidR="006E47FD">
        <w:rPr>
          <w:color w:val="000000"/>
        </w:rPr>
        <w:t>»</w:t>
      </w:r>
      <w:r w:rsidR="006E47FD" w:rsidRPr="006E47FD">
        <w:rPr>
          <w:color w:val="000000"/>
        </w:rPr>
        <w:t xml:space="preserve"> </w:t>
      </w:r>
      <w:r w:rsidRPr="006E47FD">
        <w:rPr>
          <w:color w:val="000000"/>
        </w:rPr>
        <w:t xml:space="preserve">каналов восприятия может привести к дезориентации, перегрузке компенсаторных анализаторных систем, галлюцинациям, трансоподобным состояниям. Сенсорная депривация активизирует один из видов психологической защиты </w:t>
      </w:r>
      <w:r w:rsidR="006E47FD">
        <w:rPr>
          <w:color w:val="000000"/>
        </w:rPr>
        <w:t>–</w:t>
      </w:r>
      <w:r w:rsidR="006E47FD" w:rsidRPr="006E47FD">
        <w:rPr>
          <w:color w:val="000000"/>
        </w:rPr>
        <w:t xml:space="preserve"> </w:t>
      </w:r>
      <w:r w:rsidRPr="006E47FD">
        <w:rPr>
          <w:color w:val="000000"/>
        </w:rPr>
        <w:t xml:space="preserve">регрессию, которая выражается в явлениях деперсонализации и формировании растущей зависимости от значимого лица. Регрессия характеризуется негативными изменениями в интеллектуальной сфере, проявлением примитивной логики, опирающейся на представление о человечестве, разделённым на две группы: </w:t>
      </w:r>
      <w:r w:rsidR="006E47FD">
        <w:rPr>
          <w:color w:val="000000"/>
        </w:rPr>
        <w:t>«</w:t>
      </w:r>
      <w:r w:rsidR="006E47FD" w:rsidRPr="006E47FD">
        <w:rPr>
          <w:color w:val="000000"/>
        </w:rPr>
        <w:t>п</w:t>
      </w:r>
      <w:r w:rsidRPr="006E47FD">
        <w:rPr>
          <w:color w:val="000000"/>
        </w:rPr>
        <w:t>освящённых</w:t>
      </w:r>
      <w:r w:rsidR="006E47FD">
        <w:rPr>
          <w:color w:val="000000"/>
        </w:rPr>
        <w:t>»</w:t>
      </w:r>
      <w:r w:rsidR="006E47FD" w:rsidRPr="006E47FD">
        <w:rPr>
          <w:color w:val="000000"/>
        </w:rPr>
        <w:t xml:space="preserve"> </w:t>
      </w:r>
      <w:r w:rsidRPr="006E47FD">
        <w:rPr>
          <w:color w:val="000000"/>
        </w:rPr>
        <w:t xml:space="preserve">и </w:t>
      </w:r>
      <w:r w:rsidR="006E47FD">
        <w:rPr>
          <w:color w:val="000000"/>
        </w:rPr>
        <w:t>«</w:t>
      </w:r>
      <w:r w:rsidR="006E47FD" w:rsidRPr="006E47FD">
        <w:rPr>
          <w:color w:val="000000"/>
        </w:rPr>
        <w:t>н</w:t>
      </w:r>
      <w:r w:rsidRPr="006E47FD">
        <w:rPr>
          <w:color w:val="000000"/>
        </w:rPr>
        <w:t>ечистых</w:t>
      </w:r>
      <w:r w:rsidR="006E47FD">
        <w:rPr>
          <w:color w:val="000000"/>
        </w:rPr>
        <w:t>»</w:t>
      </w:r>
      <w:r w:rsidR="006E47FD" w:rsidRPr="006E47FD">
        <w:rPr>
          <w:color w:val="000000"/>
        </w:rPr>
        <w:t>.</w:t>
      </w:r>
      <w:r w:rsidRPr="006E47FD">
        <w:rPr>
          <w:color w:val="000000"/>
        </w:rPr>
        <w:t xml:space="preserve"> На этой базе формируется и закрепляется дуалистический способ мышления </w:t>
      </w:r>
      <w:r w:rsidR="006E47FD">
        <w:rPr>
          <w:color w:val="000000"/>
        </w:rPr>
        <w:t>«</w:t>
      </w:r>
      <w:r w:rsidR="006E47FD" w:rsidRPr="006E47FD">
        <w:rPr>
          <w:color w:val="000000"/>
        </w:rPr>
        <w:t>и</w:t>
      </w:r>
      <w:r w:rsidRPr="006E47FD">
        <w:rPr>
          <w:color w:val="000000"/>
        </w:rPr>
        <w:t>ли-или</w:t>
      </w:r>
      <w:r w:rsidR="006E47FD">
        <w:rPr>
          <w:color w:val="000000"/>
        </w:rPr>
        <w:t>»</w:t>
      </w:r>
      <w:r w:rsidR="006E47FD" w:rsidRPr="006E47FD">
        <w:rPr>
          <w:color w:val="000000"/>
        </w:rPr>
        <w:t>.</w:t>
      </w:r>
      <w:r w:rsidRPr="006E47FD">
        <w:rPr>
          <w:color w:val="000000"/>
        </w:rPr>
        <w:t xml:space="preserve"> Одновременно происходит активная выработка иммунитета против иных, новых способов видения мира, за счёт сокрытия значимой информации. Процессу регрессии сопутствуют такие явления, как потеря чувства юмора и спонтанности</w:t>
      </w:r>
      <w:r w:rsidR="006E47FD">
        <w:rPr>
          <w:color w:val="000000"/>
        </w:rPr>
        <w:t>.</w:t>
      </w:r>
    </w:p>
    <w:p w:rsidR="001E1D63" w:rsidRPr="006E47FD" w:rsidRDefault="001E1D63" w:rsidP="006E47FD">
      <w:pPr>
        <w:pStyle w:val="a5"/>
        <w:ind w:firstLine="709"/>
        <w:jc w:val="both"/>
        <w:rPr>
          <w:color w:val="000000"/>
        </w:rPr>
      </w:pPr>
      <w:r w:rsidRPr="006E47FD">
        <w:rPr>
          <w:color w:val="000000"/>
        </w:rPr>
        <w:t xml:space="preserve">Изоляция от внешних источников информации и однообразие предоставляемой информации вызывает стойкое торможение. Музыкальное сопровождение с особым ритмом, либо постоянные повторения каких-то слов, во время культовых обрядов или в повседневной жизни, формируют у человека ощущение безразличия, потери интереса к окружающему и собственной жизни. Эмоции подавляются, притупляются желания. По мере усиления звука и возрастания ритма торможение иррадиирует, охватывая все области мозговой коры, что вызывает глубокую дезориентацию, как пространственную, так и временную. Сознание пребывает в сумеречном состоянии. Могут возникать зрительные и слуховые галлюцинации культового содержания (иллюзии полёта, освобождение духа, выделение энергетических сущностей </w:t>
      </w:r>
      <w:r w:rsidR="006E47FD">
        <w:rPr>
          <w:color w:val="000000"/>
        </w:rPr>
        <w:t>и т.п.</w:t>
      </w:r>
      <w:r w:rsidRPr="006E47FD">
        <w:rPr>
          <w:color w:val="000000"/>
        </w:rPr>
        <w:t xml:space="preserve">). В секте данным процессам приписывается особый смысл, они интерпретируются, как прогресс личности, религиозный рост, появление сверхъестественных способностей, особого видения мира (третий глаз) </w:t>
      </w:r>
      <w:r w:rsidR="006E47FD">
        <w:rPr>
          <w:color w:val="000000"/>
        </w:rPr>
        <w:t>и т.п.</w:t>
      </w:r>
    </w:p>
    <w:p w:rsidR="001E1D63" w:rsidRPr="006E47FD" w:rsidRDefault="001E1D63" w:rsidP="006E47FD">
      <w:pPr>
        <w:pStyle w:val="a5"/>
        <w:ind w:firstLine="709"/>
        <w:jc w:val="both"/>
        <w:rPr>
          <w:color w:val="000000"/>
        </w:rPr>
      </w:pPr>
      <w:r w:rsidRPr="006E47FD">
        <w:rPr>
          <w:color w:val="000000"/>
        </w:rPr>
        <w:t>Непрерывная концентрация внимания и сознания на одном действии, снижает степень воздействия следов прошлой психической деятельности, способности памяти резко ограничиваются. В этот момент мозг реагирует только на те стимулы, на которые предварительно настроили человека. Возможно совершение иррациональных действий, любых внушённых форм поведения</w:t>
      </w:r>
      <w:r w:rsidR="006E47FD">
        <w:rPr>
          <w:color w:val="000000"/>
        </w:rPr>
        <w:t>.</w:t>
      </w:r>
    </w:p>
    <w:p w:rsidR="001E1D63" w:rsidRPr="006E47FD" w:rsidRDefault="001E1D63" w:rsidP="006E47FD">
      <w:pPr>
        <w:pStyle w:val="a5"/>
        <w:ind w:firstLine="709"/>
        <w:jc w:val="both"/>
        <w:rPr>
          <w:color w:val="000000"/>
        </w:rPr>
      </w:pPr>
      <w:r w:rsidRPr="006E47FD">
        <w:rPr>
          <w:color w:val="000000"/>
        </w:rPr>
        <w:t xml:space="preserve">Деструктивный культ ставит своими задачами абсолютную изоляцию личности от социума, создание для неё специальной ниши, придание не только нового статуса, но и тотальное изменение личности. Добиться этого можно, открыв путь к самым интимным и дорогим для человека сферам и активно их преобразуя. В этом процессе огромную роль играет обряд инициации (посвящения). Ритуал перехода личности в новое состояние характеризуется обязательным инструктированием о том, как правильно вести себя в новом статусе. </w:t>
      </w:r>
      <w:r w:rsidR="00DD3941" w:rsidRPr="006E47FD">
        <w:rPr>
          <w:color w:val="000000"/>
        </w:rPr>
        <w:t>[7]</w:t>
      </w:r>
      <w:r w:rsidRPr="006E47FD">
        <w:rPr>
          <w:color w:val="000000"/>
        </w:rPr>
        <w:t>.</w:t>
      </w:r>
    </w:p>
    <w:p w:rsidR="001E1D63" w:rsidRPr="006E47FD" w:rsidRDefault="001E1D63" w:rsidP="006E47FD">
      <w:pPr>
        <w:pStyle w:val="a5"/>
        <w:ind w:firstLine="709"/>
        <w:jc w:val="both"/>
        <w:rPr>
          <w:color w:val="000000"/>
        </w:rPr>
      </w:pPr>
      <w:r w:rsidRPr="006E47FD">
        <w:rPr>
          <w:color w:val="000000"/>
        </w:rPr>
        <w:t xml:space="preserve">В деструктивном культе все усилия направляются на реальную или условную блокаду значимых мотивов, занимавших раннее определённое место в структуре личности. Новый мотив воспринимается как универсальный путь разрешения актуальных жизненных проблем, снимающий необходимость логического анализа, активных самостоятельных действий. С помощью мощного психологического воздействия достигается изменение иерархии в прежней системе ценностей. Это происходит последовательно и поэтапно. Сначала человека знакомят с чем-то раннее неприемлемым на фоне специально сниженной эмоциональной чувствительности. Таким образом, отрицательная установка превращается в положительную. Когда нет эмоциональных оценок, личного отношения, данный процесс проходит наиболее эффективно. Затем человек побуждается к проигрыванию в воображении этого ранее неприемлемого образа действий. На заключительной стадии, закреплённый образ осуществляется в реальных поступках, сначала экспериментальных, затем привычных. </w:t>
      </w:r>
      <w:r w:rsidRPr="006E47FD">
        <w:rPr>
          <w:color w:val="000000"/>
        </w:rPr>
        <w:sym w:font="Symbol" w:char="F05B"/>
      </w:r>
      <w:r w:rsidR="00DD3941" w:rsidRPr="006E47FD">
        <w:rPr>
          <w:color w:val="000000"/>
        </w:rPr>
        <w:t>7</w:t>
      </w:r>
      <w:r w:rsidRPr="006E47FD">
        <w:rPr>
          <w:color w:val="000000"/>
        </w:rPr>
        <w:sym w:font="Symbol" w:char="F05D"/>
      </w:r>
      <w:r w:rsidRPr="006E47FD">
        <w:rPr>
          <w:color w:val="000000"/>
        </w:rPr>
        <w:t>.</w:t>
      </w:r>
    </w:p>
    <w:p w:rsidR="001E1D63" w:rsidRPr="006E47FD" w:rsidRDefault="001E1D63" w:rsidP="006E47FD">
      <w:pPr>
        <w:pStyle w:val="a5"/>
        <w:ind w:firstLine="709"/>
        <w:jc w:val="both"/>
        <w:rPr>
          <w:color w:val="000000"/>
        </w:rPr>
      </w:pPr>
      <w:r w:rsidRPr="006E47FD">
        <w:rPr>
          <w:color w:val="000000"/>
        </w:rPr>
        <w:t xml:space="preserve">Подобную схему можно чётко проследить на примере коллективных суицидов, совершаемых в сектах. Сначала, во время обрядовых действий, под определённое музыкальное сопровождение, исполняются песни, молитвы </w:t>
      </w:r>
      <w:r w:rsidR="006E47FD">
        <w:rPr>
          <w:color w:val="000000"/>
        </w:rPr>
        <w:t>и т.п.</w:t>
      </w:r>
      <w:r w:rsidRPr="006E47FD">
        <w:rPr>
          <w:color w:val="000000"/>
        </w:rPr>
        <w:t xml:space="preserve">, программирующих на суицидальные действия. Затем, в пик возбуждения, в момент эмоционального катарсиса, человек может представлять себе и даже видеть (галлюцинации) собственную смерть. Далее возможны символические действия репетиции, проигрывания ситуаций самоубийства и в завершение </w:t>
      </w:r>
      <w:r w:rsidR="006E47FD">
        <w:rPr>
          <w:color w:val="000000"/>
        </w:rPr>
        <w:t>–</w:t>
      </w:r>
      <w:r w:rsidR="006E47FD" w:rsidRPr="006E47FD">
        <w:rPr>
          <w:color w:val="000000"/>
        </w:rPr>
        <w:t xml:space="preserve"> </w:t>
      </w:r>
      <w:r w:rsidRPr="006E47FD">
        <w:rPr>
          <w:color w:val="000000"/>
        </w:rPr>
        <w:t xml:space="preserve">совершение самого действия. Подобным образом складывались события, происходившие в Джонстауне, в группе Народный Храм. </w:t>
      </w:r>
      <w:r w:rsidRPr="006E47FD">
        <w:rPr>
          <w:color w:val="000000"/>
        </w:rPr>
        <w:sym w:font="Symbol" w:char="F05B"/>
      </w:r>
      <w:r w:rsidR="000823E3" w:rsidRPr="006E47FD">
        <w:rPr>
          <w:color w:val="000000"/>
        </w:rPr>
        <w:t>33</w:t>
      </w:r>
      <w:r w:rsidRPr="006E47FD">
        <w:rPr>
          <w:color w:val="000000"/>
        </w:rPr>
        <w:sym w:font="Symbol" w:char="F05D"/>
      </w:r>
      <w:r w:rsidRPr="006E47FD">
        <w:rPr>
          <w:color w:val="000000"/>
        </w:rPr>
        <w:t>.</w:t>
      </w:r>
    </w:p>
    <w:p w:rsidR="001E1D63" w:rsidRPr="006E47FD" w:rsidRDefault="001E1D63" w:rsidP="006E47FD">
      <w:pPr>
        <w:pStyle w:val="a5"/>
        <w:ind w:firstLine="709"/>
        <w:jc w:val="both"/>
        <w:rPr>
          <w:color w:val="000000"/>
        </w:rPr>
      </w:pPr>
      <w:r w:rsidRPr="006E47FD">
        <w:rPr>
          <w:color w:val="000000"/>
        </w:rPr>
        <w:t xml:space="preserve">С помощью такого психологического механизма защиты как рационализация прошлый жизненный опыт переосмысляется. Человек невольно подводит, подстраивает своё прошлое к нынешнему образу </w:t>
      </w:r>
      <w:r w:rsidR="006E47FD" w:rsidRPr="006E47FD">
        <w:rPr>
          <w:color w:val="000000"/>
        </w:rPr>
        <w:t>Я.</w:t>
      </w:r>
      <w:r w:rsidR="006E47FD">
        <w:rPr>
          <w:color w:val="000000"/>
        </w:rPr>
        <w:t> </w:t>
      </w:r>
      <w:r w:rsidR="006E47FD" w:rsidRPr="006E47FD">
        <w:rPr>
          <w:color w:val="000000"/>
        </w:rPr>
        <w:t>Человек</w:t>
      </w:r>
      <w:r w:rsidRPr="006E47FD">
        <w:rPr>
          <w:color w:val="000000"/>
        </w:rPr>
        <w:t xml:space="preserve"> приписывает прошедшим событиям культовый смысл. Он может вспоминать только те эпизоды прошлого, в которых видит истоки сегодняшней жизни и забывать (вытеснять) те из них, которые противоречат его нынешнему восприятию себ</w:t>
      </w:r>
      <w:r w:rsidR="006E47FD" w:rsidRPr="006E47FD">
        <w:rPr>
          <w:color w:val="000000"/>
        </w:rPr>
        <w:t xml:space="preserve">я. </w:t>
      </w:r>
      <w:r w:rsidRPr="006E47FD">
        <w:rPr>
          <w:color w:val="000000"/>
        </w:rPr>
        <w:t xml:space="preserve">Жизнь до культа кажется далёкой, нереальной. Происходит переоценка всей биографии и перенесение в прошлое новых схем интерпретации по формуле: </w:t>
      </w:r>
      <w:r w:rsidR="006E47FD">
        <w:rPr>
          <w:color w:val="000000"/>
        </w:rPr>
        <w:t>«</w:t>
      </w:r>
      <w:r w:rsidR="006E47FD" w:rsidRPr="006E47FD">
        <w:rPr>
          <w:color w:val="000000"/>
        </w:rPr>
        <w:t>Я</w:t>
      </w:r>
      <w:r w:rsidRPr="006E47FD">
        <w:rPr>
          <w:color w:val="000000"/>
        </w:rPr>
        <w:t xml:space="preserve"> знал это уже и тогда, но не вполне отчётливо</w:t>
      </w:r>
      <w:r w:rsidR="006E47FD">
        <w:rPr>
          <w:color w:val="000000"/>
        </w:rPr>
        <w:t>»</w:t>
      </w:r>
      <w:r w:rsidR="006E47FD" w:rsidRPr="006E47FD">
        <w:rPr>
          <w:color w:val="000000"/>
        </w:rPr>
        <w:t>.</w:t>
      </w:r>
      <w:r w:rsidRPr="006E47FD">
        <w:rPr>
          <w:color w:val="000000"/>
        </w:rPr>
        <w:t xml:space="preserve"> Новые мотивы выносятся в прошлый опыт, потому что они необходимы для нового понимания того, что происходило давно. Фабрикуются и вставляются в биографию дополнительные события, выполняющие вспомогательную роль гармонизации старых воспоминаний с их новыми толкованиями. </w:t>
      </w:r>
      <w:r w:rsidRPr="006E47FD">
        <w:rPr>
          <w:color w:val="000000"/>
        </w:rPr>
        <w:sym w:font="Symbol" w:char="F05B"/>
      </w:r>
      <w:r w:rsidR="00310D49" w:rsidRPr="006E47FD">
        <w:rPr>
          <w:color w:val="000000"/>
        </w:rPr>
        <w:t>33</w:t>
      </w:r>
      <w:r w:rsidRPr="006E47FD">
        <w:rPr>
          <w:color w:val="000000"/>
        </w:rPr>
        <w:sym w:font="Symbol" w:char="F05D"/>
      </w:r>
      <w:r w:rsidRPr="006E47FD">
        <w:rPr>
          <w:color w:val="000000"/>
        </w:rPr>
        <w:t>.</w:t>
      </w:r>
    </w:p>
    <w:p w:rsidR="001E1D63" w:rsidRPr="006E47FD" w:rsidRDefault="001E1D63" w:rsidP="006E47FD">
      <w:pPr>
        <w:pStyle w:val="a5"/>
        <w:ind w:firstLine="709"/>
        <w:jc w:val="both"/>
        <w:rPr>
          <w:color w:val="000000"/>
        </w:rPr>
      </w:pPr>
      <w:r w:rsidRPr="006E47FD">
        <w:rPr>
          <w:color w:val="000000"/>
        </w:rPr>
        <w:t xml:space="preserve">Таким образом, в деструктивном культе человек сталкивается с тотально преобразующей личность средой. Изменить ситуацию у него нет возможности. Уйти из группы он не может, так как она уже приобрела для него большую значимость, он испытывает большую привязанность к членам секты и чувствует себя обязанным им за то многое, что, как он считает, они для него сделали. Остаётся единственный путь </w:t>
      </w:r>
      <w:r w:rsidR="006E47FD">
        <w:rPr>
          <w:color w:val="000000"/>
        </w:rPr>
        <w:t>–</w:t>
      </w:r>
      <w:r w:rsidR="006E47FD" w:rsidRPr="006E47FD">
        <w:rPr>
          <w:color w:val="000000"/>
        </w:rPr>
        <w:t xml:space="preserve"> </w:t>
      </w:r>
      <w:r w:rsidRPr="006E47FD">
        <w:rPr>
          <w:color w:val="000000"/>
        </w:rPr>
        <w:t>измениться самому, адаптироваться к группе и ситуации.</w:t>
      </w:r>
    </w:p>
    <w:p w:rsidR="001E1D63" w:rsidRPr="006E47FD" w:rsidRDefault="006E47FD" w:rsidP="006E47FD">
      <w:pPr>
        <w:pStyle w:val="a5"/>
        <w:ind w:firstLine="709"/>
        <w:jc w:val="both"/>
        <w:rPr>
          <w:color w:val="000000"/>
        </w:rPr>
      </w:pPr>
      <w:r w:rsidRPr="006E47FD">
        <w:rPr>
          <w:color w:val="000000"/>
        </w:rPr>
        <w:t>С.С.</w:t>
      </w:r>
      <w:r>
        <w:rPr>
          <w:color w:val="000000"/>
        </w:rPr>
        <w:t> </w:t>
      </w:r>
      <w:r w:rsidRPr="006E47FD">
        <w:rPr>
          <w:color w:val="000000"/>
        </w:rPr>
        <w:t>Корсаков</w:t>
      </w:r>
      <w:r w:rsidR="001E1D63" w:rsidRPr="006E47FD">
        <w:rPr>
          <w:color w:val="000000"/>
        </w:rPr>
        <w:t xml:space="preserve"> вместе с тем специально подчеркнул, что </w:t>
      </w:r>
      <w:r>
        <w:rPr>
          <w:color w:val="000000"/>
        </w:rPr>
        <w:t>«</w:t>
      </w:r>
      <w:r w:rsidR="001E1D63" w:rsidRPr="006E47FD">
        <w:rPr>
          <w:color w:val="000000"/>
        </w:rPr>
        <w:t>принадлежность к некоторым сектам, особенно проникнутым нетерпимостью, изуверством и фанатизмом, а также к таким, в которых религиозный культ соединяется с сильным душевным возбуждением, доходящим до экстаза, способствует к развитию душевных заболеваний</w:t>
      </w:r>
      <w:r>
        <w:rPr>
          <w:color w:val="000000"/>
        </w:rPr>
        <w:t>»</w:t>
      </w:r>
      <w:r w:rsidRPr="006E47FD">
        <w:rPr>
          <w:color w:val="000000"/>
        </w:rPr>
        <w:t xml:space="preserve">. </w:t>
      </w:r>
      <w:r w:rsidR="001E1D63" w:rsidRPr="006E47FD">
        <w:rPr>
          <w:color w:val="000000"/>
        </w:rPr>
        <w:t xml:space="preserve">Процесс присоединения к культам соответствует психотехнологии формирования DDD синдрома, который был одним из объяснений того, что в США принято называть </w:t>
      </w:r>
      <w:r>
        <w:rPr>
          <w:color w:val="000000"/>
        </w:rPr>
        <w:t>«</w:t>
      </w:r>
      <w:r w:rsidR="001E1D63" w:rsidRPr="006E47FD">
        <w:rPr>
          <w:color w:val="000000"/>
        </w:rPr>
        <w:t>промыванием мозгов</w:t>
      </w:r>
      <w:r>
        <w:rPr>
          <w:color w:val="000000"/>
        </w:rPr>
        <w:t>»</w:t>
      </w:r>
      <w:r w:rsidR="001E1D63" w:rsidRPr="006E47FD">
        <w:rPr>
          <w:color w:val="000000"/>
        </w:rPr>
        <w:t xml:space="preserve">. DDD синдром (deception, dependency, dread </w:t>
      </w:r>
      <w:r>
        <w:rPr>
          <w:color w:val="000000"/>
        </w:rPr>
        <w:t>–</w:t>
      </w:r>
      <w:r w:rsidRPr="006E47FD">
        <w:rPr>
          <w:color w:val="000000"/>
        </w:rPr>
        <w:t xml:space="preserve"> </w:t>
      </w:r>
      <w:r w:rsidR="001E1D63" w:rsidRPr="006E47FD">
        <w:rPr>
          <w:color w:val="000000"/>
        </w:rPr>
        <w:t xml:space="preserve">обман, зависимость, страх) соответственно состоит в сокрытии действительных целей культа, в камуфлировании первоначальной </w:t>
      </w:r>
      <w:r>
        <w:rPr>
          <w:color w:val="000000"/>
        </w:rPr>
        <w:t>«</w:t>
      </w:r>
      <w:r w:rsidR="001E1D63" w:rsidRPr="006E47FD">
        <w:rPr>
          <w:color w:val="000000"/>
        </w:rPr>
        <w:t>бомбардировкой любовью</w:t>
      </w:r>
      <w:r>
        <w:rPr>
          <w:color w:val="000000"/>
        </w:rPr>
        <w:t>»</w:t>
      </w:r>
      <w:r w:rsidR="001E1D63" w:rsidRPr="006E47FD">
        <w:rPr>
          <w:color w:val="000000"/>
        </w:rPr>
        <w:t xml:space="preserve"> последующей жесткой эксплуатации, в подавлении собственной личности с полным подчинением культу и в страхе как главном инструменте манипулирования, основанным на постоянно поддерживаемом чувстве вины.</w:t>
      </w:r>
    </w:p>
    <w:p w:rsidR="001E1D63" w:rsidRPr="006E47FD" w:rsidRDefault="001E1D63" w:rsidP="006E47FD">
      <w:pPr>
        <w:pStyle w:val="a5"/>
        <w:ind w:firstLine="709"/>
        <w:jc w:val="both"/>
        <w:rPr>
          <w:color w:val="000000"/>
        </w:rPr>
      </w:pPr>
      <w:r w:rsidRPr="006E47FD">
        <w:rPr>
          <w:color w:val="000000"/>
        </w:rPr>
        <w:t>Зависимое расстройство личности является начальным нарушением психики, вслед за ним возможно развитие более тяжелых психических расстройств вплоть до психозов с агрессивным поведением или с суицидальными действиями. Острые психотические состояния могут носить характер аффективно-бредовых состояний, параноидов, индуцированных психозов, а также стрессовых реакций с последующим затяжным постстрессовым синдромом. Кроме того, в результате пребывания в секте могут возникать резкие обострения уже имевшихся латентных форм заболевания (чаще всего шизофрении).</w:t>
      </w:r>
    </w:p>
    <w:p w:rsidR="001E1D63" w:rsidRPr="006E47FD" w:rsidRDefault="001E1D63" w:rsidP="006E47FD">
      <w:pPr>
        <w:pStyle w:val="a5"/>
        <w:ind w:firstLine="709"/>
        <w:jc w:val="both"/>
        <w:rPr>
          <w:color w:val="000000"/>
        </w:rPr>
      </w:pPr>
      <w:r w:rsidRPr="006E47FD">
        <w:rPr>
          <w:color w:val="000000"/>
        </w:rPr>
        <w:t xml:space="preserve">При постановке судебно-психиатрического вопроса о последствиях пребывания потерпевшего от деятельности секты все эти состояния должны оцениваться как следствия причиненного вреда психическому здоровью. Например конфликтная психотравмирующая ситуация в семье вербуемого в связи с разрывом последним отношений с близкими и уходом в секту способно быть источником развития невротических реакций, </w:t>
      </w:r>
      <w:r w:rsidR="006E47FD">
        <w:rPr>
          <w:color w:val="000000"/>
        </w:rPr>
        <w:t>т.е.</w:t>
      </w:r>
      <w:r w:rsidRPr="006E47FD">
        <w:rPr>
          <w:color w:val="000000"/>
        </w:rPr>
        <w:t xml:space="preserve"> обнажения под влиянием психической травмы до того скрытых психических изъянов психики, обострения упомянутых форм скрыто протекающей психопатологии. Кроме того, наблюдаются случаи. когда лицо, порвавшее с сектой и находящееся в состоянии реадаптации после полученных в секте психических расстройств, подвергается попыткам активистов сект вновь вернуть его в свое лоно, препятствуя тем самым скорому и быстрому выздоровлению. Это также может рассматриваться как причинение вреда здоровью.</w:t>
      </w:r>
    </w:p>
    <w:p w:rsidR="001E1D63" w:rsidRPr="006E47FD" w:rsidRDefault="001E1D63" w:rsidP="006E47FD">
      <w:pPr>
        <w:pStyle w:val="a5"/>
        <w:ind w:firstLine="709"/>
        <w:jc w:val="both"/>
        <w:rPr>
          <w:b/>
          <w:bCs/>
          <w:color w:val="000000"/>
        </w:rPr>
      </w:pPr>
      <w:r w:rsidRPr="006E47FD">
        <w:rPr>
          <w:b/>
          <w:bCs/>
          <w:color w:val="000000"/>
          <w:u w:val="single"/>
        </w:rPr>
        <w:t>Проблемы жертв культового контроля сознания:</w:t>
      </w:r>
    </w:p>
    <w:p w:rsidR="001E1D63" w:rsidRPr="006E47FD" w:rsidRDefault="001E1D63" w:rsidP="006E47FD">
      <w:pPr>
        <w:pStyle w:val="a5"/>
        <w:ind w:firstLine="709"/>
        <w:jc w:val="both"/>
        <w:rPr>
          <w:color w:val="000000"/>
        </w:rPr>
      </w:pPr>
      <w:r w:rsidRPr="006E47FD">
        <w:rPr>
          <w:b/>
          <w:bCs/>
          <w:color w:val="000000"/>
        </w:rPr>
        <w:t>1</w:t>
      </w:r>
      <w:r w:rsidR="006E47FD" w:rsidRPr="006E47FD">
        <w:rPr>
          <w:b/>
          <w:bCs/>
          <w:color w:val="000000"/>
        </w:rPr>
        <w:t>.</w:t>
      </w:r>
      <w:r w:rsidR="006E47FD">
        <w:rPr>
          <w:b/>
          <w:bCs/>
          <w:color w:val="000000"/>
        </w:rPr>
        <w:t xml:space="preserve"> </w:t>
      </w:r>
      <w:r w:rsidR="006E47FD" w:rsidRPr="006E47FD">
        <w:rPr>
          <w:b/>
          <w:bCs/>
          <w:color w:val="000000"/>
        </w:rPr>
        <w:t>Кр</w:t>
      </w:r>
      <w:r w:rsidRPr="006E47FD">
        <w:rPr>
          <w:b/>
          <w:bCs/>
          <w:color w:val="000000"/>
        </w:rPr>
        <w:t>айнее нарушение идентичности</w:t>
      </w:r>
      <w:r w:rsidRPr="006E47FD">
        <w:rPr>
          <w:color w:val="000000"/>
        </w:rPr>
        <w:t xml:space="preserve">, диссоциирующие состояния </w:t>
      </w:r>
      <w:r w:rsidR="006E47FD">
        <w:rPr>
          <w:color w:val="000000"/>
        </w:rPr>
        <w:t>–</w:t>
      </w:r>
      <w:r w:rsidR="006E47FD" w:rsidRPr="006E47FD">
        <w:rPr>
          <w:color w:val="000000"/>
        </w:rPr>
        <w:t xml:space="preserve"> </w:t>
      </w:r>
      <w:r w:rsidR="006E47FD">
        <w:rPr>
          <w:color w:val="000000"/>
        </w:rPr>
        <w:t>«</w:t>
      </w:r>
      <w:r w:rsidR="006E47FD" w:rsidRPr="006E47FD">
        <w:rPr>
          <w:color w:val="000000"/>
        </w:rPr>
        <w:t>п</w:t>
      </w:r>
      <w:r w:rsidRPr="006E47FD">
        <w:rPr>
          <w:color w:val="000000"/>
        </w:rPr>
        <w:t>лавающие</w:t>
      </w:r>
      <w:r w:rsidR="006E47FD">
        <w:rPr>
          <w:color w:val="000000"/>
        </w:rPr>
        <w:t>»</w:t>
      </w:r>
      <w:r w:rsidR="006E47FD" w:rsidRPr="006E47FD">
        <w:rPr>
          <w:color w:val="000000"/>
        </w:rPr>
        <w:t xml:space="preserve"> </w:t>
      </w:r>
      <w:r w:rsidRPr="006E47FD">
        <w:rPr>
          <w:color w:val="000000"/>
        </w:rPr>
        <w:t xml:space="preserve">(возвращающие по механизму триггера обратно к культовому образу жизни), </w:t>
      </w:r>
      <w:r w:rsidR="006E47FD">
        <w:rPr>
          <w:color w:val="000000"/>
        </w:rPr>
        <w:t>«</w:t>
      </w:r>
      <w:r w:rsidRPr="006E47FD">
        <w:rPr>
          <w:color w:val="000000"/>
        </w:rPr>
        <w:t>плавание</w:t>
      </w:r>
      <w:r w:rsidR="006E47FD">
        <w:rPr>
          <w:color w:val="000000"/>
        </w:rPr>
        <w:t>»</w:t>
      </w:r>
      <w:r w:rsidRPr="006E47FD">
        <w:rPr>
          <w:color w:val="000000"/>
        </w:rPr>
        <w:t xml:space="preserve"> описывается как особое изменение сознания, промежуточное между бодрствованием и сном. Находящихся в этом состоянии называют еще </w:t>
      </w:r>
      <w:r w:rsidR="006E47FD">
        <w:rPr>
          <w:color w:val="000000"/>
        </w:rPr>
        <w:t>«</w:t>
      </w:r>
      <w:r w:rsidRPr="006E47FD">
        <w:rPr>
          <w:color w:val="000000"/>
        </w:rPr>
        <w:t>кадетами пространства</w:t>
      </w:r>
      <w:r w:rsidR="006E47FD">
        <w:rPr>
          <w:color w:val="000000"/>
        </w:rPr>
        <w:t>»</w:t>
      </w:r>
      <w:r w:rsidRPr="006E47FD">
        <w:rPr>
          <w:color w:val="000000"/>
        </w:rPr>
        <w:t xml:space="preserve"> </w:t>
      </w:r>
      <w:r w:rsidR="006E47FD" w:rsidRPr="006E47FD">
        <w:rPr>
          <w:color w:val="000000"/>
        </w:rPr>
        <w:t>(</w:t>
      </w:r>
      <w:r w:rsidR="006E47FD">
        <w:rPr>
          <w:color w:val="000000"/>
        </w:rPr>
        <w:t>«</w:t>
      </w:r>
      <w:r w:rsidR="006E47FD" w:rsidRPr="006E47FD">
        <w:rPr>
          <w:color w:val="000000"/>
        </w:rPr>
        <w:t>Space Cadei</w:t>
      </w:r>
      <w:r w:rsidR="006E47FD">
        <w:rPr>
          <w:color w:val="000000"/>
        </w:rPr>
        <w:t>»</w:t>
      </w:r>
      <w:r w:rsidRPr="006E47FD">
        <w:rPr>
          <w:color w:val="000000"/>
        </w:rPr>
        <w:t xml:space="preserve">) из-за потери четкости ощущения повседневной реальности, сходного с наркотическим опьянением. Эти состояния у экс-культистов возникают как вдруг охватывающее чувство вины за уход из культа с непроизвольным наплывом серии воспоминаний, прерывающих настоящее, чтобы вернуться в прошлое культовое состояние. </w:t>
      </w:r>
      <w:r w:rsidR="006E47FD">
        <w:rPr>
          <w:color w:val="000000"/>
        </w:rPr>
        <w:t>«</w:t>
      </w:r>
      <w:r w:rsidRPr="006E47FD">
        <w:rPr>
          <w:color w:val="000000"/>
        </w:rPr>
        <w:t>Плавание</w:t>
      </w:r>
      <w:r w:rsidR="006E47FD">
        <w:rPr>
          <w:color w:val="000000"/>
        </w:rPr>
        <w:t>»</w:t>
      </w:r>
      <w:r w:rsidRPr="006E47FD">
        <w:rPr>
          <w:color w:val="000000"/>
        </w:rPr>
        <w:t xml:space="preserve"> может также принять форму неадекватных эмоциональных реакций, сопровождаться зрительными и слуховыми галлюцинациями, психомоторным возбуждением и попытками к самоубийству, что приводит к необходимости госпитализации.</w:t>
      </w:r>
    </w:p>
    <w:p w:rsidR="001E1D63" w:rsidRPr="006E47FD" w:rsidRDefault="001E1D63" w:rsidP="006E47FD">
      <w:pPr>
        <w:pStyle w:val="a5"/>
        <w:ind w:firstLine="709"/>
        <w:jc w:val="both"/>
        <w:rPr>
          <w:color w:val="000000"/>
        </w:rPr>
      </w:pPr>
      <w:r w:rsidRPr="006E47FD">
        <w:rPr>
          <w:b/>
          <w:bCs/>
          <w:color w:val="000000"/>
        </w:rPr>
        <w:t>2</w:t>
      </w:r>
      <w:r w:rsidR="006E47FD" w:rsidRPr="006E47FD">
        <w:rPr>
          <w:b/>
          <w:bCs/>
          <w:color w:val="000000"/>
        </w:rPr>
        <w:t>.</w:t>
      </w:r>
      <w:r w:rsidR="006E47FD">
        <w:rPr>
          <w:b/>
          <w:bCs/>
          <w:color w:val="000000"/>
        </w:rPr>
        <w:t xml:space="preserve"> </w:t>
      </w:r>
      <w:r w:rsidR="006E47FD" w:rsidRPr="006E47FD">
        <w:rPr>
          <w:b/>
          <w:bCs/>
          <w:color w:val="000000"/>
        </w:rPr>
        <w:t>Пр</w:t>
      </w:r>
      <w:r w:rsidRPr="006E47FD">
        <w:rPr>
          <w:b/>
          <w:bCs/>
          <w:color w:val="000000"/>
        </w:rPr>
        <w:t>иступы паники и тревожности</w:t>
      </w:r>
      <w:r w:rsidRPr="006E47FD">
        <w:rPr>
          <w:color w:val="000000"/>
        </w:rPr>
        <w:t xml:space="preserve">, депрессия, расстройства, связанные с посттравматическим стрессом. Специалисты и доктора, наблюдавшие бывших сайентологов, диагностировали их состояние как </w:t>
      </w:r>
      <w:r w:rsidR="006E47FD">
        <w:rPr>
          <w:color w:val="000000"/>
        </w:rPr>
        <w:t>«</w:t>
      </w:r>
      <w:r w:rsidRPr="006E47FD">
        <w:rPr>
          <w:color w:val="000000"/>
        </w:rPr>
        <w:t>посттравматическое стрессовое расстройство</w:t>
      </w:r>
      <w:r w:rsidR="006E47FD">
        <w:rPr>
          <w:color w:val="000000"/>
        </w:rPr>
        <w:t>»</w:t>
      </w:r>
      <w:r w:rsidRPr="006E47FD">
        <w:rPr>
          <w:color w:val="000000"/>
        </w:rPr>
        <w:t xml:space="preserve">. Один психиатр пришел к мнению, что Хаббард вывернул наизнанку лечебные процессы, используемые для снятия навязчивых состояний, таким образом искусственно доводя клиентов до синдрома этих состояний, который в свою очередь приводил к ряду психических расстройств. Бывшие члены сообщают о высоком проценте психических расстройств, вызванных так называемым </w:t>
      </w:r>
      <w:r w:rsidR="006E47FD">
        <w:rPr>
          <w:color w:val="000000"/>
        </w:rPr>
        <w:t>«</w:t>
      </w:r>
      <w:r w:rsidRPr="006E47FD">
        <w:rPr>
          <w:color w:val="000000"/>
        </w:rPr>
        <w:t>синдромом хронической усталости</w:t>
      </w:r>
      <w:r w:rsidR="006E47FD">
        <w:rPr>
          <w:color w:val="000000"/>
        </w:rPr>
        <w:t>»</w:t>
      </w:r>
      <w:r w:rsidRPr="006E47FD">
        <w:rPr>
          <w:color w:val="000000"/>
        </w:rPr>
        <w:t xml:space="preserve"> </w:t>
      </w:r>
      <w:r w:rsidR="006E47FD">
        <w:rPr>
          <w:color w:val="000000"/>
        </w:rPr>
        <w:t>–</w:t>
      </w:r>
      <w:r w:rsidR="006E47FD" w:rsidRPr="006E47FD">
        <w:rPr>
          <w:color w:val="000000"/>
        </w:rPr>
        <w:t xml:space="preserve"> </w:t>
      </w:r>
      <w:r w:rsidRPr="006E47FD">
        <w:rPr>
          <w:color w:val="000000"/>
        </w:rPr>
        <w:t xml:space="preserve">отсутствием желаний и энергии. Однако пока по этим сообщениям не проводилось научных исследований. </w:t>
      </w:r>
      <w:r w:rsidRPr="006E47FD">
        <w:rPr>
          <w:color w:val="000000"/>
        </w:rPr>
        <w:sym w:font="Symbol" w:char="F05B"/>
      </w:r>
      <w:r w:rsidRPr="006E47FD">
        <w:rPr>
          <w:color w:val="000000"/>
        </w:rPr>
        <w:t xml:space="preserve">Дворкин, 1996, </w:t>
      </w:r>
      <w:r w:rsidR="006E47FD" w:rsidRPr="006E47FD">
        <w:rPr>
          <w:color w:val="000000"/>
        </w:rPr>
        <w:t>с.</w:t>
      </w:r>
      <w:r w:rsidR="006E47FD">
        <w:rPr>
          <w:color w:val="000000"/>
        </w:rPr>
        <w:t> </w:t>
      </w:r>
      <w:r w:rsidR="006E47FD" w:rsidRPr="006E47FD">
        <w:rPr>
          <w:color w:val="000000"/>
        </w:rPr>
        <w:t>1</w:t>
      </w:r>
      <w:r w:rsidRPr="006E47FD">
        <w:rPr>
          <w:color w:val="000000"/>
        </w:rPr>
        <w:t>25</w:t>
      </w:r>
      <w:r w:rsidR="006E47FD">
        <w:rPr>
          <w:color w:val="000000"/>
        </w:rPr>
        <w:t>–</w:t>
      </w:r>
      <w:r w:rsidR="006E47FD" w:rsidRPr="006E47FD">
        <w:rPr>
          <w:color w:val="000000"/>
        </w:rPr>
        <w:t>1</w:t>
      </w:r>
      <w:r w:rsidRPr="006E47FD">
        <w:rPr>
          <w:color w:val="000000"/>
        </w:rPr>
        <w:t>28</w:t>
      </w:r>
      <w:r w:rsidRPr="006E47FD">
        <w:rPr>
          <w:color w:val="000000"/>
        </w:rPr>
        <w:sym w:font="Symbol" w:char="F05D"/>
      </w:r>
      <w:r w:rsidRPr="006E47FD">
        <w:rPr>
          <w:color w:val="000000"/>
        </w:rPr>
        <w:t>;</w:t>
      </w:r>
    </w:p>
    <w:p w:rsidR="001E1D63" w:rsidRPr="006E47FD" w:rsidRDefault="001E1D63" w:rsidP="006E47FD">
      <w:pPr>
        <w:pStyle w:val="a5"/>
        <w:ind w:firstLine="709"/>
        <w:jc w:val="both"/>
        <w:rPr>
          <w:color w:val="000000"/>
        </w:rPr>
      </w:pPr>
      <w:r w:rsidRPr="006E47FD">
        <w:rPr>
          <w:b/>
          <w:bCs/>
          <w:color w:val="000000"/>
        </w:rPr>
        <w:t>3</w:t>
      </w:r>
      <w:r w:rsidR="006E47FD" w:rsidRPr="006E47FD">
        <w:rPr>
          <w:b/>
          <w:bCs/>
          <w:color w:val="000000"/>
        </w:rPr>
        <w:t>.</w:t>
      </w:r>
      <w:r w:rsidR="006E47FD">
        <w:rPr>
          <w:b/>
          <w:bCs/>
          <w:color w:val="000000"/>
        </w:rPr>
        <w:t xml:space="preserve"> </w:t>
      </w:r>
      <w:r w:rsidR="006E47FD" w:rsidRPr="006E47FD">
        <w:rPr>
          <w:b/>
          <w:bCs/>
          <w:color w:val="000000"/>
        </w:rPr>
        <w:t>Пс</w:t>
      </w:r>
      <w:r w:rsidRPr="006E47FD">
        <w:rPr>
          <w:b/>
          <w:bCs/>
          <w:color w:val="000000"/>
        </w:rPr>
        <w:t>ихосоматические симптомы</w:t>
      </w:r>
      <w:r w:rsidRPr="006E47FD">
        <w:rPr>
          <w:color w:val="000000"/>
        </w:rPr>
        <w:t xml:space="preserve"> (головные боли, боли в спине, астма, кожные нарушения, расстройства сна: кошмары, пищеварительные расстройства, сексуальные проблемы).</w:t>
      </w:r>
    </w:p>
    <w:p w:rsidR="006E47FD" w:rsidRDefault="001E1D63" w:rsidP="006E47FD">
      <w:pPr>
        <w:pStyle w:val="a5"/>
        <w:ind w:firstLine="709"/>
        <w:jc w:val="both"/>
        <w:rPr>
          <w:color w:val="000000"/>
        </w:rPr>
      </w:pPr>
      <w:r w:rsidRPr="006E47FD">
        <w:rPr>
          <w:b/>
          <w:bCs/>
          <w:color w:val="000000"/>
        </w:rPr>
        <w:t>проблемы с</w:t>
      </w:r>
      <w:r w:rsidR="006E47FD">
        <w:rPr>
          <w:b/>
          <w:bCs/>
          <w:color w:val="000000"/>
        </w:rPr>
        <w:t xml:space="preserve"> </w:t>
      </w:r>
      <w:r w:rsidRPr="006E47FD">
        <w:rPr>
          <w:b/>
          <w:bCs/>
          <w:color w:val="000000"/>
        </w:rPr>
        <w:t>принятием</w:t>
      </w:r>
      <w:r w:rsidRPr="006E47FD">
        <w:rPr>
          <w:color w:val="000000"/>
        </w:rPr>
        <w:t xml:space="preserve"> решений, замедленное психологическое развитие, потеря психологической силы, чувство вины, страх, потеря доверия, боязнь близости (интимности) и обязательств.</w:t>
      </w:r>
    </w:p>
    <w:p w:rsidR="001E1D63" w:rsidRPr="006E47FD" w:rsidRDefault="001E1D63" w:rsidP="006E47FD">
      <w:pPr>
        <w:pStyle w:val="a5"/>
        <w:ind w:firstLine="709"/>
        <w:jc w:val="both"/>
        <w:rPr>
          <w:color w:val="000000"/>
        </w:rPr>
      </w:pPr>
      <w:r w:rsidRPr="006E47FD">
        <w:rPr>
          <w:color w:val="000000"/>
          <w:lang w:val="en-US"/>
        </w:rPr>
        <w:t>C</w:t>
      </w:r>
      <w:r w:rsidRPr="006E47FD">
        <w:rPr>
          <w:color w:val="000000"/>
        </w:rPr>
        <w:t>уществуют факты, свидетельствующие о том, что многие предпринимали отчаянные попытки снова обрести свободу, однако внедренные в подсознание страхи и преследования со стороны культа доводили людей до психических расстройств и даже самоубийств.</w:t>
      </w:r>
      <w:r w:rsidRPr="006E47FD">
        <w:rPr>
          <w:color w:val="000000"/>
        </w:rPr>
        <w:sym w:font="Symbol" w:char="F05B"/>
      </w:r>
      <w:r w:rsidR="00630C3F" w:rsidRPr="006E47FD">
        <w:rPr>
          <w:color w:val="000000"/>
        </w:rPr>
        <w:t>33</w:t>
      </w:r>
      <w:r w:rsidRPr="006E47FD">
        <w:rPr>
          <w:color w:val="000000"/>
        </w:rPr>
        <w:sym w:font="Symbol" w:char="F05D"/>
      </w:r>
      <w:r w:rsidRPr="006E47FD">
        <w:rPr>
          <w:color w:val="000000"/>
        </w:rPr>
        <w:t xml:space="preserve">. Известны факты убийства руководителями некоторых деструктивных религиозных организаций своих адептов, попытавшихся порвать с культом. В некоторых деструктивных религиозных организациях после выхода из культа, даже при благоприятной обстановке в семье и помощи специалистов, человек чувствует себя чужим в социуме. </w:t>
      </w:r>
      <w:r w:rsidRPr="006E47FD">
        <w:rPr>
          <w:color w:val="000000"/>
        </w:rPr>
        <w:sym w:font="Symbol" w:char="F05B"/>
      </w:r>
      <w:r w:rsidR="00344A4F" w:rsidRPr="006E47FD">
        <w:rPr>
          <w:color w:val="000000"/>
        </w:rPr>
        <w:t>14</w:t>
      </w:r>
      <w:r w:rsidRPr="006E47FD">
        <w:rPr>
          <w:color w:val="000000"/>
        </w:rPr>
        <w:sym w:font="Symbol" w:char="F05D"/>
      </w:r>
      <w:r w:rsidRPr="006E47FD">
        <w:rPr>
          <w:color w:val="000000"/>
        </w:rPr>
        <w:t xml:space="preserve">. Так, </w:t>
      </w:r>
      <w:r w:rsidR="006E47FD" w:rsidRPr="006E47FD">
        <w:rPr>
          <w:color w:val="000000"/>
        </w:rPr>
        <w:t>амер.</w:t>
      </w:r>
      <w:r w:rsidR="006E47FD">
        <w:rPr>
          <w:color w:val="000000"/>
        </w:rPr>
        <w:t xml:space="preserve"> </w:t>
      </w:r>
      <w:r w:rsidR="006E47FD" w:rsidRPr="006E47FD">
        <w:rPr>
          <w:color w:val="000000"/>
        </w:rPr>
        <w:t>п</w:t>
      </w:r>
      <w:r w:rsidRPr="006E47FD">
        <w:rPr>
          <w:color w:val="000000"/>
        </w:rPr>
        <w:t>сихологи, обследовав большую группу экс-культистов, нашли у 5</w:t>
      </w:r>
      <w:r w:rsidR="006E47FD" w:rsidRPr="006E47FD">
        <w:rPr>
          <w:color w:val="000000"/>
        </w:rPr>
        <w:t>2</w:t>
      </w:r>
      <w:r w:rsidR="006E47FD">
        <w:rPr>
          <w:color w:val="000000"/>
        </w:rPr>
        <w:t>%</w:t>
      </w:r>
      <w:r w:rsidRPr="006E47FD">
        <w:rPr>
          <w:color w:val="000000"/>
        </w:rPr>
        <w:t xml:space="preserve"> из них синдром </w:t>
      </w:r>
      <w:r w:rsidR="006E47FD">
        <w:rPr>
          <w:color w:val="000000"/>
        </w:rPr>
        <w:t>«</w:t>
      </w:r>
      <w:r w:rsidRPr="006E47FD">
        <w:rPr>
          <w:color w:val="000000"/>
        </w:rPr>
        <w:t>плавания</w:t>
      </w:r>
      <w:r w:rsidR="006E47FD">
        <w:rPr>
          <w:color w:val="000000"/>
        </w:rPr>
        <w:t>»</w:t>
      </w:r>
      <w:r w:rsidRPr="006E47FD">
        <w:rPr>
          <w:color w:val="000000"/>
        </w:rPr>
        <w:t xml:space="preserve"> (floating), ночные кошмары </w:t>
      </w:r>
      <w:r w:rsidR="006E47FD">
        <w:rPr>
          <w:color w:val="000000"/>
        </w:rPr>
        <w:t>–</w:t>
      </w:r>
      <w:r w:rsidR="006E47FD" w:rsidRPr="006E47FD">
        <w:rPr>
          <w:color w:val="000000"/>
        </w:rPr>
        <w:t xml:space="preserve"> </w:t>
      </w:r>
      <w:r w:rsidRPr="006E47FD">
        <w:rPr>
          <w:color w:val="000000"/>
        </w:rPr>
        <w:t>4</w:t>
      </w:r>
      <w:r w:rsidR="006E47FD" w:rsidRPr="006E47FD">
        <w:rPr>
          <w:color w:val="000000"/>
        </w:rPr>
        <w:t>0</w:t>
      </w:r>
      <w:r w:rsidR="006E47FD">
        <w:rPr>
          <w:color w:val="000000"/>
        </w:rPr>
        <w:t>%</w:t>
      </w:r>
      <w:r w:rsidRPr="006E47FD">
        <w:rPr>
          <w:color w:val="000000"/>
        </w:rPr>
        <w:t xml:space="preserve">, амнезию (расстройство памяти) </w:t>
      </w:r>
      <w:r w:rsidR="006E47FD">
        <w:rPr>
          <w:color w:val="000000"/>
        </w:rPr>
        <w:t>–</w:t>
      </w:r>
      <w:r w:rsidR="006E47FD" w:rsidRPr="006E47FD">
        <w:rPr>
          <w:color w:val="000000"/>
        </w:rPr>
        <w:t xml:space="preserve"> </w:t>
      </w:r>
      <w:r w:rsidRPr="006E47FD">
        <w:rPr>
          <w:color w:val="000000"/>
        </w:rPr>
        <w:t>2</w:t>
      </w:r>
      <w:r w:rsidR="006E47FD" w:rsidRPr="006E47FD">
        <w:rPr>
          <w:color w:val="000000"/>
        </w:rPr>
        <w:t>1</w:t>
      </w:r>
      <w:r w:rsidR="006E47FD">
        <w:rPr>
          <w:color w:val="000000"/>
        </w:rPr>
        <w:t>%</w:t>
      </w:r>
      <w:r w:rsidRPr="006E47FD">
        <w:rPr>
          <w:color w:val="000000"/>
        </w:rPr>
        <w:t xml:space="preserve">, галлюцинации и мании </w:t>
      </w:r>
      <w:r w:rsidR="006E47FD">
        <w:rPr>
          <w:color w:val="000000"/>
        </w:rPr>
        <w:t>–</w:t>
      </w:r>
      <w:r w:rsidR="006E47FD" w:rsidRPr="006E47FD">
        <w:rPr>
          <w:color w:val="000000"/>
        </w:rPr>
        <w:t xml:space="preserve"> </w:t>
      </w:r>
      <w:r w:rsidRPr="006E47FD">
        <w:rPr>
          <w:color w:val="000000"/>
        </w:rPr>
        <w:t>1</w:t>
      </w:r>
      <w:r w:rsidR="006E47FD" w:rsidRPr="006E47FD">
        <w:rPr>
          <w:color w:val="000000"/>
        </w:rPr>
        <w:t>4</w:t>
      </w:r>
      <w:r w:rsidR="006E47FD">
        <w:rPr>
          <w:color w:val="000000"/>
        </w:rPr>
        <w:t>%</w:t>
      </w:r>
      <w:r w:rsidRPr="006E47FD">
        <w:rPr>
          <w:color w:val="000000"/>
        </w:rPr>
        <w:t xml:space="preserve">, неспособность сломать </w:t>
      </w:r>
      <w:r w:rsidR="006E47FD">
        <w:rPr>
          <w:color w:val="000000"/>
        </w:rPr>
        <w:t>«</w:t>
      </w:r>
      <w:r w:rsidRPr="006E47FD">
        <w:rPr>
          <w:color w:val="000000"/>
        </w:rPr>
        <w:t>навязчивые умственные ритмы</w:t>
      </w:r>
      <w:r w:rsidR="006E47FD">
        <w:rPr>
          <w:color w:val="000000"/>
        </w:rPr>
        <w:t>»</w:t>
      </w:r>
      <w:r w:rsidRPr="006E47FD">
        <w:rPr>
          <w:color w:val="000000"/>
        </w:rPr>
        <w:t xml:space="preserve"> монотонного пения. ритуально навязанного в секте, </w:t>
      </w:r>
      <w:r w:rsidR="006E47FD">
        <w:rPr>
          <w:color w:val="000000"/>
        </w:rPr>
        <w:t>–</w:t>
      </w:r>
      <w:r w:rsidR="006E47FD" w:rsidRPr="006E47FD">
        <w:rPr>
          <w:color w:val="000000"/>
        </w:rPr>
        <w:t xml:space="preserve"> </w:t>
      </w:r>
      <w:r w:rsidRPr="006E47FD">
        <w:rPr>
          <w:color w:val="000000"/>
        </w:rPr>
        <w:t>3</w:t>
      </w:r>
      <w:r w:rsidR="006E47FD" w:rsidRPr="006E47FD">
        <w:rPr>
          <w:color w:val="000000"/>
        </w:rPr>
        <w:t>5</w:t>
      </w:r>
      <w:r w:rsidR="006E47FD">
        <w:rPr>
          <w:color w:val="000000"/>
        </w:rPr>
        <w:t>%</w:t>
      </w:r>
      <w:r w:rsidRPr="006E47FD">
        <w:rPr>
          <w:color w:val="000000"/>
        </w:rPr>
        <w:t xml:space="preserve">, вспышки ярости </w:t>
      </w:r>
      <w:r w:rsidR="006E47FD">
        <w:rPr>
          <w:color w:val="000000"/>
        </w:rPr>
        <w:t>–</w:t>
      </w:r>
      <w:r w:rsidR="006E47FD" w:rsidRPr="006E47FD">
        <w:rPr>
          <w:color w:val="000000"/>
        </w:rPr>
        <w:t xml:space="preserve"> </w:t>
      </w:r>
      <w:r w:rsidRPr="006E47FD">
        <w:rPr>
          <w:color w:val="000000"/>
        </w:rPr>
        <w:t>1</w:t>
      </w:r>
      <w:r w:rsidR="006E47FD" w:rsidRPr="006E47FD">
        <w:rPr>
          <w:color w:val="000000"/>
        </w:rPr>
        <w:t>4</w:t>
      </w:r>
      <w:r w:rsidR="006E47FD">
        <w:rPr>
          <w:color w:val="000000"/>
        </w:rPr>
        <w:t>%</w:t>
      </w:r>
      <w:r w:rsidRPr="006E47FD">
        <w:rPr>
          <w:color w:val="000000"/>
        </w:rPr>
        <w:t xml:space="preserve"> и тенденции к самоубийству или саморазрушению </w:t>
      </w:r>
      <w:r w:rsidR="006E47FD">
        <w:rPr>
          <w:color w:val="000000"/>
        </w:rPr>
        <w:t>–</w:t>
      </w:r>
      <w:r w:rsidR="006E47FD" w:rsidRPr="006E47FD">
        <w:rPr>
          <w:color w:val="000000"/>
        </w:rPr>
        <w:t xml:space="preserve"> </w:t>
      </w:r>
      <w:r w:rsidRPr="006E47FD">
        <w:rPr>
          <w:color w:val="000000"/>
        </w:rPr>
        <w:t>2</w:t>
      </w:r>
      <w:r w:rsidR="006E47FD" w:rsidRPr="006E47FD">
        <w:rPr>
          <w:color w:val="000000"/>
        </w:rPr>
        <w:t>1</w:t>
      </w:r>
      <w:r w:rsidR="006E47FD">
        <w:rPr>
          <w:color w:val="000000"/>
        </w:rPr>
        <w:t>%</w:t>
      </w:r>
      <w:r w:rsidRPr="006E47FD">
        <w:rPr>
          <w:color w:val="000000"/>
        </w:rPr>
        <w:t>. Согласно 8</w:t>
      </w:r>
      <w:r w:rsidR="006E47FD" w:rsidRPr="006E47FD">
        <w:rPr>
          <w:color w:val="000000"/>
        </w:rPr>
        <w:t>8</w:t>
      </w:r>
      <w:r w:rsidR="006E47FD">
        <w:rPr>
          <w:color w:val="000000"/>
        </w:rPr>
        <w:t xml:space="preserve">% </w:t>
      </w:r>
      <w:r w:rsidRPr="006E47FD">
        <w:rPr>
          <w:color w:val="000000"/>
        </w:rPr>
        <w:t>экс-культистов рассматривали свои группы как вредные (3</w:t>
      </w:r>
      <w:r w:rsidR="006E47FD" w:rsidRPr="006E47FD">
        <w:rPr>
          <w:color w:val="000000"/>
        </w:rPr>
        <w:t>7</w:t>
      </w:r>
      <w:r w:rsidR="006E47FD">
        <w:rPr>
          <w:color w:val="000000"/>
        </w:rPr>
        <w:t>%</w:t>
      </w:r>
      <w:r w:rsidRPr="006E47FD">
        <w:rPr>
          <w:color w:val="000000"/>
        </w:rPr>
        <w:t>) или очень вредные (5</w:t>
      </w:r>
      <w:r w:rsidR="006E47FD" w:rsidRPr="006E47FD">
        <w:rPr>
          <w:color w:val="000000"/>
        </w:rPr>
        <w:t>1</w:t>
      </w:r>
      <w:r w:rsidR="006E47FD">
        <w:rPr>
          <w:color w:val="000000"/>
        </w:rPr>
        <w:t>%</w:t>
      </w:r>
      <w:r w:rsidRPr="006E47FD">
        <w:rPr>
          <w:color w:val="000000"/>
        </w:rPr>
        <w:t>).</w:t>
      </w:r>
    </w:p>
    <w:p w:rsidR="001D2F47" w:rsidRDefault="001D2F47" w:rsidP="006E47FD">
      <w:pPr>
        <w:spacing w:line="360" w:lineRule="auto"/>
        <w:ind w:firstLine="709"/>
        <w:jc w:val="both"/>
        <w:rPr>
          <w:color w:val="000000"/>
          <w:sz w:val="28"/>
          <w:szCs w:val="28"/>
        </w:rPr>
      </w:pPr>
    </w:p>
    <w:p w:rsidR="00E22E66" w:rsidRPr="006E47FD" w:rsidRDefault="00E22E66" w:rsidP="006E47FD">
      <w:pPr>
        <w:spacing w:line="360" w:lineRule="auto"/>
        <w:ind w:firstLine="709"/>
        <w:jc w:val="both"/>
        <w:rPr>
          <w:color w:val="000000"/>
          <w:sz w:val="28"/>
          <w:szCs w:val="28"/>
        </w:rPr>
      </w:pPr>
    </w:p>
    <w:p w:rsidR="0012607A" w:rsidRPr="00E22E66" w:rsidRDefault="003F2644" w:rsidP="006E47FD">
      <w:pPr>
        <w:pStyle w:val="1"/>
        <w:keepNext w:val="0"/>
        <w:spacing w:before="0" w:after="0" w:line="360" w:lineRule="auto"/>
        <w:ind w:firstLine="709"/>
        <w:jc w:val="both"/>
        <w:rPr>
          <w:rFonts w:ascii="Times New Roman" w:hAnsi="Times New Roman" w:cs="Times New Roman"/>
          <w:color w:val="000000"/>
          <w:sz w:val="28"/>
        </w:rPr>
      </w:pPr>
      <w:r w:rsidRPr="006E47FD">
        <w:rPr>
          <w:rFonts w:ascii="Times New Roman" w:hAnsi="Times New Roman" w:cs="Times New Roman"/>
          <w:color w:val="000000"/>
          <w:sz w:val="28"/>
          <w:szCs w:val="28"/>
        </w:rPr>
        <w:br w:type="page"/>
      </w:r>
      <w:bookmarkStart w:id="25" w:name="_Toc218046615"/>
      <w:r w:rsidR="003E6BD0" w:rsidRPr="00E22E66">
        <w:rPr>
          <w:rFonts w:ascii="Times New Roman" w:hAnsi="Times New Roman" w:cs="Times New Roman"/>
          <w:color w:val="000000"/>
          <w:sz w:val="28"/>
        </w:rPr>
        <w:t>Практическая часть</w:t>
      </w:r>
      <w:bookmarkEnd w:id="25"/>
    </w:p>
    <w:p w:rsidR="003E6BD0" w:rsidRPr="006E47FD" w:rsidRDefault="003E6BD0" w:rsidP="006E47FD">
      <w:pPr>
        <w:spacing w:line="360" w:lineRule="auto"/>
        <w:ind w:firstLine="709"/>
        <w:jc w:val="both"/>
        <w:rPr>
          <w:b/>
          <w:color w:val="000000"/>
          <w:sz w:val="28"/>
          <w:szCs w:val="32"/>
        </w:rPr>
      </w:pPr>
    </w:p>
    <w:p w:rsidR="003E6BD0" w:rsidRPr="006E47FD" w:rsidRDefault="003E6BD0" w:rsidP="006E47FD">
      <w:pPr>
        <w:spacing w:line="360" w:lineRule="auto"/>
        <w:ind w:firstLine="709"/>
        <w:jc w:val="both"/>
        <w:rPr>
          <w:color w:val="000000"/>
          <w:sz w:val="28"/>
          <w:szCs w:val="28"/>
        </w:rPr>
      </w:pPr>
      <w:r w:rsidRPr="006E47FD">
        <w:rPr>
          <w:color w:val="000000"/>
          <w:sz w:val="28"/>
          <w:szCs w:val="28"/>
        </w:rPr>
        <w:t xml:space="preserve">Профилактика попадания людей в тоталитарные секты </w:t>
      </w:r>
      <w:r w:rsidR="006E47FD">
        <w:rPr>
          <w:color w:val="000000"/>
          <w:sz w:val="28"/>
          <w:szCs w:val="28"/>
        </w:rPr>
        <w:t>–</w:t>
      </w:r>
      <w:r w:rsidR="006E47FD" w:rsidRPr="006E47FD">
        <w:rPr>
          <w:color w:val="000000"/>
          <w:sz w:val="28"/>
          <w:szCs w:val="28"/>
        </w:rPr>
        <w:t xml:space="preserve"> </w:t>
      </w:r>
      <w:r w:rsidRPr="006E47FD">
        <w:rPr>
          <w:color w:val="000000"/>
          <w:sz w:val="28"/>
          <w:szCs w:val="28"/>
        </w:rPr>
        <w:t>это, прежде всего, деятельность, направленная на повышение уровня критического мышления. Только здравая критика по отношению к той или иной группе и ее учению позволит избежать трагедии. Намного легче человека предупредить об опасности сектантства, чем пытаться вывести его из сектантского влияния.</w:t>
      </w:r>
    </w:p>
    <w:p w:rsidR="003E6BD0" w:rsidRPr="006E47FD" w:rsidRDefault="003E6BD0" w:rsidP="006E47FD">
      <w:pPr>
        <w:spacing w:line="360" w:lineRule="auto"/>
        <w:ind w:firstLine="709"/>
        <w:jc w:val="both"/>
        <w:rPr>
          <w:color w:val="000000"/>
          <w:sz w:val="28"/>
          <w:szCs w:val="28"/>
        </w:rPr>
      </w:pPr>
      <w:r w:rsidRPr="006E47FD">
        <w:rPr>
          <w:color w:val="000000"/>
          <w:sz w:val="28"/>
          <w:szCs w:val="28"/>
        </w:rPr>
        <w:t>Основной деятельностью исследований является сбор, анализ и предоставление информации об опасности деструктивного сектантства.</w:t>
      </w:r>
    </w:p>
    <w:p w:rsidR="003E6BD0" w:rsidRPr="006E47FD" w:rsidRDefault="003E6BD0" w:rsidP="006E47FD">
      <w:pPr>
        <w:spacing w:line="360" w:lineRule="auto"/>
        <w:ind w:firstLine="709"/>
        <w:jc w:val="both"/>
        <w:rPr>
          <w:color w:val="000000"/>
          <w:sz w:val="28"/>
          <w:szCs w:val="28"/>
        </w:rPr>
      </w:pPr>
      <w:r w:rsidRPr="006E47FD">
        <w:rPr>
          <w:color w:val="000000"/>
          <w:sz w:val="28"/>
          <w:szCs w:val="28"/>
        </w:rPr>
        <w:t>Ключ к защите от деструктивной секты: не бояться задавать вопросы</w:t>
      </w:r>
      <w:r w:rsidR="00EF1115" w:rsidRPr="006E47FD">
        <w:rPr>
          <w:color w:val="000000"/>
          <w:sz w:val="28"/>
          <w:szCs w:val="28"/>
        </w:rPr>
        <w:t>.</w:t>
      </w:r>
    </w:p>
    <w:p w:rsidR="006E47FD" w:rsidRDefault="003E6BD0" w:rsidP="006E47FD">
      <w:pPr>
        <w:spacing w:line="360" w:lineRule="auto"/>
        <w:ind w:firstLine="709"/>
        <w:jc w:val="both"/>
        <w:rPr>
          <w:b/>
          <w:color w:val="000000"/>
          <w:sz w:val="28"/>
          <w:szCs w:val="28"/>
        </w:rPr>
      </w:pPr>
      <w:r w:rsidRPr="006E47FD">
        <w:rPr>
          <w:b/>
          <w:color w:val="000000"/>
          <w:sz w:val="28"/>
          <w:szCs w:val="28"/>
        </w:rPr>
        <w:t>Вопросы вербовщику для распознавания того, является ли он членом секты</w:t>
      </w:r>
      <w:r w:rsidR="00E30E2B" w:rsidRPr="006E47FD">
        <w:rPr>
          <w:b/>
          <w:color w:val="000000"/>
          <w:sz w:val="28"/>
          <w:szCs w:val="28"/>
        </w:rPr>
        <w:t xml:space="preserve"> [25]</w:t>
      </w:r>
    </w:p>
    <w:p w:rsidR="003E6BD0" w:rsidRPr="006E47FD" w:rsidRDefault="006E47FD" w:rsidP="006E47FD">
      <w:pPr>
        <w:spacing w:line="360" w:lineRule="auto"/>
        <w:ind w:firstLine="709"/>
        <w:jc w:val="both"/>
        <w:rPr>
          <w:b/>
          <w:color w:val="000000"/>
          <w:sz w:val="28"/>
          <w:szCs w:val="28"/>
        </w:rPr>
      </w:pPr>
      <w:r>
        <w:rPr>
          <w:b/>
          <w:color w:val="000000"/>
          <w:sz w:val="28"/>
          <w:szCs w:val="28"/>
        </w:rPr>
        <w:t>(</w:t>
      </w:r>
      <w:r w:rsidR="003B7A6D" w:rsidRPr="006E47FD">
        <w:rPr>
          <w:b/>
          <w:color w:val="000000"/>
          <w:sz w:val="28"/>
          <w:szCs w:val="28"/>
        </w:rPr>
        <w:t>Общие вопросы</w:t>
      </w:r>
      <w:r>
        <w:rPr>
          <w:b/>
          <w:color w:val="000000"/>
          <w:sz w:val="28"/>
          <w:szCs w:val="28"/>
        </w:rPr>
        <w:t>)</w:t>
      </w:r>
    </w:p>
    <w:p w:rsidR="003E6BD0" w:rsidRPr="006E47FD" w:rsidRDefault="003E6BD0" w:rsidP="006E47FD">
      <w:pPr>
        <w:spacing w:line="360" w:lineRule="auto"/>
        <w:ind w:firstLine="709"/>
        <w:jc w:val="both"/>
        <w:rPr>
          <w:color w:val="000000"/>
          <w:sz w:val="28"/>
          <w:szCs w:val="28"/>
        </w:rPr>
      </w:pPr>
      <w:r w:rsidRPr="006E47FD">
        <w:rPr>
          <w:color w:val="000000"/>
          <w:sz w:val="28"/>
          <w:szCs w:val="28"/>
        </w:rPr>
        <w:t xml:space="preserve">● Пытаетесь ли вы привлечь меня в </w:t>
      </w:r>
      <w:r w:rsidR="001F53E8" w:rsidRPr="006E47FD">
        <w:rPr>
          <w:color w:val="000000"/>
          <w:sz w:val="28"/>
          <w:szCs w:val="28"/>
        </w:rPr>
        <w:t>церковь</w:t>
      </w:r>
      <w:r w:rsidRPr="006E47FD">
        <w:rPr>
          <w:color w:val="000000"/>
          <w:sz w:val="28"/>
          <w:szCs w:val="28"/>
        </w:rPr>
        <w:t>?</w:t>
      </w:r>
    </w:p>
    <w:p w:rsidR="003E6BD0" w:rsidRPr="006E47FD" w:rsidRDefault="003E6BD0" w:rsidP="006E47FD">
      <w:pPr>
        <w:spacing w:line="360" w:lineRule="auto"/>
        <w:ind w:firstLine="709"/>
        <w:jc w:val="both"/>
        <w:rPr>
          <w:color w:val="000000"/>
          <w:sz w:val="28"/>
          <w:szCs w:val="28"/>
        </w:rPr>
      </w:pPr>
      <w:r w:rsidRPr="006E47FD">
        <w:rPr>
          <w:color w:val="000000"/>
          <w:sz w:val="28"/>
          <w:szCs w:val="28"/>
        </w:rPr>
        <w:t xml:space="preserve">● Можете ли вы назвать мне другие организации, связанные с этой </w:t>
      </w:r>
      <w:r w:rsidR="003F1CE8" w:rsidRPr="006E47FD">
        <w:rPr>
          <w:color w:val="000000"/>
          <w:sz w:val="28"/>
          <w:szCs w:val="28"/>
        </w:rPr>
        <w:t>церковью</w:t>
      </w:r>
      <w:r w:rsidRPr="006E47FD">
        <w:rPr>
          <w:color w:val="000000"/>
          <w:sz w:val="28"/>
          <w:szCs w:val="28"/>
        </w:rPr>
        <w:t>?</w:t>
      </w:r>
    </w:p>
    <w:p w:rsidR="003E6BD0" w:rsidRPr="006E47FD" w:rsidRDefault="003E6BD0" w:rsidP="006E47FD">
      <w:pPr>
        <w:spacing w:line="360" w:lineRule="auto"/>
        <w:ind w:firstLine="709"/>
        <w:jc w:val="both"/>
        <w:rPr>
          <w:color w:val="000000"/>
          <w:sz w:val="28"/>
          <w:szCs w:val="28"/>
        </w:rPr>
      </w:pPr>
      <w:r w:rsidRPr="006E47FD">
        <w:rPr>
          <w:color w:val="000000"/>
          <w:sz w:val="28"/>
          <w:szCs w:val="28"/>
        </w:rPr>
        <w:t xml:space="preserve">● Кто стоит во главе </w:t>
      </w:r>
      <w:r w:rsidR="003F1CE8" w:rsidRPr="006E47FD">
        <w:rPr>
          <w:color w:val="000000"/>
          <w:sz w:val="28"/>
          <w:szCs w:val="28"/>
        </w:rPr>
        <w:t>церкви</w:t>
      </w:r>
      <w:r w:rsidRPr="006E47FD">
        <w:rPr>
          <w:color w:val="000000"/>
          <w:sz w:val="28"/>
          <w:szCs w:val="28"/>
        </w:rPr>
        <w:t>? Каково его прошлое? Какое у него образование? Нет ли у него судимости?</w:t>
      </w:r>
    </w:p>
    <w:p w:rsidR="003E6BD0" w:rsidRPr="006E47FD" w:rsidRDefault="003E6BD0" w:rsidP="006E47FD">
      <w:pPr>
        <w:spacing w:line="360" w:lineRule="auto"/>
        <w:ind w:firstLine="709"/>
        <w:jc w:val="both"/>
        <w:rPr>
          <w:color w:val="000000"/>
          <w:sz w:val="28"/>
          <w:szCs w:val="28"/>
        </w:rPr>
      </w:pPr>
      <w:r w:rsidRPr="006E47FD">
        <w:rPr>
          <w:color w:val="000000"/>
          <w:sz w:val="28"/>
          <w:szCs w:val="28"/>
        </w:rPr>
        <w:t xml:space="preserve">● Во что </w:t>
      </w:r>
      <w:r w:rsidR="003F1CE8" w:rsidRPr="006E47FD">
        <w:rPr>
          <w:color w:val="000000"/>
          <w:sz w:val="28"/>
          <w:szCs w:val="28"/>
        </w:rPr>
        <w:t>вы верите</w:t>
      </w:r>
      <w:r w:rsidRPr="006E47FD">
        <w:rPr>
          <w:color w:val="000000"/>
          <w:sz w:val="28"/>
          <w:szCs w:val="28"/>
        </w:rPr>
        <w:t>? Верит</w:t>
      </w:r>
      <w:r w:rsidR="003F1CE8" w:rsidRPr="006E47FD">
        <w:rPr>
          <w:color w:val="000000"/>
          <w:sz w:val="28"/>
          <w:szCs w:val="28"/>
        </w:rPr>
        <w:t>е</w:t>
      </w:r>
      <w:r w:rsidRPr="006E47FD">
        <w:rPr>
          <w:color w:val="000000"/>
          <w:sz w:val="28"/>
          <w:szCs w:val="28"/>
        </w:rPr>
        <w:t xml:space="preserve"> ли, что цель оправдывает средства? Допустим ли обман в каких-то обстоятельствах?</w:t>
      </w:r>
    </w:p>
    <w:p w:rsidR="003E6BD0" w:rsidRPr="006E47FD" w:rsidRDefault="003E6BD0" w:rsidP="006E47FD">
      <w:pPr>
        <w:spacing w:line="360" w:lineRule="auto"/>
        <w:ind w:firstLine="709"/>
        <w:jc w:val="both"/>
        <w:rPr>
          <w:color w:val="000000"/>
          <w:sz w:val="28"/>
          <w:szCs w:val="28"/>
        </w:rPr>
      </w:pPr>
      <w:r w:rsidRPr="006E47FD">
        <w:rPr>
          <w:color w:val="000000"/>
          <w:sz w:val="28"/>
          <w:szCs w:val="28"/>
        </w:rPr>
        <w:t xml:space="preserve">● Что должны делать члены </w:t>
      </w:r>
      <w:r w:rsidR="00372168" w:rsidRPr="006E47FD">
        <w:rPr>
          <w:color w:val="000000"/>
          <w:sz w:val="28"/>
          <w:szCs w:val="28"/>
        </w:rPr>
        <w:t>церкви</w:t>
      </w:r>
      <w:r w:rsidRPr="006E47FD">
        <w:rPr>
          <w:color w:val="000000"/>
          <w:sz w:val="28"/>
          <w:szCs w:val="28"/>
        </w:rPr>
        <w:t>, после того, как они вступают в нее? Должн</w:t>
      </w:r>
      <w:r w:rsidR="00372168" w:rsidRPr="006E47FD">
        <w:rPr>
          <w:color w:val="000000"/>
          <w:sz w:val="28"/>
          <w:szCs w:val="28"/>
        </w:rPr>
        <w:t>а</w:t>
      </w:r>
      <w:r w:rsidRPr="006E47FD">
        <w:rPr>
          <w:color w:val="000000"/>
          <w:sz w:val="28"/>
          <w:szCs w:val="28"/>
        </w:rPr>
        <w:t xml:space="preserve"> ли я буду бросить работу или учебу, пожертвовать в пользу </w:t>
      </w:r>
      <w:r w:rsidR="00372168" w:rsidRPr="006E47FD">
        <w:rPr>
          <w:color w:val="000000"/>
          <w:sz w:val="28"/>
          <w:szCs w:val="28"/>
        </w:rPr>
        <w:t>церкви</w:t>
      </w:r>
      <w:r w:rsidRPr="006E47FD">
        <w:rPr>
          <w:color w:val="000000"/>
          <w:sz w:val="28"/>
          <w:szCs w:val="28"/>
        </w:rPr>
        <w:t xml:space="preserve"> собственность и накопления, прекратить отношения с семьей и друзьями, которым может не понравится мое членство в </w:t>
      </w:r>
      <w:r w:rsidR="00372168" w:rsidRPr="006E47FD">
        <w:rPr>
          <w:color w:val="000000"/>
          <w:sz w:val="28"/>
          <w:szCs w:val="28"/>
        </w:rPr>
        <w:t>церкви</w:t>
      </w:r>
      <w:r w:rsidRPr="006E47FD">
        <w:rPr>
          <w:color w:val="000000"/>
          <w:sz w:val="28"/>
          <w:szCs w:val="28"/>
        </w:rPr>
        <w:t>?</w:t>
      </w:r>
    </w:p>
    <w:p w:rsidR="003E6BD0" w:rsidRPr="006E47FD" w:rsidRDefault="003E6BD0" w:rsidP="006E47FD">
      <w:pPr>
        <w:spacing w:line="360" w:lineRule="auto"/>
        <w:ind w:firstLine="709"/>
        <w:jc w:val="both"/>
        <w:rPr>
          <w:color w:val="000000"/>
          <w:sz w:val="28"/>
          <w:szCs w:val="28"/>
        </w:rPr>
      </w:pPr>
      <w:r w:rsidRPr="006E47FD">
        <w:rPr>
          <w:color w:val="000000"/>
          <w:sz w:val="28"/>
          <w:szCs w:val="28"/>
        </w:rPr>
        <w:t xml:space="preserve">● Существует ли в обществе неоднозначные оценки вашей </w:t>
      </w:r>
      <w:r w:rsidR="00372168" w:rsidRPr="006E47FD">
        <w:rPr>
          <w:color w:val="000000"/>
          <w:sz w:val="28"/>
          <w:szCs w:val="28"/>
        </w:rPr>
        <w:t>церкви</w:t>
      </w:r>
      <w:r w:rsidRPr="006E47FD">
        <w:rPr>
          <w:color w:val="000000"/>
          <w:sz w:val="28"/>
          <w:szCs w:val="28"/>
        </w:rPr>
        <w:t xml:space="preserve">? Если люди критикуют вашу </w:t>
      </w:r>
      <w:r w:rsidR="00372168" w:rsidRPr="006E47FD">
        <w:rPr>
          <w:color w:val="000000"/>
          <w:sz w:val="28"/>
          <w:szCs w:val="28"/>
        </w:rPr>
        <w:t>церковь</w:t>
      </w:r>
      <w:r w:rsidRPr="006E47FD">
        <w:rPr>
          <w:color w:val="000000"/>
          <w:sz w:val="28"/>
          <w:szCs w:val="28"/>
        </w:rPr>
        <w:t>, каковы их основные претензии?</w:t>
      </w:r>
    </w:p>
    <w:p w:rsidR="003E6BD0" w:rsidRPr="006E47FD" w:rsidRDefault="003E6BD0" w:rsidP="006E47FD">
      <w:pPr>
        <w:spacing w:line="360" w:lineRule="auto"/>
        <w:ind w:firstLine="709"/>
        <w:jc w:val="both"/>
        <w:rPr>
          <w:color w:val="000000"/>
          <w:sz w:val="28"/>
          <w:szCs w:val="28"/>
        </w:rPr>
      </w:pPr>
      <w:r w:rsidRPr="006E47FD">
        <w:rPr>
          <w:color w:val="000000"/>
          <w:sz w:val="28"/>
          <w:szCs w:val="28"/>
        </w:rPr>
        <w:t xml:space="preserve">Как вы относитесь к бывшим членам </w:t>
      </w:r>
      <w:r w:rsidR="00DB09A1" w:rsidRPr="006E47FD">
        <w:rPr>
          <w:color w:val="000000"/>
          <w:sz w:val="28"/>
          <w:szCs w:val="28"/>
        </w:rPr>
        <w:t>церкви</w:t>
      </w:r>
      <w:r w:rsidRPr="006E47FD">
        <w:rPr>
          <w:color w:val="000000"/>
          <w:sz w:val="28"/>
          <w:szCs w:val="28"/>
        </w:rPr>
        <w:t xml:space="preserve">? Пытались ли вы когда-либо обсудить с ними, почему они вышли из </w:t>
      </w:r>
      <w:r w:rsidR="00DB09A1" w:rsidRPr="006E47FD">
        <w:rPr>
          <w:color w:val="000000"/>
          <w:sz w:val="28"/>
          <w:szCs w:val="28"/>
        </w:rPr>
        <w:t>церкви</w:t>
      </w:r>
      <w:r w:rsidRPr="006E47FD">
        <w:rPr>
          <w:color w:val="000000"/>
          <w:sz w:val="28"/>
          <w:szCs w:val="28"/>
        </w:rPr>
        <w:t xml:space="preserve">? Если нет, то почему? Запрещает ли ваша </w:t>
      </w:r>
      <w:r w:rsidR="00DB09A1" w:rsidRPr="006E47FD">
        <w:rPr>
          <w:color w:val="000000"/>
          <w:sz w:val="28"/>
          <w:szCs w:val="28"/>
        </w:rPr>
        <w:t>церковь</w:t>
      </w:r>
      <w:r w:rsidRPr="006E47FD">
        <w:rPr>
          <w:color w:val="000000"/>
          <w:sz w:val="28"/>
          <w:szCs w:val="28"/>
        </w:rPr>
        <w:t xml:space="preserve"> общение с бывшими членами?</w:t>
      </w:r>
    </w:p>
    <w:p w:rsidR="003E6BD0" w:rsidRPr="006E47FD" w:rsidRDefault="003E6BD0" w:rsidP="006E47FD">
      <w:pPr>
        <w:spacing w:line="360" w:lineRule="auto"/>
        <w:ind w:firstLine="709"/>
        <w:jc w:val="both"/>
        <w:rPr>
          <w:color w:val="000000"/>
          <w:sz w:val="28"/>
          <w:szCs w:val="28"/>
        </w:rPr>
      </w:pPr>
      <w:r w:rsidRPr="006E47FD">
        <w:rPr>
          <w:color w:val="000000"/>
          <w:sz w:val="28"/>
          <w:szCs w:val="28"/>
        </w:rPr>
        <w:t xml:space="preserve">● Какие три вещи вам не нравятся больше всего в вашей </w:t>
      </w:r>
      <w:r w:rsidR="00DB09A1" w:rsidRPr="006E47FD">
        <w:rPr>
          <w:color w:val="000000"/>
          <w:sz w:val="28"/>
          <w:szCs w:val="28"/>
        </w:rPr>
        <w:t>церкви</w:t>
      </w:r>
      <w:r w:rsidRPr="006E47FD">
        <w:rPr>
          <w:color w:val="000000"/>
          <w:sz w:val="28"/>
          <w:szCs w:val="28"/>
        </w:rPr>
        <w:t xml:space="preserve"> и ее лидере?</w:t>
      </w:r>
    </w:p>
    <w:p w:rsidR="00A97A93" w:rsidRPr="006E47FD" w:rsidRDefault="00A97A93" w:rsidP="006E47FD">
      <w:pPr>
        <w:spacing w:line="360" w:lineRule="auto"/>
        <w:ind w:firstLine="709"/>
        <w:jc w:val="both"/>
        <w:rPr>
          <w:color w:val="000000"/>
          <w:sz w:val="28"/>
          <w:szCs w:val="28"/>
        </w:rPr>
      </w:pPr>
      <w:r w:rsidRPr="006E47FD">
        <w:rPr>
          <w:color w:val="000000"/>
          <w:sz w:val="28"/>
          <w:szCs w:val="28"/>
        </w:rPr>
        <w:t>На основе этих вопросов и достаточно весомом объёме изученной мной информации я составила свой список вопросов, которые впоследствии задала старейшине:</w:t>
      </w:r>
    </w:p>
    <w:p w:rsidR="001F53E8" w:rsidRPr="006E47FD" w:rsidRDefault="00145E09" w:rsidP="006E47FD">
      <w:pPr>
        <w:spacing w:line="360" w:lineRule="auto"/>
        <w:ind w:firstLine="709"/>
        <w:jc w:val="both"/>
        <w:rPr>
          <w:color w:val="000000"/>
          <w:sz w:val="28"/>
          <w:szCs w:val="28"/>
        </w:rPr>
      </w:pPr>
      <w:r w:rsidRPr="006E47FD">
        <w:rPr>
          <w:color w:val="000000"/>
          <w:sz w:val="28"/>
          <w:szCs w:val="28"/>
        </w:rPr>
        <w:t>1</w:t>
      </w:r>
      <w:r w:rsidR="00E22E66">
        <w:rPr>
          <w:color w:val="000000"/>
          <w:sz w:val="28"/>
          <w:szCs w:val="28"/>
        </w:rPr>
        <w:t>.</w:t>
      </w:r>
      <w:r w:rsidRPr="006E47FD">
        <w:rPr>
          <w:color w:val="000000"/>
          <w:sz w:val="28"/>
          <w:szCs w:val="28"/>
        </w:rPr>
        <w:t xml:space="preserve"> </w:t>
      </w:r>
      <w:r w:rsidR="00486FC8" w:rsidRPr="006E47FD">
        <w:rPr>
          <w:color w:val="000000"/>
          <w:sz w:val="28"/>
          <w:szCs w:val="28"/>
        </w:rPr>
        <w:t>Почему миссионеры ходят парами?</w:t>
      </w:r>
    </w:p>
    <w:p w:rsidR="006D294A" w:rsidRPr="006E47FD" w:rsidRDefault="00145E09" w:rsidP="006E47FD">
      <w:pPr>
        <w:spacing w:line="360" w:lineRule="auto"/>
        <w:ind w:firstLine="709"/>
        <w:jc w:val="both"/>
        <w:rPr>
          <w:color w:val="000000"/>
          <w:sz w:val="28"/>
          <w:szCs w:val="28"/>
        </w:rPr>
      </w:pPr>
      <w:r w:rsidRPr="006E47FD">
        <w:rPr>
          <w:color w:val="000000"/>
          <w:sz w:val="28"/>
          <w:szCs w:val="28"/>
        </w:rPr>
        <w:t>2</w:t>
      </w:r>
      <w:r w:rsidR="00E22E66">
        <w:rPr>
          <w:color w:val="000000"/>
          <w:sz w:val="28"/>
          <w:szCs w:val="28"/>
        </w:rPr>
        <w:t>.</w:t>
      </w:r>
      <w:r w:rsidRPr="006E47FD">
        <w:rPr>
          <w:color w:val="000000"/>
          <w:sz w:val="28"/>
          <w:szCs w:val="28"/>
        </w:rPr>
        <w:t xml:space="preserve"> </w:t>
      </w:r>
      <w:r w:rsidR="006D294A" w:rsidRPr="006E47FD">
        <w:rPr>
          <w:color w:val="000000"/>
          <w:sz w:val="28"/>
          <w:szCs w:val="28"/>
        </w:rPr>
        <w:t>На каком основании лидер церкви считает себя пророком?</w:t>
      </w:r>
    </w:p>
    <w:p w:rsidR="006D294A" w:rsidRPr="006E47FD" w:rsidRDefault="00145E09" w:rsidP="006E47FD">
      <w:pPr>
        <w:spacing w:line="360" w:lineRule="auto"/>
        <w:ind w:firstLine="709"/>
        <w:jc w:val="both"/>
        <w:rPr>
          <w:color w:val="000000"/>
          <w:sz w:val="28"/>
          <w:szCs w:val="28"/>
        </w:rPr>
      </w:pPr>
      <w:r w:rsidRPr="006E47FD">
        <w:rPr>
          <w:color w:val="000000"/>
          <w:sz w:val="28"/>
          <w:szCs w:val="28"/>
        </w:rPr>
        <w:t>3</w:t>
      </w:r>
      <w:r w:rsidR="00E22E66">
        <w:rPr>
          <w:color w:val="000000"/>
          <w:sz w:val="28"/>
          <w:szCs w:val="28"/>
        </w:rPr>
        <w:t>.</w:t>
      </w:r>
      <w:r w:rsidRPr="006E47FD">
        <w:rPr>
          <w:color w:val="000000"/>
          <w:sz w:val="28"/>
          <w:szCs w:val="28"/>
        </w:rPr>
        <w:t xml:space="preserve"> </w:t>
      </w:r>
      <w:r w:rsidR="006D294A" w:rsidRPr="006E47FD">
        <w:rPr>
          <w:color w:val="000000"/>
          <w:sz w:val="28"/>
          <w:szCs w:val="28"/>
        </w:rPr>
        <w:t>Почему миссионеры обязаны сообщать лидеру зоны об их нахождении дома?</w:t>
      </w:r>
    </w:p>
    <w:p w:rsidR="006D294A" w:rsidRPr="006E47FD" w:rsidRDefault="00145E09" w:rsidP="006E47FD">
      <w:pPr>
        <w:spacing w:line="360" w:lineRule="auto"/>
        <w:ind w:firstLine="709"/>
        <w:jc w:val="both"/>
        <w:rPr>
          <w:color w:val="000000"/>
          <w:sz w:val="28"/>
          <w:szCs w:val="28"/>
        </w:rPr>
      </w:pPr>
      <w:r w:rsidRPr="006E47FD">
        <w:rPr>
          <w:color w:val="000000"/>
          <w:sz w:val="28"/>
          <w:szCs w:val="28"/>
        </w:rPr>
        <w:t>4</w:t>
      </w:r>
      <w:r w:rsidR="00E22E66">
        <w:rPr>
          <w:color w:val="000000"/>
          <w:sz w:val="28"/>
          <w:szCs w:val="28"/>
        </w:rPr>
        <w:t>.</w:t>
      </w:r>
      <w:r w:rsidRPr="006E47FD">
        <w:rPr>
          <w:color w:val="000000"/>
          <w:sz w:val="28"/>
          <w:szCs w:val="28"/>
        </w:rPr>
        <w:t xml:space="preserve"> </w:t>
      </w:r>
      <w:r w:rsidR="006D294A" w:rsidRPr="006E47FD">
        <w:rPr>
          <w:color w:val="000000"/>
          <w:sz w:val="28"/>
          <w:szCs w:val="28"/>
        </w:rPr>
        <w:t>Каковы дисциплинарные меры наказания?</w:t>
      </w:r>
    </w:p>
    <w:p w:rsidR="006D294A" w:rsidRPr="006E47FD" w:rsidRDefault="00145E09" w:rsidP="006E47FD">
      <w:pPr>
        <w:spacing w:line="360" w:lineRule="auto"/>
        <w:ind w:firstLine="709"/>
        <w:jc w:val="both"/>
        <w:rPr>
          <w:color w:val="000000"/>
          <w:sz w:val="28"/>
          <w:szCs w:val="28"/>
        </w:rPr>
      </w:pPr>
      <w:r w:rsidRPr="006E47FD">
        <w:rPr>
          <w:color w:val="000000"/>
          <w:sz w:val="28"/>
          <w:szCs w:val="28"/>
        </w:rPr>
        <w:t>5</w:t>
      </w:r>
      <w:r w:rsidR="00E22E66">
        <w:rPr>
          <w:color w:val="000000"/>
          <w:sz w:val="28"/>
          <w:szCs w:val="28"/>
        </w:rPr>
        <w:t>.</w:t>
      </w:r>
      <w:r w:rsidRPr="006E47FD">
        <w:rPr>
          <w:color w:val="000000"/>
          <w:sz w:val="28"/>
          <w:szCs w:val="28"/>
        </w:rPr>
        <w:t xml:space="preserve"> </w:t>
      </w:r>
      <w:r w:rsidR="006D294A" w:rsidRPr="006E47FD">
        <w:rPr>
          <w:color w:val="000000"/>
          <w:sz w:val="28"/>
          <w:szCs w:val="28"/>
        </w:rPr>
        <w:t>Что такое свидетельства и с какой целью они проводятся?</w:t>
      </w:r>
    </w:p>
    <w:p w:rsidR="00145E09" w:rsidRPr="006E47FD" w:rsidRDefault="00145E09" w:rsidP="006E47FD">
      <w:pPr>
        <w:spacing w:line="360" w:lineRule="auto"/>
        <w:ind w:firstLine="709"/>
        <w:jc w:val="both"/>
        <w:rPr>
          <w:color w:val="000000"/>
          <w:sz w:val="28"/>
          <w:szCs w:val="28"/>
        </w:rPr>
      </w:pPr>
      <w:r w:rsidRPr="006E47FD">
        <w:rPr>
          <w:color w:val="000000"/>
          <w:sz w:val="28"/>
          <w:szCs w:val="28"/>
        </w:rPr>
        <w:t>6</w:t>
      </w:r>
      <w:r w:rsidR="00E22E66">
        <w:rPr>
          <w:color w:val="000000"/>
          <w:sz w:val="28"/>
          <w:szCs w:val="28"/>
        </w:rPr>
        <w:t>.</w:t>
      </w:r>
      <w:r w:rsidRPr="006E47FD">
        <w:rPr>
          <w:color w:val="000000"/>
          <w:sz w:val="28"/>
          <w:szCs w:val="28"/>
        </w:rPr>
        <w:t xml:space="preserve"> </w:t>
      </w:r>
      <w:r w:rsidR="006D294A" w:rsidRPr="006E47FD">
        <w:rPr>
          <w:color w:val="000000"/>
          <w:sz w:val="28"/>
          <w:szCs w:val="28"/>
        </w:rPr>
        <w:t>На каком основании вы считаете что именно ваша церковь истинная?</w:t>
      </w:r>
    </w:p>
    <w:p w:rsidR="006D294A" w:rsidRPr="006E47FD" w:rsidRDefault="00145E09" w:rsidP="006E47FD">
      <w:pPr>
        <w:spacing w:line="360" w:lineRule="auto"/>
        <w:ind w:firstLine="709"/>
        <w:jc w:val="both"/>
        <w:rPr>
          <w:color w:val="000000"/>
          <w:sz w:val="28"/>
          <w:szCs w:val="28"/>
        </w:rPr>
      </w:pPr>
      <w:r w:rsidRPr="006E47FD">
        <w:rPr>
          <w:color w:val="000000"/>
          <w:sz w:val="28"/>
          <w:szCs w:val="28"/>
        </w:rPr>
        <w:t>7</w:t>
      </w:r>
      <w:r w:rsidR="00E22E66">
        <w:rPr>
          <w:color w:val="000000"/>
          <w:sz w:val="28"/>
          <w:szCs w:val="28"/>
        </w:rPr>
        <w:t>.</w:t>
      </w:r>
      <w:r w:rsidRPr="006E47FD">
        <w:rPr>
          <w:color w:val="000000"/>
          <w:sz w:val="28"/>
          <w:szCs w:val="28"/>
        </w:rPr>
        <w:t xml:space="preserve"> </w:t>
      </w:r>
      <w:r w:rsidR="006D294A" w:rsidRPr="006E47FD">
        <w:rPr>
          <w:color w:val="000000"/>
          <w:sz w:val="28"/>
          <w:szCs w:val="28"/>
        </w:rPr>
        <w:t>Почему именно эта церковь, а не какая-нибудь другая?</w:t>
      </w:r>
    </w:p>
    <w:p w:rsidR="006D294A" w:rsidRPr="006E47FD" w:rsidRDefault="00145E09" w:rsidP="006E47FD">
      <w:pPr>
        <w:spacing w:line="360" w:lineRule="auto"/>
        <w:ind w:firstLine="709"/>
        <w:jc w:val="both"/>
        <w:rPr>
          <w:color w:val="000000"/>
          <w:sz w:val="28"/>
          <w:szCs w:val="28"/>
        </w:rPr>
      </w:pPr>
      <w:r w:rsidRPr="006E47FD">
        <w:rPr>
          <w:color w:val="000000"/>
          <w:sz w:val="28"/>
          <w:szCs w:val="28"/>
        </w:rPr>
        <w:t>8</w:t>
      </w:r>
      <w:r w:rsidR="00E22E66">
        <w:rPr>
          <w:color w:val="000000"/>
          <w:sz w:val="28"/>
          <w:szCs w:val="28"/>
        </w:rPr>
        <w:t>.</w:t>
      </w:r>
      <w:r w:rsidRPr="006E47FD">
        <w:rPr>
          <w:color w:val="000000"/>
          <w:sz w:val="28"/>
          <w:szCs w:val="28"/>
        </w:rPr>
        <w:t xml:space="preserve"> </w:t>
      </w:r>
      <w:r w:rsidR="006D294A" w:rsidRPr="006E47FD">
        <w:rPr>
          <w:color w:val="000000"/>
          <w:sz w:val="28"/>
          <w:szCs w:val="28"/>
        </w:rPr>
        <w:t>Допустим ли обман в каких-либо обстоятельствах?</w:t>
      </w:r>
    </w:p>
    <w:p w:rsidR="006D294A" w:rsidRPr="006E47FD" w:rsidRDefault="00145E09" w:rsidP="006E47FD">
      <w:pPr>
        <w:spacing w:line="360" w:lineRule="auto"/>
        <w:ind w:firstLine="709"/>
        <w:jc w:val="both"/>
        <w:rPr>
          <w:color w:val="000000"/>
          <w:sz w:val="28"/>
          <w:szCs w:val="28"/>
        </w:rPr>
      </w:pPr>
      <w:r w:rsidRPr="006E47FD">
        <w:rPr>
          <w:color w:val="000000"/>
          <w:sz w:val="28"/>
          <w:szCs w:val="28"/>
        </w:rPr>
        <w:t xml:space="preserve">9 </w:t>
      </w:r>
      <w:r w:rsidR="006D294A" w:rsidRPr="006E47FD">
        <w:rPr>
          <w:color w:val="000000"/>
          <w:sz w:val="28"/>
          <w:szCs w:val="28"/>
        </w:rPr>
        <w:t>Должен ли член церкви прекратить общение с тем, кто негативно отзывается о его религии и церкви?</w:t>
      </w:r>
      <w:r w:rsidRPr="006E47FD">
        <w:rPr>
          <w:color w:val="000000"/>
          <w:sz w:val="28"/>
          <w:szCs w:val="28"/>
        </w:rPr>
        <w:t xml:space="preserve"> </w:t>
      </w:r>
      <w:r w:rsidR="006D294A" w:rsidRPr="006E47FD">
        <w:rPr>
          <w:color w:val="000000"/>
          <w:sz w:val="28"/>
          <w:szCs w:val="28"/>
        </w:rPr>
        <w:t>Каково отношение к бывшим членам церкви?</w:t>
      </w:r>
    </w:p>
    <w:p w:rsidR="00F403C2" w:rsidRPr="006E47FD" w:rsidRDefault="00145E09" w:rsidP="006E47FD">
      <w:pPr>
        <w:spacing w:line="360" w:lineRule="auto"/>
        <w:ind w:firstLine="709"/>
        <w:jc w:val="both"/>
        <w:rPr>
          <w:color w:val="000000"/>
          <w:sz w:val="28"/>
          <w:szCs w:val="28"/>
        </w:rPr>
      </w:pPr>
      <w:r w:rsidRPr="006E47FD">
        <w:rPr>
          <w:color w:val="000000"/>
          <w:sz w:val="28"/>
          <w:szCs w:val="28"/>
        </w:rPr>
        <w:t>10</w:t>
      </w:r>
      <w:r w:rsidR="00E22E66">
        <w:rPr>
          <w:color w:val="000000"/>
          <w:sz w:val="28"/>
          <w:szCs w:val="28"/>
        </w:rPr>
        <w:t>.</w:t>
      </w:r>
      <w:r w:rsidRPr="006E47FD">
        <w:rPr>
          <w:color w:val="000000"/>
          <w:sz w:val="28"/>
          <w:szCs w:val="28"/>
        </w:rPr>
        <w:t xml:space="preserve"> </w:t>
      </w:r>
      <w:r w:rsidR="00E22E66" w:rsidRPr="006E47FD">
        <w:rPr>
          <w:color w:val="000000"/>
          <w:sz w:val="28"/>
          <w:szCs w:val="28"/>
        </w:rPr>
        <w:t xml:space="preserve">Почему </w:t>
      </w:r>
      <w:r w:rsidR="00F403C2" w:rsidRPr="006E47FD">
        <w:rPr>
          <w:color w:val="000000"/>
          <w:sz w:val="28"/>
          <w:szCs w:val="28"/>
        </w:rPr>
        <w:t>нельзя читать газеты, смотреть телевизор?</w:t>
      </w:r>
    </w:p>
    <w:p w:rsidR="00915DE0" w:rsidRPr="006E47FD" w:rsidRDefault="003B7A6D" w:rsidP="006E47FD">
      <w:pPr>
        <w:spacing w:line="360" w:lineRule="auto"/>
        <w:ind w:firstLine="709"/>
        <w:jc w:val="both"/>
        <w:rPr>
          <w:b/>
          <w:color w:val="000000"/>
          <w:sz w:val="28"/>
          <w:szCs w:val="32"/>
        </w:rPr>
      </w:pPr>
      <w:r w:rsidRPr="006E47FD">
        <w:rPr>
          <w:b/>
          <w:color w:val="000000"/>
          <w:sz w:val="28"/>
          <w:szCs w:val="32"/>
        </w:rPr>
        <w:t>Вопросы, сбивающие с толку адептов секты.</w:t>
      </w:r>
    </w:p>
    <w:p w:rsidR="00915DE0" w:rsidRPr="006E47FD" w:rsidRDefault="005F43BF" w:rsidP="006E47FD">
      <w:pPr>
        <w:spacing w:line="360" w:lineRule="auto"/>
        <w:ind w:firstLine="709"/>
        <w:jc w:val="both"/>
        <w:rPr>
          <w:color w:val="000000"/>
          <w:sz w:val="28"/>
          <w:szCs w:val="28"/>
        </w:rPr>
      </w:pPr>
      <w:r w:rsidRPr="006E47FD">
        <w:rPr>
          <w:color w:val="000000"/>
          <w:sz w:val="28"/>
          <w:szCs w:val="28"/>
        </w:rPr>
        <w:t>На каком основании вы так считаете?</w:t>
      </w:r>
    </w:p>
    <w:p w:rsidR="005F43BF" w:rsidRPr="006E47FD" w:rsidRDefault="005F43BF" w:rsidP="006E47FD">
      <w:pPr>
        <w:spacing w:line="360" w:lineRule="auto"/>
        <w:ind w:firstLine="709"/>
        <w:jc w:val="both"/>
        <w:rPr>
          <w:color w:val="000000"/>
          <w:sz w:val="28"/>
          <w:szCs w:val="28"/>
        </w:rPr>
      </w:pPr>
      <w:r w:rsidRPr="006E47FD">
        <w:rPr>
          <w:color w:val="000000"/>
          <w:sz w:val="28"/>
          <w:szCs w:val="28"/>
        </w:rPr>
        <w:t>Есть ли историческое подтверждение фактов?</w:t>
      </w:r>
    </w:p>
    <w:p w:rsidR="005F43BF" w:rsidRPr="006E47FD" w:rsidRDefault="005F43BF" w:rsidP="006E47FD">
      <w:pPr>
        <w:spacing w:line="360" w:lineRule="auto"/>
        <w:ind w:firstLine="709"/>
        <w:jc w:val="both"/>
        <w:rPr>
          <w:color w:val="000000"/>
          <w:sz w:val="28"/>
          <w:szCs w:val="28"/>
        </w:rPr>
      </w:pPr>
      <w:r w:rsidRPr="006E47FD">
        <w:rPr>
          <w:color w:val="000000"/>
          <w:sz w:val="28"/>
          <w:szCs w:val="28"/>
        </w:rPr>
        <w:t>С какой целью это делается?</w:t>
      </w:r>
    </w:p>
    <w:p w:rsidR="005F43BF" w:rsidRPr="006E47FD" w:rsidRDefault="005F43BF" w:rsidP="006E47FD">
      <w:pPr>
        <w:spacing w:line="360" w:lineRule="auto"/>
        <w:ind w:firstLine="709"/>
        <w:jc w:val="both"/>
        <w:rPr>
          <w:color w:val="000000"/>
          <w:sz w:val="28"/>
          <w:szCs w:val="28"/>
        </w:rPr>
      </w:pPr>
      <w:r w:rsidRPr="006E47FD">
        <w:rPr>
          <w:color w:val="000000"/>
          <w:sz w:val="28"/>
          <w:szCs w:val="28"/>
        </w:rPr>
        <w:t>Почему вы верите именно в это, а не в другое?</w:t>
      </w:r>
    </w:p>
    <w:p w:rsidR="005F43BF" w:rsidRPr="006E47FD" w:rsidRDefault="005F43BF" w:rsidP="006E47FD">
      <w:pPr>
        <w:spacing w:line="360" w:lineRule="auto"/>
        <w:ind w:firstLine="709"/>
        <w:jc w:val="both"/>
        <w:rPr>
          <w:color w:val="000000"/>
          <w:sz w:val="28"/>
          <w:szCs w:val="28"/>
        </w:rPr>
      </w:pPr>
      <w:r w:rsidRPr="006E47FD">
        <w:rPr>
          <w:color w:val="000000"/>
          <w:sz w:val="28"/>
          <w:szCs w:val="28"/>
        </w:rPr>
        <w:t>Почему именно так, а не иначе?</w:t>
      </w:r>
    </w:p>
    <w:p w:rsidR="00915DE0" w:rsidRPr="006E47FD" w:rsidRDefault="00915DE0" w:rsidP="006E47FD">
      <w:pPr>
        <w:spacing w:line="360" w:lineRule="auto"/>
        <w:ind w:firstLine="709"/>
        <w:jc w:val="both"/>
        <w:rPr>
          <w:color w:val="000000"/>
          <w:sz w:val="28"/>
          <w:szCs w:val="28"/>
        </w:rPr>
      </w:pPr>
      <w:r w:rsidRPr="006E47FD">
        <w:rPr>
          <w:color w:val="000000"/>
          <w:sz w:val="28"/>
          <w:szCs w:val="28"/>
        </w:rPr>
        <w:t xml:space="preserve">Итак, с помощью приведённых выше вопросов, мной был проведён эксперимент на базе секты мормонов </w:t>
      </w:r>
      <w:r w:rsidR="006E47FD">
        <w:rPr>
          <w:color w:val="000000"/>
          <w:sz w:val="28"/>
          <w:szCs w:val="28"/>
        </w:rPr>
        <w:t>(</w:t>
      </w:r>
      <w:r w:rsidR="006E47FD" w:rsidRPr="006E47FD">
        <w:rPr>
          <w:color w:val="000000"/>
          <w:sz w:val="28"/>
          <w:szCs w:val="28"/>
        </w:rPr>
        <w:t>«Церковь Иисуса Христа святых последних дней»</w:t>
      </w:r>
      <w:r w:rsidRPr="006E47FD">
        <w:rPr>
          <w:color w:val="000000"/>
          <w:sz w:val="28"/>
          <w:szCs w:val="28"/>
        </w:rPr>
        <w:t>)</w:t>
      </w:r>
    </w:p>
    <w:p w:rsidR="00915DE0" w:rsidRPr="006E47FD" w:rsidRDefault="00915DE0" w:rsidP="006E47FD">
      <w:pPr>
        <w:spacing w:line="360" w:lineRule="auto"/>
        <w:ind w:firstLine="709"/>
        <w:jc w:val="both"/>
        <w:rPr>
          <w:color w:val="000000"/>
          <w:sz w:val="28"/>
          <w:szCs w:val="28"/>
        </w:rPr>
      </w:pPr>
      <w:r w:rsidRPr="006E47FD">
        <w:rPr>
          <w:color w:val="000000"/>
          <w:sz w:val="28"/>
          <w:szCs w:val="28"/>
        </w:rPr>
        <w:t>Дополнительно адептами секты мне был продемонстрирован фильм о появлении их религии.</w:t>
      </w:r>
    </w:p>
    <w:p w:rsidR="00915DE0" w:rsidRPr="006E47FD" w:rsidRDefault="00915DE0" w:rsidP="006E47FD">
      <w:pPr>
        <w:spacing w:line="360" w:lineRule="auto"/>
        <w:ind w:firstLine="709"/>
        <w:jc w:val="both"/>
        <w:rPr>
          <w:color w:val="000000"/>
          <w:sz w:val="28"/>
          <w:szCs w:val="28"/>
        </w:rPr>
      </w:pPr>
      <w:r w:rsidRPr="006E47FD">
        <w:rPr>
          <w:color w:val="000000"/>
          <w:sz w:val="28"/>
          <w:szCs w:val="28"/>
        </w:rPr>
        <w:t>В ходе проведения данного эксперимента передо мной встало несколько спорных вопросов.</w:t>
      </w:r>
    </w:p>
    <w:p w:rsidR="00915DE0" w:rsidRPr="006E47FD" w:rsidRDefault="00915DE0" w:rsidP="006E47FD">
      <w:pPr>
        <w:spacing w:line="360" w:lineRule="auto"/>
        <w:ind w:firstLine="709"/>
        <w:jc w:val="both"/>
        <w:rPr>
          <w:color w:val="000000"/>
          <w:sz w:val="28"/>
          <w:szCs w:val="28"/>
        </w:rPr>
      </w:pPr>
      <w:r w:rsidRPr="006E47FD">
        <w:rPr>
          <w:b/>
          <w:color w:val="000000"/>
          <w:sz w:val="28"/>
          <w:szCs w:val="28"/>
        </w:rPr>
        <w:t>Цель эксперимента</w:t>
      </w:r>
      <w:r w:rsidRPr="006E47FD">
        <w:rPr>
          <w:color w:val="000000"/>
          <w:sz w:val="28"/>
          <w:szCs w:val="28"/>
        </w:rPr>
        <w:t>: подтвердить либо опровергнуть выдвинутую мной гипотезу.</w:t>
      </w:r>
    </w:p>
    <w:p w:rsidR="00915DE0" w:rsidRPr="006E47FD" w:rsidRDefault="00915DE0" w:rsidP="006E47FD">
      <w:pPr>
        <w:spacing w:line="360" w:lineRule="auto"/>
        <w:ind w:firstLine="709"/>
        <w:jc w:val="both"/>
        <w:rPr>
          <w:color w:val="000000"/>
          <w:sz w:val="28"/>
          <w:szCs w:val="28"/>
        </w:rPr>
      </w:pPr>
      <w:r w:rsidRPr="006E47FD">
        <w:rPr>
          <w:color w:val="000000"/>
          <w:sz w:val="28"/>
          <w:szCs w:val="28"/>
        </w:rPr>
        <w:t>Задачи эксперимента:</w:t>
      </w:r>
    </w:p>
    <w:p w:rsidR="003B7A6D" w:rsidRPr="006E47FD" w:rsidRDefault="003B7A6D" w:rsidP="006E47FD">
      <w:pPr>
        <w:numPr>
          <w:ilvl w:val="0"/>
          <w:numId w:val="4"/>
        </w:numPr>
        <w:spacing w:line="360" w:lineRule="auto"/>
        <w:ind w:left="0" w:firstLine="709"/>
        <w:jc w:val="both"/>
        <w:rPr>
          <w:color w:val="000000"/>
          <w:sz w:val="28"/>
          <w:szCs w:val="28"/>
        </w:rPr>
      </w:pPr>
      <w:r w:rsidRPr="006E47FD">
        <w:rPr>
          <w:color w:val="000000"/>
          <w:sz w:val="28"/>
          <w:szCs w:val="28"/>
        </w:rPr>
        <w:t>вызвать интерес у адептов секты, дабы они проявили желание завербовать меня в свои ряды.</w:t>
      </w:r>
    </w:p>
    <w:p w:rsidR="003B7A6D" w:rsidRPr="006E47FD" w:rsidRDefault="003B7A6D" w:rsidP="006E47FD">
      <w:pPr>
        <w:numPr>
          <w:ilvl w:val="0"/>
          <w:numId w:val="4"/>
        </w:numPr>
        <w:spacing w:line="360" w:lineRule="auto"/>
        <w:ind w:left="0" w:firstLine="709"/>
        <w:jc w:val="both"/>
        <w:rPr>
          <w:color w:val="000000"/>
          <w:sz w:val="28"/>
          <w:szCs w:val="28"/>
        </w:rPr>
      </w:pPr>
      <w:r w:rsidRPr="006E47FD">
        <w:rPr>
          <w:color w:val="000000"/>
          <w:sz w:val="28"/>
          <w:szCs w:val="28"/>
        </w:rPr>
        <w:t>при попытках вербовки задать вышеприведённые вопросы.</w:t>
      </w:r>
    </w:p>
    <w:p w:rsidR="003B7A6D" w:rsidRPr="006E47FD" w:rsidRDefault="003B7A6D" w:rsidP="006E47FD">
      <w:pPr>
        <w:numPr>
          <w:ilvl w:val="0"/>
          <w:numId w:val="4"/>
        </w:numPr>
        <w:spacing w:line="360" w:lineRule="auto"/>
        <w:ind w:left="0" w:firstLine="709"/>
        <w:jc w:val="both"/>
        <w:rPr>
          <w:color w:val="000000"/>
          <w:sz w:val="28"/>
          <w:szCs w:val="28"/>
        </w:rPr>
      </w:pPr>
      <w:r w:rsidRPr="006E47FD">
        <w:rPr>
          <w:color w:val="000000"/>
          <w:sz w:val="28"/>
          <w:szCs w:val="28"/>
        </w:rPr>
        <w:t>выяснить, какие методы используют сектанты для вербовки новых членов секты.</w:t>
      </w:r>
    </w:p>
    <w:p w:rsidR="003B7A6D" w:rsidRPr="006E47FD" w:rsidRDefault="003B7A6D" w:rsidP="006E47FD">
      <w:pPr>
        <w:numPr>
          <w:ilvl w:val="0"/>
          <w:numId w:val="4"/>
        </w:numPr>
        <w:spacing w:line="360" w:lineRule="auto"/>
        <w:ind w:left="0" w:firstLine="709"/>
        <w:jc w:val="both"/>
        <w:rPr>
          <w:color w:val="000000"/>
          <w:sz w:val="28"/>
          <w:szCs w:val="28"/>
        </w:rPr>
      </w:pPr>
      <w:r w:rsidRPr="006E47FD">
        <w:rPr>
          <w:color w:val="000000"/>
          <w:sz w:val="28"/>
          <w:szCs w:val="28"/>
        </w:rPr>
        <w:t>оценить всю опасность влияния на психику жертвы</w:t>
      </w:r>
      <w:r w:rsidR="00047C6F" w:rsidRPr="006E47FD">
        <w:rPr>
          <w:color w:val="000000"/>
          <w:sz w:val="28"/>
          <w:szCs w:val="28"/>
        </w:rPr>
        <w:t>.</w:t>
      </w:r>
    </w:p>
    <w:p w:rsidR="003B7A6D" w:rsidRPr="006E47FD" w:rsidRDefault="003B7A6D" w:rsidP="006E47FD">
      <w:pPr>
        <w:numPr>
          <w:ilvl w:val="0"/>
          <w:numId w:val="4"/>
        </w:numPr>
        <w:spacing w:line="360" w:lineRule="auto"/>
        <w:ind w:left="0" w:firstLine="709"/>
        <w:jc w:val="both"/>
        <w:rPr>
          <w:color w:val="000000"/>
          <w:sz w:val="28"/>
          <w:szCs w:val="28"/>
        </w:rPr>
      </w:pPr>
      <w:r w:rsidRPr="006E47FD">
        <w:rPr>
          <w:color w:val="000000"/>
          <w:sz w:val="28"/>
          <w:szCs w:val="28"/>
        </w:rPr>
        <w:t>выработать методы защиты от влияния сектантов.</w:t>
      </w:r>
    </w:p>
    <w:p w:rsidR="003B7A6D" w:rsidRPr="006E47FD" w:rsidRDefault="00F01F09" w:rsidP="006E47FD">
      <w:pPr>
        <w:numPr>
          <w:ilvl w:val="0"/>
          <w:numId w:val="4"/>
        </w:numPr>
        <w:spacing w:line="360" w:lineRule="auto"/>
        <w:ind w:left="0" w:firstLine="709"/>
        <w:jc w:val="both"/>
        <w:rPr>
          <w:color w:val="000000"/>
          <w:sz w:val="28"/>
          <w:szCs w:val="28"/>
        </w:rPr>
      </w:pPr>
      <w:r w:rsidRPr="006E47FD">
        <w:rPr>
          <w:color w:val="000000"/>
          <w:sz w:val="28"/>
          <w:szCs w:val="28"/>
        </w:rPr>
        <w:t>оценить последствия привязанности к секте</w:t>
      </w:r>
    </w:p>
    <w:p w:rsidR="00F01F09" w:rsidRPr="006E47FD" w:rsidRDefault="00F01F09" w:rsidP="006E47FD">
      <w:pPr>
        <w:numPr>
          <w:ilvl w:val="0"/>
          <w:numId w:val="4"/>
        </w:numPr>
        <w:spacing w:line="360" w:lineRule="auto"/>
        <w:ind w:left="0" w:firstLine="709"/>
        <w:jc w:val="both"/>
        <w:rPr>
          <w:color w:val="000000"/>
          <w:sz w:val="28"/>
          <w:szCs w:val="28"/>
        </w:rPr>
      </w:pPr>
      <w:r w:rsidRPr="006E47FD">
        <w:rPr>
          <w:color w:val="000000"/>
          <w:sz w:val="28"/>
          <w:szCs w:val="28"/>
        </w:rPr>
        <w:t>проанализировать последующие результаты и сделать соответствующие выводы, тем самым подтвердив либо опровергнув гипотезу.</w:t>
      </w:r>
    </w:p>
    <w:p w:rsidR="00915DE0" w:rsidRPr="006E47FD" w:rsidRDefault="00915DE0" w:rsidP="006E47FD">
      <w:pPr>
        <w:spacing w:line="360" w:lineRule="auto"/>
        <w:ind w:firstLine="709"/>
        <w:jc w:val="both"/>
        <w:rPr>
          <w:color w:val="000000"/>
          <w:sz w:val="28"/>
          <w:szCs w:val="28"/>
        </w:rPr>
      </w:pPr>
      <w:r w:rsidRPr="006E47FD">
        <w:rPr>
          <w:b/>
          <w:color w:val="000000"/>
          <w:sz w:val="28"/>
          <w:szCs w:val="32"/>
        </w:rPr>
        <w:t>Подробный ход эксперимента</w:t>
      </w:r>
      <w:r w:rsidRPr="006E47FD">
        <w:rPr>
          <w:color w:val="000000"/>
          <w:sz w:val="28"/>
          <w:szCs w:val="28"/>
        </w:rPr>
        <w:t>:</w:t>
      </w:r>
    </w:p>
    <w:p w:rsidR="00F01F09" w:rsidRPr="006E47FD" w:rsidRDefault="00F01F09" w:rsidP="006E47FD">
      <w:pPr>
        <w:spacing w:line="360" w:lineRule="auto"/>
        <w:ind w:firstLine="709"/>
        <w:jc w:val="both"/>
        <w:rPr>
          <w:b/>
          <w:color w:val="000000"/>
          <w:sz w:val="28"/>
          <w:szCs w:val="28"/>
        </w:rPr>
      </w:pPr>
      <w:r w:rsidRPr="006E47FD">
        <w:rPr>
          <w:b/>
          <w:color w:val="000000"/>
          <w:sz w:val="28"/>
          <w:szCs w:val="28"/>
        </w:rPr>
        <w:t>1</w:t>
      </w:r>
      <w:r w:rsidR="00E22E66">
        <w:rPr>
          <w:b/>
          <w:color w:val="000000"/>
          <w:sz w:val="28"/>
          <w:szCs w:val="28"/>
        </w:rPr>
        <w:t>-</w:t>
      </w:r>
      <w:r w:rsidR="006E47FD" w:rsidRPr="006E47FD">
        <w:rPr>
          <w:b/>
          <w:color w:val="000000"/>
          <w:sz w:val="28"/>
          <w:szCs w:val="28"/>
        </w:rPr>
        <w:t>й</w:t>
      </w:r>
      <w:r w:rsidRPr="006E47FD">
        <w:rPr>
          <w:b/>
          <w:color w:val="000000"/>
          <w:sz w:val="28"/>
          <w:szCs w:val="28"/>
        </w:rPr>
        <w:t xml:space="preserve"> день.</w:t>
      </w:r>
    </w:p>
    <w:p w:rsidR="00F01F09" w:rsidRPr="006E47FD" w:rsidRDefault="00F01F09" w:rsidP="006E47FD">
      <w:pPr>
        <w:spacing w:line="360" w:lineRule="auto"/>
        <w:ind w:firstLine="709"/>
        <w:jc w:val="both"/>
        <w:rPr>
          <w:color w:val="000000"/>
          <w:sz w:val="28"/>
          <w:szCs w:val="28"/>
        </w:rPr>
      </w:pPr>
      <w:r w:rsidRPr="006E47FD">
        <w:rPr>
          <w:color w:val="000000"/>
          <w:sz w:val="28"/>
          <w:szCs w:val="28"/>
        </w:rPr>
        <w:t>Связалась с членом «Церкви» по телефону. Попросила провести беседу со мной об их учении</w:t>
      </w:r>
      <w:r w:rsidR="006700F9" w:rsidRPr="006E47FD">
        <w:rPr>
          <w:color w:val="000000"/>
          <w:sz w:val="28"/>
          <w:szCs w:val="28"/>
        </w:rPr>
        <w:t>,</w:t>
      </w:r>
      <w:r w:rsidRPr="006E47FD">
        <w:rPr>
          <w:color w:val="000000"/>
          <w:sz w:val="28"/>
          <w:szCs w:val="28"/>
        </w:rPr>
        <w:t xml:space="preserve"> ссылаясь на то, что меня заинтересовало </w:t>
      </w:r>
      <w:r w:rsidR="006700F9" w:rsidRPr="006E47FD">
        <w:rPr>
          <w:color w:val="000000"/>
          <w:sz w:val="28"/>
          <w:szCs w:val="28"/>
        </w:rPr>
        <w:t>учение,</w:t>
      </w:r>
      <w:r w:rsidRPr="006E47FD">
        <w:rPr>
          <w:color w:val="000000"/>
          <w:sz w:val="28"/>
          <w:szCs w:val="28"/>
        </w:rPr>
        <w:t xml:space="preserve"> и я хочу посетить «церковь». Назначила встречу. Время и место не </w:t>
      </w:r>
      <w:r w:rsidR="006700F9" w:rsidRPr="006E47FD">
        <w:rPr>
          <w:color w:val="000000"/>
          <w:sz w:val="28"/>
          <w:szCs w:val="28"/>
        </w:rPr>
        <w:t>уточнила,</w:t>
      </w:r>
      <w:r w:rsidRPr="006E47FD">
        <w:rPr>
          <w:color w:val="000000"/>
          <w:sz w:val="28"/>
          <w:szCs w:val="28"/>
        </w:rPr>
        <w:t xml:space="preserve"> сославшись на занятость, дабы привлечь внимание</w:t>
      </w:r>
      <w:r w:rsidR="006700F9" w:rsidRPr="006E47FD">
        <w:rPr>
          <w:color w:val="000000"/>
          <w:sz w:val="28"/>
          <w:szCs w:val="28"/>
        </w:rPr>
        <w:t>,</w:t>
      </w:r>
      <w:r w:rsidRPr="006E47FD">
        <w:rPr>
          <w:color w:val="000000"/>
          <w:sz w:val="28"/>
          <w:szCs w:val="28"/>
        </w:rPr>
        <w:t xml:space="preserve"> вызвав интерес.</w:t>
      </w:r>
    </w:p>
    <w:p w:rsidR="00F01F09" w:rsidRPr="006E47FD" w:rsidRDefault="00F01F09" w:rsidP="006E47FD">
      <w:pPr>
        <w:spacing w:line="360" w:lineRule="auto"/>
        <w:ind w:firstLine="709"/>
        <w:jc w:val="both"/>
        <w:rPr>
          <w:b/>
          <w:color w:val="000000"/>
          <w:sz w:val="28"/>
          <w:szCs w:val="28"/>
        </w:rPr>
      </w:pPr>
      <w:r w:rsidRPr="006E47FD">
        <w:rPr>
          <w:b/>
          <w:color w:val="000000"/>
          <w:sz w:val="28"/>
          <w:szCs w:val="28"/>
        </w:rPr>
        <w:t>2</w:t>
      </w:r>
      <w:r w:rsidR="00E22E66">
        <w:rPr>
          <w:b/>
          <w:color w:val="000000"/>
          <w:sz w:val="28"/>
          <w:szCs w:val="28"/>
        </w:rPr>
        <w:t>-</w:t>
      </w:r>
      <w:r w:rsidR="006E47FD" w:rsidRPr="006E47FD">
        <w:rPr>
          <w:b/>
          <w:color w:val="000000"/>
          <w:sz w:val="28"/>
          <w:szCs w:val="28"/>
        </w:rPr>
        <w:t>й</w:t>
      </w:r>
      <w:r w:rsidRPr="006E47FD">
        <w:rPr>
          <w:b/>
          <w:color w:val="000000"/>
          <w:sz w:val="28"/>
          <w:szCs w:val="28"/>
        </w:rPr>
        <w:t xml:space="preserve"> день</w:t>
      </w:r>
    </w:p>
    <w:p w:rsidR="00F01F09" w:rsidRPr="006E47FD" w:rsidRDefault="006700F9" w:rsidP="006E47FD">
      <w:pPr>
        <w:spacing w:line="360" w:lineRule="auto"/>
        <w:ind w:firstLine="709"/>
        <w:jc w:val="both"/>
        <w:rPr>
          <w:color w:val="000000"/>
          <w:sz w:val="28"/>
          <w:szCs w:val="28"/>
        </w:rPr>
      </w:pPr>
      <w:r w:rsidRPr="006E47FD">
        <w:rPr>
          <w:color w:val="000000"/>
          <w:sz w:val="28"/>
          <w:szCs w:val="28"/>
        </w:rPr>
        <w:t>С</w:t>
      </w:r>
      <w:r w:rsidR="00F01F09" w:rsidRPr="006E47FD">
        <w:rPr>
          <w:color w:val="000000"/>
          <w:sz w:val="28"/>
          <w:szCs w:val="28"/>
        </w:rPr>
        <w:t xml:space="preserve"> утра до вечера занималась поиском и анализом информации о данной секте.</w:t>
      </w:r>
      <w:r w:rsidRPr="006E47FD">
        <w:rPr>
          <w:color w:val="000000"/>
          <w:sz w:val="28"/>
          <w:szCs w:val="28"/>
        </w:rPr>
        <w:t xml:space="preserve"> Вечером перезвонила старейшине</w:t>
      </w:r>
      <w:r w:rsidR="00E22E66">
        <w:rPr>
          <w:color w:val="000000"/>
          <w:sz w:val="28"/>
          <w:szCs w:val="28"/>
        </w:rPr>
        <w:t>,</w:t>
      </w:r>
      <w:r w:rsidRPr="006E47FD">
        <w:rPr>
          <w:color w:val="000000"/>
          <w:sz w:val="28"/>
          <w:szCs w:val="28"/>
        </w:rPr>
        <w:t xml:space="preserve"> чтобы уточнить время и место встречи. Опять же таки сославшись на занятость, быстро закончила разговор.</w:t>
      </w:r>
    </w:p>
    <w:p w:rsidR="00F01F09" w:rsidRPr="006E47FD" w:rsidRDefault="006700F9" w:rsidP="006E47FD">
      <w:pPr>
        <w:spacing w:line="360" w:lineRule="auto"/>
        <w:ind w:firstLine="709"/>
        <w:jc w:val="both"/>
        <w:rPr>
          <w:b/>
          <w:color w:val="000000"/>
          <w:sz w:val="28"/>
          <w:szCs w:val="28"/>
        </w:rPr>
      </w:pPr>
      <w:r w:rsidRPr="006E47FD">
        <w:rPr>
          <w:b/>
          <w:color w:val="000000"/>
          <w:sz w:val="28"/>
          <w:szCs w:val="28"/>
        </w:rPr>
        <w:t>3</w:t>
      </w:r>
      <w:r w:rsidR="00E22E66">
        <w:rPr>
          <w:b/>
          <w:color w:val="000000"/>
          <w:sz w:val="28"/>
          <w:szCs w:val="28"/>
        </w:rPr>
        <w:t>-</w:t>
      </w:r>
      <w:r w:rsidR="006E47FD" w:rsidRPr="006E47FD">
        <w:rPr>
          <w:b/>
          <w:color w:val="000000"/>
          <w:sz w:val="28"/>
          <w:szCs w:val="28"/>
        </w:rPr>
        <w:t>й</w:t>
      </w:r>
      <w:r w:rsidRPr="006E47FD">
        <w:rPr>
          <w:b/>
          <w:color w:val="000000"/>
          <w:sz w:val="28"/>
          <w:szCs w:val="28"/>
        </w:rPr>
        <w:t xml:space="preserve"> день</w:t>
      </w:r>
    </w:p>
    <w:p w:rsidR="006700F9" w:rsidRPr="006E47FD" w:rsidRDefault="006700F9" w:rsidP="006E47FD">
      <w:pPr>
        <w:spacing w:line="360" w:lineRule="auto"/>
        <w:ind w:firstLine="709"/>
        <w:jc w:val="both"/>
        <w:rPr>
          <w:color w:val="000000"/>
          <w:sz w:val="28"/>
          <w:szCs w:val="28"/>
        </w:rPr>
      </w:pPr>
      <w:r w:rsidRPr="006E47FD">
        <w:rPr>
          <w:color w:val="000000"/>
          <w:sz w:val="28"/>
          <w:szCs w:val="28"/>
        </w:rPr>
        <w:t>Встретилась со старейшиной. Пришла раньше, но он уже ждал меня на месте. Поинтересовалась, это он пришёл раньше или мои часы сбились? В ответ услышала такую фразу:</w:t>
      </w:r>
      <w:r w:rsidR="006E47FD" w:rsidRPr="006E47FD">
        <w:rPr>
          <w:color w:val="000000"/>
          <w:sz w:val="28"/>
          <w:szCs w:val="28"/>
        </w:rPr>
        <w:t xml:space="preserve"> «</w:t>
      </w:r>
      <w:r w:rsidR="006E47FD">
        <w:rPr>
          <w:color w:val="000000"/>
          <w:sz w:val="28"/>
          <w:szCs w:val="28"/>
        </w:rPr>
        <w:t>–</w:t>
      </w:r>
      <w:r w:rsidR="006E47FD" w:rsidRPr="006E47FD">
        <w:rPr>
          <w:color w:val="000000"/>
          <w:sz w:val="28"/>
          <w:szCs w:val="28"/>
        </w:rPr>
        <w:t xml:space="preserve"> </w:t>
      </w:r>
      <w:r w:rsidRPr="006E47FD">
        <w:rPr>
          <w:color w:val="000000"/>
          <w:sz w:val="28"/>
          <w:szCs w:val="28"/>
        </w:rPr>
        <w:t>Очень хорошо, что вы пришли раньше, это говорит о вашей вере и желании узнать больше об Отце нашем».</w:t>
      </w:r>
    </w:p>
    <w:p w:rsidR="006700F9" w:rsidRPr="006E47FD" w:rsidRDefault="006700F9" w:rsidP="006E47FD">
      <w:pPr>
        <w:spacing w:line="360" w:lineRule="auto"/>
        <w:ind w:firstLine="709"/>
        <w:jc w:val="both"/>
        <w:rPr>
          <w:color w:val="000000"/>
          <w:sz w:val="28"/>
          <w:szCs w:val="28"/>
        </w:rPr>
      </w:pPr>
      <w:r w:rsidRPr="006E47FD">
        <w:rPr>
          <w:color w:val="000000"/>
          <w:sz w:val="28"/>
          <w:szCs w:val="28"/>
        </w:rPr>
        <w:t>Подошли к «церкви».</w:t>
      </w:r>
    </w:p>
    <w:p w:rsidR="006700F9" w:rsidRPr="006E47FD" w:rsidRDefault="006700F9" w:rsidP="006E47FD">
      <w:pPr>
        <w:spacing w:line="360" w:lineRule="auto"/>
        <w:ind w:firstLine="709"/>
        <w:jc w:val="both"/>
        <w:rPr>
          <w:color w:val="000000"/>
          <w:sz w:val="28"/>
          <w:szCs w:val="28"/>
        </w:rPr>
      </w:pPr>
      <w:r w:rsidRPr="006E47FD">
        <w:rPr>
          <w:color w:val="000000"/>
          <w:sz w:val="28"/>
          <w:szCs w:val="28"/>
        </w:rPr>
        <w:t xml:space="preserve">«Церковь» находится по адресу </w:t>
      </w:r>
      <w:r w:rsidR="006E47FD" w:rsidRPr="006E47FD">
        <w:rPr>
          <w:color w:val="000000"/>
          <w:sz w:val="28"/>
          <w:szCs w:val="28"/>
        </w:rPr>
        <w:t>ул.</w:t>
      </w:r>
      <w:r w:rsidR="006E47FD">
        <w:rPr>
          <w:color w:val="000000"/>
          <w:sz w:val="28"/>
          <w:szCs w:val="28"/>
        </w:rPr>
        <w:t> </w:t>
      </w:r>
      <w:r w:rsidR="006E47FD" w:rsidRPr="006E47FD">
        <w:rPr>
          <w:color w:val="000000"/>
          <w:sz w:val="28"/>
          <w:szCs w:val="28"/>
        </w:rPr>
        <w:t>Жуковского</w:t>
      </w:r>
      <w:r w:rsidRPr="006E47FD">
        <w:rPr>
          <w:color w:val="000000"/>
          <w:sz w:val="28"/>
          <w:szCs w:val="28"/>
        </w:rPr>
        <w:t xml:space="preserve"> д 13. По виду – свежепостроенное двухэтажное офисное здание, </w:t>
      </w:r>
      <w:r w:rsidR="00CD4C29" w:rsidRPr="006E47FD">
        <w:rPr>
          <w:color w:val="000000"/>
          <w:sz w:val="28"/>
          <w:szCs w:val="28"/>
        </w:rPr>
        <w:t>предназначенное</w:t>
      </w:r>
      <w:r w:rsidRPr="006E47FD">
        <w:rPr>
          <w:color w:val="000000"/>
          <w:sz w:val="28"/>
          <w:szCs w:val="28"/>
        </w:rPr>
        <w:t xml:space="preserve"> скорее всего для фирм, нежели для церкви.</w:t>
      </w:r>
    </w:p>
    <w:p w:rsidR="006700F9" w:rsidRPr="006E47FD" w:rsidRDefault="00CD4C29" w:rsidP="006E47FD">
      <w:pPr>
        <w:spacing w:line="360" w:lineRule="auto"/>
        <w:ind w:firstLine="709"/>
        <w:jc w:val="both"/>
        <w:rPr>
          <w:color w:val="000000"/>
          <w:sz w:val="28"/>
          <w:szCs w:val="28"/>
        </w:rPr>
      </w:pPr>
      <w:r w:rsidRPr="006E47FD">
        <w:rPr>
          <w:color w:val="000000"/>
          <w:sz w:val="28"/>
          <w:szCs w:val="28"/>
        </w:rPr>
        <w:t>Вид здания меня слегка смутил и насторожил. Из этого вытек вопрос:</w:t>
      </w:r>
      <w:r w:rsidR="006E47FD" w:rsidRPr="006E47FD">
        <w:rPr>
          <w:color w:val="000000"/>
          <w:sz w:val="28"/>
          <w:szCs w:val="28"/>
        </w:rPr>
        <w:t xml:space="preserve"> «</w:t>
      </w:r>
      <w:r w:rsidRPr="006E47FD">
        <w:rPr>
          <w:color w:val="000000"/>
          <w:sz w:val="28"/>
          <w:szCs w:val="28"/>
        </w:rPr>
        <w:t>Почему вы называете офисное здание церковью?»</w:t>
      </w:r>
    </w:p>
    <w:p w:rsidR="00CD4C29" w:rsidRPr="006E47FD" w:rsidRDefault="00CD4C29" w:rsidP="006E47FD">
      <w:pPr>
        <w:spacing w:line="360" w:lineRule="auto"/>
        <w:ind w:firstLine="709"/>
        <w:jc w:val="both"/>
        <w:rPr>
          <w:color w:val="000000"/>
          <w:sz w:val="28"/>
          <w:szCs w:val="28"/>
        </w:rPr>
      </w:pPr>
      <w:r w:rsidRPr="006E47FD">
        <w:rPr>
          <w:color w:val="000000"/>
          <w:sz w:val="28"/>
          <w:szCs w:val="28"/>
        </w:rPr>
        <w:t>Ответа не последовало.</w:t>
      </w:r>
    </w:p>
    <w:p w:rsidR="00CD4C29" w:rsidRPr="006E47FD" w:rsidRDefault="00CD4C29" w:rsidP="006E47FD">
      <w:pPr>
        <w:spacing w:line="360" w:lineRule="auto"/>
        <w:ind w:firstLine="709"/>
        <w:jc w:val="both"/>
        <w:rPr>
          <w:color w:val="000000"/>
          <w:sz w:val="28"/>
          <w:szCs w:val="28"/>
        </w:rPr>
      </w:pPr>
      <w:r w:rsidRPr="006E47FD">
        <w:rPr>
          <w:color w:val="000000"/>
          <w:sz w:val="28"/>
          <w:szCs w:val="28"/>
        </w:rPr>
        <w:t>Далее я спросила:</w:t>
      </w:r>
      <w:r w:rsidR="006E47FD" w:rsidRPr="006E47FD">
        <w:rPr>
          <w:color w:val="000000"/>
          <w:sz w:val="28"/>
          <w:szCs w:val="28"/>
        </w:rPr>
        <w:t xml:space="preserve"> «</w:t>
      </w:r>
      <w:r w:rsidRPr="006E47FD">
        <w:rPr>
          <w:color w:val="000000"/>
          <w:sz w:val="28"/>
          <w:szCs w:val="28"/>
        </w:rPr>
        <w:t>а почему вы не ходите молиться в храм?»</w:t>
      </w:r>
    </w:p>
    <w:p w:rsidR="00CD4C29" w:rsidRPr="006E47FD" w:rsidRDefault="00CD4C29" w:rsidP="006E47FD">
      <w:pPr>
        <w:spacing w:line="360" w:lineRule="auto"/>
        <w:ind w:firstLine="709"/>
        <w:jc w:val="both"/>
        <w:rPr>
          <w:color w:val="000000"/>
          <w:sz w:val="28"/>
          <w:szCs w:val="28"/>
        </w:rPr>
      </w:pPr>
      <w:r w:rsidRPr="006E47FD">
        <w:rPr>
          <w:color w:val="000000"/>
          <w:sz w:val="28"/>
          <w:szCs w:val="28"/>
        </w:rPr>
        <w:t>Ответ: «неважно, где ты молишься, наш небесный отец услышит тебя, где бы ты не находилась»</w:t>
      </w:r>
    </w:p>
    <w:p w:rsidR="00CD4C29" w:rsidRPr="006E47FD" w:rsidRDefault="00CD4C29" w:rsidP="006E47FD">
      <w:pPr>
        <w:spacing w:line="360" w:lineRule="auto"/>
        <w:ind w:firstLine="709"/>
        <w:jc w:val="both"/>
        <w:rPr>
          <w:color w:val="000000"/>
          <w:sz w:val="28"/>
          <w:szCs w:val="28"/>
        </w:rPr>
      </w:pPr>
      <w:r w:rsidRPr="006E47FD">
        <w:rPr>
          <w:color w:val="000000"/>
          <w:sz w:val="28"/>
          <w:szCs w:val="28"/>
        </w:rPr>
        <w:t>Зашли в здание.</w:t>
      </w:r>
    </w:p>
    <w:p w:rsidR="00747329" w:rsidRPr="006E47FD" w:rsidRDefault="00CD4C29" w:rsidP="006E47FD">
      <w:pPr>
        <w:spacing w:line="360" w:lineRule="auto"/>
        <w:ind w:firstLine="709"/>
        <w:jc w:val="both"/>
        <w:rPr>
          <w:color w:val="000000"/>
          <w:sz w:val="28"/>
          <w:szCs w:val="28"/>
        </w:rPr>
      </w:pPr>
      <w:r w:rsidRPr="006E47FD">
        <w:rPr>
          <w:color w:val="000000"/>
          <w:sz w:val="28"/>
          <w:szCs w:val="28"/>
        </w:rPr>
        <w:t xml:space="preserve">Там несколько узких коридоров, в стороны от которых идут большие и маленькие комнаты. Есть также комната для маленьких детей, оборудованная детской кроваткой, двумя детскими столами, несколькими стульями, фломастерами и игрушками. В промежутках коридоров два зала с расставленными рядами стульями. На каждом лежит книга мормона. В одном из залов стоит телевизор и </w:t>
      </w:r>
      <w:r w:rsidR="00747329" w:rsidRPr="006E47FD">
        <w:rPr>
          <w:color w:val="000000"/>
          <w:sz w:val="28"/>
          <w:szCs w:val="28"/>
        </w:rPr>
        <w:t>двд-плеер.</w:t>
      </w:r>
    </w:p>
    <w:p w:rsidR="00747329" w:rsidRPr="006E47FD" w:rsidRDefault="00747329" w:rsidP="006E47FD">
      <w:pPr>
        <w:spacing w:line="360" w:lineRule="auto"/>
        <w:ind w:firstLine="709"/>
        <w:jc w:val="both"/>
        <w:rPr>
          <w:color w:val="000000"/>
          <w:sz w:val="28"/>
          <w:szCs w:val="28"/>
        </w:rPr>
      </w:pPr>
      <w:r w:rsidRPr="006E47FD">
        <w:rPr>
          <w:color w:val="000000"/>
          <w:sz w:val="28"/>
          <w:szCs w:val="28"/>
        </w:rPr>
        <w:t>Прошли в этот зал.</w:t>
      </w:r>
    </w:p>
    <w:p w:rsidR="00CD4C29" w:rsidRPr="006E47FD" w:rsidRDefault="00747329" w:rsidP="006E47FD">
      <w:pPr>
        <w:spacing w:line="360" w:lineRule="auto"/>
        <w:ind w:firstLine="709"/>
        <w:jc w:val="both"/>
        <w:rPr>
          <w:color w:val="000000"/>
          <w:sz w:val="28"/>
          <w:szCs w:val="28"/>
        </w:rPr>
      </w:pPr>
      <w:r w:rsidRPr="006E47FD">
        <w:rPr>
          <w:color w:val="000000"/>
          <w:sz w:val="28"/>
          <w:szCs w:val="28"/>
        </w:rPr>
        <w:t>Там меня ждали две девушки-американки примерно моего возраста. Они вежливо улыбались, хотя вели себя неуверенно.</w:t>
      </w:r>
      <w:r w:rsidR="00CD4C29" w:rsidRPr="006E47FD">
        <w:rPr>
          <w:color w:val="000000"/>
          <w:sz w:val="28"/>
          <w:szCs w:val="28"/>
        </w:rPr>
        <w:t xml:space="preserve"> </w:t>
      </w:r>
      <w:r w:rsidRPr="006E47FD">
        <w:rPr>
          <w:color w:val="000000"/>
          <w:sz w:val="28"/>
          <w:szCs w:val="28"/>
        </w:rPr>
        <w:t>Старейшина представил</w:t>
      </w:r>
      <w:r w:rsidR="00C711D0" w:rsidRPr="006E47FD">
        <w:rPr>
          <w:color w:val="000000"/>
          <w:sz w:val="28"/>
          <w:szCs w:val="28"/>
        </w:rPr>
        <w:t xml:space="preserve"> </w:t>
      </w:r>
      <w:r w:rsidRPr="006E47FD">
        <w:rPr>
          <w:color w:val="000000"/>
          <w:sz w:val="28"/>
          <w:szCs w:val="28"/>
        </w:rPr>
        <w:t>нас друг другу, предложил присесть.</w:t>
      </w:r>
    </w:p>
    <w:p w:rsidR="00747329" w:rsidRPr="006E47FD" w:rsidRDefault="00747329" w:rsidP="006E47FD">
      <w:pPr>
        <w:spacing w:line="360" w:lineRule="auto"/>
        <w:ind w:firstLine="709"/>
        <w:jc w:val="both"/>
        <w:rPr>
          <w:color w:val="000000"/>
          <w:sz w:val="28"/>
          <w:szCs w:val="28"/>
        </w:rPr>
      </w:pPr>
      <w:r w:rsidRPr="006E47FD">
        <w:rPr>
          <w:color w:val="000000"/>
          <w:sz w:val="28"/>
          <w:szCs w:val="28"/>
        </w:rPr>
        <w:t xml:space="preserve">Одна из девушек спросила, верующая ли я. Я ответила, что да. Она улыбнулась. Сказала, что они хотят показать мне фильм о том, как зародилась их религия, но сначала по их правилам следовало помолиться и поблагодарить нашего Отца за то, что он привёл меня туда </w:t>
      </w:r>
      <w:r w:rsidR="006E47FD">
        <w:rPr>
          <w:color w:val="000000"/>
          <w:sz w:val="28"/>
          <w:szCs w:val="28"/>
        </w:rPr>
        <w:t>и т.д.</w:t>
      </w:r>
    </w:p>
    <w:p w:rsidR="00747329" w:rsidRPr="006E47FD" w:rsidRDefault="00747329" w:rsidP="006E47FD">
      <w:pPr>
        <w:spacing w:line="360" w:lineRule="auto"/>
        <w:ind w:firstLine="709"/>
        <w:jc w:val="both"/>
        <w:rPr>
          <w:color w:val="000000"/>
          <w:sz w:val="28"/>
          <w:szCs w:val="28"/>
        </w:rPr>
      </w:pPr>
      <w:r w:rsidRPr="006E47FD">
        <w:rPr>
          <w:color w:val="000000"/>
          <w:sz w:val="28"/>
          <w:szCs w:val="28"/>
        </w:rPr>
        <w:t>Старейшина предложил это сделать мне, но я отказалась, сославшись на незнание и неопытность. Тогда девушка сказала: «хорошо, мы покажем как надо. Дорогой наш небесный Отец, спасибо</w:t>
      </w:r>
      <w:r w:rsidR="00E22E66">
        <w:rPr>
          <w:color w:val="000000"/>
          <w:sz w:val="28"/>
          <w:szCs w:val="28"/>
        </w:rPr>
        <w:t>,</w:t>
      </w:r>
      <w:r w:rsidRPr="006E47FD">
        <w:rPr>
          <w:color w:val="000000"/>
          <w:sz w:val="28"/>
          <w:szCs w:val="28"/>
        </w:rPr>
        <w:t xml:space="preserve"> что ты любишь нас и за то, что ты привёл Ирину к нам, мы знаем,</w:t>
      </w:r>
      <w:r w:rsidR="00C711D0" w:rsidRPr="006E47FD">
        <w:rPr>
          <w:color w:val="000000"/>
          <w:sz w:val="28"/>
          <w:szCs w:val="28"/>
        </w:rPr>
        <w:t xml:space="preserve"> </w:t>
      </w:r>
      <w:r w:rsidRPr="006E47FD">
        <w:rPr>
          <w:color w:val="000000"/>
          <w:sz w:val="28"/>
          <w:szCs w:val="28"/>
        </w:rPr>
        <w:t>как ты нас любишь</w:t>
      </w:r>
      <w:r w:rsidR="00E22E66">
        <w:rPr>
          <w:color w:val="000000"/>
          <w:sz w:val="28"/>
          <w:szCs w:val="28"/>
        </w:rPr>
        <w:t>,</w:t>
      </w:r>
      <w:r w:rsidRPr="006E47FD">
        <w:rPr>
          <w:color w:val="000000"/>
          <w:sz w:val="28"/>
          <w:szCs w:val="28"/>
        </w:rPr>
        <w:t xml:space="preserve"> и мы любим теб</w:t>
      </w:r>
      <w:r w:rsidR="00E22E66">
        <w:rPr>
          <w:color w:val="000000"/>
          <w:sz w:val="28"/>
          <w:szCs w:val="28"/>
        </w:rPr>
        <w:t>я. Аминь</w:t>
      </w:r>
      <w:r w:rsidRPr="006E47FD">
        <w:rPr>
          <w:color w:val="000000"/>
          <w:sz w:val="28"/>
          <w:szCs w:val="28"/>
        </w:rPr>
        <w:t>»</w:t>
      </w:r>
      <w:r w:rsidR="00E22E66">
        <w:rPr>
          <w:color w:val="000000"/>
          <w:sz w:val="28"/>
          <w:szCs w:val="28"/>
        </w:rPr>
        <w:t>.</w:t>
      </w:r>
    </w:p>
    <w:p w:rsidR="00747329" w:rsidRPr="006E47FD" w:rsidRDefault="00747329" w:rsidP="006E47FD">
      <w:pPr>
        <w:spacing w:line="360" w:lineRule="auto"/>
        <w:ind w:firstLine="709"/>
        <w:jc w:val="both"/>
        <w:rPr>
          <w:color w:val="000000"/>
          <w:sz w:val="28"/>
          <w:szCs w:val="28"/>
        </w:rPr>
      </w:pPr>
      <w:r w:rsidRPr="006E47FD">
        <w:rPr>
          <w:color w:val="000000"/>
          <w:sz w:val="28"/>
          <w:szCs w:val="28"/>
        </w:rPr>
        <w:t>Затем включили фильм.</w:t>
      </w:r>
    </w:p>
    <w:p w:rsidR="00747329" w:rsidRPr="006E47FD" w:rsidRDefault="00747329" w:rsidP="006E47FD">
      <w:pPr>
        <w:spacing w:line="360" w:lineRule="auto"/>
        <w:ind w:firstLine="709"/>
        <w:jc w:val="both"/>
        <w:rPr>
          <w:color w:val="000000"/>
          <w:sz w:val="28"/>
          <w:szCs w:val="28"/>
        </w:rPr>
      </w:pPr>
      <w:r w:rsidRPr="006E47FD">
        <w:rPr>
          <w:color w:val="000000"/>
          <w:sz w:val="28"/>
          <w:szCs w:val="28"/>
        </w:rPr>
        <w:t xml:space="preserve">Он длился 25 минут. Начало было затянутым. </w:t>
      </w:r>
      <w:r w:rsidR="003728DC" w:rsidRPr="006E47FD">
        <w:rPr>
          <w:color w:val="000000"/>
          <w:sz w:val="28"/>
          <w:szCs w:val="28"/>
        </w:rPr>
        <w:t>Смысл был в том, что</w:t>
      </w:r>
      <w:r w:rsidR="006E47FD">
        <w:rPr>
          <w:color w:val="000000"/>
          <w:sz w:val="28"/>
          <w:szCs w:val="28"/>
        </w:rPr>
        <w:t xml:space="preserve"> </w:t>
      </w:r>
      <w:r w:rsidR="003728DC" w:rsidRPr="006E47FD">
        <w:rPr>
          <w:color w:val="000000"/>
          <w:sz w:val="28"/>
          <w:szCs w:val="28"/>
        </w:rPr>
        <w:t xml:space="preserve">в </w:t>
      </w:r>
      <w:r w:rsidR="006E47FD" w:rsidRPr="006E47FD">
        <w:rPr>
          <w:color w:val="000000"/>
          <w:sz w:val="28"/>
          <w:szCs w:val="28"/>
        </w:rPr>
        <w:t>1820</w:t>
      </w:r>
      <w:r w:rsidR="006E47FD">
        <w:rPr>
          <w:color w:val="000000"/>
          <w:sz w:val="28"/>
          <w:szCs w:val="28"/>
        </w:rPr>
        <w:t> </w:t>
      </w:r>
      <w:r w:rsidR="006E47FD" w:rsidRPr="006E47FD">
        <w:rPr>
          <w:color w:val="000000"/>
          <w:sz w:val="28"/>
          <w:szCs w:val="28"/>
        </w:rPr>
        <w:t>г</w:t>
      </w:r>
      <w:r w:rsidR="003728DC" w:rsidRPr="006E47FD">
        <w:rPr>
          <w:color w:val="000000"/>
          <w:sz w:val="28"/>
          <w:szCs w:val="28"/>
        </w:rPr>
        <w:t>. В Америке бушевали религиозные волнения и каждая из множества церквей утверждала, что даёт людям истину, призывая примкнуть к ней. Некий Джозеф Смит задумываясь о том, какая же из церквей истинная, пошёл в лес спросить у Бога об этом. Там ему было ведение двух лиц. Ему сказали, что якобы он будет нести людям слово Божие. Через три года ему было видение ангела, которого звали Мороний (в переводе с английского «дебил», «идиот»). Он показал место,</w:t>
      </w:r>
      <w:r w:rsidR="00CB1F0D" w:rsidRPr="006E47FD">
        <w:rPr>
          <w:color w:val="000000"/>
          <w:sz w:val="28"/>
          <w:szCs w:val="28"/>
        </w:rPr>
        <w:t xml:space="preserve"> </w:t>
      </w:r>
      <w:r w:rsidR="003728DC" w:rsidRPr="006E47FD">
        <w:rPr>
          <w:color w:val="000000"/>
          <w:sz w:val="28"/>
          <w:szCs w:val="28"/>
        </w:rPr>
        <w:t xml:space="preserve">где спрятана золотая книга, </w:t>
      </w:r>
      <w:r w:rsidR="00CB1F0D" w:rsidRPr="006E47FD">
        <w:rPr>
          <w:color w:val="000000"/>
          <w:sz w:val="28"/>
          <w:szCs w:val="28"/>
        </w:rPr>
        <w:t>которую он должен был перевести. Он перевёл. Потом эта книга куда-то подозрительно исчезла. Так на свет появилась книга Мормона. Новое свидетельствование об Иисусе Христе.</w:t>
      </w:r>
    </w:p>
    <w:p w:rsidR="00C711D0" w:rsidRPr="006E47FD" w:rsidRDefault="00C711D0" w:rsidP="006E47FD">
      <w:pPr>
        <w:spacing w:line="360" w:lineRule="auto"/>
        <w:ind w:firstLine="709"/>
        <w:jc w:val="both"/>
        <w:rPr>
          <w:b/>
          <w:color w:val="000000"/>
          <w:sz w:val="28"/>
          <w:szCs w:val="28"/>
        </w:rPr>
      </w:pPr>
      <w:r w:rsidRPr="006E47FD">
        <w:rPr>
          <w:b/>
          <w:color w:val="000000"/>
          <w:sz w:val="28"/>
          <w:szCs w:val="28"/>
        </w:rPr>
        <w:t>4</w:t>
      </w:r>
      <w:r w:rsidR="00DD05B8">
        <w:rPr>
          <w:b/>
          <w:color w:val="000000"/>
          <w:sz w:val="28"/>
          <w:szCs w:val="28"/>
        </w:rPr>
        <w:t>-</w:t>
      </w:r>
      <w:r w:rsidR="006E47FD" w:rsidRPr="006E47FD">
        <w:rPr>
          <w:b/>
          <w:color w:val="000000"/>
          <w:sz w:val="28"/>
          <w:szCs w:val="28"/>
        </w:rPr>
        <w:t>й</w:t>
      </w:r>
      <w:r w:rsidRPr="006E47FD">
        <w:rPr>
          <w:b/>
          <w:color w:val="000000"/>
          <w:sz w:val="28"/>
          <w:szCs w:val="28"/>
        </w:rPr>
        <w:t xml:space="preserve"> день</w:t>
      </w:r>
    </w:p>
    <w:p w:rsidR="00DA7930" w:rsidRPr="006E47FD" w:rsidRDefault="00C711D0" w:rsidP="006E47FD">
      <w:pPr>
        <w:spacing w:line="360" w:lineRule="auto"/>
        <w:ind w:firstLine="709"/>
        <w:jc w:val="both"/>
        <w:rPr>
          <w:color w:val="000000"/>
          <w:sz w:val="28"/>
          <w:szCs w:val="28"/>
        </w:rPr>
      </w:pPr>
      <w:r w:rsidRPr="006E47FD">
        <w:rPr>
          <w:color w:val="000000"/>
          <w:sz w:val="28"/>
          <w:szCs w:val="28"/>
        </w:rPr>
        <w:t>Всё утро изучала литературу, которую мне дали в «Церкви».</w:t>
      </w:r>
    </w:p>
    <w:p w:rsidR="00DA7930" w:rsidRPr="006E47FD" w:rsidRDefault="00DA7930" w:rsidP="006E47FD">
      <w:pPr>
        <w:spacing w:line="360" w:lineRule="auto"/>
        <w:ind w:firstLine="709"/>
        <w:jc w:val="both"/>
        <w:rPr>
          <w:color w:val="000000"/>
          <w:sz w:val="28"/>
          <w:szCs w:val="28"/>
        </w:rPr>
      </w:pPr>
      <w:r w:rsidRPr="006E47FD">
        <w:rPr>
          <w:b/>
          <w:color w:val="000000"/>
          <w:sz w:val="28"/>
          <w:szCs w:val="28"/>
        </w:rPr>
        <w:t>Первая брошюра</w:t>
      </w:r>
      <w:r w:rsidRPr="006E47FD">
        <w:rPr>
          <w:color w:val="000000"/>
          <w:sz w:val="28"/>
          <w:szCs w:val="28"/>
        </w:rPr>
        <w:t xml:space="preserve"> называется «План спасения».</w:t>
      </w:r>
    </w:p>
    <w:p w:rsidR="00DA7930" w:rsidRPr="006E47FD" w:rsidRDefault="00DA7930" w:rsidP="006E47FD">
      <w:pPr>
        <w:spacing w:line="360" w:lineRule="auto"/>
        <w:ind w:firstLine="709"/>
        <w:jc w:val="both"/>
        <w:rPr>
          <w:color w:val="000000"/>
          <w:sz w:val="28"/>
          <w:szCs w:val="28"/>
        </w:rPr>
      </w:pPr>
      <w:r w:rsidRPr="006E47FD">
        <w:rPr>
          <w:color w:val="000000"/>
          <w:sz w:val="28"/>
          <w:szCs w:val="28"/>
        </w:rPr>
        <w:t>На обложке изображён Иисус, почему-то очень похожий на американца.</w:t>
      </w:r>
    </w:p>
    <w:p w:rsidR="00DA7930" w:rsidRPr="006E47FD" w:rsidRDefault="00DA7930" w:rsidP="006E47FD">
      <w:pPr>
        <w:spacing w:line="360" w:lineRule="auto"/>
        <w:ind w:firstLine="709"/>
        <w:jc w:val="both"/>
        <w:rPr>
          <w:color w:val="000000"/>
          <w:sz w:val="28"/>
          <w:szCs w:val="28"/>
        </w:rPr>
      </w:pPr>
      <w:r w:rsidRPr="006E47FD">
        <w:rPr>
          <w:color w:val="000000"/>
          <w:sz w:val="28"/>
          <w:szCs w:val="28"/>
        </w:rPr>
        <w:t xml:space="preserve">«План спасения – это план Бога, задуманный им для счастья его детей. Он опирается на Искупление Иисуса Христа. Последовав учениям Иисуса Христа вы обретёте </w:t>
      </w:r>
      <w:r w:rsidRPr="006E47FD">
        <w:rPr>
          <w:b/>
          <w:color w:val="000000"/>
          <w:sz w:val="28"/>
          <w:szCs w:val="28"/>
        </w:rPr>
        <w:t>прочный мир и вечную радость после смерти</w:t>
      </w:r>
      <w:r w:rsidRPr="006E47FD">
        <w:rPr>
          <w:color w:val="000000"/>
          <w:sz w:val="28"/>
          <w:szCs w:val="28"/>
        </w:rPr>
        <w:t>»</w:t>
      </w:r>
      <w:r w:rsidR="00DD05B8">
        <w:rPr>
          <w:color w:val="000000"/>
          <w:sz w:val="28"/>
          <w:szCs w:val="28"/>
        </w:rPr>
        <w:t>.</w:t>
      </w:r>
    </w:p>
    <w:p w:rsidR="00DA7930" w:rsidRPr="006E47FD" w:rsidRDefault="000E698A" w:rsidP="006E47FD">
      <w:pPr>
        <w:spacing w:line="360" w:lineRule="auto"/>
        <w:ind w:firstLine="709"/>
        <w:jc w:val="both"/>
        <w:rPr>
          <w:color w:val="000000"/>
          <w:sz w:val="28"/>
          <w:szCs w:val="28"/>
        </w:rPr>
      </w:pPr>
      <w:r w:rsidRPr="006E47FD">
        <w:rPr>
          <w:color w:val="000000"/>
          <w:sz w:val="28"/>
          <w:szCs w:val="28"/>
        </w:rPr>
        <w:t>(</w:t>
      </w:r>
      <w:r w:rsidR="00DA7930" w:rsidRPr="006E47FD">
        <w:rPr>
          <w:color w:val="000000"/>
          <w:sz w:val="28"/>
          <w:szCs w:val="28"/>
        </w:rPr>
        <w:t>Тут делается акцент на радость, в последующих частях брошюры этот акцент встречается всё чаще.</w:t>
      </w:r>
      <w:r w:rsidRPr="006E47FD">
        <w:rPr>
          <w:color w:val="000000"/>
          <w:sz w:val="28"/>
          <w:szCs w:val="28"/>
        </w:rPr>
        <w:t>)</w:t>
      </w:r>
    </w:p>
    <w:p w:rsidR="00DA7930" w:rsidRPr="006E47FD" w:rsidRDefault="00DA7930" w:rsidP="006E47FD">
      <w:pPr>
        <w:spacing w:line="360" w:lineRule="auto"/>
        <w:ind w:firstLine="709"/>
        <w:jc w:val="both"/>
        <w:rPr>
          <w:color w:val="000000"/>
          <w:sz w:val="28"/>
          <w:szCs w:val="28"/>
        </w:rPr>
      </w:pPr>
      <w:r w:rsidRPr="006E47FD">
        <w:rPr>
          <w:b/>
          <w:color w:val="000000"/>
          <w:sz w:val="28"/>
          <w:szCs w:val="28"/>
          <w:u w:val="single"/>
        </w:rPr>
        <w:t xml:space="preserve">На кого это действует: </w:t>
      </w:r>
      <w:r w:rsidRPr="006E47FD">
        <w:rPr>
          <w:color w:val="000000"/>
          <w:sz w:val="28"/>
          <w:szCs w:val="28"/>
        </w:rPr>
        <w:t>на людей, находящихся в состоянии фрустрации и депрессии</w:t>
      </w:r>
      <w:r w:rsidR="00847A4F" w:rsidRPr="006E47FD">
        <w:rPr>
          <w:color w:val="000000"/>
          <w:sz w:val="28"/>
          <w:szCs w:val="28"/>
        </w:rPr>
        <w:t>, которым не хватает радости и счастья в жизни. Поэтому они будут к этому неосознанно стремиться.</w:t>
      </w:r>
    </w:p>
    <w:p w:rsidR="00847A4F" w:rsidRPr="006E47FD" w:rsidRDefault="00847A4F" w:rsidP="006E47FD">
      <w:pPr>
        <w:spacing w:line="360" w:lineRule="auto"/>
        <w:ind w:firstLine="709"/>
        <w:jc w:val="both"/>
        <w:rPr>
          <w:color w:val="000000"/>
          <w:sz w:val="28"/>
          <w:szCs w:val="28"/>
        </w:rPr>
      </w:pPr>
      <w:r w:rsidRPr="006E47FD">
        <w:rPr>
          <w:color w:val="000000"/>
          <w:sz w:val="28"/>
          <w:szCs w:val="28"/>
        </w:rPr>
        <w:t xml:space="preserve">«В вашей предземной жизни </w:t>
      </w:r>
      <w:r w:rsidRPr="006E47FD">
        <w:rPr>
          <w:b/>
          <w:color w:val="000000"/>
          <w:sz w:val="28"/>
          <w:szCs w:val="28"/>
        </w:rPr>
        <w:t>вы узнали</w:t>
      </w:r>
      <w:r w:rsidRPr="006E47FD">
        <w:rPr>
          <w:color w:val="000000"/>
          <w:sz w:val="28"/>
          <w:szCs w:val="28"/>
        </w:rPr>
        <w:t xml:space="preserve">, что </w:t>
      </w:r>
      <w:r w:rsidRPr="006E47FD">
        <w:rPr>
          <w:b/>
          <w:color w:val="000000"/>
          <w:sz w:val="28"/>
          <w:szCs w:val="28"/>
        </w:rPr>
        <w:t>только</w:t>
      </w:r>
      <w:r w:rsidRPr="006E47FD">
        <w:rPr>
          <w:color w:val="000000"/>
          <w:sz w:val="28"/>
          <w:szCs w:val="28"/>
        </w:rPr>
        <w:t xml:space="preserve"> решение следовать </w:t>
      </w:r>
      <w:r w:rsidRPr="006E47FD">
        <w:rPr>
          <w:b/>
          <w:color w:val="000000"/>
          <w:sz w:val="28"/>
          <w:szCs w:val="28"/>
        </w:rPr>
        <w:t>плану Бога</w:t>
      </w:r>
      <w:r w:rsidRPr="006E47FD">
        <w:rPr>
          <w:color w:val="000000"/>
          <w:sz w:val="28"/>
          <w:szCs w:val="28"/>
        </w:rPr>
        <w:t xml:space="preserve"> может принести вам мир и удовлетворение в этой жиз</w:t>
      </w:r>
      <w:r w:rsidR="00DD05B8">
        <w:rPr>
          <w:color w:val="000000"/>
          <w:sz w:val="28"/>
          <w:szCs w:val="28"/>
        </w:rPr>
        <w:t>ни и в вечности»</w:t>
      </w:r>
      <w:r w:rsidRPr="006E47FD">
        <w:rPr>
          <w:color w:val="000000"/>
          <w:sz w:val="28"/>
          <w:szCs w:val="28"/>
        </w:rPr>
        <w:t xml:space="preserve"> </w:t>
      </w:r>
      <w:r w:rsidR="006E47FD">
        <w:rPr>
          <w:color w:val="000000"/>
          <w:sz w:val="28"/>
          <w:szCs w:val="28"/>
        </w:rPr>
        <w:t>(</w:t>
      </w:r>
      <w:r w:rsidRPr="006E47FD">
        <w:rPr>
          <w:color w:val="000000"/>
          <w:sz w:val="28"/>
          <w:szCs w:val="28"/>
        </w:rPr>
        <w:t>вот непонятно, с чего они это всё взяли? И кто написал этот план? И откуда они знают, что это план именно Бога, а не кого-нибудь ещё?)</w:t>
      </w:r>
    </w:p>
    <w:p w:rsidR="00C711D0" w:rsidRPr="006E47FD" w:rsidRDefault="00847A4F" w:rsidP="006E47FD">
      <w:pPr>
        <w:spacing w:line="360" w:lineRule="auto"/>
        <w:ind w:firstLine="709"/>
        <w:jc w:val="both"/>
        <w:rPr>
          <w:color w:val="000000"/>
          <w:sz w:val="28"/>
          <w:szCs w:val="28"/>
        </w:rPr>
      </w:pPr>
      <w:r w:rsidRPr="006E47FD">
        <w:rPr>
          <w:color w:val="000000"/>
          <w:sz w:val="28"/>
          <w:szCs w:val="28"/>
        </w:rPr>
        <w:t xml:space="preserve">Ваш небесный Отец любит вас, и поэтому Он дал вам </w:t>
      </w:r>
      <w:r w:rsidRPr="006E47FD">
        <w:rPr>
          <w:b/>
          <w:color w:val="000000"/>
          <w:sz w:val="28"/>
          <w:szCs w:val="28"/>
        </w:rPr>
        <w:t>свободу воли</w:t>
      </w:r>
      <w:r w:rsidRPr="006E47FD">
        <w:rPr>
          <w:color w:val="000000"/>
          <w:sz w:val="28"/>
          <w:szCs w:val="28"/>
        </w:rPr>
        <w:t xml:space="preserve">, или </w:t>
      </w:r>
      <w:r w:rsidRPr="006E47FD">
        <w:rPr>
          <w:b/>
          <w:color w:val="000000"/>
          <w:sz w:val="28"/>
          <w:szCs w:val="28"/>
        </w:rPr>
        <w:t>возможность выбора</w:t>
      </w:r>
      <w:r w:rsidRPr="006E47FD">
        <w:rPr>
          <w:color w:val="000000"/>
          <w:sz w:val="28"/>
          <w:szCs w:val="28"/>
        </w:rPr>
        <w:t>. Он позволяет вам сделать в</w:t>
      </w:r>
      <w:r w:rsidRPr="006E47FD">
        <w:rPr>
          <w:b/>
          <w:color w:val="000000"/>
          <w:sz w:val="28"/>
          <w:szCs w:val="28"/>
        </w:rPr>
        <w:t xml:space="preserve">ерный </w:t>
      </w:r>
      <w:r w:rsidRPr="006E47FD">
        <w:rPr>
          <w:color w:val="000000"/>
          <w:sz w:val="28"/>
          <w:szCs w:val="28"/>
        </w:rPr>
        <w:t>выбор – последовать за его планом и господом Иисусом Христом</w:t>
      </w:r>
      <w:r w:rsidR="00DD05B8">
        <w:rPr>
          <w:color w:val="000000"/>
          <w:sz w:val="28"/>
          <w:szCs w:val="28"/>
        </w:rPr>
        <w:t xml:space="preserve"> </w:t>
      </w:r>
      <w:r w:rsidRPr="006E47FD">
        <w:rPr>
          <w:color w:val="000000"/>
          <w:sz w:val="28"/>
          <w:szCs w:val="28"/>
          <w:u w:val="single"/>
        </w:rPr>
        <w:t>(</w:t>
      </w:r>
      <w:r w:rsidRPr="006E47FD">
        <w:rPr>
          <w:color w:val="000000"/>
          <w:sz w:val="28"/>
          <w:szCs w:val="28"/>
        </w:rPr>
        <w:t>по</w:t>
      </w:r>
      <w:r w:rsidR="00471FA5" w:rsidRPr="006E47FD">
        <w:rPr>
          <w:color w:val="000000"/>
          <w:sz w:val="28"/>
          <w:szCs w:val="28"/>
        </w:rPr>
        <w:t>-</w:t>
      </w:r>
      <w:r w:rsidRPr="006E47FD">
        <w:rPr>
          <w:color w:val="000000"/>
          <w:sz w:val="28"/>
          <w:szCs w:val="28"/>
        </w:rPr>
        <w:t>моему</w:t>
      </w:r>
      <w:r w:rsidR="00471FA5" w:rsidRPr="006E47FD">
        <w:rPr>
          <w:color w:val="000000"/>
          <w:sz w:val="28"/>
          <w:szCs w:val="28"/>
        </w:rPr>
        <w:t>,</w:t>
      </w:r>
      <w:r w:rsidRPr="006E47FD">
        <w:rPr>
          <w:color w:val="000000"/>
          <w:sz w:val="28"/>
          <w:szCs w:val="28"/>
        </w:rPr>
        <w:t xml:space="preserve"> тут и без меня</w:t>
      </w:r>
      <w:r w:rsidR="00471FA5" w:rsidRPr="006E47FD">
        <w:rPr>
          <w:color w:val="000000"/>
          <w:sz w:val="28"/>
          <w:szCs w:val="28"/>
        </w:rPr>
        <w:t xml:space="preserve"> понятно, что выбора как раз и не остаётся, он уже предопределён тем, кто написал брошюру)</w:t>
      </w:r>
      <w:r w:rsidR="00DD05B8">
        <w:rPr>
          <w:color w:val="000000"/>
          <w:sz w:val="28"/>
          <w:szCs w:val="28"/>
        </w:rPr>
        <w:t>.</w:t>
      </w:r>
    </w:p>
    <w:p w:rsidR="00471FA5" w:rsidRPr="006E47FD" w:rsidRDefault="00471FA5" w:rsidP="006E47FD">
      <w:pPr>
        <w:spacing w:line="360" w:lineRule="auto"/>
        <w:ind w:firstLine="709"/>
        <w:jc w:val="both"/>
        <w:rPr>
          <w:color w:val="000000"/>
          <w:sz w:val="28"/>
          <w:szCs w:val="28"/>
        </w:rPr>
      </w:pPr>
      <w:r w:rsidRPr="006E47FD">
        <w:rPr>
          <w:color w:val="000000"/>
          <w:sz w:val="28"/>
          <w:szCs w:val="28"/>
        </w:rPr>
        <w:t>«В предземной жизни вы приняли решение веровать в Иисуса Христа и следовать Божьему план</w:t>
      </w:r>
      <w:r w:rsidR="00DD05B8">
        <w:rPr>
          <w:color w:val="000000"/>
          <w:sz w:val="28"/>
          <w:szCs w:val="28"/>
        </w:rPr>
        <w:t>у</w:t>
      </w:r>
      <w:r w:rsidRPr="006E47FD">
        <w:rPr>
          <w:color w:val="000000"/>
          <w:sz w:val="28"/>
          <w:szCs w:val="28"/>
        </w:rPr>
        <w:t xml:space="preserve"> (с чего они это взяли и где доказательства этому – непонятно).</w:t>
      </w:r>
    </w:p>
    <w:p w:rsidR="00471FA5" w:rsidRPr="006E47FD" w:rsidRDefault="00471FA5" w:rsidP="006E47FD">
      <w:pPr>
        <w:spacing w:line="360" w:lineRule="auto"/>
        <w:ind w:firstLine="709"/>
        <w:jc w:val="both"/>
        <w:rPr>
          <w:color w:val="000000"/>
          <w:sz w:val="28"/>
          <w:szCs w:val="28"/>
        </w:rPr>
      </w:pPr>
      <w:r w:rsidRPr="006E47FD">
        <w:rPr>
          <w:color w:val="000000"/>
          <w:sz w:val="28"/>
          <w:szCs w:val="28"/>
        </w:rPr>
        <w:t>«Вы сможете обрести мир и вернуться в вашему Небесному Отцу после этой жизни только в том случае, если будете всегда принимать верные решения».</w:t>
      </w:r>
    </w:p>
    <w:p w:rsidR="00471FA5" w:rsidRPr="006E47FD" w:rsidRDefault="00471FA5" w:rsidP="006E47FD">
      <w:pPr>
        <w:spacing w:line="360" w:lineRule="auto"/>
        <w:ind w:firstLine="709"/>
        <w:jc w:val="both"/>
        <w:rPr>
          <w:color w:val="000000"/>
          <w:sz w:val="28"/>
          <w:szCs w:val="28"/>
        </w:rPr>
      </w:pPr>
      <w:r w:rsidRPr="006E47FD">
        <w:rPr>
          <w:color w:val="000000"/>
          <w:sz w:val="28"/>
          <w:szCs w:val="28"/>
        </w:rPr>
        <w:t xml:space="preserve">«Когда вы делаете неправильный выбор и грешите, вы в некоторой </w:t>
      </w:r>
      <w:r w:rsidR="00DD05B8">
        <w:rPr>
          <w:color w:val="000000"/>
          <w:sz w:val="28"/>
          <w:szCs w:val="28"/>
        </w:rPr>
        <w:t>степени отделяете себя от Бога».</w:t>
      </w:r>
      <w:r w:rsidRPr="006E47FD">
        <w:rPr>
          <w:color w:val="000000"/>
          <w:sz w:val="28"/>
          <w:szCs w:val="28"/>
        </w:rPr>
        <w:t xml:space="preserve"> (Тут идёт давление на чувство страха и вины</w:t>
      </w:r>
      <w:r w:rsidR="00820D5C" w:rsidRPr="006E47FD">
        <w:rPr>
          <w:color w:val="000000"/>
          <w:sz w:val="28"/>
          <w:szCs w:val="28"/>
        </w:rPr>
        <w:t>. При таком давлении легче</w:t>
      </w:r>
      <w:r w:rsidR="00DD05B8">
        <w:rPr>
          <w:color w:val="000000"/>
          <w:sz w:val="28"/>
          <w:szCs w:val="28"/>
        </w:rPr>
        <w:t xml:space="preserve"> управлять волей человека (НЛП)</w:t>
      </w:r>
      <w:r w:rsidR="00820D5C" w:rsidRPr="006E47FD">
        <w:rPr>
          <w:color w:val="000000"/>
          <w:sz w:val="28"/>
          <w:szCs w:val="28"/>
        </w:rPr>
        <w:t>.</w:t>
      </w:r>
    </w:p>
    <w:p w:rsidR="004671B2" w:rsidRPr="006E47FD" w:rsidRDefault="004671B2" w:rsidP="006E47FD">
      <w:pPr>
        <w:spacing w:line="360" w:lineRule="auto"/>
        <w:ind w:firstLine="709"/>
        <w:jc w:val="both"/>
        <w:rPr>
          <w:color w:val="000000"/>
          <w:sz w:val="28"/>
          <w:szCs w:val="28"/>
        </w:rPr>
      </w:pPr>
      <w:r w:rsidRPr="006E47FD">
        <w:rPr>
          <w:color w:val="000000"/>
          <w:sz w:val="28"/>
          <w:szCs w:val="28"/>
        </w:rPr>
        <w:t>«Вы не можете самостоятельно преодолеть грех и его влияние»</w:t>
      </w:r>
    </w:p>
    <w:p w:rsidR="004671B2" w:rsidRPr="006E47FD" w:rsidRDefault="004671B2" w:rsidP="006E47FD">
      <w:pPr>
        <w:spacing w:line="360" w:lineRule="auto"/>
        <w:ind w:firstLine="709"/>
        <w:jc w:val="both"/>
        <w:rPr>
          <w:color w:val="000000"/>
          <w:sz w:val="28"/>
          <w:szCs w:val="28"/>
        </w:rPr>
      </w:pPr>
      <w:r w:rsidRPr="006E47FD">
        <w:rPr>
          <w:color w:val="000000"/>
          <w:sz w:val="28"/>
          <w:szCs w:val="28"/>
        </w:rPr>
        <w:t>«Иисус Христос поможет вам в ваших испытаниях и освободит от чувства вины и стыда, которое порождают ваши грехи».</w:t>
      </w:r>
    </w:p>
    <w:p w:rsidR="004671B2" w:rsidRPr="006E47FD" w:rsidRDefault="004671B2" w:rsidP="006E47FD">
      <w:pPr>
        <w:spacing w:line="360" w:lineRule="auto"/>
        <w:ind w:firstLine="709"/>
        <w:jc w:val="both"/>
        <w:rPr>
          <w:color w:val="000000"/>
          <w:sz w:val="28"/>
          <w:szCs w:val="28"/>
        </w:rPr>
      </w:pPr>
      <w:r w:rsidRPr="006E47FD">
        <w:rPr>
          <w:color w:val="000000"/>
          <w:sz w:val="28"/>
          <w:szCs w:val="28"/>
        </w:rPr>
        <w:t>«Те, кто не пожелает следовать за Иисусом Христом и не покается, будут несчастны»</w:t>
      </w:r>
      <w:r w:rsidR="006E47FD">
        <w:rPr>
          <w:color w:val="000000"/>
          <w:sz w:val="28"/>
          <w:szCs w:val="28"/>
        </w:rPr>
        <w:t xml:space="preserve"> </w:t>
      </w:r>
      <w:r w:rsidR="006E47FD" w:rsidRPr="006E47FD">
        <w:rPr>
          <w:color w:val="000000"/>
          <w:sz w:val="28"/>
          <w:szCs w:val="28"/>
        </w:rPr>
        <w:t>(а</w:t>
      </w:r>
      <w:r w:rsidRPr="006E47FD">
        <w:rPr>
          <w:color w:val="000000"/>
          <w:sz w:val="28"/>
          <w:szCs w:val="28"/>
        </w:rPr>
        <w:t xml:space="preserve"> как же свобода</w:t>
      </w:r>
      <w:r w:rsidR="00DD05B8">
        <w:rPr>
          <w:color w:val="000000"/>
          <w:sz w:val="28"/>
          <w:szCs w:val="28"/>
        </w:rPr>
        <w:t xml:space="preserve"> воли и свобода выбора? Вот тут-</w:t>
      </w:r>
      <w:r w:rsidRPr="006E47FD">
        <w:rPr>
          <w:color w:val="000000"/>
          <w:sz w:val="28"/>
          <w:szCs w:val="28"/>
        </w:rPr>
        <w:t>то она и заканчивается).</w:t>
      </w:r>
    </w:p>
    <w:p w:rsidR="004671B2" w:rsidRPr="006E47FD" w:rsidRDefault="004671B2" w:rsidP="006E47FD">
      <w:pPr>
        <w:spacing w:line="360" w:lineRule="auto"/>
        <w:ind w:firstLine="709"/>
        <w:jc w:val="both"/>
        <w:rPr>
          <w:color w:val="000000"/>
          <w:sz w:val="28"/>
          <w:szCs w:val="28"/>
        </w:rPr>
      </w:pPr>
      <w:r w:rsidRPr="006E47FD">
        <w:rPr>
          <w:color w:val="000000"/>
          <w:sz w:val="28"/>
          <w:szCs w:val="28"/>
        </w:rPr>
        <w:t>(</w:t>
      </w:r>
      <w:r w:rsidR="00DD05B8" w:rsidRPr="006E47FD">
        <w:rPr>
          <w:color w:val="000000"/>
          <w:sz w:val="28"/>
          <w:szCs w:val="28"/>
        </w:rPr>
        <w:t xml:space="preserve">Опять </w:t>
      </w:r>
      <w:r w:rsidRPr="006E47FD">
        <w:rPr>
          <w:color w:val="000000"/>
          <w:sz w:val="28"/>
          <w:szCs w:val="28"/>
        </w:rPr>
        <w:t>же таки идёт давление на чувство страха и чувство вины – основные чувства, управляя которыми, можно подчинить себе волю человека(НЛП)).</w:t>
      </w:r>
    </w:p>
    <w:p w:rsidR="00AF0C59" w:rsidRPr="006E47FD" w:rsidRDefault="00AF0C59" w:rsidP="006E47FD">
      <w:pPr>
        <w:spacing w:line="360" w:lineRule="auto"/>
        <w:ind w:firstLine="709"/>
        <w:jc w:val="both"/>
        <w:rPr>
          <w:color w:val="000000"/>
          <w:sz w:val="28"/>
          <w:szCs w:val="28"/>
        </w:rPr>
      </w:pPr>
      <w:r w:rsidRPr="006E47FD">
        <w:rPr>
          <w:color w:val="000000"/>
          <w:sz w:val="28"/>
          <w:szCs w:val="28"/>
        </w:rPr>
        <w:t>«</w:t>
      </w:r>
      <w:r w:rsidR="00DD05B8" w:rsidRPr="006E47FD">
        <w:rPr>
          <w:color w:val="000000"/>
          <w:sz w:val="28"/>
          <w:szCs w:val="28"/>
        </w:rPr>
        <w:t xml:space="preserve">После </w:t>
      </w:r>
      <w:r w:rsidRPr="006E47FD">
        <w:rPr>
          <w:color w:val="000000"/>
          <w:sz w:val="28"/>
          <w:szCs w:val="28"/>
        </w:rPr>
        <w:t>суда вы получите ту или иную степень славы. Поскольку дела и желания у всех разные, на небе есть разные ца</w:t>
      </w:r>
      <w:r w:rsidR="00DD05B8">
        <w:rPr>
          <w:color w:val="000000"/>
          <w:sz w:val="28"/>
          <w:szCs w:val="28"/>
        </w:rPr>
        <w:t>рства, или степени славы»</w:t>
      </w:r>
      <w:r w:rsidRPr="006E47FD">
        <w:rPr>
          <w:color w:val="000000"/>
          <w:sz w:val="28"/>
          <w:szCs w:val="28"/>
        </w:rPr>
        <w:t xml:space="preserve"> (на каком же основании сделан этот вывод? Скорее всего</w:t>
      </w:r>
      <w:r w:rsidR="00DD05B8">
        <w:rPr>
          <w:color w:val="000000"/>
          <w:sz w:val="28"/>
          <w:szCs w:val="28"/>
        </w:rPr>
        <w:t>,</w:t>
      </w:r>
      <w:r w:rsidRPr="006E47FD">
        <w:rPr>
          <w:color w:val="000000"/>
          <w:sz w:val="28"/>
          <w:szCs w:val="28"/>
        </w:rPr>
        <w:t xml:space="preserve"> это умозаключение автора, которое ничем подтвердить невозможно, а следовательно оно не имеет оснований)</w:t>
      </w:r>
    </w:p>
    <w:p w:rsidR="004671B2" w:rsidRPr="006E47FD" w:rsidRDefault="00AF0C59" w:rsidP="006E47FD">
      <w:pPr>
        <w:spacing w:line="360" w:lineRule="auto"/>
        <w:ind w:firstLine="709"/>
        <w:jc w:val="both"/>
        <w:rPr>
          <w:color w:val="000000"/>
          <w:sz w:val="28"/>
          <w:szCs w:val="28"/>
        </w:rPr>
      </w:pPr>
      <w:r w:rsidRPr="006E47FD">
        <w:rPr>
          <w:color w:val="000000"/>
          <w:sz w:val="28"/>
          <w:szCs w:val="28"/>
        </w:rPr>
        <w:t>«</w:t>
      </w:r>
      <w:r w:rsidR="00DD05B8" w:rsidRPr="006E47FD">
        <w:rPr>
          <w:b/>
          <w:color w:val="000000"/>
          <w:sz w:val="28"/>
          <w:szCs w:val="28"/>
        </w:rPr>
        <w:t>Осознав</w:t>
      </w:r>
      <w:r w:rsidRPr="006E47FD">
        <w:rPr>
          <w:color w:val="000000"/>
          <w:sz w:val="28"/>
          <w:szCs w:val="28"/>
        </w:rPr>
        <w:t xml:space="preserve">, что Бог – наш Отец, что Он любит вас и что Он сделал возможным для вас обрести на земле знания и опыт и после этой жизни стать </w:t>
      </w:r>
      <w:r w:rsidRPr="006E47FD">
        <w:rPr>
          <w:b/>
          <w:color w:val="000000"/>
          <w:sz w:val="28"/>
          <w:szCs w:val="28"/>
        </w:rPr>
        <w:t>подобными Ему</w:t>
      </w:r>
      <w:r w:rsidRPr="006E47FD">
        <w:rPr>
          <w:color w:val="000000"/>
          <w:sz w:val="28"/>
          <w:szCs w:val="28"/>
        </w:rPr>
        <w:t xml:space="preserve">, </w:t>
      </w:r>
      <w:r w:rsidRPr="006E47FD">
        <w:rPr>
          <w:b/>
          <w:color w:val="000000"/>
          <w:sz w:val="28"/>
          <w:szCs w:val="28"/>
        </w:rPr>
        <w:t>вы поймёте</w:t>
      </w:r>
      <w:r w:rsidRPr="006E47FD">
        <w:rPr>
          <w:color w:val="000000"/>
          <w:sz w:val="28"/>
          <w:szCs w:val="28"/>
        </w:rPr>
        <w:t xml:space="preserve">, какое огромное значение имеют решения, которые вы принимаете во время земной жизни. </w:t>
      </w:r>
      <w:r w:rsidRPr="006E47FD">
        <w:rPr>
          <w:b/>
          <w:color w:val="000000"/>
          <w:sz w:val="28"/>
          <w:szCs w:val="28"/>
        </w:rPr>
        <w:t>Вы поймёте</w:t>
      </w:r>
      <w:r w:rsidRPr="006E47FD">
        <w:rPr>
          <w:color w:val="000000"/>
          <w:sz w:val="28"/>
          <w:szCs w:val="28"/>
        </w:rPr>
        <w:t xml:space="preserve">, что </w:t>
      </w:r>
      <w:r w:rsidRPr="006E47FD">
        <w:rPr>
          <w:b/>
          <w:color w:val="000000"/>
          <w:sz w:val="28"/>
          <w:szCs w:val="28"/>
        </w:rPr>
        <w:t>должны</w:t>
      </w:r>
      <w:r w:rsidRPr="006E47FD">
        <w:rPr>
          <w:color w:val="000000"/>
          <w:sz w:val="28"/>
          <w:szCs w:val="28"/>
        </w:rPr>
        <w:t xml:space="preserve"> следовать за Иисусом Христом, </w:t>
      </w:r>
      <w:r w:rsidRPr="006E47FD">
        <w:rPr>
          <w:b/>
          <w:color w:val="000000"/>
          <w:sz w:val="28"/>
          <w:szCs w:val="28"/>
        </w:rPr>
        <w:t>чтобы получить</w:t>
      </w:r>
      <w:r w:rsidRPr="006E47FD">
        <w:rPr>
          <w:color w:val="000000"/>
          <w:sz w:val="28"/>
          <w:szCs w:val="28"/>
        </w:rPr>
        <w:t xml:space="preserve"> полноту благословений плана нашего Небесного Отца»</w:t>
      </w:r>
      <w:r w:rsidR="006E47FD">
        <w:rPr>
          <w:color w:val="000000"/>
          <w:sz w:val="28"/>
          <w:szCs w:val="28"/>
        </w:rPr>
        <w:t xml:space="preserve"> </w:t>
      </w:r>
      <w:r w:rsidR="006E47FD" w:rsidRPr="006E47FD">
        <w:rPr>
          <w:color w:val="000000"/>
          <w:sz w:val="28"/>
          <w:szCs w:val="28"/>
        </w:rPr>
        <w:t>(в</w:t>
      </w:r>
      <w:r w:rsidR="007414E2" w:rsidRPr="006E47FD">
        <w:rPr>
          <w:color w:val="000000"/>
          <w:sz w:val="28"/>
          <w:szCs w:val="28"/>
        </w:rPr>
        <w:t>следствие этих слов у человека возникает желание уподобиться богу, получить полноту благословений плана Божьего. И человек уже не задумывается о том, откуда же на самом деле взялся этот план, кем он написан, с какой целью… Личность, находящаяся в состоянии грусти, горя, опустошённости, отчаяния, страха, депрессии, нуждающаяся в поддержке со стороны окружающих, страдающая от отсутствия друзей и родственных душ уже на крючке. Ну куда же теперь без мормонов? Ведь только они знают как спастись.) Далее следует тому подтверждение: «Ещё</w:t>
      </w:r>
      <w:r w:rsidR="006E47FD">
        <w:rPr>
          <w:color w:val="000000"/>
          <w:sz w:val="28"/>
          <w:szCs w:val="28"/>
        </w:rPr>
        <w:t xml:space="preserve"> </w:t>
      </w:r>
      <w:r w:rsidR="007414E2" w:rsidRPr="006E47FD">
        <w:rPr>
          <w:color w:val="000000"/>
          <w:sz w:val="28"/>
          <w:szCs w:val="28"/>
        </w:rPr>
        <w:t>больше знаний о плане спасения появилось благодаря восстановлению Евангелие Иисуса Христа</w:t>
      </w:r>
      <w:r w:rsidR="00D51373" w:rsidRPr="006E47FD">
        <w:rPr>
          <w:color w:val="000000"/>
          <w:sz w:val="28"/>
          <w:szCs w:val="28"/>
        </w:rPr>
        <w:t xml:space="preserve"> через пророка Джозефа Смита.» (доказательств истинности его дара нет).</w:t>
      </w:r>
    </w:p>
    <w:p w:rsidR="001358AF" w:rsidRPr="006E47FD" w:rsidRDefault="001358AF" w:rsidP="006E47FD">
      <w:pPr>
        <w:spacing w:line="360" w:lineRule="auto"/>
        <w:ind w:firstLine="709"/>
        <w:jc w:val="both"/>
        <w:rPr>
          <w:color w:val="000000"/>
          <w:sz w:val="28"/>
          <w:szCs w:val="28"/>
        </w:rPr>
      </w:pPr>
      <w:r w:rsidRPr="006E47FD">
        <w:rPr>
          <w:color w:val="000000"/>
          <w:sz w:val="28"/>
          <w:szCs w:val="28"/>
        </w:rPr>
        <w:t>«Святой Дух подтверждает истину через чувства, мысли и впечатления. Чувства, приходящие от Святого Духа, сильные, но в то же время они обычно негромкие, и к ним надо прислушаться». (Сильные, но негромкие… довольно-таки странное словосочетание).</w:t>
      </w:r>
    </w:p>
    <w:p w:rsidR="001358AF" w:rsidRPr="006E47FD" w:rsidRDefault="001358AF" w:rsidP="006E47FD">
      <w:pPr>
        <w:spacing w:line="360" w:lineRule="auto"/>
        <w:ind w:firstLine="709"/>
        <w:jc w:val="both"/>
        <w:rPr>
          <w:color w:val="000000"/>
          <w:sz w:val="28"/>
          <w:szCs w:val="28"/>
        </w:rPr>
      </w:pPr>
      <w:r w:rsidRPr="006E47FD">
        <w:rPr>
          <w:color w:val="000000"/>
          <w:sz w:val="28"/>
          <w:szCs w:val="28"/>
        </w:rPr>
        <w:t xml:space="preserve">«После этого </w:t>
      </w:r>
      <w:r w:rsidRPr="006E47FD">
        <w:rPr>
          <w:b/>
          <w:color w:val="000000"/>
          <w:sz w:val="28"/>
          <w:szCs w:val="28"/>
        </w:rPr>
        <w:t>вам потребуется решить</w:t>
      </w:r>
      <w:r w:rsidRPr="006E47FD">
        <w:rPr>
          <w:color w:val="000000"/>
          <w:sz w:val="28"/>
          <w:szCs w:val="28"/>
        </w:rPr>
        <w:t xml:space="preserve">, будете ли вы жить в гармонии с учениями Иисуса Христа, восстановленными через Джозефа Смита». </w:t>
      </w:r>
      <w:r w:rsidR="00B060A7" w:rsidRPr="006E47FD">
        <w:rPr>
          <w:color w:val="000000"/>
          <w:sz w:val="28"/>
          <w:szCs w:val="28"/>
        </w:rPr>
        <w:t>(тут делается акцент не на библии или евангелии, а на книге мормона).</w:t>
      </w:r>
    </w:p>
    <w:p w:rsidR="00B060A7" w:rsidRPr="006E47FD" w:rsidRDefault="00B060A7" w:rsidP="006E47FD">
      <w:pPr>
        <w:spacing w:line="360" w:lineRule="auto"/>
        <w:ind w:firstLine="709"/>
        <w:jc w:val="both"/>
        <w:rPr>
          <w:color w:val="000000"/>
          <w:sz w:val="28"/>
          <w:szCs w:val="28"/>
        </w:rPr>
      </w:pPr>
      <w:r w:rsidRPr="006E47FD">
        <w:rPr>
          <w:color w:val="000000"/>
          <w:sz w:val="28"/>
          <w:szCs w:val="28"/>
        </w:rPr>
        <w:t>В конце брошюры даются рекомендации:</w:t>
      </w:r>
    </w:p>
    <w:p w:rsidR="00B060A7" w:rsidRPr="006E47FD" w:rsidRDefault="00B060A7" w:rsidP="006E47FD">
      <w:pPr>
        <w:numPr>
          <w:ilvl w:val="0"/>
          <w:numId w:val="6"/>
        </w:numPr>
        <w:spacing w:line="360" w:lineRule="auto"/>
        <w:ind w:left="0" w:firstLine="709"/>
        <w:jc w:val="both"/>
        <w:rPr>
          <w:b/>
          <w:color w:val="000000"/>
          <w:sz w:val="28"/>
          <w:szCs w:val="28"/>
        </w:rPr>
      </w:pPr>
      <w:r w:rsidRPr="006E47FD">
        <w:rPr>
          <w:b/>
          <w:color w:val="000000"/>
          <w:sz w:val="28"/>
          <w:szCs w:val="28"/>
        </w:rPr>
        <w:t>Читайте книгу мормона</w:t>
      </w:r>
    </w:p>
    <w:p w:rsidR="00B060A7" w:rsidRPr="006E47FD" w:rsidRDefault="00B060A7" w:rsidP="006E47FD">
      <w:pPr>
        <w:numPr>
          <w:ilvl w:val="0"/>
          <w:numId w:val="6"/>
        </w:numPr>
        <w:spacing w:line="360" w:lineRule="auto"/>
        <w:ind w:left="0" w:firstLine="709"/>
        <w:jc w:val="both"/>
        <w:rPr>
          <w:b/>
          <w:color w:val="000000"/>
          <w:sz w:val="28"/>
          <w:szCs w:val="28"/>
        </w:rPr>
      </w:pPr>
      <w:r w:rsidRPr="006E47FD">
        <w:rPr>
          <w:b/>
          <w:color w:val="000000"/>
          <w:sz w:val="28"/>
          <w:szCs w:val="28"/>
        </w:rPr>
        <w:t>Молитесь, чтобы узнать, истинно ли то, чему учат миссионеры</w:t>
      </w:r>
    </w:p>
    <w:p w:rsidR="00B060A7" w:rsidRPr="006E47FD" w:rsidRDefault="00B060A7" w:rsidP="006E47FD">
      <w:pPr>
        <w:numPr>
          <w:ilvl w:val="0"/>
          <w:numId w:val="6"/>
        </w:numPr>
        <w:spacing w:line="360" w:lineRule="auto"/>
        <w:ind w:left="0" w:firstLine="709"/>
        <w:jc w:val="both"/>
        <w:rPr>
          <w:b/>
          <w:color w:val="000000"/>
          <w:sz w:val="28"/>
          <w:szCs w:val="28"/>
        </w:rPr>
      </w:pPr>
      <w:r w:rsidRPr="006E47FD">
        <w:rPr>
          <w:b/>
          <w:color w:val="000000"/>
          <w:sz w:val="28"/>
          <w:szCs w:val="28"/>
        </w:rPr>
        <w:t>Посещайте церковь</w:t>
      </w:r>
    </w:p>
    <w:p w:rsidR="00B060A7" w:rsidRPr="006E47FD" w:rsidRDefault="00B060A7" w:rsidP="006E47FD">
      <w:pPr>
        <w:numPr>
          <w:ilvl w:val="0"/>
          <w:numId w:val="6"/>
        </w:numPr>
        <w:spacing w:line="360" w:lineRule="auto"/>
        <w:ind w:left="0" w:firstLine="709"/>
        <w:jc w:val="both"/>
        <w:rPr>
          <w:b/>
          <w:color w:val="000000"/>
          <w:sz w:val="28"/>
          <w:szCs w:val="28"/>
        </w:rPr>
      </w:pPr>
      <w:r w:rsidRPr="006E47FD">
        <w:rPr>
          <w:b/>
          <w:color w:val="000000"/>
          <w:sz w:val="28"/>
          <w:szCs w:val="28"/>
        </w:rPr>
        <w:t>Посетите сайт, чтобы больше узнать о плане Небесного Отца, придуманном Им для своих детей</w:t>
      </w:r>
    </w:p>
    <w:p w:rsidR="00B060A7" w:rsidRPr="006E47FD" w:rsidRDefault="00B060A7" w:rsidP="006E47FD">
      <w:pPr>
        <w:numPr>
          <w:ilvl w:val="0"/>
          <w:numId w:val="6"/>
        </w:numPr>
        <w:spacing w:line="360" w:lineRule="auto"/>
        <w:ind w:left="0" w:firstLine="709"/>
        <w:jc w:val="both"/>
        <w:rPr>
          <w:b/>
          <w:color w:val="000000"/>
          <w:sz w:val="28"/>
          <w:szCs w:val="28"/>
        </w:rPr>
      </w:pPr>
      <w:r w:rsidRPr="006E47FD">
        <w:rPr>
          <w:b/>
          <w:color w:val="000000"/>
          <w:sz w:val="28"/>
          <w:szCs w:val="28"/>
        </w:rPr>
        <w:t>Продолжайте встречаться с миссионерами, чтобы больше узнать об истинах Божьих, восстановленных через современных пророков</w:t>
      </w:r>
    </w:p>
    <w:p w:rsidR="00BD0DB6" w:rsidRPr="006E47FD" w:rsidRDefault="00BD0DB6" w:rsidP="006E47FD">
      <w:pPr>
        <w:spacing w:line="360" w:lineRule="auto"/>
        <w:ind w:firstLine="709"/>
        <w:jc w:val="both"/>
        <w:rPr>
          <w:b/>
          <w:color w:val="000000"/>
          <w:sz w:val="28"/>
          <w:szCs w:val="28"/>
          <w:u w:val="single"/>
        </w:rPr>
      </w:pPr>
      <w:r w:rsidRPr="006E47FD">
        <w:rPr>
          <w:b/>
          <w:color w:val="000000"/>
          <w:sz w:val="28"/>
          <w:szCs w:val="28"/>
          <w:u w:val="single"/>
        </w:rPr>
        <w:t>Вывод по прочитанной брошюре:</w:t>
      </w:r>
    </w:p>
    <w:p w:rsidR="009A0D68" w:rsidRPr="006E47FD" w:rsidRDefault="00BD0DB6" w:rsidP="006E47FD">
      <w:pPr>
        <w:spacing w:line="360" w:lineRule="auto"/>
        <w:ind w:firstLine="709"/>
        <w:jc w:val="both"/>
        <w:rPr>
          <w:color w:val="000000"/>
          <w:sz w:val="28"/>
          <w:szCs w:val="28"/>
        </w:rPr>
      </w:pPr>
      <w:r w:rsidRPr="006E47FD">
        <w:rPr>
          <w:color w:val="000000"/>
          <w:sz w:val="28"/>
          <w:szCs w:val="28"/>
        </w:rPr>
        <w:t>Эта брошюра написана знающим нейролин</w:t>
      </w:r>
      <w:r w:rsidR="00852E1D" w:rsidRPr="006E47FD">
        <w:rPr>
          <w:color w:val="000000"/>
          <w:sz w:val="28"/>
          <w:szCs w:val="28"/>
        </w:rPr>
        <w:t>г</w:t>
      </w:r>
      <w:r w:rsidRPr="006E47FD">
        <w:rPr>
          <w:color w:val="000000"/>
          <w:sz w:val="28"/>
          <w:szCs w:val="28"/>
        </w:rPr>
        <w:t>вистическое программирование человеком. В ней используются приёмы НЛП</w:t>
      </w:r>
      <w:r w:rsidR="00852E1D" w:rsidRPr="006E47FD">
        <w:rPr>
          <w:color w:val="000000"/>
          <w:sz w:val="28"/>
          <w:szCs w:val="28"/>
        </w:rPr>
        <w:t>.</w:t>
      </w:r>
      <w:r w:rsidRPr="006E47FD">
        <w:rPr>
          <w:color w:val="000000"/>
          <w:sz w:val="28"/>
          <w:szCs w:val="28"/>
        </w:rPr>
        <w:t xml:space="preserve"> </w:t>
      </w:r>
      <w:r w:rsidR="00852E1D" w:rsidRPr="006E47FD">
        <w:rPr>
          <w:color w:val="000000"/>
          <w:sz w:val="28"/>
          <w:szCs w:val="28"/>
        </w:rPr>
        <w:t>Эти приёмы</w:t>
      </w:r>
      <w:r w:rsidRPr="006E47FD">
        <w:rPr>
          <w:color w:val="000000"/>
          <w:sz w:val="28"/>
          <w:szCs w:val="28"/>
        </w:rPr>
        <w:t xml:space="preserve"> дают возможность автору и миссионерам управлять </w:t>
      </w:r>
      <w:r w:rsidR="00852E1D" w:rsidRPr="006E47FD">
        <w:rPr>
          <w:color w:val="000000"/>
          <w:sz w:val="28"/>
          <w:szCs w:val="28"/>
        </w:rPr>
        <w:t>сознанием и подсознанием жертвы, тем самым, склоняя её к определённым действиям,</w:t>
      </w:r>
      <w:r w:rsidR="00DD05B8">
        <w:rPr>
          <w:color w:val="000000"/>
          <w:sz w:val="28"/>
          <w:szCs w:val="28"/>
        </w:rPr>
        <w:t xml:space="preserve"> которые в</w:t>
      </w:r>
      <w:r w:rsidR="00852E1D" w:rsidRPr="006E47FD">
        <w:rPr>
          <w:color w:val="000000"/>
          <w:sz w:val="28"/>
          <w:szCs w:val="28"/>
        </w:rPr>
        <w:t>последствии могут повлиять на мировоззрение и душевное состояние человека, подвергшегося такому влиянию. Последствиями такого влияния могут быть отсутствие собственного мнения, состояние зомбирования, религиозный экстаз, состояние полного подчинения адептам секты, отключение от внешнего мира, отрицание всего, что идёт вразрез с постулатами «церкви», уход из семьи, жертвы материального имущества в пользу секты, называем</w:t>
      </w:r>
      <w:r w:rsidR="00CB6A12" w:rsidRPr="006E47FD">
        <w:rPr>
          <w:color w:val="000000"/>
          <w:sz w:val="28"/>
          <w:szCs w:val="28"/>
        </w:rPr>
        <w:t>ы</w:t>
      </w:r>
      <w:r w:rsidR="00852E1D" w:rsidRPr="006E47FD">
        <w:rPr>
          <w:color w:val="000000"/>
          <w:sz w:val="28"/>
          <w:szCs w:val="28"/>
        </w:rPr>
        <w:t>е добровольным пожертвованием.</w:t>
      </w:r>
    </w:p>
    <w:p w:rsidR="009A0D68" w:rsidRPr="006E47FD" w:rsidRDefault="009A0D68" w:rsidP="006E47FD">
      <w:pPr>
        <w:spacing w:line="360" w:lineRule="auto"/>
        <w:ind w:firstLine="709"/>
        <w:jc w:val="both"/>
        <w:rPr>
          <w:color w:val="000000"/>
          <w:sz w:val="28"/>
          <w:szCs w:val="28"/>
        </w:rPr>
      </w:pPr>
      <w:r w:rsidRPr="006E47FD">
        <w:rPr>
          <w:color w:val="000000"/>
          <w:sz w:val="28"/>
          <w:szCs w:val="28"/>
        </w:rPr>
        <w:t>Вторая брошюрка называется «Приглашение».</w:t>
      </w:r>
    </w:p>
    <w:p w:rsidR="009A0D68" w:rsidRPr="006E47FD" w:rsidRDefault="009A0D68" w:rsidP="006E47FD">
      <w:pPr>
        <w:spacing w:line="360" w:lineRule="auto"/>
        <w:ind w:firstLine="709"/>
        <w:jc w:val="both"/>
        <w:rPr>
          <w:color w:val="000000"/>
          <w:sz w:val="28"/>
          <w:szCs w:val="28"/>
        </w:rPr>
      </w:pPr>
      <w:r w:rsidRPr="006E47FD">
        <w:rPr>
          <w:color w:val="000000"/>
          <w:sz w:val="28"/>
          <w:szCs w:val="28"/>
        </w:rPr>
        <w:t>В ней в основном приведена статистика:</w:t>
      </w:r>
    </w:p>
    <w:p w:rsidR="009A0D68" w:rsidRPr="006E47FD" w:rsidRDefault="009A0D68" w:rsidP="006E47FD">
      <w:pPr>
        <w:spacing w:line="360" w:lineRule="auto"/>
        <w:ind w:firstLine="709"/>
        <w:jc w:val="both"/>
        <w:rPr>
          <w:color w:val="000000"/>
          <w:sz w:val="28"/>
          <w:szCs w:val="28"/>
        </w:rPr>
      </w:pPr>
      <w:r w:rsidRPr="006E47FD">
        <w:rPr>
          <w:color w:val="000000"/>
          <w:sz w:val="28"/>
          <w:szCs w:val="28"/>
        </w:rPr>
        <w:t>«Церковь Иисуса Христа Святых последних дней насчитывает более 12 млн. прихожан в 165 странах мира.</w:t>
      </w:r>
    </w:p>
    <w:p w:rsidR="009A0D68" w:rsidRPr="006E47FD" w:rsidRDefault="009A0D68" w:rsidP="006E47FD">
      <w:pPr>
        <w:spacing w:line="360" w:lineRule="auto"/>
        <w:ind w:firstLine="709"/>
        <w:jc w:val="both"/>
        <w:rPr>
          <w:color w:val="000000"/>
          <w:sz w:val="28"/>
          <w:szCs w:val="28"/>
        </w:rPr>
      </w:pPr>
      <w:r w:rsidRPr="006E47FD">
        <w:rPr>
          <w:color w:val="000000"/>
          <w:sz w:val="28"/>
          <w:szCs w:val="28"/>
        </w:rPr>
        <w:t>Миссионеры Церкви Иисуса Христа Святых последних дней – это около 60 тыс. представителей разных стран и культур, которые проповедуют Евангелие Иисуса Христа в 160 странах мира на более чем 50 языках.</w:t>
      </w:r>
    </w:p>
    <w:p w:rsidR="009A0D68" w:rsidRPr="006E47FD" w:rsidRDefault="009A0D68" w:rsidP="006E47FD">
      <w:pPr>
        <w:spacing w:line="360" w:lineRule="auto"/>
        <w:ind w:firstLine="709"/>
        <w:jc w:val="both"/>
        <w:rPr>
          <w:color w:val="000000"/>
          <w:sz w:val="28"/>
          <w:szCs w:val="28"/>
        </w:rPr>
      </w:pPr>
      <w:r w:rsidRPr="006E47FD">
        <w:rPr>
          <w:color w:val="000000"/>
          <w:sz w:val="28"/>
          <w:szCs w:val="28"/>
        </w:rPr>
        <w:t>В России первые члены Церкви</w:t>
      </w:r>
      <w:r w:rsidR="00AD46FE" w:rsidRPr="006E47FD">
        <w:rPr>
          <w:color w:val="000000"/>
          <w:sz w:val="28"/>
          <w:szCs w:val="28"/>
        </w:rPr>
        <w:t xml:space="preserve"> были крещены более 100 лет назад.</w:t>
      </w:r>
    </w:p>
    <w:p w:rsidR="006E47FD" w:rsidRDefault="00AD46FE" w:rsidP="006E47FD">
      <w:pPr>
        <w:spacing w:line="360" w:lineRule="auto"/>
        <w:ind w:firstLine="709"/>
        <w:jc w:val="both"/>
        <w:rPr>
          <w:color w:val="000000"/>
          <w:sz w:val="28"/>
          <w:szCs w:val="28"/>
        </w:rPr>
      </w:pPr>
      <w:r w:rsidRPr="006E47FD">
        <w:rPr>
          <w:color w:val="000000"/>
          <w:sz w:val="28"/>
          <w:szCs w:val="28"/>
        </w:rPr>
        <w:t>Гуманитарное и общественное служение – одно из важных направлений деятельности церкви. Детские дома</w:t>
      </w:r>
      <w:r w:rsidR="006E47FD" w:rsidRPr="006E47FD">
        <w:rPr>
          <w:color w:val="000000"/>
          <w:sz w:val="28"/>
          <w:szCs w:val="28"/>
        </w:rPr>
        <w:t>,</w:t>
      </w:r>
      <w:r w:rsidR="006E47FD">
        <w:rPr>
          <w:color w:val="000000"/>
          <w:sz w:val="28"/>
          <w:szCs w:val="28"/>
        </w:rPr>
        <w:t xml:space="preserve"> </w:t>
      </w:r>
      <w:r w:rsidR="006E47FD" w:rsidRPr="006E47FD">
        <w:rPr>
          <w:color w:val="000000"/>
          <w:sz w:val="28"/>
          <w:szCs w:val="28"/>
        </w:rPr>
        <w:t>б</w:t>
      </w:r>
      <w:r w:rsidRPr="006E47FD">
        <w:rPr>
          <w:color w:val="000000"/>
          <w:sz w:val="28"/>
          <w:szCs w:val="28"/>
        </w:rPr>
        <w:t>ольницы, социальные приюты являются постоянными адресами помощи Церкви Иисуса Христа Святых последних дней.</w:t>
      </w:r>
    </w:p>
    <w:p w:rsidR="00D3431C" w:rsidRPr="006E47FD" w:rsidRDefault="00D3431C" w:rsidP="006E47FD">
      <w:pPr>
        <w:spacing w:line="360" w:lineRule="auto"/>
        <w:ind w:firstLine="709"/>
        <w:jc w:val="both"/>
        <w:rPr>
          <w:color w:val="000000"/>
          <w:sz w:val="28"/>
          <w:szCs w:val="28"/>
        </w:rPr>
      </w:pPr>
      <w:r w:rsidRPr="006E47FD">
        <w:rPr>
          <w:color w:val="000000"/>
          <w:sz w:val="28"/>
          <w:szCs w:val="28"/>
        </w:rPr>
        <w:t>Так же миссионеры дали мне журнал, выпускаемый внутри церкви, и брошюру, по содержанию идентичную показанному мне фильму.</w:t>
      </w:r>
    </w:p>
    <w:p w:rsidR="000D1C15" w:rsidRPr="006E47FD" w:rsidRDefault="000D1C15" w:rsidP="006E47FD">
      <w:pPr>
        <w:spacing w:line="360" w:lineRule="auto"/>
        <w:ind w:firstLine="709"/>
        <w:jc w:val="both"/>
        <w:rPr>
          <w:color w:val="000000"/>
          <w:sz w:val="28"/>
          <w:szCs w:val="28"/>
        </w:rPr>
      </w:pPr>
      <w:r w:rsidRPr="006E47FD">
        <w:rPr>
          <w:color w:val="000000"/>
          <w:sz w:val="28"/>
          <w:szCs w:val="28"/>
        </w:rPr>
        <w:t>Далее я попыталась сопоставить исторические факты.</w:t>
      </w:r>
      <w:r w:rsidR="00C8119C" w:rsidRPr="006E47FD">
        <w:rPr>
          <w:color w:val="000000"/>
          <w:sz w:val="28"/>
          <w:szCs w:val="28"/>
        </w:rPr>
        <w:t xml:space="preserve"> Информация находится в приложении 1</w:t>
      </w:r>
    </w:p>
    <w:p w:rsidR="00C8119C" w:rsidRPr="006E47FD" w:rsidRDefault="00C8119C" w:rsidP="006E47FD">
      <w:pPr>
        <w:spacing w:line="360" w:lineRule="auto"/>
        <w:ind w:firstLine="709"/>
        <w:jc w:val="both"/>
        <w:rPr>
          <w:b/>
          <w:color w:val="000000"/>
          <w:sz w:val="28"/>
          <w:szCs w:val="28"/>
        </w:rPr>
      </w:pPr>
      <w:r w:rsidRPr="006E47FD">
        <w:rPr>
          <w:b/>
          <w:color w:val="000000"/>
          <w:sz w:val="28"/>
          <w:szCs w:val="28"/>
        </w:rPr>
        <w:t>5</w:t>
      </w:r>
      <w:r w:rsidR="00DD05B8">
        <w:rPr>
          <w:b/>
          <w:color w:val="000000"/>
          <w:sz w:val="28"/>
          <w:szCs w:val="28"/>
        </w:rPr>
        <w:t>-</w:t>
      </w:r>
      <w:r w:rsidR="006E47FD" w:rsidRPr="006E47FD">
        <w:rPr>
          <w:b/>
          <w:color w:val="000000"/>
          <w:sz w:val="28"/>
          <w:szCs w:val="28"/>
        </w:rPr>
        <w:t>й</w:t>
      </w:r>
      <w:r w:rsidRPr="006E47FD">
        <w:rPr>
          <w:b/>
          <w:color w:val="000000"/>
          <w:sz w:val="28"/>
          <w:szCs w:val="28"/>
        </w:rPr>
        <w:t xml:space="preserve"> день</w:t>
      </w:r>
    </w:p>
    <w:p w:rsidR="00C8119C" w:rsidRPr="006E47FD" w:rsidRDefault="00A97A93" w:rsidP="006E47FD">
      <w:pPr>
        <w:spacing w:line="360" w:lineRule="auto"/>
        <w:ind w:firstLine="709"/>
        <w:jc w:val="both"/>
        <w:rPr>
          <w:color w:val="000000"/>
          <w:sz w:val="28"/>
          <w:szCs w:val="28"/>
        </w:rPr>
      </w:pPr>
      <w:r w:rsidRPr="006E47FD">
        <w:rPr>
          <w:color w:val="000000"/>
          <w:sz w:val="28"/>
          <w:szCs w:val="28"/>
        </w:rPr>
        <w:t>Назначила встречу со старейшиной, чтобы задать ему несколько вопросов.</w:t>
      </w:r>
    </w:p>
    <w:p w:rsidR="00A97A93" w:rsidRPr="006E47FD" w:rsidRDefault="00A97A93" w:rsidP="006E47FD">
      <w:pPr>
        <w:spacing w:line="360" w:lineRule="auto"/>
        <w:ind w:firstLine="709"/>
        <w:jc w:val="both"/>
        <w:rPr>
          <w:color w:val="000000"/>
          <w:sz w:val="28"/>
          <w:szCs w:val="28"/>
        </w:rPr>
      </w:pPr>
      <w:r w:rsidRPr="006E47FD">
        <w:rPr>
          <w:color w:val="000000"/>
          <w:sz w:val="28"/>
          <w:szCs w:val="28"/>
        </w:rPr>
        <w:t>Далее привожу наш диалог:</w:t>
      </w:r>
    </w:p>
    <w:p w:rsidR="00A97A93" w:rsidRPr="006E47FD" w:rsidRDefault="00A97A93" w:rsidP="006E47FD">
      <w:pPr>
        <w:spacing w:line="360" w:lineRule="auto"/>
        <w:ind w:firstLine="709"/>
        <w:jc w:val="both"/>
        <w:rPr>
          <w:color w:val="000000"/>
          <w:sz w:val="28"/>
          <w:szCs w:val="28"/>
        </w:rPr>
      </w:pPr>
      <w:r w:rsidRPr="006E47FD">
        <w:rPr>
          <w:color w:val="000000"/>
          <w:sz w:val="28"/>
          <w:szCs w:val="28"/>
          <w:u w:val="single"/>
        </w:rPr>
        <w:t>Вопрос:</w:t>
      </w:r>
      <w:r w:rsidRPr="006E47FD">
        <w:rPr>
          <w:color w:val="000000"/>
          <w:sz w:val="28"/>
          <w:szCs w:val="28"/>
        </w:rPr>
        <w:t xml:space="preserve"> Почему миссионеры ходят парами?</w:t>
      </w:r>
    </w:p>
    <w:p w:rsidR="00A97A93" w:rsidRPr="006E47FD" w:rsidRDefault="00A97A93" w:rsidP="006E47FD">
      <w:pPr>
        <w:spacing w:line="360" w:lineRule="auto"/>
        <w:ind w:firstLine="709"/>
        <w:jc w:val="both"/>
        <w:rPr>
          <w:color w:val="000000"/>
          <w:sz w:val="28"/>
          <w:szCs w:val="28"/>
        </w:rPr>
      </w:pPr>
      <w:r w:rsidRPr="006E47FD">
        <w:rPr>
          <w:color w:val="000000"/>
          <w:sz w:val="28"/>
          <w:szCs w:val="28"/>
          <w:u w:val="single"/>
        </w:rPr>
        <w:t>Ответ</w:t>
      </w:r>
      <w:r w:rsidRPr="006E47FD">
        <w:rPr>
          <w:color w:val="000000"/>
          <w:sz w:val="28"/>
          <w:szCs w:val="28"/>
        </w:rPr>
        <w:t>: это для безопасности, т</w:t>
      </w:r>
      <w:r w:rsidR="00DD05B8">
        <w:rPr>
          <w:color w:val="000000"/>
          <w:sz w:val="28"/>
          <w:szCs w:val="28"/>
        </w:rPr>
        <w:t>.</w:t>
      </w:r>
      <w:r w:rsidR="006E47FD" w:rsidRPr="006E47FD">
        <w:rPr>
          <w:color w:val="000000"/>
          <w:sz w:val="28"/>
          <w:szCs w:val="28"/>
        </w:rPr>
        <w:t>к</w:t>
      </w:r>
      <w:r w:rsidRPr="006E47FD">
        <w:rPr>
          <w:color w:val="000000"/>
          <w:sz w:val="28"/>
          <w:szCs w:val="28"/>
        </w:rPr>
        <w:t>. раньше миссионеры подвергались частым гонениям. Ещё миссионеры должны следить за тем, чтобы не</w:t>
      </w:r>
      <w:r w:rsidR="00F403C2" w:rsidRPr="006E47FD">
        <w:rPr>
          <w:color w:val="000000"/>
          <w:sz w:val="28"/>
          <w:szCs w:val="28"/>
        </w:rPr>
        <w:t xml:space="preserve"> </w:t>
      </w:r>
      <w:r w:rsidRPr="006E47FD">
        <w:rPr>
          <w:color w:val="000000"/>
          <w:sz w:val="28"/>
          <w:szCs w:val="28"/>
        </w:rPr>
        <w:t xml:space="preserve">было искушения </w:t>
      </w:r>
      <w:r w:rsidR="00F403C2" w:rsidRPr="006E47FD">
        <w:rPr>
          <w:color w:val="000000"/>
          <w:sz w:val="28"/>
          <w:szCs w:val="28"/>
        </w:rPr>
        <w:t>со стороны других людей, чтобы укреплять веру друг друга, чтобы не допускать грехопадения.</w:t>
      </w:r>
    </w:p>
    <w:p w:rsidR="00F403C2" w:rsidRPr="006E47FD" w:rsidRDefault="00F403C2" w:rsidP="006E47FD">
      <w:pPr>
        <w:spacing w:line="360" w:lineRule="auto"/>
        <w:ind w:firstLine="709"/>
        <w:jc w:val="both"/>
        <w:rPr>
          <w:color w:val="000000"/>
          <w:sz w:val="28"/>
          <w:szCs w:val="28"/>
        </w:rPr>
      </w:pPr>
      <w:r w:rsidRPr="006E47FD">
        <w:rPr>
          <w:color w:val="000000"/>
          <w:sz w:val="28"/>
          <w:szCs w:val="28"/>
        </w:rPr>
        <w:t>(</w:t>
      </w:r>
      <w:r w:rsidR="00DD05B8">
        <w:rPr>
          <w:color w:val="000000"/>
          <w:sz w:val="28"/>
          <w:szCs w:val="28"/>
        </w:rPr>
        <w:t>Т</w:t>
      </w:r>
      <w:r w:rsidR="006E47FD">
        <w:rPr>
          <w:color w:val="000000"/>
          <w:sz w:val="28"/>
          <w:szCs w:val="28"/>
        </w:rPr>
        <w:t>.е.</w:t>
      </w:r>
      <w:r w:rsidR="006E47FD" w:rsidRPr="006E47FD">
        <w:rPr>
          <w:color w:val="000000"/>
          <w:sz w:val="28"/>
          <w:szCs w:val="28"/>
        </w:rPr>
        <w:t xml:space="preserve"> </w:t>
      </w:r>
      <w:r w:rsidRPr="006E47FD">
        <w:rPr>
          <w:color w:val="000000"/>
          <w:sz w:val="28"/>
          <w:szCs w:val="28"/>
        </w:rPr>
        <w:t>мормоны обязаны следить друг за другом и доносить верховным лицам о даже малейших оплошностях. Насколько мне известно, в этой секте миссионеры живут парами (парень-парень или девушка-девушка, третий вариант исключён), их постоянная слежка друг за другом порой доходит до абсурда: они могут мыться вместе и</w:t>
      </w:r>
      <w:r w:rsidR="006E47FD">
        <w:rPr>
          <w:color w:val="000000"/>
          <w:sz w:val="28"/>
          <w:szCs w:val="28"/>
        </w:rPr>
        <w:t>.</w:t>
      </w:r>
      <w:r w:rsidRPr="006E47FD">
        <w:rPr>
          <w:color w:val="000000"/>
          <w:sz w:val="28"/>
          <w:szCs w:val="28"/>
        </w:rPr>
        <w:t>т</w:t>
      </w:r>
      <w:r w:rsidR="00DD05B8">
        <w:rPr>
          <w:color w:val="000000"/>
          <w:sz w:val="28"/>
          <w:szCs w:val="28"/>
        </w:rPr>
        <w:t>.</w:t>
      </w:r>
      <w:r w:rsidR="006E47FD" w:rsidRPr="006E47FD">
        <w:rPr>
          <w:color w:val="000000"/>
          <w:sz w:val="28"/>
          <w:szCs w:val="28"/>
        </w:rPr>
        <w:t>п</w:t>
      </w:r>
      <w:r w:rsidRPr="006E47FD">
        <w:rPr>
          <w:color w:val="000000"/>
          <w:sz w:val="28"/>
          <w:szCs w:val="28"/>
        </w:rPr>
        <w:t>. Таким образом, с помощью внушения верховными представителями церкви осуществляется тотальный контроль над действиями адептов.)</w:t>
      </w:r>
    </w:p>
    <w:p w:rsidR="00A97A93" w:rsidRPr="006E47FD" w:rsidRDefault="00F403C2" w:rsidP="006E47FD">
      <w:pPr>
        <w:spacing w:line="360" w:lineRule="auto"/>
        <w:ind w:firstLine="709"/>
        <w:jc w:val="both"/>
        <w:rPr>
          <w:color w:val="000000"/>
          <w:sz w:val="28"/>
          <w:szCs w:val="28"/>
        </w:rPr>
      </w:pPr>
      <w:r w:rsidRPr="006E47FD">
        <w:rPr>
          <w:color w:val="000000"/>
          <w:sz w:val="28"/>
          <w:szCs w:val="28"/>
          <w:u w:val="single"/>
        </w:rPr>
        <w:t xml:space="preserve">Вопрос: </w:t>
      </w:r>
      <w:r w:rsidRPr="006E47FD">
        <w:rPr>
          <w:color w:val="000000"/>
          <w:sz w:val="28"/>
          <w:szCs w:val="28"/>
        </w:rPr>
        <w:t>На каком основании лидер церкви считает себя пророком?</w:t>
      </w:r>
    </w:p>
    <w:p w:rsidR="00F403C2" w:rsidRPr="006E47FD" w:rsidRDefault="00F403C2" w:rsidP="006E47FD">
      <w:pPr>
        <w:spacing w:line="360" w:lineRule="auto"/>
        <w:ind w:firstLine="709"/>
        <w:jc w:val="both"/>
        <w:rPr>
          <w:color w:val="000000"/>
          <w:sz w:val="28"/>
          <w:szCs w:val="28"/>
        </w:rPr>
      </w:pPr>
      <w:r w:rsidRPr="006E47FD">
        <w:rPr>
          <w:color w:val="000000"/>
          <w:sz w:val="28"/>
          <w:szCs w:val="28"/>
          <w:u w:val="single"/>
        </w:rPr>
        <w:t xml:space="preserve">Ответ: </w:t>
      </w:r>
      <w:r w:rsidRPr="006E47FD">
        <w:rPr>
          <w:color w:val="000000"/>
          <w:sz w:val="28"/>
          <w:szCs w:val="28"/>
        </w:rPr>
        <w:t xml:space="preserve">точного ответа не последовало. </w:t>
      </w:r>
      <w:r w:rsidR="00015F54" w:rsidRPr="006E47FD">
        <w:rPr>
          <w:color w:val="000000"/>
          <w:sz w:val="28"/>
          <w:szCs w:val="28"/>
        </w:rPr>
        <w:t>Старейшина начал говорить о том, что президент избран богом и никто не имеет права в этом усомниться. Потом говорил ещё какую-то несуразицу о Джозафе Смите, что Бог избрал его и в этом никто не сомневается.</w:t>
      </w:r>
    </w:p>
    <w:p w:rsidR="00015F54" w:rsidRPr="006E47FD" w:rsidRDefault="00015F54" w:rsidP="006E47FD">
      <w:pPr>
        <w:spacing w:line="360" w:lineRule="auto"/>
        <w:ind w:firstLine="709"/>
        <w:jc w:val="both"/>
        <w:rPr>
          <w:color w:val="000000"/>
          <w:sz w:val="28"/>
          <w:szCs w:val="28"/>
        </w:rPr>
      </w:pPr>
      <w:r w:rsidRPr="006E47FD">
        <w:rPr>
          <w:color w:val="000000"/>
          <w:sz w:val="28"/>
          <w:szCs w:val="28"/>
        </w:rPr>
        <w:t>(</w:t>
      </w:r>
      <w:r w:rsidR="00DD05B8" w:rsidRPr="006E47FD">
        <w:rPr>
          <w:color w:val="000000"/>
          <w:sz w:val="28"/>
          <w:szCs w:val="28"/>
        </w:rPr>
        <w:t xml:space="preserve">Получается </w:t>
      </w:r>
      <w:r w:rsidRPr="006E47FD">
        <w:rPr>
          <w:color w:val="000000"/>
          <w:sz w:val="28"/>
          <w:szCs w:val="28"/>
        </w:rPr>
        <w:t>то, что пророки являются самопровозглашёнными и об этом очевидном факте никто не задумывается)</w:t>
      </w:r>
    </w:p>
    <w:p w:rsidR="00015F54" w:rsidRPr="006E47FD" w:rsidRDefault="00015F54" w:rsidP="006E47FD">
      <w:pPr>
        <w:spacing w:line="360" w:lineRule="auto"/>
        <w:ind w:firstLine="709"/>
        <w:jc w:val="both"/>
        <w:rPr>
          <w:color w:val="000000"/>
          <w:sz w:val="28"/>
          <w:szCs w:val="28"/>
        </w:rPr>
      </w:pPr>
      <w:r w:rsidRPr="006E47FD">
        <w:rPr>
          <w:color w:val="000000"/>
          <w:sz w:val="28"/>
          <w:szCs w:val="28"/>
          <w:u w:val="single"/>
        </w:rPr>
        <w:t>Вопрос</w:t>
      </w:r>
      <w:r w:rsidRPr="006E47FD">
        <w:rPr>
          <w:color w:val="000000"/>
          <w:sz w:val="28"/>
          <w:szCs w:val="28"/>
        </w:rPr>
        <w:t>: Почему миссионеры обязаны сообщать лидеру зоны об их нахождении дома?</w:t>
      </w:r>
    </w:p>
    <w:p w:rsidR="00015F54" w:rsidRPr="006E47FD" w:rsidRDefault="00015F54" w:rsidP="006E47FD">
      <w:pPr>
        <w:spacing w:line="360" w:lineRule="auto"/>
        <w:ind w:firstLine="709"/>
        <w:jc w:val="both"/>
        <w:rPr>
          <w:color w:val="000000"/>
          <w:sz w:val="28"/>
          <w:szCs w:val="28"/>
        </w:rPr>
      </w:pPr>
      <w:r w:rsidRPr="006E47FD">
        <w:rPr>
          <w:color w:val="000000"/>
          <w:sz w:val="28"/>
          <w:szCs w:val="28"/>
          <w:u w:val="single"/>
        </w:rPr>
        <w:t>Ответ</w:t>
      </w:r>
      <w:r w:rsidRPr="006E47FD">
        <w:rPr>
          <w:color w:val="000000"/>
          <w:sz w:val="28"/>
          <w:szCs w:val="28"/>
        </w:rPr>
        <w:t>: для их безопасности.</w:t>
      </w:r>
    </w:p>
    <w:p w:rsidR="00015F54" w:rsidRPr="006E47FD" w:rsidRDefault="006E47FD" w:rsidP="006E47FD">
      <w:pPr>
        <w:spacing w:line="360" w:lineRule="auto"/>
        <w:ind w:firstLine="709"/>
        <w:jc w:val="both"/>
        <w:rPr>
          <w:color w:val="000000"/>
          <w:sz w:val="28"/>
          <w:szCs w:val="28"/>
        </w:rPr>
      </w:pPr>
      <w:r>
        <w:rPr>
          <w:color w:val="000000"/>
          <w:sz w:val="28"/>
          <w:szCs w:val="28"/>
        </w:rPr>
        <w:t>(</w:t>
      </w:r>
      <w:r w:rsidR="00DD05B8" w:rsidRPr="006E47FD">
        <w:rPr>
          <w:color w:val="000000"/>
          <w:sz w:val="28"/>
          <w:szCs w:val="28"/>
        </w:rPr>
        <w:t xml:space="preserve">Здесь </w:t>
      </w:r>
      <w:r w:rsidR="00015F54" w:rsidRPr="006E47FD">
        <w:rPr>
          <w:color w:val="000000"/>
          <w:sz w:val="28"/>
          <w:szCs w:val="28"/>
        </w:rPr>
        <w:t>опять же таки имеет место тотальный контроль, замаскированный под заботу о ближнем)</w:t>
      </w:r>
    </w:p>
    <w:p w:rsidR="00015F54" w:rsidRPr="006E47FD" w:rsidRDefault="00015F54" w:rsidP="006E47FD">
      <w:pPr>
        <w:spacing w:line="360" w:lineRule="auto"/>
        <w:ind w:firstLine="709"/>
        <w:jc w:val="both"/>
        <w:rPr>
          <w:color w:val="000000"/>
          <w:sz w:val="28"/>
          <w:szCs w:val="28"/>
        </w:rPr>
      </w:pPr>
      <w:r w:rsidRPr="006E47FD">
        <w:rPr>
          <w:color w:val="000000"/>
          <w:sz w:val="28"/>
          <w:szCs w:val="28"/>
          <w:u w:val="single"/>
        </w:rPr>
        <w:t xml:space="preserve">Вопрос: </w:t>
      </w:r>
      <w:r w:rsidRPr="006E47FD">
        <w:rPr>
          <w:color w:val="000000"/>
          <w:sz w:val="28"/>
          <w:szCs w:val="28"/>
        </w:rPr>
        <w:t>Каковы дисциплинарные меры наказания?</w:t>
      </w:r>
    </w:p>
    <w:p w:rsidR="00015F54" w:rsidRPr="006E47FD" w:rsidRDefault="00015F54" w:rsidP="006E47FD">
      <w:pPr>
        <w:spacing w:line="360" w:lineRule="auto"/>
        <w:ind w:firstLine="709"/>
        <w:jc w:val="both"/>
        <w:rPr>
          <w:color w:val="000000"/>
          <w:sz w:val="28"/>
          <w:szCs w:val="28"/>
        </w:rPr>
      </w:pPr>
      <w:r w:rsidRPr="006E47FD">
        <w:rPr>
          <w:color w:val="000000"/>
          <w:sz w:val="28"/>
          <w:szCs w:val="28"/>
          <w:u w:val="single"/>
        </w:rPr>
        <w:t>Ответ</w:t>
      </w:r>
      <w:r w:rsidRPr="006E47FD">
        <w:rPr>
          <w:color w:val="000000"/>
          <w:sz w:val="28"/>
          <w:szCs w:val="28"/>
        </w:rPr>
        <w:t>: самая высшая мера наказания – полное отлучение от церкви (</w:t>
      </w:r>
      <w:r w:rsidR="006E47FD">
        <w:rPr>
          <w:color w:val="000000"/>
          <w:sz w:val="28"/>
          <w:szCs w:val="28"/>
        </w:rPr>
        <w:t>т.е.</w:t>
      </w:r>
      <w:r w:rsidRPr="006E47FD">
        <w:rPr>
          <w:color w:val="000000"/>
          <w:sz w:val="28"/>
          <w:szCs w:val="28"/>
        </w:rPr>
        <w:t xml:space="preserve"> изгнание), запрет на принятие причастия на определённый срок.</w:t>
      </w:r>
    </w:p>
    <w:p w:rsidR="00015F54" w:rsidRPr="006E47FD" w:rsidRDefault="00015F54" w:rsidP="006E47FD">
      <w:pPr>
        <w:spacing w:line="360" w:lineRule="auto"/>
        <w:ind w:firstLine="709"/>
        <w:jc w:val="both"/>
        <w:rPr>
          <w:color w:val="000000"/>
          <w:sz w:val="28"/>
          <w:szCs w:val="28"/>
        </w:rPr>
      </w:pPr>
      <w:r w:rsidRPr="006E47FD">
        <w:rPr>
          <w:color w:val="000000"/>
          <w:sz w:val="28"/>
          <w:szCs w:val="28"/>
        </w:rPr>
        <w:t>(</w:t>
      </w:r>
      <w:r w:rsidR="00DD05B8" w:rsidRPr="006E47FD">
        <w:rPr>
          <w:color w:val="000000"/>
          <w:sz w:val="28"/>
          <w:szCs w:val="28"/>
        </w:rPr>
        <w:t xml:space="preserve">Таким </w:t>
      </w:r>
      <w:r w:rsidRPr="006E47FD">
        <w:rPr>
          <w:color w:val="000000"/>
          <w:sz w:val="28"/>
          <w:szCs w:val="28"/>
        </w:rPr>
        <w:t>образом</w:t>
      </w:r>
      <w:r w:rsidR="00DD05B8">
        <w:rPr>
          <w:color w:val="000000"/>
          <w:sz w:val="28"/>
          <w:szCs w:val="28"/>
        </w:rPr>
        <w:t>,</w:t>
      </w:r>
      <w:r w:rsidRPr="006E47FD">
        <w:rPr>
          <w:color w:val="000000"/>
          <w:sz w:val="28"/>
          <w:szCs w:val="28"/>
        </w:rPr>
        <w:t xml:space="preserve"> человеком управляют с помощью чувства страха и вины, при таких обстоятельствах человек не сопротивляется и принимает всё сказанное без </w:t>
      </w:r>
      <w:r w:rsidR="00237334" w:rsidRPr="006E47FD">
        <w:rPr>
          <w:color w:val="000000"/>
          <w:sz w:val="28"/>
          <w:szCs w:val="28"/>
        </w:rPr>
        <w:t>каких-либо сомнений)</w:t>
      </w:r>
    </w:p>
    <w:p w:rsidR="00237334" w:rsidRPr="006E47FD" w:rsidRDefault="00237334" w:rsidP="006E47FD">
      <w:pPr>
        <w:spacing w:line="360" w:lineRule="auto"/>
        <w:ind w:firstLine="709"/>
        <w:jc w:val="both"/>
        <w:rPr>
          <w:color w:val="000000"/>
          <w:sz w:val="28"/>
          <w:szCs w:val="28"/>
        </w:rPr>
      </w:pPr>
      <w:r w:rsidRPr="006E47FD">
        <w:rPr>
          <w:color w:val="000000"/>
          <w:sz w:val="28"/>
          <w:szCs w:val="28"/>
          <w:u w:val="single"/>
        </w:rPr>
        <w:t>Вопрос</w:t>
      </w:r>
      <w:r w:rsidRPr="006E47FD">
        <w:rPr>
          <w:color w:val="000000"/>
          <w:sz w:val="28"/>
          <w:szCs w:val="28"/>
        </w:rPr>
        <w:t>: Что такое свидетельства и с какой целью они проводятся?</w:t>
      </w:r>
    </w:p>
    <w:p w:rsidR="00237334" w:rsidRPr="006E47FD" w:rsidRDefault="00237334" w:rsidP="006E47FD">
      <w:pPr>
        <w:spacing w:line="360" w:lineRule="auto"/>
        <w:ind w:firstLine="709"/>
        <w:jc w:val="both"/>
        <w:rPr>
          <w:color w:val="000000"/>
          <w:sz w:val="28"/>
          <w:szCs w:val="28"/>
        </w:rPr>
      </w:pPr>
      <w:r w:rsidRPr="006E47FD">
        <w:rPr>
          <w:color w:val="000000"/>
          <w:sz w:val="28"/>
          <w:szCs w:val="28"/>
          <w:u w:val="single"/>
        </w:rPr>
        <w:t xml:space="preserve">Ответ: </w:t>
      </w:r>
      <w:r w:rsidRPr="006E47FD">
        <w:rPr>
          <w:color w:val="000000"/>
          <w:sz w:val="28"/>
          <w:szCs w:val="28"/>
        </w:rPr>
        <w:t>свидетельства проходят в 1</w:t>
      </w:r>
      <w:r w:rsidR="00DD05B8">
        <w:rPr>
          <w:color w:val="000000"/>
          <w:sz w:val="28"/>
          <w:szCs w:val="28"/>
        </w:rPr>
        <w:t>-</w:t>
      </w:r>
      <w:r w:rsidRPr="006E47FD">
        <w:rPr>
          <w:color w:val="000000"/>
          <w:sz w:val="28"/>
          <w:szCs w:val="28"/>
        </w:rPr>
        <w:t xml:space="preserve">е воскресенье месяца, где все желающие могут подойти к микрофону и сказать свидетельство о церкви, о Боге </w:t>
      </w:r>
      <w:r w:rsidR="006E47FD">
        <w:rPr>
          <w:color w:val="000000"/>
          <w:sz w:val="28"/>
          <w:szCs w:val="28"/>
        </w:rPr>
        <w:t>и т.д.</w:t>
      </w:r>
    </w:p>
    <w:p w:rsidR="00237334" w:rsidRPr="006E47FD" w:rsidRDefault="006E47FD" w:rsidP="006E47FD">
      <w:pPr>
        <w:spacing w:line="360" w:lineRule="auto"/>
        <w:ind w:firstLine="709"/>
        <w:jc w:val="both"/>
        <w:rPr>
          <w:color w:val="000000"/>
          <w:sz w:val="28"/>
          <w:szCs w:val="28"/>
        </w:rPr>
      </w:pPr>
      <w:r>
        <w:rPr>
          <w:color w:val="000000"/>
          <w:sz w:val="28"/>
          <w:szCs w:val="28"/>
        </w:rPr>
        <w:t>(</w:t>
      </w:r>
      <w:r w:rsidR="00DD05B8" w:rsidRPr="006E47FD">
        <w:rPr>
          <w:color w:val="000000"/>
          <w:sz w:val="28"/>
          <w:szCs w:val="28"/>
        </w:rPr>
        <w:t xml:space="preserve">Таким </w:t>
      </w:r>
      <w:r w:rsidR="00237334" w:rsidRPr="006E47FD">
        <w:rPr>
          <w:color w:val="000000"/>
          <w:sz w:val="28"/>
          <w:szCs w:val="28"/>
        </w:rPr>
        <w:t>образом</w:t>
      </w:r>
      <w:r w:rsidR="00DD05B8">
        <w:rPr>
          <w:color w:val="000000"/>
          <w:sz w:val="28"/>
          <w:szCs w:val="28"/>
        </w:rPr>
        <w:t>,</w:t>
      </w:r>
      <w:r w:rsidR="00237334" w:rsidRPr="006E47FD">
        <w:rPr>
          <w:color w:val="000000"/>
          <w:sz w:val="28"/>
          <w:szCs w:val="28"/>
        </w:rPr>
        <w:t xml:space="preserve"> верховные служители «укрепляют веру» своих адептов. Хотя на самом деле они несут какую-то несуразицу, но реакция на неё поражает – это вызывает восторг со стороны тех, кто находится в зале. Иногда доходит до религиозного экстаза)</w:t>
      </w:r>
    </w:p>
    <w:p w:rsidR="00237334" w:rsidRPr="006E47FD" w:rsidRDefault="00237334" w:rsidP="006E47FD">
      <w:pPr>
        <w:spacing w:line="360" w:lineRule="auto"/>
        <w:ind w:firstLine="709"/>
        <w:jc w:val="both"/>
        <w:rPr>
          <w:color w:val="000000"/>
          <w:sz w:val="28"/>
          <w:szCs w:val="28"/>
        </w:rPr>
      </w:pPr>
      <w:r w:rsidRPr="006E47FD">
        <w:rPr>
          <w:color w:val="000000"/>
          <w:sz w:val="28"/>
          <w:szCs w:val="28"/>
          <w:u w:val="single"/>
        </w:rPr>
        <w:t>Вопрос</w:t>
      </w:r>
      <w:r w:rsidRPr="006E47FD">
        <w:rPr>
          <w:color w:val="000000"/>
          <w:sz w:val="28"/>
          <w:szCs w:val="28"/>
        </w:rPr>
        <w:t>: На каком основании вы считаете что именно ваша церковь истинная? Почему именно эта церковь, а не какая-нибудь другая?</w:t>
      </w:r>
    </w:p>
    <w:p w:rsidR="00237334" w:rsidRPr="006E47FD" w:rsidRDefault="00237334" w:rsidP="006E47FD">
      <w:pPr>
        <w:spacing w:line="360" w:lineRule="auto"/>
        <w:ind w:firstLine="709"/>
        <w:jc w:val="both"/>
        <w:rPr>
          <w:color w:val="000000"/>
          <w:sz w:val="28"/>
          <w:szCs w:val="28"/>
        </w:rPr>
      </w:pPr>
      <w:r w:rsidRPr="006E47FD">
        <w:rPr>
          <w:color w:val="000000"/>
          <w:sz w:val="28"/>
          <w:szCs w:val="28"/>
          <w:u w:val="single"/>
        </w:rPr>
        <w:t xml:space="preserve">Ответ: </w:t>
      </w:r>
      <w:r w:rsidRPr="006E47FD">
        <w:rPr>
          <w:color w:val="000000"/>
          <w:sz w:val="28"/>
          <w:szCs w:val="28"/>
        </w:rPr>
        <w:t>Об этом написано в книге Мормона.</w:t>
      </w:r>
      <w:r w:rsidR="00015888" w:rsidRPr="006E47FD">
        <w:rPr>
          <w:color w:val="000000"/>
          <w:sz w:val="28"/>
          <w:szCs w:val="28"/>
        </w:rPr>
        <w:t xml:space="preserve"> Бог сказал пророку Джозефу Смиту что эта церковь истинная.</w:t>
      </w:r>
    </w:p>
    <w:p w:rsidR="00015888" w:rsidRPr="006E47FD" w:rsidRDefault="00015888" w:rsidP="006E47FD">
      <w:pPr>
        <w:spacing w:line="360" w:lineRule="auto"/>
        <w:ind w:firstLine="709"/>
        <w:jc w:val="both"/>
        <w:rPr>
          <w:color w:val="000000"/>
          <w:sz w:val="28"/>
          <w:szCs w:val="28"/>
        </w:rPr>
      </w:pPr>
      <w:r w:rsidRPr="006E47FD">
        <w:rPr>
          <w:color w:val="000000"/>
          <w:sz w:val="28"/>
          <w:szCs w:val="28"/>
        </w:rPr>
        <w:t>(</w:t>
      </w:r>
      <w:r w:rsidR="00DD05B8" w:rsidRPr="006E47FD">
        <w:rPr>
          <w:color w:val="000000"/>
          <w:sz w:val="28"/>
          <w:szCs w:val="28"/>
        </w:rPr>
        <w:t>Получается</w:t>
      </w:r>
      <w:r w:rsidRPr="006E47FD">
        <w:rPr>
          <w:color w:val="000000"/>
          <w:sz w:val="28"/>
          <w:szCs w:val="28"/>
        </w:rPr>
        <w:t>, что никаких иных доказательств, кроме как свидетельства пророка, нет.</w:t>
      </w:r>
      <w:r w:rsidR="00411EEB" w:rsidRPr="006E47FD">
        <w:rPr>
          <w:color w:val="000000"/>
          <w:sz w:val="28"/>
          <w:szCs w:val="28"/>
        </w:rPr>
        <w:t>)</w:t>
      </w:r>
    </w:p>
    <w:p w:rsidR="00411EEB" w:rsidRPr="006E47FD" w:rsidRDefault="00411EEB" w:rsidP="006E47FD">
      <w:pPr>
        <w:spacing w:line="360" w:lineRule="auto"/>
        <w:ind w:firstLine="709"/>
        <w:jc w:val="both"/>
        <w:rPr>
          <w:color w:val="000000"/>
          <w:sz w:val="28"/>
          <w:szCs w:val="28"/>
          <w:u w:val="single"/>
        </w:rPr>
      </w:pPr>
      <w:r w:rsidRPr="006E47FD">
        <w:rPr>
          <w:color w:val="000000"/>
          <w:sz w:val="28"/>
          <w:szCs w:val="28"/>
          <w:u w:val="single"/>
        </w:rPr>
        <w:t>Вопрос:</w:t>
      </w:r>
      <w:r w:rsidRPr="006E47FD">
        <w:rPr>
          <w:color w:val="000000"/>
          <w:sz w:val="28"/>
          <w:szCs w:val="28"/>
        </w:rPr>
        <w:t xml:space="preserve"> Допустим ли обман в каких-либо обстоятельствах?</w:t>
      </w:r>
    </w:p>
    <w:p w:rsidR="00411EEB" w:rsidRPr="006E47FD" w:rsidRDefault="00411EEB" w:rsidP="006E47FD">
      <w:pPr>
        <w:spacing w:line="360" w:lineRule="auto"/>
        <w:ind w:firstLine="709"/>
        <w:jc w:val="both"/>
        <w:rPr>
          <w:color w:val="000000"/>
          <w:sz w:val="28"/>
          <w:szCs w:val="28"/>
        </w:rPr>
      </w:pPr>
      <w:r w:rsidRPr="006E47FD">
        <w:rPr>
          <w:color w:val="000000"/>
          <w:sz w:val="28"/>
          <w:szCs w:val="28"/>
          <w:u w:val="single"/>
        </w:rPr>
        <w:t xml:space="preserve">Ответ: </w:t>
      </w:r>
      <w:r w:rsidRPr="006E47FD">
        <w:rPr>
          <w:color w:val="000000"/>
          <w:sz w:val="28"/>
          <w:szCs w:val="28"/>
        </w:rPr>
        <w:t>Ложь – это большой грех. Она недопустима.</w:t>
      </w:r>
    </w:p>
    <w:p w:rsidR="00411EEB" w:rsidRPr="006E47FD" w:rsidRDefault="00411EEB" w:rsidP="006E47FD">
      <w:pPr>
        <w:spacing w:line="360" w:lineRule="auto"/>
        <w:ind w:firstLine="709"/>
        <w:jc w:val="both"/>
        <w:rPr>
          <w:color w:val="000000"/>
          <w:sz w:val="28"/>
          <w:szCs w:val="28"/>
        </w:rPr>
      </w:pPr>
      <w:r w:rsidRPr="006E47FD">
        <w:rPr>
          <w:color w:val="000000"/>
          <w:sz w:val="28"/>
          <w:szCs w:val="28"/>
        </w:rPr>
        <w:t>(</w:t>
      </w:r>
      <w:r w:rsidR="00DD05B8" w:rsidRPr="006E47FD">
        <w:rPr>
          <w:color w:val="000000"/>
          <w:sz w:val="28"/>
          <w:szCs w:val="28"/>
        </w:rPr>
        <w:t xml:space="preserve">Однако </w:t>
      </w:r>
      <w:r w:rsidRPr="006E47FD">
        <w:rPr>
          <w:color w:val="000000"/>
          <w:sz w:val="28"/>
          <w:szCs w:val="28"/>
        </w:rPr>
        <w:t>в секте имеет место утаивание и искажение информации, что нарушает закон о правах граждан на владение достоверной информацией</w:t>
      </w:r>
      <w:r w:rsidR="006E47FD">
        <w:rPr>
          <w:color w:val="000000"/>
          <w:sz w:val="28"/>
          <w:szCs w:val="28"/>
        </w:rPr>
        <w:t>)</w:t>
      </w:r>
    </w:p>
    <w:p w:rsidR="00411EEB" w:rsidRPr="006E47FD" w:rsidRDefault="00411EEB" w:rsidP="006E47FD">
      <w:pPr>
        <w:spacing w:line="360" w:lineRule="auto"/>
        <w:ind w:firstLine="709"/>
        <w:jc w:val="both"/>
        <w:rPr>
          <w:color w:val="000000"/>
          <w:sz w:val="28"/>
          <w:szCs w:val="28"/>
        </w:rPr>
      </w:pPr>
      <w:r w:rsidRPr="006E47FD">
        <w:rPr>
          <w:color w:val="000000"/>
          <w:sz w:val="28"/>
          <w:szCs w:val="28"/>
          <w:u w:val="single"/>
        </w:rPr>
        <w:t>Вопрос:</w:t>
      </w:r>
      <w:r w:rsidRPr="006E47FD">
        <w:rPr>
          <w:color w:val="000000"/>
          <w:sz w:val="28"/>
          <w:szCs w:val="28"/>
        </w:rPr>
        <w:t xml:space="preserve"> Должен ли член церкви прекратить общение с тем, кто негативно отзывается о его религии и церкви?</w:t>
      </w:r>
      <w:r w:rsidR="00145E09" w:rsidRPr="006E47FD">
        <w:rPr>
          <w:color w:val="000000"/>
          <w:sz w:val="28"/>
          <w:szCs w:val="28"/>
        </w:rPr>
        <w:t xml:space="preserve"> Каково отношение к бывшим членам церкви?</w:t>
      </w:r>
    </w:p>
    <w:p w:rsidR="00411EEB" w:rsidRPr="006E47FD" w:rsidRDefault="00411EEB" w:rsidP="006E47FD">
      <w:pPr>
        <w:spacing w:line="360" w:lineRule="auto"/>
        <w:ind w:firstLine="709"/>
        <w:jc w:val="both"/>
        <w:rPr>
          <w:color w:val="000000"/>
          <w:sz w:val="28"/>
          <w:szCs w:val="28"/>
        </w:rPr>
      </w:pPr>
      <w:r w:rsidRPr="006E47FD">
        <w:rPr>
          <w:color w:val="000000"/>
          <w:sz w:val="28"/>
          <w:szCs w:val="28"/>
          <w:u w:val="single"/>
        </w:rPr>
        <w:t xml:space="preserve">Ответ: </w:t>
      </w:r>
      <w:r w:rsidRPr="006E47FD">
        <w:rPr>
          <w:color w:val="000000"/>
          <w:sz w:val="28"/>
          <w:szCs w:val="28"/>
        </w:rPr>
        <w:t>да, т</w:t>
      </w:r>
      <w:r w:rsidR="00DD05B8">
        <w:rPr>
          <w:color w:val="000000"/>
          <w:sz w:val="28"/>
          <w:szCs w:val="28"/>
        </w:rPr>
        <w:t>.</w:t>
      </w:r>
      <w:r w:rsidR="006E47FD" w:rsidRPr="006E47FD">
        <w:rPr>
          <w:color w:val="000000"/>
          <w:sz w:val="28"/>
          <w:szCs w:val="28"/>
        </w:rPr>
        <w:t>к</w:t>
      </w:r>
      <w:r w:rsidRPr="006E47FD">
        <w:rPr>
          <w:color w:val="000000"/>
          <w:sz w:val="28"/>
          <w:szCs w:val="28"/>
        </w:rPr>
        <w:t>. неверующие могут пошатнуть веру и настроить на отступничество.</w:t>
      </w:r>
      <w:r w:rsidR="00DD05B8">
        <w:rPr>
          <w:color w:val="000000"/>
          <w:sz w:val="28"/>
          <w:szCs w:val="28"/>
        </w:rPr>
        <w:t xml:space="preserve"> Они считаются отступниками</w:t>
      </w:r>
      <w:r w:rsidR="00145E09" w:rsidRPr="006E47FD">
        <w:rPr>
          <w:color w:val="000000"/>
          <w:sz w:val="28"/>
          <w:szCs w:val="28"/>
        </w:rPr>
        <w:t xml:space="preserve"> (к ним достаточно негативное отношение)</w:t>
      </w:r>
      <w:r w:rsidR="00DD05B8">
        <w:rPr>
          <w:color w:val="000000"/>
          <w:sz w:val="28"/>
          <w:szCs w:val="28"/>
        </w:rPr>
        <w:t>.</w:t>
      </w:r>
    </w:p>
    <w:p w:rsidR="00411EEB" w:rsidRPr="006E47FD" w:rsidRDefault="00411EEB" w:rsidP="006E47FD">
      <w:pPr>
        <w:spacing w:line="360" w:lineRule="auto"/>
        <w:ind w:firstLine="709"/>
        <w:jc w:val="both"/>
        <w:rPr>
          <w:color w:val="000000"/>
          <w:sz w:val="28"/>
          <w:szCs w:val="28"/>
        </w:rPr>
      </w:pPr>
      <w:r w:rsidRPr="006E47FD">
        <w:rPr>
          <w:color w:val="000000"/>
          <w:sz w:val="28"/>
          <w:szCs w:val="28"/>
        </w:rPr>
        <w:t>(</w:t>
      </w:r>
      <w:r w:rsidR="00DD05B8" w:rsidRPr="006E47FD">
        <w:rPr>
          <w:color w:val="000000"/>
          <w:sz w:val="28"/>
          <w:szCs w:val="28"/>
        </w:rPr>
        <w:t xml:space="preserve">Общение </w:t>
      </w:r>
      <w:r w:rsidRPr="006E47FD">
        <w:rPr>
          <w:color w:val="000000"/>
          <w:sz w:val="28"/>
          <w:szCs w:val="28"/>
        </w:rPr>
        <w:t>запрещается для того, чтобы удержать человека в секте, и аргументируется благими намерениями)</w:t>
      </w:r>
    </w:p>
    <w:p w:rsidR="00411EEB" w:rsidRPr="006E47FD" w:rsidRDefault="00411EEB" w:rsidP="006E47FD">
      <w:pPr>
        <w:spacing w:line="360" w:lineRule="auto"/>
        <w:ind w:firstLine="709"/>
        <w:jc w:val="both"/>
        <w:rPr>
          <w:color w:val="000000"/>
          <w:sz w:val="28"/>
          <w:szCs w:val="28"/>
          <w:u w:val="single"/>
        </w:rPr>
      </w:pPr>
      <w:r w:rsidRPr="006E47FD">
        <w:rPr>
          <w:color w:val="000000"/>
          <w:sz w:val="28"/>
          <w:szCs w:val="28"/>
          <w:u w:val="single"/>
        </w:rPr>
        <w:t>Вопрос:</w:t>
      </w:r>
      <w:r w:rsidR="00145E09" w:rsidRPr="006E47FD">
        <w:rPr>
          <w:color w:val="000000"/>
          <w:sz w:val="28"/>
          <w:szCs w:val="28"/>
        </w:rPr>
        <w:t xml:space="preserve"> Почему нельзя читать газеты, смотреть телевизор?</w:t>
      </w:r>
    </w:p>
    <w:p w:rsidR="00411EEB" w:rsidRPr="006E47FD" w:rsidRDefault="00411EEB" w:rsidP="006E47FD">
      <w:pPr>
        <w:spacing w:line="360" w:lineRule="auto"/>
        <w:ind w:firstLine="709"/>
        <w:jc w:val="both"/>
        <w:rPr>
          <w:color w:val="000000"/>
          <w:sz w:val="28"/>
          <w:szCs w:val="28"/>
        </w:rPr>
      </w:pPr>
      <w:r w:rsidRPr="006E47FD">
        <w:rPr>
          <w:color w:val="000000"/>
          <w:sz w:val="28"/>
          <w:szCs w:val="28"/>
          <w:u w:val="single"/>
        </w:rPr>
        <w:t>Ответ:</w:t>
      </w:r>
      <w:r w:rsidR="00145E09" w:rsidRPr="006E47FD">
        <w:rPr>
          <w:color w:val="000000"/>
          <w:sz w:val="28"/>
          <w:szCs w:val="28"/>
          <w:u w:val="single"/>
        </w:rPr>
        <w:t xml:space="preserve"> </w:t>
      </w:r>
      <w:r w:rsidR="00145E09" w:rsidRPr="006E47FD">
        <w:rPr>
          <w:color w:val="000000"/>
          <w:sz w:val="28"/>
          <w:szCs w:val="28"/>
        </w:rPr>
        <w:t>через средства массовой информации действует сатана. Он разрушает всё созданное Богом.</w:t>
      </w:r>
    </w:p>
    <w:p w:rsidR="00145E09" w:rsidRPr="006E47FD" w:rsidRDefault="00145E09" w:rsidP="006E47FD">
      <w:pPr>
        <w:spacing w:line="360" w:lineRule="auto"/>
        <w:ind w:firstLine="709"/>
        <w:jc w:val="both"/>
        <w:rPr>
          <w:color w:val="000000"/>
          <w:sz w:val="28"/>
          <w:szCs w:val="28"/>
        </w:rPr>
      </w:pPr>
      <w:r w:rsidRPr="006E47FD">
        <w:rPr>
          <w:color w:val="000000"/>
          <w:sz w:val="28"/>
          <w:szCs w:val="28"/>
        </w:rPr>
        <w:t>(</w:t>
      </w:r>
      <w:r w:rsidR="00DD05B8" w:rsidRPr="006E47FD">
        <w:rPr>
          <w:color w:val="000000"/>
          <w:sz w:val="28"/>
          <w:szCs w:val="28"/>
        </w:rPr>
        <w:t xml:space="preserve">Чем </w:t>
      </w:r>
      <w:r w:rsidRPr="006E47FD">
        <w:rPr>
          <w:color w:val="000000"/>
          <w:sz w:val="28"/>
          <w:szCs w:val="28"/>
        </w:rPr>
        <w:t>меньше поступает информации из внешнего мира, тем легче сектантам контролировать адептов)</w:t>
      </w:r>
    </w:p>
    <w:p w:rsidR="00145E09" w:rsidRPr="006E47FD" w:rsidRDefault="00145E09" w:rsidP="006E47FD">
      <w:pPr>
        <w:spacing w:line="360" w:lineRule="auto"/>
        <w:ind w:firstLine="709"/>
        <w:jc w:val="both"/>
        <w:rPr>
          <w:color w:val="000000"/>
          <w:sz w:val="28"/>
          <w:szCs w:val="28"/>
        </w:rPr>
      </w:pPr>
    </w:p>
    <w:p w:rsidR="00DD05B8" w:rsidRDefault="00DD05B8" w:rsidP="006E47FD">
      <w:pPr>
        <w:pStyle w:val="2"/>
        <w:keepNext w:val="0"/>
        <w:spacing w:before="0" w:after="0" w:line="360" w:lineRule="auto"/>
        <w:ind w:firstLine="709"/>
        <w:jc w:val="both"/>
        <w:rPr>
          <w:rFonts w:ascii="Times New Roman" w:hAnsi="Times New Roman" w:cs="Times New Roman"/>
          <w:color w:val="000000"/>
        </w:rPr>
      </w:pPr>
      <w:bookmarkStart w:id="26" w:name="_Toc218046616"/>
    </w:p>
    <w:p w:rsidR="00FD7D4A" w:rsidRPr="006E47FD" w:rsidRDefault="00DD05B8" w:rsidP="006E47FD">
      <w:pPr>
        <w:pStyle w:val="2"/>
        <w:keepNext w:val="0"/>
        <w:spacing w:before="0" w:after="0" w:line="360" w:lineRule="auto"/>
        <w:ind w:firstLine="709"/>
        <w:jc w:val="both"/>
        <w:rPr>
          <w:rFonts w:ascii="Times New Roman" w:hAnsi="Times New Roman" w:cs="Times New Roman"/>
          <w:color w:val="000000"/>
        </w:rPr>
      </w:pPr>
      <w:r>
        <w:rPr>
          <w:rFonts w:ascii="Times New Roman" w:hAnsi="Times New Roman" w:cs="Times New Roman"/>
          <w:color w:val="000000"/>
        </w:rPr>
        <w:br w:type="page"/>
      </w:r>
      <w:r w:rsidR="00145E09" w:rsidRPr="00DD05B8">
        <w:rPr>
          <w:rFonts w:ascii="Times New Roman" w:hAnsi="Times New Roman" w:cs="Times New Roman"/>
          <w:i w:val="0"/>
          <w:color w:val="000000"/>
        </w:rPr>
        <w:t>Вывод</w:t>
      </w:r>
      <w:bookmarkEnd w:id="26"/>
    </w:p>
    <w:p w:rsidR="00DD05B8" w:rsidRDefault="00DD05B8" w:rsidP="006E47FD">
      <w:pPr>
        <w:spacing w:line="360" w:lineRule="auto"/>
        <w:ind w:firstLine="709"/>
        <w:jc w:val="both"/>
        <w:rPr>
          <w:color w:val="000000"/>
          <w:sz w:val="28"/>
          <w:szCs w:val="28"/>
        </w:rPr>
      </w:pPr>
    </w:p>
    <w:p w:rsidR="00145E09" w:rsidRPr="006E47FD" w:rsidRDefault="00FD7D4A" w:rsidP="006E47FD">
      <w:pPr>
        <w:spacing w:line="360" w:lineRule="auto"/>
        <w:ind w:firstLine="709"/>
        <w:jc w:val="both"/>
        <w:rPr>
          <w:color w:val="000000"/>
          <w:sz w:val="28"/>
          <w:szCs w:val="28"/>
        </w:rPr>
      </w:pPr>
      <w:r w:rsidRPr="006E47FD">
        <w:rPr>
          <w:color w:val="000000"/>
          <w:sz w:val="28"/>
          <w:szCs w:val="28"/>
        </w:rPr>
        <w:t>В</w:t>
      </w:r>
      <w:r w:rsidR="00145E09" w:rsidRPr="006E47FD">
        <w:rPr>
          <w:color w:val="000000"/>
          <w:sz w:val="28"/>
          <w:szCs w:val="28"/>
        </w:rPr>
        <w:t>следствие проведённого мной эксперимента и наблюдений выяснилось</w:t>
      </w:r>
      <w:r w:rsidRPr="006E47FD">
        <w:rPr>
          <w:color w:val="000000"/>
          <w:sz w:val="28"/>
          <w:szCs w:val="28"/>
        </w:rPr>
        <w:t>, что секта мормонов является деструктивной религиозной организацией, влияние которой пагубно отражается на психическом и духовном здоровье тех, кто в неё попадает.</w:t>
      </w:r>
    </w:p>
    <w:p w:rsidR="00FD7D4A" w:rsidRPr="006E47FD" w:rsidRDefault="00FD7D4A" w:rsidP="006E47FD">
      <w:pPr>
        <w:spacing w:line="360" w:lineRule="auto"/>
        <w:ind w:firstLine="709"/>
        <w:jc w:val="both"/>
        <w:rPr>
          <w:color w:val="000000"/>
          <w:sz w:val="28"/>
          <w:szCs w:val="28"/>
        </w:rPr>
      </w:pPr>
      <w:r w:rsidRPr="006E47FD">
        <w:rPr>
          <w:color w:val="000000"/>
          <w:sz w:val="28"/>
          <w:szCs w:val="28"/>
        </w:rPr>
        <w:t xml:space="preserve">У этой секты специфическая структура </w:t>
      </w:r>
      <w:r w:rsidR="006E47FD">
        <w:rPr>
          <w:color w:val="000000"/>
          <w:sz w:val="28"/>
          <w:szCs w:val="28"/>
        </w:rPr>
        <w:t>–</w:t>
      </w:r>
      <w:r w:rsidR="006E47FD" w:rsidRPr="006E47FD">
        <w:rPr>
          <w:color w:val="000000"/>
          <w:sz w:val="28"/>
          <w:szCs w:val="28"/>
        </w:rPr>
        <w:t xml:space="preserve"> </w:t>
      </w:r>
      <w:r w:rsidRPr="006E47FD">
        <w:rPr>
          <w:color w:val="000000"/>
          <w:sz w:val="28"/>
          <w:szCs w:val="28"/>
        </w:rPr>
        <w:t>пирамидное, иерархически организованное устройство типа сетевого бизнеса.</w:t>
      </w:r>
    </w:p>
    <w:p w:rsidR="00FD7D4A" w:rsidRPr="006E47FD" w:rsidRDefault="00FD7D4A" w:rsidP="006E47FD">
      <w:pPr>
        <w:spacing w:line="360" w:lineRule="auto"/>
        <w:ind w:firstLine="709"/>
        <w:jc w:val="both"/>
        <w:rPr>
          <w:color w:val="000000"/>
          <w:sz w:val="28"/>
          <w:szCs w:val="28"/>
        </w:rPr>
      </w:pPr>
      <w:r w:rsidRPr="006E47FD">
        <w:rPr>
          <w:color w:val="000000"/>
          <w:sz w:val="28"/>
          <w:szCs w:val="28"/>
        </w:rPr>
        <w:t>В ней имеет место завуалированное рекрутирование, или, проще говоря, обман. О системе взглядов рассказывают только то, что хотят рассказать. Информация о каких-то, как декларируется, очень важных знаниях, минимальна у основания пирамиды и обладает всей полнотой на самой вершине. Доступ к ней увеличивается по мере увеличения контроля над сознанием члена культа. Во время вербовки человек не знает, к чему, собственно говоря, он присоединяется.</w:t>
      </w:r>
    </w:p>
    <w:p w:rsidR="00C13F25" w:rsidRPr="006E47FD" w:rsidRDefault="00C13F25" w:rsidP="006E47FD">
      <w:pPr>
        <w:spacing w:line="360" w:lineRule="auto"/>
        <w:ind w:firstLine="709"/>
        <w:jc w:val="both"/>
        <w:rPr>
          <w:color w:val="000000"/>
          <w:sz w:val="28"/>
          <w:szCs w:val="28"/>
        </w:rPr>
      </w:pPr>
      <w:r w:rsidRPr="006E47FD">
        <w:rPr>
          <w:color w:val="000000"/>
          <w:sz w:val="28"/>
          <w:szCs w:val="28"/>
        </w:rPr>
        <w:t xml:space="preserve">Организация мормонов более чем соответствует этим критериям. Сокрытию сущности учения от вербуемых служит само название организации: </w:t>
      </w:r>
      <w:r w:rsidR="006E47FD">
        <w:rPr>
          <w:color w:val="000000"/>
          <w:sz w:val="28"/>
          <w:szCs w:val="28"/>
        </w:rPr>
        <w:t>«</w:t>
      </w:r>
      <w:r w:rsidRPr="006E47FD">
        <w:rPr>
          <w:color w:val="000000"/>
          <w:sz w:val="28"/>
          <w:szCs w:val="28"/>
        </w:rPr>
        <w:t>Церковь Иисуса Христа</w:t>
      </w:r>
      <w:r w:rsidR="006E47FD">
        <w:rPr>
          <w:color w:val="000000"/>
          <w:sz w:val="28"/>
          <w:szCs w:val="28"/>
        </w:rPr>
        <w:t>»</w:t>
      </w:r>
      <w:r w:rsidRPr="006E47FD">
        <w:rPr>
          <w:color w:val="000000"/>
          <w:sz w:val="28"/>
          <w:szCs w:val="28"/>
        </w:rPr>
        <w:t xml:space="preserve">. Как отмечают американские исследователи, мормоны </w:t>
      </w:r>
      <w:r w:rsidR="006E47FD">
        <w:rPr>
          <w:color w:val="000000"/>
          <w:sz w:val="28"/>
          <w:szCs w:val="28"/>
        </w:rPr>
        <w:t>«</w:t>
      </w:r>
      <w:r w:rsidRPr="006E47FD">
        <w:rPr>
          <w:color w:val="000000"/>
          <w:sz w:val="28"/>
          <w:szCs w:val="28"/>
        </w:rPr>
        <w:t xml:space="preserve">публично пытаются представить себя как одну из христианских церквей. Они хотят, чтобы их воспринимали именно так, что следует из неясного по смыслу первого символа веры: </w:t>
      </w:r>
      <w:r w:rsidR="006E47FD">
        <w:rPr>
          <w:color w:val="000000"/>
          <w:sz w:val="28"/>
          <w:szCs w:val="28"/>
        </w:rPr>
        <w:t>«</w:t>
      </w:r>
      <w:r w:rsidRPr="006E47FD">
        <w:rPr>
          <w:color w:val="000000"/>
          <w:sz w:val="28"/>
          <w:szCs w:val="28"/>
        </w:rPr>
        <w:t>Мы веруем в Бога, Вечного Отца и Его Сына, Иисуса Христа, и Святого Духа</w:t>
      </w:r>
      <w:r w:rsidR="006E47FD">
        <w:rPr>
          <w:color w:val="000000"/>
          <w:sz w:val="28"/>
          <w:szCs w:val="28"/>
        </w:rPr>
        <w:t>»</w:t>
      </w:r>
      <w:r w:rsidRPr="006E47FD">
        <w:rPr>
          <w:color w:val="000000"/>
          <w:sz w:val="28"/>
          <w:szCs w:val="28"/>
        </w:rPr>
        <w:t>. Если изъять эти слова из контекста учения мормонов, то их можно расценить как утверждение, принимаемое большинством ортодоксальных христиан</w:t>
      </w:r>
      <w:r w:rsidR="006E47FD">
        <w:rPr>
          <w:color w:val="000000"/>
          <w:sz w:val="28"/>
          <w:szCs w:val="28"/>
        </w:rPr>
        <w:t>»</w:t>
      </w:r>
      <w:r w:rsidRPr="006E47FD">
        <w:rPr>
          <w:color w:val="000000"/>
          <w:sz w:val="28"/>
          <w:szCs w:val="28"/>
        </w:rPr>
        <w:t>.</w:t>
      </w:r>
    </w:p>
    <w:p w:rsidR="00FD7D4A" w:rsidRPr="006E47FD" w:rsidRDefault="00C13F25" w:rsidP="006E47FD">
      <w:pPr>
        <w:spacing w:line="360" w:lineRule="auto"/>
        <w:ind w:firstLine="709"/>
        <w:jc w:val="both"/>
        <w:rPr>
          <w:color w:val="000000"/>
          <w:sz w:val="28"/>
          <w:szCs w:val="28"/>
        </w:rPr>
      </w:pPr>
      <w:r w:rsidRPr="006E47FD">
        <w:rPr>
          <w:color w:val="000000"/>
          <w:sz w:val="28"/>
          <w:szCs w:val="28"/>
        </w:rPr>
        <w:t xml:space="preserve">То, что в мормонских писаниях </w:t>
      </w:r>
      <w:r w:rsidR="006E47FD">
        <w:rPr>
          <w:color w:val="000000"/>
          <w:sz w:val="28"/>
          <w:szCs w:val="28"/>
        </w:rPr>
        <w:t>«</w:t>
      </w:r>
      <w:r w:rsidRPr="006E47FD">
        <w:rPr>
          <w:color w:val="000000"/>
          <w:sz w:val="28"/>
          <w:szCs w:val="28"/>
        </w:rPr>
        <w:t>Учение и завет</w:t>
      </w:r>
      <w:r w:rsidR="006E47FD">
        <w:rPr>
          <w:color w:val="000000"/>
          <w:sz w:val="28"/>
          <w:szCs w:val="28"/>
        </w:rPr>
        <w:t>»</w:t>
      </w:r>
      <w:r w:rsidRPr="006E47FD">
        <w:rPr>
          <w:color w:val="000000"/>
          <w:sz w:val="28"/>
          <w:szCs w:val="28"/>
        </w:rPr>
        <w:t xml:space="preserve">, </w:t>
      </w:r>
      <w:r w:rsidR="006E47FD">
        <w:rPr>
          <w:color w:val="000000"/>
          <w:sz w:val="28"/>
          <w:szCs w:val="28"/>
        </w:rPr>
        <w:t>«</w:t>
      </w:r>
      <w:r w:rsidRPr="006E47FD">
        <w:rPr>
          <w:color w:val="000000"/>
          <w:sz w:val="28"/>
          <w:szCs w:val="28"/>
        </w:rPr>
        <w:t>Драгоценная жемчужина</w:t>
      </w:r>
      <w:r w:rsidR="006E47FD">
        <w:rPr>
          <w:color w:val="000000"/>
          <w:sz w:val="28"/>
          <w:szCs w:val="28"/>
        </w:rPr>
        <w:t>»</w:t>
      </w:r>
      <w:r w:rsidRPr="006E47FD">
        <w:rPr>
          <w:color w:val="000000"/>
          <w:sz w:val="28"/>
          <w:szCs w:val="28"/>
        </w:rPr>
        <w:t xml:space="preserve">, </w:t>
      </w:r>
      <w:r w:rsidR="006E47FD">
        <w:rPr>
          <w:color w:val="000000"/>
          <w:sz w:val="28"/>
          <w:szCs w:val="28"/>
        </w:rPr>
        <w:t>«</w:t>
      </w:r>
      <w:r w:rsidRPr="006E47FD">
        <w:rPr>
          <w:color w:val="000000"/>
          <w:sz w:val="28"/>
          <w:szCs w:val="28"/>
        </w:rPr>
        <w:t>История церкви</w:t>
      </w:r>
      <w:r w:rsidR="006E47FD">
        <w:rPr>
          <w:color w:val="000000"/>
          <w:sz w:val="28"/>
          <w:szCs w:val="28"/>
        </w:rPr>
        <w:t>»</w:t>
      </w:r>
      <w:r w:rsidRPr="006E47FD">
        <w:rPr>
          <w:color w:val="000000"/>
          <w:sz w:val="28"/>
          <w:szCs w:val="28"/>
        </w:rPr>
        <w:t xml:space="preserve"> (церковь мормонов), говорится об Иисусе Христе, для христиан является кощунством. Его рождение толкуется как естественный акт. Ему приписывается многоженство</w:t>
      </w:r>
    </w:p>
    <w:p w:rsidR="0048447B" w:rsidRPr="006E47FD" w:rsidRDefault="0048447B" w:rsidP="006E47FD">
      <w:pPr>
        <w:spacing w:line="360" w:lineRule="auto"/>
        <w:ind w:firstLine="709"/>
        <w:jc w:val="both"/>
        <w:rPr>
          <w:color w:val="000000"/>
          <w:sz w:val="28"/>
          <w:szCs w:val="28"/>
        </w:rPr>
      </w:pPr>
      <w:r w:rsidRPr="006E47FD">
        <w:rPr>
          <w:color w:val="000000"/>
          <w:sz w:val="28"/>
          <w:szCs w:val="28"/>
        </w:rPr>
        <w:t>Иерархия</w:t>
      </w:r>
      <w:r w:rsidR="000D5973" w:rsidRPr="006E47FD">
        <w:rPr>
          <w:color w:val="000000"/>
          <w:sz w:val="28"/>
          <w:szCs w:val="28"/>
        </w:rPr>
        <w:t xml:space="preserve">: </w:t>
      </w:r>
      <w:r w:rsidRPr="006E47FD">
        <w:rPr>
          <w:color w:val="000000"/>
          <w:sz w:val="28"/>
          <w:szCs w:val="28"/>
        </w:rPr>
        <w:t>президент, кворум 70</w:t>
      </w:r>
      <w:r w:rsidR="00DD05B8">
        <w:rPr>
          <w:color w:val="000000"/>
          <w:sz w:val="28"/>
          <w:szCs w:val="28"/>
        </w:rPr>
        <w:t>-</w:t>
      </w:r>
      <w:r w:rsidR="006E47FD" w:rsidRPr="006E47FD">
        <w:rPr>
          <w:color w:val="000000"/>
          <w:sz w:val="28"/>
          <w:szCs w:val="28"/>
        </w:rPr>
        <w:t>т</w:t>
      </w:r>
      <w:r w:rsidRPr="006E47FD">
        <w:rPr>
          <w:color w:val="000000"/>
          <w:sz w:val="28"/>
          <w:szCs w:val="28"/>
        </w:rPr>
        <w:t>и, которые, 12 апостолов. Именно эта верхушка управляет всей жизнью империи из 8 миллионов членов с ежегодным доходом в три миллиарда долларов.</w:t>
      </w:r>
    </w:p>
    <w:p w:rsidR="0048447B" w:rsidRPr="006E47FD" w:rsidRDefault="001F05AA" w:rsidP="006E47FD">
      <w:pPr>
        <w:spacing w:line="360" w:lineRule="auto"/>
        <w:ind w:firstLine="709"/>
        <w:jc w:val="both"/>
        <w:rPr>
          <w:color w:val="000000"/>
          <w:sz w:val="28"/>
          <w:szCs w:val="28"/>
        </w:rPr>
      </w:pPr>
      <w:r w:rsidRPr="006E47FD">
        <w:rPr>
          <w:color w:val="000000"/>
          <w:sz w:val="28"/>
          <w:szCs w:val="28"/>
        </w:rPr>
        <w:t xml:space="preserve">Мормонская </w:t>
      </w:r>
      <w:r w:rsidR="006E47FD">
        <w:rPr>
          <w:color w:val="000000"/>
          <w:sz w:val="28"/>
          <w:szCs w:val="28"/>
        </w:rPr>
        <w:t>«</w:t>
      </w:r>
      <w:r w:rsidR="006E47FD" w:rsidRPr="006E47FD">
        <w:rPr>
          <w:color w:val="000000"/>
          <w:sz w:val="28"/>
          <w:szCs w:val="28"/>
        </w:rPr>
        <w:t>Ц</w:t>
      </w:r>
      <w:r w:rsidRPr="006E47FD">
        <w:rPr>
          <w:color w:val="000000"/>
          <w:sz w:val="28"/>
          <w:szCs w:val="28"/>
        </w:rPr>
        <w:t>ерковь Святых</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является богатой американской корпорацией в США с доходом около 3 миллиардов долларов в год, не облагаемых налогами. Мормоны содержат </w:t>
      </w:r>
      <w:r w:rsidR="006E47FD">
        <w:rPr>
          <w:color w:val="000000"/>
          <w:sz w:val="28"/>
          <w:szCs w:val="28"/>
        </w:rPr>
        <w:t>«</w:t>
      </w:r>
      <w:r w:rsidR="006E47FD" w:rsidRPr="006E47FD">
        <w:rPr>
          <w:color w:val="000000"/>
          <w:sz w:val="28"/>
          <w:szCs w:val="28"/>
        </w:rPr>
        <w:t>Г</w:t>
      </w:r>
      <w:r w:rsidRPr="006E47FD">
        <w:rPr>
          <w:color w:val="000000"/>
          <w:sz w:val="28"/>
          <w:szCs w:val="28"/>
        </w:rPr>
        <w:t>енеалогическое Общество штата Юта</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Б</w:t>
      </w:r>
      <w:r w:rsidRPr="006E47FD">
        <w:rPr>
          <w:color w:val="000000"/>
          <w:sz w:val="28"/>
          <w:szCs w:val="28"/>
        </w:rPr>
        <w:t>иблиотеку Семейной Истории</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и филиалы </w:t>
      </w:r>
      <w:r w:rsidR="006E47FD" w:rsidRPr="006E47FD">
        <w:rPr>
          <w:color w:val="000000"/>
          <w:sz w:val="28"/>
          <w:szCs w:val="28"/>
        </w:rPr>
        <w:t>(</w:t>
      </w:r>
      <w:r w:rsidR="006E47FD">
        <w:rPr>
          <w:color w:val="000000"/>
          <w:sz w:val="28"/>
          <w:szCs w:val="28"/>
        </w:rPr>
        <w:t>«</w:t>
      </w:r>
      <w:r w:rsidR="006E47FD" w:rsidRPr="006E47FD">
        <w:rPr>
          <w:color w:val="000000"/>
          <w:sz w:val="28"/>
          <w:szCs w:val="28"/>
        </w:rPr>
        <w:t>Центры</w:t>
      </w:r>
      <w:r w:rsidR="006E47FD">
        <w:rPr>
          <w:color w:val="000000"/>
          <w:sz w:val="28"/>
          <w:szCs w:val="28"/>
        </w:rPr>
        <w:t>»</w:t>
      </w:r>
      <w:r w:rsidR="006E47FD" w:rsidRPr="006E47FD">
        <w:rPr>
          <w:color w:val="000000"/>
          <w:sz w:val="28"/>
          <w:szCs w:val="28"/>
        </w:rPr>
        <w:t>)</w:t>
      </w:r>
      <w:r w:rsidRPr="006E47FD">
        <w:rPr>
          <w:color w:val="000000"/>
          <w:sz w:val="28"/>
          <w:szCs w:val="28"/>
        </w:rPr>
        <w:t xml:space="preserve"> </w:t>
      </w:r>
      <w:r w:rsidR="006E47FD">
        <w:rPr>
          <w:color w:val="000000"/>
          <w:sz w:val="28"/>
          <w:szCs w:val="28"/>
        </w:rPr>
        <w:t>«</w:t>
      </w:r>
      <w:r w:rsidR="006E47FD" w:rsidRPr="006E47FD">
        <w:rPr>
          <w:color w:val="000000"/>
          <w:sz w:val="28"/>
          <w:szCs w:val="28"/>
        </w:rPr>
        <w:t>Б</w:t>
      </w:r>
      <w:r w:rsidRPr="006E47FD">
        <w:rPr>
          <w:color w:val="000000"/>
          <w:sz w:val="28"/>
          <w:szCs w:val="28"/>
        </w:rPr>
        <w:t>иблиотеки Семейной Истории</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в США и других странах мира, которые в свою очередь приносят постоянный доход секте. Помимо этого, </w:t>
      </w:r>
      <w:r w:rsidR="006E47FD">
        <w:rPr>
          <w:color w:val="000000"/>
          <w:sz w:val="28"/>
          <w:szCs w:val="28"/>
        </w:rPr>
        <w:t>«</w:t>
      </w:r>
      <w:r w:rsidR="006E47FD" w:rsidRPr="006E47FD">
        <w:rPr>
          <w:color w:val="000000"/>
          <w:sz w:val="28"/>
          <w:szCs w:val="28"/>
        </w:rPr>
        <w:t>Ц</w:t>
      </w:r>
      <w:r w:rsidRPr="006E47FD">
        <w:rPr>
          <w:color w:val="000000"/>
          <w:sz w:val="28"/>
          <w:szCs w:val="28"/>
        </w:rPr>
        <w:t>ерковь Святых</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получает </w:t>
      </w:r>
      <w:r w:rsidR="006E47FD">
        <w:rPr>
          <w:color w:val="000000"/>
          <w:sz w:val="28"/>
          <w:szCs w:val="28"/>
        </w:rPr>
        <w:t>«</w:t>
      </w:r>
      <w:r w:rsidR="006E47FD" w:rsidRPr="006E47FD">
        <w:rPr>
          <w:color w:val="000000"/>
          <w:sz w:val="28"/>
          <w:szCs w:val="28"/>
        </w:rPr>
        <w:t>д</w:t>
      </w:r>
      <w:r w:rsidRPr="006E47FD">
        <w:rPr>
          <w:color w:val="000000"/>
          <w:sz w:val="28"/>
          <w:szCs w:val="28"/>
        </w:rPr>
        <w:t>есятину</w:t>
      </w:r>
      <w:r w:rsidR="006E47FD">
        <w:rPr>
          <w:color w:val="000000"/>
          <w:sz w:val="28"/>
          <w:szCs w:val="28"/>
        </w:rPr>
        <w:t>»</w:t>
      </w:r>
      <w:r w:rsidR="006E47FD" w:rsidRPr="006E47FD">
        <w:rPr>
          <w:color w:val="000000"/>
          <w:sz w:val="28"/>
          <w:szCs w:val="28"/>
        </w:rPr>
        <w:t xml:space="preserve"> </w:t>
      </w:r>
      <w:r w:rsidRPr="006E47FD">
        <w:rPr>
          <w:color w:val="000000"/>
          <w:sz w:val="28"/>
          <w:szCs w:val="28"/>
        </w:rPr>
        <w:t xml:space="preserve">с доходов своих членов </w:t>
      </w:r>
      <w:r w:rsidR="006E47FD">
        <w:rPr>
          <w:color w:val="000000"/>
          <w:sz w:val="28"/>
          <w:szCs w:val="28"/>
        </w:rPr>
        <w:t>–</w:t>
      </w:r>
      <w:r w:rsidR="006E47FD" w:rsidRPr="006E47FD">
        <w:rPr>
          <w:color w:val="000000"/>
          <w:sz w:val="28"/>
          <w:szCs w:val="28"/>
        </w:rPr>
        <w:t xml:space="preserve"> </w:t>
      </w:r>
      <w:r w:rsidRPr="006E47FD">
        <w:rPr>
          <w:color w:val="000000"/>
          <w:sz w:val="28"/>
          <w:szCs w:val="28"/>
        </w:rPr>
        <w:t>мормонов.</w:t>
      </w:r>
    </w:p>
    <w:p w:rsidR="00C27C9D" w:rsidRPr="006E47FD" w:rsidRDefault="00C27C9D" w:rsidP="006E47FD">
      <w:pPr>
        <w:spacing w:line="360" w:lineRule="auto"/>
        <w:ind w:firstLine="709"/>
        <w:jc w:val="both"/>
        <w:rPr>
          <w:color w:val="000000"/>
          <w:sz w:val="28"/>
          <w:szCs w:val="28"/>
        </w:rPr>
      </w:pPr>
      <w:r w:rsidRPr="006E47FD">
        <w:rPr>
          <w:color w:val="000000"/>
          <w:sz w:val="28"/>
          <w:szCs w:val="28"/>
        </w:rPr>
        <w:t>Учение мормонов не только не имеет ничего общего с христианством (несмотря на использование мормонами христианской терминологии), но и отрицает все 20</w:t>
      </w:r>
      <w:r w:rsidR="00DD05B8">
        <w:rPr>
          <w:color w:val="000000"/>
          <w:sz w:val="28"/>
          <w:szCs w:val="28"/>
        </w:rPr>
        <w:t>-</w:t>
      </w:r>
      <w:r w:rsidR="006E47FD" w:rsidRPr="006E47FD">
        <w:rPr>
          <w:color w:val="000000"/>
          <w:sz w:val="28"/>
          <w:szCs w:val="28"/>
        </w:rPr>
        <w:t>в</w:t>
      </w:r>
      <w:r w:rsidRPr="006E47FD">
        <w:rPr>
          <w:color w:val="000000"/>
          <w:sz w:val="28"/>
          <w:szCs w:val="28"/>
        </w:rPr>
        <w:t>ековое христианство в целом.</w:t>
      </w:r>
    </w:p>
    <w:p w:rsidR="00C27C9D" w:rsidRPr="006E47FD" w:rsidRDefault="000615A7" w:rsidP="006E47FD">
      <w:pPr>
        <w:spacing w:line="360" w:lineRule="auto"/>
        <w:ind w:firstLine="709"/>
        <w:jc w:val="both"/>
        <w:rPr>
          <w:color w:val="000000"/>
          <w:sz w:val="28"/>
          <w:szCs w:val="28"/>
        </w:rPr>
      </w:pPr>
      <w:r w:rsidRPr="006E47FD">
        <w:rPr>
          <w:color w:val="000000"/>
          <w:sz w:val="28"/>
          <w:szCs w:val="28"/>
        </w:rPr>
        <w:t xml:space="preserve">Большинство пунктов </w:t>
      </w:r>
      <w:r w:rsidRPr="006E47FD">
        <w:rPr>
          <w:color w:val="000000"/>
          <w:sz w:val="28"/>
          <w:szCs w:val="28"/>
          <w:lang w:val="en-US"/>
        </w:rPr>
        <w:t>BITE</w:t>
      </w:r>
      <w:r w:rsidR="006E47FD">
        <w:rPr>
          <w:color w:val="000000"/>
          <w:sz w:val="28"/>
          <w:szCs w:val="28"/>
        </w:rPr>
        <w:noBreakHyphen/>
      </w:r>
      <w:r w:rsidR="006E47FD" w:rsidRPr="006E47FD">
        <w:rPr>
          <w:color w:val="000000"/>
          <w:sz w:val="28"/>
          <w:szCs w:val="28"/>
        </w:rPr>
        <w:t>м</w:t>
      </w:r>
      <w:r w:rsidRPr="006E47FD">
        <w:rPr>
          <w:color w:val="000000"/>
          <w:sz w:val="28"/>
          <w:szCs w:val="28"/>
        </w:rPr>
        <w:t>одели имеют место в мормонской секте.</w:t>
      </w:r>
    </w:p>
    <w:p w:rsidR="000615A7" w:rsidRPr="006E47FD" w:rsidRDefault="000615A7" w:rsidP="006E47FD">
      <w:pPr>
        <w:spacing w:line="360" w:lineRule="auto"/>
        <w:ind w:firstLine="709"/>
        <w:jc w:val="both"/>
        <w:rPr>
          <w:color w:val="000000"/>
          <w:sz w:val="28"/>
          <w:szCs w:val="28"/>
        </w:rPr>
      </w:pPr>
      <w:r w:rsidRPr="006E47FD">
        <w:rPr>
          <w:color w:val="000000"/>
          <w:sz w:val="28"/>
          <w:szCs w:val="28"/>
        </w:rPr>
        <w:t>Так же там происходит контроль поведения, информационный контроль, эмоциональный контроль, контроль мышления</w:t>
      </w:r>
      <w:r w:rsidR="00B07863" w:rsidRPr="006E47FD">
        <w:rPr>
          <w:color w:val="000000"/>
          <w:sz w:val="28"/>
          <w:szCs w:val="28"/>
        </w:rPr>
        <w:t>.</w:t>
      </w:r>
    </w:p>
    <w:p w:rsidR="00B07863" w:rsidRPr="006E47FD" w:rsidRDefault="00B07863" w:rsidP="006E47FD">
      <w:pPr>
        <w:spacing w:line="360" w:lineRule="auto"/>
        <w:ind w:firstLine="709"/>
        <w:jc w:val="both"/>
        <w:rPr>
          <w:color w:val="000000"/>
          <w:sz w:val="28"/>
          <w:szCs w:val="28"/>
        </w:rPr>
      </w:pPr>
      <w:r w:rsidRPr="006E47FD">
        <w:rPr>
          <w:color w:val="000000"/>
          <w:sz w:val="28"/>
          <w:szCs w:val="28"/>
        </w:rPr>
        <w:t>Таким образом</w:t>
      </w:r>
      <w:r w:rsidR="00DD05B8">
        <w:rPr>
          <w:color w:val="000000"/>
          <w:sz w:val="28"/>
          <w:szCs w:val="28"/>
        </w:rPr>
        <w:t>,</w:t>
      </w:r>
      <w:r w:rsidRPr="006E47FD">
        <w:rPr>
          <w:color w:val="000000"/>
          <w:sz w:val="28"/>
          <w:szCs w:val="28"/>
        </w:rPr>
        <w:t xml:space="preserve"> происходит разрушение подлинной личности человека и замены ее новой личностью. Погружая людей в жестко регулируемую, оказывающую сильное давление социальную среду, деструктивные культы добиваются контроля над поведением, мыслями и эмоциями своих членов, а также их доступом к информации. Они овладевают их умами, превращая человека в полностью управляемого и контролируемого зомби, который мало того, что не замечает контроля, так ещё и стремится к нему, а когда теряет его, впадает в депрессию.</w:t>
      </w:r>
    </w:p>
    <w:p w:rsidR="00B07863" w:rsidRPr="006E47FD" w:rsidRDefault="00B07863" w:rsidP="006E47FD">
      <w:pPr>
        <w:spacing w:line="360" w:lineRule="auto"/>
        <w:ind w:firstLine="709"/>
        <w:jc w:val="both"/>
        <w:rPr>
          <w:color w:val="000000"/>
          <w:sz w:val="28"/>
          <w:szCs w:val="28"/>
        </w:rPr>
      </w:pPr>
      <w:r w:rsidRPr="006E47FD">
        <w:rPr>
          <w:color w:val="000000"/>
          <w:sz w:val="28"/>
          <w:szCs w:val="28"/>
        </w:rPr>
        <w:t xml:space="preserve">В </w:t>
      </w:r>
      <w:r w:rsidR="00E52FEA" w:rsidRPr="006E47FD">
        <w:rPr>
          <w:color w:val="000000"/>
          <w:sz w:val="28"/>
          <w:szCs w:val="28"/>
        </w:rPr>
        <w:t>секте</w:t>
      </w:r>
      <w:r w:rsidRPr="006E47FD">
        <w:rPr>
          <w:color w:val="000000"/>
          <w:sz w:val="28"/>
          <w:szCs w:val="28"/>
        </w:rPr>
        <w:t>, доктрина рассматривается как абсолютная Истина, как единственное решение человеческих проблем</w:t>
      </w:r>
    </w:p>
    <w:p w:rsidR="00070758" w:rsidRPr="006E47FD" w:rsidRDefault="00070758" w:rsidP="006E47FD">
      <w:pPr>
        <w:spacing w:line="360" w:lineRule="auto"/>
        <w:ind w:firstLine="709"/>
        <w:jc w:val="both"/>
        <w:rPr>
          <w:color w:val="000000"/>
          <w:sz w:val="28"/>
          <w:szCs w:val="28"/>
        </w:rPr>
      </w:pPr>
      <w:r w:rsidRPr="006E47FD">
        <w:rPr>
          <w:color w:val="000000"/>
          <w:sz w:val="28"/>
          <w:szCs w:val="28"/>
        </w:rPr>
        <w:t>Секта навязывает религию, тем самым нарушая закон о свободе выбора и свободе вероисповедания.</w:t>
      </w:r>
    </w:p>
    <w:p w:rsidR="00070758" w:rsidRPr="006E47FD" w:rsidRDefault="00070758" w:rsidP="006E47FD">
      <w:pPr>
        <w:spacing w:line="360" w:lineRule="auto"/>
        <w:ind w:firstLine="709"/>
        <w:jc w:val="both"/>
        <w:rPr>
          <w:color w:val="000000"/>
          <w:sz w:val="28"/>
          <w:szCs w:val="28"/>
        </w:rPr>
      </w:pPr>
      <w:r w:rsidRPr="006E47FD">
        <w:rPr>
          <w:color w:val="000000"/>
          <w:sz w:val="28"/>
          <w:szCs w:val="28"/>
        </w:rPr>
        <w:t>Таким образом, выдвинутая мной гипотеза нашла своё подтверждение вследствие эксперимента.</w:t>
      </w:r>
    </w:p>
    <w:p w:rsidR="00070758" w:rsidRPr="006E47FD" w:rsidRDefault="00070758" w:rsidP="006E47FD">
      <w:pPr>
        <w:spacing w:line="360" w:lineRule="auto"/>
        <w:ind w:firstLine="709"/>
        <w:jc w:val="both"/>
        <w:rPr>
          <w:color w:val="000000"/>
          <w:sz w:val="28"/>
          <w:szCs w:val="28"/>
        </w:rPr>
      </w:pPr>
      <w:r w:rsidRPr="006E47FD">
        <w:rPr>
          <w:color w:val="000000"/>
          <w:sz w:val="28"/>
          <w:szCs w:val="28"/>
        </w:rPr>
        <w:t>Но хочу обратить внимание и на положительные моменты влияния религиозного культа.</w:t>
      </w:r>
    </w:p>
    <w:p w:rsidR="00070758" w:rsidRPr="006E47FD" w:rsidRDefault="00070758" w:rsidP="006E47FD">
      <w:pPr>
        <w:spacing w:line="360" w:lineRule="auto"/>
        <w:ind w:firstLine="709"/>
        <w:jc w:val="both"/>
        <w:rPr>
          <w:color w:val="000000"/>
          <w:sz w:val="28"/>
          <w:szCs w:val="28"/>
        </w:rPr>
      </w:pPr>
      <w:r w:rsidRPr="006E47FD">
        <w:rPr>
          <w:color w:val="000000"/>
          <w:sz w:val="28"/>
          <w:szCs w:val="28"/>
        </w:rPr>
        <w:t>Сектанты стараются вести праведный образ жизни, соблюдают заповеди, не сквернословят, не курят, не употребляют наркотики и алкоголь, говорят всегда вежливо, не отказывают в помощи.</w:t>
      </w:r>
    </w:p>
    <w:p w:rsidR="00DD05B8" w:rsidRDefault="00DD05B8" w:rsidP="006E47FD">
      <w:pPr>
        <w:spacing w:line="360" w:lineRule="auto"/>
        <w:ind w:firstLine="709"/>
        <w:jc w:val="both"/>
        <w:rPr>
          <w:color w:val="000000"/>
          <w:sz w:val="28"/>
          <w:szCs w:val="28"/>
        </w:rPr>
      </w:pPr>
    </w:p>
    <w:p w:rsidR="00DD05B8" w:rsidRDefault="00DD05B8" w:rsidP="006E47FD">
      <w:pPr>
        <w:spacing w:line="360" w:lineRule="auto"/>
        <w:ind w:firstLine="709"/>
        <w:jc w:val="both"/>
        <w:rPr>
          <w:color w:val="000000"/>
          <w:sz w:val="28"/>
          <w:szCs w:val="28"/>
        </w:rPr>
      </w:pPr>
    </w:p>
    <w:p w:rsidR="00341A03" w:rsidRPr="00DD05B8" w:rsidRDefault="00D0457E" w:rsidP="00DD05B8">
      <w:pPr>
        <w:spacing w:line="360" w:lineRule="auto"/>
        <w:ind w:firstLine="709"/>
        <w:jc w:val="both"/>
        <w:rPr>
          <w:b/>
          <w:sz w:val="28"/>
          <w:szCs w:val="28"/>
        </w:rPr>
      </w:pPr>
      <w:r w:rsidRPr="006E47FD">
        <w:rPr>
          <w:szCs w:val="28"/>
        </w:rPr>
        <w:br w:type="page"/>
      </w:r>
      <w:bookmarkStart w:id="27" w:name="_Toc218046618"/>
      <w:r w:rsidR="006F4047" w:rsidRPr="00DD05B8">
        <w:rPr>
          <w:b/>
          <w:sz w:val="28"/>
          <w:szCs w:val="28"/>
        </w:rPr>
        <w:t>Список используемой литературы</w:t>
      </w:r>
      <w:bookmarkEnd w:id="27"/>
    </w:p>
    <w:p w:rsidR="006F4047" w:rsidRPr="006E47FD" w:rsidRDefault="006F4047" w:rsidP="006E47FD">
      <w:pPr>
        <w:spacing w:line="360" w:lineRule="auto"/>
        <w:ind w:firstLine="709"/>
        <w:jc w:val="both"/>
        <w:rPr>
          <w:color w:val="000000"/>
          <w:sz w:val="28"/>
          <w:szCs w:val="28"/>
        </w:rPr>
      </w:pP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Аронсон</w:t>
      </w:r>
      <w:r>
        <w:rPr>
          <w:color w:val="000000"/>
        </w:rPr>
        <w:t> </w:t>
      </w:r>
      <w:r w:rsidRPr="006E47FD">
        <w:rPr>
          <w:color w:val="000000"/>
        </w:rPr>
        <w:t>Э.</w:t>
      </w:r>
      <w:r w:rsidR="006F4047" w:rsidRPr="006E47FD">
        <w:rPr>
          <w:color w:val="000000"/>
        </w:rPr>
        <w:t xml:space="preserve">, Праткинс Э. Эпоха пропаганды. </w:t>
      </w:r>
      <w:r>
        <w:rPr>
          <w:color w:val="000000"/>
        </w:rPr>
        <w:t>–</w:t>
      </w:r>
      <w:r w:rsidRPr="006E47FD">
        <w:rPr>
          <w:color w:val="000000"/>
        </w:rPr>
        <w:t xml:space="preserve"> </w:t>
      </w:r>
      <w:r w:rsidR="00DD05B8">
        <w:rPr>
          <w:color w:val="000000"/>
        </w:rPr>
        <w:t>СПб</w:t>
      </w:r>
      <w:r w:rsidR="006F4047" w:rsidRPr="006E47FD">
        <w:rPr>
          <w:color w:val="000000"/>
        </w:rPr>
        <w:t>, 2002</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Бессонов</w:t>
      </w:r>
      <w:r>
        <w:rPr>
          <w:color w:val="000000"/>
        </w:rPr>
        <w:t> </w:t>
      </w:r>
      <w:r w:rsidRPr="006E47FD">
        <w:rPr>
          <w:color w:val="000000"/>
        </w:rPr>
        <w:t>Б.Н.</w:t>
      </w:r>
      <w:r>
        <w:rPr>
          <w:color w:val="000000"/>
        </w:rPr>
        <w:t> </w:t>
      </w:r>
      <w:r w:rsidRPr="006E47FD">
        <w:rPr>
          <w:color w:val="000000"/>
        </w:rPr>
        <w:t>Идеология</w:t>
      </w:r>
      <w:r w:rsidR="006F4047" w:rsidRPr="006E47FD">
        <w:rPr>
          <w:color w:val="000000"/>
        </w:rPr>
        <w:t xml:space="preserve"> духовного подавления</w:t>
      </w:r>
      <w:r>
        <w:rPr>
          <w:color w:val="000000"/>
        </w:rPr>
        <w:t xml:space="preserve"> –</w:t>
      </w:r>
      <w:r w:rsidRPr="006E47FD">
        <w:rPr>
          <w:color w:val="000000"/>
        </w:rPr>
        <w:t xml:space="preserve"> М.,</w:t>
      </w:r>
      <w:r>
        <w:rPr>
          <w:color w:val="000000"/>
        </w:rPr>
        <w:t xml:space="preserve"> </w:t>
      </w:r>
      <w:r w:rsidRPr="006E47FD">
        <w:rPr>
          <w:color w:val="000000"/>
        </w:rPr>
        <w:t>1971</w:t>
      </w:r>
      <w:r>
        <w:rPr>
          <w:color w:val="000000"/>
        </w:rPr>
        <w:t> </w:t>
      </w:r>
      <w:r w:rsidRPr="006E47FD">
        <w:rPr>
          <w:color w:val="000000"/>
        </w:rPr>
        <w:t>г</w:t>
      </w:r>
      <w:r w:rsidR="006F4047" w:rsidRPr="006E47FD">
        <w:rPr>
          <w:color w:val="000000"/>
        </w:rPr>
        <w:t>.</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Бехтерев</w:t>
      </w:r>
      <w:r>
        <w:rPr>
          <w:color w:val="000000"/>
        </w:rPr>
        <w:t> </w:t>
      </w:r>
      <w:r w:rsidRPr="006E47FD">
        <w:rPr>
          <w:color w:val="000000"/>
        </w:rPr>
        <w:t>В.М.</w:t>
      </w:r>
      <w:r w:rsidR="006F4047" w:rsidRPr="006E47FD">
        <w:rPr>
          <w:color w:val="000000"/>
        </w:rPr>
        <w:t xml:space="preserve"> «Внушение и его ро</w:t>
      </w:r>
      <w:r w:rsidR="00DD05B8">
        <w:rPr>
          <w:color w:val="000000"/>
        </w:rPr>
        <w:t>ль в общественной жизни». – СПб</w:t>
      </w:r>
      <w:r w:rsidR="006F4047" w:rsidRPr="006E47FD">
        <w:rPr>
          <w:color w:val="000000"/>
        </w:rPr>
        <w:t>: Питер, 2001</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Блумер Г. Коллективное поведение</w:t>
      </w:r>
      <w:r w:rsidR="006E47FD">
        <w:rPr>
          <w:color w:val="000000"/>
        </w:rPr>
        <w:t> </w:t>
      </w:r>
      <w:r w:rsidR="006E47FD" w:rsidRPr="006E47FD">
        <w:rPr>
          <w:color w:val="000000"/>
        </w:rPr>
        <w:t>//</w:t>
      </w:r>
      <w:r w:rsidRPr="006E47FD">
        <w:rPr>
          <w:color w:val="000000"/>
        </w:rPr>
        <w:t xml:space="preserve"> сб. Психология масс</w:t>
      </w:r>
      <w:r w:rsidR="006E47FD">
        <w:rPr>
          <w:color w:val="000000"/>
        </w:rPr>
        <w:t xml:space="preserve"> –</w:t>
      </w:r>
      <w:r w:rsidR="006E47FD" w:rsidRPr="006E47FD">
        <w:rPr>
          <w:color w:val="000000"/>
        </w:rPr>
        <w:t xml:space="preserve"> Са</w:t>
      </w:r>
      <w:r w:rsidRPr="006E47FD">
        <w:rPr>
          <w:color w:val="000000"/>
        </w:rPr>
        <w:t>мара, 1998</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Волков</w:t>
      </w:r>
      <w:r>
        <w:rPr>
          <w:color w:val="000000"/>
        </w:rPr>
        <w:t> </w:t>
      </w:r>
      <w:r w:rsidRPr="006E47FD">
        <w:rPr>
          <w:color w:val="000000"/>
        </w:rPr>
        <w:t>Е.Н.</w:t>
      </w:r>
      <w:r>
        <w:rPr>
          <w:color w:val="000000"/>
        </w:rPr>
        <w:t> </w:t>
      </w:r>
      <w:r w:rsidRPr="006E47FD">
        <w:rPr>
          <w:color w:val="000000"/>
        </w:rPr>
        <w:t>Методы</w:t>
      </w:r>
      <w:r w:rsidR="006F4047" w:rsidRPr="006E47FD">
        <w:rPr>
          <w:color w:val="000000"/>
        </w:rPr>
        <w:t xml:space="preserve"> вербовки и контроля сознания в деструктивных культах</w:t>
      </w:r>
      <w:r>
        <w:rPr>
          <w:color w:val="000000"/>
        </w:rPr>
        <w:t> </w:t>
      </w:r>
      <w:r w:rsidRPr="006E47FD">
        <w:rPr>
          <w:color w:val="000000"/>
        </w:rPr>
        <w:t>//</w:t>
      </w:r>
      <w:r w:rsidR="006F4047" w:rsidRPr="006E47FD">
        <w:rPr>
          <w:color w:val="000000"/>
        </w:rPr>
        <w:t xml:space="preserve"> Журнал практического психолога. </w:t>
      </w:r>
      <w:r>
        <w:rPr>
          <w:color w:val="000000"/>
        </w:rPr>
        <w:t>–</w:t>
      </w:r>
      <w:r w:rsidRPr="006E47FD">
        <w:rPr>
          <w:color w:val="000000"/>
        </w:rPr>
        <w:t xml:space="preserve"> </w:t>
      </w:r>
      <w:r w:rsidR="006F4047" w:rsidRPr="006E47FD">
        <w:rPr>
          <w:color w:val="000000"/>
        </w:rPr>
        <w:t xml:space="preserve">М., 1996 </w:t>
      </w:r>
      <w:r>
        <w:rPr>
          <w:color w:val="000000"/>
        </w:rPr>
        <w:t>№</w:t>
      </w:r>
      <w:r w:rsidRPr="006E47FD">
        <w:rPr>
          <w:color w:val="000000"/>
        </w:rPr>
        <w:t>6</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Волков</w:t>
      </w:r>
      <w:r>
        <w:rPr>
          <w:color w:val="000000"/>
        </w:rPr>
        <w:t> </w:t>
      </w:r>
      <w:r w:rsidRPr="006E47FD">
        <w:rPr>
          <w:color w:val="000000"/>
        </w:rPr>
        <w:t>Е.Н.</w:t>
      </w:r>
      <w:r>
        <w:rPr>
          <w:color w:val="000000"/>
        </w:rPr>
        <w:t> </w:t>
      </w:r>
      <w:r w:rsidRPr="006E47FD">
        <w:rPr>
          <w:color w:val="000000"/>
        </w:rPr>
        <w:t>Основные</w:t>
      </w:r>
      <w:r w:rsidR="006F4047" w:rsidRPr="006E47FD">
        <w:rPr>
          <w:color w:val="000000"/>
        </w:rPr>
        <w:t xml:space="preserve"> модели контроля сознания (реформирования мышления)</w:t>
      </w:r>
      <w:r>
        <w:rPr>
          <w:color w:val="000000"/>
        </w:rPr>
        <w:t> </w:t>
      </w:r>
      <w:r w:rsidRPr="006E47FD">
        <w:rPr>
          <w:color w:val="000000"/>
        </w:rPr>
        <w:t>//</w:t>
      </w:r>
      <w:r w:rsidR="006F4047" w:rsidRPr="006E47FD">
        <w:rPr>
          <w:color w:val="000000"/>
        </w:rPr>
        <w:t xml:space="preserve"> Журнал практического психолога. </w:t>
      </w:r>
      <w:r>
        <w:rPr>
          <w:color w:val="000000"/>
        </w:rPr>
        <w:t>–</w:t>
      </w:r>
      <w:r w:rsidRPr="006E47FD">
        <w:rPr>
          <w:color w:val="000000"/>
        </w:rPr>
        <w:t xml:space="preserve"> </w:t>
      </w:r>
      <w:r w:rsidR="006F4047" w:rsidRPr="006E47FD">
        <w:rPr>
          <w:color w:val="000000"/>
        </w:rPr>
        <w:t xml:space="preserve">М., 1996 </w:t>
      </w:r>
      <w:r>
        <w:rPr>
          <w:color w:val="000000"/>
        </w:rPr>
        <w:t>№</w:t>
      </w:r>
      <w:r w:rsidRPr="006E47FD">
        <w:rPr>
          <w:color w:val="000000"/>
        </w:rPr>
        <w:t>5</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Волков</w:t>
      </w:r>
      <w:r>
        <w:rPr>
          <w:color w:val="000000"/>
        </w:rPr>
        <w:t> </w:t>
      </w:r>
      <w:r w:rsidRPr="006E47FD">
        <w:rPr>
          <w:color w:val="000000"/>
        </w:rPr>
        <w:t>Е.Н.</w:t>
      </w:r>
      <w:r>
        <w:rPr>
          <w:color w:val="000000"/>
        </w:rPr>
        <w:t> </w:t>
      </w:r>
      <w:r w:rsidRPr="006E47FD">
        <w:rPr>
          <w:color w:val="000000"/>
        </w:rPr>
        <w:t>Анализ</w:t>
      </w:r>
      <w:r w:rsidR="006F4047" w:rsidRPr="006E47FD">
        <w:rPr>
          <w:color w:val="000000"/>
        </w:rPr>
        <w:t xml:space="preserve"> жизненного решения: проверка на манипулирование и контроль сознания</w:t>
      </w:r>
      <w:r>
        <w:rPr>
          <w:color w:val="000000"/>
        </w:rPr>
        <w:t> </w:t>
      </w:r>
      <w:r w:rsidRPr="006E47FD">
        <w:rPr>
          <w:color w:val="000000"/>
        </w:rPr>
        <w:t>//</w:t>
      </w:r>
      <w:r w:rsidR="006F4047" w:rsidRPr="006E47FD">
        <w:rPr>
          <w:color w:val="000000"/>
        </w:rPr>
        <w:t xml:space="preserve"> Журнал практического психолога. 2000. </w:t>
      </w:r>
      <w:r>
        <w:rPr>
          <w:color w:val="000000"/>
        </w:rPr>
        <w:t>№</w:t>
      </w:r>
      <w:r w:rsidRPr="006E47FD">
        <w:rPr>
          <w:color w:val="000000"/>
        </w:rPr>
        <w:t>1</w:t>
      </w:r>
      <w:r>
        <w:rPr>
          <w:color w:val="000000"/>
        </w:rPr>
        <w:t>–</w:t>
      </w:r>
      <w:r w:rsidRPr="006E47FD">
        <w:rPr>
          <w:color w:val="000000"/>
        </w:rPr>
        <w:t>2</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 xml:space="preserve">Гужов В. Основные способы зомбирования. </w:t>
      </w:r>
      <w:r w:rsidR="006E47FD">
        <w:rPr>
          <w:color w:val="000000"/>
        </w:rPr>
        <w:t>–</w:t>
      </w:r>
      <w:r w:rsidR="006E47FD" w:rsidRPr="006E47FD">
        <w:rPr>
          <w:color w:val="000000"/>
        </w:rPr>
        <w:t xml:space="preserve"> </w:t>
      </w:r>
      <w:r w:rsidRPr="006E47FD">
        <w:rPr>
          <w:color w:val="000000"/>
        </w:rPr>
        <w:t>Интернет-ресурс</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Домовец</w:t>
      </w:r>
      <w:r>
        <w:rPr>
          <w:color w:val="000000"/>
        </w:rPr>
        <w:t> </w:t>
      </w:r>
      <w:r w:rsidRPr="006E47FD">
        <w:rPr>
          <w:color w:val="000000"/>
        </w:rPr>
        <w:t>О.С.</w:t>
      </w:r>
      <w:r>
        <w:rPr>
          <w:color w:val="000000"/>
        </w:rPr>
        <w:t> </w:t>
      </w:r>
      <w:r w:rsidRPr="006E47FD">
        <w:rPr>
          <w:color w:val="000000"/>
        </w:rPr>
        <w:t>Манипуляция</w:t>
      </w:r>
      <w:r w:rsidR="006F4047" w:rsidRPr="006E47FD">
        <w:rPr>
          <w:color w:val="000000"/>
        </w:rPr>
        <w:t xml:space="preserve"> в рекламном дискурсе</w:t>
      </w:r>
      <w:r w:rsidRPr="006E47FD">
        <w:rPr>
          <w:color w:val="000000"/>
        </w:rPr>
        <w:t>.</w:t>
      </w:r>
      <w:r>
        <w:rPr>
          <w:color w:val="000000"/>
        </w:rPr>
        <w:t> </w:t>
      </w:r>
      <w:r w:rsidRPr="006E47FD">
        <w:rPr>
          <w:color w:val="000000"/>
        </w:rPr>
        <w:t>//</w:t>
      </w:r>
      <w:r w:rsidR="006F4047" w:rsidRPr="006E47FD">
        <w:rPr>
          <w:color w:val="000000"/>
        </w:rPr>
        <w:t xml:space="preserve"> Языковая личность: аспекты лингвистики и лингводидактики. Волгоград, 1999</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rFonts w:eastAsia="MS Mincho"/>
          <w:color w:val="000000"/>
        </w:rPr>
        <w:t>Доценко</w:t>
      </w:r>
      <w:r>
        <w:rPr>
          <w:rFonts w:eastAsia="MS Mincho"/>
          <w:color w:val="000000"/>
        </w:rPr>
        <w:t> </w:t>
      </w:r>
      <w:r w:rsidRPr="006E47FD">
        <w:rPr>
          <w:rFonts w:eastAsia="MS Mincho"/>
          <w:color w:val="000000"/>
        </w:rPr>
        <w:t>Е.Л.</w:t>
      </w:r>
      <w:r>
        <w:rPr>
          <w:rFonts w:eastAsia="MS Mincho"/>
          <w:color w:val="000000"/>
        </w:rPr>
        <w:t> </w:t>
      </w:r>
      <w:r w:rsidRPr="006E47FD">
        <w:rPr>
          <w:rFonts w:eastAsia="MS Mincho"/>
          <w:color w:val="000000"/>
        </w:rPr>
        <w:t>Механизмы</w:t>
      </w:r>
      <w:r w:rsidR="006F4047" w:rsidRPr="006E47FD">
        <w:rPr>
          <w:rFonts w:eastAsia="MS Mincho"/>
          <w:color w:val="000000"/>
        </w:rPr>
        <w:t xml:space="preserve"> межличностной манипуляци</w:t>
      </w:r>
      <w:r w:rsidRPr="006E47FD">
        <w:rPr>
          <w:rFonts w:eastAsia="MS Mincho"/>
          <w:color w:val="000000"/>
        </w:rPr>
        <w:t>и</w:t>
      </w:r>
      <w:r>
        <w:rPr>
          <w:rFonts w:eastAsia="MS Mincho"/>
          <w:color w:val="000000"/>
        </w:rPr>
        <w:t> </w:t>
      </w:r>
      <w:r w:rsidRPr="006E47FD">
        <w:rPr>
          <w:rFonts w:eastAsia="MS Mincho"/>
          <w:color w:val="000000"/>
        </w:rPr>
        <w:t>//</w:t>
      </w:r>
      <w:r>
        <w:rPr>
          <w:rFonts w:eastAsia="MS Mincho"/>
          <w:color w:val="000000"/>
        </w:rPr>
        <w:t xml:space="preserve"> </w:t>
      </w:r>
      <w:r w:rsidRPr="006E47FD">
        <w:rPr>
          <w:rFonts w:eastAsia="MS Mincho"/>
          <w:color w:val="000000"/>
        </w:rPr>
        <w:t>В</w:t>
      </w:r>
      <w:r w:rsidR="006F4047" w:rsidRPr="006E47FD">
        <w:rPr>
          <w:rFonts w:eastAsia="MS Mincho"/>
          <w:color w:val="000000"/>
        </w:rPr>
        <w:t>естн. Моск. ун-та. Сер.</w:t>
      </w:r>
      <w:r w:rsidR="00DD05B8">
        <w:rPr>
          <w:rFonts w:eastAsia="MS Mincho"/>
          <w:color w:val="000000"/>
        </w:rPr>
        <w:t xml:space="preserve"> </w:t>
      </w:r>
      <w:r w:rsidR="006F4047" w:rsidRPr="006E47FD">
        <w:rPr>
          <w:rFonts w:eastAsia="MS Mincho"/>
          <w:color w:val="000000"/>
        </w:rPr>
        <w:t>14, Психология. 1993.</w:t>
      </w:r>
      <w:r>
        <w:rPr>
          <w:rFonts w:eastAsia="MS Mincho"/>
          <w:color w:val="000000"/>
        </w:rPr>
        <w:t>№</w:t>
      </w:r>
      <w:r w:rsidRPr="006E47FD">
        <w:rPr>
          <w:rFonts w:eastAsia="MS Mincho"/>
          <w:color w:val="000000"/>
        </w:rPr>
        <w:t>4</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Доценко</w:t>
      </w:r>
      <w:r>
        <w:rPr>
          <w:color w:val="000000"/>
        </w:rPr>
        <w:t> </w:t>
      </w:r>
      <w:r w:rsidRPr="006E47FD">
        <w:rPr>
          <w:color w:val="000000"/>
        </w:rPr>
        <w:t>Е.Л.</w:t>
      </w:r>
      <w:r>
        <w:rPr>
          <w:color w:val="000000"/>
        </w:rPr>
        <w:t> </w:t>
      </w:r>
      <w:r w:rsidRPr="006E47FD">
        <w:rPr>
          <w:color w:val="000000"/>
        </w:rPr>
        <w:t>Психология</w:t>
      </w:r>
      <w:r w:rsidR="006F4047" w:rsidRPr="006E47FD">
        <w:rPr>
          <w:color w:val="000000"/>
        </w:rPr>
        <w:t xml:space="preserve"> манипуляции. Феномены, механизмы, защита. </w:t>
      </w:r>
      <w:r>
        <w:rPr>
          <w:color w:val="000000"/>
        </w:rPr>
        <w:t>–</w:t>
      </w:r>
      <w:r w:rsidRPr="006E47FD">
        <w:rPr>
          <w:color w:val="000000"/>
        </w:rPr>
        <w:t xml:space="preserve"> </w:t>
      </w:r>
      <w:r w:rsidR="006F4047" w:rsidRPr="006E47FD">
        <w:rPr>
          <w:color w:val="000000"/>
        </w:rPr>
        <w:t>М., 1996</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rFonts w:eastAsia="MS Mincho"/>
          <w:color w:val="000000"/>
        </w:rPr>
        <w:t>Ермаков</w:t>
      </w:r>
      <w:r>
        <w:rPr>
          <w:rFonts w:eastAsia="MS Mincho"/>
          <w:color w:val="000000"/>
        </w:rPr>
        <w:t> </w:t>
      </w:r>
      <w:r w:rsidRPr="006E47FD">
        <w:rPr>
          <w:rFonts w:eastAsia="MS Mincho"/>
          <w:color w:val="000000"/>
        </w:rPr>
        <w:t>Ю.А.</w:t>
      </w:r>
      <w:r>
        <w:rPr>
          <w:rFonts w:eastAsia="MS Mincho"/>
          <w:color w:val="000000"/>
        </w:rPr>
        <w:t> </w:t>
      </w:r>
      <w:r w:rsidRPr="006E47FD">
        <w:rPr>
          <w:rFonts w:eastAsia="MS Mincho"/>
          <w:color w:val="000000"/>
        </w:rPr>
        <w:t>Манипуляция</w:t>
      </w:r>
      <w:r w:rsidR="006F4047" w:rsidRPr="006E47FD">
        <w:rPr>
          <w:rFonts w:eastAsia="MS Mincho"/>
          <w:color w:val="000000"/>
        </w:rPr>
        <w:t xml:space="preserve"> личностью: Смысл, приемы, последствия.</w:t>
      </w:r>
      <w:r>
        <w:rPr>
          <w:rFonts w:eastAsia="MS Mincho"/>
          <w:color w:val="000000"/>
        </w:rPr>
        <w:t> –</w:t>
      </w:r>
      <w:r w:rsidRPr="006E47FD">
        <w:rPr>
          <w:rFonts w:eastAsia="MS Mincho"/>
          <w:color w:val="000000"/>
        </w:rPr>
        <w:t xml:space="preserve"> </w:t>
      </w:r>
      <w:r w:rsidR="006F4047" w:rsidRPr="006E47FD">
        <w:rPr>
          <w:rFonts w:eastAsia="MS Mincho"/>
          <w:color w:val="000000"/>
        </w:rPr>
        <w:t>Екатеринбург. 1995</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Зимбардо</w:t>
      </w:r>
      <w:r>
        <w:rPr>
          <w:color w:val="000000"/>
        </w:rPr>
        <w:t> </w:t>
      </w:r>
      <w:r w:rsidRPr="006E47FD">
        <w:rPr>
          <w:color w:val="000000"/>
        </w:rPr>
        <w:t>Ф.</w:t>
      </w:r>
      <w:r w:rsidR="006F4047" w:rsidRPr="006E47FD">
        <w:rPr>
          <w:color w:val="000000"/>
        </w:rPr>
        <w:t>, Ляйппе М. Социальное влияние, «Питер» 2000</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Зимбардо</w:t>
      </w:r>
      <w:r>
        <w:rPr>
          <w:color w:val="000000"/>
        </w:rPr>
        <w:t> </w:t>
      </w:r>
      <w:r w:rsidRPr="006E47FD">
        <w:rPr>
          <w:color w:val="000000"/>
        </w:rPr>
        <w:t>Ф.</w:t>
      </w:r>
      <w:r w:rsidR="006F4047" w:rsidRPr="006E47FD">
        <w:rPr>
          <w:color w:val="000000"/>
        </w:rPr>
        <w:t>, Андерсен С. Объяснение контроля сознания: экзотические и обыденные психологические манипуляции</w:t>
      </w:r>
      <w:r>
        <w:rPr>
          <w:color w:val="000000"/>
        </w:rPr>
        <w:t> </w:t>
      </w:r>
      <w:r w:rsidRPr="006E47FD">
        <w:rPr>
          <w:color w:val="000000"/>
        </w:rPr>
        <w:t>//</w:t>
      </w:r>
      <w:r w:rsidR="006F4047" w:rsidRPr="006E47FD">
        <w:rPr>
          <w:color w:val="000000"/>
        </w:rPr>
        <w:t xml:space="preserve"> Журнал практического психолога. 2000. </w:t>
      </w:r>
      <w:r>
        <w:rPr>
          <w:color w:val="000000"/>
        </w:rPr>
        <w:t>№</w:t>
      </w:r>
      <w:r w:rsidRPr="006E47FD">
        <w:rPr>
          <w:color w:val="000000"/>
        </w:rPr>
        <w:t>1</w:t>
      </w:r>
      <w:r>
        <w:rPr>
          <w:color w:val="000000"/>
        </w:rPr>
        <w:t>–</w:t>
      </w:r>
      <w:r w:rsidRPr="006E47FD">
        <w:rPr>
          <w:color w:val="000000"/>
        </w:rPr>
        <w:t>2</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Кабаченко</w:t>
      </w:r>
      <w:r>
        <w:rPr>
          <w:color w:val="000000"/>
        </w:rPr>
        <w:t> </w:t>
      </w:r>
      <w:r w:rsidRPr="006E47FD">
        <w:rPr>
          <w:color w:val="000000"/>
        </w:rPr>
        <w:t>Т.С.</w:t>
      </w:r>
      <w:r>
        <w:rPr>
          <w:color w:val="000000"/>
        </w:rPr>
        <w:t> </w:t>
      </w:r>
      <w:r w:rsidRPr="006E47FD">
        <w:rPr>
          <w:color w:val="000000"/>
        </w:rPr>
        <w:t>Методы</w:t>
      </w:r>
      <w:r w:rsidR="006F4047" w:rsidRPr="006E47FD">
        <w:rPr>
          <w:color w:val="000000"/>
        </w:rPr>
        <w:t xml:space="preserve"> психологического воздействия. </w:t>
      </w:r>
      <w:r>
        <w:rPr>
          <w:color w:val="000000"/>
        </w:rPr>
        <w:t>–</w:t>
      </w:r>
      <w:r w:rsidRPr="006E47FD">
        <w:rPr>
          <w:color w:val="000000"/>
        </w:rPr>
        <w:t xml:space="preserve"> </w:t>
      </w:r>
      <w:r w:rsidR="006F4047" w:rsidRPr="006E47FD">
        <w:rPr>
          <w:color w:val="000000"/>
        </w:rPr>
        <w:t>М.: Педагогическое общество России, 2000</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 xml:space="preserve">Кара-Мурза С. Манипуляция сознанием. </w:t>
      </w:r>
      <w:r w:rsidR="006E47FD">
        <w:rPr>
          <w:color w:val="000000"/>
        </w:rPr>
        <w:t>–</w:t>
      </w:r>
      <w:r w:rsidR="006E47FD" w:rsidRPr="006E47FD">
        <w:rPr>
          <w:color w:val="000000"/>
        </w:rPr>
        <w:t xml:space="preserve"> </w:t>
      </w:r>
      <w:r w:rsidRPr="006E47FD">
        <w:rPr>
          <w:color w:val="000000"/>
        </w:rPr>
        <w:t xml:space="preserve">М.: </w:t>
      </w:r>
      <w:r w:rsidR="006E47FD">
        <w:rPr>
          <w:color w:val="000000"/>
        </w:rPr>
        <w:t>«</w:t>
      </w:r>
      <w:r w:rsidR="006E47FD" w:rsidRPr="006E47FD">
        <w:rPr>
          <w:color w:val="000000"/>
        </w:rPr>
        <w:t>А</w:t>
      </w:r>
      <w:r w:rsidRPr="006E47FD">
        <w:rPr>
          <w:color w:val="000000"/>
        </w:rPr>
        <w:t>лгоритм</w:t>
      </w:r>
      <w:r w:rsidR="006E47FD">
        <w:rPr>
          <w:color w:val="000000"/>
        </w:rPr>
        <w:t>»</w:t>
      </w:r>
      <w:r w:rsidR="006E47FD" w:rsidRPr="006E47FD">
        <w:rPr>
          <w:color w:val="000000"/>
        </w:rPr>
        <w:t>,</w:t>
      </w:r>
      <w:r w:rsidRPr="006E47FD">
        <w:rPr>
          <w:color w:val="000000"/>
        </w:rPr>
        <w:t xml:space="preserve"> 2000</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Короленко</w:t>
      </w:r>
      <w:r>
        <w:rPr>
          <w:color w:val="000000"/>
        </w:rPr>
        <w:t> </w:t>
      </w:r>
      <w:r w:rsidRPr="006E47FD">
        <w:rPr>
          <w:color w:val="000000"/>
        </w:rPr>
        <w:t>Ц.П.</w:t>
      </w:r>
      <w:r w:rsidR="006F4047" w:rsidRPr="006E47FD">
        <w:rPr>
          <w:color w:val="000000"/>
        </w:rPr>
        <w:t xml:space="preserve">, </w:t>
      </w:r>
      <w:r w:rsidRPr="006E47FD">
        <w:rPr>
          <w:color w:val="000000"/>
        </w:rPr>
        <w:t>Дмитриева</w:t>
      </w:r>
      <w:r>
        <w:rPr>
          <w:color w:val="000000"/>
        </w:rPr>
        <w:t> </w:t>
      </w:r>
      <w:r w:rsidRPr="006E47FD">
        <w:rPr>
          <w:color w:val="000000"/>
        </w:rPr>
        <w:t>Н.В.</w:t>
      </w:r>
      <w:r>
        <w:rPr>
          <w:color w:val="000000"/>
        </w:rPr>
        <w:t> </w:t>
      </w:r>
      <w:r w:rsidRPr="006E47FD">
        <w:rPr>
          <w:color w:val="000000"/>
        </w:rPr>
        <w:t>Социодинамическая</w:t>
      </w:r>
      <w:r w:rsidR="006F4047" w:rsidRPr="006E47FD">
        <w:rPr>
          <w:color w:val="000000"/>
        </w:rPr>
        <w:t xml:space="preserve"> психиатрия, Новосибирск, 1999</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 xml:space="preserve">Лебон Г. Психология народов и масс. </w:t>
      </w:r>
      <w:r w:rsidR="006E47FD">
        <w:rPr>
          <w:color w:val="000000"/>
        </w:rPr>
        <w:t>–</w:t>
      </w:r>
      <w:r w:rsidR="006E47FD" w:rsidRPr="006E47FD">
        <w:rPr>
          <w:color w:val="000000"/>
        </w:rPr>
        <w:t xml:space="preserve"> </w:t>
      </w:r>
      <w:r w:rsidRPr="006E47FD">
        <w:rPr>
          <w:color w:val="000000"/>
        </w:rPr>
        <w:t>СПб., 1995</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Мачкарина</w:t>
      </w:r>
      <w:r>
        <w:rPr>
          <w:color w:val="000000"/>
        </w:rPr>
        <w:t> </w:t>
      </w:r>
      <w:r w:rsidRPr="006E47FD">
        <w:rPr>
          <w:color w:val="000000"/>
        </w:rPr>
        <w:t>О.Д.</w:t>
      </w:r>
      <w:r>
        <w:rPr>
          <w:color w:val="000000"/>
        </w:rPr>
        <w:t> </w:t>
      </w:r>
      <w:r w:rsidRPr="006E47FD">
        <w:rPr>
          <w:color w:val="000000"/>
        </w:rPr>
        <w:t>Социальная</w:t>
      </w:r>
      <w:r w:rsidR="006F4047" w:rsidRPr="006E47FD">
        <w:rPr>
          <w:color w:val="000000"/>
        </w:rPr>
        <w:t xml:space="preserve"> адаптация как высшая форма отражения действительности, МГТУ, 2001</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Массовое сознание и массовые действия</w:t>
      </w:r>
      <w:r w:rsidR="006E47FD">
        <w:rPr>
          <w:color w:val="000000"/>
        </w:rPr>
        <w:t xml:space="preserve"> –</w:t>
      </w:r>
      <w:r w:rsidR="006E47FD" w:rsidRPr="006E47FD">
        <w:rPr>
          <w:color w:val="000000"/>
        </w:rPr>
        <w:t xml:space="preserve"> М.,</w:t>
      </w:r>
      <w:r w:rsidR="006E47FD">
        <w:rPr>
          <w:color w:val="000000"/>
        </w:rPr>
        <w:t xml:space="preserve"> </w:t>
      </w:r>
      <w:r w:rsidR="006E47FD" w:rsidRPr="006E47FD">
        <w:rPr>
          <w:color w:val="000000"/>
        </w:rPr>
        <w:t>1</w:t>
      </w:r>
      <w:r w:rsidRPr="006E47FD">
        <w:rPr>
          <w:color w:val="000000"/>
        </w:rPr>
        <w:t>994</w:t>
      </w:r>
      <w:r w:rsidR="006E47FD">
        <w:rPr>
          <w:color w:val="000000"/>
        </w:rPr>
        <w:t> </w:t>
      </w:r>
      <w:r w:rsidR="006E47FD" w:rsidRPr="006E47FD">
        <w:rPr>
          <w:color w:val="000000"/>
        </w:rPr>
        <w:t>г</w:t>
      </w:r>
      <w:r w:rsidRPr="006E47FD">
        <w:rPr>
          <w:color w:val="000000"/>
        </w:rPr>
        <w:t>.</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Морозов</w:t>
      </w:r>
      <w:r>
        <w:rPr>
          <w:color w:val="000000"/>
        </w:rPr>
        <w:t> </w:t>
      </w:r>
      <w:r w:rsidRPr="006E47FD">
        <w:rPr>
          <w:color w:val="000000"/>
        </w:rPr>
        <w:t>А.М.</w:t>
      </w:r>
      <w:r>
        <w:rPr>
          <w:color w:val="000000"/>
        </w:rPr>
        <w:t> </w:t>
      </w:r>
      <w:r w:rsidRPr="006E47FD">
        <w:rPr>
          <w:color w:val="000000"/>
        </w:rPr>
        <w:t>Психологическая</w:t>
      </w:r>
      <w:r w:rsidR="006F4047" w:rsidRPr="006E47FD">
        <w:rPr>
          <w:color w:val="000000"/>
        </w:rPr>
        <w:t xml:space="preserve"> война. Киев, 1996 год</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Орел Н. Психологические механизмы влияния тоталитарных групп на личность: профилактика и преодоление зависимости, М., 2001</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Пратканис</w:t>
      </w:r>
      <w:r>
        <w:rPr>
          <w:color w:val="000000"/>
        </w:rPr>
        <w:t> </w:t>
      </w:r>
      <w:r w:rsidRPr="006E47FD">
        <w:rPr>
          <w:color w:val="000000"/>
        </w:rPr>
        <w:t>Э.</w:t>
      </w:r>
      <w:r w:rsidR="006F4047" w:rsidRPr="006E47FD">
        <w:rPr>
          <w:color w:val="000000"/>
        </w:rPr>
        <w:t xml:space="preserve">, Аронсон Э. Эпоха пропаганды: повседневное использование и злоупотребление убеждением. </w:t>
      </w:r>
      <w:r>
        <w:rPr>
          <w:color w:val="000000"/>
        </w:rPr>
        <w:t>–</w:t>
      </w:r>
      <w:r w:rsidRPr="006E47FD">
        <w:rPr>
          <w:color w:val="000000"/>
        </w:rPr>
        <w:t xml:space="preserve"> </w:t>
      </w:r>
      <w:r w:rsidR="00DD05B8">
        <w:rPr>
          <w:color w:val="000000"/>
        </w:rPr>
        <w:t>СПб</w:t>
      </w:r>
      <w:r w:rsidR="006F4047" w:rsidRPr="006E47FD">
        <w:rPr>
          <w:color w:val="000000"/>
        </w:rPr>
        <w:t>: прайм-Еврознак, 2001</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Росс</w:t>
      </w:r>
      <w:r>
        <w:rPr>
          <w:color w:val="000000"/>
        </w:rPr>
        <w:t> </w:t>
      </w:r>
      <w:r w:rsidRPr="006E47FD">
        <w:rPr>
          <w:color w:val="000000"/>
        </w:rPr>
        <w:t>Л.</w:t>
      </w:r>
      <w:r w:rsidR="006F4047" w:rsidRPr="006E47FD">
        <w:rPr>
          <w:color w:val="000000"/>
        </w:rPr>
        <w:t xml:space="preserve">, Нисбетт Р. Человек и ситуация. Уроки социальной психологии. </w:t>
      </w:r>
      <w:r>
        <w:rPr>
          <w:color w:val="000000"/>
        </w:rPr>
        <w:t>–</w:t>
      </w:r>
      <w:r w:rsidRPr="006E47FD">
        <w:rPr>
          <w:color w:val="000000"/>
        </w:rPr>
        <w:t xml:space="preserve"> </w:t>
      </w:r>
      <w:r w:rsidR="006F4047" w:rsidRPr="006E47FD">
        <w:rPr>
          <w:color w:val="000000"/>
        </w:rPr>
        <w:t>М.: Аспект Пресс</w:t>
      </w:r>
    </w:p>
    <w:p w:rsidR="006E47FD" w:rsidRDefault="006E47FD" w:rsidP="00DD05B8">
      <w:pPr>
        <w:pStyle w:val="a5"/>
        <w:numPr>
          <w:ilvl w:val="0"/>
          <w:numId w:val="21"/>
        </w:numPr>
        <w:tabs>
          <w:tab w:val="clear" w:pos="1080"/>
          <w:tab w:val="num" w:pos="360"/>
          <w:tab w:val="num" w:pos="720"/>
        </w:tabs>
        <w:ind w:left="0" w:firstLine="0"/>
        <w:jc w:val="both"/>
        <w:rPr>
          <w:color w:val="000000"/>
        </w:rPr>
      </w:pPr>
      <w:r w:rsidRPr="006E47FD">
        <w:rPr>
          <w:color w:val="000000"/>
        </w:rPr>
        <w:t>Сидоренко</w:t>
      </w:r>
      <w:r>
        <w:rPr>
          <w:color w:val="000000"/>
        </w:rPr>
        <w:t> </w:t>
      </w:r>
      <w:r w:rsidRPr="006E47FD">
        <w:rPr>
          <w:color w:val="000000"/>
        </w:rPr>
        <w:t>Е.В.</w:t>
      </w:r>
      <w:r>
        <w:rPr>
          <w:color w:val="000000"/>
        </w:rPr>
        <w:t> </w:t>
      </w:r>
      <w:r w:rsidRPr="006E47FD">
        <w:rPr>
          <w:color w:val="000000"/>
        </w:rPr>
        <w:t>Личностное</w:t>
      </w:r>
      <w:r w:rsidR="006F4047" w:rsidRPr="006E47FD">
        <w:rPr>
          <w:color w:val="000000"/>
        </w:rPr>
        <w:t xml:space="preserve"> влияние и противостояние чужому влиянию</w:t>
      </w:r>
      <w:r>
        <w:rPr>
          <w:color w:val="000000"/>
        </w:rPr>
        <w:t> </w:t>
      </w:r>
      <w:r w:rsidRPr="006E47FD">
        <w:rPr>
          <w:color w:val="000000"/>
        </w:rPr>
        <w:t>//</w:t>
      </w:r>
      <w:r w:rsidR="006F4047" w:rsidRPr="006E47FD">
        <w:rPr>
          <w:color w:val="000000"/>
        </w:rPr>
        <w:t xml:space="preserve"> Журнал практического психолога, 1999, </w:t>
      </w:r>
      <w:r>
        <w:rPr>
          <w:color w:val="000000"/>
        </w:rPr>
        <w:t>№</w:t>
      </w:r>
      <w:r w:rsidRPr="006E47FD">
        <w:rPr>
          <w:color w:val="000000"/>
        </w:rPr>
        <w:t>9</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Тадески</w:t>
      </w:r>
      <w:r>
        <w:rPr>
          <w:color w:val="000000"/>
        </w:rPr>
        <w:t> </w:t>
      </w:r>
      <w:r w:rsidRPr="006E47FD">
        <w:rPr>
          <w:color w:val="000000"/>
        </w:rPr>
        <w:t>Дж.</w:t>
      </w:r>
      <w:r w:rsidR="006F4047" w:rsidRPr="006E47FD">
        <w:rPr>
          <w:color w:val="000000"/>
        </w:rPr>
        <w:t xml:space="preserve">С., </w:t>
      </w:r>
      <w:r w:rsidRPr="006E47FD">
        <w:rPr>
          <w:color w:val="000000"/>
        </w:rPr>
        <w:t>Неслер</w:t>
      </w:r>
      <w:r>
        <w:rPr>
          <w:color w:val="000000"/>
        </w:rPr>
        <w:t> </w:t>
      </w:r>
      <w:r w:rsidRPr="006E47FD">
        <w:rPr>
          <w:color w:val="000000"/>
        </w:rPr>
        <w:t>М.С.</w:t>
      </w:r>
      <w:r>
        <w:rPr>
          <w:color w:val="000000"/>
        </w:rPr>
        <w:t> </w:t>
      </w:r>
      <w:r w:rsidRPr="006E47FD">
        <w:rPr>
          <w:color w:val="000000"/>
        </w:rPr>
        <w:t>Основы</w:t>
      </w:r>
      <w:r w:rsidR="006F4047" w:rsidRPr="006E47FD">
        <w:rPr>
          <w:color w:val="000000"/>
        </w:rPr>
        <w:t xml:space="preserve"> социальной власти и социального влияния. (Иностранная психология. </w:t>
      </w:r>
      <w:r w:rsidRPr="006E47FD">
        <w:rPr>
          <w:color w:val="000000"/>
        </w:rPr>
        <w:t>т.</w:t>
      </w:r>
      <w:r>
        <w:rPr>
          <w:color w:val="000000"/>
        </w:rPr>
        <w:t> </w:t>
      </w:r>
      <w:r w:rsidRPr="006E47FD">
        <w:rPr>
          <w:color w:val="000000"/>
        </w:rPr>
        <w:t>2</w:t>
      </w:r>
      <w:r w:rsidR="006F4047" w:rsidRPr="006E47FD">
        <w:rPr>
          <w:color w:val="000000"/>
        </w:rPr>
        <w:t xml:space="preserve"> </w:t>
      </w:r>
      <w:r>
        <w:rPr>
          <w:color w:val="000000"/>
        </w:rPr>
        <w:t>№</w:t>
      </w:r>
      <w:r w:rsidRPr="006E47FD">
        <w:rPr>
          <w:color w:val="000000"/>
        </w:rPr>
        <w:t>2</w:t>
      </w:r>
      <w:r>
        <w:rPr>
          <w:color w:val="000000"/>
        </w:rPr>
        <w:t xml:space="preserve"> </w:t>
      </w:r>
      <w:r w:rsidRPr="006E47FD">
        <w:rPr>
          <w:color w:val="000000"/>
        </w:rPr>
        <w:t>(</w:t>
      </w:r>
      <w:r w:rsidR="006F4047" w:rsidRPr="006E47FD">
        <w:rPr>
          <w:color w:val="000000"/>
        </w:rPr>
        <w:t>4), 1994</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Таранов</w:t>
      </w:r>
      <w:r>
        <w:rPr>
          <w:color w:val="000000"/>
        </w:rPr>
        <w:t> </w:t>
      </w:r>
      <w:r w:rsidRPr="006E47FD">
        <w:rPr>
          <w:color w:val="000000"/>
        </w:rPr>
        <w:t>П.С.</w:t>
      </w:r>
      <w:r>
        <w:rPr>
          <w:color w:val="000000"/>
        </w:rPr>
        <w:t> </w:t>
      </w:r>
      <w:r w:rsidRPr="006E47FD">
        <w:rPr>
          <w:color w:val="000000"/>
        </w:rPr>
        <w:t>Приемы</w:t>
      </w:r>
      <w:r w:rsidR="006F4047" w:rsidRPr="006E47FD">
        <w:rPr>
          <w:color w:val="000000"/>
        </w:rPr>
        <w:t xml:space="preserve"> влияния на людей. </w:t>
      </w:r>
      <w:r>
        <w:rPr>
          <w:color w:val="000000"/>
        </w:rPr>
        <w:t>–</w:t>
      </w:r>
      <w:r w:rsidRPr="006E47FD">
        <w:rPr>
          <w:color w:val="000000"/>
        </w:rPr>
        <w:t xml:space="preserve"> </w:t>
      </w:r>
      <w:r w:rsidR="006F4047" w:rsidRPr="006E47FD">
        <w:rPr>
          <w:color w:val="000000"/>
        </w:rPr>
        <w:t>Симферополь: Таврия, 1995</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Толстова</w:t>
      </w:r>
      <w:r>
        <w:rPr>
          <w:color w:val="000000"/>
        </w:rPr>
        <w:t> </w:t>
      </w:r>
      <w:r w:rsidRPr="006E47FD">
        <w:rPr>
          <w:color w:val="000000"/>
        </w:rPr>
        <w:t>Ю.Н.</w:t>
      </w:r>
      <w:r>
        <w:rPr>
          <w:color w:val="000000"/>
        </w:rPr>
        <w:t> </w:t>
      </w:r>
      <w:r w:rsidRPr="006E47FD">
        <w:rPr>
          <w:color w:val="000000"/>
        </w:rPr>
        <w:t>Измерения</w:t>
      </w:r>
      <w:r w:rsidR="006F4047" w:rsidRPr="006E47FD">
        <w:rPr>
          <w:color w:val="000000"/>
        </w:rPr>
        <w:t xml:space="preserve"> в социологии. М., 1998</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Уфаев К. Психологическое давление, «Вечерний Петербург» 7 августа 1996</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Хассен С. Контроль сознания и феномен культа, М., 2000</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 xml:space="preserve">Хрестоматия по психологии влияния. </w:t>
      </w:r>
      <w:r w:rsidR="006E47FD">
        <w:rPr>
          <w:color w:val="000000"/>
        </w:rPr>
        <w:t>–</w:t>
      </w:r>
      <w:r w:rsidR="006E47FD" w:rsidRPr="006E47FD">
        <w:rPr>
          <w:color w:val="000000"/>
        </w:rPr>
        <w:t xml:space="preserve"> </w:t>
      </w:r>
      <w:r w:rsidR="00DD05B8">
        <w:rPr>
          <w:color w:val="000000"/>
        </w:rPr>
        <w:t>СПб</w:t>
      </w:r>
      <w:r w:rsidRPr="006E47FD">
        <w:rPr>
          <w:color w:val="000000"/>
        </w:rPr>
        <w:t xml:space="preserve">: </w:t>
      </w:r>
      <w:r w:rsidR="006E47FD">
        <w:rPr>
          <w:color w:val="000000"/>
        </w:rPr>
        <w:t>«</w:t>
      </w:r>
      <w:r w:rsidRPr="006E47FD">
        <w:rPr>
          <w:color w:val="000000"/>
        </w:rPr>
        <w:t>Питер</w:t>
      </w:r>
      <w:r w:rsidR="006E47FD">
        <w:rPr>
          <w:color w:val="000000"/>
        </w:rPr>
        <w:t>»</w:t>
      </w:r>
      <w:r w:rsidRPr="006E47FD">
        <w:rPr>
          <w:color w:val="000000"/>
        </w:rPr>
        <w:t>, 1999</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Цуладзе А. Политические манипуляции или покорение толпы</w:t>
      </w:r>
      <w:r w:rsidR="006E47FD">
        <w:rPr>
          <w:color w:val="000000"/>
        </w:rPr>
        <w:t xml:space="preserve"> –</w:t>
      </w:r>
      <w:r w:rsidR="006E47FD" w:rsidRPr="006E47FD">
        <w:rPr>
          <w:color w:val="000000"/>
        </w:rPr>
        <w:t xml:space="preserve"> М.,</w:t>
      </w:r>
      <w:r w:rsidR="006E47FD">
        <w:rPr>
          <w:color w:val="000000"/>
        </w:rPr>
        <w:t xml:space="preserve"> </w:t>
      </w:r>
      <w:r w:rsidR="006E47FD" w:rsidRPr="006E47FD">
        <w:rPr>
          <w:color w:val="000000"/>
        </w:rPr>
        <w:t>1</w:t>
      </w:r>
      <w:r w:rsidRPr="006E47FD">
        <w:rPr>
          <w:color w:val="000000"/>
        </w:rPr>
        <w:t>999</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Чалдини Р. Психология влияния, Питер 2000</w:t>
      </w:r>
    </w:p>
    <w:p w:rsidR="006F4047"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Шейнов</w:t>
      </w:r>
      <w:r>
        <w:rPr>
          <w:color w:val="000000"/>
        </w:rPr>
        <w:t> </w:t>
      </w:r>
      <w:r w:rsidRPr="006E47FD">
        <w:rPr>
          <w:color w:val="000000"/>
        </w:rPr>
        <w:t>В.П.</w:t>
      </w:r>
      <w:r>
        <w:rPr>
          <w:color w:val="000000"/>
        </w:rPr>
        <w:t> </w:t>
      </w:r>
      <w:r w:rsidRPr="006E47FD">
        <w:rPr>
          <w:color w:val="000000"/>
        </w:rPr>
        <w:t>Скрытое</w:t>
      </w:r>
      <w:r w:rsidR="006F4047" w:rsidRPr="006E47FD">
        <w:rPr>
          <w:color w:val="000000"/>
        </w:rPr>
        <w:t xml:space="preserve"> управление человеком (Психология манипулирования). </w:t>
      </w:r>
      <w:r>
        <w:rPr>
          <w:color w:val="000000"/>
        </w:rPr>
        <w:t>–</w:t>
      </w:r>
      <w:r w:rsidRPr="006E47FD">
        <w:rPr>
          <w:color w:val="000000"/>
        </w:rPr>
        <w:t xml:space="preserve"> </w:t>
      </w:r>
      <w:r w:rsidR="006F4047" w:rsidRPr="006E47FD">
        <w:rPr>
          <w:color w:val="000000"/>
        </w:rPr>
        <w:t>Мн.: Харвест, М.: АСТ, 2000</w:t>
      </w:r>
    </w:p>
    <w:p w:rsidR="00265535" w:rsidRPr="006E47FD" w:rsidRDefault="006E47FD" w:rsidP="00DD05B8">
      <w:pPr>
        <w:pStyle w:val="a5"/>
        <w:numPr>
          <w:ilvl w:val="0"/>
          <w:numId w:val="21"/>
        </w:numPr>
        <w:tabs>
          <w:tab w:val="clear" w:pos="1080"/>
          <w:tab w:val="num" w:pos="360"/>
        </w:tabs>
        <w:ind w:left="0" w:firstLine="0"/>
        <w:jc w:val="both"/>
        <w:rPr>
          <w:color w:val="000000"/>
        </w:rPr>
      </w:pPr>
      <w:r w:rsidRPr="006E47FD">
        <w:rPr>
          <w:color w:val="000000"/>
        </w:rPr>
        <w:t>Шейнов</w:t>
      </w:r>
      <w:r>
        <w:rPr>
          <w:color w:val="000000"/>
        </w:rPr>
        <w:t> </w:t>
      </w:r>
      <w:r w:rsidRPr="006E47FD">
        <w:rPr>
          <w:color w:val="000000"/>
        </w:rPr>
        <w:t>В.</w:t>
      </w:r>
      <w:r w:rsidR="00265535" w:rsidRPr="006E47FD">
        <w:rPr>
          <w:color w:val="000000"/>
        </w:rPr>
        <w:t xml:space="preserve"> П Психология лидерства, влияния, власти</w:t>
      </w:r>
      <w:r w:rsidR="00DD05B8">
        <w:rPr>
          <w:color w:val="000000"/>
        </w:rPr>
        <w:t>.</w:t>
      </w:r>
      <w:r w:rsidR="00265535" w:rsidRPr="006E47FD">
        <w:rPr>
          <w:color w:val="000000"/>
        </w:rPr>
        <w:t xml:space="preserve"> Мн.: Харвест, М.: АСТ, 2008</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 xml:space="preserve">Шиллер Г. Манипуляторы сознанием. </w:t>
      </w:r>
      <w:r w:rsidR="006E47FD">
        <w:rPr>
          <w:color w:val="000000"/>
        </w:rPr>
        <w:t>–</w:t>
      </w:r>
      <w:r w:rsidR="006E47FD" w:rsidRPr="006E47FD">
        <w:rPr>
          <w:color w:val="000000"/>
        </w:rPr>
        <w:t xml:space="preserve"> </w:t>
      </w:r>
      <w:r w:rsidRPr="006E47FD">
        <w:rPr>
          <w:color w:val="000000"/>
        </w:rPr>
        <w:t xml:space="preserve">М.: </w:t>
      </w:r>
      <w:r w:rsidR="006E47FD">
        <w:rPr>
          <w:color w:val="000000"/>
        </w:rPr>
        <w:t>«</w:t>
      </w:r>
      <w:r w:rsidR="006E47FD" w:rsidRPr="006E47FD">
        <w:rPr>
          <w:color w:val="000000"/>
        </w:rPr>
        <w:t>М</w:t>
      </w:r>
      <w:r w:rsidRPr="006E47FD">
        <w:rPr>
          <w:color w:val="000000"/>
        </w:rPr>
        <w:t>ысль</w:t>
      </w:r>
      <w:r w:rsidR="006E47FD">
        <w:rPr>
          <w:color w:val="000000"/>
        </w:rPr>
        <w:t>»</w:t>
      </w:r>
      <w:r w:rsidR="006E47FD" w:rsidRPr="006E47FD">
        <w:rPr>
          <w:color w:val="000000"/>
        </w:rPr>
        <w:t>,</w:t>
      </w:r>
      <w:r w:rsidRPr="006E47FD">
        <w:rPr>
          <w:color w:val="000000"/>
        </w:rPr>
        <w:t xml:space="preserve"> 1980</w:t>
      </w:r>
    </w:p>
    <w:p w:rsidR="006F4047" w:rsidRPr="006E47FD" w:rsidRDefault="006F4047" w:rsidP="00DD05B8">
      <w:pPr>
        <w:pStyle w:val="a5"/>
        <w:numPr>
          <w:ilvl w:val="0"/>
          <w:numId w:val="21"/>
        </w:numPr>
        <w:tabs>
          <w:tab w:val="clear" w:pos="1080"/>
          <w:tab w:val="num" w:pos="360"/>
        </w:tabs>
        <w:ind w:left="0" w:firstLine="0"/>
        <w:jc w:val="both"/>
        <w:rPr>
          <w:color w:val="000000"/>
        </w:rPr>
      </w:pPr>
      <w:r w:rsidRPr="006E47FD">
        <w:rPr>
          <w:color w:val="000000"/>
        </w:rPr>
        <w:t xml:space="preserve">Шостром Э. Анти-Карнеги, или Человек-манипулятор. </w:t>
      </w:r>
      <w:r w:rsidR="006E47FD">
        <w:rPr>
          <w:color w:val="000000"/>
        </w:rPr>
        <w:t>–</w:t>
      </w:r>
      <w:r w:rsidR="006E47FD" w:rsidRPr="006E47FD">
        <w:rPr>
          <w:color w:val="000000"/>
        </w:rPr>
        <w:t xml:space="preserve"> </w:t>
      </w:r>
      <w:r w:rsidRPr="006E47FD">
        <w:rPr>
          <w:color w:val="000000"/>
        </w:rPr>
        <w:t>Мн., 1992</w:t>
      </w:r>
    </w:p>
    <w:p w:rsidR="006F4047" w:rsidRPr="006E47FD" w:rsidRDefault="006F4047" w:rsidP="00DD05B8">
      <w:pPr>
        <w:pStyle w:val="a5"/>
        <w:numPr>
          <w:ilvl w:val="0"/>
          <w:numId w:val="21"/>
        </w:numPr>
        <w:tabs>
          <w:tab w:val="clear" w:pos="1080"/>
          <w:tab w:val="num" w:pos="360"/>
        </w:tabs>
        <w:ind w:left="0" w:firstLine="0"/>
        <w:jc w:val="both"/>
        <w:rPr>
          <w:rFonts w:eastAsia="MS Mincho"/>
          <w:color w:val="000000"/>
        </w:rPr>
      </w:pPr>
      <w:r w:rsidRPr="006E47FD">
        <w:rPr>
          <w:color w:val="000000"/>
        </w:rPr>
        <w:t xml:space="preserve">Под ред. </w:t>
      </w:r>
      <w:r w:rsidR="006E47FD" w:rsidRPr="006E47FD">
        <w:rPr>
          <w:color w:val="000000"/>
        </w:rPr>
        <w:t>В.Н.</w:t>
      </w:r>
      <w:r w:rsidR="006E47FD">
        <w:rPr>
          <w:color w:val="000000"/>
        </w:rPr>
        <w:t> </w:t>
      </w:r>
      <w:r w:rsidR="006E47FD" w:rsidRPr="006E47FD">
        <w:rPr>
          <w:color w:val="000000"/>
        </w:rPr>
        <w:t>Куликова</w:t>
      </w:r>
      <w:r w:rsidRPr="006E47FD">
        <w:rPr>
          <w:color w:val="000000"/>
        </w:rPr>
        <w:t xml:space="preserve"> «Теоретические и прикладные исследования психологического воздействия». – Иваново: 1982</w:t>
      </w:r>
    </w:p>
    <w:p w:rsidR="002C6AC0" w:rsidRPr="006E47FD" w:rsidRDefault="002C6AC0" w:rsidP="00DD05B8">
      <w:pPr>
        <w:pStyle w:val="a5"/>
        <w:numPr>
          <w:ilvl w:val="0"/>
          <w:numId w:val="21"/>
        </w:numPr>
        <w:tabs>
          <w:tab w:val="clear" w:pos="1080"/>
          <w:tab w:val="num" w:pos="360"/>
        </w:tabs>
        <w:ind w:left="0" w:firstLine="0"/>
        <w:jc w:val="both"/>
        <w:rPr>
          <w:rFonts w:eastAsia="MS Mincho"/>
          <w:color w:val="000000"/>
          <w:lang w:val="en-US"/>
        </w:rPr>
      </w:pPr>
      <w:r w:rsidRPr="006E47FD">
        <w:rPr>
          <w:color w:val="000000"/>
          <w:lang w:val="en-US"/>
        </w:rPr>
        <w:t>Brown</w:t>
      </w:r>
      <w:r w:rsidR="006E47FD">
        <w:rPr>
          <w:color w:val="000000"/>
          <w:lang w:val="en-US"/>
        </w:rPr>
        <w:t> </w:t>
      </w:r>
      <w:r w:rsidR="006E47FD" w:rsidRPr="006E47FD">
        <w:rPr>
          <w:color w:val="000000"/>
          <w:lang w:val="en-US"/>
        </w:rPr>
        <w:t>&amp;</w:t>
      </w:r>
      <w:r w:rsidRPr="006E47FD">
        <w:rPr>
          <w:color w:val="000000"/>
          <w:lang w:val="en-US"/>
        </w:rPr>
        <w:t xml:space="preserve"> Scheflin. The Interrelationship Between Factitious and Dissociative Disorders</w:t>
      </w:r>
      <w:r w:rsidR="006E47FD">
        <w:rPr>
          <w:color w:val="000000"/>
          <w:lang w:val="en-US"/>
        </w:rPr>
        <w:t> </w:t>
      </w:r>
      <w:r w:rsidR="006E47FD" w:rsidRPr="006E47FD">
        <w:rPr>
          <w:color w:val="000000"/>
          <w:lang w:val="en-US"/>
        </w:rPr>
        <w:t>//</w:t>
      </w:r>
      <w:r w:rsidRPr="006E47FD">
        <w:rPr>
          <w:color w:val="000000"/>
          <w:lang w:val="en-US"/>
        </w:rPr>
        <w:t xml:space="preserve"> Journal of Psychiatry</w:t>
      </w:r>
      <w:r w:rsidR="006E47FD">
        <w:rPr>
          <w:color w:val="000000"/>
          <w:lang w:val="en-US"/>
        </w:rPr>
        <w:t> </w:t>
      </w:r>
      <w:r w:rsidR="006E47FD" w:rsidRPr="006E47FD">
        <w:rPr>
          <w:color w:val="000000"/>
          <w:lang w:val="en-US"/>
        </w:rPr>
        <w:t>&amp;</w:t>
      </w:r>
      <w:r w:rsidRPr="006E47FD">
        <w:rPr>
          <w:color w:val="000000"/>
          <w:lang w:val="en-US"/>
        </w:rPr>
        <w:t xml:space="preserve"> Law.</w:t>
      </w:r>
    </w:p>
    <w:p w:rsidR="002C6AC0" w:rsidRPr="006E47FD" w:rsidRDefault="002C6AC0" w:rsidP="00DD05B8">
      <w:pPr>
        <w:pStyle w:val="a5"/>
        <w:numPr>
          <w:ilvl w:val="0"/>
          <w:numId w:val="21"/>
        </w:numPr>
        <w:tabs>
          <w:tab w:val="clear" w:pos="1080"/>
          <w:tab w:val="num" w:pos="360"/>
        </w:tabs>
        <w:ind w:left="0" w:firstLine="0"/>
        <w:jc w:val="both"/>
        <w:rPr>
          <w:rFonts w:eastAsia="MS Mincho"/>
          <w:color w:val="000000"/>
          <w:lang w:val="en-US"/>
        </w:rPr>
      </w:pPr>
      <w:r w:rsidRPr="006E47FD">
        <w:rPr>
          <w:color w:val="000000"/>
          <w:lang w:val="en-US"/>
        </w:rPr>
        <w:t xml:space="preserve">(Kenrick Douglas </w:t>
      </w:r>
      <w:r w:rsidRPr="006E47FD">
        <w:rPr>
          <w:color w:val="000000"/>
        </w:rPr>
        <w:t>Т</w:t>
      </w:r>
      <w:r w:rsidRPr="006E47FD">
        <w:rPr>
          <w:color w:val="000000"/>
          <w:lang w:val="en-US"/>
        </w:rPr>
        <w:t>., Neuberg Steve L.</w:t>
      </w:r>
      <w:r w:rsidR="006E47FD">
        <w:rPr>
          <w:color w:val="000000"/>
          <w:lang w:val="en-US"/>
        </w:rPr>
        <w:t> </w:t>
      </w:r>
      <w:r w:rsidR="006E47FD" w:rsidRPr="006E47FD">
        <w:rPr>
          <w:color w:val="000000"/>
          <w:lang w:val="en-US"/>
        </w:rPr>
        <w:t>&amp;</w:t>
      </w:r>
      <w:r w:rsidRPr="006E47FD">
        <w:rPr>
          <w:color w:val="000000"/>
          <w:lang w:val="en-US"/>
        </w:rPr>
        <w:t xml:space="preserve"> Cialdini Robert B. Social Psychology: Unraveling the Mystery. MA: Allyn and Bacon, 1999.)</w:t>
      </w:r>
    </w:p>
    <w:p w:rsidR="00970E22" w:rsidRPr="006E47FD" w:rsidRDefault="002C6AC0" w:rsidP="00DD05B8">
      <w:pPr>
        <w:pStyle w:val="a5"/>
        <w:numPr>
          <w:ilvl w:val="0"/>
          <w:numId w:val="21"/>
        </w:numPr>
        <w:tabs>
          <w:tab w:val="clear" w:pos="1080"/>
          <w:tab w:val="num" w:pos="360"/>
        </w:tabs>
        <w:ind w:left="0" w:firstLine="0"/>
        <w:jc w:val="both"/>
        <w:rPr>
          <w:rFonts w:eastAsia="MS Mincho"/>
          <w:color w:val="000000"/>
          <w:lang w:val="en-US"/>
        </w:rPr>
      </w:pPr>
      <w:r w:rsidRPr="006E47FD">
        <w:rPr>
          <w:color w:val="000000"/>
          <w:lang w:val="en-US"/>
        </w:rPr>
        <w:t>(Deutsch Morton. Field Theory</w:t>
      </w:r>
      <w:r w:rsidR="006E47FD">
        <w:rPr>
          <w:color w:val="000000"/>
          <w:lang w:val="en-US"/>
        </w:rPr>
        <w:t> </w:t>
      </w:r>
      <w:r w:rsidR="006E47FD" w:rsidRPr="006E47FD">
        <w:rPr>
          <w:color w:val="000000"/>
          <w:lang w:val="en-US"/>
        </w:rPr>
        <w:t>//</w:t>
      </w:r>
      <w:r w:rsidRPr="006E47FD">
        <w:rPr>
          <w:color w:val="000000"/>
          <w:lang w:val="en-US"/>
        </w:rPr>
        <w:t xml:space="preserve"> International Encyclopedia of Social Sciences. NY: Macmillan Company and Free Press, 1968.)</w:t>
      </w:r>
    </w:p>
    <w:p w:rsidR="00FD2A57" w:rsidRPr="006E47FD" w:rsidRDefault="00970E22" w:rsidP="00DD05B8">
      <w:pPr>
        <w:pStyle w:val="a5"/>
        <w:numPr>
          <w:ilvl w:val="0"/>
          <w:numId w:val="21"/>
        </w:numPr>
        <w:tabs>
          <w:tab w:val="clear" w:pos="1080"/>
          <w:tab w:val="num" w:pos="360"/>
        </w:tabs>
        <w:ind w:left="0" w:firstLine="0"/>
        <w:jc w:val="both"/>
        <w:rPr>
          <w:rFonts w:eastAsia="MS Mincho"/>
          <w:color w:val="000000"/>
          <w:lang w:val="en-US"/>
        </w:rPr>
      </w:pPr>
      <w:r w:rsidRPr="006E47FD">
        <w:rPr>
          <w:color w:val="000000"/>
          <w:lang w:val="en-US"/>
        </w:rPr>
        <w:t>(Festinger Leon, Rieken Henry W.</w:t>
      </w:r>
      <w:r w:rsidR="006E47FD">
        <w:rPr>
          <w:color w:val="000000"/>
          <w:lang w:val="en-US"/>
        </w:rPr>
        <w:t> </w:t>
      </w:r>
      <w:r w:rsidR="006E47FD" w:rsidRPr="006E47FD">
        <w:rPr>
          <w:color w:val="000000"/>
          <w:lang w:val="en-US"/>
        </w:rPr>
        <w:t>&amp;</w:t>
      </w:r>
      <w:r w:rsidRPr="006E47FD">
        <w:rPr>
          <w:color w:val="000000"/>
          <w:lang w:val="en-US"/>
        </w:rPr>
        <w:t xml:space="preserve"> Schachter Stanley. When Prophecy Fails: A Social and Psychological Study of a Modern Group that Predicted the Destruction of the World. NY; Harper</w:t>
      </w:r>
      <w:r w:rsidR="006E47FD">
        <w:rPr>
          <w:color w:val="000000"/>
          <w:lang w:val="en-US"/>
        </w:rPr>
        <w:t> </w:t>
      </w:r>
      <w:r w:rsidR="006E47FD" w:rsidRPr="006E47FD">
        <w:rPr>
          <w:color w:val="000000"/>
          <w:lang w:val="en-US"/>
        </w:rPr>
        <w:t>&amp;</w:t>
      </w:r>
      <w:r w:rsidRPr="006E47FD">
        <w:rPr>
          <w:color w:val="000000"/>
          <w:lang w:val="en-US"/>
        </w:rPr>
        <w:t xml:space="preserve"> Row, 1956.)</w:t>
      </w:r>
    </w:p>
    <w:p w:rsidR="002C6AC0" w:rsidRPr="006E47FD" w:rsidRDefault="00FD2A57" w:rsidP="00DD05B8">
      <w:pPr>
        <w:pStyle w:val="a5"/>
        <w:numPr>
          <w:ilvl w:val="0"/>
          <w:numId w:val="21"/>
        </w:numPr>
        <w:tabs>
          <w:tab w:val="clear" w:pos="1080"/>
          <w:tab w:val="num" w:pos="360"/>
        </w:tabs>
        <w:ind w:left="0" w:firstLine="0"/>
        <w:jc w:val="both"/>
        <w:rPr>
          <w:rFonts w:eastAsia="MS Mincho"/>
          <w:color w:val="000000"/>
          <w:lang w:val="en-US"/>
        </w:rPr>
      </w:pPr>
      <w:r w:rsidRPr="006E47FD">
        <w:rPr>
          <w:color w:val="000000"/>
          <w:lang w:val="en-US"/>
        </w:rPr>
        <w:t>Handler R.</w:t>
      </w:r>
      <w:r w:rsidR="006E47FD">
        <w:rPr>
          <w:color w:val="000000"/>
          <w:lang w:val="en-US"/>
        </w:rPr>
        <w:t> </w:t>
      </w:r>
      <w:r w:rsidR="006E47FD" w:rsidRPr="006E47FD">
        <w:rPr>
          <w:color w:val="000000"/>
          <w:lang w:val="en-US"/>
        </w:rPr>
        <w:t>&amp;</w:t>
      </w:r>
      <w:r w:rsidRPr="006E47FD">
        <w:rPr>
          <w:color w:val="000000"/>
          <w:lang w:val="en-US"/>
        </w:rPr>
        <w:t xml:space="preserve"> Grinder J. Trance-Formations: Neuro-Linguistic Programming and the Structure of Hypnosis. CA: Real People Press, 1981</w:t>
      </w:r>
      <w:bookmarkStart w:id="28" w:name="_GoBack"/>
      <w:bookmarkEnd w:id="28"/>
    </w:p>
    <w:sectPr w:rsidR="002C6AC0" w:rsidRPr="006E47FD" w:rsidSect="006E47FD">
      <w:footerReference w:type="even" r:id="rId7"/>
      <w:footerReference w:type="default" r:id="rId8"/>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9276F" w:rsidRDefault="0019276F">
      <w:r>
        <w:separator/>
      </w:r>
    </w:p>
  </w:endnote>
  <w:endnote w:type="continuationSeparator" w:id="0">
    <w:p w:rsidR="0019276F" w:rsidRDefault="001927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7FD" w:rsidRDefault="006E47FD" w:rsidP="00713B85">
    <w:pPr>
      <w:pStyle w:val="a9"/>
      <w:framePr w:wrap="around" w:vAnchor="text" w:hAnchor="margin" w:xAlign="right" w:y="1"/>
      <w:rPr>
        <w:rStyle w:val="ab"/>
      </w:rPr>
    </w:pPr>
  </w:p>
  <w:p w:rsidR="006E47FD" w:rsidRDefault="006E47FD" w:rsidP="006F4047">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E47FD" w:rsidRDefault="00174EF9" w:rsidP="00713B85">
    <w:pPr>
      <w:pStyle w:val="a9"/>
      <w:framePr w:wrap="around" w:vAnchor="text" w:hAnchor="margin" w:xAlign="right" w:y="1"/>
      <w:rPr>
        <w:rStyle w:val="ab"/>
      </w:rPr>
    </w:pPr>
    <w:r>
      <w:rPr>
        <w:rStyle w:val="ab"/>
        <w:noProof/>
      </w:rPr>
      <w:t>2</w:t>
    </w:r>
  </w:p>
  <w:p w:rsidR="006E47FD" w:rsidRDefault="006E47FD" w:rsidP="006F4047">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9276F" w:rsidRDefault="0019276F">
      <w:r>
        <w:separator/>
      </w:r>
    </w:p>
  </w:footnote>
  <w:footnote w:type="continuationSeparator" w:id="0">
    <w:p w:rsidR="0019276F" w:rsidRDefault="0019276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0928E3"/>
    <w:multiLevelType w:val="singleLevel"/>
    <w:tmpl w:val="04190013"/>
    <w:lvl w:ilvl="0">
      <w:start w:val="1"/>
      <w:numFmt w:val="upperRoman"/>
      <w:lvlText w:val="%1."/>
      <w:lvlJc w:val="left"/>
      <w:pPr>
        <w:tabs>
          <w:tab w:val="num" w:pos="720"/>
        </w:tabs>
        <w:ind w:left="720" w:hanging="720"/>
      </w:pPr>
      <w:rPr>
        <w:rFonts w:cs="Times New Roman"/>
      </w:rPr>
    </w:lvl>
  </w:abstractNum>
  <w:abstractNum w:abstractNumId="1">
    <w:nsid w:val="0B3473B0"/>
    <w:multiLevelType w:val="hybridMultilevel"/>
    <w:tmpl w:val="E6ACF4DA"/>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1D139A7"/>
    <w:multiLevelType w:val="hybridMultilevel"/>
    <w:tmpl w:val="DBBEAF4A"/>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1417667A"/>
    <w:multiLevelType w:val="hybridMultilevel"/>
    <w:tmpl w:val="49D2820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6597C40"/>
    <w:multiLevelType w:val="hybridMultilevel"/>
    <w:tmpl w:val="01B4AE40"/>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27B504B8"/>
    <w:multiLevelType w:val="singleLevel"/>
    <w:tmpl w:val="9202F292"/>
    <w:lvl w:ilvl="0">
      <w:start w:val="1"/>
      <w:numFmt w:val="decimal"/>
      <w:lvlText w:val="%1."/>
      <w:lvlJc w:val="left"/>
      <w:pPr>
        <w:tabs>
          <w:tab w:val="num" w:pos="1219"/>
        </w:tabs>
        <w:ind w:left="1219" w:hanging="510"/>
      </w:pPr>
      <w:rPr>
        <w:rFonts w:cs="Times New Roman" w:hint="default"/>
      </w:rPr>
    </w:lvl>
  </w:abstractNum>
  <w:abstractNum w:abstractNumId="6">
    <w:nsid w:val="28AE5608"/>
    <w:multiLevelType w:val="hybridMultilevel"/>
    <w:tmpl w:val="C480D96C"/>
    <w:lvl w:ilvl="0" w:tplc="0419000F">
      <w:start w:val="1"/>
      <w:numFmt w:val="decimal"/>
      <w:lvlText w:val="%1."/>
      <w:lvlJc w:val="left"/>
      <w:pPr>
        <w:tabs>
          <w:tab w:val="num" w:pos="1080"/>
        </w:tabs>
        <w:ind w:left="108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nsid w:val="2EF65647"/>
    <w:multiLevelType w:val="hybridMultilevel"/>
    <w:tmpl w:val="6D420FA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31D273E6"/>
    <w:multiLevelType w:val="singleLevel"/>
    <w:tmpl w:val="3A24FB58"/>
    <w:lvl w:ilvl="0">
      <w:start w:val="1"/>
      <w:numFmt w:val="bullet"/>
      <w:lvlText w:val="–"/>
      <w:lvlJc w:val="left"/>
      <w:pPr>
        <w:tabs>
          <w:tab w:val="num" w:pos="1069"/>
        </w:tabs>
        <w:ind w:left="1069" w:hanging="360"/>
      </w:pPr>
      <w:rPr>
        <w:rFonts w:hint="default"/>
      </w:rPr>
    </w:lvl>
  </w:abstractNum>
  <w:abstractNum w:abstractNumId="9">
    <w:nsid w:val="386952F4"/>
    <w:multiLevelType w:val="singleLevel"/>
    <w:tmpl w:val="0419000F"/>
    <w:lvl w:ilvl="0">
      <w:start w:val="1"/>
      <w:numFmt w:val="decimal"/>
      <w:lvlText w:val="%1."/>
      <w:lvlJc w:val="left"/>
      <w:pPr>
        <w:tabs>
          <w:tab w:val="num" w:pos="720"/>
        </w:tabs>
        <w:ind w:left="720" w:hanging="360"/>
      </w:pPr>
      <w:rPr>
        <w:rFonts w:cs="Times New Roman" w:hint="default"/>
      </w:rPr>
    </w:lvl>
  </w:abstractNum>
  <w:abstractNum w:abstractNumId="10">
    <w:nsid w:val="3B822D44"/>
    <w:multiLevelType w:val="hybridMultilevel"/>
    <w:tmpl w:val="7FCC4B4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1">
    <w:nsid w:val="3EF21567"/>
    <w:multiLevelType w:val="hybridMultilevel"/>
    <w:tmpl w:val="8CE21AF6"/>
    <w:lvl w:ilvl="0" w:tplc="0419000F">
      <w:start w:val="1"/>
      <w:numFmt w:val="decimal"/>
      <w:lvlText w:val="%1."/>
      <w:lvlJc w:val="left"/>
      <w:pPr>
        <w:tabs>
          <w:tab w:val="num" w:pos="360"/>
        </w:tabs>
        <w:ind w:left="360" w:hanging="360"/>
      </w:pPr>
      <w:rPr>
        <w:rFonts w:cs="Times New Roman"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2">
    <w:nsid w:val="45E2365F"/>
    <w:multiLevelType w:val="hybridMultilevel"/>
    <w:tmpl w:val="23305E9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47C04824"/>
    <w:multiLevelType w:val="hybridMultilevel"/>
    <w:tmpl w:val="2188E01E"/>
    <w:lvl w:ilvl="0" w:tplc="EBC0A930">
      <w:start w:val="1"/>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4">
    <w:nsid w:val="4D795A73"/>
    <w:multiLevelType w:val="hybridMultilevel"/>
    <w:tmpl w:val="5F4EBA6E"/>
    <w:lvl w:ilvl="0" w:tplc="04190001">
      <w:start w:val="1"/>
      <w:numFmt w:val="bullet"/>
      <w:lvlText w:val=""/>
      <w:lvlJc w:val="left"/>
      <w:pPr>
        <w:tabs>
          <w:tab w:val="num" w:pos="1080"/>
        </w:tabs>
        <w:ind w:left="1080" w:hanging="360"/>
      </w:pPr>
      <w:rPr>
        <w:rFonts w:ascii="Symbol" w:hAnsi="Symbol"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5">
    <w:nsid w:val="4FB932F8"/>
    <w:multiLevelType w:val="hybridMultilevel"/>
    <w:tmpl w:val="FD44A848"/>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6">
    <w:nsid w:val="63AE4D66"/>
    <w:multiLevelType w:val="hybridMultilevel"/>
    <w:tmpl w:val="322C3668"/>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7">
    <w:nsid w:val="69220F94"/>
    <w:multiLevelType w:val="hybridMultilevel"/>
    <w:tmpl w:val="6F207F02"/>
    <w:lvl w:ilvl="0" w:tplc="0419000F">
      <w:start w:val="1"/>
      <w:numFmt w:val="decimal"/>
      <w:lvlText w:val="%1."/>
      <w:lvlJc w:val="left"/>
      <w:pPr>
        <w:tabs>
          <w:tab w:val="num" w:pos="720"/>
        </w:tabs>
        <w:ind w:left="720" w:hanging="360"/>
      </w:pPr>
      <w:rPr>
        <w:rFonts w:cs="Times New Roman"/>
      </w:r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71F10316"/>
    <w:multiLevelType w:val="hybridMultilevel"/>
    <w:tmpl w:val="0FC8C866"/>
    <w:lvl w:ilvl="0" w:tplc="0419000F">
      <w:start w:val="1"/>
      <w:numFmt w:val="decimal"/>
      <w:lvlText w:val="%1."/>
      <w:lvlJc w:val="left"/>
      <w:pPr>
        <w:tabs>
          <w:tab w:val="num" w:pos="1080"/>
        </w:tabs>
        <w:ind w:left="1080" w:hanging="360"/>
      </w:pPr>
      <w:rPr>
        <w:rFonts w:cs="Times New Roman"/>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9">
    <w:nsid w:val="73DC1CF4"/>
    <w:multiLevelType w:val="hybridMultilevel"/>
    <w:tmpl w:val="F87A2C3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740123C0"/>
    <w:multiLevelType w:val="hybridMultilevel"/>
    <w:tmpl w:val="1ABE4900"/>
    <w:lvl w:ilvl="0" w:tplc="E130999A">
      <w:start w:val="1"/>
      <w:numFmt w:val="decimal"/>
      <w:lvlText w:val="%1."/>
      <w:lvlJc w:val="left"/>
      <w:pPr>
        <w:tabs>
          <w:tab w:val="num" w:pos="720"/>
        </w:tabs>
        <w:ind w:left="720" w:hanging="360"/>
      </w:pPr>
      <w:rPr>
        <w:rFonts w:cs="Times New Roman"/>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77F96102"/>
    <w:multiLevelType w:val="hybridMultilevel"/>
    <w:tmpl w:val="993C029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790348A5"/>
    <w:multiLevelType w:val="hybridMultilevel"/>
    <w:tmpl w:val="6B66B874"/>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7B2D3B79"/>
    <w:multiLevelType w:val="hybridMultilevel"/>
    <w:tmpl w:val="B3125D0A"/>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4">
    <w:nsid w:val="7FE95C27"/>
    <w:multiLevelType w:val="hybridMultilevel"/>
    <w:tmpl w:val="5FFCDE6C"/>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num w:numId="1">
    <w:abstractNumId w:val="3"/>
  </w:num>
  <w:num w:numId="2">
    <w:abstractNumId w:val="7"/>
  </w:num>
  <w:num w:numId="3">
    <w:abstractNumId w:val="17"/>
  </w:num>
  <w:num w:numId="4">
    <w:abstractNumId w:val="16"/>
  </w:num>
  <w:num w:numId="5">
    <w:abstractNumId w:val="18"/>
  </w:num>
  <w:num w:numId="6">
    <w:abstractNumId w:val="14"/>
  </w:num>
  <w:num w:numId="7">
    <w:abstractNumId w:val="10"/>
  </w:num>
  <w:num w:numId="8">
    <w:abstractNumId w:val="24"/>
  </w:num>
  <w:num w:numId="9">
    <w:abstractNumId w:val="5"/>
    <w:lvlOverride w:ilvl="0">
      <w:startOverride w:val="1"/>
    </w:lvlOverride>
  </w:num>
  <w:num w:numId="10">
    <w:abstractNumId w:val="8"/>
  </w:num>
  <w:num w:numId="11">
    <w:abstractNumId w:val="4"/>
  </w:num>
  <w:num w:numId="12">
    <w:abstractNumId w:val="13"/>
  </w:num>
  <w:num w:numId="13">
    <w:abstractNumId w:val="22"/>
  </w:num>
  <w:num w:numId="14">
    <w:abstractNumId w:val="19"/>
  </w:num>
  <w:num w:numId="15">
    <w:abstractNumId w:val="1"/>
  </w:num>
  <w:num w:numId="16">
    <w:abstractNumId w:val="23"/>
  </w:num>
  <w:num w:numId="17">
    <w:abstractNumId w:val="15"/>
  </w:num>
  <w:num w:numId="18">
    <w:abstractNumId w:val="20"/>
  </w:num>
  <w:num w:numId="19">
    <w:abstractNumId w:val="0"/>
  </w:num>
  <w:num w:numId="20">
    <w:abstractNumId w:val="9"/>
  </w:num>
  <w:num w:numId="21">
    <w:abstractNumId w:val="6"/>
  </w:num>
  <w:num w:numId="22">
    <w:abstractNumId w:val="21"/>
  </w:num>
  <w:num w:numId="23">
    <w:abstractNumId w:val="2"/>
  </w:num>
  <w:num w:numId="24">
    <w:abstractNumId w:val="11"/>
  </w:num>
  <w:num w:numId="2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2A26"/>
    <w:rsid w:val="00015888"/>
    <w:rsid w:val="00015F54"/>
    <w:rsid w:val="00047C6F"/>
    <w:rsid w:val="00050571"/>
    <w:rsid w:val="00056B21"/>
    <w:rsid w:val="000615A7"/>
    <w:rsid w:val="00062482"/>
    <w:rsid w:val="0006755B"/>
    <w:rsid w:val="00070758"/>
    <w:rsid w:val="00073FE2"/>
    <w:rsid w:val="00075A13"/>
    <w:rsid w:val="00081F93"/>
    <w:rsid w:val="000823E3"/>
    <w:rsid w:val="000A0F8D"/>
    <w:rsid w:val="000B412E"/>
    <w:rsid w:val="000D1C15"/>
    <w:rsid w:val="000D1FE4"/>
    <w:rsid w:val="000D5973"/>
    <w:rsid w:val="000E698A"/>
    <w:rsid w:val="000F0CFE"/>
    <w:rsid w:val="00107C08"/>
    <w:rsid w:val="0012607A"/>
    <w:rsid w:val="001358AF"/>
    <w:rsid w:val="00145E09"/>
    <w:rsid w:val="0016591E"/>
    <w:rsid w:val="00174EF9"/>
    <w:rsid w:val="001757A3"/>
    <w:rsid w:val="00180EAA"/>
    <w:rsid w:val="0019276F"/>
    <w:rsid w:val="00195A50"/>
    <w:rsid w:val="001C18C2"/>
    <w:rsid w:val="001D28E7"/>
    <w:rsid w:val="001D2F47"/>
    <w:rsid w:val="001E1D63"/>
    <w:rsid w:val="001F05AA"/>
    <w:rsid w:val="001F53E8"/>
    <w:rsid w:val="00221D68"/>
    <w:rsid w:val="00232792"/>
    <w:rsid w:val="00237334"/>
    <w:rsid w:val="00240DF0"/>
    <w:rsid w:val="00265535"/>
    <w:rsid w:val="00266AE1"/>
    <w:rsid w:val="00274317"/>
    <w:rsid w:val="002A3326"/>
    <w:rsid w:val="002A785E"/>
    <w:rsid w:val="002C018C"/>
    <w:rsid w:val="002C6AC0"/>
    <w:rsid w:val="00305AD7"/>
    <w:rsid w:val="00307581"/>
    <w:rsid w:val="00310D49"/>
    <w:rsid w:val="00312017"/>
    <w:rsid w:val="00321927"/>
    <w:rsid w:val="003305CB"/>
    <w:rsid w:val="00341A03"/>
    <w:rsid w:val="00342404"/>
    <w:rsid w:val="00344A4F"/>
    <w:rsid w:val="003527C9"/>
    <w:rsid w:val="003676FC"/>
    <w:rsid w:val="00370DCE"/>
    <w:rsid w:val="00372168"/>
    <w:rsid w:val="003728DC"/>
    <w:rsid w:val="00372ABC"/>
    <w:rsid w:val="0039752B"/>
    <w:rsid w:val="003B10AC"/>
    <w:rsid w:val="003B185A"/>
    <w:rsid w:val="003B7A6D"/>
    <w:rsid w:val="003E513D"/>
    <w:rsid w:val="003E631E"/>
    <w:rsid w:val="003E6BD0"/>
    <w:rsid w:val="003F1CE8"/>
    <w:rsid w:val="003F2644"/>
    <w:rsid w:val="003F49FB"/>
    <w:rsid w:val="00405813"/>
    <w:rsid w:val="00411EEB"/>
    <w:rsid w:val="00412579"/>
    <w:rsid w:val="00432210"/>
    <w:rsid w:val="00435770"/>
    <w:rsid w:val="00436305"/>
    <w:rsid w:val="004364FD"/>
    <w:rsid w:val="00446C8E"/>
    <w:rsid w:val="00453433"/>
    <w:rsid w:val="004671B2"/>
    <w:rsid w:val="00471FA5"/>
    <w:rsid w:val="0048447B"/>
    <w:rsid w:val="00486FC8"/>
    <w:rsid w:val="0049078B"/>
    <w:rsid w:val="00497BDD"/>
    <w:rsid w:val="004A2157"/>
    <w:rsid w:val="004A46F8"/>
    <w:rsid w:val="004E33A1"/>
    <w:rsid w:val="004E6AEF"/>
    <w:rsid w:val="00507BEC"/>
    <w:rsid w:val="00515A5D"/>
    <w:rsid w:val="005173BB"/>
    <w:rsid w:val="00523FFB"/>
    <w:rsid w:val="00577973"/>
    <w:rsid w:val="005819D3"/>
    <w:rsid w:val="005829E2"/>
    <w:rsid w:val="005B1600"/>
    <w:rsid w:val="005B3361"/>
    <w:rsid w:val="005C167C"/>
    <w:rsid w:val="005D5CE5"/>
    <w:rsid w:val="005E3C5F"/>
    <w:rsid w:val="005F43BF"/>
    <w:rsid w:val="00630C3F"/>
    <w:rsid w:val="006365B3"/>
    <w:rsid w:val="00645E5A"/>
    <w:rsid w:val="00667A93"/>
    <w:rsid w:val="006700F9"/>
    <w:rsid w:val="00672F7E"/>
    <w:rsid w:val="0069221B"/>
    <w:rsid w:val="00694CC4"/>
    <w:rsid w:val="006C18C3"/>
    <w:rsid w:val="006D294A"/>
    <w:rsid w:val="006E47FD"/>
    <w:rsid w:val="006F4047"/>
    <w:rsid w:val="00703F18"/>
    <w:rsid w:val="00713B85"/>
    <w:rsid w:val="007241E3"/>
    <w:rsid w:val="0072784B"/>
    <w:rsid w:val="007377C4"/>
    <w:rsid w:val="007414E2"/>
    <w:rsid w:val="00747329"/>
    <w:rsid w:val="007524C1"/>
    <w:rsid w:val="007645EB"/>
    <w:rsid w:val="0078314B"/>
    <w:rsid w:val="00796C92"/>
    <w:rsid w:val="00807A8B"/>
    <w:rsid w:val="008151B0"/>
    <w:rsid w:val="00820D5C"/>
    <w:rsid w:val="00847A4F"/>
    <w:rsid w:val="00852E1D"/>
    <w:rsid w:val="00893983"/>
    <w:rsid w:val="008B13EC"/>
    <w:rsid w:val="008B31EA"/>
    <w:rsid w:val="008C227E"/>
    <w:rsid w:val="008D5F4B"/>
    <w:rsid w:val="008E3439"/>
    <w:rsid w:val="00904D9E"/>
    <w:rsid w:val="00912527"/>
    <w:rsid w:val="009155F6"/>
    <w:rsid w:val="00915DE0"/>
    <w:rsid w:val="00924C78"/>
    <w:rsid w:val="009325F8"/>
    <w:rsid w:val="009628DB"/>
    <w:rsid w:val="00970E22"/>
    <w:rsid w:val="00971B36"/>
    <w:rsid w:val="009A0D68"/>
    <w:rsid w:val="009A5DE6"/>
    <w:rsid w:val="009C620E"/>
    <w:rsid w:val="009E0906"/>
    <w:rsid w:val="00A3278B"/>
    <w:rsid w:val="00A57E2D"/>
    <w:rsid w:val="00A71B02"/>
    <w:rsid w:val="00A92053"/>
    <w:rsid w:val="00A97A93"/>
    <w:rsid w:val="00AA4476"/>
    <w:rsid w:val="00AD46FE"/>
    <w:rsid w:val="00AF0C59"/>
    <w:rsid w:val="00AF7B69"/>
    <w:rsid w:val="00B060A7"/>
    <w:rsid w:val="00B07863"/>
    <w:rsid w:val="00B174D8"/>
    <w:rsid w:val="00B331B1"/>
    <w:rsid w:val="00B3397F"/>
    <w:rsid w:val="00B8342F"/>
    <w:rsid w:val="00B917E8"/>
    <w:rsid w:val="00BA07A4"/>
    <w:rsid w:val="00BA24D6"/>
    <w:rsid w:val="00BA2D0A"/>
    <w:rsid w:val="00BA79F5"/>
    <w:rsid w:val="00BB2759"/>
    <w:rsid w:val="00BD0DB6"/>
    <w:rsid w:val="00C022DD"/>
    <w:rsid w:val="00C13F25"/>
    <w:rsid w:val="00C26AC7"/>
    <w:rsid w:val="00C27C9D"/>
    <w:rsid w:val="00C35536"/>
    <w:rsid w:val="00C45737"/>
    <w:rsid w:val="00C711D0"/>
    <w:rsid w:val="00C74BC2"/>
    <w:rsid w:val="00C8119C"/>
    <w:rsid w:val="00C821EE"/>
    <w:rsid w:val="00C9056B"/>
    <w:rsid w:val="00CA3ECD"/>
    <w:rsid w:val="00CB1F0D"/>
    <w:rsid w:val="00CB6A12"/>
    <w:rsid w:val="00CD4C29"/>
    <w:rsid w:val="00CF525C"/>
    <w:rsid w:val="00D0457E"/>
    <w:rsid w:val="00D06FD8"/>
    <w:rsid w:val="00D3431C"/>
    <w:rsid w:val="00D42D56"/>
    <w:rsid w:val="00D51373"/>
    <w:rsid w:val="00D5149C"/>
    <w:rsid w:val="00D8698D"/>
    <w:rsid w:val="00D927C3"/>
    <w:rsid w:val="00D94870"/>
    <w:rsid w:val="00D95B1E"/>
    <w:rsid w:val="00DA7930"/>
    <w:rsid w:val="00DB09A1"/>
    <w:rsid w:val="00DB5CAC"/>
    <w:rsid w:val="00DC6D27"/>
    <w:rsid w:val="00DD05B8"/>
    <w:rsid w:val="00DD3941"/>
    <w:rsid w:val="00DE018C"/>
    <w:rsid w:val="00DE7B58"/>
    <w:rsid w:val="00DF7BCA"/>
    <w:rsid w:val="00E06B5C"/>
    <w:rsid w:val="00E22E66"/>
    <w:rsid w:val="00E30E2B"/>
    <w:rsid w:val="00E40813"/>
    <w:rsid w:val="00E43D50"/>
    <w:rsid w:val="00E52FEA"/>
    <w:rsid w:val="00E560D7"/>
    <w:rsid w:val="00EB7DF0"/>
    <w:rsid w:val="00EC15AC"/>
    <w:rsid w:val="00ED31E2"/>
    <w:rsid w:val="00ED7005"/>
    <w:rsid w:val="00EF1115"/>
    <w:rsid w:val="00EF6D4F"/>
    <w:rsid w:val="00F01F09"/>
    <w:rsid w:val="00F01F11"/>
    <w:rsid w:val="00F0634B"/>
    <w:rsid w:val="00F07063"/>
    <w:rsid w:val="00F31295"/>
    <w:rsid w:val="00F403C2"/>
    <w:rsid w:val="00F40983"/>
    <w:rsid w:val="00F53231"/>
    <w:rsid w:val="00F624B7"/>
    <w:rsid w:val="00F634EA"/>
    <w:rsid w:val="00F63ECB"/>
    <w:rsid w:val="00F83C4C"/>
    <w:rsid w:val="00F84050"/>
    <w:rsid w:val="00FA267E"/>
    <w:rsid w:val="00FC2A26"/>
    <w:rsid w:val="00FC2A86"/>
    <w:rsid w:val="00FD2A57"/>
    <w:rsid w:val="00FD7D4A"/>
    <w:rsid w:val="00FE42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966C83BC-A3C8-4FDF-A3BB-2AABCE7FF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342404"/>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3F2644"/>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3F2644"/>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3F2644"/>
    <w:pPr>
      <w:keepNext/>
      <w:spacing w:before="240" w:after="60"/>
      <w:outlineLvl w:val="3"/>
    </w:pPr>
    <w:rPr>
      <w:b/>
      <w:bCs/>
      <w:sz w:val="28"/>
      <w:szCs w:val="28"/>
    </w:rPr>
  </w:style>
  <w:style w:type="paragraph" w:styleId="5">
    <w:name w:val="heading 5"/>
    <w:basedOn w:val="a"/>
    <w:link w:val="50"/>
    <w:uiPriority w:val="99"/>
    <w:qFormat/>
    <w:rsid w:val="005B1600"/>
    <w:pPr>
      <w:ind w:left="217" w:right="109" w:hanging="109"/>
      <w:jc w:val="both"/>
      <w:outlineLvl w:val="4"/>
    </w:pPr>
    <w:rPr>
      <w:rFonts w:ascii="Tahoma" w:hAnsi="Tahoma" w:cs="Tahoma"/>
      <w:color w:val="000000"/>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9"/>
    <w:rsid w:val="003F2644"/>
    <w:rPr>
      <w:rFonts w:ascii="Arial" w:hAnsi="Arial" w:cs="Arial"/>
      <w:b/>
      <w:bCs/>
      <w:i/>
      <w:iCs/>
      <w:sz w:val="28"/>
      <w:szCs w:val="28"/>
      <w:lang w:val="ru-RU" w:eastAsia="ru-RU"/>
    </w:rPr>
  </w:style>
  <w:style w:type="character" w:customStyle="1" w:styleId="30">
    <w:name w:val="Заголовок 3 Знак"/>
    <w:link w:val="3"/>
    <w:uiPriority w:val="99"/>
    <w:rsid w:val="001D2F47"/>
    <w:rPr>
      <w:rFonts w:ascii="Arial" w:hAnsi="Arial" w:cs="Arial"/>
      <w:b/>
      <w:bCs/>
      <w:sz w:val="26"/>
      <w:szCs w:val="26"/>
      <w:lang w:val="ru-RU" w:eastAsia="ru-RU"/>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styleId="a3">
    <w:name w:val="Hyperlink"/>
    <w:uiPriority w:val="99"/>
    <w:rsid w:val="0016591E"/>
    <w:rPr>
      <w:rFonts w:cs="Times New Roman"/>
      <w:color w:val="0000FF"/>
      <w:u w:val="single"/>
    </w:rPr>
  </w:style>
  <w:style w:type="paragraph" w:styleId="a4">
    <w:name w:val="Normal (Web)"/>
    <w:basedOn w:val="a"/>
    <w:uiPriority w:val="99"/>
    <w:rsid w:val="00342404"/>
    <w:pPr>
      <w:spacing w:after="240"/>
    </w:pPr>
  </w:style>
  <w:style w:type="paragraph" w:customStyle="1" w:styleId="enc-proj">
    <w:name w:val="enc-proj"/>
    <w:basedOn w:val="a"/>
    <w:uiPriority w:val="99"/>
    <w:rsid w:val="00342404"/>
    <w:pPr>
      <w:spacing w:after="240"/>
    </w:pPr>
  </w:style>
  <w:style w:type="paragraph" w:styleId="a5">
    <w:name w:val="Body Text"/>
    <w:basedOn w:val="a"/>
    <w:link w:val="a6"/>
    <w:uiPriority w:val="99"/>
    <w:rsid w:val="003F2644"/>
    <w:pPr>
      <w:spacing w:line="360" w:lineRule="auto"/>
    </w:pPr>
    <w:rPr>
      <w:sz w:val="28"/>
      <w:szCs w:val="28"/>
    </w:rPr>
  </w:style>
  <w:style w:type="character" w:customStyle="1" w:styleId="a6">
    <w:name w:val="Основной текст Знак"/>
    <w:link w:val="a5"/>
    <w:uiPriority w:val="99"/>
    <w:semiHidden/>
    <w:rPr>
      <w:sz w:val="24"/>
      <w:szCs w:val="24"/>
    </w:rPr>
  </w:style>
  <w:style w:type="paragraph" w:styleId="21">
    <w:name w:val="Body Text 2"/>
    <w:basedOn w:val="a"/>
    <w:link w:val="22"/>
    <w:uiPriority w:val="99"/>
    <w:rsid w:val="003F2644"/>
    <w:pPr>
      <w:spacing w:line="360" w:lineRule="auto"/>
      <w:ind w:firstLine="709"/>
      <w:jc w:val="both"/>
    </w:pPr>
    <w:rPr>
      <w:sz w:val="28"/>
      <w:szCs w:val="28"/>
    </w:r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rsid w:val="003F2644"/>
    <w:pPr>
      <w:spacing w:line="312" w:lineRule="auto"/>
      <w:ind w:firstLine="709"/>
    </w:pPr>
    <w:rPr>
      <w:sz w:val="28"/>
      <w:szCs w:val="28"/>
    </w:rPr>
  </w:style>
  <w:style w:type="character" w:customStyle="1" w:styleId="24">
    <w:name w:val="Основной текст с отступом 2 Знак"/>
    <w:link w:val="23"/>
    <w:uiPriority w:val="99"/>
    <w:semiHidden/>
    <w:rPr>
      <w:sz w:val="24"/>
      <w:szCs w:val="24"/>
    </w:rPr>
  </w:style>
  <w:style w:type="paragraph" w:customStyle="1" w:styleId="11">
    <w:name w:val="Стиль1"/>
    <w:basedOn w:val="a"/>
    <w:next w:val="a4"/>
    <w:uiPriority w:val="99"/>
    <w:rsid w:val="001D2F47"/>
    <w:pPr>
      <w:spacing w:before="100" w:beforeAutospacing="1" w:after="100" w:afterAutospacing="1"/>
    </w:pPr>
  </w:style>
  <w:style w:type="paragraph" w:styleId="a7">
    <w:name w:val="Document Map"/>
    <w:basedOn w:val="a"/>
    <w:link w:val="a8"/>
    <w:uiPriority w:val="99"/>
    <w:semiHidden/>
    <w:rsid w:val="0072784B"/>
    <w:pPr>
      <w:shd w:val="clear" w:color="auto" w:fill="000080"/>
    </w:pPr>
    <w:rPr>
      <w:rFonts w:ascii="Tahoma" w:hAnsi="Tahoma" w:cs="Tahoma"/>
      <w:sz w:val="20"/>
      <w:szCs w:val="20"/>
    </w:rPr>
  </w:style>
  <w:style w:type="character" w:customStyle="1" w:styleId="a8">
    <w:name w:val="Схема документа Знак"/>
    <w:link w:val="a7"/>
    <w:uiPriority w:val="99"/>
    <w:semiHidden/>
    <w:rPr>
      <w:rFonts w:ascii="Tahoma" w:hAnsi="Tahoma" w:cs="Tahoma"/>
      <w:sz w:val="16"/>
      <w:szCs w:val="16"/>
    </w:rPr>
  </w:style>
  <w:style w:type="paragraph" w:styleId="a9">
    <w:name w:val="footer"/>
    <w:basedOn w:val="a"/>
    <w:link w:val="aa"/>
    <w:uiPriority w:val="99"/>
    <w:rsid w:val="006F4047"/>
    <w:pPr>
      <w:tabs>
        <w:tab w:val="center" w:pos="4677"/>
        <w:tab w:val="right" w:pos="9355"/>
      </w:tabs>
    </w:pPr>
  </w:style>
  <w:style w:type="character" w:customStyle="1" w:styleId="aa">
    <w:name w:val="Нижний колонтитул Знак"/>
    <w:link w:val="a9"/>
    <w:uiPriority w:val="99"/>
    <w:semiHidden/>
    <w:rPr>
      <w:sz w:val="24"/>
      <w:szCs w:val="24"/>
    </w:rPr>
  </w:style>
  <w:style w:type="character" w:styleId="ab">
    <w:name w:val="page number"/>
    <w:uiPriority w:val="99"/>
    <w:rsid w:val="006F4047"/>
    <w:rPr>
      <w:rFonts w:cs="Times New Roman"/>
    </w:rPr>
  </w:style>
  <w:style w:type="paragraph" w:styleId="12">
    <w:name w:val="toc 1"/>
    <w:basedOn w:val="a"/>
    <w:next w:val="a"/>
    <w:autoRedefine/>
    <w:uiPriority w:val="99"/>
    <w:semiHidden/>
    <w:rsid w:val="00645E5A"/>
    <w:pPr>
      <w:tabs>
        <w:tab w:val="right" w:leader="dot" w:pos="9345"/>
      </w:tabs>
    </w:pPr>
  </w:style>
  <w:style w:type="paragraph" w:styleId="25">
    <w:name w:val="toc 2"/>
    <w:basedOn w:val="a"/>
    <w:next w:val="a"/>
    <w:autoRedefine/>
    <w:uiPriority w:val="99"/>
    <w:semiHidden/>
    <w:rsid w:val="00645E5A"/>
    <w:pPr>
      <w:tabs>
        <w:tab w:val="right" w:leader="dot" w:pos="9345"/>
      </w:tabs>
      <w:ind w:left="240"/>
    </w:pPr>
  </w:style>
  <w:style w:type="paragraph" w:styleId="31">
    <w:name w:val="toc 3"/>
    <w:basedOn w:val="a"/>
    <w:next w:val="a"/>
    <w:autoRedefine/>
    <w:uiPriority w:val="99"/>
    <w:semiHidden/>
    <w:rsid w:val="00F53231"/>
    <w:pPr>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8530229">
      <w:marLeft w:val="0"/>
      <w:marRight w:val="0"/>
      <w:marTop w:val="0"/>
      <w:marBottom w:val="0"/>
      <w:divBdr>
        <w:top w:val="none" w:sz="0" w:space="0" w:color="auto"/>
        <w:left w:val="none" w:sz="0" w:space="0" w:color="auto"/>
        <w:bottom w:val="none" w:sz="0" w:space="0" w:color="auto"/>
        <w:right w:val="none" w:sz="0" w:space="0" w:color="auto"/>
      </w:divBdr>
      <w:divsChild>
        <w:div w:id="1708530231">
          <w:marLeft w:val="0"/>
          <w:marRight w:val="0"/>
          <w:marTop w:val="0"/>
          <w:marBottom w:val="0"/>
          <w:divBdr>
            <w:top w:val="none" w:sz="0" w:space="0" w:color="auto"/>
            <w:left w:val="none" w:sz="0" w:space="0" w:color="auto"/>
            <w:bottom w:val="none" w:sz="0" w:space="0" w:color="auto"/>
            <w:right w:val="none" w:sz="0" w:space="0" w:color="auto"/>
          </w:divBdr>
          <w:divsChild>
            <w:div w:id="1708530228">
              <w:marLeft w:val="0"/>
              <w:marRight w:val="0"/>
              <w:marTop w:val="0"/>
              <w:marBottom w:val="240"/>
              <w:divBdr>
                <w:top w:val="none" w:sz="0" w:space="0" w:color="auto"/>
                <w:left w:val="none" w:sz="0" w:space="0" w:color="auto"/>
                <w:bottom w:val="none" w:sz="0" w:space="0" w:color="auto"/>
                <w:right w:val="none" w:sz="0" w:space="0" w:color="auto"/>
              </w:divBdr>
            </w:div>
          </w:divsChild>
        </w:div>
        <w:div w:id="1708530232">
          <w:marLeft w:val="0"/>
          <w:marRight w:val="0"/>
          <w:marTop w:val="0"/>
          <w:marBottom w:val="0"/>
          <w:divBdr>
            <w:top w:val="none" w:sz="0" w:space="0" w:color="auto"/>
            <w:left w:val="none" w:sz="0" w:space="0" w:color="auto"/>
            <w:bottom w:val="none" w:sz="0" w:space="0" w:color="auto"/>
            <w:right w:val="none" w:sz="0" w:space="0" w:color="auto"/>
          </w:divBdr>
          <w:divsChild>
            <w:div w:id="1708530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530230">
      <w:marLeft w:val="0"/>
      <w:marRight w:val="0"/>
      <w:marTop w:val="0"/>
      <w:marBottom w:val="0"/>
      <w:divBdr>
        <w:top w:val="none" w:sz="0" w:space="0" w:color="auto"/>
        <w:left w:val="none" w:sz="0" w:space="0" w:color="auto"/>
        <w:bottom w:val="none" w:sz="0" w:space="0" w:color="auto"/>
        <w:right w:val="none" w:sz="0" w:space="0" w:color="auto"/>
      </w:divBdr>
      <w:divsChild>
        <w:div w:id="1708530226">
          <w:marLeft w:val="0"/>
          <w:marRight w:val="0"/>
          <w:marTop w:val="0"/>
          <w:marBottom w:val="0"/>
          <w:divBdr>
            <w:top w:val="none" w:sz="0" w:space="0" w:color="auto"/>
            <w:left w:val="none" w:sz="0" w:space="0" w:color="auto"/>
            <w:bottom w:val="none" w:sz="0" w:space="0" w:color="auto"/>
            <w:right w:val="none" w:sz="0" w:space="0" w:color="auto"/>
          </w:divBdr>
        </w:div>
        <w:div w:id="1708530227">
          <w:marLeft w:val="0"/>
          <w:marRight w:val="0"/>
          <w:marTop w:val="0"/>
          <w:marBottom w:val="0"/>
          <w:divBdr>
            <w:top w:val="none" w:sz="0" w:space="0" w:color="auto"/>
            <w:left w:val="none" w:sz="0" w:space="0" w:color="auto"/>
            <w:bottom w:val="none" w:sz="0" w:space="0" w:color="auto"/>
            <w:right w:val="none" w:sz="0" w:space="0" w:color="auto"/>
          </w:divBdr>
          <w:divsChild>
            <w:div w:id="170853023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18538</Words>
  <Characters>105669</Characters>
  <Application>Microsoft Office Word</Application>
  <DocSecurity>0</DocSecurity>
  <Lines>880</Lines>
  <Paragraphs>247</Paragraphs>
  <ScaleCrop>false</ScaleCrop>
  <HeadingPairs>
    <vt:vector size="2" baseType="variant">
      <vt:variant>
        <vt:lpstr>Название</vt:lpstr>
      </vt:variant>
      <vt:variant>
        <vt:i4>1</vt:i4>
      </vt:variant>
    </vt:vector>
  </HeadingPairs>
  <TitlesOfParts>
    <vt:vector size="1" baseType="lpstr">
      <vt:lpstr>Секта - это религиозная группа, противопоставляющая себя основной культурообразующей религиозной общине (или общинам) страны или региона, не принадлежащая ни к одной из мировых (христианство [православие, католицизм, протестантизм], ислам, буддизм) и нац</vt:lpstr>
    </vt:vector>
  </TitlesOfParts>
  <Company>Splav Corp.</Company>
  <LinksUpToDate>false</LinksUpToDate>
  <CharactersWithSpaces>123960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Секта - это религиозная группа, противопоставляющая себя основной культурообразующей религиозной общине (или общинам) страны или региона, не принадлежащая ни к одной из мировых (христианство [православие, католицизм, протестантизм], ислам, буддизм) и нац</dc:title>
  <dc:subject/>
  <dc:creator>Splav Officer</dc:creator>
  <cp:keywords/>
  <dc:description>Обработан пакетом :: Методичка :: _x000d_http://alex-mail.at.tut.by/_x000d_(c) 2007-2009 Александр, г.Брест_x000d_E-mail: alex-mail@tut.by</dc:description>
  <cp:lastModifiedBy>admin</cp:lastModifiedBy>
  <cp:revision>2</cp:revision>
  <dcterms:created xsi:type="dcterms:W3CDTF">2014-02-22T15:53:00Z</dcterms:created>
  <dcterms:modified xsi:type="dcterms:W3CDTF">2014-02-22T15:53:00Z</dcterms:modified>
</cp:coreProperties>
</file>