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38" w:rsidRDefault="00F52838" w:rsidP="00CB2B14">
      <w:pPr>
        <w:pStyle w:val="a9"/>
        <w:keepNext w:val="0"/>
        <w:keepLines w:val="0"/>
        <w:widowControl w:val="0"/>
        <w:spacing w:before="0" w:line="360" w:lineRule="auto"/>
        <w:rPr>
          <w:rFonts w:ascii="Times New Roman" w:hAnsi="Times New Roman"/>
          <w:color w:val="auto"/>
        </w:rPr>
      </w:pPr>
      <w:r w:rsidRPr="00CB2B14">
        <w:rPr>
          <w:rFonts w:ascii="Times New Roman" w:hAnsi="Times New Roman"/>
          <w:color w:val="auto"/>
        </w:rPr>
        <w:t>Оглавление</w:t>
      </w:r>
    </w:p>
    <w:p w:rsidR="00CB2B14" w:rsidRPr="00CB2B14" w:rsidRDefault="00CB2B14" w:rsidP="00CB2B14"/>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ВВЕДЕНИЕ</w:t>
      </w:r>
      <w:r w:rsidRPr="009B7F15">
        <w:rPr>
          <w:noProof/>
          <w:webHidden/>
        </w:rPr>
        <w:tab/>
        <w:t>2</w:t>
      </w:r>
    </w:p>
    <w:p w:rsidR="009B7F15" w:rsidRPr="000A12EF" w:rsidRDefault="009B7F15" w:rsidP="009B7F15">
      <w:pPr>
        <w:pStyle w:val="11"/>
        <w:tabs>
          <w:tab w:val="right" w:leader="dot" w:pos="9344"/>
        </w:tabs>
        <w:spacing w:after="0" w:line="360" w:lineRule="auto"/>
        <w:rPr>
          <w:rFonts w:ascii="Calibri" w:hAnsi="Calibri"/>
          <w:noProof/>
          <w:sz w:val="22"/>
          <w:lang w:eastAsia="ru-RU"/>
        </w:rPr>
      </w:pPr>
      <w:r w:rsidRPr="00DF461B">
        <w:rPr>
          <w:rStyle w:val="a5"/>
          <w:noProof/>
        </w:rPr>
        <w:t>ГЛАВА 1. Теоретические основы проблемы влияния родительского контроля на нравственную сферу детей старшего дошкольного возраста</w:t>
      </w:r>
      <w:r w:rsidRPr="009B7F15">
        <w:rPr>
          <w:noProof/>
          <w:webHidden/>
        </w:rPr>
        <w:tab/>
        <w:t>5</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1.1 Основные подходы к изучению нравственной сферы в зарубежной и отечественной психологии</w:t>
      </w:r>
      <w:r w:rsidRPr="009B7F15">
        <w:rPr>
          <w:noProof/>
          <w:webHidden/>
        </w:rPr>
        <w:tab/>
        <w:t>5</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1.2 Особенности нравственного развития детей старшего дошкольного возраста</w:t>
      </w:r>
      <w:r w:rsidRPr="009B7F15">
        <w:rPr>
          <w:noProof/>
          <w:webHidden/>
        </w:rPr>
        <w:tab/>
        <w:t>11</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1.3 Факторы, влияющие на нравственное развитие детей старшего дошкольного возраста</w:t>
      </w:r>
      <w:r w:rsidRPr="009B7F15">
        <w:rPr>
          <w:noProof/>
          <w:webHidden/>
        </w:rPr>
        <w:tab/>
        <w:t>14</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1.4 Понятие «родительский контроль»: формы, уровни, функции, основные проявления</w:t>
      </w:r>
      <w:r w:rsidRPr="009B7F15">
        <w:rPr>
          <w:noProof/>
          <w:webHidden/>
        </w:rPr>
        <w:tab/>
        <w:t>16</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1.5 Влияние родительского контроля на нравственную сферу детей старшего дошкольного возраста</w:t>
      </w:r>
      <w:r w:rsidRPr="009B7F15">
        <w:rPr>
          <w:noProof/>
          <w:webHidden/>
        </w:rPr>
        <w:tab/>
        <w:t>30</w:t>
      </w:r>
    </w:p>
    <w:p w:rsidR="009B7F15" w:rsidRPr="000A12EF" w:rsidRDefault="009B7F15" w:rsidP="009B7F15">
      <w:pPr>
        <w:pStyle w:val="11"/>
        <w:tabs>
          <w:tab w:val="right" w:leader="dot" w:pos="9344"/>
        </w:tabs>
        <w:spacing w:after="0" w:line="360" w:lineRule="auto"/>
        <w:rPr>
          <w:rFonts w:ascii="Calibri" w:hAnsi="Calibri"/>
          <w:noProof/>
          <w:sz w:val="22"/>
          <w:lang w:eastAsia="ru-RU"/>
        </w:rPr>
      </w:pPr>
      <w:r w:rsidRPr="00DF461B">
        <w:rPr>
          <w:rStyle w:val="a5"/>
          <w:noProof/>
        </w:rPr>
        <w:t>ГЛАВА 2. Практическое исследование влияния уровня родительского контроля на нравственную сферу детей старшего дошкольного возраста</w:t>
      </w:r>
      <w:r w:rsidRPr="009B7F15">
        <w:rPr>
          <w:noProof/>
          <w:webHidden/>
        </w:rPr>
        <w:tab/>
        <w:t>35</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2.1 Программа исследования</w:t>
      </w:r>
      <w:r w:rsidRPr="009B7F15">
        <w:rPr>
          <w:noProof/>
          <w:webHidden/>
        </w:rPr>
        <w:tab/>
        <w:t>35</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2.2 Анализ и интерпритация результатов исследования</w:t>
      </w:r>
      <w:r w:rsidRPr="009B7F15">
        <w:rPr>
          <w:noProof/>
          <w:webHidden/>
        </w:rPr>
        <w:tab/>
        <w:t>37</w:t>
      </w:r>
    </w:p>
    <w:p w:rsidR="009B7F15" w:rsidRPr="000A12EF" w:rsidRDefault="009B7F15" w:rsidP="009B7F15">
      <w:pPr>
        <w:pStyle w:val="21"/>
        <w:spacing w:after="0" w:line="360" w:lineRule="auto"/>
        <w:rPr>
          <w:rFonts w:ascii="Calibri" w:hAnsi="Calibri"/>
          <w:noProof/>
          <w:sz w:val="22"/>
          <w:lang w:eastAsia="ru-RU"/>
        </w:rPr>
      </w:pPr>
      <w:r w:rsidRPr="00DF461B">
        <w:rPr>
          <w:rStyle w:val="a5"/>
          <w:noProof/>
        </w:rPr>
        <w:t>Выводы</w:t>
      </w:r>
      <w:r w:rsidRPr="009B7F15">
        <w:rPr>
          <w:noProof/>
          <w:webHidden/>
        </w:rPr>
        <w:tab/>
        <w:t>46</w:t>
      </w:r>
    </w:p>
    <w:p w:rsidR="009B7F15" w:rsidRPr="000A12EF" w:rsidRDefault="009B7F15" w:rsidP="009B7F15">
      <w:pPr>
        <w:pStyle w:val="11"/>
        <w:tabs>
          <w:tab w:val="right" w:leader="dot" w:pos="9344"/>
        </w:tabs>
        <w:spacing w:after="0" w:line="360" w:lineRule="auto"/>
        <w:rPr>
          <w:rFonts w:ascii="Calibri" w:hAnsi="Calibri"/>
          <w:noProof/>
          <w:sz w:val="22"/>
          <w:lang w:eastAsia="ru-RU"/>
        </w:rPr>
      </w:pPr>
      <w:r w:rsidRPr="00DF461B">
        <w:rPr>
          <w:rStyle w:val="a5"/>
          <w:noProof/>
        </w:rPr>
        <w:t>Заключение</w:t>
      </w:r>
      <w:r w:rsidRPr="009B7F15">
        <w:rPr>
          <w:noProof/>
          <w:webHidden/>
        </w:rPr>
        <w:tab/>
        <w:t>48</w:t>
      </w:r>
    </w:p>
    <w:p w:rsidR="009B7F15" w:rsidRPr="000A12EF" w:rsidRDefault="009B7F15" w:rsidP="009B7F15">
      <w:pPr>
        <w:pStyle w:val="11"/>
        <w:tabs>
          <w:tab w:val="right" w:leader="dot" w:pos="9344"/>
        </w:tabs>
        <w:spacing w:after="0" w:line="360" w:lineRule="auto"/>
        <w:rPr>
          <w:rFonts w:ascii="Calibri" w:hAnsi="Calibri"/>
          <w:noProof/>
          <w:sz w:val="22"/>
          <w:lang w:eastAsia="ru-RU"/>
        </w:rPr>
      </w:pPr>
      <w:r w:rsidRPr="00DF461B">
        <w:rPr>
          <w:rStyle w:val="a5"/>
          <w:noProof/>
        </w:rPr>
        <w:t>Список литературы</w:t>
      </w:r>
      <w:r w:rsidRPr="009B7F15">
        <w:rPr>
          <w:noProof/>
          <w:webHidden/>
        </w:rPr>
        <w:tab/>
        <w:t>51</w:t>
      </w:r>
    </w:p>
    <w:p w:rsidR="00F52838" w:rsidRPr="009B7F15" w:rsidRDefault="00F52838" w:rsidP="009B7F15">
      <w:pPr>
        <w:widowControl w:val="0"/>
        <w:spacing w:after="0" w:line="360" w:lineRule="auto"/>
        <w:rPr>
          <w:szCs w:val="28"/>
        </w:rPr>
      </w:pPr>
    </w:p>
    <w:p w:rsidR="005402E5" w:rsidRPr="00CB2B14" w:rsidRDefault="00F52838" w:rsidP="00CB2B14">
      <w:pPr>
        <w:pStyle w:val="2"/>
        <w:keepNext w:val="0"/>
        <w:widowControl w:val="0"/>
        <w:spacing w:before="0" w:after="0" w:line="360" w:lineRule="auto"/>
        <w:ind w:firstLine="709"/>
        <w:jc w:val="both"/>
        <w:rPr>
          <w:b/>
          <w:sz w:val="28"/>
        </w:rPr>
      </w:pPr>
      <w:r w:rsidRPr="00CB2B14">
        <w:rPr>
          <w:sz w:val="28"/>
        </w:rPr>
        <w:br w:type="page"/>
      </w:r>
      <w:bookmarkStart w:id="0" w:name="_Toc264321668"/>
      <w:r w:rsidR="005402E5" w:rsidRPr="00CB2B14">
        <w:rPr>
          <w:b/>
          <w:sz w:val="28"/>
        </w:rPr>
        <w:t>ВВЕДЕНИЕ</w:t>
      </w:r>
      <w:bookmarkEnd w:id="0"/>
    </w:p>
    <w:p w:rsidR="00CB2B14" w:rsidRDefault="00CB2B14" w:rsidP="00CB2B14">
      <w:pPr>
        <w:widowControl w:val="0"/>
        <w:spacing w:after="0" w:line="360" w:lineRule="auto"/>
        <w:ind w:firstLine="709"/>
        <w:jc w:val="both"/>
        <w:rPr>
          <w:bCs/>
          <w:szCs w:val="28"/>
          <w:lang w:eastAsia="ru-RU"/>
        </w:rPr>
      </w:pPr>
    </w:p>
    <w:p w:rsidR="005402E5" w:rsidRPr="00CB2B14" w:rsidRDefault="005402E5" w:rsidP="00CB2B14">
      <w:pPr>
        <w:widowControl w:val="0"/>
        <w:spacing w:after="0" w:line="360" w:lineRule="auto"/>
        <w:ind w:firstLine="709"/>
        <w:jc w:val="both"/>
        <w:rPr>
          <w:szCs w:val="28"/>
          <w:lang w:eastAsia="ru-RU"/>
        </w:rPr>
      </w:pPr>
      <w:r w:rsidRPr="00CB2B14">
        <w:rPr>
          <w:bCs/>
          <w:szCs w:val="28"/>
          <w:lang w:eastAsia="ru-RU"/>
        </w:rPr>
        <w:t xml:space="preserve">Семья – </w:t>
      </w:r>
      <w:r w:rsidRPr="00CB2B14">
        <w:rPr>
          <w:szCs w:val="28"/>
          <w:lang w:eastAsia="ru-RU"/>
        </w:rPr>
        <w:t>первый коллектив, который дает человеку представления о жизненных целях и ценностях, о том, что нужно знать и как надо себя вести.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Объяснения и поручения родителей, их пример, весь уклад в доме, семейная атмосфера вырабатывают у детей привычки поведения и критерии оценки добра и зла, допустимого и порицаемого, справедливого и несправедливого. (Николаенко В.М., Залесов Г.М.</w:t>
      </w:r>
      <w:r w:rsidR="00BD57CA" w:rsidRPr="00CB2B14">
        <w:rPr>
          <w:szCs w:val="28"/>
          <w:lang w:eastAsia="ru-RU"/>
        </w:rPr>
        <w:t>,</w:t>
      </w:r>
      <w:r w:rsidRPr="00CB2B14">
        <w:rPr>
          <w:szCs w:val="28"/>
          <w:lang w:eastAsia="ru-RU"/>
        </w:rPr>
        <w:t xml:space="preserve"> </w:t>
      </w:r>
      <w:r w:rsidR="00BD57CA" w:rsidRPr="00CB2B14">
        <w:rPr>
          <w:szCs w:val="28"/>
        </w:rPr>
        <w:t>Сермяжко</w:t>
      </w:r>
      <w:r w:rsidR="00BD57CA" w:rsidRPr="00CB2B14">
        <w:rPr>
          <w:szCs w:val="28"/>
          <w:lang w:eastAsia="ru-RU"/>
        </w:rPr>
        <w:t xml:space="preserve"> </w:t>
      </w:r>
      <w:r w:rsidR="00BD57CA" w:rsidRPr="00CB2B14">
        <w:rPr>
          <w:szCs w:val="28"/>
        </w:rPr>
        <w:t xml:space="preserve">Е.И. </w:t>
      </w:r>
      <w:r w:rsidRPr="00CB2B14">
        <w:rPr>
          <w:szCs w:val="28"/>
          <w:lang w:eastAsia="ru-RU"/>
        </w:rPr>
        <w:t xml:space="preserve">и др.) </w:t>
      </w:r>
      <w:r w:rsidRPr="00CB2B14">
        <w:rPr>
          <w:szCs w:val="28"/>
        </w:rPr>
        <w:t>Семья формирует личность ребенка, определяя для него нравственные нормы, ценностные ориентации и стандарты поведения. Родители используют те методы и средства воспитания, которые помогают внедрить в сознание ребенка определенную систему норм, приобщить его к определенным ценностям.</w:t>
      </w:r>
      <w:r w:rsidRPr="00CB2B14">
        <w:rPr>
          <w:szCs w:val="28"/>
          <w:lang w:eastAsia="ru-RU"/>
        </w:rPr>
        <w:t xml:space="preserve"> (Суоми И.П.) Наличие в семье сложного обогащающего образца, каковым выступают родители, значительно облегчает нормальное психическое и нравственное развитие ребенка, позволяет ему наиболее полно проявить и реализовать свои эмоциональные и интеллектуальные возможности. </w:t>
      </w:r>
    </w:p>
    <w:p w:rsidR="00BD57CA" w:rsidRPr="00CB2B14" w:rsidRDefault="005402E5" w:rsidP="00CB2B14">
      <w:pPr>
        <w:pStyle w:val="a4"/>
        <w:widowControl w:val="0"/>
        <w:spacing w:before="0" w:beforeAutospacing="0" w:after="0" w:afterAutospacing="0" w:line="360" w:lineRule="auto"/>
        <w:ind w:firstLine="709"/>
        <w:jc w:val="both"/>
        <w:rPr>
          <w:sz w:val="28"/>
          <w:szCs w:val="28"/>
        </w:rPr>
      </w:pPr>
      <w:r w:rsidRPr="00CB2B14">
        <w:rPr>
          <w:sz w:val="28"/>
          <w:szCs w:val="28"/>
        </w:rPr>
        <w:t xml:space="preserve">Для полноценного развития личности ребенка в семье должны складываться благоприятные условия, которые напрямую зависят от сложившихся в семье детско-родительских отношений. С одной стороны, главной характеристикой родительского отношения является любовь, которая определяет доверие к ребенку, радость и удовольствие от общения с ним, стремление к его </w:t>
      </w:r>
      <w:r w:rsidR="00694E51" w:rsidRPr="00CB2B14">
        <w:rPr>
          <w:sz w:val="28"/>
          <w:szCs w:val="28"/>
        </w:rPr>
        <w:t xml:space="preserve">защите и безопасности. С другой – </w:t>
      </w:r>
      <w:r w:rsidRPr="00CB2B14">
        <w:rPr>
          <w:sz w:val="28"/>
          <w:szCs w:val="28"/>
        </w:rPr>
        <w:t>родительское отношение характеризуется требовательностью и родительским контролем. Тем самым родители, являясь самыми главными людьми в жизни своих детей, напрямую способствуют формированию тех или черт характера, качеств личности, способностей. Дети, реагируя на прямые и невысказанные требования и ожидания родителей, стараются быть как можно лучше, удовлетворяя эти требования</w:t>
      </w:r>
      <w:r w:rsidR="00BD57CA" w:rsidRPr="00CB2B14">
        <w:rPr>
          <w:sz w:val="28"/>
          <w:szCs w:val="28"/>
        </w:rPr>
        <w:t>.</w:t>
      </w:r>
    </w:p>
    <w:p w:rsidR="005402E5" w:rsidRPr="00CB2B14" w:rsidRDefault="005402E5" w:rsidP="00CB2B14">
      <w:pPr>
        <w:pStyle w:val="a4"/>
        <w:widowControl w:val="0"/>
        <w:spacing w:before="0" w:beforeAutospacing="0" w:after="0" w:afterAutospacing="0" w:line="360" w:lineRule="auto"/>
        <w:ind w:firstLine="709"/>
        <w:jc w:val="both"/>
        <w:rPr>
          <w:sz w:val="28"/>
          <w:szCs w:val="28"/>
        </w:rPr>
      </w:pPr>
      <w:r w:rsidRPr="00CB2B14">
        <w:rPr>
          <w:sz w:val="28"/>
          <w:szCs w:val="28"/>
        </w:rPr>
        <w:t>Однако родители далеко не всегда осознают, как они влияют на развитие ребенка, на формирование его личности, на развитие его способностей.</w:t>
      </w:r>
    </w:p>
    <w:p w:rsidR="005402E5" w:rsidRPr="00CB2B14" w:rsidRDefault="005402E5" w:rsidP="00CB2B14">
      <w:pPr>
        <w:widowControl w:val="0"/>
        <w:spacing w:after="0" w:line="360" w:lineRule="auto"/>
        <w:ind w:firstLine="709"/>
        <w:jc w:val="both"/>
        <w:rPr>
          <w:szCs w:val="28"/>
        </w:rPr>
      </w:pPr>
      <w:r w:rsidRPr="00CB2B14">
        <w:rPr>
          <w:szCs w:val="28"/>
        </w:rPr>
        <w:t xml:space="preserve">Исходя из вышесказанного, мы посчитали нужным </w:t>
      </w:r>
      <w:r w:rsidR="00BD57CA" w:rsidRPr="00CB2B14">
        <w:rPr>
          <w:szCs w:val="28"/>
        </w:rPr>
        <w:t>исследовать влияние</w:t>
      </w:r>
      <w:r w:rsidRPr="00CB2B14">
        <w:rPr>
          <w:szCs w:val="28"/>
        </w:rPr>
        <w:t xml:space="preserve"> родительского контроля на нравственную сферу детей старшего дошкольного возраста.</w:t>
      </w:r>
    </w:p>
    <w:p w:rsidR="005402E5" w:rsidRPr="00CB2B14" w:rsidRDefault="005402E5" w:rsidP="00CB2B14">
      <w:pPr>
        <w:widowControl w:val="0"/>
        <w:spacing w:after="0" w:line="360" w:lineRule="auto"/>
        <w:ind w:firstLine="709"/>
        <w:jc w:val="both"/>
        <w:rPr>
          <w:szCs w:val="28"/>
        </w:rPr>
      </w:pPr>
      <w:r w:rsidRPr="00CB2B14">
        <w:rPr>
          <w:bCs/>
          <w:szCs w:val="28"/>
        </w:rPr>
        <w:t>ОБЪЕКТОМ ИССЛЕДОВАНИЯ</w:t>
      </w:r>
      <w:r w:rsidRPr="00CB2B14">
        <w:rPr>
          <w:szCs w:val="28"/>
        </w:rPr>
        <w:t xml:space="preserve"> явились дети старшего дошкольного возраста и их родители.</w:t>
      </w:r>
    </w:p>
    <w:p w:rsidR="005402E5" w:rsidRPr="00CB2B14" w:rsidRDefault="005402E5" w:rsidP="00CB2B14">
      <w:pPr>
        <w:widowControl w:val="0"/>
        <w:spacing w:after="0" w:line="360" w:lineRule="auto"/>
        <w:ind w:firstLine="709"/>
        <w:jc w:val="both"/>
        <w:rPr>
          <w:szCs w:val="28"/>
        </w:rPr>
      </w:pPr>
      <w:r w:rsidRPr="00CB2B14">
        <w:rPr>
          <w:bCs/>
          <w:szCs w:val="28"/>
        </w:rPr>
        <w:t>ПРЕДМЕТОМ ИССЛЕДОВАНИЯ</w:t>
      </w:r>
      <w:r w:rsidRPr="00CB2B14">
        <w:rPr>
          <w:szCs w:val="28"/>
        </w:rPr>
        <w:t xml:space="preserve"> в данном случае выступили:</w:t>
      </w:r>
    </w:p>
    <w:p w:rsidR="005402E5" w:rsidRPr="00CB2B14" w:rsidRDefault="00D60F2D" w:rsidP="00CB2B14">
      <w:pPr>
        <w:widowControl w:val="0"/>
        <w:numPr>
          <w:ilvl w:val="0"/>
          <w:numId w:val="16"/>
        </w:numPr>
        <w:tabs>
          <w:tab w:val="left" w:pos="851"/>
        </w:tabs>
        <w:autoSpaceDE w:val="0"/>
        <w:autoSpaceDN w:val="0"/>
        <w:spacing w:after="0" w:line="360" w:lineRule="auto"/>
        <w:ind w:left="0" w:firstLine="709"/>
        <w:jc w:val="both"/>
        <w:rPr>
          <w:szCs w:val="28"/>
        </w:rPr>
      </w:pPr>
      <w:r w:rsidRPr="00CB2B14">
        <w:rPr>
          <w:szCs w:val="28"/>
        </w:rPr>
        <w:t>тип</w:t>
      </w:r>
      <w:r w:rsidR="005402E5" w:rsidRPr="00CB2B14">
        <w:rPr>
          <w:szCs w:val="28"/>
        </w:rPr>
        <w:t xml:space="preserve"> и уровень родительского контроля; </w:t>
      </w:r>
    </w:p>
    <w:p w:rsidR="005402E5" w:rsidRPr="00CB2B14" w:rsidRDefault="005402E5" w:rsidP="00CB2B14">
      <w:pPr>
        <w:widowControl w:val="0"/>
        <w:numPr>
          <w:ilvl w:val="0"/>
          <w:numId w:val="16"/>
        </w:numPr>
        <w:tabs>
          <w:tab w:val="left" w:pos="851"/>
        </w:tabs>
        <w:autoSpaceDE w:val="0"/>
        <w:autoSpaceDN w:val="0"/>
        <w:spacing w:after="0" w:line="360" w:lineRule="auto"/>
        <w:ind w:left="0" w:firstLine="709"/>
        <w:jc w:val="both"/>
        <w:rPr>
          <w:szCs w:val="28"/>
        </w:rPr>
      </w:pPr>
      <w:r w:rsidRPr="00CB2B14">
        <w:rPr>
          <w:szCs w:val="28"/>
        </w:rPr>
        <w:t>эмоциональ</w:t>
      </w:r>
      <w:r w:rsidR="00D60F2D" w:rsidRPr="00CB2B14">
        <w:rPr>
          <w:szCs w:val="28"/>
        </w:rPr>
        <w:t>ный, когнитивный и поведенческий</w:t>
      </w:r>
      <w:r w:rsidRPr="00CB2B14">
        <w:rPr>
          <w:szCs w:val="28"/>
        </w:rPr>
        <w:t xml:space="preserve"> компоненты нравственного развития детей старшего дошкольного возраста. </w:t>
      </w:r>
    </w:p>
    <w:p w:rsidR="005402E5" w:rsidRPr="00CB2B14" w:rsidRDefault="005402E5" w:rsidP="00CB2B14">
      <w:pPr>
        <w:widowControl w:val="0"/>
        <w:spacing w:after="0" w:line="360" w:lineRule="auto"/>
        <w:ind w:firstLine="709"/>
        <w:jc w:val="both"/>
        <w:rPr>
          <w:szCs w:val="28"/>
        </w:rPr>
      </w:pPr>
      <w:r w:rsidRPr="00CB2B14">
        <w:rPr>
          <w:bCs/>
          <w:szCs w:val="28"/>
        </w:rPr>
        <w:t>ЦЕЛ</w:t>
      </w:r>
      <w:r w:rsidR="00D60F2D" w:rsidRPr="00CB2B14">
        <w:rPr>
          <w:bCs/>
          <w:szCs w:val="28"/>
        </w:rPr>
        <w:t xml:space="preserve">Ь ИССЛЕДОВАНИЯ: </w:t>
      </w:r>
      <w:r w:rsidR="00BD57CA" w:rsidRPr="00CB2B14">
        <w:rPr>
          <w:szCs w:val="28"/>
        </w:rPr>
        <w:t>изучить влияние</w:t>
      </w:r>
      <w:r w:rsidRPr="00CB2B14">
        <w:rPr>
          <w:szCs w:val="28"/>
        </w:rPr>
        <w:t xml:space="preserve"> родительского контроля на нравственную сферу детей старшего дошкольного возраста.</w:t>
      </w:r>
    </w:p>
    <w:p w:rsidR="00071BB6" w:rsidRPr="00CB2B14" w:rsidRDefault="005402E5" w:rsidP="00CB2B14">
      <w:pPr>
        <w:widowControl w:val="0"/>
        <w:spacing w:after="0" w:line="360" w:lineRule="auto"/>
        <w:ind w:firstLine="709"/>
        <w:jc w:val="both"/>
        <w:rPr>
          <w:szCs w:val="28"/>
        </w:rPr>
      </w:pPr>
      <w:r w:rsidRPr="00CB2B14">
        <w:rPr>
          <w:szCs w:val="28"/>
        </w:rPr>
        <w:t xml:space="preserve">Таким образом, наша </w:t>
      </w:r>
      <w:r w:rsidRPr="00CB2B14">
        <w:rPr>
          <w:bCs/>
          <w:szCs w:val="28"/>
        </w:rPr>
        <w:t>ГИПОТЕЗА</w:t>
      </w:r>
      <w:r w:rsidR="00CB2B14">
        <w:rPr>
          <w:szCs w:val="28"/>
        </w:rPr>
        <w:t xml:space="preserve"> </w:t>
      </w:r>
      <w:r w:rsidR="00071BB6" w:rsidRPr="00CB2B14">
        <w:rPr>
          <w:szCs w:val="28"/>
        </w:rPr>
        <w:t>состоит из двух частей:</w:t>
      </w:r>
    </w:p>
    <w:p w:rsidR="005402E5" w:rsidRPr="00CB2B14" w:rsidRDefault="009A4733" w:rsidP="00CB2B14">
      <w:pPr>
        <w:widowControl w:val="0"/>
        <w:numPr>
          <w:ilvl w:val="0"/>
          <w:numId w:val="19"/>
        </w:numPr>
        <w:spacing w:after="0" w:line="360" w:lineRule="auto"/>
        <w:ind w:left="0" w:firstLine="709"/>
        <w:jc w:val="both"/>
        <w:rPr>
          <w:szCs w:val="28"/>
        </w:rPr>
      </w:pPr>
      <w:r w:rsidRPr="00CB2B14">
        <w:rPr>
          <w:szCs w:val="28"/>
        </w:rPr>
        <w:t xml:space="preserve">уровень и тип </w:t>
      </w:r>
      <w:r w:rsidR="005402E5" w:rsidRPr="00CB2B14">
        <w:rPr>
          <w:szCs w:val="28"/>
        </w:rPr>
        <w:t xml:space="preserve">родительский </w:t>
      </w:r>
      <w:r w:rsidR="00071BB6" w:rsidRPr="00CB2B14">
        <w:rPr>
          <w:szCs w:val="28"/>
        </w:rPr>
        <w:t xml:space="preserve">контроль влияет на нравственное развитие </w:t>
      </w:r>
      <w:r w:rsidR="005402E5" w:rsidRPr="00CB2B14">
        <w:rPr>
          <w:szCs w:val="28"/>
        </w:rPr>
        <w:t>дете</w:t>
      </w:r>
      <w:r w:rsidR="00071BB6" w:rsidRPr="00CB2B14">
        <w:rPr>
          <w:szCs w:val="28"/>
        </w:rPr>
        <w:t>й старшего дошкольного возраста;</w:t>
      </w:r>
    </w:p>
    <w:p w:rsidR="00071BB6" w:rsidRPr="00CB2B14" w:rsidRDefault="00071BB6" w:rsidP="00CB2B14">
      <w:pPr>
        <w:widowControl w:val="0"/>
        <w:numPr>
          <w:ilvl w:val="0"/>
          <w:numId w:val="19"/>
        </w:numPr>
        <w:spacing w:after="0" w:line="360" w:lineRule="auto"/>
        <w:ind w:left="0" w:firstLine="709"/>
        <w:jc w:val="both"/>
        <w:rPr>
          <w:szCs w:val="28"/>
        </w:rPr>
      </w:pPr>
      <w:r w:rsidRPr="00CB2B14">
        <w:rPr>
          <w:szCs w:val="28"/>
        </w:rPr>
        <w:t xml:space="preserve">уровень родительского контроля </w:t>
      </w:r>
      <w:r w:rsidR="00BD57CA" w:rsidRPr="00CB2B14">
        <w:rPr>
          <w:szCs w:val="28"/>
        </w:rPr>
        <w:t xml:space="preserve">оказывает большее влияние </w:t>
      </w:r>
      <w:r w:rsidRPr="00CB2B14">
        <w:rPr>
          <w:szCs w:val="28"/>
        </w:rPr>
        <w:t xml:space="preserve">на развитие когнитивного компонента, </w:t>
      </w:r>
      <w:r w:rsidR="00BD57CA" w:rsidRPr="00CB2B14">
        <w:rPr>
          <w:szCs w:val="28"/>
        </w:rPr>
        <w:t xml:space="preserve">чем на эмоциональный и поведенческий компоненты нравственного сознания детей старшего дошкольного возраста, а тип контроля, в большей мере, </w:t>
      </w:r>
      <w:r w:rsidRPr="00CB2B14">
        <w:rPr>
          <w:szCs w:val="28"/>
        </w:rPr>
        <w:t>влияет на раз</w:t>
      </w:r>
      <w:r w:rsidR="00BD57CA" w:rsidRPr="00CB2B14">
        <w:rPr>
          <w:szCs w:val="28"/>
        </w:rPr>
        <w:t>витие эмоционального компонента, чем на когнити</w:t>
      </w:r>
      <w:r w:rsidR="00475A16" w:rsidRPr="00CB2B14">
        <w:rPr>
          <w:szCs w:val="28"/>
        </w:rPr>
        <w:t>вный и поведенчески</w:t>
      </w:r>
      <w:r w:rsidR="00BD57CA" w:rsidRPr="00CB2B14">
        <w:rPr>
          <w:szCs w:val="28"/>
        </w:rPr>
        <w:t xml:space="preserve">й компоненты </w:t>
      </w:r>
      <w:r w:rsidRPr="00CB2B14">
        <w:rPr>
          <w:szCs w:val="28"/>
        </w:rPr>
        <w:t>нравственного сознания детей старшего дошкольного возраста.</w:t>
      </w:r>
    </w:p>
    <w:p w:rsidR="005402E5" w:rsidRPr="00CB2B14" w:rsidRDefault="005402E5" w:rsidP="00CB2B14">
      <w:pPr>
        <w:widowControl w:val="0"/>
        <w:spacing w:after="0" w:line="360" w:lineRule="auto"/>
        <w:ind w:firstLine="709"/>
        <w:jc w:val="both"/>
        <w:rPr>
          <w:szCs w:val="28"/>
        </w:rPr>
      </w:pPr>
      <w:r w:rsidRPr="00CB2B14">
        <w:rPr>
          <w:szCs w:val="28"/>
        </w:rPr>
        <w:t xml:space="preserve">Мы считаем необходимым решение следующих </w:t>
      </w:r>
      <w:r w:rsidRPr="00CB2B14">
        <w:rPr>
          <w:bCs/>
          <w:szCs w:val="28"/>
        </w:rPr>
        <w:t>ЗАДАЧ</w:t>
      </w:r>
      <w:r w:rsidRPr="00CB2B14">
        <w:rPr>
          <w:szCs w:val="28"/>
        </w:rPr>
        <w:t xml:space="preserve">: </w:t>
      </w:r>
    </w:p>
    <w:p w:rsidR="005402E5" w:rsidRPr="00CB2B14" w:rsidRDefault="005402E5" w:rsidP="00CB2B14">
      <w:pPr>
        <w:widowControl w:val="0"/>
        <w:numPr>
          <w:ilvl w:val="0"/>
          <w:numId w:val="17"/>
        </w:numPr>
        <w:tabs>
          <w:tab w:val="left" w:pos="993"/>
        </w:tabs>
        <w:autoSpaceDE w:val="0"/>
        <w:autoSpaceDN w:val="0"/>
        <w:spacing w:after="0" w:line="360" w:lineRule="auto"/>
        <w:ind w:left="0" w:firstLine="709"/>
        <w:jc w:val="both"/>
        <w:rPr>
          <w:szCs w:val="28"/>
        </w:rPr>
      </w:pPr>
      <w:r w:rsidRPr="00CB2B14">
        <w:rPr>
          <w:szCs w:val="28"/>
        </w:rPr>
        <w:t>изучение педагогической и психологической литературы по данной теме;</w:t>
      </w:r>
    </w:p>
    <w:p w:rsidR="005402E5" w:rsidRPr="00CB2B14" w:rsidRDefault="005402E5" w:rsidP="00CB2B14">
      <w:pPr>
        <w:widowControl w:val="0"/>
        <w:numPr>
          <w:ilvl w:val="0"/>
          <w:numId w:val="17"/>
        </w:numPr>
        <w:tabs>
          <w:tab w:val="left" w:pos="993"/>
        </w:tabs>
        <w:autoSpaceDE w:val="0"/>
        <w:autoSpaceDN w:val="0"/>
        <w:spacing w:after="0" w:line="360" w:lineRule="auto"/>
        <w:ind w:left="0" w:firstLine="709"/>
        <w:jc w:val="both"/>
        <w:rPr>
          <w:szCs w:val="28"/>
        </w:rPr>
      </w:pPr>
      <w:r w:rsidRPr="00CB2B14">
        <w:rPr>
          <w:szCs w:val="28"/>
        </w:rPr>
        <w:t>составление прог</w:t>
      </w:r>
      <w:r w:rsidR="00071BB6" w:rsidRPr="00CB2B14">
        <w:rPr>
          <w:szCs w:val="28"/>
        </w:rPr>
        <w:t>раммы исследования, направленной</w:t>
      </w:r>
      <w:r w:rsidRPr="00CB2B14">
        <w:rPr>
          <w:szCs w:val="28"/>
        </w:rPr>
        <w:t xml:space="preserve"> на осуществление цели курсовой работы</w:t>
      </w:r>
      <w:r w:rsidR="009A4733" w:rsidRPr="00CB2B14">
        <w:rPr>
          <w:szCs w:val="28"/>
        </w:rPr>
        <w:t xml:space="preserve">, </w:t>
      </w:r>
      <w:r w:rsidR="00071BB6" w:rsidRPr="00CB2B14">
        <w:rPr>
          <w:szCs w:val="28"/>
        </w:rPr>
        <w:t>и ее реализация</w:t>
      </w:r>
      <w:r w:rsidRPr="00CB2B14">
        <w:rPr>
          <w:szCs w:val="28"/>
        </w:rPr>
        <w:t>;</w:t>
      </w:r>
    </w:p>
    <w:p w:rsidR="005402E5" w:rsidRPr="00CB2B14" w:rsidRDefault="005402E5" w:rsidP="00CB2B14">
      <w:pPr>
        <w:widowControl w:val="0"/>
        <w:numPr>
          <w:ilvl w:val="0"/>
          <w:numId w:val="17"/>
        </w:numPr>
        <w:tabs>
          <w:tab w:val="left" w:pos="993"/>
        </w:tabs>
        <w:autoSpaceDE w:val="0"/>
        <w:autoSpaceDN w:val="0"/>
        <w:spacing w:after="0" w:line="360" w:lineRule="auto"/>
        <w:ind w:left="0" w:firstLine="709"/>
        <w:jc w:val="both"/>
        <w:rPr>
          <w:szCs w:val="28"/>
        </w:rPr>
      </w:pPr>
      <w:r w:rsidRPr="00CB2B14">
        <w:rPr>
          <w:szCs w:val="28"/>
        </w:rPr>
        <w:t>сбор эмпирических данных</w:t>
      </w:r>
      <w:r w:rsidR="00071BB6" w:rsidRPr="00CB2B14">
        <w:rPr>
          <w:szCs w:val="28"/>
        </w:rPr>
        <w:t xml:space="preserve">, </w:t>
      </w:r>
      <w:r w:rsidRPr="00CB2B14">
        <w:rPr>
          <w:szCs w:val="28"/>
        </w:rPr>
        <w:t>количественный и качест</w:t>
      </w:r>
      <w:r w:rsidR="00071BB6" w:rsidRPr="00CB2B14">
        <w:rPr>
          <w:szCs w:val="28"/>
        </w:rPr>
        <w:t>венный анализ полученных данных</w:t>
      </w:r>
      <w:r w:rsidR="009A4733" w:rsidRPr="00CB2B14">
        <w:rPr>
          <w:szCs w:val="28"/>
        </w:rPr>
        <w:t>, их интерпретация</w:t>
      </w:r>
      <w:r w:rsidR="00CB2B14">
        <w:rPr>
          <w:szCs w:val="28"/>
        </w:rPr>
        <w:t xml:space="preserve"> </w:t>
      </w:r>
      <w:r w:rsidR="00071BB6" w:rsidRPr="00CB2B14">
        <w:rPr>
          <w:szCs w:val="28"/>
        </w:rPr>
        <w:t>и формулировка выводов;</w:t>
      </w:r>
    </w:p>
    <w:p w:rsidR="00071BB6" w:rsidRPr="00CB2B14" w:rsidRDefault="00071BB6" w:rsidP="00CB2B14">
      <w:pPr>
        <w:widowControl w:val="0"/>
        <w:numPr>
          <w:ilvl w:val="0"/>
          <w:numId w:val="17"/>
        </w:numPr>
        <w:tabs>
          <w:tab w:val="left" w:pos="993"/>
        </w:tabs>
        <w:autoSpaceDE w:val="0"/>
        <w:autoSpaceDN w:val="0"/>
        <w:spacing w:after="0" w:line="360" w:lineRule="auto"/>
        <w:ind w:left="0" w:firstLine="709"/>
        <w:jc w:val="both"/>
        <w:rPr>
          <w:szCs w:val="28"/>
        </w:rPr>
      </w:pPr>
      <w:r w:rsidRPr="00CB2B14">
        <w:rPr>
          <w:szCs w:val="28"/>
        </w:rPr>
        <w:t>составление рекомендаций</w:t>
      </w:r>
      <w:r w:rsidR="009A4733" w:rsidRPr="00CB2B14">
        <w:rPr>
          <w:szCs w:val="28"/>
        </w:rPr>
        <w:t xml:space="preserve"> для родителей </w:t>
      </w:r>
      <w:r w:rsidR="0037101E" w:rsidRPr="00CB2B14">
        <w:rPr>
          <w:szCs w:val="28"/>
        </w:rPr>
        <w:t>с целью повышения степени эмоциональной близости в отношениях с детьми и оптимизации влияния контроля на нравственное развитие детей.</w:t>
      </w:r>
    </w:p>
    <w:p w:rsidR="005402E5" w:rsidRPr="00CB2B14" w:rsidRDefault="005402E5" w:rsidP="00CB2B14">
      <w:pPr>
        <w:widowControl w:val="0"/>
        <w:spacing w:after="0" w:line="360" w:lineRule="auto"/>
        <w:ind w:firstLine="709"/>
        <w:jc w:val="both"/>
        <w:rPr>
          <w:szCs w:val="28"/>
        </w:rPr>
      </w:pPr>
      <w:r w:rsidRPr="00CB2B14">
        <w:rPr>
          <w:bCs/>
          <w:szCs w:val="28"/>
        </w:rPr>
        <w:t>ЭКСПЕРИМЕНТАЛЬНАЯ БАЗА</w:t>
      </w:r>
      <w:r w:rsidRPr="00CB2B14">
        <w:rPr>
          <w:szCs w:val="28"/>
        </w:rPr>
        <w:t>: ДОУ № 107.</w:t>
      </w:r>
      <w:r w:rsidR="00071BB6" w:rsidRPr="00CB2B14">
        <w:rPr>
          <w:szCs w:val="28"/>
        </w:rPr>
        <w:t xml:space="preserve"> Количество детей</w:t>
      </w:r>
      <w:r w:rsidR="009A4733" w:rsidRPr="00CB2B14">
        <w:rPr>
          <w:szCs w:val="28"/>
        </w:rPr>
        <w:t xml:space="preserve"> старшего дошкольного возраста</w:t>
      </w:r>
      <w:r w:rsidR="00071BB6" w:rsidRPr="00CB2B14">
        <w:rPr>
          <w:szCs w:val="28"/>
        </w:rPr>
        <w:t>, принимавших участие в эксперименте – 40 человек, количество родителей – 40 человек.</w:t>
      </w:r>
    </w:p>
    <w:p w:rsidR="005402E5" w:rsidRPr="00CB2B14" w:rsidRDefault="005402E5" w:rsidP="00CB2B14">
      <w:pPr>
        <w:pStyle w:val="1"/>
        <w:keepNext w:val="0"/>
        <w:widowControl w:val="0"/>
        <w:spacing w:before="0" w:after="0" w:line="360" w:lineRule="auto"/>
        <w:ind w:left="709"/>
        <w:jc w:val="left"/>
        <w:rPr>
          <w:b/>
          <w:sz w:val="28"/>
          <w:szCs w:val="28"/>
        </w:rPr>
      </w:pPr>
      <w:r w:rsidRPr="00CB2B14">
        <w:rPr>
          <w:sz w:val="28"/>
          <w:szCs w:val="28"/>
        </w:rPr>
        <w:br w:type="page"/>
      </w:r>
      <w:bookmarkStart w:id="1" w:name="_Toc264321669"/>
      <w:r w:rsidRPr="00CB2B14">
        <w:rPr>
          <w:b/>
          <w:sz w:val="28"/>
          <w:szCs w:val="28"/>
        </w:rPr>
        <w:t>ГЛАВА 1. Теоретические основы проблемы влияния родительского контроля на нравственную сферу детей старшего дошкольного возраста</w:t>
      </w:r>
      <w:bookmarkEnd w:id="1"/>
    </w:p>
    <w:p w:rsidR="00CB2B14" w:rsidRPr="00CB2B14" w:rsidRDefault="00CB2B14" w:rsidP="00CB2B14">
      <w:pPr>
        <w:pStyle w:val="2"/>
        <w:keepNext w:val="0"/>
        <w:widowControl w:val="0"/>
        <w:spacing w:before="0" w:after="0" w:line="360" w:lineRule="auto"/>
        <w:ind w:left="709"/>
        <w:jc w:val="left"/>
        <w:rPr>
          <w:b/>
          <w:sz w:val="28"/>
        </w:rPr>
      </w:pPr>
    </w:p>
    <w:p w:rsidR="00F64E03" w:rsidRPr="00CB2B14" w:rsidRDefault="005402E5" w:rsidP="00CB2B14">
      <w:pPr>
        <w:pStyle w:val="2"/>
        <w:keepNext w:val="0"/>
        <w:widowControl w:val="0"/>
        <w:spacing w:before="0" w:after="0" w:line="360" w:lineRule="auto"/>
        <w:ind w:left="709"/>
        <w:jc w:val="left"/>
        <w:rPr>
          <w:b/>
          <w:sz w:val="28"/>
        </w:rPr>
      </w:pPr>
      <w:bookmarkStart w:id="2" w:name="_Toc264321670"/>
      <w:r w:rsidRPr="00CB2B14">
        <w:rPr>
          <w:b/>
          <w:sz w:val="28"/>
        </w:rPr>
        <w:t xml:space="preserve">1.1 </w:t>
      </w:r>
      <w:r w:rsidR="00F64E03" w:rsidRPr="00CB2B14">
        <w:rPr>
          <w:b/>
          <w:sz w:val="28"/>
        </w:rPr>
        <w:t>Основные п</w:t>
      </w:r>
      <w:r w:rsidR="003E0732" w:rsidRPr="00CB2B14">
        <w:rPr>
          <w:b/>
          <w:sz w:val="28"/>
        </w:rPr>
        <w:t>одходы</w:t>
      </w:r>
      <w:r w:rsidR="00C94FD3" w:rsidRPr="00CB2B14">
        <w:rPr>
          <w:b/>
          <w:sz w:val="28"/>
        </w:rPr>
        <w:t xml:space="preserve"> </w:t>
      </w:r>
      <w:r w:rsidR="00475A16" w:rsidRPr="00CB2B14">
        <w:rPr>
          <w:b/>
          <w:sz w:val="28"/>
        </w:rPr>
        <w:t>к изучению</w:t>
      </w:r>
      <w:r w:rsidR="00C94FD3" w:rsidRPr="00CB2B14">
        <w:rPr>
          <w:b/>
          <w:sz w:val="28"/>
        </w:rPr>
        <w:t xml:space="preserve"> нравственной сферы в зарубежной и отечественной психологии</w:t>
      </w:r>
      <w:bookmarkEnd w:id="2"/>
    </w:p>
    <w:p w:rsidR="00CB2B14" w:rsidRDefault="00CB2B14" w:rsidP="00CB2B14">
      <w:pPr>
        <w:pStyle w:val="a3"/>
        <w:widowControl w:val="0"/>
        <w:spacing w:after="0" w:line="360" w:lineRule="auto"/>
        <w:ind w:left="0" w:firstLine="709"/>
        <w:jc w:val="both"/>
        <w:rPr>
          <w:bCs/>
          <w:szCs w:val="28"/>
        </w:rPr>
      </w:pPr>
    </w:p>
    <w:p w:rsidR="00D03F2F" w:rsidRPr="00CB2B14" w:rsidRDefault="00D03F2F" w:rsidP="00CB2B14">
      <w:pPr>
        <w:pStyle w:val="a3"/>
        <w:widowControl w:val="0"/>
        <w:spacing w:after="0" w:line="360" w:lineRule="auto"/>
        <w:ind w:left="0" w:firstLine="709"/>
        <w:jc w:val="both"/>
        <w:rPr>
          <w:szCs w:val="28"/>
        </w:rPr>
      </w:pPr>
      <w:r w:rsidRPr="00CB2B14">
        <w:rPr>
          <w:bCs/>
          <w:szCs w:val="28"/>
        </w:rPr>
        <w:t xml:space="preserve">Нравственность </w:t>
      </w:r>
      <w:r w:rsidRPr="00CB2B14">
        <w:rPr>
          <w:szCs w:val="28"/>
        </w:rPr>
        <w:t>- совокупность норм, определяющих поведение человека.</w:t>
      </w:r>
    </w:p>
    <w:p w:rsidR="00D03F2F" w:rsidRPr="00CB2B14" w:rsidRDefault="00D03F2F" w:rsidP="00CB2B14">
      <w:pPr>
        <w:pStyle w:val="a3"/>
        <w:widowControl w:val="0"/>
        <w:spacing w:after="0" w:line="360" w:lineRule="auto"/>
        <w:ind w:left="0" w:firstLine="709"/>
        <w:jc w:val="both"/>
        <w:rPr>
          <w:szCs w:val="28"/>
        </w:rPr>
      </w:pPr>
      <w:r w:rsidRPr="00CB2B14">
        <w:rPr>
          <w:szCs w:val="28"/>
        </w:rPr>
        <w:t>Нравственность – это ценностная структура сознания, общественно необходимый способ регуляции действий человека во всех сферах жизни; это система принципов и норм поведения людей по отношению друг к другу и обществу.</w:t>
      </w:r>
      <w:r w:rsidR="008C4CA2" w:rsidRPr="00CB2B14">
        <w:rPr>
          <w:szCs w:val="28"/>
        </w:rPr>
        <w:t xml:space="preserve"> [33]</w:t>
      </w:r>
    </w:p>
    <w:p w:rsidR="00D03F2F" w:rsidRPr="00CB2B14" w:rsidRDefault="00C94FD3" w:rsidP="00CB2B14">
      <w:pPr>
        <w:pStyle w:val="a3"/>
        <w:widowControl w:val="0"/>
        <w:spacing w:after="0" w:line="360" w:lineRule="auto"/>
        <w:ind w:left="0" w:firstLine="709"/>
        <w:jc w:val="both"/>
        <w:rPr>
          <w:szCs w:val="28"/>
        </w:rPr>
      </w:pPr>
      <w:r w:rsidRPr="00CB2B14">
        <w:rPr>
          <w:szCs w:val="28"/>
        </w:rPr>
        <w:t>Нравственность – это характеристика</w:t>
      </w:r>
      <w:r w:rsidR="00D03F2F" w:rsidRPr="00CB2B14">
        <w:rPr>
          <w:szCs w:val="28"/>
        </w:rPr>
        <w:t xml:space="preserve"> психологической структуры личности (отвергающей или принимающей эти требования, осознающей их необходимость и испытывающей внутреннюю потребность в исполнении моральных норм, следовании им)</w:t>
      </w:r>
      <w:r w:rsidR="00CB2B14">
        <w:rPr>
          <w:szCs w:val="28"/>
        </w:rPr>
        <w:t xml:space="preserve"> </w:t>
      </w:r>
      <w:r w:rsidR="00D03F2F" w:rsidRPr="00CB2B14">
        <w:rPr>
          <w:szCs w:val="28"/>
        </w:rPr>
        <w:t>(Знаков, 1993, с. 35).</w:t>
      </w:r>
    </w:p>
    <w:p w:rsidR="00D03F2F" w:rsidRPr="00CB2B14" w:rsidRDefault="00D03F2F" w:rsidP="00CB2B14">
      <w:pPr>
        <w:pStyle w:val="a3"/>
        <w:widowControl w:val="0"/>
        <w:spacing w:after="0" w:line="360" w:lineRule="auto"/>
        <w:ind w:left="0" w:firstLine="709"/>
        <w:jc w:val="both"/>
        <w:rPr>
          <w:szCs w:val="28"/>
        </w:rPr>
      </w:pPr>
      <w:r w:rsidRPr="00CB2B14">
        <w:rPr>
          <w:szCs w:val="28"/>
        </w:rPr>
        <w:t>Нравственность является</w:t>
      </w:r>
      <w:r w:rsidR="00CB2B14">
        <w:rPr>
          <w:szCs w:val="28"/>
        </w:rPr>
        <w:t xml:space="preserve"> </w:t>
      </w:r>
      <w:r w:rsidRPr="00CB2B14">
        <w:rPr>
          <w:szCs w:val="28"/>
        </w:rPr>
        <w:t>важным способом социальной регуляции, выступает как общественная форма отношений между людьми, как то, что остается в межчеловеческих отношениях, если вычесть из них предметно обусловленное содержание. (Слепухина Г.В.)</w:t>
      </w:r>
    </w:p>
    <w:p w:rsidR="00BA1888" w:rsidRPr="00CB2B14" w:rsidRDefault="00D03F2F" w:rsidP="00CB2B14">
      <w:pPr>
        <w:widowControl w:val="0"/>
        <w:spacing w:after="0" w:line="360" w:lineRule="auto"/>
        <w:ind w:firstLine="709"/>
        <w:jc w:val="both"/>
        <w:rPr>
          <w:szCs w:val="28"/>
          <w:lang w:val="en-US"/>
        </w:rPr>
      </w:pPr>
      <w:r w:rsidRPr="00CB2B14">
        <w:rPr>
          <w:szCs w:val="28"/>
        </w:rPr>
        <w:t xml:space="preserve">В западной психологии </w:t>
      </w:r>
      <w:r w:rsidR="00324980" w:rsidRPr="00CB2B14">
        <w:rPr>
          <w:szCs w:val="28"/>
        </w:rPr>
        <w:t>(</w:t>
      </w:r>
      <w:r w:rsidR="00C94FD3" w:rsidRPr="00CB2B14">
        <w:rPr>
          <w:szCs w:val="28"/>
        </w:rPr>
        <w:t>К. Гиллиган</w:t>
      </w:r>
      <w:r w:rsidR="00324980" w:rsidRPr="00CB2B14">
        <w:rPr>
          <w:szCs w:val="28"/>
        </w:rPr>
        <w:t xml:space="preserve">, </w:t>
      </w:r>
      <w:r w:rsidR="00C94FD3" w:rsidRPr="00CB2B14">
        <w:rPr>
          <w:szCs w:val="28"/>
        </w:rPr>
        <w:t>Л. Колберг</w:t>
      </w:r>
      <w:r w:rsidR="00324980" w:rsidRPr="00CB2B14">
        <w:rPr>
          <w:szCs w:val="28"/>
        </w:rPr>
        <w:t xml:space="preserve">, </w:t>
      </w:r>
      <w:r w:rsidR="00324980" w:rsidRPr="00CB2B14">
        <w:rPr>
          <w:szCs w:val="28"/>
          <w:lang w:eastAsia="ru-RU"/>
        </w:rPr>
        <w:t>М. Блэтт</w:t>
      </w:r>
      <w:r w:rsidR="00324980" w:rsidRPr="00CB2B14">
        <w:rPr>
          <w:szCs w:val="28"/>
        </w:rPr>
        <w:t xml:space="preserve">, Э. Хиггинс и др.) </w:t>
      </w:r>
      <w:r w:rsidRPr="00CB2B14">
        <w:rPr>
          <w:szCs w:val="28"/>
        </w:rPr>
        <w:t>наиболее значимыми в области исследования нравственного развития являются работы, выполненные в рамках когнитивной психологии. Традиционный когнитивный подход акцентирует внимание на когнитивных аспектах морального сознания; моральное мышление, моральные суждения выступают здесь м</w:t>
      </w:r>
      <w:r w:rsidR="00BA1888" w:rsidRPr="00CB2B14">
        <w:rPr>
          <w:szCs w:val="28"/>
        </w:rPr>
        <w:t xml:space="preserve">ерилом нравственного развития. </w:t>
      </w:r>
      <w:r w:rsidR="007830A8" w:rsidRPr="00CB2B14">
        <w:rPr>
          <w:szCs w:val="28"/>
          <w:lang w:val="en-US"/>
        </w:rPr>
        <w:t>[1</w:t>
      </w:r>
      <w:r w:rsidR="007830A8" w:rsidRPr="00CB2B14">
        <w:rPr>
          <w:szCs w:val="28"/>
        </w:rPr>
        <w:t>1</w:t>
      </w:r>
      <w:r w:rsidR="006928BA" w:rsidRPr="00CB2B14">
        <w:rPr>
          <w:szCs w:val="28"/>
          <w:lang w:val="en-US"/>
        </w:rPr>
        <w:t>]</w:t>
      </w:r>
    </w:p>
    <w:p w:rsidR="00D03F2F" w:rsidRPr="00CB2B14" w:rsidRDefault="00D03F2F" w:rsidP="00CB2B14">
      <w:pPr>
        <w:widowControl w:val="0"/>
        <w:spacing w:after="0" w:line="360" w:lineRule="auto"/>
        <w:ind w:firstLine="709"/>
        <w:jc w:val="both"/>
        <w:rPr>
          <w:szCs w:val="28"/>
        </w:rPr>
      </w:pPr>
      <w:r w:rsidRPr="00CB2B14">
        <w:rPr>
          <w:szCs w:val="28"/>
        </w:rPr>
        <w:t>Одно из направлений данного подхода определяется К. Гиллиганом как нормативный когнитивный подход. В рамках этого направления выделились</w:t>
      </w:r>
      <w:r w:rsidR="00CB2B14">
        <w:rPr>
          <w:szCs w:val="28"/>
        </w:rPr>
        <w:t xml:space="preserve"> </w:t>
      </w:r>
      <w:r w:rsidRPr="00CB2B14">
        <w:rPr>
          <w:szCs w:val="28"/>
        </w:rPr>
        <w:t>два основополагающих принципа-ценности, которые используются при принятии решения, – принцип справедливости (Л. Колберг) и принцип заботы (К. Гиллиган).</w:t>
      </w:r>
      <w:r w:rsidR="00CB2B14">
        <w:rPr>
          <w:szCs w:val="28"/>
        </w:rPr>
        <w:t xml:space="preserve"> </w:t>
      </w:r>
    </w:p>
    <w:p w:rsidR="00324980" w:rsidRPr="00CB2B14" w:rsidRDefault="00D03F2F" w:rsidP="00CB2B14">
      <w:pPr>
        <w:pStyle w:val="a3"/>
        <w:widowControl w:val="0"/>
        <w:spacing w:after="0" w:line="360" w:lineRule="auto"/>
        <w:ind w:left="0" w:firstLine="709"/>
        <w:jc w:val="both"/>
        <w:rPr>
          <w:szCs w:val="28"/>
        </w:rPr>
      </w:pPr>
      <w:r w:rsidRPr="00CB2B14">
        <w:rPr>
          <w:szCs w:val="28"/>
        </w:rPr>
        <w:t>Существенный вклад в изучение нравственного развития ребенка внес</w:t>
      </w:r>
      <w:r w:rsidR="00CB2B14">
        <w:rPr>
          <w:szCs w:val="28"/>
        </w:rPr>
        <w:t xml:space="preserve"> </w:t>
      </w:r>
      <w:r w:rsidRPr="00CB2B14">
        <w:rPr>
          <w:szCs w:val="28"/>
        </w:rPr>
        <w:t>Л. Колберг, разработавший когнитивно-эволюционный подход к нравственному развитию детей. В основе теории Л. Колберга лежит идея Ж. Пиаже о существовании тесной взаимосвязи между стадиями умственного развития и этапами нравственного становления ребенка.</w:t>
      </w:r>
      <w:r w:rsidR="00324980" w:rsidRPr="00CB2B14">
        <w:rPr>
          <w:szCs w:val="28"/>
        </w:rPr>
        <w:t xml:space="preserve"> В системе</w:t>
      </w:r>
      <w:r w:rsidR="00CB2B14">
        <w:rPr>
          <w:szCs w:val="28"/>
        </w:rPr>
        <w:t xml:space="preserve"> </w:t>
      </w:r>
      <w:r w:rsidR="00324980" w:rsidRPr="00CB2B14">
        <w:rPr>
          <w:szCs w:val="28"/>
        </w:rPr>
        <w:t xml:space="preserve">Л. Колберга выделено шесть эволюционных ступеней, сгруппированных в три моральных уровня: </w:t>
      </w:r>
    </w:p>
    <w:p w:rsidR="00324980" w:rsidRPr="00CB2B14" w:rsidRDefault="00324980" w:rsidP="00CB2B14">
      <w:pPr>
        <w:widowControl w:val="0"/>
        <w:spacing w:after="0" w:line="360" w:lineRule="auto"/>
        <w:ind w:firstLine="709"/>
        <w:jc w:val="both"/>
        <w:rPr>
          <w:szCs w:val="28"/>
        </w:rPr>
      </w:pPr>
      <w:r w:rsidRPr="00CB2B14">
        <w:rPr>
          <w:szCs w:val="28"/>
        </w:rPr>
        <w:t>Уровень 1.</w:t>
      </w:r>
      <w:r w:rsidR="00620D73" w:rsidRPr="00CB2B14">
        <w:rPr>
          <w:szCs w:val="28"/>
        </w:rPr>
        <w:t xml:space="preserve"> Доконвенциональная мораль (преднравственный уровень с 4 до 10 лет). Поступки определяются внешними обстоятельствами и точка зрения други</w:t>
      </w:r>
      <w:r w:rsidR="00737E8B" w:rsidRPr="00CB2B14">
        <w:rPr>
          <w:szCs w:val="28"/>
        </w:rPr>
        <w:t>х людей не принимается в расчет</w:t>
      </w:r>
      <w:r w:rsidR="007830A8" w:rsidRPr="00CB2B14">
        <w:rPr>
          <w:szCs w:val="28"/>
        </w:rPr>
        <w:t xml:space="preserve"> [11</w:t>
      </w:r>
      <w:r w:rsidR="006928BA" w:rsidRPr="00CB2B14">
        <w:rPr>
          <w:szCs w:val="28"/>
        </w:rPr>
        <w:t>]</w:t>
      </w:r>
      <w:r w:rsidR="00737E8B" w:rsidRPr="00CB2B14">
        <w:rPr>
          <w:szCs w:val="28"/>
        </w:rPr>
        <w:t>:</w:t>
      </w:r>
      <w:r w:rsidRPr="00CB2B14">
        <w:rPr>
          <w:szCs w:val="28"/>
        </w:rPr>
        <w:t xml:space="preserve"> </w:t>
      </w:r>
    </w:p>
    <w:p w:rsidR="00324980" w:rsidRPr="00CB2B14" w:rsidRDefault="00324980" w:rsidP="00CB2B14">
      <w:pPr>
        <w:widowControl w:val="0"/>
        <w:spacing w:after="0" w:line="360" w:lineRule="auto"/>
        <w:ind w:firstLine="709"/>
        <w:jc w:val="both"/>
        <w:rPr>
          <w:szCs w:val="28"/>
        </w:rPr>
      </w:pPr>
      <w:r w:rsidRPr="00CB2B14">
        <w:rPr>
          <w:i/>
          <w:szCs w:val="28"/>
        </w:rPr>
        <w:t>Стадия 1.</w:t>
      </w:r>
      <w:r w:rsidRPr="00CB2B14">
        <w:rPr>
          <w:szCs w:val="28"/>
        </w:rPr>
        <w:t xml:space="preserve"> Ориентация на наказание и</w:t>
      </w:r>
      <w:r w:rsidR="00620D73" w:rsidRPr="00CB2B14">
        <w:rPr>
          <w:szCs w:val="28"/>
        </w:rPr>
        <w:t xml:space="preserve"> покорность – суждение выносится в зависимости от того вознаграждения или наказания, которое может повлечь</w:t>
      </w:r>
      <w:r w:rsidRPr="00CB2B14">
        <w:rPr>
          <w:szCs w:val="28"/>
        </w:rPr>
        <w:t xml:space="preserve"> </w:t>
      </w:r>
      <w:r w:rsidR="00620D73" w:rsidRPr="00CB2B14">
        <w:rPr>
          <w:szCs w:val="28"/>
        </w:rPr>
        <w:t>за собой данный поступок.</w:t>
      </w:r>
    </w:p>
    <w:p w:rsidR="00324980" w:rsidRPr="00CB2B14" w:rsidRDefault="00324980" w:rsidP="00CB2B14">
      <w:pPr>
        <w:widowControl w:val="0"/>
        <w:spacing w:after="0" w:line="360" w:lineRule="auto"/>
        <w:ind w:firstLine="709"/>
        <w:jc w:val="both"/>
        <w:rPr>
          <w:szCs w:val="28"/>
        </w:rPr>
      </w:pPr>
      <w:r w:rsidRPr="00CB2B14">
        <w:rPr>
          <w:i/>
          <w:szCs w:val="28"/>
        </w:rPr>
        <w:t>Стадия 2.</w:t>
      </w:r>
      <w:r w:rsidRPr="00CB2B14">
        <w:rPr>
          <w:szCs w:val="28"/>
        </w:rPr>
        <w:t xml:space="preserve"> Наивно-определяющий гедонизм, т. е. направлен</w:t>
      </w:r>
      <w:r w:rsidR="00620D73" w:rsidRPr="00CB2B14">
        <w:rPr>
          <w:szCs w:val="28"/>
        </w:rPr>
        <w:t>ность на достижение наслаждения – суждение о поступке выносится в соответствии с той пользой, которую из него можно извлечь.</w:t>
      </w:r>
    </w:p>
    <w:p w:rsidR="00324980" w:rsidRPr="00CB2B14" w:rsidRDefault="00324980" w:rsidP="00CB2B14">
      <w:pPr>
        <w:widowControl w:val="0"/>
        <w:spacing w:after="0" w:line="360" w:lineRule="auto"/>
        <w:ind w:firstLine="709"/>
        <w:jc w:val="both"/>
        <w:rPr>
          <w:szCs w:val="28"/>
        </w:rPr>
      </w:pPr>
      <w:r w:rsidRPr="00CB2B14">
        <w:rPr>
          <w:szCs w:val="28"/>
        </w:rPr>
        <w:t>Уровень 2.</w:t>
      </w:r>
      <w:r w:rsidR="00620D73" w:rsidRPr="00CB2B14">
        <w:rPr>
          <w:szCs w:val="28"/>
        </w:rPr>
        <w:t xml:space="preserve"> Конвенциональная мораль (с 10 до 13 лет). Человек придерживается</w:t>
      </w:r>
      <w:r w:rsidR="00CB2B14">
        <w:rPr>
          <w:szCs w:val="28"/>
        </w:rPr>
        <w:t xml:space="preserve"> </w:t>
      </w:r>
      <w:r w:rsidR="00620D73" w:rsidRPr="00CB2B14">
        <w:rPr>
          <w:szCs w:val="28"/>
        </w:rPr>
        <w:t>условной роли, ориентируясь на принципы других</w:t>
      </w:r>
      <w:r w:rsidR="00737E8B" w:rsidRPr="00CB2B14">
        <w:rPr>
          <w:szCs w:val="28"/>
        </w:rPr>
        <w:t xml:space="preserve"> людей:</w:t>
      </w:r>
    </w:p>
    <w:p w:rsidR="00324980" w:rsidRPr="00CB2B14" w:rsidRDefault="00324980" w:rsidP="00CB2B14">
      <w:pPr>
        <w:widowControl w:val="0"/>
        <w:spacing w:after="0" w:line="360" w:lineRule="auto"/>
        <w:ind w:firstLine="709"/>
        <w:jc w:val="both"/>
        <w:rPr>
          <w:szCs w:val="28"/>
        </w:rPr>
      </w:pPr>
      <w:r w:rsidRPr="00CB2B14">
        <w:rPr>
          <w:i/>
          <w:szCs w:val="28"/>
        </w:rPr>
        <w:t>Стадия 3.</w:t>
      </w:r>
      <w:r w:rsidRPr="00CB2B14">
        <w:rPr>
          <w:szCs w:val="28"/>
        </w:rPr>
        <w:t xml:space="preserve"> Мораль со</w:t>
      </w:r>
      <w:r w:rsidR="00620D73" w:rsidRPr="00CB2B14">
        <w:rPr>
          <w:szCs w:val="28"/>
        </w:rPr>
        <w:t>хранения добрых взаимоотношений – суждение основывается на том, получит ли поступок одобрение других людей или нет.</w:t>
      </w:r>
    </w:p>
    <w:p w:rsidR="00324980" w:rsidRPr="00CB2B14" w:rsidRDefault="00324980" w:rsidP="00CB2B14">
      <w:pPr>
        <w:widowControl w:val="0"/>
        <w:spacing w:after="0" w:line="360" w:lineRule="auto"/>
        <w:ind w:firstLine="709"/>
        <w:jc w:val="both"/>
        <w:rPr>
          <w:szCs w:val="28"/>
        </w:rPr>
      </w:pPr>
      <w:r w:rsidRPr="00CB2B14">
        <w:rPr>
          <w:i/>
          <w:szCs w:val="28"/>
        </w:rPr>
        <w:t>Стадия 4.</w:t>
      </w:r>
      <w:r w:rsidR="00620D73" w:rsidRPr="00CB2B14">
        <w:rPr>
          <w:szCs w:val="28"/>
        </w:rPr>
        <w:t xml:space="preserve"> Мораль поддержания авторитета </w:t>
      </w:r>
      <w:r w:rsidR="00B634B4" w:rsidRPr="00CB2B14">
        <w:rPr>
          <w:szCs w:val="28"/>
        </w:rPr>
        <w:t>–</w:t>
      </w:r>
      <w:r w:rsidR="00620D73" w:rsidRPr="00CB2B14">
        <w:rPr>
          <w:szCs w:val="28"/>
        </w:rPr>
        <w:t xml:space="preserve"> </w:t>
      </w:r>
      <w:r w:rsidR="00B634B4" w:rsidRPr="00CB2B14">
        <w:rPr>
          <w:szCs w:val="28"/>
        </w:rPr>
        <w:t>суждение выносится в соответствии с установленным порядком, уважением к власти и предписанными ею законами.</w:t>
      </w:r>
      <w:r w:rsidRPr="00CB2B14">
        <w:rPr>
          <w:szCs w:val="28"/>
        </w:rPr>
        <w:t xml:space="preserve"> </w:t>
      </w:r>
    </w:p>
    <w:p w:rsidR="00324980" w:rsidRPr="00CB2B14" w:rsidRDefault="00324980" w:rsidP="00CB2B14">
      <w:pPr>
        <w:widowControl w:val="0"/>
        <w:spacing w:after="0" w:line="360" w:lineRule="auto"/>
        <w:ind w:firstLine="709"/>
        <w:jc w:val="both"/>
        <w:rPr>
          <w:szCs w:val="28"/>
        </w:rPr>
      </w:pPr>
      <w:r w:rsidRPr="00CB2B14">
        <w:rPr>
          <w:szCs w:val="28"/>
        </w:rPr>
        <w:t>Уровень 3. Постконвенциональная мораль</w:t>
      </w:r>
      <w:r w:rsidR="00B634B4" w:rsidRPr="00CB2B14">
        <w:rPr>
          <w:szCs w:val="28"/>
        </w:rPr>
        <w:t xml:space="preserve"> высоких нравственных принципов (</w:t>
      </w:r>
      <w:r w:rsidR="00737E8B" w:rsidRPr="00CB2B14">
        <w:rPr>
          <w:szCs w:val="28"/>
        </w:rPr>
        <w:t>с 13 лет</w:t>
      </w:r>
      <w:r w:rsidR="00B634B4" w:rsidRPr="00CB2B14">
        <w:rPr>
          <w:szCs w:val="28"/>
        </w:rPr>
        <w:t>)</w:t>
      </w:r>
      <w:r w:rsidR="00737E8B" w:rsidRPr="00CB2B14">
        <w:rPr>
          <w:szCs w:val="28"/>
        </w:rPr>
        <w:t>. Истинная нравственность, по Колбергу, достигается только на этом уровне развития. Человек судит о поведении, исходя из своих собственных критериев, что предполагает и высокий уровень рассудочной деятельности:</w:t>
      </w:r>
    </w:p>
    <w:p w:rsidR="00324980" w:rsidRPr="00CB2B14" w:rsidRDefault="00324980" w:rsidP="00CB2B14">
      <w:pPr>
        <w:widowControl w:val="0"/>
        <w:spacing w:after="0" w:line="360" w:lineRule="auto"/>
        <w:ind w:firstLine="709"/>
        <w:jc w:val="both"/>
        <w:rPr>
          <w:szCs w:val="28"/>
        </w:rPr>
      </w:pPr>
      <w:r w:rsidRPr="00CB2B14">
        <w:rPr>
          <w:i/>
          <w:szCs w:val="28"/>
        </w:rPr>
        <w:t>Стадия 5</w:t>
      </w:r>
      <w:r w:rsidRPr="00CB2B14">
        <w:rPr>
          <w:szCs w:val="28"/>
        </w:rPr>
        <w:t>. Мораль ори</w:t>
      </w:r>
      <w:r w:rsidR="00737E8B" w:rsidRPr="00CB2B14">
        <w:rPr>
          <w:szCs w:val="28"/>
        </w:rPr>
        <w:t xml:space="preserve">ентации на общественный договор – оправдание поступка основывается на уважении демократически принятого решения или вообще на уважении прав человека. </w:t>
      </w:r>
    </w:p>
    <w:p w:rsidR="00324980" w:rsidRPr="00CB2B14" w:rsidRDefault="00324980" w:rsidP="00CB2B14">
      <w:pPr>
        <w:widowControl w:val="0"/>
        <w:spacing w:after="0" w:line="360" w:lineRule="auto"/>
        <w:ind w:firstLine="709"/>
        <w:jc w:val="both"/>
        <w:rPr>
          <w:szCs w:val="28"/>
        </w:rPr>
      </w:pPr>
      <w:r w:rsidRPr="00CB2B14">
        <w:rPr>
          <w:i/>
          <w:szCs w:val="28"/>
        </w:rPr>
        <w:t>Стадия 6.</w:t>
      </w:r>
      <w:r w:rsidRPr="00CB2B14">
        <w:rPr>
          <w:szCs w:val="28"/>
        </w:rPr>
        <w:t xml:space="preserve"> Мораль и</w:t>
      </w:r>
      <w:r w:rsidR="00737E8B" w:rsidRPr="00CB2B14">
        <w:rPr>
          <w:szCs w:val="28"/>
        </w:rPr>
        <w:t>ндивидуальных принципов совести – поступок классифицируется как правильный, если он продиктован совестью (независимо от его законности или мнения других людей).</w:t>
      </w:r>
    </w:p>
    <w:p w:rsidR="00D03F2F" w:rsidRPr="00CB2B14" w:rsidRDefault="00D03F2F" w:rsidP="00CB2B14">
      <w:pPr>
        <w:widowControl w:val="0"/>
        <w:spacing w:after="0" w:line="360" w:lineRule="auto"/>
        <w:ind w:firstLine="709"/>
        <w:jc w:val="both"/>
        <w:rPr>
          <w:szCs w:val="28"/>
        </w:rPr>
      </w:pPr>
      <w:r w:rsidRPr="00CB2B14">
        <w:rPr>
          <w:szCs w:val="28"/>
        </w:rPr>
        <w:t xml:space="preserve">Л. Колберг и его последователи сделали ряд важных выводов, касающихся нравственного развития детей. </w:t>
      </w:r>
    </w:p>
    <w:p w:rsidR="00D03F2F" w:rsidRPr="00CB2B14" w:rsidRDefault="00D03F2F" w:rsidP="00CB2B14">
      <w:pPr>
        <w:widowControl w:val="0"/>
        <w:spacing w:after="0" w:line="360" w:lineRule="auto"/>
        <w:ind w:firstLine="709"/>
        <w:jc w:val="both"/>
        <w:rPr>
          <w:szCs w:val="28"/>
        </w:rPr>
      </w:pPr>
      <w:r w:rsidRPr="00CB2B14">
        <w:rPr>
          <w:szCs w:val="28"/>
        </w:rPr>
        <w:t>1. Развитие нравственных суждений детей</w:t>
      </w:r>
      <w:r w:rsidR="00CB2B14">
        <w:rPr>
          <w:szCs w:val="28"/>
        </w:rPr>
        <w:t xml:space="preserve"> </w:t>
      </w:r>
      <w:r w:rsidRPr="00CB2B14">
        <w:rPr>
          <w:szCs w:val="28"/>
        </w:rPr>
        <w:t>поддается воздействию со стороны взрослых, в том числе педагогов. Движение от одной ступени к другой, более высокой, естественным путем происходит в течение нескольких лет, но этот процесс может быть ускорен.</w:t>
      </w:r>
    </w:p>
    <w:p w:rsidR="00D03F2F" w:rsidRPr="00CB2B14" w:rsidRDefault="00D03F2F" w:rsidP="00CB2B14">
      <w:pPr>
        <w:widowControl w:val="0"/>
        <w:spacing w:after="0" w:line="360" w:lineRule="auto"/>
        <w:ind w:firstLine="709"/>
        <w:jc w:val="both"/>
        <w:rPr>
          <w:szCs w:val="28"/>
        </w:rPr>
      </w:pPr>
      <w:r w:rsidRPr="00CB2B14">
        <w:rPr>
          <w:szCs w:val="28"/>
        </w:rPr>
        <w:t>2. При благоприятных условиях нравственное развитие детей принимает необратимый характер, т. е. моральная деградация становится невозможной.</w:t>
      </w:r>
    </w:p>
    <w:p w:rsidR="002262F0" w:rsidRPr="00CB2B14" w:rsidRDefault="00D03F2F" w:rsidP="00CB2B14">
      <w:pPr>
        <w:pStyle w:val="a3"/>
        <w:widowControl w:val="0"/>
        <w:spacing w:after="0" w:line="360" w:lineRule="auto"/>
        <w:ind w:left="0" w:firstLine="709"/>
        <w:jc w:val="both"/>
        <w:rPr>
          <w:szCs w:val="28"/>
        </w:rPr>
      </w:pPr>
      <w:r w:rsidRPr="00CB2B14">
        <w:rPr>
          <w:szCs w:val="28"/>
        </w:rPr>
        <w:t>3. Эффективный нравственный рост детей обес</w:t>
      </w:r>
      <w:r w:rsidR="002262F0" w:rsidRPr="00CB2B14">
        <w:rPr>
          <w:szCs w:val="28"/>
        </w:rPr>
        <w:t>печивается рядом обстоятельств:</w:t>
      </w:r>
    </w:p>
    <w:p w:rsidR="002262F0" w:rsidRPr="00CB2B14" w:rsidRDefault="00D03F2F" w:rsidP="00CB2B14">
      <w:pPr>
        <w:pStyle w:val="a3"/>
        <w:widowControl w:val="0"/>
        <w:numPr>
          <w:ilvl w:val="0"/>
          <w:numId w:val="9"/>
        </w:numPr>
        <w:spacing w:after="0" w:line="360" w:lineRule="auto"/>
        <w:ind w:left="0" w:firstLine="709"/>
        <w:jc w:val="both"/>
        <w:rPr>
          <w:szCs w:val="28"/>
        </w:rPr>
      </w:pPr>
      <w:r w:rsidRPr="00CB2B14">
        <w:rPr>
          <w:szCs w:val="28"/>
        </w:rPr>
        <w:t>налич</w:t>
      </w:r>
      <w:r w:rsidR="002262F0" w:rsidRPr="00CB2B14">
        <w:rPr>
          <w:szCs w:val="28"/>
        </w:rPr>
        <w:t>ием ситуаций морального выбора,</w:t>
      </w:r>
    </w:p>
    <w:p w:rsidR="002262F0" w:rsidRPr="00CB2B14" w:rsidRDefault="002262F0" w:rsidP="00CB2B14">
      <w:pPr>
        <w:pStyle w:val="a3"/>
        <w:widowControl w:val="0"/>
        <w:numPr>
          <w:ilvl w:val="0"/>
          <w:numId w:val="9"/>
        </w:numPr>
        <w:spacing w:after="0" w:line="360" w:lineRule="auto"/>
        <w:ind w:left="0" w:firstLine="709"/>
        <w:jc w:val="both"/>
        <w:rPr>
          <w:szCs w:val="28"/>
        </w:rPr>
      </w:pPr>
      <w:r w:rsidRPr="00CB2B14">
        <w:rPr>
          <w:szCs w:val="28"/>
        </w:rPr>
        <w:t>сменой социальных ролей,</w:t>
      </w:r>
    </w:p>
    <w:p w:rsidR="00D03F2F" w:rsidRPr="00CB2B14" w:rsidRDefault="00D03F2F" w:rsidP="00CB2B14">
      <w:pPr>
        <w:pStyle w:val="a3"/>
        <w:widowControl w:val="0"/>
        <w:numPr>
          <w:ilvl w:val="0"/>
          <w:numId w:val="9"/>
        </w:numPr>
        <w:spacing w:after="0" w:line="360" w:lineRule="auto"/>
        <w:ind w:left="0" w:firstLine="709"/>
        <w:jc w:val="both"/>
        <w:rPr>
          <w:szCs w:val="28"/>
        </w:rPr>
      </w:pPr>
      <w:r w:rsidRPr="00CB2B14">
        <w:rPr>
          <w:szCs w:val="28"/>
        </w:rPr>
        <w:t>использованием на практике приобретенных морально-этических знаний и нравственных убеждений.</w:t>
      </w:r>
    </w:p>
    <w:p w:rsidR="00D03F2F" w:rsidRPr="00CB2B14" w:rsidRDefault="00D03F2F" w:rsidP="00CB2B14">
      <w:pPr>
        <w:widowControl w:val="0"/>
        <w:spacing w:after="0" w:line="360" w:lineRule="auto"/>
        <w:ind w:firstLine="709"/>
        <w:jc w:val="both"/>
        <w:rPr>
          <w:szCs w:val="28"/>
        </w:rPr>
      </w:pPr>
      <w:r w:rsidRPr="00CB2B14">
        <w:rPr>
          <w:szCs w:val="28"/>
        </w:rPr>
        <w:t>В основе другого подхода к периодизации морального развития лежит эмпатийная ориентация на нужды и потребности, чувства и переживания другого человека. Определяя его как эмпатийный подход, К. Гиллиган во главу угла</w:t>
      </w:r>
      <w:r w:rsidR="00CB2B14">
        <w:rPr>
          <w:szCs w:val="28"/>
        </w:rPr>
        <w:t xml:space="preserve"> </w:t>
      </w:r>
      <w:r w:rsidRPr="00CB2B14">
        <w:rPr>
          <w:szCs w:val="28"/>
        </w:rPr>
        <w:t>выдвигает принцип заботы о других людях, основанный на сочувствии и сопереживании.</w:t>
      </w:r>
      <w:r w:rsidR="006928BA" w:rsidRPr="00CB2B14">
        <w:rPr>
          <w:szCs w:val="28"/>
        </w:rPr>
        <w:t xml:space="preserve"> [</w:t>
      </w:r>
      <w:r w:rsidR="007830A8" w:rsidRPr="00CB2B14">
        <w:rPr>
          <w:szCs w:val="28"/>
        </w:rPr>
        <w:t>11</w:t>
      </w:r>
      <w:r w:rsidR="006928BA" w:rsidRPr="00CB2B14">
        <w:rPr>
          <w:szCs w:val="28"/>
        </w:rPr>
        <w:t>]</w:t>
      </w:r>
    </w:p>
    <w:p w:rsidR="00D03F2F" w:rsidRPr="00CB2B14" w:rsidRDefault="00D03F2F" w:rsidP="00CB2B14">
      <w:pPr>
        <w:pStyle w:val="a3"/>
        <w:widowControl w:val="0"/>
        <w:spacing w:after="0" w:line="360" w:lineRule="auto"/>
        <w:ind w:left="0" w:firstLine="709"/>
        <w:jc w:val="both"/>
        <w:rPr>
          <w:szCs w:val="28"/>
        </w:rPr>
      </w:pPr>
      <w:r w:rsidRPr="00CB2B14">
        <w:rPr>
          <w:szCs w:val="28"/>
        </w:rPr>
        <w:t>Центральным понятием интегративной теории морального развития Э. Хиггинса является понятие ответственности, представление о которой и определяет содержание альтруистического поведения. Автор выделяет четыре стадии развития представлений об ответственности, которые включают, как когнитивный, так и эмоциональный компоненты и совмещают принципы заботы и</w:t>
      </w:r>
      <w:r w:rsidR="00CB2B14">
        <w:rPr>
          <w:szCs w:val="28"/>
        </w:rPr>
        <w:t xml:space="preserve"> </w:t>
      </w:r>
      <w:r w:rsidRPr="00CB2B14">
        <w:rPr>
          <w:szCs w:val="28"/>
        </w:rPr>
        <w:t>справедливости.</w:t>
      </w:r>
    </w:p>
    <w:p w:rsidR="00D03F2F" w:rsidRPr="00CB2B14" w:rsidRDefault="00D03F2F" w:rsidP="00CB2B14">
      <w:pPr>
        <w:widowControl w:val="0"/>
        <w:spacing w:after="0" w:line="360" w:lineRule="auto"/>
        <w:ind w:firstLine="709"/>
        <w:jc w:val="both"/>
        <w:rPr>
          <w:szCs w:val="28"/>
        </w:rPr>
      </w:pPr>
      <w:r w:rsidRPr="00CB2B14">
        <w:rPr>
          <w:szCs w:val="28"/>
        </w:rPr>
        <w:t>При рассмотрении проблемы нравственного развития личности особый интерес представляют взгляды отечественных пси</w:t>
      </w:r>
      <w:r w:rsidR="00324980" w:rsidRPr="00CB2B14">
        <w:rPr>
          <w:szCs w:val="28"/>
        </w:rPr>
        <w:t>хологов (Л.С. Выготский, В.М. Мясищев, Л.И. Божович, Леон</w:t>
      </w:r>
      <w:r w:rsidR="006928BA" w:rsidRPr="00CB2B14">
        <w:rPr>
          <w:szCs w:val="28"/>
        </w:rPr>
        <w:t xml:space="preserve">тьев А.Н., Эльконин Д.Б. и др.) </w:t>
      </w:r>
      <w:r w:rsidR="007830A8" w:rsidRPr="00CB2B14">
        <w:rPr>
          <w:szCs w:val="28"/>
        </w:rPr>
        <w:t>[11</w:t>
      </w:r>
      <w:r w:rsidR="006928BA" w:rsidRPr="00CB2B14">
        <w:rPr>
          <w:szCs w:val="28"/>
        </w:rPr>
        <w:t>]</w:t>
      </w:r>
    </w:p>
    <w:p w:rsidR="00D03F2F" w:rsidRPr="00CB2B14" w:rsidRDefault="00D03F2F" w:rsidP="00CB2B14">
      <w:pPr>
        <w:widowControl w:val="0"/>
        <w:spacing w:after="0" w:line="360" w:lineRule="auto"/>
        <w:ind w:firstLine="709"/>
        <w:jc w:val="both"/>
        <w:rPr>
          <w:szCs w:val="28"/>
        </w:rPr>
      </w:pPr>
      <w:r w:rsidRPr="00CB2B14">
        <w:rPr>
          <w:szCs w:val="28"/>
        </w:rPr>
        <w:t>Л.С. Выготский утверждает, что результат нравственного развития еще до его начала существует в окружающей социальной среде в виде некоторой идеальной формы. В соответствие с этим социальная среда понимается не только как условие нравственного развития личности, но и как его источник, а само нравственное развитие осуществляется в процессе усвоения этих образцов. Оно предполагает последовательное усвоение образцов, представленных в нравственных нормах, принципах, идеалах, традициях, в соответствующем поведении конкретных людей, их качествах, в персонажах литературных произведений и т.д.</w:t>
      </w:r>
    </w:p>
    <w:p w:rsidR="00D03F2F" w:rsidRPr="00CB2B14" w:rsidRDefault="00D03F2F" w:rsidP="00CB2B14">
      <w:pPr>
        <w:widowControl w:val="0"/>
        <w:spacing w:after="0" w:line="360" w:lineRule="auto"/>
        <w:ind w:firstLine="709"/>
        <w:jc w:val="both"/>
        <w:rPr>
          <w:szCs w:val="28"/>
        </w:rPr>
      </w:pPr>
      <w:r w:rsidRPr="00CB2B14">
        <w:rPr>
          <w:szCs w:val="28"/>
        </w:rPr>
        <w:t>Важной теоретической</w:t>
      </w:r>
      <w:r w:rsidR="00CB2B14">
        <w:rPr>
          <w:szCs w:val="28"/>
        </w:rPr>
        <w:t xml:space="preserve"> </w:t>
      </w:r>
      <w:r w:rsidRPr="00CB2B14">
        <w:rPr>
          <w:szCs w:val="28"/>
        </w:rPr>
        <w:t>основой разработки психологических аспектов нравственного развития личности выступает теория отношений В.М. Мясищева. Согласно данной теории, личность, включенная в систему общественных отношений,</w:t>
      </w:r>
      <w:r w:rsidR="00CB2B14">
        <w:rPr>
          <w:szCs w:val="28"/>
        </w:rPr>
        <w:t xml:space="preserve"> </w:t>
      </w:r>
      <w:r w:rsidRPr="00CB2B14">
        <w:rPr>
          <w:szCs w:val="28"/>
        </w:rPr>
        <w:t>объективированных в виде господствующих в ее окружении отношений к природе, общественной и личной собственности, к людям, труду, постепенно усваивает их, и</w:t>
      </w:r>
      <w:r w:rsidR="00CB2B14">
        <w:rPr>
          <w:szCs w:val="28"/>
        </w:rPr>
        <w:t xml:space="preserve"> </w:t>
      </w:r>
      <w:r w:rsidRPr="00CB2B14">
        <w:rPr>
          <w:szCs w:val="28"/>
        </w:rPr>
        <w:t>они становятся собственными отношениями личности к той действительности, с которой она взаимодействует.</w:t>
      </w:r>
    </w:p>
    <w:p w:rsidR="00D03F2F" w:rsidRPr="00CB2B14" w:rsidRDefault="00D03F2F" w:rsidP="00CB2B14">
      <w:pPr>
        <w:pStyle w:val="a3"/>
        <w:widowControl w:val="0"/>
        <w:spacing w:after="0" w:line="360" w:lineRule="auto"/>
        <w:ind w:left="0" w:firstLine="709"/>
        <w:jc w:val="both"/>
        <w:rPr>
          <w:szCs w:val="28"/>
        </w:rPr>
      </w:pPr>
      <w:r w:rsidRPr="00CB2B14">
        <w:rPr>
          <w:szCs w:val="28"/>
        </w:rPr>
        <w:t>Рассматривая проблему нравственного формирования личности, Л.И. Божович доказывает, что оно не является изолированным процессом, а связано с социальным и психическим развитием. По мнению автора, существуют две точки зрения на процесс формирования нравственных норм поведения, который</w:t>
      </w:r>
      <w:r w:rsidR="00CB2B14">
        <w:rPr>
          <w:szCs w:val="28"/>
        </w:rPr>
        <w:t xml:space="preserve"> </w:t>
      </w:r>
      <w:r w:rsidRPr="00CB2B14">
        <w:rPr>
          <w:szCs w:val="28"/>
        </w:rPr>
        <w:t>понимается, во-первых, как результат интериоризации внешне заданных форм мышления и поведения и их превращения во внутренние психические процессы; во-вторых, как последовательное (закономерное) превращение одних качественно своеобразных форм нравственного развития в другие, более совершенные.</w:t>
      </w:r>
      <w:r w:rsidR="007830A8" w:rsidRPr="00CB2B14">
        <w:rPr>
          <w:szCs w:val="28"/>
        </w:rPr>
        <w:t xml:space="preserve"> [3]</w:t>
      </w:r>
    </w:p>
    <w:p w:rsidR="00D03F2F" w:rsidRPr="00CB2B14" w:rsidRDefault="00D03F2F" w:rsidP="00CB2B14">
      <w:pPr>
        <w:pStyle w:val="a3"/>
        <w:widowControl w:val="0"/>
        <w:spacing w:after="0" w:line="360" w:lineRule="auto"/>
        <w:ind w:left="0" w:firstLine="709"/>
        <w:jc w:val="both"/>
        <w:rPr>
          <w:szCs w:val="28"/>
        </w:rPr>
      </w:pPr>
      <w:r w:rsidRPr="00CB2B14">
        <w:rPr>
          <w:szCs w:val="28"/>
        </w:rPr>
        <w:t>Механизм становления личностных ценностей рассматривается</w:t>
      </w:r>
      <w:r w:rsidR="00CB2B14">
        <w:rPr>
          <w:szCs w:val="28"/>
        </w:rPr>
        <w:t xml:space="preserve"> </w:t>
      </w:r>
      <w:r w:rsidRPr="00CB2B14">
        <w:rPr>
          <w:szCs w:val="28"/>
        </w:rPr>
        <w:t>через понятие интериоризации личностью социальных ценностей. Д.А. Леонтьев отмечает, что не все социальные ценности, осознаваемые и даже принимаемые человеком в качестве таковых, реально становятся его личностными ценностями. Необходимым условием такой трансформации является практическое включение субъекта в коллективную деятельность, направленную на реализацию соответствующей ценности. Промежуточным звеном, опосредующим этот процесс, выступает система ценностей референтной для индивида группы.</w:t>
      </w:r>
    </w:p>
    <w:p w:rsidR="00D03F2F" w:rsidRPr="00CB2B14" w:rsidRDefault="00D03F2F" w:rsidP="00CB2B14">
      <w:pPr>
        <w:widowControl w:val="0"/>
        <w:spacing w:after="0" w:line="360" w:lineRule="auto"/>
        <w:ind w:firstLine="709"/>
        <w:jc w:val="both"/>
        <w:rPr>
          <w:szCs w:val="28"/>
        </w:rPr>
      </w:pPr>
      <w:r w:rsidRPr="00CB2B14">
        <w:rPr>
          <w:szCs w:val="28"/>
        </w:rPr>
        <w:t>В качестве показателей нравственной зрелости отечественными психологами выделяются:</w:t>
      </w:r>
    </w:p>
    <w:p w:rsidR="00D03F2F" w:rsidRPr="00CB2B14" w:rsidRDefault="00D03F2F" w:rsidP="00CB2B14">
      <w:pPr>
        <w:widowControl w:val="0"/>
        <w:numPr>
          <w:ilvl w:val="0"/>
          <w:numId w:val="2"/>
        </w:numPr>
        <w:tabs>
          <w:tab w:val="left" w:pos="1134"/>
        </w:tabs>
        <w:spacing w:after="0" w:line="360" w:lineRule="auto"/>
        <w:ind w:left="0" w:firstLine="709"/>
        <w:jc w:val="both"/>
        <w:rPr>
          <w:szCs w:val="28"/>
        </w:rPr>
      </w:pPr>
      <w:r w:rsidRPr="00CB2B14">
        <w:rPr>
          <w:szCs w:val="28"/>
        </w:rPr>
        <w:t>готовность самостоятельно решать ситуацию нравственного выбора, принимать ответственность за свое решение;</w:t>
      </w:r>
    </w:p>
    <w:p w:rsidR="00D03F2F" w:rsidRPr="00CB2B14" w:rsidRDefault="00D03F2F" w:rsidP="00CB2B14">
      <w:pPr>
        <w:widowControl w:val="0"/>
        <w:numPr>
          <w:ilvl w:val="0"/>
          <w:numId w:val="2"/>
        </w:numPr>
        <w:tabs>
          <w:tab w:val="left" w:pos="1134"/>
        </w:tabs>
        <w:spacing w:after="0" w:line="360" w:lineRule="auto"/>
        <w:ind w:left="0" w:firstLine="709"/>
        <w:jc w:val="both"/>
        <w:rPr>
          <w:szCs w:val="28"/>
        </w:rPr>
      </w:pPr>
      <w:r w:rsidRPr="00CB2B14">
        <w:rPr>
          <w:szCs w:val="28"/>
        </w:rPr>
        <w:t>устойчивость нравственных качеств, что проявляется</w:t>
      </w:r>
      <w:r w:rsidR="00CB2B14">
        <w:rPr>
          <w:szCs w:val="28"/>
        </w:rPr>
        <w:t xml:space="preserve"> </w:t>
      </w:r>
      <w:r w:rsidRPr="00CB2B14">
        <w:rPr>
          <w:szCs w:val="28"/>
        </w:rPr>
        <w:t>в возможности переноса сформированных в определенных жизненных ситуациях нравственных взглядов, отношений и способов поведения в новые, ранее не имевшие</w:t>
      </w:r>
      <w:r w:rsidR="00CB2B14">
        <w:rPr>
          <w:szCs w:val="28"/>
        </w:rPr>
        <w:t xml:space="preserve"> </w:t>
      </w:r>
      <w:r w:rsidRPr="00CB2B14">
        <w:rPr>
          <w:szCs w:val="28"/>
        </w:rPr>
        <w:t>места в жизни человека,</w:t>
      </w:r>
      <w:r w:rsidR="00CB2B14">
        <w:rPr>
          <w:szCs w:val="28"/>
        </w:rPr>
        <w:t xml:space="preserve"> </w:t>
      </w:r>
      <w:r w:rsidRPr="00CB2B14">
        <w:rPr>
          <w:szCs w:val="28"/>
        </w:rPr>
        <w:t>ситуации;</w:t>
      </w:r>
    </w:p>
    <w:p w:rsidR="00D03F2F" w:rsidRPr="00CB2B14" w:rsidRDefault="00D03F2F" w:rsidP="00CB2B14">
      <w:pPr>
        <w:widowControl w:val="0"/>
        <w:numPr>
          <w:ilvl w:val="0"/>
          <w:numId w:val="2"/>
        </w:numPr>
        <w:tabs>
          <w:tab w:val="left" w:pos="1134"/>
        </w:tabs>
        <w:spacing w:after="0" w:line="360" w:lineRule="auto"/>
        <w:ind w:left="0" w:firstLine="709"/>
        <w:jc w:val="both"/>
        <w:rPr>
          <w:szCs w:val="28"/>
        </w:rPr>
      </w:pPr>
      <w:r w:rsidRPr="00CB2B14">
        <w:rPr>
          <w:szCs w:val="28"/>
        </w:rPr>
        <w:t>проявление сдержанности в ситуациях, когда человек негативно реагирует на нравственно значимые для него события;</w:t>
      </w:r>
    </w:p>
    <w:p w:rsidR="00D03F2F" w:rsidRPr="00CB2B14" w:rsidRDefault="00D03F2F" w:rsidP="00CB2B14">
      <w:pPr>
        <w:widowControl w:val="0"/>
        <w:numPr>
          <w:ilvl w:val="0"/>
          <w:numId w:val="2"/>
        </w:numPr>
        <w:tabs>
          <w:tab w:val="left" w:pos="1134"/>
        </w:tabs>
        <w:spacing w:after="0" w:line="360" w:lineRule="auto"/>
        <w:ind w:left="0" w:firstLine="709"/>
        <w:jc w:val="both"/>
        <w:rPr>
          <w:szCs w:val="28"/>
        </w:rPr>
      </w:pPr>
      <w:r w:rsidRPr="00CB2B14">
        <w:rPr>
          <w:szCs w:val="28"/>
        </w:rPr>
        <w:t>возникновение нравственного конфликта как следствия осознания нравственной несостоятельности отдельных взглядов, поступков, действий.</w:t>
      </w:r>
    </w:p>
    <w:p w:rsidR="00D03F2F" w:rsidRPr="00CB2B14" w:rsidRDefault="00D03F2F" w:rsidP="00CB2B14">
      <w:pPr>
        <w:pStyle w:val="a3"/>
        <w:widowControl w:val="0"/>
        <w:spacing w:after="0" w:line="360" w:lineRule="auto"/>
        <w:ind w:left="0" w:firstLine="709"/>
        <w:jc w:val="both"/>
        <w:rPr>
          <w:szCs w:val="28"/>
        </w:rPr>
      </w:pPr>
      <w:r w:rsidRPr="00CB2B14">
        <w:rPr>
          <w:szCs w:val="28"/>
        </w:rPr>
        <w:t>Таким образом, взгляды на проблему нравственного развития отечественных психологов опираются на представление о том, что оно не является изолированным процессом, а органично включено в целостное</w:t>
      </w:r>
      <w:r w:rsidR="00CB2B14">
        <w:rPr>
          <w:szCs w:val="28"/>
        </w:rPr>
        <w:t xml:space="preserve"> </w:t>
      </w:r>
      <w:r w:rsidRPr="00CB2B14">
        <w:rPr>
          <w:szCs w:val="28"/>
        </w:rPr>
        <w:t>психическое и социальное развитие личности.</w:t>
      </w:r>
    </w:p>
    <w:p w:rsidR="00737E8B" w:rsidRPr="00CB2B14" w:rsidRDefault="00D03F2F" w:rsidP="00CB2B14">
      <w:pPr>
        <w:widowControl w:val="0"/>
        <w:spacing w:after="0" w:line="360" w:lineRule="auto"/>
        <w:ind w:firstLine="709"/>
        <w:jc w:val="both"/>
        <w:rPr>
          <w:szCs w:val="28"/>
        </w:rPr>
      </w:pPr>
      <w:r w:rsidRPr="00CB2B14">
        <w:rPr>
          <w:szCs w:val="28"/>
        </w:rPr>
        <w:t>Нравственному сознанию, как и сознанию в целом, присущ ряд общих функций: познавательная, о</w:t>
      </w:r>
      <w:r w:rsidR="006928BA" w:rsidRPr="00CB2B14">
        <w:rPr>
          <w:szCs w:val="28"/>
        </w:rPr>
        <w:t xml:space="preserve">ценочная, регулятивная и другие. </w:t>
      </w:r>
      <w:r w:rsidR="007830A8" w:rsidRPr="00CB2B14">
        <w:rPr>
          <w:szCs w:val="28"/>
        </w:rPr>
        <w:t>[11</w:t>
      </w:r>
      <w:r w:rsidR="006928BA" w:rsidRPr="00CB2B14">
        <w:rPr>
          <w:szCs w:val="28"/>
        </w:rPr>
        <w:t xml:space="preserve">] </w:t>
      </w:r>
      <w:r w:rsidR="006928BA" w:rsidRPr="00CB2B14">
        <w:rPr>
          <w:szCs w:val="28"/>
          <w:u w:val="single"/>
        </w:rPr>
        <w:t>Познавательная функция</w:t>
      </w:r>
      <w:r w:rsidR="006928BA" w:rsidRPr="00CB2B14">
        <w:rPr>
          <w:szCs w:val="28"/>
        </w:rPr>
        <w:t xml:space="preserve"> предполагает познавание не объективных характеристик, а смысла явлений в результате практического освоения. Благодаря этой функции, этические знания, принципы, нормы, помогают сформировать модель нравственного поведения. </w:t>
      </w:r>
      <w:r w:rsidR="006928BA" w:rsidRPr="00CB2B14">
        <w:rPr>
          <w:szCs w:val="28"/>
          <w:u w:val="single"/>
        </w:rPr>
        <w:t>Оценочная функция</w:t>
      </w:r>
      <w:r w:rsidR="006928BA" w:rsidRPr="00CB2B14">
        <w:rPr>
          <w:szCs w:val="28"/>
        </w:rPr>
        <w:t xml:space="preserve"> оценивает с позиции добра и зла освоения человеком действительности. Предметом оценки являются поступки, отношения, намерения, мотивы, моральные воззрения и личностные качества. </w:t>
      </w:r>
      <w:r w:rsidR="006928BA" w:rsidRPr="00CB2B14">
        <w:rPr>
          <w:szCs w:val="28"/>
          <w:u w:val="single"/>
        </w:rPr>
        <w:t>Регулятивная функция</w:t>
      </w:r>
      <w:r w:rsidR="006928BA" w:rsidRPr="00CB2B14">
        <w:rPr>
          <w:szCs w:val="28"/>
        </w:rPr>
        <w:t xml:space="preserve"> регулирует поведение людей в соответствии с требованиями морали. По своему объему </w:t>
      </w:r>
      <w:r w:rsidR="00EE3C24" w:rsidRPr="00CB2B14">
        <w:rPr>
          <w:szCs w:val="28"/>
        </w:rPr>
        <w:t>и многогранности воздействия</w:t>
      </w:r>
      <w:r w:rsidR="00AD5E2F" w:rsidRPr="00CB2B14">
        <w:rPr>
          <w:szCs w:val="28"/>
        </w:rPr>
        <w:t xml:space="preserve"> на личность мораль шире права. </w:t>
      </w:r>
      <w:r w:rsidR="00EE3C24" w:rsidRPr="00CB2B14">
        <w:rPr>
          <w:szCs w:val="28"/>
        </w:rPr>
        <w:t>Свои регулятивные возможности она осуществляет при помощи норм-ориентиров, норм-требований, норм-запретов, норм-рамок, норм-ограничений, а также норм-образцов.</w:t>
      </w:r>
    </w:p>
    <w:p w:rsidR="007B3536" w:rsidRPr="00CB2B14" w:rsidRDefault="007B3536" w:rsidP="00CB2B14">
      <w:pPr>
        <w:widowControl w:val="0"/>
        <w:spacing w:after="0" w:line="360" w:lineRule="auto"/>
        <w:ind w:firstLine="709"/>
        <w:jc w:val="both"/>
        <w:rPr>
          <w:szCs w:val="28"/>
        </w:rPr>
      </w:pPr>
      <w:r w:rsidRPr="00CB2B14">
        <w:rPr>
          <w:szCs w:val="28"/>
        </w:rPr>
        <w:t>Важнейшей особенностью нравственности является финальность нравственных ценностей и императивность нравственных регулятивов. Это значит, что принципы нравственности самоценны. «Зачем нам стремиться к нравственным ценностям?», «Почему мы должны соблюдать нормы нравственности?» — нельзя ответить иначе, как признать, что цель, ради которой мы следуем нравственным принципам, состоит в том, чтобы следовать им. Здесь нет тавтологии.</w:t>
      </w:r>
      <w:r w:rsidR="00CB2B14">
        <w:rPr>
          <w:szCs w:val="28"/>
        </w:rPr>
        <w:t xml:space="preserve"> </w:t>
      </w:r>
      <w:r w:rsidRPr="00CB2B14">
        <w:rPr>
          <w:szCs w:val="28"/>
        </w:rPr>
        <w:t>Следование нравственным принципам — это самоцель,</w:t>
      </w:r>
      <w:r w:rsidR="0037101E" w:rsidRPr="00CB2B14">
        <w:rPr>
          <w:szCs w:val="28"/>
        </w:rPr>
        <w:t xml:space="preserve"> т. е. высшая, «финальная» цель, </w:t>
      </w:r>
      <w:r w:rsidRPr="00CB2B14">
        <w:rPr>
          <w:szCs w:val="28"/>
        </w:rPr>
        <w:t>и нет никаких других целей, которые мы хотели бы достичь, следуя им.</w:t>
      </w:r>
      <w:r w:rsidR="006928BA" w:rsidRPr="00CB2B14">
        <w:rPr>
          <w:szCs w:val="28"/>
        </w:rPr>
        <w:t xml:space="preserve"> [</w:t>
      </w:r>
      <w:r w:rsidR="007830A8" w:rsidRPr="00CB2B14">
        <w:rPr>
          <w:szCs w:val="28"/>
        </w:rPr>
        <w:t>11</w:t>
      </w:r>
      <w:r w:rsidR="006928BA" w:rsidRPr="00CB2B14">
        <w:rPr>
          <w:szCs w:val="28"/>
        </w:rPr>
        <w:t>]</w:t>
      </w:r>
    </w:p>
    <w:p w:rsidR="007B3536" w:rsidRPr="00CB2B14" w:rsidRDefault="007B3536" w:rsidP="00CB2B14">
      <w:pPr>
        <w:widowControl w:val="0"/>
        <w:spacing w:after="0" w:line="360" w:lineRule="auto"/>
        <w:ind w:firstLine="709"/>
        <w:jc w:val="both"/>
        <w:rPr>
          <w:szCs w:val="28"/>
        </w:rPr>
      </w:pPr>
      <w:r w:rsidRPr="00CB2B14">
        <w:rPr>
          <w:szCs w:val="28"/>
        </w:rPr>
        <w:t xml:space="preserve">Дошкольный возраст характеризуется как возраст, в котором происходит «утеря непосредственности», возраст интенсивного освоения детьми культурных норм, различных культурно-опосредствованных способов деятельности и поведения (Выготский Л.С., 1984; Леонтьев А.Н., 1983; Эльконин Д.Б., 2004), которые становятся своеобразной системой мер, эталонов, ценностей (Запорожец А.В., 1986). Вместе с тем регуляция деятельности и поведения культурно-выработанными нормами, правилами и требованиями зависит не только от того, знает ли их ребенок, но и от того, как ребенок к ним относится (Запорожец А.В., 1986; Леонтьев А.Н., 1983; Смирнова Е.О., 1998; Субботский Е.В., 1983 и др.). </w:t>
      </w:r>
    </w:p>
    <w:p w:rsidR="00F64E03" w:rsidRPr="00CB2B14" w:rsidRDefault="004E6CC7" w:rsidP="00CB2B14">
      <w:pPr>
        <w:pStyle w:val="2"/>
        <w:keepNext w:val="0"/>
        <w:widowControl w:val="0"/>
        <w:spacing w:before="0" w:after="0" w:line="360" w:lineRule="auto"/>
        <w:ind w:left="709"/>
        <w:jc w:val="left"/>
        <w:rPr>
          <w:b/>
          <w:sz w:val="28"/>
        </w:rPr>
      </w:pPr>
      <w:r w:rsidRPr="00CB2B14">
        <w:rPr>
          <w:sz w:val="28"/>
        </w:rPr>
        <w:br w:type="page"/>
      </w:r>
      <w:bookmarkStart w:id="3" w:name="_Toc264321671"/>
      <w:r w:rsidR="00F52838" w:rsidRPr="00CB2B14">
        <w:rPr>
          <w:b/>
          <w:sz w:val="28"/>
        </w:rPr>
        <w:t xml:space="preserve">1.2 </w:t>
      </w:r>
      <w:r w:rsidR="00070153" w:rsidRPr="00CB2B14">
        <w:rPr>
          <w:b/>
          <w:sz w:val="28"/>
        </w:rPr>
        <w:t>Особенности нравственного</w:t>
      </w:r>
      <w:r w:rsidR="00BD2F12" w:rsidRPr="00CB2B14">
        <w:rPr>
          <w:b/>
          <w:sz w:val="28"/>
        </w:rPr>
        <w:t xml:space="preserve"> </w:t>
      </w:r>
      <w:r w:rsidR="00070153" w:rsidRPr="00CB2B14">
        <w:rPr>
          <w:b/>
          <w:sz w:val="28"/>
        </w:rPr>
        <w:t xml:space="preserve">развития </w:t>
      </w:r>
      <w:r w:rsidR="00F64E03" w:rsidRPr="00CB2B14">
        <w:rPr>
          <w:b/>
          <w:sz w:val="28"/>
        </w:rPr>
        <w:t>детей старшего дошкольного возраста</w:t>
      </w:r>
      <w:bookmarkEnd w:id="3"/>
    </w:p>
    <w:p w:rsidR="00CB2B14" w:rsidRDefault="00CB2B14" w:rsidP="00CB2B14">
      <w:pPr>
        <w:widowControl w:val="0"/>
        <w:spacing w:after="0" w:line="360" w:lineRule="auto"/>
        <w:ind w:firstLine="709"/>
        <w:jc w:val="both"/>
        <w:rPr>
          <w:szCs w:val="28"/>
        </w:rPr>
      </w:pPr>
    </w:p>
    <w:p w:rsidR="007B3536" w:rsidRPr="00CB2B14" w:rsidRDefault="007B3536" w:rsidP="00CB2B14">
      <w:pPr>
        <w:widowControl w:val="0"/>
        <w:spacing w:after="0" w:line="360" w:lineRule="auto"/>
        <w:ind w:firstLine="709"/>
        <w:jc w:val="both"/>
        <w:rPr>
          <w:szCs w:val="28"/>
        </w:rPr>
      </w:pPr>
      <w:r w:rsidRPr="00CB2B14">
        <w:rPr>
          <w:szCs w:val="28"/>
        </w:rPr>
        <w:t>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w:t>
      </w:r>
      <w:r w:rsidR="00EE3C24" w:rsidRPr="00CB2B14">
        <w:rPr>
          <w:szCs w:val="28"/>
        </w:rPr>
        <w:t>[</w:t>
      </w:r>
      <w:r w:rsidR="00336A5E" w:rsidRPr="00CB2B14">
        <w:rPr>
          <w:szCs w:val="28"/>
        </w:rPr>
        <w:t>19</w:t>
      </w:r>
      <w:r w:rsidR="00EE3C24" w:rsidRPr="00CB2B14">
        <w:rPr>
          <w:szCs w:val="28"/>
        </w:rPr>
        <w:t>]</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В этом возрасте закладываются основы будущей личности:</w:t>
      </w:r>
    </w:p>
    <w:p w:rsidR="007B3536" w:rsidRPr="00CB2B14" w:rsidRDefault="007B3536" w:rsidP="00CB2B14">
      <w:pPr>
        <w:pStyle w:val="a4"/>
        <w:widowControl w:val="0"/>
        <w:numPr>
          <w:ilvl w:val="0"/>
          <w:numId w:val="3"/>
        </w:numPr>
        <w:spacing w:before="0" w:beforeAutospacing="0" w:after="0" w:afterAutospacing="0" w:line="360" w:lineRule="auto"/>
        <w:ind w:left="0" w:firstLine="709"/>
        <w:jc w:val="both"/>
        <w:rPr>
          <w:sz w:val="28"/>
          <w:szCs w:val="28"/>
        </w:rPr>
      </w:pPr>
      <w:r w:rsidRPr="00CB2B14">
        <w:rPr>
          <w:sz w:val="28"/>
          <w:szCs w:val="28"/>
        </w:rPr>
        <w:t>формируется устойчивая структура мотивов;</w:t>
      </w:r>
    </w:p>
    <w:p w:rsidR="007B3536" w:rsidRPr="00CB2B14" w:rsidRDefault="007B3536" w:rsidP="00CB2B14">
      <w:pPr>
        <w:pStyle w:val="a4"/>
        <w:widowControl w:val="0"/>
        <w:numPr>
          <w:ilvl w:val="0"/>
          <w:numId w:val="3"/>
        </w:numPr>
        <w:spacing w:before="0" w:beforeAutospacing="0" w:after="0" w:afterAutospacing="0" w:line="360" w:lineRule="auto"/>
        <w:ind w:left="0" w:firstLine="709"/>
        <w:jc w:val="both"/>
        <w:rPr>
          <w:sz w:val="28"/>
          <w:szCs w:val="28"/>
        </w:rPr>
      </w:pPr>
      <w:r w:rsidRPr="00CB2B14">
        <w:rPr>
          <w:sz w:val="28"/>
          <w:szCs w:val="28"/>
        </w:rPr>
        <w:t>зарождаются новые социальные потребности (потребность в уважении и признании взрослого, желание выполнять важные для других, "взрослые" дела, быть "взрослым";потребность в признании сверстников: у старших дошкольников активно проявляется интерес к коллективным формам деятельности и в то же время – стремление в игре и других видах деятельности быть первым, лучшим; появляется потребность поступать в соответствии с установленными правилами и этическими нормами и т.д.);</w:t>
      </w:r>
    </w:p>
    <w:p w:rsidR="007B3536" w:rsidRPr="00CB2B14" w:rsidRDefault="007B3536" w:rsidP="00CB2B14">
      <w:pPr>
        <w:pStyle w:val="a4"/>
        <w:widowControl w:val="0"/>
        <w:numPr>
          <w:ilvl w:val="0"/>
          <w:numId w:val="3"/>
        </w:numPr>
        <w:spacing w:before="0" w:beforeAutospacing="0" w:after="0" w:afterAutospacing="0" w:line="360" w:lineRule="auto"/>
        <w:ind w:left="0" w:firstLine="709"/>
        <w:jc w:val="both"/>
        <w:rPr>
          <w:sz w:val="28"/>
          <w:szCs w:val="28"/>
        </w:rPr>
      </w:pPr>
      <w:r w:rsidRPr="00CB2B14">
        <w:rPr>
          <w:sz w:val="28"/>
          <w:szCs w:val="28"/>
        </w:rPr>
        <w:t>возникает новый (опосредованный) тип мотивации – основа произвольного поведения;</w:t>
      </w:r>
    </w:p>
    <w:p w:rsidR="00D03F2F" w:rsidRPr="00CB2B14" w:rsidRDefault="007B3536" w:rsidP="00CB2B14">
      <w:pPr>
        <w:pStyle w:val="a4"/>
        <w:widowControl w:val="0"/>
        <w:numPr>
          <w:ilvl w:val="0"/>
          <w:numId w:val="3"/>
        </w:numPr>
        <w:spacing w:before="0" w:beforeAutospacing="0" w:after="0" w:afterAutospacing="0" w:line="360" w:lineRule="auto"/>
        <w:ind w:left="0" w:firstLine="709"/>
        <w:jc w:val="both"/>
        <w:rPr>
          <w:sz w:val="28"/>
          <w:szCs w:val="28"/>
        </w:rPr>
      </w:pPr>
      <w:r w:rsidRPr="00CB2B14">
        <w:rPr>
          <w:sz w:val="28"/>
          <w:szCs w:val="28"/>
        </w:rPr>
        <w:t>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"надо" (хочется посмотреть "мультики", но мама просит поиграть с младшим братом или сходить в магазин; не хочется убирать игрушки, но это входит в обязанности дежурного, значит, это надо делать и т. д.).</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В старшем дошкольном возрасте появляются зачатки рефлексии — способности анализировать свою деятельность и соотносить свои мнения, переживания и действия с мнениями и оценками окружающих, поэтому самооценка детей старшего дошкольного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r w:rsidR="00336A5E" w:rsidRPr="00CB2B14">
        <w:rPr>
          <w:sz w:val="28"/>
          <w:szCs w:val="28"/>
        </w:rPr>
        <w:t>[19</w:t>
      </w:r>
      <w:r w:rsidR="00B03368" w:rsidRPr="00CB2B14">
        <w:rPr>
          <w:sz w:val="28"/>
          <w:szCs w:val="28"/>
        </w:rPr>
        <w:t>]</w:t>
      </w:r>
    </w:p>
    <w:p w:rsidR="007B3536" w:rsidRPr="00CB2B14" w:rsidRDefault="007B3536" w:rsidP="00CB2B14">
      <w:pPr>
        <w:widowControl w:val="0"/>
        <w:spacing w:after="0" w:line="360" w:lineRule="auto"/>
        <w:ind w:firstLine="709"/>
        <w:jc w:val="both"/>
        <w:rPr>
          <w:szCs w:val="28"/>
        </w:rPr>
      </w:pPr>
      <w:r w:rsidRPr="00CB2B14">
        <w:rPr>
          <w:szCs w:val="28"/>
        </w:rPr>
        <w:t>В этот период ребенок постигает мир человеческих отношений, открывает законы, по которым строится взаимодействие людей, то есть нормы поведения. Стремясь стать взрослым, дошкольник подчиняет свои действия общественным нормам и правилам поведения. В результате к концу дошкольного возраста происходит переход от эмоционально непосредственных к опосредованным нравств</w:t>
      </w:r>
      <w:r w:rsidR="0056114B" w:rsidRPr="00CB2B14">
        <w:rPr>
          <w:szCs w:val="28"/>
        </w:rPr>
        <w:t>енным критериям и отношениям [</w:t>
      </w:r>
      <w:r w:rsidR="00336A5E" w:rsidRPr="00CB2B14">
        <w:rPr>
          <w:szCs w:val="28"/>
        </w:rPr>
        <w:t>29;32</w:t>
      </w:r>
      <w:r w:rsidRPr="00CB2B14">
        <w:rPr>
          <w:szCs w:val="28"/>
        </w:rPr>
        <w:t>].</w:t>
      </w:r>
    </w:p>
    <w:p w:rsidR="007B3536" w:rsidRPr="00CB2B14" w:rsidRDefault="007B3536" w:rsidP="00CB2B14">
      <w:pPr>
        <w:widowControl w:val="0"/>
        <w:tabs>
          <w:tab w:val="left" w:pos="709"/>
        </w:tabs>
        <w:spacing w:after="0" w:line="360" w:lineRule="auto"/>
        <w:ind w:firstLine="709"/>
        <w:jc w:val="both"/>
        <w:rPr>
          <w:szCs w:val="28"/>
        </w:rPr>
      </w:pPr>
      <w:r w:rsidRPr="00CB2B14">
        <w:rPr>
          <w:szCs w:val="28"/>
        </w:rPr>
        <w:t xml:space="preserve">Усвоение нравственных ценностей представляет собой процесс образования в сознании ребенка их структуры, включающей следующие три элемента в их взаимосвязи: все более глубокое понимание нравственного смысла поступков, их оценочную сторону и эмоциональное к ним отношение. </w:t>
      </w:r>
      <w:r w:rsidR="00220A50" w:rsidRPr="00CB2B14">
        <w:rPr>
          <w:szCs w:val="28"/>
        </w:rPr>
        <w:t xml:space="preserve">(Якобсон С.Г.) </w:t>
      </w:r>
      <w:r w:rsidRPr="00CB2B14">
        <w:rPr>
          <w:szCs w:val="28"/>
        </w:rPr>
        <w:t>В дошкольном возрасте осуществляется переход от непосредственного эмоционального отношения к отношениям, которые строятся на основе усвоения нравственных оценок поведения в различных ситуациях и которые начинают регулировать и подчинять себе саму эмоциональную сферу. Усвоение нравственных понятий и представлений в их первичной форме создает возможность более глубокого проникновения в мир взрослых и способствует переходу ребенка на новый уровень развития. Его поступки, взаимоотношения со взрослыми и сверстниками носят уже не непосредственно эмоциональный характер, а начинают опосредоваться и регулироваться моральными нормами.</w:t>
      </w:r>
      <w:r w:rsidR="00220A50" w:rsidRPr="00CB2B14">
        <w:rPr>
          <w:szCs w:val="28"/>
        </w:rPr>
        <w:t xml:space="preserve"> (Люблинская А.А.)</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В старшем дошкольном возрасте, как и на протяжении всего дошкольного возраста, у детей продолжают складываться этические эталоны-образцы, которые содержат более или менее обобщенное представление о положительном или отрицательном поведении в жизненных ситуациях. Ребенок соотносит свое поведение не только с конкретным взрослым, но и с обобщенным представлением. То есть внешний образец поведения взрослого переходит во внутренний план, расширяя возможности нравственного развития личности. У старшего дошкольника формируются обобщенные представления о дружбе, взаимопомощи, преданности, доброте. Ребенок демонстрирует попытки совершать нравственные действия и разрешать конфликты, проявляя эмоциональную направленность на окружающих.</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Однако 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Постепенно, оценивая сверстника, сравнивая себя с ним, прислушиваясь к оценке своих поступков взрослыми и товарищами, малыш подходит к реальной самооценке.</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У старших дошкольников все чаще наблюдается не прагматическое поведение, когда моральный поступок связан с выгодой для себя, а бескорыстное, когда поведение не зависит от внешнего контроля, а его мотивом является нравственная самооценка.</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В 5-7 лет ребенок понимает общественный смысл нравственной нормы, осознает ее объективную необходимость для регуляции взаимоотношений между людьми.</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Дети старшего дошкольного возраста употребляют в речи слова, обозначающие нравственные качества и их антиподы (добрый, драчун, жадина, честный, ябеда и пр.), но связывают их с конкретной ситуацией из собственного опыта, что объясняется конкретной образностью детского мышления.</w:t>
      </w:r>
      <w:r w:rsidR="00B03368" w:rsidRPr="00CB2B14">
        <w:rPr>
          <w:sz w:val="28"/>
          <w:szCs w:val="28"/>
        </w:rPr>
        <w:t xml:space="preserve"> (Урунтаева Г.А.)</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В старшем дошкольном возрасте развитие моральных оценок</w:t>
      </w:r>
      <w:r w:rsidR="00CB2B14">
        <w:rPr>
          <w:sz w:val="28"/>
          <w:szCs w:val="28"/>
        </w:rPr>
        <w:t xml:space="preserve"> </w:t>
      </w:r>
      <w:r w:rsidRPr="00CB2B14">
        <w:rPr>
          <w:sz w:val="28"/>
          <w:szCs w:val="28"/>
        </w:rPr>
        <w:t xml:space="preserve">неразрывно связано с тем, как взрослый оценивает поступки детей. Так, легче понимаются и оцениваются те качества, которые взрослый чаще выделяет и оценивает. </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Итак, основными особенностями нравственного развития детей в дошкольном возрасте является то, что:</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 у детей складываются первые моральные суждения и оценки; первоначальное понимание общественного смысла нравственной нормы;</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 возрастает действенность нравственных представлений;</w:t>
      </w:r>
    </w:p>
    <w:p w:rsidR="007B3536" w:rsidRPr="00CB2B14" w:rsidRDefault="007B3536" w:rsidP="00CB2B14">
      <w:pPr>
        <w:pStyle w:val="a4"/>
        <w:widowControl w:val="0"/>
        <w:spacing w:before="0" w:beforeAutospacing="0" w:after="0" w:afterAutospacing="0" w:line="360" w:lineRule="auto"/>
        <w:ind w:firstLine="709"/>
        <w:jc w:val="both"/>
        <w:rPr>
          <w:sz w:val="28"/>
          <w:szCs w:val="28"/>
        </w:rPr>
      </w:pPr>
      <w:r w:rsidRPr="00CB2B14">
        <w:rPr>
          <w:sz w:val="28"/>
          <w:szCs w:val="28"/>
        </w:rPr>
        <w:t>- возникает сознательная нравственность, то есть поведение ребенка начинает опосредоваться нравственной нормой.</w:t>
      </w:r>
      <w:r w:rsidR="00B03368" w:rsidRPr="00CB2B14">
        <w:rPr>
          <w:sz w:val="28"/>
          <w:szCs w:val="28"/>
        </w:rPr>
        <w:t xml:space="preserve"> (Урунтаева Г.А.)</w:t>
      </w:r>
    </w:p>
    <w:p w:rsidR="003E0732" w:rsidRPr="00CB2B14" w:rsidRDefault="003E0732" w:rsidP="00CB2B14">
      <w:pPr>
        <w:pStyle w:val="a3"/>
        <w:widowControl w:val="0"/>
        <w:spacing w:after="0" w:line="360" w:lineRule="auto"/>
        <w:ind w:left="0" w:firstLine="709"/>
        <w:jc w:val="both"/>
        <w:rPr>
          <w:b/>
          <w:szCs w:val="28"/>
          <w:lang w:val="en-US"/>
        </w:rPr>
      </w:pPr>
    </w:p>
    <w:p w:rsidR="007B3536" w:rsidRPr="00CB2B14" w:rsidRDefault="00F52838" w:rsidP="00CB2B14">
      <w:pPr>
        <w:pStyle w:val="2"/>
        <w:keepNext w:val="0"/>
        <w:widowControl w:val="0"/>
        <w:spacing w:before="0" w:after="0" w:line="360" w:lineRule="auto"/>
        <w:ind w:left="709"/>
        <w:jc w:val="left"/>
        <w:rPr>
          <w:b/>
          <w:sz w:val="28"/>
        </w:rPr>
      </w:pPr>
      <w:bookmarkStart w:id="4" w:name="_Toc264321672"/>
      <w:r w:rsidRPr="00CB2B14">
        <w:rPr>
          <w:b/>
          <w:sz w:val="28"/>
        </w:rPr>
        <w:t xml:space="preserve">1.3 </w:t>
      </w:r>
      <w:r w:rsidR="007B3536" w:rsidRPr="00CB2B14">
        <w:rPr>
          <w:b/>
          <w:sz w:val="28"/>
        </w:rPr>
        <w:t>Факторы, влияющие на нравственное развитие детей старшего дошкольного возраста</w:t>
      </w:r>
      <w:bookmarkEnd w:id="4"/>
    </w:p>
    <w:p w:rsidR="00CB2B14" w:rsidRDefault="00CB2B14" w:rsidP="00CB2B14">
      <w:pPr>
        <w:pStyle w:val="a3"/>
        <w:widowControl w:val="0"/>
        <w:spacing w:after="0" w:line="360" w:lineRule="auto"/>
        <w:ind w:left="0" w:firstLine="709"/>
        <w:jc w:val="both"/>
        <w:rPr>
          <w:szCs w:val="28"/>
        </w:rPr>
      </w:pPr>
    </w:p>
    <w:p w:rsidR="00294598" w:rsidRPr="00CB2B14" w:rsidRDefault="009033A3" w:rsidP="00CB2B14">
      <w:pPr>
        <w:pStyle w:val="a3"/>
        <w:widowControl w:val="0"/>
        <w:spacing w:after="0" w:line="360" w:lineRule="auto"/>
        <w:ind w:left="0" w:firstLine="709"/>
        <w:jc w:val="both"/>
        <w:rPr>
          <w:szCs w:val="28"/>
        </w:rPr>
      </w:pPr>
      <w:r w:rsidRPr="00CB2B14">
        <w:rPr>
          <w:szCs w:val="28"/>
        </w:rPr>
        <w:t xml:space="preserve">Факторы, влияющие на становление детской психики подразделяются на объективные (макросоциальные, микросоциальные и соматопсихические факторы) и субъективные (составляют внутреннюю логику развития, точнее - саморазвития ребенка, и включают специфику развития потребностно-мотивационной сферы, особенности формирования его сознания и самосознания, его поведенческого стиля). </w:t>
      </w:r>
    </w:p>
    <w:p w:rsidR="009033A3" w:rsidRPr="00CB2B14" w:rsidRDefault="00BD2F12" w:rsidP="00CB2B14">
      <w:pPr>
        <w:pStyle w:val="a3"/>
        <w:widowControl w:val="0"/>
        <w:spacing w:after="0" w:line="360" w:lineRule="auto"/>
        <w:ind w:left="0" w:firstLine="709"/>
        <w:jc w:val="both"/>
        <w:rPr>
          <w:szCs w:val="28"/>
        </w:rPr>
      </w:pPr>
      <w:r w:rsidRPr="00CB2B14">
        <w:rPr>
          <w:szCs w:val="28"/>
        </w:rPr>
        <w:t>Наиб</w:t>
      </w:r>
      <w:r w:rsidR="009033A3" w:rsidRPr="00CB2B14">
        <w:rPr>
          <w:szCs w:val="28"/>
        </w:rPr>
        <w:t>ольшее влияние оказывают микросоциальные факторы – это взаимоотношения</w:t>
      </w:r>
      <w:r w:rsidR="00CB2B14">
        <w:rPr>
          <w:szCs w:val="28"/>
        </w:rPr>
        <w:t xml:space="preserve"> </w:t>
      </w:r>
      <w:r w:rsidR="009033A3" w:rsidRPr="00CB2B14">
        <w:rPr>
          <w:szCs w:val="28"/>
        </w:rPr>
        <w:t>в семье, в детском саду.</w:t>
      </w:r>
    </w:p>
    <w:p w:rsidR="00BF3156" w:rsidRPr="00CB2B14" w:rsidRDefault="00BF3156" w:rsidP="00CB2B14">
      <w:pPr>
        <w:widowControl w:val="0"/>
        <w:spacing w:after="0" w:line="360" w:lineRule="auto"/>
        <w:ind w:firstLine="709"/>
        <w:jc w:val="both"/>
        <w:rPr>
          <w:szCs w:val="28"/>
        </w:rPr>
      </w:pPr>
      <w:r w:rsidRPr="00CB2B14">
        <w:rPr>
          <w:szCs w:val="28"/>
        </w:rPr>
        <w:t>Семья закладывает фундамент становления нравственной позиции ребёнка. Благодаря постоянству, длительности, эмоциональной окрашенности воспитательных воздействий, их разнообразию, своевременному использованию механизма подкрепления. Поэтому все отклонения в семейном нравственном воспитании ребёнка могут серьёзно осложнить его дальнейшую жизнь, когда он столкнётся с иными моральными ценностями и требованиями. (Каплан А.И.)</w:t>
      </w:r>
    </w:p>
    <w:p w:rsidR="00BF3156" w:rsidRPr="00CB2B14" w:rsidRDefault="00BF3156" w:rsidP="00CB2B14">
      <w:pPr>
        <w:widowControl w:val="0"/>
        <w:spacing w:after="0" w:line="360" w:lineRule="auto"/>
        <w:ind w:firstLine="709"/>
        <w:jc w:val="both"/>
        <w:rPr>
          <w:szCs w:val="28"/>
        </w:rPr>
      </w:pPr>
      <w:r w:rsidRPr="00CB2B14">
        <w:rPr>
          <w:szCs w:val="28"/>
        </w:rPr>
        <w:t>Большую роль в семейном воспитании играет авторитет родителей. Без родительского авторитета воспитание невозможно. Главным основанием родительского авторитета может быть работа родителей, их гражданское лицо, поведение. Авторитет – это влияние какого-либо лица, основанное на знаниях, нравственных достоинствах и жизненном опыте. (Дядюнова И.А. – Воспитание маленького гражданина)</w:t>
      </w:r>
    </w:p>
    <w:p w:rsidR="00BF3156" w:rsidRPr="00CB2B14" w:rsidRDefault="00BF3156" w:rsidP="00CB2B14">
      <w:pPr>
        <w:widowControl w:val="0"/>
        <w:spacing w:after="0" w:line="360" w:lineRule="auto"/>
        <w:ind w:firstLine="709"/>
        <w:jc w:val="both"/>
        <w:rPr>
          <w:szCs w:val="28"/>
        </w:rPr>
      </w:pPr>
      <w:r w:rsidRPr="00CB2B14">
        <w:rPr>
          <w:szCs w:val="28"/>
        </w:rPr>
        <w:t>Быть авторитетным родителем – значит притягивать ребёнка силой обаяния своей личности, руководить и помогать там, где необходимо.</w:t>
      </w:r>
    </w:p>
    <w:p w:rsidR="00BF3156" w:rsidRPr="00CB2B14" w:rsidRDefault="00BF3156" w:rsidP="00CB2B14">
      <w:pPr>
        <w:widowControl w:val="0"/>
        <w:spacing w:after="0" w:line="360" w:lineRule="auto"/>
        <w:ind w:firstLine="709"/>
        <w:jc w:val="both"/>
        <w:rPr>
          <w:szCs w:val="28"/>
        </w:rPr>
      </w:pPr>
      <w:r w:rsidRPr="00CB2B14">
        <w:rPr>
          <w:szCs w:val="28"/>
        </w:rPr>
        <w:t>Чаще всего авторитетом семьи является глава семейства</w:t>
      </w:r>
      <w:r w:rsidR="00CB2B14">
        <w:rPr>
          <w:szCs w:val="28"/>
        </w:rPr>
        <w:t xml:space="preserve"> </w:t>
      </w:r>
      <w:r w:rsidRPr="00CB2B14">
        <w:rPr>
          <w:szCs w:val="28"/>
        </w:rPr>
        <w:t>- это отец, который непосредственно должен владеть нравственно-этической зрелостью, умением общаться с детьми. Именно в общении с детьми родитель обязан способствовать развитию их индивидуальности, а не подгонять индивидуальность под шаблон.</w:t>
      </w:r>
    </w:p>
    <w:p w:rsidR="00BF3156" w:rsidRPr="00CB2B14" w:rsidRDefault="00BF3156" w:rsidP="00CB2B14">
      <w:pPr>
        <w:widowControl w:val="0"/>
        <w:spacing w:after="0" w:line="360" w:lineRule="auto"/>
        <w:ind w:firstLine="709"/>
        <w:jc w:val="both"/>
        <w:rPr>
          <w:szCs w:val="28"/>
        </w:rPr>
      </w:pPr>
      <w:r w:rsidRPr="00CB2B14">
        <w:rPr>
          <w:szCs w:val="28"/>
        </w:rPr>
        <w:t>Авторитет родителей не является единственным фактором в становлении нравственности личности, наряду с ним можно выделить также и общеобразовательную и педагогическую подготовленность родителей. Концепция семейной педагогики – это создание системы воспитания, обеспечивающей всестороннее и гармоничное развитие личности. Только такое семейное воспитание может сделать ребёнка счастливым. (Кукушкин В.С.)</w:t>
      </w:r>
    </w:p>
    <w:p w:rsidR="00BF3156" w:rsidRPr="00CB2B14" w:rsidRDefault="00BF3156" w:rsidP="00CB2B14">
      <w:pPr>
        <w:widowControl w:val="0"/>
        <w:spacing w:after="0" w:line="360" w:lineRule="auto"/>
        <w:ind w:firstLine="709"/>
        <w:jc w:val="both"/>
        <w:rPr>
          <w:szCs w:val="28"/>
        </w:rPr>
      </w:pPr>
      <w:r w:rsidRPr="00CB2B14">
        <w:rPr>
          <w:szCs w:val="28"/>
        </w:rPr>
        <w:t>Как правило, семья должна оказывать на ребёнка только положительное влияние, но это бывает не всегда.</w:t>
      </w:r>
      <w:r w:rsidR="00CB2B14">
        <w:rPr>
          <w:szCs w:val="28"/>
        </w:rPr>
        <w:t xml:space="preserve"> </w:t>
      </w:r>
      <w:r w:rsidRPr="00CB2B14">
        <w:rPr>
          <w:szCs w:val="28"/>
        </w:rPr>
        <w:t>Бывают случаи и отрицательного воздействия на ребёнка, это конфликтная сторона семьи, куда входят постоянные ссоры, скандалы между членами семьи конфликтная сторона семьи нередко приводит к отрицательным последствиям в развитии личности. (Зверева О.Л., Ганичева А.Н.)</w:t>
      </w:r>
    </w:p>
    <w:p w:rsidR="00BF3156" w:rsidRPr="00CB2B14" w:rsidRDefault="00C456D7" w:rsidP="00CB2B14">
      <w:pPr>
        <w:widowControl w:val="0"/>
        <w:spacing w:after="0" w:line="360" w:lineRule="auto"/>
        <w:ind w:firstLine="709"/>
        <w:jc w:val="both"/>
        <w:rPr>
          <w:szCs w:val="28"/>
        </w:rPr>
      </w:pPr>
      <w:r w:rsidRPr="00CB2B14">
        <w:rPr>
          <w:szCs w:val="28"/>
        </w:rPr>
        <w:t xml:space="preserve">Таким образом, можно сделать вывод, что нравственная основа личности формируется в условиях того нравственного пространства, в котором живёт личность, сюда входят: общение с товарищами, общение и отношение в садике и на улице. Но самым важным пространством в жизни ребёнка является семья, главным воспитателями в которой являются родители. Поэтому наша работа посвящена исследованию того, как взрослый влияет </w:t>
      </w:r>
      <w:r w:rsidR="00A9755F" w:rsidRPr="00CB2B14">
        <w:rPr>
          <w:szCs w:val="28"/>
        </w:rPr>
        <w:t xml:space="preserve">на становление детской психики, а именно изучение влияния на нравственное развитие ребенка такого компонента воспитания, как родительский контроль. </w:t>
      </w:r>
    </w:p>
    <w:p w:rsidR="00BA1888" w:rsidRPr="00CB2B14" w:rsidRDefault="00BF3156" w:rsidP="00CB2B14">
      <w:pPr>
        <w:pStyle w:val="2"/>
        <w:keepNext w:val="0"/>
        <w:widowControl w:val="0"/>
        <w:spacing w:before="0" w:after="0" w:line="360" w:lineRule="auto"/>
        <w:ind w:left="709"/>
        <w:jc w:val="left"/>
        <w:rPr>
          <w:b/>
          <w:sz w:val="28"/>
        </w:rPr>
      </w:pPr>
      <w:r w:rsidRPr="00CB2B14">
        <w:rPr>
          <w:sz w:val="28"/>
        </w:rPr>
        <w:br w:type="page"/>
      </w:r>
      <w:bookmarkStart w:id="5" w:name="_Toc264321673"/>
      <w:r w:rsidR="00F52838" w:rsidRPr="00CB2B14">
        <w:rPr>
          <w:b/>
          <w:sz w:val="28"/>
        </w:rPr>
        <w:t xml:space="preserve">1.4 </w:t>
      </w:r>
      <w:r w:rsidR="00070153" w:rsidRPr="00CB2B14">
        <w:rPr>
          <w:b/>
          <w:sz w:val="28"/>
        </w:rPr>
        <w:t>Понятие «родительский контроль»: формы, уровни, функции, основные проявления</w:t>
      </w:r>
      <w:bookmarkEnd w:id="5"/>
    </w:p>
    <w:p w:rsidR="00CB2B14" w:rsidRDefault="00CB2B14" w:rsidP="00CB2B14">
      <w:pPr>
        <w:widowControl w:val="0"/>
        <w:spacing w:after="0" w:line="360" w:lineRule="auto"/>
        <w:ind w:firstLine="709"/>
        <w:jc w:val="both"/>
        <w:rPr>
          <w:bCs/>
          <w:szCs w:val="28"/>
        </w:rPr>
      </w:pPr>
    </w:p>
    <w:p w:rsidR="00BA1888" w:rsidRPr="00CB2B14" w:rsidRDefault="00BA1888" w:rsidP="00CB2B14">
      <w:pPr>
        <w:widowControl w:val="0"/>
        <w:spacing w:after="0" w:line="360" w:lineRule="auto"/>
        <w:ind w:firstLine="709"/>
        <w:jc w:val="both"/>
        <w:rPr>
          <w:szCs w:val="28"/>
        </w:rPr>
      </w:pPr>
      <w:r w:rsidRPr="00CB2B14">
        <w:rPr>
          <w:bCs/>
          <w:szCs w:val="28"/>
        </w:rPr>
        <w:t>Воспитание</w:t>
      </w:r>
      <w:r w:rsidR="00CB2B14">
        <w:rPr>
          <w:szCs w:val="28"/>
        </w:rPr>
        <w:t xml:space="preserve"> </w:t>
      </w:r>
      <w:r w:rsidRPr="00CB2B14">
        <w:rPr>
          <w:szCs w:val="28"/>
        </w:rPr>
        <w:t xml:space="preserve">— целенаправленное формирование </w:t>
      </w:r>
      <w:r w:rsidRPr="00DF461B">
        <w:rPr>
          <w:szCs w:val="28"/>
        </w:rPr>
        <w:t>личности</w:t>
      </w:r>
      <w:r w:rsidRPr="00CB2B14">
        <w:rPr>
          <w:szCs w:val="28"/>
        </w:rPr>
        <w:t xml:space="preserve"> в целях подготовки её к участию в </w:t>
      </w:r>
      <w:r w:rsidRPr="00DF461B">
        <w:rPr>
          <w:szCs w:val="28"/>
        </w:rPr>
        <w:t>общественной</w:t>
      </w:r>
      <w:r w:rsidRPr="00CB2B14">
        <w:rPr>
          <w:szCs w:val="28"/>
        </w:rPr>
        <w:t xml:space="preserve"> и </w:t>
      </w:r>
      <w:r w:rsidRPr="00DF461B">
        <w:rPr>
          <w:szCs w:val="28"/>
        </w:rPr>
        <w:t>культурной</w:t>
      </w:r>
      <w:r w:rsidRPr="00CB2B14">
        <w:rPr>
          <w:szCs w:val="28"/>
        </w:rPr>
        <w:t xml:space="preserve"> жизни в соответствии с социокультурными нормативными моделями; это процесс систематического и целенаправленного воздействия на человека, на его духовное и физическое развитие в целях подготовки его к производственной, общественной и культурной деятельности. </w:t>
      </w:r>
      <w:r w:rsidR="00C1109E" w:rsidRPr="00CB2B14">
        <w:rPr>
          <w:szCs w:val="28"/>
        </w:rPr>
        <w:t>[5]</w:t>
      </w:r>
    </w:p>
    <w:p w:rsidR="00BA1888" w:rsidRPr="00CB2B14" w:rsidRDefault="00BA1888" w:rsidP="00CB2B14">
      <w:pPr>
        <w:widowControl w:val="0"/>
        <w:spacing w:after="0" w:line="360" w:lineRule="auto"/>
        <w:ind w:firstLine="709"/>
        <w:jc w:val="both"/>
        <w:rPr>
          <w:szCs w:val="28"/>
        </w:rPr>
      </w:pPr>
      <w:r w:rsidRPr="00CB2B14">
        <w:rPr>
          <w:szCs w:val="28"/>
        </w:rPr>
        <w:t xml:space="preserve">Воспитание в значительной степени носит целенаправленный характер, который предполагает определенное направление воспитательной деятельности, осознание ее конечных целей, а также содержит средства и методы достижения этих целей. </w:t>
      </w:r>
    </w:p>
    <w:p w:rsidR="00BA1888" w:rsidRPr="00CB2B14" w:rsidRDefault="00BA1888" w:rsidP="00CB2B14">
      <w:pPr>
        <w:pStyle w:val="a4"/>
        <w:widowControl w:val="0"/>
        <w:spacing w:before="0" w:beforeAutospacing="0" w:after="0" w:afterAutospacing="0" w:line="360" w:lineRule="auto"/>
        <w:ind w:firstLine="709"/>
        <w:jc w:val="both"/>
        <w:rPr>
          <w:sz w:val="28"/>
          <w:szCs w:val="28"/>
        </w:rPr>
      </w:pPr>
      <w:r w:rsidRPr="00CB2B14">
        <w:rPr>
          <w:sz w:val="28"/>
          <w:szCs w:val="28"/>
        </w:rPr>
        <w:t>Целями воспитания являются ожидаемые изменения в человеке, осуществляемые проведением специально организованных воспитательных действий и акций. А главной целью воспитания является формирование и развитие ребенка как личности с теми качествами, которые необходимы ей для жизни в обществе, т.е. управление процессом социализации ребенка. Контроль выступает как целенаправленное руководство родителем жизнью ребенка. Следует различать два основных подхода, определяющих положения родителя и ребенка в этом процессе. Первый, традиционный, в котором ребёнок предстает</w:t>
      </w:r>
      <w:r w:rsidR="00CB2B14">
        <w:rPr>
          <w:sz w:val="28"/>
          <w:szCs w:val="28"/>
        </w:rPr>
        <w:t xml:space="preserve"> </w:t>
      </w:r>
      <w:r w:rsidRPr="00CB2B14">
        <w:rPr>
          <w:sz w:val="28"/>
          <w:szCs w:val="28"/>
        </w:rPr>
        <w:t>как объект воспитания, находящийся в подчинении у воспитателя, занимающего руководящую позицию, и определяющего все цели и ценности воспитания.</w:t>
      </w:r>
      <w:r w:rsidR="00CB2B14">
        <w:rPr>
          <w:sz w:val="28"/>
          <w:szCs w:val="28"/>
        </w:rPr>
        <w:t xml:space="preserve"> </w:t>
      </w:r>
      <w:r w:rsidRPr="00CB2B14">
        <w:rPr>
          <w:sz w:val="28"/>
          <w:szCs w:val="28"/>
        </w:rPr>
        <w:t>Второй подход, в котором ребенок</w:t>
      </w:r>
      <w:r w:rsidR="00CB2B14">
        <w:rPr>
          <w:sz w:val="28"/>
          <w:szCs w:val="28"/>
        </w:rPr>
        <w:t xml:space="preserve"> </w:t>
      </w:r>
      <w:r w:rsidRPr="00CB2B14">
        <w:rPr>
          <w:sz w:val="28"/>
          <w:szCs w:val="28"/>
        </w:rPr>
        <w:t>является</w:t>
      </w:r>
      <w:r w:rsidR="00CB2B14">
        <w:rPr>
          <w:i/>
          <w:sz w:val="28"/>
          <w:szCs w:val="28"/>
        </w:rPr>
        <w:t xml:space="preserve"> </w:t>
      </w:r>
      <w:r w:rsidRPr="00CB2B14">
        <w:rPr>
          <w:sz w:val="28"/>
          <w:szCs w:val="28"/>
        </w:rPr>
        <w:t>активным субъектом</w:t>
      </w:r>
      <w:r w:rsidR="00CB2B14">
        <w:rPr>
          <w:sz w:val="28"/>
          <w:szCs w:val="28"/>
        </w:rPr>
        <w:t xml:space="preserve"> </w:t>
      </w:r>
      <w:r w:rsidRPr="00CB2B14">
        <w:rPr>
          <w:sz w:val="28"/>
          <w:szCs w:val="28"/>
        </w:rPr>
        <w:t>воспитательного процесса. В этом случае детско-родительское взаимодействие приобретает личностно-ориентированный, субъектный, диалогический характер. (К</w:t>
      </w:r>
      <w:r w:rsidR="00404008" w:rsidRPr="00CB2B14">
        <w:rPr>
          <w:sz w:val="28"/>
          <w:szCs w:val="28"/>
        </w:rPr>
        <w:t xml:space="preserve">арабанова О.А.) Исходя из этого, </w:t>
      </w:r>
      <w:r w:rsidRPr="00CB2B14">
        <w:rPr>
          <w:sz w:val="28"/>
          <w:szCs w:val="28"/>
        </w:rPr>
        <w:t>можно сказать, что родители, воспитывая ребенка, придерживаются определенных принципов и стереотипов, которые складываются в определенный стиль семейного воспитания.</w:t>
      </w:r>
    </w:p>
    <w:p w:rsidR="00BA1888" w:rsidRPr="00CB2B14" w:rsidRDefault="00BA1888" w:rsidP="00CB2B14">
      <w:pPr>
        <w:widowControl w:val="0"/>
        <w:spacing w:after="0" w:line="360" w:lineRule="auto"/>
        <w:ind w:firstLine="709"/>
        <w:jc w:val="both"/>
        <w:rPr>
          <w:szCs w:val="28"/>
        </w:rPr>
      </w:pPr>
      <w:r w:rsidRPr="00CB2B14">
        <w:rPr>
          <w:szCs w:val="28"/>
        </w:rPr>
        <w:t>Стиль семейного воспитания – это способ управления человеческим поведением, типичная для родителя система приемов воздействия на ребенка (Сермяжко Е.И.); совокупность родительских стереотипов, воздействующих на ребенка по всем направлениям его жизнедеятельности</w:t>
      </w:r>
      <w:r w:rsidR="00342330" w:rsidRPr="00CB2B14">
        <w:rPr>
          <w:szCs w:val="28"/>
        </w:rPr>
        <w:t xml:space="preserve"> (Шнейдер Л.Б.)</w:t>
      </w:r>
      <w:r w:rsidRPr="00CB2B14">
        <w:rPr>
          <w:szCs w:val="28"/>
        </w:rPr>
        <w:t>; типичную стратеги</w:t>
      </w:r>
      <w:r w:rsidR="00342330" w:rsidRPr="00CB2B14">
        <w:rPr>
          <w:szCs w:val="28"/>
        </w:rPr>
        <w:t>ю поведения родителей с детьми (Целуйко В.М.)</w:t>
      </w:r>
      <w:r w:rsidRPr="00CB2B14">
        <w:rPr>
          <w:szCs w:val="28"/>
        </w:rPr>
        <w:t>; наиболее характерные способы отношений родителей к ребенку, применяющих определенные средства и методы педагогического воздействия, которые выражаются в своеобразной манере словес</w:t>
      </w:r>
      <w:r w:rsidR="00BD2F12" w:rsidRPr="00CB2B14">
        <w:rPr>
          <w:szCs w:val="28"/>
        </w:rPr>
        <w:t xml:space="preserve">ного обращения и взаимодействия. </w:t>
      </w:r>
      <w:r w:rsidRPr="00CB2B14">
        <w:rPr>
          <w:szCs w:val="28"/>
        </w:rPr>
        <w:t>(Мин</w:t>
      </w:r>
      <w:r w:rsidR="00BD2F12" w:rsidRPr="00CB2B14">
        <w:rPr>
          <w:szCs w:val="28"/>
        </w:rPr>
        <w:t>ияров В.М.)</w:t>
      </w:r>
      <w:r w:rsidRPr="00CB2B14">
        <w:rPr>
          <w:szCs w:val="28"/>
        </w:rPr>
        <w:t xml:space="preserve"> Стиль семейного воспитания определяется родительскими ценностными ориентациями, установками, характеристиками социальной среды, в которой живет семья, эмоциональным отношением к ребенку, особенностями восприятия ребенка родителями и способами поведения с ним. Родительское воспитание представляет собой единство трех основных компонентов – отношения к ребенку, представлений о нем и способов воздействия (контроль, наказания и т. д.), характера обращения с ребенком. Это один из важнейших факторов формирования личности ребенка. В основе того или иного стиля семейного воспитания находится определенное родительское отношение к ребенку. </w:t>
      </w:r>
    </w:p>
    <w:p w:rsidR="00BA1888" w:rsidRPr="00CB2B14" w:rsidRDefault="00BA1888" w:rsidP="00CB2B14">
      <w:pPr>
        <w:widowControl w:val="0"/>
        <w:spacing w:after="0" w:line="360" w:lineRule="auto"/>
        <w:ind w:firstLine="709"/>
        <w:jc w:val="both"/>
        <w:rPr>
          <w:szCs w:val="28"/>
        </w:rPr>
      </w:pPr>
      <w:r w:rsidRPr="00CB2B14">
        <w:rPr>
          <w:szCs w:val="28"/>
        </w:rPr>
        <w:t xml:space="preserve">Родительское отношение - это целостная система разнообразных чувств по отношению к ребенку, поведенческих стереотипов, практикуемых в общении с ребенком, особенностей восприятия и понимания индивидуально-психологических особенностей ребенка его поступков. (Варга А.Я. и Столин В.В.) </w:t>
      </w:r>
    </w:p>
    <w:p w:rsidR="00BA1888" w:rsidRPr="00CB2B14" w:rsidRDefault="00BA1888" w:rsidP="00CB2B14">
      <w:pPr>
        <w:pStyle w:val="a4"/>
        <w:widowControl w:val="0"/>
        <w:spacing w:before="0" w:beforeAutospacing="0" w:after="0" w:afterAutospacing="0" w:line="360" w:lineRule="auto"/>
        <w:ind w:firstLine="709"/>
        <w:jc w:val="both"/>
        <w:rPr>
          <w:sz w:val="28"/>
          <w:szCs w:val="28"/>
        </w:rPr>
      </w:pPr>
      <w:r w:rsidRPr="00CB2B14">
        <w:rPr>
          <w:sz w:val="28"/>
          <w:szCs w:val="28"/>
        </w:rPr>
        <w:t>Понятие родительское отношение указывает на взаим</w:t>
      </w:r>
      <w:r w:rsidR="00216817" w:rsidRPr="00CB2B14">
        <w:rPr>
          <w:sz w:val="28"/>
          <w:szCs w:val="28"/>
        </w:rPr>
        <w:t>о</w:t>
      </w:r>
      <w:r w:rsidRPr="00CB2B14">
        <w:rPr>
          <w:sz w:val="28"/>
          <w:szCs w:val="28"/>
        </w:rPr>
        <w:t>связь и взаимозависимость родителя и ребенка,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 Понятия родительская позиция и родительская установка используются как синонимы родительского отношения, но отличаются степенью осознанности.</w:t>
      </w:r>
    </w:p>
    <w:p w:rsidR="00BA1888" w:rsidRPr="00CB2B14" w:rsidRDefault="00BA1888" w:rsidP="00CB2B14">
      <w:pPr>
        <w:pStyle w:val="a4"/>
        <w:widowControl w:val="0"/>
        <w:spacing w:before="0" w:beforeAutospacing="0" w:after="0" w:afterAutospacing="0" w:line="360" w:lineRule="auto"/>
        <w:ind w:firstLine="709"/>
        <w:jc w:val="both"/>
        <w:rPr>
          <w:sz w:val="28"/>
          <w:szCs w:val="28"/>
        </w:rPr>
      </w:pPr>
      <w:r w:rsidRPr="00CB2B14">
        <w:rPr>
          <w:sz w:val="28"/>
          <w:szCs w:val="28"/>
        </w:rPr>
        <w:t>Родительская позиция скорее связывается с сознательно принятыми, выработанными взглядами, намерениями; установка - менее однозначна. В родительской позиции выделяются две важнейшие переменные — эмоциональное принятие и контроль. Их сочетание многое определяет в том, как строится поведение взрослых и какие психологические свойства формируются у ребенка. Позиция формируется на основе более широкой системы жизненных ценностей взрослого и того, какое место в ней занимает воспитательный процесс. Под родительскими установками же понимается система, или совокупность, родительского эмоционального отношения к ребенку, восприятие ребенка родителем и способов поведения с ним.</w:t>
      </w:r>
      <w:r w:rsidR="00336A5E" w:rsidRPr="00CB2B14">
        <w:rPr>
          <w:sz w:val="28"/>
          <w:szCs w:val="28"/>
        </w:rPr>
        <w:t>[18</w:t>
      </w:r>
      <w:r w:rsidR="007B407A" w:rsidRPr="00CB2B14">
        <w:rPr>
          <w:sz w:val="28"/>
          <w:szCs w:val="28"/>
        </w:rPr>
        <w:t>]</w:t>
      </w:r>
    </w:p>
    <w:p w:rsidR="00BA1888" w:rsidRPr="00CB2B14" w:rsidRDefault="00BA1888" w:rsidP="00CB2B14">
      <w:pPr>
        <w:widowControl w:val="0"/>
        <w:spacing w:after="0" w:line="360" w:lineRule="auto"/>
        <w:ind w:firstLine="709"/>
        <w:jc w:val="both"/>
        <w:rPr>
          <w:szCs w:val="28"/>
        </w:rPr>
      </w:pPr>
      <w:r w:rsidRPr="00CB2B14">
        <w:rPr>
          <w:iCs/>
          <w:szCs w:val="28"/>
        </w:rPr>
        <w:t>Родительское отношение -</w:t>
      </w:r>
      <w:r w:rsidRPr="00CB2B14">
        <w:rPr>
          <w:szCs w:val="28"/>
        </w:rPr>
        <w:t xml:space="preserve"> относительно устойчивое явление, включающее в себя альтернативные элементы эмоционально-ценностного отношения и способного изменяться в определённых пределах. Родительское отношение реализуется в поддержании контакта с ребёнком, формах контроля, воспитании взаимоотношениями. (Овчарова Р.В.) По утверждению Варга А.Я. тип родительского отношения и соотношение его структурных компонентов определяется не только индивидуальными особенностями родителей, но и возрастом ребенка.</w:t>
      </w:r>
    </w:p>
    <w:p w:rsidR="00C0242A" w:rsidRPr="00CB2B14" w:rsidRDefault="00C0242A" w:rsidP="00CB2B14">
      <w:pPr>
        <w:widowControl w:val="0"/>
        <w:spacing w:after="0" w:line="360" w:lineRule="auto"/>
        <w:ind w:firstLine="709"/>
        <w:jc w:val="both"/>
        <w:rPr>
          <w:szCs w:val="28"/>
        </w:rPr>
      </w:pPr>
      <w:r w:rsidRPr="00CB2B14">
        <w:rPr>
          <w:szCs w:val="28"/>
        </w:rPr>
        <w:t xml:space="preserve">Таким образом, воспитание как сложный процесс формирования личности ребенка влияет на все сферы ее психического развития. Следовательно, родительский контроль, являясь наиболее важной составляющей воспитания, оказывает особое влияние на детское развитие. Рассмотрим более подробно понятие родительского контроля. </w:t>
      </w:r>
    </w:p>
    <w:p w:rsidR="00EE0E3A" w:rsidRPr="00CB2B14" w:rsidRDefault="00EE0E3A" w:rsidP="00CB2B14">
      <w:pPr>
        <w:widowControl w:val="0"/>
        <w:spacing w:after="0" w:line="360" w:lineRule="auto"/>
        <w:ind w:firstLine="709"/>
        <w:jc w:val="both"/>
        <w:rPr>
          <w:szCs w:val="28"/>
        </w:rPr>
      </w:pPr>
      <w:r w:rsidRPr="00CB2B14">
        <w:rPr>
          <w:szCs w:val="28"/>
        </w:rPr>
        <w:t xml:space="preserve">Понятие «родительский контроль» имеет отношение к выраженности у родителей запретительных тенденций, выражающиеся в требованиях подчинения правилам, выполнения детьми своих обязанностей; это попытка влиять на деятельность ребенка. (Андреева Т.В.); чем выше этот показатель, тем больше ребенка ограничивают в праве следования собственным побуждениям, активно добиваются от него подчинения правилам и следят за тем, чтобы дети полностью выполняли свои обязанности. В противоположность этому, в семьях, с низкой степенью выраженности родительского контроля, к детям предъявляют меньше требований, налагают меньше ограничений на их поведение и выражение ими эмоций. (Кузьмишина Т.Л.) </w:t>
      </w:r>
    </w:p>
    <w:p w:rsidR="00EE0E3A" w:rsidRPr="00CB2B14" w:rsidRDefault="00EE0E3A" w:rsidP="00CB2B14">
      <w:pPr>
        <w:widowControl w:val="0"/>
        <w:spacing w:after="0" w:line="360" w:lineRule="auto"/>
        <w:ind w:firstLine="709"/>
        <w:jc w:val="both"/>
        <w:rPr>
          <w:szCs w:val="28"/>
        </w:rPr>
      </w:pPr>
      <w:r w:rsidRPr="00CB2B14">
        <w:rPr>
          <w:szCs w:val="28"/>
        </w:rPr>
        <w:t>Маккоби</w:t>
      </w:r>
      <w:r w:rsidR="00417F92" w:rsidRPr="00CB2B14">
        <w:rPr>
          <w:szCs w:val="28"/>
        </w:rPr>
        <w:t xml:space="preserve"> Е.Е. </w:t>
      </w:r>
      <w:r w:rsidRPr="00CB2B14">
        <w:rPr>
          <w:szCs w:val="28"/>
        </w:rPr>
        <w:t xml:space="preserve">включила в родительский контроль следущие компоненты </w:t>
      </w:r>
      <w:r w:rsidRPr="00CB2B14">
        <w:rPr>
          <w:szCs w:val="28"/>
        </w:rPr>
        <w:sym w:font="Symbol" w:char="F05B"/>
      </w:r>
      <w:r w:rsidR="000C000D" w:rsidRPr="00CB2B14">
        <w:rPr>
          <w:szCs w:val="28"/>
        </w:rPr>
        <w:t>1</w:t>
      </w:r>
      <w:r w:rsidRPr="00CB2B14">
        <w:rPr>
          <w:szCs w:val="28"/>
        </w:rPr>
        <w:sym w:font="Symbol" w:char="F05D"/>
      </w:r>
      <w:r w:rsidRPr="00CB2B14">
        <w:rPr>
          <w:szCs w:val="28"/>
        </w:rPr>
        <w:t>:</w:t>
      </w:r>
    </w:p>
    <w:p w:rsidR="00EE0E3A" w:rsidRPr="00CB2B14" w:rsidRDefault="00EE0E3A" w:rsidP="00CB2B14">
      <w:pPr>
        <w:widowControl w:val="0"/>
        <w:numPr>
          <w:ilvl w:val="0"/>
          <w:numId w:val="5"/>
        </w:numPr>
        <w:spacing w:after="0" w:line="360" w:lineRule="auto"/>
        <w:ind w:left="0" w:firstLine="709"/>
        <w:jc w:val="both"/>
        <w:rPr>
          <w:szCs w:val="28"/>
        </w:rPr>
      </w:pPr>
      <w:r w:rsidRPr="00CB2B14">
        <w:rPr>
          <w:szCs w:val="28"/>
        </w:rPr>
        <w:t>ограничительность – установление границ детской агрессии;</w:t>
      </w:r>
    </w:p>
    <w:p w:rsidR="00EE0E3A" w:rsidRPr="00CB2B14" w:rsidRDefault="00EE0E3A" w:rsidP="00CB2B14">
      <w:pPr>
        <w:widowControl w:val="0"/>
        <w:numPr>
          <w:ilvl w:val="0"/>
          <w:numId w:val="5"/>
        </w:numPr>
        <w:spacing w:after="0" w:line="360" w:lineRule="auto"/>
        <w:ind w:left="0" w:firstLine="709"/>
        <w:jc w:val="both"/>
        <w:rPr>
          <w:szCs w:val="28"/>
        </w:rPr>
      </w:pPr>
      <w:r w:rsidRPr="00CB2B14">
        <w:rPr>
          <w:szCs w:val="28"/>
        </w:rPr>
        <w:t>требовательность – ожидание высокого уровня ответственности у детей;</w:t>
      </w:r>
    </w:p>
    <w:p w:rsidR="00EE0E3A" w:rsidRPr="00CB2B14" w:rsidRDefault="00EE0E3A" w:rsidP="00CB2B14">
      <w:pPr>
        <w:widowControl w:val="0"/>
        <w:numPr>
          <w:ilvl w:val="0"/>
          <w:numId w:val="5"/>
        </w:numPr>
        <w:spacing w:after="0" w:line="360" w:lineRule="auto"/>
        <w:ind w:left="0" w:firstLine="709"/>
        <w:jc w:val="both"/>
        <w:rPr>
          <w:szCs w:val="28"/>
        </w:rPr>
      </w:pPr>
      <w:r w:rsidRPr="00CB2B14">
        <w:rPr>
          <w:szCs w:val="28"/>
        </w:rPr>
        <w:t>строгость – принуждение детей к чему-либо;</w:t>
      </w:r>
    </w:p>
    <w:p w:rsidR="00EE0E3A" w:rsidRPr="00CB2B14" w:rsidRDefault="00EE0E3A" w:rsidP="00CB2B14">
      <w:pPr>
        <w:widowControl w:val="0"/>
        <w:numPr>
          <w:ilvl w:val="0"/>
          <w:numId w:val="5"/>
        </w:numPr>
        <w:spacing w:after="0" w:line="360" w:lineRule="auto"/>
        <w:ind w:left="0" w:firstLine="709"/>
        <w:jc w:val="both"/>
        <w:rPr>
          <w:szCs w:val="28"/>
        </w:rPr>
      </w:pPr>
      <w:r w:rsidRPr="00CB2B14">
        <w:rPr>
          <w:szCs w:val="28"/>
        </w:rPr>
        <w:t>навязчивость – влияние на планы и отношения детей;</w:t>
      </w:r>
    </w:p>
    <w:p w:rsidR="00EE0E3A" w:rsidRPr="00CB2B14" w:rsidRDefault="00EE0E3A" w:rsidP="00CB2B14">
      <w:pPr>
        <w:widowControl w:val="0"/>
        <w:numPr>
          <w:ilvl w:val="0"/>
          <w:numId w:val="5"/>
        </w:numPr>
        <w:spacing w:after="0" w:line="360" w:lineRule="auto"/>
        <w:ind w:left="0" w:firstLine="709"/>
        <w:jc w:val="both"/>
        <w:rPr>
          <w:szCs w:val="28"/>
        </w:rPr>
      </w:pPr>
      <w:r w:rsidRPr="00CB2B14">
        <w:rPr>
          <w:szCs w:val="28"/>
        </w:rPr>
        <w:t>произвольное проявление власти.</w:t>
      </w:r>
    </w:p>
    <w:p w:rsidR="00EE0E3A" w:rsidRPr="00CB2B14" w:rsidRDefault="00EE0E3A" w:rsidP="00CB2B14">
      <w:pPr>
        <w:widowControl w:val="0"/>
        <w:spacing w:after="0" w:line="360" w:lineRule="auto"/>
        <w:ind w:firstLine="709"/>
        <w:jc w:val="both"/>
        <w:rPr>
          <w:szCs w:val="28"/>
        </w:rPr>
      </w:pPr>
      <w:r w:rsidRPr="00CB2B14">
        <w:rPr>
          <w:szCs w:val="28"/>
        </w:rPr>
        <w:t>Контроль является важнейшим компонентом процесса воспитания в семье и, как система родительской дисциплины, включает</w:t>
      </w:r>
      <w:r w:rsidR="007B407A" w:rsidRPr="00CB2B14">
        <w:rPr>
          <w:szCs w:val="28"/>
        </w:rPr>
        <w:t xml:space="preserve"> (Карабанова О.А.)</w:t>
      </w:r>
      <w:r w:rsidRPr="00CB2B14">
        <w:rPr>
          <w:szCs w:val="28"/>
        </w:rPr>
        <w:t>:</w:t>
      </w:r>
    </w:p>
    <w:p w:rsidR="00EE0E3A" w:rsidRPr="00CB2B14" w:rsidRDefault="00EE0E3A" w:rsidP="00CB2B14">
      <w:pPr>
        <w:widowControl w:val="0"/>
        <w:numPr>
          <w:ilvl w:val="0"/>
          <w:numId w:val="4"/>
        </w:numPr>
        <w:spacing w:after="0" w:line="360" w:lineRule="auto"/>
        <w:ind w:left="0" w:firstLine="709"/>
        <w:jc w:val="both"/>
        <w:rPr>
          <w:szCs w:val="28"/>
        </w:rPr>
      </w:pPr>
      <w:r w:rsidRPr="00CB2B14">
        <w:rPr>
          <w:szCs w:val="28"/>
        </w:rPr>
        <w:t>систему требований и запретов;</w:t>
      </w:r>
    </w:p>
    <w:p w:rsidR="00EE0E3A" w:rsidRPr="00CB2B14" w:rsidRDefault="00EE0E3A" w:rsidP="00CB2B14">
      <w:pPr>
        <w:widowControl w:val="0"/>
        <w:numPr>
          <w:ilvl w:val="0"/>
          <w:numId w:val="4"/>
        </w:numPr>
        <w:spacing w:after="0" w:line="360" w:lineRule="auto"/>
        <w:ind w:left="0" w:firstLine="709"/>
        <w:jc w:val="both"/>
        <w:rPr>
          <w:szCs w:val="28"/>
        </w:rPr>
      </w:pPr>
      <w:r w:rsidRPr="00CB2B14">
        <w:rPr>
          <w:szCs w:val="28"/>
        </w:rPr>
        <w:t>способ контроля исполнения требований и запретов;</w:t>
      </w:r>
    </w:p>
    <w:p w:rsidR="00EE0E3A" w:rsidRPr="00CB2B14" w:rsidRDefault="00EE0E3A" w:rsidP="00CB2B14">
      <w:pPr>
        <w:widowControl w:val="0"/>
        <w:numPr>
          <w:ilvl w:val="0"/>
          <w:numId w:val="4"/>
        </w:numPr>
        <w:spacing w:after="0" w:line="360" w:lineRule="auto"/>
        <w:ind w:left="0" w:firstLine="709"/>
        <w:jc w:val="both"/>
        <w:rPr>
          <w:szCs w:val="28"/>
        </w:rPr>
      </w:pPr>
      <w:r w:rsidRPr="00CB2B14">
        <w:rPr>
          <w:szCs w:val="28"/>
        </w:rPr>
        <w:t>систему санкций (наказания и поощрения);</w:t>
      </w:r>
    </w:p>
    <w:p w:rsidR="00EE0E3A" w:rsidRPr="00CB2B14" w:rsidRDefault="00EE0E3A" w:rsidP="00CB2B14">
      <w:pPr>
        <w:widowControl w:val="0"/>
        <w:numPr>
          <w:ilvl w:val="0"/>
          <w:numId w:val="4"/>
        </w:numPr>
        <w:spacing w:after="0" w:line="360" w:lineRule="auto"/>
        <w:ind w:left="0" w:firstLine="709"/>
        <w:jc w:val="both"/>
        <w:rPr>
          <w:szCs w:val="28"/>
        </w:rPr>
      </w:pPr>
      <w:r w:rsidRPr="00CB2B14">
        <w:rPr>
          <w:szCs w:val="28"/>
        </w:rPr>
        <w:t>родительский мониторинг.</w:t>
      </w:r>
    </w:p>
    <w:p w:rsidR="00EE0E3A" w:rsidRPr="00CB2B14" w:rsidRDefault="00EE0E3A" w:rsidP="00CB2B14">
      <w:pPr>
        <w:widowControl w:val="0"/>
        <w:spacing w:after="0" w:line="360" w:lineRule="auto"/>
        <w:ind w:firstLine="709"/>
        <w:jc w:val="both"/>
        <w:rPr>
          <w:szCs w:val="28"/>
        </w:rPr>
      </w:pPr>
      <w:r w:rsidRPr="00CB2B14">
        <w:rPr>
          <w:szCs w:val="28"/>
        </w:rPr>
        <w:t>Система требований и запретов, как составляющая родительского контроля, конкретизируют социальные ожидания в отношении уровня достижений ребенка, его поведения и деятельности, преломленные через систему ценностей и целей воспитания его родителей, и являются важным и совершенно необходимым компонентом воспитания, выполняющим ряд следующих важных функций:</w:t>
      </w:r>
    </w:p>
    <w:p w:rsidR="00EE0E3A" w:rsidRPr="00CB2B14" w:rsidRDefault="00EE0E3A" w:rsidP="00CB2B14">
      <w:pPr>
        <w:widowControl w:val="0"/>
        <w:numPr>
          <w:ilvl w:val="0"/>
          <w:numId w:val="6"/>
        </w:numPr>
        <w:spacing w:after="0" w:line="360" w:lineRule="auto"/>
        <w:ind w:left="0" w:firstLine="709"/>
        <w:jc w:val="both"/>
        <w:rPr>
          <w:szCs w:val="28"/>
        </w:rPr>
      </w:pPr>
      <w:r w:rsidRPr="00CB2B14">
        <w:rPr>
          <w:szCs w:val="28"/>
        </w:rPr>
        <w:t>объективируют реальные цели воспитания ребенка;</w:t>
      </w:r>
    </w:p>
    <w:p w:rsidR="00EE0E3A" w:rsidRPr="00CB2B14" w:rsidRDefault="00EE0E3A" w:rsidP="00CB2B14">
      <w:pPr>
        <w:widowControl w:val="0"/>
        <w:numPr>
          <w:ilvl w:val="0"/>
          <w:numId w:val="6"/>
        </w:numPr>
        <w:spacing w:after="0" w:line="360" w:lineRule="auto"/>
        <w:ind w:left="0" w:firstLine="709"/>
        <w:jc w:val="both"/>
        <w:rPr>
          <w:szCs w:val="28"/>
        </w:rPr>
      </w:pPr>
      <w:r w:rsidRPr="00CB2B14">
        <w:rPr>
          <w:szCs w:val="28"/>
        </w:rPr>
        <w:t>представляет собой образцы и правила социально</w:t>
      </w:r>
      <w:r w:rsidR="00216817" w:rsidRPr="00CB2B14">
        <w:rPr>
          <w:szCs w:val="28"/>
        </w:rPr>
        <w:t xml:space="preserve"> желательного поведения и </w:t>
      </w:r>
      <w:r w:rsidRPr="00CB2B14">
        <w:rPr>
          <w:szCs w:val="28"/>
        </w:rPr>
        <w:t>деятельности ребенка;</w:t>
      </w:r>
    </w:p>
    <w:p w:rsidR="00EE0E3A" w:rsidRPr="00CB2B14" w:rsidRDefault="00EE0E3A" w:rsidP="00CB2B14">
      <w:pPr>
        <w:widowControl w:val="0"/>
        <w:numPr>
          <w:ilvl w:val="0"/>
          <w:numId w:val="6"/>
        </w:numPr>
        <w:spacing w:after="0" w:line="360" w:lineRule="auto"/>
        <w:ind w:left="0" w:firstLine="709"/>
        <w:jc w:val="both"/>
        <w:rPr>
          <w:szCs w:val="28"/>
        </w:rPr>
      </w:pPr>
      <w:r w:rsidRPr="00CB2B14">
        <w:rPr>
          <w:szCs w:val="28"/>
        </w:rPr>
        <w:t xml:space="preserve">создают условия для формирования </w:t>
      </w:r>
      <w:r w:rsidR="00216817" w:rsidRPr="00CB2B14">
        <w:rPr>
          <w:szCs w:val="28"/>
        </w:rPr>
        <w:t xml:space="preserve">способности ребенка произвольно </w:t>
      </w:r>
      <w:r w:rsidRPr="00CB2B14">
        <w:rPr>
          <w:szCs w:val="28"/>
        </w:rPr>
        <w:t>регулировать свою деятельность и общение в соответствии с заданными нормами и правилами;</w:t>
      </w:r>
    </w:p>
    <w:p w:rsidR="00EE0E3A" w:rsidRPr="00CB2B14" w:rsidRDefault="00EE0E3A" w:rsidP="00CB2B14">
      <w:pPr>
        <w:widowControl w:val="0"/>
        <w:numPr>
          <w:ilvl w:val="0"/>
          <w:numId w:val="6"/>
        </w:numPr>
        <w:spacing w:after="0" w:line="360" w:lineRule="auto"/>
        <w:ind w:left="0" w:firstLine="709"/>
        <w:jc w:val="both"/>
        <w:rPr>
          <w:szCs w:val="28"/>
        </w:rPr>
      </w:pPr>
      <w:r w:rsidRPr="00CB2B14">
        <w:rPr>
          <w:szCs w:val="28"/>
        </w:rPr>
        <w:t>обеспечивают развитие саморегуляции и самодисциплины;</w:t>
      </w:r>
    </w:p>
    <w:p w:rsidR="00EE0E3A" w:rsidRPr="00CB2B14" w:rsidRDefault="00EE0E3A" w:rsidP="00CB2B14">
      <w:pPr>
        <w:widowControl w:val="0"/>
        <w:numPr>
          <w:ilvl w:val="0"/>
          <w:numId w:val="6"/>
        </w:numPr>
        <w:spacing w:after="0" w:line="360" w:lineRule="auto"/>
        <w:ind w:left="0" w:firstLine="709"/>
        <w:jc w:val="both"/>
        <w:rPr>
          <w:szCs w:val="28"/>
        </w:rPr>
      </w:pPr>
      <w:r w:rsidRPr="00CB2B14">
        <w:rPr>
          <w:szCs w:val="28"/>
        </w:rPr>
        <w:t>позволяют структурировать и организовать среду, обеспечивая безопасное, т.е. прогнозируемое и поддающееся разумному контролю со стороны ребенка, пространство жизнидеятельности.</w:t>
      </w:r>
    </w:p>
    <w:p w:rsidR="00216817" w:rsidRPr="00CB2B14" w:rsidRDefault="00EE0E3A" w:rsidP="00CB2B14">
      <w:pPr>
        <w:widowControl w:val="0"/>
        <w:spacing w:after="0" w:line="360" w:lineRule="auto"/>
        <w:ind w:firstLine="709"/>
        <w:jc w:val="both"/>
        <w:rPr>
          <w:szCs w:val="28"/>
        </w:rPr>
      </w:pPr>
      <w:r w:rsidRPr="00CB2B14">
        <w:rPr>
          <w:szCs w:val="28"/>
        </w:rPr>
        <w:t>Требования конкретизируют позитивные ожидания, предъявляемые к ребенку, т.е. описание того поведения и тех результатов и достижений, которые хочет видеть родитель. Запреты определяют негативные ожидания, т.е. нежелательное для родителей поведение ребенка. Требования задают положительный социальный эталон поступков и качеств, стимулируют мотивацию достижений и активность ребенка. Запреты, напротив, ограничивают активность, приводят к формированию зависимости, пассивности, безынициативности ребенка, стимулируют развитие мотивации избегания неудач и блокируют фор</w:t>
      </w:r>
      <w:r w:rsidR="007B407A" w:rsidRPr="00CB2B14">
        <w:rPr>
          <w:szCs w:val="28"/>
        </w:rPr>
        <w:t xml:space="preserve">мирование мотивации достижений. (Карабанова О.А.) </w:t>
      </w:r>
    </w:p>
    <w:p w:rsidR="00EE0E3A" w:rsidRPr="00CB2B14" w:rsidRDefault="00EE0E3A" w:rsidP="00CB2B14">
      <w:pPr>
        <w:widowControl w:val="0"/>
        <w:spacing w:after="0" w:line="360" w:lineRule="auto"/>
        <w:ind w:firstLine="709"/>
        <w:jc w:val="both"/>
        <w:rPr>
          <w:szCs w:val="28"/>
        </w:rPr>
      </w:pPr>
      <w:r w:rsidRPr="00CB2B14">
        <w:rPr>
          <w:szCs w:val="28"/>
        </w:rPr>
        <w:t xml:space="preserve">Родительские требования могут быть разделены на: </w:t>
      </w:r>
      <w:r w:rsidRPr="00CB2B14">
        <w:rPr>
          <w:i/>
          <w:szCs w:val="28"/>
        </w:rPr>
        <w:t>требования-обязанности</w:t>
      </w:r>
      <w:r w:rsidRPr="00CB2B14">
        <w:rPr>
          <w:szCs w:val="28"/>
        </w:rPr>
        <w:t xml:space="preserve">, т.е. то, что ребенок должен делать самостоятельно (самообслуживание), и </w:t>
      </w:r>
      <w:r w:rsidRPr="00CB2B14">
        <w:rPr>
          <w:i/>
          <w:szCs w:val="28"/>
        </w:rPr>
        <w:t>требования-запреты</w:t>
      </w:r>
      <w:r w:rsidRPr="00CB2B14">
        <w:rPr>
          <w:szCs w:val="28"/>
        </w:rPr>
        <w:t xml:space="preserve"> – т.е. то, что ему делать нельзя.</w:t>
      </w:r>
    </w:p>
    <w:p w:rsidR="00EE0E3A" w:rsidRPr="00CB2B14" w:rsidRDefault="00EE0E3A" w:rsidP="00CB2B14">
      <w:pPr>
        <w:widowControl w:val="0"/>
        <w:spacing w:after="0" w:line="360" w:lineRule="auto"/>
        <w:ind w:firstLine="709"/>
        <w:jc w:val="both"/>
        <w:rPr>
          <w:szCs w:val="28"/>
        </w:rPr>
      </w:pPr>
      <w:r w:rsidRPr="00CB2B14">
        <w:rPr>
          <w:szCs w:val="28"/>
        </w:rPr>
        <w:t>Э.Г,Эйдемиллер и В.Юстицкис описали следующие разнополярные сис</w:t>
      </w:r>
      <w:r w:rsidR="007B407A" w:rsidRPr="00CB2B14">
        <w:rPr>
          <w:szCs w:val="28"/>
        </w:rPr>
        <w:t>темы требований-обязанностей. [</w:t>
      </w:r>
      <w:r w:rsidR="007B407A" w:rsidRPr="00CB2B14">
        <w:rPr>
          <w:szCs w:val="28"/>
          <w:lang w:val="en-US"/>
        </w:rPr>
        <w:t>3</w:t>
      </w:r>
      <w:r w:rsidR="00336A5E" w:rsidRPr="00CB2B14">
        <w:rPr>
          <w:szCs w:val="28"/>
          <w:lang w:val="en-US"/>
        </w:rPr>
        <w:t>0</w:t>
      </w:r>
      <w:r w:rsidRPr="00CB2B14">
        <w:rPr>
          <w:szCs w:val="28"/>
        </w:rPr>
        <w:t>]</w:t>
      </w:r>
    </w:p>
    <w:p w:rsidR="00EE0E3A" w:rsidRPr="00CB2B14" w:rsidRDefault="00EE0E3A" w:rsidP="00CB2B14">
      <w:pPr>
        <w:widowControl w:val="0"/>
        <w:spacing w:after="0" w:line="360" w:lineRule="auto"/>
        <w:ind w:firstLine="709"/>
        <w:jc w:val="both"/>
        <w:rPr>
          <w:szCs w:val="28"/>
        </w:rPr>
      </w:pPr>
      <w:r w:rsidRPr="00CB2B14">
        <w:rPr>
          <w:i/>
          <w:szCs w:val="28"/>
        </w:rPr>
        <w:t xml:space="preserve">Чрезмерность требований-обязанностей </w:t>
      </w:r>
      <w:r w:rsidRPr="00CB2B14">
        <w:rPr>
          <w:szCs w:val="28"/>
        </w:rPr>
        <w:t>- требования к ребенку очень велики, не соответствуют его возможностям, что увеличивает риск психической травматизации ребенка.</w:t>
      </w:r>
    </w:p>
    <w:p w:rsidR="00EE0E3A" w:rsidRPr="00CB2B14" w:rsidRDefault="00EE0E3A" w:rsidP="00CB2B14">
      <w:pPr>
        <w:widowControl w:val="0"/>
        <w:spacing w:after="0" w:line="360" w:lineRule="auto"/>
        <w:ind w:firstLine="709"/>
        <w:jc w:val="both"/>
        <w:rPr>
          <w:szCs w:val="28"/>
        </w:rPr>
      </w:pPr>
      <w:r w:rsidRPr="00CB2B14">
        <w:rPr>
          <w:i/>
          <w:szCs w:val="28"/>
        </w:rPr>
        <w:t>Недостаточность треб</w:t>
      </w:r>
      <w:r w:rsidR="00292089" w:rsidRPr="00CB2B14">
        <w:rPr>
          <w:i/>
          <w:szCs w:val="28"/>
        </w:rPr>
        <w:t>о</w:t>
      </w:r>
      <w:r w:rsidRPr="00CB2B14">
        <w:rPr>
          <w:i/>
          <w:szCs w:val="28"/>
        </w:rPr>
        <w:t>ваниий-обязанностей</w:t>
      </w:r>
      <w:r w:rsidRPr="00CB2B14">
        <w:rPr>
          <w:szCs w:val="28"/>
        </w:rPr>
        <w:t xml:space="preserve"> – ребенок имеет минимальное количество обязанностей в семье, и родители нередко сетуют, что ребенка трудно привлечь к какому-то делу по дому.</w:t>
      </w:r>
    </w:p>
    <w:p w:rsidR="00EE0E3A" w:rsidRPr="00CB2B14" w:rsidRDefault="00EE0E3A" w:rsidP="00CB2B14">
      <w:pPr>
        <w:widowControl w:val="0"/>
        <w:spacing w:after="0" w:line="360" w:lineRule="auto"/>
        <w:ind w:firstLine="709"/>
        <w:jc w:val="both"/>
        <w:rPr>
          <w:szCs w:val="28"/>
        </w:rPr>
      </w:pPr>
      <w:r w:rsidRPr="00CB2B14">
        <w:rPr>
          <w:szCs w:val="28"/>
        </w:rPr>
        <w:t>Требования-запреты определяют степень самостоятельности ребенка, возможность самому выбирать способ поведения. Выделяют аналогичные две формы: чрезмерность и недостаточность. Чрезмерность проявляется в том, что ребенку «ничего нельзя». Недостаточность заключается в том, что ребенку «все можно», а если и существуют какие-либо запреты, ребенок их легко нарушает.</w:t>
      </w:r>
    </w:p>
    <w:p w:rsidR="00EE0E3A" w:rsidRPr="00CB2B14" w:rsidRDefault="00EE0E3A" w:rsidP="00CB2B14">
      <w:pPr>
        <w:widowControl w:val="0"/>
        <w:spacing w:after="0" w:line="360" w:lineRule="auto"/>
        <w:ind w:firstLine="709"/>
        <w:jc w:val="both"/>
        <w:rPr>
          <w:szCs w:val="28"/>
        </w:rPr>
      </w:pPr>
      <w:r w:rsidRPr="00CB2B14">
        <w:rPr>
          <w:szCs w:val="28"/>
        </w:rPr>
        <w:t>Основным принципом введения ограничений для родителей должно стать стремление сократить их до минимума. Однако существуют запреты, избежать которых невозможно. Помимо внешнего ограничения их содержание включает и сущностную сторону – социально одобряемую и поощряемую ценность, определяющую отношения человека с миром людей и миром предметов.</w:t>
      </w:r>
    </w:p>
    <w:p w:rsidR="00EE0E3A" w:rsidRPr="00CB2B14" w:rsidRDefault="00EE0E3A" w:rsidP="00CB2B14">
      <w:pPr>
        <w:widowControl w:val="0"/>
        <w:spacing w:after="0" w:line="360" w:lineRule="auto"/>
        <w:ind w:firstLine="709"/>
        <w:jc w:val="both"/>
        <w:rPr>
          <w:szCs w:val="28"/>
        </w:rPr>
      </w:pPr>
      <w:r w:rsidRPr="00CB2B14">
        <w:rPr>
          <w:szCs w:val="28"/>
        </w:rPr>
        <w:t>Основны</w:t>
      </w:r>
      <w:r w:rsidR="007B407A" w:rsidRPr="00CB2B14">
        <w:rPr>
          <w:szCs w:val="28"/>
        </w:rPr>
        <w:t>е необходимые запреты касаются</w:t>
      </w:r>
      <w:r w:rsidRPr="00CB2B14">
        <w:rPr>
          <w:szCs w:val="28"/>
        </w:rPr>
        <w:t>:</w:t>
      </w:r>
    </w:p>
    <w:p w:rsidR="00EE0E3A" w:rsidRPr="00CB2B14" w:rsidRDefault="00EE0E3A" w:rsidP="00CB2B14">
      <w:pPr>
        <w:widowControl w:val="0"/>
        <w:numPr>
          <w:ilvl w:val="0"/>
          <w:numId w:val="7"/>
        </w:numPr>
        <w:spacing w:after="0" w:line="360" w:lineRule="auto"/>
        <w:ind w:left="0" w:firstLine="709"/>
        <w:jc w:val="both"/>
        <w:rPr>
          <w:szCs w:val="28"/>
        </w:rPr>
      </w:pPr>
      <w:r w:rsidRPr="00CB2B14">
        <w:rPr>
          <w:szCs w:val="28"/>
        </w:rPr>
        <w:t>здоровья ребенка (запрет на действия, которые здоровью и жизни самого ребенка);</w:t>
      </w:r>
    </w:p>
    <w:p w:rsidR="00EE0E3A" w:rsidRPr="00CB2B14" w:rsidRDefault="00EE0E3A" w:rsidP="00CB2B14">
      <w:pPr>
        <w:widowControl w:val="0"/>
        <w:numPr>
          <w:ilvl w:val="0"/>
          <w:numId w:val="7"/>
        </w:numPr>
        <w:spacing w:after="0" w:line="360" w:lineRule="auto"/>
        <w:ind w:left="0" w:firstLine="709"/>
        <w:jc w:val="both"/>
        <w:rPr>
          <w:szCs w:val="28"/>
        </w:rPr>
      </w:pPr>
      <w:r w:rsidRPr="00CB2B14">
        <w:rPr>
          <w:szCs w:val="28"/>
        </w:rPr>
        <w:t>физической и личностной безопасности окружающих людей (запрет на действия, которые составляют угрозу жизни, здоровью и противоречит норме уважения личности другого человека);</w:t>
      </w:r>
    </w:p>
    <w:p w:rsidR="00EE0E3A" w:rsidRPr="00CB2B14" w:rsidRDefault="00EE0E3A" w:rsidP="00CB2B14">
      <w:pPr>
        <w:widowControl w:val="0"/>
        <w:numPr>
          <w:ilvl w:val="0"/>
          <w:numId w:val="7"/>
        </w:numPr>
        <w:spacing w:after="0" w:line="360" w:lineRule="auto"/>
        <w:ind w:left="0" w:firstLine="709"/>
        <w:jc w:val="both"/>
        <w:rPr>
          <w:szCs w:val="28"/>
        </w:rPr>
      </w:pPr>
      <w:r w:rsidRPr="00CB2B14">
        <w:rPr>
          <w:szCs w:val="28"/>
        </w:rPr>
        <w:t>сохранности материальных, культурных и духовных ценностей (запрет на деструктивные, разрушающие действия в отношении природной и культурной среды).</w:t>
      </w:r>
    </w:p>
    <w:p w:rsidR="00EE0E3A" w:rsidRPr="00CB2B14" w:rsidRDefault="00EE0E3A" w:rsidP="00CB2B14">
      <w:pPr>
        <w:widowControl w:val="0"/>
        <w:spacing w:after="0" w:line="360" w:lineRule="auto"/>
        <w:ind w:firstLine="709"/>
        <w:jc w:val="both"/>
        <w:rPr>
          <w:szCs w:val="28"/>
        </w:rPr>
      </w:pPr>
      <w:r w:rsidRPr="00CB2B14">
        <w:rPr>
          <w:szCs w:val="28"/>
        </w:rPr>
        <w:t xml:space="preserve">Важное значение имеет форма презентации ребенку требований и запретов. По этому признаку требования к ребенку можно разделить на императивные и оптативные. </w:t>
      </w:r>
      <w:r w:rsidRPr="00CB2B14">
        <w:rPr>
          <w:i/>
          <w:szCs w:val="28"/>
        </w:rPr>
        <w:t>Императивные</w:t>
      </w:r>
      <w:r w:rsidRPr="00CB2B14">
        <w:rPr>
          <w:szCs w:val="28"/>
        </w:rPr>
        <w:t xml:space="preserve"> </w:t>
      </w:r>
      <w:r w:rsidRPr="00CB2B14">
        <w:rPr>
          <w:i/>
          <w:szCs w:val="28"/>
        </w:rPr>
        <w:t>требования</w:t>
      </w:r>
      <w:r w:rsidRPr="00CB2B14">
        <w:rPr>
          <w:szCs w:val="28"/>
        </w:rPr>
        <w:t xml:space="preserve"> предъявляются в категоричной, обязывающей форме (приказ, распоряжение, указание, угроза, поучение).</w:t>
      </w:r>
      <w:r w:rsidRPr="00CB2B14">
        <w:rPr>
          <w:i/>
          <w:szCs w:val="28"/>
        </w:rPr>
        <w:t xml:space="preserve"> Оптативные требования</w:t>
      </w:r>
      <w:r w:rsidRPr="00CB2B14">
        <w:rPr>
          <w:szCs w:val="28"/>
        </w:rPr>
        <w:t xml:space="preserve"> выражает желательность выполнения ребенком тех или иных действий (совет, предложение, просьба).</w:t>
      </w:r>
    </w:p>
    <w:p w:rsidR="00EE0E3A" w:rsidRPr="00CB2B14" w:rsidRDefault="00EE0E3A" w:rsidP="00CB2B14">
      <w:pPr>
        <w:widowControl w:val="0"/>
        <w:spacing w:after="0" w:line="360" w:lineRule="auto"/>
        <w:ind w:firstLine="709"/>
        <w:jc w:val="both"/>
        <w:rPr>
          <w:szCs w:val="28"/>
        </w:rPr>
      </w:pPr>
      <w:r w:rsidRPr="00CB2B14">
        <w:rPr>
          <w:szCs w:val="28"/>
        </w:rPr>
        <w:t xml:space="preserve">Для того, чтобы требования и запреты действительно были приняты ребенком и выполнялись, родителю необходимо руководствоваться определенными правилами </w:t>
      </w:r>
      <w:r w:rsidR="007B407A" w:rsidRPr="00CB2B14">
        <w:rPr>
          <w:szCs w:val="28"/>
        </w:rPr>
        <w:t>(Карабанова О.А.)</w:t>
      </w:r>
      <w:r w:rsidRPr="00CB2B14">
        <w:rPr>
          <w:szCs w:val="28"/>
        </w:rPr>
        <w:t xml:space="preserve"> :</w:t>
      </w:r>
    </w:p>
    <w:p w:rsidR="00EE0E3A" w:rsidRPr="00CB2B14" w:rsidRDefault="00EE0E3A" w:rsidP="00CB2B14">
      <w:pPr>
        <w:widowControl w:val="0"/>
        <w:numPr>
          <w:ilvl w:val="0"/>
          <w:numId w:val="8"/>
        </w:numPr>
        <w:spacing w:after="0" w:line="360" w:lineRule="auto"/>
        <w:ind w:left="0" w:firstLine="709"/>
        <w:jc w:val="both"/>
        <w:rPr>
          <w:szCs w:val="28"/>
        </w:rPr>
      </w:pPr>
      <w:r w:rsidRPr="00CB2B14">
        <w:rPr>
          <w:szCs w:val="28"/>
        </w:rPr>
        <w:t>запреты должны носить всеобщий характер, иметь равную и незыблемую обязательность для всех, исключать двойственность понятия.</w:t>
      </w:r>
    </w:p>
    <w:p w:rsidR="00EE0E3A" w:rsidRPr="00CB2B14" w:rsidRDefault="00EE0E3A" w:rsidP="00CB2B14">
      <w:pPr>
        <w:widowControl w:val="0"/>
        <w:numPr>
          <w:ilvl w:val="0"/>
          <w:numId w:val="8"/>
        </w:numPr>
        <w:spacing w:after="0" w:line="360" w:lineRule="auto"/>
        <w:ind w:left="0" w:firstLine="709"/>
        <w:jc w:val="both"/>
        <w:rPr>
          <w:szCs w:val="28"/>
        </w:rPr>
      </w:pPr>
      <w:r w:rsidRPr="00CB2B14">
        <w:rPr>
          <w:szCs w:val="28"/>
        </w:rPr>
        <w:t>запреты должны предъявляться в безличной форме. Следует избегать императивной формы их предъявления; «Ты-высказываний»; формулировок, оскорбляющих и унижающих личность ребенка.</w:t>
      </w:r>
    </w:p>
    <w:p w:rsidR="00EE0E3A" w:rsidRPr="00CB2B14" w:rsidRDefault="00EE0E3A" w:rsidP="00CB2B14">
      <w:pPr>
        <w:widowControl w:val="0"/>
        <w:numPr>
          <w:ilvl w:val="0"/>
          <w:numId w:val="8"/>
        </w:numPr>
        <w:spacing w:after="0" w:line="360" w:lineRule="auto"/>
        <w:ind w:left="0" w:firstLine="709"/>
        <w:jc w:val="both"/>
        <w:rPr>
          <w:szCs w:val="28"/>
        </w:rPr>
      </w:pPr>
      <w:r w:rsidRPr="00CB2B14">
        <w:rPr>
          <w:szCs w:val="28"/>
        </w:rPr>
        <w:t>запреты должны быть предъявлены в вербальной (словесной) форме, ясной и понятной для ребенка.</w:t>
      </w:r>
    </w:p>
    <w:p w:rsidR="00EE0E3A" w:rsidRPr="00CB2B14" w:rsidRDefault="00EE0E3A" w:rsidP="00CB2B14">
      <w:pPr>
        <w:widowControl w:val="0"/>
        <w:numPr>
          <w:ilvl w:val="0"/>
          <w:numId w:val="8"/>
        </w:numPr>
        <w:spacing w:after="0" w:line="360" w:lineRule="auto"/>
        <w:ind w:left="0" w:firstLine="709"/>
        <w:jc w:val="both"/>
        <w:rPr>
          <w:szCs w:val="28"/>
        </w:rPr>
      </w:pPr>
      <w:r w:rsidRPr="00CB2B14">
        <w:rPr>
          <w:szCs w:val="28"/>
        </w:rPr>
        <w:t xml:space="preserve">предъявление и обсуждение запретов должно осуществляться до нарушения правил, а не в его момент. </w:t>
      </w:r>
    </w:p>
    <w:p w:rsidR="00EE0E3A" w:rsidRPr="00CB2B14" w:rsidRDefault="00EE0E3A" w:rsidP="00CB2B14">
      <w:pPr>
        <w:widowControl w:val="0"/>
        <w:spacing w:after="0" w:line="360" w:lineRule="auto"/>
        <w:ind w:firstLine="709"/>
        <w:jc w:val="both"/>
        <w:rPr>
          <w:szCs w:val="28"/>
        </w:rPr>
      </w:pPr>
      <w:r w:rsidRPr="00CB2B14">
        <w:rPr>
          <w:szCs w:val="28"/>
        </w:rPr>
        <w:t>Сотрудничество ребенка со взрослым, обеспечивающее организацию необходимых условий для того, чтобы требования были приняты, осмысленны и выполнены ребенком, является оптимальной формой профилактики нарушения родительских требований.</w:t>
      </w:r>
    </w:p>
    <w:p w:rsidR="00EE0E3A" w:rsidRPr="00CB2B14" w:rsidRDefault="00EE0E3A" w:rsidP="00CB2B14">
      <w:pPr>
        <w:widowControl w:val="0"/>
        <w:spacing w:after="0" w:line="360" w:lineRule="auto"/>
        <w:ind w:firstLine="709"/>
        <w:jc w:val="both"/>
        <w:rPr>
          <w:szCs w:val="28"/>
        </w:rPr>
      </w:pPr>
      <w:r w:rsidRPr="00CB2B14">
        <w:rPr>
          <w:szCs w:val="28"/>
        </w:rPr>
        <w:t>В систему санкций входят поощрения и наказания. Психологическое значение и смысл поощрений и наказаний состоит в предоставлении</w:t>
      </w:r>
      <w:r w:rsidR="00CB2B14">
        <w:rPr>
          <w:szCs w:val="28"/>
        </w:rPr>
        <w:t xml:space="preserve"> </w:t>
      </w:r>
      <w:r w:rsidRPr="00CB2B14">
        <w:rPr>
          <w:szCs w:val="28"/>
        </w:rPr>
        <w:t xml:space="preserve">ребенку обратной связи о соответствии его поведения и поступков социальным ожиданиям и принятым в обществе нормам и правилам. Функция поощрений и наказаний состоит в регуляции поведения ребенка посредством положительного или отрицательного подкрепления его действий. </w:t>
      </w:r>
    </w:p>
    <w:p w:rsidR="00EE0E3A" w:rsidRPr="00CB2B14" w:rsidRDefault="00EE0E3A" w:rsidP="00CB2B14">
      <w:pPr>
        <w:widowControl w:val="0"/>
        <w:spacing w:after="0" w:line="360" w:lineRule="auto"/>
        <w:ind w:firstLine="709"/>
        <w:jc w:val="both"/>
        <w:rPr>
          <w:b/>
          <w:i/>
          <w:szCs w:val="28"/>
        </w:rPr>
      </w:pPr>
      <w:r w:rsidRPr="00CB2B14">
        <w:rPr>
          <w:szCs w:val="28"/>
        </w:rPr>
        <w:t xml:space="preserve">Многие авторы </w:t>
      </w:r>
      <w:r w:rsidR="00BD7A86" w:rsidRPr="00CB2B14">
        <w:rPr>
          <w:szCs w:val="28"/>
        </w:rPr>
        <w:t xml:space="preserve">(Р. Кэмпбелл, Х. Джайнотт, Й. Раншбург, П. Поппер, Д. Нельсен, Л. Лот, С. Глен, С. Спиваковская и др.) </w:t>
      </w:r>
      <w:r w:rsidRPr="00CB2B14">
        <w:rPr>
          <w:szCs w:val="28"/>
        </w:rPr>
        <w:t>выделяют следующие виды наказаний: физические наказания, вербальная агрессия, аффективное воздействие на ребенка, лишение родительской любви, ограничение активности ребенка, лишение благ и привелегий, инициирование чувства вины, принуждение к действию, наказание естественными последствиями, отложенный конфликт, блокирование нежелательного действия, логическое объяснение и обоснование.</w:t>
      </w:r>
    </w:p>
    <w:p w:rsidR="00EE0E3A" w:rsidRPr="00CB2B14" w:rsidRDefault="00EE0E3A" w:rsidP="00CB2B14">
      <w:pPr>
        <w:widowControl w:val="0"/>
        <w:spacing w:after="0" w:line="360" w:lineRule="auto"/>
        <w:ind w:firstLine="709"/>
        <w:jc w:val="both"/>
        <w:rPr>
          <w:szCs w:val="28"/>
        </w:rPr>
      </w:pPr>
      <w:r w:rsidRPr="00CB2B14">
        <w:rPr>
          <w:szCs w:val="28"/>
        </w:rPr>
        <w:t>Рассмотрим</w:t>
      </w:r>
      <w:r w:rsidR="00CB2B14">
        <w:rPr>
          <w:szCs w:val="28"/>
        </w:rPr>
        <w:t xml:space="preserve"> </w:t>
      </w:r>
      <w:r w:rsidRPr="00CB2B14">
        <w:rPr>
          <w:szCs w:val="28"/>
        </w:rPr>
        <w:t>кратко каждый из перечисленных видов наказаний. (Карабанова О.А.)</w:t>
      </w:r>
    </w:p>
    <w:p w:rsidR="00EE0E3A" w:rsidRPr="00CB2B14" w:rsidRDefault="00EE0E3A" w:rsidP="00CB2B14">
      <w:pPr>
        <w:widowControl w:val="0"/>
        <w:spacing w:after="0" w:line="360" w:lineRule="auto"/>
        <w:ind w:firstLine="709"/>
        <w:jc w:val="both"/>
        <w:rPr>
          <w:szCs w:val="28"/>
        </w:rPr>
      </w:pPr>
      <w:r w:rsidRPr="00CB2B14">
        <w:rPr>
          <w:i/>
          <w:szCs w:val="28"/>
        </w:rPr>
        <w:t>Физические наказания</w:t>
      </w:r>
      <w:r w:rsidRPr="00CB2B14">
        <w:rPr>
          <w:szCs w:val="28"/>
        </w:rPr>
        <w:t xml:space="preserve"> (вариант физической агрессии) – намеренное причинение вреда, нанесение физического и психологического ущерба ребенку, унижение личности ребенка. Данный вид представляет реальную угрозу жизни</w:t>
      </w:r>
      <w:r w:rsidR="00CB2B14">
        <w:rPr>
          <w:szCs w:val="28"/>
        </w:rPr>
        <w:t xml:space="preserve"> </w:t>
      </w:r>
      <w:r w:rsidRPr="00CB2B14">
        <w:rPr>
          <w:szCs w:val="28"/>
        </w:rPr>
        <w:t>и здоровью ребенка и является абсолютно недопустимым. Применение физических наказаний ведет к формированию морали «власти, силы и принуждения», развитию безынициативности, покорности, зависимости, тревожности, лжи, агрессивности.</w:t>
      </w:r>
    </w:p>
    <w:p w:rsidR="00EE0E3A" w:rsidRPr="00CB2B14" w:rsidRDefault="00EE0E3A" w:rsidP="00CB2B14">
      <w:pPr>
        <w:widowControl w:val="0"/>
        <w:spacing w:after="0" w:line="360" w:lineRule="auto"/>
        <w:ind w:firstLine="709"/>
        <w:jc w:val="both"/>
        <w:rPr>
          <w:szCs w:val="28"/>
        </w:rPr>
      </w:pPr>
      <w:r w:rsidRPr="00CB2B14">
        <w:rPr>
          <w:i/>
          <w:szCs w:val="28"/>
        </w:rPr>
        <w:t>Вербальная агрессия</w:t>
      </w:r>
      <w:r w:rsidRPr="00CB2B14">
        <w:rPr>
          <w:szCs w:val="28"/>
        </w:rPr>
        <w:t xml:space="preserve"> может проявляться в различных формах: порицаниях, упреках, ворчливости, осуждении, прямой и косвенной негативной оценке личности ребенка. Основное негативное последствие – нарушение личностного развития, связанное с формированием у ребенка низкого самопринятия и самооценки, тревожности, неуверенности в себе, зависти, скрытности. Следует иметь в виду, что все высказывания родителя интерпретируется ребенком как информация о себе (какой я есть); о родителе (какой человек отец/мать); об отношении родителя к ребенку («любит – не любит»). </w:t>
      </w:r>
    </w:p>
    <w:p w:rsidR="00EE0E3A" w:rsidRPr="00CB2B14" w:rsidRDefault="00EE0E3A" w:rsidP="00CB2B14">
      <w:pPr>
        <w:widowControl w:val="0"/>
        <w:spacing w:after="0" w:line="360" w:lineRule="auto"/>
        <w:ind w:firstLine="709"/>
        <w:jc w:val="both"/>
        <w:rPr>
          <w:szCs w:val="28"/>
        </w:rPr>
      </w:pPr>
      <w:r w:rsidRPr="00CB2B14">
        <w:rPr>
          <w:i/>
          <w:szCs w:val="28"/>
        </w:rPr>
        <w:t>Аффективное воздействие</w:t>
      </w:r>
      <w:r w:rsidRPr="00CB2B14">
        <w:rPr>
          <w:szCs w:val="28"/>
        </w:rPr>
        <w:t xml:space="preserve"> – это гнев, ярость, крик, как крайняя форма эмоционального воздействия на ребенка. Использование такого вида наказания приводит к потере ребенком чувствительности, способности к эмпатии,</w:t>
      </w:r>
      <w:r w:rsidR="00CB2B14">
        <w:rPr>
          <w:szCs w:val="28"/>
        </w:rPr>
        <w:t xml:space="preserve"> </w:t>
      </w:r>
      <w:r w:rsidRPr="00CB2B14">
        <w:rPr>
          <w:szCs w:val="28"/>
        </w:rPr>
        <w:t>рождает чувства страха.</w:t>
      </w:r>
    </w:p>
    <w:p w:rsidR="00EE0E3A" w:rsidRPr="00CB2B14" w:rsidRDefault="00EE0E3A" w:rsidP="00CB2B14">
      <w:pPr>
        <w:widowControl w:val="0"/>
        <w:spacing w:after="0" w:line="360" w:lineRule="auto"/>
        <w:ind w:firstLine="709"/>
        <w:jc w:val="both"/>
        <w:rPr>
          <w:szCs w:val="28"/>
        </w:rPr>
      </w:pPr>
      <w:r w:rsidRPr="00CB2B14">
        <w:rPr>
          <w:i/>
          <w:szCs w:val="28"/>
        </w:rPr>
        <w:t>Лишение родительской любви</w:t>
      </w:r>
      <w:r w:rsidRPr="00CB2B14">
        <w:rPr>
          <w:szCs w:val="28"/>
        </w:rPr>
        <w:t>. Родитель в случае непослушания ребенка демонстрирует в открытой форме свое отвержение: «Я тебя больше не люблю», «Ты мне не нужен». Это может выражаться в избегании контактов с ребенком, в стремлении уйти, покинуть помещение, в котором находится ребенок. Данный вид наказания неприемлем в большинстве случаев, т.к. вызывает у ребенка переживание эмоционального отвержения, страх, тревогу, потерю чувства безопасности. Однако, в некоторых случаях подобная форма воздействия оказывается весьма эффективной, если ребенок понимает, что родительский гнев направлен не на личность, а на конкретный поступок ребенка. В этом случае родитель использует технику «Я-сообщений» («Мне очень неприятен твой поступок, мне обидно»). (Гордон,1997)</w:t>
      </w:r>
    </w:p>
    <w:p w:rsidR="00EE0E3A" w:rsidRPr="00CB2B14" w:rsidRDefault="00EE0E3A" w:rsidP="00CB2B14">
      <w:pPr>
        <w:widowControl w:val="0"/>
        <w:spacing w:after="0" w:line="360" w:lineRule="auto"/>
        <w:ind w:firstLine="709"/>
        <w:jc w:val="both"/>
        <w:rPr>
          <w:szCs w:val="28"/>
        </w:rPr>
      </w:pPr>
      <w:r w:rsidRPr="00CB2B14">
        <w:rPr>
          <w:i/>
          <w:szCs w:val="28"/>
        </w:rPr>
        <w:t>Ограничение активности ребенка</w:t>
      </w:r>
      <w:r w:rsidRPr="00CB2B14">
        <w:rPr>
          <w:szCs w:val="28"/>
        </w:rPr>
        <w:t xml:space="preserve"> предполагает действия родителя, ограничивающие возможности деятельности и занятий ребенка: поставит в «угол», запереть в комнате, лишить прогулки, запретить играть и т.п. Ограничение активности ребенка вызывает чувство обиды, переживание беспомощности и зависимости от взрослого, провоцирует развитие пассивности или безынициативности, либо негативизма и протестных реакций.</w:t>
      </w:r>
    </w:p>
    <w:p w:rsidR="00EE0E3A" w:rsidRPr="00CB2B14" w:rsidRDefault="00216817" w:rsidP="00CB2B14">
      <w:pPr>
        <w:widowControl w:val="0"/>
        <w:spacing w:after="0" w:line="360" w:lineRule="auto"/>
        <w:ind w:firstLine="709"/>
        <w:jc w:val="both"/>
        <w:rPr>
          <w:szCs w:val="28"/>
        </w:rPr>
      </w:pPr>
      <w:r w:rsidRPr="00CB2B14">
        <w:rPr>
          <w:i/>
          <w:szCs w:val="28"/>
        </w:rPr>
        <w:t>Лишение благ и приви</w:t>
      </w:r>
      <w:r w:rsidR="00EE0E3A" w:rsidRPr="00CB2B14">
        <w:rPr>
          <w:i/>
          <w:szCs w:val="28"/>
        </w:rPr>
        <w:t>легий</w:t>
      </w:r>
      <w:r w:rsidR="00EE0E3A" w:rsidRPr="00CB2B14">
        <w:rPr>
          <w:szCs w:val="28"/>
        </w:rPr>
        <w:t>. Этот вид наказаний включает введение временного запрета на права, которыми уже обладал ребенок (лишение материальных благ, сладкого, просмотра передач, отказ в покупке игрушек и т.п.) Действенность такого наказания определяется степенью значимости дл</w:t>
      </w:r>
      <w:r w:rsidRPr="00CB2B14">
        <w:rPr>
          <w:szCs w:val="28"/>
        </w:rPr>
        <w:t>я ребенка того блага и той приви</w:t>
      </w:r>
      <w:r w:rsidR="00EE0E3A" w:rsidRPr="00CB2B14">
        <w:rPr>
          <w:szCs w:val="28"/>
        </w:rPr>
        <w:t>легии, которой он лишается вследствие проступка. Отрицательные стороны такого вида обусловлены жестко заданной позицией власти и доминирования родителя.</w:t>
      </w:r>
    </w:p>
    <w:p w:rsidR="00EE0E3A" w:rsidRPr="00CB2B14" w:rsidRDefault="00EE0E3A" w:rsidP="00CB2B14">
      <w:pPr>
        <w:widowControl w:val="0"/>
        <w:spacing w:after="0" w:line="360" w:lineRule="auto"/>
        <w:ind w:firstLine="709"/>
        <w:jc w:val="both"/>
        <w:rPr>
          <w:szCs w:val="28"/>
        </w:rPr>
      </w:pPr>
      <w:r w:rsidRPr="00CB2B14">
        <w:rPr>
          <w:i/>
          <w:szCs w:val="28"/>
        </w:rPr>
        <w:t>Инициирование чувства вины</w:t>
      </w:r>
      <w:r w:rsidRPr="00CB2B14">
        <w:rPr>
          <w:szCs w:val="28"/>
        </w:rPr>
        <w:t xml:space="preserve"> – представляет собой внушение ребенку представления, что он совершил недостойный в моральном отношении поступок, с целью вызвать у него переживание чувства вины и стыда. Инициирование чувства вины может быть оправдано, когда система моральных норм и правил ребенком еще не присвоена. Но и здесь важно не допустить чрезмерного переживания вины, чтобы не привести к формированию наказующего самосознания и низкого самопринятия и самоуважения. Если система нравственных норм и требований присвоена ребенком, а чувство вины возникает уже в дошкольном возрасте, данный вид наказания может быть вреден и опасен.</w:t>
      </w:r>
    </w:p>
    <w:p w:rsidR="00EE0E3A" w:rsidRPr="00CB2B14" w:rsidRDefault="00EE0E3A" w:rsidP="00CB2B14">
      <w:pPr>
        <w:widowControl w:val="0"/>
        <w:spacing w:after="0" w:line="360" w:lineRule="auto"/>
        <w:ind w:firstLine="709"/>
        <w:jc w:val="both"/>
        <w:rPr>
          <w:szCs w:val="28"/>
        </w:rPr>
      </w:pPr>
      <w:r w:rsidRPr="00CB2B14">
        <w:rPr>
          <w:i/>
          <w:szCs w:val="28"/>
        </w:rPr>
        <w:t>Принуждение к действию</w:t>
      </w:r>
      <w:r w:rsidRPr="00CB2B14">
        <w:rPr>
          <w:szCs w:val="28"/>
        </w:rPr>
        <w:t>. Родитель любыми способами заставляют ребенка совершить желаемое действие, не объясняя при этом причин и не обосновывая необходимости его совершения. В этом случае для личностного развития ребенка возможны два негативных следствия – формирование негативизма в отношении родителей и социальных требований и стандартов вообще или пассивная покорность и подчинение власти. Также это отрицательно влияет на развитие его самостоятельности и способности к саморегуляции.</w:t>
      </w:r>
    </w:p>
    <w:p w:rsidR="00EE0E3A" w:rsidRPr="00CB2B14" w:rsidRDefault="00EE0E3A" w:rsidP="00CB2B14">
      <w:pPr>
        <w:widowControl w:val="0"/>
        <w:spacing w:after="0" w:line="360" w:lineRule="auto"/>
        <w:ind w:firstLine="709"/>
        <w:jc w:val="both"/>
        <w:rPr>
          <w:szCs w:val="28"/>
        </w:rPr>
      </w:pPr>
      <w:r w:rsidRPr="00CB2B14">
        <w:rPr>
          <w:i/>
          <w:szCs w:val="28"/>
        </w:rPr>
        <w:t>Наказание естественными последствиями</w:t>
      </w:r>
      <w:r w:rsidRPr="00CB2B14">
        <w:rPr>
          <w:szCs w:val="28"/>
        </w:rPr>
        <w:t xml:space="preserve"> основывается на личном опыте ребенка. В случае причинения какого-либо ущерба ребенок обязан сам справиться с ситуацией (разбил – убрал, получил двойку – исправил и т.п.) Этот вид наказания представляется весьма эффективным, поскольку помогает найти конструктивный выход из ситуации ущерба. Наказание естественными последствиями «дозируется» в зависимости от возраста ребенка и его компетентности.</w:t>
      </w:r>
    </w:p>
    <w:p w:rsidR="00EE0E3A" w:rsidRPr="00CB2B14" w:rsidRDefault="00EE0E3A" w:rsidP="00CB2B14">
      <w:pPr>
        <w:widowControl w:val="0"/>
        <w:spacing w:after="0" w:line="360" w:lineRule="auto"/>
        <w:ind w:firstLine="709"/>
        <w:jc w:val="both"/>
        <w:rPr>
          <w:szCs w:val="28"/>
        </w:rPr>
      </w:pPr>
      <w:r w:rsidRPr="00CB2B14">
        <w:rPr>
          <w:i/>
          <w:szCs w:val="28"/>
        </w:rPr>
        <w:t xml:space="preserve">Отложенный конфликт </w:t>
      </w:r>
      <w:r w:rsidRPr="00CB2B14">
        <w:rPr>
          <w:szCs w:val="28"/>
        </w:rPr>
        <w:t>предполагает наличие паузы между проступком ребенка и ответной реакции взрослого. Это может быть полезно, когда родитель чувствует, что в силу негативного эмоционального состояния он неспособен контролировать ситуацию.</w:t>
      </w:r>
    </w:p>
    <w:p w:rsidR="00EE0E3A" w:rsidRPr="00CB2B14" w:rsidRDefault="00EE0E3A" w:rsidP="00CB2B14">
      <w:pPr>
        <w:widowControl w:val="0"/>
        <w:spacing w:after="0" w:line="360" w:lineRule="auto"/>
        <w:ind w:firstLine="709"/>
        <w:jc w:val="both"/>
        <w:rPr>
          <w:szCs w:val="28"/>
        </w:rPr>
      </w:pPr>
      <w:r w:rsidRPr="00CB2B14">
        <w:rPr>
          <w:i/>
          <w:szCs w:val="28"/>
        </w:rPr>
        <w:t>Блокирование нежелательного действия</w:t>
      </w:r>
      <w:r w:rsidRPr="00CB2B14">
        <w:rPr>
          <w:szCs w:val="28"/>
        </w:rPr>
        <w:t xml:space="preserve"> необходимо в ситуации, когда поведение ребенка представляет угрозу для него самого, окружающих людей, для сохранности материальных и духовных ценностей. Важно немедленно прервать действие ребенка. Если ситуация высокоаффективно заряжена, нужно подождать с объяснениями и анализом ситуации до момента аффективной «разрядки».</w:t>
      </w:r>
    </w:p>
    <w:p w:rsidR="00EE0E3A" w:rsidRPr="00CB2B14" w:rsidRDefault="00EE0E3A" w:rsidP="00CB2B14">
      <w:pPr>
        <w:widowControl w:val="0"/>
        <w:spacing w:after="0" w:line="360" w:lineRule="auto"/>
        <w:ind w:firstLine="709"/>
        <w:jc w:val="both"/>
        <w:rPr>
          <w:szCs w:val="28"/>
        </w:rPr>
      </w:pPr>
      <w:r w:rsidRPr="00CB2B14">
        <w:rPr>
          <w:i/>
          <w:szCs w:val="28"/>
        </w:rPr>
        <w:t>Логическое объяснение и обоснование.</w:t>
      </w:r>
      <w:r w:rsidRPr="00CB2B14">
        <w:rPr>
          <w:szCs w:val="28"/>
        </w:rPr>
        <w:t xml:space="preserve"> Этот метод включает предупреждение ребенка о возможных последствиях его действий для других людей и направлен на организацию ориентировки ребенка в последствиях его поступка для окружающих. Такой вид воспитательной работы благоприятствует моральному развитию ребенка.</w:t>
      </w:r>
    </w:p>
    <w:p w:rsidR="00EE0E3A" w:rsidRPr="00CB2B14" w:rsidRDefault="00EE0E3A" w:rsidP="00CB2B14">
      <w:pPr>
        <w:widowControl w:val="0"/>
        <w:spacing w:after="0" w:line="360" w:lineRule="auto"/>
        <w:ind w:firstLine="709"/>
        <w:jc w:val="both"/>
        <w:rPr>
          <w:b/>
          <w:i/>
          <w:szCs w:val="28"/>
        </w:rPr>
      </w:pPr>
      <w:r w:rsidRPr="00CB2B14">
        <w:rPr>
          <w:szCs w:val="28"/>
        </w:rPr>
        <w:t>Для того, чтобы наказание было продуктивным, необходимо соблюдать ряд рекомендаций: а) соотнести наказание с возрастом ребенка и тяжестью проступка; б) наказание не должно быть отложенным, т.к. отложенное наказание порождает страх, тревогу, депрессию;</w:t>
      </w:r>
      <w:r w:rsidR="00CB2B14">
        <w:rPr>
          <w:szCs w:val="28"/>
        </w:rPr>
        <w:t xml:space="preserve"> </w:t>
      </w:r>
      <w:r w:rsidRPr="00CB2B14">
        <w:rPr>
          <w:szCs w:val="28"/>
        </w:rPr>
        <w:t>в) нельзя наказывать будучи в состоянии аффекта; г) родители не должны объединяться единым фронтом против ребенка; д) не стоит делать проступок ребенка достоянием общественности, обсуждать его с друзьями и знакомыми.</w:t>
      </w:r>
      <w:r w:rsidRPr="00CB2B14">
        <w:rPr>
          <w:b/>
          <w:i/>
          <w:szCs w:val="28"/>
        </w:rPr>
        <w:t xml:space="preserve"> </w:t>
      </w:r>
    </w:p>
    <w:p w:rsidR="00EE0E3A" w:rsidRPr="00CB2B14" w:rsidRDefault="00EE0E3A" w:rsidP="00CB2B14">
      <w:pPr>
        <w:widowControl w:val="0"/>
        <w:spacing w:after="0" w:line="360" w:lineRule="auto"/>
        <w:ind w:firstLine="709"/>
        <w:jc w:val="both"/>
        <w:rPr>
          <w:szCs w:val="28"/>
        </w:rPr>
      </w:pPr>
      <w:r w:rsidRPr="00CB2B14">
        <w:rPr>
          <w:szCs w:val="28"/>
        </w:rPr>
        <w:t>Среди поощрений авторы выделяют следующие виды: похвала, ласка, совместная деятельность, материальное поощрение, разрешение активности с расширением прав ребенка. (Карабанова О.А.)</w:t>
      </w:r>
    </w:p>
    <w:p w:rsidR="00EE0E3A" w:rsidRPr="00CB2B14" w:rsidRDefault="00EE0E3A" w:rsidP="00CB2B14">
      <w:pPr>
        <w:widowControl w:val="0"/>
        <w:spacing w:after="0" w:line="360" w:lineRule="auto"/>
        <w:ind w:firstLine="709"/>
        <w:jc w:val="both"/>
        <w:rPr>
          <w:szCs w:val="28"/>
        </w:rPr>
      </w:pPr>
      <w:r w:rsidRPr="00CB2B14">
        <w:rPr>
          <w:i/>
          <w:szCs w:val="28"/>
        </w:rPr>
        <w:t>Похвала</w:t>
      </w:r>
      <w:r w:rsidRPr="00CB2B14">
        <w:rPr>
          <w:szCs w:val="28"/>
        </w:rPr>
        <w:t xml:space="preserve"> – самый популярный метод поощрения. В похвале следует различать два аспекта: то, что родители говорят ребенку, и те выводы, которые делает из похвалы он сам. Необходимо стремиться к тому, чтобы похвала содержала максимально развернутое и обоснованное описание поступка ребенка, в котором надо выделить и вынести на передний план позитивные моменты. Если ребенка слишком много хвалят, он может стать крайне зависимым от похвалы – нет своего мнения, постоянная опора на взрослых. Сравнительная похвала ставит на ступеньку ниже лица, с которым его сравнивают, что порождает конкуренцию, зависть, ревность в отношениях со сверстниками.</w:t>
      </w:r>
    </w:p>
    <w:p w:rsidR="00EE0E3A" w:rsidRPr="00CB2B14" w:rsidRDefault="00EE0E3A" w:rsidP="00CB2B14">
      <w:pPr>
        <w:widowControl w:val="0"/>
        <w:spacing w:after="0" w:line="360" w:lineRule="auto"/>
        <w:ind w:firstLine="709"/>
        <w:jc w:val="both"/>
        <w:rPr>
          <w:szCs w:val="28"/>
        </w:rPr>
      </w:pPr>
      <w:r w:rsidRPr="00CB2B14">
        <w:rPr>
          <w:i/>
          <w:szCs w:val="28"/>
        </w:rPr>
        <w:t>Ласка</w:t>
      </w:r>
      <w:r w:rsidRPr="00CB2B14">
        <w:rPr>
          <w:szCs w:val="28"/>
        </w:rPr>
        <w:t xml:space="preserve"> представляет собой эмоциональный позитивный контакт ребенка с родителем в вербальной и невербальной (перцептивной, тактильной) форме. Ребенок понимает, что родитель доволен его поведением. Это повышает уверенность в себе, чувство безопасности и принятия, самооценку и самоуважение.</w:t>
      </w:r>
    </w:p>
    <w:p w:rsidR="00EE0E3A" w:rsidRPr="00CB2B14" w:rsidRDefault="00EE0E3A" w:rsidP="00CB2B14">
      <w:pPr>
        <w:widowControl w:val="0"/>
        <w:spacing w:after="0" w:line="360" w:lineRule="auto"/>
        <w:ind w:firstLine="709"/>
        <w:jc w:val="both"/>
        <w:rPr>
          <w:szCs w:val="28"/>
        </w:rPr>
      </w:pPr>
      <w:r w:rsidRPr="00CB2B14">
        <w:rPr>
          <w:i/>
          <w:szCs w:val="28"/>
        </w:rPr>
        <w:t>Совместная деятельность</w:t>
      </w:r>
      <w:r w:rsidRPr="00CB2B14">
        <w:rPr>
          <w:szCs w:val="28"/>
        </w:rPr>
        <w:t xml:space="preserve"> включает в себя такие способы поощрения, как совместная игра с ребенком, предложение принять участие в привлекательном общем занятии. Это очень продуктивный вид поощрения. Практика совместной деятельности должна стать непременным компонентом повседневной жизни ребенка.</w:t>
      </w:r>
    </w:p>
    <w:p w:rsidR="00EE0E3A" w:rsidRPr="00CB2B14" w:rsidRDefault="00EE0E3A" w:rsidP="00CB2B14">
      <w:pPr>
        <w:widowControl w:val="0"/>
        <w:spacing w:after="0" w:line="360" w:lineRule="auto"/>
        <w:ind w:firstLine="709"/>
        <w:jc w:val="both"/>
        <w:rPr>
          <w:szCs w:val="28"/>
        </w:rPr>
      </w:pPr>
      <w:r w:rsidRPr="00CB2B14">
        <w:rPr>
          <w:i/>
          <w:szCs w:val="28"/>
        </w:rPr>
        <w:t>Материальное поощрение</w:t>
      </w:r>
      <w:r w:rsidRPr="00CB2B14">
        <w:rPr>
          <w:szCs w:val="28"/>
        </w:rPr>
        <w:t xml:space="preserve"> (подарки, награды). Такие поощрения не следует связывать с конкретными достижениями ребенка, послушанием, выполнением требований взрослых, иначе это может привести к формированию прагматического отношения ребенка к выполнению требований и запретов взрослых. Подарки должны выступать как подтверждение его значимости и выражение любви и принятия его родителем.</w:t>
      </w:r>
    </w:p>
    <w:p w:rsidR="00EE0E3A" w:rsidRPr="00CB2B14" w:rsidRDefault="00EE0E3A" w:rsidP="00CB2B14">
      <w:pPr>
        <w:widowControl w:val="0"/>
        <w:spacing w:after="0" w:line="360" w:lineRule="auto"/>
        <w:ind w:firstLine="709"/>
        <w:jc w:val="both"/>
        <w:rPr>
          <w:szCs w:val="28"/>
        </w:rPr>
      </w:pPr>
      <w:r w:rsidRPr="00CB2B14">
        <w:rPr>
          <w:i/>
          <w:szCs w:val="28"/>
        </w:rPr>
        <w:t xml:space="preserve">Разрешение активности с расширением прав ребенка. </w:t>
      </w:r>
      <w:r w:rsidRPr="00CB2B14">
        <w:rPr>
          <w:szCs w:val="28"/>
        </w:rPr>
        <w:t>Такое поощрение не должно быть следствием произвола и решение взрослого, облегченного родительской властью, но признанием высокого уровня компетентности ребенка, доказанной его поступками и достижениями.</w:t>
      </w:r>
    </w:p>
    <w:p w:rsidR="00EE0E3A" w:rsidRPr="00CB2B14" w:rsidRDefault="00EE0E3A" w:rsidP="00CB2B14">
      <w:pPr>
        <w:widowControl w:val="0"/>
        <w:spacing w:after="0" w:line="360" w:lineRule="auto"/>
        <w:ind w:firstLine="709"/>
        <w:jc w:val="both"/>
        <w:rPr>
          <w:szCs w:val="28"/>
        </w:rPr>
      </w:pPr>
      <w:r w:rsidRPr="00CB2B14">
        <w:rPr>
          <w:szCs w:val="28"/>
        </w:rPr>
        <w:t>Поощрений в воспитании ребенка должно быть больше, чем наказаний. Они должны быть адекватно психологически встроены в воспитательную схему родителей: с одной стороны, поощрение должно быть связано с поступком ребенка, а с другой – нельзя использовать награды, подарки, ласку и т.п. только как подкрепления. Поощрения должны создавать особую атмосферу стимулирования ребенка к самостоятельности и творчеству, принятия ребенка и подтверждения его значимости и самоценности как личности.</w:t>
      </w:r>
      <w:r w:rsidR="00BD7A86" w:rsidRPr="00CB2B14">
        <w:rPr>
          <w:szCs w:val="28"/>
        </w:rPr>
        <w:t xml:space="preserve"> (Карабанова О.А.)</w:t>
      </w:r>
    </w:p>
    <w:p w:rsidR="00BD7A86" w:rsidRPr="00CB2B14" w:rsidRDefault="00BD7A86" w:rsidP="00CB2B14">
      <w:pPr>
        <w:widowControl w:val="0"/>
        <w:spacing w:after="0" w:line="360" w:lineRule="auto"/>
        <w:ind w:firstLine="709"/>
        <w:jc w:val="both"/>
        <w:rPr>
          <w:szCs w:val="28"/>
        </w:rPr>
      </w:pPr>
      <w:r w:rsidRPr="00CB2B14">
        <w:rPr>
          <w:szCs w:val="28"/>
        </w:rPr>
        <w:t>Эффективный контроль предполагает сочетание эмоционального принятия с высоким объемом требований, их ясностью, непротиворе</w:t>
      </w:r>
      <w:r w:rsidR="00417F92" w:rsidRPr="00CB2B14">
        <w:rPr>
          <w:szCs w:val="28"/>
        </w:rPr>
        <w:t>чивостью и последовательностью.</w:t>
      </w:r>
      <w:r w:rsidRPr="00CB2B14">
        <w:rPr>
          <w:szCs w:val="28"/>
        </w:rPr>
        <w:sym w:font="Symbol" w:char="F05B"/>
      </w:r>
      <w:r w:rsidR="00336A5E" w:rsidRPr="00CB2B14">
        <w:rPr>
          <w:szCs w:val="28"/>
        </w:rPr>
        <w:t>26</w:t>
      </w:r>
      <w:r w:rsidR="007B407A" w:rsidRPr="00CB2B14">
        <w:rPr>
          <w:szCs w:val="28"/>
        </w:rPr>
        <w:t>;</w:t>
      </w:r>
      <w:r w:rsidR="00336A5E" w:rsidRPr="00CB2B14">
        <w:rPr>
          <w:szCs w:val="28"/>
        </w:rPr>
        <w:t>27</w:t>
      </w:r>
      <w:r w:rsidRPr="00CB2B14">
        <w:rPr>
          <w:szCs w:val="28"/>
        </w:rPr>
        <w:sym w:font="Symbol" w:char="F05D"/>
      </w:r>
      <w:r w:rsidRPr="00CB2B14">
        <w:rPr>
          <w:szCs w:val="28"/>
        </w:rPr>
        <w:t xml:space="preserve"> Родительский контроль может быть представлен в двухполюсной системе: автономия – контроль. Любое конкретное поведение родителей занимает место между двумя крайними точками: от предоставления полной автономии до абсолютного подчинения воле родителей.</w:t>
      </w:r>
    </w:p>
    <w:p w:rsidR="00BD7A86" w:rsidRPr="00CB2B14" w:rsidRDefault="00BD7A86" w:rsidP="00CB2B14">
      <w:pPr>
        <w:widowControl w:val="0"/>
        <w:spacing w:after="0" w:line="360" w:lineRule="auto"/>
        <w:ind w:firstLine="709"/>
        <w:jc w:val="both"/>
        <w:rPr>
          <w:szCs w:val="28"/>
        </w:rPr>
      </w:pPr>
      <w:r w:rsidRPr="00CB2B14">
        <w:rPr>
          <w:szCs w:val="28"/>
        </w:rPr>
        <w:t xml:space="preserve">А.И.Захаров </w:t>
      </w:r>
      <w:r w:rsidRPr="00CB2B14">
        <w:rPr>
          <w:szCs w:val="28"/>
        </w:rPr>
        <w:sym w:font="Symbol" w:char="F05B"/>
      </w:r>
      <w:r w:rsidR="00336A5E" w:rsidRPr="00CB2B14">
        <w:rPr>
          <w:szCs w:val="28"/>
        </w:rPr>
        <w:t>10</w:t>
      </w:r>
      <w:r w:rsidRPr="00CB2B14">
        <w:rPr>
          <w:szCs w:val="28"/>
        </w:rPr>
        <w:sym w:font="Symbol" w:char="F05D"/>
      </w:r>
      <w:r w:rsidRPr="00CB2B14">
        <w:rPr>
          <w:szCs w:val="28"/>
        </w:rPr>
        <w:t xml:space="preserve"> выделяет три вида родительского контроля: разрешающий, умеренный и чрезмерный.</w:t>
      </w:r>
    </w:p>
    <w:p w:rsidR="00BD7A86" w:rsidRPr="00CB2B14" w:rsidRDefault="00BD7A86" w:rsidP="00CB2B14">
      <w:pPr>
        <w:widowControl w:val="0"/>
        <w:spacing w:after="0" w:line="360" w:lineRule="auto"/>
        <w:ind w:firstLine="709"/>
        <w:jc w:val="both"/>
        <w:rPr>
          <w:szCs w:val="28"/>
        </w:rPr>
      </w:pPr>
      <w:r w:rsidRPr="00CB2B14">
        <w:rPr>
          <w:szCs w:val="28"/>
        </w:rPr>
        <w:t xml:space="preserve">При </w:t>
      </w:r>
      <w:r w:rsidRPr="00CB2B14">
        <w:rPr>
          <w:i/>
          <w:szCs w:val="28"/>
        </w:rPr>
        <w:t xml:space="preserve">разрешающем </w:t>
      </w:r>
      <w:r w:rsidRPr="00CB2B14">
        <w:rPr>
          <w:szCs w:val="28"/>
        </w:rPr>
        <w:t>контроле наблюдается отсутствие запретов и предписаний, начиная от малой степени попустительства вплоть до полной неспособности родителей совладать с чувствами детей. Допускаются полная активность и самостоятельность ребенка, отсутствуют порицания и наказания. Родители</w:t>
      </w:r>
      <w:r w:rsidR="00CB2B14">
        <w:rPr>
          <w:szCs w:val="28"/>
        </w:rPr>
        <w:t xml:space="preserve"> </w:t>
      </w:r>
      <w:r w:rsidRPr="00CB2B14">
        <w:rPr>
          <w:szCs w:val="28"/>
        </w:rPr>
        <w:t>потакают капризам детей.</w:t>
      </w:r>
    </w:p>
    <w:p w:rsidR="00BD7A86" w:rsidRPr="00CB2B14" w:rsidRDefault="00BD7A86" w:rsidP="00CB2B14">
      <w:pPr>
        <w:widowControl w:val="0"/>
        <w:spacing w:after="0" w:line="360" w:lineRule="auto"/>
        <w:ind w:firstLine="709"/>
        <w:jc w:val="both"/>
        <w:rPr>
          <w:szCs w:val="28"/>
        </w:rPr>
      </w:pPr>
      <w:r w:rsidRPr="00CB2B14">
        <w:rPr>
          <w:szCs w:val="28"/>
        </w:rPr>
        <w:t xml:space="preserve">Отсутствие контроля имеет две формы: гипопротекция и потворствующая гиперпротекция. </w:t>
      </w:r>
      <w:r w:rsidRPr="00CB2B14">
        <w:rPr>
          <w:szCs w:val="28"/>
        </w:rPr>
        <w:sym w:font="Symbol" w:char="F05B"/>
      </w:r>
      <w:r w:rsidR="007B407A" w:rsidRPr="00CB2B14">
        <w:rPr>
          <w:szCs w:val="28"/>
        </w:rPr>
        <w:t>3</w:t>
      </w:r>
      <w:r w:rsidR="00336A5E" w:rsidRPr="00CB2B14">
        <w:rPr>
          <w:szCs w:val="28"/>
        </w:rPr>
        <w:t>0</w:t>
      </w:r>
      <w:r w:rsidRPr="00CB2B14">
        <w:rPr>
          <w:szCs w:val="28"/>
        </w:rPr>
        <w:sym w:font="Symbol" w:char="F05D"/>
      </w:r>
      <w:r w:rsidR="00CB2B14">
        <w:rPr>
          <w:szCs w:val="28"/>
        </w:rPr>
        <w:t xml:space="preserve"> </w:t>
      </w:r>
      <w:r w:rsidRPr="00CB2B14">
        <w:rPr>
          <w:i/>
          <w:szCs w:val="28"/>
        </w:rPr>
        <w:t>Гипопротекция</w:t>
      </w:r>
      <w:r w:rsidRPr="00CB2B14">
        <w:rPr>
          <w:szCs w:val="28"/>
        </w:rPr>
        <w:t xml:space="preserve"> – форма отсутствия контроля, при котором наблюдается недостаток опеки и контроля, приводящий, иногда, к полной безнадзорности; часто сочетается с отвержением ребенка и представляет собой чрезвычайно неблагополучный для ребенка тип родительского отношения. Форма, при которой наблюдается недостаток контроля и требований,- это </w:t>
      </w:r>
      <w:r w:rsidRPr="00CB2B14">
        <w:rPr>
          <w:i/>
          <w:szCs w:val="28"/>
        </w:rPr>
        <w:t>потворствующая гиперпротекция</w:t>
      </w:r>
      <w:r w:rsidRPr="00CB2B14">
        <w:rPr>
          <w:szCs w:val="28"/>
        </w:rPr>
        <w:t>, или воспитание ребенка по типу «кумир семьи», что выражается в потакании всем желаниям ребенка, чрезмерном покровительстве и обожании.</w:t>
      </w:r>
      <w:r w:rsidRPr="00CB2B14">
        <w:rPr>
          <w:szCs w:val="28"/>
        </w:rPr>
        <w:sym w:font="Symbol" w:char="F05B"/>
      </w:r>
      <w:r w:rsidR="007B407A" w:rsidRPr="00CB2B14">
        <w:rPr>
          <w:szCs w:val="28"/>
        </w:rPr>
        <w:t>3</w:t>
      </w:r>
      <w:r w:rsidR="00336A5E" w:rsidRPr="00CB2B14">
        <w:rPr>
          <w:szCs w:val="28"/>
        </w:rPr>
        <w:t>0</w:t>
      </w:r>
      <w:r w:rsidRPr="00CB2B14">
        <w:rPr>
          <w:szCs w:val="28"/>
        </w:rPr>
        <w:sym w:font="Symbol" w:char="F05D"/>
      </w:r>
      <w:r w:rsidRPr="00CB2B14">
        <w:rPr>
          <w:szCs w:val="28"/>
        </w:rPr>
        <w:t xml:space="preserve"> При этом у ребенка формируется следующая внутренняя позиция: «Я нужен и любим, а вы существуете ради меня». В результате чего у ребенка непомерно высокий уровень притязаний и в то же время недостаточно эффективная волевая регуляция собственного поведения.</w:t>
      </w:r>
    </w:p>
    <w:p w:rsidR="00BD7A86" w:rsidRPr="00CB2B14" w:rsidRDefault="00BD7A86" w:rsidP="00CB2B14">
      <w:pPr>
        <w:widowControl w:val="0"/>
        <w:spacing w:after="0" w:line="360" w:lineRule="auto"/>
        <w:ind w:firstLine="709"/>
        <w:jc w:val="both"/>
        <w:rPr>
          <w:szCs w:val="28"/>
        </w:rPr>
      </w:pPr>
      <w:r w:rsidRPr="00CB2B14">
        <w:rPr>
          <w:i/>
          <w:szCs w:val="28"/>
        </w:rPr>
        <w:t>Умеренный тип</w:t>
      </w:r>
      <w:r w:rsidRPr="00CB2B14">
        <w:rPr>
          <w:szCs w:val="28"/>
        </w:rPr>
        <w:t xml:space="preserve"> контроля сочетает как твердость родителей, не перерастающую в излишнюю принципиальность и настойчивость, так и определенную ситуативную уступчивость в отношении желаний и требований детей. </w:t>
      </w:r>
      <w:r w:rsidRPr="00CB2B14">
        <w:rPr>
          <w:szCs w:val="28"/>
        </w:rPr>
        <w:sym w:font="Symbol" w:char="F05B"/>
      </w:r>
      <w:r w:rsidR="00336A5E" w:rsidRPr="00CB2B14">
        <w:rPr>
          <w:szCs w:val="28"/>
          <w:lang w:val="en-US"/>
        </w:rPr>
        <w:t>10</w:t>
      </w:r>
      <w:r w:rsidRPr="00CB2B14">
        <w:rPr>
          <w:szCs w:val="28"/>
        </w:rPr>
        <w:sym w:font="Symbol" w:char="F05D"/>
      </w:r>
    </w:p>
    <w:p w:rsidR="00BD7A86" w:rsidRPr="00CB2B14" w:rsidRDefault="00BD7A86" w:rsidP="00CB2B14">
      <w:pPr>
        <w:widowControl w:val="0"/>
        <w:spacing w:after="0" w:line="360" w:lineRule="auto"/>
        <w:ind w:firstLine="709"/>
        <w:jc w:val="both"/>
        <w:rPr>
          <w:szCs w:val="28"/>
        </w:rPr>
      </w:pPr>
      <w:r w:rsidRPr="00CB2B14">
        <w:rPr>
          <w:i/>
          <w:szCs w:val="28"/>
        </w:rPr>
        <w:t>Чрезмерный контроль</w:t>
      </w:r>
      <w:r w:rsidRPr="00CB2B14">
        <w:rPr>
          <w:szCs w:val="28"/>
        </w:rPr>
        <w:t xml:space="preserve"> проявляется в стремлении родителей следить за каждым шагом ребенка. Он распространяется на эмоциональную и двигательную активность детей, на непосредственность в выражении чувств, приготовление уроков и «свободное» времяпрепровождение, которое в данном случае значительно сокраща</w:t>
      </w:r>
      <w:r w:rsidR="000951F6" w:rsidRPr="00CB2B14">
        <w:rPr>
          <w:szCs w:val="28"/>
        </w:rPr>
        <w:t>ется.</w:t>
      </w:r>
      <w:r w:rsidRPr="00CB2B14">
        <w:rPr>
          <w:szCs w:val="28"/>
        </w:rPr>
        <w:sym w:font="Symbol" w:char="F05B"/>
      </w:r>
      <w:r w:rsidR="00336A5E" w:rsidRPr="00CB2B14">
        <w:rPr>
          <w:szCs w:val="28"/>
        </w:rPr>
        <w:t>10</w:t>
      </w:r>
      <w:r w:rsidRPr="00CB2B14">
        <w:rPr>
          <w:szCs w:val="28"/>
        </w:rPr>
        <w:sym w:font="Symbol" w:char="F05D"/>
      </w:r>
      <w:r w:rsidR="00CB2B14">
        <w:rPr>
          <w:szCs w:val="28"/>
        </w:rPr>
        <w:t xml:space="preserve"> </w:t>
      </w:r>
      <w:r w:rsidRPr="00CB2B14">
        <w:rPr>
          <w:szCs w:val="28"/>
        </w:rPr>
        <w:t xml:space="preserve">Нередко контроль носит характер тотальных, прямо или косвенно подразумеваемых запретов, когда запрещается без разрешения делать что-либо или даже выражать свои желания. Обилие контроля характерно для доминирующей гиперпротекции, при которой обостренное внимание и забота сочетаются с обилием ограничений и запретов. </w:t>
      </w:r>
      <w:r w:rsidRPr="00CB2B14">
        <w:rPr>
          <w:szCs w:val="28"/>
        </w:rPr>
        <w:sym w:font="Symbol" w:char="F05B"/>
      </w:r>
      <w:r w:rsidR="007B407A" w:rsidRPr="00CB2B14">
        <w:rPr>
          <w:szCs w:val="28"/>
          <w:lang w:val="en-US"/>
        </w:rPr>
        <w:t>3</w:t>
      </w:r>
      <w:r w:rsidR="00336A5E" w:rsidRPr="00CB2B14">
        <w:rPr>
          <w:szCs w:val="28"/>
          <w:lang w:val="en-US"/>
        </w:rPr>
        <w:t>0</w:t>
      </w:r>
      <w:r w:rsidRPr="00CB2B14">
        <w:rPr>
          <w:szCs w:val="28"/>
        </w:rPr>
        <w:sym w:font="Symbol" w:char="F05D"/>
      </w:r>
    </w:p>
    <w:p w:rsidR="00BD7A86" w:rsidRPr="00CB2B14" w:rsidRDefault="00BD7A86" w:rsidP="00CB2B14">
      <w:pPr>
        <w:widowControl w:val="0"/>
        <w:spacing w:after="0" w:line="360" w:lineRule="auto"/>
        <w:ind w:firstLine="709"/>
        <w:jc w:val="both"/>
        <w:rPr>
          <w:szCs w:val="28"/>
        </w:rPr>
      </w:pPr>
      <w:r w:rsidRPr="00CB2B14">
        <w:rPr>
          <w:szCs w:val="28"/>
        </w:rPr>
        <w:t xml:space="preserve">Чрезмерный контроль часто приобретает форму </w:t>
      </w:r>
      <w:r w:rsidRPr="00CB2B14">
        <w:rPr>
          <w:i/>
          <w:szCs w:val="28"/>
        </w:rPr>
        <w:t>авторитарного</w:t>
      </w:r>
      <w:r w:rsidRPr="00CB2B14">
        <w:rPr>
          <w:szCs w:val="28"/>
        </w:rPr>
        <w:t xml:space="preserve">, который может быть обозначен следующими фразами: «Делай так, потому что я сказал», «Не делай этого» и т.п. По мнению А.И.Захарова, доминантность в отношении с детьми приводит к безоговорочному признанию взрослыми истинности любой своей точки зрения, категоричности суждений, приказному, повелевающему тону, навязыванию мнений и готовых решений, стремлению к строгой дисциплине и ограничению самостоятельности, использованию принуждения, физического наказания. Кредо таких родителей - «Я не успокоюсь, пока не заставлю его сделать все, чего хочу». </w:t>
      </w:r>
      <w:r w:rsidRPr="00CB2B14">
        <w:rPr>
          <w:szCs w:val="28"/>
        </w:rPr>
        <w:sym w:font="Symbol" w:char="F05B"/>
      </w:r>
      <w:r w:rsidR="00336A5E" w:rsidRPr="00CB2B14">
        <w:rPr>
          <w:szCs w:val="28"/>
        </w:rPr>
        <w:t>10</w:t>
      </w:r>
      <w:r w:rsidRPr="00CB2B14">
        <w:rPr>
          <w:szCs w:val="28"/>
        </w:rPr>
        <w:sym w:font="Symbol" w:char="F05D"/>
      </w:r>
      <w:r w:rsidRPr="00CB2B14">
        <w:rPr>
          <w:szCs w:val="28"/>
        </w:rPr>
        <w:t xml:space="preserve"> Строгие родители предписывают детям множество требований и запретов, часто противоречащих друг другу, держат их под пристальным надзором, устанавливают нормы поведения, которым дети обязаны следовать.</w:t>
      </w:r>
    </w:p>
    <w:p w:rsidR="00BD7A86" w:rsidRPr="00CB2B14" w:rsidRDefault="00BD7A86" w:rsidP="00CB2B14">
      <w:pPr>
        <w:widowControl w:val="0"/>
        <w:spacing w:after="0" w:line="360" w:lineRule="auto"/>
        <w:ind w:firstLine="709"/>
        <w:jc w:val="both"/>
        <w:rPr>
          <w:szCs w:val="28"/>
        </w:rPr>
      </w:pPr>
      <w:r w:rsidRPr="00CB2B14">
        <w:rPr>
          <w:szCs w:val="28"/>
        </w:rPr>
        <w:t>В</w:t>
      </w:r>
      <w:r w:rsidR="00DD7A86" w:rsidRPr="00CB2B14">
        <w:rPr>
          <w:szCs w:val="28"/>
        </w:rPr>
        <w:t>ыделяют три уровня родительского контроля: низкий, средний и высокий. И в</w:t>
      </w:r>
      <w:r w:rsidRPr="00CB2B14">
        <w:rPr>
          <w:szCs w:val="28"/>
        </w:rPr>
        <w:t xml:space="preserve"> зависимости от уровня родительского контроля</w:t>
      </w:r>
      <w:r w:rsidR="00DD7A86" w:rsidRPr="00CB2B14">
        <w:rPr>
          <w:szCs w:val="28"/>
        </w:rPr>
        <w:t xml:space="preserve"> в воспитании, выделяют следующие стили семейного воспитания (Г. Крайг)</w:t>
      </w:r>
      <w:r w:rsidR="00336A5E" w:rsidRPr="00CB2B14">
        <w:rPr>
          <w:szCs w:val="28"/>
        </w:rPr>
        <w:t xml:space="preserve"> [13]</w:t>
      </w:r>
      <w:r w:rsidR="00DD7A86" w:rsidRPr="00CB2B14">
        <w:rPr>
          <w:szCs w:val="28"/>
        </w:rPr>
        <w:t>:</w:t>
      </w:r>
    </w:p>
    <w:p w:rsidR="00DD7A86" w:rsidRPr="00CB2B14" w:rsidRDefault="00DD7A86" w:rsidP="00CB2B14">
      <w:pPr>
        <w:pStyle w:val="a4"/>
        <w:widowControl w:val="0"/>
        <w:spacing w:before="0" w:beforeAutospacing="0" w:after="0" w:afterAutospacing="0" w:line="360" w:lineRule="auto"/>
        <w:ind w:firstLine="709"/>
        <w:jc w:val="both"/>
        <w:rPr>
          <w:sz w:val="28"/>
          <w:szCs w:val="28"/>
        </w:rPr>
      </w:pPr>
      <w:r w:rsidRPr="00CB2B14">
        <w:rPr>
          <w:i/>
          <w:sz w:val="28"/>
          <w:szCs w:val="28"/>
        </w:rPr>
        <w:t>Авторитетный стиль</w:t>
      </w:r>
      <w:r w:rsidRPr="00CB2B14">
        <w:rPr>
          <w:sz w:val="28"/>
          <w:szCs w:val="28"/>
        </w:rPr>
        <w:t xml:space="preserve"> предполагает высокий уровень родительского контроля, поощрение растущей автономии своих детей, теплые отношения с детьми. Как результат – дети социально адаптированы, уверены в себе, способны к самоконтролю, обладают высокой самооценкой. Решения родителей не кажутся произвольными и несправедливыми для детей, поэтому они легко соглашаются с ними.</w:t>
      </w:r>
      <w:r w:rsidR="00CB2B14">
        <w:rPr>
          <w:sz w:val="28"/>
          <w:szCs w:val="28"/>
        </w:rPr>
        <w:t xml:space="preserve"> </w:t>
      </w:r>
      <w:r w:rsidRPr="00CB2B14">
        <w:rPr>
          <w:sz w:val="28"/>
          <w:szCs w:val="28"/>
        </w:rPr>
        <w:t>Баумринд</w:t>
      </w:r>
      <w:r w:rsidR="00CB2B14">
        <w:rPr>
          <w:sz w:val="28"/>
          <w:szCs w:val="28"/>
        </w:rPr>
        <w:t xml:space="preserve"> </w:t>
      </w:r>
      <w:r w:rsidR="005E0ED2" w:rsidRPr="00CB2B14">
        <w:rPr>
          <w:sz w:val="28"/>
          <w:szCs w:val="28"/>
        </w:rPr>
        <w:t xml:space="preserve">Д. </w:t>
      </w:r>
      <w:r w:rsidRPr="00CB2B14">
        <w:rPr>
          <w:sz w:val="28"/>
          <w:szCs w:val="28"/>
        </w:rPr>
        <w:t xml:space="preserve">в своих работах называет такой стиль </w:t>
      </w:r>
      <w:r w:rsidRPr="00CB2B14">
        <w:rPr>
          <w:i/>
          <w:sz w:val="28"/>
          <w:szCs w:val="28"/>
        </w:rPr>
        <w:t>моделью авторитетного родительского контроля</w:t>
      </w:r>
      <w:r w:rsidRPr="00CB2B14">
        <w:rPr>
          <w:sz w:val="28"/>
          <w:szCs w:val="28"/>
        </w:rPr>
        <w:t xml:space="preserve"> и отмечает, что дети при таком поведении родителей уверены в себе, обладают высокой самооценкой, у них развит самоконтроль и социальные навыки. </w:t>
      </w:r>
      <w:r w:rsidRPr="00CB2B14">
        <w:rPr>
          <w:sz w:val="28"/>
          <w:szCs w:val="28"/>
        </w:rPr>
        <w:sym w:font="Symbol" w:char="F05B"/>
      </w:r>
      <w:r w:rsidR="00E14780" w:rsidRPr="00CB2B14">
        <w:rPr>
          <w:sz w:val="28"/>
          <w:szCs w:val="28"/>
        </w:rPr>
        <w:t>30</w:t>
      </w:r>
      <w:r w:rsidRPr="00CB2B14">
        <w:rPr>
          <w:sz w:val="28"/>
          <w:szCs w:val="28"/>
        </w:rPr>
        <w:sym w:font="Symbol" w:char="F05D"/>
      </w:r>
    </w:p>
    <w:p w:rsidR="00DD7A86" w:rsidRPr="00CB2B14" w:rsidRDefault="00DD7A86" w:rsidP="00CB2B14">
      <w:pPr>
        <w:pStyle w:val="a4"/>
        <w:widowControl w:val="0"/>
        <w:spacing w:before="0" w:beforeAutospacing="0" w:after="0" w:afterAutospacing="0" w:line="360" w:lineRule="auto"/>
        <w:ind w:firstLine="709"/>
        <w:jc w:val="both"/>
        <w:rPr>
          <w:sz w:val="28"/>
          <w:szCs w:val="28"/>
        </w:rPr>
      </w:pPr>
      <w:r w:rsidRPr="00CB2B14">
        <w:rPr>
          <w:i/>
          <w:sz w:val="28"/>
          <w:szCs w:val="28"/>
        </w:rPr>
        <w:t>Авторитарный стиль</w:t>
      </w:r>
      <w:r w:rsidRPr="00CB2B14">
        <w:rPr>
          <w:sz w:val="28"/>
          <w:szCs w:val="28"/>
        </w:rPr>
        <w:t xml:space="preserve"> (</w:t>
      </w:r>
      <w:r w:rsidRPr="00CB2B14">
        <w:rPr>
          <w:i/>
          <w:sz w:val="28"/>
          <w:szCs w:val="28"/>
        </w:rPr>
        <w:t>властная модель</w:t>
      </w:r>
      <w:r w:rsidRPr="00CB2B14">
        <w:rPr>
          <w:sz w:val="28"/>
          <w:szCs w:val="28"/>
        </w:rPr>
        <w:t xml:space="preserve"> по Баумринд</w:t>
      </w:r>
      <w:r w:rsidR="005E0ED2" w:rsidRPr="00CB2B14">
        <w:rPr>
          <w:sz w:val="28"/>
          <w:szCs w:val="28"/>
        </w:rPr>
        <w:t xml:space="preserve"> Д.</w:t>
      </w:r>
      <w:r w:rsidRPr="00CB2B14">
        <w:rPr>
          <w:sz w:val="28"/>
          <w:szCs w:val="28"/>
        </w:rPr>
        <w:t>) - характеризуется высоким контролем: родители ждут неукоснительного выполнения своих требований, отношения с детьми холодные и отстраненные. Родители мало общаются с детьми, устанавливают жесткие требования и правила, не допускают их обсуждения, не побуждают детей выражать свое мнение. Дети замкнуты, боязливы и угрюмы, непритязательны и раздражительны. Девочки в большинстве своем – пассивны и зависимы, мальчики – неуправляемы и агрессивны.</w:t>
      </w:r>
    </w:p>
    <w:p w:rsidR="00DD7A86" w:rsidRPr="00CB2B14" w:rsidRDefault="00DD7A86" w:rsidP="00CB2B14">
      <w:pPr>
        <w:pStyle w:val="a4"/>
        <w:widowControl w:val="0"/>
        <w:spacing w:before="0" w:beforeAutospacing="0" w:after="0" w:afterAutospacing="0" w:line="360" w:lineRule="auto"/>
        <w:ind w:firstLine="709"/>
        <w:jc w:val="both"/>
        <w:rPr>
          <w:sz w:val="28"/>
          <w:szCs w:val="28"/>
        </w:rPr>
      </w:pPr>
      <w:r w:rsidRPr="00CB2B14">
        <w:rPr>
          <w:i/>
          <w:sz w:val="28"/>
          <w:szCs w:val="28"/>
        </w:rPr>
        <w:t>Либеральный стиль</w:t>
      </w:r>
      <w:r w:rsidRPr="00CB2B14">
        <w:rPr>
          <w:sz w:val="28"/>
          <w:szCs w:val="28"/>
        </w:rPr>
        <w:t xml:space="preserve"> предполагает низкий уровень контроля и теплые отношения: родители слабо или совсем не регламентируют поведение ребенка, хотя они открыты для общения с детьми, но доминирующее направление коммуникации - от ребенка к родителям. По мнению Баумринд</w:t>
      </w:r>
      <w:r w:rsidR="005E0ED2" w:rsidRPr="00CB2B14">
        <w:rPr>
          <w:sz w:val="28"/>
          <w:szCs w:val="28"/>
        </w:rPr>
        <w:t xml:space="preserve"> Д.</w:t>
      </w:r>
      <w:r w:rsidRPr="00CB2B14">
        <w:rPr>
          <w:sz w:val="28"/>
          <w:szCs w:val="28"/>
        </w:rPr>
        <w:t xml:space="preserve">, которая называла такой стиль </w:t>
      </w:r>
      <w:r w:rsidRPr="00CB2B14">
        <w:rPr>
          <w:i/>
          <w:sz w:val="28"/>
          <w:szCs w:val="28"/>
        </w:rPr>
        <w:t>моделью гармоничного поведения родителей</w:t>
      </w:r>
      <w:r w:rsidRPr="00CB2B14">
        <w:rPr>
          <w:sz w:val="28"/>
          <w:szCs w:val="28"/>
        </w:rPr>
        <w:t>, либеральные родители так увлекаются демонстрацией «безусловной любви», что перестают выполнять непосредственно родительские функции, в частности, устанавливать запреты для своих детей.</w:t>
      </w:r>
      <w:r w:rsidR="00E14780" w:rsidRPr="00CB2B14">
        <w:rPr>
          <w:sz w:val="28"/>
          <w:szCs w:val="28"/>
        </w:rPr>
        <w:t xml:space="preserve"> </w:t>
      </w:r>
      <w:r w:rsidRPr="00CB2B14">
        <w:rPr>
          <w:sz w:val="28"/>
          <w:szCs w:val="28"/>
        </w:rPr>
        <w:t>Дети склонны к непослушанию и агрессивности, ведут себя неадекватно и импульсивно, нетребовательны к себе, в некоторых случаях дети становятся активными, решительными и творческими людьми.</w:t>
      </w:r>
    </w:p>
    <w:p w:rsidR="00DD7A86" w:rsidRPr="00CB2B14" w:rsidRDefault="00DD7A86" w:rsidP="00CB2B14">
      <w:pPr>
        <w:pStyle w:val="a4"/>
        <w:widowControl w:val="0"/>
        <w:spacing w:before="0" w:beforeAutospacing="0" w:after="0" w:afterAutospacing="0" w:line="360" w:lineRule="auto"/>
        <w:ind w:firstLine="709"/>
        <w:jc w:val="both"/>
        <w:rPr>
          <w:sz w:val="28"/>
          <w:szCs w:val="28"/>
        </w:rPr>
      </w:pPr>
      <w:r w:rsidRPr="00CB2B14">
        <w:rPr>
          <w:i/>
          <w:sz w:val="28"/>
          <w:szCs w:val="28"/>
        </w:rPr>
        <w:t>Индифферентный стиль</w:t>
      </w:r>
      <w:r w:rsidRPr="00CB2B14">
        <w:rPr>
          <w:sz w:val="28"/>
          <w:szCs w:val="28"/>
        </w:rPr>
        <w:t xml:space="preserve"> (по Маккоби</w:t>
      </w:r>
      <w:r w:rsidR="00417F92" w:rsidRPr="00CB2B14">
        <w:rPr>
          <w:sz w:val="28"/>
          <w:szCs w:val="28"/>
        </w:rPr>
        <w:t xml:space="preserve"> Е.Е.</w:t>
      </w:r>
      <w:r w:rsidRPr="00CB2B14">
        <w:rPr>
          <w:sz w:val="28"/>
          <w:szCs w:val="28"/>
        </w:rPr>
        <w:t xml:space="preserve"> и Мартин</w:t>
      </w:r>
      <w:r w:rsidR="00421BF8" w:rsidRPr="00CB2B14">
        <w:rPr>
          <w:sz w:val="28"/>
          <w:szCs w:val="28"/>
        </w:rPr>
        <w:t xml:space="preserve"> Дж.</w:t>
      </w:r>
      <w:r w:rsidRPr="00CB2B14">
        <w:rPr>
          <w:sz w:val="28"/>
          <w:szCs w:val="28"/>
        </w:rPr>
        <w:t>) – с низким уровнем контроля и холодными отношениями: родители не устанавливают для детей никаких ограничений, безразличны к детям, закрыты для общения. Если безразличие сочетается с враждебностью, ребенок проявляет разрушительные импульсы и склонность к отклоняющемуся поведению.</w:t>
      </w:r>
    </w:p>
    <w:p w:rsidR="00292089" w:rsidRPr="00CB2B14" w:rsidRDefault="00BD7A86" w:rsidP="00CB2B14">
      <w:pPr>
        <w:pStyle w:val="a4"/>
        <w:widowControl w:val="0"/>
        <w:spacing w:before="0" w:beforeAutospacing="0" w:after="0" w:afterAutospacing="0" w:line="360" w:lineRule="auto"/>
        <w:ind w:firstLine="709"/>
        <w:jc w:val="both"/>
        <w:rPr>
          <w:sz w:val="28"/>
          <w:szCs w:val="28"/>
        </w:rPr>
      </w:pPr>
      <w:r w:rsidRPr="00CB2B14">
        <w:rPr>
          <w:sz w:val="28"/>
          <w:szCs w:val="28"/>
        </w:rPr>
        <w:t>Таким образом, мы можем сделать вывод, что родительский контроль, проявляясь в разных стилях семейного воспитания</w:t>
      </w:r>
      <w:r w:rsidR="00417F92" w:rsidRPr="00CB2B14">
        <w:rPr>
          <w:sz w:val="28"/>
          <w:szCs w:val="28"/>
        </w:rPr>
        <w:t xml:space="preserve">, в </w:t>
      </w:r>
      <w:r w:rsidR="00745C00" w:rsidRPr="00CB2B14">
        <w:rPr>
          <w:sz w:val="28"/>
          <w:szCs w:val="28"/>
        </w:rPr>
        <w:t xml:space="preserve">форме </w:t>
      </w:r>
      <w:r w:rsidR="00417F92" w:rsidRPr="00CB2B14">
        <w:rPr>
          <w:sz w:val="28"/>
          <w:szCs w:val="28"/>
        </w:rPr>
        <w:t>п</w:t>
      </w:r>
      <w:r w:rsidR="00745C00" w:rsidRPr="00CB2B14">
        <w:rPr>
          <w:sz w:val="28"/>
          <w:szCs w:val="28"/>
        </w:rPr>
        <w:t>редъявляемых ребенку требований</w:t>
      </w:r>
      <w:r w:rsidR="00417F92" w:rsidRPr="00CB2B14">
        <w:rPr>
          <w:sz w:val="28"/>
          <w:szCs w:val="28"/>
        </w:rPr>
        <w:t>, в строгости наказаний и</w:t>
      </w:r>
      <w:r w:rsidR="007E1E52" w:rsidRPr="00CB2B14">
        <w:rPr>
          <w:sz w:val="28"/>
          <w:szCs w:val="28"/>
        </w:rPr>
        <w:t xml:space="preserve"> в типах отношений с ребенком</w:t>
      </w:r>
      <w:r w:rsidRPr="00CB2B14">
        <w:rPr>
          <w:sz w:val="28"/>
          <w:szCs w:val="28"/>
        </w:rPr>
        <w:t xml:space="preserve">, влияет на развитие личности ребенка, </w:t>
      </w:r>
      <w:r w:rsidR="00745C00" w:rsidRPr="00CB2B14">
        <w:rPr>
          <w:sz w:val="28"/>
          <w:szCs w:val="28"/>
        </w:rPr>
        <w:t xml:space="preserve">на формирование образа «Я», </w:t>
      </w:r>
      <w:r w:rsidRPr="00CB2B14">
        <w:rPr>
          <w:sz w:val="28"/>
          <w:szCs w:val="28"/>
        </w:rPr>
        <w:t>на его отношение к самому себе</w:t>
      </w:r>
      <w:r w:rsidR="00745C00" w:rsidRPr="00CB2B14">
        <w:rPr>
          <w:sz w:val="28"/>
          <w:szCs w:val="28"/>
        </w:rPr>
        <w:t xml:space="preserve"> и окружающим</w:t>
      </w:r>
      <w:r w:rsidRPr="00CB2B14">
        <w:rPr>
          <w:sz w:val="28"/>
          <w:szCs w:val="28"/>
        </w:rPr>
        <w:t>.</w:t>
      </w:r>
    </w:p>
    <w:p w:rsidR="00CB2B14" w:rsidRDefault="00CB2B14" w:rsidP="00CB2B14">
      <w:pPr>
        <w:pStyle w:val="2"/>
        <w:keepNext w:val="0"/>
        <w:widowControl w:val="0"/>
        <w:spacing w:before="0" w:after="0" w:line="360" w:lineRule="auto"/>
        <w:ind w:firstLine="709"/>
        <w:jc w:val="both"/>
        <w:rPr>
          <w:sz w:val="28"/>
        </w:rPr>
      </w:pPr>
    </w:p>
    <w:p w:rsidR="00EE0E3A" w:rsidRPr="00CB2B14" w:rsidRDefault="00F52838" w:rsidP="00CB2B14">
      <w:pPr>
        <w:pStyle w:val="2"/>
        <w:keepNext w:val="0"/>
        <w:widowControl w:val="0"/>
        <w:spacing w:before="0" w:after="0" w:line="360" w:lineRule="auto"/>
        <w:ind w:left="709"/>
        <w:jc w:val="left"/>
        <w:rPr>
          <w:b/>
          <w:sz w:val="28"/>
        </w:rPr>
      </w:pPr>
      <w:bookmarkStart w:id="6" w:name="_Toc264321674"/>
      <w:r w:rsidRPr="00CB2B14">
        <w:rPr>
          <w:b/>
          <w:sz w:val="28"/>
        </w:rPr>
        <w:t xml:space="preserve">1.5 </w:t>
      </w:r>
      <w:r w:rsidR="00DD7A86" w:rsidRPr="00CB2B14">
        <w:rPr>
          <w:b/>
          <w:sz w:val="28"/>
        </w:rPr>
        <w:t>Влияние родительского контроля на нравственную сферу детей старшего дошкольного возраста</w:t>
      </w:r>
      <w:bookmarkEnd w:id="6"/>
    </w:p>
    <w:p w:rsidR="00CB2B14" w:rsidRDefault="00CB2B14" w:rsidP="00CB2B14">
      <w:pPr>
        <w:widowControl w:val="0"/>
        <w:spacing w:after="0" w:line="360" w:lineRule="auto"/>
        <w:ind w:firstLine="709"/>
        <w:jc w:val="both"/>
        <w:rPr>
          <w:szCs w:val="28"/>
        </w:rPr>
      </w:pPr>
    </w:p>
    <w:p w:rsidR="00B90D26" w:rsidRPr="00CB2B14" w:rsidRDefault="00B90D26" w:rsidP="00CB2B14">
      <w:pPr>
        <w:widowControl w:val="0"/>
        <w:spacing w:after="0" w:line="360" w:lineRule="auto"/>
        <w:ind w:firstLine="709"/>
        <w:jc w:val="both"/>
        <w:rPr>
          <w:szCs w:val="28"/>
        </w:rPr>
      </w:pPr>
      <w:r w:rsidRPr="00CB2B14">
        <w:rPr>
          <w:szCs w:val="28"/>
        </w:rPr>
        <w:t>Рассмотрим некоторые положения о влиянии родительского контроля на нравственное становление личности ребенка.</w:t>
      </w:r>
    </w:p>
    <w:p w:rsidR="00DD7A86" w:rsidRPr="00CB2B14" w:rsidRDefault="00DD7A86" w:rsidP="00CB2B14">
      <w:pPr>
        <w:widowControl w:val="0"/>
        <w:spacing w:after="0" w:line="360" w:lineRule="auto"/>
        <w:ind w:firstLine="709"/>
        <w:jc w:val="both"/>
        <w:rPr>
          <w:szCs w:val="28"/>
        </w:rPr>
      </w:pPr>
      <w:r w:rsidRPr="00CB2B14">
        <w:rPr>
          <w:szCs w:val="28"/>
        </w:rPr>
        <w:t>Родительский авторитаризм приводит к отсутствию эмпатии, формированию низкой самооценки ребенка, его ориентации на внешние требования и стандарты. Дефицит практики самостоятельного поиска и принятия решения приводит к формированию зависимости ребенка от взрослого, к инфантилизации и инвалидизации ребенка. Клиническая практика показывает, что пациенты с наиболее тяжелыми психосоматическими расстройствами отмечают чрезмерную склонность своих родителей к дисциплинарным требованиям, соединенную с отсутствием любви и жестк</w:t>
      </w:r>
      <w:r w:rsidR="007E1E52" w:rsidRPr="00CB2B14">
        <w:rPr>
          <w:szCs w:val="28"/>
        </w:rPr>
        <w:t xml:space="preserve">им критицизмом. (Lazarus, 1971) </w:t>
      </w:r>
      <w:r w:rsidR="00336A5E" w:rsidRPr="00CB2B14">
        <w:rPr>
          <w:szCs w:val="28"/>
        </w:rPr>
        <w:t>[</w:t>
      </w:r>
      <w:r w:rsidR="00336A5E" w:rsidRPr="00CB2B14">
        <w:rPr>
          <w:szCs w:val="28"/>
          <w:lang w:val="en-US"/>
        </w:rPr>
        <w:t>24</w:t>
      </w:r>
      <w:r w:rsidR="00E14780" w:rsidRPr="00CB2B14">
        <w:rPr>
          <w:szCs w:val="28"/>
        </w:rPr>
        <w:t>]</w:t>
      </w:r>
    </w:p>
    <w:p w:rsidR="00DD7A86" w:rsidRPr="00CB2B14" w:rsidRDefault="00B90D26" w:rsidP="00CB2B14">
      <w:pPr>
        <w:widowControl w:val="0"/>
        <w:spacing w:after="0" w:line="360" w:lineRule="auto"/>
        <w:ind w:firstLine="709"/>
        <w:jc w:val="both"/>
        <w:rPr>
          <w:szCs w:val="28"/>
          <w:lang w:val="en-US"/>
        </w:rPr>
      </w:pPr>
      <w:r w:rsidRPr="00CB2B14">
        <w:rPr>
          <w:szCs w:val="28"/>
        </w:rPr>
        <w:t>Дж. Болдуин</w:t>
      </w:r>
      <w:r w:rsidR="00DD7A86" w:rsidRPr="00CB2B14">
        <w:rPr>
          <w:szCs w:val="28"/>
        </w:rPr>
        <w:t xml:space="preserve"> показал, как влияют на личность ребенка демократический и контролирующий стили родительского воспитания. Демократический стиль определяется следующими параметрами: высоким уровнем вербального общения между родителями и детьми, включенностью детей в обсуждение семейных проблем, учетом их мнения; готовностью родителей прийти на помощь, если это потребуется, верой в успех самостоятельной деятельности ребенка, ограничением собственной субъективности в видении ребенка. Контролирующий стиль предполагает введение значительных ограничений на поведение детей, четкое и ясное разъяснение ребенку смысла ограничений, отсутствие разногласий между родителями и детьми по поводу дисциплинарных мер.</w:t>
      </w:r>
      <w:r w:rsidRPr="00CB2B14">
        <w:rPr>
          <w:szCs w:val="28"/>
        </w:rPr>
        <w:t xml:space="preserve"> </w:t>
      </w:r>
      <w:r w:rsidR="008C4CA2" w:rsidRPr="00CB2B14">
        <w:rPr>
          <w:szCs w:val="28"/>
          <w:lang w:val="en-US"/>
        </w:rPr>
        <w:t>[27</w:t>
      </w:r>
      <w:r w:rsidR="00E14780" w:rsidRPr="00CB2B14">
        <w:rPr>
          <w:szCs w:val="28"/>
          <w:lang w:val="en-US"/>
        </w:rPr>
        <w:t>]</w:t>
      </w:r>
    </w:p>
    <w:p w:rsidR="00DD7A86" w:rsidRPr="00CB2B14" w:rsidRDefault="00DD7A86" w:rsidP="00CB2B14">
      <w:pPr>
        <w:widowControl w:val="0"/>
        <w:spacing w:after="0" w:line="360" w:lineRule="auto"/>
        <w:ind w:firstLine="709"/>
        <w:jc w:val="both"/>
        <w:rPr>
          <w:szCs w:val="28"/>
        </w:rPr>
      </w:pPr>
      <w:r w:rsidRPr="00CB2B14">
        <w:rPr>
          <w:szCs w:val="28"/>
        </w:rPr>
        <w:t>Оказалось, что в семьях с демократическим стилем воспитания дети обладали умеренно выраженной способностью к лидерству, агрессивностью, стремлением контролировать других детей, но с трудом поддавались внешнему контролю. Они отличались хорошим физическим развитием, социальной активностью, легкостью вступления в контакты со сверстниками, но им не был присущ альтруизм, сензитивность и эмпатия. Дети родителей с контролирующим типом воспитания были послушны, внушаемы, боязливы, не слишком настойчивы в достижении собственных целей, неагрессивны. При смешанном стиле воспитания детям были присущи внушаемость, послушание, эмоциональная чувствительность, отсутствие любознательности, оригинальности мышления, бедная фантазия.</w:t>
      </w:r>
    </w:p>
    <w:p w:rsidR="00DD7A86" w:rsidRPr="00CB2B14" w:rsidRDefault="00DD7A86" w:rsidP="00CB2B14">
      <w:pPr>
        <w:widowControl w:val="0"/>
        <w:spacing w:after="0" w:line="360" w:lineRule="auto"/>
        <w:ind w:firstLine="709"/>
        <w:jc w:val="both"/>
        <w:rPr>
          <w:szCs w:val="28"/>
        </w:rPr>
      </w:pPr>
      <w:r w:rsidRPr="00CB2B14">
        <w:rPr>
          <w:szCs w:val="28"/>
        </w:rPr>
        <w:t>Баумринд</w:t>
      </w:r>
      <w:r w:rsidR="00B90D26" w:rsidRPr="00CB2B14">
        <w:rPr>
          <w:szCs w:val="28"/>
        </w:rPr>
        <w:t xml:space="preserve"> Д.</w:t>
      </w:r>
      <w:r w:rsidRPr="00CB2B14">
        <w:rPr>
          <w:szCs w:val="28"/>
        </w:rPr>
        <w:t xml:space="preserve"> в цикле исследований попытал</w:t>
      </w:r>
      <w:r w:rsidR="005E0ED2" w:rsidRPr="00CB2B14">
        <w:rPr>
          <w:szCs w:val="28"/>
        </w:rPr>
        <w:t>ась</w:t>
      </w:r>
      <w:r w:rsidRPr="00CB2B14">
        <w:rPr>
          <w:szCs w:val="28"/>
        </w:rPr>
        <w:t xml:space="preserve"> вычленить совокупность детских черт, связанных с фактором родительского контроля. Были выделены 3 группы детей</w:t>
      </w:r>
      <w:r w:rsidR="00B90D26" w:rsidRPr="00CB2B14">
        <w:rPr>
          <w:szCs w:val="28"/>
        </w:rPr>
        <w:t xml:space="preserve"> </w:t>
      </w:r>
      <w:r w:rsidR="008C4CA2" w:rsidRPr="00CB2B14">
        <w:rPr>
          <w:szCs w:val="28"/>
        </w:rPr>
        <w:t>[</w:t>
      </w:r>
      <w:r w:rsidR="008C4CA2" w:rsidRPr="00CB2B14">
        <w:rPr>
          <w:szCs w:val="28"/>
          <w:lang w:val="en-US"/>
        </w:rPr>
        <w:t>27</w:t>
      </w:r>
      <w:r w:rsidR="00E14780" w:rsidRPr="00CB2B14">
        <w:rPr>
          <w:szCs w:val="28"/>
        </w:rPr>
        <w:t>]</w:t>
      </w:r>
      <w:r w:rsidRPr="00CB2B14">
        <w:rPr>
          <w:szCs w:val="28"/>
        </w:rPr>
        <w:t>:</w:t>
      </w:r>
    </w:p>
    <w:p w:rsidR="00DD7A86" w:rsidRPr="00CB2B14" w:rsidRDefault="00DD7A86" w:rsidP="00CB2B14">
      <w:pPr>
        <w:widowControl w:val="0"/>
        <w:spacing w:after="0" w:line="360" w:lineRule="auto"/>
        <w:ind w:firstLine="709"/>
        <w:jc w:val="both"/>
        <w:rPr>
          <w:szCs w:val="28"/>
        </w:rPr>
      </w:pPr>
      <w:r w:rsidRPr="00CB2B14">
        <w:rPr>
          <w:szCs w:val="28"/>
        </w:rPr>
        <w:t>Компетентные - с устойчиво хорошим настроением, уверенные в себе, с хорошо развитым самоконтролем поведения, умением устанавливать дружеские отношения со сверстниками, стремлением к исследованию, а не избеганию новых ситуаций.</w:t>
      </w:r>
    </w:p>
    <w:p w:rsidR="00DD7A86" w:rsidRPr="00CB2B14" w:rsidRDefault="00DD7A86" w:rsidP="00CB2B14">
      <w:pPr>
        <w:widowControl w:val="0"/>
        <w:spacing w:after="0" w:line="360" w:lineRule="auto"/>
        <w:ind w:firstLine="709"/>
        <w:jc w:val="both"/>
        <w:rPr>
          <w:szCs w:val="28"/>
        </w:rPr>
      </w:pPr>
      <w:r w:rsidRPr="00CB2B14">
        <w:rPr>
          <w:szCs w:val="28"/>
        </w:rPr>
        <w:t>Избегающие - с преобладанием уныло-грустного настроения, трудно устанавливающие контакты со сверстниками.</w:t>
      </w:r>
    </w:p>
    <w:p w:rsidR="00DD7A86" w:rsidRPr="00CB2B14" w:rsidRDefault="00DD7A86" w:rsidP="00CB2B14">
      <w:pPr>
        <w:widowControl w:val="0"/>
        <w:spacing w:after="0" w:line="360" w:lineRule="auto"/>
        <w:ind w:firstLine="709"/>
        <w:jc w:val="both"/>
        <w:rPr>
          <w:szCs w:val="28"/>
        </w:rPr>
      </w:pPr>
      <w:r w:rsidRPr="00CB2B14">
        <w:rPr>
          <w:szCs w:val="28"/>
        </w:rPr>
        <w:t>Незрелые - неуверенные в себе, с плохим самоконтролем, с реакциями отказа во фрустрационных ситуациях.</w:t>
      </w:r>
    </w:p>
    <w:p w:rsidR="00DD7A86" w:rsidRPr="00CB2B14" w:rsidRDefault="00DD7A86" w:rsidP="00CB2B14">
      <w:pPr>
        <w:widowControl w:val="0"/>
        <w:spacing w:after="0" w:line="360" w:lineRule="auto"/>
        <w:ind w:firstLine="709"/>
        <w:jc w:val="both"/>
        <w:rPr>
          <w:szCs w:val="28"/>
        </w:rPr>
      </w:pPr>
      <w:r w:rsidRPr="00CB2B14">
        <w:rPr>
          <w:szCs w:val="28"/>
        </w:rPr>
        <w:t>Автор выделил</w:t>
      </w:r>
      <w:r w:rsidR="005E0ED2" w:rsidRPr="00CB2B14">
        <w:rPr>
          <w:szCs w:val="28"/>
        </w:rPr>
        <w:t>а</w:t>
      </w:r>
      <w:r w:rsidRPr="00CB2B14">
        <w:rPr>
          <w:szCs w:val="28"/>
        </w:rPr>
        <w:t xml:space="preserve"> также четыре параметра родительского поведения, отвечающие за описанные паттерны детских черт.</w:t>
      </w:r>
    </w:p>
    <w:p w:rsidR="00DD7A86" w:rsidRPr="00CB2B14" w:rsidRDefault="00DD7A86" w:rsidP="00CB2B14">
      <w:pPr>
        <w:widowControl w:val="0"/>
        <w:spacing w:after="0" w:line="360" w:lineRule="auto"/>
        <w:ind w:firstLine="709"/>
        <w:jc w:val="both"/>
        <w:rPr>
          <w:szCs w:val="28"/>
        </w:rPr>
      </w:pPr>
      <w:r w:rsidRPr="00CB2B14">
        <w:rPr>
          <w:szCs w:val="28"/>
        </w:rPr>
        <w:t>1. Родительский контроль. При высоком балле по этому параметру родители стараются оказывать большое влияние на детей, способны настаивать на выполнении своих требований, последовательны в них. Контролирующие действия родителей направлены на модификацию у детей проявлений зависимости, агрессивности на развитие игрового поведения детей, а также на более успешное усвоение родительских стандартов и норм.</w:t>
      </w:r>
    </w:p>
    <w:p w:rsidR="00DD7A86" w:rsidRPr="00CB2B14" w:rsidRDefault="00DD7A86" w:rsidP="00CB2B14">
      <w:pPr>
        <w:widowControl w:val="0"/>
        <w:spacing w:after="0" w:line="360" w:lineRule="auto"/>
        <w:ind w:firstLine="709"/>
        <w:jc w:val="both"/>
        <w:rPr>
          <w:szCs w:val="28"/>
        </w:rPr>
      </w:pPr>
      <w:r w:rsidRPr="00CB2B14">
        <w:rPr>
          <w:szCs w:val="28"/>
        </w:rPr>
        <w:t>2. Родительские требования. Побуждают развитие у детей зрелости; родители стараются, чтобы дети развивали свои интеллектуальные, эмоциональные и коммуникативные способности, на</w:t>
      </w:r>
      <w:r w:rsidR="005E0ED2" w:rsidRPr="00CB2B14">
        <w:rPr>
          <w:szCs w:val="28"/>
        </w:rPr>
        <w:t>стаивают на необходимости и пра</w:t>
      </w:r>
      <w:r w:rsidRPr="00CB2B14">
        <w:rPr>
          <w:szCs w:val="28"/>
        </w:rPr>
        <w:t>ве детей на независимость и самостоятельность.</w:t>
      </w:r>
    </w:p>
    <w:p w:rsidR="00DD7A86" w:rsidRPr="00CB2B14" w:rsidRDefault="00DD7A86" w:rsidP="00CB2B14">
      <w:pPr>
        <w:widowControl w:val="0"/>
        <w:spacing w:after="0" w:line="360" w:lineRule="auto"/>
        <w:ind w:firstLine="709"/>
        <w:jc w:val="both"/>
        <w:rPr>
          <w:szCs w:val="28"/>
        </w:rPr>
      </w:pPr>
      <w:r w:rsidRPr="00CB2B14">
        <w:rPr>
          <w:szCs w:val="28"/>
        </w:rPr>
        <w:t>3. Способы общения с детьми в ходе воспитательного воздействия. Родители с высоким баллом по этому показателю стремятся добиться послушания с помощью убеждения, обосновывают свою точку зрения и одновременно готовы обсуждать ее с детьми, выслушивают их аргументацию. Родители с низким баллом не выражают четко и однозначно свои требования и недовольство или раздражение, но чаще прибегают к к</w:t>
      </w:r>
      <w:r w:rsidR="005E0ED2" w:rsidRPr="00CB2B14">
        <w:rPr>
          <w:szCs w:val="28"/>
        </w:rPr>
        <w:t xml:space="preserve">освенным способам воздействия – </w:t>
      </w:r>
      <w:r w:rsidRPr="00CB2B14">
        <w:rPr>
          <w:szCs w:val="28"/>
        </w:rPr>
        <w:t>жалобам, крику, ругани.</w:t>
      </w:r>
    </w:p>
    <w:p w:rsidR="00DD7A86" w:rsidRPr="00CB2B14" w:rsidRDefault="00DD7A86" w:rsidP="00CB2B14">
      <w:pPr>
        <w:widowControl w:val="0"/>
        <w:spacing w:after="0" w:line="360" w:lineRule="auto"/>
        <w:ind w:firstLine="709"/>
        <w:jc w:val="both"/>
        <w:rPr>
          <w:szCs w:val="28"/>
        </w:rPr>
      </w:pPr>
      <w:r w:rsidRPr="00CB2B14">
        <w:rPr>
          <w:szCs w:val="28"/>
        </w:rPr>
        <w:t>4. Эмоциональная поддержка. Родители способны выражать сочувствие, любовь и теплое отношение, их действия и эмоциональное отношение направлены на физическое и духовное развитие детей.</w:t>
      </w:r>
    </w:p>
    <w:p w:rsidR="00DD7A86" w:rsidRPr="00CB2B14" w:rsidRDefault="00DD7A86" w:rsidP="00CB2B14">
      <w:pPr>
        <w:widowControl w:val="0"/>
        <w:spacing w:after="0" w:line="360" w:lineRule="auto"/>
        <w:ind w:firstLine="709"/>
        <w:jc w:val="both"/>
        <w:rPr>
          <w:szCs w:val="28"/>
        </w:rPr>
      </w:pPr>
      <w:r w:rsidRPr="00CB2B14">
        <w:rPr>
          <w:szCs w:val="28"/>
        </w:rPr>
        <w:t>Комплекс черт компетентных родителей соответствует наличию в родительских отношениях четырех измерений - контроля, требовательности к социальной зрелости, общения и эмоциональной поддержки. При этом адекватный контроль предполагает сочетание эмоционального принятия с высоким объемом требований, их ясностью, непротиворечивостью и последовательностью их предъявления ребенку.</w:t>
      </w:r>
    </w:p>
    <w:p w:rsidR="00DD7A86" w:rsidRPr="00CB2B14" w:rsidRDefault="00DD7A86" w:rsidP="00CB2B14">
      <w:pPr>
        <w:widowControl w:val="0"/>
        <w:spacing w:after="0" w:line="360" w:lineRule="auto"/>
        <w:ind w:firstLine="709"/>
        <w:jc w:val="both"/>
        <w:rPr>
          <w:szCs w:val="28"/>
          <w:lang w:val="en-US"/>
        </w:rPr>
      </w:pPr>
      <w:r w:rsidRPr="00CB2B14">
        <w:rPr>
          <w:szCs w:val="28"/>
        </w:rPr>
        <w:t>Шобен (Shoben</w:t>
      </w:r>
      <w:r w:rsidR="005E0ED2" w:rsidRPr="00CB2B14">
        <w:rPr>
          <w:szCs w:val="28"/>
        </w:rPr>
        <w:t xml:space="preserve"> </w:t>
      </w:r>
      <w:r w:rsidR="005E0ED2" w:rsidRPr="00CB2B14">
        <w:rPr>
          <w:szCs w:val="28"/>
          <w:lang w:val="en-US"/>
        </w:rPr>
        <w:t>E</w:t>
      </w:r>
      <w:r w:rsidR="005E0ED2" w:rsidRPr="00CB2B14">
        <w:rPr>
          <w:szCs w:val="28"/>
        </w:rPr>
        <w:t>.</w:t>
      </w:r>
      <w:r w:rsidR="005E0ED2" w:rsidRPr="00CB2B14">
        <w:rPr>
          <w:szCs w:val="28"/>
          <w:lang w:val="en-US"/>
        </w:rPr>
        <w:t>J</w:t>
      </w:r>
      <w:r w:rsidR="005E0ED2" w:rsidRPr="00CB2B14">
        <w:rPr>
          <w:szCs w:val="28"/>
        </w:rPr>
        <w:t>.</w:t>
      </w:r>
      <w:r w:rsidRPr="00CB2B14">
        <w:rPr>
          <w:szCs w:val="28"/>
        </w:rPr>
        <w:t>, 1949) нашел, что дети с проблемным поведением имеют родителей, которые поддерживают строгую дисциплину и требуют от детей послушания. Уотсон (Watson</w:t>
      </w:r>
      <w:r w:rsidR="00CB2B14">
        <w:rPr>
          <w:szCs w:val="28"/>
        </w:rPr>
        <w:t xml:space="preserve"> </w:t>
      </w:r>
      <w:r w:rsidR="005E0ED2" w:rsidRPr="00CB2B14">
        <w:rPr>
          <w:szCs w:val="28"/>
          <w:lang w:val="en-US"/>
        </w:rPr>
        <w:t>G</w:t>
      </w:r>
      <w:r w:rsidR="005E0ED2" w:rsidRPr="00CB2B14">
        <w:rPr>
          <w:szCs w:val="28"/>
        </w:rPr>
        <w:t>.</w:t>
      </w:r>
      <w:r w:rsidR="005E0ED2" w:rsidRPr="00CB2B14">
        <w:rPr>
          <w:szCs w:val="28"/>
          <w:lang w:val="en-US"/>
        </w:rPr>
        <w:t>A</w:t>
      </w:r>
      <w:r w:rsidR="005E0ED2" w:rsidRPr="00CB2B14">
        <w:rPr>
          <w:szCs w:val="28"/>
        </w:rPr>
        <w:t>.</w:t>
      </w:r>
      <w:r w:rsidRPr="00CB2B14">
        <w:rPr>
          <w:szCs w:val="28"/>
        </w:rPr>
        <w:t>, 1933) исследовал детей, у которых были любящие, но строгие родители и сравнивал их с другой группой детей, родители которых любили детей и многое им разрешали. Он показал, что предоставление ребенку большей свободы позитивно коррелирует с инициативностью и независимостью детей, их дружелюбием по отношению к людям, лучшей социализацией и кооперацией, высоким уровнем спонтанности, оригинальности и креативности. Исследования Радке (Radke</w:t>
      </w:r>
      <w:r w:rsidR="005E0ED2" w:rsidRPr="00CB2B14">
        <w:rPr>
          <w:szCs w:val="28"/>
        </w:rPr>
        <w:t xml:space="preserve"> </w:t>
      </w:r>
      <w:r w:rsidRPr="00CB2B14">
        <w:rPr>
          <w:szCs w:val="28"/>
        </w:rPr>
        <w:t>, 1969) показали, что дошкольники из семей с ограничивающим, авторитарным стилем воспитания менее живые, более пассивные и незаметные, менее популярны среди сверстников. Кроме того, агрессивный воспитательный стиль с применением принуждения связан с низкой социальной компетентностью и отвержением со стороны сверстников. Вербальные и физические наказания ребенка провоцируют агрессивное поведение детей, что может служить причиной отвержения со стороны сверстников.</w:t>
      </w:r>
      <w:r w:rsidR="00E14780" w:rsidRPr="00CB2B14">
        <w:rPr>
          <w:szCs w:val="28"/>
        </w:rPr>
        <w:t xml:space="preserve"> [</w:t>
      </w:r>
      <w:r w:rsidR="008C4CA2" w:rsidRPr="00CB2B14">
        <w:rPr>
          <w:szCs w:val="28"/>
          <w:lang w:val="en-US"/>
        </w:rPr>
        <w:t>24</w:t>
      </w:r>
      <w:r w:rsidR="00E14780" w:rsidRPr="00CB2B14">
        <w:rPr>
          <w:szCs w:val="28"/>
          <w:lang w:val="en-US"/>
        </w:rPr>
        <w:t>]</w:t>
      </w:r>
    </w:p>
    <w:p w:rsidR="00DD7A86" w:rsidRPr="00CB2B14" w:rsidRDefault="00DD7A86" w:rsidP="00CB2B14">
      <w:pPr>
        <w:widowControl w:val="0"/>
        <w:spacing w:after="0" w:line="360" w:lineRule="auto"/>
        <w:ind w:firstLine="709"/>
        <w:jc w:val="both"/>
        <w:rPr>
          <w:szCs w:val="28"/>
        </w:rPr>
      </w:pPr>
      <w:r w:rsidRPr="00CB2B14">
        <w:rPr>
          <w:szCs w:val="28"/>
        </w:rPr>
        <w:t>Дети авторитарных родителей имеют тенденцию усваивать авторитарный стиль общения и воспроизводить его в собственных семьях. В дальнейшем такие дети склонны к установлению большой социальной ди</w:t>
      </w:r>
      <w:r w:rsidR="002A757B" w:rsidRPr="00CB2B14">
        <w:rPr>
          <w:szCs w:val="28"/>
        </w:rPr>
        <w:t>станции с людьми, к формированию</w:t>
      </w:r>
      <w:r w:rsidRPr="00CB2B14">
        <w:rPr>
          <w:szCs w:val="28"/>
        </w:rPr>
        <w:t xml:space="preserve"> ролевых, а не межличностны</w:t>
      </w:r>
      <w:r w:rsidR="00E14780" w:rsidRPr="00CB2B14">
        <w:rPr>
          <w:szCs w:val="28"/>
        </w:rPr>
        <w:t>х отношений.(Hart</w:t>
      </w:r>
      <w:r w:rsidR="005E0ED2" w:rsidRPr="00CB2B14">
        <w:rPr>
          <w:szCs w:val="28"/>
        </w:rPr>
        <w:t xml:space="preserve"> </w:t>
      </w:r>
      <w:r w:rsidR="005E0ED2" w:rsidRPr="00CB2B14">
        <w:rPr>
          <w:szCs w:val="28"/>
          <w:lang w:val="en-US"/>
        </w:rPr>
        <w:t>I</w:t>
      </w:r>
      <w:r w:rsidR="005E0ED2" w:rsidRPr="00CB2B14">
        <w:rPr>
          <w:szCs w:val="28"/>
        </w:rPr>
        <w:t>.</w:t>
      </w:r>
      <w:r w:rsidR="00E14780" w:rsidRPr="00CB2B14">
        <w:rPr>
          <w:szCs w:val="28"/>
        </w:rPr>
        <w:t xml:space="preserve">, 1957) </w:t>
      </w:r>
      <w:r w:rsidR="008C4CA2" w:rsidRPr="00CB2B14">
        <w:rPr>
          <w:szCs w:val="28"/>
        </w:rPr>
        <w:t>[24</w:t>
      </w:r>
      <w:r w:rsidR="00E14780" w:rsidRPr="00CB2B14">
        <w:rPr>
          <w:szCs w:val="28"/>
        </w:rPr>
        <w:t>]</w:t>
      </w:r>
    </w:p>
    <w:p w:rsidR="004E6CC7" w:rsidRPr="00CB2B14" w:rsidRDefault="002A757B" w:rsidP="00CB2B14">
      <w:pPr>
        <w:widowControl w:val="0"/>
        <w:spacing w:after="0" w:line="360" w:lineRule="auto"/>
        <w:ind w:firstLine="709"/>
        <w:jc w:val="both"/>
        <w:rPr>
          <w:szCs w:val="28"/>
        </w:rPr>
      </w:pPr>
      <w:r w:rsidRPr="00CB2B14">
        <w:rPr>
          <w:szCs w:val="28"/>
        </w:rPr>
        <w:t xml:space="preserve">Таким образом, </w:t>
      </w:r>
      <w:r w:rsidR="0037101E" w:rsidRPr="00CB2B14">
        <w:rPr>
          <w:szCs w:val="28"/>
        </w:rPr>
        <w:t>в рассмотренных нами положениях некоторых ученых-психологов (</w:t>
      </w:r>
      <w:r w:rsidR="0037101E" w:rsidRPr="00CB2B14">
        <w:rPr>
          <w:bCs/>
          <w:szCs w:val="28"/>
          <w:lang w:eastAsia="ru-RU"/>
        </w:rPr>
        <w:t xml:space="preserve">Столин В.В., Варга А.Я., Захаров А.И., Савина Е.А., Андреева Т.В., Эйдемиллер Э.Г., Юстицкис В. и др.) изучалось влияние родительского кон роля и отношения на эмоциональную, когнитивную и нравственную сферы детей. Однако </w:t>
      </w:r>
      <w:r w:rsidR="00B52ABE" w:rsidRPr="00CB2B14">
        <w:rPr>
          <w:bCs/>
          <w:szCs w:val="28"/>
          <w:lang w:eastAsia="ru-RU"/>
        </w:rPr>
        <w:t>нет достаточного исследования влияния родительского контроля на компоненты нравственного сознания детей: когнитивный, эмоциональный и поведенческий. Поэтому мы решили исследовать проблему влияния уровня и типа родительского контроля на развитие когнитивного, эмоционального и поведенческого компонентов нравственного сознания детей старшего дошкольного возраста.</w:t>
      </w:r>
      <w:r w:rsidR="00525C0E" w:rsidRPr="00CB2B14">
        <w:rPr>
          <w:szCs w:val="28"/>
        </w:rPr>
        <w:t xml:space="preserve"> </w:t>
      </w:r>
    </w:p>
    <w:p w:rsidR="004E6CC7" w:rsidRPr="00CB2B14" w:rsidRDefault="00CB2B14" w:rsidP="00CB2B14">
      <w:pPr>
        <w:pStyle w:val="1"/>
        <w:keepNext w:val="0"/>
        <w:widowControl w:val="0"/>
        <w:spacing w:before="0" w:after="0" w:line="360" w:lineRule="auto"/>
        <w:ind w:left="709"/>
        <w:jc w:val="left"/>
        <w:rPr>
          <w:b/>
          <w:sz w:val="28"/>
          <w:szCs w:val="28"/>
        </w:rPr>
      </w:pPr>
      <w:r>
        <w:rPr>
          <w:sz w:val="28"/>
          <w:szCs w:val="28"/>
        </w:rPr>
        <w:br w:type="page"/>
      </w:r>
      <w:bookmarkStart w:id="7" w:name="_Toc264321675"/>
      <w:r w:rsidR="004E6CC7" w:rsidRPr="00CB2B14">
        <w:rPr>
          <w:b/>
          <w:sz w:val="28"/>
          <w:szCs w:val="28"/>
        </w:rPr>
        <w:t>ГЛАВА 2. Практическое исследование влияния уровня родительского контроля на нравственную сферу детей старшего дошкольного возраста</w:t>
      </w:r>
      <w:bookmarkEnd w:id="7"/>
    </w:p>
    <w:p w:rsidR="00CB2B14" w:rsidRPr="00CB2B14" w:rsidRDefault="00CB2B14" w:rsidP="00CB2B14">
      <w:pPr>
        <w:pStyle w:val="2"/>
        <w:keepNext w:val="0"/>
        <w:widowControl w:val="0"/>
        <w:spacing w:before="0" w:after="0" w:line="360" w:lineRule="auto"/>
        <w:ind w:left="709"/>
        <w:jc w:val="left"/>
        <w:rPr>
          <w:b/>
          <w:sz w:val="28"/>
        </w:rPr>
      </w:pPr>
    </w:p>
    <w:p w:rsidR="004E6CC7" w:rsidRPr="00CB2B14" w:rsidRDefault="004E6CC7" w:rsidP="00CB2B14">
      <w:pPr>
        <w:pStyle w:val="2"/>
        <w:keepNext w:val="0"/>
        <w:widowControl w:val="0"/>
        <w:spacing w:before="0" w:after="0" w:line="360" w:lineRule="auto"/>
        <w:ind w:left="709"/>
        <w:jc w:val="left"/>
        <w:rPr>
          <w:b/>
          <w:sz w:val="28"/>
        </w:rPr>
      </w:pPr>
      <w:bookmarkStart w:id="8" w:name="_Toc264321676"/>
      <w:r w:rsidRPr="00CB2B14">
        <w:rPr>
          <w:b/>
          <w:sz w:val="28"/>
        </w:rPr>
        <w:t>2.1</w:t>
      </w:r>
      <w:r w:rsidR="00CB2B14" w:rsidRPr="00CB2B14">
        <w:rPr>
          <w:b/>
          <w:sz w:val="28"/>
        </w:rPr>
        <w:t xml:space="preserve"> Программа исследования</w:t>
      </w:r>
      <w:bookmarkEnd w:id="8"/>
    </w:p>
    <w:p w:rsidR="00CB2B14" w:rsidRDefault="00CB2B14" w:rsidP="00CB2B14">
      <w:pPr>
        <w:pStyle w:val="a6"/>
        <w:widowControl w:val="0"/>
        <w:spacing w:line="360" w:lineRule="auto"/>
        <w:ind w:firstLine="709"/>
        <w:jc w:val="both"/>
        <w:rPr>
          <w:sz w:val="28"/>
          <w:szCs w:val="28"/>
        </w:rPr>
      </w:pPr>
    </w:p>
    <w:p w:rsidR="004E6CC7" w:rsidRPr="00CB2B14" w:rsidRDefault="004E6CC7" w:rsidP="00CB2B14">
      <w:pPr>
        <w:pStyle w:val="a6"/>
        <w:widowControl w:val="0"/>
        <w:spacing w:line="360" w:lineRule="auto"/>
        <w:ind w:firstLine="709"/>
        <w:jc w:val="both"/>
        <w:rPr>
          <w:sz w:val="28"/>
          <w:szCs w:val="28"/>
        </w:rPr>
      </w:pPr>
      <w:r w:rsidRPr="00CB2B14">
        <w:rPr>
          <w:sz w:val="28"/>
          <w:szCs w:val="28"/>
        </w:rPr>
        <w:t>Эксперимент по исследованию влияния уровня и типа родительского контроля на нравственную сферу детей старшего дошкольного возраста проводился в дошкольном образовательном учреждении №107 г.Сыктывкара.</w:t>
      </w:r>
      <w:r w:rsidR="00CB2B14">
        <w:rPr>
          <w:sz w:val="28"/>
          <w:szCs w:val="28"/>
        </w:rPr>
        <w:t xml:space="preserve"> </w:t>
      </w:r>
      <w:r w:rsidRPr="00CB2B14">
        <w:rPr>
          <w:sz w:val="28"/>
          <w:szCs w:val="28"/>
        </w:rPr>
        <w:t>Испытуемые – дети старшего дошкольного возраста (5-7 лет) и их родители. Количество детей</w:t>
      </w:r>
      <w:r w:rsidR="00954258" w:rsidRPr="00CB2B14">
        <w:rPr>
          <w:sz w:val="28"/>
          <w:szCs w:val="28"/>
        </w:rPr>
        <w:t xml:space="preserve"> старшего дошкольного возраста</w:t>
      </w:r>
      <w:r w:rsidRPr="00CB2B14">
        <w:rPr>
          <w:sz w:val="28"/>
          <w:szCs w:val="28"/>
        </w:rPr>
        <w:t>, участвовавших в исследовании – 40 человек, количество родителей, участвовавших в исследовании – 40 человек.</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Цель исследования: изучить влияние уровня и типа родительского контроля на нравственную сферу детей старшего дошкольного возраста.</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Этапы исследования:</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1 этап. Изучить уровень и тип родительского контроля, в соответствии с чем будут сформированы экспериментальные группы</w:t>
      </w:r>
      <w:r w:rsidR="00954258" w:rsidRPr="00CB2B14">
        <w:rPr>
          <w:sz w:val="28"/>
          <w:szCs w:val="28"/>
        </w:rPr>
        <w:t xml:space="preserve"> детей старшего дошкольного возраста</w:t>
      </w:r>
      <w:r w:rsidRPr="00CB2B14">
        <w:rPr>
          <w:sz w:val="28"/>
          <w:szCs w:val="28"/>
        </w:rPr>
        <w:t>.</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2 этап. Исследование влияния уровня и типа родительского контроля на когнитивный, эмоциональный и поведенческий компоненты нравственного сознания детей старшего дошколь</w:t>
      </w:r>
      <w:r w:rsidR="00954258" w:rsidRPr="00CB2B14">
        <w:rPr>
          <w:sz w:val="28"/>
          <w:szCs w:val="28"/>
        </w:rPr>
        <w:t>ного возраста, сопоставит</w:t>
      </w:r>
      <w:r w:rsidR="00B52ABE" w:rsidRPr="00CB2B14">
        <w:rPr>
          <w:sz w:val="28"/>
          <w:szCs w:val="28"/>
        </w:rPr>
        <w:t>ь</w:t>
      </w:r>
      <w:r w:rsidR="00954258" w:rsidRPr="00CB2B14">
        <w:rPr>
          <w:sz w:val="28"/>
          <w:szCs w:val="28"/>
        </w:rPr>
        <w:t xml:space="preserve"> влияние</w:t>
      </w:r>
      <w:r w:rsidR="00B52ABE" w:rsidRPr="00CB2B14">
        <w:rPr>
          <w:sz w:val="28"/>
          <w:szCs w:val="28"/>
        </w:rPr>
        <w:t xml:space="preserve"> уровня и типа родительского контроля на развитие данных компонентов нравственного сознания детей старшего дошкольного возраста.</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3 этап. Составлен</w:t>
      </w:r>
      <w:r w:rsidR="00B52ABE" w:rsidRPr="00CB2B14">
        <w:rPr>
          <w:sz w:val="28"/>
          <w:szCs w:val="28"/>
        </w:rPr>
        <w:t>ие рекомендаций для родителей с целью повышения степени эмоциональной близости в отношениях с детьми и оптимизации влияния контроля на нравственное развитие детей старшего дошкольного возраста</w:t>
      </w:r>
      <w:r w:rsidRPr="00CB2B14">
        <w:rPr>
          <w:sz w:val="28"/>
          <w:szCs w:val="28"/>
        </w:rPr>
        <w:t>.</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Задачи исследования:</w:t>
      </w:r>
    </w:p>
    <w:p w:rsidR="004E6CC7" w:rsidRPr="00CB2B14" w:rsidRDefault="004E6CC7" w:rsidP="00CB2B14">
      <w:pPr>
        <w:pStyle w:val="a6"/>
        <w:widowControl w:val="0"/>
        <w:numPr>
          <w:ilvl w:val="0"/>
          <w:numId w:val="13"/>
        </w:numPr>
        <w:spacing w:line="360" w:lineRule="auto"/>
        <w:ind w:left="0" w:firstLine="709"/>
        <w:jc w:val="both"/>
        <w:rPr>
          <w:sz w:val="28"/>
          <w:szCs w:val="28"/>
        </w:rPr>
      </w:pPr>
      <w:r w:rsidRPr="00CB2B14">
        <w:rPr>
          <w:sz w:val="28"/>
          <w:szCs w:val="28"/>
        </w:rPr>
        <w:t>определить уровень и тип родительского контроля у родителей, воспитывающих детей старшего дошкольного возраста;</w:t>
      </w:r>
    </w:p>
    <w:p w:rsidR="004E6CC7" w:rsidRPr="00CB2B14" w:rsidRDefault="004E6CC7" w:rsidP="00CB2B14">
      <w:pPr>
        <w:pStyle w:val="a6"/>
        <w:widowControl w:val="0"/>
        <w:numPr>
          <w:ilvl w:val="0"/>
          <w:numId w:val="13"/>
        </w:numPr>
        <w:spacing w:line="360" w:lineRule="auto"/>
        <w:ind w:left="0" w:firstLine="709"/>
        <w:jc w:val="both"/>
        <w:rPr>
          <w:sz w:val="28"/>
          <w:szCs w:val="28"/>
        </w:rPr>
      </w:pPr>
      <w:r w:rsidRPr="00CB2B14">
        <w:rPr>
          <w:sz w:val="28"/>
          <w:szCs w:val="28"/>
        </w:rPr>
        <w:t>исследовать когнитивный, эмоциональный и поведенческий компо</w:t>
      </w:r>
      <w:r w:rsidR="00954258" w:rsidRPr="00CB2B14">
        <w:rPr>
          <w:sz w:val="28"/>
          <w:szCs w:val="28"/>
        </w:rPr>
        <w:t>ненты нравственного сознания детей экспериментальных групп</w:t>
      </w:r>
      <w:r w:rsidRPr="00CB2B14">
        <w:rPr>
          <w:sz w:val="28"/>
          <w:szCs w:val="28"/>
        </w:rPr>
        <w:t>;</w:t>
      </w:r>
    </w:p>
    <w:p w:rsidR="004E6CC7" w:rsidRPr="00CB2B14" w:rsidRDefault="004E6CC7" w:rsidP="00CB2B14">
      <w:pPr>
        <w:pStyle w:val="a6"/>
        <w:widowControl w:val="0"/>
        <w:numPr>
          <w:ilvl w:val="0"/>
          <w:numId w:val="13"/>
        </w:numPr>
        <w:spacing w:line="360" w:lineRule="auto"/>
        <w:ind w:left="0" w:firstLine="709"/>
        <w:jc w:val="both"/>
        <w:rPr>
          <w:sz w:val="28"/>
          <w:szCs w:val="28"/>
        </w:rPr>
      </w:pPr>
      <w:r w:rsidRPr="00CB2B14">
        <w:rPr>
          <w:sz w:val="28"/>
          <w:szCs w:val="28"/>
        </w:rPr>
        <w:t>сравнить влияние уровня и типа родительского контроля на развитие когнитивного, эмоционального и поведенческого компонентов нравственного сознания</w:t>
      </w:r>
      <w:r w:rsidR="00954258" w:rsidRPr="00CB2B14">
        <w:rPr>
          <w:sz w:val="28"/>
          <w:szCs w:val="28"/>
        </w:rPr>
        <w:t xml:space="preserve"> детей старшего дошкольного возраста</w:t>
      </w:r>
      <w:r w:rsidRPr="00CB2B14">
        <w:rPr>
          <w:sz w:val="28"/>
          <w:szCs w:val="28"/>
        </w:rPr>
        <w:t>;</w:t>
      </w:r>
    </w:p>
    <w:p w:rsidR="004E6CC7" w:rsidRPr="00CB2B14" w:rsidRDefault="004E6CC7" w:rsidP="00CB2B14">
      <w:pPr>
        <w:pStyle w:val="a6"/>
        <w:widowControl w:val="0"/>
        <w:numPr>
          <w:ilvl w:val="0"/>
          <w:numId w:val="13"/>
        </w:numPr>
        <w:spacing w:line="360" w:lineRule="auto"/>
        <w:ind w:left="0" w:firstLine="709"/>
        <w:jc w:val="both"/>
        <w:rPr>
          <w:sz w:val="28"/>
          <w:szCs w:val="28"/>
        </w:rPr>
      </w:pPr>
      <w:r w:rsidRPr="00CB2B14">
        <w:rPr>
          <w:sz w:val="28"/>
          <w:szCs w:val="28"/>
        </w:rPr>
        <w:t xml:space="preserve">сформулировать рекомендации для родителей </w:t>
      </w:r>
      <w:r w:rsidR="00B52ABE" w:rsidRPr="00CB2B14">
        <w:rPr>
          <w:sz w:val="28"/>
          <w:szCs w:val="28"/>
        </w:rPr>
        <w:t>с целью повышения степени эмоциональной близости в отношениях с детьми и оптимизации влияния контроля на нравственное развитие детей</w:t>
      </w:r>
      <w:r w:rsidR="00CF0203" w:rsidRPr="00CB2B14">
        <w:rPr>
          <w:sz w:val="28"/>
          <w:szCs w:val="28"/>
        </w:rPr>
        <w:t>.</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Для решения поставленных задач нами были использованы следующие методики.</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Для определения уровня и типа родительского контроля была использована </w:t>
      </w:r>
    </w:p>
    <w:p w:rsidR="00B52ABE" w:rsidRPr="00CB2B14" w:rsidRDefault="004E6CC7" w:rsidP="00CB2B14">
      <w:pPr>
        <w:pStyle w:val="a6"/>
        <w:widowControl w:val="0"/>
        <w:spacing w:line="360" w:lineRule="auto"/>
        <w:ind w:firstLine="709"/>
        <w:jc w:val="both"/>
        <w:rPr>
          <w:sz w:val="28"/>
          <w:szCs w:val="28"/>
        </w:rPr>
      </w:pPr>
      <w:r w:rsidRPr="00CB2B14">
        <w:rPr>
          <w:sz w:val="28"/>
          <w:szCs w:val="28"/>
        </w:rPr>
        <w:t xml:space="preserve">1. </w:t>
      </w:r>
      <w:r w:rsidR="00B52ABE" w:rsidRPr="00CB2B14">
        <w:rPr>
          <w:sz w:val="28"/>
          <w:szCs w:val="28"/>
        </w:rPr>
        <w:t>Методика Марковской И.М. «Взаимодействие родитель – ребенок». [Олифирович Н.И., Зинкевич – Куземкина Т.А., Велента Т.Ф. Психология семейных кризисов. – СПб.: Речь, 2006. – 360 с.]</w:t>
      </w:r>
    </w:p>
    <w:p w:rsidR="004E6CC7" w:rsidRPr="00CB2B14" w:rsidRDefault="00954258" w:rsidP="00CB2B14">
      <w:pPr>
        <w:pStyle w:val="a6"/>
        <w:widowControl w:val="0"/>
        <w:spacing w:line="360" w:lineRule="auto"/>
        <w:ind w:firstLine="709"/>
        <w:jc w:val="both"/>
        <w:rPr>
          <w:sz w:val="28"/>
          <w:szCs w:val="28"/>
        </w:rPr>
      </w:pPr>
      <w:r w:rsidRPr="00CB2B14">
        <w:rPr>
          <w:sz w:val="28"/>
          <w:szCs w:val="28"/>
        </w:rPr>
        <w:t>Цель – исследовать уровня и типа</w:t>
      </w:r>
      <w:r w:rsidR="004E6CC7" w:rsidRPr="00CB2B14">
        <w:rPr>
          <w:sz w:val="28"/>
          <w:szCs w:val="28"/>
        </w:rPr>
        <w:t xml:space="preserve"> родительского контроля</w:t>
      </w:r>
      <w:r w:rsidRPr="00CB2B14">
        <w:rPr>
          <w:sz w:val="28"/>
          <w:szCs w:val="28"/>
        </w:rPr>
        <w:t xml:space="preserve"> у матерей, воспитывающих детей старшего дошкольного возраста</w:t>
      </w:r>
      <w:r w:rsidR="004E6CC7" w:rsidRPr="00CB2B14">
        <w:rPr>
          <w:sz w:val="28"/>
          <w:szCs w:val="28"/>
        </w:rPr>
        <w:t>.</w:t>
      </w:r>
    </w:p>
    <w:p w:rsidR="00B52ABE" w:rsidRPr="00CB2B14" w:rsidRDefault="004E6CC7" w:rsidP="00CB2B14">
      <w:pPr>
        <w:pStyle w:val="a6"/>
        <w:widowControl w:val="0"/>
        <w:spacing w:line="360" w:lineRule="auto"/>
        <w:ind w:firstLine="709"/>
        <w:jc w:val="both"/>
        <w:rPr>
          <w:sz w:val="28"/>
          <w:szCs w:val="28"/>
        </w:rPr>
      </w:pPr>
      <w:r w:rsidRPr="00CB2B14">
        <w:rPr>
          <w:sz w:val="28"/>
          <w:szCs w:val="28"/>
        </w:rPr>
        <w:t>Для исследования когнитивного компонента нравственного сознания детей старшего дошкольного возраста использовал</w:t>
      </w:r>
      <w:r w:rsidR="00B52ABE" w:rsidRPr="00CB2B14">
        <w:rPr>
          <w:sz w:val="28"/>
          <w:szCs w:val="28"/>
        </w:rPr>
        <w:t>ись</w:t>
      </w:r>
      <w:r w:rsidRPr="00CB2B14">
        <w:rPr>
          <w:sz w:val="28"/>
          <w:szCs w:val="28"/>
        </w:rPr>
        <w:t>[Головей Л.А., Рыбалко Е.Ф. Практикум по возрастной психологии. – СПб.: Речь, 2008. – 704 с.]</w:t>
      </w:r>
      <w:r w:rsidR="00B52ABE" w:rsidRPr="00CB2B14">
        <w:rPr>
          <w:sz w:val="28"/>
          <w:szCs w:val="28"/>
        </w:rPr>
        <w:t>:</w:t>
      </w:r>
    </w:p>
    <w:p w:rsidR="00B52ABE" w:rsidRPr="00CB2B14" w:rsidRDefault="00B52ABE" w:rsidP="00CB2B14">
      <w:pPr>
        <w:pStyle w:val="a6"/>
        <w:widowControl w:val="0"/>
        <w:spacing w:line="360" w:lineRule="auto"/>
        <w:ind w:firstLine="709"/>
        <w:jc w:val="both"/>
        <w:rPr>
          <w:sz w:val="28"/>
          <w:szCs w:val="28"/>
        </w:rPr>
      </w:pPr>
      <w:r w:rsidRPr="00CB2B14">
        <w:rPr>
          <w:sz w:val="28"/>
          <w:szCs w:val="28"/>
        </w:rPr>
        <w:t xml:space="preserve">2. Метод «Беседа», целью которого является </w:t>
      </w:r>
      <w:r w:rsidR="004E6CC7" w:rsidRPr="00CB2B14">
        <w:rPr>
          <w:sz w:val="28"/>
          <w:szCs w:val="28"/>
        </w:rPr>
        <w:t>изучение представлений детей о нравственных качествах.</w:t>
      </w:r>
    </w:p>
    <w:p w:rsidR="004E6CC7" w:rsidRPr="00CB2B14" w:rsidRDefault="00B52ABE" w:rsidP="00CB2B14">
      <w:pPr>
        <w:pStyle w:val="a6"/>
        <w:widowControl w:val="0"/>
        <w:spacing w:line="360" w:lineRule="auto"/>
        <w:ind w:firstLine="709"/>
        <w:jc w:val="both"/>
        <w:rPr>
          <w:sz w:val="28"/>
          <w:szCs w:val="28"/>
        </w:rPr>
      </w:pPr>
      <w:r w:rsidRPr="00CB2B14">
        <w:rPr>
          <w:sz w:val="28"/>
          <w:szCs w:val="28"/>
        </w:rPr>
        <w:t>3. Методика «Закончи историю», целью которого является</w:t>
      </w:r>
      <w:r w:rsidR="004E6CC7" w:rsidRPr="00CB2B14">
        <w:rPr>
          <w:sz w:val="28"/>
          <w:szCs w:val="28"/>
        </w:rPr>
        <w:t xml:space="preserve"> изучение осознания детьми нравственных норм.</w:t>
      </w:r>
    </w:p>
    <w:p w:rsidR="007C37C6" w:rsidRPr="00CB2B14" w:rsidRDefault="004E6CC7" w:rsidP="00CB2B14">
      <w:pPr>
        <w:pStyle w:val="a6"/>
        <w:widowControl w:val="0"/>
        <w:spacing w:line="360" w:lineRule="auto"/>
        <w:ind w:firstLine="709"/>
        <w:jc w:val="both"/>
        <w:rPr>
          <w:sz w:val="28"/>
          <w:szCs w:val="28"/>
        </w:rPr>
      </w:pPr>
      <w:r w:rsidRPr="00CB2B14">
        <w:rPr>
          <w:sz w:val="28"/>
          <w:szCs w:val="28"/>
        </w:rPr>
        <w:t>Для исследования эмоционального компонента нравственного сознания использовалас</w:t>
      </w:r>
      <w:r w:rsidR="007C37C6" w:rsidRPr="00CB2B14">
        <w:rPr>
          <w:sz w:val="28"/>
          <w:szCs w:val="28"/>
        </w:rPr>
        <w:t>ь методика:</w:t>
      </w:r>
    </w:p>
    <w:p w:rsidR="004E6CC7" w:rsidRPr="00CB2B14" w:rsidRDefault="007C37C6" w:rsidP="00CB2B14">
      <w:pPr>
        <w:pStyle w:val="a6"/>
        <w:widowControl w:val="0"/>
        <w:spacing w:line="360" w:lineRule="auto"/>
        <w:ind w:firstLine="709"/>
        <w:jc w:val="both"/>
        <w:rPr>
          <w:sz w:val="28"/>
          <w:szCs w:val="28"/>
        </w:rPr>
      </w:pPr>
      <w:r w:rsidRPr="00CB2B14">
        <w:rPr>
          <w:sz w:val="28"/>
          <w:szCs w:val="28"/>
        </w:rPr>
        <w:t xml:space="preserve">4. </w:t>
      </w:r>
      <w:r w:rsidR="00B52ABE" w:rsidRPr="00CB2B14">
        <w:rPr>
          <w:sz w:val="28"/>
          <w:szCs w:val="28"/>
        </w:rPr>
        <w:t xml:space="preserve">«Сюжетные картинки» </w:t>
      </w:r>
      <w:r w:rsidR="004E6CC7" w:rsidRPr="00CB2B14">
        <w:rPr>
          <w:sz w:val="28"/>
          <w:szCs w:val="28"/>
        </w:rPr>
        <w:t>[Головей Л.А., Рыбалко Е.Ф. Практикум по возрастной психологии. – СПб.: Речь, 2008. – 704 с.]</w:t>
      </w:r>
    </w:p>
    <w:p w:rsidR="004E6CC7" w:rsidRPr="00CB2B14" w:rsidRDefault="004E6CC7" w:rsidP="00CB2B14">
      <w:pPr>
        <w:widowControl w:val="0"/>
        <w:spacing w:after="0" w:line="360" w:lineRule="auto"/>
        <w:ind w:firstLine="709"/>
        <w:jc w:val="both"/>
        <w:rPr>
          <w:szCs w:val="28"/>
        </w:rPr>
      </w:pPr>
      <w:r w:rsidRPr="00CB2B14">
        <w:rPr>
          <w:szCs w:val="28"/>
        </w:rPr>
        <w:t xml:space="preserve">Цель – изучение эмоционального отношения к нравственным нормам. </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Для исследования поведенческого компонента нравственного сознания использовалась </w:t>
      </w:r>
      <w:r w:rsidR="007C37C6" w:rsidRPr="00CB2B14">
        <w:rPr>
          <w:sz w:val="28"/>
          <w:szCs w:val="28"/>
        </w:rPr>
        <w:t>методика:</w:t>
      </w:r>
    </w:p>
    <w:p w:rsidR="007C37C6" w:rsidRPr="00CB2B14" w:rsidRDefault="007C37C6" w:rsidP="00CB2B14">
      <w:pPr>
        <w:pStyle w:val="a6"/>
        <w:widowControl w:val="0"/>
        <w:spacing w:line="360" w:lineRule="auto"/>
        <w:ind w:firstLine="709"/>
        <w:jc w:val="both"/>
        <w:rPr>
          <w:sz w:val="28"/>
          <w:szCs w:val="28"/>
        </w:rPr>
      </w:pPr>
      <w:r w:rsidRPr="00CB2B14">
        <w:rPr>
          <w:sz w:val="28"/>
          <w:szCs w:val="28"/>
        </w:rPr>
        <w:t>5. Методика «Сделаем вместе» [Головей Л.А., Рыбалко Е.Ф. Практикум по возрастной психологии. – СПб.: Речь, 2008. – 704 с.]</w:t>
      </w:r>
      <w:r w:rsidR="004E6CC7" w:rsidRPr="00CB2B14">
        <w:rPr>
          <w:sz w:val="28"/>
          <w:szCs w:val="28"/>
        </w:rPr>
        <w:t xml:space="preserve"> </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Цель – выявление и оценивание уровня развития нравственной направленности личности ребенка, появляющейся во взаимодействии со сверстником.</w:t>
      </w:r>
    </w:p>
    <w:p w:rsidR="00CB2B14" w:rsidRDefault="00CB2B14" w:rsidP="00CB2B14">
      <w:pPr>
        <w:pStyle w:val="2"/>
        <w:keepNext w:val="0"/>
        <w:widowControl w:val="0"/>
        <w:spacing w:before="0" w:after="0" w:line="360" w:lineRule="auto"/>
        <w:ind w:firstLine="709"/>
        <w:jc w:val="both"/>
        <w:rPr>
          <w:sz w:val="28"/>
        </w:rPr>
      </w:pPr>
    </w:p>
    <w:p w:rsidR="004E6CC7" w:rsidRPr="00CB2B14" w:rsidRDefault="00CB2B14" w:rsidP="00CB2B14">
      <w:pPr>
        <w:pStyle w:val="2"/>
        <w:keepNext w:val="0"/>
        <w:widowControl w:val="0"/>
        <w:spacing w:before="0" w:after="0" w:line="360" w:lineRule="auto"/>
        <w:ind w:firstLine="709"/>
        <w:jc w:val="both"/>
        <w:rPr>
          <w:b/>
          <w:sz w:val="28"/>
        </w:rPr>
      </w:pPr>
      <w:bookmarkStart w:id="9" w:name="_Toc264321677"/>
      <w:r w:rsidRPr="00CB2B14">
        <w:rPr>
          <w:b/>
          <w:sz w:val="28"/>
        </w:rPr>
        <w:t>2.2 Анализ и интерпритация результатов исследования</w:t>
      </w:r>
      <w:bookmarkEnd w:id="9"/>
    </w:p>
    <w:p w:rsidR="00CB2B14" w:rsidRDefault="00CB2B14" w:rsidP="00CB2B14">
      <w:pPr>
        <w:pStyle w:val="a6"/>
        <w:widowControl w:val="0"/>
        <w:spacing w:line="360" w:lineRule="auto"/>
        <w:ind w:firstLine="709"/>
        <w:jc w:val="both"/>
        <w:rPr>
          <w:sz w:val="28"/>
          <w:szCs w:val="28"/>
        </w:rPr>
      </w:pPr>
    </w:p>
    <w:p w:rsidR="00954258" w:rsidRPr="00CB2B14" w:rsidRDefault="00954258" w:rsidP="00CB2B14">
      <w:pPr>
        <w:pStyle w:val="a6"/>
        <w:widowControl w:val="0"/>
        <w:spacing w:line="360" w:lineRule="auto"/>
        <w:ind w:firstLine="709"/>
        <w:jc w:val="both"/>
        <w:rPr>
          <w:sz w:val="28"/>
          <w:szCs w:val="28"/>
        </w:rPr>
      </w:pPr>
      <w:r w:rsidRPr="00CB2B14">
        <w:rPr>
          <w:sz w:val="28"/>
          <w:szCs w:val="28"/>
        </w:rPr>
        <w:t>Исходя из результатов исследования уровня и типа</w:t>
      </w:r>
      <w:r w:rsidR="004E6CC7" w:rsidRPr="00CB2B14">
        <w:rPr>
          <w:sz w:val="28"/>
          <w:szCs w:val="28"/>
        </w:rPr>
        <w:t xml:space="preserve"> </w:t>
      </w:r>
      <w:r w:rsidRPr="00CB2B14">
        <w:rPr>
          <w:sz w:val="28"/>
          <w:szCs w:val="28"/>
        </w:rPr>
        <w:t xml:space="preserve">… матерей, дети были распределены </w:t>
      </w:r>
      <w:r w:rsidR="004E6CC7" w:rsidRPr="00CB2B14">
        <w:rPr>
          <w:sz w:val="28"/>
          <w:szCs w:val="28"/>
        </w:rPr>
        <w:t xml:space="preserve">на восемь экспериментальных групп: </w:t>
      </w:r>
    </w:p>
    <w:p w:rsidR="005755B0" w:rsidRPr="00CB2B14" w:rsidRDefault="00954258" w:rsidP="00CB2B14">
      <w:pPr>
        <w:pStyle w:val="a6"/>
        <w:widowControl w:val="0"/>
        <w:spacing w:line="360" w:lineRule="auto"/>
        <w:ind w:firstLine="709"/>
        <w:jc w:val="both"/>
        <w:rPr>
          <w:sz w:val="28"/>
          <w:szCs w:val="28"/>
        </w:rPr>
      </w:pPr>
      <w:r w:rsidRPr="00CB2B14">
        <w:rPr>
          <w:sz w:val="28"/>
          <w:szCs w:val="28"/>
          <w:lang w:val="en-US"/>
        </w:rPr>
        <w:t>I</w:t>
      </w:r>
      <w:r w:rsidRPr="00CB2B14">
        <w:rPr>
          <w:sz w:val="28"/>
          <w:szCs w:val="28"/>
        </w:rPr>
        <w:t xml:space="preserve">. </w:t>
      </w:r>
      <w:r w:rsidR="005755B0" w:rsidRPr="00CB2B14">
        <w:rPr>
          <w:sz w:val="28"/>
          <w:szCs w:val="28"/>
        </w:rPr>
        <w:t xml:space="preserve">Дети, матери которых </w:t>
      </w:r>
      <w:r w:rsidRPr="00CB2B14">
        <w:rPr>
          <w:sz w:val="28"/>
          <w:szCs w:val="28"/>
        </w:rPr>
        <w:t xml:space="preserve">демонстрируют </w:t>
      </w:r>
      <w:r w:rsidR="005755B0" w:rsidRPr="00CB2B14">
        <w:rPr>
          <w:sz w:val="28"/>
          <w:szCs w:val="28"/>
        </w:rPr>
        <w:t xml:space="preserve">низкий уровень контроля; </w:t>
      </w:r>
    </w:p>
    <w:p w:rsidR="005755B0" w:rsidRPr="00CB2B14" w:rsidRDefault="005755B0" w:rsidP="00CB2B14">
      <w:pPr>
        <w:pStyle w:val="a6"/>
        <w:widowControl w:val="0"/>
        <w:spacing w:line="360" w:lineRule="auto"/>
        <w:ind w:firstLine="709"/>
        <w:jc w:val="both"/>
        <w:rPr>
          <w:sz w:val="28"/>
          <w:szCs w:val="28"/>
        </w:rPr>
      </w:pPr>
      <w:r w:rsidRPr="00CB2B14">
        <w:rPr>
          <w:sz w:val="28"/>
          <w:szCs w:val="28"/>
          <w:lang w:val="en-US"/>
        </w:rPr>
        <w:t>II</w:t>
      </w:r>
      <w:r w:rsidRPr="00CB2B14">
        <w:rPr>
          <w:sz w:val="28"/>
          <w:szCs w:val="28"/>
        </w:rPr>
        <w:t>. Дети, матери которых демонстрируют высокий уровень контроля</w:t>
      </w:r>
      <w:r w:rsidR="004E6CC7" w:rsidRPr="00CB2B14">
        <w:rPr>
          <w:sz w:val="28"/>
          <w:szCs w:val="28"/>
        </w:rPr>
        <w:t xml:space="preserve">; </w:t>
      </w:r>
    </w:p>
    <w:p w:rsidR="005755B0" w:rsidRPr="00CB2B14" w:rsidRDefault="005755B0" w:rsidP="00CB2B14">
      <w:pPr>
        <w:pStyle w:val="a6"/>
        <w:widowControl w:val="0"/>
        <w:spacing w:line="360" w:lineRule="auto"/>
        <w:ind w:firstLine="709"/>
        <w:jc w:val="both"/>
        <w:rPr>
          <w:sz w:val="28"/>
          <w:szCs w:val="28"/>
        </w:rPr>
      </w:pPr>
      <w:r w:rsidRPr="00CB2B14">
        <w:rPr>
          <w:sz w:val="28"/>
          <w:szCs w:val="28"/>
          <w:lang w:val="en-US"/>
        </w:rPr>
        <w:t>III</w:t>
      </w:r>
      <w:r w:rsidRPr="00CB2B14">
        <w:rPr>
          <w:sz w:val="28"/>
          <w:szCs w:val="28"/>
        </w:rPr>
        <w:t>.Дети, матери которых проявляют тип контроля эмоциональная дистанция;</w:t>
      </w:r>
    </w:p>
    <w:p w:rsidR="005755B0" w:rsidRPr="00CB2B14" w:rsidRDefault="005755B0" w:rsidP="00CB2B14">
      <w:pPr>
        <w:pStyle w:val="a6"/>
        <w:widowControl w:val="0"/>
        <w:spacing w:line="360" w:lineRule="auto"/>
        <w:ind w:firstLine="709"/>
        <w:jc w:val="both"/>
        <w:rPr>
          <w:sz w:val="28"/>
          <w:szCs w:val="28"/>
        </w:rPr>
      </w:pPr>
      <w:r w:rsidRPr="00CB2B14">
        <w:rPr>
          <w:sz w:val="28"/>
          <w:szCs w:val="28"/>
          <w:lang w:val="en-US"/>
        </w:rPr>
        <w:t>IV</w:t>
      </w:r>
      <w:r w:rsidRPr="00CB2B14">
        <w:rPr>
          <w:sz w:val="28"/>
          <w:szCs w:val="28"/>
        </w:rPr>
        <w:t xml:space="preserve">. Дети, матери которых проявляют такой тип контроля как эмоциональная </w:t>
      </w:r>
      <w:r w:rsidR="004E6CC7" w:rsidRPr="00CB2B14">
        <w:rPr>
          <w:sz w:val="28"/>
          <w:szCs w:val="28"/>
        </w:rPr>
        <w:t>близость</w:t>
      </w:r>
      <w:r w:rsidRPr="00CB2B14">
        <w:rPr>
          <w:sz w:val="28"/>
          <w:szCs w:val="28"/>
        </w:rPr>
        <w:t>;</w:t>
      </w:r>
    </w:p>
    <w:p w:rsidR="005755B0" w:rsidRPr="00CB2B14" w:rsidRDefault="005755B0" w:rsidP="00CB2B14">
      <w:pPr>
        <w:pStyle w:val="a6"/>
        <w:widowControl w:val="0"/>
        <w:spacing w:line="360" w:lineRule="auto"/>
        <w:ind w:firstLine="709"/>
        <w:jc w:val="both"/>
        <w:rPr>
          <w:sz w:val="28"/>
          <w:szCs w:val="28"/>
        </w:rPr>
      </w:pPr>
      <w:r w:rsidRPr="00CB2B14">
        <w:rPr>
          <w:sz w:val="28"/>
          <w:szCs w:val="28"/>
          <w:lang w:val="en-US"/>
        </w:rPr>
        <w:t>V</w:t>
      </w:r>
      <w:r w:rsidRPr="00CB2B14">
        <w:rPr>
          <w:sz w:val="28"/>
          <w:szCs w:val="28"/>
        </w:rPr>
        <w:t>. Дети, матери которых демонстрируют в воспитании сочетание низкого уровня контроля с типом контроля эмоциональная дистанция;</w:t>
      </w:r>
    </w:p>
    <w:p w:rsidR="005755B0" w:rsidRPr="00CB2B14" w:rsidRDefault="005755B0" w:rsidP="00CB2B14">
      <w:pPr>
        <w:pStyle w:val="a6"/>
        <w:widowControl w:val="0"/>
        <w:spacing w:line="360" w:lineRule="auto"/>
        <w:ind w:firstLine="709"/>
        <w:jc w:val="both"/>
        <w:rPr>
          <w:sz w:val="28"/>
          <w:szCs w:val="28"/>
        </w:rPr>
      </w:pPr>
      <w:r w:rsidRPr="00CB2B14">
        <w:rPr>
          <w:sz w:val="28"/>
          <w:szCs w:val="28"/>
          <w:lang w:val="en-US"/>
        </w:rPr>
        <w:t>VI</w:t>
      </w:r>
      <w:r w:rsidRPr="00CB2B14">
        <w:rPr>
          <w:sz w:val="28"/>
          <w:szCs w:val="28"/>
        </w:rPr>
        <w:t>. Дети, матери которых демонстрируют в воспитании сочетание низкого уровня контроля с типом контроля эмоциональная близость;</w:t>
      </w:r>
    </w:p>
    <w:p w:rsidR="00DC6759" w:rsidRPr="00CB2B14" w:rsidRDefault="005755B0" w:rsidP="00CB2B14">
      <w:pPr>
        <w:pStyle w:val="a6"/>
        <w:widowControl w:val="0"/>
        <w:spacing w:line="360" w:lineRule="auto"/>
        <w:ind w:firstLine="709"/>
        <w:jc w:val="both"/>
        <w:rPr>
          <w:sz w:val="28"/>
          <w:szCs w:val="28"/>
        </w:rPr>
      </w:pPr>
      <w:r w:rsidRPr="00CB2B14">
        <w:rPr>
          <w:sz w:val="28"/>
          <w:szCs w:val="28"/>
          <w:lang w:val="en-US"/>
        </w:rPr>
        <w:t>VII</w:t>
      </w:r>
      <w:r w:rsidRPr="00CB2B14">
        <w:rPr>
          <w:sz w:val="28"/>
          <w:szCs w:val="28"/>
        </w:rPr>
        <w:t xml:space="preserve">. Дети, матери которых демонстрируют в воспитании сочетание </w:t>
      </w:r>
      <w:r w:rsidR="00DC6759" w:rsidRPr="00CB2B14">
        <w:rPr>
          <w:sz w:val="28"/>
          <w:szCs w:val="28"/>
        </w:rPr>
        <w:t xml:space="preserve">высокого </w:t>
      </w:r>
      <w:r w:rsidRPr="00CB2B14">
        <w:rPr>
          <w:sz w:val="28"/>
          <w:szCs w:val="28"/>
        </w:rPr>
        <w:t>уровня контроля с типом контроля эмоциональная дистанция</w:t>
      </w:r>
      <w:r w:rsidR="00DC6759" w:rsidRPr="00CB2B14">
        <w:rPr>
          <w:sz w:val="28"/>
          <w:szCs w:val="28"/>
        </w:rPr>
        <w:t>;</w:t>
      </w:r>
    </w:p>
    <w:p w:rsidR="004E6CC7" w:rsidRPr="00CB2B14" w:rsidRDefault="00DC6759" w:rsidP="00CB2B14">
      <w:pPr>
        <w:pStyle w:val="a6"/>
        <w:widowControl w:val="0"/>
        <w:spacing w:line="360" w:lineRule="auto"/>
        <w:ind w:firstLine="709"/>
        <w:jc w:val="both"/>
        <w:rPr>
          <w:sz w:val="28"/>
          <w:szCs w:val="28"/>
        </w:rPr>
      </w:pPr>
      <w:r w:rsidRPr="00CB2B14">
        <w:rPr>
          <w:sz w:val="28"/>
          <w:szCs w:val="28"/>
          <w:lang w:val="en-US"/>
        </w:rPr>
        <w:t>VIII</w:t>
      </w:r>
      <w:r w:rsidRPr="00CB2B14">
        <w:rPr>
          <w:sz w:val="28"/>
          <w:szCs w:val="28"/>
        </w:rPr>
        <w:t>. Дети, матери которых демонстрируют в воспитании сочетание высокого уровня контроля с типом контроля эмоциональная близость.</w:t>
      </w:r>
    </w:p>
    <w:p w:rsidR="004E6CC7" w:rsidRPr="00CB2B14" w:rsidRDefault="00DC6759" w:rsidP="00CB2B14">
      <w:pPr>
        <w:pStyle w:val="a8"/>
        <w:widowControl w:val="0"/>
        <w:spacing w:before="0" w:after="0" w:line="360" w:lineRule="auto"/>
        <w:ind w:firstLine="709"/>
        <w:jc w:val="both"/>
        <w:rPr>
          <w:sz w:val="28"/>
          <w:szCs w:val="28"/>
          <w:lang w:val="ru-RU"/>
        </w:rPr>
      </w:pPr>
      <w:r w:rsidRPr="00CB2B14">
        <w:rPr>
          <w:sz w:val="28"/>
          <w:szCs w:val="28"/>
          <w:lang w:val="ru-RU"/>
        </w:rPr>
        <w:br w:type="page"/>
      </w:r>
      <w:r w:rsidR="004E6CC7" w:rsidRPr="00CB2B14">
        <w:rPr>
          <w:sz w:val="28"/>
          <w:szCs w:val="28"/>
          <w:lang w:val="ru-RU"/>
        </w:rPr>
        <w:t xml:space="preserve">Таблица </w:t>
      </w:r>
      <w:r w:rsidR="009B4CF1" w:rsidRPr="00CB2B14">
        <w:rPr>
          <w:noProof/>
          <w:sz w:val="28"/>
          <w:szCs w:val="28"/>
          <w:lang w:val="ru-RU"/>
        </w:rPr>
        <w:t>1</w:t>
      </w:r>
    </w:p>
    <w:p w:rsidR="004E6CC7" w:rsidRPr="00CB2B14" w:rsidRDefault="00070153" w:rsidP="00CB2B14">
      <w:pPr>
        <w:pStyle w:val="a6"/>
        <w:widowControl w:val="0"/>
        <w:spacing w:line="360" w:lineRule="auto"/>
        <w:ind w:firstLine="709"/>
        <w:jc w:val="both"/>
        <w:rPr>
          <w:sz w:val="28"/>
          <w:szCs w:val="28"/>
          <w:u w:val="single"/>
        </w:rPr>
      </w:pPr>
      <w:r w:rsidRPr="00CB2B14">
        <w:rPr>
          <w:sz w:val="28"/>
          <w:szCs w:val="28"/>
          <w:u w:val="single"/>
        </w:rPr>
        <w:t>Результаты распределения по уровню</w:t>
      </w:r>
      <w:r w:rsidR="004E6CC7" w:rsidRPr="00CB2B14">
        <w:rPr>
          <w:sz w:val="28"/>
          <w:szCs w:val="28"/>
          <w:u w:val="single"/>
        </w:rPr>
        <w:t xml:space="preserve"> развития когнитивного компонента нравственного сознания детей</w:t>
      </w:r>
      <w:r w:rsidR="00954258" w:rsidRPr="00CB2B14">
        <w:rPr>
          <w:sz w:val="28"/>
          <w:szCs w:val="28"/>
          <w:u w:val="single"/>
        </w:rPr>
        <w:t xml:space="preserve"> экспериментальных групп</w:t>
      </w:r>
      <w:r w:rsidR="004E6CC7" w:rsidRPr="00CB2B14">
        <w:rPr>
          <w:sz w:val="28"/>
          <w:szCs w:val="28"/>
          <w:u w:val="single"/>
        </w:rPr>
        <w:t>. (%)</w:t>
      </w:r>
    </w:p>
    <w:tbl>
      <w:tblPr>
        <w:tblpPr w:leftFromText="180" w:rightFromText="180" w:vertAnchor="text" w:horzAnchor="margin"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2205"/>
        <w:gridCol w:w="2205"/>
        <w:gridCol w:w="2206"/>
      </w:tblGrid>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Экспериментальные группы</w:t>
            </w:r>
          </w:p>
        </w:tc>
        <w:tc>
          <w:tcPr>
            <w:tcW w:w="2205"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4 – 5 лет</w:t>
            </w:r>
          </w:p>
        </w:tc>
        <w:tc>
          <w:tcPr>
            <w:tcW w:w="2205"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5 – 6 лет</w:t>
            </w:r>
          </w:p>
        </w:tc>
        <w:tc>
          <w:tcPr>
            <w:tcW w:w="2206"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6 – 7 лет</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1</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5</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74</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21</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2</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10</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66</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24</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3</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10</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70</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20</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4</w:t>
            </w:r>
          </w:p>
        </w:tc>
        <w:tc>
          <w:tcPr>
            <w:tcW w:w="2205"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0</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75</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25</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5</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10</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70</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20</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6</w:t>
            </w:r>
          </w:p>
        </w:tc>
        <w:tc>
          <w:tcPr>
            <w:tcW w:w="2205"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0</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78</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22</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7</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10</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70</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20</w:t>
            </w:r>
          </w:p>
        </w:tc>
      </w:tr>
      <w:tr w:rsidR="004E6CC7" w:rsidRPr="00CB2B14" w:rsidTr="002F73B5">
        <w:tc>
          <w:tcPr>
            <w:tcW w:w="2954"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8</w:t>
            </w:r>
          </w:p>
        </w:tc>
        <w:tc>
          <w:tcPr>
            <w:tcW w:w="2205" w:type="dxa"/>
            <w:vAlign w:val="center"/>
          </w:tcPr>
          <w:p w:rsidR="004E6CC7" w:rsidRPr="00CB2B14" w:rsidRDefault="004E6CC7" w:rsidP="00CB2B14">
            <w:pPr>
              <w:pStyle w:val="a6"/>
              <w:widowControl w:val="0"/>
              <w:spacing w:line="360" w:lineRule="auto"/>
              <w:jc w:val="both"/>
              <w:rPr>
                <w:sz w:val="20"/>
                <w:szCs w:val="20"/>
              </w:rPr>
            </w:pPr>
            <w:r w:rsidRPr="00CB2B14">
              <w:rPr>
                <w:sz w:val="20"/>
                <w:szCs w:val="20"/>
              </w:rPr>
              <w:t>0</w:t>
            </w:r>
          </w:p>
        </w:tc>
        <w:tc>
          <w:tcPr>
            <w:tcW w:w="2205" w:type="dxa"/>
            <w:vAlign w:val="center"/>
          </w:tcPr>
          <w:p w:rsidR="004E6CC7" w:rsidRPr="00CB2B14" w:rsidRDefault="004E6CC7" w:rsidP="00CB2B14">
            <w:pPr>
              <w:pStyle w:val="a6"/>
              <w:widowControl w:val="0"/>
              <w:spacing w:line="360" w:lineRule="auto"/>
              <w:jc w:val="both"/>
              <w:rPr>
                <w:b/>
                <w:sz w:val="20"/>
                <w:szCs w:val="20"/>
              </w:rPr>
            </w:pPr>
            <w:r w:rsidRPr="00CB2B14">
              <w:rPr>
                <w:b/>
                <w:sz w:val="20"/>
                <w:szCs w:val="20"/>
              </w:rPr>
              <w:t>73</w:t>
            </w:r>
          </w:p>
        </w:tc>
        <w:tc>
          <w:tcPr>
            <w:tcW w:w="2206" w:type="dxa"/>
          </w:tcPr>
          <w:p w:rsidR="004E6CC7" w:rsidRPr="00CB2B14" w:rsidRDefault="004E6CC7" w:rsidP="00CB2B14">
            <w:pPr>
              <w:pStyle w:val="a6"/>
              <w:widowControl w:val="0"/>
              <w:spacing w:line="360" w:lineRule="auto"/>
              <w:jc w:val="both"/>
              <w:rPr>
                <w:b/>
                <w:sz w:val="20"/>
                <w:szCs w:val="20"/>
              </w:rPr>
            </w:pPr>
            <w:r w:rsidRPr="00CB2B14">
              <w:rPr>
                <w:b/>
                <w:sz w:val="20"/>
                <w:szCs w:val="20"/>
              </w:rPr>
              <w:t>27</w:t>
            </w:r>
          </w:p>
        </w:tc>
      </w:tr>
    </w:tbl>
    <w:p w:rsidR="004E6CC7" w:rsidRPr="00CB2B14" w:rsidRDefault="004E6CC7" w:rsidP="00CB2B14">
      <w:pPr>
        <w:pStyle w:val="a6"/>
        <w:widowControl w:val="0"/>
        <w:spacing w:line="360" w:lineRule="auto"/>
        <w:ind w:firstLine="709"/>
        <w:jc w:val="both"/>
        <w:rPr>
          <w:sz w:val="28"/>
          <w:szCs w:val="28"/>
        </w:rPr>
      </w:pPr>
    </w:p>
    <w:p w:rsidR="004E6CC7" w:rsidRPr="00CB2B14" w:rsidRDefault="004E6CC7" w:rsidP="00CB2B14">
      <w:pPr>
        <w:pStyle w:val="a6"/>
        <w:widowControl w:val="0"/>
        <w:spacing w:line="360" w:lineRule="auto"/>
        <w:ind w:firstLine="709"/>
        <w:jc w:val="both"/>
        <w:rPr>
          <w:b/>
          <w:sz w:val="28"/>
          <w:szCs w:val="28"/>
        </w:rPr>
      </w:pPr>
      <w:r w:rsidRPr="00CB2B14">
        <w:rPr>
          <w:sz w:val="28"/>
          <w:szCs w:val="28"/>
        </w:rPr>
        <w:t xml:space="preserve">Результаты </w:t>
      </w:r>
      <w:r w:rsidRPr="00CB2B14">
        <w:rPr>
          <w:sz w:val="28"/>
          <w:szCs w:val="28"/>
          <w:u w:val="single"/>
        </w:rPr>
        <w:t>таблицы 1</w:t>
      </w:r>
      <w:r w:rsidRPr="00CB2B14">
        <w:rPr>
          <w:sz w:val="28"/>
          <w:szCs w:val="28"/>
        </w:rPr>
        <w:t>,</w:t>
      </w:r>
      <w:r w:rsidR="00CB2B14">
        <w:rPr>
          <w:sz w:val="28"/>
          <w:szCs w:val="28"/>
        </w:rPr>
        <w:t xml:space="preserve"> </w:t>
      </w:r>
      <w:r w:rsidRPr="00CB2B14">
        <w:rPr>
          <w:sz w:val="28"/>
          <w:szCs w:val="28"/>
        </w:rPr>
        <w:t xml:space="preserve">дают представление об уровне развития когнитивного компонента детей, а именно представлений детей о нравственных качествах. </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В группы №1 и №2 вошли дети, уровень развития когнитивного компонента которых равен 4 – 5 годам,</w:t>
      </w:r>
      <w:r w:rsidRPr="00CB2B14">
        <w:rPr>
          <w:b/>
          <w:sz w:val="28"/>
          <w:szCs w:val="28"/>
        </w:rPr>
        <w:t xml:space="preserve"> </w:t>
      </w:r>
      <w:r w:rsidRPr="00CB2B14">
        <w:rPr>
          <w:sz w:val="28"/>
          <w:szCs w:val="28"/>
        </w:rPr>
        <w:t>когда развиваются представления о справедливости, доброте, дружбе, отзывчивости на основе анализа повседневных ситуаций и литературных произведений, то есть ниже уровня, соответствующего их возрасту (5 – 7 лет). В группе №1 количество этих детей составляет 5%, а в группе №2 – 10%. Следовательно, высокий уровень родительского контроля, характерного для семей экспериментальной группы №2, влияет на дальнейшее развитие уровня когнитивного компонента нравственного сознания. Родители, устанавливая жесткие рамки, предъявляя ребенку высокие требования, ограничивают его в проявлении эмоций, в высказывании своих мнений, тем самым, не дают ребенку развиваться. Однако обратим внимание на то, что в группе №1 детей с развитием 5 – 6 лет больше, чем в группе №2, а детей 6 – 7 лет в группе №2 незначительно, но больше, чем в группе №1. То есть в этом случае высокий родительский контроль положительно влияет на развитие когнитивного компонента.</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Рассмотрим влияние типов контроля: эмоциональная дистанция и близость (экспериментальные группы №3 и №4 соответственно). В группе №3 70% составляют дети, уровень когнитивного компонента которых соответствует 5 – 6 годам,</w:t>
      </w:r>
      <w:r w:rsidRPr="00CB2B14">
        <w:rPr>
          <w:b/>
          <w:sz w:val="28"/>
          <w:szCs w:val="28"/>
        </w:rPr>
        <w:t xml:space="preserve"> </w:t>
      </w:r>
      <w:r w:rsidRPr="00CB2B14">
        <w:rPr>
          <w:sz w:val="28"/>
          <w:szCs w:val="28"/>
        </w:rPr>
        <w:t>когда развиваются обобщенные представления о правдивости, смелости, скромности, вежливости, трудолюбии, отзывчивости, заботливости на конкретных примерах, а в группе №4 это количество равно 75%. Дети с уровнем когнитивного компонента 6 – 7 летнего ребенка, когда дальше продолжают развиваться обобщенные представления о доброте, честности, справедливости, дружбе, складывается отрицательное отношение к таким аморальным качествам, как хитрость, лживость, жестокость, себялюбие, трусость, леность, в группе №3 составляют 20%, и в группе №4 – 25%. Также важно отметить, что в группе №3 выделяются дети с уровнем когнитивного компонента, соответствующим возрасту 4 – 5 лет (10%). Можно сделать вывод, что такой тип контроля как эмоциональная близость положительно влияет на развитие когнитивного компонента. Родители поддерживают теплые отношения с ребенком и стимулируют его рост как физический, так и духовный, нравственный, и, тем самым, уровень развития когнитивного компонента нравственного сознания детей этой группы соответствует их возрасту.</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Обратим внимание на экспериментальные группы №5, 6, 7 и 8, где исследуем влияние сочетания уровня и типа родительского контроля на данный компонент нравственного сознания. </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В группах №5 и 7 равное количество детей, по своему уровню когнитивного компонента соответствующих 5 – 6 и</w:t>
      </w:r>
      <w:r w:rsidR="00CB2B14">
        <w:rPr>
          <w:sz w:val="28"/>
          <w:szCs w:val="28"/>
        </w:rPr>
        <w:t xml:space="preserve"> </w:t>
      </w:r>
      <w:r w:rsidRPr="00CB2B14">
        <w:rPr>
          <w:sz w:val="28"/>
          <w:szCs w:val="28"/>
        </w:rPr>
        <w:t>6 – 7 годам, также в этих группах выделяются дети с низким уровнем когнитивного компонента, не соответствующим их возрасту (10% в обеих группах). Делаем вывод о том, уровень родительского контроля не оказывает особого влияния на развитие когнитивного компонента. Однако его сочетание с эмоциональной дистанцией, так или иначе, затормаживает развитие нравственного сознания ребенка, а именно когнитивного компонента, так как родители детей данных групп предъявляют разные требования, либо высокие (группа №7), либо низкие, либо не предъявляют их совсем (группа №5). А в сочетании с эмоциональной дистанцией это еще более усугубляет ситуацию. В результате,</w:t>
      </w:r>
      <w:r w:rsidR="00CB2B14">
        <w:rPr>
          <w:sz w:val="28"/>
          <w:szCs w:val="28"/>
        </w:rPr>
        <w:t xml:space="preserve"> </w:t>
      </w:r>
      <w:r w:rsidRPr="00CB2B14">
        <w:rPr>
          <w:sz w:val="28"/>
          <w:szCs w:val="28"/>
        </w:rPr>
        <w:t>в одном случае (группа №5) дети предоставлены самим себе, а в другом случае (группа №7) дети замкнуты в себе, запуганы родительской требовательностью и холодностью по отношению</w:t>
      </w:r>
      <w:r w:rsidR="00CB2B14">
        <w:rPr>
          <w:sz w:val="28"/>
          <w:szCs w:val="28"/>
        </w:rPr>
        <w:t xml:space="preserve"> </w:t>
      </w:r>
      <w:r w:rsidRPr="00CB2B14">
        <w:rPr>
          <w:sz w:val="28"/>
          <w:szCs w:val="28"/>
        </w:rPr>
        <w:t>к ним.</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Иначе в группах №6 и 8. Уровень когнитивного компонента детей данных групп соответствует их возрасту, то есть сочетание высокого и низкого уровня контроля с эмоциональной близостью благотворно влияют на развитие ребенка. Но прослеживается и другая тенденция. В группе №6 дети с уровнем когнитивного компонента, соответствующим 5 – 6 годам составляют 78%, а 6 – 7 годам – 22%. В группе же №8 дети с уровнем 5 – 6 летнего ребенка составляют 73%, а 6 – 7 летнего – 27%. То есть для детей данной группы в их семьях сформировались более благоприятные условия для развития когнитивного компонента. Следовательно, сочетание высокого уровня родительского контроля с эмоциональной близостью наиболее благоприятно для развития представлений детей о нравственных качествах.</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Сравним группы №5 и 6 (сочетания автономности с эмоциональной дистанцией и близостью соответственно). Из таблицы сразу видно, что сочетание контроля с эмоциональной близостью лучше влияет на развитие представлений ребенка о нравственных качествах. Аналогично и в группах №7 и 8. Следовательно, наиболее благоприятное влияние на развитие представлений детей о нравственных качествах оказывает сочетание высокого</w:t>
      </w:r>
      <w:r w:rsidR="00CB2B14">
        <w:rPr>
          <w:sz w:val="28"/>
          <w:szCs w:val="28"/>
        </w:rPr>
        <w:t xml:space="preserve"> </w:t>
      </w:r>
      <w:r w:rsidRPr="00CB2B14">
        <w:rPr>
          <w:sz w:val="28"/>
          <w:szCs w:val="28"/>
        </w:rPr>
        <w:t>уровня родительского контроля с эмоциональной близостью, и тип контроля эмоциональная близость.</w:t>
      </w:r>
    </w:p>
    <w:p w:rsidR="004E6CC7" w:rsidRPr="00CB2B14" w:rsidRDefault="004E6CC7" w:rsidP="00CB2B14">
      <w:pPr>
        <w:pStyle w:val="a6"/>
        <w:widowControl w:val="0"/>
        <w:spacing w:line="360" w:lineRule="auto"/>
        <w:ind w:firstLine="709"/>
        <w:jc w:val="both"/>
        <w:rPr>
          <w:sz w:val="28"/>
          <w:szCs w:val="28"/>
        </w:rPr>
      </w:pPr>
    </w:p>
    <w:p w:rsidR="004E6CC7" w:rsidRPr="00CB2B14" w:rsidRDefault="00774FCC" w:rsidP="00CB2B14">
      <w:pPr>
        <w:pStyle w:val="a8"/>
        <w:widowControl w:val="0"/>
        <w:spacing w:before="0" w:after="0" w:line="360" w:lineRule="auto"/>
        <w:ind w:firstLine="709"/>
        <w:jc w:val="both"/>
        <w:rPr>
          <w:sz w:val="28"/>
          <w:szCs w:val="28"/>
          <w:lang w:val="ru-RU"/>
        </w:rPr>
      </w:pPr>
      <w:r>
        <w:rPr>
          <w:sz w:val="28"/>
          <w:szCs w:val="28"/>
          <w:lang w:val="ru-RU"/>
        </w:rPr>
        <w:br w:type="page"/>
      </w:r>
      <w:r w:rsidR="004E6CC7" w:rsidRPr="00CB2B14">
        <w:rPr>
          <w:sz w:val="28"/>
          <w:szCs w:val="28"/>
          <w:lang w:val="ru-RU"/>
        </w:rPr>
        <w:t xml:space="preserve">Таблица </w:t>
      </w:r>
      <w:r w:rsidR="009B4CF1" w:rsidRPr="00CB2B14">
        <w:rPr>
          <w:noProof/>
          <w:sz w:val="28"/>
          <w:szCs w:val="28"/>
          <w:lang w:val="ru-RU"/>
        </w:rPr>
        <w:t>2</w:t>
      </w:r>
    </w:p>
    <w:p w:rsidR="00070153" w:rsidRPr="00CB2B14" w:rsidRDefault="00070153" w:rsidP="00CB2B14">
      <w:pPr>
        <w:widowControl w:val="0"/>
        <w:spacing w:after="0" w:line="360" w:lineRule="auto"/>
        <w:ind w:firstLine="709"/>
        <w:jc w:val="both"/>
        <w:rPr>
          <w:szCs w:val="28"/>
          <w:u w:val="single"/>
          <w:lang w:eastAsia="ru-RU"/>
        </w:rPr>
      </w:pPr>
      <w:r w:rsidRPr="00CB2B14">
        <w:rPr>
          <w:szCs w:val="28"/>
          <w:u w:val="single"/>
          <w:lang w:eastAsia="ru-RU"/>
        </w:rPr>
        <w:t>Результаты распределения по уровню осознания нравственных норм</w:t>
      </w:r>
      <w:r w:rsidR="00DC6759" w:rsidRPr="00CB2B14">
        <w:rPr>
          <w:szCs w:val="28"/>
          <w:u w:val="single"/>
          <w:lang w:eastAsia="ru-RU"/>
        </w:rPr>
        <w:t xml:space="preserve"> детей экспериментальных групп.</w:t>
      </w:r>
    </w:p>
    <w:tbl>
      <w:tblPr>
        <w:tblpPr w:leftFromText="180" w:rightFromText="180" w:vertAnchor="text" w:horzAnchor="margin" w:tblpY="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736"/>
        <w:gridCol w:w="1737"/>
        <w:gridCol w:w="1736"/>
        <w:gridCol w:w="1737"/>
      </w:tblGrid>
      <w:tr w:rsidR="004E6CC7" w:rsidRPr="00774FCC" w:rsidTr="002F73B5">
        <w:trPr>
          <w:trHeight w:val="324"/>
        </w:trPr>
        <w:tc>
          <w:tcPr>
            <w:tcW w:w="2518" w:type="dxa"/>
            <w:vMerge w:val="restart"/>
            <w:vAlign w:val="center"/>
          </w:tcPr>
          <w:p w:rsidR="004E6CC7" w:rsidRPr="00774FCC" w:rsidRDefault="004E6CC7" w:rsidP="00774FCC">
            <w:pPr>
              <w:pStyle w:val="a6"/>
              <w:widowControl w:val="0"/>
              <w:spacing w:line="360" w:lineRule="auto"/>
              <w:jc w:val="both"/>
              <w:rPr>
                <w:sz w:val="20"/>
                <w:szCs w:val="20"/>
              </w:rPr>
            </w:pPr>
            <w:r w:rsidRPr="00774FCC">
              <w:rPr>
                <w:sz w:val="20"/>
                <w:szCs w:val="20"/>
              </w:rPr>
              <w:t>Экспериментальные группы (№)</w:t>
            </w:r>
          </w:p>
        </w:tc>
        <w:tc>
          <w:tcPr>
            <w:tcW w:w="6946" w:type="dxa"/>
            <w:gridSpan w:val="4"/>
            <w:tcBorders>
              <w:bottom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Результаты (баллы, %)</w:t>
            </w:r>
          </w:p>
        </w:tc>
      </w:tr>
      <w:tr w:rsidR="004E6CC7" w:rsidRPr="00774FCC" w:rsidTr="002F73B5">
        <w:trPr>
          <w:trHeight w:val="324"/>
        </w:trPr>
        <w:tc>
          <w:tcPr>
            <w:tcW w:w="2518" w:type="dxa"/>
            <w:vMerge/>
            <w:vAlign w:val="center"/>
          </w:tcPr>
          <w:p w:rsidR="004E6CC7" w:rsidRPr="00774FCC" w:rsidRDefault="004E6CC7" w:rsidP="00774FCC">
            <w:pPr>
              <w:pStyle w:val="a6"/>
              <w:widowControl w:val="0"/>
              <w:spacing w:line="360" w:lineRule="auto"/>
              <w:jc w:val="both"/>
              <w:rPr>
                <w:sz w:val="20"/>
                <w:szCs w:val="20"/>
              </w:rPr>
            </w:pPr>
          </w:p>
        </w:tc>
        <w:tc>
          <w:tcPr>
            <w:tcW w:w="1736"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0 баллов</w:t>
            </w:r>
          </w:p>
        </w:tc>
        <w:tc>
          <w:tcPr>
            <w:tcW w:w="1737"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1 балл</w:t>
            </w:r>
          </w:p>
        </w:tc>
        <w:tc>
          <w:tcPr>
            <w:tcW w:w="1736"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2 балла</w:t>
            </w:r>
          </w:p>
        </w:tc>
        <w:tc>
          <w:tcPr>
            <w:tcW w:w="1737"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3 балла</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1</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52</w:t>
            </w:r>
          </w:p>
        </w:tc>
        <w:tc>
          <w:tcPr>
            <w:tcW w:w="1736" w:type="dxa"/>
            <w:tcBorders>
              <w:right w:val="single" w:sz="4" w:space="0" w:color="auto"/>
            </w:tcBorders>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47</w:t>
            </w:r>
          </w:p>
        </w:tc>
        <w:tc>
          <w:tcPr>
            <w:tcW w:w="1737" w:type="dxa"/>
            <w:tcBorders>
              <w:left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2</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47</w:t>
            </w:r>
          </w:p>
        </w:tc>
        <w:tc>
          <w:tcPr>
            <w:tcW w:w="1736"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52</w:t>
            </w:r>
          </w:p>
        </w:tc>
        <w:tc>
          <w:tcPr>
            <w:tcW w:w="173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3</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70</w:t>
            </w:r>
          </w:p>
        </w:tc>
        <w:tc>
          <w:tcPr>
            <w:tcW w:w="1736"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30</w:t>
            </w:r>
          </w:p>
        </w:tc>
        <w:tc>
          <w:tcPr>
            <w:tcW w:w="173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4</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30</w:t>
            </w:r>
          </w:p>
        </w:tc>
        <w:tc>
          <w:tcPr>
            <w:tcW w:w="1736"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70</w:t>
            </w:r>
          </w:p>
        </w:tc>
        <w:tc>
          <w:tcPr>
            <w:tcW w:w="173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70</w:t>
            </w:r>
          </w:p>
        </w:tc>
        <w:tc>
          <w:tcPr>
            <w:tcW w:w="1736"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30</w:t>
            </w:r>
          </w:p>
        </w:tc>
        <w:tc>
          <w:tcPr>
            <w:tcW w:w="173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6</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33</w:t>
            </w:r>
          </w:p>
        </w:tc>
        <w:tc>
          <w:tcPr>
            <w:tcW w:w="1736"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67</w:t>
            </w:r>
          </w:p>
        </w:tc>
        <w:tc>
          <w:tcPr>
            <w:tcW w:w="173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7</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70</w:t>
            </w:r>
          </w:p>
        </w:tc>
        <w:tc>
          <w:tcPr>
            <w:tcW w:w="1736"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30</w:t>
            </w:r>
          </w:p>
        </w:tc>
        <w:tc>
          <w:tcPr>
            <w:tcW w:w="173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51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8</w:t>
            </w:r>
          </w:p>
        </w:tc>
        <w:tc>
          <w:tcPr>
            <w:tcW w:w="1736"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37"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27</w:t>
            </w:r>
          </w:p>
        </w:tc>
        <w:tc>
          <w:tcPr>
            <w:tcW w:w="1736"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73</w:t>
            </w:r>
          </w:p>
        </w:tc>
        <w:tc>
          <w:tcPr>
            <w:tcW w:w="173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bl>
    <w:p w:rsidR="004E6CC7" w:rsidRPr="00CB2B14" w:rsidRDefault="004E6CC7" w:rsidP="00CB2B14">
      <w:pPr>
        <w:pStyle w:val="a6"/>
        <w:widowControl w:val="0"/>
        <w:spacing w:line="360" w:lineRule="auto"/>
        <w:ind w:firstLine="709"/>
        <w:jc w:val="both"/>
        <w:rPr>
          <w:sz w:val="28"/>
          <w:szCs w:val="28"/>
        </w:rPr>
      </w:pP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Результаты </w:t>
      </w:r>
      <w:r w:rsidRPr="00CB2B14">
        <w:rPr>
          <w:sz w:val="28"/>
          <w:szCs w:val="28"/>
          <w:u w:val="single"/>
        </w:rPr>
        <w:t>талицы 2</w:t>
      </w:r>
      <w:r w:rsidRPr="00CB2B14">
        <w:rPr>
          <w:sz w:val="28"/>
          <w:szCs w:val="28"/>
        </w:rPr>
        <w:t xml:space="preserve"> дают представление о сформированности</w:t>
      </w:r>
      <w:r w:rsidR="00CB2B14">
        <w:rPr>
          <w:sz w:val="28"/>
          <w:szCs w:val="28"/>
        </w:rPr>
        <w:t xml:space="preserve"> </w:t>
      </w:r>
      <w:r w:rsidRPr="00CB2B14">
        <w:rPr>
          <w:sz w:val="28"/>
          <w:szCs w:val="28"/>
        </w:rPr>
        <w:t>осознания детьми нравственных норм.</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Сравним группы №1 и 2. Как видно, дети в группе №2 в большем своем количестве (52%) заработали 2 балла по результатам методики, в отличие от группы №1. И средний балл этой группы выше, чем у первой. Значит, высокий уровень контроля способствует осознанию детьми нравственных норм. Это можно объяснить тем, что родители, предъявляя ребенку требования, наказывая за ошибки и поощряя за хорошие поступки, помогают ребенку осознать нравственную норму, понять, как хорошо поступать, а как плохо. </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В группах №3 и 4, в рамках которых рассматриваются типы родительского контроля, прослеживается следующее: 2 балла в группе №3 получило лишь 30% детей, а в группе №4 – 70%. Следовательно, эмоциональная близость с ребенком больше способствует осознанию ребенком нравственных норм. </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Сравним группы по сочетанию уровня и типа контроля. В группах №5 и 7 результаты одинаковые: 1 балл получило 70% детей, 2 балла – 30%. Отличий между группами нет, и уровень контроля не влияет на развитие осознания детьми нравственных норм. Но, так как 70% детей в обеих группах могут лишь определить поступок как плохой или хороший, можно сделать вывод, что в сочетании с эмоциональной дистанцией родительский контроль в самом жестком проявлении или при полном отсутствии влияет на развитие осознания ребенком норм нравственности.</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В группах №6 и 8 дети, заработавшие 2 балла по результатам исследования, составили 67% и 73% соответственно. То есть из этих двух сочетаний уровня и типа родительского контроля более благоприятным для ребенка является сочетание высокого уровня контроля с эмоциональной близостью.</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Рассмотрим группы №5 и 6.</w:t>
      </w:r>
      <w:r w:rsidR="00CB2B14">
        <w:rPr>
          <w:sz w:val="28"/>
          <w:szCs w:val="28"/>
        </w:rPr>
        <w:t xml:space="preserve"> </w:t>
      </w:r>
      <w:r w:rsidRPr="00CB2B14">
        <w:rPr>
          <w:sz w:val="28"/>
          <w:szCs w:val="28"/>
        </w:rPr>
        <w:t xml:space="preserve">Из </w:t>
      </w:r>
      <w:r w:rsidRPr="00CB2B14">
        <w:rPr>
          <w:sz w:val="28"/>
          <w:szCs w:val="28"/>
          <w:u w:val="single"/>
        </w:rPr>
        <w:t>таблицы 2</w:t>
      </w:r>
      <w:r w:rsidR="00CB2B14">
        <w:rPr>
          <w:sz w:val="28"/>
          <w:szCs w:val="28"/>
        </w:rPr>
        <w:t xml:space="preserve"> </w:t>
      </w:r>
      <w:r w:rsidRPr="00CB2B14">
        <w:rPr>
          <w:sz w:val="28"/>
          <w:szCs w:val="28"/>
        </w:rPr>
        <w:t>понятно, что эмоциональная близость в сочетании с автономностью более благоприятно, чем сочетание эмоциональной дистанции с автономностью, так как количество</w:t>
      </w:r>
      <w:r w:rsidR="00CB2B14">
        <w:rPr>
          <w:sz w:val="28"/>
          <w:szCs w:val="28"/>
        </w:rPr>
        <w:t xml:space="preserve"> </w:t>
      </w:r>
      <w:r w:rsidRPr="00CB2B14">
        <w:rPr>
          <w:sz w:val="28"/>
          <w:szCs w:val="28"/>
        </w:rPr>
        <w:t>детей</w:t>
      </w:r>
      <w:r w:rsidR="00CB2B14">
        <w:rPr>
          <w:sz w:val="28"/>
          <w:szCs w:val="28"/>
        </w:rPr>
        <w:t xml:space="preserve"> </w:t>
      </w:r>
      <w:r w:rsidRPr="00CB2B14">
        <w:rPr>
          <w:sz w:val="28"/>
          <w:szCs w:val="28"/>
        </w:rPr>
        <w:t>заполучивших 2 балла в группе №6 – 67%, а в группе №5 – всего 30%. Аналогично и в группах №7 и 8.</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Таким образом, можно сделать вывод, что наиболее благоприятно на развитие уровня когнитивного компонента влияет высокий уровень родительского контроля и тип контроля - эмоциональная близость, а также их сочетание. Высокий уровень контроля позволяет направлять развитие ребенка в правильное русло, а эмоциональная близость – поддерживать теплые отношения с ребенком, что и помогает ребенку познать и осознать нравственные нормы.</w:t>
      </w:r>
    </w:p>
    <w:p w:rsidR="00774FCC" w:rsidRDefault="00774FCC" w:rsidP="00CB2B14">
      <w:pPr>
        <w:pStyle w:val="a6"/>
        <w:widowControl w:val="0"/>
        <w:spacing w:line="360" w:lineRule="auto"/>
        <w:ind w:firstLine="709"/>
        <w:jc w:val="both"/>
        <w:rPr>
          <w:b/>
          <w:sz w:val="28"/>
          <w:szCs w:val="28"/>
        </w:rPr>
      </w:pPr>
    </w:p>
    <w:p w:rsidR="004E6CC7" w:rsidRPr="00CB2B14" w:rsidRDefault="004E6CC7" w:rsidP="00CB2B14">
      <w:pPr>
        <w:pStyle w:val="a6"/>
        <w:widowControl w:val="0"/>
        <w:spacing w:line="360" w:lineRule="auto"/>
        <w:ind w:firstLine="709"/>
        <w:jc w:val="both"/>
        <w:rPr>
          <w:b/>
          <w:sz w:val="28"/>
          <w:szCs w:val="28"/>
        </w:rPr>
      </w:pPr>
      <w:r w:rsidRPr="00CB2B14">
        <w:rPr>
          <w:b/>
          <w:sz w:val="28"/>
          <w:szCs w:val="28"/>
        </w:rPr>
        <w:t xml:space="preserve">Таблица </w:t>
      </w:r>
      <w:r w:rsidR="009B4CF1" w:rsidRPr="00CB2B14">
        <w:rPr>
          <w:b/>
          <w:noProof/>
          <w:sz w:val="28"/>
          <w:szCs w:val="28"/>
        </w:rPr>
        <w:t>3</w:t>
      </w:r>
    </w:p>
    <w:p w:rsidR="004E6CC7" w:rsidRPr="00CB2B14" w:rsidRDefault="00070153" w:rsidP="00CB2B14">
      <w:pPr>
        <w:pStyle w:val="a6"/>
        <w:widowControl w:val="0"/>
        <w:spacing w:line="360" w:lineRule="auto"/>
        <w:ind w:firstLine="709"/>
        <w:jc w:val="both"/>
        <w:rPr>
          <w:sz w:val="28"/>
          <w:szCs w:val="28"/>
          <w:u w:val="single"/>
        </w:rPr>
      </w:pPr>
      <w:r w:rsidRPr="00CB2B14">
        <w:rPr>
          <w:sz w:val="28"/>
          <w:szCs w:val="28"/>
          <w:u w:val="single"/>
        </w:rPr>
        <w:t>Результаты распределения по уровню</w:t>
      </w:r>
      <w:r w:rsidR="00CB2B14">
        <w:rPr>
          <w:sz w:val="28"/>
          <w:szCs w:val="28"/>
          <w:u w:val="single"/>
        </w:rPr>
        <w:t xml:space="preserve"> </w:t>
      </w:r>
      <w:r w:rsidR="004E6CC7" w:rsidRPr="00CB2B14">
        <w:rPr>
          <w:sz w:val="28"/>
          <w:szCs w:val="28"/>
          <w:u w:val="single"/>
        </w:rPr>
        <w:t>развития</w:t>
      </w:r>
      <w:r w:rsidR="00CB2B14">
        <w:rPr>
          <w:sz w:val="28"/>
          <w:szCs w:val="28"/>
          <w:u w:val="single"/>
        </w:rPr>
        <w:t xml:space="preserve"> </w:t>
      </w:r>
      <w:r w:rsidR="004E6CC7" w:rsidRPr="00CB2B14">
        <w:rPr>
          <w:sz w:val="28"/>
          <w:szCs w:val="28"/>
          <w:u w:val="single"/>
        </w:rPr>
        <w:t>эмоционального компонента нравст</w:t>
      </w:r>
      <w:r w:rsidR="00DC6759" w:rsidRPr="00CB2B14">
        <w:rPr>
          <w:sz w:val="28"/>
          <w:szCs w:val="28"/>
          <w:u w:val="single"/>
        </w:rPr>
        <w:t>венного сознания детей экспериментальных групп</w:t>
      </w:r>
      <w:r w:rsidR="004E6CC7" w:rsidRPr="00CB2B14">
        <w:rPr>
          <w:sz w:val="28"/>
          <w:szCs w:val="28"/>
          <w:u w:val="single"/>
        </w:rPr>
        <w:t>.</w:t>
      </w:r>
    </w:p>
    <w:tbl>
      <w:tblPr>
        <w:tblpPr w:leftFromText="180" w:rightFromText="180" w:vertAnchor="text" w:horzAnchor="margin" w:tblpY="9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701"/>
        <w:gridCol w:w="1701"/>
        <w:gridCol w:w="1701"/>
        <w:gridCol w:w="1701"/>
      </w:tblGrid>
      <w:tr w:rsidR="004E6CC7" w:rsidRPr="00774FCC" w:rsidTr="002F73B5">
        <w:trPr>
          <w:trHeight w:val="324"/>
        </w:trPr>
        <w:tc>
          <w:tcPr>
            <w:tcW w:w="2660" w:type="dxa"/>
            <w:vMerge w:val="restart"/>
            <w:vAlign w:val="center"/>
          </w:tcPr>
          <w:p w:rsidR="004E6CC7" w:rsidRPr="00774FCC" w:rsidRDefault="004E6CC7" w:rsidP="00774FCC">
            <w:pPr>
              <w:pStyle w:val="a6"/>
              <w:widowControl w:val="0"/>
              <w:spacing w:line="360" w:lineRule="auto"/>
              <w:jc w:val="both"/>
              <w:rPr>
                <w:sz w:val="20"/>
                <w:szCs w:val="20"/>
              </w:rPr>
            </w:pPr>
            <w:r w:rsidRPr="00774FCC">
              <w:rPr>
                <w:sz w:val="20"/>
                <w:szCs w:val="20"/>
              </w:rPr>
              <w:t>Экспериментальные группы (№)</w:t>
            </w:r>
          </w:p>
        </w:tc>
        <w:tc>
          <w:tcPr>
            <w:tcW w:w="6804" w:type="dxa"/>
            <w:gridSpan w:val="4"/>
            <w:tcBorders>
              <w:bottom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Результаты (баллы, %)</w:t>
            </w:r>
          </w:p>
        </w:tc>
      </w:tr>
      <w:tr w:rsidR="004E6CC7" w:rsidRPr="00774FCC" w:rsidTr="002F73B5">
        <w:trPr>
          <w:trHeight w:val="324"/>
        </w:trPr>
        <w:tc>
          <w:tcPr>
            <w:tcW w:w="2660" w:type="dxa"/>
            <w:vMerge/>
            <w:vAlign w:val="center"/>
          </w:tcPr>
          <w:p w:rsidR="004E6CC7" w:rsidRPr="00774FCC" w:rsidRDefault="004E6CC7" w:rsidP="00774FCC">
            <w:pPr>
              <w:pStyle w:val="a6"/>
              <w:widowControl w:val="0"/>
              <w:spacing w:line="360" w:lineRule="auto"/>
              <w:jc w:val="both"/>
              <w:rPr>
                <w:sz w:val="20"/>
                <w:szCs w:val="20"/>
              </w:rPr>
            </w:pPr>
          </w:p>
        </w:tc>
        <w:tc>
          <w:tcPr>
            <w:tcW w:w="1701"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0 баллов</w:t>
            </w:r>
          </w:p>
        </w:tc>
        <w:tc>
          <w:tcPr>
            <w:tcW w:w="1701"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1 балл</w:t>
            </w:r>
          </w:p>
        </w:tc>
        <w:tc>
          <w:tcPr>
            <w:tcW w:w="1701"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2 балла</w:t>
            </w:r>
          </w:p>
        </w:tc>
        <w:tc>
          <w:tcPr>
            <w:tcW w:w="1701" w:type="dxa"/>
            <w:tcBorders>
              <w:top w:val="single" w:sz="4" w:space="0" w:color="auto"/>
            </w:tcBorders>
            <w:vAlign w:val="center"/>
          </w:tcPr>
          <w:p w:rsidR="004E6CC7" w:rsidRPr="00774FCC" w:rsidRDefault="004E6CC7" w:rsidP="00774FCC">
            <w:pPr>
              <w:pStyle w:val="a6"/>
              <w:widowControl w:val="0"/>
              <w:spacing w:line="360" w:lineRule="auto"/>
              <w:jc w:val="both"/>
              <w:rPr>
                <w:sz w:val="20"/>
                <w:szCs w:val="20"/>
              </w:rPr>
            </w:pPr>
            <w:r w:rsidRPr="00774FCC">
              <w:rPr>
                <w:sz w:val="20"/>
                <w:szCs w:val="20"/>
              </w:rPr>
              <w:t>3 балла</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1</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32</w:t>
            </w:r>
          </w:p>
        </w:tc>
        <w:tc>
          <w:tcPr>
            <w:tcW w:w="1701" w:type="dxa"/>
            <w:tcBorders>
              <w:right w:val="single" w:sz="4" w:space="0" w:color="auto"/>
            </w:tcBorders>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47</w:t>
            </w:r>
          </w:p>
        </w:tc>
        <w:tc>
          <w:tcPr>
            <w:tcW w:w="1701" w:type="dxa"/>
            <w:tcBorders>
              <w:left w:val="single" w:sz="4" w:space="0" w:color="auto"/>
            </w:tcBorders>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21</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2</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29</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66</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3</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50</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4</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10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65</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25</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50</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6</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12</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44</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44</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7</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50</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r>
      <w:tr w:rsidR="004E6CC7" w:rsidRPr="00774FCC" w:rsidTr="002F73B5">
        <w:trPr>
          <w:trHeight w:val="324"/>
        </w:trPr>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8</w:t>
            </w:r>
          </w:p>
        </w:tc>
        <w:tc>
          <w:tcPr>
            <w:tcW w:w="1701"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9</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82</w:t>
            </w:r>
          </w:p>
        </w:tc>
        <w:tc>
          <w:tcPr>
            <w:tcW w:w="1701" w:type="dxa"/>
            <w:vAlign w:val="center"/>
          </w:tcPr>
          <w:p w:rsidR="004E6CC7" w:rsidRPr="00774FCC" w:rsidRDefault="004E6CC7" w:rsidP="00774FCC">
            <w:pPr>
              <w:pStyle w:val="a6"/>
              <w:widowControl w:val="0"/>
              <w:spacing w:line="360" w:lineRule="auto"/>
              <w:jc w:val="both"/>
              <w:rPr>
                <w:b/>
                <w:sz w:val="20"/>
                <w:szCs w:val="20"/>
              </w:rPr>
            </w:pPr>
            <w:r w:rsidRPr="00774FCC">
              <w:rPr>
                <w:b/>
                <w:sz w:val="20"/>
                <w:szCs w:val="20"/>
              </w:rPr>
              <w:t>9</w:t>
            </w:r>
          </w:p>
        </w:tc>
      </w:tr>
    </w:tbl>
    <w:p w:rsidR="004E6CC7" w:rsidRPr="00CB2B14" w:rsidRDefault="004E6CC7" w:rsidP="00CB2B14">
      <w:pPr>
        <w:pStyle w:val="a6"/>
        <w:widowControl w:val="0"/>
        <w:spacing w:line="360" w:lineRule="auto"/>
        <w:ind w:firstLine="709"/>
        <w:jc w:val="both"/>
        <w:rPr>
          <w:sz w:val="28"/>
          <w:szCs w:val="28"/>
        </w:rPr>
      </w:pPr>
    </w:p>
    <w:p w:rsidR="004E6CC7" w:rsidRPr="00CB2B14" w:rsidRDefault="004E6CC7" w:rsidP="00CB2B14">
      <w:pPr>
        <w:pStyle w:val="a6"/>
        <w:widowControl w:val="0"/>
        <w:spacing w:line="360" w:lineRule="auto"/>
        <w:ind w:firstLine="709"/>
        <w:jc w:val="both"/>
        <w:rPr>
          <w:sz w:val="28"/>
          <w:szCs w:val="28"/>
        </w:rPr>
      </w:pPr>
      <w:r w:rsidRPr="00CB2B14">
        <w:rPr>
          <w:sz w:val="28"/>
          <w:szCs w:val="28"/>
          <w:u w:val="single"/>
        </w:rPr>
        <w:t>Таблица 3</w:t>
      </w:r>
      <w:r w:rsidR="00CB2B14">
        <w:rPr>
          <w:sz w:val="28"/>
          <w:szCs w:val="28"/>
        </w:rPr>
        <w:t xml:space="preserve"> </w:t>
      </w:r>
      <w:r w:rsidRPr="00CB2B14">
        <w:rPr>
          <w:sz w:val="28"/>
          <w:szCs w:val="28"/>
        </w:rPr>
        <w:t>показывает уровень развития эмоционального компонента нравственного сознания, то есть эмоционального отношения детей к нравственным нормам.</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Сравнивая группы №1 и 2, получаем следующие результаты: большее влияние на развитие данного компонента оказывает автономность (то есть низкий уровень контроля). Это обусловлено тем, что при высоком уровне родительского контроля дети могут быть замкнутыми и могут совсем не проявлять</w:t>
      </w:r>
      <w:r w:rsidR="00CB2B14">
        <w:rPr>
          <w:sz w:val="28"/>
          <w:szCs w:val="28"/>
        </w:rPr>
        <w:t xml:space="preserve"> </w:t>
      </w:r>
      <w:r w:rsidRPr="00CB2B14">
        <w:rPr>
          <w:sz w:val="28"/>
          <w:szCs w:val="28"/>
        </w:rPr>
        <w:t>эмоций. А дети, которым предоставляют автономность действий (при условии, что автономность не переходит в безнадзорность), больше проявляют свои эмоции, объясняя нравственные поступки.</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Далее исследуем группы №3 и 4. Из результатов видно, что лучшие показатели у детей группы №4, которые воспитываются в условиях эмоциональной близости с родителями. Это еще раз подтверждает, что проявление родителями любви к своему ребенку, поддержание близких доверительных отношений с ним помогает нравственно расти малышу.</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При сопоставлении результатов экспериментальных групп №6 и №8 получается, что больше всего на развитие эмоционального компонента нравственного сознания влияет сочетание низкого уровня контроля с эмоциональной близостью. Наибольшее количество детей с результатом 3 балла относятся именно к группе №6 (44%). </w:t>
      </w:r>
    </w:p>
    <w:p w:rsidR="004E6CC7" w:rsidRPr="00CB2B14" w:rsidRDefault="004E6CC7" w:rsidP="00CB2B14">
      <w:pPr>
        <w:pStyle w:val="a6"/>
        <w:widowControl w:val="0"/>
        <w:spacing w:line="360" w:lineRule="auto"/>
        <w:ind w:firstLine="709"/>
        <w:jc w:val="both"/>
        <w:rPr>
          <w:sz w:val="28"/>
          <w:szCs w:val="28"/>
        </w:rPr>
      </w:pPr>
      <w:r w:rsidRPr="00CB2B14">
        <w:rPr>
          <w:sz w:val="28"/>
          <w:szCs w:val="28"/>
        </w:rPr>
        <w:t>Таким образом, по результатам проведения данной методики можно сделать вывод о том, что положительно влияет на развитие эмоционального компонента низкий уровень контроля, но наиболее благоприятно влияет тип контроля – эмоциональная близость.</w:t>
      </w:r>
      <w:r w:rsidR="005402E5" w:rsidRPr="00CB2B14">
        <w:rPr>
          <w:sz w:val="28"/>
          <w:szCs w:val="28"/>
        </w:rPr>
        <w:t xml:space="preserve"> И это не случайно, ведь при низком уровне контроля родители не ограничивают ребенка в проявлении эмоций, а при эмоциональной близости родителя с ребенком взрослый передает малышу свои эмоции, свою любовь, ласку, доброту, что и отражается в поведении ребенка.</w:t>
      </w:r>
    </w:p>
    <w:p w:rsidR="00070153" w:rsidRPr="00CB2B14" w:rsidRDefault="00070153" w:rsidP="00CB2B14">
      <w:pPr>
        <w:pStyle w:val="a6"/>
        <w:widowControl w:val="0"/>
        <w:spacing w:line="360" w:lineRule="auto"/>
        <w:ind w:firstLine="709"/>
        <w:jc w:val="both"/>
        <w:rPr>
          <w:sz w:val="28"/>
          <w:szCs w:val="28"/>
        </w:rPr>
      </w:pPr>
    </w:p>
    <w:p w:rsidR="004E6CC7" w:rsidRPr="00CB2B14" w:rsidRDefault="004E6CC7" w:rsidP="00CB2B14">
      <w:pPr>
        <w:pStyle w:val="a8"/>
        <w:widowControl w:val="0"/>
        <w:spacing w:before="0" w:after="0" w:line="360" w:lineRule="auto"/>
        <w:ind w:firstLine="709"/>
        <w:jc w:val="both"/>
        <w:rPr>
          <w:sz w:val="28"/>
          <w:szCs w:val="28"/>
          <w:lang w:val="ru-RU"/>
        </w:rPr>
      </w:pPr>
      <w:r w:rsidRPr="00CB2B14">
        <w:rPr>
          <w:sz w:val="28"/>
          <w:szCs w:val="28"/>
          <w:lang w:val="ru-RU"/>
        </w:rPr>
        <w:t xml:space="preserve">Таблица </w:t>
      </w:r>
      <w:r w:rsidR="009B4CF1" w:rsidRPr="00CB2B14">
        <w:rPr>
          <w:noProof/>
          <w:sz w:val="28"/>
          <w:szCs w:val="28"/>
          <w:lang w:val="ru-RU"/>
        </w:rPr>
        <w:t>4</w:t>
      </w:r>
    </w:p>
    <w:p w:rsidR="004E6CC7" w:rsidRPr="00CB2B14" w:rsidRDefault="00070153" w:rsidP="00CB2B14">
      <w:pPr>
        <w:pStyle w:val="a6"/>
        <w:widowControl w:val="0"/>
        <w:spacing w:line="360" w:lineRule="auto"/>
        <w:ind w:firstLine="709"/>
        <w:jc w:val="both"/>
        <w:rPr>
          <w:sz w:val="28"/>
          <w:szCs w:val="28"/>
          <w:u w:val="single"/>
        </w:rPr>
      </w:pPr>
      <w:r w:rsidRPr="00CB2B14">
        <w:rPr>
          <w:sz w:val="28"/>
          <w:szCs w:val="28"/>
          <w:u w:val="single"/>
        </w:rPr>
        <w:t xml:space="preserve">Результаты исследования </w:t>
      </w:r>
      <w:r w:rsidR="004E6CC7" w:rsidRPr="00CB2B14">
        <w:rPr>
          <w:sz w:val="28"/>
          <w:szCs w:val="28"/>
          <w:u w:val="single"/>
        </w:rPr>
        <w:t>поведенческого компонента нравственного сознания детей</w:t>
      </w:r>
      <w:r w:rsidR="00DC6759" w:rsidRPr="00CB2B14">
        <w:rPr>
          <w:sz w:val="28"/>
          <w:szCs w:val="28"/>
          <w:u w:val="single"/>
        </w:rPr>
        <w:t xml:space="preserve"> экспериментальных групп</w:t>
      </w:r>
      <w:r w:rsidR="004E6CC7" w:rsidRPr="00CB2B14">
        <w:rPr>
          <w:sz w:val="28"/>
          <w:szCs w:val="28"/>
          <w:u w:val="single"/>
        </w:rPr>
        <w:t>.</w:t>
      </w:r>
    </w:p>
    <w:tbl>
      <w:tblPr>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727"/>
        <w:gridCol w:w="1728"/>
        <w:gridCol w:w="1727"/>
        <w:gridCol w:w="1728"/>
      </w:tblGrid>
      <w:tr w:rsidR="004E6CC7" w:rsidRPr="00774FCC" w:rsidTr="004E6CC7">
        <w:tc>
          <w:tcPr>
            <w:tcW w:w="2660" w:type="dxa"/>
            <w:vMerge w:val="restart"/>
            <w:vAlign w:val="center"/>
          </w:tcPr>
          <w:p w:rsidR="004E6CC7" w:rsidRPr="00774FCC" w:rsidRDefault="004E6CC7" w:rsidP="00774FCC">
            <w:pPr>
              <w:pStyle w:val="a6"/>
              <w:widowControl w:val="0"/>
              <w:spacing w:line="360" w:lineRule="auto"/>
              <w:jc w:val="both"/>
              <w:rPr>
                <w:sz w:val="20"/>
                <w:szCs w:val="20"/>
              </w:rPr>
            </w:pPr>
            <w:r w:rsidRPr="00774FCC">
              <w:rPr>
                <w:sz w:val="20"/>
                <w:szCs w:val="20"/>
              </w:rPr>
              <w:t>Экспериментальные группы (№)</w:t>
            </w:r>
          </w:p>
        </w:tc>
        <w:tc>
          <w:tcPr>
            <w:tcW w:w="6910" w:type="dxa"/>
            <w:gridSpan w:val="4"/>
            <w:vAlign w:val="center"/>
          </w:tcPr>
          <w:p w:rsidR="004E6CC7" w:rsidRPr="00774FCC" w:rsidRDefault="004E6CC7" w:rsidP="00774FCC">
            <w:pPr>
              <w:pStyle w:val="a6"/>
              <w:widowControl w:val="0"/>
              <w:spacing w:line="360" w:lineRule="auto"/>
              <w:jc w:val="both"/>
              <w:rPr>
                <w:sz w:val="20"/>
                <w:szCs w:val="20"/>
              </w:rPr>
            </w:pPr>
            <w:r w:rsidRPr="00774FCC">
              <w:rPr>
                <w:sz w:val="20"/>
                <w:szCs w:val="20"/>
              </w:rPr>
              <w:t>Средний балл</w:t>
            </w:r>
          </w:p>
        </w:tc>
      </w:tr>
      <w:tr w:rsidR="004E6CC7" w:rsidRPr="00774FCC" w:rsidTr="004E6CC7">
        <w:tc>
          <w:tcPr>
            <w:tcW w:w="2660" w:type="dxa"/>
            <w:vMerge/>
            <w:vAlign w:val="center"/>
          </w:tcPr>
          <w:p w:rsidR="004E6CC7" w:rsidRPr="00774FCC" w:rsidRDefault="004E6CC7" w:rsidP="00774FCC">
            <w:pPr>
              <w:pStyle w:val="a6"/>
              <w:widowControl w:val="0"/>
              <w:spacing w:line="360" w:lineRule="auto"/>
              <w:jc w:val="both"/>
              <w:rPr>
                <w:sz w:val="20"/>
                <w:szCs w:val="20"/>
              </w:rPr>
            </w:pP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Отрицательная нравственная направленность</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Положительная нравственная направленность</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Общительность ребенка</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Заинтересованность в деятельности</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1</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0,58</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5,8</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5,9</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5,1</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2</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0,6</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5,09</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5,3</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4,9</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3</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0,8</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5,3</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5,75</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4,85</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4</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0,5</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5,35</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5,5</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5,2</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0,4</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5,8</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5,9</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5,2</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6</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0,7</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5,8</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6</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5,2</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7</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1,1</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4,8</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5,6</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4,5</w:t>
            </w:r>
          </w:p>
        </w:tc>
      </w:tr>
      <w:tr w:rsidR="004E6CC7" w:rsidRPr="00774FCC" w:rsidTr="004E6CC7">
        <w:tc>
          <w:tcPr>
            <w:tcW w:w="2660"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8</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0,27</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5,36</w:t>
            </w:r>
          </w:p>
        </w:tc>
        <w:tc>
          <w:tcPr>
            <w:tcW w:w="1727"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5,09</w:t>
            </w:r>
          </w:p>
        </w:tc>
        <w:tc>
          <w:tcPr>
            <w:tcW w:w="1728" w:type="dxa"/>
            <w:vAlign w:val="center"/>
          </w:tcPr>
          <w:p w:rsidR="004E6CC7" w:rsidRPr="00774FCC" w:rsidRDefault="004E6CC7" w:rsidP="00774FCC">
            <w:pPr>
              <w:pStyle w:val="a6"/>
              <w:widowControl w:val="0"/>
              <w:spacing w:line="360" w:lineRule="auto"/>
              <w:jc w:val="both"/>
              <w:rPr>
                <w:sz w:val="20"/>
                <w:szCs w:val="20"/>
              </w:rPr>
            </w:pPr>
            <w:r w:rsidRPr="00774FCC">
              <w:rPr>
                <w:sz w:val="20"/>
                <w:szCs w:val="20"/>
              </w:rPr>
              <w:t>5,36</w:t>
            </w:r>
          </w:p>
        </w:tc>
      </w:tr>
    </w:tbl>
    <w:p w:rsidR="004E6CC7" w:rsidRPr="00CB2B14" w:rsidRDefault="004E6CC7" w:rsidP="00CB2B14">
      <w:pPr>
        <w:pStyle w:val="a6"/>
        <w:widowControl w:val="0"/>
        <w:spacing w:line="360" w:lineRule="auto"/>
        <w:ind w:firstLine="709"/>
        <w:jc w:val="both"/>
        <w:rPr>
          <w:sz w:val="28"/>
          <w:szCs w:val="28"/>
        </w:rPr>
      </w:pPr>
    </w:p>
    <w:p w:rsidR="004E6CC7" w:rsidRPr="00CB2B14" w:rsidRDefault="004E6CC7" w:rsidP="00CB2B14">
      <w:pPr>
        <w:pStyle w:val="a6"/>
        <w:widowControl w:val="0"/>
        <w:spacing w:line="360" w:lineRule="auto"/>
        <w:ind w:firstLine="709"/>
        <w:jc w:val="both"/>
        <w:rPr>
          <w:sz w:val="28"/>
          <w:szCs w:val="28"/>
        </w:rPr>
      </w:pPr>
      <w:r w:rsidRPr="00CB2B14">
        <w:rPr>
          <w:sz w:val="28"/>
          <w:szCs w:val="28"/>
        </w:rPr>
        <w:t xml:space="preserve">В </w:t>
      </w:r>
      <w:r w:rsidRPr="00CB2B14">
        <w:rPr>
          <w:sz w:val="28"/>
          <w:szCs w:val="28"/>
          <w:u w:val="single"/>
        </w:rPr>
        <w:t>таблице 4</w:t>
      </w:r>
      <w:r w:rsidRPr="00CB2B14">
        <w:rPr>
          <w:sz w:val="28"/>
          <w:szCs w:val="28"/>
        </w:rPr>
        <w:t xml:space="preserve"> приведены средние баллы по результатам исследования поведенческого компонента нравственного сознания детей экспериментальных групп, а именно составляющих (симптомокомплексов) данного компонента: отрицательной и положительной нравственной направленности, общительности ребенка и его заинтересованности в деятельности. Каждый ребенок при исследовании отрицательной направленности максимально мог набрать – 10 баллов, а при положительной направленности – 8 баллов.</w:t>
      </w:r>
    </w:p>
    <w:p w:rsidR="004E6CC7" w:rsidRPr="00CB2B14" w:rsidRDefault="004E6CC7" w:rsidP="00774FCC">
      <w:pPr>
        <w:pStyle w:val="a6"/>
        <w:widowControl w:val="0"/>
        <w:spacing w:line="336" w:lineRule="auto"/>
        <w:ind w:firstLine="709"/>
        <w:jc w:val="both"/>
        <w:rPr>
          <w:sz w:val="28"/>
          <w:szCs w:val="28"/>
        </w:rPr>
      </w:pPr>
      <w:r w:rsidRPr="00CB2B14">
        <w:rPr>
          <w:sz w:val="28"/>
          <w:szCs w:val="28"/>
        </w:rPr>
        <w:t>Рассматривая отрицательную и положительную нравственную направленность, видим, что в результатах экспериментальных групп особых отличий не наблюдается. Следовательно, можно сделать вывод о том, что ни уровень родительского контроля, ни тип, ни сочетания уровня и типа контроля не оказывают значительного влияния на данные показатели. Можно лишь отметить, что при высоком родительском контроле в сочетании с эмоциональной дистанцией дети более агрессивны. Самый высокий балл отрицательной направленности и самый низкий балл положительной направленности именно в экспериментальной группе №7, где и наблюдается сочетание высокого</w:t>
      </w:r>
      <w:r w:rsidR="00CB2B14">
        <w:rPr>
          <w:sz w:val="28"/>
          <w:szCs w:val="28"/>
        </w:rPr>
        <w:t xml:space="preserve"> </w:t>
      </w:r>
      <w:r w:rsidRPr="00CB2B14">
        <w:rPr>
          <w:sz w:val="28"/>
          <w:szCs w:val="28"/>
        </w:rPr>
        <w:t>уровня контроля с эмоциональной дистанцией. Можно также выделить экспериментальную группу №8, где высокий уровень родительского контроля сочетается с эмоциональной близостью. В этой группе самый низкий балл отрицательной направленности – 0,27, что говорит о положительном влиянии данного сочетания на направленность ребенка.</w:t>
      </w:r>
    </w:p>
    <w:p w:rsidR="004E6CC7" w:rsidRPr="00CB2B14" w:rsidRDefault="004E6CC7" w:rsidP="00774FCC">
      <w:pPr>
        <w:widowControl w:val="0"/>
        <w:spacing w:after="0" w:line="336" w:lineRule="auto"/>
        <w:ind w:firstLine="709"/>
        <w:jc w:val="both"/>
        <w:rPr>
          <w:szCs w:val="28"/>
        </w:rPr>
      </w:pPr>
      <w:r w:rsidRPr="00CB2B14">
        <w:rPr>
          <w:szCs w:val="28"/>
        </w:rPr>
        <w:t>Рассмотрим результаты исследования общительности ребенка и его заинтересованности в деятельности. Максимальный балл по этому показателю, который мог получить каждый ребенок, составляет: общительность – 12 баллов, заинтересованность в деятельности – 6 баллов.</w:t>
      </w:r>
    </w:p>
    <w:p w:rsidR="004E6CC7" w:rsidRPr="00CB2B14" w:rsidRDefault="004E6CC7" w:rsidP="00774FCC">
      <w:pPr>
        <w:widowControl w:val="0"/>
        <w:spacing w:after="0" w:line="336" w:lineRule="auto"/>
        <w:ind w:firstLine="709"/>
        <w:jc w:val="both"/>
        <w:rPr>
          <w:szCs w:val="28"/>
        </w:rPr>
      </w:pPr>
      <w:r w:rsidRPr="00CB2B14">
        <w:rPr>
          <w:szCs w:val="28"/>
        </w:rPr>
        <w:t>Результаты экспериментальных групп по данным показателям показывают, что уровень родительского контроля и тип контроля оказывают незначительное влияния на развитие у детей общительности и заинтересованности в деятельности. Отметим лишь, что в группе №6 самый высокий балл общительности. Это говорит о том, при сочетании автономности с эмоциональной близостью дети более общительны, более раскрепощено ведут себя, более уверенны в себе.</w:t>
      </w:r>
    </w:p>
    <w:p w:rsidR="004E6CC7" w:rsidRPr="00CB2B14" w:rsidRDefault="004E6CC7" w:rsidP="00774FCC">
      <w:pPr>
        <w:widowControl w:val="0"/>
        <w:spacing w:after="0" w:line="336" w:lineRule="auto"/>
        <w:ind w:firstLine="709"/>
        <w:jc w:val="both"/>
        <w:rPr>
          <w:szCs w:val="28"/>
        </w:rPr>
      </w:pPr>
      <w:r w:rsidRPr="00CB2B14">
        <w:rPr>
          <w:szCs w:val="28"/>
        </w:rPr>
        <w:t xml:space="preserve">В группе №8 самый высокий балл заинтересованности в деятельности. Отсюда следует, что заинтересованность в деятельности лучше при высоком уровне контроля в сочетании с эмоциональной близостью. </w:t>
      </w:r>
    </w:p>
    <w:p w:rsidR="004E6CC7" w:rsidRPr="00CB2B14" w:rsidRDefault="004E6CC7" w:rsidP="00774FCC">
      <w:pPr>
        <w:widowControl w:val="0"/>
        <w:spacing w:after="0" w:line="336" w:lineRule="auto"/>
        <w:ind w:firstLine="709"/>
        <w:jc w:val="both"/>
        <w:rPr>
          <w:szCs w:val="28"/>
        </w:rPr>
      </w:pPr>
      <w:r w:rsidRPr="00CB2B14">
        <w:rPr>
          <w:szCs w:val="28"/>
        </w:rPr>
        <w:t>Таким образом, проанализировав все параметры поведенческого компонента нравственного сознания, можно сделать вывод, что наиболее благоприятное влияние на развитие данного компонента нравственного сознания оказывает высокий уровень родительского контроля в сочетании с эмоциональной близостью. Однако, для развития общительности ребенка более благоприятно сочетание</w:t>
      </w:r>
      <w:r w:rsidR="00CB2B14">
        <w:rPr>
          <w:szCs w:val="28"/>
        </w:rPr>
        <w:t xml:space="preserve"> </w:t>
      </w:r>
      <w:r w:rsidRPr="00CB2B14">
        <w:rPr>
          <w:szCs w:val="28"/>
        </w:rPr>
        <w:t xml:space="preserve">низкого уровня контроля (автономность) и эмоциональной близости. </w:t>
      </w:r>
    </w:p>
    <w:p w:rsidR="005402E5" w:rsidRPr="00774FCC" w:rsidRDefault="004E6CC7" w:rsidP="00CB2B14">
      <w:pPr>
        <w:pStyle w:val="2"/>
        <w:keepNext w:val="0"/>
        <w:widowControl w:val="0"/>
        <w:spacing w:before="0" w:after="0" w:line="360" w:lineRule="auto"/>
        <w:ind w:firstLine="709"/>
        <w:jc w:val="both"/>
        <w:rPr>
          <w:b/>
          <w:sz w:val="28"/>
        </w:rPr>
      </w:pPr>
      <w:r w:rsidRPr="00CB2B14">
        <w:rPr>
          <w:sz w:val="28"/>
        </w:rPr>
        <w:br w:type="page"/>
      </w:r>
      <w:bookmarkStart w:id="10" w:name="_Toc264321678"/>
      <w:r w:rsidR="00774FCC" w:rsidRPr="00774FCC">
        <w:rPr>
          <w:b/>
          <w:sz w:val="28"/>
        </w:rPr>
        <w:t>Выводы</w:t>
      </w:r>
      <w:bookmarkEnd w:id="10"/>
    </w:p>
    <w:p w:rsidR="00774FCC" w:rsidRPr="00774FCC" w:rsidRDefault="00774FCC" w:rsidP="00774FCC">
      <w:pPr>
        <w:ind w:firstLine="709"/>
      </w:pPr>
    </w:p>
    <w:p w:rsidR="007830A8" w:rsidRPr="00CB2B14" w:rsidRDefault="005402E5" w:rsidP="00CB2B14">
      <w:pPr>
        <w:widowControl w:val="0"/>
        <w:spacing w:after="0" w:line="360" w:lineRule="auto"/>
        <w:ind w:firstLine="709"/>
        <w:jc w:val="both"/>
        <w:rPr>
          <w:szCs w:val="28"/>
        </w:rPr>
      </w:pPr>
      <w:r w:rsidRPr="00CB2B14">
        <w:rPr>
          <w:szCs w:val="28"/>
        </w:rPr>
        <w:t>1. Уровень родительского контроля оказывает влияние на развитие когнитивного и эмоционального компонентов нравственного сознания дете</w:t>
      </w:r>
      <w:r w:rsidR="008D3BE3" w:rsidRPr="00CB2B14">
        <w:rPr>
          <w:szCs w:val="28"/>
        </w:rPr>
        <w:t>й старшего дошкольного возраста, но на развитие поведенческого компонента уровень родительского контроля не влияет</w:t>
      </w:r>
      <w:r w:rsidRPr="00CB2B14">
        <w:rPr>
          <w:szCs w:val="28"/>
        </w:rPr>
        <w:t xml:space="preserve">. </w:t>
      </w:r>
      <w:r w:rsidR="00E40341" w:rsidRPr="00CB2B14">
        <w:rPr>
          <w:szCs w:val="28"/>
        </w:rPr>
        <w:t>Детям свойственен более высокий уровень развития когнит</w:t>
      </w:r>
      <w:r w:rsidR="00DC6759" w:rsidRPr="00CB2B14">
        <w:rPr>
          <w:szCs w:val="28"/>
        </w:rPr>
        <w:t>ивного компонента, воспитывающим</w:t>
      </w:r>
      <w:r w:rsidR="00E40341" w:rsidRPr="00CB2B14">
        <w:rPr>
          <w:szCs w:val="28"/>
        </w:rPr>
        <w:t>ся в условиях в</w:t>
      </w:r>
      <w:r w:rsidR="00DC6759" w:rsidRPr="00CB2B14">
        <w:rPr>
          <w:szCs w:val="28"/>
        </w:rPr>
        <w:t xml:space="preserve">ысокого контроля со стороны матерей, чем детям, воспитывающимся в условиях низкого уровня контроля. </w:t>
      </w:r>
      <w:r w:rsidR="004938DF" w:rsidRPr="00CB2B14">
        <w:rPr>
          <w:szCs w:val="28"/>
        </w:rPr>
        <w:t xml:space="preserve">В </w:t>
      </w:r>
      <w:r w:rsidR="007830A8" w:rsidRPr="00CB2B14">
        <w:rPr>
          <w:szCs w:val="28"/>
        </w:rPr>
        <w:t>свою очередь,</w:t>
      </w:r>
      <w:r w:rsidR="00DC6759" w:rsidRPr="00CB2B14">
        <w:rPr>
          <w:szCs w:val="28"/>
        </w:rPr>
        <w:t xml:space="preserve"> детям, воспитывающимся в условиях</w:t>
      </w:r>
      <w:r w:rsidR="007830A8" w:rsidRPr="00CB2B14">
        <w:rPr>
          <w:szCs w:val="28"/>
        </w:rPr>
        <w:t xml:space="preserve"> </w:t>
      </w:r>
      <w:r w:rsidR="00DC6759" w:rsidRPr="00CB2B14">
        <w:rPr>
          <w:szCs w:val="28"/>
        </w:rPr>
        <w:t>низкого уровня</w:t>
      </w:r>
      <w:r w:rsidRPr="00CB2B14">
        <w:rPr>
          <w:szCs w:val="28"/>
        </w:rPr>
        <w:t xml:space="preserve"> контроля </w:t>
      </w:r>
      <w:r w:rsidR="00DC6759" w:rsidRPr="00CB2B14">
        <w:rPr>
          <w:szCs w:val="28"/>
        </w:rPr>
        <w:t>со стороны матери,</w:t>
      </w:r>
      <w:r w:rsidR="00CB2B14">
        <w:rPr>
          <w:szCs w:val="28"/>
        </w:rPr>
        <w:t xml:space="preserve"> </w:t>
      </w:r>
      <w:r w:rsidR="00DC6759" w:rsidRPr="00CB2B14">
        <w:rPr>
          <w:szCs w:val="28"/>
        </w:rPr>
        <w:t>более</w:t>
      </w:r>
      <w:r w:rsidR="00CB2B14">
        <w:rPr>
          <w:szCs w:val="28"/>
        </w:rPr>
        <w:t xml:space="preserve"> </w:t>
      </w:r>
      <w:r w:rsidR="00DC6759" w:rsidRPr="00CB2B14">
        <w:rPr>
          <w:szCs w:val="28"/>
        </w:rPr>
        <w:t xml:space="preserve">свойственен высокий уровень развития </w:t>
      </w:r>
      <w:r w:rsidR="009008D9" w:rsidRPr="00CB2B14">
        <w:rPr>
          <w:szCs w:val="28"/>
        </w:rPr>
        <w:t>эмоциональ</w:t>
      </w:r>
      <w:r w:rsidR="00DC6759" w:rsidRPr="00CB2B14">
        <w:rPr>
          <w:szCs w:val="28"/>
        </w:rPr>
        <w:t xml:space="preserve">ного компонента, чем детям, воспитывающимся в условиях высокого родительского контроля. </w:t>
      </w:r>
    </w:p>
    <w:p w:rsidR="005402E5" w:rsidRPr="00CB2B14" w:rsidRDefault="00E40341" w:rsidP="00CB2B14">
      <w:pPr>
        <w:widowControl w:val="0"/>
        <w:spacing w:after="0" w:line="360" w:lineRule="auto"/>
        <w:ind w:firstLine="709"/>
        <w:jc w:val="both"/>
        <w:rPr>
          <w:szCs w:val="28"/>
        </w:rPr>
      </w:pPr>
      <w:r w:rsidRPr="00CB2B14">
        <w:rPr>
          <w:szCs w:val="28"/>
        </w:rPr>
        <w:t>2. Т</w:t>
      </w:r>
      <w:r w:rsidR="00DC6759" w:rsidRPr="00CB2B14">
        <w:rPr>
          <w:szCs w:val="28"/>
        </w:rPr>
        <w:t>ип</w:t>
      </w:r>
      <w:r w:rsidR="005402E5" w:rsidRPr="00CB2B14">
        <w:rPr>
          <w:szCs w:val="28"/>
        </w:rPr>
        <w:t xml:space="preserve"> </w:t>
      </w:r>
      <w:r w:rsidRPr="00CB2B14">
        <w:rPr>
          <w:szCs w:val="28"/>
        </w:rPr>
        <w:t xml:space="preserve">родительского контроля оказывает </w:t>
      </w:r>
      <w:r w:rsidR="00DC6759" w:rsidRPr="00CB2B14">
        <w:rPr>
          <w:szCs w:val="28"/>
        </w:rPr>
        <w:t>влияние на развитие</w:t>
      </w:r>
      <w:r w:rsidR="005402E5" w:rsidRPr="00CB2B14">
        <w:rPr>
          <w:szCs w:val="28"/>
        </w:rPr>
        <w:t xml:space="preserve"> </w:t>
      </w:r>
      <w:r w:rsidR="00DC6759" w:rsidRPr="00CB2B14">
        <w:rPr>
          <w:szCs w:val="28"/>
        </w:rPr>
        <w:t>когнитивного и эмоционального компонентов нравственного сознания детей старшего дошкольного возраста.</w:t>
      </w:r>
      <w:r w:rsidR="006665C7" w:rsidRPr="00CB2B14">
        <w:rPr>
          <w:szCs w:val="28"/>
        </w:rPr>
        <w:t xml:space="preserve"> На развитие поведенческого компонента тип контроля значительного влияния не оказывает. Дети, воспитывающиеся в условиях эмоциональной близости в отношениях с родителями, демонстрируют более высокие показатели развития </w:t>
      </w:r>
      <w:r w:rsidR="00BF3AE2" w:rsidRPr="00CB2B14">
        <w:rPr>
          <w:szCs w:val="28"/>
        </w:rPr>
        <w:t xml:space="preserve">когнитивного и </w:t>
      </w:r>
      <w:r w:rsidR="006665C7" w:rsidRPr="00CB2B14">
        <w:rPr>
          <w:szCs w:val="28"/>
        </w:rPr>
        <w:t>эмоционального компонента нравственного сознания детей старшего дошкольного возраста, чем дети, воспитывающиеся в условиях эмоциональной дистанции в отношениях с родителями</w:t>
      </w:r>
      <w:r w:rsidR="005402E5" w:rsidRPr="00CB2B14">
        <w:rPr>
          <w:szCs w:val="28"/>
        </w:rPr>
        <w:t xml:space="preserve">. </w:t>
      </w:r>
    </w:p>
    <w:p w:rsidR="00E40341" w:rsidRPr="00CB2B14" w:rsidRDefault="0074221E" w:rsidP="00CB2B14">
      <w:pPr>
        <w:widowControl w:val="0"/>
        <w:spacing w:after="0" w:line="360" w:lineRule="auto"/>
        <w:ind w:firstLine="709"/>
        <w:jc w:val="both"/>
        <w:rPr>
          <w:szCs w:val="28"/>
        </w:rPr>
      </w:pPr>
      <w:r w:rsidRPr="00CB2B14">
        <w:rPr>
          <w:szCs w:val="28"/>
        </w:rPr>
        <w:t xml:space="preserve">3. </w:t>
      </w:r>
      <w:r w:rsidR="00E40341" w:rsidRPr="00CB2B14">
        <w:rPr>
          <w:szCs w:val="28"/>
        </w:rPr>
        <w:t>Уровень и тип р</w:t>
      </w:r>
      <w:r w:rsidR="006665C7" w:rsidRPr="00CB2B14">
        <w:rPr>
          <w:szCs w:val="28"/>
        </w:rPr>
        <w:t>одительского контроля</w:t>
      </w:r>
      <w:r w:rsidR="00CB2B14">
        <w:rPr>
          <w:szCs w:val="28"/>
        </w:rPr>
        <w:t xml:space="preserve"> </w:t>
      </w:r>
      <w:r w:rsidR="00E40341" w:rsidRPr="00CB2B14">
        <w:rPr>
          <w:szCs w:val="28"/>
        </w:rPr>
        <w:t>оказывает слабое влияние на развитие поведенческ</w:t>
      </w:r>
      <w:r w:rsidR="006665C7" w:rsidRPr="00CB2B14">
        <w:rPr>
          <w:szCs w:val="28"/>
        </w:rPr>
        <w:t>о</w:t>
      </w:r>
      <w:r w:rsidR="00E40341" w:rsidRPr="00CB2B14">
        <w:rPr>
          <w:szCs w:val="28"/>
        </w:rPr>
        <w:t>го компонента</w:t>
      </w:r>
      <w:r w:rsidR="006665C7" w:rsidRPr="00CB2B14">
        <w:rPr>
          <w:szCs w:val="28"/>
        </w:rPr>
        <w:t xml:space="preserve"> нравственного сознания детей старшего дошкольного возраста.</w:t>
      </w:r>
    </w:p>
    <w:p w:rsidR="00161189" w:rsidRPr="00CB2B14" w:rsidRDefault="00161189" w:rsidP="00CB2B14">
      <w:pPr>
        <w:widowControl w:val="0"/>
        <w:spacing w:after="0" w:line="360" w:lineRule="auto"/>
        <w:ind w:firstLine="709"/>
        <w:jc w:val="both"/>
        <w:rPr>
          <w:szCs w:val="28"/>
        </w:rPr>
      </w:pPr>
      <w:r w:rsidRPr="00CB2B14">
        <w:rPr>
          <w:szCs w:val="28"/>
        </w:rPr>
        <w:t>4. Тип родительского контроля оказывает более существенное влияние на к</w:t>
      </w:r>
      <w:r w:rsidR="006665C7" w:rsidRPr="00CB2B14">
        <w:rPr>
          <w:szCs w:val="28"/>
        </w:rPr>
        <w:t xml:space="preserve">огнитивный </w:t>
      </w:r>
      <w:r w:rsidRPr="00CB2B14">
        <w:rPr>
          <w:szCs w:val="28"/>
        </w:rPr>
        <w:t>и э</w:t>
      </w:r>
      <w:r w:rsidR="006665C7" w:rsidRPr="00CB2B14">
        <w:rPr>
          <w:szCs w:val="28"/>
        </w:rPr>
        <w:t>моциональный</w:t>
      </w:r>
      <w:r w:rsidRPr="00CB2B14">
        <w:rPr>
          <w:szCs w:val="28"/>
        </w:rPr>
        <w:t xml:space="preserve"> компоненты нр</w:t>
      </w:r>
      <w:r w:rsidR="006665C7" w:rsidRPr="00CB2B14">
        <w:rPr>
          <w:szCs w:val="28"/>
        </w:rPr>
        <w:t>авственного</w:t>
      </w:r>
      <w:r w:rsidRPr="00CB2B14">
        <w:rPr>
          <w:szCs w:val="28"/>
        </w:rPr>
        <w:t xml:space="preserve"> р</w:t>
      </w:r>
      <w:r w:rsidR="006665C7" w:rsidRPr="00CB2B14">
        <w:rPr>
          <w:szCs w:val="28"/>
        </w:rPr>
        <w:t>азвития детей старшего дошкольного возраста</w:t>
      </w:r>
      <w:r w:rsidRPr="00CB2B14">
        <w:rPr>
          <w:szCs w:val="28"/>
        </w:rPr>
        <w:t>, чем уровень родительского</w:t>
      </w:r>
      <w:r w:rsidR="00CB2B14">
        <w:rPr>
          <w:szCs w:val="28"/>
        </w:rPr>
        <w:t xml:space="preserve"> </w:t>
      </w:r>
      <w:r w:rsidR="006665C7" w:rsidRPr="00CB2B14">
        <w:rPr>
          <w:szCs w:val="28"/>
        </w:rPr>
        <w:t>контроля на развитие данных компонентов.</w:t>
      </w:r>
    </w:p>
    <w:p w:rsidR="005402E5" w:rsidRPr="00CB2B14" w:rsidRDefault="00E40341" w:rsidP="00CB2B14">
      <w:pPr>
        <w:widowControl w:val="0"/>
        <w:spacing w:after="0" w:line="360" w:lineRule="auto"/>
        <w:ind w:firstLine="709"/>
        <w:jc w:val="both"/>
        <w:rPr>
          <w:szCs w:val="28"/>
        </w:rPr>
      </w:pPr>
      <w:r w:rsidRPr="00CB2B14">
        <w:rPr>
          <w:szCs w:val="28"/>
        </w:rPr>
        <w:t xml:space="preserve"> </w:t>
      </w:r>
      <w:r w:rsidR="00BF3AE2" w:rsidRPr="00CB2B14">
        <w:rPr>
          <w:szCs w:val="28"/>
        </w:rPr>
        <w:t>5</w:t>
      </w:r>
      <w:r w:rsidR="005402E5" w:rsidRPr="00CB2B14">
        <w:rPr>
          <w:szCs w:val="28"/>
        </w:rPr>
        <w:t>. Влияние уровня и типа родительского</w:t>
      </w:r>
      <w:r w:rsidR="00CB2B14">
        <w:rPr>
          <w:szCs w:val="28"/>
        </w:rPr>
        <w:t xml:space="preserve"> </w:t>
      </w:r>
      <w:r w:rsidR="005402E5" w:rsidRPr="00CB2B14">
        <w:rPr>
          <w:szCs w:val="28"/>
        </w:rPr>
        <w:t xml:space="preserve">контроля на когнитивный, эмоциональный и поведенческий компоненты нравственного сознания детей старшего дошкольного возраста определяется их сочетанием. </w:t>
      </w:r>
      <w:r w:rsidR="006665C7" w:rsidRPr="00CB2B14">
        <w:rPr>
          <w:szCs w:val="28"/>
        </w:rPr>
        <w:t xml:space="preserve">На развитие поведенческого компонента сочетания уровня и типа родительского контроля не оказывают значительного влияния. </w:t>
      </w:r>
      <w:r w:rsidR="0076625B" w:rsidRPr="00CB2B14">
        <w:rPr>
          <w:szCs w:val="28"/>
        </w:rPr>
        <w:t xml:space="preserve">Детям, матери которых демонстрируют в воспитании сочетания высокого уровня контроля и эмоциональной близости, свойственен высокий уровень развития </w:t>
      </w:r>
      <w:r w:rsidR="005402E5" w:rsidRPr="00CB2B14">
        <w:rPr>
          <w:szCs w:val="28"/>
        </w:rPr>
        <w:t xml:space="preserve">когнитивного </w:t>
      </w:r>
      <w:r w:rsidR="0076625B" w:rsidRPr="00CB2B14">
        <w:rPr>
          <w:szCs w:val="28"/>
        </w:rPr>
        <w:t xml:space="preserve">компонента, чем детям, матери которых демонстрируют </w:t>
      </w:r>
      <w:r w:rsidR="0016535E" w:rsidRPr="00CB2B14">
        <w:rPr>
          <w:szCs w:val="28"/>
        </w:rPr>
        <w:t>высокий уровень контроля, и детям</w:t>
      </w:r>
      <w:r w:rsidR="0076625B" w:rsidRPr="00CB2B14">
        <w:rPr>
          <w:szCs w:val="28"/>
        </w:rPr>
        <w:t xml:space="preserve">, матери которых демонстрируют тип контроля эмоциональная близость. </w:t>
      </w:r>
      <w:r w:rsidR="0074221E" w:rsidRPr="00CB2B14">
        <w:rPr>
          <w:szCs w:val="28"/>
        </w:rPr>
        <w:t xml:space="preserve">В свою очередь, </w:t>
      </w:r>
      <w:r w:rsidR="0076625B" w:rsidRPr="00CB2B14">
        <w:rPr>
          <w:szCs w:val="28"/>
        </w:rPr>
        <w:t>дети, воспитывающиеся в условиях низкого уровня родительского контроля в</w:t>
      </w:r>
      <w:r w:rsidR="005402E5" w:rsidRPr="00CB2B14">
        <w:rPr>
          <w:szCs w:val="28"/>
        </w:rPr>
        <w:t xml:space="preserve"> сочетании с эмо</w:t>
      </w:r>
      <w:r w:rsidR="0074221E" w:rsidRPr="00CB2B14">
        <w:rPr>
          <w:szCs w:val="28"/>
        </w:rPr>
        <w:t>циональной близостью</w:t>
      </w:r>
      <w:r w:rsidR="0076625B" w:rsidRPr="00CB2B14">
        <w:rPr>
          <w:szCs w:val="28"/>
        </w:rPr>
        <w:t>, показывают более высокий уровень развития эмоционального компонента, нежели дети, воспитывающиеся в условиях низкого</w:t>
      </w:r>
      <w:r w:rsidR="00CB2B14">
        <w:rPr>
          <w:szCs w:val="28"/>
        </w:rPr>
        <w:t xml:space="preserve"> </w:t>
      </w:r>
      <w:r w:rsidR="0076625B" w:rsidRPr="00CB2B14">
        <w:rPr>
          <w:szCs w:val="28"/>
        </w:rPr>
        <w:t>контроля, и дети, воспитывающиеся в условиях эмоциональной близости с родителями</w:t>
      </w:r>
      <w:r w:rsidR="0074221E" w:rsidRPr="00CB2B14">
        <w:rPr>
          <w:szCs w:val="28"/>
        </w:rPr>
        <w:t xml:space="preserve">. </w:t>
      </w:r>
    </w:p>
    <w:p w:rsidR="00070153" w:rsidRPr="00CB2B14" w:rsidRDefault="00070153" w:rsidP="00CB2B14">
      <w:pPr>
        <w:pStyle w:val="2"/>
        <w:keepNext w:val="0"/>
        <w:widowControl w:val="0"/>
        <w:spacing w:before="0" w:after="0" w:line="360" w:lineRule="auto"/>
        <w:ind w:firstLine="709"/>
        <w:jc w:val="both"/>
        <w:rPr>
          <w:sz w:val="28"/>
        </w:rPr>
      </w:pPr>
    </w:p>
    <w:p w:rsidR="00070153" w:rsidRPr="00774FCC" w:rsidRDefault="00070153" w:rsidP="00CB2B14">
      <w:pPr>
        <w:pStyle w:val="1"/>
        <w:keepNext w:val="0"/>
        <w:widowControl w:val="0"/>
        <w:spacing w:before="0" w:after="0" w:line="360" w:lineRule="auto"/>
        <w:ind w:firstLine="709"/>
        <w:jc w:val="both"/>
        <w:rPr>
          <w:b/>
          <w:sz w:val="28"/>
          <w:szCs w:val="28"/>
        </w:rPr>
      </w:pPr>
      <w:r w:rsidRPr="00CB2B14">
        <w:rPr>
          <w:sz w:val="28"/>
          <w:szCs w:val="28"/>
        </w:rPr>
        <w:br w:type="page"/>
      </w:r>
      <w:bookmarkStart w:id="11" w:name="_Toc264321679"/>
      <w:r w:rsidRPr="00774FCC">
        <w:rPr>
          <w:b/>
          <w:sz w:val="28"/>
          <w:szCs w:val="28"/>
        </w:rPr>
        <w:t>Заключение</w:t>
      </w:r>
      <w:bookmarkEnd w:id="11"/>
    </w:p>
    <w:p w:rsidR="00774FCC" w:rsidRPr="00774FCC" w:rsidRDefault="00774FCC" w:rsidP="00774FCC">
      <w:pPr>
        <w:ind w:firstLine="709"/>
      </w:pPr>
    </w:p>
    <w:p w:rsidR="00070153" w:rsidRPr="00CB2B14" w:rsidRDefault="00070153" w:rsidP="00CB2B14">
      <w:pPr>
        <w:widowControl w:val="0"/>
        <w:spacing w:after="0" w:line="360" w:lineRule="auto"/>
        <w:ind w:firstLine="709"/>
        <w:jc w:val="both"/>
        <w:rPr>
          <w:szCs w:val="28"/>
        </w:rPr>
      </w:pPr>
      <w:r w:rsidRPr="00CB2B14">
        <w:rPr>
          <w:szCs w:val="28"/>
        </w:rPr>
        <w:t>В данной работе было проведено исследование влияния уровня и типа родительского контроля на когнитивный, эмоциональный и поведенческий компоненты нравственного сознания детей старшего дошкольного возраста.</w:t>
      </w:r>
    </w:p>
    <w:p w:rsidR="00070153" w:rsidRPr="00CB2B14" w:rsidRDefault="00745331" w:rsidP="00CB2B14">
      <w:pPr>
        <w:widowControl w:val="0"/>
        <w:spacing w:after="0" w:line="360" w:lineRule="auto"/>
        <w:ind w:firstLine="709"/>
        <w:jc w:val="both"/>
        <w:rPr>
          <w:szCs w:val="28"/>
        </w:rPr>
      </w:pPr>
      <w:r w:rsidRPr="00CB2B14">
        <w:rPr>
          <w:szCs w:val="28"/>
        </w:rPr>
        <w:t>Были</w:t>
      </w:r>
      <w:r w:rsidR="00070153" w:rsidRPr="00CB2B14">
        <w:rPr>
          <w:szCs w:val="28"/>
        </w:rPr>
        <w:t xml:space="preserve"> сопоставлены между собой влияние уровней родительского контроля с влиянием типов контроля, а также сочетаний уровня и типа родительского контроля на развитие компонентов нравственного сознания детей старшего дошкольного возраста. </w:t>
      </w:r>
    </w:p>
    <w:p w:rsidR="0076625B" w:rsidRPr="00CB2B14" w:rsidRDefault="00070153" w:rsidP="00CB2B14">
      <w:pPr>
        <w:widowControl w:val="0"/>
        <w:spacing w:after="0" w:line="360" w:lineRule="auto"/>
        <w:ind w:firstLine="709"/>
        <w:jc w:val="both"/>
        <w:rPr>
          <w:szCs w:val="28"/>
        </w:rPr>
      </w:pPr>
      <w:r w:rsidRPr="00CB2B14">
        <w:rPr>
          <w:szCs w:val="28"/>
        </w:rPr>
        <w:t xml:space="preserve">Таким образом, </w:t>
      </w:r>
      <w:r w:rsidR="0016535E" w:rsidRPr="00CB2B14">
        <w:rPr>
          <w:szCs w:val="28"/>
        </w:rPr>
        <w:t>н</w:t>
      </w:r>
      <w:r w:rsidR="0076625B" w:rsidRPr="00CB2B14">
        <w:rPr>
          <w:szCs w:val="28"/>
        </w:rPr>
        <w:t>аша гипотеза, состоящая из двух частей:</w:t>
      </w:r>
    </w:p>
    <w:p w:rsidR="0076625B" w:rsidRPr="00CB2B14" w:rsidRDefault="0076625B" w:rsidP="00CB2B14">
      <w:pPr>
        <w:widowControl w:val="0"/>
        <w:numPr>
          <w:ilvl w:val="0"/>
          <w:numId w:val="21"/>
        </w:numPr>
        <w:spacing w:after="0" w:line="360" w:lineRule="auto"/>
        <w:ind w:left="0" w:firstLine="709"/>
        <w:jc w:val="both"/>
        <w:rPr>
          <w:szCs w:val="28"/>
        </w:rPr>
      </w:pPr>
      <w:r w:rsidRPr="00CB2B14">
        <w:rPr>
          <w:szCs w:val="28"/>
        </w:rPr>
        <w:t>родительский контроль влияет на нравственное развитие детей старшего дошкольного возраста;</w:t>
      </w:r>
    </w:p>
    <w:p w:rsidR="0076625B" w:rsidRPr="00CB2B14" w:rsidRDefault="00475A16" w:rsidP="00CB2B14">
      <w:pPr>
        <w:widowControl w:val="0"/>
        <w:numPr>
          <w:ilvl w:val="0"/>
          <w:numId w:val="21"/>
        </w:numPr>
        <w:spacing w:after="0" w:line="360" w:lineRule="auto"/>
        <w:ind w:left="0" w:firstLine="709"/>
        <w:jc w:val="both"/>
        <w:rPr>
          <w:szCs w:val="28"/>
        </w:rPr>
      </w:pPr>
      <w:r w:rsidRPr="00CB2B14">
        <w:rPr>
          <w:szCs w:val="28"/>
        </w:rPr>
        <w:t xml:space="preserve">уровень родительского контроля, в большей мере, </w:t>
      </w:r>
      <w:r w:rsidR="0076625B" w:rsidRPr="00CB2B14">
        <w:rPr>
          <w:szCs w:val="28"/>
        </w:rPr>
        <w:t>оказывает влияние на развитие когнитивного компонента, чем на эмоциональный и поведенческий компоненты нравственного сознания детей</w:t>
      </w:r>
      <w:r w:rsidRPr="00CB2B14">
        <w:rPr>
          <w:szCs w:val="28"/>
        </w:rPr>
        <w:t xml:space="preserve"> старшего дошкольного возраста. А</w:t>
      </w:r>
      <w:r w:rsidR="0076625B" w:rsidRPr="00CB2B14">
        <w:rPr>
          <w:szCs w:val="28"/>
        </w:rPr>
        <w:t xml:space="preserve"> тип контроля, в большей мере, влияет на развитие эмоционального компонента, чем на когнитивный и </w:t>
      </w:r>
      <w:r w:rsidRPr="00CB2B14">
        <w:rPr>
          <w:szCs w:val="28"/>
        </w:rPr>
        <w:t>поведенческий</w:t>
      </w:r>
      <w:r w:rsidR="00CB2B14">
        <w:rPr>
          <w:szCs w:val="28"/>
        </w:rPr>
        <w:t xml:space="preserve"> </w:t>
      </w:r>
      <w:r w:rsidR="0076625B" w:rsidRPr="00CB2B14">
        <w:rPr>
          <w:szCs w:val="28"/>
        </w:rPr>
        <w:t>компоненты нравственного сознания детей старшего дошкольного возраста</w:t>
      </w:r>
      <w:r w:rsidRPr="00CB2B14">
        <w:rPr>
          <w:szCs w:val="28"/>
        </w:rPr>
        <w:t>,</w:t>
      </w:r>
    </w:p>
    <w:p w:rsidR="00475A16" w:rsidRPr="00CB2B14" w:rsidRDefault="00475A16" w:rsidP="00CB2B14">
      <w:pPr>
        <w:widowControl w:val="0"/>
        <w:spacing w:after="0" w:line="360" w:lineRule="auto"/>
        <w:ind w:firstLine="709"/>
        <w:jc w:val="both"/>
        <w:rPr>
          <w:szCs w:val="28"/>
        </w:rPr>
      </w:pPr>
      <w:r w:rsidRPr="00CB2B14">
        <w:rPr>
          <w:szCs w:val="28"/>
        </w:rPr>
        <w:t>частично подтвердилась.</w:t>
      </w:r>
    </w:p>
    <w:p w:rsidR="003514CA" w:rsidRPr="00CB2B14" w:rsidRDefault="008D3BE3" w:rsidP="00CB2B14">
      <w:pPr>
        <w:widowControl w:val="0"/>
        <w:spacing w:after="0" w:line="360" w:lineRule="auto"/>
        <w:ind w:firstLine="709"/>
        <w:jc w:val="both"/>
        <w:rPr>
          <w:szCs w:val="28"/>
        </w:rPr>
      </w:pPr>
      <w:r w:rsidRPr="00CB2B14">
        <w:rPr>
          <w:szCs w:val="28"/>
        </w:rPr>
        <w:t>Исходя из результатов нашей работы</w:t>
      </w:r>
      <w:r w:rsidR="00161189" w:rsidRPr="00CB2B14">
        <w:rPr>
          <w:szCs w:val="28"/>
        </w:rPr>
        <w:t xml:space="preserve"> </w:t>
      </w:r>
      <w:r w:rsidR="00475A16" w:rsidRPr="00CB2B14">
        <w:rPr>
          <w:szCs w:val="28"/>
        </w:rPr>
        <w:t>и сформулированных нами выводов</w:t>
      </w:r>
      <w:r w:rsidRPr="00CB2B14">
        <w:rPr>
          <w:szCs w:val="28"/>
        </w:rPr>
        <w:t xml:space="preserve">, были составлены рекомендации для родителей </w:t>
      </w:r>
      <w:r w:rsidR="003514CA" w:rsidRPr="00CB2B14">
        <w:rPr>
          <w:szCs w:val="28"/>
        </w:rPr>
        <w:t xml:space="preserve">в целях повышения степени эмоциональной близости в отношениях с детьми и улучшения влияния </w:t>
      </w:r>
      <w:r w:rsidR="00896E93" w:rsidRPr="00CB2B14">
        <w:rPr>
          <w:szCs w:val="28"/>
        </w:rPr>
        <w:t>родительского контроля</w:t>
      </w:r>
      <w:r w:rsidR="00475A16" w:rsidRPr="00CB2B14">
        <w:rPr>
          <w:szCs w:val="28"/>
        </w:rPr>
        <w:t xml:space="preserve"> на нравственное развитие детей</w:t>
      </w:r>
      <w:r w:rsidR="00896E93" w:rsidRPr="00CB2B14">
        <w:rPr>
          <w:szCs w:val="28"/>
        </w:rPr>
        <w:t>.</w:t>
      </w:r>
    </w:p>
    <w:p w:rsidR="005402E5" w:rsidRPr="00CB2B14" w:rsidRDefault="005402E5" w:rsidP="00CB2B14">
      <w:pPr>
        <w:widowControl w:val="0"/>
        <w:spacing w:after="0" w:line="360" w:lineRule="auto"/>
        <w:ind w:firstLine="709"/>
        <w:jc w:val="both"/>
        <w:rPr>
          <w:szCs w:val="28"/>
          <w:lang w:eastAsia="ru-RU"/>
        </w:rPr>
      </w:pPr>
      <w:r w:rsidRPr="00CB2B14">
        <w:rPr>
          <w:szCs w:val="28"/>
          <w:lang w:eastAsia="ru-RU"/>
        </w:rPr>
        <w:t>Родителям с высокой эмоциональной дистанцией в отношениях с ребенком можно также предложить следующие рекомендации:</w:t>
      </w:r>
    </w:p>
    <w:p w:rsidR="005402E5" w:rsidRPr="00CB2B14" w:rsidRDefault="005402E5" w:rsidP="00CB2B14">
      <w:pPr>
        <w:pStyle w:val="a3"/>
        <w:widowControl w:val="0"/>
        <w:numPr>
          <w:ilvl w:val="0"/>
          <w:numId w:val="14"/>
        </w:numPr>
        <w:spacing w:after="0" w:line="360" w:lineRule="auto"/>
        <w:ind w:left="0" w:firstLine="709"/>
        <w:jc w:val="both"/>
        <w:rPr>
          <w:szCs w:val="28"/>
        </w:rPr>
      </w:pPr>
      <w:r w:rsidRPr="00CB2B14">
        <w:rPr>
          <w:szCs w:val="28"/>
        </w:rPr>
        <w:t>Больше времени проводить с детьми, играть вместе с ними, тем самым родители узнают своих детей ближе, узнают его интересы, смогут лучше понимать его;</w:t>
      </w:r>
    </w:p>
    <w:p w:rsidR="005402E5" w:rsidRPr="00CB2B14" w:rsidRDefault="005402E5" w:rsidP="00CB2B14">
      <w:pPr>
        <w:pStyle w:val="a3"/>
        <w:widowControl w:val="0"/>
        <w:numPr>
          <w:ilvl w:val="0"/>
          <w:numId w:val="14"/>
        </w:numPr>
        <w:spacing w:after="0" w:line="360" w:lineRule="auto"/>
        <w:ind w:left="0" w:firstLine="709"/>
        <w:jc w:val="both"/>
        <w:rPr>
          <w:szCs w:val="28"/>
        </w:rPr>
      </w:pPr>
      <w:r w:rsidRPr="00CB2B14">
        <w:rPr>
          <w:szCs w:val="28"/>
        </w:rPr>
        <w:t>Больше общаться с детьми на любые темы. Не отталкивать их, когда они спрашивают вас о чем-то, пусть даже эти вопросы кажутся глупыми. Нужно спокойно ответить на них, объяснить ребенку, почему именно так, а не иначе. Ведь дети познают мир через призму отношений взрослых к этому миру;</w:t>
      </w:r>
    </w:p>
    <w:p w:rsidR="00745331" w:rsidRPr="00CB2B14" w:rsidRDefault="00745331" w:rsidP="00CB2B14">
      <w:pPr>
        <w:pStyle w:val="a3"/>
        <w:widowControl w:val="0"/>
        <w:numPr>
          <w:ilvl w:val="0"/>
          <w:numId w:val="14"/>
        </w:numPr>
        <w:spacing w:after="0" w:line="360" w:lineRule="auto"/>
        <w:ind w:left="0" w:firstLine="709"/>
        <w:jc w:val="both"/>
        <w:rPr>
          <w:szCs w:val="28"/>
        </w:rPr>
      </w:pPr>
      <w:r w:rsidRPr="00CB2B14">
        <w:rPr>
          <w:szCs w:val="28"/>
        </w:rPr>
        <w:t>Нельзя забывать хвалить ребенка за хорошие поступки;</w:t>
      </w:r>
    </w:p>
    <w:p w:rsidR="005402E5" w:rsidRPr="00CB2B14" w:rsidRDefault="005402E5" w:rsidP="00CB2B14">
      <w:pPr>
        <w:pStyle w:val="a3"/>
        <w:widowControl w:val="0"/>
        <w:numPr>
          <w:ilvl w:val="0"/>
          <w:numId w:val="14"/>
        </w:numPr>
        <w:spacing w:after="0" w:line="360" w:lineRule="auto"/>
        <w:ind w:left="0" w:firstLine="709"/>
        <w:jc w:val="both"/>
        <w:rPr>
          <w:szCs w:val="28"/>
        </w:rPr>
      </w:pPr>
      <w:r w:rsidRPr="00CB2B14">
        <w:rPr>
          <w:szCs w:val="28"/>
        </w:rPr>
        <w:t>Предъявлять и обсуждать требования и запреты нужно до нарушения правил, а не в его момент, и нельзя при этом оскорблять и унижать ребенка – это его еще больше травмирует;</w:t>
      </w:r>
    </w:p>
    <w:p w:rsidR="005402E5" w:rsidRPr="00CB2B14" w:rsidRDefault="005402E5" w:rsidP="00CB2B14">
      <w:pPr>
        <w:pStyle w:val="a3"/>
        <w:widowControl w:val="0"/>
        <w:numPr>
          <w:ilvl w:val="0"/>
          <w:numId w:val="14"/>
        </w:numPr>
        <w:spacing w:after="0" w:line="360" w:lineRule="auto"/>
        <w:ind w:left="0" w:firstLine="709"/>
        <w:jc w:val="both"/>
        <w:rPr>
          <w:szCs w:val="28"/>
        </w:rPr>
      </w:pPr>
      <w:r w:rsidRPr="00CB2B14">
        <w:rPr>
          <w:szCs w:val="28"/>
        </w:rPr>
        <w:t>Нужно проявлять уважение к личности ребенка, учитывать его потребности и желания, не насмехаться над ним;</w:t>
      </w:r>
    </w:p>
    <w:p w:rsidR="005402E5" w:rsidRPr="00CB2B14" w:rsidRDefault="005402E5" w:rsidP="00CB2B14">
      <w:pPr>
        <w:pStyle w:val="a3"/>
        <w:widowControl w:val="0"/>
        <w:numPr>
          <w:ilvl w:val="0"/>
          <w:numId w:val="14"/>
        </w:numPr>
        <w:spacing w:after="0" w:line="360" w:lineRule="auto"/>
        <w:ind w:left="0" w:firstLine="709"/>
        <w:jc w:val="both"/>
        <w:rPr>
          <w:szCs w:val="28"/>
        </w:rPr>
      </w:pPr>
      <w:r w:rsidRPr="00CB2B14">
        <w:rPr>
          <w:szCs w:val="28"/>
        </w:rPr>
        <w:t>Важно самим родителям подавать правильный пример, ведь именно родителям ребенок подражает в первую очередь.</w:t>
      </w:r>
    </w:p>
    <w:p w:rsidR="005402E5" w:rsidRPr="00CB2B14" w:rsidRDefault="005402E5" w:rsidP="00CB2B14">
      <w:pPr>
        <w:widowControl w:val="0"/>
        <w:spacing w:after="0" w:line="360" w:lineRule="auto"/>
        <w:ind w:firstLine="709"/>
        <w:jc w:val="both"/>
        <w:rPr>
          <w:szCs w:val="28"/>
        </w:rPr>
      </w:pPr>
      <w:r w:rsidRPr="00CB2B14">
        <w:rPr>
          <w:szCs w:val="28"/>
        </w:rPr>
        <w:t xml:space="preserve">Также для положительного нравственного развития и развития ребенка в целом очень важна радостная атмосфера в семье, полная любви и безопасности, тогда он будет гармонично развиваться как физически, так и духовно. </w:t>
      </w:r>
      <w:r w:rsidR="00475A16" w:rsidRPr="00CB2B14">
        <w:rPr>
          <w:szCs w:val="28"/>
          <w:lang w:eastAsia="ru-RU"/>
        </w:rPr>
        <w:t xml:space="preserve">Родителям необходимо быть всегда в теплых доверительных отношениях с ребенком, </w:t>
      </w:r>
      <w:r w:rsidR="00475A16" w:rsidRPr="00CB2B14">
        <w:rPr>
          <w:szCs w:val="28"/>
        </w:rPr>
        <w:t xml:space="preserve">пытаться как можно меньше критиковать своих детей, наказывать их и проявлять свое недовольство, а больше </w:t>
      </w:r>
      <w:r w:rsidR="00475A16" w:rsidRPr="00CB2B14">
        <w:rPr>
          <w:szCs w:val="28"/>
          <w:lang w:eastAsia="ru-RU"/>
        </w:rPr>
        <w:t>стараться принимать его таким, какой он есть и мягко направлять его развитие в правильном направлении</w:t>
      </w:r>
      <w:r w:rsidRPr="00CB2B14">
        <w:rPr>
          <w:szCs w:val="28"/>
        </w:rPr>
        <w:t>.</w:t>
      </w:r>
    </w:p>
    <w:p w:rsidR="005402E5" w:rsidRPr="00CB2B14" w:rsidRDefault="00896E93" w:rsidP="00CB2B14">
      <w:pPr>
        <w:widowControl w:val="0"/>
        <w:spacing w:after="0" w:line="360" w:lineRule="auto"/>
        <w:ind w:firstLine="709"/>
        <w:jc w:val="both"/>
        <w:rPr>
          <w:szCs w:val="28"/>
        </w:rPr>
      </w:pPr>
      <w:r w:rsidRPr="00CB2B14">
        <w:rPr>
          <w:szCs w:val="28"/>
        </w:rPr>
        <w:t xml:space="preserve">Родителям </w:t>
      </w:r>
      <w:r w:rsidR="005402E5" w:rsidRPr="00CB2B14">
        <w:rPr>
          <w:szCs w:val="28"/>
        </w:rPr>
        <w:t xml:space="preserve">для улучшения влияния уровня контроля на </w:t>
      </w:r>
      <w:r w:rsidR="00475A16" w:rsidRPr="00CB2B14">
        <w:rPr>
          <w:szCs w:val="28"/>
        </w:rPr>
        <w:t xml:space="preserve">нравственное </w:t>
      </w:r>
      <w:r w:rsidR="005402E5" w:rsidRPr="00CB2B14">
        <w:rPr>
          <w:szCs w:val="28"/>
        </w:rPr>
        <w:t xml:space="preserve">развитие ребенка можно посоветовать следующее: </w:t>
      </w:r>
    </w:p>
    <w:p w:rsidR="005402E5" w:rsidRPr="00CB2B14" w:rsidRDefault="005402E5" w:rsidP="00CB2B14">
      <w:pPr>
        <w:widowControl w:val="0"/>
        <w:numPr>
          <w:ilvl w:val="0"/>
          <w:numId w:val="15"/>
        </w:numPr>
        <w:spacing w:after="0" w:line="360" w:lineRule="auto"/>
        <w:ind w:left="0" w:firstLine="709"/>
        <w:jc w:val="both"/>
        <w:rPr>
          <w:szCs w:val="28"/>
        </w:rPr>
      </w:pPr>
      <w:r w:rsidRPr="00CB2B14">
        <w:rPr>
          <w:szCs w:val="28"/>
        </w:rPr>
        <w:t>Нельзя завышать требования и запреты. Они должны соответствовать возрасту и возможностям ребенка;</w:t>
      </w:r>
    </w:p>
    <w:p w:rsidR="005402E5" w:rsidRPr="00CB2B14" w:rsidRDefault="005402E5" w:rsidP="00CB2B14">
      <w:pPr>
        <w:widowControl w:val="0"/>
        <w:numPr>
          <w:ilvl w:val="0"/>
          <w:numId w:val="15"/>
        </w:numPr>
        <w:spacing w:after="0" w:line="360" w:lineRule="auto"/>
        <w:ind w:left="0" w:firstLine="709"/>
        <w:jc w:val="both"/>
        <w:rPr>
          <w:szCs w:val="28"/>
        </w:rPr>
      </w:pPr>
      <w:r w:rsidRPr="00CB2B14">
        <w:rPr>
          <w:szCs w:val="28"/>
        </w:rPr>
        <w:t>Число требований не должно быть бесконечным;</w:t>
      </w:r>
    </w:p>
    <w:p w:rsidR="005402E5" w:rsidRPr="00CB2B14" w:rsidRDefault="005402E5" w:rsidP="00CB2B14">
      <w:pPr>
        <w:widowControl w:val="0"/>
        <w:numPr>
          <w:ilvl w:val="0"/>
          <w:numId w:val="15"/>
        </w:numPr>
        <w:spacing w:after="0" w:line="360" w:lineRule="auto"/>
        <w:ind w:left="0" w:firstLine="709"/>
        <w:jc w:val="both"/>
        <w:rPr>
          <w:szCs w:val="28"/>
        </w:rPr>
      </w:pPr>
      <w:r w:rsidRPr="00CB2B14">
        <w:rPr>
          <w:szCs w:val="28"/>
        </w:rPr>
        <w:t>Требования должны быть четко сформулированы и предъявлены ребенку в доступной и понятной ему форме;</w:t>
      </w:r>
    </w:p>
    <w:p w:rsidR="005402E5" w:rsidRPr="00CB2B14" w:rsidRDefault="005402E5" w:rsidP="00CB2B14">
      <w:pPr>
        <w:widowControl w:val="0"/>
        <w:numPr>
          <w:ilvl w:val="0"/>
          <w:numId w:val="15"/>
        </w:numPr>
        <w:spacing w:after="0" w:line="360" w:lineRule="auto"/>
        <w:ind w:left="0" w:firstLine="709"/>
        <w:jc w:val="both"/>
        <w:rPr>
          <w:szCs w:val="28"/>
        </w:rPr>
      </w:pPr>
      <w:r w:rsidRPr="00CB2B14">
        <w:rPr>
          <w:szCs w:val="28"/>
        </w:rPr>
        <w:t>Наказание нужно направлять на сам поступок, а не на личность ребенка;</w:t>
      </w:r>
    </w:p>
    <w:p w:rsidR="005402E5" w:rsidRPr="00CB2B14" w:rsidRDefault="005402E5" w:rsidP="00CB2B14">
      <w:pPr>
        <w:widowControl w:val="0"/>
        <w:numPr>
          <w:ilvl w:val="0"/>
          <w:numId w:val="15"/>
        </w:numPr>
        <w:spacing w:after="0" w:line="360" w:lineRule="auto"/>
        <w:ind w:left="0" w:firstLine="709"/>
        <w:jc w:val="both"/>
        <w:rPr>
          <w:szCs w:val="28"/>
        </w:rPr>
      </w:pPr>
      <w:r w:rsidRPr="00CB2B14">
        <w:rPr>
          <w:szCs w:val="28"/>
        </w:rPr>
        <w:t>После порицания необходимо обязательно дать образец правильного поведения, а не уходить от ребенка, думая, что ему бесполезно что-то объяснять и т.д.</w:t>
      </w:r>
    </w:p>
    <w:p w:rsidR="00070153" w:rsidRPr="00CB2B14" w:rsidRDefault="005402E5" w:rsidP="00CB2B14">
      <w:pPr>
        <w:widowControl w:val="0"/>
        <w:spacing w:after="0" w:line="360" w:lineRule="auto"/>
        <w:ind w:firstLine="709"/>
        <w:jc w:val="both"/>
        <w:rPr>
          <w:szCs w:val="28"/>
        </w:rPr>
      </w:pPr>
      <w:r w:rsidRPr="00CB2B14">
        <w:rPr>
          <w:szCs w:val="28"/>
        </w:rPr>
        <w:t>Соблюдение данных рекомендаций приведет к повышению эмоциональной близости в отношениях родителей и детей, и также будет способствовать развитию когнитивного, эмоционального и поведенческого компонента нравственного сознания детей старшего дошкольного возраста.</w:t>
      </w:r>
    </w:p>
    <w:p w:rsidR="00F52838" w:rsidRPr="00774FCC" w:rsidRDefault="00475A16" w:rsidP="00774FCC">
      <w:pPr>
        <w:pStyle w:val="1"/>
        <w:keepNext w:val="0"/>
        <w:widowControl w:val="0"/>
        <w:tabs>
          <w:tab w:val="left" w:pos="567"/>
        </w:tabs>
        <w:spacing w:before="0" w:after="0" w:line="360" w:lineRule="auto"/>
        <w:jc w:val="left"/>
        <w:rPr>
          <w:b/>
          <w:sz w:val="28"/>
          <w:szCs w:val="28"/>
        </w:rPr>
      </w:pPr>
      <w:r w:rsidRPr="00CB2B14">
        <w:rPr>
          <w:sz w:val="28"/>
          <w:szCs w:val="28"/>
        </w:rPr>
        <w:br w:type="page"/>
      </w:r>
      <w:bookmarkStart w:id="12" w:name="_Toc264321680"/>
      <w:r w:rsidR="00F52838" w:rsidRPr="00774FCC">
        <w:rPr>
          <w:b/>
          <w:sz w:val="28"/>
          <w:szCs w:val="28"/>
        </w:rPr>
        <w:t>Список литературы</w:t>
      </w:r>
      <w:bookmarkEnd w:id="12"/>
    </w:p>
    <w:p w:rsidR="00774FCC" w:rsidRPr="00774FCC" w:rsidRDefault="00774FCC" w:rsidP="00774FCC">
      <w:pPr>
        <w:tabs>
          <w:tab w:val="left" w:pos="567"/>
        </w:tabs>
      </w:pP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rPr>
        <w:t>Архиреева Т. В. Родительские позиции как условия отношения к себе ребенка младшего школьного возраста</w:t>
      </w:r>
      <w:r w:rsidR="00161189" w:rsidRPr="00CB2B14">
        <w:rPr>
          <w:szCs w:val="28"/>
        </w:rPr>
        <w:t>.</w:t>
      </w:r>
      <w:r w:rsidRPr="00CB2B14">
        <w:rPr>
          <w:szCs w:val="28"/>
        </w:rPr>
        <w:t xml:space="preserve"> –</w:t>
      </w:r>
      <w:r w:rsidR="00CB2B14">
        <w:rPr>
          <w:szCs w:val="28"/>
        </w:rPr>
        <w:t xml:space="preserve"> </w:t>
      </w:r>
      <w:r w:rsidR="00EB6AC7" w:rsidRPr="00CB2B14">
        <w:rPr>
          <w:szCs w:val="28"/>
        </w:rPr>
        <w:t>М., 1990.- С.19</w:t>
      </w:r>
      <w:r w:rsidRPr="00CB2B14">
        <w:rPr>
          <w:szCs w:val="28"/>
        </w:rPr>
        <w:t>.</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 xml:space="preserve">Бодалев А.А. Личность и общение. </w:t>
      </w:r>
      <w:r w:rsidR="00EB6AC7" w:rsidRPr="00CB2B14">
        <w:rPr>
          <w:szCs w:val="28"/>
        </w:rPr>
        <w:t xml:space="preserve">– </w:t>
      </w:r>
      <w:r w:rsidRPr="00CB2B14">
        <w:rPr>
          <w:szCs w:val="28"/>
        </w:rPr>
        <w:t>М.,1983</w:t>
      </w:r>
      <w:r w:rsidR="00EB6AC7" w:rsidRPr="00CB2B14">
        <w:rPr>
          <w:szCs w:val="28"/>
        </w:rPr>
        <w:t>.</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Божович Т.А. Личность и ее фор</w:t>
      </w:r>
      <w:r w:rsidR="00EB6AC7" w:rsidRPr="00CB2B14">
        <w:rPr>
          <w:szCs w:val="28"/>
          <w:lang w:eastAsia="ru-RU"/>
        </w:rPr>
        <w:t xml:space="preserve">мирование в детском возрасте. – </w:t>
      </w:r>
      <w:r w:rsidRPr="00CB2B14">
        <w:rPr>
          <w:szCs w:val="28"/>
          <w:lang w:eastAsia="ru-RU"/>
        </w:rPr>
        <w:t xml:space="preserve">М.,1968. </w:t>
      </w:r>
    </w:p>
    <w:p w:rsidR="00F52838" w:rsidRPr="00CB2B14" w:rsidRDefault="00EB6AC7" w:rsidP="00774FCC">
      <w:pPr>
        <w:widowControl w:val="0"/>
        <w:numPr>
          <w:ilvl w:val="0"/>
          <w:numId w:val="18"/>
        </w:numPr>
        <w:tabs>
          <w:tab w:val="left" w:pos="567"/>
        </w:tabs>
        <w:spacing w:after="0" w:line="360" w:lineRule="auto"/>
        <w:ind w:left="0" w:firstLine="0"/>
        <w:rPr>
          <w:szCs w:val="28"/>
        </w:rPr>
      </w:pPr>
      <w:r w:rsidRPr="00CB2B14">
        <w:rPr>
          <w:szCs w:val="28"/>
        </w:rPr>
        <w:t xml:space="preserve">Варга А.Я. </w:t>
      </w:r>
      <w:r w:rsidR="00F52838" w:rsidRPr="00CB2B14">
        <w:rPr>
          <w:szCs w:val="28"/>
        </w:rPr>
        <w:t>Системная семейная психо</w:t>
      </w:r>
      <w:r w:rsidRPr="00CB2B14">
        <w:rPr>
          <w:szCs w:val="28"/>
        </w:rPr>
        <w:t xml:space="preserve">терапия. – СПб.: Когито-центр, </w:t>
      </w:r>
      <w:r w:rsidR="00F52838" w:rsidRPr="00CB2B14">
        <w:rPr>
          <w:szCs w:val="28"/>
        </w:rPr>
        <w:t>2009</w:t>
      </w:r>
      <w:r w:rsidRPr="00CB2B14">
        <w:rPr>
          <w:szCs w:val="28"/>
        </w:rPr>
        <w:t>.</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rPr>
        <w:t>Воспитание // Советский энциклопедический словарь.4-е изд. – М.: Советская Энциклопедия, 1987. –</w:t>
      </w:r>
      <w:r w:rsidR="00EB6AC7" w:rsidRPr="00CB2B14">
        <w:rPr>
          <w:szCs w:val="28"/>
        </w:rPr>
        <w:t xml:space="preserve"> С.</w:t>
      </w:r>
      <w:r w:rsidRPr="00CB2B14">
        <w:rPr>
          <w:szCs w:val="28"/>
        </w:rPr>
        <w:t xml:space="preserve">248. </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Выго</w:t>
      </w:r>
      <w:r w:rsidR="00EB6AC7" w:rsidRPr="00CB2B14">
        <w:rPr>
          <w:szCs w:val="28"/>
        </w:rPr>
        <w:t>тский Л.С. Детская психология. С</w:t>
      </w:r>
      <w:r w:rsidRPr="00CB2B14">
        <w:rPr>
          <w:szCs w:val="28"/>
        </w:rPr>
        <w:t>об</w:t>
      </w:r>
      <w:r w:rsidR="00EB6AC7" w:rsidRPr="00CB2B14">
        <w:rPr>
          <w:szCs w:val="28"/>
        </w:rPr>
        <w:t>рание сочинений – М.,</w:t>
      </w:r>
      <w:r w:rsidR="00161189" w:rsidRPr="00CB2B14">
        <w:rPr>
          <w:szCs w:val="28"/>
        </w:rPr>
        <w:t xml:space="preserve">1982. </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 xml:space="preserve">Джайнотт Х. Родители и дети // Знание. - 1996. - №4. </w:t>
      </w:r>
      <w:r w:rsidR="00CC5F17" w:rsidRPr="00CB2B14">
        <w:rPr>
          <w:szCs w:val="28"/>
          <w:lang w:eastAsia="ru-RU"/>
        </w:rPr>
        <w:t>–</w:t>
      </w:r>
      <w:r w:rsidRPr="00CB2B14">
        <w:rPr>
          <w:szCs w:val="28"/>
          <w:lang w:eastAsia="ru-RU"/>
        </w:rPr>
        <w:t xml:space="preserve"> </w:t>
      </w:r>
      <w:r w:rsidR="00CC5F17" w:rsidRPr="00CB2B14">
        <w:rPr>
          <w:szCs w:val="28"/>
          <w:lang w:eastAsia="ru-RU"/>
        </w:rPr>
        <w:t xml:space="preserve">с. </w:t>
      </w:r>
      <w:r w:rsidRPr="00CB2B14">
        <w:rPr>
          <w:szCs w:val="28"/>
          <w:lang w:eastAsia="ru-RU"/>
        </w:rPr>
        <w:t>17 - 29.</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Евдокимова Е.С. Педагогическая поддержка в воспитании дошк</w:t>
      </w:r>
      <w:r w:rsidR="00EB6AC7" w:rsidRPr="00CB2B14">
        <w:rPr>
          <w:szCs w:val="28"/>
          <w:lang w:eastAsia="ru-RU"/>
        </w:rPr>
        <w:t>ольника. – М: Сфера, 2005. – С. 96</w:t>
      </w:r>
      <w:r w:rsidRPr="00CB2B14">
        <w:rPr>
          <w:szCs w:val="28"/>
          <w:lang w:eastAsia="ru-RU"/>
        </w:rPr>
        <w:t xml:space="preserve">. </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Ефимкина Р.П. Детская психология: методические указания. – М., Новосибирск: Научно-учебный центр психологии НГУ, 1995.</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Захаров А. И. Неврозы у дет</w:t>
      </w:r>
      <w:r w:rsidR="00EB6AC7" w:rsidRPr="00CB2B14">
        <w:rPr>
          <w:szCs w:val="28"/>
        </w:rPr>
        <w:t xml:space="preserve">ей и подростков. – </w:t>
      </w:r>
      <w:r w:rsidRPr="00CB2B14">
        <w:rPr>
          <w:szCs w:val="28"/>
        </w:rPr>
        <w:t>Л., 1988.</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lang w:eastAsia="ru-RU"/>
        </w:rPr>
        <w:t>История отечественной и мировой психологической мысли: Постигая прошлое, понимать настоящее, предвидеть будущее: Материалы международной конференции по истории психологии «IV московски</w:t>
      </w:r>
      <w:r w:rsidR="00EB6AC7" w:rsidRPr="00CB2B14">
        <w:rPr>
          <w:szCs w:val="28"/>
          <w:lang w:eastAsia="ru-RU"/>
        </w:rPr>
        <w:t>е встречи», 26—29 июня 2006 г.//</w:t>
      </w:r>
      <w:r w:rsidRPr="00CB2B14">
        <w:rPr>
          <w:szCs w:val="28"/>
          <w:lang w:eastAsia="ru-RU"/>
        </w:rPr>
        <w:t>Отв. ред. А.Л. Журавлев, В.А. Кольцова, Ю.Н. Олейник. М.: Издательство «Инсти</w:t>
      </w:r>
      <w:r w:rsidR="00EB6AC7" w:rsidRPr="00CB2B14">
        <w:rPr>
          <w:szCs w:val="28"/>
          <w:lang w:eastAsia="ru-RU"/>
        </w:rPr>
        <w:t>тут психологии РАН», 2006 – С</w:t>
      </w:r>
      <w:r w:rsidRPr="00CB2B14">
        <w:rPr>
          <w:szCs w:val="28"/>
          <w:lang w:eastAsia="ru-RU"/>
        </w:rPr>
        <w:t>. 308-314 и 321-327 (</w:t>
      </w:r>
      <w:r w:rsidRPr="00774FCC">
        <w:rPr>
          <w:szCs w:val="28"/>
          <w:lang w:val="en-US" w:eastAsia="ru-RU"/>
        </w:rPr>
        <w:t>http</w:t>
      </w:r>
      <w:r w:rsidRPr="00774FCC">
        <w:rPr>
          <w:szCs w:val="28"/>
          <w:lang w:eastAsia="ru-RU"/>
        </w:rPr>
        <w:t>://</w:t>
      </w:r>
      <w:r w:rsidRPr="00774FCC">
        <w:rPr>
          <w:szCs w:val="28"/>
          <w:lang w:val="en-US" w:eastAsia="ru-RU"/>
        </w:rPr>
        <w:t>www</w:t>
      </w:r>
      <w:r w:rsidRPr="00774FCC">
        <w:rPr>
          <w:szCs w:val="28"/>
          <w:lang w:eastAsia="ru-RU"/>
        </w:rPr>
        <w:t>.</w:t>
      </w:r>
      <w:r w:rsidRPr="00774FCC">
        <w:rPr>
          <w:szCs w:val="28"/>
          <w:lang w:val="en-US" w:eastAsia="ru-RU"/>
        </w:rPr>
        <w:t>psyche</w:t>
      </w:r>
      <w:r w:rsidRPr="00774FCC">
        <w:rPr>
          <w:szCs w:val="28"/>
          <w:lang w:eastAsia="ru-RU"/>
        </w:rPr>
        <w:t>.</w:t>
      </w:r>
      <w:r w:rsidRPr="00774FCC">
        <w:rPr>
          <w:szCs w:val="28"/>
          <w:lang w:val="en-US" w:eastAsia="ru-RU"/>
        </w:rPr>
        <w:t>ru</w:t>
      </w:r>
      <w:r w:rsidRPr="00774FCC">
        <w:rPr>
          <w:szCs w:val="28"/>
          <w:lang w:eastAsia="ru-RU"/>
        </w:rPr>
        <w:t>/</w:t>
      </w:r>
      <w:r w:rsidRPr="00CB2B14">
        <w:rPr>
          <w:szCs w:val="28"/>
          <w:lang w:eastAsia="ru-RU"/>
        </w:rPr>
        <w:t>)</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Каган В. Е. Тоталитарное сознание и ребенок: семейное воспитание // Во</w:t>
      </w:r>
      <w:r w:rsidR="00CC5F17" w:rsidRPr="00CB2B14">
        <w:rPr>
          <w:szCs w:val="28"/>
        </w:rPr>
        <w:t>просы псих</w:t>
      </w:r>
      <w:r w:rsidR="00EB6AC7" w:rsidRPr="00CB2B14">
        <w:rPr>
          <w:szCs w:val="28"/>
        </w:rPr>
        <w:t>ологии. 1992 – № 1-2. – С</w:t>
      </w:r>
      <w:r w:rsidRPr="00CB2B14">
        <w:rPr>
          <w:szCs w:val="28"/>
        </w:rPr>
        <w:t>. 14-21.</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rPr>
        <w:t>Крайг Г. Психология развития. – СПб.: Питер, 2000.</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 xml:space="preserve">Кузьмишина Т.Л. Семейное воспитание: родительские запреты и требования.– М.: МОСУ, 2006. </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Кэмпбелл Р. Как на самом деле лю</w:t>
      </w:r>
      <w:r w:rsidR="00EB6AC7" w:rsidRPr="00CB2B14">
        <w:rPr>
          <w:szCs w:val="28"/>
          <w:lang w:eastAsia="ru-RU"/>
        </w:rPr>
        <w:t>бить детей. Не только любовь. – М.: Знание,1992. – С.</w:t>
      </w:r>
      <w:r w:rsidRPr="00CB2B14">
        <w:rPr>
          <w:szCs w:val="28"/>
          <w:lang w:eastAsia="ru-RU"/>
        </w:rPr>
        <w:t>1</w:t>
      </w:r>
      <w:r w:rsidR="00EB6AC7" w:rsidRPr="00CB2B14">
        <w:rPr>
          <w:szCs w:val="28"/>
          <w:lang w:eastAsia="ru-RU"/>
        </w:rPr>
        <w:t>90</w:t>
      </w:r>
      <w:r w:rsidRPr="00CB2B14">
        <w:rPr>
          <w:szCs w:val="28"/>
          <w:lang w:eastAsia="ru-RU"/>
        </w:rPr>
        <w:t>.</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Межличностные отношения ребенка от рождения до семи лет. /</w:t>
      </w:r>
      <w:r w:rsidR="00EB6AC7" w:rsidRPr="00CB2B14">
        <w:rPr>
          <w:szCs w:val="28"/>
          <w:lang w:eastAsia="ru-RU"/>
        </w:rPr>
        <w:t>/</w:t>
      </w:r>
      <w:r w:rsidRPr="00CB2B14">
        <w:rPr>
          <w:szCs w:val="28"/>
          <w:lang w:eastAsia="ru-RU"/>
        </w:rPr>
        <w:t xml:space="preserve"> Под ред.</w:t>
      </w:r>
      <w:r w:rsidR="00EB6AC7" w:rsidRPr="00CB2B14">
        <w:rPr>
          <w:szCs w:val="28"/>
          <w:lang w:eastAsia="ru-RU"/>
        </w:rPr>
        <w:t xml:space="preserve"> Е. О. Смирновой. – М., 2001. – С.240</w:t>
      </w:r>
      <w:r w:rsidRPr="00CB2B14">
        <w:rPr>
          <w:szCs w:val="28"/>
          <w:lang w:eastAsia="ru-RU"/>
        </w:rPr>
        <w:t>.</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Обухова Л.Ф. Детская психоло</w:t>
      </w:r>
      <w:r w:rsidR="00EB6AC7" w:rsidRPr="00CB2B14">
        <w:rPr>
          <w:szCs w:val="28"/>
          <w:lang w:eastAsia="ru-RU"/>
        </w:rPr>
        <w:t>гия: теории, факты, проблемы. – М., 1995. – С.360</w:t>
      </w:r>
      <w:r w:rsidRPr="00CB2B14">
        <w:rPr>
          <w:szCs w:val="28"/>
          <w:lang w:eastAsia="ru-RU"/>
        </w:rPr>
        <w:t xml:space="preserve">. </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Овчарова Р.В. Психологическо</w:t>
      </w:r>
      <w:r w:rsidR="00EB6AC7" w:rsidRPr="00CB2B14">
        <w:rPr>
          <w:szCs w:val="28"/>
          <w:lang w:eastAsia="ru-RU"/>
        </w:rPr>
        <w:t xml:space="preserve">е сопровождение родительства. – </w:t>
      </w:r>
      <w:r w:rsidRPr="00CB2B14">
        <w:rPr>
          <w:szCs w:val="28"/>
          <w:lang w:eastAsia="ru-RU"/>
        </w:rPr>
        <w:t xml:space="preserve">М.: Изд-во Института Психотерапии. 2003. - 319 с. </w:t>
      </w:r>
    </w:p>
    <w:p w:rsidR="00F52838" w:rsidRPr="00CB2B14" w:rsidRDefault="00EB6AC7" w:rsidP="00774FCC">
      <w:pPr>
        <w:widowControl w:val="0"/>
        <w:numPr>
          <w:ilvl w:val="0"/>
          <w:numId w:val="18"/>
        </w:numPr>
        <w:tabs>
          <w:tab w:val="left" w:pos="567"/>
        </w:tabs>
        <w:spacing w:after="0" w:line="360" w:lineRule="auto"/>
        <w:ind w:left="0" w:firstLine="0"/>
        <w:rPr>
          <w:szCs w:val="28"/>
          <w:lang w:eastAsia="ru-RU"/>
        </w:rPr>
      </w:pPr>
      <w:r w:rsidRPr="00CB2B14">
        <w:rPr>
          <w:iCs/>
          <w:szCs w:val="28"/>
        </w:rPr>
        <w:t xml:space="preserve"> Основы психологии //</w:t>
      </w:r>
      <w:r w:rsidR="00F52838" w:rsidRPr="00CB2B14">
        <w:rPr>
          <w:iCs/>
          <w:szCs w:val="28"/>
        </w:rPr>
        <w:t>Ред.-сост. Л.Д.Столяренко. – Ростов-на-Дону, Феникс, 2005.</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Пезешкиан Н. Позитивная семейная психотер</w:t>
      </w:r>
      <w:r w:rsidR="00EB6AC7" w:rsidRPr="00CB2B14">
        <w:rPr>
          <w:szCs w:val="28"/>
          <w:lang w:eastAsia="ru-RU"/>
        </w:rPr>
        <w:t>апия: семья как психотерапевт. – М., 1993. – С.380</w:t>
      </w:r>
      <w:r w:rsidRPr="00CB2B14">
        <w:rPr>
          <w:szCs w:val="28"/>
          <w:lang w:eastAsia="ru-RU"/>
        </w:rPr>
        <w:t>.</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 xml:space="preserve"> Петровский А. В. Дети и тактика семейного восп</w:t>
      </w:r>
      <w:r w:rsidR="00EB6AC7" w:rsidRPr="00CB2B14">
        <w:rPr>
          <w:szCs w:val="28"/>
          <w:lang w:eastAsia="ru-RU"/>
        </w:rPr>
        <w:t xml:space="preserve">итания. – </w:t>
      </w:r>
      <w:r w:rsidR="00D44846" w:rsidRPr="00CB2B14">
        <w:rPr>
          <w:szCs w:val="28"/>
          <w:lang w:eastAsia="ru-RU"/>
        </w:rPr>
        <w:t>М.: Знание. 1981.</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Популярная психология для родителей. /</w:t>
      </w:r>
      <w:r w:rsidR="00EB6AC7" w:rsidRPr="00CB2B14">
        <w:rPr>
          <w:szCs w:val="28"/>
          <w:lang w:eastAsia="ru-RU"/>
        </w:rPr>
        <w:t>/ Под ред. А. А. Бодалева. – М., 1989. – С.380</w:t>
      </w:r>
      <w:r w:rsidRPr="00CB2B14">
        <w:rPr>
          <w:szCs w:val="28"/>
          <w:lang w:eastAsia="ru-RU"/>
        </w:rPr>
        <w:t>.</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Психол</w:t>
      </w:r>
      <w:r w:rsidR="00EB6AC7" w:rsidRPr="00CB2B14">
        <w:rPr>
          <w:szCs w:val="28"/>
          <w:lang w:eastAsia="ru-RU"/>
        </w:rPr>
        <w:t xml:space="preserve">огия детей дошкольного возраста. </w:t>
      </w:r>
      <w:r w:rsidRPr="00CB2B14">
        <w:rPr>
          <w:szCs w:val="28"/>
          <w:lang w:eastAsia="ru-RU"/>
        </w:rPr>
        <w:t>//Под ред. З</w:t>
      </w:r>
      <w:r w:rsidR="00EB6AC7" w:rsidRPr="00CB2B14">
        <w:rPr>
          <w:szCs w:val="28"/>
          <w:lang w:eastAsia="ru-RU"/>
        </w:rPr>
        <w:t xml:space="preserve">апорожца А.В., Эльконина Д.Б. – </w:t>
      </w:r>
      <w:r w:rsidRPr="00CB2B14">
        <w:rPr>
          <w:szCs w:val="28"/>
          <w:lang w:eastAsia="ru-RU"/>
        </w:rPr>
        <w:t>М.,1964.</w:t>
      </w:r>
    </w:p>
    <w:p w:rsidR="00F52838" w:rsidRPr="00CB2B14" w:rsidRDefault="00F52838" w:rsidP="00774FCC">
      <w:pPr>
        <w:widowControl w:val="0"/>
        <w:numPr>
          <w:ilvl w:val="0"/>
          <w:numId w:val="18"/>
        </w:numPr>
        <w:tabs>
          <w:tab w:val="left" w:pos="567"/>
        </w:tabs>
        <w:spacing w:after="0" w:line="360" w:lineRule="auto"/>
        <w:ind w:left="0" w:firstLine="0"/>
        <w:rPr>
          <w:b/>
          <w:szCs w:val="28"/>
        </w:rPr>
      </w:pPr>
      <w:r w:rsidRPr="00CB2B14">
        <w:rPr>
          <w:szCs w:val="28"/>
        </w:rPr>
        <w:t>Родители и д</w:t>
      </w:r>
      <w:r w:rsidR="00EB6AC7" w:rsidRPr="00CB2B14">
        <w:rPr>
          <w:szCs w:val="28"/>
        </w:rPr>
        <w:t>ети: Психология взаимоотношений. //</w:t>
      </w:r>
      <w:r w:rsidRPr="00CB2B14">
        <w:rPr>
          <w:szCs w:val="28"/>
        </w:rPr>
        <w:t xml:space="preserve"> Под ред. Е. А. Савиной, Е. О. Смирновой</w:t>
      </w:r>
      <w:r w:rsidR="00EB6AC7" w:rsidRPr="00CB2B14">
        <w:rPr>
          <w:szCs w:val="28"/>
        </w:rPr>
        <w:t>. –</w:t>
      </w:r>
      <w:r w:rsidR="003F2953" w:rsidRPr="00CB2B14">
        <w:rPr>
          <w:szCs w:val="28"/>
        </w:rPr>
        <w:t xml:space="preserve"> М</w:t>
      </w:r>
      <w:r w:rsidR="00EB6AC7" w:rsidRPr="00CB2B14">
        <w:rPr>
          <w:szCs w:val="28"/>
        </w:rPr>
        <w:t>.: Когито-Центр,</w:t>
      </w:r>
      <w:r w:rsidR="003F2953" w:rsidRPr="00CB2B14">
        <w:rPr>
          <w:szCs w:val="28"/>
        </w:rPr>
        <w:t xml:space="preserve"> 2003</w:t>
      </w:r>
      <w:r w:rsidRPr="00CB2B14">
        <w:rPr>
          <w:szCs w:val="28"/>
        </w:rPr>
        <w:t>;</w:t>
      </w:r>
    </w:p>
    <w:p w:rsidR="00F52838" w:rsidRPr="00CB2B14" w:rsidRDefault="003F2953"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Сатир В. Психотерапия семьи. – СПб., 2000. – С.283</w:t>
      </w:r>
      <w:r w:rsidR="00F52838" w:rsidRPr="00CB2B14">
        <w:rPr>
          <w:szCs w:val="28"/>
          <w:lang w:eastAsia="ru-RU"/>
        </w:rPr>
        <w:t>.</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Столи</w:t>
      </w:r>
      <w:r w:rsidR="003F2953" w:rsidRPr="00CB2B14">
        <w:rPr>
          <w:szCs w:val="28"/>
        </w:rPr>
        <w:t xml:space="preserve">н В. В. Самосознание личности. – </w:t>
      </w:r>
      <w:r w:rsidRPr="00CB2B14">
        <w:rPr>
          <w:szCs w:val="28"/>
        </w:rPr>
        <w:t>М.: Наука, 1983.</w:t>
      </w:r>
    </w:p>
    <w:p w:rsidR="00F52838" w:rsidRPr="00CB2B14" w:rsidRDefault="00F52838" w:rsidP="00774FCC">
      <w:pPr>
        <w:pStyle w:val="a4"/>
        <w:widowControl w:val="0"/>
        <w:numPr>
          <w:ilvl w:val="0"/>
          <w:numId w:val="18"/>
        </w:numPr>
        <w:tabs>
          <w:tab w:val="left" w:pos="567"/>
        </w:tabs>
        <w:spacing w:before="0" w:beforeAutospacing="0" w:after="0" w:afterAutospacing="0" w:line="360" w:lineRule="auto"/>
        <w:ind w:left="0" w:firstLine="0"/>
        <w:rPr>
          <w:sz w:val="28"/>
          <w:szCs w:val="28"/>
        </w:rPr>
      </w:pPr>
      <w:r w:rsidRPr="00CB2B14">
        <w:rPr>
          <w:iCs/>
          <w:sz w:val="28"/>
          <w:szCs w:val="28"/>
        </w:rPr>
        <w:t>Столин В.В., Соколова Е.Т., Варга А.Я.</w:t>
      </w:r>
      <w:r w:rsidRPr="00CB2B14">
        <w:rPr>
          <w:sz w:val="28"/>
          <w:szCs w:val="28"/>
        </w:rPr>
        <w:t xml:space="preserve"> Психология развития ребенка и взаимоотношений родителей и детей как теоретическая </w:t>
      </w:r>
      <w:r w:rsidR="003F2953" w:rsidRPr="00CB2B14">
        <w:rPr>
          <w:sz w:val="28"/>
          <w:szCs w:val="28"/>
        </w:rPr>
        <w:t xml:space="preserve">основа консультативной практики </w:t>
      </w:r>
      <w:r w:rsidRPr="00CB2B14">
        <w:rPr>
          <w:sz w:val="28"/>
          <w:szCs w:val="28"/>
        </w:rPr>
        <w:t>// Семья в психологической консультации: Опыт и проблемы психологического консультирования / Под ред. А.А. Бодал</w:t>
      </w:r>
      <w:r w:rsidR="003F2953" w:rsidRPr="00CB2B14">
        <w:rPr>
          <w:sz w:val="28"/>
          <w:szCs w:val="28"/>
        </w:rPr>
        <w:t>ева, В.В. Столина.</w:t>
      </w:r>
      <w:r w:rsidR="00CB2B14">
        <w:rPr>
          <w:sz w:val="28"/>
          <w:szCs w:val="28"/>
        </w:rPr>
        <w:t xml:space="preserve"> </w:t>
      </w:r>
      <w:r w:rsidR="003F2953" w:rsidRPr="00CB2B14">
        <w:rPr>
          <w:sz w:val="28"/>
          <w:szCs w:val="28"/>
        </w:rPr>
        <w:t>– М., 1989. – С</w:t>
      </w:r>
      <w:r w:rsidRPr="00CB2B14">
        <w:rPr>
          <w:sz w:val="28"/>
          <w:szCs w:val="28"/>
        </w:rPr>
        <w:t>. 16–37.</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Целуйко В.М. Вы и ваши дети. Психология семьи. – Ростов н/</w:t>
      </w:r>
      <w:r w:rsidR="00D44846" w:rsidRPr="00CB2B14">
        <w:rPr>
          <w:szCs w:val="28"/>
        </w:rPr>
        <w:t xml:space="preserve">Д: </w:t>
      </w:r>
      <w:r w:rsidR="003F2953" w:rsidRPr="00CB2B14">
        <w:rPr>
          <w:szCs w:val="28"/>
        </w:rPr>
        <w:t>Феникс, 2004. – С.448.</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Шетинина А.М. Восприятие и понимание дошкольниками эмо</w:t>
      </w:r>
      <w:r w:rsidR="003F2953" w:rsidRPr="00CB2B14">
        <w:rPr>
          <w:szCs w:val="28"/>
        </w:rPr>
        <w:t xml:space="preserve">ционального состояния человека. – </w:t>
      </w:r>
      <w:r w:rsidRPr="00CB2B14">
        <w:rPr>
          <w:szCs w:val="28"/>
        </w:rPr>
        <w:t>Л., 1984;</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Эйдемиллер Э. Г., Юстицкис В. Пс</w:t>
      </w:r>
      <w:r w:rsidR="003F2953" w:rsidRPr="00CB2B14">
        <w:rPr>
          <w:szCs w:val="28"/>
        </w:rPr>
        <w:t xml:space="preserve">ихология и психотерапия семьи. – </w:t>
      </w:r>
      <w:r w:rsidRPr="00CB2B14">
        <w:rPr>
          <w:szCs w:val="28"/>
        </w:rPr>
        <w:t>СПб., 1999.</w:t>
      </w:r>
    </w:p>
    <w:p w:rsidR="00F52838" w:rsidRPr="00CB2B14" w:rsidRDefault="00F52838" w:rsidP="00774FCC">
      <w:pPr>
        <w:widowControl w:val="0"/>
        <w:numPr>
          <w:ilvl w:val="0"/>
          <w:numId w:val="18"/>
        </w:numPr>
        <w:tabs>
          <w:tab w:val="left" w:pos="567"/>
        </w:tabs>
        <w:spacing w:after="0" w:line="360" w:lineRule="auto"/>
        <w:ind w:left="0" w:firstLine="0"/>
        <w:rPr>
          <w:szCs w:val="28"/>
          <w:lang w:eastAsia="ru-RU"/>
        </w:rPr>
      </w:pPr>
      <w:r w:rsidRPr="00CB2B14">
        <w:rPr>
          <w:szCs w:val="28"/>
          <w:lang w:eastAsia="ru-RU"/>
        </w:rPr>
        <w:t>Эльк</w:t>
      </w:r>
      <w:r w:rsidR="003F2953" w:rsidRPr="00CB2B14">
        <w:rPr>
          <w:szCs w:val="28"/>
          <w:lang w:eastAsia="ru-RU"/>
        </w:rPr>
        <w:t xml:space="preserve">онин Д.Б. Детская психология. – </w:t>
      </w:r>
      <w:r w:rsidRPr="00CB2B14">
        <w:rPr>
          <w:szCs w:val="28"/>
          <w:lang w:eastAsia="ru-RU"/>
        </w:rPr>
        <w:t>М.,1960.</w:t>
      </w:r>
    </w:p>
    <w:p w:rsidR="00F52838" w:rsidRPr="00CB2B14" w:rsidRDefault="00F52838" w:rsidP="00774FCC">
      <w:pPr>
        <w:widowControl w:val="0"/>
        <w:numPr>
          <w:ilvl w:val="0"/>
          <w:numId w:val="18"/>
        </w:numPr>
        <w:tabs>
          <w:tab w:val="left" w:pos="567"/>
        </w:tabs>
        <w:spacing w:after="0" w:line="360" w:lineRule="auto"/>
        <w:ind w:left="0" w:firstLine="0"/>
        <w:rPr>
          <w:szCs w:val="28"/>
        </w:rPr>
      </w:pPr>
      <w:r w:rsidRPr="00CB2B14">
        <w:rPr>
          <w:szCs w:val="28"/>
        </w:rPr>
        <w:t>Якобсон С.Г. Психологически</w:t>
      </w:r>
      <w:r w:rsidR="003F2953" w:rsidRPr="00CB2B14">
        <w:rPr>
          <w:szCs w:val="28"/>
        </w:rPr>
        <w:t xml:space="preserve">е проблемы этического развития. – </w:t>
      </w:r>
      <w:r w:rsidRPr="00CB2B14">
        <w:rPr>
          <w:szCs w:val="28"/>
        </w:rPr>
        <w:t>М.,1984.</w:t>
      </w:r>
    </w:p>
    <w:p w:rsidR="00B65E9B" w:rsidRPr="00CB2B14" w:rsidRDefault="00B65E9B" w:rsidP="00774FCC">
      <w:pPr>
        <w:widowControl w:val="0"/>
        <w:numPr>
          <w:ilvl w:val="0"/>
          <w:numId w:val="18"/>
        </w:numPr>
        <w:tabs>
          <w:tab w:val="left" w:pos="567"/>
        </w:tabs>
        <w:spacing w:after="0" w:line="360" w:lineRule="auto"/>
        <w:ind w:left="0" w:firstLine="0"/>
        <w:rPr>
          <w:szCs w:val="28"/>
        </w:rPr>
      </w:pPr>
      <w:r w:rsidRPr="00774FCC">
        <w:rPr>
          <w:szCs w:val="28"/>
          <w:lang w:val="en-US"/>
        </w:rPr>
        <w:t>http</w:t>
      </w:r>
      <w:r w:rsidRPr="00774FCC">
        <w:rPr>
          <w:szCs w:val="28"/>
        </w:rPr>
        <w:t>://</w:t>
      </w:r>
      <w:r w:rsidRPr="00774FCC">
        <w:rPr>
          <w:szCs w:val="28"/>
          <w:lang w:val="en-US"/>
        </w:rPr>
        <w:t>ru</w:t>
      </w:r>
      <w:r w:rsidRPr="00774FCC">
        <w:rPr>
          <w:szCs w:val="28"/>
        </w:rPr>
        <w:t>.</w:t>
      </w:r>
      <w:r w:rsidRPr="00774FCC">
        <w:rPr>
          <w:szCs w:val="28"/>
          <w:lang w:val="en-US"/>
        </w:rPr>
        <w:t>m</w:t>
      </w:r>
      <w:r w:rsidRPr="00774FCC">
        <w:rPr>
          <w:szCs w:val="28"/>
        </w:rPr>
        <w:t>.</w:t>
      </w:r>
      <w:r w:rsidRPr="00774FCC">
        <w:rPr>
          <w:szCs w:val="28"/>
          <w:lang w:val="en-US"/>
        </w:rPr>
        <w:t>wikipedia</w:t>
      </w:r>
      <w:r w:rsidRPr="00774FCC">
        <w:rPr>
          <w:szCs w:val="28"/>
        </w:rPr>
        <w:t>.</w:t>
      </w:r>
      <w:r w:rsidRPr="00774FCC">
        <w:rPr>
          <w:szCs w:val="28"/>
          <w:lang w:val="en-US"/>
        </w:rPr>
        <w:t>org</w:t>
      </w:r>
      <w:r w:rsidRPr="00774FCC">
        <w:rPr>
          <w:szCs w:val="28"/>
        </w:rPr>
        <w:t>/</w:t>
      </w:r>
    </w:p>
    <w:p w:rsidR="00475A16" w:rsidRPr="00CB2B14" w:rsidRDefault="00475A16" w:rsidP="00774FCC">
      <w:pPr>
        <w:pStyle w:val="1"/>
        <w:keepNext w:val="0"/>
        <w:widowControl w:val="0"/>
        <w:tabs>
          <w:tab w:val="left" w:pos="567"/>
        </w:tabs>
        <w:spacing w:before="0" w:after="0" w:line="360" w:lineRule="auto"/>
        <w:jc w:val="left"/>
        <w:rPr>
          <w:sz w:val="28"/>
          <w:szCs w:val="28"/>
        </w:rPr>
      </w:pPr>
      <w:bookmarkStart w:id="13" w:name="_GoBack"/>
      <w:bookmarkEnd w:id="13"/>
    </w:p>
    <w:sectPr w:rsidR="00475A16" w:rsidRPr="00CB2B14" w:rsidSect="00CB2B14">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EF" w:rsidRDefault="000A12EF" w:rsidP="009B4CF1">
      <w:pPr>
        <w:spacing w:after="0" w:line="240" w:lineRule="auto"/>
      </w:pPr>
      <w:r>
        <w:separator/>
      </w:r>
    </w:p>
  </w:endnote>
  <w:endnote w:type="continuationSeparator" w:id="0">
    <w:p w:rsidR="000A12EF" w:rsidRDefault="000A12EF" w:rsidP="009B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CF1" w:rsidRPr="00CB2B14" w:rsidRDefault="004938DF" w:rsidP="00CB2B14">
    <w:pPr>
      <w:pStyle w:val="ac"/>
      <w:jc w:val="center"/>
      <w:rPr>
        <w:rFonts w:ascii="Cambria" w:hAnsi="Cambria"/>
        <w:szCs w:val="28"/>
      </w:rPr>
    </w:pPr>
    <w:r>
      <w:rPr>
        <w:rFonts w:ascii="Cambria" w:hAnsi="Cambria"/>
        <w:szCs w:val="28"/>
      </w:rPr>
      <w:t xml:space="preserve">~ </w:t>
    </w:r>
    <w:r w:rsidR="00DF461B" w:rsidRPr="00DF461B">
      <w:rPr>
        <w:rFonts w:ascii="Cambria" w:hAnsi="Cambria"/>
        <w:noProof/>
        <w:szCs w:val="28"/>
      </w:rPr>
      <w:t>1</w:t>
    </w:r>
    <w:r w:rsidR="00CB2B14">
      <w:rPr>
        <w:rFonts w:ascii="Cambria" w:hAnsi="Cambria"/>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EF" w:rsidRDefault="000A12EF" w:rsidP="009B4CF1">
      <w:pPr>
        <w:spacing w:after="0" w:line="240" w:lineRule="auto"/>
      </w:pPr>
      <w:r>
        <w:separator/>
      </w:r>
    </w:p>
  </w:footnote>
  <w:footnote w:type="continuationSeparator" w:id="0">
    <w:p w:rsidR="000A12EF" w:rsidRDefault="000A12EF" w:rsidP="009B4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49B"/>
    <w:multiLevelType w:val="hybridMultilevel"/>
    <w:tmpl w:val="56046E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28E2120"/>
    <w:multiLevelType w:val="hybridMultilevel"/>
    <w:tmpl w:val="1BE0A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245FD"/>
    <w:multiLevelType w:val="hybridMultilevel"/>
    <w:tmpl w:val="A262F0B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7266CAA"/>
    <w:multiLevelType w:val="hybridMultilevel"/>
    <w:tmpl w:val="2334E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9F09F1"/>
    <w:multiLevelType w:val="singleLevel"/>
    <w:tmpl w:val="4B16F77A"/>
    <w:lvl w:ilvl="0">
      <w:start w:val="1"/>
      <w:numFmt w:val="bullet"/>
      <w:lvlText w:val="-"/>
      <w:lvlJc w:val="left"/>
      <w:pPr>
        <w:tabs>
          <w:tab w:val="num" w:pos="360"/>
        </w:tabs>
        <w:ind w:left="360" w:hanging="360"/>
      </w:pPr>
      <w:rPr>
        <w:rFonts w:hint="default"/>
      </w:rPr>
    </w:lvl>
  </w:abstractNum>
  <w:abstractNum w:abstractNumId="5">
    <w:nsid w:val="0FBB3037"/>
    <w:multiLevelType w:val="hybridMultilevel"/>
    <w:tmpl w:val="E2FC8894"/>
    <w:lvl w:ilvl="0" w:tplc="4B16F77A">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C32062"/>
    <w:multiLevelType w:val="hybridMultilevel"/>
    <w:tmpl w:val="F3F6D3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987073"/>
    <w:multiLevelType w:val="hybridMultilevel"/>
    <w:tmpl w:val="915ABB7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1711C1F"/>
    <w:multiLevelType w:val="multilevel"/>
    <w:tmpl w:val="1546A322"/>
    <w:lvl w:ilvl="0">
      <w:start w:val="1"/>
      <w:numFmt w:val="decimal"/>
      <w:lvlText w:val="%1."/>
      <w:lvlJc w:val="left"/>
      <w:pPr>
        <w:ind w:left="734"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2781379"/>
    <w:multiLevelType w:val="hybridMultilevel"/>
    <w:tmpl w:val="839C6A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79B2A87"/>
    <w:multiLevelType w:val="hybridMultilevel"/>
    <w:tmpl w:val="56046E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21E6540"/>
    <w:multiLevelType w:val="hybridMultilevel"/>
    <w:tmpl w:val="19BA51A0"/>
    <w:lvl w:ilvl="0" w:tplc="52D40E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4C57B4"/>
    <w:multiLevelType w:val="hybridMultilevel"/>
    <w:tmpl w:val="96607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E833D8"/>
    <w:multiLevelType w:val="hybridMultilevel"/>
    <w:tmpl w:val="6610FFBA"/>
    <w:lvl w:ilvl="0" w:tplc="0419000F">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010BF9"/>
    <w:multiLevelType w:val="singleLevel"/>
    <w:tmpl w:val="1CAA30A6"/>
    <w:lvl w:ilvl="0">
      <w:start w:val="1"/>
      <w:numFmt w:val="bullet"/>
      <w:lvlText w:val="-"/>
      <w:lvlJc w:val="left"/>
      <w:pPr>
        <w:tabs>
          <w:tab w:val="num" w:pos="360"/>
        </w:tabs>
        <w:ind w:left="360" w:hanging="360"/>
      </w:pPr>
      <w:rPr>
        <w:rFonts w:hint="default"/>
      </w:rPr>
    </w:lvl>
  </w:abstractNum>
  <w:abstractNum w:abstractNumId="15">
    <w:nsid w:val="50D23F0A"/>
    <w:multiLevelType w:val="hybridMultilevel"/>
    <w:tmpl w:val="26AC02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3F47A68"/>
    <w:multiLevelType w:val="hybridMultilevel"/>
    <w:tmpl w:val="74520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3C3587"/>
    <w:multiLevelType w:val="hybridMultilevel"/>
    <w:tmpl w:val="97B687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2A35224"/>
    <w:multiLevelType w:val="hybridMultilevel"/>
    <w:tmpl w:val="E4369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1E4254"/>
    <w:multiLevelType w:val="hybridMultilevel"/>
    <w:tmpl w:val="AB88237E"/>
    <w:lvl w:ilvl="0" w:tplc="C2C0E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5087BF7"/>
    <w:multiLevelType w:val="hybridMultilevel"/>
    <w:tmpl w:val="0C543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9"/>
  </w:num>
  <w:num w:numId="3">
    <w:abstractNumId w:val="12"/>
  </w:num>
  <w:num w:numId="4">
    <w:abstractNumId w:val="16"/>
  </w:num>
  <w:num w:numId="5">
    <w:abstractNumId w:val="11"/>
  </w:num>
  <w:num w:numId="6">
    <w:abstractNumId w:val="6"/>
  </w:num>
  <w:num w:numId="7">
    <w:abstractNumId w:val="18"/>
  </w:num>
  <w:num w:numId="8">
    <w:abstractNumId w:val="1"/>
  </w:num>
  <w:num w:numId="9">
    <w:abstractNumId w:val="2"/>
  </w:num>
  <w:num w:numId="10">
    <w:abstractNumId w:val="20"/>
  </w:num>
  <w:num w:numId="11">
    <w:abstractNumId w:val="17"/>
  </w:num>
  <w:num w:numId="12">
    <w:abstractNumId w:val="3"/>
  </w:num>
  <w:num w:numId="13">
    <w:abstractNumId w:val="7"/>
  </w:num>
  <w:num w:numId="14">
    <w:abstractNumId w:val="15"/>
  </w:num>
  <w:num w:numId="15">
    <w:abstractNumId w:val="9"/>
  </w:num>
  <w:num w:numId="16">
    <w:abstractNumId w:val="4"/>
  </w:num>
  <w:num w:numId="17">
    <w:abstractNumId w:val="14"/>
  </w:num>
  <w:num w:numId="18">
    <w:abstractNumId w:val="13"/>
  </w:num>
  <w:num w:numId="19">
    <w:abstractNumId w:val="10"/>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F2F"/>
    <w:rsid w:val="00070153"/>
    <w:rsid w:val="00071BB6"/>
    <w:rsid w:val="00094B48"/>
    <w:rsid w:val="000951F6"/>
    <w:rsid w:val="000A12EF"/>
    <w:rsid w:val="000A494F"/>
    <w:rsid w:val="000C000D"/>
    <w:rsid w:val="000D7A1D"/>
    <w:rsid w:val="00161189"/>
    <w:rsid w:val="0016535E"/>
    <w:rsid w:val="00216817"/>
    <w:rsid w:val="00220A50"/>
    <w:rsid w:val="002262F0"/>
    <w:rsid w:val="00254DFF"/>
    <w:rsid w:val="00292089"/>
    <w:rsid w:val="00294598"/>
    <w:rsid w:val="00294DFD"/>
    <w:rsid w:val="002A757B"/>
    <w:rsid w:val="002F73B5"/>
    <w:rsid w:val="00324980"/>
    <w:rsid w:val="00336A5E"/>
    <w:rsid w:val="00342330"/>
    <w:rsid w:val="003514CA"/>
    <w:rsid w:val="003703B1"/>
    <w:rsid w:val="0037101E"/>
    <w:rsid w:val="00381C00"/>
    <w:rsid w:val="00385FA3"/>
    <w:rsid w:val="00386D73"/>
    <w:rsid w:val="003C0455"/>
    <w:rsid w:val="003E0732"/>
    <w:rsid w:val="003F2953"/>
    <w:rsid w:val="00404008"/>
    <w:rsid w:val="00417F92"/>
    <w:rsid w:val="00421BF8"/>
    <w:rsid w:val="00464850"/>
    <w:rsid w:val="00475A16"/>
    <w:rsid w:val="004938DF"/>
    <w:rsid w:val="004E6CC7"/>
    <w:rsid w:val="004E7B48"/>
    <w:rsid w:val="00506CC3"/>
    <w:rsid w:val="005161EA"/>
    <w:rsid w:val="00525C0E"/>
    <w:rsid w:val="005402E5"/>
    <w:rsid w:val="00544625"/>
    <w:rsid w:val="0056114B"/>
    <w:rsid w:val="00564211"/>
    <w:rsid w:val="005755B0"/>
    <w:rsid w:val="0059698A"/>
    <w:rsid w:val="005A4988"/>
    <w:rsid w:val="005B7533"/>
    <w:rsid w:val="005E0ED2"/>
    <w:rsid w:val="00620D73"/>
    <w:rsid w:val="006665C7"/>
    <w:rsid w:val="006928BA"/>
    <w:rsid w:val="00694E51"/>
    <w:rsid w:val="00737E8B"/>
    <w:rsid w:val="00741EFC"/>
    <w:rsid w:val="0074221E"/>
    <w:rsid w:val="00745331"/>
    <w:rsid w:val="00745C00"/>
    <w:rsid w:val="00747C35"/>
    <w:rsid w:val="0076625B"/>
    <w:rsid w:val="00774FCC"/>
    <w:rsid w:val="007830A8"/>
    <w:rsid w:val="00787715"/>
    <w:rsid w:val="007B3536"/>
    <w:rsid w:val="007B407A"/>
    <w:rsid w:val="007C37C6"/>
    <w:rsid w:val="007E1E52"/>
    <w:rsid w:val="00825671"/>
    <w:rsid w:val="00896E93"/>
    <w:rsid w:val="008C4CA2"/>
    <w:rsid w:val="008D3BE3"/>
    <w:rsid w:val="008D6D8B"/>
    <w:rsid w:val="009008D9"/>
    <w:rsid w:val="009033A3"/>
    <w:rsid w:val="00953BDD"/>
    <w:rsid w:val="00954258"/>
    <w:rsid w:val="009A4733"/>
    <w:rsid w:val="009B4CF1"/>
    <w:rsid w:val="009B7F15"/>
    <w:rsid w:val="00A23CBA"/>
    <w:rsid w:val="00A9755F"/>
    <w:rsid w:val="00AD5E2F"/>
    <w:rsid w:val="00AF38E3"/>
    <w:rsid w:val="00B03368"/>
    <w:rsid w:val="00B34143"/>
    <w:rsid w:val="00B52ABE"/>
    <w:rsid w:val="00B634B4"/>
    <w:rsid w:val="00B65E9B"/>
    <w:rsid w:val="00B70598"/>
    <w:rsid w:val="00B90D26"/>
    <w:rsid w:val="00BA1888"/>
    <w:rsid w:val="00BB7B1A"/>
    <w:rsid w:val="00BD2F12"/>
    <w:rsid w:val="00BD3E01"/>
    <w:rsid w:val="00BD57CA"/>
    <w:rsid w:val="00BD7A86"/>
    <w:rsid w:val="00BF3156"/>
    <w:rsid w:val="00BF3AE2"/>
    <w:rsid w:val="00C0242A"/>
    <w:rsid w:val="00C0392B"/>
    <w:rsid w:val="00C1109E"/>
    <w:rsid w:val="00C268A9"/>
    <w:rsid w:val="00C36527"/>
    <w:rsid w:val="00C456D7"/>
    <w:rsid w:val="00C94FD3"/>
    <w:rsid w:val="00CB2B14"/>
    <w:rsid w:val="00CB5E6B"/>
    <w:rsid w:val="00CC5F17"/>
    <w:rsid w:val="00CF0203"/>
    <w:rsid w:val="00D03F2F"/>
    <w:rsid w:val="00D33038"/>
    <w:rsid w:val="00D44846"/>
    <w:rsid w:val="00D4651A"/>
    <w:rsid w:val="00D60F2D"/>
    <w:rsid w:val="00DC6759"/>
    <w:rsid w:val="00DD7A86"/>
    <w:rsid w:val="00DF461B"/>
    <w:rsid w:val="00E14780"/>
    <w:rsid w:val="00E14DBE"/>
    <w:rsid w:val="00E40341"/>
    <w:rsid w:val="00E51E8A"/>
    <w:rsid w:val="00E5706B"/>
    <w:rsid w:val="00E83612"/>
    <w:rsid w:val="00EB6AC7"/>
    <w:rsid w:val="00EE0E3A"/>
    <w:rsid w:val="00EE3C24"/>
    <w:rsid w:val="00F00457"/>
    <w:rsid w:val="00F27019"/>
    <w:rsid w:val="00F44387"/>
    <w:rsid w:val="00F52838"/>
    <w:rsid w:val="00F64E03"/>
    <w:rsid w:val="00FB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16DE00-EACB-43D5-B18C-E279B32F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527"/>
    <w:pPr>
      <w:spacing w:after="200" w:line="276" w:lineRule="auto"/>
    </w:pPr>
    <w:rPr>
      <w:rFonts w:ascii="Times New Roman" w:hAnsi="Times New Roman"/>
      <w:sz w:val="28"/>
      <w:szCs w:val="22"/>
      <w:lang w:eastAsia="en-US"/>
    </w:rPr>
  </w:style>
  <w:style w:type="paragraph" w:styleId="1">
    <w:name w:val="heading 1"/>
    <w:basedOn w:val="a"/>
    <w:next w:val="a"/>
    <w:link w:val="10"/>
    <w:uiPriority w:val="9"/>
    <w:qFormat/>
    <w:rsid w:val="005402E5"/>
    <w:pPr>
      <w:keepNext/>
      <w:spacing w:before="240" w:after="60"/>
      <w:jc w:val="center"/>
      <w:outlineLvl w:val="0"/>
    </w:pPr>
    <w:rPr>
      <w:bCs/>
      <w:kern w:val="32"/>
      <w:sz w:val="32"/>
      <w:szCs w:val="32"/>
    </w:rPr>
  </w:style>
  <w:style w:type="paragraph" w:styleId="2">
    <w:name w:val="heading 2"/>
    <w:basedOn w:val="a"/>
    <w:next w:val="a"/>
    <w:link w:val="20"/>
    <w:uiPriority w:val="9"/>
    <w:unhideWhenUsed/>
    <w:qFormat/>
    <w:rsid w:val="005402E5"/>
    <w:pPr>
      <w:keepNext/>
      <w:spacing w:before="360" w:after="180"/>
      <w:jc w:val="center"/>
      <w:outlineLvl w:val="1"/>
    </w:pPr>
    <w:rPr>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02E5"/>
    <w:rPr>
      <w:rFonts w:ascii="Times New Roman" w:hAnsi="Times New Roman" w:cs="Times New Roman"/>
      <w:bCs/>
      <w:kern w:val="32"/>
      <w:sz w:val="32"/>
      <w:szCs w:val="32"/>
      <w:lang w:val="x-none" w:eastAsia="en-US"/>
    </w:rPr>
  </w:style>
  <w:style w:type="character" w:customStyle="1" w:styleId="20">
    <w:name w:val="Заголовок 2 Знак"/>
    <w:link w:val="2"/>
    <w:uiPriority w:val="9"/>
    <w:locked/>
    <w:rsid w:val="005402E5"/>
    <w:rPr>
      <w:rFonts w:ascii="Times New Roman" w:hAnsi="Times New Roman" w:cs="Times New Roman"/>
      <w:bCs/>
      <w:iCs/>
      <w:sz w:val="28"/>
      <w:szCs w:val="28"/>
      <w:lang w:val="x-none" w:eastAsia="en-US"/>
    </w:rPr>
  </w:style>
  <w:style w:type="paragraph" w:styleId="a3">
    <w:name w:val="List Paragraph"/>
    <w:basedOn w:val="a"/>
    <w:uiPriority w:val="34"/>
    <w:qFormat/>
    <w:rsid w:val="00D03F2F"/>
    <w:pPr>
      <w:ind w:left="720"/>
      <w:contextualSpacing/>
    </w:pPr>
  </w:style>
  <w:style w:type="paragraph" w:styleId="a4">
    <w:name w:val="Normal (Web)"/>
    <w:basedOn w:val="a"/>
    <w:uiPriority w:val="99"/>
    <w:unhideWhenUsed/>
    <w:rsid w:val="00D03F2F"/>
    <w:pPr>
      <w:spacing w:before="100" w:beforeAutospacing="1" w:after="100" w:afterAutospacing="1" w:line="240" w:lineRule="auto"/>
    </w:pPr>
    <w:rPr>
      <w:sz w:val="24"/>
      <w:szCs w:val="24"/>
      <w:lang w:eastAsia="ru-RU"/>
    </w:rPr>
  </w:style>
  <w:style w:type="character" w:styleId="a5">
    <w:name w:val="Hyperlink"/>
    <w:uiPriority w:val="99"/>
    <w:unhideWhenUsed/>
    <w:rsid w:val="00BA1888"/>
    <w:rPr>
      <w:rFonts w:cs="Times New Roman"/>
      <w:color w:val="3248A6"/>
      <w:u w:val="single"/>
    </w:rPr>
  </w:style>
  <w:style w:type="paragraph" w:styleId="a6">
    <w:name w:val="Body Text"/>
    <w:basedOn w:val="a"/>
    <w:link w:val="a7"/>
    <w:uiPriority w:val="99"/>
    <w:rsid w:val="004E6CC7"/>
    <w:pPr>
      <w:autoSpaceDE w:val="0"/>
      <w:autoSpaceDN w:val="0"/>
      <w:spacing w:after="0" w:line="240" w:lineRule="auto"/>
      <w:jc w:val="center"/>
    </w:pPr>
    <w:rPr>
      <w:sz w:val="32"/>
      <w:szCs w:val="32"/>
      <w:lang w:eastAsia="ru-RU"/>
    </w:rPr>
  </w:style>
  <w:style w:type="character" w:customStyle="1" w:styleId="a7">
    <w:name w:val="Основной текст Знак"/>
    <w:link w:val="a6"/>
    <w:uiPriority w:val="99"/>
    <w:locked/>
    <w:rsid w:val="004E6CC7"/>
    <w:rPr>
      <w:rFonts w:ascii="Times New Roman" w:hAnsi="Times New Roman" w:cs="Times New Roman"/>
      <w:sz w:val="32"/>
      <w:szCs w:val="32"/>
    </w:rPr>
  </w:style>
  <w:style w:type="paragraph" w:styleId="a8">
    <w:name w:val="caption"/>
    <w:basedOn w:val="a"/>
    <w:next w:val="a"/>
    <w:uiPriority w:val="35"/>
    <w:qFormat/>
    <w:rsid w:val="004E6CC7"/>
    <w:pPr>
      <w:autoSpaceDE w:val="0"/>
      <w:autoSpaceDN w:val="0"/>
      <w:spacing w:before="100" w:after="100" w:line="240" w:lineRule="auto"/>
    </w:pPr>
    <w:rPr>
      <w:b/>
      <w:bCs/>
      <w:sz w:val="20"/>
      <w:szCs w:val="20"/>
      <w:lang w:val="en-US" w:eastAsia="ru-RU"/>
    </w:rPr>
  </w:style>
  <w:style w:type="paragraph" w:styleId="a9">
    <w:name w:val="TOC Heading"/>
    <w:basedOn w:val="1"/>
    <w:next w:val="a"/>
    <w:uiPriority w:val="39"/>
    <w:semiHidden/>
    <w:unhideWhenUsed/>
    <w:qFormat/>
    <w:rsid w:val="00F52838"/>
    <w:pPr>
      <w:keepLines/>
      <w:spacing w:before="480" w:after="0"/>
      <w:jc w:val="left"/>
      <w:outlineLvl w:val="9"/>
    </w:pPr>
    <w:rPr>
      <w:rFonts w:ascii="Cambria" w:hAnsi="Cambria"/>
      <w:b/>
      <w:color w:val="365F91"/>
      <w:kern w:val="0"/>
      <w:sz w:val="28"/>
      <w:szCs w:val="28"/>
    </w:rPr>
  </w:style>
  <w:style w:type="paragraph" w:styleId="21">
    <w:name w:val="toc 2"/>
    <w:basedOn w:val="a"/>
    <w:next w:val="a"/>
    <w:autoRedefine/>
    <w:uiPriority w:val="39"/>
    <w:unhideWhenUsed/>
    <w:rsid w:val="009B7F15"/>
    <w:pPr>
      <w:tabs>
        <w:tab w:val="right" w:leader="dot" w:pos="9344"/>
      </w:tabs>
    </w:pPr>
  </w:style>
  <w:style w:type="paragraph" w:styleId="11">
    <w:name w:val="toc 1"/>
    <w:basedOn w:val="a"/>
    <w:next w:val="a"/>
    <w:autoRedefine/>
    <w:uiPriority w:val="39"/>
    <w:unhideWhenUsed/>
    <w:rsid w:val="00F52838"/>
  </w:style>
  <w:style w:type="paragraph" w:styleId="aa">
    <w:name w:val="header"/>
    <w:basedOn w:val="a"/>
    <w:link w:val="ab"/>
    <w:uiPriority w:val="99"/>
    <w:semiHidden/>
    <w:unhideWhenUsed/>
    <w:rsid w:val="009B4CF1"/>
    <w:pPr>
      <w:tabs>
        <w:tab w:val="center" w:pos="4677"/>
        <w:tab w:val="right" w:pos="9355"/>
      </w:tabs>
    </w:pPr>
  </w:style>
  <w:style w:type="character" w:customStyle="1" w:styleId="ab">
    <w:name w:val="Верхний колонтитул Знак"/>
    <w:link w:val="aa"/>
    <w:uiPriority w:val="99"/>
    <w:semiHidden/>
    <w:locked/>
    <w:rsid w:val="009B4CF1"/>
    <w:rPr>
      <w:rFonts w:cs="Times New Roman"/>
      <w:sz w:val="22"/>
      <w:szCs w:val="22"/>
      <w:lang w:val="x-none" w:eastAsia="en-US"/>
    </w:rPr>
  </w:style>
  <w:style w:type="paragraph" w:styleId="ac">
    <w:name w:val="footer"/>
    <w:basedOn w:val="a"/>
    <w:link w:val="ad"/>
    <w:uiPriority w:val="99"/>
    <w:unhideWhenUsed/>
    <w:rsid w:val="009B4CF1"/>
    <w:pPr>
      <w:tabs>
        <w:tab w:val="center" w:pos="4677"/>
        <w:tab w:val="right" w:pos="9355"/>
      </w:tabs>
    </w:pPr>
  </w:style>
  <w:style w:type="character" w:customStyle="1" w:styleId="ad">
    <w:name w:val="Нижний колонтитул Знак"/>
    <w:link w:val="ac"/>
    <w:uiPriority w:val="99"/>
    <w:locked/>
    <w:rsid w:val="009B4CF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12569</Words>
  <Characters>71646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KGPI</Company>
  <LinksUpToDate>false</LinksUpToDate>
  <CharactersWithSpaces>84047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admin</cp:lastModifiedBy>
  <cp:revision>2</cp:revision>
  <dcterms:created xsi:type="dcterms:W3CDTF">2014-02-22T15:54:00Z</dcterms:created>
  <dcterms:modified xsi:type="dcterms:W3CDTF">2014-02-22T15:54:00Z</dcterms:modified>
</cp:coreProperties>
</file>