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F6" w:rsidRPr="00FF3137" w:rsidRDefault="007C26F6" w:rsidP="00FF3137">
      <w:pPr>
        <w:spacing w:line="360" w:lineRule="auto"/>
        <w:jc w:val="center"/>
        <w:rPr>
          <w:sz w:val="28"/>
          <w:szCs w:val="28"/>
        </w:rPr>
      </w:pPr>
      <w:r w:rsidRPr="00FF3137">
        <w:rPr>
          <w:sz w:val="28"/>
          <w:szCs w:val="28"/>
        </w:rPr>
        <w:t>МИНИСТЕРСТВО</w:t>
      </w:r>
      <w:r w:rsidR="00292E5D" w:rsidRPr="00FF3137">
        <w:rPr>
          <w:sz w:val="28"/>
          <w:szCs w:val="28"/>
        </w:rPr>
        <w:t xml:space="preserve"> </w:t>
      </w:r>
      <w:r w:rsidRPr="00FF3137">
        <w:rPr>
          <w:sz w:val="28"/>
          <w:szCs w:val="28"/>
        </w:rPr>
        <w:t>ОБРАЗОВАНИЯ</w:t>
      </w:r>
      <w:r w:rsidR="00292E5D" w:rsidRPr="00FF3137">
        <w:rPr>
          <w:sz w:val="28"/>
          <w:szCs w:val="28"/>
        </w:rPr>
        <w:t xml:space="preserve"> </w:t>
      </w:r>
      <w:r w:rsidRPr="00FF3137">
        <w:rPr>
          <w:sz w:val="28"/>
          <w:szCs w:val="28"/>
        </w:rPr>
        <w:t>РЕСПУБЛИКИ</w:t>
      </w:r>
      <w:r w:rsidR="00292E5D" w:rsidRPr="00FF3137">
        <w:rPr>
          <w:sz w:val="28"/>
          <w:szCs w:val="28"/>
        </w:rPr>
        <w:t xml:space="preserve"> </w:t>
      </w:r>
      <w:r w:rsidRPr="00FF3137">
        <w:rPr>
          <w:sz w:val="28"/>
          <w:szCs w:val="28"/>
        </w:rPr>
        <w:t>БЕЛАРУСЬ</w:t>
      </w:r>
      <w:r w:rsidR="00A458E3" w:rsidRPr="00FF3137">
        <w:rPr>
          <w:sz w:val="28"/>
          <w:szCs w:val="28"/>
        </w:rPr>
        <w:t xml:space="preserve"> </w:t>
      </w:r>
      <w:r w:rsidRPr="00FF3137">
        <w:rPr>
          <w:sz w:val="28"/>
          <w:szCs w:val="28"/>
        </w:rPr>
        <w:t>ЛИНГВОГУМАНИТАРНЫЙ</w:t>
      </w:r>
      <w:r w:rsidR="00292E5D" w:rsidRPr="00FF3137">
        <w:rPr>
          <w:sz w:val="28"/>
          <w:szCs w:val="28"/>
        </w:rPr>
        <w:t xml:space="preserve"> </w:t>
      </w:r>
      <w:r w:rsidRPr="00FF3137">
        <w:rPr>
          <w:sz w:val="28"/>
          <w:szCs w:val="28"/>
        </w:rPr>
        <w:t>КОЛЛЕДЖ</w:t>
      </w:r>
      <w:r w:rsidR="00292E5D" w:rsidRPr="00FF3137">
        <w:rPr>
          <w:sz w:val="28"/>
          <w:szCs w:val="28"/>
        </w:rPr>
        <w:t xml:space="preserve"> </w:t>
      </w:r>
      <w:r w:rsidRPr="00FF3137">
        <w:rPr>
          <w:sz w:val="28"/>
          <w:szCs w:val="28"/>
        </w:rPr>
        <w:t>УЧРЕЖДЕНИЯ</w:t>
      </w:r>
      <w:r w:rsidR="00292E5D" w:rsidRPr="00FF3137">
        <w:rPr>
          <w:sz w:val="28"/>
          <w:szCs w:val="28"/>
        </w:rPr>
        <w:t xml:space="preserve"> </w:t>
      </w:r>
      <w:r w:rsidRPr="00FF3137">
        <w:rPr>
          <w:sz w:val="28"/>
          <w:szCs w:val="28"/>
        </w:rPr>
        <w:t>ОБРАЗОВАНИЯ</w:t>
      </w:r>
      <w:r w:rsidR="00A458E3" w:rsidRPr="00FF3137">
        <w:rPr>
          <w:sz w:val="28"/>
          <w:szCs w:val="28"/>
        </w:rPr>
        <w:t xml:space="preserve"> </w:t>
      </w:r>
      <w:r w:rsidRPr="00FF3137">
        <w:rPr>
          <w:sz w:val="28"/>
          <w:szCs w:val="28"/>
        </w:rPr>
        <w:t>«МИНСКИЙ</w:t>
      </w:r>
      <w:r w:rsidR="00292E5D" w:rsidRPr="00FF3137">
        <w:rPr>
          <w:sz w:val="28"/>
          <w:szCs w:val="28"/>
        </w:rPr>
        <w:t xml:space="preserve"> </w:t>
      </w:r>
      <w:r w:rsidRPr="00FF3137">
        <w:rPr>
          <w:sz w:val="28"/>
          <w:szCs w:val="28"/>
        </w:rPr>
        <w:t>ГО</w:t>
      </w:r>
      <w:r w:rsidR="00A458E3" w:rsidRPr="00FF3137">
        <w:rPr>
          <w:sz w:val="28"/>
          <w:szCs w:val="28"/>
        </w:rPr>
        <w:t>СУДАРСТВЕННЫЙ</w:t>
      </w:r>
      <w:r w:rsidR="00292E5D" w:rsidRPr="00FF3137">
        <w:rPr>
          <w:sz w:val="28"/>
          <w:szCs w:val="28"/>
        </w:rPr>
        <w:t xml:space="preserve"> </w:t>
      </w:r>
      <w:r w:rsidR="00A458E3" w:rsidRPr="00FF3137">
        <w:rPr>
          <w:sz w:val="28"/>
          <w:szCs w:val="28"/>
        </w:rPr>
        <w:t>ЛИНГВИСТИЧЕСКИЙ</w:t>
      </w:r>
      <w:r w:rsidR="00292E5D" w:rsidRPr="00FF3137">
        <w:rPr>
          <w:sz w:val="28"/>
          <w:szCs w:val="28"/>
        </w:rPr>
        <w:t xml:space="preserve"> </w:t>
      </w:r>
      <w:r w:rsidRPr="00FF3137">
        <w:rPr>
          <w:sz w:val="28"/>
          <w:szCs w:val="28"/>
        </w:rPr>
        <w:t>УНИВЕРСИТЕТ»</w:t>
      </w:r>
    </w:p>
    <w:p w:rsidR="007C26F6" w:rsidRPr="00FF3137" w:rsidRDefault="007C26F6" w:rsidP="00FF3137">
      <w:pPr>
        <w:spacing w:line="360" w:lineRule="auto"/>
        <w:jc w:val="center"/>
        <w:rPr>
          <w:b/>
          <w:bCs/>
          <w:sz w:val="28"/>
          <w:szCs w:val="28"/>
        </w:rPr>
      </w:pPr>
    </w:p>
    <w:p w:rsidR="007C26F6" w:rsidRPr="00FF3137" w:rsidRDefault="007C26F6" w:rsidP="00FF3137">
      <w:pPr>
        <w:spacing w:line="360" w:lineRule="auto"/>
        <w:jc w:val="center"/>
        <w:rPr>
          <w:b/>
          <w:bCs/>
          <w:sz w:val="28"/>
          <w:szCs w:val="28"/>
        </w:rPr>
      </w:pPr>
    </w:p>
    <w:p w:rsidR="007C26F6" w:rsidRPr="00FF3137" w:rsidRDefault="007C26F6" w:rsidP="00FF3137">
      <w:pPr>
        <w:spacing w:line="360" w:lineRule="auto"/>
        <w:rPr>
          <w:b/>
          <w:bCs/>
          <w:sz w:val="28"/>
          <w:szCs w:val="28"/>
        </w:rPr>
      </w:pPr>
      <w:r w:rsidRPr="00FF3137">
        <w:rPr>
          <w:b/>
          <w:bCs/>
          <w:sz w:val="28"/>
          <w:szCs w:val="28"/>
        </w:rPr>
        <w:t>Допущена к защите</w:t>
      </w:r>
    </w:p>
    <w:p w:rsidR="007C26F6" w:rsidRPr="00FF3137" w:rsidRDefault="007C26F6" w:rsidP="00FF3137">
      <w:pPr>
        <w:spacing w:line="360" w:lineRule="auto"/>
        <w:rPr>
          <w:b/>
          <w:bCs/>
          <w:sz w:val="28"/>
          <w:szCs w:val="28"/>
        </w:rPr>
      </w:pPr>
      <w:r w:rsidRPr="00FF3137">
        <w:rPr>
          <w:b/>
          <w:bCs/>
          <w:sz w:val="28"/>
          <w:szCs w:val="28"/>
        </w:rPr>
        <w:t>Председатель ПЦК</w:t>
      </w:r>
    </w:p>
    <w:p w:rsidR="007C26F6" w:rsidRPr="00FF3137" w:rsidRDefault="007C26F6" w:rsidP="00FF3137">
      <w:pPr>
        <w:spacing w:line="360" w:lineRule="auto"/>
        <w:rPr>
          <w:b/>
          <w:bCs/>
          <w:sz w:val="28"/>
          <w:szCs w:val="28"/>
        </w:rPr>
      </w:pPr>
      <w:r w:rsidRPr="00FF3137">
        <w:rPr>
          <w:b/>
          <w:bCs/>
          <w:sz w:val="28"/>
          <w:szCs w:val="28"/>
        </w:rPr>
        <w:t>Педагогики и</w:t>
      </w:r>
    </w:p>
    <w:p w:rsidR="007C26F6" w:rsidRPr="00FF3137" w:rsidRDefault="007C26F6" w:rsidP="00FF3137">
      <w:pPr>
        <w:spacing w:line="360" w:lineRule="auto"/>
        <w:rPr>
          <w:b/>
          <w:bCs/>
          <w:sz w:val="28"/>
          <w:szCs w:val="28"/>
        </w:rPr>
      </w:pPr>
      <w:r w:rsidRPr="00FF3137">
        <w:rPr>
          <w:b/>
          <w:bCs/>
          <w:sz w:val="28"/>
          <w:szCs w:val="28"/>
        </w:rPr>
        <w:t>психологии</w:t>
      </w:r>
    </w:p>
    <w:p w:rsidR="007C26F6" w:rsidRPr="00FF3137" w:rsidRDefault="00292E5D" w:rsidP="00FF3137">
      <w:pPr>
        <w:spacing w:line="360" w:lineRule="auto"/>
        <w:rPr>
          <w:b/>
          <w:bCs/>
          <w:sz w:val="28"/>
          <w:szCs w:val="28"/>
        </w:rPr>
      </w:pPr>
      <w:r w:rsidRPr="00FF3137">
        <w:rPr>
          <w:b/>
          <w:bCs/>
          <w:sz w:val="28"/>
          <w:szCs w:val="28"/>
        </w:rPr>
        <w:t>_________</w:t>
      </w:r>
      <w:r w:rsidR="007C26F6" w:rsidRPr="00FF3137">
        <w:rPr>
          <w:b/>
          <w:bCs/>
          <w:sz w:val="28"/>
          <w:szCs w:val="28"/>
        </w:rPr>
        <w:t>Л.В. Адащик</w:t>
      </w:r>
    </w:p>
    <w:p w:rsidR="007C26F6" w:rsidRPr="00FF3137" w:rsidRDefault="007C26F6" w:rsidP="00FF3137">
      <w:pPr>
        <w:spacing w:line="360" w:lineRule="auto"/>
        <w:jc w:val="center"/>
        <w:rPr>
          <w:b/>
          <w:bCs/>
          <w:sz w:val="28"/>
          <w:szCs w:val="28"/>
        </w:rPr>
      </w:pPr>
    </w:p>
    <w:p w:rsidR="007C26F6" w:rsidRPr="00FF3137" w:rsidRDefault="007C26F6" w:rsidP="00FF3137">
      <w:pPr>
        <w:spacing w:line="360" w:lineRule="auto"/>
        <w:jc w:val="center"/>
        <w:rPr>
          <w:b/>
          <w:bCs/>
          <w:sz w:val="28"/>
          <w:szCs w:val="28"/>
        </w:rPr>
      </w:pPr>
    </w:p>
    <w:p w:rsidR="007C26F6" w:rsidRPr="00FF3137" w:rsidRDefault="007C26F6" w:rsidP="00FF3137">
      <w:pPr>
        <w:spacing w:line="360" w:lineRule="auto"/>
        <w:jc w:val="center"/>
        <w:rPr>
          <w:b/>
          <w:bCs/>
          <w:sz w:val="28"/>
          <w:szCs w:val="28"/>
        </w:rPr>
      </w:pPr>
    </w:p>
    <w:p w:rsidR="007C26F6" w:rsidRPr="00FF3137" w:rsidRDefault="007C26F6" w:rsidP="00FF3137">
      <w:pPr>
        <w:spacing w:line="360" w:lineRule="auto"/>
        <w:jc w:val="center"/>
        <w:rPr>
          <w:b/>
          <w:bCs/>
          <w:sz w:val="28"/>
          <w:szCs w:val="28"/>
        </w:rPr>
      </w:pPr>
      <w:r w:rsidRPr="00FF3137">
        <w:rPr>
          <w:b/>
          <w:bCs/>
          <w:sz w:val="28"/>
          <w:szCs w:val="28"/>
        </w:rPr>
        <w:t>КУРСОВАЯ</w:t>
      </w:r>
      <w:r w:rsidR="00292E5D" w:rsidRPr="00FF3137">
        <w:rPr>
          <w:b/>
          <w:bCs/>
          <w:sz w:val="28"/>
          <w:szCs w:val="28"/>
        </w:rPr>
        <w:t xml:space="preserve"> </w:t>
      </w:r>
      <w:r w:rsidRPr="00FF3137">
        <w:rPr>
          <w:b/>
          <w:bCs/>
          <w:sz w:val="28"/>
          <w:szCs w:val="28"/>
        </w:rPr>
        <w:t>РАБОТА</w:t>
      </w:r>
    </w:p>
    <w:p w:rsidR="007C26F6" w:rsidRPr="00FF3137" w:rsidRDefault="001B1F5C" w:rsidP="00FF3137">
      <w:pPr>
        <w:spacing w:line="360" w:lineRule="auto"/>
        <w:jc w:val="center"/>
        <w:rPr>
          <w:b/>
          <w:bCs/>
          <w:sz w:val="28"/>
          <w:szCs w:val="28"/>
        </w:rPr>
      </w:pPr>
      <w:r w:rsidRPr="00FF3137">
        <w:rPr>
          <w:b/>
          <w:bCs/>
          <w:sz w:val="28"/>
          <w:szCs w:val="28"/>
        </w:rPr>
        <w:t>Влияние среды</w:t>
      </w:r>
      <w:r w:rsidR="00292E5D" w:rsidRPr="00FF3137">
        <w:rPr>
          <w:b/>
          <w:bCs/>
          <w:sz w:val="28"/>
          <w:szCs w:val="28"/>
        </w:rPr>
        <w:t xml:space="preserve"> </w:t>
      </w:r>
      <w:r w:rsidRPr="00FF3137">
        <w:rPr>
          <w:b/>
          <w:bCs/>
          <w:sz w:val="28"/>
          <w:szCs w:val="28"/>
        </w:rPr>
        <w:t>на развитие личности подростка</w:t>
      </w:r>
    </w:p>
    <w:p w:rsidR="007C26F6" w:rsidRPr="00FF3137" w:rsidRDefault="007C26F6" w:rsidP="00FF3137">
      <w:pPr>
        <w:spacing w:line="360" w:lineRule="auto"/>
        <w:jc w:val="center"/>
        <w:rPr>
          <w:b/>
          <w:bCs/>
          <w:sz w:val="28"/>
          <w:szCs w:val="28"/>
        </w:rPr>
      </w:pPr>
    </w:p>
    <w:p w:rsidR="00292E5D" w:rsidRPr="00FF3137" w:rsidRDefault="00292E5D" w:rsidP="00FF3137">
      <w:pPr>
        <w:spacing w:line="360" w:lineRule="auto"/>
        <w:jc w:val="center"/>
        <w:rPr>
          <w:b/>
          <w:bCs/>
          <w:sz w:val="28"/>
          <w:szCs w:val="28"/>
        </w:rPr>
      </w:pPr>
    </w:p>
    <w:p w:rsidR="00292E5D" w:rsidRPr="00FF3137" w:rsidRDefault="00292E5D" w:rsidP="00FF3137">
      <w:pPr>
        <w:spacing w:line="360" w:lineRule="auto"/>
        <w:jc w:val="center"/>
        <w:rPr>
          <w:b/>
          <w:bCs/>
          <w:sz w:val="28"/>
          <w:szCs w:val="28"/>
        </w:rPr>
      </w:pPr>
    </w:p>
    <w:p w:rsidR="007C26F6" w:rsidRPr="00FF3137" w:rsidRDefault="007C26F6" w:rsidP="00FF3137">
      <w:pPr>
        <w:spacing w:line="360" w:lineRule="auto"/>
        <w:jc w:val="center"/>
        <w:rPr>
          <w:b/>
          <w:bCs/>
          <w:sz w:val="28"/>
          <w:szCs w:val="28"/>
        </w:rPr>
      </w:pPr>
    </w:p>
    <w:p w:rsidR="007C26F6" w:rsidRPr="00FF3137" w:rsidRDefault="007C26F6" w:rsidP="00FF3137">
      <w:pPr>
        <w:spacing w:line="360" w:lineRule="auto"/>
        <w:rPr>
          <w:b/>
          <w:bCs/>
          <w:sz w:val="28"/>
          <w:szCs w:val="28"/>
        </w:rPr>
      </w:pPr>
      <w:r w:rsidRPr="00FF3137">
        <w:rPr>
          <w:b/>
          <w:bCs/>
          <w:sz w:val="28"/>
          <w:szCs w:val="28"/>
        </w:rPr>
        <w:t>Учащаяся гр. _</w:t>
      </w:r>
      <w:r w:rsidRPr="00FF3137">
        <w:rPr>
          <w:b/>
          <w:bCs/>
          <w:sz w:val="28"/>
          <w:szCs w:val="28"/>
          <w:u w:val="single"/>
        </w:rPr>
        <w:t>46</w:t>
      </w:r>
      <w:r w:rsidRPr="00FF3137">
        <w:rPr>
          <w:b/>
          <w:bCs/>
          <w:sz w:val="28"/>
          <w:szCs w:val="28"/>
        </w:rPr>
        <w:t>__ М.А. Тарарук</w:t>
      </w:r>
    </w:p>
    <w:p w:rsidR="007C26F6" w:rsidRPr="00FF3137" w:rsidRDefault="007C26F6" w:rsidP="00FF3137">
      <w:pPr>
        <w:spacing w:line="360" w:lineRule="auto"/>
        <w:rPr>
          <w:b/>
          <w:bCs/>
          <w:sz w:val="28"/>
          <w:szCs w:val="28"/>
        </w:rPr>
      </w:pPr>
      <w:r w:rsidRPr="00FF3137">
        <w:rPr>
          <w:b/>
          <w:bCs/>
          <w:sz w:val="28"/>
          <w:szCs w:val="28"/>
        </w:rPr>
        <w:t>Руководитель________ Т.Ф. Жаркова</w:t>
      </w:r>
    </w:p>
    <w:p w:rsidR="007C26F6" w:rsidRPr="00FF3137" w:rsidRDefault="007C26F6" w:rsidP="00FF3137">
      <w:pPr>
        <w:spacing w:line="360" w:lineRule="auto"/>
        <w:rPr>
          <w:b/>
          <w:bCs/>
          <w:sz w:val="28"/>
          <w:szCs w:val="28"/>
        </w:rPr>
      </w:pPr>
    </w:p>
    <w:p w:rsidR="007C26F6" w:rsidRPr="00FF3137" w:rsidRDefault="007C26F6" w:rsidP="00FF3137">
      <w:pPr>
        <w:spacing w:line="360" w:lineRule="auto"/>
        <w:jc w:val="center"/>
        <w:rPr>
          <w:b/>
          <w:bCs/>
          <w:sz w:val="28"/>
          <w:szCs w:val="28"/>
        </w:rPr>
      </w:pPr>
    </w:p>
    <w:p w:rsidR="007C26F6" w:rsidRPr="00FF3137" w:rsidRDefault="007C26F6" w:rsidP="00FF3137">
      <w:pPr>
        <w:spacing w:line="360" w:lineRule="auto"/>
        <w:jc w:val="center"/>
        <w:rPr>
          <w:b/>
          <w:bCs/>
          <w:sz w:val="28"/>
          <w:szCs w:val="28"/>
        </w:rPr>
      </w:pPr>
    </w:p>
    <w:p w:rsidR="00A458E3" w:rsidRPr="00FF3137" w:rsidRDefault="00A458E3" w:rsidP="00FF3137">
      <w:pPr>
        <w:spacing w:line="360" w:lineRule="auto"/>
        <w:jc w:val="center"/>
        <w:rPr>
          <w:sz w:val="28"/>
          <w:szCs w:val="28"/>
        </w:rPr>
      </w:pPr>
    </w:p>
    <w:p w:rsidR="00A458E3" w:rsidRPr="00FF3137" w:rsidRDefault="00A458E3" w:rsidP="00FF3137">
      <w:pPr>
        <w:spacing w:line="360" w:lineRule="auto"/>
        <w:jc w:val="center"/>
        <w:rPr>
          <w:sz w:val="28"/>
          <w:szCs w:val="28"/>
        </w:rPr>
      </w:pPr>
    </w:p>
    <w:p w:rsidR="00A458E3" w:rsidRPr="00FF3137" w:rsidRDefault="00A458E3" w:rsidP="00FF3137">
      <w:pPr>
        <w:spacing w:line="360" w:lineRule="auto"/>
        <w:jc w:val="center"/>
        <w:rPr>
          <w:sz w:val="28"/>
          <w:szCs w:val="28"/>
        </w:rPr>
      </w:pPr>
    </w:p>
    <w:p w:rsidR="007C26F6" w:rsidRPr="00FF3137" w:rsidRDefault="007C26F6" w:rsidP="00FF3137">
      <w:pPr>
        <w:spacing w:line="360" w:lineRule="auto"/>
        <w:jc w:val="center"/>
        <w:rPr>
          <w:sz w:val="28"/>
          <w:szCs w:val="28"/>
        </w:rPr>
      </w:pPr>
      <w:r w:rsidRPr="00FF3137">
        <w:rPr>
          <w:sz w:val="28"/>
          <w:szCs w:val="28"/>
        </w:rPr>
        <w:t>Минск 2009</w:t>
      </w:r>
    </w:p>
    <w:p w:rsidR="0061094E" w:rsidRPr="00FF3137" w:rsidRDefault="00292E5D" w:rsidP="00FF3137">
      <w:pPr>
        <w:spacing w:line="360" w:lineRule="auto"/>
        <w:ind w:firstLine="709"/>
        <w:jc w:val="both"/>
        <w:rPr>
          <w:b/>
          <w:bCs/>
          <w:sz w:val="28"/>
          <w:szCs w:val="28"/>
        </w:rPr>
      </w:pPr>
      <w:r w:rsidRPr="00FF3137">
        <w:rPr>
          <w:b/>
          <w:bCs/>
          <w:sz w:val="28"/>
          <w:szCs w:val="28"/>
        </w:rPr>
        <w:br w:type="page"/>
      </w:r>
      <w:r w:rsidR="0061094E" w:rsidRPr="00FF3137">
        <w:rPr>
          <w:b/>
          <w:bCs/>
          <w:sz w:val="28"/>
          <w:szCs w:val="28"/>
        </w:rPr>
        <w:t>ОГЛАВЛЕНИЕ</w:t>
      </w:r>
    </w:p>
    <w:p w:rsidR="0061094E" w:rsidRPr="00FF3137" w:rsidRDefault="0061094E" w:rsidP="00FF3137">
      <w:pPr>
        <w:spacing w:line="360" w:lineRule="auto"/>
        <w:ind w:firstLine="709"/>
        <w:jc w:val="both"/>
        <w:rPr>
          <w:b/>
          <w:bCs/>
          <w:sz w:val="28"/>
          <w:szCs w:val="28"/>
        </w:rPr>
      </w:pPr>
    </w:p>
    <w:p w:rsidR="00BF0A55" w:rsidRPr="00FF3137" w:rsidRDefault="00EE2D2E" w:rsidP="00FF3137">
      <w:pPr>
        <w:spacing w:line="360" w:lineRule="auto"/>
        <w:jc w:val="both"/>
        <w:rPr>
          <w:sz w:val="28"/>
          <w:szCs w:val="28"/>
        </w:rPr>
      </w:pPr>
      <w:r w:rsidRPr="00FF3137">
        <w:rPr>
          <w:sz w:val="28"/>
          <w:szCs w:val="28"/>
        </w:rPr>
        <w:t>ВВЕДЕНИЕ</w:t>
      </w:r>
    </w:p>
    <w:p w:rsidR="00BF0A55" w:rsidRPr="00FF3137" w:rsidRDefault="00BF0A55" w:rsidP="00FF3137">
      <w:pPr>
        <w:spacing w:line="360" w:lineRule="auto"/>
        <w:jc w:val="both"/>
        <w:rPr>
          <w:sz w:val="28"/>
          <w:szCs w:val="28"/>
        </w:rPr>
      </w:pPr>
      <w:r w:rsidRPr="00FF3137">
        <w:rPr>
          <w:sz w:val="28"/>
          <w:szCs w:val="28"/>
        </w:rPr>
        <w:t>ПОЯСНИТЕЛЬНАЯ ЗАПИСКА</w:t>
      </w:r>
      <w:r w:rsidR="00EE2D2E" w:rsidRPr="00FF3137">
        <w:rPr>
          <w:sz w:val="28"/>
          <w:szCs w:val="28"/>
        </w:rPr>
        <w:t xml:space="preserve"> </w:t>
      </w:r>
    </w:p>
    <w:p w:rsidR="00BF0A55" w:rsidRPr="00FF3137" w:rsidRDefault="00BF0A55" w:rsidP="00FF3137">
      <w:pPr>
        <w:spacing w:line="360" w:lineRule="auto"/>
        <w:jc w:val="both"/>
        <w:rPr>
          <w:caps/>
          <w:sz w:val="28"/>
          <w:szCs w:val="28"/>
        </w:rPr>
      </w:pPr>
      <w:r w:rsidRPr="00FF3137">
        <w:rPr>
          <w:caps/>
          <w:sz w:val="28"/>
          <w:szCs w:val="28"/>
        </w:rPr>
        <w:t>1. Развитие личности как педагогическая проблема</w:t>
      </w:r>
    </w:p>
    <w:p w:rsidR="00BF0A55" w:rsidRPr="00FF3137" w:rsidRDefault="00BF0A55" w:rsidP="00FF3137">
      <w:pPr>
        <w:spacing w:line="360" w:lineRule="auto"/>
        <w:jc w:val="both"/>
        <w:rPr>
          <w:sz w:val="28"/>
          <w:szCs w:val="28"/>
        </w:rPr>
      </w:pPr>
      <w:r w:rsidRPr="00FF3137">
        <w:rPr>
          <w:sz w:val="28"/>
          <w:szCs w:val="28"/>
        </w:rPr>
        <w:t>1.1 Развитие личности как одна из главных категорий педагогики и психологии</w:t>
      </w:r>
    </w:p>
    <w:p w:rsidR="00BF0A55" w:rsidRPr="00FF3137" w:rsidRDefault="00BF0A55" w:rsidP="00FF3137">
      <w:pPr>
        <w:spacing w:line="360" w:lineRule="auto"/>
        <w:jc w:val="both"/>
        <w:rPr>
          <w:sz w:val="28"/>
          <w:szCs w:val="28"/>
        </w:rPr>
      </w:pPr>
      <w:r w:rsidRPr="00FF3137">
        <w:rPr>
          <w:sz w:val="28"/>
          <w:szCs w:val="28"/>
        </w:rPr>
        <w:t>1.2 Понятие личности</w:t>
      </w:r>
    </w:p>
    <w:p w:rsidR="00BF0A55" w:rsidRPr="00FF3137" w:rsidRDefault="00BF0A55" w:rsidP="00FF3137">
      <w:pPr>
        <w:spacing w:line="360" w:lineRule="auto"/>
        <w:jc w:val="both"/>
        <w:rPr>
          <w:sz w:val="28"/>
          <w:szCs w:val="28"/>
        </w:rPr>
      </w:pPr>
      <w:r w:rsidRPr="00FF3137">
        <w:rPr>
          <w:sz w:val="28"/>
          <w:szCs w:val="28"/>
        </w:rPr>
        <w:t>1.3 Роль среды в формировании личности</w:t>
      </w:r>
    </w:p>
    <w:p w:rsidR="00BF0A55" w:rsidRPr="00FF3137" w:rsidRDefault="00BF0A55" w:rsidP="00FF3137">
      <w:pPr>
        <w:spacing w:line="360" w:lineRule="auto"/>
        <w:jc w:val="both"/>
        <w:rPr>
          <w:caps/>
          <w:sz w:val="28"/>
          <w:szCs w:val="28"/>
        </w:rPr>
      </w:pPr>
      <w:r w:rsidRPr="00FF3137">
        <w:rPr>
          <w:caps/>
          <w:sz w:val="28"/>
          <w:szCs w:val="28"/>
        </w:rPr>
        <w:t>2. Среда как фактор формирования личности подростка</w:t>
      </w:r>
    </w:p>
    <w:p w:rsidR="00BF0A55" w:rsidRPr="00FF3137" w:rsidRDefault="00BF0A55" w:rsidP="00FF3137">
      <w:pPr>
        <w:spacing w:line="360" w:lineRule="auto"/>
        <w:jc w:val="both"/>
        <w:rPr>
          <w:sz w:val="28"/>
          <w:szCs w:val="28"/>
        </w:rPr>
      </w:pPr>
      <w:r w:rsidRPr="00FF3137">
        <w:rPr>
          <w:sz w:val="28"/>
          <w:szCs w:val="28"/>
        </w:rPr>
        <w:t>2.1 Характеристика подросткового возраста</w:t>
      </w:r>
    </w:p>
    <w:p w:rsidR="00BF0A55" w:rsidRPr="00FF3137" w:rsidRDefault="00BF0A55" w:rsidP="00FF3137">
      <w:pPr>
        <w:spacing w:line="360" w:lineRule="auto"/>
        <w:jc w:val="both"/>
        <w:rPr>
          <w:sz w:val="28"/>
          <w:szCs w:val="28"/>
        </w:rPr>
      </w:pPr>
      <w:r w:rsidRPr="00FF3137">
        <w:rPr>
          <w:sz w:val="28"/>
          <w:szCs w:val="28"/>
        </w:rPr>
        <w:t>2.2 Движущие силы и условия развития личности</w:t>
      </w:r>
      <w:r w:rsidR="00EE2D2E" w:rsidRPr="00FF3137">
        <w:rPr>
          <w:sz w:val="28"/>
          <w:szCs w:val="28"/>
        </w:rPr>
        <w:t xml:space="preserve"> </w:t>
      </w:r>
    </w:p>
    <w:p w:rsidR="00BF0A55" w:rsidRPr="00FF3137" w:rsidRDefault="00BF0A55" w:rsidP="00FF3137">
      <w:pPr>
        <w:spacing w:line="360" w:lineRule="auto"/>
        <w:jc w:val="both"/>
        <w:rPr>
          <w:sz w:val="28"/>
          <w:szCs w:val="28"/>
        </w:rPr>
      </w:pPr>
      <w:r w:rsidRPr="00FF3137">
        <w:rPr>
          <w:sz w:val="28"/>
          <w:szCs w:val="28"/>
        </w:rPr>
        <w:t>2.3 Общение с родителями и его влияние на становление личности подростка</w:t>
      </w:r>
    </w:p>
    <w:p w:rsidR="00BF0A55" w:rsidRPr="00FF3137" w:rsidRDefault="00BF0A55" w:rsidP="00FF3137">
      <w:pPr>
        <w:spacing w:line="360" w:lineRule="auto"/>
        <w:jc w:val="both"/>
        <w:rPr>
          <w:sz w:val="28"/>
          <w:szCs w:val="28"/>
        </w:rPr>
      </w:pPr>
      <w:r w:rsidRPr="00FF3137">
        <w:rPr>
          <w:sz w:val="28"/>
          <w:szCs w:val="28"/>
        </w:rPr>
        <w:t>2.4 Общение со сверстниками и субкультура</w:t>
      </w:r>
    </w:p>
    <w:p w:rsidR="00BF0A55" w:rsidRPr="00FF3137" w:rsidRDefault="00BF0A55" w:rsidP="00FF3137">
      <w:pPr>
        <w:spacing w:line="360" w:lineRule="auto"/>
        <w:jc w:val="both"/>
        <w:rPr>
          <w:sz w:val="28"/>
          <w:szCs w:val="28"/>
        </w:rPr>
      </w:pPr>
      <w:r w:rsidRPr="00FF3137">
        <w:rPr>
          <w:sz w:val="28"/>
          <w:szCs w:val="28"/>
        </w:rPr>
        <w:t xml:space="preserve">2.5 Влияние школьного </w:t>
      </w:r>
      <w:r w:rsidR="00292E5D" w:rsidRPr="00FF3137">
        <w:rPr>
          <w:sz w:val="28"/>
          <w:szCs w:val="28"/>
        </w:rPr>
        <w:t>обучения и общения с педагогами</w:t>
      </w:r>
      <w:r w:rsidR="00F3718E" w:rsidRPr="00FF3137">
        <w:rPr>
          <w:sz w:val="28"/>
          <w:szCs w:val="28"/>
        </w:rPr>
        <w:t xml:space="preserve"> </w:t>
      </w:r>
      <w:r w:rsidRPr="00FF3137">
        <w:rPr>
          <w:sz w:val="28"/>
          <w:szCs w:val="28"/>
        </w:rPr>
        <w:t>на развитие личности подростка</w:t>
      </w:r>
    </w:p>
    <w:p w:rsidR="0061094E" w:rsidRPr="00FF3137" w:rsidRDefault="001A1B81" w:rsidP="00FF3137">
      <w:pPr>
        <w:spacing w:line="360" w:lineRule="auto"/>
        <w:ind w:firstLine="709"/>
        <w:jc w:val="both"/>
        <w:rPr>
          <w:b/>
          <w:bCs/>
          <w:caps/>
          <w:sz w:val="28"/>
          <w:szCs w:val="28"/>
        </w:rPr>
      </w:pPr>
      <w:r w:rsidRPr="00FF3137">
        <w:rPr>
          <w:b/>
          <w:bCs/>
          <w:caps/>
          <w:sz w:val="28"/>
          <w:szCs w:val="28"/>
        </w:rPr>
        <w:br w:type="page"/>
      </w:r>
      <w:r w:rsidR="0061094E" w:rsidRPr="00FF3137">
        <w:rPr>
          <w:b/>
          <w:bCs/>
          <w:caps/>
          <w:sz w:val="28"/>
          <w:szCs w:val="28"/>
        </w:rPr>
        <w:t>Введение</w:t>
      </w:r>
    </w:p>
    <w:p w:rsidR="0061094E" w:rsidRPr="00FF3137" w:rsidRDefault="0061094E" w:rsidP="00FF3137">
      <w:pPr>
        <w:spacing w:line="360" w:lineRule="auto"/>
        <w:ind w:firstLine="709"/>
        <w:jc w:val="both"/>
        <w:rPr>
          <w:b/>
          <w:bCs/>
          <w:sz w:val="28"/>
          <w:szCs w:val="28"/>
        </w:rPr>
      </w:pPr>
    </w:p>
    <w:p w:rsidR="0061094E" w:rsidRPr="00FF3137" w:rsidRDefault="0061094E" w:rsidP="00FF3137">
      <w:pPr>
        <w:spacing w:line="360" w:lineRule="auto"/>
        <w:ind w:firstLine="709"/>
        <w:jc w:val="both"/>
        <w:rPr>
          <w:sz w:val="28"/>
          <w:szCs w:val="28"/>
        </w:rPr>
      </w:pPr>
      <w:r w:rsidRPr="00FF3137">
        <w:rPr>
          <w:sz w:val="28"/>
          <w:szCs w:val="28"/>
        </w:rPr>
        <w:t>Подростковый возраст – важнейший этап в жизни, во многом определяющий судьбу человека. На протяжении этого возрастного отрезка может быть несколько периодов, по содержанию приближающихся к возрастному кризису. На это влияет множество факторов: отношения с родителями, социальный статус в коллективе сверстников, академическая успешность, развитость познавательной сферы, сформированность творческих интересов и даже физиологические особенности.</w:t>
      </w:r>
    </w:p>
    <w:p w:rsidR="0061094E" w:rsidRPr="00FF3137" w:rsidRDefault="0061094E" w:rsidP="00FF3137">
      <w:pPr>
        <w:spacing w:line="360" w:lineRule="auto"/>
        <w:ind w:firstLine="709"/>
        <w:jc w:val="both"/>
        <w:rPr>
          <w:sz w:val="28"/>
          <w:szCs w:val="28"/>
        </w:rPr>
      </w:pPr>
      <w:r w:rsidRPr="00FF3137">
        <w:rPr>
          <w:sz w:val="28"/>
          <w:szCs w:val="28"/>
        </w:rPr>
        <w:t>Если ведущим видом деятельности младшего школьника была учебная, и существенные изменения в психическом развитии были связаны с ней, то у подростка основная роль принадлежит устанавливающейся системе взаимоотношений с окружающими. Именно система взаимоотношений с социальной средой и определяет направленность его психического развития. Своеобразие развития подростка состоит в том, что он включается в новую систему отношений и общение с взрослыми и товарищами, занимая среди них новое место, выполняя новые функции, которые зачастую обусловлены средой.</w:t>
      </w:r>
    </w:p>
    <w:p w:rsidR="0061094E" w:rsidRPr="00FF3137" w:rsidRDefault="0061094E" w:rsidP="00FF3137">
      <w:pPr>
        <w:spacing w:line="360" w:lineRule="auto"/>
        <w:ind w:firstLine="709"/>
        <w:jc w:val="both"/>
        <w:rPr>
          <w:sz w:val="28"/>
          <w:szCs w:val="28"/>
        </w:rPr>
      </w:pPr>
      <w:r w:rsidRPr="00FF3137">
        <w:rPr>
          <w:sz w:val="28"/>
          <w:szCs w:val="28"/>
        </w:rPr>
        <w:t>Подростковый возраст характеризуется особым интересом взрослеющего человека к себе, к своему внутреннему облику, происходит интенсивное самопознание. Ребёнок всё больше стремится выглядеть как взрослый, его поведение на виду окружающих, особенно на виду у сверстников, теряет непосредственность: появляется нарочитая независимость, псевдовзрослость и т.п. В общении с родителями может ещё некоторое время сохраняться детско-взрослый тип отношений, но вскоре и в этой сфере происходят нарушения.</w:t>
      </w:r>
    </w:p>
    <w:p w:rsidR="0061094E" w:rsidRPr="00FF3137" w:rsidRDefault="0061094E" w:rsidP="00FF3137">
      <w:pPr>
        <w:spacing w:line="360" w:lineRule="auto"/>
        <w:ind w:firstLine="709"/>
        <w:jc w:val="both"/>
        <w:rPr>
          <w:sz w:val="28"/>
          <w:szCs w:val="28"/>
        </w:rPr>
      </w:pPr>
      <w:r w:rsidRPr="00FF3137">
        <w:rPr>
          <w:sz w:val="28"/>
          <w:szCs w:val="28"/>
          <w:u w:val="single"/>
        </w:rPr>
        <w:t>Объект</w:t>
      </w:r>
      <w:r w:rsidRPr="00FF3137">
        <w:rPr>
          <w:sz w:val="28"/>
          <w:szCs w:val="28"/>
        </w:rPr>
        <w:t xml:space="preserve"> данного исследования: среда, в которой растет и воспитывается ребенок, как фактор,</w:t>
      </w:r>
      <w:r w:rsidR="00292E5D" w:rsidRPr="00FF3137">
        <w:rPr>
          <w:sz w:val="28"/>
          <w:szCs w:val="28"/>
        </w:rPr>
        <w:t xml:space="preserve"> </w:t>
      </w:r>
      <w:r w:rsidRPr="00FF3137">
        <w:rPr>
          <w:sz w:val="28"/>
          <w:szCs w:val="28"/>
        </w:rPr>
        <w:t>влияющий на формирование личности подростка.</w:t>
      </w:r>
    </w:p>
    <w:p w:rsidR="0061094E" w:rsidRPr="00FF3137" w:rsidRDefault="0061094E" w:rsidP="00FF3137">
      <w:pPr>
        <w:spacing w:line="360" w:lineRule="auto"/>
        <w:ind w:firstLine="709"/>
        <w:jc w:val="both"/>
        <w:rPr>
          <w:sz w:val="28"/>
          <w:szCs w:val="28"/>
        </w:rPr>
      </w:pPr>
      <w:r w:rsidRPr="00FF3137">
        <w:rPr>
          <w:sz w:val="28"/>
          <w:szCs w:val="28"/>
          <w:u w:val="single"/>
        </w:rPr>
        <w:t>Предметом</w:t>
      </w:r>
      <w:r w:rsidRPr="00FF3137">
        <w:rPr>
          <w:sz w:val="28"/>
          <w:szCs w:val="28"/>
        </w:rPr>
        <w:t xml:space="preserve"> является личность подростка.</w:t>
      </w:r>
    </w:p>
    <w:p w:rsidR="0061094E" w:rsidRPr="00FF3137" w:rsidRDefault="0061094E" w:rsidP="00FF3137">
      <w:pPr>
        <w:spacing w:line="360" w:lineRule="auto"/>
        <w:ind w:firstLine="709"/>
        <w:jc w:val="both"/>
        <w:rPr>
          <w:sz w:val="28"/>
          <w:szCs w:val="28"/>
        </w:rPr>
      </w:pPr>
      <w:r w:rsidRPr="00FF3137">
        <w:rPr>
          <w:sz w:val="28"/>
          <w:szCs w:val="28"/>
          <w:u w:val="single"/>
        </w:rPr>
        <w:t>Актуальность</w:t>
      </w:r>
      <w:r w:rsidRPr="00FF3137">
        <w:rPr>
          <w:sz w:val="28"/>
          <w:szCs w:val="28"/>
        </w:rPr>
        <w:t xml:space="preserve"> работы обусловлена недостаточной разработанностью в плане выбора средств обучения и воспитания.</w:t>
      </w:r>
    </w:p>
    <w:p w:rsidR="0061094E" w:rsidRPr="00FF3137" w:rsidRDefault="0061094E" w:rsidP="00FF3137">
      <w:pPr>
        <w:spacing w:line="360" w:lineRule="auto"/>
        <w:ind w:firstLine="709"/>
        <w:jc w:val="both"/>
        <w:rPr>
          <w:sz w:val="28"/>
          <w:szCs w:val="28"/>
          <w:u w:val="single"/>
        </w:rPr>
      </w:pPr>
      <w:r w:rsidRPr="00FF3137">
        <w:rPr>
          <w:sz w:val="28"/>
          <w:szCs w:val="28"/>
          <w:u w:val="single"/>
        </w:rPr>
        <w:t>Целью</w:t>
      </w:r>
      <w:r w:rsidRPr="00FF3137">
        <w:rPr>
          <w:sz w:val="28"/>
          <w:szCs w:val="28"/>
        </w:rPr>
        <w:t xml:space="preserve"> моего исследования является изучение влияния среды на развитие личности подростка. Для достижения поставленной цели потребовалось решить следующие </w:t>
      </w:r>
      <w:r w:rsidRPr="00FF3137">
        <w:rPr>
          <w:sz w:val="28"/>
          <w:szCs w:val="28"/>
          <w:u w:val="single"/>
        </w:rPr>
        <w:t>задачи:</w:t>
      </w:r>
    </w:p>
    <w:p w:rsidR="0061094E" w:rsidRPr="00FF3137" w:rsidRDefault="0061094E" w:rsidP="00FF3137">
      <w:pPr>
        <w:spacing w:line="360" w:lineRule="auto"/>
        <w:ind w:firstLine="709"/>
        <w:jc w:val="both"/>
        <w:rPr>
          <w:sz w:val="28"/>
          <w:szCs w:val="28"/>
        </w:rPr>
      </w:pPr>
      <w:r w:rsidRPr="00FF3137">
        <w:rPr>
          <w:sz w:val="28"/>
          <w:szCs w:val="28"/>
        </w:rPr>
        <w:t>Определить развитие личности как психолого-педагогическую проблему;</w:t>
      </w:r>
    </w:p>
    <w:p w:rsidR="0061094E" w:rsidRPr="00FF3137" w:rsidRDefault="0061094E" w:rsidP="00FF3137">
      <w:pPr>
        <w:spacing w:line="360" w:lineRule="auto"/>
        <w:ind w:firstLine="709"/>
        <w:jc w:val="both"/>
        <w:rPr>
          <w:sz w:val="28"/>
          <w:szCs w:val="28"/>
        </w:rPr>
      </w:pPr>
      <w:r w:rsidRPr="00FF3137">
        <w:rPr>
          <w:sz w:val="28"/>
          <w:szCs w:val="28"/>
        </w:rPr>
        <w:t>Определить роль среды в формировании личности;</w:t>
      </w:r>
    </w:p>
    <w:p w:rsidR="0061094E" w:rsidRPr="00FF3137" w:rsidRDefault="0061094E" w:rsidP="00FF3137">
      <w:pPr>
        <w:spacing w:line="360" w:lineRule="auto"/>
        <w:ind w:firstLine="709"/>
        <w:jc w:val="both"/>
        <w:rPr>
          <w:sz w:val="28"/>
          <w:szCs w:val="28"/>
        </w:rPr>
      </w:pPr>
      <w:r w:rsidRPr="00FF3137">
        <w:rPr>
          <w:sz w:val="28"/>
          <w:szCs w:val="28"/>
        </w:rPr>
        <w:t>Рассмотреть особенности общения с родителями и его влияние на становление личности подростка;</w:t>
      </w:r>
    </w:p>
    <w:p w:rsidR="0061094E" w:rsidRPr="00FF3137" w:rsidRDefault="0061094E" w:rsidP="00FF3137">
      <w:pPr>
        <w:spacing w:line="360" w:lineRule="auto"/>
        <w:ind w:firstLine="709"/>
        <w:jc w:val="both"/>
        <w:rPr>
          <w:sz w:val="28"/>
          <w:szCs w:val="28"/>
        </w:rPr>
      </w:pPr>
      <w:r w:rsidRPr="00FF3137">
        <w:rPr>
          <w:sz w:val="28"/>
          <w:szCs w:val="28"/>
        </w:rPr>
        <w:t>Изучить особенности общения подростков со сверстниками;</w:t>
      </w:r>
    </w:p>
    <w:p w:rsidR="00B535EF" w:rsidRPr="00FF3137" w:rsidRDefault="0061094E" w:rsidP="00FF3137">
      <w:pPr>
        <w:spacing w:line="360" w:lineRule="auto"/>
        <w:ind w:firstLine="709"/>
        <w:jc w:val="both"/>
        <w:rPr>
          <w:sz w:val="28"/>
          <w:szCs w:val="28"/>
        </w:rPr>
      </w:pPr>
      <w:r w:rsidRPr="00FF3137">
        <w:rPr>
          <w:sz w:val="28"/>
          <w:szCs w:val="28"/>
        </w:rPr>
        <w:t>Выявить степень влияния школьного обучения и общения с педагогами на развитие личности подростка.</w:t>
      </w:r>
    </w:p>
    <w:p w:rsidR="0061094E" w:rsidRPr="00FF3137" w:rsidRDefault="0061094E" w:rsidP="00FF3137">
      <w:pPr>
        <w:spacing w:line="360" w:lineRule="auto"/>
        <w:ind w:firstLine="709"/>
        <w:jc w:val="both"/>
        <w:rPr>
          <w:sz w:val="28"/>
          <w:szCs w:val="28"/>
        </w:rPr>
      </w:pPr>
      <w:r w:rsidRPr="00FF3137">
        <w:rPr>
          <w:sz w:val="28"/>
          <w:szCs w:val="28"/>
        </w:rPr>
        <w:t xml:space="preserve">В качестве </w:t>
      </w:r>
      <w:r w:rsidRPr="00FF3137">
        <w:rPr>
          <w:sz w:val="28"/>
          <w:szCs w:val="28"/>
          <w:u w:val="single"/>
        </w:rPr>
        <w:t>гипотезы</w:t>
      </w:r>
      <w:r w:rsidRPr="00FF3137">
        <w:rPr>
          <w:sz w:val="28"/>
          <w:szCs w:val="28"/>
        </w:rPr>
        <w:t xml:space="preserve"> выдвигается следующее:</w:t>
      </w:r>
    </w:p>
    <w:p w:rsidR="0061094E" w:rsidRPr="00FF3137" w:rsidRDefault="0061094E" w:rsidP="00FF3137">
      <w:pPr>
        <w:spacing w:line="360" w:lineRule="auto"/>
        <w:ind w:firstLine="709"/>
        <w:jc w:val="both"/>
        <w:rPr>
          <w:sz w:val="28"/>
          <w:szCs w:val="28"/>
        </w:rPr>
      </w:pPr>
      <w:r w:rsidRPr="00FF3137">
        <w:rPr>
          <w:sz w:val="28"/>
          <w:szCs w:val="28"/>
        </w:rPr>
        <w:t>По-видимому, окружающая среда, как совокупность факторов, влияющих на формирование личности, обладает огромным воспитательным потенциалом.</w:t>
      </w:r>
    </w:p>
    <w:p w:rsidR="00060D4E" w:rsidRPr="00FF3137" w:rsidRDefault="00060D4E" w:rsidP="00FF3137">
      <w:pPr>
        <w:spacing w:line="360" w:lineRule="auto"/>
        <w:ind w:firstLine="709"/>
        <w:jc w:val="both"/>
        <w:rPr>
          <w:sz w:val="28"/>
          <w:szCs w:val="28"/>
        </w:rPr>
      </w:pPr>
      <w:r w:rsidRPr="00FF3137">
        <w:rPr>
          <w:sz w:val="28"/>
          <w:szCs w:val="28"/>
          <w:u w:val="single"/>
        </w:rPr>
        <w:t>Базой</w:t>
      </w:r>
      <w:r w:rsidR="002E5617" w:rsidRPr="00FF3137">
        <w:rPr>
          <w:sz w:val="28"/>
          <w:szCs w:val="28"/>
        </w:rPr>
        <w:t xml:space="preserve"> исследования является Гимназия</w:t>
      </w:r>
      <w:r w:rsidRPr="00FF3137">
        <w:rPr>
          <w:sz w:val="28"/>
          <w:szCs w:val="28"/>
        </w:rPr>
        <w:t xml:space="preserve"> №</w:t>
      </w:r>
      <w:r w:rsidR="002E5617" w:rsidRPr="00FF3137">
        <w:rPr>
          <w:sz w:val="28"/>
          <w:szCs w:val="28"/>
        </w:rPr>
        <w:t xml:space="preserve"> 17</w:t>
      </w:r>
    </w:p>
    <w:p w:rsidR="00060D4E" w:rsidRPr="00FF3137" w:rsidRDefault="00060D4E" w:rsidP="00FF3137">
      <w:pPr>
        <w:spacing w:line="360" w:lineRule="auto"/>
        <w:ind w:firstLine="709"/>
        <w:jc w:val="both"/>
        <w:rPr>
          <w:sz w:val="28"/>
          <w:szCs w:val="28"/>
          <w:u w:val="single"/>
        </w:rPr>
      </w:pPr>
      <w:r w:rsidRPr="00FF3137">
        <w:rPr>
          <w:sz w:val="28"/>
          <w:szCs w:val="28"/>
        </w:rPr>
        <w:t xml:space="preserve">Успешное решение поставленной цели и задач в соответствии с гипотезой данного исследования потребовало обращения к следующим </w:t>
      </w:r>
      <w:r w:rsidRPr="00FF3137">
        <w:rPr>
          <w:sz w:val="28"/>
          <w:szCs w:val="28"/>
          <w:u w:val="single"/>
        </w:rPr>
        <w:t>методам научного исследования:</w:t>
      </w:r>
    </w:p>
    <w:p w:rsidR="00060D4E" w:rsidRPr="00FF3137" w:rsidRDefault="00060D4E" w:rsidP="00FF3137">
      <w:pPr>
        <w:spacing w:line="360" w:lineRule="auto"/>
        <w:ind w:firstLine="709"/>
        <w:jc w:val="both"/>
        <w:rPr>
          <w:sz w:val="28"/>
          <w:szCs w:val="28"/>
        </w:rPr>
      </w:pPr>
      <w:r w:rsidRPr="00FF3137">
        <w:rPr>
          <w:sz w:val="28"/>
          <w:szCs w:val="28"/>
        </w:rPr>
        <w:t>1. Изучение и анализ психолого-педагогической и лингвистической научно-теоретической литературы по данной проблеме.</w:t>
      </w:r>
    </w:p>
    <w:p w:rsidR="00060D4E" w:rsidRPr="00FF3137" w:rsidRDefault="00060D4E" w:rsidP="00FF3137">
      <w:pPr>
        <w:spacing w:line="360" w:lineRule="auto"/>
        <w:ind w:firstLine="709"/>
        <w:jc w:val="both"/>
        <w:rPr>
          <w:sz w:val="28"/>
          <w:szCs w:val="28"/>
        </w:rPr>
      </w:pPr>
      <w:r w:rsidRPr="00FF3137">
        <w:rPr>
          <w:sz w:val="28"/>
          <w:szCs w:val="28"/>
        </w:rPr>
        <w:t>2. Беседа с преподавателями и учащимися.</w:t>
      </w:r>
    </w:p>
    <w:p w:rsidR="00060D4E" w:rsidRPr="00FF3137" w:rsidRDefault="00060D4E" w:rsidP="00FF3137">
      <w:pPr>
        <w:spacing w:line="360" w:lineRule="auto"/>
        <w:ind w:firstLine="709"/>
        <w:jc w:val="both"/>
        <w:rPr>
          <w:sz w:val="28"/>
          <w:szCs w:val="28"/>
        </w:rPr>
      </w:pPr>
      <w:r w:rsidRPr="00FF3137">
        <w:rPr>
          <w:sz w:val="28"/>
          <w:szCs w:val="28"/>
        </w:rPr>
        <w:t>3. Анкетирование среди учащихся и учителей.</w:t>
      </w:r>
    </w:p>
    <w:p w:rsidR="0061094E" w:rsidRPr="00FF3137" w:rsidRDefault="00060D4E" w:rsidP="00FF3137">
      <w:pPr>
        <w:spacing w:line="360" w:lineRule="auto"/>
        <w:ind w:firstLine="709"/>
        <w:jc w:val="both"/>
        <w:rPr>
          <w:sz w:val="28"/>
          <w:szCs w:val="28"/>
        </w:rPr>
      </w:pPr>
      <w:r w:rsidRPr="00FF3137">
        <w:rPr>
          <w:sz w:val="28"/>
          <w:szCs w:val="28"/>
        </w:rPr>
        <w:t xml:space="preserve">Работа структурно представлена двумя главами, выводами по главам, заключением. </w:t>
      </w:r>
      <w:r w:rsidR="0061094E" w:rsidRPr="00FF3137">
        <w:rPr>
          <w:sz w:val="28"/>
          <w:szCs w:val="28"/>
        </w:rPr>
        <w:t>Список литературы, составляющий библиографию, отражает основные работы, посвященные общим и специальным вопросам избранной темы.</w:t>
      </w:r>
    </w:p>
    <w:p w:rsidR="00A07C1D" w:rsidRPr="00FF3137" w:rsidRDefault="00F3718E" w:rsidP="00FF3137">
      <w:pPr>
        <w:spacing w:line="360" w:lineRule="auto"/>
        <w:ind w:firstLine="709"/>
        <w:jc w:val="both"/>
        <w:rPr>
          <w:b/>
          <w:bCs/>
          <w:sz w:val="28"/>
          <w:szCs w:val="28"/>
        </w:rPr>
      </w:pPr>
      <w:r w:rsidRPr="00FF3137">
        <w:rPr>
          <w:sz w:val="28"/>
          <w:szCs w:val="28"/>
        </w:rPr>
        <w:br w:type="page"/>
      </w:r>
      <w:r w:rsidR="00A07C1D" w:rsidRPr="00FF3137">
        <w:rPr>
          <w:b/>
          <w:bCs/>
          <w:sz w:val="28"/>
          <w:szCs w:val="28"/>
        </w:rPr>
        <w:t>ПОЯСНИТЕЛЬНАЯ ЗАПИСКА</w:t>
      </w:r>
    </w:p>
    <w:p w:rsidR="00A07C1D" w:rsidRPr="00FF3137" w:rsidRDefault="00A07C1D" w:rsidP="00FF3137">
      <w:pPr>
        <w:spacing w:line="360" w:lineRule="auto"/>
        <w:ind w:firstLine="709"/>
        <w:jc w:val="both"/>
        <w:rPr>
          <w:b/>
          <w:bCs/>
          <w:sz w:val="28"/>
          <w:szCs w:val="28"/>
        </w:rPr>
      </w:pPr>
    </w:p>
    <w:p w:rsidR="00A07C1D" w:rsidRPr="00FF3137" w:rsidRDefault="00FF3137" w:rsidP="00FF3137">
      <w:pPr>
        <w:spacing w:line="360" w:lineRule="auto"/>
        <w:ind w:firstLine="709"/>
        <w:jc w:val="both"/>
        <w:rPr>
          <w:b/>
          <w:bCs/>
          <w:caps/>
          <w:sz w:val="28"/>
          <w:szCs w:val="28"/>
        </w:rPr>
      </w:pPr>
      <w:r>
        <w:rPr>
          <w:b/>
          <w:bCs/>
          <w:caps/>
          <w:sz w:val="28"/>
          <w:szCs w:val="28"/>
        </w:rPr>
        <w:t xml:space="preserve">1. </w:t>
      </w:r>
      <w:r w:rsidR="00A07C1D" w:rsidRPr="00FF3137">
        <w:rPr>
          <w:b/>
          <w:bCs/>
          <w:caps/>
          <w:sz w:val="28"/>
          <w:szCs w:val="28"/>
        </w:rPr>
        <w:t>Развитие личности как педагогическая проблема</w:t>
      </w:r>
    </w:p>
    <w:p w:rsidR="00F3718E" w:rsidRPr="00FF3137" w:rsidRDefault="00F3718E" w:rsidP="00FF3137">
      <w:pPr>
        <w:spacing w:line="360" w:lineRule="auto"/>
        <w:ind w:firstLine="709"/>
        <w:jc w:val="both"/>
        <w:rPr>
          <w:b/>
          <w:bCs/>
          <w:caps/>
          <w:sz w:val="28"/>
          <w:szCs w:val="28"/>
        </w:rPr>
      </w:pPr>
    </w:p>
    <w:p w:rsidR="00A07C1D" w:rsidRPr="00FF3137" w:rsidRDefault="00F3718E" w:rsidP="00FF3137">
      <w:pPr>
        <w:spacing w:line="360" w:lineRule="auto"/>
        <w:ind w:firstLine="709"/>
        <w:jc w:val="both"/>
        <w:rPr>
          <w:b/>
          <w:bCs/>
          <w:sz w:val="28"/>
          <w:szCs w:val="28"/>
        </w:rPr>
      </w:pPr>
      <w:r w:rsidRPr="00FF3137">
        <w:rPr>
          <w:b/>
          <w:bCs/>
          <w:sz w:val="28"/>
          <w:szCs w:val="28"/>
        </w:rPr>
        <w:t xml:space="preserve">1.1 </w:t>
      </w:r>
      <w:r w:rsidR="00A07C1D" w:rsidRPr="00FF3137">
        <w:rPr>
          <w:b/>
          <w:bCs/>
          <w:sz w:val="28"/>
          <w:szCs w:val="28"/>
        </w:rPr>
        <w:t>Развитие личности как одна из главных категорий педагогики и психологии</w:t>
      </w:r>
    </w:p>
    <w:p w:rsidR="00A07C1D" w:rsidRPr="00FF3137" w:rsidRDefault="00A07C1D" w:rsidP="00FF3137">
      <w:pPr>
        <w:spacing w:line="360" w:lineRule="auto"/>
        <w:ind w:firstLine="709"/>
        <w:jc w:val="both"/>
        <w:rPr>
          <w:sz w:val="28"/>
          <w:szCs w:val="28"/>
        </w:rPr>
      </w:pPr>
    </w:p>
    <w:p w:rsidR="00A07C1D" w:rsidRPr="00FF3137" w:rsidRDefault="00A07C1D" w:rsidP="00FF3137">
      <w:pPr>
        <w:spacing w:line="360" w:lineRule="auto"/>
        <w:ind w:firstLine="709"/>
        <w:jc w:val="both"/>
        <w:rPr>
          <w:sz w:val="28"/>
          <w:szCs w:val="28"/>
        </w:rPr>
      </w:pPr>
      <w:r w:rsidRPr="00FF3137">
        <w:rPr>
          <w:sz w:val="28"/>
          <w:szCs w:val="28"/>
        </w:rPr>
        <w:t>Одной из сложных и ключевых проблем педагогической теории и практики является проблема личности и её развития в специально организованных условиях. Она имеет различные аспекты, поэтому рассматривается разными науками: возрастной физиологией и анатомией, социологией, детской и педагогической психологией и др. Педагогика изучает и выявляет наиболее эффективные условия для гармоничного развития личности в процессе обучения и воспитания</w:t>
      </w:r>
      <w:r w:rsidR="007E3530" w:rsidRPr="00FF3137">
        <w:rPr>
          <w:sz w:val="28"/>
          <w:szCs w:val="28"/>
        </w:rPr>
        <w:t xml:space="preserve"> [9, </w:t>
      </w:r>
      <w:r w:rsidR="007E3530" w:rsidRPr="00FF3137">
        <w:rPr>
          <w:sz w:val="28"/>
          <w:szCs w:val="28"/>
          <w:lang w:val="en-US"/>
        </w:rPr>
        <w:t>c</w:t>
      </w:r>
      <w:r w:rsidR="007E3530" w:rsidRPr="00FF3137">
        <w:rPr>
          <w:sz w:val="28"/>
          <w:szCs w:val="28"/>
        </w:rPr>
        <w:t>.112]</w:t>
      </w:r>
      <w:r w:rsidRPr="00FF3137">
        <w:rPr>
          <w:sz w:val="28"/>
          <w:szCs w:val="28"/>
        </w:rPr>
        <w:t xml:space="preserve">. </w:t>
      </w:r>
    </w:p>
    <w:p w:rsidR="00A07C1D" w:rsidRPr="00FF3137" w:rsidRDefault="00A07C1D" w:rsidP="00FF3137">
      <w:pPr>
        <w:spacing w:line="360" w:lineRule="auto"/>
        <w:ind w:firstLine="709"/>
        <w:jc w:val="both"/>
        <w:rPr>
          <w:sz w:val="28"/>
          <w:szCs w:val="28"/>
        </w:rPr>
      </w:pPr>
      <w:r w:rsidRPr="00FF3137">
        <w:rPr>
          <w:sz w:val="28"/>
          <w:szCs w:val="28"/>
        </w:rPr>
        <w:t>Развитие каждого человека обеспечивается через воспитание</w:t>
      </w:r>
      <w:r w:rsidR="004735CD" w:rsidRPr="00FF3137">
        <w:rPr>
          <w:sz w:val="28"/>
          <w:szCs w:val="28"/>
        </w:rPr>
        <w:t>, благодаря передаче своего собственного опыта и опыта предшествующих поколений.</w:t>
      </w:r>
    </w:p>
    <w:p w:rsidR="004735CD" w:rsidRPr="00FF3137" w:rsidRDefault="004735CD" w:rsidP="00FF3137">
      <w:pPr>
        <w:spacing w:line="360" w:lineRule="auto"/>
        <w:ind w:firstLine="709"/>
        <w:jc w:val="both"/>
        <w:rPr>
          <w:i/>
          <w:iCs/>
          <w:sz w:val="28"/>
          <w:szCs w:val="28"/>
        </w:rPr>
      </w:pPr>
      <w:r w:rsidRPr="00FF3137">
        <w:rPr>
          <w:i/>
          <w:iCs/>
          <w:sz w:val="28"/>
          <w:szCs w:val="28"/>
        </w:rPr>
        <w:t>Развитие – это объективный процесс внутреннего последовательного количественного и качественного изменения физических и духовных сил человека.</w:t>
      </w:r>
    </w:p>
    <w:p w:rsidR="004735CD" w:rsidRPr="00FF3137" w:rsidRDefault="004735CD" w:rsidP="00FF3137">
      <w:pPr>
        <w:spacing w:line="360" w:lineRule="auto"/>
        <w:ind w:firstLine="709"/>
        <w:jc w:val="both"/>
        <w:rPr>
          <w:sz w:val="28"/>
          <w:szCs w:val="28"/>
        </w:rPr>
      </w:pPr>
      <w:r w:rsidRPr="00FF3137">
        <w:rPr>
          <w:sz w:val="28"/>
          <w:szCs w:val="28"/>
        </w:rPr>
        <w:t>Можно выделить физическое развитие (изменение роста, веса, силы, пропорций тела человека), физиологическое развитие (изменение функций организма в области сердечно-сосудистой системы, нервной системы, пищеварения, деторождения и пр.), психическое развитие (усложнение процессов отражения человеком действительности: чувств, ощущений, восприятия, памяти, мышления, воображения; а так же более сложных психических образований: потребностей, мотивов деятельности, способностей, интересов, ценностных ориентаций). Социальное развитие человека состоит в его постепенном вхождении в общество, в общественные, идеологические, экономические, производственные, правовые и другие отношения. Венцом является духовное развитие человека. Оно означает осмысление им своего высокого предназначения в жизни, появление ответственности перед настоящими и будущими поколениями, понимание сложной природы мироздания и стремление к постоянному нравственному совершенствованию.</w:t>
      </w:r>
      <w:r w:rsidR="005C2F5C" w:rsidRPr="00FF3137">
        <w:rPr>
          <w:sz w:val="28"/>
          <w:szCs w:val="28"/>
        </w:rPr>
        <w:t xml:space="preserve"> Мерой духовного развития может быть степень ответственности человека за свое физическое, психическое, социальное развитие, за свою жизнь и жизнь других людей. Духовное развитие все больше признается ядром становления личности человека.</w:t>
      </w:r>
    </w:p>
    <w:p w:rsidR="005C2F5C" w:rsidRPr="00FF3137" w:rsidRDefault="005C2F5C" w:rsidP="00FF3137">
      <w:pPr>
        <w:spacing w:line="360" w:lineRule="auto"/>
        <w:ind w:firstLine="709"/>
        <w:jc w:val="both"/>
        <w:rPr>
          <w:sz w:val="28"/>
          <w:szCs w:val="28"/>
        </w:rPr>
      </w:pPr>
      <w:r w:rsidRPr="00FF3137">
        <w:rPr>
          <w:sz w:val="28"/>
          <w:szCs w:val="28"/>
        </w:rPr>
        <w:t>Способность к развитию – важнейшее свойство личности на протяжении всей жизни человека. Физическое, психическое и социальное развитие личности осуществляется под влиянием внешних и внутренних, социальных и природных, управляемых и неуправляемых факторов. Оно происходит в процессе усвоения человеком ценностей, норм, установок, образцов поведения, присущих данному обществу на данном этапе развития.</w:t>
      </w:r>
    </w:p>
    <w:p w:rsidR="005C2F5C" w:rsidRPr="00FF3137" w:rsidRDefault="005C2F5C" w:rsidP="00FF3137">
      <w:pPr>
        <w:spacing w:line="360" w:lineRule="auto"/>
        <w:ind w:firstLine="709"/>
        <w:jc w:val="both"/>
        <w:rPr>
          <w:sz w:val="28"/>
          <w:szCs w:val="28"/>
        </w:rPr>
      </w:pPr>
      <w:r w:rsidRPr="00FF3137">
        <w:rPr>
          <w:sz w:val="28"/>
          <w:szCs w:val="28"/>
        </w:rPr>
        <w:t>Может показаться, что воспитание по отношению к развитию вторично. Но на самом деле их отношения сложнее. В процессе воспитания человека идет его развитие, уровень которого за тем влияет на воспитание, изменяя его. На протяжении всей жизни человека воспитание и развитие взаимно обеспечивают друг друга</w:t>
      </w:r>
      <w:r w:rsidR="007E3530" w:rsidRPr="00FF3137">
        <w:rPr>
          <w:sz w:val="28"/>
          <w:szCs w:val="28"/>
        </w:rPr>
        <w:t xml:space="preserve"> [10, </w:t>
      </w:r>
      <w:r w:rsidR="007E3530" w:rsidRPr="00FF3137">
        <w:rPr>
          <w:sz w:val="28"/>
          <w:szCs w:val="28"/>
          <w:lang w:val="en-US"/>
        </w:rPr>
        <w:t>c</w:t>
      </w:r>
      <w:r w:rsidR="007E3530" w:rsidRPr="00FF3137">
        <w:rPr>
          <w:sz w:val="28"/>
          <w:szCs w:val="28"/>
        </w:rPr>
        <w:t>. 487-488]</w:t>
      </w:r>
      <w:r w:rsidRPr="00FF3137">
        <w:rPr>
          <w:sz w:val="28"/>
          <w:szCs w:val="28"/>
        </w:rPr>
        <w:t>.</w:t>
      </w:r>
    </w:p>
    <w:p w:rsidR="005C2F5C" w:rsidRPr="00FF3137" w:rsidRDefault="005C2F5C" w:rsidP="00FF3137">
      <w:pPr>
        <w:spacing w:line="360" w:lineRule="auto"/>
        <w:ind w:firstLine="709"/>
        <w:jc w:val="both"/>
        <w:rPr>
          <w:sz w:val="28"/>
          <w:szCs w:val="28"/>
        </w:rPr>
      </w:pPr>
      <w:r w:rsidRPr="00FF3137">
        <w:rPr>
          <w:sz w:val="28"/>
          <w:szCs w:val="28"/>
        </w:rPr>
        <w:t>Движущая сила развития – борьба противоречий.</w:t>
      </w:r>
      <w:r w:rsidR="00B234DA" w:rsidRPr="00FF3137">
        <w:rPr>
          <w:sz w:val="28"/>
          <w:szCs w:val="28"/>
        </w:rPr>
        <w:t xml:space="preserve"> Противоречия – это столкнувшиеся в конфликте противоположные начала. Человеку не приходится ни искать, ни придумывать противоречия, они возникаю на каждом шагу как диалектическое следствие изменения потребностей, порождаемых развитием</w:t>
      </w:r>
      <w:r w:rsidR="007E3530" w:rsidRPr="00FF3137">
        <w:rPr>
          <w:sz w:val="28"/>
          <w:szCs w:val="28"/>
        </w:rPr>
        <w:t xml:space="preserve"> [5, </w:t>
      </w:r>
      <w:r w:rsidR="007E3530" w:rsidRPr="00FF3137">
        <w:rPr>
          <w:sz w:val="28"/>
          <w:szCs w:val="28"/>
          <w:lang w:val="en-US"/>
        </w:rPr>
        <w:t>c</w:t>
      </w:r>
      <w:r w:rsidR="007E3530" w:rsidRPr="00FF3137">
        <w:rPr>
          <w:sz w:val="28"/>
          <w:szCs w:val="28"/>
        </w:rPr>
        <w:t>. 88]</w:t>
      </w:r>
      <w:r w:rsidR="00B234DA" w:rsidRPr="00FF3137">
        <w:rPr>
          <w:sz w:val="28"/>
          <w:szCs w:val="28"/>
        </w:rPr>
        <w:t>.</w:t>
      </w:r>
    </w:p>
    <w:p w:rsidR="00B234DA" w:rsidRPr="00FF3137" w:rsidRDefault="00B234DA" w:rsidP="00FF3137">
      <w:pPr>
        <w:spacing w:line="360" w:lineRule="auto"/>
        <w:ind w:firstLine="709"/>
        <w:jc w:val="both"/>
        <w:rPr>
          <w:sz w:val="28"/>
          <w:szCs w:val="28"/>
        </w:rPr>
      </w:pPr>
      <w:r w:rsidRPr="00FF3137">
        <w:rPr>
          <w:sz w:val="28"/>
          <w:szCs w:val="28"/>
        </w:rPr>
        <w:t>Отметим, что при таком подходе развитие личности представляет собой единый биосоциальный процесс, в котором происходят не только количественные изменения, но и качественные преобразования. Эта сложность обуславливается противоречивостью процесса развития. Более того, именно противоречия между новым и старым, которые возникают и преодолеваются в процессе обучения и воспитания, выступают движущими силами развития личности. В процессе обучения противоречия конкретизируются, приобретая более яркие формы</w:t>
      </w:r>
      <w:r w:rsidR="007E3530" w:rsidRPr="00FF3137">
        <w:rPr>
          <w:sz w:val="28"/>
          <w:szCs w:val="28"/>
        </w:rPr>
        <w:t xml:space="preserve"> [9, </w:t>
      </w:r>
      <w:r w:rsidR="007E3530" w:rsidRPr="00FF3137">
        <w:rPr>
          <w:sz w:val="28"/>
          <w:szCs w:val="28"/>
          <w:lang w:val="en-US"/>
        </w:rPr>
        <w:t>c</w:t>
      </w:r>
      <w:r w:rsidR="007E3530" w:rsidRPr="00FF3137">
        <w:rPr>
          <w:sz w:val="28"/>
          <w:szCs w:val="28"/>
        </w:rPr>
        <w:t>. 114]</w:t>
      </w:r>
      <w:r w:rsidRPr="00FF3137">
        <w:rPr>
          <w:sz w:val="28"/>
          <w:szCs w:val="28"/>
        </w:rPr>
        <w:t>.</w:t>
      </w:r>
    </w:p>
    <w:p w:rsidR="00B234DA" w:rsidRPr="00FF3137" w:rsidRDefault="00B234DA" w:rsidP="00FF3137">
      <w:pPr>
        <w:spacing w:line="360" w:lineRule="auto"/>
        <w:ind w:firstLine="709"/>
        <w:jc w:val="both"/>
        <w:rPr>
          <w:sz w:val="28"/>
          <w:szCs w:val="28"/>
        </w:rPr>
      </w:pPr>
      <w:r w:rsidRPr="00FF3137">
        <w:rPr>
          <w:sz w:val="28"/>
          <w:szCs w:val="28"/>
        </w:rPr>
        <w:t>Познать закономерности человеческого развития – это значит получить ответ на ключевой вопрос: какими факторами обусловлено течение и результаты данного процесса?</w:t>
      </w:r>
    </w:p>
    <w:p w:rsidR="00B234DA" w:rsidRPr="00FF3137" w:rsidRDefault="00B234DA" w:rsidP="00FF3137">
      <w:pPr>
        <w:spacing w:line="360" w:lineRule="auto"/>
        <w:ind w:firstLine="709"/>
        <w:jc w:val="both"/>
        <w:rPr>
          <w:sz w:val="28"/>
          <w:szCs w:val="28"/>
        </w:rPr>
      </w:pPr>
      <w:r w:rsidRPr="00FF3137">
        <w:rPr>
          <w:sz w:val="28"/>
          <w:szCs w:val="28"/>
        </w:rPr>
        <w:t>Установлено, что процесс и результаты человеческого развития детерминируются сов</w:t>
      </w:r>
      <w:r w:rsidR="00AE5896" w:rsidRPr="00FF3137">
        <w:rPr>
          <w:sz w:val="28"/>
          <w:szCs w:val="28"/>
        </w:rPr>
        <w:t>местным воздействием трех генеральных факторов - наследственности, среды и воспитания</w:t>
      </w:r>
      <w:r w:rsidR="007E3530" w:rsidRPr="00FF3137">
        <w:rPr>
          <w:sz w:val="28"/>
          <w:szCs w:val="28"/>
        </w:rPr>
        <w:t xml:space="preserve"> [5, </w:t>
      </w:r>
      <w:r w:rsidR="007E3530" w:rsidRPr="00FF3137">
        <w:rPr>
          <w:sz w:val="28"/>
          <w:szCs w:val="28"/>
          <w:lang w:val="en-US"/>
        </w:rPr>
        <w:t>c</w:t>
      </w:r>
      <w:r w:rsidR="007E3530" w:rsidRPr="00FF3137">
        <w:rPr>
          <w:sz w:val="28"/>
          <w:szCs w:val="28"/>
        </w:rPr>
        <w:t>. 91]</w:t>
      </w:r>
      <w:r w:rsidR="00AE5896" w:rsidRPr="00FF3137">
        <w:rPr>
          <w:sz w:val="28"/>
          <w:szCs w:val="28"/>
        </w:rPr>
        <w:t>.</w:t>
      </w:r>
    </w:p>
    <w:p w:rsidR="00AE5896" w:rsidRPr="00FF3137" w:rsidRDefault="00AE5896" w:rsidP="00FF3137">
      <w:pPr>
        <w:spacing w:line="360" w:lineRule="auto"/>
        <w:ind w:firstLine="709"/>
        <w:jc w:val="both"/>
        <w:rPr>
          <w:sz w:val="28"/>
          <w:szCs w:val="28"/>
        </w:rPr>
      </w:pPr>
    </w:p>
    <w:p w:rsidR="00AE5896" w:rsidRPr="00FF3137" w:rsidRDefault="00F3718E" w:rsidP="00FF3137">
      <w:pPr>
        <w:spacing w:line="360" w:lineRule="auto"/>
        <w:ind w:firstLine="709"/>
        <w:jc w:val="both"/>
        <w:rPr>
          <w:b/>
          <w:bCs/>
          <w:sz w:val="28"/>
          <w:szCs w:val="28"/>
        </w:rPr>
      </w:pPr>
      <w:r w:rsidRPr="00FF3137">
        <w:rPr>
          <w:b/>
          <w:bCs/>
          <w:sz w:val="28"/>
          <w:szCs w:val="28"/>
        </w:rPr>
        <w:t xml:space="preserve">1.2 </w:t>
      </w:r>
      <w:r w:rsidR="00AE5896" w:rsidRPr="00FF3137">
        <w:rPr>
          <w:b/>
          <w:bCs/>
          <w:sz w:val="28"/>
          <w:szCs w:val="28"/>
        </w:rPr>
        <w:t>Понятие личности</w:t>
      </w:r>
    </w:p>
    <w:p w:rsidR="00AE5896" w:rsidRPr="00FF3137" w:rsidRDefault="00AE5896" w:rsidP="00FF3137">
      <w:pPr>
        <w:spacing w:line="360" w:lineRule="auto"/>
        <w:ind w:firstLine="709"/>
        <w:jc w:val="both"/>
        <w:rPr>
          <w:b/>
          <w:bCs/>
          <w:sz w:val="28"/>
          <w:szCs w:val="28"/>
        </w:rPr>
      </w:pPr>
    </w:p>
    <w:p w:rsidR="00AE5896" w:rsidRPr="00FF3137" w:rsidRDefault="00AE5896" w:rsidP="00FF3137">
      <w:pPr>
        <w:spacing w:line="360" w:lineRule="auto"/>
        <w:ind w:firstLine="709"/>
        <w:jc w:val="both"/>
        <w:rPr>
          <w:sz w:val="28"/>
          <w:szCs w:val="28"/>
        </w:rPr>
      </w:pPr>
      <w:r w:rsidRPr="00FF3137">
        <w:rPr>
          <w:sz w:val="28"/>
          <w:szCs w:val="28"/>
        </w:rPr>
        <w:t>На вопрос, что такое личность, социологи и психологи отвечают по-разному, и в разнообразии их ответов, а отчасти и в расхождении мнений на этот счет проявляется сложность самого феномена личности. Слово личность (“</w:t>
      </w:r>
      <w:r w:rsidR="00CF1FD0" w:rsidRPr="00FF3137">
        <w:rPr>
          <w:sz w:val="28"/>
          <w:szCs w:val="28"/>
        </w:rPr>
        <w:t>pe</w:t>
      </w:r>
      <w:r w:rsidRPr="00FF3137">
        <w:rPr>
          <w:sz w:val="28"/>
          <w:szCs w:val="28"/>
        </w:rPr>
        <w:t>rsonalit</w:t>
      </w:r>
      <w:r w:rsidRPr="00FF3137">
        <w:rPr>
          <w:sz w:val="28"/>
          <w:szCs w:val="28"/>
          <w:lang w:val="en-US"/>
        </w:rPr>
        <w:t>y</w:t>
      </w:r>
      <w:r w:rsidRPr="00FF3137">
        <w:rPr>
          <w:sz w:val="28"/>
          <w:szCs w:val="28"/>
        </w:rPr>
        <w:t>”) в английском языке происходит от латинского “</w:t>
      </w:r>
      <w:r w:rsidR="00CF1FD0" w:rsidRPr="00FF3137">
        <w:rPr>
          <w:sz w:val="28"/>
          <w:szCs w:val="28"/>
        </w:rPr>
        <w:t>pe</w:t>
      </w:r>
      <w:r w:rsidRPr="00FF3137">
        <w:rPr>
          <w:sz w:val="28"/>
          <w:szCs w:val="28"/>
        </w:rPr>
        <w:t>rson</w:t>
      </w:r>
      <w:r w:rsidR="00CF1FD0" w:rsidRPr="00FF3137">
        <w:rPr>
          <w:sz w:val="28"/>
          <w:szCs w:val="28"/>
        </w:rPr>
        <w:t>a</w:t>
      </w:r>
      <w:r w:rsidRPr="00FF3137">
        <w:rPr>
          <w:sz w:val="28"/>
          <w:szCs w:val="28"/>
        </w:rPr>
        <w:t>”.</w:t>
      </w:r>
    </w:p>
    <w:p w:rsidR="0061042B" w:rsidRPr="00FF3137" w:rsidRDefault="00AE5896" w:rsidP="00FF3137">
      <w:pPr>
        <w:spacing w:line="360" w:lineRule="auto"/>
        <w:ind w:firstLine="709"/>
        <w:jc w:val="both"/>
        <w:rPr>
          <w:sz w:val="28"/>
          <w:szCs w:val="28"/>
        </w:rPr>
      </w:pPr>
      <w:r w:rsidRPr="00FF3137">
        <w:rPr>
          <w:sz w:val="28"/>
          <w:szCs w:val="28"/>
        </w:rPr>
        <w:t>Большинство теоретических определений личности содержат следующие общие положения:</w:t>
      </w:r>
    </w:p>
    <w:p w:rsidR="0061042B" w:rsidRPr="00FF3137" w:rsidRDefault="00AE5896" w:rsidP="00FF3137">
      <w:pPr>
        <w:spacing w:line="360" w:lineRule="auto"/>
        <w:ind w:firstLine="709"/>
        <w:jc w:val="both"/>
        <w:rPr>
          <w:sz w:val="28"/>
          <w:szCs w:val="28"/>
        </w:rPr>
      </w:pPr>
      <w:r w:rsidRPr="00FF3137">
        <w:rPr>
          <w:sz w:val="28"/>
          <w:szCs w:val="28"/>
        </w:rPr>
        <w:t>В большинстве определений подчеркивается значение индивидуальности, или индивидуальных различий. В личности представлены такие особые качества, благодаря которым данный человек отличается от всех остальных людей. Кроме того, понять, какие специфические качества или их комбинации дифференцируют одну личность от другой, можно только путем изучения индивидуальных различий.</w:t>
      </w:r>
    </w:p>
    <w:p w:rsidR="0061042B" w:rsidRPr="00FF3137" w:rsidRDefault="00A5171E" w:rsidP="00FF3137">
      <w:pPr>
        <w:spacing w:line="360" w:lineRule="auto"/>
        <w:ind w:firstLine="709"/>
        <w:jc w:val="both"/>
        <w:rPr>
          <w:sz w:val="28"/>
          <w:szCs w:val="28"/>
        </w:rPr>
      </w:pPr>
      <w:r w:rsidRPr="00FF3137">
        <w:rPr>
          <w:sz w:val="28"/>
          <w:szCs w:val="28"/>
        </w:rPr>
        <w:t>Личность — абстракция, основанная на выводах, полученных в результате наблюдения за поведением человека.</w:t>
      </w:r>
    </w:p>
    <w:p w:rsidR="00A5171E" w:rsidRPr="00FF3137" w:rsidRDefault="00A5171E" w:rsidP="00FF3137">
      <w:pPr>
        <w:spacing w:line="360" w:lineRule="auto"/>
        <w:ind w:firstLine="709"/>
        <w:jc w:val="both"/>
        <w:rPr>
          <w:sz w:val="28"/>
          <w:szCs w:val="28"/>
        </w:rPr>
      </w:pPr>
      <w:r w:rsidRPr="00FF3137">
        <w:rPr>
          <w:sz w:val="28"/>
          <w:szCs w:val="28"/>
        </w:rPr>
        <w:t>Личность характеризуется в эволюционном процессе в качестве субъекта влияния внутренних и внешних факторов, включая генетическую и биологическую предрасположенность, социальный опыт и меняющиеся обстоятельства окружающей среды.</w:t>
      </w:r>
    </w:p>
    <w:p w:rsidR="00A5171E" w:rsidRPr="00FF3137" w:rsidRDefault="00A5171E" w:rsidP="00FF3137">
      <w:pPr>
        <w:spacing w:line="360" w:lineRule="auto"/>
        <w:ind w:firstLine="709"/>
        <w:jc w:val="both"/>
        <w:rPr>
          <w:sz w:val="28"/>
          <w:szCs w:val="28"/>
        </w:rPr>
      </w:pPr>
      <w:r w:rsidRPr="00FF3137">
        <w:rPr>
          <w:sz w:val="28"/>
          <w:szCs w:val="28"/>
        </w:rPr>
        <w:t xml:space="preserve">Личность как таковая относительно неизменна и постоянна во времени и меняющихся ситуациях; она обеспечивает чувство непрерывности во времени и окружающей обстановке. </w:t>
      </w:r>
    </w:p>
    <w:p w:rsidR="00A5171E" w:rsidRPr="00FF3137" w:rsidRDefault="00A5171E" w:rsidP="00FF3137">
      <w:pPr>
        <w:spacing w:line="360" w:lineRule="auto"/>
        <w:ind w:firstLine="709"/>
        <w:jc w:val="both"/>
        <w:rPr>
          <w:sz w:val="28"/>
          <w:szCs w:val="28"/>
        </w:rPr>
      </w:pPr>
      <w:r w:rsidRPr="00FF3137">
        <w:rPr>
          <w:sz w:val="28"/>
          <w:szCs w:val="28"/>
        </w:rPr>
        <w:t>Несмотря на вышеперечисленные точки соприкосновения, определения личности у разных авторов существенно варьируют.</w:t>
      </w:r>
      <w:r w:rsidR="00292E5D" w:rsidRPr="00FF3137">
        <w:rPr>
          <w:sz w:val="28"/>
          <w:szCs w:val="28"/>
        </w:rPr>
        <w:t xml:space="preserve"> </w:t>
      </w:r>
      <w:r w:rsidRPr="00FF3137">
        <w:rPr>
          <w:sz w:val="28"/>
          <w:szCs w:val="28"/>
        </w:rPr>
        <w:t>Но из всего вышеизложенного можно отметить, что личность чаще всего определяет человека в совокупности его социальных, приобретенных качеств.</w:t>
      </w:r>
    </w:p>
    <w:p w:rsidR="0061042B" w:rsidRPr="00FF3137" w:rsidRDefault="00A5171E" w:rsidP="00FF3137">
      <w:pPr>
        <w:spacing w:line="360" w:lineRule="auto"/>
        <w:ind w:firstLine="709"/>
        <w:jc w:val="both"/>
        <w:rPr>
          <w:sz w:val="28"/>
          <w:szCs w:val="28"/>
        </w:rPr>
      </w:pPr>
      <w:r w:rsidRPr="00FF3137">
        <w:rPr>
          <w:sz w:val="28"/>
          <w:szCs w:val="28"/>
        </w:rPr>
        <w:t>В повседневном и научном языке очень часто встречаются, наряду с термином “личность”, такие термины, как “человек”, “индивид”, “индивидуальность”. Обозначают ли они один и тот же феномен, или между ними есть какие-то различия</w:t>
      </w:r>
      <w:r w:rsidRPr="00FF3137">
        <w:rPr>
          <w:noProof/>
          <w:sz w:val="28"/>
          <w:szCs w:val="28"/>
        </w:rPr>
        <w:t>?</w:t>
      </w:r>
      <w:r w:rsidRPr="00FF3137">
        <w:rPr>
          <w:sz w:val="28"/>
          <w:szCs w:val="28"/>
        </w:rPr>
        <w:t xml:space="preserve"> Чаще всего эти слова употребляются как синонимы, но если подходить строго к определению этих понятий, то можно обнаружить существенные смысловые оттенки.</w:t>
      </w:r>
    </w:p>
    <w:p w:rsidR="0061042B" w:rsidRPr="00FF3137" w:rsidRDefault="00A5171E" w:rsidP="00FF3137">
      <w:pPr>
        <w:spacing w:line="360" w:lineRule="auto"/>
        <w:ind w:firstLine="709"/>
        <w:jc w:val="both"/>
        <w:rPr>
          <w:noProof/>
          <w:sz w:val="28"/>
          <w:szCs w:val="28"/>
        </w:rPr>
      </w:pPr>
      <w:r w:rsidRPr="00FF3137">
        <w:rPr>
          <w:sz w:val="28"/>
          <w:szCs w:val="28"/>
        </w:rPr>
        <w:t>Человек</w:t>
      </w:r>
      <w:r w:rsidRPr="00FF3137">
        <w:rPr>
          <w:noProof/>
          <w:sz w:val="28"/>
          <w:szCs w:val="28"/>
        </w:rPr>
        <w:t xml:space="preserve"> -</w:t>
      </w:r>
      <w:r w:rsidRPr="00FF3137">
        <w:rPr>
          <w:sz w:val="28"/>
          <w:szCs w:val="28"/>
        </w:rPr>
        <w:t xml:space="preserve"> понятие самое общее, родовое, ведущее свое происхождение с момента выделения </w:t>
      </w:r>
      <w:r w:rsidRPr="00FF3137">
        <w:rPr>
          <w:sz w:val="28"/>
          <w:szCs w:val="28"/>
          <w:lang w:val="en-US"/>
        </w:rPr>
        <w:t>Homo</w:t>
      </w:r>
      <w:r w:rsidRPr="00FF3137">
        <w:rPr>
          <w:sz w:val="28"/>
          <w:szCs w:val="28"/>
        </w:rPr>
        <w:t xml:space="preserve"> </w:t>
      </w:r>
      <w:r w:rsidRPr="00FF3137">
        <w:rPr>
          <w:sz w:val="28"/>
          <w:szCs w:val="28"/>
          <w:lang w:val="en-US"/>
        </w:rPr>
        <w:t>sapiens</w:t>
      </w:r>
      <w:r w:rsidRPr="00FF3137">
        <w:rPr>
          <w:noProof/>
          <w:sz w:val="28"/>
          <w:szCs w:val="28"/>
        </w:rPr>
        <w:t>.</w:t>
      </w:r>
    </w:p>
    <w:p w:rsidR="0061042B" w:rsidRPr="00FF3137" w:rsidRDefault="00A5171E" w:rsidP="00FF3137">
      <w:pPr>
        <w:spacing w:line="360" w:lineRule="auto"/>
        <w:ind w:firstLine="709"/>
        <w:jc w:val="both"/>
        <w:rPr>
          <w:sz w:val="28"/>
          <w:szCs w:val="28"/>
        </w:rPr>
      </w:pPr>
      <w:r w:rsidRPr="00FF3137">
        <w:rPr>
          <w:sz w:val="28"/>
          <w:szCs w:val="28"/>
        </w:rPr>
        <w:t>Индивид</w:t>
      </w:r>
      <w:r w:rsidRPr="00FF3137">
        <w:rPr>
          <w:noProof/>
          <w:sz w:val="28"/>
          <w:szCs w:val="28"/>
        </w:rPr>
        <w:t xml:space="preserve"> -</w:t>
      </w:r>
      <w:r w:rsidRPr="00FF3137">
        <w:rPr>
          <w:sz w:val="28"/>
          <w:szCs w:val="28"/>
        </w:rPr>
        <w:t xml:space="preserve"> это единичный представитель человеческого рода, конкретный носитель</w:t>
      </w:r>
      <w:r w:rsidR="00292E5D" w:rsidRPr="00FF3137">
        <w:rPr>
          <w:sz w:val="28"/>
          <w:szCs w:val="28"/>
        </w:rPr>
        <w:t xml:space="preserve"> </w:t>
      </w:r>
      <w:r w:rsidRPr="00FF3137">
        <w:rPr>
          <w:sz w:val="28"/>
          <w:szCs w:val="28"/>
        </w:rPr>
        <w:t>всех социальных и психологических черт человечества: разума, воли, потребностей, интересов и т.д. Понятие “индивид” в этом случае употребляется в значении “конкретный человек”.</w:t>
      </w:r>
    </w:p>
    <w:p w:rsidR="00A5171E" w:rsidRPr="00FF3137" w:rsidRDefault="00A5171E" w:rsidP="00FF3137">
      <w:pPr>
        <w:spacing w:line="360" w:lineRule="auto"/>
        <w:ind w:firstLine="709"/>
        <w:jc w:val="both"/>
        <w:rPr>
          <w:sz w:val="28"/>
          <w:szCs w:val="28"/>
        </w:rPr>
      </w:pPr>
      <w:r w:rsidRPr="00FF3137">
        <w:rPr>
          <w:sz w:val="28"/>
          <w:szCs w:val="28"/>
        </w:rPr>
        <w:t>Личность — целостность социальных свойств человека, продукт общественного развития и включения индивида в систему социальных отношений посредством активной деятельности и общения.</w:t>
      </w:r>
    </w:p>
    <w:p w:rsidR="007B0025" w:rsidRPr="00FF3137" w:rsidRDefault="007B0025" w:rsidP="00FF3137">
      <w:pPr>
        <w:spacing w:line="360" w:lineRule="auto"/>
        <w:ind w:firstLine="709"/>
        <w:jc w:val="both"/>
        <w:rPr>
          <w:sz w:val="28"/>
          <w:szCs w:val="28"/>
        </w:rPr>
      </w:pPr>
    </w:p>
    <w:p w:rsidR="00060D4E" w:rsidRPr="00FF3137" w:rsidRDefault="00060D4E" w:rsidP="00FF3137">
      <w:pPr>
        <w:spacing w:line="360" w:lineRule="auto"/>
        <w:ind w:firstLine="709"/>
        <w:jc w:val="both"/>
        <w:rPr>
          <w:b/>
          <w:bCs/>
          <w:sz w:val="28"/>
          <w:szCs w:val="28"/>
        </w:rPr>
      </w:pPr>
      <w:r w:rsidRPr="00FF3137">
        <w:rPr>
          <w:b/>
          <w:bCs/>
          <w:sz w:val="28"/>
          <w:szCs w:val="28"/>
        </w:rPr>
        <w:t xml:space="preserve">1.3 </w:t>
      </w:r>
      <w:r w:rsidR="00F3718E" w:rsidRPr="00FF3137">
        <w:rPr>
          <w:b/>
          <w:bCs/>
          <w:sz w:val="28"/>
          <w:szCs w:val="28"/>
        </w:rPr>
        <w:t>Роль среды в развитии личности</w:t>
      </w:r>
    </w:p>
    <w:p w:rsidR="00060D4E" w:rsidRPr="00FF3137" w:rsidRDefault="00060D4E" w:rsidP="00FF3137">
      <w:pPr>
        <w:spacing w:line="360" w:lineRule="auto"/>
        <w:ind w:firstLine="709"/>
        <w:jc w:val="both"/>
        <w:rPr>
          <w:sz w:val="28"/>
          <w:szCs w:val="28"/>
        </w:rPr>
      </w:pPr>
    </w:p>
    <w:p w:rsidR="0061042B" w:rsidRPr="00FF3137" w:rsidRDefault="00B535EF" w:rsidP="00FF3137">
      <w:pPr>
        <w:spacing w:line="360" w:lineRule="auto"/>
        <w:ind w:firstLine="709"/>
        <w:jc w:val="both"/>
        <w:rPr>
          <w:sz w:val="28"/>
          <w:szCs w:val="28"/>
        </w:rPr>
      </w:pPr>
      <w:r w:rsidRPr="00FF3137">
        <w:rPr>
          <w:sz w:val="28"/>
          <w:szCs w:val="28"/>
        </w:rPr>
        <w:t>Среду рассматривают как совокупность условий существования живых организмов и человека. Понятие «среда» имеет много значений. Рассмотрим макросреду (естественную), географическую, социальную, домашнюю среду как часть социальной и макросреды, так как в каждую единицу времени человек подвергается их влиянию.</w:t>
      </w:r>
    </w:p>
    <w:p w:rsidR="0061042B" w:rsidRPr="00FF3137" w:rsidRDefault="00B535EF" w:rsidP="00FF3137">
      <w:pPr>
        <w:spacing w:line="360" w:lineRule="auto"/>
        <w:ind w:firstLine="709"/>
        <w:jc w:val="both"/>
        <w:rPr>
          <w:sz w:val="28"/>
          <w:szCs w:val="28"/>
        </w:rPr>
      </w:pPr>
      <w:r w:rsidRPr="00FF3137">
        <w:rPr>
          <w:sz w:val="28"/>
          <w:szCs w:val="28"/>
          <w:u w:val="single"/>
        </w:rPr>
        <w:t>Макросреда.</w:t>
      </w:r>
      <w:r w:rsidRPr="00FF3137">
        <w:rPr>
          <w:sz w:val="28"/>
          <w:szCs w:val="28"/>
        </w:rPr>
        <w:t xml:space="preserve"> Имеется ввиду окружающее нас космическое пространство. Многочисленными </w:t>
      </w:r>
      <w:r w:rsidR="00CF1FD0" w:rsidRPr="00FF3137">
        <w:rPr>
          <w:sz w:val="28"/>
          <w:szCs w:val="28"/>
        </w:rPr>
        <w:t>наблюдениями, фактами, экспериментами подтверждено влияние еще на внутриутробное развитие, не говоря о родившемся человеке, космоса, особого расположения звезд, комет, действий магнитных бурь на солнце, смены фаз луны, лунных и солнечных затмений, магнитного и гравитационного полей земли…</w:t>
      </w:r>
    </w:p>
    <w:p w:rsidR="0061042B" w:rsidRPr="00FF3137" w:rsidRDefault="00CF1FD0" w:rsidP="00FF3137">
      <w:pPr>
        <w:spacing w:line="360" w:lineRule="auto"/>
        <w:ind w:firstLine="709"/>
        <w:jc w:val="both"/>
        <w:rPr>
          <w:sz w:val="28"/>
          <w:szCs w:val="28"/>
        </w:rPr>
      </w:pPr>
      <w:r w:rsidRPr="00FF3137">
        <w:rPr>
          <w:sz w:val="28"/>
          <w:szCs w:val="28"/>
        </w:rPr>
        <w:t xml:space="preserve">Среда </w:t>
      </w:r>
      <w:r w:rsidRPr="00FF3137">
        <w:rPr>
          <w:sz w:val="28"/>
          <w:szCs w:val="28"/>
          <w:u w:val="single"/>
        </w:rPr>
        <w:t>географическая</w:t>
      </w:r>
      <w:r w:rsidRPr="00FF3137">
        <w:rPr>
          <w:sz w:val="28"/>
          <w:szCs w:val="28"/>
        </w:rPr>
        <w:t xml:space="preserve"> – это определенный территориальный ландшафт со своей географической широтой и долготой, климатом, разнообразием рельефа, растительного и животного мира, природными ресурсами, источниками тепла, целебных вод, зон геомагнитной и геопатологенной</w:t>
      </w:r>
      <w:r w:rsidR="00292E5D" w:rsidRPr="00FF3137">
        <w:rPr>
          <w:sz w:val="28"/>
          <w:szCs w:val="28"/>
        </w:rPr>
        <w:t xml:space="preserve"> </w:t>
      </w:r>
      <w:r w:rsidRPr="00FF3137">
        <w:rPr>
          <w:sz w:val="28"/>
          <w:szCs w:val="28"/>
        </w:rPr>
        <w:t>активности и т.д., экологическими условиями…</w:t>
      </w:r>
    </w:p>
    <w:p w:rsidR="00CF1FD0" w:rsidRPr="00FF3137" w:rsidRDefault="00F03BD0" w:rsidP="00FF3137">
      <w:pPr>
        <w:spacing w:line="360" w:lineRule="auto"/>
        <w:ind w:firstLine="709"/>
        <w:jc w:val="both"/>
        <w:rPr>
          <w:sz w:val="28"/>
          <w:szCs w:val="28"/>
        </w:rPr>
      </w:pPr>
      <w:r w:rsidRPr="00FF3137">
        <w:rPr>
          <w:sz w:val="28"/>
          <w:szCs w:val="28"/>
          <w:u w:val="single"/>
        </w:rPr>
        <w:t>Социальная</w:t>
      </w:r>
      <w:r w:rsidRPr="00FF3137">
        <w:rPr>
          <w:sz w:val="28"/>
          <w:szCs w:val="28"/>
        </w:rPr>
        <w:t xml:space="preserve"> среда – совокупность общественных отношений, складывающихся в обществе (уклад жизни, традиции, окружающие человека, социально-бытовые условия, обстановка, а так же совокупность людей, связанных общностью этих условий), доминирующие общественные идеи и ценности. </w:t>
      </w:r>
      <w:r w:rsidR="00CF1FD0" w:rsidRPr="00FF3137">
        <w:rPr>
          <w:sz w:val="28"/>
          <w:szCs w:val="28"/>
        </w:rPr>
        <w:t>Благоприятной социальной средой является та, где доминирующие идеи и ценности направлены на развитие творческой, инициативной личности.</w:t>
      </w:r>
    </w:p>
    <w:p w:rsidR="00CF1FD0" w:rsidRPr="00FF3137" w:rsidRDefault="00CF1FD0" w:rsidP="00FF3137">
      <w:pPr>
        <w:spacing w:line="360" w:lineRule="auto"/>
        <w:ind w:firstLine="709"/>
        <w:jc w:val="both"/>
        <w:rPr>
          <w:sz w:val="28"/>
          <w:szCs w:val="28"/>
        </w:rPr>
      </w:pPr>
      <w:r w:rsidRPr="00FF3137">
        <w:rPr>
          <w:sz w:val="28"/>
          <w:szCs w:val="28"/>
          <w:u w:val="single"/>
        </w:rPr>
        <w:t>Домашняя</w:t>
      </w:r>
      <w:r w:rsidRPr="00FF3137">
        <w:rPr>
          <w:sz w:val="28"/>
          <w:szCs w:val="28"/>
        </w:rPr>
        <w:t xml:space="preserve"> среда – колыбель начала жизни, окружение близких людей, материальные условия</w:t>
      </w:r>
      <w:r w:rsidR="00723B60" w:rsidRPr="00FF3137">
        <w:rPr>
          <w:sz w:val="28"/>
          <w:szCs w:val="28"/>
        </w:rPr>
        <w:t>; это целый мир… Развитие ребенка обеспечивается дружбой и любовью в родительских отношениях, отношениях с близкими. Особое значение в обогащении знаниями и жизненным опытом имеет общение с родителями и взрослыми. У ребенка формируется потребность в общении с окружающими, что становится важнейшим источником его разностороннего развития.</w:t>
      </w:r>
    </w:p>
    <w:p w:rsidR="0061042B" w:rsidRPr="00FF3137" w:rsidRDefault="00723B60" w:rsidP="00FF3137">
      <w:pPr>
        <w:spacing w:line="360" w:lineRule="auto"/>
        <w:ind w:firstLine="709"/>
        <w:jc w:val="both"/>
        <w:rPr>
          <w:sz w:val="28"/>
          <w:szCs w:val="28"/>
        </w:rPr>
      </w:pPr>
      <w:r w:rsidRPr="00FF3137">
        <w:rPr>
          <w:sz w:val="28"/>
          <w:szCs w:val="28"/>
        </w:rPr>
        <w:t>Домашняя и социальная среда могут оказывать и отрицательное воздействие: пьянки и ругань в семьях, грубость и невежество, вопиющее унижение детей, отрицательное влияние товарищей и друзей, особенно старших по возрасту и взрослых, все негативное, что совершается вокруг нас.</w:t>
      </w:r>
    </w:p>
    <w:p w:rsidR="00F03BD0" w:rsidRPr="00FF3137" w:rsidRDefault="00F03BD0" w:rsidP="00FF3137">
      <w:pPr>
        <w:spacing w:line="360" w:lineRule="auto"/>
        <w:ind w:firstLine="709"/>
        <w:jc w:val="both"/>
        <w:rPr>
          <w:sz w:val="28"/>
          <w:szCs w:val="28"/>
        </w:rPr>
      </w:pPr>
      <w:r w:rsidRPr="00FF3137">
        <w:rPr>
          <w:sz w:val="28"/>
          <w:szCs w:val="28"/>
          <w:u w:val="single"/>
        </w:rPr>
        <w:t>Микросреда</w:t>
      </w:r>
      <w:r w:rsidRPr="00FF3137">
        <w:rPr>
          <w:sz w:val="28"/>
          <w:szCs w:val="28"/>
        </w:rPr>
        <w:t xml:space="preserve"> – это особенности квартиры или рабочего помещения, микроволны и магнитные воздействия, вибрации и т.д.</w:t>
      </w:r>
    </w:p>
    <w:p w:rsidR="0061042B" w:rsidRPr="00FF3137" w:rsidRDefault="00F03BD0" w:rsidP="00FF3137">
      <w:pPr>
        <w:spacing w:line="360" w:lineRule="auto"/>
        <w:ind w:firstLine="709"/>
        <w:jc w:val="both"/>
        <w:rPr>
          <w:sz w:val="28"/>
          <w:szCs w:val="28"/>
        </w:rPr>
      </w:pPr>
      <w:r w:rsidRPr="00FF3137">
        <w:rPr>
          <w:sz w:val="28"/>
          <w:szCs w:val="28"/>
        </w:rPr>
        <w:t>Педагогическая позиция заключается в изучении средовых влияний на развитие ребенка с целью формирования его анатомо-физиологических структур, так и с целью формирования духовных основ; в осознанном понимании родителями, взрослыми, педагогами проблем формирования полноценной личности</w:t>
      </w:r>
      <w:r w:rsidR="00BC2BD4" w:rsidRPr="00FF3137">
        <w:rPr>
          <w:sz w:val="28"/>
          <w:szCs w:val="28"/>
        </w:rPr>
        <w:t xml:space="preserve"> [6, </w:t>
      </w:r>
      <w:r w:rsidR="00BC2BD4" w:rsidRPr="00FF3137">
        <w:rPr>
          <w:sz w:val="28"/>
          <w:szCs w:val="28"/>
          <w:lang w:val="en-US"/>
        </w:rPr>
        <w:t>c</w:t>
      </w:r>
      <w:r w:rsidR="00BC2BD4" w:rsidRPr="00FF3137">
        <w:rPr>
          <w:sz w:val="28"/>
          <w:szCs w:val="28"/>
        </w:rPr>
        <w:t>. 112-114]</w:t>
      </w:r>
      <w:r w:rsidRPr="00FF3137">
        <w:rPr>
          <w:sz w:val="28"/>
          <w:szCs w:val="28"/>
        </w:rPr>
        <w:t>.</w:t>
      </w:r>
    </w:p>
    <w:p w:rsidR="00F03BD0" w:rsidRPr="00FF3137" w:rsidRDefault="00F03BD0" w:rsidP="00FF3137">
      <w:pPr>
        <w:spacing w:line="360" w:lineRule="auto"/>
        <w:ind w:firstLine="709"/>
        <w:jc w:val="both"/>
        <w:rPr>
          <w:sz w:val="28"/>
          <w:szCs w:val="28"/>
        </w:rPr>
      </w:pPr>
      <w:r w:rsidRPr="00FF3137">
        <w:rPr>
          <w:sz w:val="28"/>
          <w:szCs w:val="28"/>
        </w:rPr>
        <w:t>Итак. Реальная действительность, в условиях которой происходит развитие человека, называется средой. На формирование личности влияют разнообразные внешние условия, в том числе географические, социальные, школьные, семейные. По интенсивности контрастов выделяется ближняя и дальняя среда. Когда педагоги говорят о влиянии среды, то имеют ввиду, прежде всего, среду социальную и домашнюю. Первую относят к отдаленному окружению, вторую - к ближайшему. В понятие социальная среда входят такие общие характеристики, как общественный строй, система производственных отношений, материальные</w:t>
      </w:r>
      <w:r w:rsidR="0063336C" w:rsidRPr="00FF3137">
        <w:rPr>
          <w:sz w:val="28"/>
          <w:szCs w:val="28"/>
        </w:rPr>
        <w:t xml:space="preserve"> условия жизни, характер протекания производственных и социальных процессов и некоторые другие. Ближняя среда – это семья, родственники, друзья…</w:t>
      </w:r>
    </w:p>
    <w:p w:rsidR="0063336C" w:rsidRPr="00FF3137" w:rsidRDefault="0063336C" w:rsidP="00FF3137">
      <w:pPr>
        <w:spacing w:line="360" w:lineRule="auto"/>
        <w:ind w:firstLine="709"/>
        <w:jc w:val="both"/>
        <w:rPr>
          <w:sz w:val="28"/>
          <w:szCs w:val="28"/>
        </w:rPr>
      </w:pPr>
      <w:r w:rsidRPr="00FF3137">
        <w:rPr>
          <w:sz w:val="28"/>
          <w:szCs w:val="28"/>
        </w:rPr>
        <w:t>Огромное влияние на развитие человека, особенно в детском возрасте, оказывает домашняя среда. В семье обычно происходят первые, решающие для становления, развития и формирования годы жизни человека. Ребенок обычно довольно точное отражение той семьи, в которой он растет и развивается. Семья во многом определяет круг его интересов и потребностей, взглядов и ценностных ориентаций. Семья же предоставляет условия, в том числе и материальные, для развития природных задатков. Нравственные и социальные качества личности так же закладываются в семье</w:t>
      </w:r>
      <w:r w:rsidR="00BC2BD4" w:rsidRPr="00FF3137">
        <w:rPr>
          <w:sz w:val="28"/>
          <w:szCs w:val="28"/>
        </w:rPr>
        <w:t xml:space="preserve"> [5, </w:t>
      </w:r>
      <w:r w:rsidR="00BC2BD4" w:rsidRPr="00FF3137">
        <w:rPr>
          <w:sz w:val="28"/>
          <w:szCs w:val="28"/>
          <w:lang w:val="en-US"/>
        </w:rPr>
        <w:t>c</w:t>
      </w:r>
      <w:r w:rsidR="00BC2BD4" w:rsidRPr="00FF3137">
        <w:rPr>
          <w:sz w:val="28"/>
          <w:szCs w:val="28"/>
        </w:rPr>
        <w:t>. 99-100]</w:t>
      </w:r>
      <w:r w:rsidRPr="00FF3137">
        <w:rPr>
          <w:sz w:val="28"/>
          <w:szCs w:val="28"/>
        </w:rPr>
        <w:t>.</w:t>
      </w:r>
    </w:p>
    <w:p w:rsidR="0061042B" w:rsidRPr="00FF3137" w:rsidRDefault="0063336C" w:rsidP="00FF3137">
      <w:pPr>
        <w:spacing w:line="360" w:lineRule="auto"/>
        <w:ind w:firstLine="709"/>
        <w:jc w:val="both"/>
        <w:rPr>
          <w:sz w:val="28"/>
          <w:szCs w:val="28"/>
        </w:rPr>
      </w:pPr>
      <w:r w:rsidRPr="00FF3137">
        <w:rPr>
          <w:sz w:val="28"/>
          <w:szCs w:val="28"/>
        </w:rPr>
        <w:t>Педагог, знающий о роли социальной среды как факторе формирования личности, придает наиважнейшее значение организации воспитывающей среды.</w:t>
      </w:r>
    </w:p>
    <w:p w:rsidR="0063336C" w:rsidRPr="00FF3137" w:rsidRDefault="0063336C" w:rsidP="00FF3137">
      <w:pPr>
        <w:spacing w:line="360" w:lineRule="auto"/>
        <w:ind w:firstLine="709"/>
        <w:jc w:val="both"/>
        <w:rPr>
          <w:sz w:val="28"/>
          <w:szCs w:val="28"/>
        </w:rPr>
      </w:pPr>
      <w:r w:rsidRPr="00FF3137">
        <w:rPr>
          <w:sz w:val="28"/>
          <w:szCs w:val="28"/>
          <w:u w:val="single"/>
        </w:rPr>
        <w:t>Воспитывающая</w:t>
      </w:r>
      <w:r w:rsidRPr="00FF3137">
        <w:rPr>
          <w:sz w:val="28"/>
          <w:szCs w:val="28"/>
        </w:rPr>
        <w:t xml:space="preserve"> среда – в отличие от формирующей – это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Содержанием среды как фактора социального развития личности выступают предметно-пространственное окружение, социально-поведенческое окружение, событийное окружение и информационное окружение – совокупность их разворачивается на фоне природного окружения ребенка.</w:t>
      </w:r>
      <w:r w:rsidR="0016464F" w:rsidRPr="00FF3137">
        <w:rPr>
          <w:sz w:val="28"/>
          <w:szCs w:val="28"/>
        </w:rPr>
        <w:t xml:space="preserve"> Педагог, профессионально использующий объективное влияние данных социальных агентов, придает этому влиянию целевую направленность, переводя социальную ситуацию развития в педагогическую – тем самым, сознавая воспитывающую среду.</w:t>
      </w:r>
    </w:p>
    <w:p w:rsidR="0061042B" w:rsidRPr="00FF3137" w:rsidRDefault="0016464F" w:rsidP="00FF3137">
      <w:pPr>
        <w:spacing w:line="360" w:lineRule="auto"/>
        <w:ind w:firstLine="709"/>
        <w:jc w:val="both"/>
        <w:rPr>
          <w:sz w:val="28"/>
          <w:szCs w:val="28"/>
        </w:rPr>
      </w:pPr>
      <w:r w:rsidRPr="00FF3137">
        <w:rPr>
          <w:sz w:val="28"/>
          <w:szCs w:val="28"/>
        </w:rPr>
        <w:t>Педагог, не учитывающий влияние среды, закрывающий глаза или отторгающий даже возможность такого влияния или же пассивно констатирующий случайный характер факторных средовых влияний на ребенка, предоставляет случаю, стихии, обстоятельствам определять становление личности – тем самым неизбежно отказывается от воспитания.</w:t>
      </w:r>
    </w:p>
    <w:p w:rsidR="0016464F" w:rsidRPr="00FF3137" w:rsidRDefault="0016464F" w:rsidP="00FF3137">
      <w:pPr>
        <w:spacing w:line="360" w:lineRule="auto"/>
        <w:ind w:firstLine="709"/>
        <w:jc w:val="both"/>
        <w:rPr>
          <w:sz w:val="28"/>
          <w:szCs w:val="28"/>
        </w:rPr>
      </w:pPr>
      <w:r w:rsidRPr="00FF3137">
        <w:rPr>
          <w:sz w:val="28"/>
          <w:szCs w:val="28"/>
        </w:rPr>
        <w:t>Итак, воспитание – это организованная педагогом среда, выступающая фактором социального развития ребенка в силу того, что она разворачивает перед ним образ жизни на уровне высокой культуры, позволяя осваивать все достижения культуры и естественно входить в контекст современной ребенку культуры.</w:t>
      </w:r>
    </w:p>
    <w:p w:rsidR="0016464F" w:rsidRPr="00FF3137" w:rsidRDefault="0016464F" w:rsidP="00FF3137">
      <w:pPr>
        <w:spacing w:line="360" w:lineRule="auto"/>
        <w:ind w:firstLine="709"/>
        <w:jc w:val="both"/>
        <w:rPr>
          <w:sz w:val="28"/>
          <w:szCs w:val="28"/>
        </w:rPr>
      </w:pPr>
      <w:r w:rsidRPr="00FF3137">
        <w:rPr>
          <w:sz w:val="28"/>
          <w:szCs w:val="28"/>
        </w:rPr>
        <w:t>Следовательно, профессиональное назначение педагога состоит в том, чтобы организовать процесс формирования личности – как сказали, организовать жизнь ребенка, как постоянное хождение к культуре, чтобы в ходе такого взаимодействия протекало максимальное развитие личности, и на уровне данного развития он входил в контекст социальной жизни.</w:t>
      </w:r>
    </w:p>
    <w:p w:rsidR="0061042B" w:rsidRPr="00FF3137" w:rsidRDefault="00D12B2B" w:rsidP="00FF3137">
      <w:pPr>
        <w:spacing w:line="360" w:lineRule="auto"/>
        <w:ind w:firstLine="709"/>
        <w:jc w:val="both"/>
        <w:rPr>
          <w:b/>
          <w:bCs/>
          <w:caps/>
          <w:sz w:val="28"/>
          <w:szCs w:val="28"/>
        </w:rPr>
      </w:pPr>
      <w:r w:rsidRPr="00FF3137">
        <w:rPr>
          <w:b/>
          <w:bCs/>
          <w:caps/>
          <w:sz w:val="28"/>
          <w:szCs w:val="28"/>
        </w:rPr>
        <w:br w:type="page"/>
      </w:r>
      <w:r w:rsidR="00FF3137">
        <w:rPr>
          <w:b/>
          <w:bCs/>
          <w:caps/>
          <w:sz w:val="28"/>
          <w:szCs w:val="28"/>
        </w:rPr>
        <w:t xml:space="preserve">2. </w:t>
      </w:r>
      <w:r w:rsidR="0061042B" w:rsidRPr="00FF3137">
        <w:rPr>
          <w:b/>
          <w:bCs/>
          <w:caps/>
          <w:sz w:val="28"/>
          <w:szCs w:val="28"/>
        </w:rPr>
        <w:t>Среда как фактор формирования личности подростка</w:t>
      </w:r>
    </w:p>
    <w:p w:rsidR="0061042B" w:rsidRPr="00FF3137" w:rsidRDefault="0061042B" w:rsidP="00FF3137">
      <w:pPr>
        <w:spacing w:line="360" w:lineRule="auto"/>
        <w:ind w:firstLine="709"/>
        <w:jc w:val="both"/>
        <w:rPr>
          <w:b/>
          <w:bCs/>
          <w:sz w:val="28"/>
          <w:szCs w:val="28"/>
        </w:rPr>
      </w:pPr>
    </w:p>
    <w:p w:rsidR="0061042B" w:rsidRPr="00FF3137" w:rsidRDefault="00F3718E" w:rsidP="00FF3137">
      <w:pPr>
        <w:spacing w:line="360" w:lineRule="auto"/>
        <w:ind w:firstLine="709"/>
        <w:jc w:val="both"/>
        <w:rPr>
          <w:b/>
          <w:bCs/>
          <w:sz w:val="28"/>
          <w:szCs w:val="28"/>
          <w:lang w:val="en-US"/>
        </w:rPr>
      </w:pPr>
      <w:r w:rsidRPr="00FF3137">
        <w:rPr>
          <w:b/>
          <w:bCs/>
          <w:sz w:val="28"/>
          <w:szCs w:val="28"/>
        </w:rPr>
        <w:t xml:space="preserve">2.1 </w:t>
      </w:r>
      <w:r w:rsidR="0061042B" w:rsidRPr="00FF3137">
        <w:rPr>
          <w:b/>
          <w:bCs/>
          <w:sz w:val="28"/>
          <w:szCs w:val="28"/>
        </w:rPr>
        <w:t>Характеристика подросткового возраста</w:t>
      </w:r>
    </w:p>
    <w:p w:rsidR="00BC2BD4" w:rsidRPr="00FF3137" w:rsidRDefault="00BC2BD4" w:rsidP="00FF3137">
      <w:pPr>
        <w:spacing w:line="360" w:lineRule="auto"/>
        <w:ind w:firstLine="709"/>
        <w:jc w:val="both"/>
        <w:rPr>
          <w:b/>
          <w:bCs/>
          <w:sz w:val="28"/>
          <w:szCs w:val="28"/>
          <w:lang w:val="en-US"/>
        </w:rPr>
      </w:pPr>
    </w:p>
    <w:p w:rsidR="00BC2BD4" w:rsidRPr="00FF3137" w:rsidRDefault="00BC2BD4" w:rsidP="00FF3137">
      <w:pPr>
        <w:spacing w:line="360" w:lineRule="auto"/>
        <w:ind w:firstLine="709"/>
        <w:jc w:val="both"/>
        <w:rPr>
          <w:sz w:val="28"/>
          <w:szCs w:val="28"/>
        </w:rPr>
      </w:pPr>
      <w:r w:rsidRPr="00FF3137">
        <w:rPr>
          <w:sz w:val="28"/>
          <w:szCs w:val="28"/>
        </w:rPr>
        <w:t>Подростковый возраст – период развития детей от 10-12 до 14-15 лет. Фактически вступление в этот период может отличаться от указанных цифр на год или даже более в ту или другую сторону. Подростковый возраст часто называют переходным, так как именно в этот период происходят существенные изменения и в физиологии, и в психике детей, результатом которых является переход от детского состояния к взрослому.</w:t>
      </w:r>
    </w:p>
    <w:p w:rsidR="00BC2BD4" w:rsidRPr="00FF3137" w:rsidRDefault="00BC2BD4" w:rsidP="00FF3137">
      <w:pPr>
        <w:spacing w:line="360" w:lineRule="auto"/>
        <w:ind w:firstLine="709"/>
        <w:jc w:val="both"/>
        <w:rPr>
          <w:sz w:val="28"/>
          <w:szCs w:val="28"/>
        </w:rPr>
      </w:pPr>
      <w:r w:rsidRPr="00FF3137">
        <w:rPr>
          <w:sz w:val="28"/>
          <w:szCs w:val="28"/>
        </w:rPr>
        <w:t>Подростковый период считается трудным, критическим, и этому есть объективные причины.</w:t>
      </w:r>
    </w:p>
    <w:p w:rsidR="00BA7753" w:rsidRPr="00FF3137" w:rsidRDefault="00BC2BD4" w:rsidP="00FF3137">
      <w:pPr>
        <w:spacing w:line="360" w:lineRule="auto"/>
        <w:ind w:firstLine="709"/>
        <w:jc w:val="both"/>
        <w:rPr>
          <w:sz w:val="28"/>
          <w:szCs w:val="28"/>
        </w:rPr>
      </w:pPr>
      <w:r w:rsidRPr="00FF3137">
        <w:rPr>
          <w:sz w:val="28"/>
          <w:szCs w:val="28"/>
        </w:rPr>
        <w:t>Первая причина обусловлена значительными различиями между требованиями, предъявляемыми обществом к детям и взрослым, различия в их обязанностях и правах. Взрослая жизнь несравненно сложнее и подростку приходится в относительно короткий срок осваивать эту жизнь во всей её сложности. Причем чем выше ступень, на которой находится общество, тем эти различия, между группой детей и взрослых, становится существеннее.</w:t>
      </w:r>
    </w:p>
    <w:p w:rsidR="00BA7753" w:rsidRPr="00FF3137" w:rsidRDefault="00BA7753" w:rsidP="00FF3137">
      <w:pPr>
        <w:spacing w:line="360" w:lineRule="auto"/>
        <w:ind w:firstLine="709"/>
        <w:jc w:val="both"/>
        <w:rPr>
          <w:sz w:val="28"/>
          <w:szCs w:val="28"/>
        </w:rPr>
      </w:pPr>
      <w:r w:rsidRPr="00FF3137">
        <w:rPr>
          <w:sz w:val="28"/>
          <w:szCs w:val="28"/>
        </w:rPr>
        <w:t>Вторая причина трудностей подросткового возраста – исключительно быстрый темп происходящих физических и психических изменений подростка. За короткий период подросток очень сильно меняется физически, внешне, а так же психологически. Подростки особенно склонны к самоанализу, не могут сразу принять себя в новом качеств, стесняются своего нового облика. Для них часто оказывается непонятным смысл, а главное – необходимость перемен.</w:t>
      </w:r>
    </w:p>
    <w:p w:rsidR="00BA7753" w:rsidRPr="00FF3137" w:rsidRDefault="00BA7753" w:rsidP="00FF3137">
      <w:pPr>
        <w:spacing w:line="360" w:lineRule="auto"/>
        <w:ind w:firstLine="709"/>
        <w:jc w:val="both"/>
        <w:rPr>
          <w:sz w:val="28"/>
          <w:szCs w:val="28"/>
        </w:rPr>
      </w:pPr>
      <w:r w:rsidRPr="00FF3137">
        <w:rPr>
          <w:sz w:val="28"/>
          <w:szCs w:val="28"/>
        </w:rPr>
        <w:t>Третья причина сложностей подросткового возраста – накопление к этому возрасту дефектов воспитания. Ранее эти недостатки отчетливо не проявлялись в силу недостаточной самостоятельности ребенка и неширокой сферы его деятельности и общения.</w:t>
      </w:r>
    </w:p>
    <w:p w:rsidR="00BA7753" w:rsidRPr="00FF3137" w:rsidRDefault="00BA7753" w:rsidP="00FF3137">
      <w:pPr>
        <w:spacing w:line="360" w:lineRule="auto"/>
        <w:ind w:firstLine="709"/>
        <w:jc w:val="both"/>
        <w:rPr>
          <w:sz w:val="28"/>
          <w:szCs w:val="28"/>
        </w:rPr>
      </w:pPr>
      <w:r w:rsidRPr="00FF3137">
        <w:rPr>
          <w:sz w:val="28"/>
          <w:szCs w:val="28"/>
        </w:rPr>
        <w:t xml:space="preserve">Четвертая причина связана с психологическими сдвигами в ходе полового созревания, что выражается, прежде всего, в изменении самовосприятия. Причем самовосприятие меняется как в связи с интенсивным развитием и формированием нового облика, так и в силу изменившейся оценки со стороны окружающих. Еще вчера на девочку никто не обращал внимания, а сегодня взрослые мужчины не только снисходят до внимания к ней, но и начинают ухаживать. Одним это льстит, других пугает, но в любом случае сомовосприятие и соответственно поведение их значительно меняется. </w:t>
      </w:r>
    </w:p>
    <w:p w:rsidR="00BA7753" w:rsidRPr="00FF3137" w:rsidRDefault="00BA7753" w:rsidP="00FF3137">
      <w:pPr>
        <w:spacing w:line="360" w:lineRule="auto"/>
        <w:ind w:firstLine="709"/>
        <w:jc w:val="both"/>
        <w:rPr>
          <w:sz w:val="28"/>
          <w:szCs w:val="28"/>
        </w:rPr>
      </w:pPr>
      <w:r w:rsidRPr="00FF3137">
        <w:rPr>
          <w:sz w:val="28"/>
          <w:szCs w:val="28"/>
        </w:rPr>
        <w:t>Пятая причина сложностей подросткового возраста связана с постепенным осознанием подростками различий их положения в семье. В каждой семье свой</w:t>
      </w:r>
      <w:r w:rsidR="000B1486" w:rsidRPr="00FF3137">
        <w:rPr>
          <w:sz w:val="28"/>
          <w:szCs w:val="28"/>
        </w:rPr>
        <w:t xml:space="preserve"> уклад, и ранее дети этих различий не замечали. В подростковом возрасте начинают осознаваться преимущества и недостатки их положения в различных семьях. Воспитателя, учителя, родители могут в значительной мере снизить остроту переходного возраста, если будут хорошо понимать сущность развития и изменений, происходящих у подростков [12, </w:t>
      </w:r>
      <w:r w:rsidR="000B1486" w:rsidRPr="00FF3137">
        <w:rPr>
          <w:sz w:val="28"/>
          <w:szCs w:val="28"/>
          <w:lang w:val="en-US"/>
        </w:rPr>
        <w:t>c</w:t>
      </w:r>
      <w:r w:rsidR="000B1486" w:rsidRPr="00FF3137">
        <w:rPr>
          <w:sz w:val="28"/>
          <w:szCs w:val="28"/>
        </w:rPr>
        <w:t>. 283-284].</w:t>
      </w:r>
    </w:p>
    <w:p w:rsidR="001877A5" w:rsidRPr="00FF3137" w:rsidRDefault="001877A5" w:rsidP="00FF3137">
      <w:pPr>
        <w:spacing w:line="360" w:lineRule="auto"/>
        <w:ind w:firstLine="709"/>
        <w:jc w:val="both"/>
        <w:rPr>
          <w:sz w:val="28"/>
          <w:szCs w:val="28"/>
        </w:rPr>
      </w:pPr>
      <w:r w:rsidRPr="00FF3137">
        <w:rPr>
          <w:sz w:val="28"/>
          <w:szCs w:val="28"/>
        </w:rPr>
        <w:t>Реакция родителей, как и при всяком кризисе, должна сводиться к дифференциации ситуаций взаимодействия с ребёнком: при негативизме – твёрдый отпор и, если позволяют обстоятельства, обсуждение требования, включение его в более широкий контекст – личных, семейных, иногда даже национальных или религиозных ценностей. Осмысленно</w:t>
      </w:r>
      <w:r w:rsidR="00292E5D" w:rsidRPr="00FF3137">
        <w:rPr>
          <w:sz w:val="28"/>
          <w:szCs w:val="28"/>
        </w:rPr>
        <w:t xml:space="preserve"> </w:t>
      </w:r>
      <w:r w:rsidRPr="00FF3137">
        <w:rPr>
          <w:sz w:val="28"/>
          <w:szCs w:val="28"/>
        </w:rPr>
        <w:t>с подростками вести разговор и о правах родителей, о приоритете прав и обязанностей членов семьи и т.д.</w:t>
      </w:r>
    </w:p>
    <w:p w:rsidR="001877A5" w:rsidRPr="00FF3137" w:rsidRDefault="001877A5" w:rsidP="00FF3137">
      <w:pPr>
        <w:spacing w:line="360" w:lineRule="auto"/>
        <w:ind w:firstLine="709"/>
        <w:jc w:val="both"/>
        <w:rPr>
          <w:sz w:val="28"/>
          <w:szCs w:val="28"/>
        </w:rPr>
      </w:pPr>
      <w:r w:rsidRPr="00FF3137">
        <w:rPr>
          <w:sz w:val="28"/>
          <w:szCs w:val="28"/>
        </w:rPr>
        <w:t xml:space="preserve">Многие разновидности подросткового поведения возникают из-за отсутствия адекватных возрасту форм досуга. Стремление к общению со сверстниками приносит пользу при условии, если это общение имеет какое-либо социально приемлемое содержание. Поэтому в период кризиса положительные результаты могут дать разнообразные формы внешкольных занятий. Ребёнок может посещать студии, кружки, секции. Частая смена видов внешкольной деятельности не только не вредна, но и может принести пользу. Ребёнок при этом меняет коллективы сверстников, в зависимости от собственной успешности в разных видах деятельности может занимать различные социальные места в этих коллективах, следовательно, у него появляется новый опыт, новые знания о себе. Чем больше у взрослеющего человека сфер общения и продуктивной деятельности, тем благополучнее прогноз разрешения подростковых возрастных кризисов. </w:t>
      </w:r>
    </w:p>
    <w:p w:rsidR="001877A5" w:rsidRPr="00FF3137" w:rsidRDefault="001877A5" w:rsidP="00FF3137">
      <w:pPr>
        <w:spacing w:line="360" w:lineRule="auto"/>
        <w:ind w:firstLine="709"/>
        <w:jc w:val="both"/>
        <w:rPr>
          <w:sz w:val="28"/>
          <w:szCs w:val="28"/>
        </w:rPr>
      </w:pPr>
      <w:r w:rsidRPr="00FF3137">
        <w:rPr>
          <w:sz w:val="28"/>
          <w:szCs w:val="28"/>
        </w:rPr>
        <w:t xml:space="preserve">Ребёнок склонен «переходить на личности»: указывать взрослому на мелкие промахи, недочёты в работе, частая тема – необъективность или несправедливость. Эти особенности не случайны, а также весьма характерны для периода особой чувствительности. Нарочитость поведения свидетельствует о стремлении привлечь к себе внимание, узнать, что о нём думают, и в целом – составить представление о себе через взгляд окружающих. </w:t>
      </w:r>
    </w:p>
    <w:p w:rsidR="000B1486" w:rsidRPr="00FF3137" w:rsidRDefault="001877A5" w:rsidP="00FF3137">
      <w:pPr>
        <w:spacing w:line="360" w:lineRule="auto"/>
        <w:ind w:firstLine="709"/>
        <w:jc w:val="both"/>
        <w:rPr>
          <w:sz w:val="28"/>
          <w:szCs w:val="28"/>
        </w:rPr>
      </w:pPr>
      <w:r w:rsidRPr="00FF3137">
        <w:rPr>
          <w:sz w:val="28"/>
          <w:szCs w:val="28"/>
        </w:rPr>
        <w:t>Подростковый возраст – время становления ответственного действия. Поэтому подростковая школа должна быть организована таким образом, чтобы ответственное действие имело месть в школьной жизни.</w:t>
      </w:r>
      <w:r w:rsidR="006379DF" w:rsidRPr="00FF3137">
        <w:rPr>
          <w:sz w:val="28"/>
          <w:szCs w:val="28"/>
        </w:rPr>
        <w:t xml:space="preserve"> </w:t>
      </w:r>
    </w:p>
    <w:p w:rsidR="006379DF" w:rsidRPr="00FF3137" w:rsidRDefault="006379DF" w:rsidP="00FF3137">
      <w:pPr>
        <w:spacing w:line="360" w:lineRule="auto"/>
        <w:ind w:firstLine="709"/>
        <w:jc w:val="both"/>
        <w:rPr>
          <w:sz w:val="28"/>
          <w:szCs w:val="28"/>
        </w:rPr>
      </w:pPr>
      <w:r w:rsidRPr="00FF3137">
        <w:rPr>
          <w:sz w:val="28"/>
          <w:szCs w:val="28"/>
        </w:rPr>
        <w:t xml:space="preserve">Отметим так же, что подростковый возраст представляет собой период, когда влияние эмоций на духовную жизнь наиболее очевидно. Переживания становятся глубже, появляются более стойкие чувства, эмоциональное отношение к раду явлений жизни делается длительнее и устойчивее, значительно более широкий круг явлений </w:t>
      </w:r>
      <w:r w:rsidR="00B90D0A" w:rsidRPr="00FF3137">
        <w:rPr>
          <w:sz w:val="28"/>
          <w:szCs w:val="28"/>
        </w:rPr>
        <w:t>социальной действительности небезразличен подростку и порождает у него различные эмоции. Как уже отмечалось, центральным новообразованием в сфере чувств подростка становится « чувство взрослости». Возникшее у подростка, оно проявляется, как субъективное переживание готовности быть полноправным членом коллектива взрослых, выражается в стремлении к самостоятельности, желании показать свою «взрослость», добиваться, чтобы старшие уважали достоинство его личности, считались с его мнением.</w:t>
      </w:r>
    </w:p>
    <w:p w:rsidR="00B90D0A" w:rsidRPr="00FF3137" w:rsidRDefault="00B90D0A" w:rsidP="00FF3137">
      <w:pPr>
        <w:spacing w:line="360" w:lineRule="auto"/>
        <w:ind w:firstLine="709"/>
        <w:jc w:val="both"/>
        <w:rPr>
          <w:sz w:val="28"/>
          <w:szCs w:val="28"/>
        </w:rPr>
      </w:pPr>
      <w:r w:rsidRPr="00FF3137">
        <w:rPr>
          <w:sz w:val="28"/>
          <w:szCs w:val="28"/>
        </w:rPr>
        <w:t>Ключевыми признаками проявления «чувства взрослости» можно считать следующее:</w:t>
      </w:r>
    </w:p>
    <w:p w:rsidR="00B90D0A" w:rsidRPr="00FF3137" w:rsidRDefault="00B90D0A" w:rsidP="00FF3137">
      <w:pPr>
        <w:spacing w:line="360" w:lineRule="auto"/>
        <w:ind w:firstLine="709"/>
        <w:jc w:val="both"/>
        <w:rPr>
          <w:sz w:val="28"/>
          <w:szCs w:val="28"/>
        </w:rPr>
      </w:pPr>
      <w:r w:rsidRPr="00FF3137">
        <w:rPr>
          <w:sz w:val="28"/>
          <w:szCs w:val="28"/>
        </w:rPr>
        <w:t>Подражание в</w:t>
      </w:r>
      <w:r w:rsidR="00460B07" w:rsidRPr="00FF3137">
        <w:rPr>
          <w:sz w:val="28"/>
          <w:szCs w:val="28"/>
        </w:rPr>
        <w:t>нешним признакам взрослости: ку</w:t>
      </w:r>
      <w:r w:rsidRPr="00FF3137">
        <w:rPr>
          <w:sz w:val="28"/>
          <w:szCs w:val="28"/>
        </w:rPr>
        <w:t>рение</w:t>
      </w:r>
      <w:r w:rsidR="00460B07" w:rsidRPr="00FF3137">
        <w:rPr>
          <w:sz w:val="28"/>
          <w:szCs w:val="28"/>
        </w:rPr>
        <w:t>, игра в карты, употребление спиртных напитков, особый лексикон, стремление к взрослой моде в одежде и прическе, косметика и украшения. Приемы кокетства, способы отдыха, развлечений, ухаживаний. Это самые легкие пути достижения взрослости и самые опасные.</w:t>
      </w:r>
    </w:p>
    <w:p w:rsidR="00460B07" w:rsidRPr="00FF3137" w:rsidRDefault="00460B07" w:rsidP="00FF3137">
      <w:pPr>
        <w:spacing w:line="360" w:lineRule="auto"/>
        <w:ind w:firstLine="709"/>
        <w:jc w:val="both"/>
        <w:rPr>
          <w:sz w:val="28"/>
          <w:szCs w:val="28"/>
        </w:rPr>
      </w:pPr>
      <w:r w:rsidRPr="00FF3137">
        <w:rPr>
          <w:sz w:val="28"/>
          <w:szCs w:val="28"/>
        </w:rPr>
        <w:t>Равнение подростков-мальчиков на качества «настоящего мужчины». Это сила, смелость, мужество, выносливость, воля, верность в дружбе и т.п.</w:t>
      </w:r>
      <w:r w:rsidR="00E416ED" w:rsidRPr="00FF3137">
        <w:rPr>
          <w:sz w:val="28"/>
          <w:szCs w:val="28"/>
        </w:rPr>
        <w:t xml:space="preserve"> Средством самовоспитания становится занятие спортом. Интересно также отметить, что многие девушки в настоящее время так же хотят обладать качествами, которые всегда считались мужскими.</w:t>
      </w:r>
    </w:p>
    <w:p w:rsidR="00E416ED" w:rsidRPr="00FF3137" w:rsidRDefault="00E416ED" w:rsidP="00FF3137">
      <w:pPr>
        <w:spacing w:line="360" w:lineRule="auto"/>
        <w:ind w:firstLine="709"/>
        <w:jc w:val="both"/>
        <w:rPr>
          <w:sz w:val="28"/>
          <w:szCs w:val="28"/>
        </w:rPr>
      </w:pPr>
      <w:r w:rsidRPr="00FF3137">
        <w:rPr>
          <w:sz w:val="28"/>
          <w:szCs w:val="28"/>
        </w:rPr>
        <w:t>Социальная зрелость. Она возникает в условиях сотрудничества ребенка и взрослого в разных видах деятельности, где подросток занимает место помощника взрослого.</w:t>
      </w:r>
    </w:p>
    <w:p w:rsidR="00E416ED" w:rsidRPr="00FF3137" w:rsidRDefault="00E416ED" w:rsidP="00FF3137">
      <w:pPr>
        <w:spacing w:line="360" w:lineRule="auto"/>
        <w:ind w:firstLine="709"/>
        <w:jc w:val="both"/>
        <w:rPr>
          <w:sz w:val="28"/>
          <w:szCs w:val="28"/>
        </w:rPr>
      </w:pPr>
      <w:r w:rsidRPr="00FF3137">
        <w:rPr>
          <w:sz w:val="28"/>
          <w:szCs w:val="28"/>
        </w:rPr>
        <w:t xml:space="preserve">Интеллектуальная зрелость. Она выражается в стремлении подростка что-то знать, уметь по-настоящему. Это стимулирует развитие познавательной деятельности, содержание которой выходит за пределы школьной программы. Значительный объем знаний у подростков - результат самостоятельной работы. Учение у таких школьников приобретает личный смысл и превращается в самообразование [7, </w:t>
      </w:r>
      <w:r w:rsidRPr="00FF3137">
        <w:rPr>
          <w:sz w:val="28"/>
          <w:szCs w:val="28"/>
          <w:lang w:val="en-US"/>
        </w:rPr>
        <w:t>c</w:t>
      </w:r>
      <w:r w:rsidRPr="00FF3137">
        <w:rPr>
          <w:sz w:val="28"/>
          <w:szCs w:val="28"/>
        </w:rPr>
        <w:t>. 42-43].</w:t>
      </w:r>
    </w:p>
    <w:p w:rsidR="009B59D9" w:rsidRPr="00FF3137" w:rsidRDefault="009B59D9" w:rsidP="00FF3137">
      <w:pPr>
        <w:spacing w:line="360" w:lineRule="auto"/>
        <w:ind w:firstLine="709"/>
        <w:jc w:val="both"/>
        <w:rPr>
          <w:rStyle w:val="FontStyle12"/>
          <w:sz w:val="28"/>
          <w:szCs w:val="28"/>
        </w:rPr>
      </w:pPr>
      <w:r w:rsidRPr="00FF3137">
        <w:rPr>
          <w:rStyle w:val="FontStyle12"/>
          <w:sz w:val="28"/>
          <w:szCs w:val="28"/>
        </w:rPr>
        <w:t>Чувства подростка чрезвычайно напряжены. Сотрудники Л.И. Божевич описали характерный для подростка «аффект неадекватности» - бурную неуправляемую реакцию ребенка, не соответствующую по выраженности вызвавшему ее поводу. Их исследования показали, что в основе «аффекта неадекватности» лежит несоответствие самооценки, как правило, низкой для подростков, высокому уровню притязаний.</w:t>
      </w:r>
    </w:p>
    <w:p w:rsidR="009B59D9" w:rsidRPr="00FF3137" w:rsidRDefault="009B59D9" w:rsidP="00FF3137">
      <w:pPr>
        <w:spacing w:line="360" w:lineRule="auto"/>
        <w:ind w:firstLine="709"/>
        <w:jc w:val="both"/>
        <w:rPr>
          <w:rStyle w:val="FontStyle12"/>
          <w:sz w:val="28"/>
          <w:szCs w:val="28"/>
        </w:rPr>
      </w:pPr>
      <w:r w:rsidRPr="00FF3137">
        <w:rPr>
          <w:rStyle w:val="FontStyle12"/>
          <w:sz w:val="28"/>
          <w:szCs w:val="28"/>
        </w:rPr>
        <w:t>Аффект неадекватности - неадекватные эмоциональные реакции. Переживание мнимой несправедливости и неадекватной обиды у субъекта в ситуации неуспеха, когда отрицается собственная ответственность за неуспех, используется защитная форма осознания происшедшего и в неудачах обвиняются другие, либо обстоятельства.</w:t>
      </w:r>
    </w:p>
    <w:p w:rsidR="009B59D9" w:rsidRPr="00FF3137" w:rsidRDefault="009B59D9" w:rsidP="00FF3137">
      <w:pPr>
        <w:spacing w:line="360" w:lineRule="auto"/>
        <w:ind w:firstLine="709"/>
        <w:jc w:val="both"/>
        <w:rPr>
          <w:rStyle w:val="FontStyle12"/>
          <w:sz w:val="28"/>
          <w:szCs w:val="28"/>
        </w:rPr>
      </w:pPr>
      <w:r w:rsidRPr="00FF3137">
        <w:rPr>
          <w:rStyle w:val="FontStyle12"/>
          <w:sz w:val="28"/>
          <w:szCs w:val="28"/>
        </w:rPr>
        <w:t>Подросткам значительно чаще, нежели младшим детям, кажется, что родители, учителя и сверстники о них дурного мнения, и порой это вызывает депрессивное состояние. С переходом из подростковой фазы развития в юношескую положение улучшается...</w:t>
      </w:r>
    </w:p>
    <w:p w:rsidR="009B59D9" w:rsidRPr="00FF3137" w:rsidRDefault="009B59D9" w:rsidP="00FF3137">
      <w:pPr>
        <w:spacing w:line="360" w:lineRule="auto"/>
        <w:ind w:firstLine="709"/>
        <w:jc w:val="both"/>
        <w:rPr>
          <w:rStyle w:val="FontStyle12"/>
          <w:sz w:val="28"/>
          <w:szCs w:val="28"/>
        </w:rPr>
      </w:pPr>
      <w:r w:rsidRPr="00FF3137">
        <w:rPr>
          <w:rStyle w:val="FontStyle12"/>
          <w:sz w:val="28"/>
          <w:szCs w:val="28"/>
        </w:rPr>
        <w:t>Для подросткового возраста также характерно развитие эмпатии. Под эмпатией подразумевается способность человека поставить себя на место другого, ощутить его мысли и чувства. Иными словами, это проявление эмоциональной восприимчивости, стремление разделить с другим человеком его переживания.</w:t>
      </w:r>
    </w:p>
    <w:p w:rsidR="009B59D9" w:rsidRPr="00FF3137" w:rsidRDefault="009B59D9" w:rsidP="00FF3137">
      <w:pPr>
        <w:spacing w:line="360" w:lineRule="auto"/>
        <w:ind w:firstLine="709"/>
        <w:jc w:val="both"/>
        <w:rPr>
          <w:rStyle w:val="FontStyle12"/>
          <w:sz w:val="28"/>
          <w:szCs w:val="28"/>
        </w:rPr>
      </w:pPr>
      <w:r w:rsidRPr="00FF3137">
        <w:rPr>
          <w:rStyle w:val="FontStyle12"/>
          <w:sz w:val="28"/>
          <w:szCs w:val="28"/>
        </w:rPr>
        <w:t>Подростки часто жалуются на то, что их родители не слушают их, не интересуются их мыслями и мнениями, не хотят знать их чувства и точку зрения. Некоторые родители, к сожалению, демонстрируют полнейшее равнодушие к переживаниям и настроению своих детей-подростков. Они не понимают, а, следовательно, и никогда не принимают во внимание мысли и чувства своих детей. Одно из возможных последствий подобной эмоциональной глухоты заключается в том, что и дети в такой семье могут вырасти столь же равнодушными к переживаниям других. Они ведь просто не знают, что сопереживание - это совершенно необходимая часть нормальных человеческих отношений [7, с. 44-45].</w:t>
      </w:r>
    </w:p>
    <w:p w:rsidR="00D93396" w:rsidRPr="00FF3137" w:rsidRDefault="00D93396" w:rsidP="00FF3137">
      <w:pPr>
        <w:spacing w:line="360" w:lineRule="auto"/>
        <w:ind w:firstLine="709"/>
        <w:jc w:val="both"/>
        <w:rPr>
          <w:sz w:val="28"/>
          <w:szCs w:val="28"/>
        </w:rPr>
      </w:pPr>
      <w:r w:rsidRPr="00FF3137">
        <w:rPr>
          <w:sz w:val="28"/>
          <w:szCs w:val="28"/>
        </w:rPr>
        <w:t>Следовательно, принимая во внимание все вышеизложенные особенности подросткового возраста, можно сделать вывод о том, что формирование личности подростка происходит при непосредственном влиянии среды, как воспитывающей, так и формирующей. Далее рассмотрим общение с родителями и его влияние на становление идентичности подростка, общение со сверстниками и субкультуру, а также влияние школьного обучения и общения с педагогом на развитие личности подростка.</w:t>
      </w:r>
    </w:p>
    <w:p w:rsidR="004F718B" w:rsidRPr="00FF3137" w:rsidRDefault="00F3718E" w:rsidP="00FF3137">
      <w:pPr>
        <w:spacing w:line="360" w:lineRule="auto"/>
        <w:ind w:firstLine="709"/>
        <w:jc w:val="both"/>
        <w:rPr>
          <w:b/>
          <w:bCs/>
          <w:sz w:val="28"/>
          <w:szCs w:val="28"/>
        </w:rPr>
      </w:pPr>
      <w:r w:rsidRPr="00FF3137">
        <w:rPr>
          <w:sz w:val="28"/>
          <w:szCs w:val="28"/>
        </w:rPr>
        <w:br w:type="page"/>
      </w:r>
      <w:r w:rsidR="004F718B" w:rsidRPr="00FF3137">
        <w:rPr>
          <w:b/>
          <w:bCs/>
          <w:sz w:val="28"/>
          <w:szCs w:val="28"/>
        </w:rPr>
        <w:t>2.2 Движущие силы и условия развития личности</w:t>
      </w:r>
    </w:p>
    <w:p w:rsidR="004F718B" w:rsidRPr="00FF3137" w:rsidRDefault="004F718B" w:rsidP="00FF3137">
      <w:pPr>
        <w:spacing w:line="360" w:lineRule="auto"/>
        <w:ind w:firstLine="709"/>
        <w:jc w:val="both"/>
        <w:rPr>
          <w:sz w:val="28"/>
          <w:szCs w:val="28"/>
        </w:rPr>
      </w:pPr>
    </w:p>
    <w:p w:rsidR="00055CFB" w:rsidRPr="00FF3137" w:rsidRDefault="00055CFB" w:rsidP="00FF3137">
      <w:pPr>
        <w:spacing w:line="360" w:lineRule="auto"/>
        <w:ind w:firstLine="709"/>
        <w:jc w:val="both"/>
        <w:rPr>
          <w:sz w:val="28"/>
          <w:szCs w:val="28"/>
        </w:rPr>
      </w:pPr>
      <w:r w:rsidRPr="00FF3137">
        <w:rPr>
          <w:sz w:val="28"/>
          <w:szCs w:val="28"/>
        </w:rPr>
        <w:t>Личность формируется в условиях общественного, конкретно-исторического существования человека, его обучения и воспитания.</w:t>
      </w:r>
    </w:p>
    <w:p w:rsidR="00055CFB" w:rsidRPr="00FF3137" w:rsidRDefault="00055CFB" w:rsidP="00FF3137">
      <w:pPr>
        <w:spacing w:line="360" w:lineRule="auto"/>
        <w:ind w:firstLine="709"/>
        <w:jc w:val="both"/>
        <w:rPr>
          <w:sz w:val="28"/>
          <w:szCs w:val="28"/>
        </w:rPr>
      </w:pPr>
      <w:r w:rsidRPr="00FF3137">
        <w:rPr>
          <w:sz w:val="28"/>
          <w:szCs w:val="28"/>
        </w:rPr>
        <w:t>Что же является движущими силами развития личности, а вместе с тем и всех психических качеств и процессов, устойчивое единство которых она составляет?</w:t>
      </w:r>
    </w:p>
    <w:p w:rsidR="00363775" w:rsidRPr="00FF3137" w:rsidRDefault="00055CFB" w:rsidP="00FF3137">
      <w:pPr>
        <w:spacing w:line="360" w:lineRule="auto"/>
        <w:ind w:firstLine="709"/>
        <w:jc w:val="both"/>
        <w:rPr>
          <w:sz w:val="28"/>
          <w:szCs w:val="28"/>
        </w:rPr>
      </w:pPr>
      <w:r w:rsidRPr="00FF3137">
        <w:rPr>
          <w:sz w:val="28"/>
          <w:szCs w:val="28"/>
        </w:rPr>
        <w:t>В истории психологии существовало два направления в решении этого вопроса, которые получили название биогенетической и социогенетической концепций психического развития личности.</w:t>
      </w:r>
    </w:p>
    <w:p w:rsidR="00055CFB" w:rsidRPr="00FF3137" w:rsidRDefault="00363775" w:rsidP="00FF3137">
      <w:pPr>
        <w:spacing w:line="360" w:lineRule="auto"/>
        <w:ind w:firstLine="709"/>
        <w:jc w:val="both"/>
        <w:rPr>
          <w:sz w:val="28"/>
          <w:szCs w:val="28"/>
        </w:rPr>
      </w:pPr>
      <w:r w:rsidRPr="00FF3137">
        <w:rPr>
          <w:sz w:val="28"/>
          <w:szCs w:val="28"/>
        </w:rPr>
        <w:t>Биогенетическая концепция исходит из того, что развитие личности человека определяется биологическим, преимущественно наследственным, фактором. Поэтому развитие личности носит спонтанный (самопроизвольный) характер. По мнению биогенетиков, человек от природы имеет предрасположение не только к некоторым особенностям протекания эмоциональных реакций, особенностям темпа действий, но и к определенному комплексу мотивов (предрасположение к преступности у одних, к успехам в административной деятельности у других и т. п.). У человека якобы от природы запрограммированы не только формы его психической деятельности, но и их содержание, изначально определены этапы психического развития и порядок их возникновения</w:t>
      </w:r>
    </w:p>
    <w:p w:rsidR="00363775" w:rsidRPr="00FF3137" w:rsidRDefault="00363775" w:rsidP="00FF3137">
      <w:pPr>
        <w:spacing w:line="360" w:lineRule="auto"/>
        <w:ind w:firstLine="709"/>
        <w:jc w:val="both"/>
        <w:rPr>
          <w:sz w:val="28"/>
          <w:szCs w:val="28"/>
        </w:rPr>
      </w:pPr>
      <w:r w:rsidRPr="00FF3137">
        <w:rPr>
          <w:i/>
          <w:iCs/>
          <w:sz w:val="28"/>
          <w:szCs w:val="28"/>
        </w:rPr>
        <w:t>Какой бы пагубной ни была «среда», настоящие таланты пробивают себе дорогу, их задатки могут прорасти в любых, даже неблагоприятных внешних условиях</w:t>
      </w:r>
      <w:r w:rsidRPr="00FF3137">
        <w:rPr>
          <w:sz w:val="28"/>
          <w:szCs w:val="28"/>
        </w:rPr>
        <w:t>. Так утверждают представители теории «наследственности» в ее традиционном варианте.</w:t>
      </w:r>
    </w:p>
    <w:p w:rsidR="00363775" w:rsidRPr="00FF3137" w:rsidRDefault="00363775" w:rsidP="00FF3137">
      <w:pPr>
        <w:spacing w:line="360" w:lineRule="auto"/>
        <w:ind w:firstLine="709"/>
        <w:jc w:val="both"/>
        <w:rPr>
          <w:sz w:val="28"/>
          <w:szCs w:val="28"/>
        </w:rPr>
      </w:pPr>
      <w:r w:rsidRPr="00FF3137">
        <w:rPr>
          <w:sz w:val="28"/>
          <w:szCs w:val="28"/>
        </w:rPr>
        <w:t xml:space="preserve">Социогенетическая концепция рассматривает развитие личности как результат прямых воздействий окружающей социальной среды, как слепок со среды. Социогенетики, так же как и биогенетики, игнорируют собственную активность развивающегося человека, отводят ему пассивную роль существа, лишь приспособляющегося к окружающей обстановке. Если следовать социо-генетической концепции, то остается необъясненным, почему в одной и той же социальной среде вырастают подчас столь разные люди. </w:t>
      </w:r>
    </w:p>
    <w:p w:rsidR="00363775" w:rsidRPr="00FF3137" w:rsidRDefault="00363775" w:rsidP="00FF3137">
      <w:pPr>
        <w:spacing w:line="360" w:lineRule="auto"/>
        <w:ind w:firstLine="709"/>
        <w:jc w:val="both"/>
        <w:rPr>
          <w:sz w:val="28"/>
          <w:szCs w:val="28"/>
        </w:rPr>
      </w:pPr>
      <w:r w:rsidRPr="00FF3137">
        <w:rPr>
          <w:sz w:val="28"/>
          <w:szCs w:val="28"/>
        </w:rPr>
        <w:t xml:space="preserve">Таким образом, ни биогенетическая, ни социогенетическая концепция не могут быть приняты за основу понимания закономерностей развития личности. Ни </w:t>
      </w:r>
      <w:r w:rsidR="00776019" w:rsidRPr="00FF3137">
        <w:rPr>
          <w:sz w:val="28"/>
          <w:szCs w:val="28"/>
        </w:rPr>
        <w:t>та,</w:t>
      </w:r>
      <w:r w:rsidRPr="00FF3137">
        <w:rPr>
          <w:sz w:val="28"/>
          <w:szCs w:val="28"/>
        </w:rPr>
        <w:t xml:space="preserve"> ни другая не способны выявить движущие силы психического развития.</w:t>
      </w:r>
    </w:p>
    <w:p w:rsidR="00055CFB" w:rsidRPr="00FF3137" w:rsidRDefault="00055CFB" w:rsidP="00FF3137">
      <w:pPr>
        <w:spacing w:line="360" w:lineRule="auto"/>
        <w:ind w:firstLine="709"/>
        <w:jc w:val="both"/>
        <w:rPr>
          <w:sz w:val="28"/>
          <w:szCs w:val="28"/>
        </w:rPr>
      </w:pPr>
      <w:r w:rsidRPr="00FF3137">
        <w:rPr>
          <w:sz w:val="28"/>
          <w:szCs w:val="28"/>
        </w:rPr>
        <w:t xml:space="preserve">Движущие силы психического развития личности выявляются в противоречии между изменяющимися в деятельности потребностями человека и реальными возможностями их, удовлетворения. </w:t>
      </w:r>
    </w:p>
    <w:p w:rsidR="004F718B" w:rsidRPr="00FF3137" w:rsidRDefault="00055CFB" w:rsidP="00FF3137">
      <w:pPr>
        <w:spacing w:line="360" w:lineRule="auto"/>
        <w:ind w:firstLine="709"/>
        <w:jc w:val="both"/>
        <w:rPr>
          <w:sz w:val="28"/>
          <w:szCs w:val="28"/>
        </w:rPr>
      </w:pPr>
      <w:r w:rsidRPr="00FF3137">
        <w:rPr>
          <w:sz w:val="28"/>
          <w:szCs w:val="28"/>
        </w:rPr>
        <w:t>Удовлетворение потребностей вновь и вновь воспроизводит ситуацию, в которой обнаруживается противоречие между достигнутым уровнем развития потребностей человека и реальными возможностями их удовлетворения.</w:t>
      </w:r>
    </w:p>
    <w:p w:rsidR="00055CFB" w:rsidRPr="00FF3137" w:rsidRDefault="00055CFB" w:rsidP="00FF3137">
      <w:pPr>
        <w:spacing w:line="360" w:lineRule="auto"/>
        <w:ind w:firstLine="709"/>
        <w:jc w:val="both"/>
        <w:rPr>
          <w:sz w:val="28"/>
          <w:szCs w:val="28"/>
        </w:rPr>
      </w:pPr>
      <w:r w:rsidRPr="00FF3137">
        <w:rPr>
          <w:sz w:val="28"/>
          <w:szCs w:val="28"/>
        </w:rPr>
        <w:t xml:space="preserve">Удовлетворение потребностей посредством активной деятельности закономерно порождает новую, более высокую по уровню потребность. </w:t>
      </w:r>
    </w:p>
    <w:p w:rsidR="00363775" w:rsidRPr="00FF3137" w:rsidRDefault="00055CFB" w:rsidP="00FF3137">
      <w:pPr>
        <w:spacing w:line="360" w:lineRule="auto"/>
        <w:ind w:firstLine="709"/>
        <w:jc w:val="both"/>
        <w:rPr>
          <w:sz w:val="28"/>
          <w:szCs w:val="28"/>
        </w:rPr>
      </w:pPr>
      <w:r w:rsidRPr="00FF3137">
        <w:rPr>
          <w:sz w:val="28"/>
          <w:szCs w:val="28"/>
        </w:rPr>
        <w:t>Вот почему развивающаяся личность, постоянно воспроизводя новые и новые потребности (</w:t>
      </w:r>
      <w:r w:rsidR="00776019" w:rsidRPr="00FF3137">
        <w:rPr>
          <w:sz w:val="28"/>
          <w:szCs w:val="28"/>
        </w:rPr>
        <w:t>а,</w:t>
      </w:r>
      <w:r w:rsidRPr="00FF3137">
        <w:rPr>
          <w:sz w:val="28"/>
          <w:szCs w:val="28"/>
        </w:rPr>
        <w:t xml:space="preserve"> следовательно, и разветвленную систему мотивации), в свою очередь, является результатом развития потребностей. Развитие, отбор и воспитание потребностей, приведение их к той нравственной высоте, которая должна быть свойственна человеку коммунистического общества, является одной из центральных задач формирования личности советского человека. </w:t>
      </w:r>
    </w:p>
    <w:p w:rsidR="00055CFB" w:rsidRPr="00FF3137" w:rsidRDefault="00363775" w:rsidP="00FF3137">
      <w:pPr>
        <w:spacing w:line="360" w:lineRule="auto"/>
        <w:ind w:firstLine="709"/>
        <w:jc w:val="both"/>
        <w:rPr>
          <w:sz w:val="28"/>
          <w:szCs w:val="28"/>
        </w:rPr>
      </w:pPr>
      <w:r w:rsidRPr="00FF3137">
        <w:rPr>
          <w:sz w:val="28"/>
          <w:szCs w:val="28"/>
        </w:rPr>
        <w:t>Ошибочно представление о том, что наследственность и среда являются движущими силами развития личности. Вместе с тем это отнюдь не означает, что при характеристике личности вовсе не следует принимать во внимание эти факторы.</w:t>
      </w:r>
    </w:p>
    <w:p w:rsidR="001F7DEE" w:rsidRPr="00FF3137" w:rsidRDefault="001F7DEE" w:rsidP="00FF3137">
      <w:pPr>
        <w:spacing w:line="360" w:lineRule="auto"/>
        <w:ind w:firstLine="709"/>
        <w:jc w:val="both"/>
        <w:rPr>
          <w:sz w:val="28"/>
          <w:szCs w:val="28"/>
        </w:rPr>
      </w:pPr>
      <w:r w:rsidRPr="00FF3137">
        <w:rPr>
          <w:sz w:val="28"/>
          <w:szCs w:val="28"/>
        </w:rPr>
        <w:t xml:space="preserve">Если сравнивать двух братьев, воспитывающихся в одной семье, занимающихся в одной школе, к которым, казалось бы, одинаково относятся родители, то бросающиеся нередко в глаза различия между детьми не следует относить за счет врожденных особенностей центральной нервной системы. Объяснение здесь надо искать главным образом в индивидуальной ситуации развития. Один тот факт, что старший брат привык считать себя старшим и в чем-то превосходящим младшего, который смотрит на него снизу вверх и ищет у него защиты или бунтует против деспотизма первенца, создает далеко не сходные обстоятельства, способствующие или препятствующие возникновению многих черт личности. Существенны здесь и другие, входящие в индивидуальную ситуацию развития обстоятельства: и изменения в материальном положении семьи за два-три года, прошедшие между рождением первого и второго ребенка, и то, что одного из них больше баловали (в одних случаях первенца, в других - младшего), и изменения в отношениях внутри семьи, и хорошие друзья, встретившиеся на пути одного брата и не встретившиеся другому, и разные учителя, - все это способствует зарождению различных качеств и особенностей личности. </w:t>
      </w:r>
    </w:p>
    <w:p w:rsidR="00F3718E" w:rsidRPr="00FF3137" w:rsidRDefault="001F7DEE" w:rsidP="00FF3137">
      <w:pPr>
        <w:spacing w:line="360" w:lineRule="auto"/>
        <w:ind w:firstLine="709"/>
        <w:jc w:val="both"/>
        <w:rPr>
          <w:sz w:val="28"/>
          <w:szCs w:val="28"/>
        </w:rPr>
      </w:pPr>
      <w:r w:rsidRPr="00FF3137">
        <w:rPr>
          <w:sz w:val="28"/>
          <w:szCs w:val="28"/>
        </w:rPr>
        <w:t>Разумеется, индивидуальная ситуация развития может складываться и стихийно. Однако, принимая во внимание, что развитие личности есть общественно обусловленный процесс, ведущая роль в формировании личности принадлежит целенаправленным воздействиям на нее - воспитанию. Воспитание направляет и организует развитие личности в соответствии с целями, которые преследует общество. При этом воспитание не только определенным образом организует, упорядочивает жизнь и деятельность ребенка, но и создает в соответствии с существующими педагогическими принципами специальную индивидуальную среду или ситуацию развития, наилучшим образом выявляющую возможности конкретной личности, создает условия для проявления ее активности, формируя и направляя ее. Здесь психология личности уступает место педагогике воспитания личности, методике коммунистического воспитания, в задачу которых входит выявление средств и путей всестороннего развития личности, формирования нравственного сознания, воспитания сознательной дисциплины, социалистического патриотизма и пролетарского интернационализма.</w:t>
      </w:r>
    </w:p>
    <w:p w:rsidR="00D93396" w:rsidRPr="00FF3137" w:rsidRDefault="00F3718E" w:rsidP="00FF3137">
      <w:pPr>
        <w:spacing w:line="360" w:lineRule="auto"/>
        <w:ind w:firstLine="709"/>
        <w:jc w:val="both"/>
        <w:rPr>
          <w:b/>
          <w:bCs/>
          <w:sz w:val="28"/>
          <w:szCs w:val="28"/>
        </w:rPr>
      </w:pPr>
      <w:r w:rsidRPr="00FF3137">
        <w:rPr>
          <w:sz w:val="28"/>
          <w:szCs w:val="28"/>
        </w:rPr>
        <w:br w:type="page"/>
      </w:r>
      <w:r w:rsidR="00D93396" w:rsidRPr="00FF3137">
        <w:rPr>
          <w:b/>
          <w:bCs/>
          <w:sz w:val="28"/>
          <w:szCs w:val="28"/>
        </w:rPr>
        <w:t>2.3 Общение с родителями и его влияние на становление</w:t>
      </w:r>
      <w:r w:rsidRPr="00FF3137">
        <w:rPr>
          <w:b/>
          <w:bCs/>
          <w:sz w:val="28"/>
          <w:szCs w:val="28"/>
        </w:rPr>
        <w:t xml:space="preserve"> </w:t>
      </w:r>
      <w:r w:rsidR="0040539E" w:rsidRPr="00FF3137">
        <w:rPr>
          <w:b/>
          <w:bCs/>
          <w:sz w:val="28"/>
          <w:szCs w:val="28"/>
        </w:rPr>
        <w:t>личности</w:t>
      </w:r>
      <w:r w:rsidR="00D93396" w:rsidRPr="00FF3137">
        <w:rPr>
          <w:b/>
          <w:bCs/>
          <w:sz w:val="28"/>
          <w:szCs w:val="28"/>
        </w:rPr>
        <w:t xml:space="preserve"> подростка</w:t>
      </w:r>
    </w:p>
    <w:p w:rsidR="00D93396" w:rsidRPr="00FF3137" w:rsidRDefault="00D93396" w:rsidP="00FF3137">
      <w:pPr>
        <w:spacing w:line="360" w:lineRule="auto"/>
        <w:ind w:firstLine="709"/>
        <w:jc w:val="both"/>
        <w:rPr>
          <w:b/>
          <w:bCs/>
          <w:sz w:val="28"/>
          <w:szCs w:val="28"/>
        </w:rPr>
      </w:pPr>
    </w:p>
    <w:p w:rsidR="00EB11FD" w:rsidRPr="00FF3137" w:rsidRDefault="00D93396" w:rsidP="00FF3137">
      <w:pPr>
        <w:spacing w:line="360" w:lineRule="auto"/>
        <w:ind w:firstLine="709"/>
        <w:jc w:val="both"/>
        <w:rPr>
          <w:sz w:val="28"/>
          <w:szCs w:val="28"/>
        </w:rPr>
      </w:pPr>
      <w:r w:rsidRPr="00FF3137">
        <w:rPr>
          <w:sz w:val="28"/>
          <w:szCs w:val="28"/>
        </w:rPr>
        <w:t>Подростковый возраст - период эмансипации ребенка от родителей, достижение определенного уровня автономии, независимости от них. Этот процесс является сложным и многомерным и включает, как минимум, три аспекта: эмоциональней, поведенческий и нормативный.</w:t>
      </w:r>
    </w:p>
    <w:p w:rsidR="00D93396" w:rsidRPr="00FF3137" w:rsidRDefault="00D93396" w:rsidP="00FF3137">
      <w:pPr>
        <w:spacing w:line="360" w:lineRule="auto"/>
        <w:ind w:firstLine="709"/>
        <w:jc w:val="both"/>
        <w:rPr>
          <w:sz w:val="28"/>
          <w:szCs w:val="28"/>
        </w:rPr>
      </w:pPr>
      <w:r w:rsidRPr="00FF3137">
        <w:rPr>
          <w:sz w:val="28"/>
          <w:szCs w:val="28"/>
        </w:rPr>
        <w:t>• Эмоциональная эмансипация</w:t>
      </w:r>
    </w:p>
    <w:p w:rsidR="00EB11FD" w:rsidRPr="00FF3137" w:rsidRDefault="00D93396" w:rsidP="00FF3137">
      <w:pPr>
        <w:spacing w:line="360" w:lineRule="auto"/>
        <w:ind w:firstLine="709"/>
        <w:jc w:val="both"/>
        <w:rPr>
          <w:sz w:val="28"/>
          <w:szCs w:val="28"/>
        </w:rPr>
      </w:pPr>
      <w:r w:rsidRPr="00FF3137">
        <w:rPr>
          <w:sz w:val="28"/>
          <w:szCs w:val="28"/>
        </w:rPr>
        <w:t>Эмоциональная эмансипация - перестройка всей системы эмоциональных отношений подростка, избавление от детской эмоциональной зависимости от родителей, появление значимых эмоциональных отношений с другими людьми. В переходном возрасте эмоциональная зависимость от родителей начинает тяготить подростка. Созревает необходимость построения новой, собственной сложной системы эмоциональных отношений, основанных на взаимопонимании, привязанности и уважении и свободных от зависимости, такой среды, центром которой является сам подросток, а не его родители. Отношения с родителями продолжают занимать в этой системе значительное место, но в нее включаются теперь и эмоциональные отношения к другим людям - дружба, любовь. Степень драматичности перехода к эмоциональной автономии во многом зависит от поведения родителей. Если родители не понимают закономерного характера эмоциональной эмансипации, они часто чувствуют обиду, обвиняют детей в черствости и неблагодарности, могут поощрять излишнюю зависимость детей или сами обращаются за эмоциональной поддержкой к детям. В таком случае переходный возраст может надолго затянуться. В результате инфантильности молодые люди могут никогда не обрести социальной зрелости и часто предпочитают жить с родителями, даже после вступления в собственный брак. При здоровом процессе индивидуализации у подростка формируется представление о себе в системе относительно стабильных эмоциональных связей.</w:t>
      </w:r>
    </w:p>
    <w:p w:rsidR="00D93396" w:rsidRPr="00FF3137" w:rsidRDefault="00D93396" w:rsidP="00FF3137">
      <w:pPr>
        <w:spacing w:line="360" w:lineRule="auto"/>
        <w:ind w:firstLine="709"/>
        <w:jc w:val="both"/>
        <w:rPr>
          <w:sz w:val="28"/>
          <w:szCs w:val="28"/>
        </w:rPr>
      </w:pPr>
      <w:r w:rsidRPr="00FF3137">
        <w:rPr>
          <w:sz w:val="28"/>
          <w:szCs w:val="28"/>
        </w:rPr>
        <w:t>• Нормативная эмансипация.</w:t>
      </w:r>
    </w:p>
    <w:p w:rsidR="00EB11FD" w:rsidRPr="00FF3137" w:rsidRDefault="00D93396" w:rsidP="00FF3137">
      <w:pPr>
        <w:spacing w:line="360" w:lineRule="auto"/>
        <w:ind w:firstLine="709"/>
        <w:jc w:val="both"/>
        <w:rPr>
          <w:sz w:val="28"/>
          <w:szCs w:val="28"/>
        </w:rPr>
      </w:pPr>
      <w:r w:rsidRPr="00FF3137">
        <w:rPr>
          <w:sz w:val="28"/>
          <w:szCs w:val="28"/>
        </w:rPr>
        <w:t>Нормативная эмансипация - формирование у молодых людей своей системы ценностей, нередко отличающихся от тех, которых придерживаются его родители. Ценностная система личности начинает складываться в подростковом возрасте, так как к этому времени ребенок уже накапливает определенную сумму знаний, приобретает способность к логическим рассуждениям, абстрагированию, у него возникает потребность к осознанию своей личности, своего места среди других людей. Семья является одним из мощнейших факторов формирования ценностной системы подростка, однако, нельзя не учитывать влияние и других внесемейных факторов: нормы и ценности референтных групп, в которые включается подросток, стабильность (нестабильность) социально-экономической обстановки и др.. Больше различий между родителями и подростками обнаруживается в инструментальных ценностных ориентациях, то есть в понимании тех средств, которыми можно достичь терминальных ценностей. Несмотря на то, что ценностные структуры старшеклассников имеют индивидуальные различия, например, могут быть ориентированы на ценности социальной успешности, ценности индивидуальной самореализации или ценности социального взаимодействия, большинство подростков называет в числе наиболее важных такие общественные ценности личного счастья, как «любовь, здоровье, счастливую семейную жизнь, материальную обеспеченность, жизненную мудрость»...</w:t>
      </w:r>
    </w:p>
    <w:p w:rsidR="00D93396" w:rsidRPr="00FF3137" w:rsidRDefault="00D93396" w:rsidP="00FF3137">
      <w:pPr>
        <w:spacing w:line="360" w:lineRule="auto"/>
        <w:ind w:firstLine="709"/>
        <w:jc w:val="both"/>
        <w:rPr>
          <w:sz w:val="28"/>
          <w:szCs w:val="28"/>
        </w:rPr>
      </w:pPr>
      <w:r w:rsidRPr="00FF3137">
        <w:rPr>
          <w:sz w:val="28"/>
          <w:szCs w:val="28"/>
        </w:rPr>
        <w:t>• Поведенческая эмансипация.</w:t>
      </w:r>
    </w:p>
    <w:p w:rsidR="00EB11FD" w:rsidRPr="00FF3137" w:rsidRDefault="00D93396" w:rsidP="00FF3137">
      <w:pPr>
        <w:spacing w:line="360" w:lineRule="auto"/>
        <w:ind w:firstLine="709"/>
        <w:jc w:val="both"/>
        <w:rPr>
          <w:sz w:val="28"/>
          <w:szCs w:val="28"/>
        </w:rPr>
      </w:pPr>
      <w:r w:rsidRPr="00FF3137">
        <w:rPr>
          <w:sz w:val="28"/>
          <w:szCs w:val="28"/>
        </w:rPr>
        <w:t xml:space="preserve">Поведенческая эмансипация - стремление освободиться от контроля со стороны родителей, отстаивание права на принятие собственного решения без внешнего руководства. Стремление к поведенческой автономии у подростков резко возрастает, и они упорно добиваются независимости в принятии самостоятельных решений. В старших классах подросток уже сам решает достаточно широкий круг вопросов: распределяет сове время, выбирает друзей, способы досуга, стиль одежды и т.п. Вместе с тем степень поведенческой эмансипации от родителей у подростков может значительно отличаться в разных сферах: в более серьезных вопросах, например выборе стратегии образования, они подчиняются родителям. Таким образом, стремление к поведенческой автономии имеет относительный характер. В действительности подростки не стремятся к полной свободе, потому что не знают, как ей воспользоваться. Подростки нуждаются в том, чтобы свобода давалась им постепенно, по мере того, как они научаться ею пользоваться. </w:t>
      </w:r>
    </w:p>
    <w:p w:rsidR="00D93396" w:rsidRPr="00FF3137" w:rsidRDefault="00D93396" w:rsidP="00FF3137">
      <w:pPr>
        <w:spacing w:line="360" w:lineRule="auto"/>
        <w:ind w:firstLine="709"/>
        <w:jc w:val="both"/>
        <w:rPr>
          <w:sz w:val="28"/>
          <w:szCs w:val="28"/>
        </w:rPr>
      </w:pPr>
      <w:r w:rsidRPr="00FF3137">
        <w:rPr>
          <w:sz w:val="28"/>
          <w:szCs w:val="28"/>
        </w:rPr>
        <w:t>Поведенческая эмансипация подростка в наибольшей степени пугает и волнует родителей и часто становится причиной конфликтов в семье. Следующие сферы жизни подростков являются наиболее конфликтогенными:</w:t>
      </w:r>
    </w:p>
    <w:p w:rsidR="00D93396" w:rsidRPr="00FF3137" w:rsidRDefault="00D93396" w:rsidP="00FF3137">
      <w:pPr>
        <w:spacing w:line="360" w:lineRule="auto"/>
        <w:ind w:firstLine="709"/>
        <w:jc w:val="both"/>
        <w:rPr>
          <w:sz w:val="28"/>
          <w:szCs w:val="28"/>
        </w:rPr>
      </w:pPr>
      <w:r w:rsidRPr="00FF3137">
        <w:rPr>
          <w:sz w:val="28"/>
          <w:szCs w:val="28"/>
        </w:rPr>
        <w:t>• Социальная сфера жизни: выбор друзей и партнеров, проведение свободного времени. Планирование будущего, инфантильное общение;</w:t>
      </w:r>
    </w:p>
    <w:p w:rsidR="00D93396" w:rsidRPr="00FF3137" w:rsidRDefault="00D93396" w:rsidP="00FF3137">
      <w:pPr>
        <w:spacing w:line="360" w:lineRule="auto"/>
        <w:ind w:firstLine="709"/>
        <w:jc w:val="both"/>
        <w:rPr>
          <w:sz w:val="28"/>
          <w:szCs w:val="28"/>
        </w:rPr>
      </w:pPr>
      <w:r w:rsidRPr="00FF3137">
        <w:rPr>
          <w:sz w:val="28"/>
          <w:szCs w:val="28"/>
        </w:rPr>
        <w:t>• Внешний вид и манера поведения: вредные привычки - курение, наркотики, алкоголь, употребляемые выражения, лживость, сексуальная жизнь;</w:t>
      </w:r>
    </w:p>
    <w:p w:rsidR="00D93396" w:rsidRPr="00FF3137" w:rsidRDefault="00D93396" w:rsidP="00FF3137">
      <w:pPr>
        <w:spacing w:line="360" w:lineRule="auto"/>
        <w:ind w:firstLine="709"/>
        <w:jc w:val="both"/>
        <w:rPr>
          <w:sz w:val="28"/>
          <w:szCs w:val="28"/>
        </w:rPr>
      </w:pPr>
      <w:r w:rsidRPr="00FF3137">
        <w:rPr>
          <w:sz w:val="28"/>
          <w:szCs w:val="28"/>
        </w:rPr>
        <w:t>• Школа: успеваемость, посещаемость, общее отношение к учебе и учителям, поведение в школе;</w:t>
      </w:r>
    </w:p>
    <w:p w:rsidR="00D93396" w:rsidRPr="00FF3137" w:rsidRDefault="00D93396" w:rsidP="00FF3137">
      <w:pPr>
        <w:spacing w:line="360" w:lineRule="auto"/>
        <w:ind w:firstLine="709"/>
        <w:jc w:val="both"/>
        <w:rPr>
          <w:sz w:val="28"/>
          <w:szCs w:val="28"/>
        </w:rPr>
      </w:pPr>
      <w:r w:rsidRPr="00FF3137">
        <w:rPr>
          <w:sz w:val="28"/>
          <w:szCs w:val="28"/>
        </w:rPr>
        <w:t>•</w:t>
      </w:r>
      <w:r w:rsidR="00292E5D" w:rsidRPr="00FF3137">
        <w:rPr>
          <w:sz w:val="28"/>
          <w:szCs w:val="28"/>
        </w:rPr>
        <w:t xml:space="preserve"> </w:t>
      </w:r>
      <w:r w:rsidRPr="00FF3137">
        <w:rPr>
          <w:sz w:val="28"/>
          <w:szCs w:val="28"/>
        </w:rPr>
        <w:t>Поведение</w:t>
      </w:r>
      <w:r w:rsidR="00292E5D" w:rsidRPr="00FF3137">
        <w:rPr>
          <w:sz w:val="28"/>
          <w:szCs w:val="28"/>
        </w:rPr>
        <w:t xml:space="preserve"> </w:t>
      </w:r>
      <w:r w:rsidRPr="00FF3137">
        <w:rPr>
          <w:sz w:val="28"/>
          <w:szCs w:val="28"/>
        </w:rPr>
        <w:t>в</w:t>
      </w:r>
      <w:r w:rsidR="00292E5D" w:rsidRPr="00FF3137">
        <w:rPr>
          <w:sz w:val="28"/>
          <w:szCs w:val="28"/>
        </w:rPr>
        <w:t xml:space="preserve"> </w:t>
      </w:r>
      <w:r w:rsidRPr="00FF3137">
        <w:rPr>
          <w:sz w:val="28"/>
          <w:szCs w:val="28"/>
        </w:rPr>
        <w:t>семье:</w:t>
      </w:r>
      <w:r w:rsidR="00292E5D" w:rsidRPr="00FF3137">
        <w:rPr>
          <w:sz w:val="28"/>
          <w:szCs w:val="28"/>
        </w:rPr>
        <w:t xml:space="preserve"> </w:t>
      </w:r>
      <w:r w:rsidRPr="00FF3137">
        <w:rPr>
          <w:sz w:val="28"/>
          <w:szCs w:val="28"/>
        </w:rPr>
        <w:t>выполнение</w:t>
      </w:r>
      <w:r w:rsidR="00292E5D" w:rsidRPr="00FF3137">
        <w:rPr>
          <w:sz w:val="28"/>
          <w:szCs w:val="28"/>
        </w:rPr>
        <w:t xml:space="preserve"> </w:t>
      </w:r>
      <w:r w:rsidRPr="00FF3137">
        <w:rPr>
          <w:sz w:val="28"/>
          <w:szCs w:val="28"/>
        </w:rPr>
        <w:t>хозяйственных</w:t>
      </w:r>
      <w:r w:rsidR="00292E5D" w:rsidRPr="00FF3137">
        <w:rPr>
          <w:sz w:val="28"/>
          <w:szCs w:val="28"/>
        </w:rPr>
        <w:t xml:space="preserve"> </w:t>
      </w:r>
      <w:r w:rsidRPr="00FF3137">
        <w:rPr>
          <w:sz w:val="28"/>
          <w:szCs w:val="28"/>
        </w:rPr>
        <w:t>работ</w:t>
      </w:r>
      <w:r w:rsidR="00292E5D" w:rsidRPr="00FF3137">
        <w:rPr>
          <w:sz w:val="28"/>
          <w:szCs w:val="28"/>
        </w:rPr>
        <w:t xml:space="preserve"> </w:t>
      </w:r>
      <w:r w:rsidRPr="00FF3137">
        <w:rPr>
          <w:sz w:val="28"/>
          <w:szCs w:val="28"/>
        </w:rPr>
        <w:t>по</w:t>
      </w:r>
      <w:r w:rsidR="00292E5D" w:rsidRPr="00FF3137">
        <w:rPr>
          <w:sz w:val="28"/>
          <w:szCs w:val="28"/>
        </w:rPr>
        <w:t xml:space="preserve"> </w:t>
      </w:r>
      <w:r w:rsidRPr="00FF3137">
        <w:rPr>
          <w:sz w:val="28"/>
          <w:szCs w:val="28"/>
        </w:rPr>
        <w:t>дому, расходование денег, отношение к личным вещам, одежды, к семейной собственности - жилью,</w:t>
      </w:r>
      <w:r w:rsidR="00292E5D" w:rsidRPr="00FF3137">
        <w:rPr>
          <w:sz w:val="28"/>
          <w:szCs w:val="28"/>
        </w:rPr>
        <w:t xml:space="preserve"> </w:t>
      </w:r>
      <w:r w:rsidRPr="00FF3137">
        <w:rPr>
          <w:sz w:val="28"/>
          <w:szCs w:val="28"/>
        </w:rPr>
        <w:t>мебели, бытовым</w:t>
      </w:r>
      <w:r w:rsidR="00292E5D" w:rsidRPr="00FF3137">
        <w:rPr>
          <w:sz w:val="28"/>
          <w:szCs w:val="28"/>
        </w:rPr>
        <w:t xml:space="preserve"> </w:t>
      </w:r>
      <w:r w:rsidRPr="00FF3137">
        <w:rPr>
          <w:sz w:val="28"/>
          <w:szCs w:val="28"/>
        </w:rPr>
        <w:t xml:space="preserve">приборам, демонстративное поведение по отношению к родителям, ссоры с братьями и сестрами, взаимоотношение с престарелыми родственниками [8, с.223-226]. </w:t>
      </w:r>
    </w:p>
    <w:p w:rsidR="00D93396" w:rsidRPr="00FF3137" w:rsidRDefault="00D93396" w:rsidP="00FF3137">
      <w:pPr>
        <w:spacing w:line="360" w:lineRule="auto"/>
        <w:ind w:firstLine="709"/>
        <w:jc w:val="both"/>
        <w:rPr>
          <w:sz w:val="28"/>
          <w:szCs w:val="28"/>
        </w:rPr>
      </w:pPr>
      <w:r w:rsidRPr="00FF3137">
        <w:rPr>
          <w:i/>
          <w:iCs/>
          <w:sz w:val="28"/>
          <w:szCs w:val="28"/>
        </w:rPr>
        <w:t>Поведение подростка определяется промежуточностью (маргиналностью) его положения.</w:t>
      </w:r>
      <w:r w:rsidR="00292E5D" w:rsidRPr="00FF3137">
        <w:rPr>
          <w:i/>
          <w:iCs/>
          <w:sz w:val="28"/>
          <w:szCs w:val="28"/>
        </w:rPr>
        <w:t xml:space="preserve"> </w:t>
      </w:r>
      <w:r w:rsidRPr="00FF3137">
        <w:rPr>
          <w:sz w:val="28"/>
          <w:szCs w:val="28"/>
        </w:rPr>
        <w:t>Это</w:t>
      </w:r>
      <w:r w:rsidR="00292E5D" w:rsidRPr="00FF3137">
        <w:rPr>
          <w:sz w:val="28"/>
          <w:szCs w:val="28"/>
        </w:rPr>
        <w:t xml:space="preserve"> </w:t>
      </w:r>
      <w:r w:rsidRPr="00FF3137">
        <w:rPr>
          <w:sz w:val="28"/>
          <w:szCs w:val="28"/>
        </w:rPr>
        <w:t>проявляется в психике, для</w:t>
      </w:r>
      <w:r w:rsidR="00292E5D" w:rsidRPr="00FF3137">
        <w:rPr>
          <w:sz w:val="28"/>
          <w:szCs w:val="28"/>
        </w:rPr>
        <w:t xml:space="preserve"> </w:t>
      </w:r>
      <w:r w:rsidRPr="00FF3137">
        <w:rPr>
          <w:sz w:val="28"/>
          <w:szCs w:val="28"/>
        </w:rPr>
        <w:t>которой</w:t>
      </w:r>
      <w:r w:rsidR="00292E5D" w:rsidRPr="00FF3137">
        <w:rPr>
          <w:sz w:val="28"/>
          <w:szCs w:val="28"/>
        </w:rPr>
        <w:t xml:space="preserve"> </w:t>
      </w:r>
      <w:r w:rsidRPr="00FF3137">
        <w:rPr>
          <w:sz w:val="28"/>
          <w:szCs w:val="28"/>
        </w:rPr>
        <w:t>типичны</w:t>
      </w:r>
      <w:r w:rsidR="00292E5D" w:rsidRPr="00FF3137">
        <w:rPr>
          <w:sz w:val="28"/>
          <w:szCs w:val="28"/>
        </w:rPr>
        <w:t xml:space="preserve"> </w:t>
      </w:r>
      <w:r w:rsidRPr="00FF3137">
        <w:rPr>
          <w:sz w:val="28"/>
          <w:szCs w:val="28"/>
        </w:rPr>
        <w:t xml:space="preserve">внутренняя застенчивость, неопределенность уровня притязаний, внутренние противоречия, агрессивность, склонность к крайним точкам зрения и позициям. Конфликтность тем больше, чем резче различия между миром детства и миром взрослости. Подростковый кризис знаменует собой </w:t>
      </w:r>
      <w:r w:rsidRPr="00FF3137">
        <w:rPr>
          <w:i/>
          <w:iCs/>
          <w:sz w:val="28"/>
          <w:szCs w:val="28"/>
        </w:rPr>
        <w:t xml:space="preserve">второе психологическое рождение ребенка. </w:t>
      </w:r>
      <w:r w:rsidRPr="00FF3137">
        <w:rPr>
          <w:sz w:val="28"/>
          <w:szCs w:val="28"/>
        </w:rPr>
        <w:t xml:space="preserve">Подростком этот конфликт переживается </w:t>
      </w:r>
      <w:r w:rsidRPr="00FF3137">
        <w:rPr>
          <w:i/>
          <w:iCs/>
          <w:sz w:val="28"/>
          <w:szCs w:val="28"/>
        </w:rPr>
        <w:t xml:space="preserve">как страх потери «Я», </w:t>
      </w:r>
      <w:r w:rsidRPr="00FF3137">
        <w:rPr>
          <w:sz w:val="28"/>
          <w:szCs w:val="28"/>
        </w:rPr>
        <w:t>как дилемма: быть собой со своим особым и отдельным душевным миром и индивидуальными способностями или быть вместе — с теми, кто дорог и ценим. Объектом недовольства и беспокойства родителей, как правило, являются:</w:t>
      </w:r>
    </w:p>
    <w:p w:rsidR="00D93396" w:rsidRPr="00FF3137" w:rsidRDefault="00D93396" w:rsidP="00FF3137">
      <w:pPr>
        <w:spacing w:line="360" w:lineRule="auto"/>
        <w:ind w:firstLine="709"/>
        <w:jc w:val="both"/>
        <w:rPr>
          <w:sz w:val="28"/>
          <w:szCs w:val="28"/>
        </w:rPr>
      </w:pPr>
      <w:r w:rsidRPr="00FF3137">
        <w:rPr>
          <w:sz w:val="28"/>
          <w:szCs w:val="28"/>
        </w:rPr>
        <w:t>1) поведение ребенка дома или в школе — неуправляем, «не желает подчиняться школьным требованиям», «невозможно заставить за собой вымыть чашку»;</w:t>
      </w:r>
    </w:p>
    <w:p w:rsidR="00B47943" w:rsidRPr="00FF3137" w:rsidRDefault="00D93396" w:rsidP="00FF3137">
      <w:pPr>
        <w:spacing w:line="360" w:lineRule="auto"/>
        <w:ind w:firstLine="709"/>
        <w:jc w:val="both"/>
        <w:rPr>
          <w:sz w:val="28"/>
          <w:szCs w:val="28"/>
        </w:rPr>
      </w:pPr>
      <w:r w:rsidRPr="00FF3137">
        <w:rPr>
          <w:sz w:val="28"/>
          <w:szCs w:val="28"/>
        </w:rPr>
        <w:t>2) черты характера, расцениваемые как неприемлемые, — «на первом месте удовольствие», «сын агрессивен» и т. п.</w:t>
      </w:r>
    </w:p>
    <w:p w:rsidR="00EB11FD" w:rsidRPr="00FF3137" w:rsidRDefault="00D93396" w:rsidP="00FF3137">
      <w:pPr>
        <w:spacing w:line="360" w:lineRule="auto"/>
        <w:ind w:firstLine="709"/>
        <w:jc w:val="both"/>
        <w:rPr>
          <w:i/>
          <w:iCs/>
          <w:sz w:val="28"/>
          <w:szCs w:val="28"/>
        </w:rPr>
      </w:pPr>
      <w:r w:rsidRPr="00FF3137">
        <w:rPr>
          <w:sz w:val="28"/>
          <w:szCs w:val="28"/>
        </w:rPr>
        <w:t xml:space="preserve"> </w:t>
      </w:r>
      <w:r w:rsidRPr="00FF3137">
        <w:rPr>
          <w:i/>
          <w:iCs/>
          <w:sz w:val="28"/>
          <w:szCs w:val="28"/>
        </w:rPr>
        <w:t>Выделяют следующие типы самоотношения подростка:</w:t>
      </w:r>
    </w:p>
    <w:p w:rsidR="00EB11FD" w:rsidRPr="00FF3137" w:rsidRDefault="00D93396" w:rsidP="00FF3137">
      <w:pPr>
        <w:spacing w:line="360" w:lineRule="auto"/>
        <w:ind w:firstLine="709"/>
        <w:jc w:val="both"/>
        <w:rPr>
          <w:sz w:val="28"/>
          <w:szCs w:val="28"/>
        </w:rPr>
      </w:pPr>
      <w:r w:rsidRPr="00FF3137">
        <w:rPr>
          <w:sz w:val="28"/>
          <w:szCs w:val="28"/>
        </w:rPr>
        <w:t xml:space="preserve">1. </w:t>
      </w:r>
      <w:r w:rsidRPr="00FF3137">
        <w:rPr>
          <w:i/>
          <w:iCs/>
          <w:sz w:val="28"/>
          <w:szCs w:val="28"/>
        </w:rPr>
        <w:t xml:space="preserve">«Самооценка» ребенка является прямым воспроизводством оценки матери. </w:t>
      </w:r>
      <w:r w:rsidRPr="00FF3137">
        <w:rPr>
          <w:sz w:val="28"/>
          <w:szCs w:val="28"/>
        </w:rPr>
        <w:t>Дети отмечают в себе, прежде всего, те качества, которые подчеркиваются родителями. Если внушается негативный образ и ребенок разделяет полностью эту точку зрения, у него формируется устойчивое негативное отношение к себе с преобладанием чувства неполноценности и самонеприятия. Для ребенка с узким диапазоном социальных контактов вне семьи родительские оценки становятся единственными внутренними самооценками в силу авторитетности и значимости родителей, тесной эмоциональной связи с ними. «Неблагоприятность» этой самооценки (пусть даже и в позитивном ее варианте) заключена в опасности фиксации крайней зависимости самоотношения от прямой оценки значимых Других, что препятствует выработке собственных внутренних критериев, обеспечивающих стабильность позитивного отношения к себе, несмотря на колебания уровня самооценки.</w:t>
      </w:r>
    </w:p>
    <w:p w:rsidR="001F7DEE" w:rsidRPr="00FF3137" w:rsidRDefault="00D93396" w:rsidP="00FF3137">
      <w:pPr>
        <w:spacing w:line="360" w:lineRule="auto"/>
        <w:ind w:firstLine="709"/>
        <w:jc w:val="both"/>
        <w:rPr>
          <w:sz w:val="28"/>
          <w:szCs w:val="28"/>
        </w:rPr>
      </w:pPr>
      <w:r w:rsidRPr="00FF3137">
        <w:rPr>
          <w:sz w:val="28"/>
          <w:szCs w:val="28"/>
        </w:rPr>
        <w:t xml:space="preserve">2. </w:t>
      </w:r>
      <w:r w:rsidRPr="00FF3137">
        <w:rPr>
          <w:i/>
          <w:iCs/>
          <w:sz w:val="28"/>
          <w:szCs w:val="28"/>
        </w:rPr>
        <w:t xml:space="preserve">Смешанная самооценка, </w:t>
      </w:r>
      <w:r w:rsidRPr="00FF3137">
        <w:rPr>
          <w:sz w:val="28"/>
          <w:szCs w:val="28"/>
        </w:rPr>
        <w:t>в которой существуют противоречивые компоненты: один — это формирующийся у подростка образ своего «Я» в связи с успешным опытом социального взаимодействия, второй — отголосок родительского видения ребенка. Образ «Я» оказывается противоречивым. Тем не менее, ребенку удается в некоторой степени разрешить конфликт: успешность взаимодействия вне семьи позволяет ему испытывать необходимое чувство самоуважения, а, принимая родительские требования, он сохраняет аутосимпатию и чувство близости с родителями.</w:t>
      </w:r>
    </w:p>
    <w:p w:rsidR="001F7DEE" w:rsidRPr="00FF3137" w:rsidRDefault="001F7DEE" w:rsidP="00FF3137">
      <w:pPr>
        <w:spacing w:line="360" w:lineRule="auto"/>
        <w:ind w:firstLine="709"/>
        <w:jc w:val="both"/>
        <w:rPr>
          <w:sz w:val="28"/>
          <w:szCs w:val="28"/>
        </w:rPr>
      </w:pPr>
      <w:r w:rsidRPr="00FF3137">
        <w:rPr>
          <w:sz w:val="28"/>
          <w:szCs w:val="28"/>
        </w:rPr>
        <w:t>3.</w:t>
      </w:r>
      <w:r w:rsidRPr="00FF3137">
        <w:rPr>
          <w:sz w:val="28"/>
          <w:szCs w:val="28"/>
        </w:rPr>
        <w:tab/>
      </w:r>
      <w:r w:rsidRPr="00FF3137">
        <w:rPr>
          <w:rStyle w:val="FontStyle15"/>
          <w:b w:val="0"/>
          <w:bCs w:val="0"/>
          <w:sz w:val="28"/>
          <w:szCs w:val="28"/>
        </w:rPr>
        <w:t>Подросток воспроизводит точку зрения родителей на себя, но дает ей</w:t>
      </w:r>
      <w:r w:rsidR="00292E5D" w:rsidRPr="00FF3137">
        <w:rPr>
          <w:rStyle w:val="FontStyle15"/>
          <w:b w:val="0"/>
          <w:bCs w:val="0"/>
          <w:sz w:val="28"/>
          <w:szCs w:val="28"/>
        </w:rPr>
        <w:t xml:space="preserve"> </w:t>
      </w:r>
      <w:r w:rsidRPr="00FF3137">
        <w:rPr>
          <w:rStyle w:val="FontStyle15"/>
          <w:b w:val="0"/>
          <w:bCs w:val="0"/>
          <w:sz w:val="28"/>
          <w:szCs w:val="28"/>
        </w:rPr>
        <w:t>другую оценку.</w:t>
      </w:r>
      <w:r w:rsidRPr="00FF3137">
        <w:rPr>
          <w:rStyle w:val="FontStyle15"/>
          <w:sz w:val="28"/>
          <w:szCs w:val="28"/>
        </w:rPr>
        <w:t xml:space="preserve"> </w:t>
      </w:r>
      <w:r w:rsidRPr="00FF3137">
        <w:rPr>
          <w:sz w:val="28"/>
          <w:szCs w:val="28"/>
        </w:rPr>
        <w:t>Упрямство не называет бесхарактерностью. Поскольку для</w:t>
      </w:r>
      <w:r w:rsidR="00292E5D" w:rsidRPr="00FF3137">
        <w:rPr>
          <w:sz w:val="28"/>
          <w:szCs w:val="28"/>
        </w:rPr>
        <w:t xml:space="preserve"> </w:t>
      </w:r>
      <w:r w:rsidRPr="00FF3137">
        <w:rPr>
          <w:sz w:val="28"/>
          <w:szCs w:val="28"/>
        </w:rPr>
        <w:t>подростка этого возраста по-прежнему важны одобрение и поддержка взрос</w:t>
      </w:r>
      <w:r w:rsidR="00544B97" w:rsidRPr="00FF3137">
        <w:rPr>
          <w:sz w:val="28"/>
          <w:szCs w:val="28"/>
        </w:rPr>
        <w:t xml:space="preserve">лых, то </w:t>
      </w:r>
      <w:r w:rsidRPr="00FF3137">
        <w:rPr>
          <w:sz w:val="28"/>
          <w:szCs w:val="28"/>
        </w:rPr>
        <w:t>ради сохранения чувства «Мы» им воспроизводится негативная оценка своего</w:t>
      </w:r>
      <w:r w:rsidR="00292E5D" w:rsidRPr="00FF3137">
        <w:rPr>
          <w:sz w:val="28"/>
          <w:szCs w:val="28"/>
        </w:rPr>
        <w:t xml:space="preserve"> </w:t>
      </w:r>
      <w:r w:rsidRPr="00FF3137">
        <w:rPr>
          <w:sz w:val="28"/>
          <w:szCs w:val="28"/>
        </w:rPr>
        <w:t>«упрямого» поведения. Но одновременно послушание означает отказ от</w:t>
      </w:r>
      <w:r w:rsidR="00292E5D" w:rsidRPr="00FF3137">
        <w:rPr>
          <w:sz w:val="28"/>
          <w:szCs w:val="28"/>
        </w:rPr>
        <w:t xml:space="preserve"> </w:t>
      </w:r>
      <w:r w:rsidRPr="00FF3137">
        <w:rPr>
          <w:sz w:val="28"/>
          <w:szCs w:val="28"/>
        </w:rPr>
        <w:t>автономности и утрату собственного «Я». Переживания этого конфликта как</w:t>
      </w:r>
      <w:r w:rsidR="00292E5D" w:rsidRPr="00FF3137">
        <w:rPr>
          <w:sz w:val="28"/>
          <w:szCs w:val="28"/>
        </w:rPr>
        <w:t xml:space="preserve"> </w:t>
      </w:r>
      <w:r w:rsidRPr="00FF3137">
        <w:rPr>
          <w:sz w:val="28"/>
          <w:szCs w:val="28"/>
        </w:rPr>
        <w:t>невозможность ответа требованиям родителей и сохранения своего «Я» приво</w:t>
      </w:r>
      <w:r w:rsidR="00544B97" w:rsidRPr="00FF3137">
        <w:rPr>
          <w:sz w:val="28"/>
          <w:szCs w:val="28"/>
        </w:rPr>
        <w:t xml:space="preserve">дили </w:t>
      </w:r>
      <w:r w:rsidRPr="00FF3137">
        <w:rPr>
          <w:sz w:val="28"/>
          <w:szCs w:val="28"/>
        </w:rPr>
        <w:t>к тому, что подросток оценивает себя как плохого, но сильного.</w:t>
      </w:r>
    </w:p>
    <w:p w:rsidR="001F7DEE" w:rsidRPr="00FF3137" w:rsidRDefault="001F7DEE" w:rsidP="00FF3137">
      <w:pPr>
        <w:spacing w:line="360" w:lineRule="auto"/>
        <w:ind w:firstLine="709"/>
        <w:jc w:val="both"/>
        <w:rPr>
          <w:rStyle w:val="FontStyle16"/>
          <w:sz w:val="28"/>
          <w:szCs w:val="28"/>
        </w:rPr>
      </w:pPr>
      <w:r w:rsidRPr="00FF3137">
        <w:rPr>
          <w:rStyle w:val="FontStyle15"/>
          <w:b w:val="0"/>
          <w:bCs w:val="0"/>
          <w:sz w:val="28"/>
          <w:szCs w:val="28"/>
        </w:rPr>
        <w:t xml:space="preserve">Подросток ведет борьбу против мнения родителей, но при этом оценивает себя в рамках той же системы ценностей. </w:t>
      </w:r>
      <w:r w:rsidRPr="00FF3137">
        <w:rPr>
          <w:sz w:val="28"/>
          <w:szCs w:val="28"/>
        </w:rPr>
        <w:t>В данном случае ребенок воспроизводит в самооценке не реальную оценку родителей, а их идеализированные ожидания.</w:t>
      </w:r>
    </w:p>
    <w:p w:rsidR="001F7DEE" w:rsidRPr="00FF3137" w:rsidRDefault="001F7DEE" w:rsidP="00FF3137">
      <w:pPr>
        <w:spacing w:line="360" w:lineRule="auto"/>
        <w:ind w:firstLine="709"/>
        <w:jc w:val="both"/>
        <w:rPr>
          <w:sz w:val="28"/>
          <w:szCs w:val="28"/>
        </w:rPr>
      </w:pPr>
      <w:r w:rsidRPr="00FF3137">
        <w:rPr>
          <w:rStyle w:val="FontStyle15"/>
          <w:b w:val="0"/>
          <w:bCs w:val="0"/>
          <w:sz w:val="28"/>
          <w:szCs w:val="28"/>
        </w:rPr>
        <w:t xml:space="preserve">Подросток воспроизводит в самооценке негативное мнение родителей о себе, но при этом подчеркивает, что таким он и хочет быть. </w:t>
      </w:r>
      <w:r w:rsidRPr="00FF3137">
        <w:rPr>
          <w:sz w:val="28"/>
          <w:szCs w:val="28"/>
        </w:rPr>
        <w:t>Это отвержение родительских требований приводит к очень напряженным отношениям в семье.</w:t>
      </w:r>
    </w:p>
    <w:p w:rsidR="001F7DEE" w:rsidRPr="00FF3137" w:rsidRDefault="001F7DEE" w:rsidP="00FF3137">
      <w:pPr>
        <w:spacing w:line="360" w:lineRule="auto"/>
        <w:ind w:firstLine="709"/>
        <w:jc w:val="both"/>
        <w:rPr>
          <w:sz w:val="28"/>
          <w:szCs w:val="28"/>
        </w:rPr>
      </w:pPr>
      <w:r w:rsidRPr="00FF3137">
        <w:rPr>
          <w:sz w:val="28"/>
          <w:szCs w:val="28"/>
        </w:rPr>
        <w:t>6.</w:t>
      </w:r>
      <w:r w:rsidRPr="00FF3137">
        <w:rPr>
          <w:sz w:val="28"/>
          <w:szCs w:val="28"/>
        </w:rPr>
        <w:tab/>
      </w:r>
      <w:r w:rsidRPr="00FF3137">
        <w:rPr>
          <w:rStyle w:val="FontStyle15"/>
          <w:b w:val="0"/>
          <w:bCs w:val="0"/>
          <w:sz w:val="28"/>
          <w:szCs w:val="28"/>
        </w:rPr>
        <w:t xml:space="preserve">Подросток не замечает негативной оценки родителей. </w:t>
      </w:r>
      <w:r w:rsidRPr="00FF3137">
        <w:rPr>
          <w:sz w:val="28"/>
          <w:szCs w:val="28"/>
        </w:rPr>
        <w:t>Ожидаемая оцен</w:t>
      </w:r>
      <w:r w:rsidR="00EE770A" w:rsidRPr="00FF3137">
        <w:rPr>
          <w:sz w:val="28"/>
          <w:szCs w:val="28"/>
        </w:rPr>
        <w:t xml:space="preserve">ка </w:t>
      </w:r>
      <w:r w:rsidRPr="00FF3137">
        <w:rPr>
          <w:sz w:val="28"/>
          <w:szCs w:val="28"/>
        </w:rPr>
        <w:t>значительно выше самооценки, хотя реальная родительская оценка является</w:t>
      </w:r>
      <w:r w:rsidR="00292E5D" w:rsidRPr="00FF3137">
        <w:rPr>
          <w:sz w:val="28"/>
          <w:szCs w:val="28"/>
        </w:rPr>
        <w:t xml:space="preserve"> </w:t>
      </w:r>
      <w:r w:rsidRPr="00FF3137">
        <w:rPr>
          <w:sz w:val="28"/>
          <w:szCs w:val="28"/>
        </w:rPr>
        <w:t>негативной. Игнорируя реальное эмоциональное отвержение со стороны</w:t>
      </w:r>
      <w:r w:rsidR="00292E5D" w:rsidRPr="00FF3137">
        <w:rPr>
          <w:sz w:val="28"/>
          <w:szCs w:val="28"/>
        </w:rPr>
        <w:t xml:space="preserve"> </w:t>
      </w:r>
      <w:r w:rsidRPr="00FF3137">
        <w:rPr>
          <w:sz w:val="28"/>
          <w:szCs w:val="28"/>
        </w:rPr>
        <w:t>родителей, ребенок трансформирует в самосознании родительское отно</w:t>
      </w:r>
      <w:r w:rsidR="00544B97" w:rsidRPr="00FF3137">
        <w:rPr>
          <w:sz w:val="28"/>
          <w:szCs w:val="28"/>
        </w:rPr>
        <w:t xml:space="preserve">шение так, </w:t>
      </w:r>
      <w:r w:rsidRPr="00FF3137">
        <w:rPr>
          <w:sz w:val="28"/>
          <w:szCs w:val="28"/>
        </w:rPr>
        <w:t>как если бы он был любим и ценим [10, с.630-631].</w:t>
      </w:r>
    </w:p>
    <w:p w:rsidR="00544B97" w:rsidRPr="00FF3137" w:rsidRDefault="00544B97" w:rsidP="00FF3137">
      <w:pPr>
        <w:spacing w:line="360" w:lineRule="auto"/>
        <w:ind w:firstLine="709"/>
        <w:jc w:val="both"/>
        <w:rPr>
          <w:rStyle w:val="FontStyle18"/>
          <w:sz w:val="28"/>
          <w:szCs w:val="28"/>
        </w:rPr>
      </w:pPr>
      <w:r w:rsidRPr="00FF3137">
        <w:rPr>
          <w:sz w:val="28"/>
          <w:szCs w:val="28"/>
        </w:rPr>
        <w:t>Чтобы иметь возможность оказать эффективную помощь подросткам, нужно четко представлять себе, на каком этапе отделения они находятся. Опишем эти этапы:</w:t>
      </w:r>
      <w:r w:rsidR="00292E5D" w:rsidRPr="00FF3137">
        <w:rPr>
          <w:rStyle w:val="FontStyle18"/>
          <w:sz w:val="28"/>
          <w:szCs w:val="28"/>
        </w:rPr>
        <w:t xml:space="preserve"> </w:t>
      </w:r>
    </w:p>
    <w:p w:rsidR="00544B97" w:rsidRPr="00FF3137" w:rsidRDefault="00F16881" w:rsidP="00FF3137">
      <w:pPr>
        <w:spacing w:line="360" w:lineRule="auto"/>
        <w:ind w:firstLine="709"/>
        <w:jc w:val="both"/>
        <w:rPr>
          <w:sz w:val="28"/>
          <w:szCs w:val="28"/>
        </w:rPr>
      </w:pPr>
      <w:r w:rsidRPr="00FF3137">
        <w:rPr>
          <w:rStyle w:val="FontStyle18"/>
          <w:sz w:val="28"/>
          <w:szCs w:val="28"/>
        </w:rPr>
        <w:t xml:space="preserve">1. </w:t>
      </w:r>
      <w:r w:rsidR="00544B97" w:rsidRPr="00FF3137">
        <w:rPr>
          <w:rStyle w:val="FontStyle18"/>
          <w:sz w:val="28"/>
          <w:szCs w:val="28"/>
        </w:rPr>
        <w:t>11-22 лет</w:t>
      </w:r>
      <w:r w:rsidR="00F3718E" w:rsidRPr="00FF3137">
        <w:rPr>
          <w:rStyle w:val="FontStyle18"/>
          <w:sz w:val="28"/>
          <w:szCs w:val="28"/>
        </w:rPr>
        <w:t xml:space="preserve">. </w:t>
      </w:r>
      <w:r w:rsidR="00544B97" w:rsidRPr="00FF3137">
        <w:rPr>
          <w:sz w:val="28"/>
          <w:szCs w:val="28"/>
        </w:rPr>
        <w:t>Характеризуется наличием у подростка конфликта между потребностью в зависимости и стремлением к автономии. Подросток противоречив с своих ожиданиях по поводу родительского поведения. Он, с одной стороны. Сопротивляется проявлениям их заботы, ласки, а с другой, - проявляет желание, чтоб его баловали. Таким образом, подросток перестает быть послушным и вежливым, каким он был раньше. В то время, как у некоторых подростков могут появиться совсем детские желания: стремления полежать рядом с мамой, плаксивость, капризы. Родители, как правило, не понимают, что происходит с подростком, ужесточают запреты, что может вызвать у него острые эмоциональные расстройства.</w:t>
      </w:r>
    </w:p>
    <w:p w:rsidR="00544B97" w:rsidRPr="00FF3137" w:rsidRDefault="00F16881" w:rsidP="00FF3137">
      <w:pPr>
        <w:spacing w:line="360" w:lineRule="auto"/>
        <w:ind w:firstLine="709"/>
        <w:jc w:val="both"/>
        <w:rPr>
          <w:rStyle w:val="FontStyle18"/>
          <w:sz w:val="28"/>
          <w:szCs w:val="28"/>
        </w:rPr>
      </w:pPr>
      <w:r w:rsidRPr="00FF3137">
        <w:rPr>
          <w:rStyle w:val="FontStyle18"/>
          <w:sz w:val="28"/>
          <w:szCs w:val="28"/>
        </w:rPr>
        <w:t>2.</w:t>
      </w:r>
      <w:r w:rsidR="00292E5D" w:rsidRPr="00FF3137">
        <w:rPr>
          <w:rStyle w:val="FontStyle18"/>
          <w:sz w:val="28"/>
          <w:szCs w:val="28"/>
        </w:rPr>
        <w:t xml:space="preserve"> </w:t>
      </w:r>
      <w:r w:rsidR="00776019" w:rsidRPr="00FF3137">
        <w:rPr>
          <w:rStyle w:val="FontStyle18"/>
          <w:sz w:val="28"/>
          <w:szCs w:val="28"/>
        </w:rPr>
        <w:t>Когнитивная реакция отделения (здесь сложно указать возраст, так как переход к этому этапу может затянуться на всю жизнь);</w:t>
      </w:r>
    </w:p>
    <w:p w:rsidR="00544B97" w:rsidRPr="00FF3137" w:rsidRDefault="00544B97" w:rsidP="00FF3137">
      <w:pPr>
        <w:spacing w:line="360" w:lineRule="auto"/>
        <w:ind w:firstLine="709"/>
        <w:jc w:val="both"/>
        <w:rPr>
          <w:sz w:val="28"/>
          <w:szCs w:val="28"/>
        </w:rPr>
      </w:pPr>
      <w:r w:rsidRPr="00FF3137">
        <w:rPr>
          <w:sz w:val="28"/>
          <w:szCs w:val="28"/>
        </w:rPr>
        <w:t xml:space="preserve">Подросток доказывает всем - миру, родителям и самому себе собственную независимость. Чаще всего это происходит через уход в оппозицию, критику всего того, что делается и говорится родителями. Причем бурные реакции родителей только усиливают стремление к эмансипации подростков. Длительность этого этапа определяется временем, которое необходимо родителям для принятия факта взросления подростка. </w:t>
      </w:r>
      <w:r w:rsidR="00776019" w:rsidRPr="00FF3137">
        <w:rPr>
          <w:sz w:val="28"/>
          <w:szCs w:val="28"/>
        </w:rPr>
        <w:t xml:space="preserve">В этот период подростки настороженно относятся к советам родителей. </w:t>
      </w:r>
      <w:r w:rsidRPr="00FF3137">
        <w:rPr>
          <w:sz w:val="28"/>
          <w:szCs w:val="28"/>
        </w:rPr>
        <w:t xml:space="preserve">Они воспринимаются детьми как попытки ущемления их самостоятельности и взрослости. Понятно, что все, даже взрослые советы, немедленно отвергаются. Нужно иметь в виду, что при всем стремлении подростка к эмансипации у него присутствует острая потребность в любви, внимании, одобрении родителей, поэтому может возникнуть необоснованная ревность к младшим сестрам и братьям, </w:t>
      </w:r>
      <w:r w:rsidR="00776019" w:rsidRPr="00FF3137">
        <w:rPr>
          <w:sz w:val="28"/>
          <w:szCs w:val="28"/>
        </w:rPr>
        <w:t>которые,</w:t>
      </w:r>
      <w:r w:rsidRPr="00FF3137">
        <w:rPr>
          <w:sz w:val="28"/>
          <w:szCs w:val="28"/>
        </w:rPr>
        <w:t xml:space="preserve"> по мнению </w:t>
      </w:r>
      <w:r w:rsidR="00776019" w:rsidRPr="00FF3137">
        <w:rPr>
          <w:sz w:val="28"/>
          <w:szCs w:val="28"/>
        </w:rPr>
        <w:t>подростков,</w:t>
      </w:r>
      <w:r w:rsidRPr="00FF3137">
        <w:rPr>
          <w:sz w:val="28"/>
          <w:szCs w:val="28"/>
        </w:rPr>
        <w:t xml:space="preserve"> получают эту любовь с избытком.</w:t>
      </w:r>
    </w:p>
    <w:p w:rsidR="00544B97" w:rsidRPr="00FF3137" w:rsidRDefault="00544B97" w:rsidP="00FF3137">
      <w:pPr>
        <w:spacing w:line="360" w:lineRule="auto"/>
        <w:ind w:firstLine="709"/>
        <w:jc w:val="both"/>
        <w:rPr>
          <w:rStyle w:val="FontStyle18"/>
          <w:sz w:val="28"/>
          <w:szCs w:val="28"/>
        </w:rPr>
      </w:pPr>
      <w:r w:rsidRPr="00FF3137">
        <w:rPr>
          <w:b/>
          <w:bCs/>
          <w:sz w:val="28"/>
          <w:szCs w:val="28"/>
        </w:rPr>
        <w:t>3.</w:t>
      </w:r>
      <w:r w:rsidRPr="00FF3137">
        <w:rPr>
          <w:sz w:val="28"/>
          <w:szCs w:val="28"/>
        </w:rPr>
        <w:tab/>
      </w:r>
      <w:r w:rsidRPr="00FF3137">
        <w:rPr>
          <w:rStyle w:val="FontStyle18"/>
          <w:sz w:val="28"/>
          <w:szCs w:val="28"/>
        </w:rPr>
        <w:t>Третий этап - эмоциональные реакции на отделение.</w:t>
      </w:r>
    </w:p>
    <w:p w:rsidR="00544B97" w:rsidRPr="00FF3137" w:rsidRDefault="00544B97" w:rsidP="00FF3137">
      <w:pPr>
        <w:spacing w:line="360" w:lineRule="auto"/>
        <w:ind w:firstLine="709"/>
        <w:jc w:val="both"/>
        <w:rPr>
          <w:sz w:val="28"/>
          <w:szCs w:val="28"/>
        </w:rPr>
      </w:pPr>
      <w:r w:rsidRPr="00FF3137">
        <w:rPr>
          <w:sz w:val="28"/>
          <w:szCs w:val="28"/>
        </w:rPr>
        <w:t>Здесь могут возникать чувства вины, гнева, депрессивные реакции, взаимный страх потери любви. И необходимо помочь родителям взращивать в себе чувство гордости и радости от достижений взрослеющего ребенка.</w:t>
      </w:r>
    </w:p>
    <w:p w:rsidR="00544B97" w:rsidRPr="00FF3137" w:rsidRDefault="00544B97" w:rsidP="00FF3137">
      <w:pPr>
        <w:spacing w:line="360" w:lineRule="auto"/>
        <w:ind w:firstLine="709"/>
        <w:jc w:val="both"/>
        <w:rPr>
          <w:rStyle w:val="FontStyle18"/>
          <w:sz w:val="28"/>
          <w:szCs w:val="28"/>
        </w:rPr>
      </w:pPr>
      <w:r w:rsidRPr="00FF3137">
        <w:rPr>
          <w:rStyle w:val="FontStyle18"/>
          <w:sz w:val="28"/>
          <w:szCs w:val="28"/>
        </w:rPr>
        <w:t>4.</w:t>
      </w:r>
      <w:r w:rsidRPr="00FF3137">
        <w:rPr>
          <w:rStyle w:val="FontStyle18"/>
          <w:sz w:val="28"/>
          <w:szCs w:val="28"/>
        </w:rPr>
        <w:tab/>
        <w:t>Четвертый этап - поиск образцов идентификации.</w:t>
      </w:r>
    </w:p>
    <w:p w:rsidR="00544B97" w:rsidRPr="00FF3137" w:rsidRDefault="00544B97" w:rsidP="00FF3137">
      <w:pPr>
        <w:spacing w:line="360" w:lineRule="auto"/>
        <w:ind w:firstLine="709"/>
        <w:jc w:val="both"/>
        <w:rPr>
          <w:sz w:val="28"/>
          <w:szCs w:val="28"/>
        </w:rPr>
      </w:pPr>
      <w:r w:rsidRPr="00FF3137">
        <w:rPr>
          <w:sz w:val="28"/>
          <w:szCs w:val="28"/>
        </w:rPr>
        <w:t xml:space="preserve">Пребывая в новом для него поле взрослой жизни, подросток ищет </w:t>
      </w:r>
      <w:r w:rsidR="00776019" w:rsidRPr="00FF3137">
        <w:rPr>
          <w:sz w:val="28"/>
          <w:szCs w:val="28"/>
        </w:rPr>
        <w:t>людей,</w:t>
      </w:r>
      <w:r w:rsidRPr="00FF3137">
        <w:rPr>
          <w:sz w:val="28"/>
          <w:szCs w:val="28"/>
        </w:rPr>
        <w:t xml:space="preserve"> которые могли бы выступить для него в качестве образцов для подражания, своеобразных ориентиров для построения собственной идентичности. Этот этап может недооцениваться взрослыми, так как исчезает внешнее буйство и ранимость подростка. Может казаться, что он</w:t>
      </w:r>
      <w:r w:rsidR="00292E5D" w:rsidRPr="00FF3137">
        <w:rPr>
          <w:sz w:val="28"/>
          <w:szCs w:val="28"/>
        </w:rPr>
        <w:t xml:space="preserve"> </w:t>
      </w:r>
      <w:r w:rsidRPr="00FF3137">
        <w:rPr>
          <w:sz w:val="28"/>
          <w:szCs w:val="28"/>
        </w:rPr>
        <w:t>уже повзрослел и не требует поддержки. Однако она необходима, но только в другой форме. Для успешного приобретения подростком эго-идентичности очень важно, чтобы он имел образцы положительной интеграции среди значимых взрослых. Это значит, что для</w:t>
      </w:r>
      <w:r w:rsidR="00292E5D" w:rsidRPr="00FF3137">
        <w:rPr>
          <w:sz w:val="28"/>
          <w:szCs w:val="28"/>
        </w:rPr>
        <w:t xml:space="preserve"> </w:t>
      </w:r>
      <w:r w:rsidRPr="00FF3137">
        <w:rPr>
          <w:sz w:val="28"/>
          <w:szCs w:val="28"/>
        </w:rPr>
        <w:t>поддержки</w:t>
      </w:r>
      <w:r w:rsidR="00292E5D" w:rsidRPr="00FF3137">
        <w:rPr>
          <w:sz w:val="28"/>
          <w:szCs w:val="28"/>
        </w:rPr>
        <w:t xml:space="preserve"> </w:t>
      </w:r>
      <w:r w:rsidRPr="00FF3137">
        <w:rPr>
          <w:sz w:val="28"/>
          <w:szCs w:val="28"/>
        </w:rPr>
        <w:t>подростков</w:t>
      </w:r>
      <w:r w:rsidR="00292E5D" w:rsidRPr="00FF3137">
        <w:rPr>
          <w:sz w:val="28"/>
          <w:szCs w:val="28"/>
        </w:rPr>
        <w:t xml:space="preserve"> </w:t>
      </w:r>
      <w:r w:rsidRPr="00FF3137">
        <w:rPr>
          <w:sz w:val="28"/>
          <w:szCs w:val="28"/>
        </w:rPr>
        <w:t>родителям</w:t>
      </w:r>
      <w:r w:rsidR="00292E5D" w:rsidRPr="00FF3137">
        <w:rPr>
          <w:sz w:val="28"/>
          <w:szCs w:val="28"/>
        </w:rPr>
        <w:t xml:space="preserve"> </w:t>
      </w:r>
      <w:r w:rsidRPr="00FF3137">
        <w:rPr>
          <w:sz w:val="28"/>
          <w:szCs w:val="28"/>
        </w:rPr>
        <w:t>самим</w:t>
      </w:r>
      <w:r w:rsidR="00292E5D" w:rsidRPr="00FF3137">
        <w:rPr>
          <w:sz w:val="28"/>
          <w:szCs w:val="28"/>
        </w:rPr>
        <w:t xml:space="preserve"> </w:t>
      </w:r>
      <w:r w:rsidRPr="00FF3137">
        <w:rPr>
          <w:sz w:val="28"/>
          <w:szCs w:val="28"/>
        </w:rPr>
        <w:t>нужно</w:t>
      </w:r>
      <w:r w:rsidR="00292E5D" w:rsidRPr="00FF3137">
        <w:rPr>
          <w:sz w:val="28"/>
          <w:szCs w:val="28"/>
        </w:rPr>
        <w:t xml:space="preserve"> </w:t>
      </w:r>
      <w:r w:rsidRPr="00FF3137">
        <w:rPr>
          <w:sz w:val="28"/>
          <w:szCs w:val="28"/>
        </w:rPr>
        <w:t>пребывать</w:t>
      </w:r>
      <w:r w:rsidR="00292E5D" w:rsidRPr="00FF3137">
        <w:rPr>
          <w:sz w:val="28"/>
          <w:szCs w:val="28"/>
        </w:rPr>
        <w:t xml:space="preserve"> </w:t>
      </w:r>
      <w:r w:rsidRPr="00FF3137">
        <w:rPr>
          <w:sz w:val="28"/>
          <w:szCs w:val="28"/>
        </w:rPr>
        <w:t>в интегрированном состоянии. Если же таких образцов не будет, сам подросток, вероятнее всего, не достигнет интегрированного состояния, будет испытывать неуверенность в своих силах и возможностях, страх перед будущим. Наиболее сложны ситуации, в которых подросток полностью отторгает родителя своего пола</w:t>
      </w:r>
      <w:r w:rsidR="00292E5D" w:rsidRPr="00FF3137">
        <w:rPr>
          <w:sz w:val="28"/>
          <w:szCs w:val="28"/>
        </w:rPr>
        <w:t xml:space="preserve"> </w:t>
      </w:r>
      <w:r w:rsidRPr="00FF3137">
        <w:rPr>
          <w:sz w:val="28"/>
          <w:szCs w:val="28"/>
        </w:rPr>
        <w:t>как</w:t>
      </w:r>
      <w:r w:rsidR="00292E5D" w:rsidRPr="00FF3137">
        <w:rPr>
          <w:sz w:val="28"/>
          <w:szCs w:val="28"/>
        </w:rPr>
        <w:t xml:space="preserve"> </w:t>
      </w:r>
      <w:r w:rsidRPr="00FF3137">
        <w:rPr>
          <w:sz w:val="28"/>
          <w:szCs w:val="28"/>
        </w:rPr>
        <w:t>образец</w:t>
      </w:r>
      <w:r w:rsidR="00292E5D" w:rsidRPr="00FF3137">
        <w:rPr>
          <w:sz w:val="28"/>
          <w:szCs w:val="28"/>
        </w:rPr>
        <w:t xml:space="preserve"> </w:t>
      </w:r>
      <w:r w:rsidRPr="00FF3137">
        <w:rPr>
          <w:sz w:val="28"/>
          <w:szCs w:val="28"/>
        </w:rPr>
        <w:t>идентификации,</w:t>
      </w:r>
      <w:r w:rsidR="00292E5D" w:rsidRPr="00FF3137">
        <w:rPr>
          <w:sz w:val="28"/>
          <w:szCs w:val="28"/>
        </w:rPr>
        <w:t xml:space="preserve"> </w:t>
      </w:r>
      <w:r w:rsidRPr="00FF3137">
        <w:rPr>
          <w:sz w:val="28"/>
          <w:szCs w:val="28"/>
        </w:rPr>
        <w:t>старается</w:t>
      </w:r>
      <w:r w:rsidR="00292E5D" w:rsidRPr="00FF3137">
        <w:rPr>
          <w:sz w:val="28"/>
          <w:szCs w:val="28"/>
        </w:rPr>
        <w:t xml:space="preserve"> </w:t>
      </w:r>
      <w:r w:rsidRPr="00FF3137">
        <w:rPr>
          <w:sz w:val="28"/>
          <w:szCs w:val="28"/>
        </w:rPr>
        <w:t>демонстрировать</w:t>
      </w:r>
      <w:r w:rsidR="00292E5D" w:rsidRPr="00FF3137">
        <w:rPr>
          <w:sz w:val="28"/>
          <w:szCs w:val="28"/>
        </w:rPr>
        <w:t xml:space="preserve"> </w:t>
      </w:r>
      <w:r w:rsidRPr="00FF3137">
        <w:rPr>
          <w:sz w:val="28"/>
          <w:szCs w:val="28"/>
        </w:rPr>
        <w:t>только противоположные, полярные формы поведения [11, с.24-27].</w:t>
      </w:r>
    </w:p>
    <w:p w:rsidR="00544B97" w:rsidRPr="00FF3137" w:rsidRDefault="00544B97" w:rsidP="00FF3137">
      <w:pPr>
        <w:spacing w:line="360" w:lineRule="auto"/>
        <w:ind w:firstLine="709"/>
        <w:jc w:val="both"/>
        <w:rPr>
          <w:sz w:val="28"/>
          <w:szCs w:val="28"/>
        </w:rPr>
      </w:pPr>
      <w:r w:rsidRPr="00FF3137">
        <w:rPr>
          <w:sz w:val="28"/>
          <w:szCs w:val="28"/>
        </w:rPr>
        <w:t>Отметим также, что наиболее часто встречающаяся причина детско-родительских конфликтов связана с родительским переживанием утраты близости с ребенком и безуспешными попытками воспитать его в строгом соответствии со своим замыслом.</w:t>
      </w:r>
    </w:p>
    <w:p w:rsidR="00F16881" w:rsidRPr="00FF3137" w:rsidRDefault="00F16881" w:rsidP="00FF3137">
      <w:pPr>
        <w:spacing w:line="360" w:lineRule="auto"/>
        <w:ind w:firstLine="709"/>
        <w:jc w:val="both"/>
        <w:rPr>
          <w:sz w:val="28"/>
          <w:szCs w:val="28"/>
        </w:rPr>
      </w:pPr>
      <w:r w:rsidRPr="00FF3137">
        <w:rPr>
          <w:sz w:val="28"/>
          <w:szCs w:val="28"/>
        </w:rPr>
        <w:t xml:space="preserve">Можно установить некоторые механизмы воздействия родительского отношения на самооценку ребенка. </w:t>
      </w:r>
      <w:r w:rsidRPr="00FF3137">
        <w:rPr>
          <w:rStyle w:val="FontStyle15"/>
          <w:b w:val="0"/>
          <w:bCs w:val="0"/>
          <w:sz w:val="28"/>
          <w:szCs w:val="28"/>
        </w:rPr>
        <w:t>При симметричном стиле общения</w:t>
      </w:r>
      <w:r w:rsidRPr="00FF3137">
        <w:rPr>
          <w:rStyle w:val="FontStyle15"/>
          <w:sz w:val="28"/>
          <w:szCs w:val="28"/>
        </w:rPr>
        <w:t xml:space="preserve"> </w:t>
      </w:r>
      <w:r w:rsidRPr="00FF3137">
        <w:rPr>
          <w:sz w:val="28"/>
          <w:szCs w:val="28"/>
        </w:rPr>
        <w:t xml:space="preserve">арсенал средств общения, используемый родителями, направлен </w:t>
      </w:r>
      <w:r w:rsidRPr="00FF3137">
        <w:rPr>
          <w:rStyle w:val="FontStyle15"/>
          <w:b w:val="0"/>
          <w:bCs w:val="0"/>
          <w:sz w:val="28"/>
          <w:szCs w:val="28"/>
        </w:rPr>
        <w:t>на поддержку инициативы подростка, его уверенности в себе и чувства принадлежности к семейному «Мы».</w:t>
      </w:r>
      <w:r w:rsidRPr="00FF3137">
        <w:rPr>
          <w:rStyle w:val="FontStyle15"/>
          <w:sz w:val="28"/>
          <w:szCs w:val="28"/>
        </w:rPr>
        <w:t xml:space="preserve"> </w:t>
      </w:r>
      <w:r w:rsidRPr="00FF3137">
        <w:rPr>
          <w:sz w:val="28"/>
          <w:szCs w:val="28"/>
        </w:rPr>
        <w:t xml:space="preserve">Формируется система собственных критериев самооценивания, идет развитие в направлении независимости. Самоотношение становится менее хрупким, более стабильным. При «асимметричном» стиле посредством «маневров» и «ловушек» ребенку </w:t>
      </w:r>
      <w:r w:rsidRPr="00FF3137">
        <w:rPr>
          <w:rStyle w:val="FontStyle15"/>
          <w:b w:val="0"/>
          <w:bCs w:val="0"/>
          <w:sz w:val="28"/>
          <w:szCs w:val="28"/>
        </w:rPr>
        <w:t>навязывается представление о себе как о слабом, неспособном самостоятельно мыслить и действовать</w:t>
      </w:r>
      <w:r w:rsidRPr="00FF3137">
        <w:rPr>
          <w:rStyle w:val="FontStyle15"/>
          <w:sz w:val="28"/>
          <w:szCs w:val="28"/>
        </w:rPr>
        <w:t xml:space="preserve">. </w:t>
      </w:r>
      <w:r w:rsidRPr="00FF3137">
        <w:rPr>
          <w:sz w:val="28"/>
          <w:szCs w:val="28"/>
        </w:rPr>
        <w:t>Следует отметить, что ребенок не пассивно относится к конфликту с родителями, а активно борется за «выживание», поддержку и сохранение самоуважения.</w:t>
      </w:r>
    </w:p>
    <w:p w:rsidR="00F16881" w:rsidRPr="00FF3137" w:rsidRDefault="00F16881" w:rsidP="00FF3137">
      <w:pPr>
        <w:spacing w:line="360" w:lineRule="auto"/>
        <w:ind w:firstLine="709"/>
        <w:jc w:val="both"/>
        <w:rPr>
          <w:sz w:val="28"/>
          <w:szCs w:val="28"/>
        </w:rPr>
      </w:pPr>
      <w:r w:rsidRPr="00FF3137">
        <w:rPr>
          <w:sz w:val="28"/>
          <w:szCs w:val="28"/>
        </w:rPr>
        <w:t>Выделено несколько ответных тактик, развиваемых ребенком против родительского насилия: так, в ответ на родительское доминирование ребенок отвечает открытой или скрытой борьбой за лидерство, вплоть до использования таких приемов, которые использовали родители по отношению к нему. Другая тактика — отказ от борьбы, утаивание своей позиции, принятие на себя роли потерпевшей жертвы. И, наконец, третья тактика состоит в противопоставлении «жестко отклоняющему» родительскому поведению собственного «защитного», приглашающего к сотрудничеству [10, с. 631-632].</w:t>
      </w:r>
    </w:p>
    <w:p w:rsidR="00F16881" w:rsidRPr="00FF3137" w:rsidRDefault="00F16881" w:rsidP="00FF3137">
      <w:pPr>
        <w:spacing w:line="360" w:lineRule="auto"/>
        <w:ind w:firstLine="709"/>
        <w:jc w:val="both"/>
        <w:rPr>
          <w:sz w:val="28"/>
          <w:szCs w:val="28"/>
        </w:rPr>
      </w:pPr>
      <w:r w:rsidRPr="00FF3137">
        <w:rPr>
          <w:sz w:val="28"/>
          <w:szCs w:val="28"/>
        </w:rPr>
        <w:t>Таким образом, большинство современных родителей и подростков пытаются построить, казалось бы, новые взаимоотношения, основываясь при этом на старых позициях: подросток - на детской, родитель - на опекающе-запретительной. Однако обеим сторонам необходимо разрешить символически «умереть» старым формам общения, несмотря на то, что этот процесс может быть достаточно трудным и болезненным. И тогда общение приобретет новое качество, оно станет действительно свободным, полным любви, а не скрытой или открытой ненависти. Родители смогут получать от подростка поддержку и стимулироваться им к своему развитию и одновременно сами сумеют оказать на него позитивное воздействие. В таком воздействии можно выделить два основных направления:</w:t>
      </w:r>
    </w:p>
    <w:p w:rsidR="00F16881" w:rsidRPr="00FF3137" w:rsidRDefault="00F16881" w:rsidP="00FF3137">
      <w:pPr>
        <w:spacing w:line="360" w:lineRule="auto"/>
        <w:ind w:firstLine="709"/>
        <w:jc w:val="both"/>
        <w:rPr>
          <w:sz w:val="28"/>
          <w:szCs w:val="28"/>
        </w:rPr>
      </w:pPr>
      <w:r w:rsidRPr="00FF3137">
        <w:rPr>
          <w:sz w:val="28"/>
          <w:szCs w:val="28"/>
        </w:rPr>
        <w:t>Содействие формированию самостоятельности подростка как предпосылки умения принять ответственность за свою жизнь и самого себя через предоставление ему возможности отделиться от семьи;</w:t>
      </w:r>
    </w:p>
    <w:p w:rsidR="00F16881" w:rsidRPr="00FF3137" w:rsidRDefault="00F16881" w:rsidP="00FF3137">
      <w:pPr>
        <w:spacing w:line="360" w:lineRule="auto"/>
        <w:ind w:firstLine="709"/>
        <w:jc w:val="both"/>
        <w:rPr>
          <w:sz w:val="28"/>
          <w:szCs w:val="28"/>
        </w:rPr>
      </w:pPr>
      <w:r w:rsidRPr="00FF3137">
        <w:rPr>
          <w:sz w:val="28"/>
          <w:szCs w:val="28"/>
        </w:rPr>
        <w:t>Содействие формированию эго-идентичности через предоставление подростку образца для идентификации, с одной стороны, и оказание поддержки его временно ослабевшему «Я» - с другой [11, с.34].</w:t>
      </w:r>
    </w:p>
    <w:p w:rsidR="00F16881" w:rsidRPr="00FF3137" w:rsidRDefault="00F3718E" w:rsidP="00FF3137">
      <w:pPr>
        <w:spacing w:line="360" w:lineRule="auto"/>
        <w:ind w:firstLine="709"/>
        <w:jc w:val="both"/>
        <w:rPr>
          <w:b/>
          <w:bCs/>
          <w:sz w:val="28"/>
          <w:szCs w:val="28"/>
        </w:rPr>
      </w:pPr>
      <w:r w:rsidRPr="00FF3137">
        <w:rPr>
          <w:sz w:val="28"/>
          <w:szCs w:val="28"/>
        </w:rPr>
        <w:br w:type="page"/>
      </w:r>
      <w:r w:rsidR="00F16881" w:rsidRPr="00FF3137">
        <w:rPr>
          <w:b/>
          <w:bCs/>
          <w:sz w:val="28"/>
          <w:szCs w:val="28"/>
        </w:rPr>
        <w:t>2.4 Общение со сверстниками и субкультура</w:t>
      </w:r>
    </w:p>
    <w:p w:rsidR="00776019" w:rsidRPr="00FF3137" w:rsidRDefault="00776019" w:rsidP="00FF3137">
      <w:pPr>
        <w:spacing w:line="360" w:lineRule="auto"/>
        <w:ind w:firstLine="709"/>
        <w:jc w:val="both"/>
        <w:rPr>
          <w:b/>
          <w:bCs/>
          <w:sz w:val="28"/>
          <w:szCs w:val="28"/>
        </w:rPr>
      </w:pPr>
    </w:p>
    <w:p w:rsidR="00776019" w:rsidRPr="00FF3137" w:rsidRDefault="00776019" w:rsidP="00FF3137">
      <w:pPr>
        <w:spacing w:line="360" w:lineRule="auto"/>
        <w:ind w:firstLine="709"/>
        <w:jc w:val="both"/>
        <w:rPr>
          <w:sz w:val="28"/>
          <w:szCs w:val="28"/>
        </w:rPr>
      </w:pPr>
      <w:r w:rsidRPr="00FF3137">
        <w:rPr>
          <w:sz w:val="28"/>
          <w:szCs w:val="28"/>
        </w:rPr>
        <w:t>Говоря о влиянии среды на формирование личности подростка, следует особо остановиться на специфике общения со сверстниками. Общение - это главный вид деятельности подростка. Потребность общения со сверстниками, которых не могут заменить родители, возникает очень рано, еще в детстве, с возрастом усиливается. Уже у дошкольников отсутствие общества сверстников отрицательно сказывается на развитии коммуникативных способностей и самосознания. Поведение же подростков по самой сути своей является коллективно-групповым.</w:t>
      </w:r>
    </w:p>
    <w:p w:rsidR="00776019" w:rsidRPr="00FF3137" w:rsidRDefault="00776019" w:rsidP="00FF3137">
      <w:pPr>
        <w:spacing w:line="360" w:lineRule="auto"/>
        <w:ind w:firstLine="709"/>
        <w:jc w:val="both"/>
        <w:rPr>
          <w:sz w:val="28"/>
          <w:szCs w:val="28"/>
        </w:rPr>
      </w:pPr>
      <w:r w:rsidRPr="00FF3137">
        <w:rPr>
          <w:sz w:val="28"/>
          <w:szCs w:val="28"/>
        </w:rPr>
        <w:t>Во-первых, общение со сверстниками - это очень важный специфический канал информации; по нему подростки и юноши узнают многие необходимые веще, которые по тем или иным причинам им не сообщают взрослые. Например, подавляющую часть информации по вопросам пола подросток получает от сверстников, поэтому их отсутствие может задержать психосексуальное развитие или придать ему нездоровый характер.</w:t>
      </w:r>
    </w:p>
    <w:p w:rsidR="00776019" w:rsidRPr="00FF3137" w:rsidRDefault="00776019" w:rsidP="00FF3137">
      <w:pPr>
        <w:spacing w:line="360" w:lineRule="auto"/>
        <w:ind w:firstLine="709"/>
        <w:jc w:val="both"/>
        <w:rPr>
          <w:sz w:val="28"/>
          <w:szCs w:val="28"/>
        </w:rPr>
      </w:pPr>
      <w:r w:rsidRPr="00FF3137">
        <w:rPr>
          <w:sz w:val="28"/>
          <w:szCs w:val="28"/>
        </w:rPr>
        <w:t>Во-вторых, это специфический вид межличностных отношений. Групповая игра и другие виды совместной деятельности вырабатывают необходимые навыки социального взаимодействия, умение подчинятся коллективной дисциплине и в то же время отстаивать свои права, соотносить личные интересы с общественными. Вне общества сверстников, где взаимоотношения строятся принципиально на разных началах и статус надо заслужить и уметь поддерживать, ребенок не может выработать необходимых взрослому коммуникативных качеств. Соревновательность групповых взаимоотношений, которой нет в отношениях с родителями, также служит ценной жизненной школой.</w:t>
      </w:r>
    </w:p>
    <w:p w:rsidR="00776019" w:rsidRPr="00FF3137" w:rsidRDefault="00776019" w:rsidP="00FF3137">
      <w:pPr>
        <w:spacing w:line="360" w:lineRule="auto"/>
        <w:ind w:firstLine="709"/>
        <w:jc w:val="both"/>
        <w:rPr>
          <w:sz w:val="28"/>
          <w:szCs w:val="28"/>
        </w:rPr>
      </w:pPr>
      <w:r w:rsidRPr="00FF3137">
        <w:rPr>
          <w:sz w:val="28"/>
          <w:szCs w:val="28"/>
        </w:rPr>
        <w:t>В-третьих, общение со сверстниками - это специфический вид эмоционального контакта. Создание групповой принадлежности, солидарности, товарищеской взаимопомощи не только облегчает подростку автономизацию от взрослых, но и дает ему чрезвычайное важное чувство эмоционального благополучия и устойчивости. Сумел ли он заслужить уважение и любовь равных, товарищей, имеет для подростка решающее значение [8, с. 266-267]. Итак, отметив непрямой характер влияния сверстников на подростка, перейдем к обсуждению того, на какие стороны личности распространяется это влияние. Необходимо отметить, что общение может содействовать реальному или иллюзорному усилению «Я» подростка через возможность самоутверждения среди сверстников, достижения и поддержания высокого общественного статуса. Реальное усиление «Я» возможно в случае, если у подростка действительно имеются достижения в какой-либо области - спорте, музыке и т.п., - которые значимы в подростковой среде. Иногда некоторое усиление «Я» осуществляется не за счет реальных успехов, а через ощущение принадлежности к группе, позволяющее подростку почувствовать сильное «МЫ». Поэтому подростки столь остро воспринимают критику взрослых в адрес своей компании - это означает ослабление их собственного «Я». Они испытывают тревогу при возможной потере друзей, переживают, если взрослые при них оказывают те или иные воспитательные воздействия. Однако группы сверстников дает лишь иллюзию силы. К такому лже-статусу стремятся подростки с несформированной из-за слишком быстрого отдаления от семьи эго-идентичностью, не прошедшие этапа идентификации с родителями. Часто это происходит в тех семьях, где взрослые сами не ощущают своей личной значимости. Внешне это может выглядеть как социальная или семейная неуспешность, например, плохо оплачиваемая работа или отсутствие полноценной семьи, конфликты в ней. Поэтому подростки и полагают, что такие взрослые не могут быть образцами поведения, поскольку не обеспечили даже себе достойную жизнь [11, с.35-36].</w:t>
      </w:r>
    </w:p>
    <w:p w:rsidR="00A51AB1" w:rsidRPr="00FF3137" w:rsidRDefault="00A51AB1" w:rsidP="00FF3137">
      <w:pPr>
        <w:spacing w:line="360" w:lineRule="auto"/>
        <w:ind w:firstLine="709"/>
        <w:jc w:val="both"/>
        <w:rPr>
          <w:sz w:val="28"/>
          <w:szCs w:val="28"/>
        </w:rPr>
      </w:pPr>
      <w:r w:rsidRPr="00FF3137">
        <w:rPr>
          <w:sz w:val="28"/>
          <w:szCs w:val="28"/>
        </w:rPr>
        <w:t>В своей среде, взаимодействуя друг с другом, подростки учатся рефлексии на себя и сверстника. Взаимная заинтересованность, совместное постижение окружающего мира и друг друга становится самоценными. Общение оказывается настолько притягательным, что дети забывают об уроках и домашних обязанностях.</w:t>
      </w:r>
      <w:r w:rsidR="00292E5D" w:rsidRPr="00FF3137">
        <w:rPr>
          <w:sz w:val="28"/>
          <w:szCs w:val="28"/>
        </w:rPr>
        <w:t xml:space="preserve"> </w:t>
      </w:r>
      <w:r w:rsidRPr="00FF3137">
        <w:rPr>
          <w:sz w:val="28"/>
          <w:szCs w:val="28"/>
        </w:rPr>
        <w:t>Связи</w:t>
      </w:r>
      <w:r w:rsidR="00292E5D" w:rsidRPr="00FF3137">
        <w:rPr>
          <w:sz w:val="28"/>
          <w:szCs w:val="28"/>
        </w:rPr>
        <w:t xml:space="preserve"> </w:t>
      </w:r>
      <w:r w:rsidRPr="00FF3137">
        <w:rPr>
          <w:sz w:val="28"/>
          <w:szCs w:val="28"/>
        </w:rPr>
        <w:t>с</w:t>
      </w:r>
      <w:r w:rsidR="00292E5D" w:rsidRPr="00FF3137">
        <w:rPr>
          <w:sz w:val="28"/>
          <w:szCs w:val="28"/>
        </w:rPr>
        <w:t xml:space="preserve"> </w:t>
      </w:r>
      <w:r w:rsidRPr="00FF3137">
        <w:rPr>
          <w:sz w:val="28"/>
          <w:szCs w:val="28"/>
        </w:rPr>
        <w:t>родителями, столь</w:t>
      </w:r>
      <w:r w:rsidR="00292E5D" w:rsidRPr="00FF3137">
        <w:rPr>
          <w:sz w:val="28"/>
          <w:szCs w:val="28"/>
        </w:rPr>
        <w:t xml:space="preserve"> </w:t>
      </w:r>
      <w:r w:rsidRPr="00FF3137">
        <w:rPr>
          <w:sz w:val="28"/>
          <w:szCs w:val="28"/>
        </w:rPr>
        <w:t>эмоцио</w:t>
      </w:r>
      <w:r w:rsidR="00B47943" w:rsidRPr="00FF3137">
        <w:rPr>
          <w:sz w:val="28"/>
          <w:szCs w:val="28"/>
        </w:rPr>
        <w:t>нальные</w:t>
      </w:r>
      <w:r w:rsidR="00292E5D" w:rsidRPr="00FF3137">
        <w:rPr>
          <w:sz w:val="28"/>
          <w:szCs w:val="28"/>
        </w:rPr>
        <w:t xml:space="preserve"> </w:t>
      </w:r>
      <w:r w:rsidR="00B47943" w:rsidRPr="00FF3137">
        <w:rPr>
          <w:sz w:val="28"/>
          <w:szCs w:val="28"/>
        </w:rPr>
        <w:t>в детские</w:t>
      </w:r>
      <w:r w:rsidR="00292E5D" w:rsidRPr="00FF3137">
        <w:rPr>
          <w:sz w:val="28"/>
          <w:szCs w:val="28"/>
        </w:rPr>
        <w:t xml:space="preserve"> </w:t>
      </w:r>
      <w:r w:rsidR="00B47943" w:rsidRPr="00FF3137">
        <w:rPr>
          <w:sz w:val="28"/>
          <w:szCs w:val="28"/>
        </w:rPr>
        <w:t xml:space="preserve">годы, </w:t>
      </w:r>
      <w:r w:rsidRPr="00FF3137">
        <w:rPr>
          <w:sz w:val="28"/>
          <w:szCs w:val="28"/>
        </w:rPr>
        <w:t>становятся не столь непосредственными. Подросток теперь менее зависит от родителей, чем в детстве. Свои дела, планы, тайны он доверяет уже не родителям, а обретенному другу. При этом в категорической форме отстаивает право на дружбу со своим сверстником, не терпит никаких обсуждений и комментариев по поводу не только недостатков, но и достоинств друга. Обсуждение личности друга в любой форме даже похвалы воспринимается как покушение на его право выбора, его свободу. В отношениях со сверстниками подросток стремится реализовать свою личность, определить свои возможности в общении. Чтобы осуществлять эти стремления, ему нужны личная свобода и личная ответственность. И он отстаивает эту личную свободу как право на взрослость. При этом по отношению к родителям подросток, как правило, занимает негативную позицию.</w:t>
      </w:r>
    </w:p>
    <w:p w:rsidR="00A51AB1" w:rsidRPr="00FF3137" w:rsidRDefault="00A51AB1" w:rsidP="00FF3137">
      <w:pPr>
        <w:spacing w:line="360" w:lineRule="auto"/>
        <w:ind w:firstLine="709"/>
        <w:jc w:val="both"/>
        <w:rPr>
          <w:sz w:val="28"/>
          <w:szCs w:val="28"/>
        </w:rPr>
      </w:pPr>
      <w:r w:rsidRPr="00FF3137">
        <w:rPr>
          <w:sz w:val="28"/>
          <w:szCs w:val="28"/>
        </w:rPr>
        <w:t>Обособленные группы сверстников в подростковом возрасте становятся более устойчивыми, отношения в них между детьми начинают подчиняться более строгим правилам. Сходство интересов и проблем, которые волнуют подростков, возможность открыто их обсуждать, не опасаясь быть осмеянным и находясь в равных отношениях с товарищами, - вот что делает атмосферу в таких группах более привлекательной для детей, чем сообщества взрослых людей. Наряду с непосредственным интересом друг к другу, который характерен для общения младших школьников, у подростков появляются два других вида отношений слабо или почти не представленные в ранние периоды их развития: товарищеские (начало подросткового возраста) и дружеские (конец подросткового возраста). В старшем подростковом возрасте у детей встречаются уже три разных вида взаимоотношений, отличающихся друг от друга по степени близости, содержанию и тем функциям, которые они выполняют в жизни.</w:t>
      </w:r>
    </w:p>
    <w:p w:rsidR="00A51AB1" w:rsidRPr="00FF3137" w:rsidRDefault="00A51AB1" w:rsidP="00FF3137">
      <w:pPr>
        <w:spacing w:line="360" w:lineRule="auto"/>
        <w:ind w:firstLine="709"/>
        <w:jc w:val="both"/>
        <w:rPr>
          <w:sz w:val="28"/>
          <w:szCs w:val="28"/>
        </w:rPr>
      </w:pPr>
      <w:r w:rsidRPr="00FF3137">
        <w:rPr>
          <w:sz w:val="28"/>
          <w:szCs w:val="28"/>
        </w:rPr>
        <w:t>Успехи в среде сверстников в отрочестве ценятся более всего. В подростковых объединениях в зависимости от общего уровня развития и воспитания стихийно формируются свои кодексы чести. Конечно, в целом нормы и правила заимствуются из отношений взрослых. Однако здесь пристально контролируется то, как каждый отстаивает свою честь, как осуществляются отношения с точки зрения равенства и свободы каждого. Здесь высоко ценятся верность, честность и караются предательство, измена, нарушение данного слова, эгоизм, жадность и т.п.</w:t>
      </w:r>
    </w:p>
    <w:p w:rsidR="00A51AB1" w:rsidRPr="00FF3137" w:rsidRDefault="00A51AB1" w:rsidP="00FF3137">
      <w:pPr>
        <w:spacing w:line="360" w:lineRule="auto"/>
        <w:ind w:firstLine="709"/>
        <w:jc w:val="both"/>
        <w:rPr>
          <w:sz w:val="28"/>
          <w:szCs w:val="28"/>
        </w:rPr>
      </w:pPr>
      <w:r w:rsidRPr="00FF3137">
        <w:rPr>
          <w:sz w:val="28"/>
          <w:szCs w:val="28"/>
        </w:rPr>
        <w:t xml:space="preserve">В чем же причина стремления подростков к неформальным группам? С одной стороны, принадлежность к группе дает поддержку еще довольно слабому «Я» подростка, заменяя его сильным «Мы». Таким образом, подросток ощущает иллюзию собственной силы. С другой стороны, она дает ему иллюзию свободы. Подростки, принадлежащие к подобным организациям, считают себя исключительно свободными людьми, независимыми от родителей и общества. Однако в реальности группами руководят сильные лидеры, стремящиеся подавить всех остальных членов. В связи с вопросом о неформальных группах необходимо рассмотреть и принадлежность к определенной неформальной группе. </w:t>
      </w:r>
      <w:r w:rsidR="00657F5D" w:rsidRPr="00FF3137">
        <w:rPr>
          <w:sz w:val="28"/>
          <w:szCs w:val="28"/>
        </w:rPr>
        <w:t xml:space="preserve">Так, сравнительное исследование уровня физической агрессивности последователей панк-рока («панков») и хип-хопа («реперы») показало, что у «реперов» он существенно выше, чем у «панков». </w:t>
      </w:r>
      <w:r w:rsidRPr="00FF3137">
        <w:rPr>
          <w:sz w:val="28"/>
          <w:szCs w:val="28"/>
        </w:rPr>
        <w:t xml:space="preserve">И это понятно, так как панк-культура проповедует философию </w:t>
      </w:r>
      <w:r w:rsidR="00657F5D" w:rsidRPr="00FF3137">
        <w:rPr>
          <w:sz w:val="28"/>
          <w:szCs w:val="28"/>
        </w:rPr>
        <w:t>ненасилия,</w:t>
      </w:r>
      <w:r w:rsidRPr="00FF3137">
        <w:rPr>
          <w:sz w:val="28"/>
          <w:szCs w:val="28"/>
        </w:rPr>
        <w:t xml:space="preserve"> как в психическом, так и в физическом смысле. В целом, пока не ясно, что первично: личностные особенности или влияние неформальной группы, т.е. группа ли влияет на формирование личностных характеристик или же подростки с определенными характеристиками выбирают определенные группы, но принимать во внимание такую связь необходимо </w:t>
      </w:r>
      <w:r w:rsidRPr="00FF3137">
        <w:rPr>
          <w:rStyle w:val="FontStyle19"/>
          <w:spacing w:val="0"/>
          <w:sz w:val="28"/>
          <w:szCs w:val="28"/>
        </w:rPr>
        <w:t xml:space="preserve">[11, </w:t>
      </w:r>
      <w:r w:rsidRPr="00FF3137">
        <w:rPr>
          <w:sz w:val="28"/>
          <w:szCs w:val="28"/>
        </w:rPr>
        <w:t>с.37-38].</w:t>
      </w:r>
    </w:p>
    <w:p w:rsidR="00A51AB1" w:rsidRPr="00FF3137" w:rsidRDefault="00A51AB1" w:rsidP="00FF3137">
      <w:pPr>
        <w:spacing w:line="360" w:lineRule="auto"/>
        <w:ind w:firstLine="709"/>
        <w:jc w:val="both"/>
        <w:rPr>
          <w:sz w:val="28"/>
          <w:szCs w:val="28"/>
        </w:rPr>
      </w:pPr>
      <w:r w:rsidRPr="00FF3137">
        <w:rPr>
          <w:sz w:val="28"/>
          <w:szCs w:val="28"/>
        </w:rPr>
        <w:t xml:space="preserve">Далее обратимся к проблеме пространственной среды, в которой осуществляется общение подростков, - подростковой субкультуре. Существуют различные бытовые и научные точки зрения в отношении функций, социальной значимости подростковой субкультуры, ее роли в образовании асоциальных объединений. В неформальных подростковых объединениях формируется своеобразный сленг (англ. </w:t>
      </w:r>
      <w:r w:rsidRPr="00FF3137">
        <w:rPr>
          <w:sz w:val="28"/>
          <w:szCs w:val="28"/>
          <w:lang w:val="en-US"/>
        </w:rPr>
        <w:t>slang</w:t>
      </w:r>
      <w:r w:rsidRPr="00FF3137">
        <w:rPr>
          <w:sz w:val="28"/>
          <w:szCs w:val="28"/>
        </w:rPr>
        <w:t>) или арго (</w:t>
      </w:r>
      <w:r w:rsidR="00657F5D" w:rsidRPr="00FF3137">
        <w:rPr>
          <w:sz w:val="28"/>
          <w:szCs w:val="28"/>
        </w:rPr>
        <w:t>фр.</w:t>
      </w:r>
      <w:r w:rsidRPr="00FF3137">
        <w:rPr>
          <w:sz w:val="28"/>
          <w:szCs w:val="28"/>
        </w:rPr>
        <w:t>-</w:t>
      </w:r>
      <w:r w:rsidR="00657F5D" w:rsidRPr="00FF3137">
        <w:rPr>
          <w:sz w:val="28"/>
          <w:szCs w:val="28"/>
          <w:lang w:val="en-US"/>
        </w:rPr>
        <w:t>Argo</w:t>
      </w:r>
      <w:r w:rsidRPr="00FF3137">
        <w:rPr>
          <w:sz w:val="28"/>
          <w:szCs w:val="28"/>
        </w:rPr>
        <w:t>) - слова или выражения, употребляемые определенными возрастными группами, социальными прослойками. Речь подростков может быть сплошь сленговая, но может иметь в обороте 5-7 сленговых слов. Главное, что эти слова присутствуют в группе, являются ее достоянием, они преступают нормы обыденной этики, освобождают от нормативной пристойности и дают ощущение раскрепощения в диалоге. Подростки пользуются сленгом в классе, в спортивных группах, во дворах домов, а также в диффузных неформальных объединениях под сленговыми названиями (панки, металлисты, хиппи, фашисты и т.д.)</w:t>
      </w:r>
    </w:p>
    <w:p w:rsidR="00A51AB1" w:rsidRPr="00FF3137" w:rsidRDefault="00A51AB1" w:rsidP="00FF3137">
      <w:pPr>
        <w:spacing w:line="360" w:lineRule="auto"/>
        <w:ind w:firstLine="709"/>
        <w:jc w:val="both"/>
        <w:rPr>
          <w:sz w:val="28"/>
          <w:szCs w:val="28"/>
        </w:rPr>
      </w:pPr>
      <w:r w:rsidRPr="00FF3137">
        <w:rPr>
          <w:sz w:val="28"/>
          <w:szCs w:val="28"/>
        </w:rPr>
        <w:t>Современные подростки, не имея возможности осуществить антиповедение в социально приемлемых формах, проявляют его в повседневной жизни через использование матерной брани и других форм поведения, включающих, как правило, агрессивные действия.</w:t>
      </w:r>
    </w:p>
    <w:p w:rsidR="00A51AB1" w:rsidRPr="00FF3137" w:rsidRDefault="00A51AB1" w:rsidP="00FF3137">
      <w:pPr>
        <w:spacing w:line="360" w:lineRule="auto"/>
        <w:ind w:firstLine="709"/>
        <w:jc w:val="both"/>
        <w:rPr>
          <w:sz w:val="28"/>
          <w:szCs w:val="28"/>
        </w:rPr>
      </w:pPr>
      <w:r w:rsidRPr="00FF3137">
        <w:rPr>
          <w:sz w:val="28"/>
          <w:szCs w:val="28"/>
        </w:rPr>
        <w:t xml:space="preserve">Можно предположить, что через антиповедение осуществляется знакомство подростков с темной стороной своей личности, «тенью», что необходимо для достижения личностной целости. Однако подростковая субкультура не только способствует личностному развитию подростков, ее значение намного больше. Частичное отрицание, разрушение культурных норм и ценностей предупреждает культурную стагнацию, обеспечивает культурный прогресс общества в целом. Поэтому следует допустить некоторую ассоциативность подростковой субкультуры, тем более что чаще всего она носит временный характер, хотя, безусловно, в некоторых случаях может стать источником стойкого асоциального поведения. Но случаи эти определяются не самой культурой, </w:t>
      </w:r>
      <w:r w:rsidR="00657F5D" w:rsidRPr="00FF3137">
        <w:rPr>
          <w:sz w:val="28"/>
          <w:szCs w:val="28"/>
        </w:rPr>
        <w:t>а,</w:t>
      </w:r>
      <w:r w:rsidRPr="00FF3137">
        <w:rPr>
          <w:sz w:val="28"/>
          <w:szCs w:val="28"/>
        </w:rPr>
        <w:t xml:space="preserve"> прежде всего атмосферой семьи подростка и его личностными характеристиками [11, с.44].</w:t>
      </w:r>
    </w:p>
    <w:p w:rsidR="00A51AB1" w:rsidRPr="00FF3137" w:rsidRDefault="00A51AB1" w:rsidP="00FF3137">
      <w:pPr>
        <w:spacing w:line="360" w:lineRule="auto"/>
        <w:ind w:firstLine="709"/>
        <w:jc w:val="both"/>
        <w:rPr>
          <w:sz w:val="28"/>
          <w:szCs w:val="28"/>
        </w:rPr>
      </w:pPr>
      <w:r w:rsidRPr="00FF3137">
        <w:rPr>
          <w:sz w:val="28"/>
          <w:szCs w:val="28"/>
        </w:rPr>
        <w:t>Подводя итоги, выделим следующие основные направления позитивного воздействия общения со сверстниками и на развитие личности подростка.</w:t>
      </w:r>
    </w:p>
    <w:p w:rsidR="00A51AB1" w:rsidRPr="00FF3137" w:rsidRDefault="00EE770A" w:rsidP="00FF3137">
      <w:pPr>
        <w:spacing w:line="360" w:lineRule="auto"/>
        <w:ind w:firstLine="709"/>
        <w:jc w:val="both"/>
        <w:rPr>
          <w:sz w:val="28"/>
          <w:szCs w:val="28"/>
        </w:rPr>
      </w:pPr>
      <w:r w:rsidRPr="00FF3137">
        <w:rPr>
          <w:sz w:val="28"/>
          <w:szCs w:val="28"/>
        </w:rPr>
        <w:t xml:space="preserve">1. </w:t>
      </w:r>
      <w:r w:rsidR="00A51AB1" w:rsidRPr="00FF3137">
        <w:rPr>
          <w:sz w:val="28"/>
          <w:szCs w:val="28"/>
        </w:rPr>
        <w:t>Содействие формированию самостоятельности как предпосылки</w:t>
      </w:r>
      <w:r w:rsidRPr="00FF3137">
        <w:rPr>
          <w:sz w:val="28"/>
          <w:szCs w:val="28"/>
        </w:rPr>
        <w:t xml:space="preserve"> </w:t>
      </w:r>
      <w:r w:rsidR="00A51AB1" w:rsidRPr="00FF3137">
        <w:rPr>
          <w:sz w:val="28"/>
          <w:szCs w:val="28"/>
        </w:rPr>
        <w:t>умения принять ответственность за свою жизнь на самого себя через предоставления опыта реальной жизни.</w:t>
      </w:r>
    </w:p>
    <w:p w:rsidR="00A51AB1" w:rsidRPr="00FF3137" w:rsidRDefault="00EE770A" w:rsidP="00FF3137">
      <w:pPr>
        <w:spacing w:line="360" w:lineRule="auto"/>
        <w:ind w:firstLine="709"/>
        <w:jc w:val="both"/>
        <w:rPr>
          <w:sz w:val="28"/>
          <w:szCs w:val="28"/>
        </w:rPr>
      </w:pPr>
      <w:r w:rsidRPr="00FF3137">
        <w:rPr>
          <w:sz w:val="28"/>
          <w:szCs w:val="28"/>
        </w:rPr>
        <w:t xml:space="preserve">2. Содействие формированию эго-идентичности </w:t>
      </w:r>
      <w:r w:rsidR="00A51AB1" w:rsidRPr="00FF3137">
        <w:rPr>
          <w:sz w:val="28"/>
          <w:szCs w:val="28"/>
        </w:rPr>
        <w:t>через предоставление</w:t>
      </w:r>
      <w:r w:rsidR="00292E5D" w:rsidRPr="00FF3137">
        <w:rPr>
          <w:sz w:val="28"/>
          <w:szCs w:val="28"/>
        </w:rPr>
        <w:t xml:space="preserve"> </w:t>
      </w:r>
      <w:r w:rsidR="00A51AB1" w:rsidRPr="00FF3137">
        <w:rPr>
          <w:sz w:val="28"/>
          <w:szCs w:val="28"/>
        </w:rPr>
        <w:t>подростку</w:t>
      </w:r>
      <w:r w:rsidR="00292E5D" w:rsidRPr="00FF3137">
        <w:rPr>
          <w:sz w:val="28"/>
          <w:szCs w:val="28"/>
        </w:rPr>
        <w:t xml:space="preserve"> </w:t>
      </w:r>
      <w:r w:rsidR="00A51AB1" w:rsidRPr="00FF3137">
        <w:rPr>
          <w:sz w:val="28"/>
          <w:szCs w:val="28"/>
        </w:rPr>
        <w:t>возможности</w:t>
      </w:r>
      <w:r w:rsidR="00292E5D" w:rsidRPr="00FF3137">
        <w:rPr>
          <w:sz w:val="28"/>
          <w:szCs w:val="28"/>
        </w:rPr>
        <w:t xml:space="preserve"> </w:t>
      </w:r>
      <w:r w:rsidR="00A51AB1" w:rsidRPr="00FF3137">
        <w:rPr>
          <w:sz w:val="28"/>
          <w:szCs w:val="28"/>
        </w:rPr>
        <w:t>выбора</w:t>
      </w:r>
      <w:r w:rsidR="00292E5D" w:rsidRPr="00FF3137">
        <w:rPr>
          <w:sz w:val="28"/>
          <w:szCs w:val="28"/>
        </w:rPr>
        <w:t xml:space="preserve"> </w:t>
      </w:r>
      <w:r w:rsidR="00A51AB1" w:rsidRPr="00FF3137">
        <w:rPr>
          <w:sz w:val="28"/>
          <w:szCs w:val="28"/>
        </w:rPr>
        <w:t>образцов для идентификации, с одной стороны, и усиления «Я» на основе самоутверждения в подростковой среде - с другой.</w:t>
      </w:r>
    </w:p>
    <w:p w:rsidR="00A51AB1" w:rsidRPr="00FF3137" w:rsidRDefault="00EE770A" w:rsidP="00FF3137">
      <w:pPr>
        <w:spacing w:line="360" w:lineRule="auto"/>
        <w:ind w:firstLine="709"/>
        <w:jc w:val="both"/>
        <w:rPr>
          <w:sz w:val="28"/>
          <w:szCs w:val="28"/>
        </w:rPr>
      </w:pPr>
      <w:r w:rsidRPr="00FF3137">
        <w:rPr>
          <w:sz w:val="28"/>
          <w:szCs w:val="28"/>
        </w:rPr>
        <w:t xml:space="preserve">3. </w:t>
      </w:r>
      <w:r w:rsidR="00A51AB1" w:rsidRPr="00FF3137">
        <w:rPr>
          <w:sz w:val="28"/>
          <w:szCs w:val="28"/>
        </w:rPr>
        <w:t>Расширение самосознания, развитие способности к внутреннему диалогу через самораскрытие в общении с партнером.</w:t>
      </w:r>
    </w:p>
    <w:p w:rsidR="00D80A5C" w:rsidRPr="00FF3137" w:rsidRDefault="00D80A5C" w:rsidP="00FF3137">
      <w:pPr>
        <w:spacing w:line="360" w:lineRule="auto"/>
        <w:ind w:firstLine="709"/>
        <w:jc w:val="both"/>
        <w:rPr>
          <w:b/>
          <w:bCs/>
          <w:sz w:val="28"/>
          <w:szCs w:val="28"/>
        </w:rPr>
      </w:pPr>
    </w:p>
    <w:p w:rsidR="00A51AB1" w:rsidRPr="00FF3137" w:rsidRDefault="00FF3137" w:rsidP="00FF3137">
      <w:pPr>
        <w:spacing w:line="360" w:lineRule="auto"/>
        <w:ind w:firstLine="709"/>
        <w:jc w:val="both"/>
        <w:rPr>
          <w:b/>
          <w:bCs/>
          <w:sz w:val="28"/>
          <w:szCs w:val="28"/>
        </w:rPr>
      </w:pPr>
      <w:r>
        <w:rPr>
          <w:b/>
          <w:bCs/>
          <w:sz w:val="28"/>
          <w:szCs w:val="28"/>
        </w:rPr>
        <w:t>2.5</w:t>
      </w:r>
      <w:r w:rsidR="00A51AB1" w:rsidRPr="00FF3137">
        <w:rPr>
          <w:b/>
          <w:bCs/>
          <w:sz w:val="28"/>
          <w:szCs w:val="28"/>
        </w:rPr>
        <w:t xml:space="preserve"> Влияние школьного обучения и общения с педагогами на</w:t>
      </w:r>
      <w:r>
        <w:rPr>
          <w:b/>
          <w:bCs/>
          <w:sz w:val="28"/>
          <w:szCs w:val="28"/>
        </w:rPr>
        <w:t xml:space="preserve"> </w:t>
      </w:r>
      <w:r w:rsidR="00A51AB1" w:rsidRPr="00FF3137">
        <w:rPr>
          <w:b/>
          <w:bCs/>
          <w:sz w:val="28"/>
          <w:szCs w:val="28"/>
        </w:rPr>
        <w:t>развитие личности подростка</w:t>
      </w:r>
    </w:p>
    <w:p w:rsidR="00A51AB1" w:rsidRPr="00FF3137" w:rsidRDefault="00A51AB1" w:rsidP="00FF3137">
      <w:pPr>
        <w:spacing w:line="360" w:lineRule="auto"/>
        <w:ind w:firstLine="709"/>
        <w:jc w:val="both"/>
        <w:rPr>
          <w:sz w:val="28"/>
          <w:szCs w:val="28"/>
        </w:rPr>
      </w:pPr>
    </w:p>
    <w:p w:rsidR="00A51AB1" w:rsidRPr="00FF3137" w:rsidRDefault="00A51AB1" w:rsidP="00FF3137">
      <w:pPr>
        <w:spacing w:line="360" w:lineRule="auto"/>
        <w:ind w:firstLine="709"/>
        <w:jc w:val="both"/>
        <w:rPr>
          <w:sz w:val="28"/>
          <w:szCs w:val="28"/>
        </w:rPr>
      </w:pPr>
      <w:r w:rsidRPr="00FF3137">
        <w:rPr>
          <w:sz w:val="28"/>
          <w:szCs w:val="28"/>
        </w:rPr>
        <w:t>Анализ современного педагогического процесса показывает, что потребность учащихся подросткового возраста в благоприятном доверительном общении с взрослыми редко бывает удовлетворена. Это обстоятельство ведет к формированию повышенной тревожности, развитию чувства неуверенности в себе, связанного с неадекватной и неустойчивой самооценкой, со сложностями в личном развитии, в установлении межличностных контактов, мешает самоопределении и ориентации в жизненных ситуациях.</w:t>
      </w:r>
    </w:p>
    <w:p w:rsidR="00A51AB1" w:rsidRPr="00FF3137" w:rsidRDefault="00A51AB1" w:rsidP="00FF3137">
      <w:pPr>
        <w:spacing w:line="360" w:lineRule="auto"/>
        <w:ind w:firstLine="709"/>
        <w:jc w:val="both"/>
        <w:rPr>
          <w:sz w:val="28"/>
          <w:szCs w:val="28"/>
        </w:rPr>
      </w:pPr>
      <w:r w:rsidRPr="00FF3137">
        <w:rPr>
          <w:sz w:val="28"/>
          <w:szCs w:val="28"/>
        </w:rPr>
        <w:t>В результате нарушения межличностного взаимодействия между учителями и подростками формируется смысловой барьер, проявляющийся у ребенка в конфликтности, грубости и негативизме по отношению к взрослым. Подросток не в состоянии разрушать его самостоятельно. Для этого он не обладает настолько высоким уровнем рефлективности, чтобы проанализировать сложившуюся ситуацию. Здесь все зависит от учителя. Развитие личности подростка в системе обучения предполагает опору не только на уже сформировавшиеся стороны его личности, но и на те, которые находятся еще в стадии созревания, на «зону ближайшего развития» ребенка.</w:t>
      </w:r>
    </w:p>
    <w:p w:rsidR="00A51AB1" w:rsidRPr="00FF3137" w:rsidRDefault="00A51AB1" w:rsidP="00FF3137">
      <w:pPr>
        <w:spacing w:line="360" w:lineRule="auto"/>
        <w:ind w:firstLine="709"/>
        <w:jc w:val="both"/>
        <w:rPr>
          <w:sz w:val="28"/>
          <w:szCs w:val="28"/>
        </w:rPr>
      </w:pPr>
      <w:r w:rsidRPr="00FF3137">
        <w:rPr>
          <w:sz w:val="28"/>
          <w:szCs w:val="28"/>
        </w:rPr>
        <w:t>«Зона ближайшего развития определяет завтрашний день ребенка, динамическое состояние его развития» (</w:t>
      </w:r>
      <w:r w:rsidR="00657F5D" w:rsidRPr="00FF3137">
        <w:rPr>
          <w:sz w:val="28"/>
          <w:szCs w:val="28"/>
        </w:rPr>
        <w:t>Выгодский</w:t>
      </w:r>
      <w:r w:rsidRPr="00FF3137">
        <w:rPr>
          <w:sz w:val="28"/>
          <w:szCs w:val="28"/>
        </w:rPr>
        <w:t xml:space="preserve"> Л.С., 1956)</w:t>
      </w:r>
    </w:p>
    <w:p w:rsidR="00A51AB1" w:rsidRPr="00FF3137" w:rsidRDefault="00A51AB1" w:rsidP="00FF3137">
      <w:pPr>
        <w:spacing w:line="360" w:lineRule="auto"/>
        <w:ind w:firstLine="709"/>
        <w:jc w:val="both"/>
        <w:rPr>
          <w:sz w:val="28"/>
          <w:szCs w:val="28"/>
        </w:rPr>
      </w:pPr>
      <w:r w:rsidRPr="00FF3137">
        <w:rPr>
          <w:sz w:val="28"/>
          <w:szCs w:val="28"/>
        </w:rPr>
        <w:t xml:space="preserve">Для подростка «зона ближайшего развития» - это сотрудничество </w:t>
      </w:r>
      <w:r w:rsidR="00657F5D" w:rsidRPr="00FF3137">
        <w:rPr>
          <w:sz w:val="28"/>
          <w:szCs w:val="28"/>
        </w:rPr>
        <w:t>с</w:t>
      </w:r>
      <w:r w:rsidRPr="00FF3137">
        <w:rPr>
          <w:sz w:val="28"/>
          <w:szCs w:val="28"/>
        </w:rPr>
        <w:t xml:space="preserve"> взрослым в пространстве проблем самосознания, личностной самоорганизации и саморегуляции, интеллектуальной и личностной рефлексии (Дубровина И.В., 1995). Именно в этот период формируются убеждения и нравственные ценности, жизненные планы и перспективы, происходит осознание самого себя, своих возможностей и способностей, формируются общие взгляды на жизнь и на отношения между людьми, жизнь приобретает смысл [7, с. 170-171].</w:t>
      </w:r>
    </w:p>
    <w:p w:rsidR="00A51AB1" w:rsidRPr="00FF3137" w:rsidRDefault="00A51AB1" w:rsidP="00FF3137">
      <w:pPr>
        <w:spacing w:line="360" w:lineRule="auto"/>
        <w:ind w:firstLine="709"/>
        <w:jc w:val="both"/>
        <w:rPr>
          <w:sz w:val="28"/>
          <w:szCs w:val="28"/>
        </w:rPr>
      </w:pPr>
      <w:r w:rsidRPr="00FF3137">
        <w:rPr>
          <w:sz w:val="28"/>
          <w:szCs w:val="28"/>
        </w:rPr>
        <w:t xml:space="preserve">В соответствии с классификацией </w:t>
      </w:r>
      <w:r w:rsidR="00657F5D" w:rsidRPr="00FF3137">
        <w:rPr>
          <w:sz w:val="28"/>
          <w:szCs w:val="28"/>
        </w:rPr>
        <w:t>Ф. Дольто</w:t>
      </w:r>
      <w:r w:rsidRPr="00FF3137">
        <w:rPr>
          <w:sz w:val="28"/>
          <w:szCs w:val="28"/>
        </w:rPr>
        <w:t xml:space="preserve"> можно выбелить три группы основных причин неудач у здоровых подростков:</w:t>
      </w:r>
    </w:p>
    <w:p w:rsidR="00A51AB1" w:rsidRPr="00FF3137" w:rsidRDefault="00A51AB1" w:rsidP="00FF3137">
      <w:pPr>
        <w:spacing w:line="360" w:lineRule="auto"/>
        <w:ind w:firstLine="709"/>
        <w:jc w:val="both"/>
        <w:rPr>
          <w:sz w:val="28"/>
          <w:szCs w:val="28"/>
        </w:rPr>
      </w:pPr>
      <w:r w:rsidRPr="00FF3137">
        <w:rPr>
          <w:rStyle w:val="FontStyle18"/>
          <w:sz w:val="28"/>
          <w:szCs w:val="28"/>
        </w:rPr>
        <w:t xml:space="preserve">• Социальные причины. </w:t>
      </w:r>
      <w:r w:rsidRPr="00FF3137">
        <w:rPr>
          <w:sz w:val="28"/>
          <w:szCs w:val="28"/>
        </w:rPr>
        <w:t>Школьные неудачи чаще всего сопровождают учащихся из семей с очень низким или очень высоким уровнем дохода. Первым не уделяют достаточно внимания родители, занятые проблемой материального обеспечения семьи. Плохие бытовые условия часто мешают им развивать свои интеллектуальные</w:t>
      </w:r>
      <w:r w:rsidR="00292E5D" w:rsidRPr="00FF3137">
        <w:rPr>
          <w:sz w:val="28"/>
          <w:szCs w:val="28"/>
        </w:rPr>
        <w:t xml:space="preserve"> </w:t>
      </w:r>
      <w:r w:rsidRPr="00FF3137">
        <w:rPr>
          <w:sz w:val="28"/>
          <w:szCs w:val="28"/>
        </w:rPr>
        <w:t>возможности.</w:t>
      </w:r>
      <w:r w:rsidR="00292E5D" w:rsidRPr="00FF3137">
        <w:rPr>
          <w:sz w:val="28"/>
          <w:szCs w:val="28"/>
        </w:rPr>
        <w:t xml:space="preserve"> </w:t>
      </w:r>
      <w:r w:rsidRPr="00FF3137">
        <w:rPr>
          <w:sz w:val="28"/>
          <w:szCs w:val="28"/>
        </w:rPr>
        <w:t>Вторые</w:t>
      </w:r>
      <w:r w:rsidR="00292E5D" w:rsidRPr="00FF3137">
        <w:rPr>
          <w:sz w:val="28"/>
          <w:szCs w:val="28"/>
        </w:rPr>
        <w:t xml:space="preserve"> </w:t>
      </w:r>
      <w:r w:rsidRPr="00FF3137">
        <w:rPr>
          <w:sz w:val="28"/>
          <w:szCs w:val="28"/>
        </w:rPr>
        <w:t>могут</w:t>
      </w:r>
      <w:r w:rsidR="00292E5D" w:rsidRPr="00FF3137">
        <w:rPr>
          <w:sz w:val="28"/>
          <w:szCs w:val="28"/>
        </w:rPr>
        <w:t xml:space="preserve"> </w:t>
      </w:r>
      <w:r w:rsidRPr="00FF3137">
        <w:rPr>
          <w:sz w:val="28"/>
          <w:szCs w:val="28"/>
        </w:rPr>
        <w:t>находиться</w:t>
      </w:r>
      <w:r w:rsidR="00292E5D" w:rsidRPr="00FF3137">
        <w:rPr>
          <w:sz w:val="28"/>
          <w:szCs w:val="28"/>
        </w:rPr>
        <w:t xml:space="preserve"> </w:t>
      </w:r>
      <w:r w:rsidRPr="00FF3137">
        <w:rPr>
          <w:sz w:val="28"/>
          <w:szCs w:val="28"/>
        </w:rPr>
        <w:t>в</w:t>
      </w:r>
      <w:r w:rsidR="00292E5D" w:rsidRPr="00FF3137">
        <w:rPr>
          <w:sz w:val="28"/>
          <w:szCs w:val="28"/>
        </w:rPr>
        <w:t xml:space="preserve"> </w:t>
      </w:r>
      <w:r w:rsidRPr="00FF3137">
        <w:rPr>
          <w:sz w:val="28"/>
          <w:szCs w:val="28"/>
        </w:rPr>
        <w:t>ситуации сверхтребовательности родителей их школьным успехам, что вызывает страх неудачи.</w:t>
      </w:r>
    </w:p>
    <w:p w:rsidR="00A51AB1" w:rsidRPr="00FF3137" w:rsidRDefault="00A51AB1" w:rsidP="00FF3137">
      <w:pPr>
        <w:spacing w:line="360" w:lineRule="auto"/>
        <w:ind w:firstLine="709"/>
        <w:jc w:val="both"/>
        <w:rPr>
          <w:rStyle w:val="FontStyle18"/>
          <w:sz w:val="28"/>
          <w:szCs w:val="28"/>
        </w:rPr>
      </w:pPr>
      <w:r w:rsidRPr="00FF3137">
        <w:rPr>
          <w:rStyle w:val="FontStyle18"/>
          <w:sz w:val="28"/>
          <w:szCs w:val="28"/>
        </w:rPr>
        <w:t xml:space="preserve">Психологические причины. </w:t>
      </w:r>
      <w:r w:rsidRPr="00FF3137">
        <w:rPr>
          <w:sz w:val="28"/>
          <w:szCs w:val="28"/>
        </w:rPr>
        <w:t xml:space="preserve">Эти причины можно разделить на две группы: 1) вызванные нарушением развития в онтогенезе; 2) обусловленные </w:t>
      </w:r>
      <w:r w:rsidR="00657F5D" w:rsidRPr="00FF3137">
        <w:rPr>
          <w:sz w:val="28"/>
          <w:szCs w:val="28"/>
        </w:rPr>
        <w:t>актуальной</w:t>
      </w:r>
      <w:r w:rsidRPr="00FF3137">
        <w:rPr>
          <w:sz w:val="28"/>
          <w:szCs w:val="28"/>
        </w:rPr>
        <w:t xml:space="preserve"> ситуацией. Часто подросток неуспешен в учении из-за неуверенности в себе, чувства собственной неполноценности, которые сформировались в детстве. Причиной, относящейся к актуальной ситуации, можно назвать дискомфорт в семье подростка. Как отмечает </w:t>
      </w:r>
      <w:r w:rsidR="00657F5D" w:rsidRPr="00FF3137">
        <w:rPr>
          <w:sz w:val="28"/>
          <w:szCs w:val="28"/>
        </w:rPr>
        <w:t>Ф. Дольто</w:t>
      </w:r>
      <w:r w:rsidRPr="00FF3137">
        <w:rPr>
          <w:sz w:val="28"/>
          <w:szCs w:val="28"/>
        </w:rPr>
        <w:t>, «очень часто школьные неуспехи - это признак глубокого душевного разлада самого подростка, связанного с тем, каковы его отношения с родителями» [2, с. 144].</w:t>
      </w:r>
    </w:p>
    <w:p w:rsidR="00A51AB1" w:rsidRPr="00FF3137" w:rsidRDefault="00A51AB1" w:rsidP="00FF3137">
      <w:pPr>
        <w:spacing w:line="360" w:lineRule="auto"/>
        <w:ind w:firstLine="709"/>
        <w:jc w:val="both"/>
        <w:rPr>
          <w:rStyle w:val="FontStyle18"/>
          <w:sz w:val="28"/>
          <w:szCs w:val="28"/>
        </w:rPr>
      </w:pPr>
      <w:r w:rsidRPr="00FF3137">
        <w:rPr>
          <w:rStyle w:val="FontStyle18"/>
          <w:sz w:val="28"/>
          <w:szCs w:val="28"/>
        </w:rPr>
        <w:t xml:space="preserve">Педагогические причины. </w:t>
      </w:r>
      <w:r w:rsidRPr="00FF3137">
        <w:rPr>
          <w:sz w:val="28"/>
          <w:szCs w:val="28"/>
        </w:rPr>
        <w:t>Это совокупность неадекватных воздействий со стороны школы, включая организацию учебного процесса построения программы обучения, стиль педагогического общения.</w:t>
      </w:r>
    </w:p>
    <w:p w:rsidR="00A51AB1" w:rsidRPr="00FF3137" w:rsidRDefault="00A51AB1" w:rsidP="00FF3137">
      <w:pPr>
        <w:spacing w:line="360" w:lineRule="auto"/>
        <w:ind w:firstLine="709"/>
        <w:jc w:val="both"/>
        <w:rPr>
          <w:sz w:val="28"/>
          <w:szCs w:val="28"/>
        </w:rPr>
      </w:pPr>
      <w:r w:rsidRPr="00FF3137">
        <w:rPr>
          <w:sz w:val="28"/>
          <w:szCs w:val="28"/>
        </w:rPr>
        <w:t>На общении подростка с педагогами следует остановиться специально, поскольку оно в ряду случаев является не только предпосылкой для ощущения подростком себя как неудачника, но и самостоятельным, достаточно значимым фактором, влияющим на развитие его личности.</w:t>
      </w:r>
    </w:p>
    <w:p w:rsidR="00A51AB1" w:rsidRPr="00FF3137" w:rsidRDefault="00A51AB1" w:rsidP="00FF3137">
      <w:pPr>
        <w:spacing w:line="360" w:lineRule="auto"/>
        <w:ind w:firstLine="709"/>
        <w:jc w:val="both"/>
        <w:rPr>
          <w:sz w:val="28"/>
          <w:szCs w:val="28"/>
        </w:rPr>
      </w:pPr>
      <w:r w:rsidRPr="00FF3137">
        <w:rPr>
          <w:sz w:val="28"/>
          <w:szCs w:val="28"/>
        </w:rPr>
        <w:t>Во-первых, общение может содействовать усилению «Я» подростка, если это будет способствовать его самоутверждению в глазах сверстников. Это происходит, если педагог проявляет уважение к чувствам и мыслям подростка, не допускает ситуаций оскорбления, насмешек. В противном случае общение не только будет ослаблять «Я» подростка, но и может заставить его компенсировать чувство униженности через агрессивные действия в отношении самих педагогов. [11,с. 49].</w:t>
      </w:r>
    </w:p>
    <w:p w:rsidR="00A51AB1" w:rsidRPr="00FF3137" w:rsidRDefault="00A51AB1" w:rsidP="00FF3137">
      <w:pPr>
        <w:spacing w:line="360" w:lineRule="auto"/>
        <w:ind w:firstLine="709"/>
        <w:jc w:val="both"/>
        <w:rPr>
          <w:sz w:val="28"/>
          <w:szCs w:val="28"/>
        </w:rPr>
      </w:pPr>
      <w:r w:rsidRPr="00FF3137">
        <w:rPr>
          <w:sz w:val="28"/>
          <w:szCs w:val="28"/>
        </w:rPr>
        <w:t>Учение занимает большое место в жизни подростков. Но они к моменту перехода в среднюю школу значительно различаются по многим параметрам. Подростки готовы избирательно при повышенной сензитивности к тем или иным сторонам обучения. Особенно они готовы к тем видам обучения, которые делают их взрослыми в собственных глазах. Организация занятий должна быть иной, чем в младших классах. Учебный материал, усложненный и при преимущественно формах самостоятельной организации занятий. Готовность подростка учиться может быть реализована при овладении им навыками учебной работы под руководством учителя. Учебная деятельность считается сформированной, если она побуждается прямыми мотивами, а подросток может самостоятельно определить учебные задачи, выбрать рациональные приемы и способы решения задач, контролировать и оценивать свою работу. В этом случае реализуется потребность подростка в самоутверждении. При несформированности у учащихся учебной деятельности возможен «отход от школы». Потребность в самоутверждении не реализуется.</w:t>
      </w:r>
    </w:p>
    <w:p w:rsidR="00A51AB1" w:rsidRPr="00FF3137" w:rsidRDefault="00A51AB1" w:rsidP="00FF3137">
      <w:pPr>
        <w:spacing w:line="360" w:lineRule="auto"/>
        <w:ind w:firstLine="709"/>
        <w:jc w:val="both"/>
        <w:rPr>
          <w:sz w:val="28"/>
          <w:szCs w:val="28"/>
        </w:rPr>
      </w:pPr>
      <w:r w:rsidRPr="00FF3137">
        <w:rPr>
          <w:sz w:val="28"/>
          <w:szCs w:val="28"/>
        </w:rPr>
        <w:t>Эффективность обучения подростков повышает целенаправленное формирование мотивов. Наряду с познавательным интересом большое значение имеет значимость знаний для подростка. Важно осознать, осмыслить значение знаний и для развития личности, и для жизни. Сформированные убеждения подростка и его интересы способствуют повышению эмоционального тонуса и активности учения. Эмоциональное благополучие подростка обеспечивается ситуацией успеха. В этом случае у подростка повышается самооценка. Отношение подростка к учению во многом обусловлено мастерством работы учителя и его отношением к учащимся. Учитель, по мнению подростков, должен быть требовательным, справедливым и чутким [1. с.96-98].</w:t>
      </w:r>
    </w:p>
    <w:p w:rsidR="00A51AB1" w:rsidRPr="00FF3137" w:rsidRDefault="00A51AB1" w:rsidP="00FF3137">
      <w:pPr>
        <w:spacing w:line="360" w:lineRule="auto"/>
        <w:ind w:firstLine="709"/>
        <w:jc w:val="both"/>
        <w:rPr>
          <w:sz w:val="28"/>
          <w:szCs w:val="28"/>
        </w:rPr>
      </w:pPr>
      <w:r w:rsidRPr="00FF3137">
        <w:rPr>
          <w:sz w:val="28"/>
          <w:szCs w:val="28"/>
        </w:rPr>
        <w:t>Основными факторами, способными стать причиной школьной неуспеваемости в подростковом возрасте, являются следующие:</w:t>
      </w:r>
    </w:p>
    <w:p w:rsidR="00A51AB1" w:rsidRPr="00FF3137" w:rsidRDefault="00A51AB1" w:rsidP="00FF3137">
      <w:pPr>
        <w:spacing w:line="360" w:lineRule="auto"/>
        <w:ind w:firstLine="709"/>
        <w:jc w:val="both"/>
        <w:rPr>
          <w:sz w:val="28"/>
          <w:szCs w:val="28"/>
        </w:rPr>
      </w:pPr>
      <w:r w:rsidRPr="00FF3137">
        <w:rPr>
          <w:sz w:val="28"/>
          <w:szCs w:val="28"/>
        </w:rPr>
        <w:t>Особенности учебной деятельности в средних классах. Учебная деятельность в средних классах требует от ребенка умения самостоятельно мыслить, организовывать свою познавательную деятельность, определять учебные задачи, выбирать рациональные приемы и способы решения учебных задач, контролировать и оценивать свою работу. Многие подростки становятся не готовыми к выполнению новых форм учебной деятельности.</w:t>
      </w:r>
    </w:p>
    <w:p w:rsidR="00A51AB1" w:rsidRPr="00FF3137" w:rsidRDefault="00A51AB1" w:rsidP="00FF3137">
      <w:pPr>
        <w:spacing w:line="360" w:lineRule="auto"/>
        <w:ind w:firstLine="709"/>
        <w:jc w:val="both"/>
        <w:rPr>
          <w:sz w:val="28"/>
          <w:szCs w:val="28"/>
        </w:rPr>
      </w:pPr>
      <w:r w:rsidRPr="00FF3137">
        <w:rPr>
          <w:sz w:val="28"/>
          <w:szCs w:val="28"/>
        </w:rPr>
        <w:t>Иной тип взаимоотношения с учителем в средних классах. Ситуация несовпадения стилей отношения с детьми учителя начальных школы и классного руководителя средней достаточно типична. Демократизм педагога средней школы часто воспринимается как либерально-попустительный стиль взаимоотношений. Кроме того, представляет некоторую трудность необходимость приспособления сразу ко многим учителям с различными требованиями.</w:t>
      </w:r>
    </w:p>
    <w:p w:rsidR="00A51AB1" w:rsidRPr="00FF3137" w:rsidRDefault="00A51AB1" w:rsidP="00FF3137">
      <w:pPr>
        <w:spacing w:line="360" w:lineRule="auto"/>
        <w:ind w:firstLine="709"/>
        <w:jc w:val="both"/>
        <w:rPr>
          <w:sz w:val="28"/>
          <w:szCs w:val="28"/>
        </w:rPr>
      </w:pPr>
      <w:r w:rsidRPr="00FF3137">
        <w:rPr>
          <w:sz w:val="28"/>
          <w:szCs w:val="28"/>
        </w:rPr>
        <w:t xml:space="preserve">Недостатки в формировании отдельных познавательных процессов, затрудняющие усвоение учебной программы. Исследования показывают, что только около 50% тринадцатилетних школьников достигают к этому возрасту уровня, гарантирующего высокоуспешную интеллектуальную и учебную деятельность. Недостаточно развитыми оказываются умения обобщать и классифицировать. </w:t>
      </w:r>
      <w:r w:rsidR="00657F5D" w:rsidRPr="00FF3137">
        <w:rPr>
          <w:sz w:val="28"/>
          <w:szCs w:val="28"/>
        </w:rPr>
        <w:t>В целом продолжает преобладать наглядно-действенное практическое и наглядно-образное мышление, а умение действовать в уме у 58% подростков вообще не сформировано.</w:t>
      </w:r>
    </w:p>
    <w:p w:rsidR="00A51AB1" w:rsidRPr="00FF3137" w:rsidRDefault="00A51AB1" w:rsidP="00FF3137">
      <w:pPr>
        <w:spacing w:line="360" w:lineRule="auto"/>
        <w:ind w:firstLine="709"/>
        <w:jc w:val="both"/>
        <w:rPr>
          <w:sz w:val="28"/>
          <w:szCs w:val="28"/>
        </w:rPr>
      </w:pPr>
      <w:r w:rsidRPr="00FF3137">
        <w:rPr>
          <w:sz w:val="28"/>
          <w:szCs w:val="28"/>
        </w:rPr>
        <w:t>Эмоциональные расстройства. В ходе бурного роста и физиологической перестройки организма у подростков часто возникает необоснованное чувство тревоги, депрессивные состояния, обостряются всякого рода патологические реакции. Даже совершенно здоровых подростков характеризует предельная неустойчивость настроения, поведения. Постоянные колебания самооценки, ранимость и неадекватность реакций.</w:t>
      </w:r>
    </w:p>
    <w:p w:rsidR="00A51AB1" w:rsidRPr="00FF3137" w:rsidRDefault="00A51AB1" w:rsidP="00FF3137">
      <w:pPr>
        <w:spacing w:line="360" w:lineRule="auto"/>
        <w:ind w:firstLine="709"/>
        <w:jc w:val="both"/>
        <w:rPr>
          <w:sz w:val="28"/>
          <w:szCs w:val="28"/>
        </w:rPr>
      </w:pPr>
      <w:r w:rsidRPr="00FF3137">
        <w:rPr>
          <w:sz w:val="28"/>
          <w:szCs w:val="28"/>
        </w:rPr>
        <w:t>Проблемы в знаниях и отставание в усвоении учебных программ. Несформированность умений и навыков и отсутствие знаний, которые должны были быть усвоены на предыдущих этапах обучения, делают невозможным движение школьника вперед. Новый материал оказывается непонятным или недоступным для понимания, обусловливая дальнейшее отстаивание подростка в ходе обучения.</w:t>
      </w:r>
    </w:p>
    <w:p w:rsidR="00A51AB1" w:rsidRPr="00FF3137" w:rsidRDefault="00A51AB1" w:rsidP="00FF3137">
      <w:pPr>
        <w:spacing w:line="360" w:lineRule="auto"/>
        <w:ind w:firstLine="709"/>
        <w:jc w:val="both"/>
        <w:rPr>
          <w:sz w:val="28"/>
          <w:szCs w:val="28"/>
        </w:rPr>
      </w:pPr>
      <w:r w:rsidRPr="00FF3137">
        <w:rPr>
          <w:sz w:val="28"/>
          <w:szCs w:val="28"/>
        </w:rPr>
        <w:t>6. Отношения родителей к обучению в школе и ситуации внутри семьи подростка. Безразличное отношение родителей к успехам ребенка к школе снижает ценность образования в глазах подростка. Напряженные отношения между родителями и педагогическим коллективом способствуют вовлечению в конфликтную ситуацию не только взрослых, но и подростка, который вынужден</w:t>
      </w:r>
      <w:r w:rsidR="00292E5D" w:rsidRPr="00FF3137">
        <w:rPr>
          <w:sz w:val="28"/>
          <w:szCs w:val="28"/>
        </w:rPr>
        <w:t xml:space="preserve"> </w:t>
      </w:r>
      <w:r w:rsidRPr="00FF3137">
        <w:rPr>
          <w:sz w:val="28"/>
          <w:szCs w:val="28"/>
        </w:rPr>
        <w:t>занять</w:t>
      </w:r>
      <w:r w:rsidR="00292E5D" w:rsidRPr="00FF3137">
        <w:rPr>
          <w:sz w:val="28"/>
          <w:szCs w:val="28"/>
        </w:rPr>
        <w:t xml:space="preserve"> </w:t>
      </w:r>
      <w:r w:rsidRPr="00FF3137">
        <w:rPr>
          <w:sz w:val="28"/>
          <w:szCs w:val="28"/>
        </w:rPr>
        <w:t>чью-то</w:t>
      </w:r>
      <w:r w:rsidR="00292E5D" w:rsidRPr="00FF3137">
        <w:rPr>
          <w:sz w:val="28"/>
          <w:szCs w:val="28"/>
        </w:rPr>
        <w:t xml:space="preserve"> </w:t>
      </w:r>
      <w:r w:rsidRPr="00FF3137">
        <w:rPr>
          <w:sz w:val="28"/>
          <w:szCs w:val="28"/>
        </w:rPr>
        <w:t>сторону.</w:t>
      </w:r>
      <w:r w:rsidR="00292E5D" w:rsidRPr="00FF3137">
        <w:rPr>
          <w:sz w:val="28"/>
          <w:szCs w:val="28"/>
        </w:rPr>
        <w:t xml:space="preserve"> </w:t>
      </w:r>
      <w:r w:rsidRPr="00FF3137">
        <w:rPr>
          <w:sz w:val="28"/>
          <w:szCs w:val="28"/>
        </w:rPr>
        <w:t>Складывающееся</w:t>
      </w:r>
      <w:r w:rsidR="00292E5D" w:rsidRPr="00FF3137">
        <w:rPr>
          <w:sz w:val="28"/>
          <w:szCs w:val="28"/>
        </w:rPr>
        <w:t xml:space="preserve"> </w:t>
      </w:r>
      <w:r w:rsidRPr="00FF3137">
        <w:rPr>
          <w:sz w:val="28"/>
          <w:szCs w:val="28"/>
        </w:rPr>
        <w:t>противоборство отвлекает школьника от учения, его внимание концентрируется</w:t>
      </w:r>
      <w:r w:rsidR="00292E5D" w:rsidRPr="00FF3137">
        <w:rPr>
          <w:sz w:val="28"/>
          <w:szCs w:val="28"/>
        </w:rPr>
        <w:t xml:space="preserve"> </w:t>
      </w:r>
      <w:r w:rsidRPr="00FF3137">
        <w:rPr>
          <w:sz w:val="28"/>
          <w:szCs w:val="28"/>
        </w:rPr>
        <w:t>не на учебных достижениях, а на оценивании поведения взрослых. Подобная ситуация</w:t>
      </w:r>
      <w:r w:rsidR="00292E5D" w:rsidRPr="00FF3137">
        <w:rPr>
          <w:sz w:val="28"/>
          <w:szCs w:val="28"/>
        </w:rPr>
        <w:t xml:space="preserve"> </w:t>
      </w:r>
      <w:r w:rsidRPr="00FF3137">
        <w:rPr>
          <w:sz w:val="28"/>
          <w:szCs w:val="28"/>
        </w:rPr>
        <w:t>складывается,</w:t>
      </w:r>
      <w:r w:rsidR="00292E5D" w:rsidRPr="00FF3137">
        <w:rPr>
          <w:sz w:val="28"/>
          <w:szCs w:val="28"/>
        </w:rPr>
        <w:t xml:space="preserve"> </w:t>
      </w:r>
      <w:r w:rsidRPr="00FF3137">
        <w:rPr>
          <w:sz w:val="28"/>
          <w:szCs w:val="28"/>
        </w:rPr>
        <w:t>если</w:t>
      </w:r>
      <w:r w:rsidR="00292E5D" w:rsidRPr="00FF3137">
        <w:rPr>
          <w:sz w:val="28"/>
          <w:szCs w:val="28"/>
        </w:rPr>
        <w:t xml:space="preserve"> </w:t>
      </w:r>
      <w:r w:rsidRPr="00FF3137">
        <w:rPr>
          <w:sz w:val="28"/>
          <w:szCs w:val="28"/>
        </w:rPr>
        <w:t>конфликт</w:t>
      </w:r>
      <w:r w:rsidR="00292E5D" w:rsidRPr="00FF3137">
        <w:rPr>
          <w:sz w:val="28"/>
          <w:szCs w:val="28"/>
        </w:rPr>
        <w:t xml:space="preserve"> </w:t>
      </w:r>
      <w:r w:rsidRPr="00FF3137">
        <w:rPr>
          <w:sz w:val="28"/>
          <w:szCs w:val="28"/>
        </w:rPr>
        <w:t>затрагивает</w:t>
      </w:r>
      <w:r w:rsidR="00292E5D" w:rsidRPr="00FF3137">
        <w:rPr>
          <w:sz w:val="28"/>
          <w:szCs w:val="28"/>
        </w:rPr>
        <w:t xml:space="preserve"> </w:t>
      </w:r>
      <w:r w:rsidRPr="00FF3137">
        <w:rPr>
          <w:sz w:val="28"/>
          <w:szCs w:val="28"/>
        </w:rPr>
        <w:t>внутрисемейные отношения. Разлад в семье оказывается мощным фактором, способным сказаться на успеваемости ребенка. Перечисленные факторы необходимо рассматривать как факторы риска, способные при определенных условиях</w:t>
      </w:r>
      <w:r w:rsidR="00292E5D" w:rsidRPr="00FF3137">
        <w:rPr>
          <w:sz w:val="28"/>
          <w:szCs w:val="28"/>
        </w:rPr>
        <w:t xml:space="preserve"> </w:t>
      </w:r>
      <w:r w:rsidRPr="00FF3137">
        <w:rPr>
          <w:sz w:val="28"/>
          <w:szCs w:val="28"/>
        </w:rPr>
        <w:t>стать причинами</w:t>
      </w:r>
      <w:r w:rsidR="00292E5D" w:rsidRPr="00FF3137">
        <w:rPr>
          <w:sz w:val="28"/>
          <w:szCs w:val="28"/>
        </w:rPr>
        <w:t xml:space="preserve"> </w:t>
      </w:r>
      <w:r w:rsidRPr="00FF3137">
        <w:rPr>
          <w:sz w:val="28"/>
          <w:szCs w:val="28"/>
        </w:rPr>
        <w:t>школьной</w:t>
      </w:r>
      <w:r w:rsidR="00292E5D" w:rsidRPr="00FF3137">
        <w:rPr>
          <w:sz w:val="28"/>
          <w:szCs w:val="28"/>
        </w:rPr>
        <w:t xml:space="preserve"> </w:t>
      </w:r>
      <w:r w:rsidRPr="00FF3137">
        <w:rPr>
          <w:sz w:val="28"/>
          <w:szCs w:val="28"/>
        </w:rPr>
        <w:t>неуспеваемости</w:t>
      </w:r>
      <w:r w:rsidR="00292E5D" w:rsidRPr="00FF3137">
        <w:rPr>
          <w:sz w:val="28"/>
          <w:szCs w:val="28"/>
        </w:rPr>
        <w:t xml:space="preserve"> </w:t>
      </w:r>
      <w:r w:rsidRPr="00FF3137">
        <w:rPr>
          <w:sz w:val="28"/>
          <w:szCs w:val="28"/>
        </w:rPr>
        <w:t>в подростковом возрасте [8, с. 186-187].</w:t>
      </w:r>
    </w:p>
    <w:p w:rsidR="00A51AB1" w:rsidRPr="00FF3137" w:rsidRDefault="00A51AB1" w:rsidP="00FF3137">
      <w:pPr>
        <w:spacing w:line="360" w:lineRule="auto"/>
        <w:ind w:firstLine="709"/>
        <w:jc w:val="both"/>
        <w:rPr>
          <w:sz w:val="28"/>
          <w:szCs w:val="28"/>
        </w:rPr>
      </w:pPr>
      <w:r w:rsidRPr="00FF3137">
        <w:rPr>
          <w:sz w:val="28"/>
          <w:szCs w:val="28"/>
        </w:rPr>
        <w:t xml:space="preserve">Рассмотрим вопрос о трудностях установления взаимопонимания между педагогами и подростками. Этот процесс часто осложняется включением механизма проекции - переноса на познаваемых людей </w:t>
      </w:r>
      <w:r w:rsidR="00657F5D" w:rsidRPr="00FF3137">
        <w:rPr>
          <w:sz w:val="28"/>
          <w:szCs w:val="28"/>
        </w:rPr>
        <w:t>каких-либо</w:t>
      </w:r>
      <w:r w:rsidRPr="00FF3137">
        <w:rPr>
          <w:sz w:val="28"/>
          <w:szCs w:val="28"/>
        </w:rPr>
        <w:t xml:space="preserve"> особенностей самого воспринимающего. Педагоги нередко замечают и активно порицают качества, присущие им самим. Например, педагог, опаздывающий на уроки, может быть непримирим к опозданиям ребят, а педагог, имеющий сексуальные проблемы, активно борется с проявлением сексуальности у подростков. Кроме того, следует учитывать, что у подростков присутствует обостренное чувство справедливости, поэтому они с повышенной эмоциональностью реагируют на ситуации, когда. По их мнению, справедливость нарушена. Однако общение может быть затруднено и из-за влияния на него процесса отдаления подростка от семьи, рассмотренного ранее. В таком случае подросток переносит на педагогов свое отношение к родителю и всеми силами, не всегда адекватно ситуации, доказывает им факт собственного взросления. Возможен также перенос на педагога чувства гнева, не выраженного по отношению к родителям. Поэтому перед педагогом встает довольно трудная задача - понять, что этот гнев направлен не на него лично, и спокойной и доброжелательно установить контакт с подростком. Подводя итоги обсуждения влияния общения с педагогом на развитие личности подростка, следует выделить следующие основное направление такого воздействия. Это содействие формированию эго-идентичности через предоставление выбора подростку возможности выбора образцов идентификации, с одной стороны, и усилению «Я» на основе самоутверждения в процессе </w:t>
      </w:r>
      <w:r w:rsidR="00657F5D" w:rsidRPr="00FF3137">
        <w:rPr>
          <w:sz w:val="28"/>
          <w:szCs w:val="28"/>
        </w:rPr>
        <w:t>учебной</w:t>
      </w:r>
      <w:r w:rsidRPr="00FF3137">
        <w:rPr>
          <w:sz w:val="28"/>
          <w:szCs w:val="28"/>
        </w:rPr>
        <w:t xml:space="preserve"> деятельности и общения - с </w:t>
      </w:r>
      <w:r w:rsidR="00657F5D" w:rsidRPr="00FF3137">
        <w:rPr>
          <w:sz w:val="28"/>
          <w:szCs w:val="28"/>
        </w:rPr>
        <w:t>другой</w:t>
      </w:r>
      <w:r w:rsidRPr="00FF3137">
        <w:rPr>
          <w:sz w:val="28"/>
          <w:szCs w:val="28"/>
        </w:rPr>
        <w:t>. [11, с.53].</w:t>
      </w:r>
      <w:bookmarkStart w:id="0" w:name="_GoBack"/>
      <w:bookmarkEnd w:id="0"/>
    </w:p>
    <w:sectPr w:rsidR="00A51AB1" w:rsidRPr="00FF3137" w:rsidSect="00D867A4">
      <w:footerReference w:type="default" r:id="rId7"/>
      <w:type w:val="continuous"/>
      <w:pgSz w:w="11906" w:h="16838"/>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AC" w:rsidRDefault="00991BAC">
      <w:r>
        <w:separator/>
      </w:r>
    </w:p>
    <w:p w:rsidR="00991BAC" w:rsidRDefault="00991BAC"/>
    <w:p w:rsidR="00991BAC" w:rsidRDefault="00991BAC"/>
  </w:endnote>
  <w:endnote w:type="continuationSeparator" w:id="0">
    <w:p w:rsidR="00991BAC" w:rsidRDefault="00991BAC">
      <w:r>
        <w:continuationSeparator/>
      </w:r>
    </w:p>
    <w:p w:rsidR="00991BAC" w:rsidRDefault="00991BAC"/>
    <w:p w:rsidR="00991BAC" w:rsidRDefault="00991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8A2" w:rsidRDefault="00CC6B58" w:rsidP="00F97BBF">
    <w:pPr>
      <w:pStyle w:val="a3"/>
      <w:framePr w:wrap="auto" w:vAnchor="text" w:hAnchor="margin" w:xAlign="right" w:y="1"/>
      <w:rPr>
        <w:rStyle w:val="a5"/>
        <w:noProof/>
      </w:rPr>
    </w:pPr>
    <w:r>
      <w:rPr>
        <w:rStyle w:val="a5"/>
        <w:noProof/>
      </w:rPr>
      <w:t>- 2 -</w:t>
    </w:r>
  </w:p>
  <w:p w:rsidR="000318A2" w:rsidRDefault="000318A2" w:rsidP="00FF31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AC" w:rsidRDefault="00991BAC">
      <w:r>
        <w:separator/>
      </w:r>
    </w:p>
    <w:p w:rsidR="00991BAC" w:rsidRDefault="00991BAC"/>
    <w:p w:rsidR="00991BAC" w:rsidRDefault="00991BAC"/>
  </w:footnote>
  <w:footnote w:type="continuationSeparator" w:id="0">
    <w:p w:rsidR="00991BAC" w:rsidRDefault="00991BAC">
      <w:r>
        <w:continuationSeparator/>
      </w:r>
    </w:p>
    <w:p w:rsidR="00991BAC" w:rsidRDefault="00991BAC"/>
    <w:p w:rsidR="00991BAC" w:rsidRDefault="00991B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AEAA68C"/>
    <w:lvl w:ilvl="0">
      <w:start w:val="1"/>
      <w:numFmt w:val="bullet"/>
      <w:lvlText w:val=""/>
      <w:lvlJc w:val="left"/>
      <w:pPr>
        <w:tabs>
          <w:tab w:val="num" w:pos="926"/>
        </w:tabs>
        <w:ind w:left="926" w:hanging="360"/>
      </w:pPr>
      <w:rPr>
        <w:rFonts w:ascii="Symbol" w:hAnsi="Symbol" w:cs="Symbol" w:hint="default"/>
      </w:rPr>
    </w:lvl>
  </w:abstractNum>
  <w:abstractNum w:abstractNumId="1">
    <w:nsid w:val="FFFFFFFE"/>
    <w:multiLevelType w:val="singleLevel"/>
    <w:tmpl w:val="88D25200"/>
    <w:lvl w:ilvl="0">
      <w:numFmt w:val="bullet"/>
      <w:lvlText w:val="*"/>
      <w:lvlJc w:val="left"/>
    </w:lvl>
  </w:abstractNum>
  <w:abstractNum w:abstractNumId="2">
    <w:nsid w:val="03B01D28"/>
    <w:multiLevelType w:val="multilevel"/>
    <w:tmpl w:val="15D03448"/>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620"/>
        </w:tabs>
        <w:ind w:left="1620" w:hanging="720"/>
      </w:pPr>
      <w:rPr>
        <w:rFonts w:hint="default"/>
        <w:sz w:val="28"/>
        <w:szCs w:val="28"/>
      </w:rPr>
    </w:lvl>
    <w:lvl w:ilvl="2">
      <w:start w:val="1"/>
      <w:numFmt w:val="decimal"/>
      <w:isLgl/>
      <w:lvlText w:val="%1.%2.%3."/>
      <w:lvlJc w:val="left"/>
      <w:pPr>
        <w:tabs>
          <w:tab w:val="num" w:pos="1080"/>
        </w:tabs>
        <w:ind w:left="1080" w:hanging="720"/>
      </w:pPr>
      <w:rPr>
        <w:rFonts w:hint="default"/>
        <w:sz w:val="32"/>
        <w:szCs w:val="32"/>
      </w:rPr>
    </w:lvl>
    <w:lvl w:ilvl="3">
      <w:start w:val="1"/>
      <w:numFmt w:val="decimal"/>
      <w:isLgl/>
      <w:lvlText w:val="%1.%2.%3.%4."/>
      <w:lvlJc w:val="left"/>
      <w:pPr>
        <w:tabs>
          <w:tab w:val="num" w:pos="1440"/>
        </w:tabs>
        <w:ind w:left="1440" w:hanging="1080"/>
      </w:pPr>
      <w:rPr>
        <w:rFonts w:hint="default"/>
        <w:sz w:val="32"/>
        <w:szCs w:val="32"/>
      </w:rPr>
    </w:lvl>
    <w:lvl w:ilvl="4">
      <w:start w:val="1"/>
      <w:numFmt w:val="decimal"/>
      <w:isLgl/>
      <w:lvlText w:val="%1.%2.%3.%4.%5."/>
      <w:lvlJc w:val="left"/>
      <w:pPr>
        <w:tabs>
          <w:tab w:val="num" w:pos="1800"/>
        </w:tabs>
        <w:ind w:left="1800" w:hanging="1440"/>
      </w:pPr>
      <w:rPr>
        <w:rFonts w:hint="default"/>
        <w:sz w:val="32"/>
        <w:szCs w:val="32"/>
      </w:rPr>
    </w:lvl>
    <w:lvl w:ilvl="5">
      <w:start w:val="1"/>
      <w:numFmt w:val="decimal"/>
      <w:isLgl/>
      <w:lvlText w:val="%1.%2.%3.%4.%5.%6."/>
      <w:lvlJc w:val="left"/>
      <w:pPr>
        <w:tabs>
          <w:tab w:val="num" w:pos="1800"/>
        </w:tabs>
        <w:ind w:left="1800" w:hanging="1440"/>
      </w:pPr>
      <w:rPr>
        <w:rFonts w:hint="default"/>
        <w:sz w:val="32"/>
        <w:szCs w:val="32"/>
      </w:rPr>
    </w:lvl>
    <w:lvl w:ilvl="6">
      <w:start w:val="1"/>
      <w:numFmt w:val="decimal"/>
      <w:isLgl/>
      <w:lvlText w:val="%1.%2.%3.%4.%5.%6.%7."/>
      <w:lvlJc w:val="left"/>
      <w:pPr>
        <w:tabs>
          <w:tab w:val="num" w:pos="2160"/>
        </w:tabs>
        <w:ind w:left="2160" w:hanging="1800"/>
      </w:pPr>
      <w:rPr>
        <w:rFonts w:hint="default"/>
        <w:sz w:val="32"/>
        <w:szCs w:val="32"/>
      </w:rPr>
    </w:lvl>
    <w:lvl w:ilvl="7">
      <w:start w:val="1"/>
      <w:numFmt w:val="decimal"/>
      <w:isLgl/>
      <w:lvlText w:val="%1.%2.%3.%4.%5.%6.%7.%8."/>
      <w:lvlJc w:val="left"/>
      <w:pPr>
        <w:tabs>
          <w:tab w:val="num" w:pos="2520"/>
        </w:tabs>
        <w:ind w:left="2520" w:hanging="2160"/>
      </w:pPr>
      <w:rPr>
        <w:rFonts w:hint="default"/>
        <w:sz w:val="32"/>
        <w:szCs w:val="32"/>
      </w:rPr>
    </w:lvl>
    <w:lvl w:ilvl="8">
      <w:start w:val="1"/>
      <w:numFmt w:val="decimal"/>
      <w:isLgl/>
      <w:lvlText w:val="%1.%2.%3.%4.%5.%6.%7.%8.%9."/>
      <w:lvlJc w:val="left"/>
      <w:pPr>
        <w:tabs>
          <w:tab w:val="num" w:pos="2520"/>
        </w:tabs>
        <w:ind w:left="2520" w:hanging="2160"/>
      </w:pPr>
      <w:rPr>
        <w:rFonts w:hint="default"/>
        <w:sz w:val="32"/>
        <w:szCs w:val="32"/>
      </w:rPr>
    </w:lvl>
  </w:abstractNum>
  <w:abstractNum w:abstractNumId="3">
    <w:nsid w:val="1D765C51"/>
    <w:multiLevelType w:val="hybridMultilevel"/>
    <w:tmpl w:val="5ED6BB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C6422AC"/>
    <w:multiLevelType w:val="singleLevel"/>
    <w:tmpl w:val="95E64376"/>
    <w:lvl w:ilvl="0">
      <w:start w:val="1"/>
      <w:numFmt w:val="decimal"/>
      <w:pStyle w:val="3"/>
      <w:lvlText w:val="%1."/>
      <w:legacy w:legacy="1" w:legacySpace="0" w:legacyIndent="353"/>
      <w:lvlJc w:val="left"/>
      <w:rPr>
        <w:rFonts w:ascii="Times New Roman" w:hAnsi="Times New Roman" w:cs="Times New Roman" w:hint="default"/>
      </w:rPr>
    </w:lvl>
  </w:abstractNum>
  <w:abstractNum w:abstractNumId="5">
    <w:nsid w:val="5B593B24"/>
    <w:multiLevelType w:val="hybridMultilevel"/>
    <w:tmpl w:val="53740230"/>
    <w:lvl w:ilvl="0" w:tplc="83025124">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13D33AE"/>
    <w:multiLevelType w:val="singleLevel"/>
    <w:tmpl w:val="8F2E6FFC"/>
    <w:lvl w:ilvl="0">
      <w:start w:val="2"/>
      <w:numFmt w:val="decimal"/>
      <w:lvlText w:val="%1."/>
      <w:legacy w:legacy="1" w:legacySpace="0" w:legacyIndent="1116"/>
      <w:lvlJc w:val="left"/>
      <w:rPr>
        <w:rFonts w:ascii="Times New Roman" w:hAnsi="Times New Roman" w:cs="Times New Roman" w:hint="default"/>
      </w:rPr>
    </w:lvl>
  </w:abstractNum>
  <w:abstractNum w:abstractNumId="7">
    <w:nsid w:val="653F5D54"/>
    <w:multiLevelType w:val="singleLevel"/>
    <w:tmpl w:val="68FE68C4"/>
    <w:lvl w:ilvl="0">
      <w:start w:val="1"/>
      <w:numFmt w:val="decimal"/>
      <w:lvlText w:val="%1."/>
      <w:legacy w:legacy="1" w:legacySpace="0" w:legacyIndent="540"/>
      <w:lvlJc w:val="left"/>
      <w:rPr>
        <w:rFonts w:ascii="Times New Roman" w:hAnsi="Times New Roman" w:cs="Times New Roman" w:hint="default"/>
      </w:rPr>
    </w:lvl>
  </w:abstractNum>
  <w:abstractNum w:abstractNumId="8">
    <w:nsid w:val="69650961"/>
    <w:multiLevelType w:val="singleLevel"/>
    <w:tmpl w:val="E41457F6"/>
    <w:lvl w:ilvl="0">
      <w:start w:val="4"/>
      <w:numFmt w:val="decimal"/>
      <w:lvlText w:val="%1."/>
      <w:legacy w:legacy="1" w:legacySpace="0" w:legacyIndent="410"/>
      <w:lvlJc w:val="left"/>
      <w:rPr>
        <w:rFonts w:ascii="Times New Roman" w:hAnsi="Times New Roman" w:cs="Times New Roman" w:hint="default"/>
      </w:rPr>
    </w:lvl>
  </w:abstractNum>
  <w:abstractNum w:abstractNumId="9">
    <w:nsid w:val="7E5710B0"/>
    <w:multiLevelType w:val="hybridMultilevel"/>
    <w:tmpl w:val="B3FA01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9"/>
  </w:num>
  <w:num w:numId="4">
    <w:abstractNumId w:val="2"/>
  </w:num>
  <w:num w:numId="5">
    <w:abstractNumId w:val="3"/>
  </w:num>
  <w:num w:numId="6">
    <w:abstractNumId w:val="5"/>
  </w:num>
  <w:num w:numId="7">
    <w:abstractNumId w:val="8"/>
  </w:num>
  <w:num w:numId="8">
    <w:abstractNumId w:val="7"/>
  </w:num>
  <w:num w:numId="9">
    <w:abstractNumId w:val="6"/>
  </w:num>
  <w:num w:numId="10">
    <w:abstractNumId w:val="1"/>
    <w:lvlOverride w:ilvl="0">
      <w:lvl w:ilvl="0">
        <w:numFmt w:val="bullet"/>
        <w:lvlText w:val="•"/>
        <w:legacy w:legacy="1" w:legacySpace="0" w:legacyIndent="173"/>
        <w:lvlJc w:val="left"/>
        <w:rPr>
          <w:rFonts w:ascii="Times New Roman" w:hAnsi="Times New Roman" w:cs="Times New Roman" w:hint="default"/>
        </w:rPr>
      </w:lvl>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6F6"/>
    <w:rsid w:val="000318A2"/>
    <w:rsid w:val="00047E41"/>
    <w:rsid w:val="00055CFB"/>
    <w:rsid w:val="00060D4E"/>
    <w:rsid w:val="000B1486"/>
    <w:rsid w:val="000C6D59"/>
    <w:rsid w:val="0016464F"/>
    <w:rsid w:val="001877A5"/>
    <w:rsid w:val="001A1B81"/>
    <w:rsid w:val="001B1F5C"/>
    <w:rsid w:val="001D494C"/>
    <w:rsid w:val="001F7DEE"/>
    <w:rsid w:val="0023316B"/>
    <w:rsid w:val="0027069B"/>
    <w:rsid w:val="00281F24"/>
    <w:rsid w:val="00292E5D"/>
    <w:rsid w:val="002E5617"/>
    <w:rsid w:val="00315A7D"/>
    <w:rsid w:val="00363775"/>
    <w:rsid w:val="00380712"/>
    <w:rsid w:val="0040539E"/>
    <w:rsid w:val="00460B07"/>
    <w:rsid w:val="004735CD"/>
    <w:rsid w:val="004B3E8C"/>
    <w:rsid w:val="004D16D7"/>
    <w:rsid w:val="004F2072"/>
    <w:rsid w:val="004F718B"/>
    <w:rsid w:val="00544B97"/>
    <w:rsid w:val="005B58F1"/>
    <w:rsid w:val="005C2F5C"/>
    <w:rsid w:val="005D5F1B"/>
    <w:rsid w:val="0060081E"/>
    <w:rsid w:val="0061042B"/>
    <w:rsid w:val="0061094E"/>
    <w:rsid w:val="0063336C"/>
    <w:rsid w:val="006379DF"/>
    <w:rsid w:val="00650F31"/>
    <w:rsid w:val="00657F5D"/>
    <w:rsid w:val="00723B60"/>
    <w:rsid w:val="007463F2"/>
    <w:rsid w:val="00776019"/>
    <w:rsid w:val="007A5D98"/>
    <w:rsid w:val="007B0025"/>
    <w:rsid w:val="007C26F6"/>
    <w:rsid w:val="007E3530"/>
    <w:rsid w:val="00870618"/>
    <w:rsid w:val="008B44A3"/>
    <w:rsid w:val="00941B5E"/>
    <w:rsid w:val="00991BAC"/>
    <w:rsid w:val="009B59D9"/>
    <w:rsid w:val="00A07C1D"/>
    <w:rsid w:val="00A3616B"/>
    <w:rsid w:val="00A458E3"/>
    <w:rsid w:val="00A5171E"/>
    <w:rsid w:val="00A51AB1"/>
    <w:rsid w:val="00A963E4"/>
    <w:rsid w:val="00AE5896"/>
    <w:rsid w:val="00B234DA"/>
    <w:rsid w:val="00B47943"/>
    <w:rsid w:val="00B535EF"/>
    <w:rsid w:val="00B77360"/>
    <w:rsid w:val="00B90D0A"/>
    <w:rsid w:val="00BA7753"/>
    <w:rsid w:val="00BC2BD4"/>
    <w:rsid w:val="00BF0A55"/>
    <w:rsid w:val="00C06E94"/>
    <w:rsid w:val="00CC6B58"/>
    <w:rsid w:val="00CF1FD0"/>
    <w:rsid w:val="00D12B2B"/>
    <w:rsid w:val="00D201C5"/>
    <w:rsid w:val="00D34705"/>
    <w:rsid w:val="00D80A5C"/>
    <w:rsid w:val="00D867A4"/>
    <w:rsid w:val="00D93396"/>
    <w:rsid w:val="00E16095"/>
    <w:rsid w:val="00E34485"/>
    <w:rsid w:val="00E416ED"/>
    <w:rsid w:val="00EB11FD"/>
    <w:rsid w:val="00EE2D2E"/>
    <w:rsid w:val="00EE770A"/>
    <w:rsid w:val="00F03BD0"/>
    <w:rsid w:val="00F16881"/>
    <w:rsid w:val="00F3718E"/>
    <w:rsid w:val="00F97BBF"/>
    <w:rsid w:val="00FE6ED2"/>
    <w:rsid w:val="00FF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8C2B91-11F7-41C4-B914-05314008B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6F6"/>
    <w:rPr>
      <w:sz w:val="24"/>
      <w:szCs w:val="24"/>
    </w:rPr>
  </w:style>
  <w:style w:type="paragraph" w:styleId="1">
    <w:name w:val="heading 1"/>
    <w:basedOn w:val="a"/>
    <w:next w:val="a"/>
    <w:link w:val="10"/>
    <w:uiPriority w:val="99"/>
    <w:qFormat/>
    <w:rsid w:val="00650F3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50F31"/>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650F31"/>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50F31"/>
    <w:pPr>
      <w:spacing w:before="240" w:after="60"/>
      <w:outlineLvl w:val="4"/>
    </w:pPr>
    <w:rPr>
      <w:b/>
      <w:bCs/>
      <w:i/>
      <w:iCs/>
      <w:sz w:val="26"/>
      <w:szCs w:val="26"/>
    </w:rPr>
  </w:style>
  <w:style w:type="paragraph" w:styleId="6">
    <w:name w:val="heading 6"/>
    <w:basedOn w:val="a"/>
    <w:next w:val="a"/>
    <w:link w:val="60"/>
    <w:uiPriority w:val="99"/>
    <w:qFormat/>
    <w:rsid w:val="00650F31"/>
    <w:pPr>
      <w:spacing w:before="240" w:after="60"/>
      <w:outlineLvl w:val="5"/>
    </w:pPr>
    <w:rPr>
      <w:b/>
      <w:bCs/>
      <w:sz w:val="22"/>
      <w:szCs w:val="22"/>
    </w:rPr>
  </w:style>
  <w:style w:type="paragraph" w:styleId="7">
    <w:name w:val="heading 7"/>
    <w:basedOn w:val="a"/>
    <w:next w:val="a"/>
    <w:link w:val="70"/>
    <w:uiPriority w:val="99"/>
    <w:qFormat/>
    <w:rsid w:val="00650F31"/>
    <w:pPr>
      <w:spacing w:before="240" w:after="60"/>
      <w:outlineLvl w:val="6"/>
    </w:pPr>
  </w:style>
  <w:style w:type="paragraph" w:styleId="8">
    <w:name w:val="heading 8"/>
    <w:basedOn w:val="a"/>
    <w:next w:val="a"/>
    <w:link w:val="80"/>
    <w:uiPriority w:val="99"/>
    <w:qFormat/>
    <w:rsid w:val="0061094E"/>
    <w:pPr>
      <w:spacing w:before="240" w:after="60"/>
      <w:outlineLvl w:val="7"/>
    </w:pPr>
    <w:rPr>
      <w:i/>
      <w:iCs/>
    </w:rPr>
  </w:style>
  <w:style w:type="paragraph" w:styleId="9">
    <w:name w:val="heading 9"/>
    <w:basedOn w:val="a"/>
    <w:next w:val="a"/>
    <w:link w:val="90"/>
    <w:uiPriority w:val="99"/>
    <w:qFormat/>
    <w:rsid w:val="007C26F6"/>
    <w:pPr>
      <w:keepNext/>
      <w:tabs>
        <w:tab w:val="left" w:pos="360"/>
      </w:tabs>
      <w:spacing w:after="120"/>
      <w:jc w:val="center"/>
      <w:outlineLvl w:val="8"/>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rsid w:val="00AE589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E5896"/>
  </w:style>
  <w:style w:type="paragraph" w:styleId="a6">
    <w:name w:val="Body Text Indent"/>
    <w:basedOn w:val="a"/>
    <w:link w:val="a7"/>
    <w:uiPriority w:val="99"/>
    <w:rsid w:val="00060D4E"/>
    <w:pPr>
      <w:ind w:firstLine="540"/>
      <w:jc w:val="both"/>
    </w:pPr>
  </w:style>
  <w:style w:type="character" w:customStyle="1" w:styleId="a7">
    <w:name w:val="Основной текст с отступом Знак"/>
    <w:link w:val="a6"/>
    <w:uiPriority w:val="99"/>
    <w:semiHidden/>
    <w:rPr>
      <w:sz w:val="24"/>
      <w:szCs w:val="24"/>
    </w:rPr>
  </w:style>
  <w:style w:type="paragraph" w:customStyle="1" w:styleId="Style4">
    <w:name w:val="Style4"/>
    <w:basedOn w:val="a"/>
    <w:uiPriority w:val="99"/>
    <w:rsid w:val="009B59D9"/>
    <w:pPr>
      <w:widowControl w:val="0"/>
      <w:autoSpaceDE w:val="0"/>
      <w:autoSpaceDN w:val="0"/>
      <w:adjustRightInd w:val="0"/>
      <w:spacing w:line="356" w:lineRule="exact"/>
      <w:jc w:val="both"/>
    </w:pPr>
  </w:style>
  <w:style w:type="paragraph" w:customStyle="1" w:styleId="Style5">
    <w:name w:val="Style5"/>
    <w:basedOn w:val="a"/>
    <w:uiPriority w:val="99"/>
    <w:rsid w:val="009B59D9"/>
    <w:pPr>
      <w:widowControl w:val="0"/>
      <w:autoSpaceDE w:val="0"/>
      <w:autoSpaceDN w:val="0"/>
      <w:adjustRightInd w:val="0"/>
      <w:spacing w:line="353" w:lineRule="exact"/>
      <w:ind w:firstLine="756"/>
      <w:jc w:val="both"/>
    </w:pPr>
  </w:style>
  <w:style w:type="character" w:customStyle="1" w:styleId="FontStyle12">
    <w:name w:val="Font Style12"/>
    <w:uiPriority w:val="99"/>
    <w:rsid w:val="009B59D9"/>
    <w:rPr>
      <w:rFonts w:ascii="Times New Roman" w:hAnsi="Times New Roman" w:cs="Times New Roman"/>
      <w:sz w:val="24"/>
      <w:szCs w:val="24"/>
    </w:rPr>
  </w:style>
  <w:style w:type="paragraph" w:customStyle="1" w:styleId="Style2">
    <w:name w:val="Style2"/>
    <w:basedOn w:val="a"/>
    <w:uiPriority w:val="99"/>
    <w:rsid w:val="001F7DEE"/>
    <w:pPr>
      <w:widowControl w:val="0"/>
      <w:autoSpaceDE w:val="0"/>
      <w:autoSpaceDN w:val="0"/>
      <w:adjustRightInd w:val="0"/>
      <w:spacing w:line="357" w:lineRule="exact"/>
      <w:jc w:val="both"/>
    </w:pPr>
  </w:style>
  <w:style w:type="paragraph" w:customStyle="1" w:styleId="Style3">
    <w:name w:val="Style3"/>
    <w:basedOn w:val="a"/>
    <w:uiPriority w:val="99"/>
    <w:rsid w:val="001F7DEE"/>
    <w:pPr>
      <w:widowControl w:val="0"/>
      <w:autoSpaceDE w:val="0"/>
      <w:autoSpaceDN w:val="0"/>
      <w:adjustRightInd w:val="0"/>
      <w:spacing w:line="356" w:lineRule="exact"/>
    </w:pPr>
  </w:style>
  <w:style w:type="character" w:customStyle="1" w:styleId="FontStyle15">
    <w:name w:val="Font Style15"/>
    <w:uiPriority w:val="99"/>
    <w:rsid w:val="001F7DEE"/>
    <w:rPr>
      <w:rFonts w:ascii="Times New Roman" w:hAnsi="Times New Roman" w:cs="Times New Roman"/>
      <w:b/>
      <w:bCs/>
      <w:i/>
      <w:iCs/>
      <w:sz w:val="24"/>
      <w:szCs w:val="24"/>
    </w:rPr>
  </w:style>
  <w:style w:type="character" w:customStyle="1" w:styleId="FontStyle16">
    <w:name w:val="Font Style16"/>
    <w:uiPriority w:val="99"/>
    <w:rsid w:val="001F7DEE"/>
    <w:rPr>
      <w:rFonts w:ascii="Times New Roman" w:hAnsi="Times New Roman" w:cs="Times New Roman"/>
      <w:sz w:val="24"/>
      <w:szCs w:val="24"/>
    </w:rPr>
  </w:style>
  <w:style w:type="paragraph" w:customStyle="1" w:styleId="Style8">
    <w:name w:val="Style8"/>
    <w:basedOn w:val="a"/>
    <w:uiPriority w:val="99"/>
    <w:rsid w:val="00544B97"/>
    <w:pPr>
      <w:widowControl w:val="0"/>
      <w:autoSpaceDE w:val="0"/>
      <w:autoSpaceDN w:val="0"/>
      <w:adjustRightInd w:val="0"/>
      <w:spacing w:line="355" w:lineRule="exact"/>
      <w:jc w:val="right"/>
    </w:pPr>
  </w:style>
  <w:style w:type="paragraph" w:customStyle="1" w:styleId="Style9">
    <w:name w:val="Style9"/>
    <w:basedOn w:val="a"/>
    <w:uiPriority w:val="99"/>
    <w:rsid w:val="00544B97"/>
    <w:pPr>
      <w:widowControl w:val="0"/>
      <w:autoSpaceDE w:val="0"/>
      <w:autoSpaceDN w:val="0"/>
      <w:adjustRightInd w:val="0"/>
    </w:pPr>
  </w:style>
  <w:style w:type="character" w:customStyle="1" w:styleId="FontStyle18">
    <w:name w:val="Font Style18"/>
    <w:uiPriority w:val="99"/>
    <w:rsid w:val="00544B97"/>
    <w:rPr>
      <w:rFonts w:ascii="Times New Roman" w:hAnsi="Times New Roman" w:cs="Times New Roman"/>
      <w:b/>
      <w:bCs/>
      <w:i/>
      <w:iCs/>
      <w:sz w:val="24"/>
      <w:szCs w:val="24"/>
    </w:rPr>
  </w:style>
  <w:style w:type="paragraph" w:customStyle="1" w:styleId="Style12">
    <w:name w:val="Style12"/>
    <w:basedOn w:val="a"/>
    <w:uiPriority w:val="99"/>
    <w:rsid w:val="00F16881"/>
    <w:pPr>
      <w:widowControl w:val="0"/>
      <w:autoSpaceDE w:val="0"/>
      <w:autoSpaceDN w:val="0"/>
      <w:adjustRightInd w:val="0"/>
      <w:spacing w:line="356" w:lineRule="exact"/>
      <w:ind w:hanging="540"/>
    </w:pPr>
  </w:style>
  <w:style w:type="paragraph" w:customStyle="1" w:styleId="Style13">
    <w:name w:val="Style13"/>
    <w:basedOn w:val="a"/>
    <w:uiPriority w:val="99"/>
    <w:rsid w:val="00F16881"/>
    <w:pPr>
      <w:widowControl w:val="0"/>
      <w:autoSpaceDE w:val="0"/>
      <w:autoSpaceDN w:val="0"/>
      <w:adjustRightInd w:val="0"/>
    </w:pPr>
  </w:style>
  <w:style w:type="paragraph" w:customStyle="1" w:styleId="Style7">
    <w:name w:val="Style7"/>
    <w:basedOn w:val="a"/>
    <w:uiPriority w:val="99"/>
    <w:rsid w:val="00776019"/>
    <w:pPr>
      <w:widowControl w:val="0"/>
      <w:autoSpaceDE w:val="0"/>
      <w:autoSpaceDN w:val="0"/>
      <w:adjustRightInd w:val="0"/>
      <w:spacing w:line="354" w:lineRule="exact"/>
      <w:ind w:firstLine="698"/>
      <w:jc w:val="both"/>
    </w:pPr>
  </w:style>
  <w:style w:type="paragraph" w:customStyle="1" w:styleId="Style11">
    <w:name w:val="Style11"/>
    <w:basedOn w:val="a"/>
    <w:uiPriority w:val="99"/>
    <w:rsid w:val="00A51AB1"/>
    <w:pPr>
      <w:widowControl w:val="0"/>
      <w:autoSpaceDE w:val="0"/>
      <w:autoSpaceDN w:val="0"/>
      <w:adjustRightInd w:val="0"/>
      <w:spacing w:line="353" w:lineRule="exact"/>
      <w:ind w:hanging="1116"/>
    </w:pPr>
  </w:style>
  <w:style w:type="character" w:customStyle="1" w:styleId="FontStyle19">
    <w:name w:val="Font Style19"/>
    <w:uiPriority w:val="99"/>
    <w:rsid w:val="00A51AB1"/>
    <w:rPr>
      <w:rFonts w:ascii="Times New Roman" w:hAnsi="Times New Roman" w:cs="Times New Roman"/>
      <w:spacing w:val="10"/>
      <w:sz w:val="20"/>
      <w:szCs w:val="20"/>
    </w:rPr>
  </w:style>
  <w:style w:type="paragraph" w:customStyle="1" w:styleId="Style6">
    <w:name w:val="Style6"/>
    <w:basedOn w:val="a"/>
    <w:uiPriority w:val="99"/>
    <w:rsid w:val="00A51AB1"/>
    <w:pPr>
      <w:widowControl w:val="0"/>
      <w:autoSpaceDE w:val="0"/>
      <w:autoSpaceDN w:val="0"/>
      <w:adjustRightInd w:val="0"/>
      <w:spacing w:line="355" w:lineRule="exact"/>
      <w:jc w:val="both"/>
    </w:pPr>
  </w:style>
  <w:style w:type="paragraph" w:customStyle="1" w:styleId="Style10">
    <w:name w:val="Style10"/>
    <w:basedOn w:val="a"/>
    <w:uiPriority w:val="99"/>
    <w:rsid w:val="00A51AB1"/>
    <w:pPr>
      <w:widowControl w:val="0"/>
      <w:autoSpaceDE w:val="0"/>
      <w:autoSpaceDN w:val="0"/>
      <w:adjustRightInd w:val="0"/>
      <w:spacing w:line="356" w:lineRule="exact"/>
      <w:ind w:hanging="353"/>
      <w:jc w:val="both"/>
    </w:pPr>
  </w:style>
  <w:style w:type="paragraph" w:styleId="a8">
    <w:name w:val="header"/>
    <w:basedOn w:val="a"/>
    <w:link w:val="a9"/>
    <w:uiPriority w:val="99"/>
    <w:rsid w:val="007B0025"/>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List"/>
    <w:basedOn w:val="a"/>
    <w:uiPriority w:val="99"/>
    <w:rsid w:val="00650F31"/>
    <w:pPr>
      <w:ind w:left="283" w:hanging="283"/>
    </w:pPr>
  </w:style>
  <w:style w:type="paragraph" w:styleId="21">
    <w:name w:val="List 2"/>
    <w:basedOn w:val="a"/>
    <w:uiPriority w:val="99"/>
    <w:rsid w:val="00650F31"/>
    <w:pPr>
      <w:ind w:left="566" w:hanging="283"/>
    </w:pPr>
  </w:style>
  <w:style w:type="paragraph" w:styleId="32">
    <w:name w:val="List 3"/>
    <w:basedOn w:val="a"/>
    <w:uiPriority w:val="99"/>
    <w:rsid w:val="00650F31"/>
    <w:pPr>
      <w:ind w:left="849" w:hanging="283"/>
    </w:pPr>
  </w:style>
  <w:style w:type="paragraph" w:styleId="3">
    <w:name w:val="List Bullet 3"/>
    <w:basedOn w:val="a"/>
    <w:uiPriority w:val="99"/>
    <w:rsid w:val="00650F31"/>
    <w:pPr>
      <w:numPr>
        <w:numId w:val="11"/>
      </w:numPr>
      <w:tabs>
        <w:tab w:val="num" w:pos="926"/>
      </w:tabs>
      <w:ind w:left="926" w:hanging="360"/>
    </w:pPr>
  </w:style>
  <w:style w:type="paragraph" w:styleId="22">
    <w:name w:val="List Continue 2"/>
    <w:basedOn w:val="a"/>
    <w:uiPriority w:val="99"/>
    <w:rsid w:val="00650F31"/>
    <w:pPr>
      <w:spacing w:after="120"/>
      <w:ind w:left="566"/>
    </w:pPr>
  </w:style>
  <w:style w:type="paragraph" w:styleId="ab">
    <w:name w:val="Title"/>
    <w:basedOn w:val="a"/>
    <w:link w:val="ac"/>
    <w:uiPriority w:val="99"/>
    <w:qFormat/>
    <w:rsid w:val="00650F31"/>
    <w:pPr>
      <w:spacing w:before="240" w:after="60"/>
      <w:jc w:val="center"/>
      <w:outlineLvl w:val="0"/>
    </w:pPr>
    <w:rPr>
      <w:rFonts w:ascii="Arial" w:hAnsi="Arial" w:cs="Arial"/>
      <w:b/>
      <w:bCs/>
      <w:kern w:val="28"/>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w:basedOn w:val="a"/>
    <w:link w:val="ae"/>
    <w:uiPriority w:val="99"/>
    <w:rsid w:val="00650F31"/>
    <w:pPr>
      <w:spacing w:after="120"/>
    </w:pPr>
  </w:style>
  <w:style w:type="character" w:customStyle="1" w:styleId="ae">
    <w:name w:val="Основной текст Знак"/>
    <w:link w:val="ad"/>
    <w:uiPriority w:val="99"/>
    <w:semiHidden/>
    <w:rPr>
      <w:sz w:val="24"/>
      <w:szCs w:val="24"/>
    </w:rPr>
  </w:style>
  <w:style w:type="paragraph" w:styleId="af">
    <w:name w:val="Subtitle"/>
    <w:basedOn w:val="a"/>
    <w:link w:val="af0"/>
    <w:uiPriority w:val="99"/>
    <w:qFormat/>
    <w:rsid w:val="00650F31"/>
    <w:pPr>
      <w:spacing w:after="60"/>
      <w:jc w:val="center"/>
      <w:outlineLvl w:val="1"/>
    </w:pPr>
    <w:rPr>
      <w:rFonts w:ascii="Arial" w:hAnsi="Arial" w:cs="Arial"/>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Body Text First Indent"/>
    <w:basedOn w:val="ad"/>
    <w:link w:val="af2"/>
    <w:uiPriority w:val="99"/>
    <w:rsid w:val="00650F31"/>
    <w:pPr>
      <w:ind w:firstLine="210"/>
    </w:pPr>
  </w:style>
  <w:style w:type="character" w:customStyle="1" w:styleId="af2">
    <w:name w:val="Красная строка Знак"/>
    <w:link w:val="af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21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9809</Words>
  <Characters>55912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VIRTUAL_CR</Company>
  <LinksUpToDate>false</LinksUpToDate>
  <CharactersWithSpaces>65590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CRUSER</dc:creator>
  <cp:keywords/>
  <dc:description/>
  <cp:lastModifiedBy>admin</cp:lastModifiedBy>
  <cp:revision>2</cp:revision>
  <cp:lastPrinted>2009-04-03T19:14:00Z</cp:lastPrinted>
  <dcterms:created xsi:type="dcterms:W3CDTF">2014-02-22T15:57:00Z</dcterms:created>
  <dcterms:modified xsi:type="dcterms:W3CDTF">2014-02-22T15:57:00Z</dcterms:modified>
</cp:coreProperties>
</file>