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1F" w:rsidRPr="000468F5" w:rsidRDefault="0006391F" w:rsidP="00DC466B">
      <w:pPr>
        <w:pStyle w:val="ad"/>
        <w:jc w:val="center"/>
      </w:pPr>
      <w:r w:rsidRPr="000468F5">
        <w:t>Федеральное агентство по образованию РФ</w:t>
      </w:r>
    </w:p>
    <w:p w:rsidR="000468F5" w:rsidRDefault="0006391F" w:rsidP="00DC466B">
      <w:pPr>
        <w:pStyle w:val="ad"/>
        <w:jc w:val="center"/>
      </w:pPr>
      <w:r w:rsidRPr="000468F5">
        <w:t>Балашовский институт (филиал) государственного образовательного учреждения высшего</w:t>
      </w:r>
      <w:r w:rsidR="000468F5">
        <w:t xml:space="preserve"> </w:t>
      </w:r>
      <w:r w:rsidRPr="000468F5">
        <w:t>профессионального образования</w:t>
      </w:r>
    </w:p>
    <w:p w:rsidR="0006391F" w:rsidRPr="000468F5" w:rsidRDefault="0006391F" w:rsidP="00DC466B">
      <w:pPr>
        <w:pStyle w:val="ad"/>
        <w:jc w:val="center"/>
      </w:pPr>
      <w:r w:rsidRPr="000468F5">
        <w:t>Саратовский государственный университет</w:t>
      </w:r>
      <w:r w:rsidR="000468F5">
        <w:t xml:space="preserve"> имени Н.Г.Чернышевского</w:t>
      </w:r>
    </w:p>
    <w:p w:rsidR="0006391F" w:rsidRPr="000468F5" w:rsidRDefault="0006391F" w:rsidP="00DC466B">
      <w:pPr>
        <w:pStyle w:val="ad"/>
        <w:jc w:val="center"/>
      </w:pPr>
      <w:r w:rsidRPr="000468F5">
        <w:t>Кафедра дошкольной педагогики и психологии</w:t>
      </w:r>
    </w:p>
    <w:p w:rsidR="0006391F" w:rsidRDefault="0006391F" w:rsidP="00DC466B">
      <w:pPr>
        <w:pStyle w:val="ad"/>
        <w:jc w:val="center"/>
      </w:pPr>
    </w:p>
    <w:p w:rsidR="000468F5" w:rsidRDefault="000468F5" w:rsidP="00DC466B">
      <w:pPr>
        <w:pStyle w:val="ad"/>
        <w:jc w:val="center"/>
      </w:pPr>
    </w:p>
    <w:p w:rsidR="000468F5" w:rsidRDefault="000468F5" w:rsidP="00DC466B">
      <w:pPr>
        <w:pStyle w:val="ad"/>
        <w:jc w:val="center"/>
      </w:pPr>
    </w:p>
    <w:p w:rsidR="000468F5" w:rsidRDefault="000468F5" w:rsidP="00DC466B">
      <w:pPr>
        <w:pStyle w:val="ad"/>
        <w:jc w:val="center"/>
      </w:pPr>
    </w:p>
    <w:p w:rsidR="000468F5" w:rsidRDefault="000468F5" w:rsidP="00DC466B">
      <w:pPr>
        <w:pStyle w:val="ad"/>
        <w:jc w:val="center"/>
      </w:pPr>
    </w:p>
    <w:p w:rsidR="0006391F" w:rsidRPr="000468F5" w:rsidRDefault="0006391F" w:rsidP="00DC466B">
      <w:pPr>
        <w:pStyle w:val="ad"/>
        <w:jc w:val="center"/>
      </w:pPr>
    </w:p>
    <w:p w:rsidR="0006391F" w:rsidRPr="000468F5" w:rsidRDefault="0006391F" w:rsidP="00DC466B">
      <w:pPr>
        <w:pStyle w:val="ad"/>
        <w:jc w:val="center"/>
      </w:pPr>
    </w:p>
    <w:p w:rsidR="000468F5" w:rsidRPr="000468F5" w:rsidRDefault="000468F5" w:rsidP="00DC466B">
      <w:pPr>
        <w:pStyle w:val="ad"/>
        <w:jc w:val="center"/>
      </w:pPr>
      <w:r w:rsidRPr="000468F5">
        <w:t>Курсовая работа</w:t>
      </w:r>
    </w:p>
    <w:p w:rsidR="0006391F" w:rsidRPr="000468F5" w:rsidRDefault="0006391F" w:rsidP="00DC466B">
      <w:pPr>
        <w:pStyle w:val="ad"/>
        <w:jc w:val="center"/>
      </w:pPr>
      <w:r w:rsidRPr="000468F5">
        <w:t>Влияние темперамента на межличностные отношения</w:t>
      </w:r>
      <w:r w:rsidR="000468F5">
        <w:t xml:space="preserve"> </w:t>
      </w:r>
      <w:r w:rsidRPr="000468F5">
        <w:t>в студенческой группе</w:t>
      </w:r>
    </w:p>
    <w:p w:rsidR="0006391F" w:rsidRPr="000468F5" w:rsidRDefault="0006391F" w:rsidP="00DC466B">
      <w:pPr>
        <w:pStyle w:val="ad"/>
        <w:jc w:val="center"/>
      </w:pPr>
    </w:p>
    <w:p w:rsidR="000468F5" w:rsidRPr="000468F5" w:rsidRDefault="000468F5" w:rsidP="00DC466B">
      <w:pPr>
        <w:pStyle w:val="ad"/>
        <w:jc w:val="center"/>
      </w:pPr>
    </w:p>
    <w:p w:rsidR="000468F5" w:rsidRPr="000468F5" w:rsidRDefault="000468F5" w:rsidP="00DC466B">
      <w:pPr>
        <w:pStyle w:val="ad"/>
        <w:jc w:val="center"/>
      </w:pPr>
    </w:p>
    <w:p w:rsidR="000468F5" w:rsidRPr="000468F5" w:rsidRDefault="0006391F" w:rsidP="000468F5">
      <w:pPr>
        <w:pStyle w:val="ad"/>
      </w:pPr>
      <w:r w:rsidRPr="000468F5">
        <w:t>Выполнил</w:t>
      </w:r>
      <w:r w:rsidR="000468F5">
        <w:t>а</w:t>
      </w:r>
      <w:r w:rsidRPr="000468F5">
        <w:t>: студентка</w:t>
      </w:r>
      <w:r w:rsidR="000468F5" w:rsidRPr="000468F5">
        <w:t xml:space="preserve"> </w:t>
      </w:r>
      <w:r w:rsidRPr="000468F5">
        <w:t>452</w:t>
      </w:r>
      <w:r w:rsidR="000468F5" w:rsidRPr="000468F5">
        <w:t xml:space="preserve"> </w:t>
      </w:r>
      <w:r w:rsidRPr="000468F5">
        <w:t>группы</w:t>
      </w:r>
    </w:p>
    <w:p w:rsidR="0006391F" w:rsidRPr="000468F5" w:rsidRDefault="0006391F" w:rsidP="000468F5">
      <w:pPr>
        <w:pStyle w:val="ad"/>
      </w:pPr>
      <w:r w:rsidRPr="000468F5">
        <w:t>Кривенко</w:t>
      </w:r>
      <w:r w:rsidR="00950D40" w:rsidRPr="000468F5">
        <w:t xml:space="preserve"> М. В.</w:t>
      </w:r>
    </w:p>
    <w:p w:rsidR="000468F5" w:rsidRPr="000468F5" w:rsidRDefault="0006391F" w:rsidP="000468F5">
      <w:pPr>
        <w:pStyle w:val="ad"/>
      </w:pPr>
      <w:r w:rsidRPr="000468F5">
        <w:t>Научный руководитель:</w:t>
      </w:r>
    </w:p>
    <w:p w:rsidR="000468F5" w:rsidRPr="000468F5" w:rsidRDefault="0006391F" w:rsidP="000468F5">
      <w:pPr>
        <w:pStyle w:val="ad"/>
      </w:pPr>
      <w:r w:rsidRPr="000468F5">
        <w:t>кандидат педагогических наук,</w:t>
      </w:r>
    </w:p>
    <w:p w:rsidR="0006391F" w:rsidRPr="000468F5" w:rsidRDefault="0006391F" w:rsidP="000468F5">
      <w:pPr>
        <w:pStyle w:val="ad"/>
      </w:pPr>
      <w:r w:rsidRPr="000468F5">
        <w:t>доцент Фадина Г. В.</w:t>
      </w:r>
    </w:p>
    <w:p w:rsidR="0006391F" w:rsidRPr="000468F5" w:rsidRDefault="0006391F" w:rsidP="00DC466B">
      <w:pPr>
        <w:pStyle w:val="ad"/>
        <w:jc w:val="center"/>
      </w:pPr>
    </w:p>
    <w:p w:rsidR="0006391F" w:rsidRPr="000468F5" w:rsidRDefault="0006391F" w:rsidP="00DC466B">
      <w:pPr>
        <w:pStyle w:val="ad"/>
        <w:jc w:val="center"/>
      </w:pPr>
    </w:p>
    <w:p w:rsidR="0006391F" w:rsidRPr="000468F5" w:rsidRDefault="0006391F" w:rsidP="00DC466B">
      <w:pPr>
        <w:pStyle w:val="ad"/>
        <w:jc w:val="center"/>
      </w:pPr>
    </w:p>
    <w:p w:rsidR="0006391F" w:rsidRPr="000468F5" w:rsidRDefault="0006391F" w:rsidP="00DC466B">
      <w:pPr>
        <w:pStyle w:val="ad"/>
        <w:jc w:val="center"/>
      </w:pPr>
    </w:p>
    <w:p w:rsidR="0006391F" w:rsidRPr="000468F5" w:rsidRDefault="0006391F" w:rsidP="00DC466B">
      <w:pPr>
        <w:pStyle w:val="ad"/>
        <w:jc w:val="center"/>
      </w:pPr>
    </w:p>
    <w:p w:rsidR="0006391F" w:rsidRPr="000468F5" w:rsidRDefault="0006391F" w:rsidP="00DC466B">
      <w:pPr>
        <w:pStyle w:val="ad"/>
        <w:jc w:val="center"/>
      </w:pPr>
      <w:r w:rsidRPr="000468F5">
        <w:t>Балашов 2009</w:t>
      </w:r>
    </w:p>
    <w:p w:rsidR="0006391F" w:rsidRPr="000468F5" w:rsidRDefault="000468F5" w:rsidP="000468F5">
      <w:pPr>
        <w:pStyle w:val="ad"/>
      </w:pPr>
      <w:bookmarkStart w:id="0" w:name="_Toc7883090"/>
      <w:r>
        <w:br w:type="page"/>
      </w:r>
      <w:r w:rsidRPr="000468F5">
        <w:t>Содержание работы</w:t>
      </w:r>
    </w:p>
    <w:p w:rsidR="000468F5" w:rsidRPr="000468F5" w:rsidRDefault="000468F5" w:rsidP="000468F5">
      <w:pPr>
        <w:pStyle w:val="ad"/>
      </w:pPr>
    </w:p>
    <w:p w:rsidR="000468F5" w:rsidRPr="000468F5" w:rsidRDefault="009962C0" w:rsidP="009962C0">
      <w:pPr>
        <w:pStyle w:val="ad"/>
        <w:ind w:firstLine="0"/>
        <w:jc w:val="left"/>
      </w:pPr>
      <w:r w:rsidRPr="000468F5">
        <w:t>Введение</w:t>
      </w:r>
    </w:p>
    <w:p w:rsidR="000468F5" w:rsidRPr="000468F5" w:rsidRDefault="009962C0" w:rsidP="009962C0">
      <w:pPr>
        <w:pStyle w:val="ad"/>
        <w:ind w:firstLine="0"/>
        <w:jc w:val="left"/>
      </w:pPr>
      <w:r>
        <w:t>Глава 1</w:t>
      </w:r>
      <w:r w:rsidR="000468F5" w:rsidRPr="000468F5">
        <w:t>. Психолого-педагогические основы развития межличностных</w:t>
      </w:r>
      <w:r w:rsidR="000468F5">
        <w:t xml:space="preserve"> </w:t>
      </w:r>
      <w:r w:rsidR="000468F5" w:rsidRPr="000468F5">
        <w:t>отношений студентов</w:t>
      </w:r>
    </w:p>
    <w:p w:rsidR="000468F5" w:rsidRPr="000468F5" w:rsidRDefault="000468F5" w:rsidP="009962C0">
      <w:pPr>
        <w:pStyle w:val="ad"/>
        <w:ind w:firstLine="0"/>
        <w:jc w:val="left"/>
      </w:pPr>
      <w:r w:rsidRPr="000468F5">
        <w:t>1.1 Проблема межличностных отношений в отечественной и зарубежной психологии</w:t>
      </w:r>
    </w:p>
    <w:p w:rsidR="000468F5" w:rsidRPr="000468F5" w:rsidRDefault="000468F5" w:rsidP="009962C0">
      <w:pPr>
        <w:pStyle w:val="ad"/>
        <w:ind w:firstLine="0"/>
        <w:jc w:val="left"/>
      </w:pPr>
      <w:r w:rsidRPr="000468F5">
        <w:t>1.2 Психологическое содержание и характеристика темперамента</w:t>
      </w:r>
    </w:p>
    <w:p w:rsidR="000468F5" w:rsidRPr="000468F5" w:rsidRDefault="000468F5" w:rsidP="009962C0">
      <w:pPr>
        <w:pStyle w:val="ad"/>
        <w:ind w:firstLine="0"/>
        <w:jc w:val="left"/>
      </w:pPr>
      <w:r w:rsidRPr="000468F5">
        <w:t>1.3 Психологические особенности студенческого возраста</w:t>
      </w:r>
    </w:p>
    <w:p w:rsidR="000468F5" w:rsidRPr="000468F5" w:rsidRDefault="009962C0" w:rsidP="009962C0">
      <w:pPr>
        <w:pStyle w:val="ad"/>
        <w:ind w:firstLine="0"/>
        <w:jc w:val="left"/>
      </w:pPr>
      <w:r>
        <w:t xml:space="preserve">1.4 </w:t>
      </w:r>
      <w:r w:rsidR="000468F5" w:rsidRPr="000468F5">
        <w:t>Выводы по первой главе</w:t>
      </w:r>
    </w:p>
    <w:p w:rsidR="000468F5" w:rsidRPr="000468F5" w:rsidRDefault="009962C0" w:rsidP="009962C0">
      <w:pPr>
        <w:pStyle w:val="ad"/>
        <w:ind w:firstLine="0"/>
        <w:jc w:val="left"/>
      </w:pPr>
      <w:r w:rsidRPr="000468F5">
        <w:t>Глава</w:t>
      </w:r>
      <w:r w:rsidR="000468F5" w:rsidRPr="000468F5">
        <w:t xml:space="preserve"> </w:t>
      </w:r>
      <w:r>
        <w:t>2</w:t>
      </w:r>
      <w:r w:rsidR="000468F5" w:rsidRPr="000468F5">
        <w:t>. Исследование межличностных отношений в студенческой группе</w:t>
      </w:r>
    </w:p>
    <w:p w:rsidR="000468F5" w:rsidRPr="000468F5" w:rsidRDefault="000468F5" w:rsidP="009962C0">
      <w:pPr>
        <w:pStyle w:val="ad"/>
        <w:ind w:firstLine="0"/>
        <w:jc w:val="left"/>
      </w:pPr>
      <w:r w:rsidRPr="000468F5">
        <w:t>2.1 Методы психологического исследования межличностных отношений в студенческой группе.</w:t>
      </w:r>
    </w:p>
    <w:p w:rsidR="000468F5" w:rsidRPr="000468F5" w:rsidRDefault="000468F5" w:rsidP="009962C0">
      <w:pPr>
        <w:pStyle w:val="ad"/>
        <w:ind w:firstLine="0"/>
        <w:jc w:val="left"/>
      </w:pPr>
      <w:r w:rsidRPr="000468F5">
        <w:t>2.2 Исследование свойств темперамента студентов</w:t>
      </w:r>
    </w:p>
    <w:p w:rsidR="000468F5" w:rsidRPr="000468F5" w:rsidRDefault="000468F5" w:rsidP="009962C0">
      <w:pPr>
        <w:pStyle w:val="ad"/>
        <w:ind w:firstLine="0"/>
        <w:jc w:val="left"/>
      </w:pPr>
      <w:r w:rsidRPr="000468F5">
        <w:t>2.3 Методические рекомендации по коррекции межличностных отношений студентов</w:t>
      </w:r>
    </w:p>
    <w:p w:rsidR="000468F5" w:rsidRPr="000468F5" w:rsidRDefault="009962C0" w:rsidP="009962C0">
      <w:pPr>
        <w:pStyle w:val="ad"/>
        <w:ind w:firstLine="0"/>
        <w:jc w:val="left"/>
      </w:pPr>
      <w:r>
        <w:t xml:space="preserve">2.4 </w:t>
      </w:r>
      <w:r w:rsidR="000468F5" w:rsidRPr="000468F5">
        <w:t>Выводы по второй главе</w:t>
      </w:r>
    </w:p>
    <w:p w:rsidR="000468F5" w:rsidRPr="000468F5" w:rsidRDefault="000468F5" w:rsidP="009962C0">
      <w:pPr>
        <w:pStyle w:val="ad"/>
        <w:ind w:firstLine="0"/>
        <w:jc w:val="left"/>
      </w:pPr>
      <w:r w:rsidRPr="000468F5">
        <w:t>Заключение</w:t>
      </w:r>
    </w:p>
    <w:p w:rsidR="000468F5" w:rsidRPr="000468F5" w:rsidRDefault="000468F5" w:rsidP="009962C0">
      <w:pPr>
        <w:pStyle w:val="ad"/>
        <w:ind w:firstLine="0"/>
        <w:jc w:val="left"/>
      </w:pPr>
      <w:r w:rsidRPr="000468F5">
        <w:t>Список литературы</w:t>
      </w:r>
    </w:p>
    <w:p w:rsidR="000468F5" w:rsidRPr="000468F5" w:rsidRDefault="000468F5" w:rsidP="009962C0">
      <w:pPr>
        <w:pStyle w:val="ad"/>
        <w:ind w:firstLine="0"/>
        <w:jc w:val="left"/>
      </w:pPr>
      <w:r w:rsidRPr="000468F5">
        <w:t>Приложение</w:t>
      </w:r>
    </w:p>
    <w:bookmarkEnd w:id="0"/>
    <w:p w:rsidR="0006391F" w:rsidRPr="000468F5" w:rsidRDefault="0006391F" w:rsidP="000468F5">
      <w:pPr>
        <w:pStyle w:val="ad"/>
      </w:pPr>
    </w:p>
    <w:p w:rsidR="00465783" w:rsidRPr="000468F5" w:rsidRDefault="009962C0" w:rsidP="000468F5">
      <w:pPr>
        <w:pStyle w:val="ad"/>
      </w:pPr>
      <w:r>
        <w:br w:type="page"/>
      </w:r>
      <w:r w:rsidR="003736FB" w:rsidRPr="000468F5">
        <w:t>Введение</w:t>
      </w:r>
    </w:p>
    <w:p w:rsidR="009962C0" w:rsidRDefault="009962C0" w:rsidP="000468F5">
      <w:pPr>
        <w:pStyle w:val="ad"/>
      </w:pPr>
    </w:p>
    <w:p w:rsidR="00C92F09" w:rsidRPr="000468F5" w:rsidRDefault="00784BE6" w:rsidP="000468F5">
      <w:pPr>
        <w:pStyle w:val="ad"/>
      </w:pPr>
      <w:r w:rsidRPr="000468F5">
        <w:t>Актуальность исследования.</w:t>
      </w:r>
      <w:r w:rsidR="0006391F" w:rsidRPr="000468F5">
        <w:t xml:space="preserve"> </w:t>
      </w:r>
      <w:r w:rsidR="007670AB" w:rsidRPr="000468F5">
        <w:t>В настоящее время</w:t>
      </w:r>
      <w:r w:rsidR="0006391F" w:rsidRPr="000468F5">
        <w:t xml:space="preserve">, </w:t>
      </w:r>
      <w:r w:rsidR="007670AB" w:rsidRPr="000468F5">
        <w:t>когда идёт активная перестройка всех сфер общества</w:t>
      </w:r>
      <w:r w:rsidR="0006391F" w:rsidRPr="000468F5">
        <w:t xml:space="preserve">, </w:t>
      </w:r>
      <w:r w:rsidR="007670AB" w:rsidRPr="000468F5">
        <w:t>остро ощущается потребность в людях</w:t>
      </w:r>
      <w:r w:rsidR="0006391F" w:rsidRPr="000468F5">
        <w:t xml:space="preserve">, </w:t>
      </w:r>
      <w:r w:rsidR="007670AB" w:rsidRPr="000468F5">
        <w:t>умеющих создавать психологический климат в коллективе</w:t>
      </w:r>
      <w:r w:rsidR="0006391F" w:rsidRPr="000468F5">
        <w:t>, способных аналитически мыслить</w:t>
      </w:r>
      <w:r w:rsidR="00AD7442" w:rsidRPr="000468F5">
        <w:t>,</w:t>
      </w:r>
      <w:r w:rsidR="0006391F" w:rsidRPr="000468F5">
        <w:t xml:space="preserve"> </w:t>
      </w:r>
      <w:r w:rsidR="00AD7442" w:rsidRPr="000468F5">
        <w:t>умеющих слушать и говорить с людьми</w:t>
      </w:r>
      <w:r w:rsidR="0006391F" w:rsidRPr="000468F5">
        <w:t xml:space="preserve">. </w:t>
      </w:r>
      <w:r w:rsidR="00AD7442" w:rsidRPr="000468F5">
        <w:t>Многогранность межличностных отношений превращает их в объект комплексного изучения</w:t>
      </w:r>
      <w:r w:rsidR="0006391F" w:rsidRPr="000468F5">
        <w:t>:</w:t>
      </w:r>
      <w:r w:rsidR="00AD7442" w:rsidRPr="000468F5">
        <w:t xml:space="preserve"> взаимоотношения между людьми носит избирательный характер</w:t>
      </w:r>
      <w:r w:rsidR="0006391F" w:rsidRPr="000468F5">
        <w:t xml:space="preserve">, </w:t>
      </w:r>
      <w:r w:rsidR="00AD7442" w:rsidRPr="000468F5">
        <w:t>которые определяются потребностями человека. Современные исследования показывают необходимость изучения влияния межличностных отношений на формирование многих важных характеристик психических про</w:t>
      </w:r>
      <w:r w:rsidRPr="000468F5">
        <w:t>цессов</w:t>
      </w:r>
      <w:r w:rsidR="0006391F" w:rsidRPr="000468F5">
        <w:t xml:space="preserve">, </w:t>
      </w:r>
      <w:r w:rsidR="00AD7442" w:rsidRPr="000468F5">
        <w:t xml:space="preserve">состояний и свойств на </w:t>
      </w:r>
      <w:r w:rsidR="00C92F09" w:rsidRPr="000468F5">
        <w:t>протяжении всей жизни человека.</w:t>
      </w:r>
    </w:p>
    <w:p w:rsidR="000468F5" w:rsidRPr="000468F5" w:rsidRDefault="00AD7442" w:rsidP="000468F5">
      <w:pPr>
        <w:pStyle w:val="ad"/>
      </w:pPr>
      <w:r w:rsidRPr="000468F5">
        <w:t>В отечественн</w:t>
      </w:r>
      <w:r w:rsidR="00F217F2" w:rsidRPr="000468F5">
        <w:t>ой психологии выделяется задача</w:t>
      </w:r>
      <w:r w:rsidR="0006391F" w:rsidRPr="000468F5">
        <w:t xml:space="preserve">, </w:t>
      </w:r>
      <w:r w:rsidRPr="000468F5">
        <w:t>заключающаяся в исследов</w:t>
      </w:r>
      <w:r w:rsidR="00F217F2" w:rsidRPr="000468F5">
        <w:t>ании различных свойств личности</w:t>
      </w:r>
      <w:r w:rsidR="0006391F" w:rsidRPr="000468F5">
        <w:t xml:space="preserve">, </w:t>
      </w:r>
      <w:r w:rsidRPr="000468F5">
        <w:t>которые формируются и проявляются в конкретной деятельности человека и оказывают влияние на эффективность этой деятельности</w:t>
      </w:r>
      <w:r w:rsidR="0006391F" w:rsidRPr="000468F5">
        <w:t xml:space="preserve">. </w:t>
      </w:r>
      <w:r w:rsidRPr="000468F5">
        <w:t xml:space="preserve">Одним из этих свойств является темперамент </w:t>
      </w:r>
      <w:r w:rsidR="0006391F" w:rsidRPr="000468F5">
        <w:t>– ц</w:t>
      </w:r>
      <w:r w:rsidR="00E52E45" w:rsidRPr="000468F5">
        <w:t>ентральное образование психодинамической организации человека</w:t>
      </w:r>
      <w:r w:rsidR="0006391F" w:rsidRPr="000468F5">
        <w:t>.</w:t>
      </w:r>
    </w:p>
    <w:p w:rsidR="000468F5" w:rsidRPr="000468F5" w:rsidRDefault="00E52E45" w:rsidP="000468F5">
      <w:pPr>
        <w:pStyle w:val="ad"/>
      </w:pPr>
      <w:r w:rsidRPr="000468F5">
        <w:t>Исследования проблемы взаимосвязи межличностных отношений и свойств темперамента в студенческих группах имеет большое значение</w:t>
      </w:r>
      <w:r w:rsidR="0006391F" w:rsidRPr="000468F5">
        <w:t>.</w:t>
      </w:r>
      <w:r w:rsidRPr="000468F5">
        <w:t xml:space="preserve"> Изучение их взаимосвязи способствует повышению качества подготовки специалистов и эффективности системы образования в целом</w:t>
      </w:r>
      <w:r w:rsidR="0006391F" w:rsidRPr="000468F5">
        <w:t xml:space="preserve">. </w:t>
      </w:r>
      <w:r w:rsidRPr="000468F5">
        <w:t>Здесь можно отметить динамику развития межличностных отношений и свойств темперамента</w:t>
      </w:r>
      <w:r w:rsidR="0006391F" w:rsidRPr="000468F5">
        <w:t>,</w:t>
      </w:r>
      <w:r w:rsidRPr="000468F5">
        <w:t xml:space="preserve"> включающих в себя социометрическую структуру</w:t>
      </w:r>
      <w:r w:rsidR="0006391F" w:rsidRPr="000468F5">
        <w:t xml:space="preserve">, </w:t>
      </w:r>
      <w:r w:rsidRPr="000468F5">
        <w:t xml:space="preserve">эмоциональную сплочённость и </w:t>
      </w:r>
      <w:r w:rsidR="0006391F" w:rsidRPr="000468F5">
        <w:t>ценностно-ориентационное</w:t>
      </w:r>
      <w:r w:rsidRPr="000468F5">
        <w:t xml:space="preserve"> единство в их взаимосвязи</w:t>
      </w:r>
      <w:r w:rsidR="0006391F" w:rsidRPr="000468F5">
        <w:t>.</w:t>
      </w:r>
    </w:p>
    <w:p w:rsidR="00E52E45" w:rsidRPr="000468F5" w:rsidRDefault="00E52E45" w:rsidP="000468F5">
      <w:pPr>
        <w:pStyle w:val="ad"/>
      </w:pPr>
      <w:r w:rsidRPr="000468F5">
        <w:t>Цель исследования заключается в</w:t>
      </w:r>
      <w:r w:rsidR="00F217F2" w:rsidRPr="000468F5">
        <w:t xml:space="preserve"> изучении свойств темперамента</w:t>
      </w:r>
      <w:r w:rsidR="0006391F" w:rsidRPr="000468F5">
        <w:t xml:space="preserve">, </w:t>
      </w:r>
      <w:r w:rsidRPr="000468F5">
        <w:t>особенностей межличностных отношений студентов.</w:t>
      </w:r>
    </w:p>
    <w:p w:rsidR="00E52E45" w:rsidRPr="000468F5" w:rsidRDefault="00E52E45" w:rsidP="000468F5">
      <w:pPr>
        <w:pStyle w:val="ad"/>
      </w:pPr>
      <w:r w:rsidRPr="000468F5">
        <w:t xml:space="preserve">Объектом исследования являются процесс межличностных </w:t>
      </w:r>
      <w:r w:rsidR="00F217F2" w:rsidRPr="000468F5">
        <w:t>отношений в студенческой группе</w:t>
      </w:r>
      <w:r w:rsidRPr="000468F5">
        <w:t>.</w:t>
      </w:r>
    </w:p>
    <w:p w:rsidR="00E52E45" w:rsidRPr="000468F5" w:rsidRDefault="00E52E45" w:rsidP="000468F5">
      <w:pPr>
        <w:pStyle w:val="ad"/>
      </w:pPr>
      <w:r w:rsidRPr="000468F5">
        <w:t>Предметом исследования является взаимосвязь межличностных о</w:t>
      </w:r>
      <w:r w:rsidR="00F217F2" w:rsidRPr="000468F5">
        <w:t>тношений и свойств темперамента</w:t>
      </w:r>
      <w:r w:rsidRPr="000468F5">
        <w:t>.</w:t>
      </w:r>
    </w:p>
    <w:p w:rsidR="00E52E45" w:rsidRPr="000468F5" w:rsidRDefault="00F217F2" w:rsidP="000468F5">
      <w:pPr>
        <w:pStyle w:val="ad"/>
      </w:pPr>
      <w:r w:rsidRPr="000468F5">
        <w:t>Гипотезой исследования</w:t>
      </w:r>
      <w:r w:rsidR="009B5B38" w:rsidRPr="000468F5">
        <w:t xml:space="preserve">: </w:t>
      </w:r>
      <w:r w:rsidR="0006391F" w:rsidRPr="000468F5">
        <w:t>м</w:t>
      </w:r>
      <w:r w:rsidR="009B5B38" w:rsidRPr="000468F5">
        <w:t>ежду уровнями развития межличностных отношений и свойствами темперамента существует взаимо</w:t>
      </w:r>
      <w:r w:rsidRPr="000468F5">
        <w:t>связь</w:t>
      </w:r>
      <w:r w:rsidR="0006391F" w:rsidRPr="000468F5">
        <w:t xml:space="preserve">, </w:t>
      </w:r>
      <w:r w:rsidR="009B5B38" w:rsidRPr="000468F5">
        <w:t>которая определяется</w:t>
      </w:r>
      <w:r w:rsidR="0006391F" w:rsidRPr="000468F5">
        <w:t>:</w:t>
      </w:r>
    </w:p>
    <w:p w:rsidR="009B5B38" w:rsidRPr="000468F5" w:rsidRDefault="009B5B38" w:rsidP="000468F5">
      <w:pPr>
        <w:pStyle w:val="ad"/>
      </w:pPr>
      <w:r w:rsidRPr="000468F5">
        <w:t>- динамикой развития межличностных отношений в студенческой группе</w:t>
      </w:r>
      <w:r w:rsidR="0006391F" w:rsidRPr="000468F5">
        <w:t>;</w:t>
      </w:r>
    </w:p>
    <w:p w:rsidR="009B5B38" w:rsidRPr="000468F5" w:rsidRDefault="009B5B38" w:rsidP="000468F5">
      <w:pPr>
        <w:pStyle w:val="ad"/>
      </w:pPr>
      <w:r w:rsidRPr="000468F5">
        <w:t>- психологическими особенностями студенческого возраста.</w:t>
      </w:r>
    </w:p>
    <w:p w:rsidR="009B5B38" w:rsidRPr="000468F5" w:rsidRDefault="009B5B38" w:rsidP="000468F5">
      <w:pPr>
        <w:pStyle w:val="ad"/>
      </w:pPr>
      <w:r w:rsidRPr="000468F5">
        <w:t>Исходя из цели и гипотезы исследования поставлены следующие задачи:</w:t>
      </w:r>
    </w:p>
    <w:p w:rsidR="009B5B38" w:rsidRPr="000468F5" w:rsidRDefault="009B5B38" w:rsidP="000468F5">
      <w:pPr>
        <w:pStyle w:val="ad"/>
      </w:pPr>
      <w:r w:rsidRPr="000468F5">
        <w:t>Раскрыть содержание исследований межличностных отношений в работах психологов.</w:t>
      </w:r>
    </w:p>
    <w:p w:rsidR="009B5B38" w:rsidRPr="000468F5" w:rsidRDefault="009B5B38" w:rsidP="000468F5">
      <w:pPr>
        <w:pStyle w:val="ad"/>
      </w:pPr>
      <w:r w:rsidRPr="000468F5">
        <w:t>Изучить динамику развития межличностных отношений</w:t>
      </w:r>
      <w:r w:rsidR="000468F5" w:rsidRPr="000468F5">
        <w:t xml:space="preserve"> </w:t>
      </w:r>
      <w:r w:rsidRPr="000468F5">
        <w:t>в студенческой группе.</w:t>
      </w:r>
    </w:p>
    <w:p w:rsidR="009B5B38" w:rsidRPr="000468F5" w:rsidRDefault="009B5B38" w:rsidP="000468F5">
      <w:pPr>
        <w:pStyle w:val="ad"/>
      </w:pPr>
      <w:r w:rsidRPr="000468F5">
        <w:t>Исследовать проявления свойств темперамента</w:t>
      </w:r>
      <w:r w:rsidR="00B872C9" w:rsidRPr="000468F5">
        <w:t>.</w:t>
      </w:r>
    </w:p>
    <w:p w:rsidR="00B872C9" w:rsidRPr="000468F5" w:rsidRDefault="00B872C9" w:rsidP="000468F5">
      <w:pPr>
        <w:pStyle w:val="ad"/>
      </w:pPr>
      <w:r w:rsidRPr="000468F5">
        <w:t>Выявить уровень взаимосвязи свойств темперамента и межличностных отношений.</w:t>
      </w:r>
    </w:p>
    <w:p w:rsidR="00B872C9" w:rsidRPr="000468F5" w:rsidRDefault="00B872C9" w:rsidP="000468F5">
      <w:pPr>
        <w:pStyle w:val="ad"/>
      </w:pPr>
      <w:r w:rsidRPr="000468F5">
        <w:t>Тема межличностных отношений рассматривается в работах Абрамовой Г.С., Амрекулова Н.А., Бодалева А.А</w:t>
      </w:r>
      <w:r w:rsidR="00F217F2" w:rsidRPr="000468F5">
        <w:t>.,</w:t>
      </w:r>
      <w:r w:rsidRPr="000468F5">
        <w:t>Столяренко Л.Д. ,Рогова Е.И. ,Дж. Морено и другие.</w:t>
      </w:r>
    </w:p>
    <w:p w:rsidR="00B872C9" w:rsidRPr="000468F5" w:rsidRDefault="00B872C9" w:rsidP="000468F5">
      <w:pPr>
        <w:pStyle w:val="ad"/>
      </w:pPr>
      <w:r w:rsidRPr="000468F5">
        <w:t xml:space="preserve">Для решения поставленных задач и проверки гипотез исследования </w:t>
      </w:r>
      <w:r w:rsidR="00F217F2" w:rsidRPr="000468F5">
        <w:t>использовались следующие методы</w:t>
      </w:r>
      <w:r w:rsidRPr="000468F5">
        <w:t>:</w:t>
      </w:r>
    </w:p>
    <w:p w:rsidR="00B872C9" w:rsidRPr="000468F5" w:rsidRDefault="00B872C9" w:rsidP="000468F5">
      <w:pPr>
        <w:pStyle w:val="ad"/>
      </w:pPr>
      <w:r w:rsidRPr="000468F5">
        <w:t>- изучение и анализ психологиче</w:t>
      </w:r>
      <w:r w:rsidR="00F217F2" w:rsidRPr="000468F5">
        <w:t>ской и педагогической литературы</w:t>
      </w:r>
      <w:r w:rsidRPr="000468F5">
        <w:t xml:space="preserve"> по проблеме</w:t>
      </w:r>
      <w:r w:rsidR="00F217F2" w:rsidRPr="000468F5">
        <w:t>;</w:t>
      </w:r>
    </w:p>
    <w:p w:rsidR="00F217F2" w:rsidRPr="000468F5" w:rsidRDefault="00F217F2" w:rsidP="000468F5">
      <w:pPr>
        <w:pStyle w:val="ad"/>
      </w:pPr>
      <w:r w:rsidRPr="000468F5">
        <w:t>- констатирующий эксперимент;</w:t>
      </w:r>
    </w:p>
    <w:p w:rsidR="00F217F2" w:rsidRPr="000468F5" w:rsidRDefault="00F217F2" w:rsidP="000468F5">
      <w:pPr>
        <w:pStyle w:val="ad"/>
      </w:pPr>
      <w:r w:rsidRPr="000468F5">
        <w:t>- диагностические методы : опрос ,беседа ,тестирование;</w:t>
      </w:r>
    </w:p>
    <w:p w:rsidR="00F217F2" w:rsidRPr="000468F5" w:rsidRDefault="00F217F2" w:rsidP="000468F5">
      <w:pPr>
        <w:pStyle w:val="ad"/>
      </w:pPr>
      <w:r w:rsidRPr="000468F5">
        <w:t>- социометрические методы.</w:t>
      </w:r>
    </w:p>
    <w:p w:rsidR="0006391F" w:rsidRPr="000468F5" w:rsidRDefault="0006391F" w:rsidP="000468F5">
      <w:pPr>
        <w:pStyle w:val="ad"/>
      </w:pPr>
      <w:r w:rsidRPr="000468F5">
        <w:t>Структура курсовой работы включает в себя введение, две главы, заключение, список используемой литературы и приложение.</w:t>
      </w:r>
    </w:p>
    <w:p w:rsidR="003736FB" w:rsidRPr="000468F5" w:rsidRDefault="003736FB" w:rsidP="000468F5">
      <w:pPr>
        <w:pStyle w:val="ad"/>
      </w:pPr>
    </w:p>
    <w:p w:rsidR="00F5247A" w:rsidRPr="000468F5" w:rsidRDefault="009962C0" w:rsidP="000468F5">
      <w:pPr>
        <w:pStyle w:val="ad"/>
      </w:pPr>
      <w:r>
        <w:br w:type="page"/>
      </w:r>
      <w:r w:rsidR="00F5247A" w:rsidRPr="000468F5">
        <w:t>Глава 1</w:t>
      </w:r>
      <w:r w:rsidR="0006391F" w:rsidRPr="000468F5">
        <w:t>. Психолого-педагогические основы развития межличностных</w:t>
      </w:r>
      <w:r>
        <w:t xml:space="preserve"> </w:t>
      </w:r>
      <w:r w:rsidR="0006391F" w:rsidRPr="000468F5">
        <w:t>отношений студентов</w:t>
      </w:r>
    </w:p>
    <w:p w:rsidR="009962C0" w:rsidRDefault="009962C0" w:rsidP="000468F5">
      <w:pPr>
        <w:pStyle w:val="ad"/>
      </w:pPr>
    </w:p>
    <w:p w:rsidR="00D055AA" w:rsidRPr="000468F5" w:rsidRDefault="009962C0" w:rsidP="000468F5">
      <w:pPr>
        <w:pStyle w:val="ad"/>
      </w:pPr>
      <w:r>
        <w:t xml:space="preserve">1.1 </w:t>
      </w:r>
      <w:r w:rsidR="00F5247A" w:rsidRPr="000468F5">
        <w:t>Проблема межличностных отношений в отечественной и зарубежной психологии</w:t>
      </w:r>
    </w:p>
    <w:p w:rsidR="009962C0" w:rsidRDefault="009962C0" w:rsidP="000468F5">
      <w:pPr>
        <w:pStyle w:val="ad"/>
      </w:pPr>
    </w:p>
    <w:p w:rsidR="001D6A1C" w:rsidRPr="000468F5" w:rsidRDefault="001D6A1C" w:rsidP="000468F5">
      <w:pPr>
        <w:pStyle w:val="ad"/>
      </w:pPr>
      <w:r w:rsidRPr="000468F5">
        <w:t>Многие исследователи отмечают важность изучения взаимосвязи, взаимовлияния межличностных отношений на индивидуальные особенности личности. Проблема темперамента является объектом исследований мировой и отечественной психологии, но работ, посвященных взаимосвязям межличностных отношений с те</w:t>
      </w:r>
      <w:r w:rsidR="00C92F09" w:rsidRPr="000468F5">
        <w:t>мпераментом, недостаточно много.</w:t>
      </w:r>
    </w:p>
    <w:p w:rsidR="001D6A1C" w:rsidRPr="000468F5" w:rsidRDefault="001D6A1C" w:rsidP="000468F5">
      <w:pPr>
        <w:pStyle w:val="ad"/>
      </w:pPr>
      <w:r w:rsidRPr="000468F5">
        <w:t>Исследования проблемы взаимосвязи межличностных отношений и свойств темперамента имеет большое значение. Например, изучение их взаимосвязи в студенческих группах способствует повышению качества подготовки специалистов и эффективности системы образования в целом; исследование в организации, на предприятии поможет улучшить экономические показатели, удовлетворенность работой, психологический климат в коллективе. Здесь можно отметить динамику развития межличностных отношений и свойств темперамента, включающих в себя социометрическую структуру, эмоциональную сплоченность и ценностно-ориентационное единство в их взаимосвязи. В данном случае взаимосвязь свойств темперамента и межличностных отношений является самостоятельной задачей, имеющей практическое и теоретическое значение.</w:t>
      </w:r>
      <w:r w:rsidR="008A2379" w:rsidRPr="000468F5">
        <w:t xml:space="preserve"> [9,10,18]</w:t>
      </w:r>
    </w:p>
    <w:p w:rsidR="003B54A0" w:rsidRPr="000468F5" w:rsidRDefault="003B54A0" w:rsidP="000468F5">
      <w:pPr>
        <w:pStyle w:val="ad"/>
      </w:pPr>
      <w:r w:rsidRPr="000468F5">
        <w:t>Одной из наиболее важных проблем социальной и общей психологии, как в теоретическом, так и в практическом аспекте является проблема межиндивидуальных взаимоотношений людей. Взаимоотношения всегда проявляются в контактных группах. Они проявляются с восприятия и познания людей друг другом, с возникновения первого впечатления, где существенное значение имеет внешняя экспрессия и т.д. Взаимоотношения развиваются под действием различных факторов. Социальные нормы, существующие в обществе, конвенциональные нормы в группе являются влияющими факторами во взаимоотношениях. Большое значение имеет взаимодействие людей в исполнении функциональных ролей при внутригрупповом общении</w:t>
      </w:r>
      <w:r w:rsidR="00784BE6" w:rsidRPr="000468F5">
        <w:t xml:space="preserve"> ,этой проблемой занимались</w:t>
      </w:r>
      <w:r w:rsidRPr="000468F5">
        <w:t xml:space="preserve"> Б.Г. Ананьев. Е.С. Кузьмин и др. Однако, характер взаимоотношений, в конечном счете, зависит от личностных черт людей, от сознания внешних и внутренних условий функционирования группы.</w:t>
      </w:r>
    </w:p>
    <w:p w:rsidR="003B54A0" w:rsidRPr="000468F5" w:rsidRDefault="003B54A0" w:rsidP="000468F5">
      <w:pPr>
        <w:pStyle w:val="ad"/>
      </w:pPr>
      <w:r w:rsidRPr="000468F5">
        <w:t>А.Г. Ковалев, В.Н. Мясищев, развивая концепцию А.Ф. Лазурского, считают отношениями целостную систему индивидуальных, избирательных связей личности с различными сторонами объективной действительности.</w:t>
      </w:r>
      <w:r w:rsidR="008A2379" w:rsidRPr="000468F5">
        <w:t>[26,28]</w:t>
      </w:r>
    </w:p>
    <w:p w:rsidR="00F5247A" w:rsidRPr="000468F5" w:rsidRDefault="00F5247A" w:rsidP="000468F5">
      <w:pPr>
        <w:pStyle w:val="ad"/>
      </w:pPr>
      <w:r w:rsidRPr="000468F5">
        <w:t>Отношения людей представляют реальность особого рода, которая не сводима ни к совместной деятельности, ни к коммуникации, ни к взаимодействию.</w:t>
      </w:r>
    </w:p>
    <w:p w:rsidR="00F5247A" w:rsidRPr="000468F5" w:rsidRDefault="00F5247A" w:rsidP="000468F5">
      <w:pPr>
        <w:pStyle w:val="ad"/>
      </w:pPr>
      <w:r w:rsidRPr="000468F5">
        <w:t>Субъективная значимость отношений с другими людьми привлекала к этой действительности внимание многих психологов и психотерапевтов самых различных направлений. Эти отношения описывались и исследовались в психоанализе, бихевиоризме, когнитивной и гуманистической психологии.</w:t>
      </w:r>
    </w:p>
    <w:p w:rsidR="00F5247A" w:rsidRPr="000468F5" w:rsidRDefault="00F5247A" w:rsidP="000468F5">
      <w:pPr>
        <w:pStyle w:val="ad"/>
      </w:pPr>
      <w:r w:rsidRPr="000468F5">
        <w:t>В психологии принято различать несколько феноменов межличностного взаимодействия: взаимопонимание, взаимовлияние, взаимные действия, взаимоотношения, межличностное общение и такие интегративные феномены, как совместимость и срабатываемость.</w:t>
      </w:r>
    </w:p>
    <w:p w:rsidR="00F5247A" w:rsidRPr="000468F5" w:rsidRDefault="00F5247A" w:rsidP="000468F5">
      <w:pPr>
        <w:pStyle w:val="ad"/>
      </w:pPr>
      <w:r w:rsidRPr="000468F5">
        <w:t xml:space="preserve">Межличностное взаимопонимание является одним из основных феноменов межличностного взаимодействия. Взаимопонимание характеризуется сходством субъективных суждений партнеров друг о друге и соответствием этих суждений объективным особенностям этих лиц. Прежде чем включаться в общение необходимо выработать отношение к партнеру, </w:t>
      </w:r>
      <w:r w:rsidR="00DD397B" w:rsidRPr="000468F5">
        <w:t>так</w:t>
      </w:r>
      <w:r w:rsidR="000468F5" w:rsidRPr="000468F5">
        <w:t xml:space="preserve"> </w:t>
      </w:r>
      <w:r w:rsidR="00DD397B" w:rsidRPr="000468F5">
        <w:t xml:space="preserve">как </w:t>
      </w:r>
      <w:r w:rsidRPr="000468F5">
        <w:t>человек осознанно или неосознанно познает другого человека, постоянно сравнивая конкретных лиц друг с другом, со своей личностью</w:t>
      </w:r>
      <w:r w:rsidR="00DD397B" w:rsidRPr="000468F5">
        <w:t>, потому что</w:t>
      </w:r>
      <w:r w:rsidRPr="000468F5">
        <w:t xml:space="preserve"> в основе взаимопонимания лежит механизм сравнения и идентификации.</w:t>
      </w:r>
    </w:p>
    <w:p w:rsidR="00F5247A" w:rsidRPr="000468F5" w:rsidRDefault="00F5247A" w:rsidP="000468F5">
      <w:pPr>
        <w:pStyle w:val="ad"/>
      </w:pPr>
      <w:r w:rsidRPr="000468F5">
        <w:t>Второй важнейший феномен межличностного взаимодействия - межличностное взаимовлияние. Взаимовлияние - есть воздействие на другую личность, предполагающее изменение поведения, мыслей и чувств. В основе взаимовлияний лежит механизм подражания, внушения, комфортности.</w:t>
      </w:r>
    </w:p>
    <w:p w:rsidR="00F5247A" w:rsidRPr="000468F5" w:rsidRDefault="00F5247A" w:rsidP="000468F5">
      <w:pPr>
        <w:pStyle w:val="ad"/>
      </w:pPr>
      <w:r w:rsidRPr="000468F5">
        <w:t>Мера взаимовлияний зависит от характера межличностных отношений: лица с установившимися положительными отношениями чаще, быстрее, больше поддаются взаимному влиянию, вследствие чего они чаще обнаруживают сходство мнений, оценок и легче приходят к согласию по спорным вопросам.</w:t>
      </w:r>
    </w:p>
    <w:p w:rsidR="00F5247A" w:rsidRPr="000468F5" w:rsidRDefault="00F5247A" w:rsidP="000468F5">
      <w:pPr>
        <w:pStyle w:val="ad"/>
      </w:pPr>
      <w:r w:rsidRPr="000468F5">
        <w:t>Третий важнейший феномен межличностного взаимодействия - взаимные действия. Взаимодействия выражаются в содействии, бездействии и противодействии поступкам и деятельности партнера. Н.Н.Обозов.</w:t>
      </w:r>
      <w:r w:rsidR="008A2379" w:rsidRPr="000468F5">
        <w:t>[16,20]</w:t>
      </w:r>
    </w:p>
    <w:p w:rsidR="00F5247A" w:rsidRPr="000468F5" w:rsidRDefault="00F5247A" w:rsidP="000468F5">
      <w:pPr>
        <w:pStyle w:val="ad"/>
      </w:pPr>
      <w:r w:rsidRPr="000468F5">
        <w:t>В истории психологии существовало несколько попыток описать структуру этих взаимодействий. Так, например, на Западе большое распространение получила так называемая «теория действия», или «теория социального действия», в которой в различных вариантах велось описание индивидуального акта действия. К этой идее обращались: М. Вебер, П. Сорок</w:t>
      </w:r>
      <w:r w:rsidR="003B54A0" w:rsidRPr="000468F5">
        <w:t>ин, Т. Парсонс, Янг, Фримен</w:t>
      </w:r>
      <w:r w:rsidRPr="000468F5">
        <w:t xml:space="preserve">. Задача всегда формулировалась как поиск доминирующих факторов мотивации действий во взаимодействии. В теории Т. Парсонса была предпринята попытка наметить общий категориальный аппарат для описания </w:t>
      </w:r>
      <w:r w:rsidR="00F217F2" w:rsidRPr="000468F5">
        <w:t xml:space="preserve">структуры социального действия.У </w:t>
      </w:r>
      <w:r w:rsidR="003B54A0" w:rsidRPr="000468F5">
        <w:t>Т. Парсонса</w:t>
      </w:r>
      <w:r w:rsidRPr="000468F5">
        <w:t xml:space="preserve"> в основе деятельности лежат межличностные взаимодействия, </w:t>
      </w:r>
      <w:r w:rsidR="0098188F" w:rsidRPr="000468F5">
        <w:t xml:space="preserve">А.Г. Ковалев, В.Н. Мясищев </w:t>
      </w:r>
      <w:r w:rsidRPr="000468F5">
        <w:t>на них строится человеческая деятельность в ее широком проявлении, она - результат единичных действий. Начинается же все с единичного действия, как некоего «элементарного акта»; из них впоследствии складываются системы действий.</w:t>
      </w:r>
    </w:p>
    <w:p w:rsidR="000B7BCF" w:rsidRPr="000468F5" w:rsidRDefault="000B7BCF" w:rsidP="000468F5">
      <w:pPr>
        <w:pStyle w:val="ad"/>
      </w:pPr>
      <w:r w:rsidRPr="000468F5">
        <w:t>Другая попытка построить структуру взаимодействия связана с описанием ступеней его развития. При этом взаимодействие расчленяется не на элементарные акты, а на стадии, которое оно проходит. Такой подход предложен, в частности, польским социологом</w:t>
      </w:r>
      <w:r w:rsidR="00F217F2" w:rsidRPr="000468F5">
        <w:t xml:space="preserve"> Я. </w:t>
      </w:r>
      <w:r w:rsidRPr="000468F5">
        <w:t>Щепаньским. Для Щепаньского центральным понятием при описании социального поведения является понятие социальной связи. Она может быть представлена как последовательное осуществление:</w:t>
      </w:r>
    </w:p>
    <w:p w:rsidR="000B7BCF" w:rsidRPr="000468F5" w:rsidRDefault="000B7BCF" w:rsidP="000468F5">
      <w:pPr>
        <w:pStyle w:val="ad"/>
      </w:pPr>
      <w:r w:rsidRPr="000468F5">
        <w:t>а) пространственного контакта,</w:t>
      </w:r>
    </w:p>
    <w:p w:rsidR="000B7BCF" w:rsidRPr="000468F5" w:rsidRDefault="000B7BCF" w:rsidP="000468F5">
      <w:pPr>
        <w:pStyle w:val="ad"/>
      </w:pPr>
      <w:r w:rsidRPr="000468F5">
        <w:t>б) психического контакта (по Щепаньскому, это взаимная заинтересованность),</w:t>
      </w:r>
    </w:p>
    <w:p w:rsidR="000B7BCF" w:rsidRPr="000468F5" w:rsidRDefault="000B7BCF" w:rsidP="000468F5">
      <w:pPr>
        <w:pStyle w:val="ad"/>
      </w:pPr>
      <w:r w:rsidRPr="000468F5">
        <w:t>в) социального контакта (здесь это - совместная деятельность),</w:t>
      </w:r>
    </w:p>
    <w:p w:rsidR="000B7BCF" w:rsidRPr="000468F5" w:rsidRDefault="000B7BCF" w:rsidP="000468F5">
      <w:pPr>
        <w:pStyle w:val="ad"/>
      </w:pPr>
      <w:r w:rsidRPr="000468F5">
        <w:t>г) взаимодействия (что определяется, как &lt;систематическое, постоянное осуществление действий, имеющих целью вызвать соответствующую реакцию со стороны партнера...&gt;), наконец,</w:t>
      </w:r>
    </w:p>
    <w:p w:rsidR="00F5247A" w:rsidRPr="000468F5" w:rsidRDefault="000B7BCF" w:rsidP="000468F5">
      <w:pPr>
        <w:pStyle w:val="ad"/>
      </w:pPr>
      <w:r w:rsidRPr="000468F5">
        <w:t>д) социального отношения (взаимно сопряженных систем действий).</w:t>
      </w:r>
    </w:p>
    <w:p w:rsidR="00465783" w:rsidRPr="000468F5" w:rsidRDefault="00465783" w:rsidP="000468F5">
      <w:pPr>
        <w:pStyle w:val="ad"/>
      </w:pPr>
      <w:r w:rsidRPr="000468F5">
        <w:t xml:space="preserve">Одна из самых известных методик регистрации межличностных </w:t>
      </w:r>
      <w:r w:rsidR="0006391F" w:rsidRPr="000468F5">
        <w:t>отношений принадлежит Р. Бейлсу</w:t>
      </w:r>
      <w:r w:rsidRPr="000468F5">
        <w:t>, который разработал схему, позволяющую по единому плану регистрировать различные виды интеракции в группе. По этой схеме обученный наблюдатель может кодировать каждое взаимодействие в любой малой группе по 12 показателям, которые объединены в четыре более общие категории: область позитивных эмоций, область решения проблем, область постановки проблем и область негативных эмоций. Благодаря такой формализованной процедуре наблюдения можно определить разные уровни групповой динамики, статус и роль участников взаимодействия и т.д. Например: человек, получивший высокий балл в области решения проблем, рассматривается как деловой лидер, а в области позитивных эмоций - как эмоциональный лидер.</w:t>
      </w:r>
      <w:r w:rsidR="008A2379" w:rsidRPr="000468F5">
        <w:t>[1,13]</w:t>
      </w:r>
    </w:p>
    <w:p w:rsidR="00F5247A" w:rsidRPr="000468F5" w:rsidRDefault="003B54A0" w:rsidP="000468F5">
      <w:pPr>
        <w:pStyle w:val="ad"/>
      </w:pPr>
      <w:r w:rsidRPr="000468F5">
        <w:t>Межличностные отношения</w:t>
      </w:r>
      <w:r w:rsidR="00F5247A" w:rsidRPr="000468F5">
        <w:t xml:space="preserve"> отличаются тремя признаками:</w:t>
      </w:r>
    </w:p>
    <w:p w:rsidR="00F5247A" w:rsidRPr="000468F5" w:rsidRDefault="003B54A0" w:rsidP="000468F5">
      <w:pPr>
        <w:pStyle w:val="ad"/>
      </w:pPr>
      <w:r w:rsidRPr="000468F5">
        <w:t>о</w:t>
      </w:r>
      <w:r w:rsidR="00F5247A" w:rsidRPr="000468F5">
        <w:t xml:space="preserve">тношение имеет точно определенный </w:t>
      </w:r>
      <w:r w:rsidRPr="000468F5">
        <w:t>конкретный предмет;</w:t>
      </w:r>
    </w:p>
    <w:p w:rsidR="00F5247A" w:rsidRPr="000468F5" w:rsidRDefault="003B54A0" w:rsidP="000468F5">
      <w:pPr>
        <w:pStyle w:val="ad"/>
      </w:pPr>
      <w:r w:rsidRPr="000468F5">
        <w:t>о</w:t>
      </w:r>
      <w:r w:rsidR="00F5247A" w:rsidRPr="000468F5">
        <w:t>тношения могут быть специфичными</w:t>
      </w:r>
      <w:r w:rsidR="000468F5" w:rsidRPr="000468F5">
        <w:t xml:space="preserve"> </w:t>
      </w:r>
      <w:r w:rsidRPr="000468F5">
        <w:t>и общими;</w:t>
      </w:r>
    </w:p>
    <w:p w:rsidR="00F5247A" w:rsidRPr="000468F5" w:rsidRDefault="003B54A0" w:rsidP="000468F5">
      <w:pPr>
        <w:pStyle w:val="ad"/>
      </w:pPr>
      <w:r w:rsidRPr="000468F5">
        <w:t>о</w:t>
      </w:r>
      <w:r w:rsidR="00F5247A" w:rsidRPr="000468F5">
        <w:t>тношения - это специфическая связь, с ситуацией действительности заключающая либо в акцентировании, либо в оценивании ее важности.</w:t>
      </w:r>
    </w:p>
    <w:p w:rsidR="00F5247A" w:rsidRPr="000468F5" w:rsidRDefault="003B54A0" w:rsidP="000468F5">
      <w:pPr>
        <w:pStyle w:val="ad"/>
      </w:pPr>
      <w:r w:rsidRPr="000468F5">
        <w:t>В</w:t>
      </w:r>
      <w:r w:rsidR="00F5247A" w:rsidRPr="000468F5">
        <w:t>заимоотношения характеризуют внутригрупповую ситуацию, теснейшим образом связаны с индивидуально-психологическими способностями, но в структуру личности не входят.</w:t>
      </w:r>
    </w:p>
    <w:p w:rsidR="00F5247A" w:rsidRPr="000468F5" w:rsidRDefault="00F5247A" w:rsidP="000468F5">
      <w:pPr>
        <w:pStyle w:val="ad"/>
      </w:pPr>
      <w:r w:rsidRPr="000468F5">
        <w:t>Обычно выделяются два вида взаимоотношений: деловые и личные. Появляются дробные разновидности взаимоотношений разной направленности и интенсивности. Взаимоотношения могут быть ситуативными и могут изменяться в различных видах коллективной деятельности.</w:t>
      </w:r>
    </w:p>
    <w:p w:rsidR="00F5247A" w:rsidRPr="000468F5" w:rsidRDefault="00F5247A" w:rsidP="000468F5">
      <w:pPr>
        <w:pStyle w:val="ad"/>
      </w:pPr>
      <w:r w:rsidRPr="000468F5">
        <w:t>Уровень отношений человека с миром весьма различен</w:t>
      </w:r>
      <w:r w:rsidR="00F217F2" w:rsidRPr="000468F5">
        <w:t xml:space="preserve"> </w:t>
      </w:r>
      <w:r w:rsidRPr="000468F5">
        <w:t>: каждый индивид вступает в отношения, также вступают в отношения и целые группы между собой, и, таким образом, человек оказывается субъектом многочисленных и разнообразных отношений. В этом многообразии необходимо различить два вида основных взаимоотношений: общественные взаимоотношения и то, что В.Н. Мясищев называет «психологические» отношения личности.</w:t>
      </w:r>
    </w:p>
    <w:p w:rsidR="00B12ED8" w:rsidRPr="000468F5" w:rsidRDefault="00B12ED8" w:rsidP="000468F5">
      <w:pPr>
        <w:pStyle w:val="ad"/>
      </w:pPr>
      <w:r w:rsidRPr="000468F5">
        <w:t>В России исследование проблемы психологического воздействия традиционно рассматривалось в теоретическом плане как изучение методов воздействия, а в прикладном — в педагогической и идеологической деятельности. В последнее время особенности акмеологического воздействия в профессиональной деятельности были р</w:t>
      </w:r>
      <w:r w:rsidR="00F217F2" w:rsidRPr="000468F5">
        <w:t>ассмотрены А.В. Кириченко</w:t>
      </w:r>
      <w:r w:rsidR="0006391F" w:rsidRPr="000468F5">
        <w:t xml:space="preserve">. </w:t>
      </w:r>
      <w:r w:rsidRPr="000468F5">
        <w:t>За рубежом наиболее известны эмпирические Йельские исследования К. Ховланда, которые посвящены комплексному изучению различных условий, влияющих на принятие человеком воздействующей на него информации. Кроме того, в зарубежной психологической литературе исследуются тактики влияния и манипулирования, их эффективность в зависимости от статуса и должности личности, психологических особенностей взаимодействующих людей, ситуации</w:t>
      </w:r>
    </w:p>
    <w:p w:rsidR="00F5247A" w:rsidRPr="000468F5" w:rsidRDefault="00F5247A" w:rsidP="000468F5">
      <w:pPr>
        <w:pStyle w:val="ad"/>
      </w:pPr>
      <w:r w:rsidRPr="000468F5">
        <w:t>Многочисленные исследования</w:t>
      </w:r>
      <w:r w:rsidR="00B12ED8" w:rsidRPr="000468F5">
        <w:t xml:space="preserve"> </w:t>
      </w:r>
      <w:r w:rsidRPr="000468F5">
        <w:t>подтверждают, что природа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возникающий внутри каждого вида общественных отношений, не вне их.</w:t>
      </w:r>
      <w:r w:rsidR="008A2379" w:rsidRPr="000468F5">
        <w:t>[9,17]</w:t>
      </w:r>
    </w:p>
    <w:p w:rsidR="00F5247A" w:rsidRPr="000468F5" w:rsidRDefault="00F5247A" w:rsidP="000468F5">
      <w:pPr>
        <w:pStyle w:val="ad"/>
      </w:pPr>
      <w:r w:rsidRPr="000468F5">
        <w:t>Природа межличностных отношений существенно отличается от природы общественных отношений: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к друг другу.</w:t>
      </w:r>
    </w:p>
    <w:p w:rsidR="00F5247A" w:rsidRPr="000468F5" w:rsidRDefault="00F5247A" w:rsidP="000468F5">
      <w:pPr>
        <w:pStyle w:val="ad"/>
      </w:pPr>
      <w:r w:rsidRPr="000468F5">
        <w:t>Взаимоотношения накладывают глубокий отпечаток на поведение отдельных членов внутри группы и группы в целом. Раскрываются взаимоотношения в процессе исполнения различных ролей. Важность категории социальной роли для поведения человека не раз обсуждалась в отечественной и зарубежной</w:t>
      </w:r>
      <w:r w:rsidR="00BD387D" w:rsidRPr="000468F5">
        <w:t xml:space="preserve"> литературе</w:t>
      </w:r>
      <w:r w:rsidRPr="000468F5">
        <w:t xml:space="preserve"> </w:t>
      </w:r>
      <w:r w:rsidR="005A5B54" w:rsidRPr="000468F5">
        <w:t xml:space="preserve">М. Вебер, П. Сорокин, Т. Парсонс, Янг, Фримен и др </w:t>
      </w:r>
      <w:r w:rsidRPr="000468F5">
        <w:t>Авторы подчеркивают, что социальное окружение, установившиеся традиции требуют от человека исполнения самых разнообразных ролей.</w:t>
      </w:r>
    </w:p>
    <w:p w:rsidR="00F5247A" w:rsidRPr="000468F5" w:rsidRDefault="00F5247A" w:rsidP="000468F5">
      <w:pPr>
        <w:pStyle w:val="ad"/>
      </w:pPr>
      <w:r w:rsidRPr="000468F5">
        <w:t>При анализе межличностных отношений исследователи</w:t>
      </w:r>
      <w:r w:rsidR="009540E1" w:rsidRPr="000468F5">
        <w:t xml:space="preserve"> </w:t>
      </w:r>
      <w:r w:rsidR="008F4938" w:rsidRPr="000468F5">
        <w:t>В. А. Петровского, А. И. Папкина, М. А. Туревского,</w:t>
      </w:r>
      <w:r w:rsidR="00114019" w:rsidRPr="000468F5">
        <w:t xml:space="preserve"> Р. Бейлза, С.Милгрема</w:t>
      </w:r>
      <w:r w:rsidR="008F4938" w:rsidRPr="000468F5">
        <w:t xml:space="preserve"> А. С. Горбатенко, В. В. Абраменковой </w:t>
      </w:r>
      <w:r w:rsidR="00784BE6" w:rsidRPr="000468F5">
        <w:t>в</w:t>
      </w:r>
      <w:r w:rsidRPr="000468F5">
        <w:t xml:space="preserve"> первую очередь выделяют такое сложное образование, как положение личности в системе внутригрупповых отношений. Причем одним из основных факторов положения личности в системе внутригрупповых координат является социометрический статус, который, по определению Л.И. Шумской, представляет собой «результат многофакторного эмоционально-сплоченного отношения членов группы к моральным, деловым, личным и другим качествам данного индивида».</w:t>
      </w:r>
    </w:p>
    <w:p w:rsidR="00F5247A" w:rsidRPr="000468F5" w:rsidRDefault="00F5247A" w:rsidP="000468F5">
      <w:pPr>
        <w:pStyle w:val="ad"/>
      </w:pPr>
      <w:r w:rsidRPr="000468F5">
        <w:t xml:space="preserve">Неблагополучное положение в системе межличностных отношений, по мнению А.В. Киричук, выступает серьезным препятствием в формировании положительных характеристик качеств личности, тормозом в ее развитии. Это положение обуславливает </w:t>
      </w:r>
      <w:r w:rsidR="003B54A0" w:rsidRPr="000468F5">
        <w:t>познавательную</w:t>
      </w:r>
      <w:r w:rsidRPr="000468F5">
        <w:t xml:space="preserve"> активность, влияет на отношение личности к коллективу и его интересам, является одним из факторов нравственного развития.</w:t>
      </w:r>
    </w:p>
    <w:p w:rsidR="00784BE6" w:rsidRPr="000468F5" w:rsidRDefault="00F5247A" w:rsidP="000468F5">
      <w:pPr>
        <w:pStyle w:val="ad"/>
      </w:pPr>
      <w:r w:rsidRPr="000468F5">
        <w:t>Межличностные отношения чрезвычайно динамичны. Анализ динамики таких параметров межличностных отношений, как ценностно-ориентационное единство, эмоциональная сплоченность и социометрическая структура группы, позволяет судить о развитии группы в целом.</w:t>
      </w:r>
    </w:p>
    <w:p w:rsidR="001D1F90" w:rsidRPr="000468F5" w:rsidRDefault="00784BE6" w:rsidP="000468F5">
      <w:pPr>
        <w:pStyle w:val="ad"/>
      </w:pPr>
      <w:r w:rsidRPr="000468F5">
        <w:t>Многие исследователи отмечают важность изучения взаимосвязи, взаимовлияния межличностных отношений на индивидуальные особенности личности. Проблема темперамента является объектом исследований мировой и отечественной психологии, но работ, посвященных взаимосвязям межличностных отношений с темпераментом, недостаточно много.</w:t>
      </w:r>
      <w:r w:rsidR="008A2379" w:rsidRPr="000468F5">
        <w:t>[22,25]</w:t>
      </w:r>
    </w:p>
    <w:p w:rsidR="008A2379" w:rsidRPr="000468F5" w:rsidRDefault="008A2379" w:rsidP="000468F5">
      <w:pPr>
        <w:pStyle w:val="ad"/>
      </w:pPr>
    </w:p>
    <w:p w:rsidR="001D1F90" w:rsidRPr="000468F5" w:rsidRDefault="001D1F90" w:rsidP="000468F5">
      <w:pPr>
        <w:pStyle w:val="ad"/>
      </w:pPr>
      <w:r w:rsidRPr="000468F5">
        <w:t>Анализ современной психологической литературы свидетельствует об интересе исследователей к проблеме темперамента и межличностных отношений. Это связано с их значимостью в жизни и деятельности общества, в формировании личности. Актуальность проблемы взаимосвязи свойств темперамента и межличностных отношений обосновывается происходящими социально</w:t>
      </w:r>
      <w:r w:rsidR="00EA25E7" w:rsidRPr="000468F5">
        <w:t xml:space="preserve"> </w:t>
      </w:r>
      <w:r w:rsidR="0006391F" w:rsidRPr="000468F5">
        <w:t>- э</w:t>
      </w:r>
      <w:r w:rsidRPr="000468F5">
        <w:t>кономическими процессами в современном обществе, необходимостью развития творческой индивидуальности человека.</w:t>
      </w:r>
    </w:p>
    <w:p w:rsidR="001D1F90" w:rsidRPr="000468F5" w:rsidRDefault="0006391F" w:rsidP="000468F5">
      <w:pPr>
        <w:pStyle w:val="ad"/>
      </w:pPr>
      <w:r w:rsidRPr="000468F5">
        <w:t>Таким</w:t>
      </w:r>
      <w:r w:rsidR="000468F5" w:rsidRPr="000468F5">
        <w:t xml:space="preserve"> </w:t>
      </w:r>
      <w:r w:rsidRPr="000468F5">
        <w:t>образом, м</w:t>
      </w:r>
      <w:r w:rsidR="001D1F90" w:rsidRPr="000468F5">
        <w:t>ежличностные отношения являются важнейшим элементом структуры коллектива и позволяют судить об успешности его функционирования. Анализ литературы показал, что исследованы многие стороны темперамента и особенности межличностных отношений. Проблема индивидуально типологических особенностей во взаимосвязи с содержательными характеристиками менее изучена.</w:t>
      </w:r>
    </w:p>
    <w:p w:rsidR="001D1F90" w:rsidRPr="000468F5" w:rsidRDefault="001D1F90" w:rsidP="000468F5">
      <w:pPr>
        <w:pStyle w:val="ad"/>
      </w:pPr>
    </w:p>
    <w:p w:rsidR="00582C14" w:rsidRPr="000468F5" w:rsidRDefault="00FB2420" w:rsidP="000468F5">
      <w:pPr>
        <w:pStyle w:val="ad"/>
      </w:pPr>
      <w:r>
        <w:t xml:space="preserve">1.2 </w:t>
      </w:r>
      <w:r w:rsidR="00F5247A" w:rsidRPr="000468F5">
        <w:t>Психологическое содержание и характеристика темперамента</w:t>
      </w:r>
    </w:p>
    <w:p w:rsidR="00FB2420" w:rsidRDefault="00FB2420" w:rsidP="000468F5">
      <w:pPr>
        <w:pStyle w:val="ad"/>
      </w:pPr>
    </w:p>
    <w:p w:rsidR="00582C14" w:rsidRPr="000468F5" w:rsidRDefault="00582C14" w:rsidP="000468F5">
      <w:pPr>
        <w:pStyle w:val="ad"/>
      </w:pPr>
      <w:r w:rsidRPr="000468F5">
        <w:t>Учение о темпераменте зародилось в античном мире. Первоначальные истоки учения о темпераменте примыкают к «гуморальной патологии» древнего Востока (Египет, Индия), которая отражала общие взгляды древних народов на природу в целом.</w:t>
      </w:r>
    </w:p>
    <w:p w:rsidR="00114019" w:rsidRPr="000468F5" w:rsidRDefault="00582C14" w:rsidP="000468F5">
      <w:pPr>
        <w:pStyle w:val="ad"/>
      </w:pPr>
      <w:r w:rsidRPr="000468F5">
        <w:t>Дальнейшее развитие учение о темпераментах в древнем мире связано с именами Гиппократа, Платона, Аристотеля, Галена и их последователей.</w:t>
      </w:r>
    </w:p>
    <w:p w:rsidR="00114019" w:rsidRPr="000468F5" w:rsidRDefault="00114019" w:rsidP="000468F5">
      <w:pPr>
        <w:pStyle w:val="ad"/>
      </w:pPr>
      <w:r w:rsidRPr="000468F5">
        <w:t>Древнегреческий врач Гиппократ, живший в 5 веке до н.э., описал четыре темперамента, которые получили следующие названия: сангвинический темперамент, флегматический темперамент, холерический темперамент, меланхолический темперамент. Он описал основные типы темпераментов, дал им характеристики, однако связывал темперамент не со свойствами нервной системы, а с соотношением различных жидкостей в организме: крови, лимфы и желчи. Первую классификацию темпераментов предложил Гален, и она в относительно малоизмененном виде дошла до наших дней. Последнее из известных ее описаний, которое используется и в современной психологии, принадлежит немецкому философу И. Канту.</w:t>
      </w:r>
    </w:p>
    <w:p w:rsidR="00BD387D" w:rsidRPr="000468F5" w:rsidRDefault="00114019" w:rsidP="000468F5">
      <w:pPr>
        <w:pStyle w:val="ad"/>
      </w:pPr>
      <w:r w:rsidRPr="000468F5">
        <w:t>И. Кант разделял темпераменты человека (проявления темперамента можно заметить и у высших животных) на два типа: темпераменты чувства и темпераменты деятельности.</w:t>
      </w:r>
      <w:r w:rsidR="008A2379" w:rsidRPr="000468F5">
        <w:t>[23]</w:t>
      </w:r>
    </w:p>
    <w:p w:rsidR="00E94E6D" w:rsidRPr="000468F5" w:rsidRDefault="00E94E6D" w:rsidP="000468F5">
      <w:pPr>
        <w:pStyle w:val="ad"/>
      </w:pPr>
      <w:r w:rsidRPr="000468F5">
        <w:t>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w:t>
      </w:r>
      <w:r w:rsidR="00EA25E7" w:rsidRPr="000468F5">
        <w:t>,</w:t>
      </w:r>
      <w:r w:rsidRPr="000468F5">
        <w:t xml:space="preserve"> темперамент и сегодня остается во многом спорной и нерешенной проблемой. Однако при всем многообразии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w:t>
      </w:r>
    </w:p>
    <w:p w:rsidR="00295459" w:rsidRPr="000468F5" w:rsidRDefault="00295459" w:rsidP="000468F5">
      <w:pPr>
        <w:pStyle w:val="ad"/>
      </w:pPr>
      <w:r w:rsidRPr="000468F5">
        <w:t>И. Гилфорд при помощи факторного анализа выделил тринадцать факторов, образ, структуру темперамента. Многие из полученных факторов содержат черты, характеризующие некоторые особенности межличностного общения уравновешенность в общении, умение не замыкаться в себе, доверчивость, обращение к другим людям более чем к себе и некоторые характеристики эмоциональности: эмоции не перевозбуждаться</w:t>
      </w:r>
      <w:r w:rsidR="00EA25E7" w:rsidRPr="000468F5">
        <w:t>, умени</w:t>
      </w:r>
      <w:r w:rsidRPr="000468F5">
        <w:t>е скрывать чувства, не раздражаться и т.д.). Кроме того, включение особенностей межличностного общения и эмоций выделены в три самостоятельных фактора. Один из них характеризуется как склонность к дружескому общению, формальным и неформальным контактам, к лидерству, отсутствию робости и застенчивости, отсутствию потребности в уединении. Это был фактор межличностного общения, два последующих фактора характеризуют эмоциональность. Первый характеризует, в основном, динамические параметры (легкость, возбудимость, эмоциональность, инфантильность). Второй характеризует качественные особенности эмоций (депрессивность, подавленность, страх, тревогу).</w:t>
      </w:r>
      <w:r w:rsidR="008A2379" w:rsidRPr="000468F5">
        <w:t>[24]</w:t>
      </w:r>
    </w:p>
    <w:p w:rsidR="00295459" w:rsidRPr="000468F5" w:rsidRDefault="00295459" w:rsidP="000468F5">
      <w:pPr>
        <w:pStyle w:val="ad"/>
      </w:pPr>
      <w:r w:rsidRPr="000468F5">
        <w:t>Л. Терстон провел факторный анализ данных К. Ловелл и получил (шкалу темперамента), включающую семь факторов, один из них характеризует некоторые особенности эмоций (</w:t>
      </w:r>
      <w:r w:rsidR="00EA25E7" w:rsidRPr="000468F5">
        <w:t>уравновешенность,</w:t>
      </w:r>
      <w:r w:rsidRPr="000468F5">
        <w:t xml:space="preserve"> невозмутимость, спокойствие), а другой межличностное общение (любят находиться в компании, склонны к сотрудничеству, покладисты, доброжелательны,</w:t>
      </w:r>
      <w:r w:rsidR="00447FDC" w:rsidRPr="000468F5">
        <w:t xml:space="preserve"> легко заводят знакомства</w:t>
      </w:r>
      <w:r w:rsidRPr="000468F5">
        <w:t>).</w:t>
      </w:r>
    </w:p>
    <w:p w:rsidR="00F5247A" w:rsidRPr="000468F5" w:rsidRDefault="00F5247A" w:rsidP="000468F5">
      <w:pPr>
        <w:pStyle w:val="ad"/>
      </w:pPr>
      <w:r w:rsidRPr="000468F5">
        <w:t>Вместе с тем к свойствам темперамента стали относить экстраверсию - интроверсию.</w:t>
      </w:r>
      <w:r w:rsidR="00295459" w:rsidRPr="000468F5">
        <w:t xml:space="preserve"> Впервые понятие экстраверсии-интроверсии были предложены психоаналитиком К. Юнгом, истолковывающим эти характеристики, как противоположные направления либидо. В дальнейшем его типология получила широкое распространение. В основе деления людей на интровертов и экстраве</w:t>
      </w:r>
      <w:r w:rsidR="00E94E6D" w:rsidRPr="000468F5">
        <w:t>ртов лежит отношение к объекту.</w:t>
      </w:r>
      <w:r w:rsidRPr="000468F5">
        <w:t>Эти понятия определяют, от чего преимущественно зависят реакции и деятельность человека - от внешних впечатлений, возникающих в данный момент (экстраверсия), или от образов, представлений и мыслей, связанных с прошлым и будущим (интроверсия).</w:t>
      </w:r>
    </w:p>
    <w:p w:rsidR="00E94E6D" w:rsidRPr="000468F5" w:rsidRDefault="00295459" w:rsidP="000468F5">
      <w:pPr>
        <w:pStyle w:val="ad"/>
      </w:pPr>
      <w:r w:rsidRPr="000468F5">
        <w:t>В предложенной Г. Айзенком модели, состоящей из трех факторов (экстраверсия-интроверсия, нейротизм</w:t>
      </w:r>
      <w:r w:rsidR="00293038" w:rsidRPr="000468F5">
        <w:t xml:space="preserve"> </w:t>
      </w:r>
      <w:r w:rsidR="00EA25E7" w:rsidRPr="000468F5">
        <w:t>- э</w:t>
      </w:r>
      <w:r w:rsidRPr="000468F5">
        <w:t>моциональная стабильность, психотизм) два из них включают в себя некоторые характеристики эмоциональности и общения. Так фактор нейротизм</w:t>
      </w:r>
      <w:r w:rsidR="000468F5" w:rsidRPr="000468F5">
        <w:t xml:space="preserve"> </w:t>
      </w:r>
      <w:r w:rsidR="00EA25E7" w:rsidRPr="000468F5">
        <w:t>- э</w:t>
      </w:r>
      <w:r w:rsidRPr="000468F5">
        <w:t>моциональная стабильность характеризуется склонностью к злости и раздражению на одном полюсе и эмоциональной стабильностью на другом. Второй фактор (интроверсия-экстраверсия) наряду с другими чертами содержит и некоторые динамические параметры межличностного общения. Свойства экстравертов - выразительность, живая мимика. Свойства интровертов - малая выразительность (степень сдержанности).</w:t>
      </w:r>
    </w:p>
    <w:p w:rsidR="00E94E6D" w:rsidRPr="000468F5" w:rsidRDefault="00E94E6D" w:rsidP="000468F5">
      <w:pPr>
        <w:pStyle w:val="ad"/>
      </w:pPr>
      <w:r w:rsidRPr="000468F5">
        <w:t>По мнению И.П. Павлова, темпераменты являются «основными чертами» индивидуальных особенностей человека. Ниже представлена психологическая характеристика четырех типов темпераментов</w:t>
      </w:r>
      <w:r w:rsidR="00293038" w:rsidRPr="000468F5">
        <w:t xml:space="preserve"> </w:t>
      </w:r>
      <w:r w:rsidR="00EA25E7" w:rsidRPr="000468F5">
        <w:t>И.П.</w:t>
      </w:r>
      <w:r w:rsidR="00293038" w:rsidRPr="000468F5">
        <w:t>Павлова</w:t>
      </w:r>
      <w:r w:rsidRPr="000468F5">
        <w:t>:</w:t>
      </w:r>
    </w:p>
    <w:p w:rsidR="00E94E6D" w:rsidRPr="000468F5" w:rsidRDefault="00E94E6D" w:rsidP="000468F5">
      <w:pPr>
        <w:pStyle w:val="ad"/>
      </w:pPr>
      <w:r w:rsidRPr="000468F5">
        <w:t>Сангвинический темперамент.</w:t>
      </w:r>
    </w:p>
    <w:p w:rsidR="00E94E6D" w:rsidRPr="000468F5" w:rsidRDefault="00E94E6D" w:rsidP="000468F5">
      <w:pPr>
        <w:pStyle w:val="ad"/>
      </w:pPr>
      <w:r w:rsidRPr="000468F5">
        <w:t>Сангвиник быстро сходится с людьми, жизнерадостен,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Его речь громкая, быстрая, отчетливая и сопровождается выразительными мимикой и жестами. Но этот темперамент характеризуется некоторой двойственностью. Если раздражители быстро меняются, все время поддерживается новизна и интерес впечатлений, у сангвиника создается состояние активного возбуждения, и он проявляет себя как человек деятельный, активный, энергичный. Если же воздействия длительны и однообразны, то они не поддерживают состояния активности, возбуждения и сангвиник теряет интерес к делу, у него появляется безра</w:t>
      </w:r>
      <w:r w:rsidR="00473F11" w:rsidRPr="000468F5">
        <w:t>зличие, скука, вялость.</w:t>
      </w:r>
      <w:r w:rsidR="00465783" w:rsidRPr="000468F5">
        <w:t xml:space="preserve"> </w:t>
      </w:r>
      <w:r w:rsidRPr="000468F5">
        <w:t>У сангвиника быстро возникают чувства радости, горя, привязанности и недоброжелательности, но все эти проявления его чувств неустойчивы, не отличаются длительностью и глубиной. Они быстро возникают и могут так же быстро исчезнуть или даже замениться противоположными. Настроение сангвиника быстро меняется, но, как правило, преобладает хорошее настроение.</w:t>
      </w:r>
    </w:p>
    <w:p w:rsidR="00E94E6D" w:rsidRPr="000468F5" w:rsidRDefault="00E94E6D" w:rsidP="000468F5">
      <w:pPr>
        <w:pStyle w:val="ad"/>
      </w:pPr>
      <w:r w:rsidRPr="000468F5">
        <w:t>Флегматический темперамент.</w:t>
      </w:r>
    </w:p>
    <w:p w:rsidR="00E94E6D" w:rsidRPr="000468F5" w:rsidRDefault="00E94E6D" w:rsidP="000468F5">
      <w:pPr>
        <w:pStyle w:val="ad"/>
      </w:pPr>
      <w:r w:rsidRPr="000468F5">
        <w:t>Человек этого темперамента медлителен, спокоен, нетороплив, уравновешен. В деятельности проявляет основательность, продуманность, упорство. Он, как правило, доводит начатое до конца. Все психические процессы у флегматика протекают как бы замедленно. Чувства флегматика внешне выражаются слабо, они обычно невыразительны. Причина этого -уравновешенность и слабая подвижность нервных процессов. В отношениях с людьми флегматик всегда ровен, спокоен, в меру общителен, настроение у него устойчивое. Спокойствие человека флегматического темперамента проявляется и в отношении его к событиям и явлениям жизни флегматика нелегко вывести из себя и задеть эмоционально. У человека флегматического темперамента легко выработать выдержку, хладнокровие, спокойствие.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которые очень легко могут сформироваться в определенных условиях. Иногда у человека этого темперамента может развиться безразличное отношение к труду, к окружающей жизни, к людям и даже к самому себе.</w:t>
      </w:r>
    </w:p>
    <w:p w:rsidR="00E94E6D" w:rsidRPr="000468F5" w:rsidRDefault="00E94E6D" w:rsidP="000468F5">
      <w:pPr>
        <w:pStyle w:val="ad"/>
      </w:pPr>
      <w:r w:rsidRPr="000468F5">
        <w:t>Холерический темперамент.</w:t>
      </w:r>
    </w:p>
    <w:p w:rsidR="00E94E6D" w:rsidRPr="000468F5" w:rsidRDefault="00E94E6D" w:rsidP="000468F5">
      <w:pPr>
        <w:pStyle w:val="ad"/>
      </w:pPr>
      <w:r w:rsidRPr="000468F5">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E94E6D" w:rsidRPr="000468F5" w:rsidRDefault="00E94E6D" w:rsidP="000468F5">
      <w:pPr>
        <w:pStyle w:val="ad"/>
      </w:pPr>
      <w:r w:rsidRPr="000468F5">
        <w:t>Меланхолический темперамент.</w:t>
      </w:r>
    </w:p>
    <w:p w:rsidR="00E94E6D" w:rsidRPr="000468F5" w:rsidRDefault="00E94E6D" w:rsidP="000468F5">
      <w:pPr>
        <w:pStyle w:val="ad"/>
      </w:pPr>
      <w:r w:rsidRPr="000468F5">
        <w:t>У меланхоликов медленно протекают психические процессы, они с трудом реагируют на сильные раздражители; длительное и сильное напряжение вызывает у людей этого темперамента замедленную деятельность, а затем и прекращение ее. В работе меланхолики обычно пассивны, часто мало заинтересованы (ведь заинтересованность всегда связана с сильным нервным напряжением). Чувства и эмоциональные состояния у людей меланхолического темперамента возникают медленно, но отличаются глубиной, большой силой и длительностью; меланхолики легко уязвимы, тяжело переносят обиды, огорчения, хотя внешне все эти переживания у них выражаются слабо. Представители меланхолического темперамента склонны к замкнутости и одиночеству, избегают общения с малознакомыми, новыми людьми, часто смущаются, проявляют большую неловкость в новой обстановке. Все новое, необычное вызывает у меланхоликов тормозное состояние. Но в привычной и спокойной обстановке люди с таким темпераментом чувствуют себя спокойно и работают очень продуктивно. У меланхоликов легко развивать и совершенствовать свойственную им глубину и устойчивость чувств, повышенную восприимчивость к внешним воздействиям.</w:t>
      </w:r>
    </w:p>
    <w:p w:rsidR="00447FDC" w:rsidRPr="000468F5" w:rsidRDefault="00E94E6D" w:rsidP="000468F5">
      <w:pPr>
        <w:pStyle w:val="ad"/>
      </w:pPr>
      <w:r w:rsidRPr="000468F5">
        <w:t>Психологи установили, что слабость нервной системы не является отрицательным свойством. Сильная нервная система более успешно справляется с одними жизненными задачами, а слабая - с другими. Слабая нервная система - нервная система высокой чувствительности, и в этом ее известное преимущество</w:t>
      </w:r>
      <w:r w:rsidR="00473F11" w:rsidRPr="000468F5">
        <w:t>.</w:t>
      </w:r>
      <w:r w:rsidRPr="000468F5">
        <w:t xml:space="preserve"> Следует помнить, что деление людей на четыре вида темперамента очень условно. Существуют переходные, смешанные, промежуточные типы темперамента; часто в темпераменте человека соединя</w:t>
      </w:r>
      <w:r w:rsidR="00473F11" w:rsidRPr="000468F5">
        <w:t xml:space="preserve">ются черты разных темпераментов. </w:t>
      </w:r>
      <w:r w:rsidRPr="000468F5">
        <w:t>"Чистые" темпераменты встречаются относительно редко.</w:t>
      </w:r>
      <w:r w:rsidR="008A2379" w:rsidRPr="000468F5">
        <w:t>[22,28]</w:t>
      </w:r>
    </w:p>
    <w:p w:rsidR="001D1F90" w:rsidRPr="000468F5" w:rsidRDefault="00EA25E7" w:rsidP="000468F5">
      <w:pPr>
        <w:pStyle w:val="ad"/>
      </w:pPr>
      <w:r w:rsidRPr="000468F5">
        <w:t>По мнению И.П. Павлова, темпераменты являются «основными чертами» индивидуальных особенностей человека.</w:t>
      </w:r>
      <w:r w:rsidR="00447FDC" w:rsidRPr="000468F5">
        <w:t xml:space="preserve"> </w:t>
      </w:r>
      <w:r w:rsidR="001D1F90" w:rsidRPr="000468F5">
        <w:t>Не существует двух абсолютно одинаковых людей. Это справедливо в отношении как физических, так и психологических характеристик. Одни люди спокойны, другие вспыльчивы, одни способны долго и напряжённо работать для достижения результата, другие вкладывают всю свою силу в один «рывок». Психологические различия между людьми объективны – они объясняются физиологическими особенностями функционирования</w:t>
      </w:r>
      <w:r w:rsidR="000468F5" w:rsidRPr="000468F5">
        <w:t xml:space="preserve"> </w:t>
      </w:r>
      <w:r w:rsidR="001D1F90" w:rsidRPr="000468F5">
        <w:t>нервной системы. От этих особенностей в значительной степени (хотя и не полностью – важнейшую роль играет воспитание личности) зависит характер индивида , его успешность или неуспешность в конкретной профессиональной деятельности, стиль межличностного общения, взаимодействие с другими людьми в профессиональной и личной сферах.</w:t>
      </w:r>
    </w:p>
    <w:p w:rsidR="001D1F90" w:rsidRPr="000468F5" w:rsidRDefault="001D1F90" w:rsidP="000468F5">
      <w:pPr>
        <w:pStyle w:val="ad"/>
      </w:pPr>
      <w:r w:rsidRPr="000468F5">
        <w:t>Следует заметить, что различия по психологическим особенностям – это различия не по уровню возможностей, а по своеобразию их проявлений. Психологические особенности обуславливают пути и способы работы, но не уровень достижений. В свою очередь, умственные возможности человека создают условия для компенсации психологических недостатков.</w:t>
      </w:r>
    </w:p>
    <w:p w:rsidR="000468F5" w:rsidRPr="000468F5" w:rsidRDefault="001D1F90" w:rsidP="000468F5">
      <w:pPr>
        <w:pStyle w:val="ad"/>
      </w:pPr>
      <w:r w:rsidRPr="000468F5">
        <w:t>Подводя итог можно сказать, что знание психологических особенностей личности, понимание их природы может обеспечить правильную профориентацию, эффективный подбор кадров для конкретного вида профессиональной деятельности, а при необходимости – и разработку мер психологической коррекции отдельных черт личности.</w:t>
      </w:r>
    </w:p>
    <w:p w:rsidR="00B44DAA" w:rsidRDefault="00F5247A" w:rsidP="000468F5">
      <w:pPr>
        <w:pStyle w:val="ad"/>
      </w:pPr>
      <w:r w:rsidRPr="000468F5">
        <w:t>1.3 Психологические особенности студенческого возраста</w:t>
      </w:r>
    </w:p>
    <w:p w:rsidR="00FB2420" w:rsidRPr="000468F5" w:rsidRDefault="00FB2420" w:rsidP="000468F5">
      <w:pPr>
        <w:pStyle w:val="ad"/>
      </w:pPr>
    </w:p>
    <w:p w:rsidR="00F5247A" w:rsidRPr="000468F5" w:rsidRDefault="00F5247A" w:rsidP="000468F5">
      <w:pPr>
        <w:pStyle w:val="ad"/>
      </w:pPr>
      <w:r w:rsidRPr="000468F5">
        <w:t>Студенчество в качестве отдельной возрастной и социально-психологической категории выделено в науке относительно недавно - в 1960-х годах ленинградской психологической школой под руководством Б.Г. Ананьева при исследовании психофизиологических функций взрослых людей. Как возрастная категория студенчество соотносится с этапами развития взрослого человека, представляя собой «переходную фазу от созревания к зрелости» и определяется как поздняя юность - ранняя взрослость (18-25 лет). Выделение студенчества внутри эпохи зрелости - взрослости основано на социально-психологическом подходе.</w:t>
      </w:r>
    </w:p>
    <w:p w:rsidR="00F5247A" w:rsidRPr="000468F5" w:rsidRDefault="00F5247A" w:rsidP="000468F5">
      <w:pPr>
        <w:pStyle w:val="ad"/>
      </w:pPr>
      <w:r w:rsidRPr="000468F5">
        <w:t>Рассматривая студенчество как «особую социальную категорию, специфическую общность людей, организованно объединенных институтом высшего образования», И.А. Зимняя выделяет основные характеристики студенческого возраста, отличающие его от других групп населения высоким образовательным уровнем, высокой познавательной мотивацией, наивысшей социальной активностью и достаточно гармоничным сочетанием интеллектуальной и социальной зрелости. В плане общепсихического развития студенчество является периодом интенсивной социализации человека, развития высших психических функций, становления всей интеллектуальной системы и личности в целом. Если рассматривать студенчество, учитывая лишь биологический возраст, то его следует отнести к периоду юности как переходному этапу развития человека между детством и взрослостью. Поэтому в зарубежной психологии этот период связывают с процессом взросления.</w:t>
      </w:r>
      <w:r w:rsidR="008A2379" w:rsidRPr="000468F5">
        <w:t>[8,11]</w:t>
      </w:r>
    </w:p>
    <w:p w:rsidR="00F5247A" w:rsidRPr="000468F5" w:rsidRDefault="00F5247A" w:rsidP="000468F5">
      <w:pPr>
        <w:pStyle w:val="ad"/>
      </w:pPr>
      <w:r w:rsidRPr="000468F5">
        <w:t>Период юности рассматривался издавна как период подготовки человека к взрослой жизни, хотя в разные исторические эпохи ему придавался разный социальный статус. Проблема юности волновала философов и ученых издавна, хотя возрастные границы этого периода были нечетки, а представления о психологических, внутренних критериях юношеского возраста были наивны и не всегда последовательны.</w:t>
      </w:r>
    </w:p>
    <w:p w:rsidR="00F0673D" w:rsidRPr="000468F5" w:rsidRDefault="00F5247A" w:rsidP="000468F5">
      <w:pPr>
        <w:pStyle w:val="ad"/>
      </w:pPr>
      <w:r w:rsidRPr="000468F5">
        <w:t>Юность однозначно оценивалась как этап завершения физического, полового созревания и достижения социальной зрелости и связывалась с взрослением, хотя представления об этом периоде развивались со временем, и в разных исторических обществах оно было отмечено различными возрастными границами.</w:t>
      </w:r>
    </w:p>
    <w:p w:rsidR="000468F5" w:rsidRPr="000468F5" w:rsidRDefault="00F5247A" w:rsidP="000468F5">
      <w:pPr>
        <w:pStyle w:val="ad"/>
      </w:pPr>
      <w:r w:rsidRPr="000468F5">
        <w:t>И.С. Кон отмечал, что «возрастные категории во многих, если не во всех языках первоначально обозначали не столько хронологический, сколько социальный статус, общественное положение». Связь возрастных категорий с социальным статусом сохраняется и сейчас, когда предполагаемый уровень развития индивида данного хронологического возраста определяет его общественное положение, характер деятельности, социальные роли. Возраст испытывает на себе влияние социальной системы, с другой стороны, сам индивид в процессе социализации усваивает, принимает новые и оставляет старые социальные роли. К.А. Абульханова-Славская, указывая на социальную обусловленность зрелых возрастов, считает, что периодизация жизненного пути личности, начиная с юности, перестает совпадать с возра</w:t>
      </w:r>
      <w:r w:rsidR="00447FDC" w:rsidRPr="000468F5">
        <w:t>стной и становится личностной.</w:t>
      </w:r>
    </w:p>
    <w:p w:rsidR="00447FDC" w:rsidRPr="000468F5" w:rsidRDefault="00F5247A" w:rsidP="000468F5">
      <w:pPr>
        <w:pStyle w:val="ad"/>
      </w:pPr>
      <w:r w:rsidRPr="000468F5">
        <w:t>Психологическое содержание юности связано с развитием самосознания, решения задач профессионального самоопределения и вступления во взрослую жизнь. В ранней юности формируются познавательные и профессиональные интересы, потребность в труде, способность строить жизненные планы, общественная активность, утверждается самостоятельность личности, выбор жизненного пути. В молодости человек утверждает себя в выбранном деле, обретает профессиональное мастерство и именно в молодости завершается профессиональная подготовка, а, следо</w:t>
      </w:r>
      <w:r w:rsidR="00447FDC" w:rsidRPr="000468F5">
        <w:t xml:space="preserve">вательно, и студенческая пора. </w:t>
      </w:r>
      <w:r w:rsidR="008A2379" w:rsidRPr="000468F5">
        <w:t>[12]</w:t>
      </w:r>
    </w:p>
    <w:p w:rsidR="000468F5" w:rsidRPr="000468F5" w:rsidRDefault="00F5247A" w:rsidP="000468F5">
      <w:pPr>
        <w:pStyle w:val="ad"/>
      </w:pPr>
      <w:r w:rsidRPr="000468F5">
        <w:t>А.В. Толстых подчеркивает, что в молодости человек максимально работоспособен, выдерживает наибольшие физические и психические нагрузки, наиболее способен к овладению сложными способами интеллектуальной деятельности. Легче всего приобретаются все необходимые в выбранной профессии знания, умения и навыки, развиваются требуемые специальные личностные и функциональные качества (организаторские способности, инициативность, мужество, находчивость, необходимые в ряде профессий, четкость и аккуратно</w:t>
      </w:r>
      <w:r w:rsidR="00447FDC" w:rsidRPr="000468F5">
        <w:t>сть, быстрота реакций и т.д.).</w:t>
      </w:r>
    </w:p>
    <w:p w:rsidR="00F5247A" w:rsidRPr="000468F5" w:rsidRDefault="00F5247A" w:rsidP="000468F5">
      <w:pPr>
        <w:pStyle w:val="ad"/>
      </w:pPr>
      <w:r w:rsidRPr="000468F5">
        <w:t>Студент как человек определенного возраста и как личность может характеризоваться с трех сторон:</w:t>
      </w:r>
    </w:p>
    <w:p w:rsidR="00F5247A" w:rsidRPr="000468F5" w:rsidRDefault="00F5247A" w:rsidP="000468F5">
      <w:pPr>
        <w:pStyle w:val="ad"/>
      </w:pPr>
      <w:r w:rsidRPr="000468F5">
        <w:t>1) с психологической, которая представляет собой единство</w:t>
      </w:r>
      <w:r w:rsidR="000468F5" w:rsidRPr="000468F5">
        <w:t xml:space="preserve"> </w:t>
      </w:r>
      <w:r w:rsidRPr="000468F5">
        <w:t>психологических процессов, состояний и свойств личности. Главное в</w:t>
      </w:r>
      <w:r w:rsidR="000468F5" w:rsidRPr="000468F5">
        <w:t xml:space="preserve"> </w:t>
      </w:r>
      <w:r w:rsidRPr="000468F5">
        <w:t>психологической стороне - психические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w:t>
      </w:r>
    </w:p>
    <w:p w:rsidR="00F5247A" w:rsidRPr="000468F5" w:rsidRDefault="00F5247A" w:rsidP="000468F5">
      <w:pPr>
        <w:pStyle w:val="ad"/>
      </w:pPr>
      <w:r w:rsidRPr="000468F5">
        <w:t>2) с социальной</w:t>
      </w:r>
      <w:r w:rsidR="006A5807" w:rsidRPr="000468F5">
        <w:t xml:space="preserve"> </w:t>
      </w:r>
      <w:r w:rsidRPr="000468F5">
        <w:t>, в которой воплощаются общественные отношения, качества, порождаемые принадлежностью студента к определенной социальной группе, национальности;</w:t>
      </w:r>
    </w:p>
    <w:p w:rsidR="000468F5" w:rsidRPr="000468F5" w:rsidRDefault="00F5247A" w:rsidP="000468F5">
      <w:pPr>
        <w:pStyle w:val="ad"/>
      </w:pPr>
      <w:r w:rsidRPr="000468F5">
        <w:t>3) с биологической, которая включает тип высшей нервной деятельности, строение анализаторов, безусловные рефлексы, инстинкты, физи</w:t>
      </w:r>
      <w:r w:rsidR="00F0673D" w:rsidRPr="000468F5">
        <w:t>ческую силу, телосложение</w:t>
      </w:r>
      <w:r w:rsidRPr="000468F5">
        <w:t>. Эта сторона в основном предопределена наследственностью и врожденными задатками, но в известных пределах изменяется под влиянием условий жизни.</w:t>
      </w:r>
    </w:p>
    <w:p w:rsidR="00447FDC" w:rsidRPr="000468F5" w:rsidRDefault="00F5247A" w:rsidP="000468F5">
      <w:pPr>
        <w:pStyle w:val="ad"/>
      </w:pPr>
      <w:r w:rsidRPr="000468F5">
        <w:t xml:space="preserve">Изучение этих сторон раскрывает качества и возможности студента, его возрастные и личностные особенности. Если подойти к студенту как к человеку определенного возраста, то для него будут характерны наименьшие величины латентного периода реакций на простые, комбинированные и словесные сигналы, оптимум абсолютной и разностной чувствительности анализаторов, наибольшая пластичность в образовании сложных психомоторных и других навыков. Сравнительно с другими возрастами в юношеском возрасте отмечается наивысшая скорость оперативной памяти и переключения внимания, решения вербально-логических задач. Следовательно, студенческий возраст характеризуется достижением наивысших, «пиковых» результатов, базирующихся на всех предшествующих процессах биологического, психологического, социального развития. </w:t>
      </w:r>
      <w:r w:rsidR="008A2379" w:rsidRPr="000468F5">
        <w:t>[15]</w:t>
      </w:r>
    </w:p>
    <w:p w:rsidR="000468F5" w:rsidRPr="000468F5" w:rsidRDefault="00F5247A" w:rsidP="000468F5">
      <w:pPr>
        <w:pStyle w:val="ad"/>
      </w:pPr>
      <w:r w:rsidRPr="000468F5">
        <w:t xml:space="preserve">Если же изучить студента как личность, то возраст 18-20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w:t>
      </w:r>
      <w:r w:rsidR="00DB2C71" w:rsidRPr="000468F5">
        <w:t>др.</w:t>
      </w:r>
      <w:r w:rsidRPr="000468F5">
        <w:t>С этим периодом связано начало «экономической активности», под которой демографы понимают включение человека в самостоятельную производственную деятельность, начало трудовой 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w:t>
      </w:r>
    </w:p>
    <w:p w:rsidR="000468F5" w:rsidRPr="000468F5" w:rsidRDefault="00F5247A" w:rsidP="000468F5">
      <w:pPr>
        <w:pStyle w:val="ad"/>
      </w:pPr>
      <w:r w:rsidRPr="000468F5">
        <w:t>Время учёбы в вузе совпадает со вторым периодом юности или первым периодом зрелости, который отличается сложностью становления личностных черт (работы Б.Г. Ананьева, А.В. Дмитриева, И.С. Кона, В.Т. Лисовского и др.).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w:t>
      </w:r>
    </w:p>
    <w:p w:rsidR="00447FDC" w:rsidRPr="000468F5" w:rsidRDefault="00D2710C" w:rsidP="000468F5">
      <w:pPr>
        <w:pStyle w:val="ad"/>
      </w:pPr>
      <w:r w:rsidRPr="000468F5">
        <w:t>Студенческий возраст, по утверждению Б. Г. Ананьева, является сенситивным периодом для развития основных социогенных потенций человека. Высшее образование оказывает огромное влияние на психику человека, развитие его личности.</w:t>
      </w:r>
    </w:p>
    <w:p w:rsidR="00F5247A" w:rsidRPr="000468F5" w:rsidRDefault="00F5247A" w:rsidP="000468F5">
      <w:pPr>
        <w:pStyle w:val="ad"/>
      </w:pPr>
      <w:r w:rsidRPr="000468F5">
        <w:t>Вместе с тем специалисты в области возрастной психологии и физиологии отмечают, что способность человека к сознательной регуляции своего поведения в 17-19 лет развита не в полной мере. Нередки немотивированный риск, неумение предвидеть последствия своих поступков, в основе которых могут быть не всегда достойные мотивы. В.Т. Лисовский отмечает, что 19-20 лет - это возраст бескорыстных жертв и полной самоотдачи, но и нередких отрицательных проявлений.</w:t>
      </w:r>
    </w:p>
    <w:p w:rsidR="00F5247A" w:rsidRPr="000468F5" w:rsidRDefault="00F5247A" w:rsidP="000468F5">
      <w:pPr>
        <w:pStyle w:val="ad"/>
      </w:pPr>
      <w:r w:rsidRPr="000468F5">
        <w:t>Юность - пора самоанализа и самооценок. Самооценка осуществляется путем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 развязностью или чувством непонятности.</w:t>
      </w:r>
      <w:r w:rsidR="008A2379" w:rsidRPr="000468F5">
        <w:t>[23,25]</w:t>
      </w:r>
    </w:p>
    <w:p w:rsidR="00E254CC" w:rsidRPr="000468F5" w:rsidRDefault="00F5247A" w:rsidP="000468F5">
      <w:pPr>
        <w:pStyle w:val="ad"/>
      </w:pPr>
      <w:r w:rsidRPr="000468F5">
        <w:t>Изучением студенчества как социальной группы занималась лаборатория социологических исследований ЛГУ под руководством В.Т. Лисовского. Студенчество объединяет молодых людей, занимающихся одним видом деятельности - учением, направленным на специальное образование, имеющих единые цели и мотивы, примерно одного возраста (18-25 лет) с единым образовательным уровнем, период существования которых ограничен временем (в среднем 5 лет). Его отличительными чертами являются: характер их труда, заключающийся в систематическом усвоении и овладении новыми знаниями, новыми действиями и новыми способами учебной деятельности, а также в самостоятельном «добывании» знаний; его основные социальные роли и принадлежность к большой социальной группе - молодежи в качестве ее передовой и многочисленной части</w:t>
      </w:r>
      <w:r w:rsidR="00726627" w:rsidRPr="000468F5">
        <w:t>.</w:t>
      </w:r>
    </w:p>
    <w:p w:rsidR="00F5247A" w:rsidRPr="000468F5" w:rsidRDefault="00F5247A" w:rsidP="000468F5">
      <w:pPr>
        <w:pStyle w:val="ad"/>
      </w:pPr>
      <w:r w:rsidRPr="000468F5">
        <w:t>Специфичность студенчества как социальной группы заключается в одинаковом отношении ко всем общественным формам собственности, его роли в общественной организации труда и частичном участии в производительном и непроизводительном труде. Как специфическая социальная группа она характеризуется особыми условиями жизни, труда и быта; социальным поведением и системой ценностных ориентации. В качестве основных черт, отличающих студенчество от остальных групп, выделяются социальный престиж, активное взаимодействие с различными социальными образованиями и поиск смысла жизни, стремление к новым идеям и прогрессивным преобразованиям</w:t>
      </w:r>
    </w:p>
    <w:p w:rsidR="00E254CC" w:rsidRPr="000468F5" w:rsidRDefault="00E94E6D" w:rsidP="000468F5">
      <w:pPr>
        <w:pStyle w:val="ad"/>
      </w:pPr>
      <w:r w:rsidRPr="000468F5">
        <w:t>Таким образом, изучение психологических особенностей студенческого возраста становится очень важным и необходимым явлением в совр</w:t>
      </w:r>
      <w:r w:rsidR="00E254CC" w:rsidRPr="000468F5">
        <w:t>еменной психологии высшей школы</w:t>
      </w:r>
      <w:r w:rsidR="00447FDC" w:rsidRPr="000468F5">
        <w:t>.</w:t>
      </w:r>
    </w:p>
    <w:p w:rsidR="00447FDC" w:rsidRPr="000468F5" w:rsidRDefault="00447FDC" w:rsidP="000468F5">
      <w:pPr>
        <w:pStyle w:val="ad"/>
      </w:pPr>
    </w:p>
    <w:p w:rsidR="00180498" w:rsidRDefault="00FB2420" w:rsidP="000468F5">
      <w:pPr>
        <w:pStyle w:val="ad"/>
      </w:pPr>
      <w:r>
        <w:t xml:space="preserve">1.4 </w:t>
      </w:r>
      <w:r w:rsidR="00BA7FBE" w:rsidRPr="000468F5">
        <w:t>Вывод по первой главе</w:t>
      </w:r>
    </w:p>
    <w:p w:rsidR="00FB2420" w:rsidRPr="000468F5" w:rsidRDefault="00FB2420" w:rsidP="000468F5">
      <w:pPr>
        <w:pStyle w:val="ad"/>
      </w:pPr>
    </w:p>
    <w:p w:rsidR="00DB2C71" w:rsidRPr="000468F5" w:rsidRDefault="00DB2C71" w:rsidP="000468F5">
      <w:pPr>
        <w:pStyle w:val="ad"/>
      </w:pPr>
      <w:r w:rsidRPr="000468F5">
        <w:t>Многие исследователи отмечают важность изучения взаимосвязи, взаимовлияния межличностных отношений на индивидуальные особенности личности. Проблема темперамента является объектом исследований мировой и отечественной психологии, но работ, посвященных взаимосвязям межличностных отношений с темпераментом, недостаточно много.</w:t>
      </w:r>
    </w:p>
    <w:p w:rsidR="00DB2C71" w:rsidRPr="000468F5" w:rsidRDefault="00DB2C71" w:rsidP="000468F5">
      <w:pPr>
        <w:pStyle w:val="ad"/>
      </w:pPr>
      <w:r w:rsidRPr="000468F5">
        <w:t xml:space="preserve">Анализ современной психологической литературы свидетельствует об интересе исследователей к проблеме темперамента и межличностных отношений. Это связано с их значимостью в жизни и деятельности общества, в формировании личности. Актуальность проблемы взаимосвязи свойств темперамента и межличностных отношений обосновывается происходящими социально </w:t>
      </w:r>
      <w:r w:rsidR="00447FDC" w:rsidRPr="000468F5">
        <w:t>- э</w:t>
      </w:r>
      <w:r w:rsidRPr="000468F5">
        <w:t>кономическими процессами в современном обществе, необходимостью развития творческой индивидуальности человека.</w:t>
      </w:r>
    </w:p>
    <w:p w:rsidR="00DB2C71" w:rsidRPr="000468F5" w:rsidRDefault="00DB2C71" w:rsidP="000468F5">
      <w:pPr>
        <w:pStyle w:val="ad"/>
      </w:pPr>
      <w:r w:rsidRPr="000468F5">
        <w:t>По мнению И.П. Павлова, темпераменты являются «основными чертами» индивидуальных особенностей человека.</w:t>
      </w:r>
    </w:p>
    <w:p w:rsidR="00DB2C71" w:rsidRPr="000468F5" w:rsidRDefault="00DB2C71" w:rsidP="000468F5">
      <w:pPr>
        <w:pStyle w:val="ad"/>
      </w:pPr>
      <w:r w:rsidRPr="000468F5">
        <w:t>Не существует двух абсолютно одинаковых людей. Это справедливо в отношении как физических, так и психологических характеристик. Одни люди спокойны, другие вспыльчивы, одни способны долго и напряжённо работать для достижения результата, другие вкладывают всю свою силу в один «рывок». Психологические различия между людьми объективны – они объясняются физиологическими особенностями функционирования</w:t>
      </w:r>
      <w:r w:rsidR="000468F5" w:rsidRPr="000468F5">
        <w:t xml:space="preserve"> </w:t>
      </w:r>
      <w:r w:rsidRPr="000468F5">
        <w:t>нервной системы. От этих особенностей в значительной степени (хотя и не полностью – важнейшую роль играет воспитание личности) зависит характер индивида , его успешность или неуспешность в конкретной профессиональной деятельности, стиль межличностного общения, взаимодействие с другими людьми в профессиональной и личной сферах.</w:t>
      </w:r>
    </w:p>
    <w:p w:rsidR="00DB2C71" w:rsidRPr="000468F5" w:rsidRDefault="00DB2C71" w:rsidP="000468F5">
      <w:pPr>
        <w:pStyle w:val="ad"/>
      </w:pPr>
      <w:r w:rsidRPr="000468F5">
        <w:t>Следует заметить, что различия по психологическим особенностям – это различия не по уровню возможностей, а по своеобразию их проявлений. Психологические особенности обуславливают пути и способы работы, но не уровень достижений. В свою очередь, умственные возможности человека создают условия для компенсации психологических недостатков.</w:t>
      </w:r>
    </w:p>
    <w:p w:rsidR="00DB2C71" w:rsidRPr="000468F5" w:rsidRDefault="00DB2C71" w:rsidP="000468F5">
      <w:pPr>
        <w:pStyle w:val="ad"/>
      </w:pPr>
      <w:r w:rsidRPr="000468F5">
        <w:t>Подводя итог можно сказать, что знание психологических особенностей личности, понимание их природы может обеспечить правильную профориентацию, эффективный подбор кадров для конкретного вида профессиональной деятельности, а при необходимости – и разработку мер психологической коррекции отдельных черт личности. Таким образом, подобные знания незаменимы для педагогов, воспитателей, работников кадровых служб, руководителей различных уровней.</w:t>
      </w:r>
    </w:p>
    <w:p w:rsidR="00DB2C71" w:rsidRPr="000468F5" w:rsidRDefault="00DB2C71" w:rsidP="000468F5">
      <w:pPr>
        <w:pStyle w:val="ad"/>
      </w:pPr>
      <w:r w:rsidRPr="000468F5">
        <w:t>Специфичность студенчества как социальной группы заключается в одинаковом отношении ко всем общественным формам собственности, его роли в общественной организации труда и частичном участии в производительном и непроизводительном труде. Как специфическая социальная группа она характеризуется особыми условиями жизни, труда и быта; социальным поведением и системой ценностных ориентации. В качестве основных черт, отличающих студенчество от остальных групп, выделяются социальный престиж, активное взаимодействие с различными социальными образованиями и поиск смысла жизни, стремление к новым идеям и прогрессивным преобразованиям</w:t>
      </w:r>
    </w:p>
    <w:p w:rsidR="00DB2C71" w:rsidRPr="000468F5" w:rsidRDefault="00DB2C71" w:rsidP="000468F5">
      <w:pPr>
        <w:pStyle w:val="ad"/>
      </w:pPr>
    </w:p>
    <w:p w:rsidR="002F3CBC" w:rsidRPr="000468F5" w:rsidRDefault="00FB2420" w:rsidP="000468F5">
      <w:pPr>
        <w:pStyle w:val="ad"/>
      </w:pPr>
      <w:r>
        <w:br w:type="page"/>
      </w:r>
      <w:r w:rsidR="00F5247A" w:rsidRPr="000468F5">
        <w:t>Глава 2.Исследование межличностных отношений студентов</w:t>
      </w:r>
    </w:p>
    <w:p w:rsidR="00FB2420" w:rsidRDefault="00FB2420" w:rsidP="000468F5">
      <w:pPr>
        <w:pStyle w:val="ad"/>
      </w:pPr>
    </w:p>
    <w:p w:rsidR="00726627" w:rsidRPr="000468F5" w:rsidRDefault="00F5247A" w:rsidP="000468F5">
      <w:pPr>
        <w:pStyle w:val="ad"/>
      </w:pPr>
      <w:r w:rsidRPr="000468F5">
        <w:t>2.1</w:t>
      </w:r>
      <w:r w:rsidR="00447FDC" w:rsidRPr="000468F5">
        <w:t xml:space="preserve"> </w:t>
      </w:r>
      <w:r w:rsidRPr="000468F5">
        <w:t>Методы психологического исследования межличностных отношений в студенческой группе</w:t>
      </w:r>
    </w:p>
    <w:p w:rsidR="00FB2420" w:rsidRDefault="00FB2420" w:rsidP="000468F5">
      <w:pPr>
        <w:pStyle w:val="ad"/>
      </w:pPr>
    </w:p>
    <w:p w:rsidR="00FE532B" w:rsidRPr="000468F5" w:rsidRDefault="00726627" w:rsidP="000468F5">
      <w:pPr>
        <w:pStyle w:val="ad"/>
      </w:pPr>
      <w:r w:rsidRPr="000468F5">
        <w:t xml:space="preserve">Социометрические методы </w:t>
      </w:r>
      <w:r w:rsidR="009F1C4E" w:rsidRPr="000468F5">
        <w:t>- в узком смысле методы исследования структуры межличностных отношений в малой социальной группе путем изучения выборов, сделанных членами группы по тем или иным социометрич</w:t>
      </w:r>
      <w:r w:rsidRPr="000468F5">
        <w:t>еским критериям. Социометрические методы</w:t>
      </w:r>
      <w:r w:rsidR="009F1C4E" w:rsidRPr="000468F5">
        <w:t xml:space="preserve"> были предложены в 30-х гг. Дж.</w:t>
      </w:r>
      <w:r w:rsidRPr="000468F5">
        <w:t xml:space="preserve"> </w:t>
      </w:r>
      <w:r w:rsidR="009F1C4E" w:rsidRPr="000468F5">
        <w:t>Морено в рамках развиваемой им теории социометрии. Впоследст</w:t>
      </w:r>
      <w:r w:rsidRPr="000468F5">
        <w:t>вии, отделившись от теории, Социометрические методы</w:t>
      </w:r>
      <w:r w:rsidR="009F1C4E" w:rsidRPr="000468F5">
        <w:t xml:space="preserve"> стали использоваться в качестве независимых методов. Включают специальные процедуры сбора первич</w:t>
      </w:r>
      <w:r w:rsidRPr="000468F5">
        <w:t>ной</w:t>
      </w:r>
      <w:r w:rsidR="009F1C4E" w:rsidRPr="000468F5">
        <w:t xml:space="preserve"> информации о выборах членов группы (прежде всего социометрич</w:t>
      </w:r>
      <w:r w:rsidRPr="000468F5">
        <w:t>еский</w:t>
      </w:r>
      <w:r w:rsidR="009F1C4E" w:rsidRPr="000468F5">
        <w:t xml:space="preserve"> опрос), способы представления (социограмма</w:t>
      </w:r>
      <w:r w:rsidR="00447FDC" w:rsidRPr="000468F5">
        <w:t>,</w:t>
      </w:r>
      <w:r w:rsidR="009F1C4E" w:rsidRPr="000468F5">
        <w:t xml:space="preserve"> социоматрица) и анализа этой информации</w:t>
      </w:r>
      <w:r w:rsidR="00DB2C71" w:rsidRPr="000468F5">
        <w:t>.</w:t>
      </w:r>
      <w:r w:rsidRPr="000468F5">
        <w:t xml:space="preserve"> Дальнейшее развитие Социометрических методов</w:t>
      </w:r>
      <w:r w:rsidR="009F1C4E" w:rsidRPr="000468F5">
        <w:t xml:space="preserve"> шло в разных направлениях. Во-первых, на основании многочисленных эксперимент</w:t>
      </w:r>
      <w:r w:rsidR="0035062F" w:rsidRPr="000468F5">
        <w:t>ов уточнялась интерпретация результатов, полученных с помощью Социометрических методов</w:t>
      </w:r>
      <w:r w:rsidR="009F1C4E" w:rsidRPr="000468F5">
        <w:t>, определялись границы их применимости</w:t>
      </w:r>
      <w:r w:rsidR="0035062F" w:rsidRPr="000468F5">
        <w:t>. Во-вторых, создавались различные</w:t>
      </w:r>
      <w:r w:rsidR="009F1C4E" w:rsidRPr="000468F5">
        <w:t xml:space="preserve"> модификации процедуры сбора данных, позволяющие расширить класс отношений, изучаемых с пом</w:t>
      </w:r>
      <w:r w:rsidR="0035062F" w:rsidRPr="000468F5">
        <w:t>ощью Социометрических методов</w:t>
      </w:r>
      <w:r w:rsidR="009F1C4E" w:rsidRPr="000468F5">
        <w:t>, и способы получения информации об этих отношениях. В частности, новые методы позволяют изучать не только эмоци</w:t>
      </w:r>
      <w:r w:rsidR="0035062F" w:rsidRPr="000468F5">
        <w:t>ональные межличностные, но и другие</w:t>
      </w:r>
      <w:r w:rsidR="009F1C4E" w:rsidRPr="000468F5">
        <w:t xml:space="preserve"> отношения между членами группы, а способы получения информации включают все основные способы сбора данных, используемых в социологии (опрос, наблюдение, анализ документов и текстов). К так</w:t>
      </w:r>
      <w:r w:rsidR="0035062F" w:rsidRPr="000468F5">
        <w:t>им модификациям относится, например</w:t>
      </w:r>
      <w:r w:rsidR="009F1C4E" w:rsidRPr="000468F5">
        <w:t>, "</w:t>
      </w:r>
      <w:r w:rsidR="0035062F" w:rsidRPr="000468F5">
        <w:t xml:space="preserve"> </w:t>
      </w:r>
      <w:r w:rsidR="009F1C4E" w:rsidRPr="000468F5">
        <w:t>референтометрия</w:t>
      </w:r>
      <w:r w:rsidR="0035062F" w:rsidRPr="000468F5">
        <w:t xml:space="preserve"> </w:t>
      </w:r>
      <w:r w:rsidR="009F1C4E" w:rsidRPr="000468F5">
        <w:t>", позволяющая выделять референтные группы, т.е. определять для каждого респонде</w:t>
      </w:r>
      <w:r w:rsidR="0035062F" w:rsidRPr="000468F5">
        <w:t>нта тех членов группы, мнение кото</w:t>
      </w:r>
      <w:r w:rsidR="009F1C4E" w:rsidRPr="000468F5">
        <w:t>рых его в на</w:t>
      </w:r>
      <w:r w:rsidR="0035062F" w:rsidRPr="000468F5">
        <w:t>ибольшей степени интересует. Другой</w:t>
      </w:r>
      <w:r w:rsidR="009F1C4E" w:rsidRPr="000468F5">
        <w:t xml:space="preserve"> пример метод</w:t>
      </w:r>
      <w:r w:rsidR="0035062F" w:rsidRPr="000468F5">
        <w:t>ика "выбора в действии", суть кото</w:t>
      </w:r>
      <w:r w:rsidR="009F1C4E" w:rsidRPr="000468F5">
        <w:t>рой заключается в том, что исследователь получает информацию о выборах членов группы путем наблюдения в реальной или специально сконструированной им экспериментальной ситуации</w:t>
      </w:r>
      <w:r w:rsidR="0035062F" w:rsidRPr="000468F5">
        <w:t xml:space="preserve"> </w:t>
      </w:r>
      <w:r w:rsidR="009F1C4E" w:rsidRPr="000468F5">
        <w:t>В-третьих, совершенствовал</w:t>
      </w:r>
      <w:r w:rsidR="0035062F" w:rsidRPr="000468F5">
        <w:t>ись способы анализа социометрических</w:t>
      </w:r>
      <w:r w:rsidR="009F1C4E" w:rsidRPr="000468F5">
        <w:t xml:space="preserve"> данных, в частности использовались методы теории графов для констр</w:t>
      </w:r>
      <w:r w:rsidR="0035062F" w:rsidRPr="000468F5">
        <w:t>уирования и расчета социометрических</w:t>
      </w:r>
      <w:r w:rsidR="009F1C4E" w:rsidRPr="000468F5">
        <w:t xml:space="preserve"> индексов, матричные методы выделения подгруппы и т.п. В-четвертых, расширя</w:t>
      </w:r>
      <w:r w:rsidR="0035062F" w:rsidRPr="000468F5">
        <w:t>лся класс объектов, отношения кото</w:t>
      </w:r>
      <w:r w:rsidR="009F1C4E" w:rsidRPr="000468F5">
        <w:t xml:space="preserve">рых изучались с </w:t>
      </w:r>
      <w:r w:rsidR="0035062F" w:rsidRPr="000468F5">
        <w:t>помощью социометрических</w:t>
      </w:r>
      <w:r w:rsidR="009F1C4E" w:rsidRPr="000468F5">
        <w:t xml:space="preserve"> методов</w:t>
      </w:r>
      <w:r w:rsidR="0035062F" w:rsidRPr="000468F5">
        <w:t>. Развитие Социометрических методов</w:t>
      </w:r>
      <w:r w:rsidR="009F1C4E" w:rsidRPr="000468F5">
        <w:t xml:space="preserve"> в указанных направлениях привело к формированию более широкого опр</w:t>
      </w:r>
      <w:r w:rsidR="0035062F" w:rsidRPr="000468F5">
        <w:t>еделения их назначения. Под Социометрическим методом</w:t>
      </w:r>
      <w:r w:rsidR="009F1C4E" w:rsidRPr="000468F5">
        <w:t xml:space="preserve"> в широком смысле понимаются методы исследования структуры отношений между социальными объектами. Из этого определения вытекает и основное огран</w:t>
      </w:r>
      <w:r w:rsidR="0035062F" w:rsidRPr="000468F5">
        <w:t>ичение области использования Социометрических методов</w:t>
      </w:r>
      <w:r w:rsidR="009F1C4E" w:rsidRPr="000468F5">
        <w:t>: исследуемые социальные объекты (будь это малая группа, предприятие или орга</w:t>
      </w:r>
      <w:r w:rsidR="0035062F" w:rsidRPr="000468F5">
        <w:t>низация) представляют собой некоторую систему, изучение кото</w:t>
      </w:r>
      <w:r w:rsidR="009F1C4E" w:rsidRPr="000468F5">
        <w:t>рой отнюдь не исчерпывается описанием структуры отношений между ее элементами. В частности, очевидно, что невозможно получить более или менее полное представление о коллективе и вообще о любой малой группе, исследуя лишь структуру межличностных отношений</w:t>
      </w:r>
      <w:r w:rsidR="008A2379" w:rsidRPr="000468F5">
        <w:t>.[18,27]</w:t>
      </w:r>
    </w:p>
    <w:p w:rsidR="00F5247A" w:rsidRPr="000468F5" w:rsidRDefault="00F5247A" w:rsidP="000468F5">
      <w:pPr>
        <w:pStyle w:val="ad"/>
      </w:pPr>
      <w:r w:rsidRPr="000468F5">
        <w:t>Методики косвенной оценки межличностных отношений. Методические приемы исследования межличностных отношений основаны на выявленных в социальной психологии закономерностях влияния эмоционального отношения главным образом на невербальное поведение, паралингвистические параметры.</w:t>
      </w:r>
    </w:p>
    <w:p w:rsidR="002F3CBC" w:rsidRPr="000468F5" w:rsidRDefault="00F5247A" w:rsidP="000468F5">
      <w:pPr>
        <w:pStyle w:val="ad"/>
      </w:pPr>
      <w:r w:rsidRPr="000468F5">
        <w:t xml:space="preserve">Наиболее известны методики, основанные на закономерностях проксемического поведения людей. Главная их предпосылка в том, что выбор субъектом положения в пространстве относительно другого лица или группы лиц зависит от его межличностных отношений - положительное эмоциональное отношение проявляется в выборе более близкого расстояния. </w:t>
      </w:r>
      <w:r w:rsidR="002F3CBC" w:rsidRPr="000468F5">
        <w:t>Кроме методических приемов, основанных на закономерностях проксемического поведения, создаются процедуры исследования межличностных отношений на основе особенностей паралингвистических компонентов речи, такесики и контакта глаз. Было показано, что именно контакт глаз позволяет судить о начале интеракции; увеличение времени обоюдного контакта глаз говорит о более теплых отношениях между партнерами. Главный недостаток методик косвенной оценки межличностных отношений в их неразработанности, в том, что они дают сравнительно узкую информацию. Практически методы диагностики (например, основанные на проксемических феноменах) очень близки к методическим приемам исследования самих феноменов. Однако такой принцип оценки межличностных отношений нам кажется весьма перспективным.</w:t>
      </w:r>
      <w:r w:rsidR="008A2379" w:rsidRPr="000468F5">
        <w:t>[27]</w:t>
      </w:r>
    </w:p>
    <w:p w:rsidR="002F3CBC" w:rsidRPr="000468F5" w:rsidRDefault="002F3CBC" w:rsidP="000468F5">
      <w:pPr>
        <w:pStyle w:val="ad"/>
      </w:pPr>
      <w:r w:rsidRPr="000468F5">
        <w:t>Методики наблюдения и экспертной оценки интерпретации. Ситуационный тест. В социальной психологии достаточно часто используются методики исследования межличностных отношений, в которых акцент делается на объективное и обширное описание интеракции, которое впоследствии интерпретируется, исходя из определенных теоретических воззрений. В отличие от предыдущего класса методик здесь исследователь имеет дело с менее однозначным и менее контекстуальным психологическим материалом; его интерпретация более интегративна, более зависима от психологической теории, на которую опирается исследователь. Содержание схемы наблюдения зависит от теоретической ориентации психолога и специфики решаемых прикладных задач. Все же в своем большинстве исходной точкой отсчета служат ситуативные детерминанты поведения, гештальты транзакций.</w:t>
      </w:r>
    </w:p>
    <w:p w:rsidR="002F3CBC" w:rsidRPr="000468F5" w:rsidRDefault="002F3CBC" w:rsidP="000468F5">
      <w:pPr>
        <w:pStyle w:val="ad"/>
      </w:pPr>
      <w:r w:rsidRPr="000468F5">
        <w:t>Формально процедуры регистрации поведения отличаются друг от друга по целому ряду параметров: регистрирование дискретных реакций - регистрирование реакций определенных общих категорий; постоянное регистрирование поведения - выборочное; регистрирование поведения в изоляции - регистрирование реакций в контексте предыдущих или последующих событий.</w:t>
      </w:r>
    </w:p>
    <w:p w:rsidR="002F3CBC" w:rsidRPr="000468F5" w:rsidRDefault="002F3CBC" w:rsidP="000468F5">
      <w:pPr>
        <w:pStyle w:val="ad"/>
      </w:pPr>
      <w:r w:rsidRPr="000468F5">
        <w:t>Одна из самых известных методик регистрации межличностных отношений принадлежит Р. Бейлсу</w:t>
      </w:r>
      <w:r w:rsidR="00DB2C71" w:rsidRPr="000468F5">
        <w:t>,</w:t>
      </w:r>
      <w:r w:rsidRPr="000468F5">
        <w:t xml:space="preserve"> который разработал схему, позволяющую по единому плану регистрировать различные виды интеракции в группе. По этой схеме обученный наблюдатель может кодировать каждое взаимодействие в любой малой группе по 12 показателям, которые объединены в четыре более общие категории: область позитивных эмоций, область решения проблем, область постановки проблем и область негативных эмоций. Благодаря такой формализованной процедуре наблюдения можно определить разные уровни групповой динамики, статус и роль участников взаимодействия и т.д. Например: человек, получивший высокий балл в области решения проблем, рассматривается как деловой лидер, а в области позитивных эмоций - как эмоциональный лидер.</w:t>
      </w:r>
    </w:p>
    <w:p w:rsidR="00D54E5F" w:rsidRPr="000468F5" w:rsidRDefault="00F5247A" w:rsidP="000468F5">
      <w:pPr>
        <w:pStyle w:val="ad"/>
      </w:pPr>
      <w:r w:rsidRPr="000468F5">
        <w:t>Средства исследования, основанные на феноменах "личностного пространства", можно разделить на три категории:</w:t>
      </w:r>
    </w:p>
    <w:p w:rsidR="00D54E5F" w:rsidRPr="000468F5" w:rsidRDefault="00F5247A" w:rsidP="000468F5">
      <w:pPr>
        <w:pStyle w:val="ad"/>
      </w:pPr>
      <w:r w:rsidRPr="000468F5">
        <w:t>а) методики наблюдения реальной ситуации;</w:t>
      </w:r>
    </w:p>
    <w:p w:rsidR="00D54E5F" w:rsidRPr="000468F5" w:rsidRDefault="00F5247A" w:rsidP="000468F5">
      <w:pPr>
        <w:pStyle w:val="ad"/>
      </w:pPr>
      <w:r w:rsidRPr="000468F5">
        <w:t>б) методики символического моделирования реальной ситуации;</w:t>
      </w:r>
    </w:p>
    <w:p w:rsidR="00F5247A" w:rsidRPr="000468F5" w:rsidRDefault="00F5247A" w:rsidP="000468F5">
      <w:pPr>
        <w:pStyle w:val="ad"/>
      </w:pPr>
      <w:r w:rsidRPr="000468F5">
        <w:t>в) проективные средства.</w:t>
      </w:r>
    </w:p>
    <w:p w:rsidR="00F5247A" w:rsidRPr="000468F5" w:rsidRDefault="00F5247A" w:rsidP="000468F5">
      <w:pPr>
        <w:pStyle w:val="ad"/>
      </w:pPr>
      <w:r w:rsidRPr="000468F5">
        <w:t>Считается, что методики наблюдения реальной ситуации дают наиболее достоверную информацию о межличностных отношениях. Классическую, наиболее типичную процедуру представляет собой схема исследования, в которой поведение двух людей фиксируется наблюдателем или же, в более сложных схемах, поведение членов группы записывается на видеопленку с последующим анализом поведения каждого.</w:t>
      </w:r>
    </w:p>
    <w:p w:rsidR="00F5247A" w:rsidRPr="000468F5" w:rsidRDefault="00F5247A" w:rsidP="000468F5">
      <w:pPr>
        <w:pStyle w:val="ad"/>
      </w:pPr>
      <w:r w:rsidRPr="000468F5">
        <w:t>Перспективным направлением в исследовании и диагностике межличностных отношений является наблюдение за игровым имитированием определенной ситуации. Это так называемые ситуационные тесты, в которых человек ставится в ситуацию, наиболее выпукло показывающую некоторые стороны реальной жизненной ситуации. Наблюдение за поведением человека в ситуационном тесте позволяет хорошо диагностировать его межличностные отношения, предвидеть их развитие в реальной ситуации.</w:t>
      </w:r>
      <w:r w:rsidR="000468F5" w:rsidRPr="000468F5">
        <w:t xml:space="preserve"> </w:t>
      </w:r>
      <w:r w:rsidR="00D54E5F" w:rsidRPr="000468F5">
        <w:t>Б</w:t>
      </w:r>
      <w:r w:rsidRPr="000468F5">
        <w:t>лагодаря своей приближенности к жизни и хорошим прогностическим результатам ситуационные тесты являются перспективными для диагностики межличностных отношений.</w:t>
      </w:r>
    </w:p>
    <w:p w:rsidR="00F5247A" w:rsidRPr="000468F5" w:rsidRDefault="00F5247A" w:rsidP="000468F5">
      <w:pPr>
        <w:pStyle w:val="ad"/>
      </w:pPr>
      <w:r w:rsidRPr="000468F5">
        <w:t>Одним из таких приемов является групповая дискуссия без лидера. Группе испытуемых дается задача или тема для обсуждения в течение определенного времени, но ни один из участников не назначается главным и ни на кого не возлагается особая ответственность. Такая ситуация позволяет оценить такие черты, как находчивость, инициативность, лидерство, способность к совместной работе, взаимодействию. Она позволяет предсказать успешность выполнения таких видов деятельности, которые требуют вербального общения для решения проблем, а также срабатываемости с равными себе.</w:t>
      </w:r>
      <w:r w:rsidR="008A2379" w:rsidRPr="000468F5">
        <w:t>[11]</w:t>
      </w:r>
    </w:p>
    <w:p w:rsidR="00F5247A" w:rsidRPr="000468F5" w:rsidRDefault="00F5247A" w:rsidP="000468F5">
      <w:pPr>
        <w:pStyle w:val="ad"/>
      </w:pPr>
      <w:r w:rsidRPr="000468F5">
        <w:t>Для оценки совместимости, лидерства, конкуренции и кооперации в диаде широко используются специально сконструированные настольные игры. Известна игра, предложенная М. Дойчем и Р. Краусом, где испытуемым предлагается с помощью ручек как можно быстрее провести свою фишку по определенному пути. При этом оказывается, что общий для каждого участника</w:t>
      </w:r>
      <w:r w:rsidR="000468F5" w:rsidRPr="000468F5">
        <w:t xml:space="preserve"> </w:t>
      </w:r>
      <w:r w:rsidR="00D54E5F" w:rsidRPr="000468F5">
        <w:t>о</w:t>
      </w:r>
      <w:r w:rsidRPr="000468F5">
        <w:t>трезок пути они могут</w:t>
      </w:r>
      <w:r w:rsidR="000468F5" w:rsidRPr="000468F5">
        <w:t xml:space="preserve"> </w:t>
      </w:r>
      <w:r w:rsidRPr="000468F5">
        <w:t>пройти только по отдельности.</w:t>
      </w:r>
    </w:p>
    <w:p w:rsidR="00C82AD6" w:rsidRPr="000468F5" w:rsidRDefault="00E02C2D" w:rsidP="000468F5">
      <w:pPr>
        <w:pStyle w:val="ad"/>
      </w:pPr>
      <w:r w:rsidRPr="000468F5">
        <w:t xml:space="preserve">Так же для исследования межличностных отношений используют </w:t>
      </w:r>
      <w:r w:rsidR="00447FDC" w:rsidRPr="000468F5">
        <w:t>проективные</w:t>
      </w:r>
      <w:r w:rsidRPr="000468F5">
        <w:t xml:space="preserve"> методики.</w:t>
      </w:r>
      <w:r w:rsidR="00447FDC" w:rsidRPr="000468F5">
        <w:t xml:space="preserve"> </w:t>
      </w:r>
      <w:r w:rsidR="00C82AD6" w:rsidRPr="000468F5">
        <w:t xml:space="preserve">Проективные методики представляют собой специальную технику клинико-экспериментального исследования тех особенностей личности, которые наименее доступны непосредственному наблюдению или опросу. Термин “проективные” был впервые использован Л. Френком в </w:t>
      </w:r>
      <w:smartTag w:uri="urn:schemas-microsoft-com:office:smarttags" w:element="metricconverter">
        <w:smartTagPr>
          <w:attr w:name="ProductID" w:val="1939 г"/>
        </w:smartTagPr>
        <w:r w:rsidR="00C82AD6" w:rsidRPr="000468F5">
          <w:t>1939 г</w:t>
        </w:r>
      </w:smartTag>
      <w:r w:rsidR="00C82AD6" w:rsidRPr="000468F5">
        <w:t xml:space="preserve">. для объединения уже известных к тому времени, но, казалось бы, таких чрезвычайно далеких друг от друга методических приемов, как ассоциативный тест Юнга, тест Роршаха, ТАТ и других. Выделив некоторые формальные признаки, присущие большинству проективных методик, </w:t>
      </w:r>
      <w:r w:rsidR="00447FDC" w:rsidRPr="000468F5">
        <w:t xml:space="preserve">Л. </w:t>
      </w:r>
      <w:r w:rsidR="00C82AD6" w:rsidRPr="000468F5">
        <w:t>Френк попытался дать им классификацию; с некоторыми дополнениями эта классификация принимае</w:t>
      </w:r>
      <w:r w:rsidR="00D856D8" w:rsidRPr="000468F5">
        <w:t>тся и в настоящее время</w:t>
      </w:r>
      <w:r w:rsidR="00447FDC" w:rsidRPr="000468F5">
        <w:t>.</w:t>
      </w:r>
      <w:r w:rsidR="00C82AD6" w:rsidRPr="000468F5">
        <w:t xml:space="preserve"> Различают следующие группы проективных методик</w:t>
      </w:r>
      <w:r w:rsidR="00447FDC" w:rsidRPr="000468F5">
        <w:t>:</w:t>
      </w:r>
    </w:p>
    <w:p w:rsidR="00C82AD6" w:rsidRPr="000468F5" w:rsidRDefault="00C82AD6" w:rsidP="000468F5">
      <w:pPr>
        <w:pStyle w:val="ad"/>
      </w:pPr>
      <w:r w:rsidRPr="000468F5">
        <w:t>Методики структурирования: тест чернильных пятен Роршаха, тест облаков, тест</w:t>
      </w:r>
      <w:r w:rsidR="000468F5" w:rsidRPr="000468F5">
        <w:t xml:space="preserve"> </w:t>
      </w:r>
      <w:r w:rsidRPr="000468F5">
        <w:t>трехмерной проекции.</w:t>
      </w:r>
    </w:p>
    <w:p w:rsidR="00C82AD6" w:rsidRPr="000468F5" w:rsidRDefault="00C82AD6" w:rsidP="000468F5">
      <w:pPr>
        <w:pStyle w:val="ad"/>
      </w:pPr>
      <w:r w:rsidRPr="000468F5">
        <w:t>Методики конструирования: MAPS, тест мира и его разнообразные модификации.</w:t>
      </w:r>
    </w:p>
    <w:p w:rsidR="00C82AD6" w:rsidRPr="000468F5" w:rsidRDefault="00C82AD6" w:rsidP="000468F5">
      <w:pPr>
        <w:pStyle w:val="ad"/>
      </w:pPr>
      <w:r w:rsidRPr="000468F5">
        <w:t>Методики интерпретации: ТАТ, тест фрустрации Розенцвейга, тест Сонди.</w:t>
      </w:r>
    </w:p>
    <w:p w:rsidR="00C82AD6" w:rsidRPr="000468F5" w:rsidRDefault="00C82AD6" w:rsidP="000468F5">
      <w:pPr>
        <w:pStyle w:val="ad"/>
      </w:pPr>
      <w:r w:rsidRPr="000468F5">
        <w:t>Методики дополнения:</w:t>
      </w:r>
      <w:r w:rsidR="000468F5" w:rsidRPr="000468F5">
        <w:t xml:space="preserve"> </w:t>
      </w:r>
      <w:r w:rsidRPr="000468F5">
        <w:t>неоконченные предложения, неоконченные рассказы, ассоциативный тест Юнга.</w:t>
      </w:r>
    </w:p>
    <w:p w:rsidR="00C82AD6" w:rsidRPr="000468F5" w:rsidRDefault="00C82AD6" w:rsidP="000468F5">
      <w:pPr>
        <w:pStyle w:val="ad"/>
      </w:pPr>
      <w:r w:rsidRPr="000468F5">
        <w:t>Методики катар</w:t>
      </w:r>
      <w:r w:rsidR="00447FDC" w:rsidRPr="000468F5">
        <w:t>с</w:t>
      </w:r>
      <w:r w:rsidRPr="000468F5">
        <w:t>иса: психодрама, проективная игра.</w:t>
      </w:r>
    </w:p>
    <w:p w:rsidR="00C82AD6" w:rsidRPr="000468F5" w:rsidRDefault="00C82AD6" w:rsidP="000468F5">
      <w:pPr>
        <w:pStyle w:val="ad"/>
      </w:pPr>
      <w:r w:rsidRPr="000468F5">
        <w:t>Методики изучения экспрессии: анализ почерка, особенностей речевого общения, миокинетическая методика Мира — и — Лопеца.</w:t>
      </w:r>
    </w:p>
    <w:p w:rsidR="00C82AD6" w:rsidRPr="000468F5" w:rsidRDefault="00C82AD6" w:rsidP="000468F5">
      <w:pPr>
        <w:pStyle w:val="ad"/>
      </w:pPr>
      <w:r w:rsidRPr="000468F5">
        <w:t>Методики изучения продуктов творчества: тест рисования фигуры человека (варианты Гуденау и Маховер), тест рисования дерева К. Коха, тест рисова</w:t>
      </w:r>
      <w:r w:rsidR="00447FDC" w:rsidRPr="000468F5">
        <w:t>ния дома, рисунок пальцем</w:t>
      </w:r>
      <w:r w:rsidRPr="000468F5">
        <w:t>.</w:t>
      </w:r>
    </w:p>
    <w:p w:rsidR="00C82AD6" w:rsidRPr="000468F5" w:rsidRDefault="00C82AD6" w:rsidP="000468F5">
      <w:pPr>
        <w:pStyle w:val="ad"/>
      </w:pPr>
      <w:r w:rsidRPr="000468F5">
        <w:t xml:space="preserve">Все перечисленные методики, по </w:t>
      </w:r>
      <w:r w:rsidR="00447FDC" w:rsidRPr="000468F5">
        <w:t xml:space="preserve">Л. </w:t>
      </w:r>
      <w:r w:rsidRPr="000468F5">
        <w:t>Френку, объединяет способность отражать как на экране наиболее существенные аспекты личности в их взаимозависимости и целостности функционирования. Эти методики характеризует также общность формального построения и сходство в стратегии проективного эксперимента: поведении психолога-исследователя, подборе стимульного материала, постановке</w:t>
      </w:r>
      <w:r w:rsidR="000468F5" w:rsidRPr="000468F5">
        <w:t xml:space="preserve"> </w:t>
      </w:r>
      <w:r w:rsidRPr="000468F5">
        <w:t>диагностических задач.</w:t>
      </w:r>
    </w:p>
    <w:p w:rsidR="00C82AD6" w:rsidRPr="000468F5" w:rsidRDefault="00C82AD6" w:rsidP="000468F5">
      <w:pPr>
        <w:pStyle w:val="ad"/>
      </w:pPr>
      <w:r w:rsidRPr="000468F5">
        <w:t xml:space="preserve">Формальные характеристики проективных приемов, не давая оснований для однозначного соотнесения их с какой-то определенной теоретической схемой, тем не менее обусловливают особую стратегию исследования’. Прежде </w:t>
      </w:r>
      <w:r w:rsidR="00447FDC" w:rsidRPr="000468F5">
        <w:t>всего,</w:t>
      </w:r>
      <w:r w:rsidRPr="000468F5">
        <w:t xml:space="preserve"> это касается поведения экспериментатора и испытуемого: экспериментатор из нейтрального регистратора ответов испытуемого</w:t>
      </w:r>
      <w:r w:rsidR="000468F5" w:rsidRPr="000468F5">
        <w:t xml:space="preserve"> </w:t>
      </w:r>
      <w:r w:rsidRPr="000468F5">
        <w:t>должен стать его партнером, доброжелательным и понимающим собеседником; испытуемый же в такой ситуации (даже при отсутствии специально поставленной психотерапевтической задачи) переживает своеобразный “катар</w:t>
      </w:r>
      <w:r w:rsidR="00447FDC" w:rsidRPr="000468F5">
        <w:t>с</w:t>
      </w:r>
      <w:r w:rsidRPr="000468F5">
        <w:t>ис”, Само собой разумеется, успех проективного исследования во многом зависит от личности экспериментатора, его умения расположить к себе испытуемого и ряда других факторов, возникающих в подобном общении.</w:t>
      </w:r>
    </w:p>
    <w:p w:rsidR="00C82AD6" w:rsidRPr="000468F5" w:rsidRDefault="00C82AD6" w:rsidP="000468F5">
      <w:pPr>
        <w:pStyle w:val="ad"/>
      </w:pPr>
      <w:r w:rsidRPr="000468F5">
        <w:t>Большинство проективных методик или проективных “техник”, как их иногда предпочитают называть, не являются, по-видимому, тестами в узком понимании этого термина. Согласно одному из принятых определений, “психологический тест — это стандартизированный инструмент, предназначенный для объективного измерения одного или более аспектов целостной личности через вербальные или невербальные образцы ответов или другие виды поведения</w:t>
      </w:r>
      <w:r w:rsidR="008A2379" w:rsidRPr="000468F5">
        <w:t>.[17,18]</w:t>
      </w:r>
    </w:p>
    <w:p w:rsidR="000009F5" w:rsidRPr="000468F5" w:rsidRDefault="00C82AD6" w:rsidP="000468F5">
      <w:pPr>
        <w:pStyle w:val="ad"/>
      </w:pPr>
      <w:r w:rsidRPr="000468F5">
        <w:t xml:space="preserve">В настоящее время далеко не все проективные методики и не в равной </w:t>
      </w:r>
      <w:r w:rsidR="004C2773" w:rsidRPr="000468F5">
        <w:t>степени удовлетворяют</w:t>
      </w:r>
      <w:r w:rsidR="000468F5" w:rsidRPr="000468F5">
        <w:t xml:space="preserve"> </w:t>
      </w:r>
      <w:r w:rsidRPr="000468F5">
        <w:t>критериям. Так, общепринятым является мнение о недостаточной</w:t>
      </w:r>
      <w:r w:rsidR="000468F5" w:rsidRPr="000468F5">
        <w:t xml:space="preserve"> </w:t>
      </w:r>
      <w:r w:rsidRPr="000468F5">
        <w:t>объективности проективной техники; при этом ссылаются на многочисленные наблюдения и эксперименты, доказывающие влияние на тестовые результаты таких факторов, как пол экспериментатора, ситуативные установки и переживания испытуемого, атмосфера исследования</w:t>
      </w:r>
    </w:p>
    <w:p w:rsidR="000009F5" w:rsidRPr="000468F5" w:rsidRDefault="000009F5" w:rsidP="000468F5">
      <w:pPr>
        <w:pStyle w:val="ad"/>
      </w:pPr>
      <w:r w:rsidRPr="000468F5">
        <w:t>В настоящее время, когда идет активная перестройка всех сфер общества, остро ощ</w:t>
      </w:r>
      <w:r w:rsidR="00EF0344" w:rsidRPr="000468F5">
        <w:t>ущается потребность в людях, вл</w:t>
      </w:r>
      <w:r w:rsidRPr="000468F5">
        <w:t>адеющих искусством создавать здоровый психологический климат в коллективе, доказывающих личным примером свои убеждения, способных аналитически мыслить, умеющих слушать и говорить с людьми. Во многом умения и навыки такого коллективного взаимодействия формируются школой.</w:t>
      </w:r>
    </w:p>
    <w:p w:rsidR="00157F76" w:rsidRPr="000468F5" w:rsidRDefault="000009F5" w:rsidP="000468F5">
      <w:pPr>
        <w:pStyle w:val="ad"/>
      </w:pPr>
      <w:r w:rsidRPr="000468F5">
        <w:t>Многогранность межличностных отношений превращает их в объект комплексного изучения: взаимоотношения между людьми носит избирательный характер, которые определяются потребностями человека</w:t>
      </w:r>
      <w:r w:rsidR="00E900C9" w:rsidRPr="000468F5">
        <w:t>.</w:t>
      </w:r>
    </w:p>
    <w:p w:rsidR="00E900C9" w:rsidRPr="000468F5" w:rsidRDefault="00E900C9" w:rsidP="000468F5">
      <w:pPr>
        <w:pStyle w:val="ad"/>
      </w:pPr>
      <w:r w:rsidRPr="000468F5">
        <w:t>С целью подтверждения выдвинутой гипотезы и решения поставленных в работе задач был проведен констатирующий эксперимент.</w:t>
      </w:r>
    </w:p>
    <w:p w:rsidR="00157F76" w:rsidRPr="000468F5" w:rsidRDefault="00C44448" w:rsidP="000468F5">
      <w:pPr>
        <w:pStyle w:val="ad"/>
      </w:pPr>
      <w:r w:rsidRPr="000468F5">
        <w:t>Цель констатирующего эксперимента</w:t>
      </w:r>
      <w:r w:rsidR="00DB2C71" w:rsidRPr="000468F5">
        <w:t>: и</w:t>
      </w:r>
      <w:r w:rsidRPr="000468F5">
        <w:t>сследование межличностных отношений в группе.</w:t>
      </w:r>
    </w:p>
    <w:p w:rsidR="00F41DEB" w:rsidRPr="000468F5" w:rsidRDefault="00C44448" w:rsidP="000468F5">
      <w:pPr>
        <w:pStyle w:val="ad"/>
      </w:pPr>
      <w:r w:rsidRPr="000468F5">
        <w:t>Задачи констатирующего эксперимента</w:t>
      </w:r>
      <w:r w:rsidR="00DB2C71" w:rsidRPr="000468F5">
        <w:t>:</w:t>
      </w:r>
    </w:p>
    <w:p w:rsidR="00F41DEB" w:rsidRPr="000468F5" w:rsidRDefault="00F41DEB" w:rsidP="000468F5">
      <w:pPr>
        <w:pStyle w:val="ad"/>
      </w:pPr>
      <w:r w:rsidRPr="000468F5">
        <w:t>1. Изучить динамику развития межличностных отношений (ценностно-ориентационного единства и эмоциональной сплоченности) в студенческой группе.</w:t>
      </w:r>
    </w:p>
    <w:p w:rsidR="00F41DEB" w:rsidRPr="000468F5" w:rsidRDefault="00F41DEB" w:rsidP="000468F5">
      <w:pPr>
        <w:pStyle w:val="ad"/>
      </w:pPr>
      <w:r w:rsidRPr="000468F5">
        <w:t>2. Выявить уровень взаимосвязи свойств темперамента и межличностных отношений.</w:t>
      </w:r>
    </w:p>
    <w:p w:rsidR="000468F5" w:rsidRPr="000468F5" w:rsidRDefault="000F1506" w:rsidP="000468F5">
      <w:pPr>
        <w:pStyle w:val="ad"/>
      </w:pPr>
      <w:r w:rsidRPr="000468F5">
        <w:t>Исследование межличностных отношений в группе проводилось со студентами педагогического факультета</w:t>
      </w:r>
      <w:r w:rsidR="00DB2C71" w:rsidRPr="000468F5">
        <w:t xml:space="preserve">, </w:t>
      </w:r>
      <w:r w:rsidRPr="000468F5">
        <w:t>пятого курса</w:t>
      </w:r>
      <w:r w:rsidR="00DB2C71" w:rsidRPr="000468F5">
        <w:t xml:space="preserve">, </w:t>
      </w:r>
      <w:r w:rsidRPr="000468F5">
        <w:t>в возрасте 21 -22 лет</w:t>
      </w:r>
      <w:r w:rsidR="00DB2C71" w:rsidRPr="000468F5">
        <w:t xml:space="preserve">. </w:t>
      </w:r>
      <w:r w:rsidRPr="000468F5">
        <w:t>Оно проходило с помощью соц</w:t>
      </w:r>
      <w:r w:rsidR="00114DDE" w:rsidRPr="000468F5">
        <w:t>иометрической методики</w:t>
      </w:r>
      <w:r w:rsidR="00447FDC" w:rsidRPr="000468F5">
        <w:t xml:space="preserve"> (см. приложение №1)</w:t>
      </w:r>
      <w:r w:rsidR="00DB2C71" w:rsidRPr="000468F5">
        <w:t>.</w:t>
      </w:r>
    </w:p>
    <w:p w:rsidR="00157F76" w:rsidRPr="000468F5" w:rsidRDefault="00157F76" w:rsidP="000468F5">
      <w:pPr>
        <w:pStyle w:val="ad"/>
      </w:pPr>
      <w:r w:rsidRPr="000468F5">
        <w:t>Обработка данных социометрического эксперимента</w:t>
      </w:r>
    </w:p>
    <w:p w:rsidR="00157F76" w:rsidRPr="000468F5" w:rsidRDefault="00157F76" w:rsidP="000468F5">
      <w:pPr>
        <w:pStyle w:val="ad"/>
      </w:pPr>
      <w:r w:rsidRPr="000468F5">
        <w:t xml:space="preserve">Обработка результатов социометрического изучения </w:t>
      </w:r>
      <w:r w:rsidR="00EF0344" w:rsidRPr="000468F5">
        <w:t xml:space="preserve">студенческой </w:t>
      </w:r>
      <w:r w:rsidRPr="000468F5">
        <w:t>группы осуществляем следующим образом: в заготовленных социометрических таб</w:t>
      </w:r>
      <w:r w:rsidR="00EF0FDC" w:rsidRPr="000468F5">
        <w:t>лицах, мы фиксируем выборы студентов</w:t>
      </w:r>
      <w:r w:rsidRPr="000468F5">
        <w:t>. Потом осуществляем подсчет выборов</w:t>
      </w:r>
      <w:r w:rsidR="00DB2C71" w:rsidRPr="000468F5">
        <w:t>,</w:t>
      </w:r>
      <w:r w:rsidRPr="000468F5">
        <w:t xml:space="preserve"> полученных каждым </w:t>
      </w:r>
      <w:r w:rsidR="00EF0FDC" w:rsidRPr="000468F5">
        <w:t>учащимся</w:t>
      </w:r>
      <w:r w:rsidR="00692A43" w:rsidRPr="000468F5">
        <w:t>,</w:t>
      </w:r>
      <w:r w:rsidRPr="000468F5">
        <w:t xml:space="preserve"> и находим взаимные выборы, которые подсчитываем и записываем.</w:t>
      </w:r>
    </w:p>
    <w:p w:rsidR="00157F76" w:rsidRPr="000468F5" w:rsidRDefault="00157F76" w:rsidP="000468F5">
      <w:pPr>
        <w:pStyle w:val="ad"/>
      </w:pPr>
      <w:r w:rsidRPr="000468F5">
        <w:t>Далее результаты экспериментов оформляем графически в виде карт групповой дифференциации. Вначале чертим четыре концентрические окружности, делим их диаметром пополам. Справа располагаем мальчиков, слева - девочек. Мальчико</w:t>
      </w:r>
      <w:r w:rsidR="00EF0FDC" w:rsidRPr="000468F5">
        <w:t>в изобразим в виде кружка, девочек в виде треугольника</w:t>
      </w:r>
      <w:r w:rsidR="009007D0" w:rsidRPr="000468F5">
        <w:t>. Размещение студентов</w:t>
      </w:r>
      <w:r w:rsidRPr="000468F5">
        <w:t xml:space="preserve"> на социограмме будет соответствовать числу полученных ими выборов. Так, в центральной </w:t>
      </w:r>
      <w:r w:rsidR="00EF0FDC" w:rsidRPr="000468F5">
        <w:t>окружности будут находиться студенты</w:t>
      </w:r>
      <w:r w:rsidRPr="000468F5">
        <w:t>, получившие 5 и больше выборов - 1 группа, второй круг - 2 группа - 3-4 выборов; третий круг - 1-2 выбора; четвертый круг - ни одного выбора.</w:t>
      </w:r>
    </w:p>
    <w:p w:rsidR="00157F76" w:rsidRPr="000468F5" w:rsidRDefault="00157F76" w:rsidP="000468F5">
      <w:pPr>
        <w:pStyle w:val="ad"/>
      </w:pPr>
      <w:r w:rsidRPr="000468F5">
        <w:t>Пото</w:t>
      </w:r>
      <w:r w:rsidR="009007D0" w:rsidRPr="000468F5">
        <w:t>м, соединив линиями выбора учащихся</w:t>
      </w:r>
      <w:r w:rsidRPr="000468F5">
        <w:t>, мы увидим характер связей, особенности половых дифференцировок, взаимных симпатий, явления "неразделенной любви".</w:t>
      </w:r>
    </w:p>
    <w:p w:rsidR="00157F76" w:rsidRPr="000468F5" w:rsidRDefault="00157F76" w:rsidP="000468F5">
      <w:pPr>
        <w:pStyle w:val="ad"/>
      </w:pPr>
      <w:r w:rsidRPr="000468F5">
        <w:t>Следующий этап работы - определение диагностических показателей социометрического исследования и их интерпретация. В качестве таковых выступают:</w:t>
      </w:r>
    </w:p>
    <w:p w:rsidR="00157F76" w:rsidRPr="000468F5" w:rsidRDefault="00157F76" w:rsidP="000468F5">
      <w:pPr>
        <w:pStyle w:val="ad"/>
      </w:pPr>
      <w:r w:rsidRPr="000468F5">
        <w:t>а) социометрический статус</w:t>
      </w:r>
      <w:r w:rsidR="00B44A80" w:rsidRPr="000468F5">
        <w:t xml:space="preserve"> студента </w:t>
      </w:r>
      <w:r w:rsidRPr="000468F5">
        <w:t>в системе межличностных отношений.</w:t>
      </w:r>
    </w:p>
    <w:p w:rsidR="00157F76" w:rsidRPr="000468F5" w:rsidRDefault="00157F76" w:rsidP="000468F5">
      <w:pPr>
        <w:pStyle w:val="ad"/>
      </w:pPr>
      <w:r w:rsidRPr="000468F5">
        <w:t xml:space="preserve">Статус </w:t>
      </w:r>
      <w:r w:rsidR="00B44A80" w:rsidRPr="000468F5">
        <w:t>студента</w:t>
      </w:r>
      <w:r w:rsidRPr="000468F5">
        <w:t xml:space="preserve"> определяется числом полученных им выборов. </w:t>
      </w:r>
      <w:r w:rsidR="00031E7D" w:rsidRPr="000468F5">
        <w:t>С</w:t>
      </w:r>
      <w:r w:rsidR="00B44A80" w:rsidRPr="000468F5">
        <w:t>туденты</w:t>
      </w:r>
      <w:r w:rsidRPr="000468F5">
        <w:t xml:space="preserve"> могут быть отнесены в зависимости от этого к одной из 4-х статусных категорий:</w:t>
      </w:r>
    </w:p>
    <w:p w:rsidR="00157F76" w:rsidRPr="000468F5" w:rsidRDefault="00157F76" w:rsidP="000468F5">
      <w:pPr>
        <w:pStyle w:val="ad"/>
      </w:pPr>
      <w:r w:rsidRPr="000468F5">
        <w:t>1 - "лидеры": 5 и более выборов,</w:t>
      </w:r>
    </w:p>
    <w:p w:rsidR="00157F76" w:rsidRPr="000468F5" w:rsidRDefault="00157F76" w:rsidP="000468F5">
      <w:pPr>
        <w:pStyle w:val="ad"/>
      </w:pPr>
      <w:r w:rsidRPr="000468F5">
        <w:t>2 - "предпочитаемые" - 3-4 выбора,</w:t>
      </w:r>
    </w:p>
    <w:p w:rsidR="00157F76" w:rsidRPr="000468F5" w:rsidRDefault="00157F76" w:rsidP="000468F5">
      <w:pPr>
        <w:pStyle w:val="ad"/>
      </w:pPr>
      <w:r w:rsidRPr="000468F5">
        <w:t>3 - "пренебрегаемые" - 1-2 выбора,</w:t>
      </w:r>
    </w:p>
    <w:p w:rsidR="00157F76" w:rsidRPr="000468F5" w:rsidRDefault="00157F76" w:rsidP="000468F5">
      <w:pPr>
        <w:pStyle w:val="ad"/>
      </w:pPr>
      <w:r w:rsidRPr="000468F5">
        <w:t>4 - "отверженные" - 0 выборов.</w:t>
      </w:r>
    </w:p>
    <w:p w:rsidR="00157F76" w:rsidRPr="000468F5" w:rsidRDefault="00157F76" w:rsidP="000468F5">
      <w:pPr>
        <w:pStyle w:val="ad"/>
      </w:pPr>
      <w:r w:rsidRPr="000468F5">
        <w:t>1 и 2 статусная группы являются благоприятными. Исходя из этого, мы можем знать насколько благоприятен статус каждого</w:t>
      </w:r>
      <w:r w:rsidR="00B44A80" w:rsidRPr="000468F5">
        <w:t xml:space="preserve"> студента</w:t>
      </w:r>
      <w:r w:rsidRPr="000468F5">
        <w:t xml:space="preserve"> в группе.</w:t>
      </w:r>
    </w:p>
    <w:p w:rsidR="00157F76" w:rsidRPr="000468F5" w:rsidRDefault="00157F76" w:rsidP="000468F5">
      <w:pPr>
        <w:pStyle w:val="ad"/>
      </w:pPr>
      <w:r w:rsidRPr="000468F5">
        <w:t xml:space="preserve">Иными словами, на сколько </w:t>
      </w:r>
      <w:r w:rsidR="00B44A80" w:rsidRPr="000468F5">
        <w:t>учащийся</w:t>
      </w:r>
      <w:r w:rsidRPr="000468F5">
        <w:t xml:space="preserve"> желанен в системе межличностных отношений, испытывают ли к нему </w:t>
      </w:r>
      <w:r w:rsidR="00B44A80" w:rsidRPr="000468F5">
        <w:t>одногрупники</w:t>
      </w:r>
      <w:r w:rsidRPr="000468F5">
        <w:t xml:space="preserve"> симпатию или нет. В зависимости от этого можно говорить об эмоциональном климате группы для каждого</w:t>
      </w:r>
      <w:r w:rsidR="00B44A80" w:rsidRPr="000468F5">
        <w:t xml:space="preserve"> учащегося</w:t>
      </w:r>
      <w:r w:rsidR="00692A43" w:rsidRPr="000468F5">
        <w:t>:</w:t>
      </w:r>
      <w:r w:rsidRPr="000468F5">
        <w:t xml:space="preserve"> теплый, благоприятный, холодный, отчужденный. б) уровень благополучия взаимоотношений (УБВ). Если большинство </w:t>
      </w:r>
      <w:r w:rsidR="007A35DE" w:rsidRPr="000468F5">
        <w:t>студентов</w:t>
      </w:r>
      <w:r w:rsidRPr="000468F5">
        <w:t xml:space="preserve"> группы оказывается в благоприятных (1 и 2) статусных категориях, УБВ определяется как высокий, при одинаковом соотношении - как средний, при преобладании в группе </w:t>
      </w:r>
      <w:r w:rsidR="007A35DE" w:rsidRPr="000468F5">
        <w:t xml:space="preserve">учащихся </w:t>
      </w:r>
      <w:r w:rsidRPr="000468F5">
        <w:t xml:space="preserve">с неблагоприятным статусом - как низкий, означающий </w:t>
      </w:r>
      <w:r w:rsidR="006558FC" w:rsidRPr="000468F5">
        <w:t>неблагополучие большинства студентов</w:t>
      </w:r>
      <w:r w:rsidRPr="000468F5">
        <w:t xml:space="preserve"> в системе межличностных отношений, их неудовлетворенность в общении, признании сверстниками;</w:t>
      </w:r>
    </w:p>
    <w:p w:rsidR="00157F76" w:rsidRPr="000468F5" w:rsidRDefault="00157F76" w:rsidP="000468F5">
      <w:pPr>
        <w:pStyle w:val="ad"/>
      </w:pPr>
      <w:r w:rsidRPr="000468F5">
        <w:t>в) индекс изолированности (ИИ). Группу можно считать благополучной, если в ней нет изолированных, или их число достигает 5-6%, менее благополучной, если ИИ = 15-25%;</w:t>
      </w:r>
    </w:p>
    <w:p w:rsidR="00157F76" w:rsidRPr="000468F5" w:rsidRDefault="00157F76" w:rsidP="000468F5">
      <w:pPr>
        <w:pStyle w:val="ad"/>
      </w:pPr>
      <w:r w:rsidRPr="000468F5">
        <w:t xml:space="preserve">г) мотивация социометрических выборов: выясняется, какие мотивы лежат в основе предложений каждого </w:t>
      </w:r>
      <w:r w:rsidR="007A35DE" w:rsidRPr="000468F5">
        <w:t>студента</w:t>
      </w:r>
      <w:r w:rsidRPr="000468F5">
        <w:t xml:space="preserve">, в какой степени </w:t>
      </w:r>
      <w:r w:rsidR="007A35DE" w:rsidRPr="000468F5">
        <w:t>студенты</w:t>
      </w:r>
      <w:r w:rsidRPr="000468F5">
        <w:t xml:space="preserve"> разного пола, возраста осознают мотив своего избирательного отношения к сверстникам;</w:t>
      </w:r>
    </w:p>
    <w:p w:rsidR="00157F76" w:rsidRPr="000468F5" w:rsidRDefault="00692A43" w:rsidP="000468F5">
      <w:pPr>
        <w:pStyle w:val="ad"/>
      </w:pPr>
      <w:r w:rsidRPr="000468F5">
        <w:t>д.</w:t>
      </w:r>
      <w:r w:rsidR="00157F76" w:rsidRPr="000468F5">
        <w:t>) половая дифференциация взаимоотношений.</w:t>
      </w:r>
    </w:p>
    <w:p w:rsidR="000468F5" w:rsidRPr="000468F5" w:rsidRDefault="00157F76" w:rsidP="000468F5">
      <w:pPr>
        <w:pStyle w:val="ad"/>
      </w:pPr>
      <w:r w:rsidRPr="000468F5">
        <w:t xml:space="preserve">В результате проведенного социометрического исследования в </w:t>
      </w:r>
      <w:r w:rsidR="007A35DE" w:rsidRPr="000468F5">
        <w:t>студенческой группе</w:t>
      </w:r>
      <w:r w:rsidRPr="000468F5">
        <w:t xml:space="preserve"> с целью изучения характеристики межличностных отношений мы определили следующие диагностические показатели:</w:t>
      </w:r>
    </w:p>
    <w:p w:rsidR="00157F76" w:rsidRPr="000468F5" w:rsidRDefault="00157F76" w:rsidP="000468F5">
      <w:pPr>
        <w:pStyle w:val="ad"/>
      </w:pPr>
      <w:r w:rsidRPr="000468F5">
        <w:t>В результате статусные категории каждого</w:t>
      </w:r>
      <w:r w:rsidR="003203EC" w:rsidRPr="000468F5">
        <w:t xml:space="preserve"> студента</w:t>
      </w:r>
      <w:r w:rsidRPr="000468F5">
        <w:t>:</w:t>
      </w:r>
    </w:p>
    <w:p w:rsidR="00157F76" w:rsidRPr="000468F5" w:rsidRDefault="00692A43" w:rsidP="000468F5">
      <w:pPr>
        <w:pStyle w:val="ad"/>
      </w:pPr>
      <w:r w:rsidRPr="000468F5">
        <w:t>в экспериментальной группе</w:t>
      </w:r>
      <w:r w:rsidR="00157F76" w:rsidRPr="000468F5">
        <w:t>:</w:t>
      </w:r>
    </w:p>
    <w:p w:rsidR="00157F76" w:rsidRPr="000468F5" w:rsidRDefault="006558FC" w:rsidP="000468F5">
      <w:pPr>
        <w:pStyle w:val="ad"/>
      </w:pPr>
      <w:r w:rsidRPr="000468F5">
        <w:t>лидеры - 7</w:t>
      </w:r>
      <w:r w:rsidR="00157F76" w:rsidRPr="000468F5">
        <w:t xml:space="preserve"> человек.</w:t>
      </w:r>
    </w:p>
    <w:p w:rsidR="00157F76" w:rsidRPr="000468F5" w:rsidRDefault="00044CAB" w:rsidP="000468F5">
      <w:pPr>
        <w:pStyle w:val="ad"/>
      </w:pPr>
      <w:r w:rsidRPr="000468F5">
        <w:t>предпочитаемые - 0</w:t>
      </w:r>
      <w:r w:rsidR="00157F76" w:rsidRPr="000468F5">
        <w:t xml:space="preserve"> человека.</w:t>
      </w:r>
    </w:p>
    <w:p w:rsidR="00157F76" w:rsidRPr="000468F5" w:rsidRDefault="00044CAB" w:rsidP="000468F5">
      <w:pPr>
        <w:pStyle w:val="ad"/>
      </w:pPr>
      <w:r w:rsidRPr="000468F5">
        <w:t>пренебрегаемые - 7</w:t>
      </w:r>
      <w:r w:rsidR="00157F76" w:rsidRPr="000468F5">
        <w:t xml:space="preserve"> человек.</w:t>
      </w:r>
    </w:p>
    <w:p w:rsidR="00157F76" w:rsidRPr="000468F5" w:rsidRDefault="00044CAB" w:rsidP="000468F5">
      <w:pPr>
        <w:pStyle w:val="ad"/>
      </w:pPr>
      <w:r w:rsidRPr="000468F5">
        <w:t>отверженные - 1</w:t>
      </w:r>
      <w:r w:rsidR="00157F76" w:rsidRPr="000468F5">
        <w:t xml:space="preserve"> человек.</w:t>
      </w:r>
    </w:p>
    <w:p w:rsidR="00157F76" w:rsidRPr="000468F5" w:rsidRDefault="00157F76" w:rsidP="000468F5">
      <w:pPr>
        <w:pStyle w:val="ad"/>
      </w:pPr>
      <w:r w:rsidRPr="000468F5">
        <w:t>Исходя</w:t>
      </w:r>
      <w:r w:rsidR="00692A43" w:rsidRPr="000468F5">
        <w:t>,</w:t>
      </w:r>
      <w:r w:rsidRPr="000468F5">
        <w:t xml:space="preserve"> из полученных данных можно сделать выво</w:t>
      </w:r>
      <w:r w:rsidR="00044CAB" w:rsidRPr="000468F5">
        <w:t>д</w:t>
      </w:r>
      <w:r w:rsidR="00692A43" w:rsidRPr="000468F5">
        <w:t xml:space="preserve">, </w:t>
      </w:r>
      <w:r w:rsidR="00E8749F" w:rsidRPr="000468F5">
        <w:t>что</w:t>
      </w:r>
      <w:r w:rsidR="00692A43" w:rsidRPr="000468F5">
        <w:t xml:space="preserve"> в экспериментальной группе 49</w:t>
      </w:r>
      <w:r w:rsidRPr="000468F5">
        <w:t xml:space="preserve">% </w:t>
      </w:r>
      <w:r w:rsidR="003203EC" w:rsidRPr="000468F5">
        <w:t>студентов</w:t>
      </w:r>
      <w:r w:rsidRPr="000468F5">
        <w:t xml:space="preserve"> имеют</w:t>
      </w:r>
      <w:r w:rsidR="000468F5" w:rsidRPr="000468F5">
        <w:t xml:space="preserve"> </w:t>
      </w:r>
      <w:r w:rsidRPr="000468F5">
        <w:t xml:space="preserve">благоприятный статус, </w:t>
      </w:r>
      <w:r w:rsidR="00031E7D" w:rsidRPr="000468F5">
        <w:t>т</w:t>
      </w:r>
      <w:r w:rsidR="00692A43" w:rsidRPr="000468F5">
        <w:t>. е относятся к первой статусным группе, а 51</w:t>
      </w:r>
      <w:r w:rsidRPr="000468F5">
        <w:t>% имеют третий и четвертый статус.</w:t>
      </w:r>
    </w:p>
    <w:p w:rsidR="006F58A8" w:rsidRPr="000468F5" w:rsidRDefault="00157F76" w:rsidP="000468F5">
      <w:pPr>
        <w:pStyle w:val="ad"/>
      </w:pPr>
      <w:r w:rsidRPr="000468F5">
        <w:t>Изучив полученные результаты по определению социологического статуса каждого члена группы можно сделать вывод, чт</w:t>
      </w:r>
      <w:r w:rsidR="00FD4585" w:rsidRPr="000468F5">
        <w:t>о в экспериментальной группе</w:t>
      </w:r>
      <w:r w:rsidR="000468F5" w:rsidRPr="000468F5">
        <w:t xml:space="preserve"> </w:t>
      </w:r>
      <w:r w:rsidR="006F58A8" w:rsidRPr="000468F5">
        <w:t>уровень благополучия взаимоотношений (УБВ) можно определить как низкий, т</w:t>
      </w:r>
      <w:r w:rsidR="00692A43" w:rsidRPr="000468F5">
        <w:t>ак как в группе преобладают студенты</w:t>
      </w:r>
      <w:r w:rsidR="006F58A8" w:rsidRPr="000468F5">
        <w:t xml:space="preserve"> с неблаг</w:t>
      </w:r>
      <w:r w:rsidR="00692A43" w:rsidRPr="000468F5">
        <w:t>оприятным статусом - 51</w:t>
      </w:r>
      <w:r w:rsidR="006F58A8" w:rsidRPr="000468F5">
        <w:t>%.</w:t>
      </w:r>
    </w:p>
    <w:p w:rsidR="00596185" w:rsidRPr="000468F5" w:rsidRDefault="00157F76" w:rsidP="000468F5">
      <w:pPr>
        <w:pStyle w:val="ad"/>
      </w:pPr>
      <w:r w:rsidRPr="000468F5">
        <w:t xml:space="preserve">В нашем психодиагностическом исследовании были достигнуты следующие результаты: На основании анализа литературных источников описаны основные аспекты межличностных отношений </w:t>
      </w:r>
      <w:r w:rsidR="00FD4585" w:rsidRPr="000468F5">
        <w:t>в студенческой группе</w:t>
      </w:r>
      <w:r w:rsidR="00692A43" w:rsidRPr="000468F5">
        <w:t xml:space="preserve">. </w:t>
      </w:r>
      <w:r w:rsidRPr="000468F5">
        <w:t xml:space="preserve">После проведенной исследовательской работы можно сделать следующие выводы: в экспериментальной </w:t>
      </w:r>
      <w:r w:rsidR="00DF3766" w:rsidRPr="000468F5">
        <w:t>группе</w:t>
      </w:r>
      <w:r w:rsidR="000468F5" w:rsidRPr="000468F5">
        <w:t xml:space="preserve"> </w:t>
      </w:r>
      <w:r w:rsidR="00031E7D" w:rsidRPr="000468F5">
        <w:t>большинство студентов</w:t>
      </w:r>
      <w:r w:rsidRPr="000468F5">
        <w:t xml:space="preserve"> </w:t>
      </w:r>
      <w:r w:rsidR="00692A43" w:rsidRPr="000468F5">
        <w:t>имеют неблагоприятный статус (51</w:t>
      </w:r>
      <w:r w:rsidRPr="000468F5">
        <w:t>%), то есть относятся к категориям "отверженные" и "пренебрегаемые</w:t>
      </w:r>
      <w:r w:rsidR="00E02C2D" w:rsidRPr="000468F5">
        <w:t>.</w:t>
      </w:r>
      <w:r w:rsidRPr="000468F5">
        <w:t xml:space="preserve"> После выводов, сделанных на основе результатов исследования можно дать следующие рекомендации: Необходимо изучит</w:t>
      </w:r>
      <w:r w:rsidR="00DF3766" w:rsidRPr="000468F5">
        <w:t>ь систему личных отношений студентов</w:t>
      </w:r>
      <w:r w:rsidRPr="000468F5">
        <w:t xml:space="preserve"> в группе, для того чтобы целенаправленно формировать эти отношения, ч</w:t>
      </w:r>
      <w:r w:rsidR="00DF3766" w:rsidRPr="000468F5">
        <w:t>тобы создать для каждого учащегося</w:t>
      </w:r>
      <w:r w:rsidRPr="000468F5">
        <w:t xml:space="preserve"> в группе благоприятный эмоциональный климат, Нельзя оставлять</w:t>
      </w:r>
      <w:r w:rsidR="00DF3766" w:rsidRPr="000468F5">
        <w:t xml:space="preserve"> без внимания непопулярных студентов</w:t>
      </w:r>
      <w:r w:rsidRPr="000468F5">
        <w:t>.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w:t>
      </w:r>
      <w:r w:rsidR="00596185" w:rsidRPr="000468F5">
        <w:t>остных отношений.</w:t>
      </w:r>
    </w:p>
    <w:p w:rsidR="00157F76" w:rsidRPr="000468F5" w:rsidRDefault="00157F76" w:rsidP="000468F5">
      <w:pPr>
        <w:pStyle w:val="ad"/>
      </w:pPr>
      <w:r w:rsidRPr="000468F5">
        <w:t>Грамотное, квалифицированное использование современного арсенала психодиагностических средств очевидным образом ускоряет достижение и улучшает качественную составляющую результата работы практического психолога. При этом требование грамотности и квалифицированности использования подразумевает не только теоретическое знание, но и наличие навыков практического применения этих средств в процессе индивидуальной и групповой психологической, социально-адаптационной и социально-педагогической работы.</w:t>
      </w:r>
    </w:p>
    <w:p w:rsidR="00157F76" w:rsidRPr="000468F5" w:rsidRDefault="00157F76" w:rsidP="000468F5">
      <w:pPr>
        <w:pStyle w:val="ad"/>
      </w:pPr>
      <w:r w:rsidRPr="000468F5">
        <w:t>Высокий уровень благополучия межличностных отношений возможен при условии благоприятного психологического климата в коллективе, который во многом зависит от стиля педагогического руководства и стиля педагогического общения.</w:t>
      </w:r>
    </w:p>
    <w:p w:rsidR="00157F76" w:rsidRPr="000468F5" w:rsidRDefault="00157F76" w:rsidP="000468F5">
      <w:pPr>
        <w:pStyle w:val="ad"/>
      </w:pPr>
      <w:r w:rsidRPr="000468F5">
        <w:t>Таким образом, в результате исследования, на примере м</w:t>
      </w:r>
      <w:r w:rsidR="00E96FC3" w:rsidRPr="000468F5">
        <w:t>ежличностного общения студентов</w:t>
      </w:r>
      <w:r w:rsidRPr="000468F5">
        <w:t>, подтвердилась выдвинутая нами гипотеза. С одной стороны, уровень благополучия межличностных отношений возрастает на основе благоприятного психологического климат</w:t>
      </w:r>
      <w:r w:rsidR="00D17B48" w:rsidRPr="000468F5">
        <w:t>а</w:t>
      </w:r>
      <w:r w:rsidRPr="000468F5">
        <w:t>, с другой, - высокий уровень благополучия межличностных отношений создает благоприятный психологический климат в коллективе.</w:t>
      </w:r>
    </w:p>
    <w:p w:rsidR="00157F76" w:rsidRPr="000468F5" w:rsidRDefault="00157F76" w:rsidP="000468F5">
      <w:pPr>
        <w:pStyle w:val="ad"/>
      </w:pPr>
    </w:p>
    <w:p w:rsidR="00157F76" w:rsidRPr="000468F5" w:rsidRDefault="003203EC" w:rsidP="000468F5">
      <w:pPr>
        <w:pStyle w:val="ad"/>
      </w:pPr>
      <w:r w:rsidRPr="000468F5">
        <w:t>2.2 Исследование свойств темперамента студентов</w:t>
      </w:r>
    </w:p>
    <w:p w:rsidR="00FB2420" w:rsidRDefault="00FB2420" w:rsidP="000468F5">
      <w:pPr>
        <w:pStyle w:val="ad"/>
      </w:pPr>
    </w:p>
    <w:p w:rsidR="000009F5" w:rsidRPr="000468F5" w:rsidRDefault="000009F5" w:rsidP="000468F5">
      <w:pPr>
        <w:pStyle w:val="ad"/>
      </w:pPr>
      <w:r w:rsidRPr="000468F5">
        <w:t>Исследования проблемы взаимосвязи межличностных отношений и свойств темперамента в студенческих группах имеет большое значение. Изучение их взаимосвязи способствует повышению качества подготовки специалистов и эффективности системы образования в целом. В данном случае взаимосвязь свойств темперамента и межличностных отношений является самостоятельной задачей, имеющей практическое и теоретическое значение.</w:t>
      </w:r>
    </w:p>
    <w:p w:rsidR="000009F5" w:rsidRPr="000468F5" w:rsidRDefault="000009F5" w:rsidP="000468F5">
      <w:pPr>
        <w:pStyle w:val="ad"/>
      </w:pPr>
      <w:r w:rsidRPr="000468F5">
        <w:t>Между уровнями развития межличностных отношений и свойствами темперамента существует взаимосвязь, которая определяется динамикой развития межличностных отношений (эмоциональной сплоченностью и ценностно-ориентационным единством) в студенческой группе. Эта взаимосвязь имеет свои уровни и динамику развития</w:t>
      </w:r>
      <w:r w:rsidR="000468F5" w:rsidRPr="000468F5">
        <w:t xml:space="preserve"> </w:t>
      </w:r>
      <w:r w:rsidRPr="000468F5">
        <w:t xml:space="preserve">в зависимости от </w:t>
      </w:r>
      <w:r w:rsidR="00E900C9" w:rsidRPr="000468F5">
        <w:t>курса обучения</w:t>
      </w:r>
      <w:r w:rsidRPr="000468F5">
        <w:t>.</w:t>
      </w:r>
    </w:p>
    <w:p w:rsidR="000009F5" w:rsidRPr="000468F5" w:rsidRDefault="000009F5" w:rsidP="000468F5">
      <w:pPr>
        <w:pStyle w:val="ad"/>
      </w:pPr>
      <w:r w:rsidRPr="000468F5">
        <w:t>Для определения экстраверсии - интроверсии, а также типов темперамента личности, была использована методика Айзенка</w:t>
      </w:r>
      <w:r w:rsidR="00E900C9" w:rsidRPr="000468F5">
        <w:t xml:space="preserve"> (см. приложение</w:t>
      </w:r>
      <w:r w:rsidR="000468F5" w:rsidRPr="000468F5">
        <w:t xml:space="preserve"> </w:t>
      </w:r>
      <w:r w:rsidR="00E900C9" w:rsidRPr="000468F5">
        <w:t>№2)</w:t>
      </w:r>
      <w:r w:rsidRPr="000468F5">
        <w:t>.</w:t>
      </w:r>
      <w:r w:rsidR="008A2379" w:rsidRPr="000468F5">
        <w:t>[21]</w:t>
      </w:r>
    </w:p>
    <w:p w:rsidR="004301C8" w:rsidRPr="000468F5" w:rsidRDefault="000009F5" w:rsidP="000468F5">
      <w:pPr>
        <w:pStyle w:val="ad"/>
      </w:pPr>
      <w:r w:rsidRPr="000468F5">
        <w:t>Опросник предназначен для изучения индивидуально-психологических черт личности с целью диагностики степени выраженности свойств, выдвигаемых в качестве существенных компонентов личности: нейротизма, экстр</w:t>
      </w:r>
      <w:r w:rsidR="00692A43" w:rsidRPr="000468F5">
        <w:t>а -</w:t>
      </w:r>
      <w:r w:rsidRPr="000468F5">
        <w:t xml:space="preserve"> интроверсии и психотизма.</w:t>
      </w:r>
      <w:r w:rsidR="004301C8" w:rsidRPr="000468F5">
        <w:t xml:space="preserve"> Возрастной состав испытуемых 20-21 лет. Общее количество 12 человек. Форма проведения эксперимента - групповая.</w:t>
      </w:r>
    </w:p>
    <w:p w:rsidR="004301C8" w:rsidRPr="000468F5" w:rsidRDefault="004301C8" w:rsidP="000468F5">
      <w:pPr>
        <w:pStyle w:val="ad"/>
      </w:pPr>
      <w:r w:rsidRPr="000468F5">
        <w:t>Общее время тестирования 45мин. - 1 час.</w:t>
      </w:r>
    </w:p>
    <w:p w:rsidR="000468F5" w:rsidRPr="000468F5" w:rsidRDefault="004301C8" w:rsidP="000468F5">
      <w:pPr>
        <w:pStyle w:val="ad"/>
      </w:pPr>
      <w:r w:rsidRPr="000468F5">
        <w:t>Испытуемым был выдан:</w:t>
      </w:r>
    </w:p>
    <w:p w:rsidR="004301C8" w:rsidRPr="000468F5" w:rsidRDefault="004301C8" w:rsidP="000468F5">
      <w:pPr>
        <w:pStyle w:val="ad"/>
      </w:pPr>
      <w:r w:rsidRPr="000468F5">
        <w:t>- тест опросник</w:t>
      </w:r>
      <w:r w:rsidR="000468F5" w:rsidRPr="000468F5">
        <w:t xml:space="preserve"> </w:t>
      </w:r>
      <w:r w:rsidRPr="000468F5">
        <w:t>Айзенка.</w:t>
      </w:r>
    </w:p>
    <w:p w:rsidR="004301C8" w:rsidRPr="000468F5" w:rsidRDefault="004301C8" w:rsidP="000468F5">
      <w:pPr>
        <w:pStyle w:val="ad"/>
      </w:pPr>
      <w:r w:rsidRPr="000468F5">
        <w:t>Произведя первичную обработку бланков ответов по методике Айзенка, мы смогли определить вид темперамента испытуемых.</w:t>
      </w:r>
    </w:p>
    <w:p w:rsidR="004301C8" w:rsidRPr="000468F5" w:rsidRDefault="004301C8" w:rsidP="000468F5">
      <w:pPr>
        <w:pStyle w:val="ad"/>
      </w:pPr>
      <w:r w:rsidRPr="000468F5">
        <w:t>Методика Айзенка - интерпретация результатов:</w:t>
      </w:r>
    </w:p>
    <w:p w:rsidR="000468F5" w:rsidRPr="000468F5" w:rsidRDefault="004301C8" w:rsidP="000468F5">
      <w:pPr>
        <w:pStyle w:val="ad"/>
      </w:pPr>
      <w:r w:rsidRPr="000468F5">
        <w:t>Методика содержит 4 шкалы: экстраверсии - интроверсии, нейротизма, психотизма и специфическую шкалу, предназначенную для оценки искренности испытуемого, его отношения к обследованию.</w:t>
      </w:r>
    </w:p>
    <w:p w:rsidR="004301C8" w:rsidRPr="000468F5" w:rsidRDefault="004301C8" w:rsidP="000468F5">
      <w:pPr>
        <w:pStyle w:val="ad"/>
      </w:pPr>
      <w:r w:rsidRPr="000468F5">
        <w:t>Айзенк рассматривал структуру личности как состоящую из трех факторов.</w:t>
      </w:r>
    </w:p>
    <w:p w:rsidR="004301C8" w:rsidRPr="000468F5" w:rsidRDefault="004301C8" w:rsidP="000468F5">
      <w:pPr>
        <w:pStyle w:val="ad"/>
      </w:pPr>
      <w:r w:rsidRPr="000468F5">
        <w:t>1. Экстраверсия - интроверсия. Характеризуя типичного экстраверта, автор отмечает его общительность, широкий круг знакомств, необходимость в контактах. Он действует под влиянием момента, импульсивен,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w:t>
      </w:r>
    </w:p>
    <w:p w:rsidR="004301C8" w:rsidRPr="000468F5" w:rsidRDefault="004301C8" w:rsidP="000468F5">
      <w:pPr>
        <w:pStyle w:val="ad"/>
      </w:pPr>
      <w:r w:rsidRPr="000468F5">
        <w:t>Типичный интроверт - это спокойный, застенчивый, интровертивный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rsidR="004301C8" w:rsidRPr="000468F5" w:rsidRDefault="004301C8" w:rsidP="000468F5">
      <w:pPr>
        <w:pStyle w:val="ad"/>
      </w:pPr>
      <w:r w:rsidRPr="000468F5">
        <w:t>2. Нейротизм. Характеризует 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Нейротизм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p>
    <w:p w:rsidR="004301C8" w:rsidRPr="000468F5" w:rsidRDefault="004301C8" w:rsidP="000468F5">
      <w:pPr>
        <w:pStyle w:val="ad"/>
      </w:pPr>
      <w:r w:rsidRPr="000468F5">
        <w:t>3. Психотизм. Эта шкала говорит о склонности к асоциальному поведению, вычурности, неадекватности эмоциональных реакций, высокой конфликтности, неконтактности, эгоцентричности, эгоистичности, равнодушию. Согласно Айзенку, высокие показатели по экстраверсии и нейротизму соответствуют психиатрическому диагнозу истерии, а высокие показатели по интроверсии и нейротизму - состоянию тревоги или реактивной депрессии. Нейротизм и психотизм в случае выраженности этих показателей понимаются в качестве "предрасположенности" к соответствующим видам патологии.</w:t>
      </w:r>
    </w:p>
    <w:p w:rsidR="004301C8" w:rsidRPr="000468F5" w:rsidRDefault="004301C8" w:rsidP="000468F5">
      <w:pPr>
        <w:pStyle w:val="ad"/>
      </w:pPr>
      <w:r w:rsidRPr="000468F5">
        <w:t>Высокие оценки по шкале экстраверсии-интроверсии соответствуют экстравертированному типу, низкие - интровертированному.</w:t>
      </w:r>
    </w:p>
    <w:p w:rsidR="004301C8" w:rsidRPr="000468F5" w:rsidRDefault="004301C8" w:rsidP="000468F5">
      <w:pPr>
        <w:pStyle w:val="ad"/>
      </w:pPr>
      <w:r w:rsidRPr="000468F5">
        <w:t>Средние показатели по шкале экстра-, интроверсии: 7-15 баллов.</w:t>
      </w:r>
    </w:p>
    <w:p w:rsidR="004301C8" w:rsidRPr="000468F5" w:rsidRDefault="004301C8" w:rsidP="000468F5">
      <w:pPr>
        <w:pStyle w:val="ad"/>
      </w:pPr>
      <w:r w:rsidRPr="000468F5">
        <w:t>Средние показатели по шкале нейротизма: 8- 16.</w:t>
      </w:r>
    </w:p>
    <w:p w:rsidR="004301C8" w:rsidRPr="000468F5" w:rsidRDefault="004301C8" w:rsidP="000468F5">
      <w:pPr>
        <w:pStyle w:val="ad"/>
      </w:pPr>
      <w:r w:rsidRPr="000468F5">
        <w:t>Средние значения по шкале психотизма: 5-12.</w:t>
      </w:r>
    </w:p>
    <w:p w:rsidR="000468F5" w:rsidRPr="000468F5" w:rsidRDefault="004301C8" w:rsidP="000468F5">
      <w:pPr>
        <w:pStyle w:val="ad"/>
      </w:pPr>
      <w:r w:rsidRPr="000468F5">
        <w:t>Если по шкале искренности количество баллов превышает 10, то результаты обследования считаются недостоверными и испытуемому следует отвечать на вопросы более откровенно.</w:t>
      </w:r>
    </w:p>
    <w:p w:rsidR="000468F5" w:rsidRPr="000468F5" w:rsidRDefault="004301C8" w:rsidP="000468F5">
      <w:pPr>
        <w:pStyle w:val="ad"/>
      </w:pPr>
      <w:r w:rsidRPr="000468F5">
        <w:t>Привлекая данные из физиологии высшей нервной деятельности, Айзенк высказывает гипотезу о том, что сильный и слабый типы, по Павлову, очень близки к экстравертированному и интровертированному типам личности. Природа интро- и экстраверсии усматривается во врожденных свойствах центральной нервной системы, которые обеспечивают уравновешенность процессов возбуждения и торможения. Таким образом, используя данные обследования по шкалам экстра-, интроверсии и нейротизма, можно вывести показатели темперамента личности по классификации Павлова, который описал четыре классических типа:</w:t>
      </w:r>
    </w:p>
    <w:p w:rsidR="000468F5" w:rsidRPr="000468F5" w:rsidRDefault="004301C8" w:rsidP="000468F5">
      <w:pPr>
        <w:pStyle w:val="ad"/>
      </w:pPr>
      <w:r w:rsidRPr="000468F5">
        <w:t>Сангвиник - быстро приспосабливается к новым</w:t>
      </w:r>
      <w:r w:rsidR="000468F5" w:rsidRPr="000468F5">
        <w:t xml:space="preserve"> </w:t>
      </w:r>
      <w:r w:rsidRPr="000468F5">
        <w:t>условиям,</w:t>
      </w:r>
      <w:r w:rsidR="000468F5" w:rsidRPr="000468F5">
        <w:t xml:space="preserve"> </w:t>
      </w:r>
      <w:r w:rsidRPr="000468F5">
        <w:t>быстро</w:t>
      </w:r>
      <w:r w:rsidR="000468F5" w:rsidRPr="000468F5">
        <w:t xml:space="preserve"> </w:t>
      </w:r>
      <w:r w:rsidRPr="000468F5">
        <w:t>сходится</w:t>
      </w:r>
      <w:r w:rsidR="000468F5" w:rsidRPr="000468F5">
        <w:t xml:space="preserve"> </w:t>
      </w:r>
      <w:r w:rsidRPr="000468F5">
        <w:t>с</w:t>
      </w:r>
      <w:r w:rsidR="00E15073" w:rsidRPr="000468F5">
        <w:t xml:space="preserve"> </w:t>
      </w:r>
      <w:r w:rsidRPr="000468F5">
        <w:t>людьми,</w:t>
      </w:r>
      <w:r w:rsidR="000468F5" w:rsidRPr="000468F5">
        <w:t xml:space="preserve"> </w:t>
      </w:r>
      <w:r w:rsidRPr="000468F5">
        <w:t>общителен.</w:t>
      </w:r>
      <w:r w:rsidR="000468F5" w:rsidRPr="000468F5">
        <w:t xml:space="preserve"> </w:t>
      </w:r>
      <w:r w:rsidRPr="000468F5">
        <w:t>Чувства</w:t>
      </w:r>
      <w:r w:rsidR="000468F5" w:rsidRPr="000468F5">
        <w:t xml:space="preserve"> </w:t>
      </w:r>
      <w:r w:rsidRPr="000468F5">
        <w:t>легко</w:t>
      </w:r>
      <w:r w:rsidR="000468F5" w:rsidRPr="000468F5">
        <w:t xml:space="preserve"> </w:t>
      </w:r>
      <w:r w:rsidRPr="000468F5">
        <w:t>возникают</w:t>
      </w:r>
      <w:r w:rsidR="000468F5" w:rsidRPr="000468F5">
        <w:t xml:space="preserve"> </w:t>
      </w:r>
      <w:r w:rsidRPr="000468F5">
        <w:t>и</w:t>
      </w:r>
      <w:r w:rsidR="000468F5" w:rsidRPr="000468F5">
        <w:t xml:space="preserve"> </w:t>
      </w:r>
      <w:r w:rsidRPr="000468F5">
        <w:t>сменяются,</w:t>
      </w:r>
      <w:r w:rsidR="000468F5" w:rsidRPr="000468F5">
        <w:t xml:space="preserve"> </w:t>
      </w:r>
      <w:r w:rsidRPr="000468F5">
        <w:t>эмоциональные</w:t>
      </w:r>
      <w:r w:rsidR="00E15073" w:rsidRPr="000468F5">
        <w:t xml:space="preserve"> </w:t>
      </w:r>
      <w:r w:rsidRPr="000468F5">
        <w:t>переживания,</w:t>
      </w:r>
      <w:r w:rsidR="000468F5" w:rsidRPr="000468F5">
        <w:t xml:space="preserve"> </w:t>
      </w:r>
      <w:r w:rsidRPr="000468F5">
        <w:t>как</w:t>
      </w:r>
      <w:r w:rsidR="000468F5" w:rsidRPr="000468F5">
        <w:t xml:space="preserve"> </w:t>
      </w:r>
      <w:r w:rsidRPr="000468F5">
        <w:t>правило,</w:t>
      </w:r>
      <w:r w:rsidR="000468F5" w:rsidRPr="000468F5">
        <w:t xml:space="preserve"> </w:t>
      </w:r>
      <w:r w:rsidRPr="000468F5">
        <w:t>неглубоки.</w:t>
      </w:r>
      <w:r w:rsidR="000468F5" w:rsidRPr="000468F5">
        <w:t xml:space="preserve"> </w:t>
      </w:r>
      <w:r w:rsidRPr="000468F5">
        <w:t>Несколько</w:t>
      </w:r>
      <w:r w:rsidR="000468F5" w:rsidRPr="000468F5">
        <w:t xml:space="preserve"> </w:t>
      </w:r>
      <w:r w:rsidRPr="000468F5">
        <w:t>непоседлив,</w:t>
      </w:r>
      <w:r w:rsidR="000468F5" w:rsidRPr="000468F5">
        <w:t xml:space="preserve"> </w:t>
      </w:r>
      <w:r w:rsidRPr="000468F5">
        <w:t>нуждается</w:t>
      </w:r>
      <w:r w:rsidR="000468F5" w:rsidRPr="000468F5">
        <w:t xml:space="preserve"> </w:t>
      </w:r>
      <w:r w:rsidRPr="000468F5">
        <w:t>в</w:t>
      </w:r>
      <w:r w:rsidR="000468F5" w:rsidRPr="000468F5">
        <w:t xml:space="preserve"> </w:t>
      </w:r>
      <w:r w:rsidRPr="000468F5">
        <w:t>новых</w:t>
      </w:r>
      <w:r w:rsidR="000468F5" w:rsidRPr="000468F5">
        <w:t xml:space="preserve"> </w:t>
      </w:r>
      <w:r w:rsidRPr="000468F5">
        <w:t>впечатлениях, недостаточно</w:t>
      </w:r>
      <w:r w:rsidR="000468F5" w:rsidRPr="000468F5">
        <w:t xml:space="preserve"> </w:t>
      </w:r>
      <w:r w:rsidRPr="000468F5">
        <w:t>регулирует</w:t>
      </w:r>
      <w:r w:rsidR="000468F5" w:rsidRPr="000468F5">
        <w:t xml:space="preserve"> </w:t>
      </w:r>
      <w:r w:rsidRPr="000468F5">
        <w:t>свои</w:t>
      </w:r>
      <w:r w:rsidR="000468F5" w:rsidRPr="000468F5">
        <w:t xml:space="preserve"> </w:t>
      </w:r>
      <w:r w:rsidRPr="000468F5">
        <w:t>импульсы,</w:t>
      </w:r>
      <w:r w:rsidR="000468F5" w:rsidRPr="000468F5">
        <w:t xml:space="preserve"> </w:t>
      </w:r>
      <w:r w:rsidRPr="000468F5">
        <w:t>не</w:t>
      </w:r>
      <w:r w:rsidR="000468F5" w:rsidRPr="000468F5">
        <w:t xml:space="preserve"> </w:t>
      </w:r>
      <w:r w:rsidRPr="000468F5">
        <w:t>умеет</w:t>
      </w:r>
      <w:r w:rsidR="000468F5" w:rsidRPr="000468F5">
        <w:t xml:space="preserve"> </w:t>
      </w:r>
      <w:r w:rsidRPr="000468F5">
        <w:t>строго</w:t>
      </w:r>
      <w:r w:rsidR="000468F5" w:rsidRPr="000468F5">
        <w:t xml:space="preserve"> </w:t>
      </w:r>
      <w:r w:rsidRPr="000468F5">
        <w:t>придерживаться выработанного распорядка жизни, системы в работе. В связи с</w:t>
      </w:r>
      <w:r w:rsidR="000468F5" w:rsidRPr="000468F5">
        <w:t xml:space="preserve"> </w:t>
      </w:r>
      <w:r w:rsidRPr="000468F5">
        <w:t>этим</w:t>
      </w:r>
      <w:r w:rsidR="000468F5" w:rsidRPr="000468F5">
        <w:t xml:space="preserve"> </w:t>
      </w:r>
      <w:r w:rsidRPr="000468F5">
        <w:t>не</w:t>
      </w:r>
      <w:r w:rsidR="000468F5" w:rsidRPr="000468F5">
        <w:t xml:space="preserve"> </w:t>
      </w:r>
      <w:r w:rsidRPr="000468F5">
        <w:t>может успешно</w:t>
      </w:r>
      <w:r w:rsidR="000468F5" w:rsidRPr="000468F5">
        <w:t xml:space="preserve"> </w:t>
      </w:r>
      <w:r w:rsidRPr="000468F5">
        <w:t>выполнять</w:t>
      </w:r>
      <w:r w:rsidR="000468F5" w:rsidRPr="000468F5">
        <w:t xml:space="preserve"> </w:t>
      </w:r>
      <w:r w:rsidRPr="000468F5">
        <w:t>дело,</w:t>
      </w:r>
      <w:r w:rsidR="000468F5" w:rsidRPr="000468F5">
        <w:t xml:space="preserve"> </w:t>
      </w:r>
      <w:r w:rsidRPr="000468F5">
        <w:t>требующее</w:t>
      </w:r>
      <w:r w:rsidR="000468F5" w:rsidRPr="000468F5">
        <w:t xml:space="preserve"> </w:t>
      </w:r>
      <w:r w:rsidRPr="000468F5">
        <w:t>равной</w:t>
      </w:r>
      <w:r w:rsidR="000468F5" w:rsidRPr="000468F5">
        <w:t xml:space="preserve"> </w:t>
      </w:r>
      <w:r w:rsidRPr="000468F5">
        <w:t>затраты</w:t>
      </w:r>
      <w:r w:rsidR="000468F5" w:rsidRPr="000468F5">
        <w:t xml:space="preserve"> </w:t>
      </w:r>
      <w:r w:rsidRPr="000468F5">
        <w:t>сил,</w:t>
      </w:r>
      <w:r w:rsidR="000468F5" w:rsidRPr="000468F5">
        <w:t xml:space="preserve"> </w:t>
      </w:r>
      <w:r w:rsidRPr="000468F5">
        <w:t>длительного</w:t>
      </w:r>
      <w:r w:rsidR="000468F5" w:rsidRPr="000468F5">
        <w:t xml:space="preserve"> </w:t>
      </w:r>
      <w:r w:rsidRPr="000468F5">
        <w:t>и методичного напряжения, усидчивости, устойчивости</w:t>
      </w:r>
      <w:r w:rsidR="000468F5" w:rsidRPr="000468F5">
        <w:t xml:space="preserve"> </w:t>
      </w:r>
      <w:r w:rsidRPr="000468F5">
        <w:t>внимания,</w:t>
      </w:r>
      <w:r w:rsidR="000468F5" w:rsidRPr="000468F5">
        <w:t xml:space="preserve"> </w:t>
      </w:r>
      <w:r w:rsidRPr="000468F5">
        <w:t>терпения.</w:t>
      </w:r>
    </w:p>
    <w:p w:rsidR="004301C8" w:rsidRPr="000468F5" w:rsidRDefault="004301C8" w:rsidP="000468F5">
      <w:pPr>
        <w:pStyle w:val="ad"/>
      </w:pPr>
      <w:r w:rsidRPr="000468F5">
        <w:t>Холерик - отличается</w:t>
      </w:r>
      <w:r w:rsidR="000468F5" w:rsidRPr="000468F5">
        <w:t xml:space="preserve"> </w:t>
      </w:r>
      <w:r w:rsidRPr="000468F5">
        <w:t>повышенной</w:t>
      </w:r>
      <w:r w:rsidR="000468F5" w:rsidRPr="000468F5">
        <w:t xml:space="preserve"> </w:t>
      </w:r>
      <w:r w:rsidRPr="000468F5">
        <w:t>возбудимостью,</w:t>
      </w:r>
      <w:r w:rsidR="000468F5" w:rsidRPr="000468F5">
        <w:t xml:space="preserve"> </w:t>
      </w:r>
      <w:r w:rsidRPr="000468F5">
        <w:t>действия</w:t>
      </w:r>
      <w:r w:rsidR="000468F5" w:rsidRPr="000468F5">
        <w:t xml:space="preserve"> </w:t>
      </w:r>
      <w:r w:rsidRPr="000468F5">
        <w:t>прерывисты.</w:t>
      </w:r>
      <w:r w:rsidR="000468F5" w:rsidRPr="000468F5">
        <w:t xml:space="preserve"> </w:t>
      </w:r>
      <w:r w:rsidRPr="000468F5">
        <w:t>Ему свойственны</w:t>
      </w:r>
      <w:r w:rsidR="000468F5" w:rsidRPr="000468F5">
        <w:t xml:space="preserve"> </w:t>
      </w:r>
      <w:r w:rsidRPr="000468F5">
        <w:t>резкость</w:t>
      </w:r>
      <w:r w:rsidR="000468F5" w:rsidRPr="000468F5">
        <w:t xml:space="preserve"> </w:t>
      </w:r>
      <w:r w:rsidRPr="000468F5">
        <w:t>и</w:t>
      </w:r>
      <w:r w:rsidR="000468F5" w:rsidRPr="000468F5">
        <w:t xml:space="preserve"> </w:t>
      </w:r>
      <w:r w:rsidRPr="000468F5">
        <w:t>стремительность</w:t>
      </w:r>
      <w:r w:rsidR="000468F5" w:rsidRPr="000468F5">
        <w:t xml:space="preserve"> </w:t>
      </w:r>
      <w:r w:rsidRPr="000468F5">
        <w:t>движений,</w:t>
      </w:r>
      <w:r w:rsidR="000468F5" w:rsidRPr="000468F5">
        <w:t xml:space="preserve"> </w:t>
      </w:r>
      <w:r w:rsidRPr="000468F5">
        <w:t>сила,</w:t>
      </w:r>
      <w:r w:rsidR="000468F5" w:rsidRPr="000468F5">
        <w:t xml:space="preserve"> </w:t>
      </w:r>
      <w:r w:rsidRPr="000468F5">
        <w:t>импульсивность, яркая</w:t>
      </w:r>
      <w:r w:rsidR="000468F5" w:rsidRPr="000468F5">
        <w:t xml:space="preserve"> </w:t>
      </w:r>
      <w:r w:rsidRPr="000468F5">
        <w:t>выраженность</w:t>
      </w:r>
      <w:r w:rsidR="000468F5" w:rsidRPr="000468F5">
        <w:t xml:space="preserve"> </w:t>
      </w:r>
      <w:r w:rsidRPr="000468F5">
        <w:t>эмоциональных</w:t>
      </w:r>
      <w:r w:rsidR="000468F5" w:rsidRPr="000468F5">
        <w:t xml:space="preserve"> </w:t>
      </w:r>
      <w:r w:rsidRPr="000468F5">
        <w:t>переживаний.</w:t>
      </w:r>
      <w:r w:rsidR="000468F5" w:rsidRPr="000468F5">
        <w:t xml:space="preserve"> </w:t>
      </w:r>
      <w:r w:rsidRPr="000468F5">
        <w:t>Вследствие неуравновешенности, увлекшись</w:t>
      </w:r>
      <w:r w:rsidR="000468F5" w:rsidRPr="000468F5">
        <w:t xml:space="preserve"> </w:t>
      </w:r>
      <w:r w:rsidRPr="000468F5">
        <w:t>делом,</w:t>
      </w:r>
      <w:r w:rsidR="000468F5" w:rsidRPr="000468F5">
        <w:t xml:space="preserve"> </w:t>
      </w:r>
      <w:r w:rsidRPr="000468F5">
        <w:t>склонен</w:t>
      </w:r>
      <w:r w:rsidR="000468F5" w:rsidRPr="000468F5">
        <w:t xml:space="preserve"> </w:t>
      </w:r>
      <w:r w:rsidRPr="000468F5">
        <w:t>действовать</w:t>
      </w:r>
      <w:r w:rsidR="000468F5" w:rsidRPr="000468F5">
        <w:t xml:space="preserve"> </w:t>
      </w:r>
      <w:r w:rsidRPr="000468F5">
        <w:t>изо</w:t>
      </w:r>
      <w:r w:rsidR="000468F5" w:rsidRPr="000468F5">
        <w:t xml:space="preserve"> </w:t>
      </w:r>
      <w:r w:rsidRPr="000468F5">
        <w:t>всех</w:t>
      </w:r>
      <w:r w:rsidR="000468F5" w:rsidRPr="000468F5">
        <w:t xml:space="preserve"> </w:t>
      </w:r>
      <w:r w:rsidRPr="000468F5">
        <w:t>сил, истощаться больше, чем</w:t>
      </w:r>
      <w:r w:rsidR="000468F5" w:rsidRPr="000468F5">
        <w:t xml:space="preserve"> </w:t>
      </w:r>
      <w:r w:rsidRPr="000468F5">
        <w:t>следует. При</w:t>
      </w:r>
      <w:r w:rsidR="000468F5" w:rsidRPr="000468F5">
        <w:t xml:space="preserve"> </w:t>
      </w:r>
      <w:r w:rsidRPr="000468F5">
        <w:t>отсутствии духовной</w:t>
      </w:r>
      <w:r w:rsidR="000468F5" w:rsidRPr="000468F5">
        <w:t xml:space="preserve"> </w:t>
      </w:r>
      <w:r w:rsidRPr="000468F5">
        <w:t>жизни</w:t>
      </w:r>
      <w:r w:rsidR="000468F5" w:rsidRPr="000468F5">
        <w:t xml:space="preserve"> </w:t>
      </w:r>
      <w:r w:rsidRPr="000468F5">
        <w:t>холерический</w:t>
      </w:r>
      <w:r w:rsidR="000468F5" w:rsidRPr="000468F5">
        <w:t xml:space="preserve"> </w:t>
      </w:r>
      <w:r w:rsidRPr="000468F5">
        <w:t>темперамент</w:t>
      </w:r>
      <w:r w:rsidR="000468F5" w:rsidRPr="000468F5">
        <w:t xml:space="preserve"> </w:t>
      </w:r>
      <w:r w:rsidRPr="000468F5">
        <w:t>часто</w:t>
      </w:r>
      <w:r w:rsidR="000468F5" w:rsidRPr="000468F5">
        <w:t xml:space="preserve"> </w:t>
      </w:r>
      <w:r w:rsidRPr="000468F5">
        <w:t>проявляется</w:t>
      </w:r>
      <w:r w:rsidR="000468F5" w:rsidRPr="000468F5">
        <w:t xml:space="preserve"> </w:t>
      </w:r>
      <w:r w:rsidRPr="000468F5">
        <w:t>в раздражительности,</w:t>
      </w:r>
      <w:r w:rsidR="000468F5" w:rsidRPr="000468F5">
        <w:t xml:space="preserve"> </w:t>
      </w:r>
      <w:r w:rsidRPr="000468F5">
        <w:t>аффективности,</w:t>
      </w:r>
      <w:r w:rsidR="000468F5" w:rsidRPr="000468F5">
        <w:t xml:space="preserve"> </w:t>
      </w:r>
      <w:r w:rsidRPr="000468F5">
        <w:t>несдержанности,</w:t>
      </w:r>
      <w:r w:rsidR="000468F5" w:rsidRPr="000468F5">
        <w:t xml:space="preserve"> </w:t>
      </w:r>
      <w:r w:rsidRPr="000468F5">
        <w:t>вспыльчивости, неспособности к самоконтролю при эмоциональных обстоятельствах.</w:t>
      </w:r>
    </w:p>
    <w:p w:rsidR="004301C8" w:rsidRPr="000468F5" w:rsidRDefault="004301C8" w:rsidP="000468F5">
      <w:pPr>
        <w:pStyle w:val="ad"/>
      </w:pPr>
      <w:r w:rsidRPr="000468F5">
        <w:t>Флегматик</w:t>
      </w:r>
      <w:r w:rsidR="000468F5" w:rsidRPr="000468F5">
        <w:t xml:space="preserve"> </w:t>
      </w:r>
      <w:r w:rsidRPr="000468F5">
        <w:t>-</w:t>
      </w:r>
      <w:r w:rsidR="000468F5" w:rsidRPr="000468F5">
        <w:t xml:space="preserve"> </w:t>
      </w:r>
      <w:r w:rsidRPr="000468F5">
        <w:t>характеризуется</w:t>
      </w:r>
      <w:r w:rsidR="000468F5" w:rsidRPr="000468F5">
        <w:t xml:space="preserve"> </w:t>
      </w:r>
      <w:r w:rsidRPr="000468F5">
        <w:t>сравнительно</w:t>
      </w:r>
      <w:r w:rsidR="000468F5" w:rsidRPr="000468F5">
        <w:t xml:space="preserve"> </w:t>
      </w:r>
      <w:r w:rsidRPr="000468F5">
        <w:t>низким</w:t>
      </w:r>
      <w:r w:rsidR="000468F5" w:rsidRPr="000468F5">
        <w:t xml:space="preserve"> </w:t>
      </w:r>
      <w:r w:rsidRPr="000468F5">
        <w:t>уровнем</w:t>
      </w:r>
      <w:r w:rsidR="000468F5" w:rsidRPr="000468F5">
        <w:t xml:space="preserve"> </w:t>
      </w:r>
      <w:r w:rsidRPr="000468F5">
        <w:t>активности</w:t>
      </w:r>
      <w:r w:rsidR="00E15073" w:rsidRPr="000468F5">
        <w:t xml:space="preserve"> </w:t>
      </w:r>
      <w:r w:rsidRPr="000468F5">
        <w:t>поведения,</w:t>
      </w:r>
      <w:r w:rsidR="000468F5" w:rsidRPr="000468F5">
        <w:t xml:space="preserve"> </w:t>
      </w:r>
      <w:r w:rsidRPr="000468F5">
        <w:t>новые</w:t>
      </w:r>
      <w:r w:rsidR="000468F5" w:rsidRPr="000468F5">
        <w:t xml:space="preserve"> </w:t>
      </w:r>
      <w:r w:rsidRPr="000468F5">
        <w:t>формы</w:t>
      </w:r>
      <w:r w:rsidR="000468F5" w:rsidRPr="000468F5">
        <w:t xml:space="preserve"> </w:t>
      </w:r>
      <w:r w:rsidRPr="000468F5">
        <w:t>которого</w:t>
      </w:r>
      <w:r w:rsidR="000468F5" w:rsidRPr="000468F5">
        <w:t xml:space="preserve"> </w:t>
      </w:r>
      <w:r w:rsidRPr="000468F5">
        <w:t>вырабатываются</w:t>
      </w:r>
      <w:r w:rsidR="000468F5" w:rsidRPr="000468F5">
        <w:t xml:space="preserve"> </w:t>
      </w:r>
      <w:r w:rsidRPr="000468F5">
        <w:t>медленно,</w:t>
      </w:r>
      <w:r w:rsidR="000468F5" w:rsidRPr="000468F5">
        <w:t xml:space="preserve"> </w:t>
      </w:r>
      <w:r w:rsidRPr="000468F5">
        <w:t>но</w:t>
      </w:r>
      <w:r w:rsidR="000468F5" w:rsidRPr="000468F5">
        <w:t xml:space="preserve"> </w:t>
      </w:r>
      <w:r w:rsidRPr="000468F5">
        <w:t>являются</w:t>
      </w:r>
      <w:r w:rsidR="00E15073" w:rsidRPr="000468F5">
        <w:t xml:space="preserve"> </w:t>
      </w:r>
      <w:r w:rsidRPr="000468F5">
        <w:t>стойкими. Обладает медлительностью и</w:t>
      </w:r>
      <w:r w:rsidR="000468F5" w:rsidRPr="000468F5">
        <w:t xml:space="preserve"> </w:t>
      </w:r>
      <w:r w:rsidRPr="000468F5">
        <w:t>спокойствием</w:t>
      </w:r>
      <w:r w:rsidR="000468F5" w:rsidRPr="000468F5">
        <w:t xml:space="preserve"> </w:t>
      </w:r>
      <w:r w:rsidRPr="000468F5">
        <w:t>в</w:t>
      </w:r>
      <w:r w:rsidR="000468F5" w:rsidRPr="000468F5">
        <w:t xml:space="preserve"> </w:t>
      </w:r>
      <w:r w:rsidRPr="000468F5">
        <w:t>действиях</w:t>
      </w:r>
      <w:r w:rsidR="000468F5" w:rsidRPr="000468F5">
        <w:t xml:space="preserve"> </w:t>
      </w:r>
      <w:r w:rsidRPr="000468F5">
        <w:t>Настойчивый</w:t>
      </w:r>
      <w:r w:rsidR="000468F5" w:rsidRPr="000468F5">
        <w:t xml:space="preserve"> </w:t>
      </w:r>
      <w:r w:rsidRPr="000468F5">
        <w:t>и упорный «труженик жизни», он редко выходит из себя, не склонен</w:t>
      </w:r>
      <w:r w:rsidR="000468F5" w:rsidRPr="000468F5">
        <w:t xml:space="preserve"> </w:t>
      </w:r>
      <w:r w:rsidRPr="000468F5">
        <w:t>к</w:t>
      </w:r>
      <w:r w:rsidR="000468F5" w:rsidRPr="000468F5">
        <w:t xml:space="preserve"> </w:t>
      </w:r>
      <w:r w:rsidRPr="000468F5">
        <w:t>аффектам, рассчитав свои силы, доводит дело до</w:t>
      </w:r>
      <w:r w:rsidR="000468F5" w:rsidRPr="000468F5">
        <w:t xml:space="preserve"> </w:t>
      </w:r>
      <w:r w:rsidRPr="000468F5">
        <w:t>конца,</w:t>
      </w:r>
      <w:r w:rsidR="000468F5" w:rsidRPr="000468F5">
        <w:t xml:space="preserve"> </w:t>
      </w:r>
      <w:r w:rsidRPr="000468F5">
        <w:t>ровен</w:t>
      </w:r>
      <w:r w:rsidR="000468F5" w:rsidRPr="000468F5">
        <w:t xml:space="preserve"> </w:t>
      </w:r>
      <w:r w:rsidRPr="000468F5">
        <w:t>в</w:t>
      </w:r>
      <w:r w:rsidR="000468F5" w:rsidRPr="000468F5">
        <w:t xml:space="preserve"> </w:t>
      </w:r>
      <w:r w:rsidRPr="000468F5">
        <w:t>отношениях,</w:t>
      </w:r>
      <w:r w:rsidR="000468F5" w:rsidRPr="000468F5">
        <w:t xml:space="preserve"> </w:t>
      </w:r>
      <w:r w:rsidRPr="000468F5">
        <w:t>в</w:t>
      </w:r>
      <w:r w:rsidR="000468F5" w:rsidRPr="000468F5">
        <w:t xml:space="preserve"> </w:t>
      </w:r>
      <w:r w:rsidRPr="000468F5">
        <w:t>меру общителен, не любит попусту болтать. В зависимости от условий в одних случаях флегматик</w:t>
      </w:r>
      <w:r w:rsidR="000468F5" w:rsidRPr="000468F5">
        <w:t xml:space="preserve"> </w:t>
      </w:r>
      <w:r w:rsidRPr="000468F5">
        <w:t>может</w:t>
      </w:r>
      <w:r w:rsidR="000468F5" w:rsidRPr="000468F5">
        <w:t xml:space="preserve"> </w:t>
      </w:r>
      <w:r w:rsidRPr="000468F5">
        <w:t>характеризоваться «положительными»</w:t>
      </w:r>
      <w:r w:rsidR="000468F5" w:rsidRPr="000468F5">
        <w:t xml:space="preserve"> </w:t>
      </w:r>
      <w:r w:rsidRPr="000468F5">
        <w:t>чертами</w:t>
      </w:r>
      <w:r w:rsidR="000468F5" w:rsidRPr="000468F5">
        <w:t xml:space="preserve"> </w:t>
      </w:r>
      <w:r w:rsidRPr="000468F5">
        <w:t>—</w:t>
      </w:r>
      <w:r w:rsidR="000468F5" w:rsidRPr="000468F5">
        <w:t xml:space="preserve"> </w:t>
      </w:r>
      <w:r w:rsidRPr="000468F5">
        <w:t>выдержкой,</w:t>
      </w:r>
      <w:r w:rsidR="000468F5" w:rsidRPr="000468F5">
        <w:t xml:space="preserve"> </w:t>
      </w:r>
      <w:r w:rsidRPr="000468F5">
        <w:t>глубиной</w:t>
      </w:r>
      <w:r w:rsidR="000468F5" w:rsidRPr="000468F5">
        <w:t xml:space="preserve"> </w:t>
      </w:r>
      <w:r w:rsidRPr="000468F5">
        <w:t>мыслей,</w:t>
      </w:r>
      <w:r w:rsidR="000468F5" w:rsidRPr="000468F5">
        <w:t xml:space="preserve"> </w:t>
      </w:r>
      <w:r w:rsidRPr="000468F5">
        <w:t>постоянством, основательностью и т.д., в других — вялостью, безучастностью к</w:t>
      </w:r>
      <w:r w:rsidR="000468F5" w:rsidRPr="000468F5">
        <w:t xml:space="preserve"> </w:t>
      </w:r>
      <w:r w:rsidRPr="000468F5">
        <w:t>окружающему, ленью и безволием, бедностью и слабостью эмоций,</w:t>
      </w:r>
      <w:r w:rsidR="000468F5" w:rsidRPr="000468F5">
        <w:t xml:space="preserve"> </w:t>
      </w:r>
      <w:r w:rsidRPr="000468F5">
        <w:t>склонностью</w:t>
      </w:r>
      <w:r w:rsidR="000468F5" w:rsidRPr="000468F5">
        <w:t xml:space="preserve"> </w:t>
      </w:r>
      <w:r w:rsidRPr="000468F5">
        <w:t>к</w:t>
      </w:r>
      <w:r w:rsidR="000468F5" w:rsidRPr="000468F5">
        <w:t xml:space="preserve"> </w:t>
      </w:r>
      <w:r w:rsidRPr="000468F5">
        <w:t>выполнению одних лишь привычных действий.</w:t>
      </w:r>
    </w:p>
    <w:p w:rsidR="004301C8" w:rsidRPr="000468F5" w:rsidRDefault="004301C8" w:rsidP="000468F5">
      <w:pPr>
        <w:pStyle w:val="ad"/>
      </w:pPr>
      <w:r w:rsidRPr="000468F5">
        <w:t>Меланхолик - у</w:t>
      </w:r>
      <w:r w:rsidR="000468F5" w:rsidRPr="000468F5">
        <w:t xml:space="preserve"> </w:t>
      </w:r>
      <w:r w:rsidRPr="000468F5">
        <w:t>него</w:t>
      </w:r>
      <w:r w:rsidR="000468F5" w:rsidRPr="000468F5">
        <w:t xml:space="preserve"> </w:t>
      </w:r>
      <w:r w:rsidRPr="000468F5">
        <w:t>реакция</w:t>
      </w:r>
      <w:r w:rsidR="000468F5" w:rsidRPr="000468F5">
        <w:t xml:space="preserve"> </w:t>
      </w:r>
      <w:r w:rsidRPr="000468F5">
        <w:t>часто</w:t>
      </w:r>
      <w:r w:rsidR="000468F5" w:rsidRPr="000468F5">
        <w:t xml:space="preserve"> </w:t>
      </w:r>
      <w:r w:rsidRPr="000468F5">
        <w:t>не</w:t>
      </w:r>
      <w:r w:rsidR="000468F5" w:rsidRPr="000468F5">
        <w:t xml:space="preserve"> </w:t>
      </w:r>
      <w:r w:rsidRPr="000468F5">
        <w:t>соответствует</w:t>
      </w:r>
      <w:r w:rsidR="000468F5" w:rsidRPr="000468F5">
        <w:t xml:space="preserve"> </w:t>
      </w:r>
      <w:r w:rsidRPr="000468F5">
        <w:t>силе</w:t>
      </w:r>
      <w:r w:rsidR="000468F5" w:rsidRPr="000468F5">
        <w:t xml:space="preserve"> </w:t>
      </w:r>
      <w:r w:rsidRPr="000468F5">
        <w:t>раздражителя</w:t>
      </w:r>
      <w:r w:rsidR="00E15073" w:rsidRPr="000468F5">
        <w:t xml:space="preserve">, </w:t>
      </w:r>
      <w:r w:rsidRPr="000468F5">
        <w:t>присутствует глубина и устойчивость чувств, при</w:t>
      </w:r>
      <w:r w:rsidR="000468F5" w:rsidRPr="000468F5">
        <w:t xml:space="preserve"> </w:t>
      </w:r>
      <w:r w:rsidRPr="000468F5">
        <w:t>слабом</w:t>
      </w:r>
      <w:r w:rsidR="000468F5" w:rsidRPr="000468F5">
        <w:t xml:space="preserve"> </w:t>
      </w:r>
      <w:r w:rsidRPr="000468F5">
        <w:t>их</w:t>
      </w:r>
      <w:r w:rsidR="000468F5" w:rsidRPr="000468F5">
        <w:t xml:space="preserve"> </w:t>
      </w:r>
      <w:r w:rsidRPr="000468F5">
        <w:t>выражении.</w:t>
      </w:r>
      <w:r w:rsidR="000468F5" w:rsidRPr="000468F5">
        <w:t xml:space="preserve"> </w:t>
      </w:r>
      <w:r w:rsidRPr="000468F5">
        <w:t>Ему</w:t>
      </w:r>
      <w:r w:rsidR="00E15073" w:rsidRPr="000468F5">
        <w:t xml:space="preserve"> </w:t>
      </w:r>
      <w:r w:rsidRPr="000468F5">
        <w:t>трудно долго на чем-то сосредоточиться. Сильные воздействия</w:t>
      </w:r>
      <w:r w:rsidR="000468F5" w:rsidRPr="000468F5">
        <w:t xml:space="preserve"> </w:t>
      </w:r>
      <w:r w:rsidRPr="000468F5">
        <w:t>часто</w:t>
      </w:r>
      <w:r w:rsidR="000468F5" w:rsidRPr="000468F5">
        <w:t xml:space="preserve"> </w:t>
      </w:r>
      <w:r w:rsidRPr="000468F5">
        <w:t>вызывают у меланхолика</w:t>
      </w:r>
      <w:r w:rsidR="000468F5" w:rsidRPr="000468F5">
        <w:t xml:space="preserve"> </w:t>
      </w:r>
      <w:r w:rsidRPr="000468F5">
        <w:t>продолжительную</w:t>
      </w:r>
      <w:r w:rsidR="000468F5" w:rsidRPr="000468F5">
        <w:t xml:space="preserve"> </w:t>
      </w:r>
      <w:r w:rsidRPr="000468F5">
        <w:t>тормозную</w:t>
      </w:r>
      <w:r w:rsidR="000468F5" w:rsidRPr="000468F5">
        <w:t xml:space="preserve"> </w:t>
      </w:r>
      <w:r w:rsidR="00016159" w:rsidRPr="000468F5">
        <w:t>реакцию</w:t>
      </w:r>
      <w:r w:rsidR="000468F5" w:rsidRPr="000468F5">
        <w:t xml:space="preserve"> </w:t>
      </w:r>
      <w:r w:rsidR="00016159" w:rsidRPr="000468F5">
        <w:t>(опускаются</w:t>
      </w:r>
      <w:r w:rsidR="000468F5" w:rsidRPr="000468F5">
        <w:t xml:space="preserve"> </w:t>
      </w:r>
      <w:r w:rsidR="00016159" w:rsidRPr="000468F5">
        <w:t xml:space="preserve">руки). </w:t>
      </w:r>
      <w:r w:rsidRPr="000468F5">
        <w:t>Ему свойственны сдержанность и приглушенность моторики</w:t>
      </w:r>
      <w:r w:rsidR="000468F5" w:rsidRPr="000468F5">
        <w:t xml:space="preserve"> </w:t>
      </w:r>
      <w:r w:rsidRPr="000468F5">
        <w:t>и</w:t>
      </w:r>
      <w:r w:rsidR="000468F5" w:rsidRPr="000468F5">
        <w:t xml:space="preserve"> </w:t>
      </w:r>
      <w:r w:rsidRPr="000468F5">
        <w:t>речи,</w:t>
      </w:r>
      <w:r w:rsidR="000468F5" w:rsidRPr="000468F5">
        <w:t xml:space="preserve"> </w:t>
      </w:r>
      <w:r w:rsidRPr="000468F5">
        <w:t>застенчивость, робость,</w:t>
      </w:r>
      <w:r w:rsidR="000468F5" w:rsidRPr="000468F5">
        <w:t xml:space="preserve"> </w:t>
      </w:r>
      <w:r w:rsidRPr="000468F5">
        <w:t>нерешительность.</w:t>
      </w:r>
      <w:r w:rsidR="000468F5" w:rsidRPr="000468F5">
        <w:t xml:space="preserve"> </w:t>
      </w:r>
      <w:r w:rsidRPr="000468F5">
        <w:t>В</w:t>
      </w:r>
      <w:r w:rsidR="000468F5" w:rsidRPr="000468F5">
        <w:t xml:space="preserve"> </w:t>
      </w:r>
      <w:r w:rsidRPr="000468F5">
        <w:t>нормальных</w:t>
      </w:r>
      <w:r w:rsidR="000468F5" w:rsidRPr="000468F5">
        <w:t xml:space="preserve"> </w:t>
      </w:r>
      <w:r w:rsidRPr="000468F5">
        <w:t>условиях</w:t>
      </w:r>
      <w:r w:rsidR="000468F5" w:rsidRPr="000468F5">
        <w:t xml:space="preserve"> </w:t>
      </w:r>
      <w:r w:rsidRPr="000468F5">
        <w:t>меланхолик</w:t>
      </w:r>
      <w:r w:rsidR="000468F5" w:rsidRPr="000468F5">
        <w:t xml:space="preserve"> </w:t>
      </w:r>
      <w:r w:rsidRPr="000468F5">
        <w:t>—</w:t>
      </w:r>
      <w:r w:rsidR="000468F5" w:rsidRPr="000468F5">
        <w:t xml:space="preserve"> </w:t>
      </w:r>
      <w:r w:rsidRPr="000468F5">
        <w:t>человек глубокий,</w:t>
      </w:r>
      <w:r w:rsidR="000468F5" w:rsidRPr="000468F5">
        <w:t xml:space="preserve"> </w:t>
      </w:r>
      <w:r w:rsidRPr="000468F5">
        <w:t>содержательный,</w:t>
      </w:r>
      <w:r w:rsidR="000468F5" w:rsidRPr="000468F5">
        <w:t xml:space="preserve"> </w:t>
      </w:r>
      <w:r w:rsidRPr="000468F5">
        <w:t>может</w:t>
      </w:r>
      <w:r w:rsidR="000468F5" w:rsidRPr="000468F5">
        <w:t xml:space="preserve"> </w:t>
      </w:r>
      <w:r w:rsidRPr="000468F5">
        <w:t>быть</w:t>
      </w:r>
      <w:r w:rsidR="000468F5" w:rsidRPr="000468F5">
        <w:t xml:space="preserve"> </w:t>
      </w:r>
      <w:r w:rsidRPr="000468F5">
        <w:t>хорошим</w:t>
      </w:r>
      <w:r w:rsidR="000468F5" w:rsidRPr="000468F5">
        <w:t xml:space="preserve"> </w:t>
      </w:r>
      <w:r w:rsidRPr="000468F5">
        <w:t>тружеником,</w:t>
      </w:r>
      <w:r w:rsidR="000468F5" w:rsidRPr="000468F5">
        <w:t xml:space="preserve"> </w:t>
      </w:r>
      <w:r w:rsidRPr="000468F5">
        <w:t>успешно справляться</w:t>
      </w:r>
      <w:r w:rsidR="000468F5" w:rsidRPr="000468F5">
        <w:t xml:space="preserve"> </w:t>
      </w:r>
      <w:r w:rsidRPr="000468F5">
        <w:t>с</w:t>
      </w:r>
      <w:r w:rsidR="000468F5" w:rsidRPr="000468F5">
        <w:t xml:space="preserve"> </w:t>
      </w:r>
      <w:r w:rsidRPr="000468F5">
        <w:t>жизненными</w:t>
      </w:r>
      <w:r w:rsidR="000468F5" w:rsidRPr="000468F5">
        <w:t xml:space="preserve"> </w:t>
      </w:r>
      <w:r w:rsidRPr="000468F5">
        <w:t>задачами.</w:t>
      </w:r>
      <w:r w:rsidR="000468F5" w:rsidRPr="000468F5">
        <w:t xml:space="preserve"> </w:t>
      </w:r>
      <w:r w:rsidRPr="000468F5">
        <w:t>При</w:t>
      </w:r>
      <w:r w:rsidR="000468F5" w:rsidRPr="000468F5">
        <w:t xml:space="preserve"> </w:t>
      </w:r>
      <w:r w:rsidRPr="000468F5">
        <w:t>неблагоприятных</w:t>
      </w:r>
      <w:r w:rsidR="000468F5" w:rsidRPr="000468F5">
        <w:t xml:space="preserve"> </w:t>
      </w:r>
      <w:r w:rsidRPr="000468F5">
        <w:t>условиях</w:t>
      </w:r>
      <w:r w:rsidR="000468F5" w:rsidRPr="000468F5">
        <w:t xml:space="preserve"> </w:t>
      </w:r>
      <w:r w:rsidRPr="000468F5">
        <w:t>может превратиться</w:t>
      </w:r>
      <w:r w:rsidR="000468F5" w:rsidRPr="000468F5">
        <w:t xml:space="preserve"> </w:t>
      </w:r>
      <w:r w:rsidRPr="000468F5">
        <w:t>в</w:t>
      </w:r>
      <w:r w:rsidR="000468F5" w:rsidRPr="000468F5">
        <w:t xml:space="preserve"> </w:t>
      </w:r>
      <w:r w:rsidRPr="000468F5">
        <w:t>замкнутого,</w:t>
      </w:r>
      <w:r w:rsidR="000468F5" w:rsidRPr="000468F5">
        <w:t xml:space="preserve"> </w:t>
      </w:r>
      <w:r w:rsidRPr="000468F5">
        <w:t>боязливого,</w:t>
      </w:r>
      <w:r w:rsidR="000468F5" w:rsidRPr="000468F5">
        <w:t xml:space="preserve"> </w:t>
      </w:r>
      <w:r w:rsidRPr="000468F5">
        <w:t>тревожного,</w:t>
      </w:r>
      <w:r w:rsidR="000468F5" w:rsidRPr="000468F5">
        <w:t xml:space="preserve"> </w:t>
      </w:r>
      <w:r w:rsidRPr="000468F5">
        <w:t>ранимого</w:t>
      </w:r>
      <w:r w:rsidR="000468F5" w:rsidRPr="000468F5">
        <w:t xml:space="preserve"> </w:t>
      </w:r>
      <w:r w:rsidRPr="000468F5">
        <w:t>человека, склонного к тяжелым внутренним переживаниям таких</w:t>
      </w:r>
      <w:r w:rsidR="000468F5" w:rsidRPr="000468F5">
        <w:t xml:space="preserve"> </w:t>
      </w:r>
      <w:r w:rsidRPr="000468F5">
        <w:t>жизненных</w:t>
      </w:r>
      <w:r w:rsidR="000468F5" w:rsidRPr="000468F5">
        <w:t xml:space="preserve"> </w:t>
      </w:r>
      <w:r w:rsidRPr="000468F5">
        <w:t>обстоятельств, которые вовсе этого не заслуживают.</w:t>
      </w:r>
    </w:p>
    <w:p w:rsidR="000009F5" w:rsidRPr="000468F5" w:rsidRDefault="000009F5" w:rsidP="000468F5">
      <w:pPr>
        <w:pStyle w:val="ad"/>
      </w:pPr>
      <w:r w:rsidRPr="000468F5">
        <w:t>Обработка результатов по методике Айзенка:</w:t>
      </w:r>
    </w:p>
    <w:p w:rsidR="009F001C" w:rsidRPr="000468F5" w:rsidRDefault="009F001C" w:rsidP="000468F5">
      <w:pPr>
        <w:pStyle w:val="ad"/>
      </w:pPr>
      <w:r w:rsidRPr="000468F5">
        <w:t>В экспериментальной группе</w:t>
      </w:r>
      <w:r w:rsidR="00E900C9" w:rsidRPr="000468F5">
        <w:t xml:space="preserve"> преобладают студенты с холери</w:t>
      </w:r>
      <w:r w:rsidRPr="000468F5">
        <w:t>ческим типом</w:t>
      </w:r>
      <w:r w:rsidR="000468F5" w:rsidRPr="000468F5">
        <w:t xml:space="preserve"> </w:t>
      </w:r>
      <w:r w:rsidR="00E900C9" w:rsidRPr="000468F5">
        <w:t xml:space="preserve">темперамента - </w:t>
      </w:r>
      <w:r w:rsidRPr="000468F5">
        <w:t>96</w:t>
      </w:r>
      <w:r w:rsidR="00E02C2D" w:rsidRPr="000468F5">
        <w:t>%;</w:t>
      </w:r>
    </w:p>
    <w:p w:rsidR="009F001C" w:rsidRPr="000468F5" w:rsidRDefault="009F001C" w:rsidP="000468F5">
      <w:pPr>
        <w:pStyle w:val="ad"/>
      </w:pPr>
      <w:r w:rsidRPr="000468F5">
        <w:t>2% студентов имеют смешанный тип темперамента</w:t>
      </w:r>
      <w:r w:rsidR="00E02C2D" w:rsidRPr="000468F5">
        <w:t>;</w:t>
      </w:r>
    </w:p>
    <w:p w:rsidR="000468F5" w:rsidRPr="000468F5" w:rsidRDefault="009F001C" w:rsidP="000468F5">
      <w:pPr>
        <w:pStyle w:val="ad"/>
      </w:pPr>
      <w:r w:rsidRPr="000468F5">
        <w:t>2% студентов являются сангвиниками</w:t>
      </w:r>
      <w:r w:rsidR="00E02C2D" w:rsidRPr="000468F5">
        <w:t>.</w:t>
      </w:r>
    </w:p>
    <w:p w:rsidR="00E900C9" w:rsidRPr="000468F5" w:rsidRDefault="00E900C9" w:rsidP="000468F5">
      <w:pPr>
        <w:pStyle w:val="ad"/>
      </w:pPr>
      <w:r w:rsidRPr="000468F5">
        <w:t>Проведение констатирующего эксперимента позволило:</w:t>
      </w:r>
    </w:p>
    <w:p w:rsidR="00E900C9" w:rsidRPr="000468F5" w:rsidRDefault="00E900C9" w:rsidP="000468F5">
      <w:pPr>
        <w:pStyle w:val="ad"/>
      </w:pPr>
      <w:r w:rsidRPr="000468F5">
        <w:t>Оценить характер</w:t>
      </w:r>
      <w:r w:rsidR="000468F5" w:rsidRPr="000468F5">
        <w:t xml:space="preserve"> </w:t>
      </w:r>
      <w:r w:rsidRPr="000468F5">
        <w:t>межличностных отношений в</w:t>
      </w:r>
      <w:r w:rsidR="000468F5" w:rsidRPr="000468F5">
        <w:t xml:space="preserve"> </w:t>
      </w:r>
      <w:r w:rsidRPr="000468F5">
        <w:t>студенческой группе.</w:t>
      </w:r>
    </w:p>
    <w:p w:rsidR="00E900C9" w:rsidRPr="000468F5" w:rsidRDefault="00E900C9" w:rsidP="000468F5">
      <w:pPr>
        <w:pStyle w:val="ad"/>
      </w:pPr>
      <w:r w:rsidRPr="000468F5">
        <w:t>Определить</w:t>
      </w:r>
      <w:r w:rsidR="000468F5" w:rsidRPr="000468F5">
        <w:t xml:space="preserve"> </w:t>
      </w:r>
      <w:r w:rsidRPr="000468F5">
        <w:t>тип</w:t>
      </w:r>
      <w:r w:rsidR="000468F5" w:rsidRPr="000468F5">
        <w:t xml:space="preserve"> </w:t>
      </w:r>
      <w:r w:rsidRPr="000468F5">
        <w:t>темперамента</w:t>
      </w:r>
      <w:r w:rsidR="000468F5" w:rsidRPr="000468F5">
        <w:t xml:space="preserve"> </w:t>
      </w:r>
      <w:r w:rsidRPr="000468F5">
        <w:t>и</w:t>
      </w:r>
      <w:r w:rsidR="000468F5" w:rsidRPr="000468F5">
        <w:t xml:space="preserve"> </w:t>
      </w:r>
      <w:r w:rsidRPr="000468F5">
        <w:t>зависимость</w:t>
      </w:r>
      <w:r w:rsidR="000468F5" w:rsidRPr="000468F5">
        <w:t xml:space="preserve"> </w:t>
      </w:r>
      <w:r w:rsidRPr="000468F5">
        <w:t>межличностных</w:t>
      </w:r>
      <w:r w:rsidR="000468F5" w:rsidRPr="000468F5">
        <w:t xml:space="preserve"> </w:t>
      </w:r>
      <w:r w:rsidRPr="000468F5">
        <w:t>отношений</w:t>
      </w:r>
      <w:r w:rsidR="000468F5" w:rsidRPr="000468F5">
        <w:t xml:space="preserve"> </w:t>
      </w:r>
      <w:r w:rsidRPr="000468F5">
        <w:t>от</w:t>
      </w:r>
      <w:r w:rsidR="000468F5" w:rsidRPr="000468F5">
        <w:t xml:space="preserve"> </w:t>
      </w:r>
      <w:r w:rsidRPr="000468F5">
        <w:t>типа</w:t>
      </w:r>
      <w:r w:rsidR="000468F5" w:rsidRPr="000468F5">
        <w:t xml:space="preserve"> </w:t>
      </w:r>
      <w:r w:rsidRPr="000468F5">
        <w:t>темперамента.</w:t>
      </w:r>
    </w:p>
    <w:p w:rsidR="001D01E8" w:rsidRPr="000468F5" w:rsidRDefault="00E900C9" w:rsidP="000468F5">
      <w:pPr>
        <w:pStyle w:val="ad"/>
      </w:pPr>
      <w:r w:rsidRPr="000468F5">
        <w:t>Разработать</w:t>
      </w:r>
      <w:r w:rsidR="000468F5" w:rsidRPr="000468F5">
        <w:t xml:space="preserve"> </w:t>
      </w:r>
      <w:r w:rsidRPr="000468F5">
        <w:t>методические рекомендации по коррекции м</w:t>
      </w:r>
      <w:r w:rsidR="00E15073" w:rsidRPr="000468F5">
        <w:t>ежличностных отношений студентов.</w:t>
      </w:r>
    </w:p>
    <w:p w:rsidR="00EA7F67" w:rsidRDefault="00EA7F67" w:rsidP="000468F5">
      <w:pPr>
        <w:pStyle w:val="ad"/>
      </w:pPr>
    </w:p>
    <w:p w:rsidR="009D4C2A" w:rsidRPr="000468F5" w:rsidRDefault="00E900C9" w:rsidP="000468F5">
      <w:pPr>
        <w:pStyle w:val="ad"/>
      </w:pPr>
      <w:r w:rsidRPr="000468F5">
        <w:t>2.3 Методические рекомендации по коррекции межличностных отношений студентов</w:t>
      </w:r>
    </w:p>
    <w:p w:rsidR="00EA7F67" w:rsidRDefault="00EA7F67" w:rsidP="000468F5">
      <w:pPr>
        <w:pStyle w:val="ad"/>
      </w:pPr>
    </w:p>
    <w:p w:rsidR="001D01E8" w:rsidRPr="000468F5" w:rsidRDefault="001D01E8" w:rsidP="000468F5">
      <w:pPr>
        <w:pStyle w:val="ad"/>
      </w:pPr>
      <w:r w:rsidRPr="000468F5">
        <w:t>Мощное социализирующее и воспитательное воздействие на личность студента оказывает сама студенческая среда, особенности студенческой группы, в которую входит человек, особенности других референтных групп Как известно, поведение людей в группе имеет свою специфику по сравнению с индивидуальным поведением ,происходит как унификация, рост схожести поведения членов группы за счет формирования и подчинения групповым нормам и ценностям на основе механизма внушаемости, конформизма, подчинения власти, так и рост возможностей оказывать свое ответное влияние на группу. В студенческой группе происходят динамичные процессы структурирования, формирования и изменения межличностных (эмоциональных и деловых) взаимоотношений, распределения групповых ролей и выдвижения лидеров и т.п. Все эти групповые процессы оказывают сильное влияние на личность студента, на успешность его учебной деятельности и профессионального становления, на его поведение. Такие особенности студенческой группы, как однородность возрастного состава (разница в возрасте обычно не более 5 лет), обусловливает возрастное сходство интересов, целей, психологических особенностей, способствует сплочению группы. Основной вид деятельности студенческой группы - учение, а факторы учебного сплочения слабее, чем производственные, поэтому порой сплоченный коллектив не складывается: каждый сам по себе. Студенческие группы функционируют как на основе самоуправления через систему формальных и неформальных лидеров. В студенческой группе проявляются такие соц</w:t>
      </w:r>
      <w:r w:rsidR="008A2379" w:rsidRPr="000468F5">
        <w:t xml:space="preserve">иально-психологические явления, </w:t>
      </w:r>
      <w:r w:rsidRPr="000468F5">
        <w:t>как "коллективные переживания и настроения" (эмоциональная реакция коллектива на события в коллективе, в окружающем мире</w:t>
      </w:r>
      <w:r w:rsidR="008A2379" w:rsidRPr="000468F5">
        <w:t xml:space="preserve">). </w:t>
      </w:r>
      <w:r w:rsidRPr="000468F5">
        <w:t>Коллективное настроение может стимулировать или угнетать деятельность коллектива, приводя к конфликтам, может возникать настроение оптимистическое, безразличное или неудовлетворенности), "коллективные мнения" (сходство суждений, взглядов по вопросам коллективной жизни, одобрение или порицание тех или иных событий, поступков членов группы), явления подражания, внушаемости или конформизма, явления соревнования (форма взаимодействия людей, которые эмоционально ревностно относятся к результатам своей деятельности, стремятся добиться успеха</w:t>
      </w:r>
      <w:r w:rsidR="004744B7" w:rsidRPr="000468F5">
        <w:t>.</w:t>
      </w:r>
      <w:r w:rsidR="00AD4FFB" w:rsidRPr="000468F5">
        <w:t>[27]</w:t>
      </w:r>
    </w:p>
    <w:p w:rsidR="001D01E8" w:rsidRPr="000468F5" w:rsidRDefault="001D01E8" w:rsidP="000468F5">
      <w:pPr>
        <w:pStyle w:val="ad"/>
      </w:pPr>
      <w:r w:rsidRPr="000468F5">
        <w:t>Рекомендации студенту:</w:t>
      </w:r>
    </w:p>
    <w:p w:rsidR="000468F5" w:rsidRPr="000468F5" w:rsidRDefault="001D01E8" w:rsidP="000468F5">
      <w:pPr>
        <w:pStyle w:val="ad"/>
      </w:pPr>
      <w:r w:rsidRPr="000468F5">
        <w:t>- По возможности занимайтесь вместе с сокурсниками. Работая самостоятельно, можно часами сидеть за столом без какого-либо ощутимого результата. Когда вы являетесь частью работоспособного коллектива, ваши возможности предаваться ленивым мечтам намного уменьшаются.</w:t>
      </w:r>
    </w:p>
    <w:p w:rsidR="001D01E8" w:rsidRPr="000468F5" w:rsidRDefault="001D01E8" w:rsidP="000468F5">
      <w:pPr>
        <w:pStyle w:val="ad"/>
      </w:pPr>
      <w:r w:rsidRPr="000468F5">
        <w:t>- Для групповой проработки подбирайте такие задания, которые удобнее выполнять коллективно, а не в одиночку. Это может быть работа с источниками информации, составление плана письменной работы, самопроверка и "мозговой штурм".</w:t>
      </w:r>
    </w:p>
    <w:p w:rsidR="001D01E8" w:rsidRPr="000468F5" w:rsidRDefault="001D01E8" w:rsidP="000468F5">
      <w:pPr>
        <w:pStyle w:val="ad"/>
      </w:pPr>
      <w:r w:rsidRPr="000468F5">
        <w:t>- Цель коллективной работы состоит в том, чтобы каждый член группы выигрывал от сотрудничества с другими. Лучшим путем к пониманию чего-либо является попытка объяснить это другому.</w:t>
      </w:r>
    </w:p>
    <w:p w:rsidR="001D01E8" w:rsidRPr="000468F5" w:rsidRDefault="001D01E8" w:rsidP="000468F5">
      <w:pPr>
        <w:pStyle w:val="ad"/>
      </w:pPr>
      <w:r w:rsidRPr="000468F5">
        <w:t>- Установите некоторые основные правила поведения в группе. Они должны соответствовать общепринятым нормам поведения, таким, как пунктуальность, уровень личного вклада в работу группы, конструктивность критики.</w:t>
      </w:r>
    </w:p>
    <w:p w:rsidR="001F00CD" w:rsidRPr="000468F5" w:rsidRDefault="001F00CD" w:rsidP="000468F5">
      <w:pPr>
        <w:pStyle w:val="ad"/>
      </w:pPr>
      <w:r w:rsidRPr="000468F5">
        <w:t>Один из критериев продуктивного педагогического общения — это создание благоприятного психологического климата, формирование определенных межличностных отношений в учебной группе. Межличностные отношения в учебной группе действительно должны формироваться педагогом целенаправленно. При этом на определенных — высших — стадиях основным их источником становится саморазвитие коллектива. Но на начальных этапах центральное место в формировании высокого уровня межличностных отношений принадлежит педагогу.</w:t>
      </w:r>
    </w:p>
    <w:p w:rsidR="001F00CD" w:rsidRPr="000468F5" w:rsidRDefault="001F00CD" w:rsidP="000468F5">
      <w:pPr>
        <w:pStyle w:val="ad"/>
      </w:pPr>
      <w:r w:rsidRPr="000468F5">
        <w:t xml:space="preserve">Плодотворное педагогическое общение одной из своих целей ставит также задачу повышения уровня межличностных отношений в реальном коллективе учащихся. Очень трудно решать эту задачу, не зная действительных ценностных ориентации коллектива в целом и конкретных личностей в нем. Педагог может и должен опираться в своей работе на имеющуюся систему положительных ценностей учащихся. Повышать уровень межличностных отношений в группе можно, используя в качестве опор те представления о системе положительных качеств личности, которые уже сложились в коллективе. Педагогу следует замечать и поощрять проявление этих качеств в межличностных отношениях учащихся между собой, акцентировать на них внимание, рассматривать их как ценность в процессе собственного педагогического общения, не забывать о месте, которое занимают указанные качества в восприятии другого человека как личности и т. д. </w:t>
      </w:r>
      <w:r w:rsidR="00AD4FFB" w:rsidRPr="000468F5">
        <w:t>[18]</w:t>
      </w:r>
    </w:p>
    <w:p w:rsidR="000468F5" w:rsidRPr="000468F5" w:rsidRDefault="001F00CD" w:rsidP="000468F5">
      <w:pPr>
        <w:pStyle w:val="ad"/>
      </w:pPr>
      <w:r w:rsidRPr="000468F5">
        <w:t>Практические рекомендации преподавателю:</w:t>
      </w:r>
    </w:p>
    <w:p w:rsidR="001F00CD" w:rsidRPr="000468F5" w:rsidRDefault="007E03D0" w:rsidP="000468F5">
      <w:pPr>
        <w:pStyle w:val="ad"/>
      </w:pPr>
      <w:r w:rsidRPr="000468F5">
        <w:t xml:space="preserve">1. </w:t>
      </w:r>
      <w:r w:rsidR="001F00CD" w:rsidRPr="000468F5">
        <w:t>С самого начала стараться придерживаться дружелюбного тона.</w:t>
      </w:r>
    </w:p>
    <w:p w:rsidR="001F00CD" w:rsidRPr="000468F5" w:rsidRDefault="007E03D0" w:rsidP="000468F5">
      <w:pPr>
        <w:pStyle w:val="ad"/>
      </w:pPr>
      <w:r w:rsidRPr="000468F5">
        <w:t xml:space="preserve">2. </w:t>
      </w:r>
      <w:r w:rsidR="001F00CD" w:rsidRPr="000468F5">
        <w:t>На первых занятиях пытаться не ходить между рядами (не входить в психологическое пространство студентов).</w:t>
      </w:r>
    </w:p>
    <w:p w:rsidR="000468F5" w:rsidRPr="000468F5" w:rsidRDefault="001F00CD" w:rsidP="000468F5">
      <w:pPr>
        <w:pStyle w:val="ad"/>
      </w:pPr>
      <w:r w:rsidRPr="000468F5">
        <w:t>3.</w:t>
      </w:r>
      <w:r w:rsidR="000468F5" w:rsidRPr="000468F5">
        <w:t xml:space="preserve"> </w:t>
      </w:r>
      <w:r w:rsidRPr="000468F5">
        <w:t>При проведении первых занятий, при каждом удобном случае, можно раскрывать руки, но ни в коем случае не складывать руки на груди.</w:t>
      </w:r>
    </w:p>
    <w:p w:rsidR="001F00CD" w:rsidRPr="000468F5" w:rsidRDefault="001F00CD" w:rsidP="000468F5">
      <w:pPr>
        <w:pStyle w:val="ad"/>
      </w:pPr>
      <w:r w:rsidRPr="000468F5">
        <w:t>4.</w:t>
      </w:r>
      <w:r w:rsidR="000468F5" w:rsidRPr="000468F5">
        <w:t xml:space="preserve"> </w:t>
      </w:r>
      <w:r w:rsidRPr="000468F5">
        <w:t>Объяснять учебный материал подробно и без усталости в голосе.</w:t>
      </w:r>
    </w:p>
    <w:p w:rsidR="001F00CD" w:rsidRPr="000468F5" w:rsidRDefault="001F00CD" w:rsidP="000468F5">
      <w:pPr>
        <w:pStyle w:val="ad"/>
      </w:pPr>
      <w:r w:rsidRPr="000468F5">
        <w:t>5.</w:t>
      </w:r>
      <w:r w:rsidR="000468F5" w:rsidRPr="000468F5">
        <w:t xml:space="preserve"> </w:t>
      </w:r>
      <w:r w:rsidRPr="000468F5">
        <w:t>Если вы</w:t>
      </w:r>
      <w:r w:rsidR="000468F5" w:rsidRPr="000468F5">
        <w:t xml:space="preserve"> </w:t>
      </w:r>
      <w:r w:rsidRPr="000468F5">
        <w:t>допустили ошибку в ходе занятия или не имеете возможности немедленно ответить на вопрос студента, то необходимо сразу же стараться исправить её или попросить у студентов времени подумать (можно отложить и до следующего занятия).</w:t>
      </w:r>
    </w:p>
    <w:p w:rsidR="007D6A7B" w:rsidRPr="000468F5" w:rsidRDefault="001F00CD" w:rsidP="000468F5">
      <w:pPr>
        <w:pStyle w:val="ad"/>
      </w:pPr>
      <w:r w:rsidRPr="000468F5">
        <w:t>6. Вызвать студента к доске</w:t>
      </w:r>
      <w:r w:rsidR="000468F5" w:rsidRPr="000468F5">
        <w:t xml:space="preserve"> </w:t>
      </w:r>
      <w:r w:rsidRPr="000468F5">
        <w:t>при первом удобном случае, желательно на первых занятиях, таким</w:t>
      </w:r>
      <w:r w:rsidR="000468F5" w:rsidRPr="000468F5">
        <w:t xml:space="preserve"> </w:t>
      </w:r>
      <w:r w:rsidRPr="000468F5">
        <w:t>образом, сразу устанавливается дисциплина и контакт с аудиторией,</w:t>
      </w:r>
      <w:r w:rsidR="000468F5" w:rsidRPr="000468F5">
        <w:t xml:space="preserve"> </w:t>
      </w:r>
      <w:r w:rsidRPr="000468F5">
        <w:t>далее можно придерживаться этой же методики.</w:t>
      </w:r>
    </w:p>
    <w:p w:rsidR="001F00CD" w:rsidRPr="000468F5" w:rsidRDefault="007E03D0" w:rsidP="000468F5">
      <w:pPr>
        <w:pStyle w:val="ad"/>
      </w:pPr>
      <w:r w:rsidRPr="000468F5">
        <w:t xml:space="preserve">7. </w:t>
      </w:r>
      <w:r w:rsidR="001F00CD" w:rsidRPr="000468F5">
        <w:t>Для поддержания работоспособности студентов допускаются в ходе занятия шутки, отступления от темы или подобное этому. Педагог должен быть хорошим слушателем.</w:t>
      </w:r>
    </w:p>
    <w:p w:rsidR="000468F5" w:rsidRPr="000468F5" w:rsidRDefault="007E03D0" w:rsidP="000468F5">
      <w:pPr>
        <w:pStyle w:val="ad"/>
      </w:pPr>
      <w:r w:rsidRPr="000468F5">
        <w:t xml:space="preserve">8. </w:t>
      </w:r>
      <w:r w:rsidR="001F00CD" w:rsidRPr="000468F5">
        <w:t>Для концентрации внимания студентов перед окончанием занятия, когда приближается время перемены, допустимы</w:t>
      </w:r>
      <w:r w:rsidR="000468F5" w:rsidRPr="000468F5">
        <w:t xml:space="preserve"> </w:t>
      </w:r>
      <w:r w:rsidR="001F00CD" w:rsidRPr="000468F5">
        <w:t>выражения типа:</w:t>
      </w:r>
    </w:p>
    <w:p w:rsidR="001F00CD" w:rsidRPr="000468F5" w:rsidRDefault="001F00CD" w:rsidP="000468F5">
      <w:pPr>
        <w:pStyle w:val="ad"/>
      </w:pPr>
      <w:r w:rsidRPr="000468F5">
        <w:t>«Осталось сказать ещё несколько слов” или “Запишем ещё несколько предложений”.</w:t>
      </w:r>
    </w:p>
    <w:p w:rsidR="001F00CD" w:rsidRPr="000468F5" w:rsidRDefault="001F00CD" w:rsidP="000468F5">
      <w:pPr>
        <w:pStyle w:val="ad"/>
      </w:pPr>
      <w:r w:rsidRPr="000468F5">
        <w:t>9. Если студент допускает ошибки при ответе на вопрос, не нужно критиковать его. Достаточно сказать “Хорошо” или “Всё, спасибо”, но деловым тоном. Студент поймёт и без критики. Лучше похвалить студента, когда он старается правильно ответить.</w:t>
      </w:r>
    </w:p>
    <w:p w:rsidR="001F00CD" w:rsidRPr="000468F5" w:rsidRDefault="001F00CD" w:rsidP="000468F5">
      <w:pPr>
        <w:pStyle w:val="ad"/>
      </w:pPr>
      <w:r w:rsidRPr="000468F5">
        <w:t>10. Не нужно прерывать студента, когда он отвечает или что-то говорит.</w:t>
      </w:r>
    </w:p>
    <w:p w:rsidR="001F00CD" w:rsidRPr="000468F5" w:rsidRDefault="001F00CD" w:rsidP="000468F5">
      <w:pPr>
        <w:pStyle w:val="ad"/>
      </w:pPr>
      <w:r w:rsidRPr="000468F5">
        <w:t>11. Необходимо обращаться к студенту на “вы” и по имени.</w:t>
      </w:r>
    </w:p>
    <w:p w:rsidR="001F00CD" w:rsidRPr="000468F5" w:rsidRDefault="001F00CD" w:rsidP="000468F5">
      <w:pPr>
        <w:pStyle w:val="ad"/>
      </w:pPr>
      <w:r w:rsidRPr="000468F5">
        <w:t>Подводя итог, хочется подчеркнуть главную мысль: необходимо проявлять уважительное отношение к студенту.</w:t>
      </w:r>
    </w:p>
    <w:p w:rsidR="007D6A7B" w:rsidRPr="000468F5" w:rsidRDefault="007D6A7B" w:rsidP="000468F5">
      <w:pPr>
        <w:pStyle w:val="ad"/>
      </w:pPr>
      <w:r w:rsidRPr="000468F5">
        <w:t>Так же для коррекции межличностных отношений используются различные игры и упражнения. Они помогают решать сложные проблемы, которые возникают в личностном и деловом общении, помогают эффективно одолевать трудности, обогащать межличностные отношения в реальной жизни</w:t>
      </w:r>
    </w:p>
    <w:p w:rsidR="001F00CD" w:rsidRPr="000468F5" w:rsidRDefault="001F00CD" w:rsidP="000468F5">
      <w:pPr>
        <w:pStyle w:val="ad"/>
      </w:pPr>
      <w:r w:rsidRPr="000468F5">
        <w:t>Упражнение «Девиз»</w:t>
      </w:r>
    </w:p>
    <w:p w:rsidR="000468F5" w:rsidRPr="000468F5" w:rsidRDefault="001F00CD" w:rsidP="000468F5">
      <w:pPr>
        <w:pStyle w:val="ad"/>
      </w:pPr>
      <w:r w:rsidRPr="000468F5">
        <w:t>Все участники поочередно говорят о том, какую футболку и с какой надписью-девизом они купили бы себе, если бы была такая возможность. Эта надпись должна отображать жизненное кредо человека, его основной жизненный принцип, а цвет отвечать его характеру.</w:t>
      </w:r>
    </w:p>
    <w:p w:rsidR="001F00CD" w:rsidRPr="000468F5" w:rsidRDefault="001F00CD" w:rsidP="000468F5">
      <w:pPr>
        <w:pStyle w:val="ad"/>
      </w:pPr>
      <w:r w:rsidRPr="000468F5">
        <w:t>Упражнение «Игрушка»</w:t>
      </w:r>
    </w:p>
    <w:p w:rsidR="000468F5" w:rsidRPr="000468F5" w:rsidRDefault="001F00CD" w:rsidP="000468F5">
      <w:pPr>
        <w:pStyle w:val="ad"/>
      </w:pPr>
      <w:r w:rsidRPr="000468F5">
        <w:t>Каждый член группы думает о том, какой игрушкой хотел бы стать. Группа старается отгадать эту «игрушку», идет обмен впечатлениями, своими ощущениями.</w:t>
      </w:r>
    </w:p>
    <w:p w:rsidR="000468F5" w:rsidRPr="000468F5" w:rsidRDefault="001F00CD" w:rsidP="000468F5">
      <w:pPr>
        <w:pStyle w:val="ad"/>
      </w:pPr>
      <w:r w:rsidRPr="000468F5">
        <w:t>Упражнение «Отгадай, кто это?»</w:t>
      </w:r>
    </w:p>
    <w:p w:rsidR="000468F5" w:rsidRPr="000468F5" w:rsidRDefault="001F00CD" w:rsidP="000468F5">
      <w:pPr>
        <w:pStyle w:val="ad"/>
      </w:pPr>
      <w:r w:rsidRPr="000468F5">
        <w:t>Каждый участник составляет детальную психологическую самохарактер</w:t>
      </w:r>
      <w:r w:rsidR="00A0616C" w:rsidRPr="000468F5">
        <w:t xml:space="preserve">истику, </w:t>
      </w:r>
      <w:r w:rsidRPr="000468F5">
        <w:t>не указывая отличительных признаков, по которым можно сразу же узнать человека. В этой самохарактеристике должно быть десять-двенадцать предложений.</w:t>
      </w:r>
    </w:p>
    <w:p w:rsidR="000468F5" w:rsidRPr="000468F5" w:rsidRDefault="001F00CD" w:rsidP="000468F5">
      <w:pPr>
        <w:pStyle w:val="ad"/>
      </w:pPr>
      <w:r w:rsidRPr="000468F5">
        <w:t>Все написанное отдается руководителю, перемешивается и по очереди зачитывается. Группа старается узнать, где чья самохарактеристика.</w:t>
      </w:r>
    </w:p>
    <w:p w:rsidR="001F00CD" w:rsidRPr="000468F5" w:rsidRDefault="001F00CD" w:rsidP="000468F5">
      <w:pPr>
        <w:pStyle w:val="ad"/>
      </w:pPr>
      <w:r w:rsidRPr="000468F5">
        <w:t>Упражнение «Телефон доверия»</w:t>
      </w:r>
    </w:p>
    <w:p w:rsidR="000468F5" w:rsidRPr="000468F5" w:rsidRDefault="001F00CD" w:rsidP="000468F5">
      <w:pPr>
        <w:pStyle w:val="ad"/>
      </w:pPr>
      <w:r w:rsidRPr="000468F5">
        <w:t>Инструкция: «Вообразите себе, что набираете номер «телефона доверия». О чем бы вы хотели спросить дежурного специалиста?» Ответом может быть коллективное обсуждение, или персональное высказывание, но обязательно в рамках роли специалиста, который отвечает на вопрос клиента.</w:t>
      </w:r>
    </w:p>
    <w:p w:rsidR="001F00CD" w:rsidRPr="000468F5" w:rsidRDefault="001F00CD" w:rsidP="000468F5">
      <w:pPr>
        <w:pStyle w:val="ad"/>
      </w:pPr>
      <w:r w:rsidRPr="000468F5">
        <w:t>Занятие 2.</w:t>
      </w:r>
    </w:p>
    <w:p w:rsidR="001F00CD" w:rsidRPr="000468F5" w:rsidRDefault="001F00CD" w:rsidP="000468F5">
      <w:pPr>
        <w:pStyle w:val="ad"/>
      </w:pPr>
      <w:r w:rsidRPr="000468F5">
        <w:t>Упражнение «Интервью»</w:t>
      </w:r>
    </w:p>
    <w:p w:rsidR="001F00CD" w:rsidRPr="000468F5" w:rsidRDefault="001F00CD" w:rsidP="000468F5">
      <w:pPr>
        <w:pStyle w:val="ad"/>
      </w:pPr>
      <w:r w:rsidRPr="000468F5">
        <w:t>Один из участников садится в центре круга. Группа может задать ему пять вопросов, но строго придерживаясь рамок определенной социальной роли того, кто сидит в центре, например, вопроса к педагогу, студенту, члену парламента и т.п.. Потом следующий участник садится в центре. Ему также ставят пять вопросов, но обязательно с учетом того, в какой социальной роли он выступает.</w:t>
      </w:r>
    </w:p>
    <w:p w:rsidR="001F00CD" w:rsidRPr="000468F5" w:rsidRDefault="001F00CD" w:rsidP="000468F5">
      <w:pPr>
        <w:pStyle w:val="ad"/>
      </w:pPr>
      <w:r w:rsidRPr="000468F5">
        <w:t>Упражнение «Эмпатия»</w:t>
      </w:r>
    </w:p>
    <w:p w:rsidR="000468F5" w:rsidRPr="000468F5" w:rsidRDefault="001F00CD" w:rsidP="000468F5">
      <w:pPr>
        <w:pStyle w:val="ad"/>
      </w:pPr>
      <w:r w:rsidRPr="000468F5">
        <w:t>Один из членов группы выходит из комнаты. Те, которые осталось, характеризуют его, называя черты, свойства, привычки, то есть высказывают свою мысль, причем только положительную. Кто-то из группы ведет «протокол», записывая автора и содержание высказывания.</w:t>
      </w:r>
    </w:p>
    <w:p w:rsidR="000468F5" w:rsidRPr="000468F5" w:rsidRDefault="001F00CD" w:rsidP="000468F5">
      <w:pPr>
        <w:pStyle w:val="ad"/>
      </w:pPr>
      <w:r w:rsidRPr="000468F5">
        <w:t>Через некоторое время приглашается участник, который вышел из комнаты и ему зачитывается все сказанное, не называя автора. Главная задача его — определить, кто мог бы о нем такое сказать.</w:t>
      </w:r>
    </w:p>
    <w:p w:rsidR="001F00CD" w:rsidRPr="000468F5" w:rsidRDefault="001F00CD" w:rsidP="000468F5">
      <w:pPr>
        <w:pStyle w:val="ad"/>
      </w:pPr>
      <w:r w:rsidRPr="000468F5">
        <w:t>Потом «секретарь» зачитывает, все высказывания, но уже с указанием авторов.</w:t>
      </w:r>
    </w:p>
    <w:p w:rsidR="000468F5" w:rsidRPr="000468F5" w:rsidRDefault="001F00CD" w:rsidP="000468F5">
      <w:pPr>
        <w:pStyle w:val="ad"/>
      </w:pPr>
      <w:r w:rsidRPr="000468F5">
        <w:t>Игра считается одним из наиболее эффективных методов модификации личности.</w:t>
      </w:r>
    </w:p>
    <w:p w:rsidR="000468F5" w:rsidRPr="000468F5" w:rsidRDefault="001F00CD" w:rsidP="000468F5">
      <w:pPr>
        <w:pStyle w:val="ad"/>
      </w:pPr>
      <w:r w:rsidRPr="000468F5">
        <w:t>В процессе межличностного взаимодействия наше поведение во многом</w:t>
      </w:r>
      <w:r w:rsidR="00A0616C" w:rsidRPr="000468F5">
        <w:t xml:space="preserve"> </w:t>
      </w:r>
      <w:r w:rsidRPr="000468F5">
        <w:t>определяется нашим видением собственной роли, ролями окружающих людей и нашим</w:t>
      </w:r>
      <w:r w:rsidR="00A0616C" w:rsidRPr="000468F5">
        <w:t xml:space="preserve"> </w:t>
      </w:r>
      <w:r w:rsidRPr="000468F5">
        <w:t>восприятием этих ролей. Поэтому, когда мы в тренинге касаемся вопросов</w:t>
      </w:r>
      <w:r w:rsidR="00A0616C" w:rsidRPr="000468F5">
        <w:t xml:space="preserve"> </w:t>
      </w:r>
      <w:r w:rsidRPr="000468F5">
        <w:t>межличностного поведения, ролевая игра служит демонстративной и обучающей</w:t>
      </w:r>
      <w:r w:rsidR="00A0616C" w:rsidRPr="000468F5">
        <w:t xml:space="preserve"> </w:t>
      </w:r>
      <w:r w:rsidRPr="000468F5">
        <w:t>техникой.</w:t>
      </w:r>
    </w:p>
    <w:p w:rsidR="001F00CD" w:rsidRPr="000468F5" w:rsidRDefault="001F00CD" w:rsidP="000468F5">
      <w:pPr>
        <w:pStyle w:val="ad"/>
      </w:pPr>
      <w:r w:rsidRPr="000468F5">
        <w:t>Организационная игра «Адские башни»</w:t>
      </w:r>
    </w:p>
    <w:p w:rsidR="001F00CD" w:rsidRPr="000468F5" w:rsidRDefault="001F00CD" w:rsidP="000468F5">
      <w:pPr>
        <w:pStyle w:val="ad"/>
      </w:pPr>
      <w:r w:rsidRPr="000468F5">
        <w:t>Необходимое время</w:t>
      </w:r>
      <w:r w:rsidR="00A0616C" w:rsidRPr="000468F5">
        <w:t xml:space="preserve">: </w:t>
      </w:r>
      <w:r w:rsidRPr="000468F5">
        <w:t>Около часа.</w:t>
      </w:r>
    </w:p>
    <w:p w:rsidR="001F00CD" w:rsidRPr="000468F5" w:rsidRDefault="001F00CD" w:rsidP="000468F5">
      <w:pPr>
        <w:pStyle w:val="ad"/>
      </w:pPr>
      <w:r w:rsidRPr="000468F5">
        <w:t>Цель</w:t>
      </w:r>
      <w:r w:rsidR="00A0616C" w:rsidRPr="000468F5">
        <w:t xml:space="preserve">: </w:t>
      </w:r>
      <w:r w:rsidRPr="000468F5">
        <w:t>Это упражнение на построение команды, в котором делается попытка показать конфликт, возникший из-за коммуникационных барьеров между участниками. Такие барьеры возникают в связи с тем, что люди, расценивая свое восприятие мира как единственно верное, зачастую отказываются принимать иные точки зрения. В «Адских башнях» эта концепция взята на вооружение и используется для побуждения игроков задуматься о факторах, как способствующих, так и препятствующих построению единой команды.</w:t>
      </w:r>
    </w:p>
    <w:p w:rsidR="001F00CD" w:rsidRPr="000468F5" w:rsidRDefault="001F00CD" w:rsidP="000468F5">
      <w:pPr>
        <w:pStyle w:val="ad"/>
      </w:pPr>
      <w:r w:rsidRPr="000468F5">
        <w:t>Размер группы</w:t>
      </w:r>
    </w:p>
    <w:p w:rsidR="001F00CD" w:rsidRPr="000468F5" w:rsidRDefault="001F00CD" w:rsidP="000468F5">
      <w:pPr>
        <w:pStyle w:val="ad"/>
      </w:pPr>
      <w:r w:rsidRPr="000468F5">
        <w:t>Инструкции, представленные ниже, рассчитаны на группу хотя бы из 12 человек (то есть две команды по 6 чело</w:t>
      </w:r>
      <w:r w:rsidR="007D6A7B" w:rsidRPr="000468F5">
        <w:t xml:space="preserve">век в каждой). Если по каким-то </w:t>
      </w:r>
      <w:r w:rsidRPr="000468F5">
        <w:t>причинам вы захотите иметь команды большей или меньшей численности, вы можете изменить количество карточек с инструкциями. При наличии достаточного места играть может любое количество человек.</w:t>
      </w:r>
    </w:p>
    <w:p w:rsidR="001F00CD" w:rsidRPr="000468F5" w:rsidRDefault="001F00CD" w:rsidP="000468F5">
      <w:pPr>
        <w:pStyle w:val="ad"/>
      </w:pPr>
      <w:r w:rsidRPr="000468F5">
        <w:t>Этапы работы</w:t>
      </w:r>
      <w:r w:rsidR="00A0616C" w:rsidRPr="000468F5">
        <w:t>:</w:t>
      </w:r>
    </w:p>
    <w:p w:rsidR="001F00CD" w:rsidRPr="000468F5" w:rsidRDefault="001F00CD" w:rsidP="000468F5">
      <w:pPr>
        <w:pStyle w:val="ad"/>
      </w:pPr>
      <w:r w:rsidRPr="000468F5">
        <w:t>Разбейте группу на команды по 6 человек.</w:t>
      </w:r>
    </w:p>
    <w:p w:rsidR="001F00CD" w:rsidRPr="000468F5" w:rsidRDefault="001F00CD" w:rsidP="000468F5">
      <w:pPr>
        <w:pStyle w:val="ad"/>
      </w:pPr>
      <w:r w:rsidRPr="000468F5">
        <w:t>Дайте каждой команде побольше деталей из «Лего» или какого-нибудь другого похожего конструктора. Объясните, что им будет нужно построить башню.</w:t>
      </w:r>
      <w:r w:rsidR="00A0616C" w:rsidRPr="000468F5">
        <w:t xml:space="preserve"> </w:t>
      </w:r>
      <w:r w:rsidRPr="000468F5">
        <w:t>Всем участникам каждой из команд вручите карточку, на которой будут записаны данные, касающиеся какой-то одной части задания. Подчеркните, что этой информацией ни с кем нельзя делиться.</w:t>
      </w:r>
    </w:p>
    <w:p w:rsidR="001F00CD" w:rsidRPr="000468F5" w:rsidRDefault="001F00CD" w:rsidP="000468F5">
      <w:pPr>
        <w:pStyle w:val="ad"/>
      </w:pPr>
      <w:r w:rsidRPr="000468F5">
        <w:t>Объявите, что игра будет проходить в полном молчании, и разрешите игрокам приступить к делу.</w:t>
      </w:r>
    </w:p>
    <w:p w:rsidR="001F00CD" w:rsidRPr="000468F5" w:rsidRDefault="001F00CD" w:rsidP="000468F5">
      <w:pPr>
        <w:pStyle w:val="ad"/>
      </w:pPr>
      <w:r w:rsidRPr="000468F5">
        <w:t>Инструкции для карточек</w:t>
      </w:r>
    </w:p>
    <w:p w:rsidR="001F00CD" w:rsidRPr="000468F5" w:rsidRDefault="001F00CD" w:rsidP="000468F5">
      <w:pPr>
        <w:pStyle w:val="ad"/>
      </w:pPr>
      <w:r w:rsidRPr="000468F5">
        <w:t>- Башня должна состоять из 20 блоков.</w:t>
      </w:r>
    </w:p>
    <w:p w:rsidR="001F00CD" w:rsidRPr="000468F5" w:rsidRDefault="001F00CD" w:rsidP="000468F5">
      <w:pPr>
        <w:pStyle w:val="ad"/>
      </w:pPr>
      <w:r w:rsidRPr="000468F5">
        <w:t>- Башня должна иметь высоту в 10 уровней.</w:t>
      </w:r>
    </w:p>
    <w:p w:rsidR="001F00CD" w:rsidRPr="000468F5" w:rsidRDefault="001F00CD" w:rsidP="000468F5">
      <w:pPr>
        <w:pStyle w:val="ad"/>
      </w:pPr>
      <w:r w:rsidRPr="000468F5">
        <w:t>- Башня должна быть построена только из белых, красных и желтых «кирпичиков».</w:t>
      </w:r>
    </w:p>
    <w:p w:rsidR="001F00CD" w:rsidRPr="000468F5" w:rsidRDefault="001F00CD" w:rsidP="000468F5">
      <w:pPr>
        <w:pStyle w:val="ad"/>
      </w:pPr>
      <w:r w:rsidRPr="000468F5">
        <w:t>- Башня должна быть построена только из синих и желтых «кирпичиков».</w:t>
      </w:r>
    </w:p>
    <w:p w:rsidR="001F00CD" w:rsidRPr="000468F5" w:rsidRDefault="001F00CD" w:rsidP="000468F5">
      <w:pPr>
        <w:pStyle w:val="ad"/>
      </w:pPr>
      <w:r w:rsidRPr="000468F5">
        <w:t>- Шестой уровень башни должен отличаться по цвету от остальных.</w:t>
      </w:r>
    </w:p>
    <w:p w:rsidR="001F00CD" w:rsidRPr="000468F5" w:rsidRDefault="001F00CD" w:rsidP="000468F5">
      <w:pPr>
        <w:pStyle w:val="ad"/>
      </w:pPr>
      <w:r w:rsidRPr="000468F5">
        <w:t>- Башню должны построить именно вы. Если за «кирпичи» возьмутся другие члены вашей команды, остановите их и настаивайте, что построите башню самостоятельно.</w:t>
      </w:r>
    </w:p>
    <w:p w:rsidR="001F00CD" w:rsidRPr="000468F5" w:rsidRDefault="001F00CD" w:rsidP="000468F5">
      <w:pPr>
        <w:pStyle w:val="ad"/>
      </w:pPr>
      <w:r w:rsidRPr="000468F5">
        <w:t>Обсуждение итогов игры</w:t>
      </w:r>
    </w:p>
    <w:p w:rsidR="001F00CD" w:rsidRPr="000468F5" w:rsidRDefault="001F00CD" w:rsidP="000468F5">
      <w:pPr>
        <w:pStyle w:val="ad"/>
      </w:pPr>
      <w:r w:rsidRPr="000468F5">
        <w:t>За игрой в «Адские башни» интересно наблюдать со стороны (если сможете, запишите ее на видео), так как отдельные игроки неизбежно придут к замешательству, неразберихе и разочарованию, едва лишь поймут, что все их попытки следовать инструкциям приводят исключительно к противодействию со стороны членов их команд. Их постигнет разочарование, как только они поймут, что вся совместная работа над общей задачей сводится к выявлению того факта, что на деле ничего подобного не происходит. Например, какой-нибудь игрок пытается положить синий «кирпичик» только для того, чтобы другой игрок убрал его с явным негодованием. Третий постарается удержать других, от каких бы то ни было действий вообще, и т.д.</w:t>
      </w:r>
    </w:p>
    <w:p w:rsidR="001F00CD" w:rsidRPr="000468F5" w:rsidRDefault="001F00CD" w:rsidP="000468F5">
      <w:pPr>
        <w:pStyle w:val="ad"/>
      </w:pPr>
      <w:r w:rsidRPr="000468F5">
        <w:t>По окончании действия полезно обсудить ситуации – они повторяются всякий раз, когда используют эту игру.</w:t>
      </w:r>
    </w:p>
    <w:p w:rsidR="001F00CD" w:rsidRPr="000468F5" w:rsidRDefault="001F00CD" w:rsidP="000468F5">
      <w:pPr>
        <w:pStyle w:val="ad"/>
      </w:pPr>
      <w:r w:rsidRPr="000468F5">
        <w:t>1. Побеждает игрок, которому поручено быть единственным строителем. Такое случается, если эту роль отводят волевому человеку, который хорошо владеет невербальными методами общения и ясно дает понять, что не потерпит никакой оппозиции. В этих условиях другие члены команды более или менее терпеливо – в зависимости от темперамента — сидят в сторонке и наблюдают за «самозванцем». Все идет гладко, пока этот человек не сделает что-то, противоречащее инструкциям другого игрока: последний заявляет молчаливый протест, к которому строитель обычно прислушивается и соответственно изменяет конструкцию. Когда двое протестующих вступают между собой в конфликт (возможно, из-за того, что одного из них не устраивает цвет «кирпичей»), строитель зачастую начинает экспериментировать, меняя один «кирпич» на другой, пока оба спорщика не будут удовлетворены – тем, например, что используются исключительно желтые кирпичи.</w:t>
      </w:r>
    </w:p>
    <w:p w:rsidR="001F00CD" w:rsidRPr="000468F5" w:rsidRDefault="001F00CD" w:rsidP="000468F5">
      <w:pPr>
        <w:pStyle w:val="ad"/>
      </w:pPr>
      <w:r w:rsidRPr="000468F5">
        <w:t>Такое поведение команды чаще всего оказывается эффективным, в результате чего группа, подобная описанной выше, может построить башню первой и остаться очень довольной своим выступлением, изделием (башней) и друг другом. Так происходит, вероятно, по причине того, что никто из них «не потерял лица». Первоначальное унижение, испытанное членами команды, которых отстранили от работы, компенсируется их последующими указаниями «строителю», как и что ему строить. Это другой аспект лидерства как компромисса между вожаком и подчиненными.</w:t>
      </w:r>
    </w:p>
    <w:p w:rsidR="001F00CD" w:rsidRPr="000468F5" w:rsidRDefault="001F00CD" w:rsidP="000468F5">
      <w:pPr>
        <w:pStyle w:val="ad"/>
      </w:pPr>
      <w:r w:rsidRPr="000468F5">
        <w:t>2. Самозваный строитель терпит поражение от мощной оппозиции в лице других игроков, которые настаивают, чтобы их допустили до «кирпичей». Такое поведение обычно приводит к серьезным конфликтам. Мы видели, как люди вырывали «кирпичи друг у друга или вынимали их из конструкции. Если события примут такой оборот, башня вряд ли будет построена.</w:t>
      </w:r>
    </w:p>
    <w:p w:rsidR="001F00CD" w:rsidRPr="000468F5" w:rsidRDefault="001F00CD" w:rsidP="000468F5">
      <w:pPr>
        <w:pStyle w:val="ad"/>
      </w:pPr>
      <w:r w:rsidRPr="000468F5">
        <w:t>3. Налицо комбинация описанных стратегий. Между потенциальными строителями идут непрерывные переговоры, которые отнимают много времени. Каждый «кирпич» становится предметом невербальной, иногда горячей, дискуссии. При достаточном времени башня, в конце концов, вырастет, но команда, ведущая себя подобным образом, обычно проигрывает соперникам, которые выбирают стратегию 1.</w:t>
      </w:r>
    </w:p>
    <w:p w:rsidR="007D6A7B" w:rsidRPr="000468F5" w:rsidRDefault="001F00CD" w:rsidP="000468F5">
      <w:pPr>
        <w:pStyle w:val="ad"/>
      </w:pPr>
      <w:r w:rsidRPr="000468F5">
        <w:t>Игра «Распределение сердец»</w:t>
      </w:r>
    </w:p>
    <w:p w:rsidR="007D6A7B" w:rsidRPr="000468F5" w:rsidRDefault="001F00CD" w:rsidP="000468F5">
      <w:pPr>
        <w:pStyle w:val="ad"/>
      </w:pPr>
      <w:r w:rsidRPr="000468F5">
        <w:t>Время проведения игры</w:t>
      </w:r>
      <w:r w:rsidR="00A0616C" w:rsidRPr="000468F5">
        <w:t xml:space="preserve"> </w:t>
      </w:r>
      <w:r w:rsidRPr="000468F5">
        <w:t>2-3 часа.</w:t>
      </w:r>
    </w:p>
    <w:p w:rsidR="001F00CD" w:rsidRPr="000468F5" w:rsidRDefault="001F00CD" w:rsidP="000468F5">
      <w:pPr>
        <w:pStyle w:val="ad"/>
      </w:pPr>
      <w:r w:rsidRPr="000468F5">
        <w:t>Цель</w:t>
      </w:r>
      <w:r w:rsidR="00A0616C" w:rsidRPr="000468F5">
        <w:t xml:space="preserve">: </w:t>
      </w:r>
      <w:r w:rsidRPr="000468F5">
        <w:t>Развитие способностей выхода из конфликтной ситуации на основе корректного разрешения конфликта, а также иллюстрация представленных стратегий.</w:t>
      </w:r>
    </w:p>
    <w:p w:rsidR="001F00CD" w:rsidRPr="000468F5" w:rsidRDefault="001F00CD" w:rsidP="000468F5">
      <w:pPr>
        <w:pStyle w:val="ad"/>
      </w:pPr>
      <w:r w:rsidRPr="000468F5">
        <w:t>Инструкция</w:t>
      </w:r>
    </w:p>
    <w:p w:rsidR="001F00CD" w:rsidRPr="000468F5" w:rsidRDefault="001F00CD" w:rsidP="000468F5">
      <w:pPr>
        <w:pStyle w:val="ad"/>
      </w:pPr>
      <w:r w:rsidRPr="000468F5">
        <w:t>Представим себе больницу, которая специализируется на пересадке донорских сердец. Неожиданно в больницу поступает донорское сердце. На очереди находятся четыре человека: пожилой профессор, занимающийся разработкой вакцины против рака, работа которого близка к завершению; 16-летняя беременная девушка, сирота, у нее больное сердце; молодая, симпатичная женщина, которая пользуется исключительной любовью со стороны сотрудников, врач той же больницы, в которой ведут операции по пересадке донорского сердца; учительница, мать двоих детей, муж недавно погиб в автомобильной катастрофе.</w:t>
      </w:r>
    </w:p>
    <w:p w:rsidR="001F00CD" w:rsidRPr="000468F5" w:rsidRDefault="001F00CD" w:rsidP="000468F5">
      <w:pPr>
        <w:pStyle w:val="ad"/>
      </w:pPr>
      <w:r w:rsidRPr="000468F5">
        <w:t>У всех ситуация критическая, Каждому из них осталось жить один месяц. Проблема кому отдать единственное донорское сердце.</w:t>
      </w:r>
    </w:p>
    <w:p w:rsidR="001F00CD" w:rsidRPr="000468F5" w:rsidRDefault="001F00CD" w:rsidP="000468F5">
      <w:pPr>
        <w:pStyle w:val="ad"/>
      </w:pPr>
      <w:r w:rsidRPr="000468F5">
        <w:t>Этапы игры</w:t>
      </w:r>
    </w:p>
    <w:p w:rsidR="001F00CD" w:rsidRPr="000468F5" w:rsidRDefault="001F00CD" w:rsidP="000468F5">
      <w:pPr>
        <w:pStyle w:val="ad"/>
      </w:pPr>
      <w:r w:rsidRPr="000468F5">
        <w:t>Деление группы на 4 команды.</w:t>
      </w:r>
    </w:p>
    <w:p w:rsidR="001F00CD" w:rsidRPr="000468F5" w:rsidRDefault="001F00CD" w:rsidP="000468F5">
      <w:pPr>
        <w:pStyle w:val="ad"/>
      </w:pPr>
      <w:r w:rsidRPr="000468F5">
        <w:t>Каждая группа выбирает одного из пациентов для дальнейшей защиты.</w:t>
      </w:r>
    </w:p>
    <w:p w:rsidR="001F00CD" w:rsidRPr="000468F5" w:rsidRDefault="001F00CD" w:rsidP="000468F5">
      <w:pPr>
        <w:pStyle w:val="ad"/>
      </w:pPr>
      <w:r w:rsidRPr="000468F5">
        <w:t>Подготовка в группах одного представителя для ведения переговоров с представителями из других групп для принятия общего решения.</w:t>
      </w:r>
    </w:p>
    <w:p w:rsidR="001F00CD" w:rsidRPr="000468F5" w:rsidRDefault="001F00CD" w:rsidP="000468F5">
      <w:pPr>
        <w:pStyle w:val="ad"/>
      </w:pPr>
      <w:r w:rsidRPr="000468F5">
        <w:t>Обсуждение итогов игры</w:t>
      </w:r>
      <w:r w:rsidR="00A0616C" w:rsidRPr="000468F5">
        <w:t>:</w:t>
      </w:r>
    </w:p>
    <w:p w:rsidR="001F00CD" w:rsidRPr="000468F5" w:rsidRDefault="001F00CD" w:rsidP="000468F5">
      <w:pPr>
        <w:pStyle w:val="ad"/>
      </w:pPr>
      <w:r w:rsidRPr="000468F5">
        <w:t>1. какие стратегии поведения были использованы представителями в ходе переговоров?</w:t>
      </w:r>
    </w:p>
    <w:p w:rsidR="001F00CD" w:rsidRPr="000468F5" w:rsidRDefault="001F00CD" w:rsidP="000468F5">
      <w:pPr>
        <w:pStyle w:val="ad"/>
      </w:pPr>
      <w:r w:rsidRPr="000468F5">
        <w:t>2. каким способом были реализованы те или иные стратегии представителями?</w:t>
      </w:r>
    </w:p>
    <w:p w:rsidR="001F00CD" w:rsidRPr="000468F5" w:rsidRDefault="001F00CD" w:rsidP="000468F5">
      <w:pPr>
        <w:pStyle w:val="ad"/>
      </w:pPr>
      <w:r w:rsidRPr="000468F5">
        <w:t>3. какие основные психологические механизмы вы увидели при реализации соперничества, сотрудничества, уклонения, приспособления и компромисса?</w:t>
      </w:r>
    </w:p>
    <w:p w:rsidR="001F00CD" w:rsidRPr="000468F5" w:rsidRDefault="001F00CD" w:rsidP="000468F5">
      <w:pPr>
        <w:pStyle w:val="ad"/>
      </w:pPr>
      <w:r w:rsidRPr="000468F5">
        <w:t>Игра «Машина с характером»</w:t>
      </w:r>
    </w:p>
    <w:p w:rsidR="001F00CD" w:rsidRPr="000468F5" w:rsidRDefault="001F00CD" w:rsidP="000468F5">
      <w:pPr>
        <w:pStyle w:val="ad"/>
      </w:pPr>
      <w:r w:rsidRPr="000468F5">
        <w:t>Цель</w:t>
      </w:r>
      <w:r w:rsidR="00A0616C" w:rsidRPr="000468F5">
        <w:t xml:space="preserve">: </w:t>
      </w:r>
      <w:r w:rsidRPr="000468F5">
        <w:t>Сплочение группы.</w:t>
      </w:r>
    </w:p>
    <w:p w:rsidR="001F00CD" w:rsidRPr="000468F5" w:rsidRDefault="001F00CD" w:rsidP="000468F5">
      <w:pPr>
        <w:pStyle w:val="ad"/>
      </w:pPr>
      <w:r w:rsidRPr="000468F5">
        <w:t>Время проведения</w:t>
      </w:r>
      <w:r w:rsidR="00A0616C" w:rsidRPr="000468F5">
        <w:t xml:space="preserve">: </w:t>
      </w:r>
      <w:r w:rsidRPr="000468F5">
        <w:t>20 минут.</w:t>
      </w:r>
    </w:p>
    <w:p w:rsidR="001F00CD" w:rsidRPr="000468F5" w:rsidRDefault="001F00CD" w:rsidP="000468F5">
      <w:pPr>
        <w:pStyle w:val="ad"/>
      </w:pPr>
      <w:r w:rsidRPr="000468F5">
        <w:t>Этапы игры:</w:t>
      </w:r>
    </w:p>
    <w:p w:rsidR="001F00CD" w:rsidRPr="000468F5" w:rsidRDefault="001F00CD" w:rsidP="000468F5">
      <w:pPr>
        <w:pStyle w:val="ad"/>
      </w:pPr>
      <w:r w:rsidRPr="000468F5">
        <w:t>Расскажите о целях игры. Вся группа должна построить воображаемую машину. Ее детали – это только слаженные и разнообразные движения и возгласы игроков. При этом каждому участнику придется внимательно следить за действиями других членов команды. Во время игры нельзя разговаривать.</w:t>
      </w:r>
    </w:p>
    <w:p w:rsidR="001F00CD" w:rsidRPr="000468F5" w:rsidRDefault="001F00CD" w:rsidP="000468F5">
      <w:pPr>
        <w:pStyle w:val="ad"/>
      </w:pPr>
      <w:r w:rsidRPr="000468F5">
        <w:t>Попросите одного добровольца (игрок №1)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действие, но ты должен непрерывно повторять его. Если хочешь, можешь свои движения сопровождать возгласами».</w:t>
      </w:r>
    </w:p>
    <w:p w:rsidR="001F00CD" w:rsidRPr="000468F5" w:rsidRDefault="001F00CD" w:rsidP="000468F5">
      <w:pPr>
        <w:pStyle w:val="ad"/>
      </w:pPr>
      <w:r w:rsidRPr="000468F5">
        <w:t>Когда игрок №1 определится со своими действиями, он становится первой деталью машины. Теперь следующий доброволец может стать второй деталью.</w:t>
      </w:r>
    </w:p>
    <w:p w:rsidR="001F00CD" w:rsidRPr="000468F5" w:rsidRDefault="001F00CD" w:rsidP="000468F5">
      <w:pPr>
        <w:pStyle w:val="ad"/>
      </w:pPr>
      <w:r w:rsidRPr="000468F5">
        <w:t>Игрок №2, со своей стороны, выполняет движения, которые дополняют действие первого игрока. Если, например, игрок №1 смотрит вверх, поглаживает себя по животу и при этом в промежутке попеременно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выбрать момент между «Ах» и «Ох».</w:t>
      </w:r>
    </w:p>
    <w:p w:rsidR="001F00CD" w:rsidRPr="000468F5" w:rsidRDefault="001F00CD" w:rsidP="000468F5">
      <w:pPr>
        <w:pStyle w:val="ad"/>
      </w:pPr>
      <w:r w:rsidRPr="000468F5">
        <w:t>1. Когда движения первых добровольцев обретут достаточную скоординированность, к ним может присоединяться третий игрок.</w:t>
      </w:r>
    </w:p>
    <w:p w:rsidR="001F00CD" w:rsidRPr="000468F5" w:rsidRDefault="001F00CD" w:rsidP="000468F5">
      <w:pPr>
        <w:pStyle w:val="ad"/>
      </w:pPr>
      <w:r w:rsidRPr="000468F5">
        <w:t>2. Каждый игрок должен стать новой деталью увеличивающейся машины и пытаться сделать ее более интересной и многогранной.</w:t>
      </w:r>
    </w:p>
    <w:p w:rsidR="007D6A7B" w:rsidRPr="000468F5" w:rsidRDefault="001F00CD" w:rsidP="000468F5">
      <w:pPr>
        <w:pStyle w:val="ad"/>
      </w:pPr>
      <w:r w:rsidRPr="000468F5">
        <w:t>3. Каждый может выбрать себе место, где он мог бы расположиться, а также придумать свое действие и возгласы.</w:t>
      </w:r>
    </w:p>
    <w:p w:rsidR="001F00CD" w:rsidRPr="000468F5" w:rsidRDefault="001F00CD" w:rsidP="000468F5">
      <w:pPr>
        <w:pStyle w:val="ad"/>
      </w:pPr>
      <w:r w:rsidRPr="000468F5">
        <w:t>4. Когда задействованы все игроки. Вы можете позволить фантастической машине полминуты работать в выбранном группой темпе.</w:t>
      </w:r>
    </w:p>
    <w:p w:rsidR="001F00CD" w:rsidRPr="000468F5" w:rsidRDefault="001F00CD" w:rsidP="000468F5">
      <w:pPr>
        <w:pStyle w:val="ad"/>
      </w:pPr>
      <w:r w:rsidRPr="000468F5">
        <w:t>Потом предложите, чтобы скорость работы несколько увеличилась, затем слегка замедлилась, потом начала останавливаться. В конце концов</w:t>
      </w:r>
      <w:r w:rsidR="00A0616C" w:rsidRPr="000468F5">
        <w:t>,</w:t>
      </w:r>
      <w:r w:rsidRPr="000468F5">
        <w:t xml:space="preserve"> машина должна развалиться.</w:t>
      </w:r>
    </w:p>
    <w:p w:rsidR="001F00CD" w:rsidRPr="000468F5" w:rsidRDefault="001F00CD" w:rsidP="000468F5">
      <w:pPr>
        <w:pStyle w:val="ad"/>
      </w:pPr>
      <w:r w:rsidRPr="000468F5">
        <w:t>Обсуждение игры</w:t>
      </w:r>
      <w:r w:rsidR="00A0616C" w:rsidRPr="000468F5">
        <w:t>:</w:t>
      </w:r>
    </w:p>
    <w:p w:rsidR="001F00CD" w:rsidRPr="000468F5" w:rsidRDefault="001F00CD" w:rsidP="000468F5">
      <w:pPr>
        <w:pStyle w:val="ad"/>
      </w:pPr>
      <w:r w:rsidRPr="000468F5">
        <w:t>1. Смогла ли группа создать интересную машину?</w:t>
      </w:r>
    </w:p>
    <w:p w:rsidR="001F00CD" w:rsidRPr="000468F5" w:rsidRDefault="001F00CD" w:rsidP="000468F5">
      <w:pPr>
        <w:pStyle w:val="ad"/>
      </w:pPr>
      <w:r w:rsidRPr="000468F5">
        <w:t>2. Функционировала ли машина некоторое время без перебоев?</w:t>
      </w:r>
    </w:p>
    <w:p w:rsidR="001F00CD" w:rsidRPr="000468F5" w:rsidRDefault="001F00CD" w:rsidP="000468F5">
      <w:pPr>
        <w:pStyle w:val="ad"/>
      </w:pPr>
      <w:r w:rsidRPr="000468F5">
        <w:t>3. В какой момент вы стали деталью машины?</w:t>
      </w:r>
    </w:p>
    <w:p w:rsidR="001F00CD" w:rsidRPr="000468F5" w:rsidRDefault="001F00CD" w:rsidP="000468F5">
      <w:pPr>
        <w:pStyle w:val="ad"/>
      </w:pPr>
      <w:r w:rsidRPr="000468F5">
        <w:t>4. Как вы придумали свои действия?</w:t>
      </w:r>
    </w:p>
    <w:p w:rsidR="001F00CD" w:rsidRPr="000468F5" w:rsidRDefault="001F00CD" w:rsidP="000468F5">
      <w:pPr>
        <w:pStyle w:val="ad"/>
      </w:pPr>
      <w:r w:rsidRPr="000468F5">
        <w:t>5. Трудно ли было придерживаться единого ритма и темпа работы?</w:t>
      </w:r>
    </w:p>
    <w:p w:rsidR="001F00CD" w:rsidRPr="000468F5" w:rsidRDefault="001F00CD" w:rsidP="000468F5">
      <w:pPr>
        <w:pStyle w:val="ad"/>
      </w:pPr>
      <w:r w:rsidRPr="000468F5">
        <w:t>6. Что происходило, когда ход машины ускорялся или замедлялся?</w:t>
      </w:r>
    </w:p>
    <w:p w:rsidR="001F00CD" w:rsidRPr="000468F5" w:rsidRDefault="001F00CD" w:rsidP="000468F5">
      <w:pPr>
        <w:pStyle w:val="ad"/>
      </w:pPr>
      <w:r w:rsidRPr="000468F5">
        <w:t>7.Трудно ли было разобрать машину?</w:t>
      </w:r>
    </w:p>
    <w:p w:rsidR="007D6A7B" w:rsidRPr="000468F5" w:rsidRDefault="001F00CD" w:rsidP="000468F5">
      <w:pPr>
        <w:pStyle w:val="ad"/>
      </w:pPr>
      <w:r w:rsidRPr="000468F5">
        <w:t>8. Как влияло на работу то, что вам нельзя было переговариваться друг с другом?</w:t>
      </w:r>
    </w:p>
    <w:p w:rsidR="007D6A7B" w:rsidRPr="000468F5" w:rsidRDefault="001F00CD" w:rsidP="000468F5">
      <w:pPr>
        <w:pStyle w:val="ad"/>
      </w:pPr>
      <w:r w:rsidRPr="000468F5">
        <w:t>Варианты</w:t>
      </w:r>
      <w:r w:rsidR="00A0616C" w:rsidRPr="000468F5">
        <w:t>:</w:t>
      </w:r>
    </w:p>
    <w:p w:rsidR="001F00CD" w:rsidRPr="000468F5" w:rsidRDefault="001F00CD" w:rsidP="000468F5">
      <w:pPr>
        <w:pStyle w:val="ad"/>
      </w:pPr>
      <w:r w:rsidRPr="000468F5">
        <w:t>Участники, разбившись по четверо или пятеро, могут изображать реально существующие механизмы, агрегаты, машины: будильник, кофемолку, мотор, планер. Игроки могут построить машину, аллегорически изображающую концептуальное понятие, например,</w:t>
      </w:r>
      <w:r w:rsidR="00D4215B" w:rsidRPr="000468F5">
        <w:t xml:space="preserve"> машину любви, войны, мира</w:t>
      </w:r>
      <w:r w:rsidRPr="000468F5">
        <w:t>.</w:t>
      </w:r>
    </w:p>
    <w:p w:rsidR="001F00CD" w:rsidRPr="000468F5" w:rsidRDefault="001F00CD" w:rsidP="000468F5">
      <w:pPr>
        <w:pStyle w:val="ad"/>
      </w:pPr>
    </w:p>
    <w:p w:rsidR="001D01E8" w:rsidRDefault="00EA7F67" w:rsidP="000468F5">
      <w:pPr>
        <w:pStyle w:val="ad"/>
      </w:pPr>
      <w:r>
        <w:t xml:space="preserve">2.4 </w:t>
      </w:r>
      <w:r w:rsidR="001D01E8" w:rsidRPr="000468F5">
        <w:t>Вывод по второй главе</w:t>
      </w:r>
    </w:p>
    <w:p w:rsidR="00EA7F67" w:rsidRPr="000468F5" w:rsidRDefault="00EA7F67" w:rsidP="000468F5">
      <w:pPr>
        <w:pStyle w:val="ad"/>
      </w:pPr>
    </w:p>
    <w:p w:rsidR="000468F5" w:rsidRPr="000468F5" w:rsidRDefault="00B67AE1" w:rsidP="000468F5">
      <w:pPr>
        <w:pStyle w:val="ad"/>
      </w:pPr>
      <w:r w:rsidRPr="000468F5">
        <w:t>Социометрические методы - в узком смысле методы исследования структуры межличностных отношений в малой социальной группе путем изучения выборов, сделанных членами группы по тем или иным социометрическим критериям.</w:t>
      </w:r>
    </w:p>
    <w:p w:rsidR="00B67AE1" w:rsidRPr="000468F5" w:rsidRDefault="00B67AE1" w:rsidP="000468F5">
      <w:pPr>
        <w:pStyle w:val="ad"/>
      </w:pPr>
      <w:r w:rsidRPr="000468F5">
        <w:t>Одна из самых известных методик регистрации межличностных отношений принадлежит Р. Бейлсу, который разработал схему, позволяющую по единому плану регистрировать различные виды интеракции в группе.</w:t>
      </w:r>
    </w:p>
    <w:p w:rsidR="000468F5" w:rsidRPr="000468F5" w:rsidRDefault="00B67AE1" w:rsidP="000468F5">
      <w:pPr>
        <w:pStyle w:val="ad"/>
      </w:pPr>
      <w:r w:rsidRPr="000468F5">
        <w:t>Так же для исследования межличностных отношений используют проективные методики. Проективные методики представляют собой специальную технику клинико-экспериментального исследования тех особенностей личности, которые наименее доступны непосредственному наблюдению или опросу.</w:t>
      </w:r>
    </w:p>
    <w:p w:rsidR="00B67AE1" w:rsidRPr="000468F5" w:rsidRDefault="00B67AE1" w:rsidP="000468F5">
      <w:pPr>
        <w:pStyle w:val="ad"/>
      </w:pPr>
      <w:r w:rsidRPr="000468F5">
        <w:t>Исследование межличностных отношений в группе проводилось со студентами педагогического факультета, пятого курса, в возрасте 21 -22 лет. Оно проходило с помощью социометрической методики</w:t>
      </w:r>
    </w:p>
    <w:p w:rsidR="00B67AE1" w:rsidRPr="000468F5" w:rsidRDefault="00B67AE1" w:rsidP="000468F5">
      <w:pPr>
        <w:pStyle w:val="ad"/>
      </w:pPr>
      <w:r w:rsidRPr="000468F5">
        <w:t>В результате проведенного социометрического исследования в студенческой группе с целью изучения характеристики межличностных отношений мы определили следующие диагностические показатели:</w:t>
      </w:r>
      <w:r w:rsidR="006D32EC" w:rsidRPr="000468F5">
        <w:t xml:space="preserve"> </w:t>
      </w:r>
      <w:r w:rsidRPr="000468F5">
        <w:t>статусные категории каждого студента:</w:t>
      </w:r>
    </w:p>
    <w:p w:rsidR="00B67AE1" w:rsidRPr="000468F5" w:rsidRDefault="00B67AE1" w:rsidP="000468F5">
      <w:pPr>
        <w:pStyle w:val="ad"/>
      </w:pPr>
      <w:r w:rsidRPr="000468F5">
        <w:t>лидеры - 7 человек.</w:t>
      </w:r>
    </w:p>
    <w:p w:rsidR="00B67AE1" w:rsidRPr="000468F5" w:rsidRDefault="00B67AE1" w:rsidP="000468F5">
      <w:pPr>
        <w:pStyle w:val="ad"/>
      </w:pPr>
      <w:r w:rsidRPr="000468F5">
        <w:t>предпочитаемые - 0 человека.</w:t>
      </w:r>
    </w:p>
    <w:p w:rsidR="00B67AE1" w:rsidRPr="000468F5" w:rsidRDefault="00B67AE1" w:rsidP="000468F5">
      <w:pPr>
        <w:pStyle w:val="ad"/>
      </w:pPr>
      <w:r w:rsidRPr="000468F5">
        <w:t>пренебрегаемые - 7 человек.</w:t>
      </w:r>
    </w:p>
    <w:p w:rsidR="00B67AE1" w:rsidRPr="000468F5" w:rsidRDefault="00B67AE1" w:rsidP="000468F5">
      <w:pPr>
        <w:pStyle w:val="ad"/>
      </w:pPr>
      <w:r w:rsidRPr="000468F5">
        <w:t>отверженные - 1 человек</w:t>
      </w:r>
    </w:p>
    <w:p w:rsidR="00B67AE1" w:rsidRPr="000468F5" w:rsidRDefault="00B67AE1" w:rsidP="000468F5">
      <w:pPr>
        <w:pStyle w:val="ad"/>
      </w:pPr>
      <w:r w:rsidRPr="000468F5">
        <w:t>Высокий уровень благополучия межличностных отношений возможен при условии благоприятного психологического климата в коллективе, который во многом зависит от стиля педагогического руководства и стиля педагогического общения.</w:t>
      </w:r>
    </w:p>
    <w:p w:rsidR="00B67AE1" w:rsidRPr="000468F5" w:rsidRDefault="00B67AE1" w:rsidP="000468F5">
      <w:pPr>
        <w:pStyle w:val="ad"/>
      </w:pPr>
      <w:r w:rsidRPr="000468F5">
        <w:t>Исследования проблемы взаимосвязи межличностных отношений и свойств темперамента в студенческих группах имеет большое значение. Изучение их взаимосвязи способствует повышению качества подготовки специалистов и эффективности системы образования в целом. В данном случае взаимосвязь свойств темперамента и межличностных отношений является самостоятельной задачей, имеющей практическое и теоретическое значение.</w:t>
      </w:r>
    </w:p>
    <w:p w:rsidR="00B67AE1" w:rsidRPr="000468F5" w:rsidRDefault="00B67AE1" w:rsidP="000468F5">
      <w:pPr>
        <w:pStyle w:val="ad"/>
      </w:pPr>
      <w:r w:rsidRPr="000468F5">
        <w:t>Для определения экстраверсии - интроверсии, а также типов темперамента личности, была использована методика Айзенка</w:t>
      </w:r>
      <w:r w:rsidR="00D4215B" w:rsidRPr="000468F5">
        <w:t>.</w:t>
      </w:r>
    </w:p>
    <w:p w:rsidR="000468F5" w:rsidRPr="000468F5" w:rsidRDefault="00B67AE1" w:rsidP="000468F5">
      <w:pPr>
        <w:pStyle w:val="ad"/>
      </w:pPr>
      <w:r w:rsidRPr="000468F5">
        <w:t xml:space="preserve">В студенческой группе происходят динамичные процессы структурирования, формирования и изменения межличностных (эмоциональных и деловых) взаимоотношений, распределения групповых </w:t>
      </w:r>
      <w:r w:rsidR="006D32EC" w:rsidRPr="000468F5">
        <w:t>ролей и выдвижения лидеров</w:t>
      </w:r>
      <w:r w:rsidRPr="000468F5">
        <w:t>.</w:t>
      </w:r>
    </w:p>
    <w:p w:rsidR="00B67AE1" w:rsidRPr="000468F5" w:rsidRDefault="00B67AE1" w:rsidP="000468F5">
      <w:pPr>
        <w:pStyle w:val="ad"/>
      </w:pPr>
    </w:p>
    <w:p w:rsidR="0089612D" w:rsidRPr="000468F5" w:rsidRDefault="00EA7F67" w:rsidP="000468F5">
      <w:pPr>
        <w:pStyle w:val="ad"/>
      </w:pPr>
      <w:r>
        <w:br w:type="page"/>
      </w:r>
      <w:r w:rsidRPr="000468F5">
        <w:t>Заключение</w:t>
      </w:r>
    </w:p>
    <w:p w:rsidR="00EA7F67" w:rsidRDefault="00EA7F67" w:rsidP="000468F5">
      <w:pPr>
        <w:pStyle w:val="ad"/>
      </w:pPr>
    </w:p>
    <w:p w:rsidR="000F352C" w:rsidRPr="000468F5" w:rsidRDefault="000F352C" w:rsidP="000468F5">
      <w:pPr>
        <w:pStyle w:val="ad"/>
      </w:pPr>
      <w:r w:rsidRPr="000468F5">
        <w:t>В ходе проведенной работы были проанализированы литературные источники по проблемам изучения влияния темперамента на межличностные отношения в студенческой группе</w:t>
      </w:r>
    </w:p>
    <w:p w:rsidR="00C42F29" w:rsidRPr="000468F5" w:rsidRDefault="00C42F29" w:rsidP="000468F5">
      <w:pPr>
        <w:pStyle w:val="ad"/>
      </w:pPr>
      <w:r w:rsidRPr="000468F5">
        <w:t>Многие исследователи отмечают важность изучения взаимосвязи, взаимовлияния межличностных отношений на индивидуальные особенности личности. Проблема темперамента является объектом исследований мировой и отечественной психологии, но работ, посвященных взаимосвязям межличностных отношений с темпераментом, недостаточно много.</w:t>
      </w:r>
    </w:p>
    <w:p w:rsidR="00C42F29" w:rsidRPr="000468F5" w:rsidRDefault="00C42F29" w:rsidP="000468F5">
      <w:pPr>
        <w:pStyle w:val="ad"/>
      </w:pPr>
      <w:r w:rsidRPr="000468F5">
        <w:t>Анализ современной психологической литературы свидетельствует об интересе исследователей к проблеме темперамента и межличностных отношений. Это связано с их значимостью в жизни и деятельности общества, в формировании личности. Актуальность проблемы взаимосвязи свойств темперамента и межличностных отношений обосновывается происходящими социально - экономическими процессами в современном обществе, необходимостью развития творческой индивидуальности человека.</w:t>
      </w:r>
    </w:p>
    <w:p w:rsidR="000F352C" w:rsidRPr="000468F5" w:rsidRDefault="000F352C" w:rsidP="000468F5">
      <w:pPr>
        <w:pStyle w:val="ad"/>
      </w:pPr>
      <w:r w:rsidRPr="000468F5">
        <w:t>Под темпераментом следует понимать индивидуально своеобразные свойства</w:t>
      </w:r>
      <w:r w:rsidR="00D06C14" w:rsidRPr="000468F5">
        <w:t xml:space="preserve"> </w:t>
      </w:r>
      <w:r w:rsidRPr="000468F5">
        <w:t>психики, определяющие динамику психической деятельности человека. Конкретные</w:t>
      </w:r>
      <w:r w:rsidR="00C42F29" w:rsidRPr="000468F5">
        <w:t xml:space="preserve"> </w:t>
      </w:r>
      <w:r w:rsidRPr="000468F5">
        <w:t>проявления типов темперамента многообразны. Они заметны в деятельности</w:t>
      </w:r>
      <w:r w:rsidR="00C42F29" w:rsidRPr="000468F5">
        <w:t xml:space="preserve"> </w:t>
      </w:r>
      <w:r w:rsidRPr="000468F5">
        <w:t>человека, во внешней манере его поведения.</w:t>
      </w:r>
    </w:p>
    <w:p w:rsidR="000468F5" w:rsidRPr="000468F5" w:rsidRDefault="000F352C" w:rsidP="000468F5">
      <w:pPr>
        <w:pStyle w:val="ad"/>
      </w:pPr>
      <w:r w:rsidRPr="000468F5">
        <w:t>Таким образом, можно считать уже твердо установленным, что тип темперамента у</w:t>
      </w:r>
      <w:r w:rsidR="00C42F29" w:rsidRPr="000468F5">
        <w:t xml:space="preserve"> </w:t>
      </w:r>
      <w:r w:rsidRPr="000468F5">
        <w:t>человека врожденный, а от каких именно свойств его врожденной организации он</w:t>
      </w:r>
      <w:r w:rsidR="00C42F29" w:rsidRPr="000468F5">
        <w:t xml:space="preserve"> </w:t>
      </w:r>
      <w:r w:rsidRPr="000468F5">
        <w:t>зависит, еще до конца не выяснено. Темперамент заключает в себе целый</w:t>
      </w:r>
      <w:r w:rsidR="00C42F29" w:rsidRPr="000468F5">
        <w:t xml:space="preserve"> </w:t>
      </w:r>
      <w:r w:rsidRPr="000468F5">
        <w:t>комплекс особенностей личности, в том числе и поведенческих, которые</w:t>
      </w:r>
      <w:r w:rsidR="00C42F29" w:rsidRPr="000468F5">
        <w:t xml:space="preserve"> </w:t>
      </w:r>
      <w:r w:rsidRPr="000468F5">
        <w:t xml:space="preserve">проявляются </w:t>
      </w:r>
      <w:r w:rsidR="00D06C14" w:rsidRPr="000468F5">
        <w:t>при социальном взаимодействии.</w:t>
      </w:r>
    </w:p>
    <w:p w:rsidR="000468F5" w:rsidRPr="000468F5" w:rsidRDefault="00CD2BAC" w:rsidP="000468F5">
      <w:pPr>
        <w:pStyle w:val="ad"/>
      </w:pPr>
      <w:r w:rsidRPr="000468F5">
        <w:t>Для достижения</w:t>
      </w:r>
      <w:r w:rsidR="000F352C" w:rsidRPr="000468F5">
        <w:t xml:space="preserve"> поставленной </w:t>
      </w:r>
      <w:r w:rsidR="002839DA" w:rsidRPr="000468F5">
        <w:t>цели было проведено</w:t>
      </w:r>
      <w:r w:rsidR="000F352C" w:rsidRPr="000468F5">
        <w:t xml:space="preserve"> исследование и</w:t>
      </w:r>
      <w:r w:rsidR="00D06C14" w:rsidRPr="000468F5">
        <w:t xml:space="preserve"> </w:t>
      </w:r>
      <w:r w:rsidR="000F352C" w:rsidRPr="000468F5">
        <w:t xml:space="preserve">получены результаты, которые подтвердили гипотезу о том, что </w:t>
      </w:r>
      <w:r w:rsidR="002839DA" w:rsidRPr="000468F5">
        <w:t>между уровнями развития межличностных отношений и свойствами темперамента существует взаимосвязь</w:t>
      </w:r>
      <w:r w:rsidRPr="000468F5">
        <w:t xml:space="preserve">. </w:t>
      </w:r>
      <w:r w:rsidR="000F352C" w:rsidRPr="000468F5">
        <w:t>То есть, человеку с</w:t>
      </w:r>
      <w:r w:rsidR="00D06C14" w:rsidRPr="000468F5">
        <w:t xml:space="preserve"> </w:t>
      </w:r>
      <w:r w:rsidR="000F352C" w:rsidRPr="000468F5">
        <w:t>определенным темпераментом присущи определенные стратегии поведения</w:t>
      </w:r>
      <w:r w:rsidRPr="000468F5">
        <w:t>.</w:t>
      </w:r>
    </w:p>
    <w:p w:rsidR="00950D40" w:rsidRPr="000468F5" w:rsidRDefault="00950D40" w:rsidP="000468F5">
      <w:pPr>
        <w:pStyle w:val="ad"/>
      </w:pPr>
    </w:p>
    <w:p w:rsidR="0089612D" w:rsidRPr="000468F5" w:rsidRDefault="00EA7F67" w:rsidP="000468F5">
      <w:pPr>
        <w:pStyle w:val="ad"/>
      </w:pPr>
      <w:r>
        <w:br w:type="page"/>
      </w:r>
      <w:r w:rsidR="00BD6088" w:rsidRPr="000468F5">
        <w:t>Список литературы</w:t>
      </w:r>
    </w:p>
    <w:p w:rsidR="00EA7F67" w:rsidRDefault="00EA7F67" w:rsidP="000468F5">
      <w:pPr>
        <w:pStyle w:val="ad"/>
      </w:pPr>
    </w:p>
    <w:p w:rsidR="000468F5" w:rsidRPr="000468F5" w:rsidRDefault="00361CD2" w:rsidP="00EA7F67">
      <w:pPr>
        <w:pStyle w:val="ad"/>
        <w:numPr>
          <w:ilvl w:val="0"/>
          <w:numId w:val="7"/>
        </w:numPr>
        <w:ind w:left="0" w:firstLine="0"/>
        <w:jc w:val="left"/>
      </w:pPr>
      <w:r w:rsidRPr="000468F5">
        <w:t>Андреева</w:t>
      </w:r>
      <w:r w:rsidR="00A0616C" w:rsidRPr="000468F5">
        <w:t>,</w:t>
      </w:r>
      <w:r w:rsidRPr="000468F5">
        <w:t xml:space="preserve"> Г.М. Социальная психолог</w:t>
      </w:r>
      <w:r w:rsidR="00950D40" w:rsidRPr="000468F5">
        <w:t>ия</w:t>
      </w:r>
      <w:r w:rsidR="00A73573" w:rsidRPr="000468F5">
        <w:t xml:space="preserve"> [Текст]/ Г.М. Андреева. </w:t>
      </w:r>
      <w:r w:rsidR="00950D40" w:rsidRPr="000468F5">
        <w:t>- М.: Изд-во МГУ 1988.- 432с.</w:t>
      </w:r>
    </w:p>
    <w:p w:rsidR="000468F5" w:rsidRPr="000468F5" w:rsidRDefault="00361CD2" w:rsidP="00EA7F67">
      <w:pPr>
        <w:pStyle w:val="ad"/>
        <w:numPr>
          <w:ilvl w:val="0"/>
          <w:numId w:val="7"/>
        </w:numPr>
        <w:ind w:left="0" w:firstLine="0"/>
        <w:jc w:val="left"/>
      </w:pPr>
      <w:r w:rsidRPr="000468F5">
        <w:t>Ананьев</w:t>
      </w:r>
      <w:r w:rsidR="00A0616C" w:rsidRPr="000468F5">
        <w:t>,</w:t>
      </w:r>
      <w:r w:rsidRPr="000468F5">
        <w:t xml:space="preserve"> Б.Г. Человек как предмет познани</w:t>
      </w:r>
      <w:r w:rsidR="006D32EC" w:rsidRPr="000468F5">
        <w:t>я [</w:t>
      </w:r>
      <w:r w:rsidR="00A73573" w:rsidRPr="000468F5">
        <w:t>Текст]/ Б.Г.Ананьев</w:t>
      </w:r>
      <w:r w:rsidRPr="000468F5">
        <w:t>. - Л., Изд-во ЛГУ, 1968.- 339 с.</w:t>
      </w:r>
    </w:p>
    <w:p w:rsidR="00361CD2" w:rsidRPr="000468F5" w:rsidRDefault="00361CD2" w:rsidP="00EA7F67">
      <w:pPr>
        <w:pStyle w:val="ad"/>
        <w:numPr>
          <w:ilvl w:val="0"/>
          <w:numId w:val="7"/>
        </w:numPr>
        <w:ind w:left="0" w:firstLine="0"/>
        <w:jc w:val="left"/>
      </w:pPr>
      <w:r w:rsidRPr="000468F5">
        <w:t>Бодалев</w:t>
      </w:r>
      <w:r w:rsidR="00A0616C" w:rsidRPr="000468F5">
        <w:t>,</w:t>
      </w:r>
      <w:r w:rsidRPr="000468F5">
        <w:t xml:space="preserve"> А.А. Восприятие человека человеко</w:t>
      </w:r>
      <w:r w:rsidR="006D32EC" w:rsidRPr="000468F5">
        <w:t>м [</w:t>
      </w:r>
      <w:r w:rsidR="00A73573" w:rsidRPr="000468F5">
        <w:t>Текст]/А.А. Бодалев</w:t>
      </w:r>
      <w:r w:rsidRPr="000468F5">
        <w:t>. -Л., Изд-во ЛГУ, 1965. - 123 с.</w:t>
      </w:r>
    </w:p>
    <w:p w:rsidR="00A33D66" w:rsidRPr="000468F5" w:rsidRDefault="00950D40" w:rsidP="00EA7F67">
      <w:pPr>
        <w:pStyle w:val="ad"/>
        <w:numPr>
          <w:ilvl w:val="0"/>
          <w:numId w:val="7"/>
        </w:numPr>
        <w:ind w:left="0" w:firstLine="0"/>
        <w:jc w:val="left"/>
      </w:pPr>
      <w:r w:rsidRPr="000468F5">
        <w:t>Божович</w:t>
      </w:r>
      <w:r w:rsidR="00A0616C" w:rsidRPr="000468F5">
        <w:t>,</w:t>
      </w:r>
      <w:r w:rsidRPr="000468F5">
        <w:t xml:space="preserve"> Л.И. Проблемы формирования личност</w:t>
      </w:r>
      <w:r w:rsidR="006D32EC" w:rsidRPr="000468F5">
        <w:t>и [</w:t>
      </w:r>
      <w:r w:rsidR="00A73573" w:rsidRPr="000468F5">
        <w:t>Текст]/ Л.И. Божович</w:t>
      </w:r>
      <w:r w:rsidRPr="000468F5">
        <w:t>. – Воронеж: МОДЭК, 1997</w:t>
      </w:r>
      <w:r w:rsidR="00A73573" w:rsidRPr="000468F5">
        <w:t>.</w:t>
      </w:r>
    </w:p>
    <w:p w:rsidR="00217649" w:rsidRPr="000468F5" w:rsidRDefault="00217649" w:rsidP="00EA7F67">
      <w:pPr>
        <w:pStyle w:val="ad"/>
        <w:numPr>
          <w:ilvl w:val="0"/>
          <w:numId w:val="7"/>
        </w:numPr>
        <w:ind w:left="0" w:firstLine="0"/>
        <w:jc w:val="left"/>
      </w:pPr>
      <w:r w:rsidRPr="000468F5">
        <w:t>Бурлачук, Л.Ф. Словарь-справочник по психодиагностике [Текст] / Л.Ф. Бурлачук, С.В. Морозов. – СПБ., 1999.</w:t>
      </w:r>
    </w:p>
    <w:p w:rsidR="00A33D66" w:rsidRPr="000468F5" w:rsidRDefault="00A33D66" w:rsidP="00EA7F67">
      <w:pPr>
        <w:pStyle w:val="ad"/>
        <w:numPr>
          <w:ilvl w:val="0"/>
          <w:numId w:val="7"/>
        </w:numPr>
        <w:ind w:left="0" w:firstLine="0"/>
        <w:jc w:val="left"/>
      </w:pPr>
      <w:r w:rsidRPr="000468F5">
        <w:t>Выготский</w:t>
      </w:r>
      <w:r w:rsidR="00A0616C" w:rsidRPr="000468F5">
        <w:t>,</w:t>
      </w:r>
      <w:r w:rsidRPr="000468F5">
        <w:t xml:space="preserve"> Л.С. История развития высших психических функций //Собр. соч.: В 6 т. -М., 1983. Т.З. с. 5-314.</w:t>
      </w:r>
    </w:p>
    <w:p w:rsidR="0089612D" w:rsidRPr="000468F5" w:rsidRDefault="0089612D" w:rsidP="00EA7F67">
      <w:pPr>
        <w:pStyle w:val="ad"/>
        <w:numPr>
          <w:ilvl w:val="0"/>
          <w:numId w:val="7"/>
        </w:numPr>
        <w:ind w:left="0" w:firstLine="0"/>
        <w:jc w:val="left"/>
      </w:pPr>
      <w:r w:rsidRPr="000468F5">
        <w:t>Игумнов, С. К. Психотерапия и психокоррекция детей и подростков [Текст] / С.К. Игумнов. – М.,2001.</w:t>
      </w:r>
    </w:p>
    <w:p w:rsidR="00A33D66" w:rsidRPr="000468F5" w:rsidRDefault="00217649" w:rsidP="00EA7F67">
      <w:pPr>
        <w:pStyle w:val="ad"/>
        <w:numPr>
          <w:ilvl w:val="0"/>
          <w:numId w:val="7"/>
        </w:numPr>
        <w:ind w:left="0" w:firstLine="0"/>
        <w:jc w:val="left"/>
      </w:pPr>
      <w:r w:rsidRPr="000468F5">
        <w:t>Ковалев</w:t>
      </w:r>
      <w:r w:rsidR="00A0616C" w:rsidRPr="000468F5">
        <w:t>,</w:t>
      </w:r>
      <w:r w:rsidRPr="000468F5">
        <w:t xml:space="preserve"> А.Г. </w:t>
      </w:r>
      <w:r w:rsidR="00A33D66" w:rsidRPr="000468F5">
        <w:t>Психологические особенности человека, т.2. Способности</w:t>
      </w:r>
      <w:r w:rsidRPr="000468F5">
        <w:t xml:space="preserve"> [Текст]/ А.Г. Ковалев, В.Н. Мясищев</w:t>
      </w:r>
      <w:r w:rsidR="00A33D66" w:rsidRPr="000468F5">
        <w:t>. Изд.- ЛГУ, 1960.</w:t>
      </w:r>
    </w:p>
    <w:p w:rsidR="00A73573" w:rsidRPr="000468F5" w:rsidRDefault="00A73573" w:rsidP="00EA7F67">
      <w:pPr>
        <w:pStyle w:val="ad"/>
        <w:numPr>
          <w:ilvl w:val="0"/>
          <w:numId w:val="7"/>
        </w:numPr>
        <w:ind w:left="0" w:firstLine="0"/>
        <w:jc w:val="left"/>
      </w:pPr>
      <w:r w:rsidRPr="000468F5">
        <w:t>Ковалев</w:t>
      </w:r>
      <w:r w:rsidR="00A0616C" w:rsidRPr="000468F5">
        <w:t>,</w:t>
      </w:r>
      <w:r w:rsidRPr="000468F5">
        <w:t xml:space="preserve"> А.Г. Психология личност</w:t>
      </w:r>
      <w:r w:rsidR="006D32EC" w:rsidRPr="000468F5">
        <w:t>и [</w:t>
      </w:r>
      <w:r w:rsidRPr="000468F5">
        <w:t>Текст]/А.Г.Ковалев. – М.: Наука, 1970.</w:t>
      </w:r>
    </w:p>
    <w:p w:rsidR="00A33D66" w:rsidRPr="000468F5" w:rsidRDefault="00A33D66" w:rsidP="00EA7F67">
      <w:pPr>
        <w:pStyle w:val="ad"/>
        <w:numPr>
          <w:ilvl w:val="0"/>
          <w:numId w:val="7"/>
        </w:numPr>
        <w:ind w:left="0" w:firstLine="0"/>
        <w:jc w:val="left"/>
      </w:pPr>
      <w:r w:rsidRPr="000468F5">
        <w:t>Коломенский</w:t>
      </w:r>
      <w:r w:rsidR="00A0616C" w:rsidRPr="000468F5">
        <w:t>,</w:t>
      </w:r>
      <w:r w:rsidRPr="000468F5">
        <w:t xml:space="preserve"> Я.Л. Человек: психология. -М., Просвещение 1986. -223 с</w:t>
      </w:r>
      <w:r w:rsidR="00217649" w:rsidRPr="000468F5">
        <w:t>.</w:t>
      </w:r>
    </w:p>
    <w:p w:rsidR="00A73573" w:rsidRPr="000468F5" w:rsidRDefault="00A73573" w:rsidP="00EA7F67">
      <w:pPr>
        <w:pStyle w:val="ad"/>
        <w:numPr>
          <w:ilvl w:val="0"/>
          <w:numId w:val="7"/>
        </w:numPr>
        <w:ind w:left="0" w:firstLine="0"/>
        <w:jc w:val="left"/>
      </w:pPr>
      <w:r w:rsidRPr="000468F5">
        <w:t>Кричевский</w:t>
      </w:r>
      <w:r w:rsidR="00A0616C" w:rsidRPr="000468F5">
        <w:t>,</w:t>
      </w:r>
      <w:r w:rsidRPr="000468F5">
        <w:t xml:space="preserve"> Р.Л. Психология малой группы [Текст]/ Р.Л. Кричевский, Е.М. Дубровская. – М,1991.</w:t>
      </w:r>
    </w:p>
    <w:p w:rsidR="000468F5" w:rsidRPr="000468F5" w:rsidRDefault="0089612D" w:rsidP="00EA7F67">
      <w:pPr>
        <w:pStyle w:val="ad"/>
        <w:numPr>
          <w:ilvl w:val="0"/>
          <w:numId w:val="7"/>
        </w:numPr>
        <w:ind w:left="0" w:firstLine="0"/>
        <w:jc w:val="left"/>
      </w:pPr>
      <w:r w:rsidRPr="000468F5">
        <w:t>Кулагин, И.Ю. Возрастная психология: Полный жизненный цикл развития человека [Текст] / И.Ю. Кулагин. – М., 2001.</w:t>
      </w:r>
    </w:p>
    <w:p w:rsidR="00A73573" w:rsidRPr="000468F5" w:rsidRDefault="00361CD2" w:rsidP="00EA7F67">
      <w:pPr>
        <w:pStyle w:val="ad"/>
        <w:numPr>
          <w:ilvl w:val="0"/>
          <w:numId w:val="7"/>
        </w:numPr>
        <w:ind w:left="0" w:firstLine="0"/>
        <w:jc w:val="left"/>
      </w:pPr>
      <w:r w:rsidRPr="000468F5">
        <w:t>Лазурский</w:t>
      </w:r>
      <w:r w:rsidR="00A0616C" w:rsidRPr="000468F5">
        <w:t>,</w:t>
      </w:r>
      <w:r w:rsidRPr="000468F5">
        <w:t xml:space="preserve"> А.Ф. Психология общая и экспериментальная</w:t>
      </w:r>
      <w:r w:rsidR="00A73573" w:rsidRPr="000468F5">
        <w:t xml:space="preserve"> [Текст]/ А.Ф. Лазурский. - Пг. «Земля»</w:t>
      </w:r>
      <w:r w:rsidRPr="000468F5">
        <w:t>. 1915. -338 с.</w:t>
      </w:r>
    </w:p>
    <w:p w:rsidR="00A33D66" w:rsidRPr="000468F5" w:rsidRDefault="00A33D66" w:rsidP="00EA7F67">
      <w:pPr>
        <w:pStyle w:val="ad"/>
        <w:numPr>
          <w:ilvl w:val="0"/>
          <w:numId w:val="7"/>
        </w:numPr>
        <w:ind w:left="0" w:firstLine="0"/>
        <w:jc w:val="left"/>
      </w:pPr>
      <w:r w:rsidRPr="000468F5">
        <w:t>Левитов</w:t>
      </w:r>
      <w:r w:rsidR="00A0616C" w:rsidRPr="000468F5">
        <w:t>,</w:t>
      </w:r>
      <w:r w:rsidRPr="000468F5">
        <w:t xml:space="preserve"> Н.Д. Психология характера</w:t>
      </w:r>
      <w:r w:rsidR="0089612D" w:rsidRPr="000468F5">
        <w:t xml:space="preserve"> [Текст]/ Н.Д. Левитов</w:t>
      </w:r>
      <w:r w:rsidRPr="000468F5">
        <w:t>. -М., Просвещение. 1969. -</w:t>
      </w:r>
      <w:r w:rsidR="0089612D" w:rsidRPr="000468F5">
        <w:t xml:space="preserve"> </w:t>
      </w:r>
      <w:r w:rsidRPr="000468F5">
        <w:t>424 с.</w:t>
      </w:r>
    </w:p>
    <w:p w:rsidR="00A73573" w:rsidRPr="000468F5" w:rsidRDefault="00A73573" w:rsidP="00EA7F67">
      <w:pPr>
        <w:pStyle w:val="ad"/>
        <w:numPr>
          <w:ilvl w:val="0"/>
          <w:numId w:val="7"/>
        </w:numPr>
        <w:ind w:left="0" w:firstLine="0"/>
        <w:jc w:val="left"/>
      </w:pPr>
      <w:r w:rsidRPr="000468F5">
        <w:t>Леонтьев</w:t>
      </w:r>
      <w:r w:rsidR="00A0616C" w:rsidRPr="000468F5">
        <w:t>,</w:t>
      </w:r>
      <w:r w:rsidRPr="000468F5">
        <w:t xml:space="preserve"> А.Н. Деятельность. Сознание. Личность [Текст]/ А.Н. Леонтьев.</w:t>
      </w:r>
      <w:r w:rsidR="000468F5" w:rsidRPr="000468F5">
        <w:t xml:space="preserve"> </w:t>
      </w:r>
      <w:r w:rsidRPr="000468F5">
        <w:t>– М.: Наука, 1975.</w:t>
      </w:r>
    </w:p>
    <w:p w:rsidR="00A73573" w:rsidRPr="000468F5" w:rsidRDefault="00A73573" w:rsidP="00EA7F67">
      <w:pPr>
        <w:pStyle w:val="ad"/>
        <w:numPr>
          <w:ilvl w:val="0"/>
          <w:numId w:val="7"/>
        </w:numPr>
        <w:ind w:left="0" w:firstLine="0"/>
        <w:jc w:val="left"/>
      </w:pPr>
      <w:r w:rsidRPr="000468F5">
        <w:t>Мерлин</w:t>
      </w:r>
      <w:r w:rsidR="00A0616C" w:rsidRPr="000468F5">
        <w:t>,</w:t>
      </w:r>
      <w:r w:rsidRPr="000468F5">
        <w:t xml:space="preserve"> В.С. Очерк теории темперамента [Текст]/ В.С. Мерлин. </w:t>
      </w:r>
      <w:r w:rsidR="00B0047A" w:rsidRPr="000468F5">
        <w:t>–</w:t>
      </w:r>
      <w:r w:rsidRPr="000468F5">
        <w:t xml:space="preserve"> Пермь</w:t>
      </w:r>
      <w:r w:rsidR="00B0047A" w:rsidRPr="000468F5">
        <w:t>: ПГПИ, 1973.</w:t>
      </w:r>
    </w:p>
    <w:p w:rsidR="000468F5" w:rsidRPr="000468F5" w:rsidRDefault="00217649" w:rsidP="00EA7F67">
      <w:pPr>
        <w:pStyle w:val="ad"/>
        <w:numPr>
          <w:ilvl w:val="0"/>
          <w:numId w:val="7"/>
        </w:numPr>
        <w:ind w:left="0" w:firstLine="0"/>
        <w:jc w:val="left"/>
      </w:pPr>
      <w:r w:rsidRPr="000468F5">
        <w:t>Немов, Р.С. Психология в 3кн. Кн.2 Психология образования [Текст] / Р.С. Немов. – М.: ВЛАДОС, 1999. – 483 с.</w:t>
      </w:r>
    </w:p>
    <w:p w:rsidR="00B0047A" w:rsidRPr="000468F5" w:rsidRDefault="00361CD2" w:rsidP="00EA7F67">
      <w:pPr>
        <w:pStyle w:val="ad"/>
        <w:numPr>
          <w:ilvl w:val="0"/>
          <w:numId w:val="7"/>
        </w:numPr>
        <w:ind w:left="0" w:firstLine="0"/>
        <w:jc w:val="left"/>
      </w:pPr>
      <w:r w:rsidRPr="000468F5">
        <w:t>Обозов</w:t>
      </w:r>
      <w:r w:rsidR="00A0616C" w:rsidRPr="000468F5">
        <w:t>,</w:t>
      </w:r>
      <w:r w:rsidRPr="000468F5">
        <w:t xml:space="preserve"> Н.Н. Психология межличностного взаимодействия. Дисс...д-ра псих.наук</w:t>
      </w:r>
      <w:r w:rsidR="00A73573" w:rsidRPr="000468F5">
        <w:t xml:space="preserve"> [Текст]/ Н.Н. Обозов </w:t>
      </w:r>
      <w:r w:rsidRPr="000468F5">
        <w:t>. -</w:t>
      </w:r>
      <w:r w:rsidR="00A73573" w:rsidRPr="000468F5">
        <w:t xml:space="preserve"> </w:t>
      </w:r>
      <w:r w:rsidRPr="000468F5">
        <w:t>Л., 1978. -380 с.</w:t>
      </w:r>
    </w:p>
    <w:p w:rsidR="00217649" w:rsidRPr="000468F5" w:rsidRDefault="00217649" w:rsidP="00EA7F67">
      <w:pPr>
        <w:pStyle w:val="ad"/>
        <w:numPr>
          <w:ilvl w:val="0"/>
          <w:numId w:val="7"/>
        </w:numPr>
        <w:ind w:left="0" w:firstLine="0"/>
        <w:jc w:val="left"/>
      </w:pPr>
      <w:r w:rsidRPr="000468F5">
        <w:t>Овчарова, Р.В. Практическая психология в начальной школе [Текст] / Р.В. Овчарова. – М.: ТЦ Сфера,2000.</w:t>
      </w:r>
    </w:p>
    <w:p w:rsidR="00217649" w:rsidRPr="000468F5" w:rsidRDefault="00217649" w:rsidP="00EA7F67">
      <w:pPr>
        <w:pStyle w:val="ad"/>
        <w:numPr>
          <w:ilvl w:val="0"/>
          <w:numId w:val="7"/>
        </w:numPr>
        <w:ind w:left="0" w:firstLine="0"/>
        <w:jc w:val="left"/>
      </w:pPr>
      <w:r w:rsidRPr="000468F5">
        <w:t>Пезешкин, Н.В. Психосоматика и позитивная психотерапия [Текст] / Н.В. Пезешкин. – М.: Институт позитивной психологии,2006.</w:t>
      </w:r>
    </w:p>
    <w:p w:rsidR="00217649" w:rsidRPr="000468F5" w:rsidRDefault="00217649" w:rsidP="00EA7F67">
      <w:pPr>
        <w:pStyle w:val="ad"/>
        <w:numPr>
          <w:ilvl w:val="0"/>
          <w:numId w:val="7"/>
        </w:numPr>
        <w:ind w:left="0" w:firstLine="0"/>
        <w:jc w:val="left"/>
      </w:pPr>
      <w:r w:rsidRPr="000468F5">
        <w:t>Раевский, К.М. Психологические тесты для практических психологов [Текст] / К.М. Раевский. – М.: Высшая школа, 2003. – 563 с.</w:t>
      </w:r>
    </w:p>
    <w:p w:rsidR="00217649" w:rsidRPr="000468F5" w:rsidRDefault="00217649" w:rsidP="00EA7F67">
      <w:pPr>
        <w:pStyle w:val="ad"/>
        <w:numPr>
          <w:ilvl w:val="0"/>
          <w:numId w:val="7"/>
        </w:numPr>
        <w:ind w:left="0" w:firstLine="0"/>
        <w:jc w:val="left"/>
      </w:pPr>
      <w:r w:rsidRPr="000468F5">
        <w:t>Рогов, Е.И. Настольная книга практического психолога. В 2 кн. Кн.1[Текст] / Е.И. Рогов. – М.: ВЛАДОС, 2001. -384с.</w:t>
      </w:r>
    </w:p>
    <w:p w:rsidR="00B0047A" w:rsidRPr="000468F5" w:rsidRDefault="00B0047A" w:rsidP="00EA7F67">
      <w:pPr>
        <w:pStyle w:val="ad"/>
        <w:numPr>
          <w:ilvl w:val="0"/>
          <w:numId w:val="7"/>
        </w:numPr>
        <w:ind w:left="0" w:firstLine="0"/>
        <w:jc w:val="left"/>
      </w:pPr>
      <w:r w:rsidRPr="000468F5">
        <w:t>Рубинштейн</w:t>
      </w:r>
      <w:r w:rsidR="00A0616C" w:rsidRPr="000468F5">
        <w:t>,</w:t>
      </w:r>
      <w:r w:rsidRPr="000468F5">
        <w:t xml:space="preserve"> С.Л. Основы общей психологии [Текст]/ С.Л. Рубинштейн. – СПб.: Питер, 2000.</w:t>
      </w:r>
    </w:p>
    <w:p w:rsidR="00B0047A" w:rsidRPr="000468F5" w:rsidRDefault="00B0047A" w:rsidP="00EA7F67">
      <w:pPr>
        <w:pStyle w:val="ad"/>
        <w:numPr>
          <w:ilvl w:val="0"/>
          <w:numId w:val="7"/>
        </w:numPr>
        <w:ind w:left="0" w:firstLine="0"/>
        <w:jc w:val="left"/>
      </w:pPr>
      <w:r w:rsidRPr="000468F5">
        <w:t>Симонов</w:t>
      </w:r>
      <w:r w:rsidR="00A0616C" w:rsidRPr="000468F5">
        <w:t>,</w:t>
      </w:r>
      <w:r w:rsidRPr="000468F5">
        <w:t xml:space="preserve"> П.В. Темперамент. Характер. Личность. [Текст]/ П.В. Симонов, П.М. Ершов. – М.: Наука, 1984.</w:t>
      </w:r>
    </w:p>
    <w:p w:rsidR="00B0047A" w:rsidRPr="000468F5" w:rsidRDefault="00B0047A" w:rsidP="00EA7F67">
      <w:pPr>
        <w:pStyle w:val="ad"/>
        <w:numPr>
          <w:ilvl w:val="0"/>
          <w:numId w:val="7"/>
        </w:numPr>
        <w:ind w:left="0" w:firstLine="0"/>
        <w:jc w:val="left"/>
      </w:pPr>
      <w:r w:rsidRPr="000468F5">
        <w:t>Столяренко</w:t>
      </w:r>
      <w:r w:rsidR="00A0616C" w:rsidRPr="000468F5">
        <w:t>,</w:t>
      </w:r>
      <w:r w:rsidRPr="000468F5">
        <w:t xml:space="preserve"> Л.Д. Основы психологии [Текст]/ Л.Д. Столяренко. – Ростов-на-Дону: Феникс,</w:t>
      </w:r>
      <w:r w:rsidR="00A33D66" w:rsidRPr="000468F5">
        <w:t xml:space="preserve"> 2000.</w:t>
      </w:r>
    </w:p>
    <w:p w:rsidR="00A33D66" w:rsidRPr="000468F5" w:rsidRDefault="00A33D66" w:rsidP="00EA7F67">
      <w:pPr>
        <w:pStyle w:val="ad"/>
        <w:numPr>
          <w:ilvl w:val="0"/>
          <w:numId w:val="7"/>
        </w:numPr>
        <w:ind w:left="0" w:firstLine="0"/>
        <w:jc w:val="left"/>
      </w:pPr>
      <w:r w:rsidRPr="000468F5">
        <w:t>Шевандрин</w:t>
      </w:r>
      <w:r w:rsidR="00A0616C" w:rsidRPr="000468F5">
        <w:t>,</w:t>
      </w:r>
      <w:r w:rsidRPr="000468F5">
        <w:t xml:space="preserve"> Н. Социальная психология в образовании [Текст]/ Н. Шевандрин. – М.: Владос, 2000.</w:t>
      </w:r>
    </w:p>
    <w:p w:rsidR="000468F5" w:rsidRPr="000468F5" w:rsidRDefault="00A33D66" w:rsidP="00EA7F67">
      <w:pPr>
        <w:pStyle w:val="ad"/>
        <w:numPr>
          <w:ilvl w:val="0"/>
          <w:numId w:val="7"/>
        </w:numPr>
        <w:ind w:left="0" w:firstLine="0"/>
        <w:jc w:val="left"/>
      </w:pPr>
      <w:r w:rsidRPr="000468F5">
        <w:t>Шумская</w:t>
      </w:r>
      <w:r w:rsidR="00A0616C" w:rsidRPr="000468F5">
        <w:t>,</w:t>
      </w:r>
      <w:r w:rsidRPr="000468F5">
        <w:t xml:space="preserve"> Л.И. Психологическое исследование межличностных отношений в группах среднего ПТУ: Автореф. дисс. канд. псих наук</w:t>
      </w:r>
      <w:r w:rsidR="00217649" w:rsidRPr="000468F5">
        <w:t>[Текст]/ Л.И. Шумская</w:t>
      </w:r>
      <w:r w:rsidRPr="000468F5">
        <w:t>. -Минск. 1979. -18 с.</w:t>
      </w:r>
    </w:p>
    <w:p w:rsidR="00361CD2" w:rsidRPr="000468F5" w:rsidRDefault="00361CD2" w:rsidP="00EA7F67">
      <w:pPr>
        <w:pStyle w:val="ad"/>
        <w:numPr>
          <w:ilvl w:val="0"/>
          <w:numId w:val="7"/>
        </w:numPr>
        <w:ind w:left="0" w:firstLine="0"/>
        <w:jc w:val="left"/>
      </w:pPr>
      <w:r w:rsidRPr="000468F5">
        <w:t>Щепаньский</w:t>
      </w:r>
      <w:r w:rsidR="00A0616C" w:rsidRPr="000468F5">
        <w:t>,</w:t>
      </w:r>
      <w:r w:rsidRPr="000468F5">
        <w:t xml:space="preserve"> Я. Элементарные понятия социологии</w:t>
      </w:r>
      <w:r w:rsidR="00A73573" w:rsidRPr="000468F5">
        <w:t>[Текст]/</w:t>
      </w:r>
      <w:r w:rsidRPr="000468F5">
        <w:t>. М., 1969.</w:t>
      </w:r>
    </w:p>
    <w:p w:rsidR="000468F5" w:rsidRPr="000468F5" w:rsidRDefault="000468F5" w:rsidP="00EA7F67">
      <w:pPr>
        <w:pStyle w:val="ad"/>
        <w:ind w:firstLine="0"/>
        <w:jc w:val="left"/>
      </w:pPr>
    </w:p>
    <w:p w:rsidR="00E900C9" w:rsidRPr="000468F5" w:rsidRDefault="00EA7F67" w:rsidP="000468F5">
      <w:pPr>
        <w:pStyle w:val="ad"/>
      </w:pPr>
      <w:r>
        <w:br w:type="page"/>
      </w:r>
      <w:r w:rsidR="00E900C9" w:rsidRPr="000468F5">
        <w:t>Приложение № 1</w:t>
      </w:r>
    </w:p>
    <w:p w:rsidR="00EA7F67" w:rsidRDefault="00EA7F67" w:rsidP="000468F5">
      <w:pPr>
        <w:pStyle w:val="ad"/>
      </w:pPr>
    </w:p>
    <w:p w:rsidR="00E900C9" w:rsidRPr="000468F5" w:rsidRDefault="00E900C9" w:rsidP="000468F5">
      <w:pPr>
        <w:pStyle w:val="ad"/>
      </w:pPr>
      <w:r w:rsidRPr="000468F5">
        <w:t>Буренина Ольга</w:t>
      </w:r>
    </w:p>
    <w:tbl>
      <w:tblPr>
        <w:tblW w:w="85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528"/>
        <w:gridCol w:w="1896"/>
      </w:tblGrid>
      <w:tr w:rsidR="00E900C9" w:rsidRPr="000468F5" w:rsidTr="00EA7F67">
        <w:tc>
          <w:tcPr>
            <w:tcW w:w="1134" w:type="dxa"/>
          </w:tcPr>
          <w:p w:rsidR="00E900C9" w:rsidRPr="000468F5" w:rsidRDefault="00E900C9" w:rsidP="00EA7F67">
            <w:pPr>
              <w:pStyle w:val="ae"/>
            </w:pPr>
            <w:r w:rsidRPr="000468F5">
              <w:t>Ситуация</w:t>
            </w:r>
          </w:p>
        </w:tc>
        <w:tc>
          <w:tcPr>
            <w:tcW w:w="5528" w:type="dxa"/>
          </w:tcPr>
          <w:p w:rsidR="00E900C9" w:rsidRPr="000468F5" w:rsidRDefault="00E900C9" w:rsidP="00EA7F67">
            <w:pPr>
              <w:pStyle w:val="ae"/>
            </w:pPr>
            <w:r w:rsidRPr="000468F5">
              <w:t>Вопрос</w:t>
            </w:r>
          </w:p>
        </w:tc>
        <w:tc>
          <w:tcPr>
            <w:tcW w:w="1896" w:type="dxa"/>
          </w:tcPr>
          <w:p w:rsidR="00E900C9" w:rsidRPr="000468F5" w:rsidRDefault="00E900C9" w:rsidP="00EA7F67">
            <w:pPr>
              <w:pStyle w:val="ae"/>
            </w:pPr>
            <w:r w:rsidRPr="000468F5">
              <w:t>Фамилии детей</w:t>
            </w:r>
          </w:p>
        </w:tc>
      </w:tr>
      <w:tr w:rsidR="00E900C9" w:rsidRPr="000468F5" w:rsidTr="00EA7F67">
        <w:tc>
          <w:tcPr>
            <w:tcW w:w="1134" w:type="dxa"/>
          </w:tcPr>
          <w:p w:rsidR="00E900C9" w:rsidRPr="000468F5" w:rsidRDefault="00E900C9" w:rsidP="00EA7F67">
            <w:pPr>
              <w:pStyle w:val="ae"/>
            </w:pPr>
            <w:r w:rsidRPr="000468F5">
              <w:t>Работа</w:t>
            </w:r>
          </w:p>
        </w:tc>
        <w:tc>
          <w:tcPr>
            <w:tcW w:w="5528" w:type="dxa"/>
          </w:tcPr>
          <w:p w:rsidR="000468F5" w:rsidRPr="000468F5" w:rsidRDefault="00E900C9" w:rsidP="00EA7F67">
            <w:pPr>
              <w:pStyle w:val="ae"/>
            </w:pPr>
            <w:r w:rsidRPr="000468F5">
              <w:t>Кого бы ты выбрал командиром?</w:t>
            </w:r>
          </w:p>
          <w:p w:rsidR="00E900C9" w:rsidRPr="000468F5" w:rsidRDefault="00E900C9" w:rsidP="00EA7F67">
            <w:pPr>
              <w:pStyle w:val="ae"/>
            </w:pPr>
            <w:r w:rsidRPr="000468F5">
              <w:t>Кого – нет?</w:t>
            </w:r>
          </w:p>
        </w:tc>
        <w:tc>
          <w:tcPr>
            <w:tcW w:w="1896" w:type="dxa"/>
          </w:tcPr>
          <w:p w:rsidR="00E900C9" w:rsidRPr="000468F5" w:rsidRDefault="00E900C9" w:rsidP="00EA7F67">
            <w:pPr>
              <w:pStyle w:val="ae"/>
            </w:pPr>
            <w:r w:rsidRPr="000468F5">
              <w:t>Власова И.</w:t>
            </w:r>
          </w:p>
          <w:p w:rsidR="00E900C9" w:rsidRPr="000468F5" w:rsidRDefault="00E900C9" w:rsidP="00EA7F67">
            <w:pPr>
              <w:pStyle w:val="ae"/>
            </w:pPr>
            <w:r w:rsidRPr="000468F5">
              <w:t>Молодых О.</w:t>
            </w:r>
          </w:p>
        </w:tc>
      </w:tr>
      <w:tr w:rsidR="00E900C9" w:rsidRPr="000468F5" w:rsidTr="00EA7F67">
        <w:tc>
          <w:tcPr>
            <w:tcW w:w="1134" w:type="dxa"/>
          </w:tcPr>
          <w:p w:rsidR="00E900C9" w:rsidRPr="000468F5" w:rsidRDefault="00E900C9" w:rsidP="00EA7F67">
            <w:pPr>
              <w:pStyle w:val="ae"/>
            </w:pPr>
            <w:r w:rsidRPr="000468F5">
              <w:t>Досуг</w:t>
            </w:r>
          </w:p>
        </w:tc>
        <w:tc>
          <w:tcPr>
            <w:tcW w:w="5528" w:type="dxa"/>
          </w:tcPr>
          <w:p w:rsidR="00E900C9" w:rsidRPr="000468F5" w:rsidRDefault="00E900C9" w:rsidP="00EA7F67">
            <w:pPr>
              <w:pStyle w:val="ae"/>
            </w:pPr>
            <w:r w:rsidRPr="000468F5">
              <w:t>Кого бы ты пригласил на день рождения? Кого – нет?</w:t>
            </w:r>
          </w:p>
        </w:tc>
        <w:tc>
          <w:tcPr>
            <w:tcW w:w="1896" w:type="dxa"/>
          </w:tcPr>
          <w:p w:rsidR="00E900C9" w:rsidRPr="000468F5" w:rsidRDefault="00E900C9" w:rsidP="00EA7F67">
            <w:pPr>
              <w:pStyle w:val="ae"/>
            </w:pPr>
            <w:r w:rsidRPr="000468F5">
              <w:t>Власова И.</w:t>
            </w:r>
          </w:p>
          <w:p w:rsidR="00E900C9" w:rsidRPr="000468F5" w:rsidRDefault="00E900C9" w:rsidP="00EA7F67">
            <w:pPr>
              <w:pStyle w:val="ae"/>
            </w:pPr>
            <w:r w:rsidRPr="000468F5">
              <w:t>Молодых О.</w:t>
            </w:r>
          </w:p>
        </w:tc>
      </w:tr>
    </w:tbl>
    <w:p w:rsidR="00E900C9" w:rsidRPr="000468F5" w:rsidRDefault="00E900C9" w:rsidP="000468F5">
      <w:pPr>
        <w:pStyle w:val="ad"/>
      </w:pPr>
    </w:p>
    <w:p w:rsidR="00E900C9" w:rsidRPr="000468F5" w:rsidRDefault="00E900C9" w:rsidP="000468F5">
      <w:pPr>
        <w:pStyle w:val="ad"/>
      </w:pPr>
      <w:r w:rsidRPr="000468F5">
        <w:t>Вахрушева Вероника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4907"/>
        <w:gridCol w:w="2042"/>
      </w:tblGrid>
      <w:tr w:rsidR="00E900C9" w:rsidRPr="000468F5" w:rsidTr="00D03DE8">
        <w:tc>
          <w:tcPr>
            <w:tcW w:w="1556" w:type="dxa"/>
          </w:tcPr>
          <w:p w:rsidR="00E900C9" w:rsidRPr="000468F5" w:rsidRDefault="00E900C9" w:rsidP="00EA7F67">
            <w:pPr>
              <w:pStyle w:val="ae"/>
            </w:pPr>
            <w:r w:rsidRPr="000468F5">
              <w:t>Ситуация</w:t>
            </w:r>
          </w:p>
        </w:tc>
        <w:tc>
          <w:tcPr>
            <w:tcW w:w="4907" w:type="dxa"/>
          </w:tcPr>
          <w:p w:rsidR="00E900C9" w:rsidRPr="000468F5" w:rsidRDefault="00E900C9" w:rsidP="00EA7F67">
            <w:pPr>
              <w:pStyle w:val="ae"/>
            </w:pPr>
            <w:r w:rsidRPr="000468F5">
              <w:t>Вопрос</w:t>
            </w:r>
          </w:p>
        </w:tc>
        <w:tc>
          <w:tcPr>
            <w:tcW w:w="2042" w:type="dxa"/>
          </w:tcPr>
          <w:p w:rsidR="00E900C9" w:rsidRPr="000468F5" w:rsidRDefault="00E900C9" w:rsidP="00EA7F67">
            <w:pPr>
              <w:pStyle w:val="ae"/>
            </w:pPr>
            <w:r w:rsidRPr="000468F5">
              <w:t>Фамилии детей</w:t>
            </w:r>
          </w:p>
        </w:tc>
      </w:tr>
      <w:tr w:rsidR="00E900C9" w:rsidRPr="000468F5" w:rsidTr="00D03DE8">
        <w:tc>
          <w:tcPr>
            <w:tcW w:w="1556" w:type="dxa"/>
          </w:tcPr>
          <w:p w:rsidR="00E900C9" w:rsidRPr="000468F5" w:rsidRDefault="00E900C9" w:rsidP="00EA7F67">
            <w:pPr>
              <w:pStyle w:val="ae"/>
            </w:pPr>
            <w:r w:rsidRPr="000468F5">
              <w:t>Работа</w:t>
            </w:r>
          </w:p>
        </w:tc>
        <w:tc>
          <w:tcPr>
            <w:tcW w:w="4907" w:type="dxa"/>
          </w:tcPr>
          <w:p w:rsidR="000468F5" w:rsidRPr="000468F5" w:rsidRDefault="00E900C9" w:rsidP="00EA7F67">
            <w:pPr>
              <w:pStyle w:val="ae"/>
            </w:pPr>
            <w:r w:rsidRPr="000468F5">
              <w:t>Кого бы ты выбрал командиром?</w:t>
            </w:r>
          </w:p>
          <w:p w:rsidR="00E900C9" w:rsidRPr="000468F5" w:rsidRDefault="00E900C9" w:rsidP="00EA7F67">
            <w:pPr>
              <w:pStyle w:val="ae"/>
            </w:pPr>
            <w:r w:rsidRPr="000468F5">
              <w:t>Кого – нет?</w:t>
            </w:r>
          </w:p>
        </w:tc>
        <w:tc>
          <w:tcPr>
            <w:tcW w:w="2042" w:type="dxa"/>
          </w:tcPr>
          <w:p w:rsidR="00E900C9" w:rsidRPr="000468F5" w:rsidRDefault="00E900C9" w:rsidP="00EA7F67">
            <w:pPr>
              <w:pStyle w:val="ae"/>
            </w:pPr>
            <w:r w:rsidRPr="000468F5">
              <w:t>Власова И.</w:t>
            </w:r>
          </w:p>
          <w:p w:rsidR="00E900C9" w:rsidRPr="000468F5" w:rsidRDefault="00E900C9" w:rsidP="00EA7F67">
            <w:pPr>
              <w:pStyle w:val="ae"/>
            </w:pPr>
            <w:r w:rsidRPr="000468F5">
              <w:t>Морин С.</w:t>
            </w:r>
          </w:p>
        </w:tc>
      </w:tr>
      <w:tr w:rsidR="00E900C9" w:rsidRPr="000468F5" w:rsidTr="00D03DE8">
        <w:tc>
          <w:tcPr>
            <w:tcW w:w="1556" w:type="dxa"/>
          </w:tcPr>
          <w:p w:rsidR="00E900C9" w:rsidRPr="000468F5" w:rsidRDefault="00E900C9" w:rsidP="00EA7F67">
            <w:pPr>
              <w:pStyle w:val="ae"/>
            </w:pPr>
            <w:r w:rsidRPr="000468F5">
              <w:t>Досуг</w:t>
            </w:r>
          </w:p>
        </w:tc>
        <w:tc>
          <w:tcPr>
            <w:tcW w:w="4907" w:type="dxa"/>
          </w:tcPr>
          <w:p w:rsidR="00E900C9" w:rsidRPr="000468F5" w:rsidRDefault="00E900C9" w:rsidP="00EA7F67">
            <w:pPr>
              <w:pStyle w:val="ae"/>
            </w:pPr>
            <w:r w:rsidRPr="000468F5">
              <w:t>Кого бы ты пригласил на день рождения? Кого – нет?</w:t>
            </w:r>
          </w:p>
        </w:tc>
        <w:tc>
          <w:tcPr>
            <w:tcW w:w="2042" w:type="dxa"/>
          </w:tcPr>
          <w:p w:rsidR="00E900C9" w:rsidRPr="000468F5" w:rsidRDefault="00E900C9" w:rsidP="00EA7F67">
            <w:pPr>
              <w:pStyle w:val="ae"/>
            </w:pPr>
            <w:r w:rsidRPr="000468F5">
              <w:t>Кривенко М.</w:t>
            </w:r>
          </w:p>
          <w:p w:rsidR="00E900C9" w:rsidRPr="000468F5" w:rsidRDefault="00E900C9" w:rsidP="00EA7F67">
            <w:pPr>
              <w:pStyle w:val="ae"/>
            </w:pPr>
            <w:r w:rsidRPr="000468F5">
              <w:t>Молодых О.</w:t>
            </w:r>
          </w:p>
        </w:tc>
      </w:tr>
    </w:tbl>
    <w:p w:rsidR="00E900C9" w:rsidRPr="000468F5" w:rsidRDefault="00E900C9" w:rsidP="000468F5">
      <w:pPr>
        <w:pStyle w:val="ad"/>
      </w:pPr>
    </w:p>
    <w:p w:rsidR="00E900C9" w:rsidRPr="000468F5" w:rsidRDefault="00E900C9" w:rsidP="000468F5">
      <w:pPr>
        <w:pStyle w:val="ad"/>
      </w:pPr>
      <w:r w:rsidRPr="000468F5">
        <w:t>Власова Ирина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900"/>
        <w:gridCol w:w="2050"/>
      </w:tblGrid>
      <w:tr w:rsidR="00E900C9" w:rsidRPr="000468F5" w:rsidTr="00EA7F67">
        <w:tc>
          <w:tcPr>
            <w:tcW w:w="1555" w:type="dxa"/>
          </w:tcPr>
          <w:p w:rsidR="00E900C9" w:rsidRPr="000468F5" w:rsidRDefault="00E900C9" w:rsidP="00EA7F67">
            <w:pPr>
              <w:pStyle w:val="ae"/>
            </w:pPr>
            <w:r w:rsidRPr="000468F5">
              <w:t>Ситуация</w:t>
            </w:r>
          </w:p>
        </w:tc>
        <w:tc>
          <w:tcPr>
            <w:tcW w:w="4900" w:type="dxa"/>
          </w:tcPr>
          <w:p w:rsidR="00E900C9" w:rsidRPr="000468F5" w:rsidRDefault="00E900C9" w:rsidP="00EA7F67">
            <w:pPr>
              <w:pStyle w:val="ae"/>
            </w:pPr>
            <w:r w:rsidRPr="000468F5">
              <w:t>Вопрос</w:t>
            </w:r>
          </w:p>
        </w:tc>
        <w:tc>
          <w:tcPr>
            <w:tcW w:w="2050" w:type="dxa"/>
          </w:tcPr>
          <w:p w:rsidR="00E900C9" w:rsidRPr="000468F5" w:rsidRDefault="00E900C9" w:rsidP="00EA7F67">
            <w:pPr>
              <w:pStyle w:val="ae"/>
            </w:pPr>
            <w:r w:rsidRPr="000468F5">
              <w:t>Фамилии детей</w:t>
            </w:r>
          </w:p>
        </w:tc>
      </w:tr>
      <w:tr w:rsidR="00E900C9" w:rsidRPr="000468F5" w:rsidTr="00EA7F67">
        <w:tc>
          <w:tcPr>
            <w:tcW w:w="1555" w:type="dxa"/>
          </w:tcPr>
          <w:p w:rsidR="00E900C9" w:rsidRPr="000468F5" w:rsidRDefault="00E900C9" w:rsidP="00EA7F67">
            <w:pPr>
              <w:pStyle w:val="ae"/>
            </w:pPr>
            <w:r w:rsidRPr="000468F5">
              <w:t>Работа</w:t>
            </w:r>
          </w:p>
        </w:tc>
        <w:tc>
          <w:tcPr>
            <w:tcW w:w="4900" w:type="dxa"/>
          </w:tcPr>
          <w:p w:rsidR="000468F5" w:rsidRPr="000468F5" w:rsidRDefault="00E900C9" w:rsidP="00EA7F67">
            <w:pPr>
              <w:pStyle w:val="ae"/>
            </w:pPr>
            <w:r w:rsidRPr="000468F5">
              <w:t>Кого бы ты выбрал командиром?</w:t>
            </w:r>
          </w:p>
          <w:p w:rsidR="00E900C9" w:rsidRPr="000468F5" w:rsidRDefault="00E900C9" w:rsidP="00EA7F67">
            <w:pPr>
              <w:pStyle w:val="ae"/>
            </w:pPr>
            <w:r w:rsidRPr="000468F5">
              <w:t>Кого – нет?</w:t>
            </w:r>
          </w:p>
        </w:tc>
        <w:tc>
          <w:tcPr>
            <w:tcW w:w="2050" w:type="dxa"/>
          </w:tcPr>
          <w:p w:rsidR="00E900C9" w:rsidRPr="000468F5" w:rsidRDefault="00E900C9" w:rsidP="00EA7F67">
            <w:pPr>
              <w:pStyle w:val="ae"/>
            </w:pPr>
            <w:r w:rsidRPr="000468F5">
              <w:t>Григорьева М.</w:t>
            </w:r>
          </w:p>
          <w:p w:rsidR="00E900C9" w:rsidRPr="000468F5" w:rsidRDefault="00E900C9" w:rsidP="00EA7F67">
            <w:pPr>
              <w:pStyle w:val="ae"/>
            </w:pPr>
            <w:r w:rsidRPr="000468F5">
              <w:t>Морин С.</w:t>
            </w:r>
          </w:p>
        </w:tc>
      </w:tr>
      <w:tr w:rsidR="00E900C9" w:rsidRPr="000468F5" w:rsidTr="00EA7F67">
        <w:tc>
          <w:tcPr>
            <w:tcW w:w="1555" w:type="dxa"/>
          </w:tcPr>
          <w:p w:rsidR="00E900C9" w:rsidRPr="000468F5" w:rsidRDefault="00E900C9" w:rsidP="00EA7F67">
            <w:pPr>
              <w:pStyle w:val="ae"/>
            </w:pPr>
            <w:r w:rsidRPr="000468F5">
              <w:t>Досуг</w:t>
            </w:r>
          </w:p>
        </w:tc>
        <w:tc>
          <w:tcPr>
            <w:tcW w:w="4900" w:type="dxa"/>
          </w:tcPr>
          <w:p w:rsidR="00E900C9" w:rsidRPr="000468F5" w:rsidRDefault="00E900C9" w:rsidP="00EA7F67">
            <w:pPr>
              <w:pStyle w:val="ae"/>
            </w:pPr>
            <w:r w:rsidRPr="000468F5">
              <w:t>Кого бы ты пригласил на день рождения? Кого – нет?</w:t>
            </w:r>
          </w:p>
        </w:tc>
        <w:tc>
          <w:tcPr>
            <w:tcW w:w="2050" w:type="dxa"/>
          </w:tcPr>
          <w:p w:rsidR="00E900C9" w:rsidRPr="000468F5" w:rsidRDefault="00E900C9" w:rsidP="00EA7F67">
            <w:pPr>
              <w:pStyle w:val="ae"/>
            </w:pPr>
            <w:r w:rsidRPr="000468F5">
              <w:t>Буренина О.</w:t>
            </w:r>
          </w:p>
          <w:p w:rsidR="00E900C9" w:rsidRPr="000468F5" w:rsidRDefault="00E900C9" w:rsidP="00EA7F67">
            <w:pPr>
              <w:pStyle w:val="ae"/>
            </w:pPr>
            <w:r w:rsidRPr="000468F5">
              <w:t>Морин С.</w:t>
            </w:r>
          </w:p>
        </w:tc>
      </w:tr>
    </w:tbl>
    <w:p w:rsidR="00E900C9" w:rsidRPr="000468F5" w:rsidRDefault="00E900C9" w:rsidP="000468F5">
      <w:pPr>
        <w:pStyle w:val="ad"/>
      </w:pPr>
    </w:p>
    <w:p w:rsidR="00E900C9" w:rsidRPr="000468F5" w:rsidRDefault="00E900C9" w:rsidP="000468F5">
      <w:pPr>
        <w:pStyle w:val="ad"/>
      </w:pPr>
      <w:r w:rsidRPr="000468F5">
        <w:t>Возовикова Юлия</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4907"/>
        <w:gridCol w:w="2042"/>
      </w:tblGrid>
      <w:tr w:rsidR="00E900C9" w:rsidRPr="000468F5" w:rsidTr="00D03DE8">
        <w:tc>
          <w:tcPr>
            <w:tcW w:w="1556" w:type="dxa"/>
          </w:tcPr>
          <w:p w:rsidR="00E900C9" w:rsidRPr="000468F5" w:rsidRDefault="00E900C9" w:rsidP="00EA7F67">
            <w:pPr>
              <w:pStyle w:val="ae"/>
            </w:pPr>
            <w:r w:rsidRPr="000468F5">
              <w:t>Ситуация</w:t>
            </w:r>
          </w:p>
        </w:tc>
        <w:tc>
          <w:tcPr>
            <w:tcW w:w="4907" w:type="dxa"/>
          </w:tcPr>
          <w:p w:rsidR="00E900C9" w:rsidRPr="000468F5" w:rsidRDefault="00E900C9" w:rsidP="00EA7F67">
            <w:pPr>
              <w:pStyle w:val="ae"/>
            </w:pPr>
            <w:r w:rsidRPr="000468F5">
              <w:t>Вопрос</w:t>
            </w:r>
          </w:p>
        </w:tc>
        <w:tc>
          <w:tcPr>
            <w:tcW w:w="2042" w:type="dxa"/>
          </w:tcPr>
          <w:p w:rsidR="00E900C9" w:rsidRPr="000468F5" w:rsidRDefault="00E900C9" w:rsidP="00EA7F67">
            <w:pPr>
              <w:pStyle w:val="ae"/>
            </w:pPr>
            <w:r w:rsidRPr="000468F5">
              <w:t>Фамилии детей</w:t>
            </w:r>
          </w:p>
        </w:tc>
      </w:tr>
      <w:tr w:rsidR="00E900C9" w:rsidRPr="000468F5" w:rsidTr="00D03DE8">
        <w:tc>
          <w:tcPr>
            <w:tcW w:w="1556" w:type="dxa"/>
          </w:tcPr>
          <w:p w:rsidR="00E900C9" w:rsidRPr="000468F5" w:rsidRDefault="00E900C9" w:rsidP="00EA7F67">
            <w:pPr>
              <w:pStyle w:val="ae"/>
            </w:pPr>
            <w:r w:rsidRPr="000468F5">
              <w:t>Работа</w:t>
            </w:r>
          </w:p>
        </w:tc>
        <w:tc>
          <w:tcPr>
            <w:tcW w:w="4907" w:type="dxa"/>
          </w:tcPr>
          <w:p w:rsidR="000468F5" w:rsidRPr="000468F5" w:rsidRDefault="00E900C9" w:rsidP="00EA7F67">
            <w:pPr>
              <w:pStyle w:val="ae"/>
            </w:pPr>
            <w:r w:rsidRPr="000468F5">
              <w:t>Кого бы ты выбрал командиром?</w:t>
            </w:r>
          </w:p>
          <w:p w:rsidR="00E900C9" w:rsidRPr="000468F5" w:rsidRDefault="00E900C9" w:rsidP="00EA7F67">
            <w:pPr>
              <w:pStyle w:val="ae"/>
            </w:pPr>
            <w:r w:rsidRPr="000468F5">
              <w:t>Кого – нет?</w:t>
            </w:r>
          </w:p>
        </w:tc>
        <w:tc>
          <w:tcPr>
            <w:tcW w:w="2042" w:type="dxa"/>
          </w:tcPr>
          <w:p w:rsidR="00E900C9" w:rsidRPr="000468F5" w:rsidRDefault="00E900C9" w:rsidP="00EA7F67">
            <w:pPr>
              <w:pStyle w:val="ae"/>
            </w:pPr>
            <w:r w:rsidRPr="000468F5">
              <w:t>Лысенко М.</w:t>
            </w:r>
          </w:p>
          <w:p w:rsidR="00E900C9" w:rsidRPr="000468F5" w:rsidRDefault="00E900C9" w:rsidP="00EA7F67">
            <w:pPr>
              <w:pStyle w:val="ae"/>
            </w:pPr>
            <w:r w:rsidRPr="000468F5">
              <w:t>Морин С.</w:t>
            </w:r>
          </w:p>
        </w:tc>
      </w:tr>
      <w:tr w:rsidR="00E900C9" w:rsidRPr="000468F5" w:rsidTr="00D03DE8">
        <w:tc>
          <w:tcPr>
            <w:tcW w:w="1556" w:type="dxa"/>
          </w:tcPr>
          <w:p w:rsidR="00E900C9" w:rsidRPr="000468F5" w:rsidRDefault="00E900C9" w:rsidP="00EA7F67">
            <w:pPr>
              <w:pStyle w:val="ae"/>
            </w:pPr>
            <w:r w:rsidRPr="000468F5">
              <w:t>Досуг</w:t>
            </w:r>
          </w:p>
        </w:tc>
        <w:tc>
          <w:tcPr>
            <w:tcW w:w="4907" w:type="dxa"/>
          </w:tcPr>
          <w:p w:rsidR="00E900C9" w:rsidRPr="000468F5" w:rsidRDefault="00E900C9" w:rsidP="00EA7F67">
            <w:pPr>
              <w:pStyle w:val="ae"/>
            </w:pPr>
            <w:r w:rsidRPr="000468F5">
              <w:t>Кого бы ты пригласил на день рождения? Кого – нет?</w:t>
            </w:r>
          </w:p>
        </w:tc>
        <w:tc>
          <w:tcPr>
            <w:tcW w:w="2042" w:type="dxa"/>
          </w:tcPr>
          <w:p w:rsidR="00E900C9" w:rsidRPr="000468F5" w:rsidRDefault="00E900C9" w:rsidP="00EA7F67">
            <w:pPr>
              <w:pStyle w:val="ae"/>
            </w:pPr>
            <w:r w:rsidRPr="000468F5">
              <w:t>Кривенко М.</w:t>
            </w:r>
          </w:p>
          <w:p w:rsidR="00E900C9" w:rsidRPr="000468F5" w:rsidRDefault="00E900C9" w:rsidP="00EA7F67">
            <w:pPr>
              <w:pStyle w:val="ae"/>
            </w:pPr>
            <w:r w:rsidRPr="000468F5">
              <w:t>Молодых О.</w:t>
            </w:r>
          </w:p>
        </w:tc>
      </w:tr>
    </w:tbl>
    <w:p w:rsidR="00E900C9" w:rsidRPr="000468F5" w:rsidRDefault="00E900C9" w:rsidP="000468F5">
      <w:pPr>
        <w:pStyle w:val="ad"/>
      </w:pPr>
    </w:p>
    <w:p w:rsidR="00E900C9" w:rsidRPr="000468F5" w:rsidRDefault="00E900C9" w:rsidP="000468F5">
      <w:pPr>
        <w:pStyle w:val="ad"/>
      </w:pPr>
      <w:r w:rsidRPr="000468F5">
        <w:t>Григорьева Марина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4905"/>
        <w:gridCol w:w="2044"/>
      </w:tblGrid>
      <w:tr w:rsidR="00E900C9" w:rsidRPr="000468F5" w:rsidTr="00D03DE8">
        <w:tc>
          <w:tcPr>
            <w:tcW w:w="1556" w:type="dxa"/>
          </w:tcPr>
          <w:p w:rsidR="00E900C9" w:rsidRPr="000468F5" w:rsidRDefault="00E900C9" w:rsidP="00EA7F67">
            <w:pPr>
              <w:pStyle w:val="ae"/>
            </w:pPr>
            <w:r w:rsidRPr="000468F5">
              <w:t>Ситуация</w:t>
            </w:r>
          </w:p>
        </w:tc>
        <w:tc>
          <w:tcPr>
            <w:tcW w:w="4905" w:type="dxa"/>
          </w:tcPr>
          <w:p w:rsidR="00E900C9" w:rsidRPr="000468F5" w:rsidRDefault="00E900C9" w:rsidP="00EA7F67">
            <w:pPr>
              <w:pStyle w:val="ae"/>
            </w:pPr>
            <w:r w:rsidRPr="000468F5">
              <w:t>Вопрос</w:t>
            </w:r>
          </w:p>
        </w:tc>
        <w:tc>
          <w:tcPr>
            <w:tcW w:w="2044" w:type="dxa"/>
          </w:tcPr>
          <w:p w:rsidR="00E900C9" w:rsidRPr="000468F5" w:rsidRDefault="00E900C9" w:rsidP="00EA7F67">
            <w:pPr>
              <w:pStyle w:val="ae"/>
            </w:pPr>
            <w:r w:rsidRPr="000468F5">
              <w:t>Фамилии детей</w:t>
            </w:r>
          </w:p>
        </w:tc>
      </w:tr>
      <w:tr w:rsidR="00E900C9" w:rsidRPr="000468F5" w:rsidTr="00D03DE8">
        <w:tc>
          <w:tcPr>
            <w:tcW w:w="1556" w:type="dxa"/>
          </w:tcPr>
          <w:p w:rsidR="00E900C9" w:rsidRPr="000468F5" w:rsidRDefault="00E900C9" w:rsidP="00EA7F67">
            <w:pPr>
              <w:pStyle w:val="ae"/>
            </w:pPr>
            <w:r w:rsidRPr="000468F5">
              <w:t>Работа</w:t>
            </w:r>
          </w:p>
        </w:tc>
        <w:tc>
          <w:tcPr>
            <w:tcW w:w="4905" w:type="dxa"/>
          </w:tcPr>
          <w:p w:rsidR="000468F5" w:rsidRPr="000468F5" w:rsidRDefault="00E900C9" w:rsidP="00EA7F67">
            <w:pPr>
              <w:pStyle w:val="ae"/>
            </w:pPr>
            <w:r w:rsidRPr="000468F5">
              <w:t>Кого бы ты выбрал командиром?</w:t>
            </w:r>
          </w:p>
          <w:p w:rsidR="00E900C9" w:rsidRPr="000468F5" w:rsidRDefault="00E900C9" w:rsidP="00EA7F67">
            <w:pPr>
              <w:pStyle w:val="ae"/>
            </w:pPr>
            <w:r w:rsidRPr="000468F5">
              <w:t>Кого – нет?</w:t>
            </w:r>
          </w:p>
        </w:tc>
        <w:tc>
          <w:tcPr>
            <w:tcW w:w="2044" w:type="dxa"/>
          </w:tcPr>
          <w:p w:rsidR="00E900C9" w:rsidRPr="000468F5" w:rsidRDefault="00E900C9" w:rsidP="00EA7F67">
            <w:pPr>
              <w:pStyle w:val="ae"/>
            </w:pPr>
            <w:r w:rsidRPr="000468F5">
              <w:t>Власова И.</w:t>
            </w:r>
          </w:p>
          <w:p w:rsidR="00E900C9" w:rsidRPr="000468F5" w:rsidRDefault="00E900C9" w:rsidP="00EA7F67">
            <w:pPr>
              <w:pStyle w:val="ae"/>
            </w:pPr>
            <w:r w:rsidRPr="000468F5">
              <w:t>Морин С.</w:t>
            </w:r>
          </w:p>
        </w:tc>
      </w:tr>
      <w:tr w:rsidR="00E900C9" w:rsidRPr="000468F5" w:rsidTr="00D03DE8">
        <w:tc>
          <w:tcPr>
            <w:tcW w:w="1556" w:type="dxa"/>
          </w:tcPr>
          <w:p w:rsidR="00E900C9" w:rsidRPr="000468F5" w:rsidRDefault="00E900C9" w:rsidP="00EA7F67">
            <w:pPr>
              <w:pStyle w:val="ae"/>
            </w:pPr>
            <w:r w:rsidRPr="000468F5">
              <w:t>Досуг</w:t>
            </w:r>
          </w:p>
        </w:tc>
        <w:tc>
          <w:tcPr>
            <w:tcW w:w="4905" w:type="dxa"/>
          </w:tcPr>
          <w:p w:rsidR="00E900C9" w:rsidRPr="000468F5" w:rsidRDefault="00E900C9" w:rsidP="00EA7F67">
            <w:pPr>
              <w:pStyle w:val="ae"/>
            </w:pPr>
            <w:r w:rsidRPr="000468F5">
              <w:t>Кого бы ты пригласил на день рождения? Кого – нет?</w:t>
            </w:r>
          </w:p>
        </w:tc>
        <w:tc>
          <w:tcPr>
            <w:tcW w:w="2044" w:type="dxa"/>
          </w:tcPr>
          <w:p w:rsidR="00E900C9" w:rsidRPr="000468F5" w:rsidRDefault="00E900C9" w:rsidP="00EA7F67">
            <w:pPr>
              <w:pStyle w:val="ae"/>
            </w:pPr>
            <w:r w:rsidRPr="000468F5">
              <w:t>Смирнова Т.</w:t>
            </w:r>
          </w:p>
          <w:p w:rsidR="00E900C9" w:rsidRPr="000468F5" w:rsidRDefault="00E900C9" w:rsidP="00EA7F67">
            <w:pPr>
              <w:pStyle w:val="ae"/>
            </w:pPr>
            <w:r w:rsidRPr="000468F5">
              <w:t>Фефелина О.</w:t>
            </w:r>
          </w:p>
        </w:tc>
      </w:tr>
    </w:tbl>
    <w:p w:rsidR="00E900C9" w:rsidRPr="000468F5" w:rsidRDefault="00E900C9" w:rsidP="000468F5">
      <w:pPr>
        <w:pStyle w:val="ad"/>
      </w:pPr>
    </w:p>
    <w:p w:rsidR="00E900C9" w:rsidRPr="000468F5" w:rsidRDefault="00E900C9" w:rsidP="000468F5">
      <w:pPr>
        <w:pStyle w:val="ad"/>
      </w:pPr>
      <w:r w:rsidRPr="000468F5">
        <w:t>Карякина Лена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4908"/>
        <w:gridCol w:w="2041"/>
      </w:tblGrid>
      <w:tr w:rsidR="00E900C9" w:rsidRPr="000468F5" w:rsidTr="00D03DE8">
        <w:tc>
          <w:tcPr>
            <w:tcW w:w="1556" w:type="dxa"/>
          </w:tcPr>
          <w:p w:rsidR="00E900C9" w:rsidRPr="000468F5" w:rsidRDefault="00E900C9" w:rsidP="00EA7F67">
            <w:pPr>
              <w:pStyle w:val="ae"/>
            </w:pPr>
            <w:r w:rsidRPr="000468F5">
              <w:t>Ситуация</w:t>
            </w:r>
          </w:p>
        </w:tc>
        <w:tc>
          <w:tcPr>
            <w:tcW w:w="4908" w:type="dxa"/>
          </w:tcPr>
          <w:p w:rsidR="00E900C9" w:rsidRPr="000468F5" w:rsidRDefault="00E900C9" w:rsidP="00EA7F67">
            <w:pPr>
              <w:pStyle w:val="ae"/>
            </w:pPr>
            <w:r w:rsidRPr="000468F5">
              <w:t>Вопрос</w:t>
            </w:r>
          </w:p>
        </w:tc>
        <w:tc>
          <w:tcPr>
            <w:tcW w:w="2041" w:type="dxa"/>
          </w:tcPr>
          <w:p w:rsidR="00E900C9" w:rsidRPr="000468F5" w:rsidRDefault="00E900C9" w:rsidP="00EA7F67">
            <w:pPr>
              <w:pStyle w:val="ae"/>
            </w:pPr>
            <w:r w:rsidRPr="000468F5">
              <w:t>Фамилии детей</w:t>
            </w:r>
          </w:p>
        </w:tc>
      </w:tr>
      <w:tr w:rsidR="00E900C9" w:rsidRPr="000468F5" w:rsidTr="00D03DE8">
        <w:tc>
          <w:tcPr>
            <w:tcW w:w="1556" w:type="dxa"/>
          </w:tcPr>
          <w:p w:rsidR="00E900C9" w:rsidRPr="000468F5" w:rsidRDefault="00E900C9" w:rsidP="00EA7F67">
            <w:pPr>
              <w:pStyle w:val="ae"/>
            </w:pPr>
            <w:r w:rsidRPr="000468F5">
              <w:t>Работа</w:t>
            </w:r>
          </w:p>
        </w:tc>
        <w:tc>
          <w:tcPr>
            <w:tcW w:w="4908" w:type="dxa"/>
          </w:tcPr>
          <w:p w:rsidR="000468F5" w:rsidRPr="000468F5" w:rsidRDefault="00E900C9" w:rsidP="00EA7F67">
            <w:pPr>
              <w:pStyle w:val="ae"/>
            </w:pPr>
            <w:r w:rsidRPr="000468F5">
              <w:t>Кого бы ты выбрал командиром?</w:t>
            </w:r>
          </w:p>
          <w:p w:rsidR="00E900C9" w:rsidRPr="000468F5" w:rsidRDefault="00E900C9" w:rsidP="00EA7F67">
            <w:pPr>
              <w:pStyle w:val="ae"/>
            </w:pPr>
            <w:r w:rsidRPr="000468F5">
              <w:t>Кого – нет?</w:t>
            </w:r>
          </w:p>
        </w:tc>
        <w:tc>
          <w:tcPr>
            <w:tcW w:w="2041" w:type="dxa"/>
          </w:tcPr>
          <w:p w:rsidR="00E900C9" w:rsidRPr="000468F5" w:rsidRDefault="00E900C9" w:rsidP="00EA7F67">
            <w:pPr>
              <w:pStyle w:val="ae"/>
            </w:pPr>
            <w:r w:rsidRPr="000468F5">
              <w:t>Лысенко М.</w:t>
            </w:r>
          </w:p>
          <w:p w:rsidR="00E900C9" w:rsidRPr="000468F5" w:rsidRDefault="00E900C9" w:rsidP="00EA7F67">
            <w:pPr>
              <w:pStyle w:val="ae"/>
            </w:pPr>
            <w:r w:rsidRPr="000468F5">
              <w:t>Молодых О.</w:t>
            </w:r>
          </w:p>
        </w:tc>
      </w:tr>
      <w:tr w:rsidR="00E900C9" w:rsidRPr="000468F5" w:rsidTr="00D03DE8">
        <w:tc>
          <w:tcPr>
            <w:tcW w:w="1556" w:type="dxa"/>
          </w:tcPr>
          <w:p w:rsidR="00E900C9" w:rsidRPr="000468F5" w:rsidRDefault="00E900C9" w:rsidP="00EA7F67">
            <w:pPr>
              <w:pStyle w:val="ae"/>
            </w:pPr>
            <w:r w:rsidRPr="000468F5">
              <w:t>Досуг</w:t>
            </w:r>
          </w:p>
        </w:tc>
        <w:tc>
          <w:tcPr>
            <w:tcW w:w="4908" w:type="dxa"/>
          </w:tcPr>
          <w:p w:rsidR="00E900C9" w:rsidRPr="000468F5" w:rsidRDefault="00E900C9" w:rsidP="00EA7F67">
            <w:pPr>
              <w:pStyle w:val="ae"/>
            </w:pPr>
            <w:r w:rsidRPr="000468F5">
              <w:t>Кого бы ты пригласил на день рождения? Кого – нет?</w:t>
            </w:r>
          </w:p>
        </w:tc>
        <w:tc>
          <w:tcPr>
            <w:tcW w:w="2041" w:type="dxa"/>
          </w:tcPr>
          <w:p w:rsidR="00E900C9" w:rsidRPr="000468F5" w:rsidRDefault="00E900C9" w:rsidP="00EA7F67">
            <w:pPr>
              <w:pStyle w:val="ae"/>
            </w:pPr>
            <w:r w:rsidRPr="000468F5">
              <w:t>Буренина О.</w:t>
            </w:r>
          </w:p>
          <w:p w:rsidR="00E900C9" w:rsidRPr="000468F5" w:rsidRDefault="00E900C9" w:rsidP="00EA7F67">
            <w:pPr>
              <w:pStyle w:val="ae"/>
            </w:pPr>
            <w:r w:rsidRPr="000468F5">
              <w:t>Молодых О.</w:t>
            </w:r>
          </w:p>
        </w:tc>
      </w:tr>
    </w:tbl>
    <w:p w:rsidR="00E900C9" w:rsidRPr="000468F5" w:rsidRDefault="00E900C9" w:rsidP="000468F5">
      <w:pPr>
        <w:pStyle w:val="ad"/>
      </w:pPr>
    </w:p>
    <w:p w:rsidR="00E900C9" w:rsidRPr="000468F5" w:rsidRDefault="00E900C9" w:rsidP="000468F5">
      <w:pPr>
        <w:pStyle w:val="ad"/>
      </w:pPr>
      <w:r w:rsidRPr="000468F5">
        <w:t>Кривенко Мария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899"/>
        <w:gridCol w:w="2301"/>
      </w:tblGrid>
      <w:tr w:rsidR="00E900C9" w:rsidRPr="000468F5" w:rsidTr="00D03DE8">
        <w:tc>
          <w:tcPr>
            <w:tcW w:w="1305" w:type="dxa"/>
          </w:tcPr>
          <w:p w:rsidR="00E900C9" w:rsidRPr="000468F5" w:rsidRDefault="00E900C9" w:rsidP="00D03DE8">
            <w:pPr>
              <w:pStyle w:val="ae"/>
            </w:pPr>
            <w:r w:rsidRPr="000468F5">
              <w:t>Ситуация</w:t>
            </w:r>
          </w:p>
        </w:tc>
        <w:tc>
          <w:tcPr>
            <w:tcW w:w="4899" w:type="dxa"/>
          </w:tcPr>
          <w:p w:rsidR="00E900C9" w:rsidRPr="000468F5" w:rsidRDefault="00E900C9" w:rsidP="00D03DE8">
            <w:pPr>
              <w:pStyle w:val="ae"/>
            </w:pPr>
            <w:r w:rsidRPr="000468F5">
              <w:t>Вопрос</w:t>
            </w:r>
          </w:p>
        </w:tc>
        <w:tc>
          <w:tcPr>
            <w:tcW w:w="2301" w:type="dxa"/>
          </w:tcPr>
          <w:p w:rsidR="00E900C9" w:rsidRPr="000468F5" w:rsidRDefault="00E900C9" w:rsidP="00D03DE8">
            <w:pPr>
              <w:pStyle w:val="ae"/>
            </w:pPr>
            <w:r w:rsidRPr="000468F5">
              <w:t>Фамилии детей</w:t>
            </w:r>
          </w:p>
        </w:tc>
      </w:tr>
      <w:tr w:rsidR="00E900C9" w:rsidRPr="000468F5" w:rsidTr="00D03DE8">
        <w:tc>
          <w:tcPr>
            <w:tcW w:w="1305" w:type="dxa"/>
          </w:tcPr>
          <w:p w:rsidR="00E900C9" w:rsidRPr="000468F5" w:rsidRDefault="00E900C9" w:rsidP="00D03DE8">
            <w:pPr>
              <w:pStyle w:val="ae"/>
            </w:pPr>
            <w:r w:rsidRPr="000468F5">
              <w:t>Работа</w:t>
            </w:r>
          </w:p>
        </w:tc>
        <w:tc>
          <w:tcPr>
            <w:tcW w:w="4899"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301" w:type="dxa"/>
          </w:tcPr>
          <w:p w:rsidR="00E900C9" w:rsidRPr="000468F5" w:rsidRDefault="00E900C9" w:rsidP="00D03DE8">
            <w:pPr>
              <w:pStyle w:val="ae"/>
            </w:pPr>
            <w:r w:rsidRPr="000468F5">
              <w:t>Григорьева М.</w:t>
            </w:r>
          </w:p>
          <w:p w:rsidR="00E900C9" w:rsidRPr="000468F5" w:rsidRDefault="00E900C9" w:rsidP="00D03DE8">
            <w:pPr>
              <w:pStyle w:val="ae"/>
            </w:pPr>
            <w:r w:rsidRPr="000468F5">
              <w:t>Фефелина О.</w:t>
            </w:r>
          </w:p>
        </w:tc>
      </w:tr>
      <w:tr w:rsidR="00E900C9" w:rsidRPr="000468F5" w:rsidTr="00D03DE8">
        <w:tc>
          <w:tcPr>
            <w:tcW w:w="1305" w:type="dxa"/>
          </w:tcPr>
          <w:p w:rsidR="00E900C9" w:rsidRPr="000468F5" w:rsidRDefault="00E900C9" w:rsidP="00D03DE8">
            <w:pPr>
              <w:pStyle w:val="ae"/>
            </w:pPr>
            <w:r w:rsidRPr="000468F5">
              <w:t>Досуг</w:t>
            </w:r>
          </w:p>
        </w:tc>
        <w:tc>
          <w:tcPr>
            <w:tcW w:w="4899" w:type="dxa"/>
          </w:tcPr>
          <w:p w:rsidR="00E900C9" w:rsidRPr="000468F5" w:rsidRDefault="00E900C9" w:rsidP="00D03DE8">
            <w:pPr>
              <w:pStyle w:val="ae"/>
            </w:pPr>
            <w:r w:rsidRPr="000468F5">
              <w:t>Кого бы ты пригласил на день рождения? Кого – нет?</w:t>
            </w:r>
          </w:p>
        </w:tc>
        <w:tc>
          <w:tcPr>
            <w:tcW w:w="2301" w:type="dxa"/>
          </w:tcPr>
          <w:p w:rsidR="00E900C9" w:rsidRPr="000468F5" w:rsidRDefault="00E900C9" w:rsidP="00D03DE8">
            <w:pPr>
              <w:pStyle w:val="ae"/>
            </w:pPr>
            <w:r w:rsidRPr="000468F5">
              <w:t>Возовикова Ю.</w:t>
            </w:r>
          </w:p>
          <w:p w:rsidR="00E900C9" w:rsidRPr="000468F5" w:rsidRDefault="00E900C9" w:rsidP="00D03DE8">
            <w:pPr>
              <w:pStyle w:val="ae"/>
            </w:pPr>
            <w:r w:rsidRPr="000468F5">
              <w:t>Морин С.</w:t>
            </w:r>
          </w:p>
        </w:tc>
      </w:tr>
    </w:tbl>
    <w:p w:rsidR="00E900C9" w:rsidRPr="000468F5" w:rsidRDefault="00E900C9" w:rsidP="000468F5">
      <w:pPr>
        <w:pStyle w:val="ad"/>
      </w:pPr>
    </w:p>
    <w:p w:rsidR="00E900C9" w:rsidRPr="000468F5" w:rsidRDefault="00E900C9" w:rsidP="000468F5">
      <w:pPr>
        <w:pStyle w:val="ad"/>
      </w:pPr>
      <w:r w:rsidRPr="000468F5">
        <w:t>Лысенко Марина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905"/>
        <w:gridCol w:w="2295"/>
      </w:tblGrid>
      <w:tr w:rsidR="00E900C9" w:rsidRPr="000468F5" w:rsidTr="00D03DE8">
        <w:tc>
          <w:tcPr>
            <w:tcW w:w="1305" w:type="dxa"/>
          </w:tcPr>
          <w:p w:rsidR="00E900C9" w:rsidRPr="000468F5" w:rsidRDefault="00E900C9" w:rsidP="00D03DE8">
            <w:pPr>
              <w:pStyle w:val="ae"/>
            </w:pPr>
            <w:r w:rsidRPr="000468F5">
              <w:t>Ситуация</w:t>
            </w:r>
          </w:p>
        </w:tc>
        <w:tc>
          <w:tcPr>
            <w:tcW w:w="4905" w:type="dxa"/>
          </w:tcPr>
          <w:p w:rsidR="00E900C9" w:rsidRPr="000468F5" w:rsidRDefault="00E900C9" w:rsidP="00D03DE8">
            <w:pPr>
              <w:pStyle w:val="ae"/>
            </w:pPr>
            <w:r w:rsidRPr="000468F5">
              <w:t>Вопрос</w:t>
            </w:r>
          </w:p>
        </w:tc>
        <w:tc>
          <w:tcPr>
            <w:tcW w:w="2295" w:type="dxa"/>
          </w:tcPr>
          <w:p w:rsidR="00E900C9" w:rsidRPr="000468F5" w:rsidRDefault="00E900C9" w:rsidP="00D03DE8">
            <w:pPr>
              <w:pStyle w:val="ae"/>
            </w:pPr>
            <w:r w:rsidRPr="000468F5">
              <w:t>Фамилии детей</w:t>
            </w:r>
          </w:p>
        </w:tc>
      </w:tr>
      <w:tr w:rsidR="00E900C9" w:rsidRPr="000468F5" w:rsidTr="00D03DE8">
        <w:tc>
          <w:tcPr>
            <w:tcW w:w="1305" w:type="dxa"/>
          </w:tcPr>
          <w:p w:rsidR="00E900C9" w:rsidRPr="000468F5" w:rsidRDefault="00E900C9" w:rsidP="00D03DE8">
            <w:pPr>
              <w:pStyle w:val="ae"/>
            </w:pPr>
            <w:r w:rsidRPr="000468F5">
              <w:t>Работа</w:t>
            </w:r>
          </w:p>
        </w:tc>
        <w:tc>
          <w:tcPr>
            <w:tcW w:w="4905"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295" w:type="dxa"/>
          </w:tcPr>
          <w:p w:rsidR="00E900C9" w:rsidRPr="000468F5" w:rsidRDefault="00E900C9" w:rsidP="00D03DE8">
            <w:pPr>
              <w:pStyle w:val="ae"/>
            </w:pPr>
            <w:r w:rsidRPr="000468F5">
              <w:t>Назаркова К.</w:t>
            </w:r>
          </w:p>
          <w:p w:rsidR="00E900C9" w:rsidRPr="000468F5" w:rsidRDefault="00E900C9" w:rsidP="00D03DE8">
            <w:pPr>
              <w:pStyle w:val="ae"/>
            </w:pPr>
            <w:r w:rsidRPr="000468F5">
              <w:t>Молодых О.</w:t>
            </w:r>
          </w:p>
        </w:tc>
      </w:tr>
      <w:tr w:rsidR="00E900C9" w:rsidRPr="000468F5" w:rsidTr="00D03DE8">
        <w:tc>
          <w:tcPr>
            <w:tcW w:w="1305" w:type="dxa"/>
          </w:tcPr>
          <w:p w:rsidR="00E900C9" w:rsidRPr="000468F5" w:rsidRDefault="00E900C9" w:rsidP="00D03DE8">
            <w:pPr>
              <w:pStyle w:val="ae"/>
            </w:pPr>
            <w:r w:rsidRPr="000468F5">
              <w:t>Досуг</w:t>
            </w:r>
          </w:p>
        </w:tc>
        <w:tc>
          <w:tcPr>
            <w:tcW w:w="4905" w:type="dxa"/>
          </w:tcPr>
          <w:p w:rsidR="00E900C9" w:rsidRPr="000468F5" w:rsidRDefault="00E900C9" w:rsidP="00D03DE8">
            <w:pPr>
              <w:pStyle w:val="ae"/>
            </w:pPr>
            <w:r w:rsidRPr="000468F5">
              <w:t>Кого бы ты пригласил на день рождения? Кого – нет?</w:t>
            </w:r>
          </w:p>
        </w:tc>
        <w:tc>
          <w:tcPr>
            <w:tcW w:w="2295" w:type="dxa"/>
          </w:tcPr>
          <w:p w:rsidR="00E900C9" w:rsidRPr="000468F5" w:rsidRDefault="00E900C9" w:rsidP="00D03DE8">
            <w:pPr>
              <w:pStyle w:val="ae"/>
            </w:pPr>
            <w:r w:rsidRPr="000468F5">
              <w:t>Фефелина О.</w:t>
            </w:r>
          </w:p>
          <w:p w:rsidR="00E900C9" w:rsidRPr="000468F5" w:rsidRDefault="00E900C9" w:rsidP="00D03DE8">
            <w:pPr>
              <w:pStyle w:val="ae"/>
            </w:pPr>
            <w:r w:rsidRPr="000468F5">
              <w:t>Молодых О.</w:t>
            </w:r>
          </w:p>
        </w:tc>
      </w:tr>
    </w:tbl>
    <w:p w:rsidR="00E900C9" w:rsidRPr="000468F5" w:rsidRDefault="00E900C9" w:rsidP="000468F5">
      <w:pPr>
        <w:pStyle w:val="ad"/>
      </w:pPr>
    </w:p>
    <w:p w:rsidR="00E900C9" w:rsidRPr="000468F5" w:rsidRDefault="00E900C9" w:rsidP="000468F5">
      <w:pPr>
        <w:pStyle w:val="ad"/>
      </w:pPr>
      <w:r w:rsidRPr="000468F5">
        <w:t>Молодых Ольга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905"/>
        <w:gridCol w:w="2045"/>
      </w:tblGrid>
      <w:tr w:rsidR="00E900C9" w:rsidRPr="000468F5" w:rsidTr="00D03DE8">
        <w:tc>
          <w:tcPr>
            <w:tcW w:w="1555" w:type="dxa"/>
          </w:tcPr>
          <w:p w:rsidR="00E900C9" w:rsidRPr="000468F5" w:rsidRDefault="00E900C9" w:rsidP="00D03DE8">
            <w:pPr>
              <w:pStyle w:val="ae"/>
            </w:pPr>
            <w:r w:rsidRPr="000468F5">
              <w:t>Ситуация</w:t>
            </w:r>
          </w:p>
        </w:tc>
        <w:tc>
          <w:tcPr>
            <w:tcW w:w="4905" w:type="dxa"/>
          </w:tcPr>
          <w:p w:rsidR="00E900C9" w:rsidRPr="000468F5" w:rsidRDefault="00E900C9" w:rsidP="00D03DE8">
            <w:pPr>
              <w:pStyle w:val="ae"/>
            </w:pPr>
            <w:r w:rsidRPr="000468F5">
              <w:t>Вопрос</w:t>
            </w:r>
          </w:p>
        </w:tc>
        <w:tc>
          <w:tcPr>
            <w:tcW w:w="2045" w:type="dxa"/>
          </w:tcPr>
          <w:p w:rsidR="00E900C9" w:rsidRPr="000468F5" w:rsidRDefault="00E900C9" w:rsidP="00D03DE8">
            <w:pPr>
              <w:pStyle w:val="ae"/>
            </w:pPr>
            <w:r w:rsidRPr="000468F5">
              <w:t>Фамилии детей</w:t>
            </w:r>
          </w:p>
        </w:tc>
      </w:tr>
      <w:tr w:rsidR="00E900C9" w:rsidRPr="000468F5" w:rsidTr="00D03DE8">
        <w:tc>
          <w:tcPr>
            <w:tcW w:w="1555" w:type="dxa"/>
          </w:tcPr>
          <w:p w:rsidR="00E900C9" w:rsidRPr="000468F5" w:rsidRDefault="00E900C9" w:rsidP="00D03DE8">
            <w:pPr>
              <w:pStyle w:val="ae"/>
            </w:pPr>
            <w:r w:rsidRPr="000468F5">
              <w:t>Работа</w:t>
            </w:r>
          </w:p>
        </w:tc>
        <w:tc>
          <w:tcPr>
            <w:tcW w:w="4905"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045" w:type="dxa"/>
          </w:tcPr>
          <w:p w:rsidR="00E900C9" w:rsidRPr="000468F5" w:rsidRDefault="00E900C9" w:rsidP="00D03DE8">
            <w:pPr>
              <w:pStyle w:val="ae"/>
            </w:pPr>
            <w:r w:rsidRPr="000468F5">
              <w:t>Лысенко М.</w:t>
            </w:r>
          </w:p>
          <w:p w:rsidR="00E900C9" w:rsidRPr="000468F5" w:rsidRDefault="00E900C9" w:rsidP="00D03DE8">
            <w:pPr>
              <w:pStyle w:val="ae"/>
            </w:pPr>
            <w:r w:rsidRPr="000468F5">
              <w:t>Назаркова К.</w:t>
            </w:r>
          </w:p>
        </w:tc>
      </w:tr>
      <w:tr w:rsidR="00E900C9" w:rsidRPr="000468F5" w:rsidTr="00D03DE8">
        <w:tc>
          <w:tcPr>
            <w:tcW w:w="1555" w:type="dxa"/>
          </w:tcPr>
          <w:p w:rsidR="00E900C9" w:rsidRPr="000468F5" w:rsidRDefault="00E900C9" w:rsidP="00D03DE8">
            <w:pPr>
              <w:pStyle w:val="ae"/>
            </w:pPr>
            <w:r w:rsidRPr="000468F5">
              <w:t>Досуг</w:t>
            </w:r>
          </w:p>
        </w:tc>
        <w:tc>
          <w:tcPr>
            <w:tcW w:w="4905" w:type="dxa"/>
          </w:tcPr>
          <w:p w:rsidR="00E900C9" w:rsidRPr="000468F5" w:rsidRDefault="00E900C9" w:rsidP="00D03DE8">
            <w:pPr>
              <w:pStyle w:val="ae"/>
            </w:pPr>
            <w:r w:rsidRPr="000468F5">
              <w:t>Кого бы ты пригласил на день рождения? Кого – нет?</w:t>
            </w:r>
          </w:p>
        </w:tc>
        <w:tc>
          <w:tcPr>
            <w:tcW w:w="2045" w:type="dxa"/>
          </w:tcPr>
          <w:p w:rsidR="00E900C9" w:rsidRPr="000468F5" w:rsidRDefault="00E900C9" w:rsidP="00D03DE8">
            <w:pPr>
              <w:pStyle w:val="ae"/>
            </w:pPr>
            <w:r w:rsidRPr="000468F5">
              <w:t>Власова И.</w:t>
            </w:r>
          </w:p>
          <w:p w:rsidR="00E900C9" w:rsidRPr="000468F5" w:rsidRDefault="00E900C9" w:rsidP="00D03DE8">
            <w:pPr>
              <w:pStyle w:val="ae"/>
            </w:pPr>
            <w:r w:rsidRPr="000468F5">
              <w:t>Назаркова К.</w:t>
            </w:r>
          </w:p>
        </w:tc>
      </w:tr>
    </w:tbl>
    <w:p w:rsidR="00E900C9" w:rsidRPr="000468F5" w:rsidRDefault="00E900C9" w:rsidP="000468F5">
      <w:pPr>
        <w:pStyle w:val="ad"/>
      </w:pPr>
    </w:p>
    <w:p w:rsidR="00E900C9" w:rsidRPr="000468F5" w:rsidRDefault="00E900C9" w:rsidP="000468F5">
      <w:pPr>
        <w:pStyle w:val="ad"/>
      </w:pPr>
      <w:r w:rsidRPr="000468F5">
        <w:t>Патрина Лена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905"/>
        <w:gridCol w:w="2045"/>
      </w:tblGrid>
      <w:tr w:rsidR="00E900C9" w:rsidRPr="000468F5" w:rsidTr="00D03DE8">
        <w:tc>
          <w:tcPr>
            <w:tcW w:w="1555" w:type="dxa"/>
          </w:tcPr>
          <w:p w:rsidR="00E900C9" w:rsidRPr="000468F5" w:rsidRDefault="00E900C9" w:rsidP="00D03DE8">
            <w:pPr>
              <w:pStyle w:val="ae"/>
            </w:pPr>
            <w:r w:rsidRPr="000468F5">
              <w:t>Ситуация</w:t>
            </w:r>
          </w:p>
        </w:tc>
        <w:tc>
          <w:tcPr>
            <w:tcW w:w="4905" w:type="dxa"/>
          </w:tcPr>
          <w:p w:rsidR="00E900C9" w:rsidRPr="000468F5" w:rsidRDefault="00E900C9" w:rsidP="00D03DE8">
            <w:pPr>
              <w:pStyle w:val="ae"/>
            </w:pPr>
            <w:r w:rsidRPr="000468F5">
              <w:t>Вопрос</w:t>
            </w:r>
          </w:p>
        </w:tc>
        <w:tc>
          <w:tcPr>
            <w:tcW w:w="2045" w:type="dxa"/>
          </w:tcPr>
          <w:p w:rsidR="00E900C9" w:rsidRPr="000468F5" w:rsidRDefault="00E900C9" w:rsidP="00D03DE8">
            <w:pPr>
              <w:pStyle w:val="ae"/>
            </w:pPr>
            <w:r w:rsidRPr="000468F5">
              <w:t>Фамилии детей</w:t>
            </w:r>
          </w:p>
        </w:tc>
      </w:tr>
      <w:tr w:rsidR="00E900C9" w:rsidRPr="000468F5" w:rsidTr="00D03DE8">
        <w:tc>
          <w:tcPr>
            <w:tcW w:w="1555" w:type="dxa"/>
          </w:tcPr>
          <w:p w:rsidR="00E900C9" w:rsidRPr="000468F5" w:rsidRDefault="00E900C9" w:rsidP="00D03DE8">
            <w:pPr>
              <w:pStyle w:val="ae"/>
            </w:pPr>
            <w:r w:rsidRPr="000468F5">
              <w:t>Работа</w:t>
            </w:r>
          </w:p>
        </w:tc>
        <w:tc>
          <w:tcPr>
            <w:tcW w:w="4905"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045" w:type="dxa"/>
          </w:tcPr>
          <w:p w:rsidR="00E900C9" w:rsidRPr="000468F5" w:rsidRDefault="00E900C9" w:rsidP="00D03DE8">
            <w:pPr>
              <w:pStyle w:val="ae"/>
            </w:pPr>
            <w:r w:rsidRPr="000468F5">
              <w:t>Лысенко М.</w:t>
            </w:r>
          </w:p>
          <w:p w:rsidR="00E900C9" w:rsidRPr="000468F5" w:rsidRDefault="00E900C9" w:rsidP="00D03DE8">
            <w:pPr>
              <w:pStyle w:val="ae"/>
            </w:pPr>
            <w:r w:rsidRPr="000468F5">
              <w:t>Карякина Л.</w:t>
            </w:r>
          </w:p>
        </w:tc>
      </w:tr>
      <w:tr w:rsidR="00E900C9" w:rsidRPr="000468F5" w:rsidTr="00D03DE8">
        <w:tc>
          <w:tcPr>
            <w:tcW w:w="1555" w:type="dxa"/>
          </w:tcPr>
          <w:p w:rsidR="00E900C9" w:rsidRPr="000468F5" w:rsidRDefault="00E900C9" w:rsidP="00D03DE8">
            <w:pPr>
              <w:pStyle w:val="ae"/>
            </w:pPr>
            <w:r w:rsidRPr="000468F5">
              <w:t>Досуг</w:t>
            </w:r>
          </w:p>
        </w:tc>
        <w:tc>
          <w:tcPr>
            <w:tcW w:w="4905" w:type="dxa"/>
          </w:tcPr>
          <w:p w:rsidR="00E900C9" w:rsidRPr="000468F5" w:rsidRDefault="00E900C9" w:rsidP="00D03DE8">
            <w:pPr>
              <w:pStyle w:val="ae"/>
            </w:pPr>
            <w:r w:rsidRPr="000468F5">
              <w:t>Кого бы ты пригласил на день рождения? Кого – нет?</w:t>
            </w:r>
          </w:p>
        </w:tc>
        <w:tc>
          <w:tcPr>
            <w:tcW w:w="2045" w:type="dxa"/>
          </w:tcPr>
          <w:p w:rsidR="00E900C9" w:rsidRPr="000468F5" w:rsidRDefault="00E900C9" w:rsidP="00D03DE8">
            <w:pPr>
              <w:pStyle w:val="ae"/>
            </w:pPr>
            <w:r w:rsidRPr="000468F5">
              <w:t>Назаркова К.</w:t>
            </w:r>
          </w:p>
          <w:p w:rsidR="00E900C9" w:rsidRPr="000468F5" w:rsidRDefault="00E900C9" w:rsidP="00D03DE8">
            <w:pPr>
              <w:pStyle w:val="ae"/>
            </w:pPr>
            <w:r w:rsidRPr="000468F5">
              <w:t>Молодых О.</w:t>
            </w:r>
          </w:p>
        </w:tc>
      </w:tr>
    </w:tbl>
    <w:p w:rsidR="00E900C9" w:rsidRPr="000468F5" w:rsidRDefault="00E900C9" w:rsidP="000468F5">
      <w:pPr>
        <w:pStyle w:val="ad"/>
      </w:pPr>
    </w:p>
    <w:p w:rsidR="00E900C9" w:rsidRPr="000468F5" w:rsidRDefault="00D03DE8" w:rsidP="000468F5">
      <w:pPr>
        <w:pStyle w:val="ad"/>
      </w:pPr>
      <w:r>
        <w:br w:type="page"/>
      </w:r>
      <w:r w:rsidR="00E900C9" w:rsidRPr="000468F5">
        <w:t>Смирнова Татьяна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900"/>
        <w:gridCol w:w="2050"/>
      </w:tblGrid>
      <w:tr w:rsidR="00E900C9" w:rsidRPr="000468F5" w:rsidTr="00D03DE8">
        <w:tc>
          <w:tcPr>
            <w:tcW w:w="1555" w:type="dxa"/>
          </w:tcPr>
          <w:p w:rsidR="00E900C9" w:rsidRPr="000468F5" w:rsidRDefault="00E900C9" w:rsidP="00D03DE8">
            <w:pPr>
              <w:pStyle w:val="ae"/>
            </w:pPr>
            <w:r w:rsidRPr="000468F5">
              <w:t>Ситуация</w:t>
            </w:r>
          </w:p>
        </w:tc>
        <w:tc>
          <w:tcPr>
            <w:tcW w:w="4900" w:type="dxa"/>
          </w:tcPr>
          <w:p w:rsidR="00E900C9" w:rsidRPr="000468F5" w:rsidRDefault="00E900C9" w:rsidP="00D03DE8">
            <w:pPr>
              <w:pStyle w:val="ae"/>
            </w:pPr>
            <w:r w:rsidRPr="000468F5">
              <w:t>Вопрос</w:t>
            </w:r>
          </w:p>
        </w:tc>
        <w:tc>
          <w:tcPr>
            <w:tcW w:w="2050" w:type="dxa"/>
          </w:tcPr>
          <w:p w:rsidR="00E900C9" w:rsidRPr="000468F5" w:rsidRDefault="00E900C9" w:rsidP="00D03DE8">
            <w:pPr>
              <w:pStyle w:val="ae"/>
            </w:pPr>
            <w:r w:rsidRPr="000468F5">
              <w:t>Фамилии детей</w:t>
            </w:r>
          </w:p>
        </w:tc>
      </w:tr>
      <w:tr w:rsidR="00E900C9" w:rsidRPr="000468F5" w:rsidTr="00D03DE8">
        <w:tc>
          <w:tcPr>
            <w:tcW w:w="1555" w:type="dxa"/>
          </w:tcPr>
          <w:p w:rsidR="00E900C9" w:rsidRPr="000468F5" w:rsidRDefault="00E900C9" w:rsidP="00D03DE8">
            <w:pPr>
              <w:pStyle w:val="ae"/>
            </w:pPr>
            <w:r w:rsidRPr="000468F5">
              <w:t>Работа</w:t>
            </w:r>
          </w:p>
        </w:tc>
        <w:tc>
          <w:tcPr>
            <w:tcW w:w="4900"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050" w:type="dxa"/>
          </w:tcPr>
          <w:p w:rsidR="00E900C9" w:rsidRPr="000468F5" w:rsidRDefault="00E900C9" w:rsidP="00D03DE8">
            <w:pPr>
              <w:pStyle w:val="ae"/>
            </w:pPr>
            <w:r w:rsidRPr="000468F5">
              <w:t>Григорьева М.</w:t>
            </w:r>
          </w:p>
          <w:p w:rsidR="00E900C9" w:rsidRPr="000468F5" w:rsidRDefault="00E900C9" w:rsidP="00D03DE8">
            <w:pPr>
              <w:pStyle w:val="ae"/>
            </w:pPr>
            <w:r w:rsidRPr="000468F5">
              <w:t>Фефелина О.</w:t>
            </w:r>
          </w:p>
        </w:tc>
      </w:tr>
      <w:tr w:rsidR="00E900C9" w:rsidRPr="000468F5" w:rsidTr="00D03DE8">
        <w:tc>
          <w:tcPr>
            <w:tcW w:w="1555" w:type="dxa"/>
          </w:tcPr>
          <w:p w:rsidR="00E900C9" w:rsidRPr="000468F5" w:rsidRDefault="00E900C9" w:rsidP="00D03DE8">
            <w:pPr>
              <w:pStyle w:val="ae"/>
            </w:pPr>
            <w:r w:rsidRPr="000468F5">
              <w:t>Досуг</w:t>
            </w:r>
          </w:p>
        </w:tc>
        <w:tc>
          <w:tcPr>
            <w:tcW w:w="4900" w:type="dxa"/>
          </w:tcPr>
          <w:p w:rsidR="00E900C9" w:rsidRPr="000468F5" w:rsidRDefault="00E900C9" w:rsidP="00D03DE8">
            <w:pPr>
              <w:pStyle w:val="ae"/>
            </w:pPr>
            <w:r w:rsidRPr="000468F5">
              <w:t>Кого бы ты пригласил на день рождения? Кого – нет?</w:t>
            </w:r>
          </w:p>
        </w:tc>
        <w:tc>
          <w:tcPr>
            <w:tcW w:w="2050" w:type="dxa"/>
          </w:tcPr>
          <w:p w:rsidR="00E900C9" w:rsidRPr="000468F5" w:rsidRDefault="00E900C9" w:rsidP="00D03DE8">
            <w:pPr>
              <w:pStyle w:val="ae"/>
            </w:pPr>
            <w:r w:rsidRPr="000468F5">
              <w:t>Григорьева М.</w:t>
            </w:r>
          </w:p>
          <w:p w:rsidR="00E900C9" w:rsidRPr="000468F5" w:rsidRDefault="00E900C9" w:rsidP="00D03DE8">
            <w:pPr>
              <w:pStyle w:val="ae"/>
            </w:pPr>
            <w:r w:rsidRPr="000468F5">
              <w:t>Фефелина О.</w:t>
            </w:r>
          </w:p>
        </w:tc>
      </w:tr>
    </w:tbl>
    <w:p w:rsidR="00E900C9" w:rsidRPr="000468F5" w:rsidRDefault="00E900C9" w:rsidP="000468F5">
      <w:pPr>
        <w:pStyle w:val="ad"/>
      </w:pPr>
    </w:p>
    <w:p w:rsidR="00E900C9" w:rsidRPr="000468F5" w:rsidRDefault="00E900C9" w:rsidP="000468F5">
      <w:pPr>
        <w:pStyle w:val="ad"/>
      </w:pPr>
      <w:r w:rsidRPr="000468F5">
        <w:t>Трубникова Татьяна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4905"/>
        <w:gridCol w:w="2044"/>
      </w:tblGrid>
      <w:tr w:rsidR="00E900C9" w:rsidRPr="000468F5" w:rsidTr="00D03DE8">
        <w:tc>
          <w:tcPr>
            <w:tcW w:w="1556" w:type="dxa"/>
          </w:tcPr>
          <w:p w:rsidR="00E900C9" w:rsidRPr="000468F5" w:rsidRDefault="00E900C9" w:rsidP="00D03DE8">
            <w:pPr>
              <w:pStyle w:val="ae"/>
            </w:pPr>
            <w:r w:rsidRPr="000468F5">
              <w:t>Ситуация</w:t>
            </w:r>
          </w:p>
        </w:tc>
        <w:tc>
          <w:tcPr>
            <w:tcW w:w="4905" w:type="dxa"/>
          </w:tcPr>
          <w:p w:rsidR="00E900C9" w:rsidRPr="000468F5" w:rsidRDefault="00E900C9" w:rsidP="00D03DE8">
            <w:pPr>
              <w:pStyle w:val="ae"/>
            </w:pPr>
            <w:r w:rsidRPr="000468F5">
              <w:t>Вопрос</w:t>
            </w:r>
          </w:p>
        </w:tc>
        <w:tc>
          <w:tcPr>
            <w:tcW w:w="2044" w:type="dxa"/>
          </w:tcPr>
          <w:p w:rsidR="00E900C9" w:rsidRPr="000468F5" w:rsidRDefault="00E900C9" w:rsidP="00D03DE8">
            <w:pPr>
              <w:pStyle w:val="ae"/>
            </w:pPr>
            <w:r w:rsidRPr="000468F5">
              <w:t>Фамилии детей</w:t>
            </w:r>
          </w:p>
        </w:tc>
      </w:tr>
      <w:tr w:rsidR="00E900C9" w:rsidRPr="000468F5" w:rsidTr="00D03DE8">
        <w:tc>
          <w:tcPr>
            <w:tcW w:w="1556" w:type="dxa"/>
          </w:tcPr>
          <w:p w:rsidR="00E900C9" w:rsidRPr="000468F5" w:rsidRDefault="00E900C9" w:rsidP="00D03DE8">
            <w:pPr>
              <w:pStyle w:val="ae"/>
            </w:pPr>
            <w:r w:rsidRPr="000468F5">
              <w:t>Работа</w:t>
            </w:r>
          </w:p>
        </w:tc>
        <w:tc>
          <w:tcPr>
            <w:tcW w:w="4905"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044" w:type="dxa"/>
          </w:tcPr>
          <w:p w:rsidR="00E900C9" w:rsidRPr="000468F5" w:rsidRDefault="00E900C9" w:rsidP="00D03DE8">
            <w:pPr>
              <w:pStyle w:val="ae"/>
            </w:pPr>
            <w:r w:rsidRPr="000468F5">
              <w:t>Лысенко М.</w:t>
            </w:r>
          </w:p>
          <w:p w:rsidR="00E900C9" w:rsidRPr="000468F5" w:rsidRDefault="00E900C9" w:rsidP="00D03DE8">
            <w:pPr>
              <w:pStyle w:val="ae"/>
            </w:pPr>
            <w:r w:rsidRPr="000468F5">
              <w:t>Молодых О.</w:t>
            </w:r>
          </w:p>
        </w:tc>
      </w:tr>
      <w:tr w:rsidR="00E900C9" w:rsidRPr="000468F5" w:rsidTr="00D03DE8">
        <w:tc>
          <w:tcPr>
            <w:tcW w:w="1556" w:type="dxa"/>
          </w:tcPr>
          <w:p w:rsidR="00E900C9" w:rsidRPr="000468F5" w:rsidRDefault="00E900C9" w:rsidP="00D03DE8">
            <w:pPr>
              <w:pStyle w:val="ae"/>
            </w:pPr>
            <w:r w:rsidRPr="000468F5">
              <w:t>Досуг</w:t>
            </w:r>
          </w:p>
        </w:tc>
        <w:tc>
          <w:tcPr>
            <w:tcW w:w="4905" w:type="dxa"/>
          </w:tcPr>
          <w:p w:rsidR="00E900C9" w:rsidRPr="000468F5" w:rsidRDefault="00E900C9" w:rsidP="00D03DE8">
            <w:pPr>
              <w:pStyle w:val="ae"/>
            </w:pPr>
            <w:r w:rsidRPr="000468F5">
              <w:t>Кого бы ты пригласил на день рождения? Кого – нет?</w:t>
            </w:r>
          </w:p>
        </w:tc>
        <w:tc>
          <w:tcPr>
            <w:tcW w:w="2044" w:type="dxa"/>
          </w:tcPr>
          <w:p w:rsidR="00E900C9" w:rsidRPr="000468F5" w:rsidRDefault="00E900C9" w:rsidP="00D03DE8">
            <w:pPr>
              <w:pStyle w:val="ae"/>
            </w:pPr>
            <w:r w:rsidRPr="000468F5">
              <w:t>Фефелина О.</w:t>
            </w:r>
          </w:p>
          <w:p w:rsidR="00E900C9" w:rsidRPr="000468F5" w:rsidRDefault="00E900C9" w:rsidP="00D03DE8">
            <w:pPr>
              <w:pStyle w:val="ae"/>
            </w:pPr>
            <w:r w:rsidRPr="000468F5">
              <w:t>Молодых О.</w:t>
            </w:r>
          </w:p>
        </w:tc>
      </w:tr>
    </w:tbl>
    <w:p w:rsidR="00E900C9" w:rsidRPr="000468F5" w:rsidRDefault="00E900C9" w:rsidP="000468F5">
      <w:pPr>
        <w:pStyle w:val="ad"/>
      </w:pPr>
    </w:p>
    <w:p w:rsidR="00E900C9" w:rsidRPr="000468F5" w:rsidRDefault="00E900C9" w:rsidP="000468F5">
      <w:pPr>
        <w:pStyle w:val="ad"/>
      </w:pPr>
      <w:r w:rsidRPr="000468F5">
        <w:t>Фефелина Ольга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4898"/>
        <w:gridCol w:w="2053"/>
      </w:tblGrid>
      <w:tr w:rsidR="00E900C9" w:rsidRPr="000468F5" w:rsidTr="00D03DE8">
        <w:tc>
          <w:tcPr>
            <w:tcW w:w="1554" w:type="dxa"/>
          </w:tcPr>
          <w:p w:rsidR="00E900C9" w:rsidRPr="000468F5" w:rsidRDefault="00E900C9" w:rsidP="00D03DE8">
            <w:pPr>
              <w:pStyle w:val="ae"/>
            </w:pPr>
            <w:r w:rsidRPr="000468F5">
              <w:t>Ситуация</w:t>
            </w:r>
          </w:p>
        </w:tc>
        <w:tc>
          <w:tcPr>
            <w:tcW w:w="4898" w:type="dxa"/>
          </w:tcPr>
          <w:p w:rsidR="00E900C9" w:rsidRPr="000468F5" w:rsidRDefault="00E900C9" w:rsidP="00D03DE8">
            <w:pPr>
              <w:pStyle w:val="ae"/>
            </w:pPr>
            <w:r w:rsidRPr="000468F5">
              <w:t>Вопрос</w:t>
            </w:r>
          </w:p>
        </w:tc>
        <w:tc>
          <w:tcPr>
            <w:tcW w:w="2053" w:type="dxa"/>
          </w:tcPr>
          <w:p w:rsidR="00E900C9" w:rsidRPr="000468F5" w:rsidRDefault="00E900C9" w:rsidP="00D03DE8">
            <w:pPr>
              <w:pStyle w:val="ae"/>
            </w:pPr>
            <w:r w:rsidRPr="000468F5">
              <w:t>Фамилии детей</w:t>
            </w:r>
          </w:p>
        </w:tc>
      </w:tr>
      <w:tr w:rsidR="00E900C9" w:rsidRPr="000468F5" w:rsidTr="00D03DE8">
        <w:tc>
          <w:tcPr>
            <w:tcW w:w="1554" w:type="dxa"/>
          </w:tcPr>
          <w:p w:rsidR="00E900C9" w:rsidRPr="000468F5" w:rsidRDefault="00E900C9" w:rsidP="00D03DE8">
            <w:pPr>
              <w:pStyle w:val="ae"/>
            </w:pPr>
            <w:r w:rsidRPr="000468F5">
              <w:t>Работа</w:t>
            </w:r>
          </w:p>
        </w:tc>
        <w:tc>
          <w:tcPr>
            <w:tcW w:w="4898" w:type="dxa"/>
          </w:tcPr>
          <w:p w:rsidR="000468F5" w:rsidRPr="000468F5" w:rsidRDefault="00E900C9" w:rsidP="00D03DE8">
            <w:pPr>
              <w:pStyle w:val="ae"/>
            </w:pPr>
            <w:r w:rsidRPr="000468F5">
              <w:t>Кого бы ты выбрал командиром?</w:t>
            </w:r>
          </w:p>
          <w:p w:rsidR="00E900C9" w:rsidRPr="000468F5" w:rsidRDefault="00E900C9" w:rsidP="00D03DE8">
            <w:pPr>
              <w:pStyle w:val="ae"/>
            </w:pPr>
            <w:r w:rsidRPr="000468F5">
              <w:t>Кого – нет?</w:t>
            </w:r>
          </w:p>
        </w:tc>
        <w:tc>
          <w:tcPr>
            <w:tcW w:w="2053" w:type="dxa"/>
          </w:tcPr>
          <w:p w:rsidR="00E900C9" w:rsidRPr="000468F5" w:rsidRDefault="00E900C9" w:rsidP="00D03DE8">
            <w:pPr>
              <w:pStyle w:val="ae"/>
            </w:pPr>
            <w:r w:rsidRPr="000468F5">
              <w:t>Лысенко М.</w:t>
            </w:r>
          </w:p>
          <w:p w:rsidR="00E900C9" w:rsidRPr="000468F5" w:rsidRDefault="00E900C9" w:rsidP="00D03DE8">
            <w:pPr>
              <w:pStyle w:val="ae"/>
            </w:pPr>
            <w:r w:rsidRPr="000468F5">
              <w:t>Молодых О.</w:t>
            </w:r>
          </w:p>
        </w:tc>
      </w:tr>
      <w:tr w:rsidR="00E900C9" w:rsidRPr="000468F5" w:rsidTr="00D03DE8">
        <w:tc>
          <w:tcPr>
            <w:tcW w:w="1554" w:type="dxa"/>
          </w:tcPr>
          <w:p w:rsidR="00E900C9" w:rsidRPr="000468F5" w:rsidRDefault="00E900C9" w:rsidP="00D03DE8">
            <w:pPr>
              <w:pStyle w:val="ae"/>
            </w:pPr>
            <w:r w:rsidRPr="000468F5">
              <w:t>Досуг</w:t>
            </w:r>
          </w:p>
        </w:tc>
        <w:tc>
          <w:tcPr>
            <w:tcW w:w="4898" w:type="dxa"/>
          </w:tcPr>
          <w:p w:rsidR="00E900C9" w:rsidRPr="000468F5" w:rsidRDefault="00E900C9" w:rsidP="00D03DE8">
            <w:pPr>
              <w:pStyle w:val="ae"/>
            </w:pPr>
            <w:r w:rsidRPr="000468F5">
              <w:t>Кого бы ты пригласил на день рождения? Кого – нет?</w:t>
            </w:r>
          </w:p>
        </w:tc>
        <w:tc>
          <w:tcPr>
            <w:tcW w:w="2053" w:type="dxa"/>
          </w:tcPr>
          <w:p w:rsidR="00E900C9" w:rsidRPr="000468F5" w:rsidRDefault="00E900C9" w:rsidP="00D03DE8">
            <w:pPr>
              <w:pStyle w:val="ae"/>
            </w:pPr>
            <w:r w:rsidRPr="000468F5">
              <w:t>Трубникова Т.</w:t>
            </w:r>
          </w:p>
          <w:p w:rsidR="00E900C9" w:rsidRPr="000468F5" w:rsidRDefault="00E900C9" w:rsidP="00D03DE8">
            <w:pPr>
              <w:pStyle w:val="ae"/>
            </w:pPr>
            <w:r w:rsidRPr="000468F5">
              <w:t>Карякина Л.</w:t>
            </w:r>
          </w:p>
        </w:tc>
      </w:tr>
    </w:tbl>
    <w:p w:rsidR="00E900C9" w:rsidRPr="000468F5" w:rsidRDefault="00E900C9" w:rsidP="000468F5">
      <w:pPr>
        <w:pStyle w:val="ad"/>
      </w:pPr>
    </w:p>
    <w:p w:rsidR="00217649" w:rsidRPr="000468F5" w:rsidRDefault="006D32EC" w:rsidP="000468F5">
      <w:pPr>
        <w:pStyle w:val="ad"/>
      </w:pPr>
      <w:r w:rsidRPr="000468F5">
        <w:t>Социальный</w:t>
      </w:r>
      <w:r w:rsidR="000468F5" w:rsidRPr="000468F5">
        <w:t xml:space="preserve"> </w:t>
      </w:r>
      <w:r w:rsidRPr="000468F5">
        <w:t>статус</w:t>
      </w:r>
      <w:r w:rsidR="000468F5" w:rsidRPr="000468F5">
        <w:t xml:space="preserve"> </w:t>
      </w:r>
      <w:r w:rsidRPr="000468F5">
        <w:t>студентов</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0"/>
        <w:gridCol w:w="430"/>
        <w:gridCol w:w="430"/>
        <w:gridCol w:w="431"/>
        <w:gridCol w:w="430"/>
        <w:gridCol w:w="430"/>
        <w:gridCol w:w="431"/>
        <w:gridCol w:w="430"/>
        <w:gridCol w:w="493"/>
        <w:gridCol w:w="459"/>
        <w:gridCol w:w="430"/>
        <w:gridCol w:w="430"/>
        <w:gridCol w:w="431"/>
        <w:gridCol w:w="430"/>
        <w:gridCol w:w="430"/>
        <w:gridCol w:w="1276"/>
      </w:tblGrid>
      <w:tr w:rsidR="00E900C9" w:rsidRPr="000468F5" w:rsidTr="00D03DE8">
        <w:trPr>
          <w:trHeight w:val="348"/>
        </w:trPr>
        <w:tc>
          <w:tcPr>
            <w:tcW w:w="1668" w:type="dxa"/>
          </w:tcPr>
          <w:p w:rsidR="00E900C9" w:rsidRPr="000468F5" w:rsidRDefault="00E900C9" w:rsidP="00D03DE8">
            <w:pPr>
              <w:pStyle w:val="ae"/>
            </w:pPr>
            <w:r w:rsidRPr="000468F5">
              <w:t>Фамилии студентов</w:t>
            </w:r>
          </w:p>
        </w:tc>
        <w:tc>
          <w:tcPr>
            <w:tcW w:w="430"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3</w:t>
            </w:r>
          </w:p>
        </w:tc>
        <w:tc>
          <w:tcPr>
            <w:tcW w:w="431" w:type="dxa"/>
          </w:tcPr>
          <w:p w:rsidR="00E900C9" w:rsidRPr="000468F5" w:rsidRDefault="00E900C9" w:rsidP="00D03DE8">
            <w:pPr>
              <w:pStyle w:val="ae"/>
            </w:pPr>
            <w:r w:rsidRPr="000468F5">
              <w:t>4</w:t>
            </w:r>
          </w:p>
        </w:tc>
        <w:tc>
          <w:tcPr>
            <w:tcW w:w="430" w:type="dxa"/>
          </w:tcPr>
          <w:p w:rsidR="00E900C9" w:rsidRPr="000468F5" w:rsidRDefault="00E900C9" w:rsidP="00D03DE8">
            <w:pPr>
              <w:pStyle w:val="ae"/>
            </w:pPr>
            <w:r w:rsidRPr="000468F5">
              <w:t>5</w:t>
            </w:r>
          </w:p>
        </w:tc>
        <w:tc>
          <w:tcPr>
            <w:tcW w:w="430" w:type="dxa"/>
          </w:tcPr>
          <w:p w:rsidR="00E900C9" w:rsidRPr="000468F5" w:rsidRDefault="00E900C9" w:rsidP="00D03DE8">
            <w:pPr>
              <w:pStyle w:val="ae"/>
            </w:pPr>
            <w:r w:rsidRPr="000468F5">
              <w:t>6</w:t>
            </w:r>
          </w:p>
        </w:tc>
        <w:tc>
          <w:tcPr>
            <w:tcW w:w="431" w:type="dxa"/>
          </w:tcPr>
          <w:p w:rsidR="00E900C9" w:rsidRPr="000468F5" w:rsidRDefault="00E900C9" w:rsidP="00D03DE8">
            <w:pPr>
              <w:pStyle w:val="ae"/>
            </w:pPr>
            <w:r w:rsidRPr="000468F5">
              <w:t>7</w:t>
            </w:r>
          </w:p>
        </w:tc>
        <w:tc>
          <w:tcPr>
            <w:tcW w:w="430" w:type="dxa"/>
          </w:tcPr>
          <w:p w:rsidR="00E900C9" w:rsidRPr="000468F5" w:rsidRDefault="00E900C9" w:rsidP="00D03DE8">
            <w:pPr>
              <w:pStyle w:val="ae"/>
            </w:pPr>
            <w:r w:rsidRPr="000468F5">
              <w:t>8</w:t>
            </w:r>
          </w:p>
        </w:tc>
        <w:tc>
          <w:tcPr>
            <w:tcW w:w="493" w:type="dxa"/>
          </w:tcPr>
          <w:p w:rsidR="00E900C9" w:rsidRPr="000468F5" w:rsidRDefault="00E900C9" w:rsidP="00D03DE8">
            <w:pPr>
              <w:pStyle w:val="ae"/>
            </w:pPr>
            <w:r w:rsidRPr="000468F5">
              <w:t>9</w:t>
            </w:r>
          </w:p>
        </w:tc>
        <w:tc>
          <w:tcPr>
            <w:tcW w:w="459" w:type="dxa"/>
          </w:tcPr>
          <w:p w:rsidR="00E900C9" w:rsidRPr="000468F5" w:rsidRDefault="00E900C9" w:rsidP="00D03DE8">
            <w:pPr>
              <w:pStyle w:val="ae"/>
            </w:pPr>
            <w:r w:rsidRPr="000468F5">
              <w:t>10</w:t>
            </w:r>
          </w:p>
        </w:tc>
        <w:tc>
          <w:tcPr>
            <w:tcW w:w="430" w:type="dxa"/>
          </w:tcPr>
          <w:p w:rsidR="00E900C9" w:rsidRPr="000468F5" w:rsidRDefault="00E900C9" w:rsidP="00D03DE8">
            <w:pPr>
              <w:pStyle w:val="ae"/>
            </w:pPr>
            <w:r w:rsidRPr="000468F5">
              <w:t>11</w:t>
            </w:r>
          </w:p>
        </w:tc>
        <w:tc>
          <w:tcPr>
            <w:tcW w:w="430" w:type="dxa"/>
          </w:tcPr>
          <w:p w:rsidR="00E900C9" w:rsidRPr="000468F5" w:rsidRDefault="00E900C9" w:rsidP="00D03DE8">
            <w:pPr>
              <w:pStyle w:val="ae"/>
            </w:pPr>
            <w:r w:rsidRPr="000468F5">
              <w:t>12</w:t>
            </w:r>
          </w:p>
        </w:tc>
        <w:tc>
          <w:tcPr>
            <w:tcW w:w="431" w:type="dxa"/>
          </w:tcPr>
          <w:p w:rsidR="00E900C9" w:rsidRPr="000468F5" w:rsidRDefault="00E900C9" w:rsidP="00D03DE8">
            <w:pPr>
              <w:pStyle w:val="ae"/>
            </w:pPr>
            <w:r w:rsidRPr="000468F5">
              <w:t>13</w:t>
            </w:r>
          </w:p>
        </w:tc>
        <w:tc>
          <w:tcPr>
            <w:tcW w:w="430" w:type="dxa"/>
          </w:tcPr>
          <w:p w:rsidR="00E900C9" w:rsidRPr="000468F5" w:rsidRDefault="00E900C9" w:rsidP="00D03DE8">
            <w:pPr>
              <w:pStyle w:val="ae"/>
            </w:pPr>
            <w:r w:rsidRPr="000468F5">
              <w:t>14</w:t>
            </w:r>
          </w:p>
        </w:tc>
        <w:tc>
          <w:tcPr>
            <w:tcW w:w="430" w:type="dxa"/>
          </w:tcPr>
          <w:p w:rsidR="00E900C9" w:rsidRPr="000468F5" w:rsidRDefault="00E900C9" w:rsidP="00D03DE8">
            <w:pPr>
              <w:pStyle w:val="ae"/>
            </w:pPr>
            <w:r w:rsidRPr="000468F5">
              <w:t>15</w:t>
            </w:r>
          </w:p>
        </w:tc>
        <w:tc>
          <w:tcPr>
            <w:tcW w:w="1276" w:type="dxa"/>
          </w:tcPr>
          <w:p w:rsidR="00E900C9" w:rsidRPr="000468F5" w:rsidRDefault="00E900C9" w:rsidP="00D03DE8">
            <w:pPr>
              <w:pStyle w:val="ae"/>
            </w:pPr>
            <w:r w:rsidRPr="000468F5">
              <w:t>Соц.статус</w:t>
            </w:r>
          </w:p>
        </w:tc>
      </w:tr>
      <w:tr w:rsidR="00E900C9" w:rsidRPr="000468F5" w:rsidTr="00D03DE8">
        <w:trPr>
          <w:trHeight w:val="348"/>
        </w:trPr>
        <w:tc>
          <w:tcPr>
            <w:tcW w:w="1668" w:type="dxa"/>
          </w:tcPr>
          <w:p w:rsidR="00E900C9" w:rsidRPr="000468F5" w:rsidRDefault="00E900C9" w:rsidP="00D03DE8">
            <w:pPr>
              <w:pStyle w:val="ae"/>
            </w:pPr>
            <w:r w:rsidRPr="000468F5">
              <w:t>1.Буренина О.</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0,14</w:t>
            </w:r>
          </w:p>
        </w:tc>
      </w:tr>
      <w:tr w:rsidR="00E900C9" w:rsidRPr="000468F5" w:rsidTr="00D03DE8">
        <w:trPr>
          <w:trHeight w:val="348"/>
        </w:trPr>
        <w:tc>
          <w:tcPr>
            <w:tcW w:w="1668" w:type="dxa"/>
          </w:tcPr>
          <w:p w:rsidR="00E900C9" w:rsidRPr="000468F5" w:rsidRDefault="00E900C9" w:rsidP="00D03DE8">
            <w:pPr>
              <w:pStyle w:val="ae"/>
            </w:pPr>
            <w:r w:rsidRPr="000468F5">
              <w:t>2. Вахрушева В.</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w:t>
            </w:r>
          </w:p>
        </w:tc>
      </w:tr>
      <w:tr w:rsidR="00E900C9" w:rsidRPr="000468F5" w:rsidTr="00D03DE8">
        <w:trPr>
          <w:trHeight w:val="348"/>
        </w:trPr>
        <w:tc>
          <w:tcPr>
            <w:tcW w:w="1668" w:type="dxa"/>
          </w:tcPr>
          <w:p w:rsidR="00E900C9" w:rsidRPr="000468F5" w:rsidRDefault="00E900C9" w:rsidP="00D03DE8">
            <w:pPr>
              <w:pStyle w:val="ae"/>
            </w:pPr>
            <w:r w:rsidRPr="000468F5">
              <w:t>3. Власова И.</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0,43</w:t>
            </w:r>
          </w:p>
        </w:tc>
      </w:tr>
      <w:tr w:rsidR="00E900C9" w:rsidRPr="000468F5" w:rsidTr="00D03DE8">
        <w:trPr>
          <w:trHeight w:val="348"/>
        </w:trPr>
        <w:tc>
          <w:tcPr>
            <w:tcW w:w="1668" w:type="dxa"/>
          </w:tcPr>
          <w:p w:rsidR="00E900C9" w:rsidRPr="000468F5" w:rsidRDefault="00E900C9" w:rsidP="00D03DE8">
            <w:pPr>
              <w:pStyle w:val="ae"/>
            </w:pPr>
            <w:r w:rsidRPr="000468F5">
              <w:t>4. Возовикова Ю.</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0,07</w:t>
            </w:r>
          </w:p>
        </w:tc>
      </w:tr>
      <w:tr w:rsidR="00E900C9" w:rsidRPr="000468F5" w:rsidTr="00D03DE8">
        <w:trPr>
          <w:trHeight w:val="348"/>
        </w:trPr>
        <w:tc>
          <w:tcPr>
            <w:tcW w:w="1668" w:type="dxa"/>
          </w:tcPr>
          <w:p w:rsidR="00E900C9" w:rsidRPr="000468F5" w:rsidRDefault="00E900C9" w:rsidP="00D03DE8">
            <w:pPr>
              <w:pStyle w:val="ae"/>
            </w:pPr>
            <w:r w:rsidRPr="000468F5">
              <w:t>5. Григорьева М.</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0,3</w:t>
            </w:r>
          </w:p>
        </w:tc>
      </w:tr>
      <w:tr w:rsidR="00E900C9" w:rsidRPr="000468F5" w:rsidTr="00D03DE8">
        <w:trPr>
          <w:trHeight w:val="348"/>
        </w:trPr>
        <w:tc>
          <w:tcPr>
            <w:tcW w:w="1668" w:type="dxa"/>
          </w:tcPr>
          <w:p w:rsidR="00E900C9" w:rsidRPr="000468F5" w:rsidRDefault="00E900C9" w:rsidP="00D03DE8">
            <w:pPr>
              <w:pStyle w:val="ae"/>
            </w:pPr>
            <w:r w:rsidRPr="000468F5">
              <w:t>6. Карякина Л.</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-0,07</w:t>
            </w:r>
          </w:p>
        </w:tc>
      </w:tr>
      <w:tr w:rsidR="00E900C9" w:rsidRPr="000468F5" w:rsidTr="00D03DE8">
        <w:trPr>
          <w:trHeight w:val="348"/>
        </w:trPr>
        <w:tc>
          <w:tcPr>
            <w:tcW w:w="1668" w:type="dxa"/>
          </w:tcPr>
          <w:p w:rsidR="00E900C9" w:rsidRPr="000468F5" w:rsidRDefault="00E900C9" w:rsidP="00D03DE8">
            <w:pPr>
              <w:pStyle w:val="ae"/>
            </w:pPr>
            <w:r w:rsidRPr="000468F5">
              <w:t>7. Кривенко М.</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0,14</w:t>
            </w:r>
          </w:p>
        </w:tc>
      </w:tr>
      <w:tr w:rsidR="00E900C9" w:rsidRPr="000468F5" w:rsidTr="00D03DE8">
        <w:trPr>
          <w:trHeight w:val="348"/>
        </w:trPr>
        <w:tc>
          <w:tcPr>
            <w:tcW w:w="1668" w:type="dxa"/>
          </w:tcPr>
          <w:p w:rsidR="00E900C9" w:rsidRPr="000468F5" w:rsidRDefault="00E900C9" w:rsidP="00D03DE8">
            <w:pPr>
              <w:pStyle w:val="ae"/>
            </w:pPr>
            <w:r w:rsidRPr="000468F5">
              <w:t>8. Лысенко М.</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0,6</w:t>
            </w:r>
          </w:p>
        </w:tc>
      </w:tr>
      <w:tr w:rsidR="00E900C9" w:rsidRPr="000468F5" w:rsidTr="00D03DE8">
        <w:trPr>
          <w:trHeight w:val="348"/>
        </w:trPr>
        <w:tc>
          <w:tcPr>
            <w:tcW w:w="1668" w:type="dxa"/>
          </w:tcPr>
          <w:p w:rsidR="00E900C9" w:rsidRPr="000468F5" w:rsidRDefault="00E900C9" w:rsidP="00D03DE8">
            <w:pPr>
              <w:pStyle w:val="ae"/>
            </w:pPr>
            <w:r w:rsidRPr="000468F5">
              <w:t>9. Молодых О.</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-1,2</w:t>
            </w:r>
          </w:p>
        </w:tc>
      </w:tr>
      <w:tr w:rsidR="00E900C9" w:rsidRPr="000468F5" w:rsidTr="00D03DE8">
        <w:trPr>
          <w:trHeight w:val="348"/>
        </w:trPr>
        <w:tc>
          <w:tcPr>
            <w:tcW w:w="1668" w:type="dxa"/>
          </w:tcPr>
          <w:p w:rsidR="00E900C9" w:rsidRPr="000468F5" w:rsidRDefault="00E900C9" w:rsidP="00D03DE8">
            <w:pPr>
              <w:pStyle w:val="ae"/>
            </w:pPr>
            <w:r w:rsidRPr="000468F5">
              <w:t>10. Морин С.</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-0,4</w:t>
            </w:r>
          </w:p>
        </w:tc>
      </w:tr>
      <w:tr w:rsidR="00E900C9" w:rsidRPr="000468F5" w:rsidTr="00D03DE8">
        <w:trPr>
          <w:trHeight w:val="348"/>
        </w:trPr>
        <w:tc>
          <w:tcPr>
            <w:tcW w:w="1668" w:type="dxa"/>
          </w:tcPr>
          <w:p w:rsidR="00E900C9" w:rsidRPr="000468F5" w:rsidRDefault="00E900C9" w:rsidP="00D03DE8">
            <w:pPr>
              <w:pStyle w:val="ae"/>
            </w:pPr>
            <w:r w:rsidRPr="000468F5">
              <w:t>11. Назаркова К.</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w:t>
            </w:r>
          </w:p>
        </w:tc>
      </w:tr>
      <w:tr w:rsidR="00E900C9" w:rsidRPr="000468F5" w:rsidTr="00D03DE8">
        <w:trPr>
          <w:trHeight w:val="348"/>
        </w:trPr>
        <w:tc>
          <w:tcPr>
            <w:tcW w:w="1668" w:type="dxa"/>
          </w:tcPr>
          <w:p w:rsidR="00E900C9" w:rsidRPr="000468F5" w:rsidRDefault="00E900C9" w:rsidP="00D03DE8">
            <w:pPr>
              <w:pStyle w:val="ae"/>
            </w:pPr>
            <w:r w:rsidRPr="000468F5">
              <w:t>12. Патрина Л.</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0,07</w:t>
            </w:r>
          </w:p>
        </w:tc>
      </w:tr>
      <w:tr w:rsidR="00E900C9" w:rsidRPr="000468F5" w:rsidTr="00D03DE8">
        <w:trPr>
          <w:trHeight w:val="348"/>
        </w:trPr>
        <w:tc>
          <w:tcPr>
            <w:tcW w:w="1668" w:type="dxa"/>
          </w:tcPr>
          <w:p w:rsidR="00E900C9" w:rsidRPr="000468F5" w:rsidRDefault="00E900C9" w:rsidP="00D03DE8">
            <w:pPr>
              <w:pStyle w:val="ae"/>
            </w:pPr>
            <w:r w:rsidRPr="000468F5">
              <w:t>13.Смирнова Т.</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0,07</w:t>
            </w:r>
          </w:p>
        </w:tc>
      </w:tr>
      <w:tr w:rsidR="00E900C9" w:rsidRPr="000468F5" w:rsidTr="00D03DE8">
        <w:trPr>
          <w:trHeight w:val="348"/>
        </w:trPr>
        <w:tc>
          <w:tcPr>
            <w:tcW w:w="1668" w:type="dxa"/>
          </w:tcPr>
          <w:p w:rsidR="00E900C9" w:rsidRPr="000468F5" w:rsidRDefault="00E900C9" w:rsidP="00D03DE8">
            <w:pPr>
              <w:pStyle w:val="ae"/>
            </w:pPr>
            <w:r w:rsidRPr="000468F5">
              <w:t>14. Трубникова Т.</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0,07</w:t>
            </w:r>
          </w:p>
        </w:tc>
      </w:tr>
      <w:tr w:rsidR="00E900C9" w:rsidRPr="000468F5" w:rsidTr="00D03DE8">
        <w:trPr>
          <w:trHeight w:val="348"/>
        </w:trPr>
        <w:tc>
          <w:tcPr>
            <w:tcW w:w="1668" w:type="dxa"/>
          </w:tcPr>
          <w:p w:rsidR="00E900C9" w:rsidRPr="000468F5" w:rsidRDefault="00E900C9" w:rsidP="00D03DE8">
            <w:pPr>
              <w:pStyle w:val="ae"/>
            </w:pPr>
            <w:r w:rsidRPr="000468F5">
              <w:t>15. Фефелина О.</w:t>
            </w: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93" w:type="dxa"/>
          </w:tcPr>
          <w:p w:rsidR="00E900C9" w:rsidRPr="000468F5" w:rsidRDefault="00E900C9" w:rsidP="00D03DE8">
            <w:pPr>
              <w:pStyle w:val="ae"/>
            </w:pPr>
          </w:p>
        </w:tc>
        <w:tc>
          <w:tcPr>
            <w:tcW w:w="459"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431" w:type="dxa"/>
          </w:tcPr>
          <w:p w:rsidR="00E900C9" w:rsidRPr="000468F5" w:rsidRDefault="00E900C9" w:rsidP="00D03DE8">
            <w:pPr>
              <w:pStyle w:val="ae"/>
            </w:pPr>
          </w:p>
        </w:tc>
        <w:tc>
          <w:tcPr>
            <w:tcW w:w="430" w:type="dxa"/>
          </w:tcPr>
          <w:p w:rsidR="00E900C9" w:rsidRPr="000468F5" w:rsidRDefault="00E900C9" w:rsidP="00D03DE8">
            <w:pPr>
              <w:pStyle w:val="ae"/>
            </w:pPr>
          </w:p>
        </w:tc>
        <w:tc>
          <w:tcPr>
            <w:tcW w:w="430" w:type="dxa"/>
          </w:tcPr>
          <w:p w:rsidR="00E900C9" w:rsidRPr="000468F5" w:rsidRDefault="00E900C9" w:rsidP="00D03DE8">
            <w:pPr>
              <w:pStyle w:val="ae"/>
            </w:pPr>
          </w:p>
        </w:tc>
        <w:tc>
          <w:tcPr>
            <w:tcW w:w="1276" w:type="dxa"/>
          </w:tcPr>
          <w:p w:rsidR="00E900C9" w:rsidRPr="000468F5" w:rsidRDefault="00E900C9" w:rsidP="00D03DE8">
            <w:pPr>
              <w:pStyle w:val="ae"/>
            </w:pPr>
            <w:r w:rsidRPr="000468F5">
              <w:t>-0,14</w:t>
            </w:r>
          </w:p>
        </w:tc>
      </w:tr>
      <w:tr w:rsidR="00E900C9" w:rsidRPr="000468F5" w:rsidTr="00D03DE8">
        <w:trPr>
          <w:trHeight w:val="348"/>
        </w:trPr>
        <w:tc>
          <w:tcPr>
            <w:tcW w:w="1668" w:type="dxa"/>
          </w:tcPr>
          <w:p w:rsidR="00E900C9" w:rsidRPr="000468F5" w:rsidRDefault="00E900C9" w:rsidP="00D03DE8">
            <w:pPr>
              <w:pStyle w:val="ae"/>
            </w:pPr>
            <w:r w:rsidRPr="000468F5">
              <w:t>Положительные выборы</w:t>
            </w:r>
          </w:p>
        </w:tc>
        <w:tc>
          <w:tcPr>
            <w:tcW w:w="430"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6</w:t>
            </w:r>
          </w:p>
        </w:tc>
        <w:tc>
          <w:tcPr>
            <w:tcW w:w="431"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4</w:t>
            </w:r>
          </w:p>
        </w:tc>
        <w:tc>
          <w:tcPr>
            <w:tcW w:w="430" w:type="dxa"/>
          </w:tcPr>
          <w:p w:rsidR="00E900C9" w:rsidRPr="000468F5" w:rsidRDefault="00E900C9" w:rsidP="00D03DE8">
            <w:pPr>
              <w:pStyle w:val="ae"/>
            </w:pPr>
            <w:r w:rsidRPr="000468F5">
              <w:t>0</w:t>
            </w:r>
          </w:p>
        </w:tc>
        <w:tc>
          <w:tcPr>
            <w:tcW w:w="431"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8</w:t>
            </w:r>
          </w:p>
        </w:tc>
        <w:tc>
          <w:tcPr>
            <w:tcW w:w="493" w:type="dxa"/>
          </w:tcPr>
          <w:p w:rsidR="00E900C9" w:rsidRPr="000468F5" w:rsidRDefault="00E900C9" w:rsidP="00D03DE8">
            <w:pPr>
              <w:pStyle w:val="ae"/>
            </w:pPr>
            <w:r w:rsidRPr="000468F5">
              <w:t>0</w:t>
            </w:r>
          </w:p>
        </w:tc>
        <w:tc>
          <w:tcPr>
            <w:tcW w:w="459"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1</w:t>
            </w:r>
          </w:p>
        </w:tc>
        <w:tc>
          <w:tcPr>
            <w:tcW w:w="431"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2</w:t>
            </w:r>
          </w:p>
        </w:tc>
        <w:tc>
          <w:tcPr>
            <w:tcW w:w="1276" w:type="dxa"/>
          </w:tcPr>
          <w:p w:rsidR="00E900C9" w:rsidRPr="000468F5" w:rsidRDefault="00E900C9" w:rsidP="00D03DE8">
            <w:pPr>
              <w:pStyle w:val="ae"/>
            </w:pPr>
          </w:p>
        </w:tc>
      </w:tr>
      <w:tr w:rsidR="00E900C9" w:rsidRPr="000468F5" w:rsidTr="00D03DE8">
        <w:trPr>
          <w:trHeight w:val="348"/>
        </w:trPr>
        <w:tc>
          <w:tcPr>
            <w:tcW w:w="1668" w:type="dxa"/>
          </w:tcPr>
          <w:p w:rsidR="00E900C9" w:rsidRPr="000468F5" w:rsidRDefault="00E900C9" w:rsidP="00D03DE8">
            <w:pPr>
              <w:pStyle w:val="ae"/>
            </w:pPr>
            <w:r w:rsidRPr="000468F5">
              <w:t>Отрицательные выборы</w:t>
            </w:r>
          </w:p>
        </w:tc>
        <w:tc>
          <w:tcPr>
            <w:tcW w:w="430"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0</w:t>
            </w:r>
          </w:p>
        </w:tc>
        <w:tc>
          <w:tcPr>
            <w:tcW w:w="431"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1</w:t>
            </w:r>
          </w:p>
        </w:tc>
        <w:tc>
          <w:tcPr>
            <w:tcW w:w="431"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0</w:t>
            </w:r>
          </w:p>
        </w:tc>
        <w:tc>
          <w:tcPr>
            <w:tcW w:w="493" w:type="dxa"/>
          </w:tcPr>
          <w:p w:rsidR="00E900C9" w:rsidRPr="000468F5" w:rsidRDefault="00E900C9" w:rsidP="00D03DE8">
            <w:pPr>
              <w:pStyle w:val="ae"/>
            </w:pPr>
            <w:r w:rsidRPr="000468F5">
              <w:t>18</w:t>
            </w:r>
          </w:p>
        </w:tc>
        <w:tc>
          <w:tcPr>
            <w:tcW w:w="459" w:type="dxa"/>
          </w:tcPr>
          <w:p w:rsidR="00E900C9" w:rsidRPr="000468F5" w:rsidRDefault="00E900C9" w:rsidP="00D03DE8">
            <w:pPr>
              <w:pStyle w:val="ae"/>
            </w:pPr>
            <w:r w:rsidRPr="000468F5">
              <w:t>5</w:t>
            </w:r>
          </w:p>
        </w:tc>
        <w:tc>
          <w:tcPr>
            <w:tcW w:w="430"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0</w:t>
            </w:r>
          </w:p>
        </w:tc>
        <w:tc>
          <w:tcPr>
            <w:tcW w:w="431"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4</w:t>
            </w:r>
          </w:p>
        </w:tc>
        <w:tc>
          <w:tcPr>
            <w:tcW w:w="1276" w:type="dxa"/>
          </w:tcPr>
          <w:p w:rsidR="00E900C9" w:rsidRPr="000468F5" w:rsidRDefault="00E900C9" w:rsidP="00D03DE8">
            <w:pPr>
              <w:pStyle w:val="ae"/>
            </w:pPr>
          </w:p>
        </w:tc>
      </w:tr>
      <w:tr w:rsidR="00E900C9" w:rsidRPr="000468F5" w:rsidTr="00D03DE8">
        <w:trPr>
          <w:trHeight w:val="348"/>
        </w:trPr>
        <w:tc>
          <w:tcPr>
            <w:tcW w:w="1668" w:type="dxa"/>
          </w:tcPr>
          <w:p w:rsidR="00E900C9" w:rsidRPr="000468F5" w:rsidRDefault="00E900C9" w:rsidP="00D03DE8">
            <w:pPr>
              <w:pStyle w:val="ae"/>
            </w:pPr>
            <w:r w:rsidRPr="000468F5">
              <w:t xml:space="preserve">ВСЕГО </w:t>
            </w:r>
          </w:p>
        </w:tc>
        <w:tc>
          <w:tcPr>
            <w:tcW w:w="430"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0</w:t>
            </w:r>
          </w:p>
        </w:tc>
        <w:tc>
          <w:tcPr>
            <w:tcW w:w="430" w:type="dxa"/>
          </w:tcPr>
          <w:p w:rsidR="00E900C9" w:rsidRPr="000468F5" w:rsidRDefault="00E900C9" w:rsidP="00D03DE8">
            <w:pPr>
              <w:pStyle w:val="ae"/>
            </w:pPr>
            <w:r w:rsidRPr="000468F5">
              <w:t>6</w:t>
            </w:r>
          </w:p>
        </w:tc>
        <w:tc>
          <w:tcPr>
            <w:tcW w:w="431"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4</w:t>
            </w:r>
          </w:p>
        </w:tc>
        <w:tc>
          <w:tcPr>
            <w:tcW w:w="430" w:type="dxa"/>
          </w:tcPr>
          <w:p w:rsidR="00E900C9" w:rsidRPr="000468F5" w:rsidRDefault="00E900C9" w:rsidP="00D03DE8">
            <w:pPr>
              <w:pStyle w:val="ae"/>
            </w:pPr>
            <w:r w:rsidRPr="000468F5">
              <w:t>1</w:t>
            </w:r>
          </w:p>
        </w:tc>
        <w:tc>
          <w:tcPr>
            <w:tcW w:w="431" w:type="dxa"/>
          </w:tcPr>
          <w:p w:rsidR="00E900C9" w:rsidRPr="000468F5" w:rsidRDefault="00E900C9" w:rsidP="00D03DE8">
            <w:pPr>
              <w:pStyle w:val="ae"/>
            </w:pPr>
            <w:r w:rsidRPr="000468F5">
              <w:t>2</w:t>
            </w:r>
          </w:p>
        </w:tc>
        <w:tc>
          <w:tcPr>
            <w:tcW w:w="430" w:type="dxa"/>
          </w:tcPr>
          <w:p w:rsidR="00E900C9" w:rsidRPr="000468F5" w:rsidRDefault="00E900C9" w:rsidP="00D03DE8">
            <w:pPr>
              <w:pStyle w:val="ae"/>
            </w:pPr>
            <w:r w:rsidRPr="000468F5">
              <w:t>8</w:t>
            </w:r>
          </w:p>
        </w:tc>
        <w:tc>
          <w:tcPr>
            <w:tcW w:w="493" w:type="dxa"/>
          </w:tcPr>
          <w:p w:rsidR="00E900C9" w:rsidRPr="000468F5" w:rsidRDefault="00E900C9" w:rsidP="00D03DE8">
            <w:pPr>
              <w:pStyle w:val="ae"/>
            </w:pPr>
            <w:r w:rsidRPr="000468F5">
              <w:t>18</w:t>
            </w:r>
          </w:p>
        </w:tc>
        <w:tc>
          <w:tcPr>
            <w:tcW w:w="459" w:type="dxa"/>
          </w:tcPr>
          <w:p w:rsidR="00E900C9" w:rsidRPr="000468F5" w:rsidRDefault="00E900C9" w:rsidP="00D03DE8">
            <w:pPr>
              <w:pStyle w:val="ae"/>
            </w:pPr>
            <w:r w:rsidRPr="000468F5">
              <w:t>5</w:t>
            </w:r>
          </w:p>
        </w:tc>
        <w:tc>
          <w:tcPr>
            <w:tcW w:w="430" w:type="dxa"/>
          </w:tcPr>
          <w:p w:rsidR="00E900C9" w:rsidRPr="000468F5" w:rsidRDefault="00E900C9" w:rsidP="00D03DE8">
            <w:pPr>
              <w:pStyle w:val="ae"/>
            </w:pPr>
            <w:r w:rsidRPr="000468F5">
              <w:t>4</w:t>
            </w:r>
          </w:p>
        </w:tc>
        <w:tc>
          <w:tcPr>
            <w:tcW w:w="430" w:type="dxa"/>
          </w:tcPr>
          <w:p w:rsidR="00E900C9" w:rsidRPr="000468F5" w:rsidRDefault="00E900C9" w:rsidP="00D03DE8">
            <w:pPr>
              <w:pStyle w:val="ae"/>
            </w:pPr>
            <w:r w:rsidRPr="000468F5">
              <w:t>1</w:t>
            </w:r>
          </w:p>
        </w:tc>
        <w:tc>
          <w:tcPr>
            <w:tcW w:w="431"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1</w:t>
            </w:r>
          </w:p>
        </w:tc>
        <w:tc>
          <w:tcPr>
            <w:tcW w:w="430" w:type="dxa"/>
          </w:tcPr>
          <w:p w:rsidR="00E900C9" w:rsidRPr="000468F5" w:rsidRDefault="00E900C9" w:rsidP="00D03DE8">
            <w:pPr>
              <w:pStyle w:val="ae"/>
            </w:pPr>
            <w:r w:rsidRPr="000468F5">
              <w:t>6</w:t>
            </w:r>
          </w:p>
        </w:tc>
        <w:tc>
          <w:tcPr>
            <w:tcW w:w="1276" w:type="dxa"/>
          </w:tcPr>
          <w:p w:rsidR="00E900C9" w:rsidRPr="000468F5" w:rsidRDefault="00E900C9" w:rsidP="00D03DE8">
            <w:pPr>
              <w:pStyle w:val="ae"/>
            </w:pPr>
          </w:p>
        </w:tc>
      </w:tr>
    </w:tbl>
    <w:p w:rsidR="00E900C9" w:rsidRDefault="00E900C9" w:rsidP="000468F5">
      <w:pPr>
        <w:pStyle w:val="ad"/>
      </w:pPr>
    </w:p>
    <w:p w:rsidR="00123826" w:rsidRDefault="00CE06E1" w:rsidP="000468F5">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311.25pt">
            <v:imagedata r:id="rId7" o:title=""/>
          </v:shape>
        </w:pict>
      </w:r>
    </w:p>
    <w:p w:rsidR="00123826" w:rsidRDefault="00123826" w:rsidP="000468F5">
      <w:pPr>
        <w:pStyle w:val="ad"/>
      </w:pPr>
    </w:p>
    <w:p w:rsidR="00180498" w:rsidRPr="000468F5" w:rsidRDefault="00123826" w:rsidP="000468F5">
      <w:pPr>
        <w:pStyle w:val="ad"/>
      </w:pPr>
      <w:r>
        <w:br w:type="page"/>
      </w:r>
      <w:r w:rsidR="00180498" w:rsidRPr="000468F5">
        <w:t>Приложение №</w:t>
      </w:r>
      <w:r w:rsidR="00E900C9" w:rsidRPr="000468F5">
        <w:t>2</w:t>
      </w:r>
    </w:p>
    <w:p w:rsidR="00E900C9" w:rsidRPr="000468F5" w:rsidRDefault="00E900C9" w:rsidP="000468F5">
      <w:pPr>
        <w:pStyle w:val="ad"/>
      </w:pPr>
      <w:r w:rsidRPr="000468F5">
        <w:t>Опросник Айзенка</w:t>
      </w:r>
    </w:p>
    <w:p w:rsidR="00123826" w:rsidRDefault="00123826" w:rsidP="000468F5">
      <w:pPr>
        <w:pStyle w:val="ad"/>
      </w:pPr>
    </w:p>
    <w:p w:rsidR="00180498" w:rsidRPr="000468F5" w:rsidRDefault="00180498" w:rsidP="000468F5">
      <w:pPr>
        <w:pStyle w:val="ad"/>
      </w:pPr>
      <w:r w:rsidRPr="000468F5">
        <w:t>Темперамент обуславливает реакцию человека на внешние обстоятельства. Это врожденные особенности человека, которые определяют его характер.</w:t>
      </w:r>
    </w:p>
    <w:p w:rsidR="00180498" w:rsidRPr="000468F5" w:rsidRDefault="00180498" w:rsidP="000468F5">
      <w:pPr>
        <w:pStyle w:val="ad"/>
      </w:pPr>
      <w:r w:rsidRPr="000468F5">
        <w:t>Однако, если вы будет знать свой тип темперамента, вы сумеете обратить свое внимание на свои сильные и слабые качества.</w:t>
      </w:r>
    </w:p>
    <w:p w:rsidR="00180498" w:rsidRPr="000468F5" w:rsidRDefault="00180498" w:rsidP="000468F5">
      <w:pPr>
        <w:pStyle w:val="ad"/>
      </w:pPr>
      <w:r w:rsidRPr="000468F5">
        <w:t>Это поможет вам быть дальновиднее, возможно, где-то поработать над собой, а где-то избежать ситуаций, которые вам нелегко даются.</w:t>
      </w:r>
    </w:p>
    <w:p w:rsidR="00180498" w:rsidRDefault="00180498" w:rsidP="000468F5">
      <w:pPr>
        <w:pStyle w:val="ad"/>
      </w:pPr>
      <w:r w:rsidRPr="000468F5">
        <w:t>Точнее всего тип темперамента можно определить с помощью опросника Айзенка.</w:t>
      </w:r>
    </w:p>
    <w:p w:rsidR="00123826" w:rsidRPr="000468F5" w:rsidRDefault="00123826" w:rsidP="000468F5">
      <w:pPr>
        <w:pStyle w:val="ad"/>
      </w:pPr>
    </w:p>
    <w:tbl>
      <w:tblPr>
        <w:tblStyle w:val="af"/>
        <w:tblW w:w="8930" w:type="dxa"/>
        <w:tblInd w:w="392" w:type="dxa"/>
        <w:tblLook w:val="00A0" w:firstRow="1" w:lastRow="0" w:firstColumn="1" w:lastColumn="0" w:noHBand="0" w:noVBand="0"/>
      </w:tblPr>
      <w:tblGrid>
        <w:gridCol w:w="598"/>
        <w:gridCol w:w="1386"/>
        <w:gridCol w:w="6946"/>
      </w:tblGrid>
      <w:tr w:rsidR="00180498" w:rsidRPr="000468F5" w:rsidTr="00123826">
        <w:tc>
          <w:tcPr>
            <w:tcW w:w="598" w:type="dxa"/>
          </w:tcPr>
          <w:p w:rsidR="00180498" w:rsidRPr="000468F5" w:rsidRDefault="00180498" w:rsidP="00123826">
            <w:pPr>
              <w:pStyle w:val="ae"/>
            </w:pPr>
            <w:r w:rsidRPr="000468F5">
              <w:t>№№</w:t>
            </w:r>
          </w:p>
        </w:tc>
        <w:tc>
          <w:tcPr>
            <w:tcW w:w="1386" w:type="dxa"/>
          </w:tcPr>
          <w:p w:rsidR="00180498" w:rsidRPr="000468F5" w:rsidRDefault="00180498" w:rsidP="00123826">
            <w:pPr>
              <w:pStyle w:val="ae"/>
            </w:pPr>
            <w:r w:rsidRPr="000468F5">
              <w:t>Ваш ответ ("+" или "-")</w:t>
            </w:r>
          </w:p>
        </w:tc>
        <w:tc>
          <w:tcPr>
            <w:tcW w:w="6946" w:type="dxa"/>
          </w:tcPr>
          <w:p w:rsidR="00180498" w:rsidRPr="000468F5" w:rsidRDefault="00180498" w:rsidP="00123826">
            <w:pPr>
              <w:pStyle w:val="ae"/>
            </w:pPr>
            <w:r w:rsidRPr="000468F5">
              <w:t>Вопрос</w:t>
            </w:r>
          </w:p>
        </w:tc>
      </w:tr>
      <w:tr w:rsidR="00180498" w:rsidRPr="000468F5" w:rsidTr="00123826">
        <w:tc>
          <w:tcPr>
            <w:tcW w:w="598" w:type="dxa"/>
          </w:tcPr>
          <w:p w:rsidR="00180498" w:rsidRPr="000468F5" w:rsidRDefault="00180498" w:rsidP="00123826">
            <w:pPr>
              <w:pStyle w:val="ae"/>
            </w:pPr>
            <w:r w:rsidRPr="000468F5">
              <w:t>1</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Подчас вы испытываете тягу к новым впечатлениям, чтобы испытать возбуждение?</w:t>
            </w:r>
          </w:p>
        </w:tc>
      </w:tr>
      <w:tr w:rsidR="00180498" w:rsidRPr="000468F5" w:rsidTr="00123826">
        <w:tc>
          <w:tcPr>
            <w:tcW w:w="598" w:type="dxa"/>
          </w:tcPr>
          <w:p w:rsidR="00180498" w:rsidRPr="000468F5" w:rsidRDefault="00180498" w:rsidP="00123826">
            <w:pPr>
              <w:pStyle w:val="ae"/>
            </w:pPr>
            <w:r w:rsidRPr="000468F5">
              <w:t>2</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часто чувствуете, что нуждаетесь в друзьях, которые могут вас понять, помочь и утешить?</w:t>
            </w:r>
          </w:p>
        </w:tc>
      </w:tr>
      <w:tr w:rsidR="00180498" w:rsidRPr="000468F5" w:rsidTr="00123826">
        <w:tc>
          <w:tcPr>
            <w:tcW w:w="598" w:type="dxa"/>
          </w:tcPr>
          <w:p w:rsidR="00180498" w:rsidRPr="000468F5" w:rsidRDefault="00180498" w:rsidP="00123826">
            <w:pPr>
              <w:pStyle w:val="ae"/>
            </w:pPr>
            <w:r w:rsidRPr="000468F5">
              <w:t>3</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считаете себя человеком беззаботным?</w:t>
            </w:r>
          </w:p>
        </w:tc>
      </w:tr>
      <w:tr w:rsidR="00180498" w:rsidRPr="000468F5" w:rsidTr="00123826">
        <w:tc>
          <w:tcPr>
            <w:tcW w:w="598" w:type="dxa"/>
          </w:tcPr>
          <w:p w:rsidR="00180498" w:rsidRPr="000468F5" w:rsidRDefault="00180498" w:rsidP="00123826">
            <w:pPr>
              <w:pStyle w:val="ae"/>
            </w:pPr>
            <w:r w:rsidRPr="000468F5">
              <w:t>4</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Вам очень сложно отказаться от своих прежних намерений, планов?</w:t>
            </w:r>
          </w:p>
        </w:tc>
      </w:tr>
      <w:tr w:rsidR="00180498" w:rsidRPr="000468F5" w:rsidTr="00123826">
        <w:tc>
          <w:tcPr>
            <w:tcW w:w="598" w:type="dxa"/>
          </w:tcPr>
          <w:p w:rsidR="00180498" w:rsidRPr="000468F5" w:rsidRDefault="00180498" w:rsidP="00123826">
            <w:pPr>
              <w:pStyle w:val="ae"/>
            </w:pPr>
            <w:r w:rsidRPr="000468F5">
              <w:t>5</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обдумываете свои дела неспеша?</w:t>
            </w:r>
          </w:p>
        </w:tc>
      </w:tr>
      <w:tr w:rsidR="00180498" w:rsidRPr="000468F5" w:rsidTr="00123826">
        <w:tc>
          <w:tcPr>
            <w:tcW w:w="598" w:type="dxa"/>
          </w:tcPr>
          <w:p w:rsidR="00180498" w:rsidRPr="000468F5" w:rsidRDefault="00180498" w:rsidP="00123826">
            <w:pPr>
              <w:pStyle w:val="ae"/>
            </w:pPr>
            <w:r w:rsidRPr="000468F5">
              <w:t>6</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всегда сдерживаете свои обещания?</w:t>
            </w:r>
          </w:p>
        </w:tc>
      </w:tr>
      <w:tr w:rsidR="00180498" w:rsidRPr="000468F5" w:rsidTr="00123826">
        <w:tc>
          <w:tcPr>
            <w:tcW w:w="598" w:type="dxa"/>
          </w:tcPr>
          <w:p w:rsidR="00180498" w:rsidRPr="000468F5" w:rsidRDefault="00180498" w:rsidP="00123826">
            <w:pPr>
              <w:pStyle w:val="ae"/>
            </w:pPr>
            <w:r w:rsidRPr="000468F5">
              <w:t>7</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У вас часто бывают подъемы и спады настроения?</w:t>
            </w:r>
          </w:p>
        </w:tc>
      </w:tr>
      <w:tr w:rsidR="00180498" w:rsidRPr="000468F5" w:rsidTr="00123826">
        <w:tc>
          <w:tcPr>
            <w:tcW w:w="598" w:type="dxa"/>
          </w:tcPr>
          <w:p w:rsidR="00180498" w:rsidRPr="000468F5" w:rsidRDefault="00180498" w:rsidP="00123826">
            <w:pPr>
              <w:pStyle w:val="ae"/>
            </w:pPr>
            <w:r w:rsidRPr="000468F5">
              <w:t>8</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Как правило вы говорите и действуете быстро, не раздумывая?</w:t>
            </w:r>
          </w:p>
        </w:tc>
      </w:tr>
      <w:tr w:rsidR="00180498" w:rsidRPr="000468F5" w:rsidTr="00123826">
        <w:tc>
          <w:tcPr>
            <w:tcW w:w="598" w:type="dxa"/>
          </w:tcPr>
          <w:p w:rsidR="00180498" w:rsidRPr="000468F5" w:rsidRDefault="00180498" w:rsidP="00123826">
            <w:pPr>
              <w:pStyle w:val="ae"/>
            </w:pPr>
            <w:r w:rsidRPr="000468F5">
              <w:t>9</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Иногда у вас возникает чувство, что вы несчастны?</w:t>
            </w:r>
          </w:p>
        </w:tc>
      </w:tr>
      <w:tr w:rsidR="00180498" w:rsidRPr="000468F5" w:rsidTr="00123826">
        <w:tc>
          <w:tcPr>
            <w:tcW w:w="598" w:type="dxa"/>
          </w:tcPr>
          <w:p w:rsidR="00180498" w:rsidRPr="000468F5" w:rsidRDefault="00180498" w:rsidP="00123826">
            <w:pPr>
              <w:pStyle w:val="ae"/>
            </w:pPr>
            <w:r w:rsidRPr="000468F5">
              <w:t>10</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Если бы дело пошло на спор, могли бы вы решиться на все?</w:t>
            </w:r>
          </w:p>
        </w:tc>
      </w:tr>
      <w:tr w:rsidR="00180498" w:rsidRPr="000468F5" w:rsidTr="00123826">
        <w:tc>
          <w:tcPr>
            <w:tcW w:w="598" w:type="dxa"/>
          </w:tcPr>
          <w:p w:rsidR="00180498" w:rsidRPr="000468F5" w:rsidRDefault="00180498" w:rsidP="00123826">
            <w:pPr>
              <w:pStyle w:val="ae"/>
            </w:pPr>
            <w:r w:rsidRPr="000468F5">
              <w:t>11</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Смущаетесь ли вы, когда хотите завязать разговор с симпатичным представителем противоположного пола?</w:t>
            </w:r>
          </w:p>
        </w:tc>
      </w:tr>
      <w:tr w:rsidR="00180498" w:rsidRPr="000468F5" w:rsidTr="00123826">
        <w:tc>
          <w:tcPr>
            <w:tcW w:w="598" w:type="dxa"/>
          </w:tcPr>
          <w:p w:rsidR="00180498" w:rsidRPr="000468F5" w:rsidRDefault="00180498" w:rsidP="00123826">
            <w:pPr>
              <w:pStyle w:val="ae"/>
            </w:pPr>
            <w:r w:rsidRPr="000468F5">
              <w:t>12</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Бывает ли, что разозлившись вы выходите из себя?</w:t>
            </w:r>
          </w:p>
        </w:tc>
      </w:tr>
      <w:tr w:rsidR="00180498" w:rsidRPr="000468F5" w:rsidTr="00123826">
        <w:tc>
          <w:tcPr>
            <w:tcW w:w="598" w:type="dxa"/>
          </w:tcPr>
          <w:p w:rsidR="00180498" w:rsidRPr="000468F5" w:rsidRDefault="00180498" w:rsidP="00123826">
            <w:pPr>
              <w:pStyle w:val="ae"/>
            </w:pPr>
            <w:r w:rsidRPr="000468F5">
              <w:t>13</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Часто ли вы действуете под влиянием момента?</w:t>
            </w:r>
          </w:p>
        </w:tc>
      </w:tr>
      <w:tr w:rsidR="00180498" w:rsidRPr="000468F5" w:rsidTr="00123826">
        <w:tc>
          <w:tcPr>
            <w:tcW w:w="598" w:type="dxa"/>
          </w:tcPr>
          <w:p w:rsidR="00180498" w:rsidRPr="000468F5" w:rsidRDefault="00180498" w:rsidP="00123826">
            <w:pPr>
              <w:pStyle w:val="ae"/>
            </w:pPr>
            <w:r w:rsidRPr="000468F5">
              <w:t>14</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Часто ли вас терзают мысли о том, что этого говорить или делать не следовало бы?</w:t>
            </w:r>
          </w:p>
        </w:tc>
      </w:tr>
      <w:tr w:rsidR="00180498" w:rsidRPr="000468F5" w:rsidTr="00123826">
        <w:tc>
          <w:tcPr>
            <w:tcW w:w="598" w:type="dxa"/>
          </w:tcPr>
          <w:p w:rsidR="00180498" w:rsidRPr="000468F5" w:rsidRDefault="00180498" w:rsidP="00123826">
            <w:pPr>
              <w:pStyle w:val="ae"/>
            </w:pPr>
            <w:r w:rsidRPr="000468F5">
              <w:t>15</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Чтение книг в одиночестве вы предпочитаете встречам с людьми?</w:t>
            </w:r>
          </w:p>
        </w:tc>
      </w:tr>
      <w:tr w:rsidR="00180498" w:rsidRPr="000468F5" w:rsidTr="00123826">
        <w:tc>
          <w:tcPr>
            <w:tcW w:w="598" w:type="dxa"/>
          </w:tcPr>
          <w:p w:rsidR="00180498" w:rsidRPr="000468F5" w:rsidRDefault="00180498" w:rsidP="00123826">
            <w:pPr>
              <w:pStyle w:val="ae"/>
            </w:pPr>
            <w:r w:rsidRPr="000468F5">
              <w:t>16</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Верно ли, что вас легко обидеть?</w:t>
            </w:r>
          </w:p>
        </w:tc>
      </w:tr>
      <w:tr w:rsidR="00180498" w:rsidRPr="000468F5" w:rsidTr="00123826">
        <w:tc>
          <w:tcPr>
            <w:tcW w:w="598" w:type="dxa"/>
          </w:tcPr>
          <w:p w:rsidR="00180498" w:rsidRPr="000468F5" w:rsidRDefault="00180498" w:rsidP="00123826">
            <w:pPr>
              <w:pStyle w:val="ae"/>
            </w:pPr>
            <w:r w:rsidRPr="000468F5">
              <w:t>17</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любите часто бывать в компании?</w:t>
            </w:r>
          </w:p>
        </w:tc>
      </w:tr>
      <w:tr w:rsidR="00180498" w:rsidRPr="000468F5" w:rsidTr="00123826">
        <w:tc>
          <w:tcPr>
            <w:tcW w:w="598" w:type="dxa"/>
          </w:tcPr>
          <w:p w:rsidR="00180498" w:rsidRPr="000468F5" w:rsidRDefault="00180498" w:rsidP="00123826">
            <w:pPr>
              <w:pStyle w:val="ae"/>
            </w:pPr>
            <w:r w:rsidRPr="000468F5">
              <w:t>18</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У вас иногда бывают такие мысли, о которых лучше бы не знали другие люди?</w:t>
            </w:r>
          </w:p>
        </w:tc>
      </w:tr>
      <w:tr w:rsidR="00180498" w:rsidRPr="000468F5" w:rsidTr="00123826">
        <w:tc>
          <w:tcPr>
            <w:tcW w:w="598" w:type="dxa"/>
          </w:tcPr>
          <w:p w:rsidR="00180498" w:rsidRPr="000468F5" w:rsidRDefault="00180498" w:rsidP="00123826">
            <w:pPr>
              <w:pStyle w:val="ae"/>
            </w:pPr>
            <w:r w:rsidRPr="000468F5">
              <w:t>19</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иногда полны энергии так, что все горит в руках, а иногда совсем вялы?</w:t>
            </w:r>
          </w:p>
        </w:tc>
      </w:tr>
      <w:tr w:rsidR="00180498" w:rsidRPr="000468F5" w:rsidTr="00123826">
        <w:tc>
          <w:tcPr>
            <w:tcW w:w="598" w:type="dxa"/>
          </w:tcPr>
          <w:p w:rsidR="00180498" w:rsidRPr="000468F5" w:rsidRDefault="00180498" w:rsidP="00123826">
            <w:pPr>
              <w:pStyle w:val="ae"/>
            </w:pPr>
            <w:r w:rsidRPr="000468F5">
              <w:t>20</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предпочитаете иметь друзей немного, но зато особенно близких вам?</w:t>
            </w:r>
          </w:p>
        </w:tc>
      </w:tr>
      <w:tr w:rsidR="00180498" w:rsidRPr="000468F5" w:rsidTr="00123826">
        <w:tc>
          <w:tcPr>
            <w:tcW w:w="598" w:type="dxa"/>
          </w:tcPr>
          <w:p w:rsidR="00180498" w:rsidRPr="000468F5" w:rsidRDefault="00180498" w:rsidP="00123826">
            <w:pPr>
              <w:pStyle w:val="ae"/>
            </w:pPr>
            <w:r w:rsidRPr="000468F5">
              <w:t>21</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много мечтаете?</w:t>
            </w:r>
          </w:p>
        </w:tc>
      </w:tr>
      <w:tr w:rsidR="00180498" w:rsidRPr="000468F5" w:rsidTr="00123826">
        <w:tc>
          <w:tcPr>
            <w:tcW w:w="598" w:type="dxa"/>
          </w:tcPr>
          <w:p w:rsidR="00180498" w:rsidRPr="000468F5" w:rsidRDefault="00180498" w:rsidP="00123826">
            <w:pPr>
              <w:pStyle w:val="ae"/>
            </w:pPr>
            <w:r w:rsidRPr="000468F5">
              <w:t>22</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Когда на вас кричат, вы отвечаете тем же?</w:t>
            </w:r>
          </w:p>
        </w:tc>
      </w:tr>
      <w:tr w:rsidR="00180498" w:rsidRPr="000468F5" w:rsidTr="00123826">
        <w:tc>
          <w:tcPr>
            <w:tcW w:w="598" w:type="dxa"/>
          </w:tcPr>
          <w:p w:rsidR="00180498" w:rsidRPr="000468F5" w:rsidRDefault="00180498" w:rsidP="00123826">
            <w:pPr>
              <w:pStyle w:val="ae"/>
            </w:pPr>
            <w:r w:rsidRPr="000468F5">
              <w:t>23</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У вас часто появляется чувство, что вы в чем-то виноваты?</w:t>
            </w:r>
          </w:p>
        </w:tc>
      </w:tr>
      <w:tr w:rsidR="00180498" w:rsidRPr="000468F5" w:rsidTr="00123826">
        <w:tc>
          <w:tcPr>
            <w:tcW w:w="598" w:type="dxa"/>
          </w:tcPr>
          <w:p w:rsidR="00180498" w:rsidRPr="000468F5" w:rsidRDefault="00180498" w:rsidP="00123826">
            <w:pPr>
              <w:pStyle w:val="ae"/>
            </w:pPr>
            <w:r w:rsidRPr="000468F5">
              <w:t>24</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Все ли ваши привычки хороши и желательны?</w:t>
            </w:r>
          </w:p>
        </w:tc>
      </w:tr>
      <w:tr w:rsidR="00180498" w:rsidRPr="000468F5" w:rsidTr="00123826">
        <w:tc>
          <w:tcPr>
            <w:tcW w:w="598" w:type="dxa"/>
          </w:tcPr>
          <w:p w:rsidR="00180498" w:rsidRPr="000468F5" w:rsidRDefault="00180498" w:rsidP="00123826">
            <w:pPr>
              <w:pStyle w:val="ae"/>
            </w:pPr>
            <w:r w:rsidRPr="000468F5">
              <w:t>25</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Способны ли вы дать волю своим чувствам и вовсю повеселиться в компании?</w:t>
            </w:r>
          </w:p>
        </w:tc>
      </w:tr>
      <w:tr w:rsidR="00180498" w:rsidRPr="000468F5" w:rsidTr="00123826">
        <w:tc>
          <w:tcPr>
            <w:tcW w:w="598" w:type="dxa"/>
          </w:tcPr>
          <w:p w:rsidR="00180498" w:rsidRPr="000468F5" w:rsidRDefault="00180498" w:rsidP="00123826">
            <w:pPr>
              <w:pStyle w:val="ae"/>
            </w:pPr>
            <w:r w:rsidRPr="000468F5">
              <w:t>26</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Иногда ваши нервы бывают напряжены до предела?</w:t>
            </w:r>
          </w:p>
        </w:tc>
      </w:tr>
      <w:tr w:rsidR="00180498" w:rsidRPr="000468F5" w:rsidTr="00123826">
        <w:tc>
          <w:tcPr>
            <w:tcW w:w="598" w:type="dxa"/>
          </w:tcPr>
          <w:p w:rsidR="00180498" w:rsidRPr="000468F5" w:rsidRDefault="00180498" w:rsidP="00123826">
            <w:pPr>
              <w:pStyle w:val="ae"/>
            </w:pPr>
            <w:r w:rsidRPr="000468F5">
              <w:t>27</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Вас считают живым и веселым человеком?</w:t>
            </w:r>
          </w:p>
        </w:tc>
      </w:tr>
      <w:tr w:rsidR="00180498" w:rsidRPr="000468F5" w:rsidTr="00123826">
        <w:tc>
          <w:tcPr>
            <w:tcW w:w="598" w:type="dxa"/>
          </w:tcPr>
          <w:p w:rsidR="00180498" w:rsidRPr="000468F5" w:rsidRDefault="00180498" w:rsidP="00123826">
            <w:pPr>
              <w:pStyle w:val="ae"/>
            </w:pPr>
            <w:r w:rsidRPr="000468F5">
              <w:t>28</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Часто ли после того, как дело сделано, вы мысленно возвращаетесь к нему и думаете, что теперь могли бы сделать лучше?</w:t>
            </w:r>
          </w:p>
        </w:tc>
      </w:tr>
      <w:tr w:rsidR="00180498" w:rsidRPr="000468F5" w:rsidTr="00123826">
        <w:tc>
          <w:tcPr>
            <w:tcW w:w="598" w:type="dxa"/>
          </w:tcPr>
          <w:p w:rsidR="00180498" w:rsidRPr="000468F5" w:rsidRDefault="00180498" w:rsidP="00123826">
            <w:pPr>
              <w:pStyle w:val="ae"/>
            </w:pPr>
            <w:r w:rsidRPr="000468F5">
              <w:t>29</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Находясь в компании вы чувствуете себя спокойно?</w:t>
            </w:r>
          </w:p>
        </w:tc>
      </w:tr>
      <w:tr w:rsidR="00180498" w:rsidRPr="000468F5" w:rsidTr="00123826">
        <w:tc>
          <w:tcPr>
            <w:tcW w:w="598" w:type="dxa"/>
          </w:tcPr>
          <w:p w:rsidR="00180498" w:rsidRPr="000468F5" w:rsidRDefault="00180498" w:rsidP="00123826">
            <w:pPr>
              <w:pStyle w:val="ae"/>
            </w:pPr>
            <w:r w:rsidRPr="000468F5">
              <w:t>30</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Бывает ли, что иногда вы передаете слухи?</w:t>
            </w:r>
          </w:p>
        </w:tc>
      </w:tr>
      <w:tr w:rsidR="00180498" w:rsidRPr="000468F5" w:rsidTr="00123826">
        <w:tc>
          <w:tcPr>
            <w:tcW w:w="598" w:type="dxa"/>
          </w:tcPr>
          <w:p w:rsidR="00180498" w:rsidRPr="000468F5" w:rsidRDefault="00180498" w:rsidP="00123826">
            <w:pPr>
              <w:pStyle w:val="ae"/>
            </w:pPr>
            <w:r w:rsidRPr="000468F5">
              <w:t>31</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Бывает ли, что вам не спится из-за того, что вас мучают различные мысли?</w:t>
            </w:r>
          </w:p>
        </w:tc>
      </w:tr>
      <w:tr w:rsidR="00180498" w:rsidRPr="000468F5" w:rsidTr="00123826">
        <w:tc>
          <w:tcPr>
            <w:tcW w:w="598" w:type="dxa"/>
          </w:tcPr>
          <w:p w:rsidR="00180498" w:rsidRPr="000468F5" w:rsidRDefault="00180498" w:rsidP="00123826">
            <w:pPr>
              <w:pStyle w:val="ae"/>
            </w:pPr>
            <w:r w:rsidRPr="000468F5">
              <w:t>32</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Если хотите узнать о что-либо, вы предпочитаете найти в книге, не спрашивая у людей?</w:t>
            </w:r>
          </w:p>
        </w:tc>
      </w:tr>
      <w:tr w:rsidR="00180498" w:rsidRPr="000468F5" w:rsidTr="00123826">
        <w:tc>
          <w:tcPr>
            <w:tcW w:w="598" w:type="dxa"/>
          </w:tcPr>
          <w:p w:rsidR="00180498" w:rsidRPr="000468F5" w:rsidRDefault="00180498" w:rsidP="00123826">
            <w:pPr>
              <w:pStyle w:val="ae"/>
            </w:pPr>
            <w:r w:rsidRPr="000468F5">
              <w:t>33</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Иногда у вас бывает сильное сердцебиение, не связанное с физической работой?</w:t>
            </w:r>
          </w:p>
        </w:tc>
      </w:tr>
      <w:tr w:rsidR="00180498" w:rsidRPr="000468F5" w:rsidTr="00123826">
        <w:tc>
          <w:tcPr>
            <w:tcW w:w="598" w:type="dxa"/>
          </w:tcPr>
          <w:p w:rsidR="00180498" w:rsidRPr="000468F5" w:rsidRDefault="00180498" w:rsidP="00123826">
            <w:pPr>
              <w:pStyle w:val="ae"/>
            </w:pPr>
            <w:r w:rsidRPr="000468F5">
              <w:t>34</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Нравится ли вам работа, требующая напряженного внимания?</w:t>
            </w:r>
          </w:p>
        </w:tc>
      </w:tr>
      <w:tr w:rsidR="00180498" w:rsidRPr="000468F5" w:rsidTr="00123826">
        <w:tc>
          <w:tcPr>
            <w:tcW w:w="598" w:type="dxa"/>
          </w:tcPr>
          <w:p w:rsidR="00180498" w:rsidRPr="000468F5" w:rsidRDefault="00180498" w:rsidP="00123826">
            <w:pPr>
              <w:pStyle w:val="ae"/>
            </w:pPr>
            <w:r w:rsidRPr="000468F5">
              <w:t>35</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Бывают ли у вас приступы дрожи?</w:t>
            </w:r>
          </w:p>
        </w:tc>
      </w:tr>
      <w:tr w:rsidR="00180498" w:rsidRPr="000468F5" w:rsidTr="00123826">
        <w:tc>
          <w:tcPr>
            <w:tcW w:w="598" w:type="dxa"/>
          </w:tcPr>
          <w:p w:rsidR="00180498" w:rsidRPr="000468F5" w:rsidRDefault="00180498" w:rsidP="00123826">
            <w:pPr>
              <w:pStyle w:val="ae"/>
            </w:pPr>
            <w:r w:rsidRPr="000468F5">
              <w:t>36</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всегда говорите только правду?</w:t>
            </w:r>
          </w:p>
        </w:tc>
      </w:tr>
      <w:tr w:rsidR="00180498" w:rsidRPr="000468F5" w:rsidTr="00123826">
        <w:tc>
          <w:tcPr>
            <w:tcW w:w="598" w:type="dxa"/>
          </w:tcPr>
          <w:p w:rsidR="00180498" w:rsidRPr="000468F5" w:rsidRDefault="00180498" w:rsidP="00123826">
            <w:pPr>
              <w:pStyle w:val="ae"/>
            </w:pPr>
            <w:r w:rsidRPr="000468F5">
              <w:t>37</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Вам приятно бывать в компании, где подшучивают друг над другом?</w:t>
            </w:r>
          </w:p>
        </w:tc>
      </w:tr>
      <w:tr w:rsidR="00180498" w:rsidRPr="000468F5" w:rsidTr="00123826">
        <w:tc>
          <w:tcPr>
            <w:tcW w:w="598" w:type="dxa"/>
          </w:tcPr>
          <w:p w:rsidR="00180498" w:rsidRPr="000468F5" w:rsidRDefault="00180498" w:rsidP="00123826">
            <w:pPr>
              <w:pStyle w:val="ae"/>
            </w:pPr>
            <w:r w:rsidRPr="000468F5">
              <w:t>38</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раздражительны?</w:t>
            </w:r>
          </w:p>
        </w:tc>
      </w:tr>
      <w:tr w:rsidR="00180498" w:rsidRPr="000468F5" w:rsidTr="00123826">
        <w:tc>
          <w:tcPr>
            <w:tcW w:w="598" w:type="dxa"/>
          </w:tcPr>
          <w:p w:rsidR="00180498" w:rsidRPr="000468F5" w:rsidRDefault="00180498" w:rsidP="00123826">
            <w:pPr>
              <w:pStyle w:val="ae"/>
            </w:pPr>
            <w:r w:rsidRPr="000468F5">
              <w:t>39</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Вам нравится работа, которая требует быстрого действия?</w:t>
            </w:r>
          </w:p>
        </w:tc>
      </w:tr>
      <w:tr w:rsidR="00180498" w:rsidRPr="000468F5" w:rsidTr="00123826">
        <w:tc>
          <w:tcPr>
            <w:tcW w:w="598" w:type="dxa"/>
          </w:tcPr>
          <w:p w:rsidR="00180498" w:rsidRPr="000468F5" w:rsidRDefault="00180498" w:rsidP="00123826">
            <w:pPr>
              <w:pStyle w:val="ae"/>
            </w:pPr>
            <w:r w:rsidRPr="000468F5">
              <w:t>40</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Когда все кончено благополучно, вам еще долго не дают покоя мысли о том, какие неприятности могли бы произойти?</w:t>
            </w:r>
          </w:p>
        </w:tc>
      </w:tr>
      <w:tr w:rsidR="00180498" w:rsidRPr="000468F5" w:rsidTr="00123826">
        <w:tc>
          <w:tcPr>
            <w:tcW w:w="598" w:type="dxa"/>
          </w:tcPr>
          <w:p w:rsidR="00180498" w:rsidRPr="000468F5" w:rsidRDefault="00180498" w:rsidP="00123826">
            <w:pPr>
              <w:pStyle w:val="ae"/>
            </w:pPr>
            <w:r w:rsidRPr="000468F5">
              <w:t>41</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медлительны и не расторопны в движениях?</w:t>
            </w:r>
          </w:p>
        </w:tc>
      </w:tr>
      <w:tr w:rsidR="00180498" w:rsidRPr="000468F5" w:rsidTr="00123826">
        <w:tc>
          <w:tcPr>
            <w:tcW w:w="598" w:type="dxa"/>
          </w:tcPr>
          <w:p w:rsidR="00180498" w:rsidRPr="000468F5" w:rsidRDefault="00180498" w:rsidP="00123826">
            <w:pPr>
              <w:pStyle w:val="ae"/>
            </w:pPr>
            <w:r w:rsidRPr="000468F5">
              <w:t>42</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когда-нибудь опаздывали на работу или на свидание?</w:t>
            </w:r>
          </w:p>
        </w:tc>
      </w:tr>
      <w:tr w:rsidR="00180498" w:rsidRPr="000468F5" w:rsidTr="00123826">
        <w:tc>
          <w:tcPr>
            <w:tcW w:w="598" w:type="dxa"/>
          </w:tcPr>
          <w:p w:rsidR="00180498" w:rsidRPr="000468F5" w:rsidRDefault="00180498" w:rsidP="00123826">
            <w:pPr>
              <w:pStyle w:val="ae"/>
            </w:pPr>
            <w:r w:rsidRPr="000468F5">
              <w:t>43</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Часто ли вам снятся кошмары?</w:t>
            </w:r>
          </w:p>
        </w:tc>
      </w:tr>
      <w:tr w:rsidR="00180498" w:rsidRPr="000468F5" w:rsidTr="00123826">
        <w:tc>
          <w:tcPr>
            <w:tcW w:w="598" w:type="dxa"/>
          </w:tcPr>
          <w:p w:rsidR="00180498" w:rsidRPr="000468F5" w:rsidRDefault="00180498" w:rsidP="00123826">
            <w:pPr>
              <w:pStyle w:val="ae"/>
            </w:pPr>
            <w:r w:rsidRPr="000468F5">
              <w:t>44</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так любите поговорить, что никогда не упускаете случая поговорить с новым человеком?</w:t>
            </w:r>
          </w:p>
        </w:tc>
      </w:tr>
      <w:tr w:rsidR="00180498" w:rsidRPr="000468F5" w:rsidTr="00123826">
        <w:tc>
          <w:tcPr>
            <w:tcW w:w="598" w:type="dxa"/>
          </w:tcPr>
          <w:p w:rsidR="00180498" w:rsidRPr="000468F5" w:rsidRDefault="00180498" w:rsidP="00123826">
            <w:pPr>
              <w:pStyle w:val="ae"/>
            </w:pPr>
            <w:r w:rsidRPr="000468F5">
              <w:t>45</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Беспокоят ли вас какие-либо боли?</w:t>
            </w:r>
          </w:p>
        </w:tc>
      </w:tr>
      <w:tr w:rsidR="00180498" w:rsidRPr="000468F5" w:rsidTr="00123826">
        <w:tc>
          <w:tcPr>
            <w:tcW w:w="598" w:type="dxa"/>
          </w:tcPr>
          <w:p w:rsidR="00180498" w:rsidRPr="000468F5" w:rsidRDefault="00180498" w:rsidP="00123826">
            <w:pPr>
              <w:pStyle w:val="ae"/>
            </w:pPr>
            <w:r w:rsidRPr="000468F5">
              <w:t>46</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чувствуете себя очень ничтожным, если долго не могли видеться со своими друзьями, знакомыми?</w:t>
            </w:r>
          </w:p>
        </w:tc>
      </w:tr>
      <w:tr w:rsidR="00180498" w:rsidRPr="000468F5" w:rsidTr="00123826">
        <w:tc>
          <w:tcPr>
            <w:tcW w:w="598" w:type="dxa"/>
          </w:tcPr>
          <w:p w:rsidR="00180498" w:rsidRPr="000468F5" w:rsidRDefault="00180498" w:rsidP="00123826">
            <w:pPr>
              <w:pStyle w:val="ae"/>
            </w:pPr>
            <w:r w:rsidRPr="000468F5">
              <w:t>47</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Могли бы вы назвать себя нервным человеком?</w:t>
            </w:r>
          </w:p>
        </w:tc>
      </w:tr>
      <w:tr w:rsidR="00180498" w:rsidRPr="000468F5" w:rsidTr="00123826">
        <w:tc>
          <w:tcPr>
            <w:tcW w:w="598" w:type="dxa"/>
          </w:tcPr>
          <w:p w:rsidR="00180498" w:rsidRPr="000468F5" w:rsidRDefault="00180498" w:rsidP="00123826">
            <w:pPr>
              <w:pStyle w:val="ae"/>
            </w:pPr>
            <w:r w:rsidRPr="000468F5">
              <w:t>48</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Среди ваших знакомых есть такие, которые вам совершенно не нравятся?</w:t>
            </w:r>
          </w:p>
        </w:tc>
      </w:tr>
      <w:tr w:rsidR="00180498" w:rsidRPr="000468F5" w:rsidTr="00123826">
        <w:tc>
          <w:tcPr>
            <w:tcW w:w="598" w:type="dxa"/>
          </w:tcPr>
          <w:p w:rsidR="00180498" w:rsidRPr="000468F5" w:rsidRDefault="00180498" w:rsidP="00123826">
            <w:pPr>
              <w:pStyle w:val="ae"/>
            </w:pPr>
            <w:r w:rsidRPr="000468F5">
              <w:t>49</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считаете себя человеком, уверенным в себе?</w:t>
            </w:r>
          </w:p>
        </w:tc>
      </w:tr>
      <w:tr w:rsidR="00180498" w:rsidRPr="000468F5" w:rsidTr="00123826">
        <w:tc>
          <w:tcPr>
            <w:tcW w:w="598" w:type="dxa"/>
          </w:tcPr>
          <w:p w:rsidR="00180498" w:rsidRPr="000468F5" w:rsidRDefault="00180498" w:rsidP="00123826">
            <w:pPr>
              <w:pStyle w:val="ae"/>
            </w:pPr>
            <w:r w:rsidRPr="000468F5">
              <w:t>50</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Вас можно задеть, если покритиковать ваши недостатки или ошибки работы?</w:t>
            </w:r>
          </w:p>
        </w:tc>
      </w:tr>
      <w:tr w:rsidR="00180498" w:rsidRPr="000468F5" w:rsidTr="00123826">
        <w:tc>
          <w:tcPr>
            <w:tcW w:w="598" w:type="dxa"/>
          </w:tcPr>
          <w:p w:rsidR="00180498" w:rsidRPr="000468F5" w:rsidRDefault="00180498" w:rsidP="00123826">
            <w:pPr>
              <w:pStyle w:val="ae"/>
            </w:pPr>
            <w:r w:rsidRPr="000468F5">
              <w:t>51</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Если собирается много народу, вы стараетесь уклониться от вечеринки?</w:t>
            </w:r>
          </w:p>
        </w:tc>
      </w:tr>
      <w:tr w:rsidR="00180498" w:rsidRPr="000468F5" w:rsidTr="00123826">
        <w:tc>
          <w:tcPr>
            <w:tcW w:w="598" w:type="dxa"/>
          </w:tcPr>
          <w:p w:rsidR="00180498" w:rsidRPr="000468F5" w:rsidRDefault="00180498" w:rsidP="00123826">
            <w:pPr>
              <w:pStyle w:val="ae"/>
            </w:pPr>
            <w:r w:rsidRPr="000468F5">
              <w:t>52</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Вас беспокоит чувство, что вы хуже других?</w:t>
            </w:r>
          </w:p>
        </w:tc>
      </w:tr>
      <w:tr w:rsidR="00180498" w:rsidRPr="000468F5" w:rsidTr="00123826">
        <w:tc>
          <w:tcPr>
            <w:tcW w:w="598" w:type="dxa"/>
          </w:tcPr>
          <w:p w:rsidR="00180498" w:rsidRPr="000468F5" w:rsidRDefault="00180498" w:rsidP="00123826">
            <w:pPr>
              <w:pStyle w:val="ae"/>
            </w:pPr>
            <w:r w:rsidRPr="000468F5">
              <w:t>53</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Если вы оказываетесь в компании, вы можете внести оживление?</w:t>
            </w:r>
          </w:p>
        </w:tc>
      </w:tr>
      <w:tr w:rsidR="00180498" w:rsidRPr="000468F5" w:rsidTr="00123826">
        <w:tc>
          <w:tcPr>
            <w:tcW w:w="598" w:type="dxa"/>
          </w:tcPr>
          <w:p w:rsidR="00180498" w:rsidRPr="000468F5" w:rsidRDefault="00180498" w:rsidP="00123826">
            <w:pPr>
              <w:pStyle w:val="ae"/>
            </w:pPr>
            <w:r w:rsidRPr="000468F5">
              <w:t>54</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Иногда вы говорите о вещах, в которых совершенно не разбираетесь?</w:t>
            </w:r>
          </w:p>
        </w:tc>
      </w:tr>
      <w:tr w:rsidR="00180498" w:rsidRPr="000468F5" w:rsidTr="00123826">
        <w:tc>
          <w:tcPr>
            <w:tcW w:w="598" w:type="dxa"/>
          </w:tcPr>
          <w:p w:rsidR="00180498" w:rsidRPr="000468F5" w:rsidRDefault="00180498" w:rsidP="00123826">
            <w:pPr>
              <w:pStyle w:val="ae"/>
            </w:pPr>
            <w:r w:rsidRPr="000468F5">
              <w:t>55</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беспокоитесь о своем здоровье?</w:t>
            </w:r>
          </w:p>
        </w:tc>
      </w:tr>
      <w:tr w:rsidR="00180498" w:rsidRPr="000468F5" w:rsidTr="00123826">
        <w:tc>
          <w:tcPr>
            <w:tcW w:w="598" w:type="dxa"/>
          </w:tcPr>
          <w:p w:rsidR="00180498" w:rsidRPr="000468F5" w:rsidRDefault="00180498" w:rsidP="00123826">
            <w:pPr>
              <w:pStyle w:val="ae"/>
            </w:pPr>
            <w:r w:rsidRPr="000468F5">
              <w:t>56</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любите подшучивать над другими людьми?</w:t>
            </w:r>
          </w:p>
        </w:tc>
      </w:tr>
      <w:tr w:rsidR="00180498" w:rsidRPr="000468F5" w:rsidTr="00123826">
        <w:tc>
          <w:tcPr>
            <w:tcW w:w="598" w:type="dxa"/>
          </w:tcPr>
          <w:p w:rsidR="00180498" w:rsidRPr="000468F5" w:rsidRDefault="00180498" w:rsidP="00123826">
            <w:pPr>
              <w:pStyle w:val="ae"/>
            </w:pPr>
            <w:r w:rsidRPr="000468F5">
              <w:t>57</w:t>
            </w:r>
          </w:p>
        </w:tc>
        <w:tc>
          <w:tcPr>
            <w:tcW w:w="1386" w:type="dxa"/>
          </w:tcPr>
          <w:p w:rsidR="00180498" w:rsidRPr="000468F5" w:rsidRDefault="000468F5" w:rsidP="00123826">
            <w:pPr>
              <w:pStyle w:val="ae"/>
            </w:pPr>
            <w:r w:rsidRPr="000468F5">
              <w:t xml:space="preserve"> </w:t>
            </w:r>
          </w:p>
        </w:tc>
        <w:tc>
          <w:tcPr>
            <w:tcW w:w="6946" w:type="dxa"/>
          </w:tcPr>
          <w:p w:rsidR="00180498" w:rsidRPr="000468F5" w:rsidRDefault="00180498" w:rsidP="00123826">
            <w:pPr>
              <w:pStyle w:val="ae"/>
            </w:pPr>
            <w:r w:rsidRPr="000468F5">
              <w:t>Вы страдаете от бессонницы?</w:t>
            </w:r>
          </w:p>
        </w:tc>
      </w:tr>
    </w:tbl>
    <w:p w:rsidR="00123826" w:rsidRDefault="00123826" w:rsidP="000468F5">
      <w:pPr>
        <w:pStyle w:val="ad"/>
      </w:pPr>
    </w:p>
    <w:p w:rsidR="00180498" w:rsidRPr="000468F5" w:rsidRDefault="00180498" w:rsidP="000468F5">
      <w:pPr>
        <w:pStyle w:val="ad"/>
      </w:pPr>
      <w:r w:rsidRPr="000468F5">
        <w:t>Подсчитываем результаты теста Айзенка</w:t>
      </w:r>
    </w:p>
    <w:p w:rsidR="00180498" w:rsidRPr="000468F5" w:rsidRDefault="00180498" w:rsidP="000468F5">
      <w:pPr>
        <w:pStyle w:val="ad"/>
      </w:pPr>
      <w:r w:rsidRPr="000468F5">
        <w:t>Приведенные выше вопросы распадаются на три группы или шкалы, каждая из которых направлена на измерение одного определенного качества. За всякий ответ, совпадающий с "ключом", начисляйте себе один балл и затем сложите баллы по каждой из шкал.</w:t>
      </w:r>
    </w:p>
    <w:p w:rsidR="00180498" w:rsidRDefault="00180498" w:rsidP="000468F5">
      <w:pPr>
        <w:pStyle w:val="ad"/>
      </w:pPr>
      <w:r w:rsidRPr="000468F5">
        <w:t>1. Ключ шкалы скрытности-откровенности:</w:t>
      </w:r>
    </w:p>
    <w:p w:rsidR="00123826" w:rsidRPr="000468F5" w:rsidRDefault="00123826" w:rsidP="000468F5">
      <w:pPr>
        <w:pStyle w:val="ad"/>
      </w:pPr>
    </w:p>
    <w:tbl>
      <w:tblPr>
        <w:tblStyle w:val="af"/>
        <w:tblW w:w="1985" w:type="dxa"/>
        <w:tblInd w:w="817" w:type="dxa"/>
        <w:tblLook w:val="00A0" w:firstRow="1" w:lastRow="0" w:firstColumn="1" w:lastColumn="0" w:noHBand="0" w:noVBand="0"/>
      </w:tblPr>
      <w:tblGrid>
        <w:gridCol w:w="992"/>
        <w:gridCol w:w="993"/>
      </w:tblGrid>
      <w:tr w:rsidR="00180498" w:rsidRPr="000468F5" w:rsidTr="00123826">
        <w:tc>
          <w:tcPr>
            <w:tcW w:w="992" w:type="dxa"/>
          </w:tcPr>
          <w:p w:rsidR="00180498" w:rsidRPr="000468F5" w:rsidRDefault="00180498" w:rsidP="00123826">
            <w:pPr>
              <w:pStyle w:val="ae"/>
            </w:pPr>
            <w:r w:rsidRPr="000468F5">
              <w:t>6</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12</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18</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24</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30</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36</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42</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48</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54</w:t>
            </w:r>
          </w:p>
        </w:tc>
        <w:tc>
          <w:tcPr>
            <w:tcW w:w="993" w:type="dxa"/>
          </w:tcPr>
          <w:p w:rsidR="00180498" w:rsidRPr="000468F5" w:rsidRDefault="00180498" w:rsidP="00123826">
            <w:pPr>
              <w:pStyle w:val="ae"/>
            </w:pPr>
            <w:r w:rsidRPr="000468F5">
              <w:t>-</w:t>
            </w:r>
          </w:p>
        </w:tc>
      </w:tr>
    </w:tbl>
    <w:p w:rsidR="00123826" w:rsidRDefault="00123826" w:rsidP="000468F5">
      <w:pPr>
        <w:pStyle w:val="ad"/>
      </w:pPr>
    </w:p>
    <w:p w:rsidR="00180498" w:rsidRPr="000468F5" w:rsidRDefault="00180498" w:rsidP="000468F5">
      <w:pPr>
        <w:pStyle w:val="ad"/>
      </w:pPr>
      <w:r w:rsidRPr="000468F5">
        <w:t>Если ваши ответы на эти вопросы совпадают с тем, что вы видите в таблице, то за каждый такой ответ начислите себе 1 балл.</w:t>
      </w:r>
    </w:p>
    <w:p w:rsidR="00180498" w:rsidRPr="000468F5" w:rsidRDefault="00180498" w:rsidP="000468F5">
      <w:pPr>
        <w:pStyle w:val="ad"/>
      </w:pPr>
      <w:r w:rsidRPr="000468F5">
        <w:t>Эта шкала диагностирует вашу склонность давать социально-желательные ответы в расчете произвести более выгодное впечатление. То есть она показывает, насколько вы лукавите с тем, чтобы показать людям свою положительность.</w:t>
      </w:r>
    </w:p>
    <w:p w:rsidR="00180498" w:rsidRPr="000468F5" w:rsidRDefault="00180498" w:rsidP="000468F5">
      <w:pPr>
        <w:pStyle w:val="ad"/>
      </w:pPr>
      <w:r w:rsidRPr="000468F5">
        <w:t>Максимально по этой шкале можно набрать 9 баллов, однако если вы набрали больше 5, то этот невероятный результат говорит, с одной стороны, о сильном желании нравиться окружающим, а с другой - что все остальные ответы недостоверны и результаты дальше обрабатывать не нужно.</w:t>
      </w:r>
    </w:p>
    <w:p w:rsidR="00180498" w:rsidRPr="000468F5" w:rsidRDefault="00180498" w:rsidP="000468F5">
      <w:pPr>
        <w:pStyle w:val="ad"/>
      </w:pPr>
      <w:r w:rsidRPr="000468F5">
        <w:t>2. Ключ шкалы эмоциональной стабильности-нестабильности</w:t>
      </w:r>
    </w:p>
    <w:p w:rsidR="00180498" w:rsidRPr="000468F5" w:rsidRDefault="00180498" w:rsidP="000468F5">
      <w:pPr>
        <w:pStyle w:val="ad"/>
      </w:pPr>
    </w:p>
    <w:tbl>
      <w:tblPr>
        <w:tblStyle w:val="af"/>
        <w:tblW w:w="1843" w:type="dxa"/>
        <w:tblInd w:w="817" w:type="dxa"/>
        <w:tblLook w:val="00A0" w:firstRow="1" w:lastRow="0" w:firstColumn="1" w:lastColumn="0" w:noHBand="0" w:noVBand="0"/>
      </w:tblPr>
      <w:tblGrid>
        <w:gridCol w:w="851"/>
        <w:gridCol w:w="992"/>
      </w:tblGrid>
      <w:tr w:rsidR="00180498" w:rsidRPr="000468F5" w:rsidTr="00123826">
        <w:tc>
          <w:tcPr>
            <w:tcW w:w="851" w:type="dxa"/>
          </w:tcPr>
          <w:p w:rsidR="00180498" w:rsidRPr="000468F5" w:rsidRDefault="00180498" w:rsidP="00123826">
            <w:pPr>
              <w:pStyle w:val="ae"/>
            </w:pPr>
            <w:r w:rsidRPr="000468F5">
              <w:t>2</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4</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7</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9</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11</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14</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16</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19</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21</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23</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26</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28</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31</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33</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35</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38</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40</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43</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45</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47</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50</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52</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55</w:t>
            </w:r>
          </w:p>
        </w:tc>
        <w:tc>
          <w:tcPr>
            <w:tcW w:w="992" w:type="dxa"/>
          </w:tcPr>
          <w:p w:rsidR="00180498" w:rsidRPr="000468F5" w:rsidRDefault="00180498" w:rsidP="00123826">
            <w:pPr>
              <w:pStyle w:val="ae"/>
            </w:pPr>
            <w:r w:rsidRPr="000468F5">
              <w:t>+</w:t>
            </w:r>
          </w:p>
        </w:tc>
      </w:tr>
      <w:tr w:rsidR="00180498" w:rsidRPr="000468F5" w:rsidTr="00123826">
        <w:tc>
          <w:tcPr>
            <w:tcW w:w="851" w:type="dxa"/>
          </w:tcPr>
          <w:p w:rsidR="00180498" w:rsidRPr="000468F5" w:rsidRDefault="00180498" w:rsidP="00123826">
            <w:pPr>
              <w:pStyle w:val="ae"/>
            </w:pPr>
            <w:r w:rsidRPr="000468F5">
              <w:t>57</w:t>
            </w:r>
          </w:p>
        </w:tc>
        <w:tc>
          <w:tcPr>
            <w:tcW w:w="992" w:type="dxa"/>
          </w:tcPr>
          <w:p w:rsidR="00180498" w:rsidRPr="000468F5" w:rsidRDefault="00180498" w:rsidP="00123826">
            <w:pPr>
              <w:pStyle w:val="ae"/>
            </w:pPr>
            <w:r w:rsidRPr="000468F5">
              <w:t>+</w:t>
            </w:r>
          </w:p>
        </w:tc>
      </w:tr>
    </w:tbl>
    <w:p w:rsidR="00123826" w:rsidRDefault="00123826" w:rsidP="000468F5">
      <w:pPr>
        <w:pStyle w:val="ad"/>
      </w:pPr>
    </w:p>
    <w:p w:rsidR="00180498" w:rsidRPr="000468F5" w:rsidRDefault="00180498" w:rsidP="000468F5">
      <w:pPr>
        <w:pStyle w:val="ad"/>
      </w:pPr>
      <w:r w:rsidRPr="000468F5">
        <w:t>По этой шкале вы можете набрать от 0 до 24 баллов, что означает переход от характеров спокойных и уравновешенных к людям чувствительным, тревожным, склонным болезненно переживать неудачи и беспокоиться по мелочам.</w:t>
      </w:r>
    </w:p>
    <w:p w:rsidR="00180498" w:rsidRDefault="00180498" w:rsidP="000468F5">
      <w:pPr>
        <w:pStyle w:val="ad"/>
      </w:pPr>
      <w:r w:rsidRPr="000468F5">
        <w:t>3. Ключ шкалы интроверсии-экстраверсии</w:t>
      </w:r>
    </w:p>
    <w:p w:rsidR="00123826" w:rsidRPr="000468F5" w:rsidRDefault="00123826" w:rsidP="000468F5">
      <w:pPr>
        <w:pStyle w:val="ad"/>
      </w:pPr>
    </w:p>
    <w:tbl>
      <w:tblPr>
        <w:tblStyle w:val="af"/>
        <w:tblW w:w="1985" w:type="dxa"/>
        <w:tblInd w:w="817" w:type="dxa"/>
        <w:tblLook w:val="00A0" w:firstRow="1" w:lastRow="0" w:firstColumn="1" w:lastColumn="0" w:noHBand="0" w:noVBand="0"/>
      </w:tblPr>
      <w:tblGrid>
        <w:gridCol w:w="992"/>
        <w:gridCol w:w="993"/>
      </w:tblGrid>
      <w:tr w:rsidR="00180498" w:rsidRPr="000468F5" w:rsidTr="00123826">
        <w:tc>
          <w:tcPr>
            <w:tcW w:w="992" w:type="dxa"/>
          </w:tcPr>
          <w:p w:rsidR="00180498" w:rsidRPr="000468F5" w:rsidRDefault="00180498" w:rsidP="00123826">
            <w:pPr>
              <w:pStyle w:val="ae"/>
            </w:pPr>
            <w:r w:rsidRPr="000468F5">
              <w:t>1</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5</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8</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10</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13</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15</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17</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20</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22</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25</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27</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29</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32</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34</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37</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39</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41</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44</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46</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49</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51</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53</w:t>
            </w:r>
          </w:p>
        </w:tc>
        <w:tc>
          <w:tcPr>
            <w:tcW w:w="993" w:type="dxa"/>
          </w:tcPr>
          <w:p w:rsidR="00180498" w:rsidRPr="000468F5" w:rsidRDefault="00180498" w:rsidP="00123826">
            <w:pPr>
              <w:pStyle w:val="ae"/>
            </w:pPr>
            <w:r w:rsidRPr="000468F5">
              <w:t>+</w:t>
            </w:r>
          </w:p>
        </w:tc>
      </w:tr>
      <w:tr w:rsidR="00180498" w:rsidRPr="000468F5" w:rsidTr="00123826">
        <w:tc>
          <w:tcPr>
            <w:tcW w:w="992" w:type="dxa"/>
          </w:tcPr>
          <w:p w:rsidR="00180498" w:rsidRPr="000468F5" w:rsidRDefault="00180498" w:rsidP="00123826">
            <w:pPr>
              <w:pStyle w:val="ae"/>
            </w:pPr>
            <w:r w:rsidRPr="000468F5">
              <w:t>56</w:t>
            </w:r>
          </w:p>
        </w:tc>
        <w:tc>
          <w:tcPr>
            <w:tcW w:w="993" w:type="dxa"/>
          </w:tcPr>
          <w:p w:rsidR="00180498" w:rsidRPr="000468F5" w:rsidRDefault="00180498" w:rsidP="00123826">
            <w:pPr>
              <w:pStyle w:val="ae"/>
            </w:pPr>
            <w:r w:rsidRPr="000468F5">
              <w:t>+</w:t>
            </w:r>
          </w:p>
        </w:tc>
      </w:tr>
    </w:tbl>
    <w:p w:rsidR="00123826" w:rsidRDefault="00123826" w:rsidP="000468F5">
      <w:pPr>
        <w:pStyle w:val="ad"/>
      </w:pPr>
    </w:p>
    <w:p w:rsidR="00180498" w:rsidRPr="000468F5" w:rsidRDefault="00180498" w:rsidP="000468F5">
      <w:pPr>
        <w:pStyle w:val="ad"/>
      </w:pPr>
      <w:r w:rsidRPr="000468F5">
        <w:t>Значения этой шкалы тоже варьируют от 0 до 24 и включают переход от интровертированных личностей - философствующих, неконтактных, погруженных в себя людей до общительных экстравертов, предпочитающих самоуглублению праздничные краски жизни.</w:t>
      </w:r>
    </w:p>
    <w:p w:rsidR="00180498" w:rsidRDefault="00180498" w:rsidP="000468F5">
      <w:pPr>
        <w:pStyle w:val="ad"/>
      </w:pPr>
      <w:r w:rsidRPr="000468F5">
        <w:t>Определение типа темперамента</w:t>
      </w:r>
    </w:p>
    <w:p w:rsidR="00470E67" w:rsidRPr="000468F5" w:rsidRDefault="00470E67" w:rsidP="00470E67">
      <w:pPr>
        <w:pStyle w:val="ad"/>
      </w:pPr>
      <w:r w:rsidRPr="000468F5">
        <w:t>Теперь на приведенной диаграмме найдите точку плоскости, координатами которой являются полученные вами значения эмоциональной стабильности и интроверсии-экстраверсии. Удобнее будет, если вы распечатаете схему или скачаете ее себе на компьютер и отметите точку в графическом редакторе.</w:t>
      </w:r>
    </w:p>
    <w:p w:rsidR="00470E67" w:rsidRPr="000468F5" w:rsidRDefault="00470E67" w:rsidP="00470E67">
      <w:pPr>
        <w:pStyle w:val="ad"/>
      </w:pPr>
      <w:r w:rsidRPr="000468F5">
        <w:t>Эта точка попадет в один из четырех квадратов, каждый из которых соответствует одному из типов темперамента.</w:t>
      </w:r>
    </w:p>
    <w:p w:rsidR="00180498" w:rsidRDefault="00470E67" w:rsidP="000468F5">
      <w:pPr>
        <w:pStyle w:val="ad"/>
      </w:pPr>
      <w:r>
        <w:br w:type="page"/>
      </w:r>
      <w:hyperlink r:id="rId8" w:history="1">
        <w:r w:rsidR="00CE06E1">
          <w:rPr>
            <w:rStyle w:val="ac"/>
            <w:color w:val="auto"/>
            <w:u w:val="none"/>
          </w:rPr>
          <w:pict>
            <v:shape id="Рисунок 1" o:spid="_x0000_i1026" type="#_x0000_t75" alt="Шкала для определения типа темперамента" style="width:216.75pt;height:221.25pt;visibility:visible" o:button="t">
              <v:imagedata r:id="rId9" o:title=""/>
            </v:shape>
          </w:pict>
        </w:r>
      </w:hyperlink>
    </w:p>
    <w:p w:rsidR="00123826" w:rsidRPr="000468F5" w:rsidRDefault="00123826" w:rsidP="000468F5">
      <w:pPr>
        <w:pStyle w:val="ad"/>
      </w:pPr>
    </w:p>
    <w:p w:rsidR="00470E67" w:rsidRPr="000468F5" w:rsidRDefault="00470E67" w:rsidP="00470E67">
      <w:pPr>
        <w:pStyle w:val="ad"/>
      </w:pPr>
      <w:r w:rsidRPr="000468F5">
        <w:t>Нужно учесть, что чем дальше от центра находится ваша точка, тем более ярко выражен темперамент, и чем ближе находится точка к одной из осей, тем больше черт "соседнего" темперамента вы несете.</w:t>
      </w:r>
    </w:p>
    <w:p w:rsidR="00180498" w:rsidRPr="000468F5" w:rsidRDefault="00180498" w:rsidP="000468F5">
      <w:pPr>
        <w:pStyle w:val="ad"/>
      </w:pPr>
      <w:r w:rsidRPr="000468F5">
        <w:t>Холерик</w:t>
      </w:r>
    </w:p>
    <w:p w:rsidR="00180498" w:rsidRPr="000468F5" w:rsidRDefault="00180498" w:rsidP="000468F5">
      <w:pPr>
        <w:pStyle w:val="ad"/>
      </w:pPr>
      <w:r w:rsidRPr="000468F5">
        <w:t>Энергичный, стремительный, возбудимый. Его движения и речь быстры, порывисты. Склонен к резким сменам настроения, вспыльчив, нетерпелив, подвержен эмоциональным срывам, агрессии. Иногда, в критических ситуациях, ему трудно контролировать свои чувства.</w:t>
      </w:r>
    </w:p>
    <w:p w:rsidR="00180498" w:rsidRPr="000468F5" w:rsidRDefault="00180498" w:rsidP="000468F5">
      <w:pPr>
        <w:pStyle w:val="ad"/>
      </w:pPr>
      <w:r w:rsidRPr="000468F5">
        <w:t>К этому типу принадлежали Суворов и Менделеев.</w:t>
      </w:r>
    </w:p>
    <w:p w:rsidR="00180498" w:rsidRPr="000468F5" w:rsidRDefault="00180498" w:rsidP="000468F5">
      <w:pPr>
        <w:pStyle w:val="ad"/>
      </w:pPr>
      <w:r w:rsidRPr="000468F5">
        <w:t>Сангвиник</w:t>
      </w:r>
    </w:p>
    <w:p w:rsidR="00180498" w:rsidRPr="000468F5" w:rsidRDefault="00180498" w:rsidP="000468F5">
      <w:pPr>
        <w:pStyle w:val="ad"/>
      </w:pPr>
      <w:r w:rsidRPr="000468F5">
        <w:t>Общительный, отзывчивый, жизнерадостный. Стремится к частой смене впечатлений, легко отзывается на происходящие события. Эмоции - преимущественно положительные - быстро возникают и быстро сменяются. Иногда сангвиник может быть рассеянным, легкомысленным, безответственным.</w:t>
      </w:r>
    </w:p>
    <w:p w:rsidR="00180498" w:rsidRPr="000468F5" w:rsidRDefault="00180498" w:rsidP="000468F5">
      <w:pPr>
        <w:pStyle w:val="ad"/>
      </w:pPr>
      <w:r w:rsidRPr="000468F5">
        <w:t>Из известных людей этот тип темперамента представляют Пушкин, Бомарше, Энгельс.</w:t>
      </w:r>
    </w:p>
    <w:p w:rsidR="00180498" w:rsidRPr="000468F5" w:rsidRDefault="00180498" w:rsidP="000468F5">
      <w:pPr>
        <w:pStyle w:val="ad"/>
      </w:pPr>
      <w:r w:rsidRPr="000468F5">
        <w:t>Флегматик</w:t>
      </w:r>
    </w:p>
    <w:p w:rsidR="00180498" w:rsidRPr="000468F5" w:rsidRDefault="00180498" w:rsidP="000468F5">
      <w:pPr>
        <w:pStyle w:val="ad"/>
      </w:pPr>
      <w:r w:rsidRPr="000468F5">
        <w:t>Осмотрительный, доброжелательный, рассудительный, спокойный. Ему трудно переключиться с одного вида деятельности на другой, приспосабливаться к новой обстановке. У флегматика преобладает ровное настроение. Чувства обычно отличаются постоянством.</w:t>
      </w:r>
    </w:p>
    <w:p w:rsidR="00180498" w:rsidRPr="000468F5" w:rsidRDefault="00180498" w:rsidP="000468F5">
      <w:pPr>
        <w:pStyle w:val="ad"/>
      </w:pPr>
      <w:r w:rsidRPr="000468F5">
        <w:t>Баснописец Крылов является ярким представителем данного темперамента.</w:t>
      </w:r>
    </w:p>
    <w:p w:rsidR="00180498" w:rsidRPr="000468F5" w:rsidRDefault="00180498" w:rsidP="000468F5">
      <w:pPr>
        <w:pStyle w:val="ad"/>
      </w:pPr>
      <w:r w:rsidRPr="000468F5">
        <w:t>Меланхолик</w:t>
      </w:r>
    </w:p>
    <w:p w:rsidR="00180498" w:rsidRPr="000468F5" w:rsidRDefault="00180498" w:rsidP="000468F5">
      <w:pPr>
        <w:pStyle w:val="ad"/>
      </w:pPr>
      <w:r w:rsidRPr="000468F5">
        <w:t>Замкнутый, ранимый, сдержанный, настороженный. Меланхолика отличают высокая эмоциональная чувствительность к происходящим с ним событиям, сопровождающаяся повышенной тревожностью. Эмоции - преимущественно отрицательные - при слабом внешнем выражении глубоки и устойчивы. Он боится новых ситуаций, незнакомых людей, испытаний.</w:t>
      </w:r>
      <w:bookmarkStart w:id="1" w:name="_GoBack"/>
      <w:bookmarkEnd w:id="1"/>
    </w:p>
    <w:sectPr w:rsidR="00180498" w:rsidRPr="000468F5" w:rsidSect="00FB2420">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67" w:rsidRDefault="00EA7F67">
      <w:r>
        <w:separator/>
      </w:r>
    </w:p>
  </w:endnote>
  <w:endnote w:type="continuationSeparator" w:id="0">
    <w:p w:rsidR="00EA7F67" w:rsidRDefault="00EA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67" w:rsidRDefault="00EA7F67">
      <w:r>
        <w:separator/>
      </w:r>
    </w:p>
  </w:footnote>
  <w:footnote w:type="continuationSeparator" w:id="0">
    <w:p w:rsidR="00EA7F67" w:rsidRDefault="00EA7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6DC2"/>
    <w:multiLevelType w:val="hybridMultilevel"/>
    <w:tmpl w:val="E520B4E0"/>
    <w:lvl w:ilvl="0" w:tplc="BA8616E0">
      <w:start w:val="1"/>
      <w:numFmt w:val="bullet"/>
      <w:lvlText w:val=""/>
      <w:lvlJc w:val="left"/>
      <w:pPr>
        <w:tabs>
          <w:tab w:val="num" w:pos="1778"/>
        </w:tabs>
        <w:ind w:left="177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12F707C"/>
    <w:multiLevelType w:val="singleLevel"/>
    <w:tmpl w:val="613216DA"/>
    <w:lvl w:ilvl="0">
      <w:start w:val="1"/>
      <w:numFmt w:val="decimal"/>
      <w:lvlText w:val="%1."/>
      <w:lvlJc w:val="left"/>
      <w:pPr>
        <w:tabs>
          <w:tab w:val="num" w:pos="1211"/>
        </w:tabs>
        <w:ind w:left="1211" w:hanging="360"/>
      </w:pPr>
      <w:rPr>
        <w:rFonts w:cs="Times New Roman" w:hint="default"/>
      </w:rPr>
    </w:lvl>
  </w:abstractNum>
  <w:abstractNum w:abstractNumId="2">
    <w:nsid w:val="15801641"/>
    <w:multiLevelType w:val="hybridMultilevel"/>
    <w:tmpl w:val="E6A618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3EF3CFA"/>
    <w:multiLevelType w:val="multilevel"/>
    <w:tmpl w:val="E2EC17C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379441D"/>
    <w:multiLevelType w:val="hybridMultilevel"/>
    <w:tmpl w:val="B78E3A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46462DB"/>
    <w:multiLevelType w:val="hybridMultilevel"/>
    <w:tmpl w:val="75108040"/>
    <w:lvl w:ilvl="0" w:tplc="0419000F">
      <w:start w:val="1"/>
      <w:numFmt w:val="decimal"/>
      <w:lvlText w:val="%1."/>
      <w:lvlJc w:val="left"/>
      <w:pPr>
        <w:ind w:left="1524" w:hanging="360"/>
      </w:pPr>
      <w:rPr>
        <w:rFonts w:cs="Times New Roman"/>
      </w:rPr>
    </w:lvl>
    <w:lvl w:ilvl="1" w:tplc="04190019" w:tentative="1">
      <w:start w:val="1"/>
      <w:numFmt w:val="lowerLetter"/>
      <w:lvlText w:val="%2."/>
      <w:lvlJc w:val="left"/>
      <w:pPr>
        <w:ind w:left="2244" w:hanging="360"/>
      </w:pPr>
      <w:rPr>
        <w:rFonts w:cs="Times New Roman"/>
      </w:rPr>
    </w:lvl>
    <w:lvl w:ilvl="2" w:tplc="0419001B" w:tentative="1">
      <w:start w:val="1"/>
      <w:numFmt w:val="lowerRoman"/>
      <w:lvlText w:val="%3."/>
      <w:lvlJc w:val="right"/>
      <w:pPr>
        <w:ind w:left="2964" w:hanging="180"/>
      </w:pPr>
      <w:rPr>
        <w:rFonts w:cs="Times New Roman"/>
      </w:rPr>
    </w:lvl>
    <w:lvl w:ilvl="3" w:tplc="0419000F" w:tentative="1">
      <w:start w:val="1"/>
      <w:numFmt w:val="decimal"/>
      <w:lvlText w:val="%4."/>
      <w:lvlJc w:val="left"/>
      <w:pPr>
        <w:ind w:left="3684" w:hanging="360"/>
      </w:pPr>
      <w:rPr>
        <w:rFonts w:cs="Times New Roman"/>
      </w:rPr>
    </w:lvl>
    <w:lvl w:ilvl="4" w:tplc="04190019" w:tentative="1">
      <w:start w:val="1"/>
      <w:numFmt w:val="lowerLetter"/>
      <w:lvlText w:val="%5."/>
      <w:lvlJc w:val="left"/>
      <w:pPr>
        <w:ind w:left="4404" w:hanging="360"/>
      </w:pPr>
      <w:rPr>
        <w:rFonts w:cs="Times New Roman"/>
      </w:rPr>
    </w:lvl>
    <w:lvl w:ilvl="5" w:tplc="0419001B" w:tentative="1">
      <w:start w:val="1"/>
      <w:numFmt w:val="lowerRoman"/>
      <w:lvlText w:val="%6."/>
      <w:lvlJc w:val="right"/>
      <w:pPr>
        <w:ind w:left="5124" w:hanging="180"/>
      </w:pPr>
      <w:rPr>
        <w:rFonts w:cs="Times New Roman"/>
      </w:rPr>
    </w:lvl>
    <w:lvl w:ilvl="6" w:tplc="0419000F" w:tentative="1">
      <w:start w:val="1"/>
      <w:numFmt w:val="decimal"/>
      <w:lvlText w:val="%7."/>
      <w:lvlJc w:val="left"/>
      <w:pPr>
        <w:ind w:left="5844" w:hanging="360"/>
      </w:pPr>
      <w:rPr>
        <w:rFonts w:cs="Times New Roman"/>
      </w:rPr>
    </w:lvl>
    <w:lvl w:ilvl="7" w:tplc="04190019" w:tentative="1">
      <w:start w:val="1"/>
      <w:numFmt w:val="lowerLetter"/>
      <w:lvlText w:val="%8."/>
      <w:lvlJc w:val="left"/>
      <w:pPr>
        <w:ind w:left="6564" w:hanging="360"/>
      </w:pPr>
      <w:rPr>
        <w:rFonts w:cs="Times New Roman"/>
      </w:rPr>
    </w:lvl>
    <w:lvl w:ilvl="8" w:tplc="0419001B" w:tentative="1">
      <w:start w:val="1"/>
      <w:numFmt w:val="lowerRoman"/>
      <w:lvlText w:val="%9."/>
      <w:lvlJc w:val="right"/>
      <w:pPr>
        <w:ind w:left="7284" w:hanging="180"/>
      </w:pPr>
      <w:rPr>
        <w:rFonts w:cs="Times New Roman"/>
      </w:rPr>
    </w:lvl>
  </w:abstractNum>
  <w:abstractNum w:abstractNumId="6">
    <w:nsid w:val="6AFB6340"/>
    <w:multiLevelType w:val="hybridMultilevel"/>
    <w:tmpl w:val="75108040"/>
    <w:lvl w:ilvl="0" w:tplc="0419000F">
      <w:start w:val="1"/>
      <w:numFmt w:val="decimal"/>
      <w:lvlText w:val="%1."/>
      <w:lvlJc w:val="left"/>
      <w:pPr>
        <w:ind w:left="1524" w:hanging="360"/>
      </w:pPr>
      <w:rPr>
        <w:rFonts w:cs="Times New Roman"/>
      </w:rPr>
    </w:lvl>
    <w:lvl w:ilvl="1" w:tplc="04190019" w:tentative="1">
      <w:start w:val="1"/>
      <w:numFmt w:val="lowerLetter"/>
      <w:lvlText w:val="%2."/>
      <w:lvlJc w:val="left"/>
      <w:pPr>
        <w:ind w:left="2244" w:hanging="360"/>
      </w:pPr>
      <w:rPr>
        <w:rFonts w:cs="Times New Roman"/>
      </w:rPr>
    </w:lvl>
    <w:lvl w:ilvl="2" w:tplc="0419001B" w:tentative="1">
      <w:start w:val="1"/>
      <w:numFmt w:val="lowerRoman"/>
      <w:lvlText w:val="%3."/>
      <w:lvlJc w:val="right"/>
      <w:pPr>
        <w:ind w:left="2964" w:hanging="180"/>
      </w:pPr>
      <w:rPr>
        <w:rFonts w:cs="Times New Roman"/>
      </w:rPr>
    </w:lvl>
    <w:lvl w:ilvl="3" w:tplc="0419000F" w:tentative="1">
      <w:start w:val="1"/>
      <w:numFmt w:val="decimal"/>
      <w:lvlText w:val="%4."/>
      <w:lvlJc w:val="left"/>
      <w:pPr>
        <w:ind w:left="3684" w:hanging="360"/>
      </w:pPr>
      <w:rPr>
        <w:rFonts w:cs="Times New Roman"/>
      </w:rPr>
    </w:lvl>
    <w:lvl w:ilvl="4" w:tplc="04190019" w:tentative="1">
      <w:start w:val="1"/>
      <w:numFmt w:val="lowerLetter"/>
      <w:lvlText w:val="%5."/>
      <w:lvlJc w:val="left"/>
      <w:pPr>
        <w:ind w:left="4404" w:hanging="360"/>
      </w:pPr>
      <w:rPr>
        <w:rFonts w:cs="Times New Roman"/>
      </w:rPr>
    </w:lvl>
    <w:lvl w:ilvl="5" w:tplc="0419001B" w:tentative="1">
      <w:start w:val="1"/>
      <w:numFmt w:val="lowerRoman"/>
      <w:lvlText w:val="%6."/>
      <w:lvlJc w:val="right"/>
      <w:pPr>
        <w:ind w:left="5124" w:hanging="180"/>
      </w:pPr>
      <w:rPr>
        <w:rFonts w:cs="Times New Roman"/>
      </w:rPr>
    </w:lvl>
    <w:lvl w:ilvl="6" w:tplc="0419000F" w:tentative="1">
      <w:start w:val="1"/>
      <w:numFmt w:val="decimal"/>
      <w:lvlText w:val="%7."/>
      <w:lvlJc w:val="left"/>
      <w:pPr>
        <w:ind w:left="5844" w:hanging="360"/>
      </w:pPr>
      <w:rPr>
        <w:rFonts w:cs="Times New Roman"/>
      </w:rPr>
    </w:lvl>
    <w:lvl w:ilvl="7" w:tplc="04190019" w:tentative="1">
      <w:start w:val="1"/>
      <w:numFmt w:val="lowerLetter"/>
      <w:lvlText w:val="%8."/>
      <w:lvlJc w:val="left"/>
      <w:pPr>
        <w:ind w:left="6564" w:hanging="360"/>
      </w:pPr>
      <w:rPr>
        <w:rFonts w:cs="Times New Roman"/>
      </w:rPr>
    </w:lvl>
    <w:lvl w:ilvl="8" w:tplc="0419001B" w:tentative="1">
      <w:start w:val="1"/>
      <w:numFmt w:val="lowerRoman"/>
      <w:lvlText w:val="%9."/>
      <w:lvlJc w:val="right"/>
      <w:pPr>
        <w:ind w:left="7284" w:hanging="180"/>
      </w:pPr>
      <w:rPr>
        <w:rFonts w:cs="Times New Roman"/>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47A"/>
    <w:rsid w:val="000009F5"/>
    <w:rsid w:val="00016159"/>
    <w:rsid w:val="00031E7D"/>
    <w:rsid w:val="00034FF5"/>
    <w:rsid w:val="00044CAB"/>
    <w:rsid w:val="000468F5"/>
    <w:rsid w:val="0006391F"/>
    <w:rsid w:val="000720A6"/>
    <w:rsid w:val="000B7BCF"/>
    <w:rsid w:val="000F1506"/>
    <w:rsid w:val="000F352C"/>
    <w:rsid w:val="000F7FD9"/>
    <w:rsid w:val="00114019"/>
    <w:rsid w:val="00114DDE"/>
    <w:rsid w:val="00123826"/>
    <w:rsid w:val="0012746D"/>
    <w:rsid w:val="0013113F"/>
    <w:rsid w:val="0013120D"/>
    <w:rsid w:val="001314E2"/>
    <w:rsid w:val="00150590"/>
    <w:rsid w:val="00157F76"/>
    <w:rsid w:val="00165CA4"/>
    <w:rsid w:val="00180498"/>
    <w:rsid w:val="00180974"/>
    <w:rsid w:val="001A3E07"/>
    <w:rsid w:val="001A509E"/>
    <w:rsid w:val="001D01E8"/>
    <w:rsid w:val="001D1F90"/>
    <w:rsid w:val="001D6A1C"/>
    <w:rsid w:val="001E516B"/>
    <w:rsid w:val="001F00CD"/>
    <w:rsid w:val="00217649"/>
    <w:rsid w:val="002839DA"/>
    <w:rsid w:val="00293038"/>
    <w:rsid w:val="00295459"/>
    <w:rsid w:val="002A1984"/>
    <w:rsid w:val="002F3CBC"/>
    <w:rsid w:val="003203EC"/>
    <w:rsid w:val="0035062F"/>
    <w:rsid w:val="00351110"/>
    <w:rsid w:val="00361CD2"/>
    <w:rsid w:val="003736FB"/>
    <w:rsid w:val="00395A98"/>
    <w:rsid w:val="003A447A"/>
    <w:rsid w:val="003B54A0"/>
    <w:rsid w:val="003C40E9"/>
    <w:rsid w:val="004301C8"/>
    <w:rsid w:val="00447FDC"/>
    <w:rsid w:val="00465783"/>
    <w:rsid w:val="00470E67"/>
    <w:rsid w:val="00473F11"/>
    <w:rsid w:val="004744B7"/>
    <w:rsid w:val="004B1BE1"/>
    <w:rsid w:val="004C2773"/>
    <w:rsid w:val="004C552F"/>
    <w:rsid w:val="00521697"/>
    <w:rsid w:val="00532E76"/>
    <w:rsid w:val="00566C35"/>
    <w:rsid w:val="00574F32"/>
    <w:rsid w:val="0058000E"/>
    <w:rsid w:val="00582C14"/>
    <w:rsid w:val="00596185"/>
    <w:rsid w:val="005A5B54"/>
    <w:rsid w:val="00626563"/>
    <w:rsid w:val="006558FC"/>
    <w:rsid w:val="00675879"/>
    <w:rsid w:val="00692A43"/>
    <w:rsid w:val="006A288C"/>
    <w:rsid w:val="006A5807"/>
    <w:rsid w:val="006C5D3D"/>
    <w:rsid w:val="006D32EC"/>
    <w:rsid w:val="006F58A8"/>
    <w:rsid w:val="00726627"/>
    <w:rsid w:val="007402D4"/>
    <w:rsid w:val="007670AB"/>
    <w:rsid w:val="00777535"/>
    <w:rsid w:val="00784BE6"/>
    <w:rsid w:val="007A35DE"/>
    <w:rsid w:val="007B5834"/>
    <w:rsid w:val="007C5049"/>
    <w:rsid w:val="007D6A7B"/>
    <w:rsid w:val="007E03D0"/>
    <w:rsid w:val="008460D0"/>
    <w:rsid w:val="00850711"/>
    <w:rsid w:val="00852983"/>
    <w:rsid w:val="0087516A"/>
    <w:rsid w:val="0089612D"/>
    <w:rsid w:val="008A2379"/>
    <w:rsid w:val="008C2DFE"/>
    <w:rsid w:val="008E1146"/>
    <w:rsid w:val="008F4938"/>
    <w:rsid w:val="009007D0"/>
    <w:rsid w:val="00950D40"/>
    <w:rsid w:val="009540E1"/>
    <w:rsid w:val="0098188F"/>
    <w:rsid w:val="009962C0"/>
    <w:rsid w:val="009A6AD1"/>
    <w:rsid w:val="009B5B38"/>
    <w:rsid w:val="009C1A5B"/>
    <w:rsid w:val="009D4C2A"/>
    <w:rsid w:val="009D7E1E"/>
    <w:rsid w:val="009F001C"/>
    <w:rsid w:val="009F1C4E"/>
    <w:rsid w:val="00A0616C"/>
    <w:rsid w:val="00A10722"/>
    <w:rsid w:val="00A33D66"/>
    <w:rsid w:val="00A42F77"/>
    <w:rsid w:val="00A446F1"/>
    <w:rsid w:val="00A47398"/>
    <w:rsid w:val="00A55923"/>
    <w:rsid w:val="00A655CE"/>
    <w:rsid w:val="00A73573"/>
    <w:rsid w:val="00A7666E"/>
    <w:rsid w:val="00AD4FFB"/>
    <w:rsid w:val="00AD7442"/>
    <w:rsid w:val="00AF7E34"/>
    <w:rsid w:val="00B0047A"/>
    <w:rsid w:val="00B12ED8"/>
    <w:rsid w:val="00B44A80"/>
    <w:rsid w:val="00B44DAA"/>
    <w:rsid w:val="00B4747E"/>
    <w:rsid w:val="00B67AE1"/>
    <w:rsid w:val="00B872C9"/>
    <w:rsid w:val="00BA7258"/>
    <w:rsid w:val="00BA7FBE"/>
    <w:rsid w:val="00BC0B7F"/>
    <w:rsid w:val="00BD387D"/>
    <w:rsid w:val="00BD6088"/>
    <w:rsid w:val="00BD6F33"/>
    <w:rsid w:val="00BF175B"/>
    <w:rsid w:val="00BF3FF4"/>
    <w:rsid w:val="00C02654"/>
    <w:rsid w:val="00C344F9"/>
    <w:rsid w:val="00C42F29"/>
    <w:rsid w:val="00C44448"/>
    <w:rsid w:val="00C82AD6"/>
    <w:rsid w:val="00C92F09"/>
    <w:rsid w:val="00CD2BAC"/>
    <w:rsid w:val="00CD398A"/>
    <w:rsid w:val="00CD7D2B"/>
    <w:rsid w:val="00CE06E1"/>
    <w:rsid w:val="00D03DE8"/>
    <w:rsid w:val="00D055AA"/>
    <w:rsid w:val="00D06C14"/>
    <w:rsid w:val="00D17B48"/>
    <w:rsid w:val="00D2710C"/>
    <w:rsid w:val="00D4215B"/>
    <w:rsid w:val="00D52FDD"/>
    <w:rsid w:val="00D54E5F"/>
    <w:rsid w:val="00D856D8"/>
    <w:rsid w:val="00DA0673"/>
    <w:rsid w:val="00DA451C"/>
    <w:rsid w:val="00DB2C71"/>
    <w:rsid w:val="00DC37A7"/>
    <w:rsid w:val="00DC466B"/>
    <w:rsid w:val="00DC5D76"/>
    <w:rsid w:val="00DD397B"/>
    <w:rsid w:val="00DE23AC"/>
    <w:rsid w:val="00DF2657"/>
    <w:rsid w:val="00DF3766"/>
    <w:rsid w:val="00E02C2D"/>
    <w:rsid w:val="00E15073"/>
    <w:rsid w:val="00E254CC"/>
    <w:rsid w:val="00E3548E"/>
    <w:rsid w:val="00E52E45"/>
    <w:rsid w:val="00E77F5B"/>
    <w:rsid w:val="00E82D9D"/>
    <w:rsid w:val="00E8749F"/>
    <w:rsid w:val="00E900C9"/>
    <w:rsid w:val="00E94E6D"/>
    <w:rsid w:val="00E96FC3"/>
    <w:rsid w:val="00EA25E7"/>
    <w:rsid w:val="00EA7F67"/>
    <w:rsid w:val="00EB461E"/>
    <w:rsid w:val="00EB707E"/>
    <w:rsid w:val="00ED6826"/>
    <w:rsid w:val="00EE3F2D"/>
    <w:rsid w:val="00EE632D"/>
    <w:rsid w:val="00EF0344"/>
    <w:rsid w:val="00EF0FDC"/>
    <w:rsid w:val="00EF355B"/>
    <w:rsid w:val="00F0673D"/>
    <w:rsid w:val="00F217F2"/>
    <w:rsid w:val="00F41DEB"/>
    <w:rsid w:val="00F5247A"/>
    <w:rsid w:val="00F56CE3"/>
    <w:rsid w:val="00F71BF1"/>
    <w:rsid w:val="00F72853"/>
    <w:rsid w:val="00FB2420"/>
    <w:rsid w:val="00FC15B9"/>
    <w:rsid w:val="00FD4585"/>
    <w:rsid w:val="00FE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D48AAD6E-850B-4ACA-80D8-9F061F40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BC"/>
    <w:pPr>
      <w:spacing w:after="200" w:line="276" w:lineRule="auto"/>
    </w:pPr>
    <w:rPr>
      <w:sz w:val="22"/>
      <w:szCs w:val="22"/>
    </w:rPr>
  </w:style>
  <w:style w:type="paragraph" w:styleId="1">
    <w:name w:val="heading 1"/>
    <w:basedOn w:val="a"/>
    <w:next w:val="a"/>
    <w:link w:val="10"/>
    <w:uiPriority w:val="99"/>
    <w:qFormat/>
    <w:locked/>
    <w:rsid w:val="0006391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locked/>
    <w:rsid w:val="0006391F"/>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180498"/>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9"/>
    <w:locked/>
    <w:rsid w:val="00180498"/>
    <w:rPr>
      <w:rFonts w:cs="Times New Roman"/>
      <w:b/>
      <w:bCs/>
      <w:sz w:val="24"/>
      <w:szCs w:val="24"/>
      <w:lang w:val="ru-RU" w:eastAsia="ru-RU"/>
    </w:rPr>
  </w:style>
  <w:style w:type="paragraph" w:styleId="a3">
    <w:name w:val="Normal (Web)"/>
    <w:basedOn w:val="a"/>
    <w:uiPriority w:val="99"/>
    <w:rsid w:val="00180498"/>
    <w:pPr>
      <w:spacing w:before="100" w:beforeAutospacing="1" w:after="100" w:afterAutospacing="1" w:line="240" w:lineRule="auto"/>
    </w:pPr>
    <w:rPr>
      <w:sz w:val="24"/>
      <w:szCs w:val="24"/>
    </w:rPr>
  </w:style>
  <w:style w:type="paragraph" w:styleId="2">
    <w:name w:val="Body Text 2"/>
    <w:basedOn w:val="a"/>
    <w:link w:val="20"/>
    <w:uiPriority w:val="99"/>
    <w:rsid w:val="00D54E5F"/>
    <w:pPr>
      <w:spacing w:after="0" w:line="360" w:lineRule="auto"/>
      <w:jc w:val="both"/>
    </w:pPr>
    <w:rPr>
      <w:sz w:val="28"/>
      <w:szCs w:val="28"/>
    </w:rPr>
  </w:style>
  <w:style w:type="character" w:customStyle="1" w:styleId="20">
    <w:name w:val="Основной текст 2 Знак"/>
    <w:basedOn w:val="a0"/>
    <w:link w:val="2"/>
    <w:uiPriority w:val="99"/>
    <w:semiHidden/>
    <w:locked/>
    <w:rPr>
      <w:rFonts w:cs="Calibri"/>
    </w:rPr>
  </w:style>
  <w:style w:type="character" w:styleId="a4">
    <w:name w:val="Strong"/>
    <w:basedOn w:val="a0"/>
    <w:uiPriority w:val="99"/>
    <w:qFormat/>
    <w:locked/>
    <w:rsid w:val="00180498"/>
    <w:rPr>
      <w:rFonts w:cs="Times New Roman"/>
      <w:b/>
      <w:bCs/>
    </w:rPr>
  </w:style>
  <w:style w:type="paragraph" w:styleId="a5">
    <w:name w:val="Body Text Indent"/>
    <w:basedOn w:val="a"/>
    <w:link w:val="a6"/>
    <w:uiPriority w:val="99"/>
    <w:rsid w:val="0006391F"/>
    <w:pPr>
      <w:spacing w:after="120"/>
      <w:ind w:left="283"/>
    </w:pPr>
  </w:style>
  <w:style w:type="character" w:customStyle="1" w:styleId="a6">
    <w:name w:val="Основной текст с отступом Знак"/>
    <w:basedOn w:val="a0"/>
    <w:link w:val="a5"/>
    <w:uiPriority w:val="99"/>
    <w:semiHidden/>
    <w:locked/>
    <w:rPr>
      <w:rFonts w:cs="Calibri"/>
    </w:rPr>
  </w:style>
  <w:style w:type="paragraph" w:styleId="21">
    <w:name w:val="Body Text Indent 2"/>
    <w:basedOn w:val="a"/>
    <w:link w:val="22"/>
    <w:uiPriority w:val="99"/>
    <w:rsid w:val="0006391F"/>
    <w:pPr>
      <w:spacing w:after="120" w:line="480" w:lineRule="auto"/>
      <w:ind w:left="283"/>
    </w:pPr>
  </w:style>
  <w:style w:type="character" w:customStyle="1" w:styleId="22">
    <w:name w:val="Основной текст с отступом 2 Знак"/>
    <w:basedOn w:val="a0"/>
    <w:link w:val="21"/>
    <w:uiPriority w:val="99"/>
    <w:semiHidden/>
    <w:locked/>
    <w:rPr>
      <w:rFonts w:cs="Calibri"/>
    </w:rPr>
  </w:style>
  <w:style w:type="paragraph" w:styleId="a7">
    <w:name w:val="footer"/>
    <w:basedOn w:val="a"/>
    <w:link w:val="a8"/>
    <w:uiPriority w:val="99"/>
    <w:rsid w:val="00850711"/>
    <w:pPr>
      <w:tabs>
        <w:tab w:val="center" w:pos="4677"/>
        <w:tab w:val="right" w:pos="9355"/>
      </w:tabs>
    </w:pPr>
  </w:style>
  <w:style w:type="character" w:customStyle="1" w:styleId="a8">
    <w:name w:val="Нижний колонтитул Знак"/>
    <w:basedOn w:val="a0"/>
    <w:link w:val="a7"/>
    <w:uiPriority w:val="99"/>
    <w:semiHidden/>
    <w:locked/>
    <w:rPr>
      <w:rFonts w:cs="Calibri"/>
    </w:rPr>
  </w:style>
  <w:style w:type="character" w:styleId="a9">
    <w:name w:val="page number"/>
    <w:basedOn w:val="a0"/>
    <w:uiPriority w:val="99"/>
    <w:rsid w:val="00850711"/>
    <w:rPr>
      <w:rFonts w:cs="Times New Roman"/>
    </w:rPr>
  </w:style>
  <w:style w:type="paragraph" w:styleId="aa">
    <w:name w:val="header"/>
    <w:basedOn w:val="a"/>
    <w:link w:val="ab"/>
    <w:uiPriority w:val="99"/>
    <w:rsid w:val="009D7E1E"/>
    <w:pPr>
      <w:tabs>
        <w:tab w:val="center" w:pos="4677"/>
        <w:tab w:val="right" w:pos="9355"/>
      </w:tabs>
    </w:pPr>
  </w:style>
  <w:style w:type="character" w:customStyle="1" w:styleId="ab">
    <w:name w:val="Верхний колонтитул Знак"/>
    <w:basedOn w:val="a0"/>
    <w:link w:val="aa"/>
    <w:uiPriority w:val="99"/>
    <w:semiHidden/>
    <w:locked/>
    <w:rPr>
      <w:rFonts w:cs="Calibri"/>
    </w:rPr>
  </w:style>
  <w:style w:type="paragraph" w:customStyle="1" w:styleId="11">
    <w:name w:val="Стиль1"/>
    <w:basedOn w:val="a"/>
    <w:uiPriority w:val="99"/>
    <w:rsid w:val="007402D4"/>
    <w:rPr>
      <w:sz w:val="28"/>
      <w:szCs w:val="28"/>
    </w:rPr>
  </w:style>
  <w:style w:type="character" w:styleId="ac">
    <w:name w:val="Hyperlink"/>
    <w:basedOn w:val="a0"/>
    <w:uiPriority w:val="99"/>
    <w:unhideWhenUsed/>
    <w:rsid w:val="006A288C"/>
    <w:rPr>
      <w:rFonts w:cs="Times New Roman"/>
      <w:color w:val="0000FF" w:themeColor="hyperlink"/>
      <w:u w:val="single"/>
    </w:rPr>
  </w:style>
  <w:style w:type="paragraph" w:customStyle="1" w:styleId="ad">
    <w:name w:val="Аа"/>
    <w:basedOn w:val="a"/>
    <w:qFormat/>
    <w:rsid w:val="006A288C"/>
    <w:pPr>
      <w:suppressAutoHyphens/>
      <w:spacing w:after="0" w:line="360" w:lineRule="auto"/>
      <w:ind w:firstLine="709"/>
      <w:contextualSpacing/>
      <w:jc w:val="both"/>
    </w:pPr>
    <w:rPr>
      <w:rFonts w:ascii="Times New Roman" w:hAnsi="Times New Roman" w:cs="Times New Roman"/>
      <w:sz w:val="28"/>
      <w:szCs w:val="20"/>
    </w:rPr>
  </w:style>
  <w:style w:type="paragraph" w:customStyle="1" w:styleId="ae">
    <w:name w:val="Бб"/>
    <w:basedOn w:val="a"/>
    <w:qFormat/>
    <w:rsid w:val="006A288C"/>
    <w:pPr>
      <w:suppressAutoHyphens/>
      <w:spacing w:after="0" w:line="360" w:lineRule="auto"/>
      <w:contextualSpacing/>
    </w:pPr>
    <w:rPr>
      <w:rFonts w:ascii="Times New Roman" w:hAnsi="Times New Roman" w:cs="Times New Roman"/>
      <w:sz w:val="20"/>
      <w:szCs w:val="20"/>
    </w:rPr>
  </w:style>
  <w:style w:type="table" w:styleId="af">
    <w:name w:val="Table Grid"/>
    <w:basedOn w:val="a1"/>
    <w:uiPriority w:val="59"/>
    <w:locked/>
    <w:rsid w:val="001238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s2fortune.ru/wp-content/uploads/2009/08/shkalatemperamentov.jp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15667</Words>
  <Characters>89306</Characters>
  <Application>Microsoft Office Word</Application>
  <DocSecurity>0</DocSecurity>
  <Lines>744</Lines>
  <Paragraphs>209</Paragraphs>
  <ScaleCrop>false</ScaleCrop>
  <Company>Home</Company>
  <LinksUpToDate>false</LinksUpToDate>
  <CharactersWithSpaces>104764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2014-02-22T16:01:00Z</dcterms:created>
  <dcterms:modified xsi:type="dcterms:W3CDTF">2014-02-22T16:01:00Z</dcterms:modified>
</cp:coreProperties>
</file>