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2BF" w:rsidRDefault="004A52BF" w:rsidP="004A52BF">
      <w:pPr>
        <w:spacing w:line="360" w:lineRule="auto"/>
        <w:ind w:firstLine="709"/>
        <w:jc w:val="both"/>
        <w:rPr>
          <w:rFonts w:ascii="Times New Roman" w:hAnsi="Times New Roman"/>
          <w:b/>
          <w:color w:val="000000"/>
        </w:rPr>
      </w:pPr>
    </w:p>
    <w:p w:rsidR="004A52BF" w:rsidRDefault="004A52BF" w:rsidP="004A52BF">
      <w:pPr>
        <w:spacing w:line="360" w:lineRule="auto"/>
        <w:ind w:firstLine="709"/>
        <w:jc w:val="both"/>
        <w:rPr>
          <w:rFonts w:ascii="Times New Roman" w:hAnsi="Times New Roman"/>
          <w:b/>
          <w:color w:val="000000"/>
        </w:rPr>
      </w:pPr>
    </w:p>
    <w:p w:rsidR="004A52BF" w:rsidRDefault="004A52BF" w:rsidP="004A52BF">
      <w:pPr>
        <w:spacing w:line="360" w:lineRule="auto"/>
        <w:ind w:firstLine="709"/>
        <w:jc w:val="both"/>
        <w:rPr>
          <w:rFonts w:ascii="Times New Roman" w:hAnsi="Times New Roman"/>
          <w:b/>
          <w:color w:val="000000"/>
        </w:rPr>
      </w:pPr>
    </w:p>
    <w:p w:rsidR="004A52BF" w:rsidRDefault="004A52BF" w:rsidP="004A52BF">
      <w:pPr>
        <w:spacing w:line="360" w:lineRule="auto"/>
        <w:ind w:firstLine="709"/>
        <w:jc w:val="both"/>
        <w:rPr>
          <w:rFonts w:ascii="Times New Roman" w:hAnsi="Times New Roman"/>
          <w:b/>
          <w:color w:val="000000"/>
        </w:rPr>
      </w:pPr>
    </w:p>
    <w:p w:rsidR="004A52BF" w:rsidRDefault="004A52BF" w:rsidP="004A52BF">
      <w:pPr>
        <w:spacing w:line="360" w:lineRule="auto"/>
        <w:ind w:firstLine="709"/>
        <w:jc w:val="both"/>
        <w:rPr>
          <w:rFonts w:ascii="Times New Roman" w:hAnsi="Times New Roman"/>
          <w:b/>
          <w:color w:val="000000"/>
        </w:rPr>
      </w:pPr>
    </w:p>
    <w:p w:rsidR="004A52BF" w:rsidRDefault="004A52BF" w:rsidP="004A52BF">
      <w:pPr>
        <w:spacing w:line="360" w:lineRule="auto"/>
        <w:ind w:firstLine="709"/>
        <w:jc w:val="both"/>
        <w:rPr>
          <w:rFonts w:ascii="Times New Roman" w:hAnsi="Times New Roman"/>
          <w:b/>
          <w:color w:val="000000"/>
        </w:rPr>
      </w:pPr>
    </w:p>
    <w:p w:rsidR="004A52BF" w:rsidRDefault="004A52BF" w:rsidP="004A52BF">
      <w:pPr>
        <w:spacing w:line="360" w:lineRule="auto"/>
        <w:ind w:firstLine="709"/>
        <w:jc w:val="both"/>
        <w:rPr>
          <w:rFonts w:ascii="Times New Roman" w:hAnsi="Times New Roman"/>
          <w:b/>
          <w:color w:val="000000"/>
        </w:rPr>
      </w:pPr>
    </w:p>
    <w:p w:rsidR="004A52BF" w:rsidRDefault="004A52BF" w:rsidP="004A52BF">
      <w:pPr>
        <w:spacing w:line="360" w:lineRule="auto"/>
        <w:ind w:firstLine="709"/>
        <w:jc w:val="both"/>
        <w:rPr>
          <w:rFonts w:ascii="Times New Roman" w:hAnsi="Times New Roman"/>
          <w:b/>
          <w:color w:val="000000"/>
        </w:rPr>
      </w:pPr>
    </w:p>
    <w:p w:rsidR="004A52BF" w:rsidRDefault="004A52BF" w:rsidP="004A52BF">
      <w:pPr>
        <w:spacing w:line="360" w:lineRule="auto"/>
        <w:ind w:firstLine="709"/>
        <w:jc w:val="both"/>
        <w:rPr>
          <w:rFonts w:ascii="Times New Roman" w:hAnsi="Times New Roman"/>
          <w:b/>
          <w:color w:val="000000"/>
        </w:rPr>
      </w:pPr>
    </w:p>
    <w:p w:rsidR="004A52BF" w:rsidRDefault="004A52BF" w:rsidP="004A52BF">
      <w:pPr>
        <w:spacing w:line="360" w:lineRule="auto"/>
        <w:ind w:firstLine="709"/>
        <w:jc w:val="both"/>
        <w:rPr>
          <w:rFonts w:ascii="Times New Roman" w:hAnsi="Times New Roman"/>
          <w:b/>
          <w:color w:val="000000"/>
        </w:rPr>
      </w:pPr>
    </w:p>
    <w:p w:rsidR="00E8047C" w:rsidRPr="004A52BF" w:rsidRDefault="00E8047C" w:rsidP="004A52BF">
      <w:pPr>
        <w:spacing w:line="360" w:lineRule="auto"/>
        <w:jc w:val="center"/>
        <w:rPr>
          <w:rFonts w:ascii="Times New Roman" w:hAnsi="Times New Roman"/>
          <w:b/>
          <w:color w:val="000000"/>
        </w:rPr>
      </w:pPr>
      <w:r w:rsidRPr="004A52BF">
        <w:rPr>
          <w:rFonts w:ascii="Times New Roman" w:hAnsi="Times New Roman"/>
          <w:b/>
          <w:color w:val="000000"/>
        </w:rPr>
        <w:t>Внесение поправок и пересмотр Конституции РФ</w:t>
      </w:r>
    </w:p>
    <w:p w:rsidR="00E8047C" w:rsidRPr="004A52BF" w:rsidRDefault="00E8047C" w:rsidP="004A52BF">
      <w:pPr>
        <w:spacing w:line="360" w:lineRule="auto"/>
        <w:ind w:firstLine="709"/>
        <w:jc w:val="both"/>
        <w:rPr>
          <w:rFonts w:ascii="Times New Roman" w:hAnsi="Times New Roman"/>
          <w:b/>
          <w:color w:val="000000"/>
        </w:rPr>
      </w:pPr>
    </w:p>
    <w:p w:rsidR="00E8047C" w:rsidRPr="004A52BF" w:rsidRDefault="00E8047C" w:rsidP="004A52BF">
      <w:pPr>
        <w:spacing w:line="360" w:lineRule="auto"/>
        <w:ind w:firstLine="709"/>
        <w:jc w:val="both"/>
        <w:rPr>
          <w:rFonts w:ascii="Times New Roman" w:hAnsi="Times New Roman"/>
          <w:b/>
          <w:color w:val="000000"/>
        </w:rPr>
      </w:pPr>
    </w:p>
    <w:p w:rsidR="008E039C" w:rsidRPr="004A52BF" w:rsidRDefault="004A52BF" w:rsidP="004A52BF">
      <w:pPr>
        <w:spacing w:line="360" w:lineRule="auto"/>
        <w:ind w:firstLine="709"/>
        <w:jc w:val="both"/>
        <w:rPr>
          <w:rFonts w:ascii="Times New Roman" w:hAnsi="Times New Roman"/>
          <w:b/>
          <w:color w:val="000000"/>
        </w:rPr>
      </w:pPr>
      <w:r>
        <w:rPr>
          <w:rFonts w:ascii="Times New Roman" w:hAnsi="Times New Roman"/>
          <w:b/>
          <w:color w:val="000000"/>
        </w:rPr>
        <w:br w:type="page"/>
      </w:r>
      <w:r w:rsidR="005A3952" w:rsidRPr="004A52BF">
        <w:rPr>
          <w:rFonts w:ascii="Times New Roman" w:hAnsi="Times New Roman"/>
          <w:b/>
          <w:color w:val="000000"/>
        </w:rPr>
        <w:t>Оглавление</w:t>
      </w:r>
    </w:p>
    <w:p w:rsidR="004A52BF" w:rsidRDefault="004A52BF" w:rsidP="004A52BF">
      <w:pPr>
        <w:spacing w:line="360" w:lineRule="auto"/>
        <w:ind w:firstLine="709"/>
        <w:jc w:val="both"/>
        <w:rPr>
          <w:rFonts w:ascii="Times New Roman" w:hAnsi="Times New Roman"/>
          <w:color w:val="000000"/>
        </w:rPr>
      </w:pPr>
    </w:p>
    <w:p w:rsidR="005A3952" w:rsidRPr="004A52BF" w:rsidRDefault="005A3952" w:rsidP="004A52BF">
      <w:pPr>
        <w:spacing w:line="360" w:lineRule="auto"/>
        <w:jc w:val="both"/>
        <w:rPr>
          <w:rFonts w:ascii="Times New Roman" w:hAnsi="Times New Roman"/>
          <w:b/>
          <w:color w:val="000000"/>
        </w:rPr>
      </w:pPr>
      <w:r w:rsidRPr="004A52BF">
        <w:rPr>
          <w:rFonts w:ascii="Times New Roman" w:hAnsi="Times New Roman"/>
          <w:color w:val="000000"/>
        </w:rPr>
        <w:t>Введение</w:t>
      </w:r>
    </w:p>
    <w:p w:rsidR="005A3952" w:rsidRPr="004A52BF" w:rsidRDefault="004A52BF" w:rsidP="004A52BF">
      <w:pPr>
        <w:spacing w:line="360" w:lineRule="auto"/>
        <w:jc w:val="both"/>
        <w:rPr>
          <w:rFonts w:ascii="Times New Roman" w:hAnsi="Times New Roman"/>
          <w:color w:val="000000"/>
        </w:rPr>
      </w:pPr>
      <w:r>
        <w:rPr>
          <w:rFonts w:ascii="Times New Roman" w:hAnsi="Times New Roman"/>
          <w:color w:val="000000"/>
        </w:rPr>
        <w:t>1</w:t>
      </w:r>
      <w:r w:rsidR="005A3952" w:rsidRPr="004A52BF">
        <w:rPr>
          <w:rFonts w:ascii="Times New Roman" w:hAnsi="Times New Roman"/>
          <w:color w:val="000000"/>
        </w:rPr>
        <w:t>.</w:t>
      </w:r>
      <w:r w:rsidR="00EE4F5D" w:rsidRPr="004A52BF">
        <w:rPr>
          <w:rFonts w:ascii="Times New Roman" w:hAnsi="Times New Roman"/>
          <w:color w:val="000000"/>
        </w:rPr>
        <w:t xml:space="preserve"> </w:t>
      </w:r>
      <w:r w:rsidR="000F098C" w:rsidRPr="004A52BF">
        <w:rPr>
          <w:rFonts w:ascii="Times New Roman" w:hAnsi="Times New Roman"/>
          <w:color w:val="000000"/>
        </w:rPr>
        <w:t>История</w:t>
      </w:r>
      <w:r w:rsidR="00182418" w:rsidRPr="004A52BF">
        <w:rPr>
          <w:rFonts w:ascii="Times New Roman" w:hAnsi="Times New Roman"/>
          <w:color w:val="000000"/>
        </w:rPr>
        <w:t xml:space="preserve"> развития института конституционных</w:t>
      </w:r>
      <w:r>
        <w:rPr>
          <w:rFonts w:ascii="Times New Roman" w:hAnsi="Times New Roman"/>
          <w:color w:val="000000"/>
        </w:rPr>
        <w:t xml:space="preserve"> </w:t>
      </w:r>
      <w:r w:rsidR="00182418" w:rsidRPr="004A52BF">
        <w:rPr>
          <w:rFonts w:ascii="Times New Roman" w:hAnsi="Times New Roman"/>
          <w:color w:val="000000"/>
        </w:rPr>
        <w:t>поправок и пересмотра Конституц</w:t>
      </w:r>
      <w:r w:rsidR="0030515B" w:rsidRPr="004A52BF">
        <w:rPr>
          <w:rFonts w:ascii="Times New Roman" w:hAnsi="Times New Roman"/>
          <w:color w:val="000000"/>
        </w:rPr>
        <w:t>ии на примере Конституции РСФСР</w:t>
      </w:r>
      <w:r>
        <w:rPr>
          <w:rFonts w:ascii="Times New Roman" w:hAnsi="Times New Roman"/>
          <w:color w:val="000000"/>
        </w:rPr>
        <w:t xml:space="preserve"> </w:t>
      </w:r>
      <w:r w:rsidR="00182418" w:rsidRPr="004A52BF">
        <w:rPr>
          <w:rFonts w:ascii="Times New Roman" w:hAnsi="Times New Roman"/>
          <w:color w:val="000000"/>
        </w:rPr>
        <w:t>1978</w:t>
      </w:r>
      <w:r>
        <w:rPr>
          <w:rFonts w:ascii="Times New Roman" w:hAnsi="Times New Roman"/>
          <w:color w:val="000000"/>
        </w:rPr>
        <w:t> </w:t>
      </w:r>
      <w:r w:rsidRPr="004A52BF">
        <w:rPr>
          <w:rFonts w:ascii="Times New Roman" w:hAnsi="Times New Roman"/>
          <w:color w:val="000000"/>
        </w:rPr>
        <w:t>г</w:t>
      </w:r>
      <w:r w:rsidR="00182418" w:rsidRPr="004A52BF">
        <w:rPr>
          <w:rFonts w:ascii="Times New Roman" w:hAnsi="Times New Roman"/>
          <w:color w:val="000000"/>
        </w:rPr>
        <w:t xml:space="preserve">. и Конституции РФ </w:t>
      </w:r>
      <w:r w:rsidRPr="004A52BF">
        <w:rPr>
          <w:rFonts w:ascii="Times New Roman" w:hAnsi="Times New Roman"/>
          <w:color w:val="000000"/>
        </w:rPr>
        <w:t>1993</w:t>
      </w:r>
      <w:r>
        <w:rPr>
          <w:rFonts w:ascii="Times New Roman" w:hAnsi="Times New Roman"/>
          <w:color w:val="000000"/>
        </w:rPr>
        <w:t> </w:t>
      </w:r>
      <w:r w:rsidRPr="004A52BF">
        <w:rPr>
          <w:rFonts w:ascii="Times New Roman" w:hAnsi="Times New Roman"/>
          <w:color w:val="000000"/>
        </w:rPr>
        <w:t>г</w:t>
      </w:r>
      <w:r>
        <w:rPr>
          <w:rFonts w:ascii="Times New Roman" w:hAnsi="Times New Roman"/>
          <w:color w:val="000000"/>
        </w:rPr>
        <w:t>.</w:t>
      </w:r>
    </w:p>
    <w:p w:rsidR="005A3952" w:rsidRPr="004A52BF" w:rsidRDefault="004A52BF" w:rsidP="004A52BF">
      <w:pPr>
        <w:spacing w:line="360" w:lineRule="auto"/>
        <w:jc w:val="both"/>
        <w:rPr>
          <w:rFonts w:ascii="Times New Roman" w:hAnsi="Times New Roman"/>
          <w:color w:val="000000"/>
        </w:rPr>
      </w:pPr>
      <w:r>
        <w:rPr>
          <w:rFonts w:ascii="Times New Roman" w:hAnsi="Times New Roman"/>
          <w:color w:val="000000"/>
        </w:rPr>
        <w:t>2</w:t>
      </w:r>
      <w:r w:rsidR="005A3952" w:rsidRPr="004A52BF">
        <w:rPr>
          <w:rFonts w:ascii="Times New Roman" w:hAnsi="Times New Roman"/>
          <w:color w:val="000000"/>
        </w:rPr>
        <w:t xml:space="preserve">. </w:t>
      </w:r>
      <w:r w:rsidR="00A85246" w:rsidRPr="004A52BF">
        <w:rPr>
          <w:rFonts w:ascii="Times New Roman" w:hAnsi="Times New Roman"/>
          <w:color w:val="000000"/>
        </w:rPr>
        <w:t>Субъ</w:t>
      </w:r>
      <w:r w:rsidR="005A3952" w:rsidRPr="004A52BF">
        <w:rPr>
          <w:rFonts w:ascii="Times New Roman" w:hAnsi="Times New Roman"/>
          <w:color w:val="000000"/>
        </w:rPr>
        <w:t xml:space="preserve">екты </w:t>
      </w:r>
      <w:r w:rsidR="00A85246" w:rsidRPr="004A52BF">
        <w:rPr>
          <w:rFonts w:ascii="Times New Roman" w:hAnsi="Times New Roman"/>
          <w:color w:val="000000"/>
        </w:rPr>
        <w:t xml:space="preserve">процесса </w:t>
      </w:r>
      <w:r w:rsidR="005A3952" w:rsidRPr="004A52BF">
        <w:rPr>
          <w:rFonts w:ascii="Times New Roman" w:hAnsi="Times New Roman"/>
          <w:color w:val="000000"/>
        </w:rPr>
        <w:t>конституционных поправок</w:t>
      </w:r>
      <w:r>
        <w:rPr>
          <w:rFonts w:ascii="Times New Roman" w:hAnsi="Times New Roman"/>
          <w:color w:val="000000"/>
        </w:rPr>
        <w:t xml:space="preserve"> </w:t>
      </w:r>
      <w:r w:rsidR="005A3952" w:rsidRPr="004A52BF">
        <w:rPr>
          <w:rFonts w:ascii="Times New Roman" w:hAnsi="Times New Roman"/>
          <w:color w:val="000000"/>
        </w:rPr>
        <w:t>и пересмотра Конституции. Порядок пересмотра</w:t>
      </w:r>
    </w:p>
    <w:p w:rsidR="005A3952" w:rsidRPr="004A52BF" w:rsidRDefault="004A52BF" w:rsidP="004A52BF">
      <w:pPr>
        <w:spacing w:line="360" w:lineRule="auto"/>
        <w:jc w:val="both"/>
        <w:rPr>
          <w:rFonts w:ascii="Times New Roman" w:hAnsi="Times New Roman"/>
          <w:color w:val="000000"/>
        </w:rPr>
      </w:pPr>
      <w:r>
        <w:rPr>
          <w:rFonts w:ascii="Times New Roman" w:hAnsi="Times New Roman"/>
          <w:color w:val="000000"/>
        </w:rPr>
        <w:t>2.1</w:t>
      </w:r>
      <w:r w:rsidR="00A85246" w:rsidRPr="004A52BF">
        <w:rPr>
          <w:rFonts w:ascii="Times New Roman" w:hAnsi="Times New Roman"/>
          <w:color w:val="000000"/>
        </w:rPr>
        <w:t xml:space="preserve"> Субъекты процесса конституционных поправок</w:t>
      </w:r>
      <w:r>
        <w:rPr>
          <w:rFonts w:ascii="Times New Roman" w:hAnsi="Times New Roman"/>
          <w:color w:val="000000"/>
        </w:rPr>
        <w:t xml:space="preserve"> </w:t>
      </w:r>
      <w:r w:rsidR="00A85246" w:rsidRPr="004A52BF">
        <w:rPr>
          <w:rFonts w:ascii="Times New Roman" w:hAnsi="Times New Roman"/>
          <w:color w:val="000000"/>
        </w:rPr>
        <w:t>и пересмотра Конституции (ст.</w:t>
      </w:r>
      <w:r>
        <w:rPr>
          <w:rFonts w:ascii="Times New Roman" w:hAnsi="Times New Roman"/>
          <w:color w:val="000000"/>
        </w:rPr>
        <w:t> </w:t>
      </w:r>
      <w:r w:rsidRPr="004A52BF">
        <w:rPr>
          <w:rFonts w:ascii="Times New Roman" w:hAnsi="Times New Roman"/>
          <w:color w:val="000000"/>
        </w:rPr>
        <w:t>1</w:t>
      </w:r>
      <w:r w:rsidR="00A85246" w:rsidRPr="004A52BF">
        <w:rPr>
          <w:rFonts w:ascii="Times New Roman" w:hAnsi="Times New Roman"/>
          <w:color w:val="000000"/>
        </w:rPr>
        <w:t>34</w:t>
      </w:r>
      <w:r>
        <w:rPr>
          <w:rFonts w:ascii="Times New Roman" w:hAnsi="Times New Roman"/>
          <w:color w:val="000000"/>
        </w:rPr>
        <w:t>)</w:t>
      </w:r>
    </w:p>
    <w:p w:rsidR="005A3952" w:rsidRPr="004A52BF" w:rsidRDefault="004A52BF" w:rsidP="004A52BF">
      <w:pPr>
        <w:spacing w:line="360" w:lineRule="auto"/>
        <w:jc w:val="both"/>
        <w:rPr>
          <w:rFonts w:ascii="Times New Roman" w:hAnsi="Times New Roman"/>
          <w:color w:val="000000"/>
        </w:rPr>
      </w:pPr>
      <w:r>
        <w:rPr>
          <w:rFonts w:ascii="Times New Roman" w:hAnsi="Times New Roman"/>
          <w:color w:val="000000"/>
        </w:rPr>
        <w:t>2.2</w:t>
      </w:r>
      <w:r w:rsidR="00A85246" w:rsidRPr="004A52BF">
        <w:rPr>
          <w:rFonts w:ascii="Times New Roman" w:hAnsi="Times New Roman"/>
          <w:color w:val="000000"/>
        </w:rPr>
        <w:t xml:space="preserve"> Порядок пересмотра положений глав 1, 2 и 9</w:t>
      </w:r>
      <w:r>
        <w:rPr>
          <w:rFonts w:ascii="Times New Roman" w:hAnsi="Times New Roman"/>
          <w:color w:val="000000"/>
        </w:rPr>
        <w:t xml:space="preserve"> </w:t>
      </w:r>
      <w:r w:rsidR="00A85246" w:rsidRPr="004A52BF">
        <w:rPr>
          <w:rFonts w:ascii="Times New Roman" w:hAnsi="Times New Roman"/>
          <w:color w:val="000000"/>
        </w:rPr>
        <w:t>Конституции Российской Федерации</w:t>
      </w:r>
      <w:r w:rsidR="00182418" w:rsidRPr="004A52BF">
        <w:rPr>
          <w:rFonts w:ascii="Times New Roman" w:hAnsi="Times New Roman"/>
          <w:color w:val="000000"/>
        </w:rPr>
        <w:t xml:space="preserve"> (статья </w:t>
      </w:r>
      <w:r w:rsidR="00BC3778" w:rsidRPr="004A52BF">
        <w:rPr>
          <w:rFonts w:ascii="Times New Roman" w:hAnsi="Times New Roman"/>
          <w:color w:val="000000"/>
        </w:rPr>
        <w:t>135)</w:t>
      </w:r>
    </w:p>
    <w:p w:rsidR="005A3952" w:rsidRPr="004A52BF" w:rsidRDefault="004A52BF" w:rsidP="004A52BF">
      <w:pPr>
        <w:spacing w:line="360" w:lineRule="auto"/>
        <w:jc w:val="both"/>
        <w:rPr>
          <w:rFonts w:ascii="Times New Roman" w:hAnsi="Times New Roman"/>
          <w:color w:val="000000"/>
        </w:rPr>
      </w:pPr>
      <w:r>
        <w:rPr>
          <w:rFonts w:ascii="Times New Roman" w:hAnsi="Times New Roman"/>
          <w:color w:val="000000"/>
        </w:rPr>
        <w:t>2.3</w:t>
      </w:r>
      <w:r w:rsidR="00BC3778" w:rsidRPr="004A52BF">
        <w:rPr>
          <w:rFonts w:ascii="Times New Roman" w:hAnsi="Times New Roman"/>
          <w:color w:val="000000"/>
        </w:rPr>
        <w:t xml:space="preserve"> Поряд</w:t>
      </w:r>
      <w:r>
        <w:rPr>
          <w:rFonts w:ascii="Times New Roman" w:hAnsi="Times New Roman"/>
          <w:color w:val="000000"/>
        </w:rPr>
        <w:t>ок внесения поправок к главам 3-</w:t>
      </w:r>
      <w:r w:rsidR="00BC3778" w:rsidRPr="004A52BF">
        <w:rPr>
          <w:rFonts w:ascii="Times New Roman" w:hAnsi="Times New Roman"/>
          <w:color w:val="000000"/>
        </w:rPr>
        <w:t>8</w:t>
      </w:r>
      <w:r>
        <w:rPr>
          <w:rFonts w:ascii="Times New Roman" w:hAnsi="Times New Roman"/>
          <w:color w:val="000000"/>
        </w:rPr>
        <w:t xml:space="preserve"> </w:t>
      </w:r>
      <w:r w:rsidR="00BC3778" w:rsidRPr="004A52BF">
        <w:rPr>
          <w:rFonts w:ascii="Times New Roman" w:hAnsi="Times New Roman"/>
          <w:color w:val="000000"/>
        </w:rPr>
        <w:t>Конст</w:t>
      </w:r>
      <w:r w:rsidR="00182418" w:rsidRPr="004A52BF">
        <w:rPr>
          <w:rFonts w:ascii="Times New Roman" w:hAnsi="Times New Roman"/>
          <w:color w:val="000000"/>
        </w:rPr>
        <w:t>итуции Российской Федерации (статья 136)</w:t>
      </w:r>
    </w:p>
    <w:p w:rsidR="00BC3778" w:rsidRPr="004A52BF" w:rsidRDefault="004A52BF" w:rsidP="004A52BF">
      <w:pPr>
        <w:spacing w:line="360" w:lineRule="auto"/>
        <w:jc w:val="both"/>
        <w:rPr>
          <w:rFonts w:ascii="Times New Roman" w:hAnsi="Times New Roman"/>
          <w:color w:val="000000"/>
        </w:rPr>
      </w:pPr>
      <w:r>
        <w:rPr>
          <w:rFonts w:ascii="Times New Roman" w:hAnsi="Times New Roman"/>
          <w:color w:val="000000"/>
        </w:rPr>
        <w:t>2.4</w:t>
      </w:r>
      <w:r w:rsidR="00BC3778" w:rsidRPr="004A52BF">
        <w:rPr>
          <w:rFonts w:ascii="Times New Roman" w:hAnsi="Times New Roman"/>
          <w:color w:val="000000"/>
        </w:rPr>
        <w:t xml:space="preserve"> Порядок внесения изменений в статью 65 Конст</w:t>
      </w:r>
      <w:r w:rsidR="00182418" w:rsidRPr="004A52BF">
        <w:rPr>
          <w:rFonts w:ascii="Times New Roman" w:hAnsi="Times New Roman"/>
          <w:color w:val="000000"/>
        </w:rPr>
        <w:t>итуции</w:t>
      </w:r>
      <w:r>
        <w:rPr>
          <w:rFonts w:ascii="Times New Roman" w:hAnsi="Times New Roman"/>
          <w:color w:val="000000"/>
        </w:rPr>
        <w:t xml:space="preserve"> </w:t>
      </w:r>
      <w:r w:rsidR="00182418" w:rsidRPr="004A52BF">
        <w:rPr>
          <w:rFonts w:ascii="Times New Roman" w:hAnsi="Times New Roman"/>
          <w:color w:val="000000"/>
        </w:rPr>
        <w:t>Российской Федерации (статья 137)</w:t>
      </w:r>
    </w:p>
    <w:p w:rsidR="005A3952" w:rsidRPr="004A52BF" w:rsidRDefault="004A52BF" w:rsidP="004A52BF">
      <w:pPr>
        <w:spacing w:line="360" w:lineRule="auto"/>
        <w:jc w:val="both"/>
        <w:rPr>
          <w:rFonts w:ascii="Times New Roman" w:hAnsi="Times New Roman"/>
          <w:color w:val="000000"/>
        </w:rPr>
      </w:pPr>
      <w:r>
        <w:rPr>
          <w:rFonts w:ascii="Times New Roman" w:hAnsi="Times New Roman"/>
          <w:color w:val="000000"/>
        </w:rPr>
        <w:t>3</w:t>
      </w:r>
      <w:r w:rsidR="005A3952" w:rsidRPr="004A52BF">
        <w:rPr>
          <w:rFonts w:ascii="Times New Roman" w:hAnsi="Times New Roman"/>
          <w:color w:val="000000"/>
        </w:rPr>
        <w:t xml:space="preserve">. Проблемы </w:t>
      </w:r>
      <w:r w:rsidR="00B222C7" w:rsidRPr="004A52BF">
        <w:rPr>
          <w:rFonts w:ascii="Times New Roman" w:hAnsi="Times New Roman"/>
          <w:color w:val="000000"/>
        </w:rPr>
        <w:t>процесса конституционных поправок</w:t>
      </w:r>
      <w:r>
        <w:rPr>
          <w:rFonts w:ascii="Times New Roman" w:hAnsi="Times New Roman"/>
          <w:color w:val="000000"/>
        </w:rPr>
        <w:t xml:space="preserve"> </w:t>
      </w:r>
      <w:r w:rsidR="00B222C7" w:rsidRPr="004A52BF">
        <w:rPr>
          <w:rFonts w:ascii="Times New Roman" w:hAnsi="Times New Roman"/>
          <w:color w:val="000000"/>
        </w:rPr>
        <w:t xml:space="preserve">и пересмотра Конституции Российской Федерации </w:t>
      </w:r>
      <w:r w:rsidR="005A3952" w:rsidRPr="004A52BF">
        <w:rPr>
          <w:rFonts w:ascii="Times New Roman" w:hAnsi="Times New Roman"/>
          <w:color w:val="000000"/>
        </w:rPr>
        <w:t xml:space="preserve">и </w:t>
      </w:r>
      <w:r w:rsidR="00182418" w:rsidRPr="004A52BF">
        <w:rPr>
          <w:rFonts w:ascii="Times New Roman" w:hAnsi="Times New Roman"/>
          <w:color w:val="000000"/>
        </w:rPr>
        <w:t>возможные</w:t>
      </w:r>
      <w:r>
        <w:rPr>
          <w:rFonts w:ascii="Times New Roman" w:hAnsi="Times New Roman"/>
          <w:color w:val="000000"/>
        </w:rPr>
        <w:t xml:space="preserve"> </w:t>
      </w:r>
      <w:r w:rsidR="00182418" w:rsidRPr="004A52BF">
        <w:rPr>
          <w:rFonts w:ascii="Times New Roman" w:hAnsi="Times New Roman"/>
          <w:color w:val="000000"/>
        </w:rPr>
        <w:t xml:space="preserve">пути их </w:t>
      </w:r>
      <w:r w:rsidR="005A3952" w:rsidRPr="004A52BF">
        <w:rPr>
          <w:rFonts w:ascii="Times New Roman" w:hAnsi="Times New Roman"/>
          <w:color w:val="000000"/>
        </w:rPr>
        <w:t>решения</w:t>
      </w:r>
    </w:p>
    <w:p w:rsidR="005A3952" w:rsidRPr="004A52BF" w:rsidRDefault="005A3952" w:rsidP="004A52BF">
      <w:pPr>
        <w:spacing w:line="360" w:lineRule="auto"/>
        <w:jc w:val="both"/>
        <w:rPr>
          <w:rFonts w:ascii="Times New Roman" w:hAnsi="Times New Roman"/>
          <w:color w:val="000000"/>
        </w:rPr>
      </w:pPr>
      <w:r w:rsidRPr="004A52BF">
        <w:rPr>
          <w:rFonts w:ascii="Times New Roman" w:hAnsi="Times New Roman"/>
          <w:color w:val="000000"/>
        </w:rPr>
        <w:t>Заключение</w:t>
      </w:r>
    </w:p>
    <w:p w:rsidR="005A3952" w:rsidRPr="004A52BF" w:rsidRDefault="001758DE" w:rsidP="004A52BF">
      <w:pPr>
        <w:spacing w:line="360" w:lineRule="auto"/>
        <w:jc w:val="both"/>
        <w:rPr>
          <w:rFonts w:ascii="Times New Roman" w:hAnsi="Times New Roman"/>
          <w:color w:val="000000"/>
        </w:rPr>
      </w:pPr>
      <w:r w:rsidRPr="004A52BF">
        <w:rPr>
          <w:rFonts w:ascii="Times New Roman" w:hAnsi="Times New Roman"/>
          <w:color w:val="000000"/>
        </w:rPr>
        <w:t xml:space="preserve">Библиографический </w:t>
      </w:r>
      <w:r w:rsidR="005A3952" w:rsidRPr="004A52BF">
        <w:rPr>
          <w:rFonts w:ascii="Times New Roman" w:hAnsi="Times New Roman"/>
          <w:color w:val="000000"/>
        </w:rPr>
        <w:t>список</w:t>
      </w:r>
    </w:p>
    <w:p w:rsidR="004A52BF" w:rsidRDefault="004A52BF" w:rsidP="004A52BF">
      <w:pPr>
        <w:spacing w:line="360" w:lineRule="auto"/>
        <w:ind w:firstLine="709"/>
        <w:jc w:val="both"/>
        <w:rPr>
          <w:rFonts w:ascii="Times New Roman" w:hAnsi="Times New Roman"/>
          <w:b/>
          <w:color w:val="000000"/>
        </w:rPr>
      </w:pPr>
    </w:p>
    <w:p w:rsidR="004A52BF" w:rsidRDefault="004A52BF" w:rsidP="004A52BF">
      <w:pPr>
        <w:spacing w:line="360" w:lineRule="auto"/>
        <w:ind w:firstLine="709"/>
        <w:jc w:val="both"/>
        <w:rPr>
          <w:rFonts w:ascii="Times New Roman" w:hAnsi="Times New Roman"/>
          <w:b/>
          <w:color w:val="000000"/>
        </w:rPr>
      </w:pPr>
    </w:p>
    <w:p w:rsidR="00B32567" w:rsidRPr="004A52BF" w:rsidRDefault="005D53D1" w:rsidP="004A52BF">
      <w:pPr>
        <w:spacing w:line="360" w:lineRule="auto"/>
        <w:ind w:firstLine="709"/>
        <w:jc w:val="both"/>
        <w:rPr>
          <w:rFonts w:ascii="Times New Roman" w:hAnsi="Times New Roman"/>
          <w:b/>
          <w:color w:val="000000"/>
        </w:rPr>
      </w:pPr>
      <w:r w:rsidRPr="004A52BF">
        <w:rPr>
          <w:rFonts w:ascii="Times New Roman" w:hAnsi="Times New Roman"/>
          <w:b/>
          <w:color w:val="000000"/>
        </w:rPr>
        <w:br w:type="page"/>
      </w:r>
      <w:r w:rsidR="00B32567" w:rsidRPr="004A52BF">
        <w:rPr>
          <w:rFonts w:ascii="Times New Roman" w:hAnsi="Times New Roman"/>
          <w:b/>
          <w:color w:val="000000"/>
        </w:rPr>
        <w:t>Введение</w:t>
      </w:r>
    </w:p>
    <w:p w:rsidR="0066045F" w:rsidRPr="004A52BF" w:rsidRDefault="0066045F" w:rsidP="004A52BF">
      <w:pPr>
        <w:spacing w:line="360" w:lineRule="auto"/>
        <w:ind w:firstLine="709"/>
        <w:jc w:val="both"/>
        <w:rPr>
          <w:rFonts w:ascii="Times New Roman" w:hAnsi="Times New Roman"/>
          <w:b/>
          <w:color w:val="000000"/>
        </w:rPr>
      </w:pPr>
    </w:p>
    <w:p w:rsidR="00B32567" w:rsidRPr="004A52BF" w:rsidRDefault="00B32567" w:rsidP="004A52BF">
      <w:pPr>
        <w:spacing w:line="360" w:lineRule="auto"/>
        <w:ind w:firstLine="709"/>
        <w:jc w:val="both"/>
        <w:rPr>
          <w:rFonts w:ascii="Times New Roman" w:hAnsi="Times New Roman"/>
          <w:color w:val="000000"/>
        </w:rPr>
      </w:pPr>
      <w:r w:rsidRPr="004A52BF">
        <w:rPr>
          <w:rFonts w:ascii="Times New Roman" w:hAnsi="Times New Roman"/>
          <w:b/>
          <w:color w:val="000000"/>
        </w:rPr>
        <w:t>Актуальность</w:t>
      </w:r>
      <w:r w:rsidRPr="004A52BF">
        <w:rPr>
          <w:rFonts w:ascii="Times New Roman" w:hAnsi="Times New Roman"/>
          <w:color w:val="000000"/>
        </w:rPr>
        <w:t xml:space="preserve"> темы исследования определяется тем, что </w:t>
      </w:r>
      <w:r w:rsidR="005D53D1" w:rsidRPr="004A52BF">
        <w:rPr>
          <w:rFonts w:ascii="Times New Roman" w:hAnsi="Times New Roman"/>
          <w:color w:val="000000"/>
        </w:rPr>
        <w:t>в настоящее время существует множество проблем, вызывающих дискуссии. В частности, многие ученые ведут споры относительно того, какие недостатки существуют в действующей Конституции Российской Федерации, каким образом их можно исправить, а также насколько полно в Конституции освещен вопрос внесения поправок и пересмотра Конституции Российской Федерации</w:t>
      </w:r>
      <w:r w:rsidR="008343D0" w:rsidRPr="004A52BF">
        <w:rPr>
          <w:rFonts w:ascii="Times New Roman" w:hAnsi="Times New Roman"/>
          <w:color w:val="000000"/>
        </w:rPr>
        <w:t xml:space="preserve"> и нужно ли изменять Конституцию, или же целесообразно будет принять новую. В итоге</w:t>
      </w:r>
      <w:r w:rsidR="0098742A" w:rsidRPr="004A52BF">
        <w:rPr>
          <w:rFonts w:ascii="Times New Roman" w:hAnsi="Times New Roman"/>
          <w:color w:val="000000"/>
        </w:rPr>
        <w:t xml:space="preserve"> то</w:t>
      </w:r>
      <w:r w:rsidR="008343D0" w:rsidRPr="004A52BF">
        <w:rPr>
          <w:rFonts w:ascii="Times New Roman" w:hAnsi="Times New Roman"/>
          <w:color w:val="000000"/>
        </w:rPr>
        <w:t>, что на сегодняшний день существует множество проектов Конституции</w:t>
      </w:r>
      <w:r w:rsidRPr="004A52BF">
        <w:rPr>
          <w:rFonts w:ascii="Times New Roman" w:hAnsi="Times New Roman"/>
          <w:color w:val="000000"/>
        </w:rPr>
        <w:t>.</w:t>
      </w:r>
    </w:p>
    <w:p w:rsidR="009A3CAE" w:rsidRPr="004A52BF" w:rsidRDefault="009A3CAE" w:rsidP="004A52BF">
      <w:pPr>
        <w:spacing w:line="360" w:lineRule="auto"/>
        <w:ind w:firstLine="709"/>
        <w:jc w:val="both"/>
        <w:rPr>
          <w:rFonts w:ascii="Times New Roman" w:hAnsi="Times New Roman"/>
          <w:color w:val="000000"/>
        </w:rPr>
      </w:pPr>
      <w:r w:rsidRPr="004A52BF">
        <w:rPr>
          <w:rFonts w:ascii="Times New Roman" w:hAnsi="Times New Roman"/>
          <w:b/>
          <w:color w:val="000000"/>
        </w:rPr>
        <w:t xml:space="preserve">Степень разработанности темы. </w:t>
      </w:r>
      <w:r w:rsidR="007F3B3C" w:rsidRPr="004A52BF">
        <w:rPr>
          <w:rFonts w:ascii="Times New Roman" w:hAnsi="Times New Roman"/>
          <w:color w:val="000000"/>
        </w:rPr>
        <w:t>За весь период существования института конституционных поправок и пересмотра Конституции (Основного закона)</w:t>
      </w:r>
      <w:r w:rsidR="008702EF" w:rsidRPr="004A52BF">
        <w:rPr>
          <w:rFonts w:ascii="Times New Roman" w:hAnsi="Times New Roman"/>
          <w:color w:val="000000"/>
        </w:rPr>
        <w:t xml:space="preserve"> в России </w:t>
      </w:r>
      <w:r w:rsidR="001119D4" w:rsidRPr="004A52BF">
        <w:rPr>
          <w:rFonts w:ascii="Times New Roman" w:hAnsi="Times New Roman"/>
          <w:color w:val="000000"/>
        </w:rPr>
        <w:t xml:space="preserve">возникало множество споров по поводу конституционной реформы, возможности и необходимости совершенствования положений Конституции. В советский период </w:t>
      </w:r>
      <w:r w:rsidR="00E35375" w:rsidRPr="004A52BF">
        <w:rPr>
          <w:rFonts w:ascii="Times New Roman" w:hAnsi="Times New Roman"/>
          <w:color w:val="000000"/>
        </w:rPr>
        <w:t xml:space="preserve">из-за жесткой цензуры открыто критиковать Конституцию РСФСР не было возможности, однако после распада СССР и образования Российской Федерации Конституцию </w:t>
      </w:r>
      <w:r w:rsidR="004A52BF" w:rsidRPr="004A52BF">
        <w:rPr>
          <w:rFonts w:ascii="Times New Roman" w:hAnsi="Times New Roman"/>
          <w:color w:val="000000"/>
        </w:rPr>
        <w:t>1978</w:t>
      </w:r>
      <w:r w:rsidR="004A52BF">
        <w:rPr>
          <w:rFonts w:ascii="Times New Roman" w:hAnsi="Times New Roman"/>
          <w:color w:val="000000"/>
        </w:rPr>
        <w:t> </w:t>
      </w:r>
      <w:r w:rsidR="004A52BF" w:rsidRPr="004A52BF">
        <w:rPr>
          <w:rFonts w:ascii="Times New Roman" w:hAnsi="Times New Roman"/>
          <w:color w:val="000000"/>
        </w:rPr>
        <w:t>г</w:t>
      </w:r>
      <w:r w:rsidR="00E35375" w:rsidRPr="004A52BF">
        <w:rPr>
          <w:rFonts w:ascii="Times New Roman" w:hAnsi="Times New Roman"/>
          <w:color w:val="000000"/>
        </w:rPr>
        <w:t>. множество раз изменяли, что стало причиной пробелов и противоречий в праве. Для ликвидации этих последствий</w:t>
      </w:r>
      <w:r w:rsidR="00D52AFD" w:rsidRPr="004A52BF">
        <w:rPr>
          <w:rFonts w:ascii="Times New Roman" w:hAnsi="Times New Roman"/>
          <w:color w:val="000000"/>
        </w:rPr>
        <w:t xml:space="preserve"> в </w:t>
      </w:r>
      <w:r w:rsidR="004A52BF" w:rsidRPr="004A52BF">
        <w:rPr>
          <w:rFonts w:ascii="Times New Roman" w:hAnsi="Times New Roman"/>
          <w:color w:val="000000"/>
        </w:rPr>
        <w:t>1993</w:t>
      </w:r>
      <w:r w:rsidR="004A52BF">
        <w:rPr>
          <w:rFonts w:ascii="Times New Roman" w:hAnsi="Times New Roman"/>
          <w:color w:val="000000"/>
        </w:rPr>
        <w:t> </w:t>
      </w:r>
      <w:r w:rsidR="004A52BF" w:rsidRPr="004A52BF">
        <w:rPr>
          <w:rFonts w:ascii="Times New Roman" w:hAnsi="Times New Roman"/>
          <w:color w:val="000000"/>
        </w:rPr>
        <w:t>г</w:t>
      </w:r>
      <w:r w:rsidR="00D52AFD" w:rsidRPr="004A52BF">
        <w:rPr>
          <w:rFonts w:ascii="Times New Roman" w:hAnsi="Times New Roman"/>
          <w:color w:val="000000"/>
        </w:rPr>
        <w:t xml:space="preserve">. была принята новая Конституция Российской Федерации, в которой были устранены некоторые недостатки. Однако </w:t>
      </w:r>
      <w:r w:rsidR="00025A11" w:rsidRPr="004A52BF">
        <w:rPr>
          <w:rFonts w:ascii="Times New Roman" w:hAnsi="Times New Roman"/>
          <w:color w:val="000000"/>
        </w:rPr>
        <w:t>после принятия Основного закона снова появились разногласия</w:t>
      </w:r>
      <w:r w:rsidR="00AF469F" w:rsidRPr="004A52BF">
        <w:rPr>
          <w:rFonts w:ascii="Times New Roman" w:hAnsi="Times New Roman"/>
          <w:color w:val="000000"/>
        </w:rPr>
        <w:t xml:space="preserve"> по поводу реформирования Конституции. В частности, по этому вопросу в своих статьях высказывали мнение</w:t>
      </w:r>
      <w:r w:rsidR="00D76199" w:rsidRPr="004A52BF">
        <w:rPr>
          <w:rFonts w:ascii="Times New Roman" w:hAnsi="Times New Roman"/>
          <w:color w:val="000000"/>
        </w:rPr>
        <w:t xml:space="preserve"> такие юристы как </w:t>
      </w:r>
      <w:r w:rsidR="004A52BF" w:rsidRPr="004A52BF">
        <w:rPr>
          <w:rFonts w:ascii="Times New Roman" w:hAnsi="Times New Roman"/>
          <w:color w:val="000000"/>
        </w:rPr>
        <w:t>А.А.</w:t>
      </w:r>
      <w:r w:rsidR="004A52BF">
        <w:rPr>
          <w:rFonts w:ascii="Times New Roman" w:hAnsi="Times New Roman"/>
          <w:color w:val="000000"/>
        </w:rPr>
        <w:t> </w:t>
      </w:r>
      <w:r w:rsidR="004A52BF" w:rsidRPr="004A52BF">
        <w:rPr>
          <w:rFonts w:ascii="Times New Roman" w:hAnsi="Times New Roman"/>
          <w:color w:val="000000"/>
        </w:rPr>
        <w:t>Белкин</w:t>
      </w:r>
      <w:r w:rsidR="00D76199" w:rsidRPr="004A52BF">
        <w:rPr>
          <w:rStyle w:val="a5"/>
          <w:rFonts w:ascii="Times New Roman" w:hAnsi="Times New Roman"/>
          <w:color w:val="000000"/>
        </w:rPr>
        <w:footnoteReference w:id="1"/>
      </w:r>
      <w:r w:rsidR="00D76199" w:rsidRPr="004A52BF">
        <w:rPr>
          <w:rFonts w:ascii="Times New Roman" w:hAnsi="Times New Roman"/>
          <w:color w:val="000000"/>
        </w:rPr>
        <w:t xml:space="preserve">, </w:t>
      </w:r>
      <w:r w:rsidR="004A52BF" w:rsidRPr="004A52BF">
        <w:rPr>
          <w:rFonts w:ascii="Times New Roman" w:hAnsi="Times New Roman"/>
          <w:color w:val="000000"/>
        </w:rPr>
        <w:t>Е.А.</w:t>
      </w:r>
      <w:r w:rsidR="004A52BF">
        <w:rPr>
          <w:rFonts w:ascii="Times New Roman" w:hAnsi="Times New Roman"/>
          <w:color w:val="000000"/>
        </w:rPr>
        <w:t> </w:t>
      </w:r>
      <w:r w:rsidR="004A52BF" w:rsidRPr="004A52BF">
        <w:rPr>
          <w:rFonts w:ascii="Times New Roman" w:hAnsi="Times New Roman"/>
          <w:color w:val="000000"/>
        </w:rPr>
        <w:t>Лукьянова</w:t>
      </w:r>
      <w:r w:rsidR="008D0F22" w:rsidRPr="004A52BF">
        <w:rPr>
          <w:rStyle w:val="a5"/>
          <w:rFonts w:ascii="Times New Roman" w:hAnsi="Times New Roman"/>
          <w:color w:val="000000"/>
        </w:rPr>
        <w:footnoteReference w:id="2"/>
      </w:r>
      <w:r w:rsidR="00D76199" w:rsidRPr="004A52BF">
        <w:rPr>
          <w:rFonts w:ascii="Times New Roman" w:hAnsi="Times New Roman"/>
          <w:color w:val="000000"/>
        </w:rPr>
        <w:t xml:space="preserve">, </w:t>
      </w:r>
      <w:r w:rsidR="004A52BF" w:rsidRPr="004A52BF">
        <w:rPr>
          <w:rFonts w:ascii="Times New Roman" w:hAnsi="Times New Roman"/>
          <w:color w:val="000000"/>
        </w:rPr>
        <w:t>Т.Я.</w:t>
      </w:r>
      <w:r w:rsidR="004A52BF">
        <w:rPr>
          <w:rFonts w:ascii="Times New Roman" w:hAnsi="Times New Roman"/>
          <w:color w:val="000000"/>
        </w:rPr>
        <w:t> </w:t>
      </w:r>
      <w:r w:rsidR="004A52BF" w:rsidRPr="004A52BF">
        <w:rPr>
          <w:rFonts w:ascii="Times New Roman" w:hAnsi="Times New Roman"/>
          <w:color w:val="000000"/>
        </w:rPr>
        <w:t>Хабриева</w:t>
      </w:r>
      <w:r w:rsidR="008D0F22" w:rsidRPr="004A52BF">
        <w:rPr>
          <w:rStyle w:val="a5"/>
          <w:rFonts w:ascii="Times New Roman" w:hAnsi="Times New Roman"/>
          <w:color w:val="000000"/>
        </w:rPr>
        <w:footnoteReference w:id="3"/>
      </w:r>
      <w:r w:rsidR="00D76199" w:rsidRPr="004A52BF">
        <w:rPr>
          <w:rFonts w:ascii="Times New Roman" w:hAnsi="Times New Roman"/>
          <w:color w:val="000000"/>
        </w:rPr>
        <w:t xml:space="preserve">, </w:t>
      </w:r>
      <w:r w:rsidR="004A52BF" w:rsidRPr="004A52BF">
        <w:rPr>
          <w:rFonts w:ascii="Times New Roman" w:hAnsi="Times New Roman"/>
          <w:color w:val="000000"/>
        </w:rPr>
        <w:t>В.И.</w:t>
      </w:r>
      <w:r w:rsidR="004A52BF">
        <w:rPr>
          <w:rFonts w:ascii="Times New Roman" w:hAnsi="Times New Roman"/>
          <w:color w:val="000000"/>
        </w:rPr>
        <w:t> </w:t>
      </w:r>
      <w:r w:rsidR="004A52BF" w:rsidRPr="004A52BF">
        <w:rPr>
          <w:rFonts w:ascii="Times New Roman" w:hAnsi="Times New Roman"/>
          <w:color w:val="000000"/>
        </w:rPr>
        <w:t>Осейчук</w:t>
      </w:r>
      <w:r w:rsidR="008D0F22" w:rsidRPr="004A52BF">
        <w:rPr>
          <w:rStyle w:val="a5"/>
          <w:rFonts w:ascii="Times New Roman" w:hAnsi="Times New Roman"/>
          <w:color w:val="000000"/>
        </w:rPr>
        <w:footnoteReference w:id="4"/>
      </w:r>
      <w:r w:rsidR="00D76199" w:rsidRPr="004A52BF">
        <w:rPr>
          <w:rFonts w:ascii="Times New Roman" w:hAnsi="Times New Roman"/>
          <w:color w:val="000000"/>
        </w:rPr>
        <w:t xml:space="preserve"> и другие.</w:t>
      </w:r>
    </w:p>
    <w:p w:rsidR="00B32567" w:rsidRPr="004A52BF" w:rsidRDefault="00B32567" w:rsidP="004A52BF">
      <w:pPr>
        <w:spacing w:line="360" w:lineRule="auto"/>
        <w:ind w:firstLine="709"/>
        <w:jc w:val="both"/>
        <w:rPr>
          <w:rFonts w:ascii="Times New Roman" w:hAnsi="Times New Roman"/>
          <w:color w:val="000000"/>
        </w:rPr>
      </w:pPr>
      <w:r w:rsidRPr="004A52BF">
        <w:rPr>
          <w:rFonts w:ascii="Times New Roman" w:hAnsi="Times New Roman"/>
          <w:b/>
          <w:color w:val="000000"/>
        </w:rPr>
        <w:t>Целью</w:t>
      </w:r>
      <w:r w:rsidRPr="004A52BF">
        <w:rPr>
          <w:rFonts w:ascii="Times New Roman" w:hAnsi="Times New Roman"/>
          <w:color w:val="000000"/>
        </w:rPr>
        <w:t xml:space="preserve"> работы является </w:t>
      </w:r>
      <w:r w:rsidR="0098742A" w:rsidRPr="004A52BF">
        <w:rPr>
          <w:rFonts w:ascii="Times New Roman" w:hAnsi="Times New Roman"/>
          <w:color w:val="000000"/>
        </w:rPr>
        <w:t>определение наиболее актуальных проблем в процессе</w:t>
      </w:r>
      <w:r w:rsidR="00261506" w:rsidRPr="004A52BF">
        <w:rPr>
          <w:rFonts w:ascii="Times New Roman" w:hAnsi="Times New Roman"/>
          <w:color w:val="000000"/>
        </w:rPr>
        <w:t xml:space="preserve"> конст</w:t>
      </w:r>
      <w:r w:rsidR="0098742A" w:rsidRPr="004A52BF">
        <w:rPr>
          <w:rFonts w:ascii="Times New Roman" w:hAnsi="Times New Roman"/>
          <w:color w:val="000000"/>
        </w:rPr>
        <w:t>итуционных поправок и пересмотре</w:t>
      </w:r>
      <w:r w:rsidR="00261506" w:rsidRPr="004A52BF">
        <w:rPr>
          <w:rFonts w:ascii="Times New Roman" w:hAnsi="Times New Roman"/>
          <w:color w:val="000000"/>
        </w:rPr>
        <w:t xml:space="preserve"> Конституции</w:t>
      </w:r>
      <w:r w:rsidRPr="004A52BF">
        <w:rPr>
          <w:rFonts w:ascii="Times New Roman" w:hAnsi="Times New Roman"/>
          <w:color w:val="000000"/>
        </w:rPr>
        <w:t xml:space="preserve"> Российской Федерации, а также обозна</w:t>
      </w:r>
      <w:r w:rsidR="0098742A" w:rsidRPr="004A52BF">
        <w:rPr>
          <w:rFonts w:ascii="Times New Roman" w:hAnsi="Times New Roman"/>
          <w:color w:val="000000"/>
        </w:rPr>
        <w:t>чение возможных путей развития в этом вопросе</w:t>
      </w:r>
      <w:r w:rsidRPr="004A52BF">
        <w:rPr>
          <w:rFonts w:ascii="Times New Roman" w:hAnsi="Times New Roman"/>
          <w:color w:val="000000"/>
        </w:rPr>
        <w:t>.</w:t>
      </w:r>
    </w:p>
    <w:p w:rsidR="00B32567" w:rsidRPr="004A52BF" w:rsidRDefault="00B32567" w:rsidP="004A52BF">
      <w:pPr>
        <w:spacing w:line="360" w:lineRule="auto"/>
        <w:ind w:firstLine="709"/>
        <w:jc w:val="both"/>
        <w:rPr>
          <w:rFonts w:ascii="Times New Roman" w:hAnsi="Times New Roman"/>
          <w:color w:val="000000"/>
        </w:rPr>
      </w:pPr>
      <w:r w:rsidRPr="004A52BF">
        <w:rPr>
          <w:rFonts w:ascii="Times New Roman" w:hAnsi="Times New Roman"/>
          <w:b/>
          <w:color w:val="000000"/>
        </w:rPr>
        <w:t>Задачи</w:t>
      </w:r>
      <w:r w:rsidRPr="004A52BF">
        <w:rPr>
          <w:rFonts w:ascii="Times New Roman" w:hAnsi="Times New Roman"/>
          <w:color w:val="000000"/>
        </w:rPr>
        <w:t xml:space="preserve"> исследования определяются поставленной целью и указывают, что предстоит сделать для ее достижения:</w:t>
      </w:r>
    </w:p>
    <w:p w:rsidR="00B32567"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B32567" w:rsidRPr="004A52BF">
        <w:rPr>
          <w:rFonts w:ascii="Times New Roman" w:hAnsi="Times New Roman"/>
          <w:color w:val="000000"/>
        </w:rPr>
        <w:t xml:space="preserve">исследовать развитие </w:t>
      </w:r>
      <w:r w:rsidR="00C37D60" w:rsidRPr="004A52BF">
        <w:rPr>
          <w:rFonts w:ascii="Times New Roman" w:hAnsi="Times New Roman"/>
          <w:color w:val="000000"/>
        </w:rPr>
        <w:t>института конституционных поправок и пер</w:t>
      </w:r>
      <w:r w:rsidR="008343D0" w:rsidRPr="004A52BF">
        <w:rPr>
          <w:rFonts w:ascii="Times New Roman" w:hAnsi="Times New Roman"/>
          <w:color w:val="000000"/>
        </w:rPr>
        <w:t>есм</w:t>
      </w:r>
      <w:r w:rsidR="0098742A" w:rsidRPr="004A52BF">
        <w:rPr>
          <w:rFonts w:ascii="Times New Roman" w:hAnsi="Times New Roman"/>
          <w:color w:val="000000"/>
        </w:rPr>
        <w:t xml:space="preserve">отра Конституции РСФСР </w:t>
      </w:r>
      <w:r w:rsidRPr="004A52BF">
        <w:rPr>
          <w:rFonts w:ascii="Times New Roman" w:hAnsi="Times New Roman"/>
          <w:color w:val="000000"/>
        </w:rPr>
        <w:t>1978</w:t>
      </w:r>
      <w:r>
        <w:rPr>
          <w:rFonts w:ascii="Times New Roman" w:hAnsi="Times New Roman"/>
          <w:color w:val="000000"/>
        </w:rPr>
        <w:t> </w:t>
      </w:r>
      <w:r w:rsidRPr="004A52BF">
        <w:rPr>
          <w:rFonts w:ascii="Times New Roman" w:hAnsi="Times New Roman"/>
          <w:color w:val="000000"/>
        </w:rPr>
        <w:t>г</w:t>
      </w:r>
      <w:r w:rsidR="0098742A" w:rsidRPr="004A52BF">
        <w:rPr>
          <w:rFonts w:ascii="Times New Roman" w:hAnsi="Times New Roman"/>
          <w:color w:val="000000"/>
        </w:rPr>
        <w:t>.</w:t>
      </w:r>
      <w:r w:rsidR="00C37D60" w:rsidRPr="004A52BF">
        <w:rPr>
          <w:rFonts w:ascii="Times New Roman" w:hAnsi="Times New Roman"/>
          <w:color w:val="000000"/>
        </w:rPr>
        <w:t xml:space="preserve"> и Конституции Российской Федерации</w:t>
      </w:r>
      <w:r w:rsidR="0098742A" w:rsidRPr="004A52BF">
        <w:rPr>
          <w:rFonts w:ascii="Times New Roman" w:hAnsi="Times New Roman"/>
          <w:color w:val="000000"/>
        </w:rPr>
        <w:t xml:space="preserve"> </w:t>
      </w:r>
      <w:r w:rsidRPr="004A52BF">
        <w:rPr>
          <w:rFonts w:ascii="Times New Roman" w:hAnsi="Times New Roman"/>
          <w:color w:val="000000"/>
        </w:rPr>
        <w:t>1993</w:t>
      </w:r>
      <w:r>
        <w:rPr>
          <w:rFonts w:ascii="Times New Roman" w:hAnsi="Times New Roman"/>
          <w:color w:val="000000"/>
        </w:rPr>
        <w:t> </w:t>
      </w:r>
      <w:r w:rsidRPr="004A52BF">
        <w:rPr>
          <w:rFonts w:ascii="Times New Roman" w:hAnsi="Times New Roman"/>
          <w:color w:val="000000"/>
        </w:rPr>
        <w:t>г</w:t>
      </w:r>
      <w:r w:rsidR="0098742A" w:rsidRPr="004A52BF">
        <w:rPr>
          <w:rFonts w:ascii="Times New Roman" w:hAnsi="Times New Roman"/>
          <w:color w:val="000000"/>
        </w:rPr>
        <w:t>.</w:t>
      </w:r>
      <w:r w:rsidR="00C37D60" w:rsidRPr="004A52BF">
        <w:rPr>
          <w:rFonts w:ascii="Times New Roman" w:hAnsi="Times New Roman"/>
          <w:color w:val="000000"/>
        </w:rPr>
        <w:t xml:space="preserve"> </w:t>
      </w:r>
      <w:r w:rsidR="00B32567" w:rsidRPr="004A52BF">
        <w:rPr>
          <w:rFonts w:ascii="Times New Roman" w:hAnsi="Times New Roman"/>
          <w:color w:val="000000"/>
        </w:rPr>
        <w:t>в контексте истории государства и права России;</w:t>
      </w:r>
    </w:p>
    <w:p w:rsidR="00B32567"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B32567" w:rsidRPr="004A52BF">
        <w:rPr>
          <w:rFonts w:ascii="Times New Roman" w:hAnsi="Times New Roman"/>
          <w:color w:val="000000"/>
        </w:rPr>
        <w:t xml:space="preserve">выделить как позитивные, так и негативные моменты </w:t>
      </w:r>
      <w:r w:rsidR="00C37D60" w:rsidRPr="004A52BF">
        <w:rPr>
          <w:rFonts w:ascii="Times New Roman" w:hAnsi="Times New Roman"/>
          <w:color w:val="000000"/>
        </w:rPr>
        <w:t>процесса изменения Конституции</w:t>
      </w:r>
      <w:r w:rsidR="00B32567" w:rsidRPr="004A52BF">
        <w:rPr>
          <w:rFonts w:ascii="Times New Roman" w:hAnsi="Times New Roman"/>
          <w:color w:val="000000"/>
        </w:rPr>
        <w:t>;</w:t>
      </w:r>
    </w:p>
    <w:p w:rsidR="00B32567"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B32567" w:rsidRPr="004A52BF">
        <w:rPr>
          <w:rFonts w:ascii="Times New Roman" w:hAnsi="Times New Roman"/>
          <w:color w:val="000000"/>
        </w:rPr>
        <w:t>показать проблемы в сфере</w:t>
      </w:r>
      <w:r w:rsidR="00C37D60" w:rsidRPr="004A52BF">
        <w:rPr>
          <w:rFonts w:ascii="Times New Roman" w:hAnsi="Times New Roman"/>
          <w:color w:val="000000"/>
        </w:rPr>
        <w:t xml:space="preserve"> конституционных поправок и пересмотра Конституции Российской Федерации</w:t>
      </w:r>
      <w:r w:rsidR="00B32567" w:rsidRPr="004A52BF">
        <w:rPr>
          <w:rFonts w:ascii="Times New Roman" w:hAnsi="Times New Roman"/>
          <w:color w:val="000000"/>
        </w:rPr>
        <w:t>;</w:t>
      </w:r>
    </w:p>
    <w:p w:rsidR="0098742A"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B32567" w:rsidRPr="004A52BF">
        <w:rPr>
          <w:rFonts w:ascii="Times New Roman" w:hAnsi="Times New Roman"/>
          <w:color w:val="000000"/>
        </w:rPr>
        <w:t xml:space="preserve">сформулировать предложения по совершенствованию </w:t>
      </w:r>
      <w:r w:rsidR="009A3CAE" w:rsidRPr="004A52BF">
        <w:rPr>
          <w:rFonts w:ascii="Times New Roman" w:hAnsi="Times New Roman"/>
          <w:color w:val="000000"/>
        </w:rPr>
        <w:t xml:space="preserve">процесса </w:t>
      </w:r>
      <w:r w:rsidR="0098742A" w:rsidRPr="004A52BF">
        <w:rPr>
          <w:rFonts w:ascii="Times New Roman" w:hAnsi="Times New Roman"/>
          <w:color w:val="000000"/>
        </w:rPr>
        <w:t xml:space="preserve">проведения </w:t>
      </w:r>
      <w:r w:rsidR="00261506" w:rsidRPr="004A52BF">
        <w:rPr>
          <w:rFonts w:ascii="Times New Roman" w:hAnsi="Times New Roman"/>
          <w:color w:val="000000"/>
        </w:rPr>
        <w:t>конституционных поправок и пересмотра Конституции Российской Федерации</w:t>
      </w:r>
      <w:r w:rsidR="00B32567" w:rsidRPr="004A52BF">
        <w:rPr>
          <w:rFonts w:ascii="Times New Roman" w:hAnsi="Times New Roman"/>
          <w:color w:val="000000"/>
        </w:rPr>
        <w:t xml:space="preserve"> </w:t>
      </w:r>
      <w:r w:rsidR="0098742A" w:rsidRPr="004A52BF">
        <w:rPr>
          <w:rFonts w:ascii="Times New Roman" w:hAnsi="Times New Roman"/>
          <w:color w:val="000000"/>
        </w:rPr>
        <w:t>и устранению выявленных проблем;</w:t>
      </w:r>
    </w:p>
    <w:p w:rsidR="00B32567"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98742A" w:rsidRPr="004A52BF">
        <w:rPr>
          <w:rFonts w:ascii="Times New Roman" w:hAnsi="Times New Roman"/>
          <w:color w:val="000000"/>
        </w:rPr>
        <w:t>определение путей развития исследуемого вопроса.</w:t>
      </w:r>
    </w:p>
    <w:p w:rsidR="00B32567" w:rsidRPr="004A52BF" w:rsidRDefault="00B32567" w:rsidP="004A52BF">
      <w:pPr>
        <w:spacing w:line="360" w:lineRule="auto"/>
        <w:ind w:firstLine="709"/>
        <w:jc w:val="both"/>
        <w:rPr>
          <w:rFonts w:ascii="Times New Roman" w:hAnsi="Times New Roman"/>
          <w:color w:val="000000"/>
        </w:rPr>
      </w:pPr>
      <w:r w:rsidRPr="004A52BF">
        <w:rPr>
          <w:rFonts w:ascii="Times New Roman" w:hAnsi="Times New Roman"/>
          <w:b/>
          <w:color w:val="000000"/>
        </w:rPr>
        <w:t>Объектом</w:t>
      </w:r>
      <w:r w:rsidRPr="004A52BF">
        <w:rPr>
          <w:rFonts w:ascii="Times New Roman" w:hAnsi="Times New Roman"/>
          <w:color w:val="000000"/>
        </w:rPr>
        <w:t xml:space="preserve"> данного исследования является законодательство Российской Федерации в сфере внесения конституционных поправок и пересмотра Конституции Российской Федерации.</w:t>
      </w:r>
    </w:p>
    <w:p w:rsidR="00B32567" w:rsidRPr="004A52BF" w:rsidRDefault="00B32567" w:rsidP="004A52BF">
      <w:pPr>
        <w:spacing w:line="360" w:lineRule="auto"/>
        <w:ind w:firstLine="709"/>
        <w:jc w:val="both"/>
        <w:rPr>
          <w:rFonts w:ascii="Times New Roman" w:hAnsi="Times New Roman"/>
          <w:color w:val="000000"/>
        </w:rPr>
      </w:pPr>
      <w:r w:rsidRPr="004A52BF">
        <w:rPr>
          <w:rFonts w:ascii="Times New Roman" w:hAnsi="Times New Roman"/>
          <w:b/>
          <w:color w:val="000000"/>
        </w:rPr>
        <w:t>Предмет исследования</w:t>
      </w:r>
      <w:r w:rsidRPr="004A52BF">
        <w:rPr>
          <w:rFonts w:ascii="Times New Roman" w:hAnsi="Times New Roman"/>
          <w:color w:val="000000"/>
        </w:rPr>
        <w:t xml:space="preserve"> – особенности процесса становления и развития</w:t>
      </w:r>
      <w:r w:rsidR="00B92196" w:rsidRPr="004A52BF">
        <w:rPr>
          <w:rFonts w:ascii="Times New Roman" w:hAnsi="Times New Roman"/>
          <w:color w:val="000000"/>
        </w:rPr>
        <w:t xml:space="preserve"> </w:t>
      </w:r>
      <w:r w:rsidR="00261506" w:rsidRPr="004A52BF">
        <w:rPr>
          <w:rFonts w:ascii="Times New Roman" w:hAnsi="Times New Roman"/>
          <w:color w:val="000000"/>
        </w:rPr>
        <w:t>института конституционных поправок и пересмотра Конституции в российском государстве</w:t>
      </w:r>
      <w:r w:rsidRPr="004A52BF">
        <w:rPr>
          <w:rFonts w:ascii="Times New Roman" w:hAnsi="Times New Roman"/>
          <w:color w:val="000000"/>
        </w:rPr>
        <w:t>.</w:t>
      </w:r>
    </w:p>
    <w:p w:rsidR="00B32567" w:rsidRPr="004A52BF" w:rsidRDefault="00B32567" w:rsidP="004A52BF">
      <w:pPr>
        <w:spacing w:line="360" w:lineRule="auto"/>
        <w:ind w:firstLine="709"/>
        <w:jc w:val="both"/>
        <w:rPr>
          <w:rFonts w:ascii="Times New Roman" w:hAnsi="Times New Roman"/>
          <w:color w:val="000000"/>
        </w:rPr>
      </w:pPr>
      <w:r w:rsidRPr="004A52BF">
        <w:rPr>
          <w:rFonts w:ascii="Times New Roman" w:hAnsi="Times New Roman"/>
          <w:b/>
          <w:color w:val="000000"/>
        </w:rPr>
        <w:t>Методологической основой</w:t>
      </w:r>
      <w:r w:rsidRPr="004A52BF">
        <w:rPr>
          <w:rFonts w:ascii="Times New Roman" w:hAnsi="Times New Roman"/>
          <w:color w:val="000000"/>
        </w:rPr>
        <w:t xml:space="preserve"> данной работы составляет совокупность приемов, способов, методов проведенного исследования, таких как диалектический метод и историзм, историко-сравнительный метод правоведения, изучение и анализ законодательной практики, сравнительно-правовой метод и другие.</w:t>
      </w:r>
    </w:p>
    <w:p w:rsidR="00B32567" w:rsidRPr="004A52BF" w:rsidRDefault="00B32567" w:rsidP="004A52BF">
      <w:pPr>
        <w:spacing w:line="360" w:lineRule="auto"/>
        <w:ind w:firstLine="709"/>
        <w:jc w:val="both"/>
        <w:rPr>
          <w:rFonts w:ascii="Times New Roman" w:hAnsi="Times New Roman"/>
          <w:color w:val="000000"/>
        </w:rPr>
      </w:pPr>
      <w:r w:rsidRPr="004A52BF">
        <w:rPr>
          <w:rFonts w:ascii="Times New Roman" w:hAnsi="Times New Roman"/>
          <w:b/>
          <w:color w:val="000000"/>
        </w:rPr>
        <w:t>Теоретико-правовой основой</w:t>
      </w:r>
      <w:r w:rsidRPr="004A52BF">
        <w:rPr>
          <w:rFonts w:ascii="Times New Roman" w:hAnsi="Times New Roman"/>
          <w:color w:val="000000"/>
        </w:rPr>
        <w:t xml:space="preserve"> данной</w:t>
      </w:r>
      <w:r w:rsidR="0098742A" w:rsidRPr="004A52BF">
        <w:rPr>
          <w:rFonts w:ascii="Times New Roman" w:hAnsi="Times New Roman"/>
          <w:color w:val="000000"/>
        </w:rPr>
        <w:t xml:space="preserve"> работы являются работы </w:t>
      </w:r>
      <w:r w:rsidRPr="004A52BF">
        <w:rPr>
          <w:rFonts w:ascii="Times New Roman" w:hAnsi="Times New Roman"/>
          <w:color w:val="000000"/>
        </w:rPr>
        <w:t xml:space="preserve">таких ученых-юристов, как </w:t>
      </w:r>
      <w:r w:rsidR="004A52BF" w:rsidRPr="004A52BF">
        <w:rPr>
          <w:rFonts w:ascii="Times New Roman" w:hAnsi="Times New Roman"/>
          <w:color w:val="000000"/>
        </w:rPr>
        <w:t>А.А.</w:t>
      </w:r>
      <w:r w:rsidR="004A52BF">
        <w:rPr>
          <w:rFonts w:ascii="Times New Roman" w:hAnsi="Times New Roman"/>
          <w:color w:val="000000"/>
        </w:rPr>
        <w:t> </w:t>
      </w:r>
      <w:r w:rsidR="004A52BF" w:rsidRPr="004A52BF">
        <w:rPr>
          <w:rFonts w:ascii="Times New Roman" w:hAnsi="Times New Roman"/>
          <w:color w:val="000000"/>
        </w:rPr>
        <w:t>Белкина</w:t>
      </w:r>
      <w:r w:rsidR="008D0F22" w:rsidRPr="004A52BF">
        <w:rPr>
          <w:rStyle w:val="a5"/>
          <w:rFonts w:ascii="Times New Roman" w:hAnsi="Times New Roman"/>
          <w:color w:val="000000"/>
        </w:rPr>
        <w:footnoteReference w:id="5"/>
      </w:r>
      <w:r w:rsidR="000869B3" w:rsidRPr="004A52BF">
        <w:rPr>
          <w:rFonts w:ascii="Times New Roman" w:hAnsi="Times New Roman"/>
          <w:color w:val="000000"/>
        </w:rPr>
        <w:t xml:space="preserve">, </w:t>
      </w:r>
      <w:r w:rsidR="004A52BF" w:rsidRPr="004A52BF">
        <w:rPr>
          <w:rFonts w:ascii="Times New Roman" w:hAnsi="Times New Roman"/>
          <w:color w:val="000000"/>
        </w:rPr>
        <w:t>Е.А.</w:t>
      </w:r>
      <w:r w:rsidR="004A52BF">
        <w:rPr>
          <w:rFonts w:ascii="Times New Roman" w:hAnsi="Times New Roman"/>
          <w:color w:val="000000"/>
        </w:rPr>
        <w:t> </w:t>
      </w:r>
      <w:r w:rsidR="004A52BF" w:rsidRPr="004A52BF">
        <w:rPr>
          <w:rFonts w:ascii="Times New Roman" w:hAnsi="Times New Roman"/>
          <w:color w:val="000000"/>
        </w:rPr>
        <w:t>Лукьяновой</w:t>
      </w:r>
      <w:r w:rsidR="008D0F22" w:rsidRPr="004A52BF">
        <w:rPr>
          <w:rStyle w:val="a5"/>
          <w:rFonts w:ascii="Times New Roman" w:hAnsi="Times New Roman"/>
          <w:color w:val="000000"/>
        </w:rPr>
        <w:footnoteReference w:id="6"/>
      </w:r>
      <w:r w:rsidR="000869B3" w:rsidRPr="004A52BF">
        <w:rPr>
          <w:rFonts w:ascii="Times New Roman" w:hAnsi="Times New Roman"/>
          <w:color w:val="000000"/>
        </w:rPr>
        <w:t xml:space="preserve">, </w:t>
      </w:r>
      <w:r w:rsidR="004A52BF" w:rsidRPr="004A52BF">
        <w:rPr>
          <w:rFonts w:ascii="Times New Roman" w:hAnsi="Times New Roman"/>
          <w:color w:val="000000"/>
        </w:rPr>
        <w:t>Т.Я.</w:t>
      </w:r>
      <w:r w:rsidR="004A52BF">
        <w:rPr>
          <w:rFonts w:ascii="Times New Roman" w:hAnsi="Times New Roman"/>
          <w:color w:val="000000"/>
        </w:rPr>
        <w:t> </w:t>
      </w:r>
      <w:r w:rsidR="004A52BF" w:rsidRPr="004A52BF">
        <w:rPr>
          <w:rFonts w:ascii="Times New Roman" w:hAnsi="Times New Roman"/>
          <w:color w:val="000000"/>
        </w:rPr>
        <w:t>Хабриевой</w:t>
      </w:r>
      <w:r w:rsidR="008D0F22" w:rsidRPr="004A52BF">
        <w:rPr>
          <w:rStyle w:val="a5"/>
          <w:rFonts w:ascii="Times New Roman" w:hAnsi="Times New Roman"/>
          <w:color w:val="000000"/>
        </w:rPr>
        <w:footnoteReference w:id="7"/>
      </w:r>
      <w:r w:rsidR="000869B3" w:rsidRPr="004A52BF">
        <w:rPr>
          <w:rFonts w:ascii="Times New Roman" w:hAnsi="Times New Roman"/>
          <w:color w:val="000000"/>
        </w:rPr>
        <w:t xml:space="preserve">, </w:t>
      </w:r>
      <w:r w:rsidR="004A52BF" w:rsidRPr="004A52BF">
        <w:rPr>
          <w:rFonts w:ascii="Times New Roman" w:hAnsi="Times New Roman"/>
          <w:color w:val="000000"/>
        </w:rPr>
        <w:t>В.И.</w:t>
      </w:r>
      <w:r w:rsidR="004A52BF">
        <w:rPr>
          <w:rFonts w:ascii="Times New Roman" w:hAnsi="Times New Roman"/>
          <w:color w:val="000000"/>
        </w:rPr>
        <w:t> </w:t>
      </w:r>
      <w:r w:rsidR="004A52BF" w:rsidRPr="004A52BF">
        <w:rPr>
          <w:rFonts w:ascii="Times New Roman" w:hAnsi="Times New Roman"/>
          <w:color w:val="000000"/>
        </w:rPr>
        <w:t>Осейчука</w:t>
      </w:r>
      <w:r w:rsidR="008D0F22" w:rsidRPr="004A52BF">
        <w:rPr>
          <w:rStyle w:val="a5"/>
          <w:rFonts w:ascii="Times New Roman" w:hAnsi="Times New Roman"/>
          <w:color w:val="000000"/>
        </w:rPr>
        <w:footnoteReference w:id="8"/>
      </w:r>
      <w:r w:rsidR="00B92196" w:rsidRPr="004A52BF">
        <w:rPr>
          <w:rFonts w:ascii="Times New Roman" w:hAnsi="Times New Roman"/>
          <w:color w:val="000000"/>
        </w:rPr>
        <w:t xml:space="preserve"> </w:t>
      </w:r>
      <w:r w:rsidRPr="004A52BF">
        <w:rPr>
          <w:rFonts w:ascii="Times New Roman" w:hAnsi="Times New Roman"/>
          <w:color w:val="000000"/>
        </w:rPr>
        <w:t>и других авторов.</w:t>
      </w:r>
    </w:p>
    <w:p w:rsidR="00B32567" w:rsidRPr="004A52BF" w:rsidRDefault="00B32567" w:rsidP="004A52BF">
      <w:pPr>
        <w:spacing w:line="360" w:lineRule="auto"/>
        <w:ind w:firstLine="709"/>
        <w:jc w:val="both"/>
        <w:rPr>
          <w:rFonts w:ascii="Times New Roman" w:hAnsi="Times New Roman"/>
          <w:color w:val="000000"/>
        </w:rPr>
      </w:pPr>
      <w:r w:rsidRPr="004A52BF">
        <w:rPr>
          <w:rFonts w:ascii="Times New Roman" w:hAnsi="Times New Roman"/>
          <w:b/>
          <w:color w:val="000000"/>
        </w:rPr>
        <w:t>Структура</w:t>
      </w:r>
      <w:r w:rsidRPr="004A52BF">
        <w:rPr>
          <w:rFonts w:ascii="Times New Roman" w:hAnsi="Times New Roman"/>
          <w:color w:val="000000"/>
        </w:rPr>
        <w:t xml:space="preserve"> работы определяется целью и задачами исследования. Она состоит из</w:t>
      </w:r>
      <w:r w:rsidR="004A52BF">
        <w:rPr>
          <w:rFonts w:ascii="Times New Roman" w:hAnsi="Times New Roman"/>
          <w:color w:val="000000"/>
        </w:rPr>
        <w:t xml:space="preserve"> </w:t>
      </w:r>
      <w:r w:rsidRPr="004A52BF">
        <w:rPr>
          <w:rFonts w:ascii="Times New Roman" w:hAnsi="Times New Roman"/>
          <w:color w:val="000000"/>
        </w:rPr>
        <w:t>введени</w:t>
      </w:r>
      <w:r w:rsidR="009A3CAE" w:rsidRPr="004A52BF">
        <w:rPr>
          <w:rFonts w:ascii="Times New Roman" w:hAnsi="Times New Roman"/>
          <w:color w:val="000000"/>
        </w:rPr>
        <w:t>я, трех глав, включающих четыре</w:t>
      </w:r>
      <w:r w:rsidR="000869B3" w:rsidRPr="004A52BF">
        <w:rPr>
          <w:rFonts w:ascii="Times New Roman" w:hAnsi="Times New Roman"/>
          <w:color w:val="000000"/>
        </w:rPr>
        <w:t xml:space="preserve"> параграфа</w:t>
      </w:r>
      <w:r w:rsidRPr="004A52BF">
        <w:rPr>
          <w:rFonts w:ascii="Times New Roman" w:hAnsi="Times New Roman"/>
          <w:color w:val="000000"/>
        </w:rPr>
        <w:t>, заключения и библиографического списка.</w:t>
      </w:r>
    </w:p>
    <w:p w:rsidR="00B32567" w:rsidRPr="004A52BF" w:rsidRDefault="00B32567" w:rsidP="004A52BF">
      <w:pPr>
        <w:spacing w:line="360" w:lineRule="auto"/>
        <w:ind w:firstLine="709"/>
        <w:jc w:val="both"/>
        <w:rPr>
          <w:rFonts w:ascii="Times New Roman" w:hAnsi="Times New Roman"/>
          <w:color w:val="000000"/>
        </w:rPr>
      </w:pPr>
    </w:p>
    <w:p w:rsidR="00571A78" w:rsidRPr="004A52BF" w:rsidRDefault="00C91E2D" w:rsidP="004A52BF">
      <w:pPr>
        <w:spacing w:line="360" w:lineRule="auto"/>
        <w:ind w:firstLine="709"/>
        <w:jc w:val="both"/>
        <w:rPr>
          <w:rFonts w:ascii="Times New Roman" w:hAnsi="Times New Roman"/>
          <w:b/>
          <w:color w:val="000000"/>
        </w:rPr>
      </w:pPr>
      <w:r w:rsidRPr="004A52BF">
        <w:rPr>
          <w:rFonts w:ascii="Times New Roman" w:hAnsi="Times New Roman"/>
          <w:color w:val="000000"/>
        </w:rPr>
        <w:br w:type="page"/>
      </w:r>
      <w:r w:rsidR="004A52BF">
        <w:rPr>
          <w:rFonts w:ascii="Times New Roman" w:hAnsi="Times New Roman"/>
          <w:b/>
          <w:color w:val="000000"/>
        </w:rPr>
        <w:t>1</w:t>
      </w:r>
      <w:r w:rsidR="00571A78" w:rsidRPr="004A52BF">
        <w:rPr>
          <w:rFonts w:ascii="Times New Roman" w:hAnsi="Times New Roman"/>
          <w:b/>
          <w:color w:val="000000"/>
        </w:rPr>
        <w:t>. История</w:t>
      </w:r>
      <w:r w:rsidR="00521682" w:rsidRPr="004A52BF">
        <w:rPr>
          <w:rFonts w:ascii="Times New Roman" w:hAnsi="Times New Roman"/>
          <w:b/>
          <w:color w:val="000000"/>
        </w:rPr>
        <w:t xml:space="preserve"> развития института конституционных поправок и пересмотра Конституции</w:t>
      </w:r>
      <w:r w:rsidR="00182418" w:rsidRPr="004A52BF">
        <w:rPr>
          <w:rFonts w:ascii="Times New Roman" w:hAnsi="Times New Roman"/>
          <w:b/>
          <w:color w:val="000000"/>
        </w:rPr>
        <w:t xml:space="preserve"> на примере Конституции РСФСР 1978 </w:t>
      </w:r>
      <w:r w:rsidR="00F111A7" w:rsidRPr="004A52BF">
        <w:rPr>
          <w:rFonts w:ascii="Times New Roman" w:hAnsi="Times New Roman"/>
          <w:b/>
          <w:color w:val="000000"/>
        </w:rPr>
        <w:t>года и Конституции РФ 1993 года</w:t>
      </w:r>
    </w:p>
    <w:p w:rsidR="003B4440" w:rsidRPr="004A52BF" w:rsidRDefault="003B4440" w:rsidP="004A52BF">
      <w:pPr>
        <w:spacing w:line="360" w:lineRule="auto"/>
        <w:ind w:firstLine="709"/>
        <w:jc w:val="both"/>
        <w:rPr>
          <w:rFonts w:ascii="Times New Roman" w:hAnsi="Times New Roman"/>
          <w:color w:val="000000"/>
        </w:rPr>
      </w:pPr>
    </w:p>
    <w:p w:rsidR="00CD7ECD" w:rsidRPr="004A52BF" w:rsidRDefault="00CD7ECD" w:rsidP="004A52BF">
      <w:pPr>
        <w:spacing w:line="360" w:lineRule="auto"/>
        <w:ind w:firstLine="709"/>
        <w:jc w:val="both"/>
        <w:rPr>
          <w:rFonts w:ascii="Times New Roman" w:hAnsi="Times New Roman"/>
          <w:color w:val="000000"/>
        </w:rPr>
      </w:pPr>
      <w:r w:rsidRPr="004A52BF">
        <w:rPr>
          <w:rFonts w:ascii="Times New Roman" w:hAnsi="Times New Roman"/>
          <w:color w:val="000000"/>
        </w:rPr>
        <w:t>В Конституции (Основном</w:t>
      </w:r>
      <w:r w:rsidR="00843DD7" w:rsidRPr="004A52BF">
        <w:rPr>
          <w:rFonts w:ascii="Times New Roman" w:hAnsi="Times New Roman"/>
          <w:color w:val="000000"/>
        </w:rPr>
        <w:t xml:space="preserve"> закон</w:t>
      </w:r>
      <w:r w:rsidRPr="004A52BF">
        <w:rPr>
          <w:rFonts w:ascii="Times New Roman" w:hAnsi="Times New Roman"/>
          <w:color w:val="000000"/>
        </w:rPr>
        <w:t>е</w:t>
      </w:r>
      <w:r w:rsidR="00843DD7" w:rsidRPr="004A52BF">
        <w:rPr>
          <w:rFonts w:ascii="Times New Roman" w:hAnsi="Times New Roman"/>
          <w:color w:val="000000"/>
        </w:rPr>
        <w:t>) Ро</w:t>
      </w:r>
      <w:r w:rsidR="006F4E00" w:rsidRPr="004A52BF">
        <w:rPr>
          <w:rFonts w:ascii="Times New Roman" w:hAnsi="Times New Roman"/>
          <w:color w:val="000000"/>
        </w:rPr>
        <w:t xml:space="preserve">ссийской Советской Федеративной </w:t>
      </w:r>
      <w:r w:rsidR="00843DD7" w:rsidRPr="004A52BF">
        <w:rPr>
          <w:rFonts w:ascii="Times New Roman" w:hAnsi="Times New Roman"/>
          <w:color w:val="000000"/>
        </w:rPr>
        <w:t>Со</w:t>
      </w:r>
      <w:r w:rsidR="006F4E00" w:rsidRPr="004A52BF">
        <w:rPr>
          <w:rFonts w:ascii="Times New Roman" w:hAnsi="Times New Roman"/>
          <w:color w:val="000000"/>
        </w:rPr>
        <w:t xml:space="preserve">циалистической Республики </w:t>
      </w:r>
      <w:r w:rsidR="00843DD7" w:rsidRPr="004A52BF">
        <w:rPr>
          <w:rFonts w:ascii="Times New Roman" w:hAnsi="Times New Roman"/>
          <w:color w:val="000000"/>
        </w:rPr>
        <w:t>от 12 апреля 1978</w:t>
      </w:r>
      <w:r w:rsidR="004A52BF">
        <w:rPr>
          <w:rFonts w:ascii="Times New Roman" w:hAnsi="Times New Roman"/>
          <w:color w:val="000000"/>
        </w:rPr>
        <w:t> </w:t>
      </w:r>
      <w:r w:rsidR="004A52BF" w:rsidRPr="004A52BF">
        <w:rPr>
          <w:rFonts w:ascii="Times New Roman" w:hAnsi="Times New Roman"/>
          <w:color w:val="000000"/>
        </w:rPr>
        <w:t>г</w:t>
      </w:r>
      <w:r w:rsidR="006F4E00" w:rsidRPr="004A52BF">
        <w:rPr>
          <w:rFonts w:ascii="Times New Roman" w:hAnsi="Times New Roman"/>
          <w:color w:val="000000"/>
        </w:rPr>
        <w:t xml:space="preserve">. </w:t>
      </w:r>
      <w:r w:rsidR="00843DD7" w:rsidRPr="004A52BF">
        <w:rPr>
          <w:rFonts w:ascii="Times New Roman" w:hAnsi="Times New Roman"/>
          <w:color w:val="000000"/>
        </w:rPr>
        <w:t>(</w:t>
      </w:r>
      <w:r w:rsidRPr="004A52BF">
        <w:rPr>
          <w:rFonts w:ascii="Times New Roman" w:hAnsi="Times New Roman"/>
          <w:color w:val="000000"/>
        </w:rPr>
        <w:t>в первоначальной редакции</w:t>
      </w:r>
      <w:r w:rsidR="00843DD7" w:rsidRPr="004A52BF">
        <w:rPr>
          <w:rFonts w:ascii="Times New Roman" w:hAnsi="Times New Roman"/>
          <w:color w:val="000000"/>
        </w:rPr>
        <w:t xml:space="preserve">) </w:t>
      </w:r>
      <w:r w:rsidR="00E273A8" w:rsidRPr="004A52BF">
        <w:rPr>
          <w:rFonts w:ascii="Times New Roman" w:hAnsi="Times New Roman"/>
          <w:color w:val="000000"/>
        </w:rPr>
        <w:t xml:space="preserve">в </w:t>
      </w:r>
      <w:r w:rsidRPr="004A52BF">
        <w:rPr>
          <w:rFonts w:ascii="Times New Roman" w:hAnsi="Times New Roman"/>
          <w:color w:val="000000"/>
        </w:rPr>
        <w:t>статье 185 главы XI закреплено, что</w:t>
      </w:r>
      <w:bookmarkStart w:id="0" w:name="sub_para_N_11184"/>
      <w:bookmarkEnd w:id="0"/>
      <w:r w:rsidRPr="004A52BF">
        <w:rPr>
          <w:rFonts w:ascii="Times New Roman" w:hAnsi="Times New Roman"/>
          <w:color w:val="000000"/>
        </w:rPr>
        <w:t xml:space="preserve"> и</w:t>
      </w:r>
      <w:r w:rsidR="00843DD7" w:rsidRPr="004A52BF">
        <w:rPr>
          <w:rFonts w:ascii="Times New Roman" w:hAnsi="Times New Roman"/>
          <w:color w:val="000000"/>
        </w:rPr>
        <w:t>зменение Конституции РСФСР производится решением Верховного Совета РСФСР, принятым большинством не менее двух третей от общего числа депутатов Ве</w:t>
      </w:r>
      <w:r w:rsidR="008E039C" w:rsidRPr="004A52BF">
        <w:rPr>
          <w:rFonts w:ascii="Times New Roman" w:hAnsi="Times New Roman"/>
          <w:color w:val="000000"/>
        </w:rPr>
        <w:t>рховного Совета РСФСР</w:t>
      </w:r>
      <w:r w:rsidR="001B1CE0" w:rsidRPr="004A52BF">
        <w:rPr>
          <w:rStyle w:val="a5"/>
          <w:rFonts w:ascii="Times New Roman" w:hAnsi="Times New Roman"/>
          <w:color w:val="000000"/>
        </w:rPr>
        <w:footnoteReference w:id="9"/>
      </w:r>
      <w:r w:rsidR="008E039C" w:rsidRPr="004A52BF">
        <w:rPr>
          <w:rFonts w:ascii="Times New Roman" w:hAnsi="Times New Roman"/>
          <w:color w:val="000000"/>
        </w:rPr>
        <w:t>.</w:t>
      </w:r>
    </w:p>
    <w:p w:rsidR="00E273A8" w:rsidRPr="004A52BF" w:rsidRDefault="00E273A8" w:rsidP="004A52BF">
      <w:pPr>
        <w:spacing w:line="360" w:lineRule="auto"/>
        <w:ind w:firstLine="709"/>
        <w:jc w:val="both"/>
        <w:rPr>
          <w:rFonts w:ascii="Times New Roman" w:hAnsi="Times New Roman"/>
          <w:color w:val="000000"/>
        </w:rPr>
      </w:pPr>
      <w:r w:rsidRPr="004A52BF">
        <w:rPr>
          <w:rFonts w:ascii="Times New Roman" w:hAnsi="Times New Roman"/>
          <w:color w:val="000000"/>
        </w:rPr>
        <w:t xml:space="preserve">Конституция Российской Федерации значительно более жёсткая и, следовательно, более стабильная, чем Конституция </w:t>
      </w:r>
      <w:r w:rsidR="004A52BF">
        <w:rPr>
          <w:rFonts w:ascii="Times New Roman" w:hAnsi="Times New Roman"/>
          <w:color w:val="000000"/>
        </w:rPr>
        <w:t>–</w:t>
      </w:r>
      <w:r w:rsidR="004A52BF" w:rsidRPr="004A52BF">
        <w:rPr>
          <w:rFonts w:ascii="Times New Roman" w:hAnsi="Times New Roman"/>
          <w:color w:val="000000"/>
        </w:rPr>
        <w:t xml:space="preserve"> </w:t>
      </w:r>
      <w:r w:rsidRPr="004A52BF">
        <w:rPr>
          <w:rFonts w:ascii="Times New Roman" w:hAnsi="Times New Roman"/>
          <w:color w:val="000000"/>
        </w:rPr>
        <w:t>Основной закон РСФСР</w:t>
      </w:r>
      <w:r w:rsidRPr="004A52BF">
        <w:rPr>
          <w:rFonts w:ascii="Times New Roman" w:hAnsi="Times New Roman"/>
          <w:color w:val="000000"/>
        </w:rPr>
        <w:br/>
        <w:t>1978 года. Право принятия новой Конституции и поправок к прежней</w:t>
      </w:r>
      <w:r w:rsidRPr="004A52BF">
        <w:rPr>
          <w:rFonts w:ascii="Times New Roman" w:hAnsi="Times New Roman"/>
          <w:color w:val="000000"/>
        </w:rPr>
        <w:br/>
        <w:t>Конституции было предоставлено высшим представительным органам – Верховному Совету, Съезду народных депутатов, что отражало полновластие Советов.</w:t>
      </w:r>
    </w:p>
    <w:p w:rsidR="001B1CE0" w:rsidRPr="004A52BF" w:rsidRDefault="001A0856" w:rsidP="004A52BF">
      <w:pPr>
        <w:tabs>
          <w:tab w:val="left" w:pos="1935"/>
        </w:tabs>
        <w:spacing w:line="360" w:lineRule="auto"/>
        <w:ind w:firstLine="709"/>
        <w:jc w:val="both"/>
        <w:rPr>
          <w:rFonts w:ascii="Times New Roman" w:hAnsi="Times New Roman"/>
          <w:color w:val="000000"/>
        </w:rPr>
      </w:pPr>
      <w:r w:rsidRPr="004A52BF">
        <w:rPr>
          <w:rFonts w:ascii="Times New Roman" w:hAnsi="Times New Roman"/>
          <w:color w:val="000000"/>
        </w:rPr>
        <w:t>В последние годы существования Конституции 1978 года, в период широкомасштабных реформ во всех сферах государственной и общественной жизни, в том числе и в конституционно-правовой сфере, в неё часто вносились многочисленные изменения. Конституционные нормы стали противоречить друг другу. Например, в</w:t>
      </w:r>
      <w:r w:rsidR="00E273A8" w:rsidRPr="004A52BF">
        <w:rPr>
          <w:rFonts w:ascii="Times New Roman" w:hAnsi="Times New Roman"/>
          <w:color w:val="000000"/>
        </w:rPr>
        <w:t xml:space="preserve"> Конституции</w:t>
      </w:r>
      <w:r w:rsidR="00843DD7" w:rsidRPr="004A52BF">
        <w:rPr>
          <w:rFonts w:ascii="Times New Roman" w:hAnsi="Times New Roman"/>
          <w:color w:val="000000"/>
        </w:rPr>
        <w:t xml:space="preserve"> Росс</w:t>
      </w:r>
      <w:r w:rsidR="00E273A8" w:rsidRPr="004A52BF">
        <w:rPr>
          <w:rFonts w:ascii="Times New Roman" w:hAnsi="Times New Roman"/>
          <w:color w:val="000000"/>
        </w:rPr>
        <w:t>ийской Федерации – России, принятой</w:t>
      </w:r>
      <w:r w:rsidR="00843DD7" w:rsidRPr="004A52BF">
        <w:rPr>
          <w:rFonts w:ascii="Times New Roman" w:hAnsi="Times New Roman"/>
          <w:color w:val="000000"/>
        </w:rPr>
        <w:t xml:space="preserve"> на внеочередной седьмой сессии Верховного Совета РСФСР девятого созыва 12 апреля 1978</w:t>
      </w:r>
      <w:r w:rsidR="004A52BF">
        <w:rPr>
          <w:rFonts w:ascii="Times New Roman" w:hAnsi="Times New Roman"/>
          <w:color w:val="000000"/>
        </w:rPr>
        <w:t> </w:t>
      </w:r>
      <w:r w:rsidR="004A52BF" w:rsidRPr="004A52BF">
        <w:rPr>
          <w:rFonts w:ascii="Times New Roman" w:hAnsi="Times New Roman"/>
          <w:color w:val="000000"/>
        </w:rPr>
        <w:t>г</w:t>
      </w:r>
      <w:r w:rsidR="00E273A8" w:rsidRPr="004A52BF">
        <w:rPr>
          <w:rFonts w:ascii="Times New Roman" w:hAnsi="Times New Roman"/>
          <w:color w:val="000000"/>
        </w:rPr>
        <w:t>.</w:t>
      </w:r>
      <w:r w:rsidR="006F4E00" w:rsidRPr="004A52BF">
        <w:rPr>
          <w:rFonts w:ascii="Times New Roman" w:hAnsi="Times New Roman"/>
          <w:color w:val="000000"/>
        </w:rPr>
        <w:t xml:space="preserve"> </w:t>
      </w:r>
      <w:r w:rsidR="00843DD7" w:rsidRPr="004A52BF">
        <w:rPr>
          <w:rFonts w:ascii="Times New Roman" w:hAnsi="Times New Roman"/>
          <w:color w:val="000000"/>
        </w:rPr>
        <w:t>(в редакции от 10 декабря 1992</w:t>
      </w:r>
      <w:r w:rsidR="004A52BF">
        <w:rPr>
          <w:rFonts w:ascii="Times New Roman" w:hAnsi="Times New Roman"/>
          <w:color w:val="000000"/>
        </w:rPr>
        <w:t> </w:t>
      </w:r>
      <w:r w:rsidR="004A52BF" w:rsidRPr="004A52BF">
        <w:rPr>
          <w:rFonts w:ascii="Times New Roman" w:hAnsi="Times New Roman"/>
          <w:color w:val="000000"/>
        </w:rPr>
        <w:t>г</w:t>
      </w:r>
      <w:r w:rsidR="00843DD7" w:rsidRPr="004A52BF">
        <w:rPr>
          <w:rFonts w:ascii="Times New Roman" w:hAnsi="Times New Roman"/>
          <w:color w:val="000000"/>
        </w:rPr>
        <w:t xml:space="preserve">.) </w:t>
      </w:r>
      <w:r w:rsidR="00854378" w:rsidRPr="004A52BF">
        <w:rPr>
          <w:rFonts w:ascii="Times New Roman" w:hAnsi="Times New Roman"/>
          <w:color w:val="000000"/>
        </w:rPr>
        <w:t>в статье 3 было закреплено разделение властей, а также разграничение</w:t>
      </w:r>
      <w:r w:rsidR="00843DD7" w:rsidRPr="004A52BF">
        <w:rPr>
          <w:rFonts w:ascii="Times New Roman" w:hAnsi="Times New Roman"/>
          <w:color w:val="000000"/>
        </w:rPr>
        <w:t xml:space="preserve"> предметов ведения и полномочий между Российской Федерацией, составляющими ее республиками, краями, областями, Москвой и Санкт-Петербургом, автономными областями, автономными округами и местным самоуправлением. </w:t>
      </w:r>
      <w:r w:rsidR="00854378" w:rsidRPr="004A52BF">
        <w:rPr>
          <w:rFonts w:ascii="Times New Roman" w:hAnsi="Times New Roman"/>
          <w:color w:val="000000"/>
        </w:rPr>
        <w:t xml:space="preserve">Однако в статье 185 Конституции оставалось положение о том, что изменение и дополнение Конституции (Основного Закона) Российской Федерации </w:t>
      </w:r>
      <w:r w:rsidR="004A52BF">
        <w:rPr>
          <w:rFonts w:ascii="Times New Roman" w:hAnsi="Times New Roman"/>
          <w:color w:val="000000"/>
        </w:rPr>
        <w:t>–</w:t>
      </w:r>
      <w:r w:rsidR="004A52BF" w:rsidRPr="004A52BF">
        <w:rPr>
          <w:rFonts w:ascii="Times New Roman" w:hAnsi="Times New Roman"/>
          <w:color w:val="000000"/>
        </w:rPr>
        <w:t xml:space="preserve"> </w:t>
      </w:r>
      <w:r w:rsidR="00854378" w:rsidRPr="004A52BF">
        <w:rPr>
          <w:rFonts w:ascii="Times New Roman" w:hAnsi="Times New Roman"/>
          <w:color w:val="000000"/>
        </w:rPr>
        <w:t>России производит Съезд народных депутатов Российской Федерации законом, принятым большинством не менее двух третей от общего числа избранных народных депутатов Российской Федерации. В таком же порядке производится временное приостановление действия отдельных статей Конституции, а также делегирование полномочий Съезда народных депутатов Российской Федерац</w:t>
      </w:r>
      <w:r w:rsidR="001B1CE0" w:rsidRPr="004A52BF">
        <w:rPr>
          <w:rFonts w:ascii="Times New Roman" w:hAnsi="Times New Roman"/>
          <w:color w:val="000000"/>
        </w:rPr>
        <w:t xml:space="preserve">ии Верховному Совету Российской </w:t>
      </w:r>
      <w:r w:rsidR="00854378" w:rsidRPr="004A52BF">
        <w:rPr>
          <w:rFonts w:ascii="Times New Roman" w:hAnsi="Times New Roman"/>
          <w:color w:val="000000"/>
        </w:rPr>
        <w:t>Федерации.</w:t>
      </w:r>
    </w:p>
    <w:p w:rsidR="00521D3F" w:rsidRPr="004A52BF" w:rsidRDefault="00854378" w:rsidP="004A52BF">
      <w:pPr>
        <w:tabs>
          <w:tab w:val="left" w:pos="1935"/>
        </w:tabs>
        <w:spacing w:line="360" w:lineRule="auto"/>
        <w:ind w:firstLine="709"/>
        <w:jc w:val="both"/>
        <w:rPr>
          <w:rFonts w:ascii="Times New Roman" w:hAnsi="Times New Roman"/>
          <w:color w:val="000000"/>
        </w:rPr>
      </w:pPr>
      <w:r w:rsidRPr="004A52BF">
        <w:rPr>
          <w:rFonts w:ascii="Times New Roman" w:hAnsi="Times New Roman"/>
          <w:color w:val="000000"/>
        </w:rPr>
        <w:t xml:space="preserve">Изменения и дополнения статей Конституции Российской Федерации </w:t>
      </w:r>
      <w:r w:rsidR="004A52BF">
        <w:rPr>
          <w:rFonts w:ascii="Times New Roman" w:hAnsi="Times New Roman"/>
          <w:color w:val="000000"/>
        </w:rPr>
        <w:t>–</w:t>
      </w:r>
      <w:r w:rsidR="004A52BF" w:rsidRPr="004A52BF">
        <w:rPr>
          <w:rFonts w:ascii="Times New Roman" w:hAnsi="Times New Roman"/>
          <w:color w:val="000000"/>
        </w:rPr>
        <w:t xml:space="preserve"> </w:t>
      </w:r>
      <w:r w:rsidRPr="004A52BF">
        <w:rPr>
          <w:rFonts w:ascii="Times New Roman" w:hAnsi="Times New Roman"/>
          <w:color w:val="000000"/>
        </w:rPr>
        <w:t>России, касающиеся федеративного устройства Российской Федерации, не могут быть осуществлены в одностороннем порядке и производятся по согласованию с республиками в составе Российской Федерации, краями, областями, автономной областью, автономными округами, городами Москвой и Санкт-Петербургом в лице их Советов народных депутатов</w:t>
      </w:r>
      <w:r w:rsidR="001B1CE0" w:rsidRPr="004A52BF">
        <w:rPr>
          <w:rStyle w:val="a5"/>
          <w:rFonts w:ascii="Times New Roman" w:hAnsi="Times New Roman"/>
          <w:color w:val="000000"/>
        </w:rPr>
        <w:footnoteReference w:id="10"/>
      </w:r>
      <w:r w:rsidRPr="004A52BF">
        <w:rPr>
          <w:rFonts w:ascii="Times New Roman" w:hAnsi="Times New Roman"/>
          <w:color w:val="000000"/>
        </w:rPr>
        <w:t>.</w:t>
      </w:r>
    </w:p>
    <w:p w:rsidR="001A0856" w:rsidRPr="004A52BF" w:rsidRDefault="001A0856"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Таким образом, Конституция превратилась в юридический лабиринт.</w:t>
      </w:r>
      <w:r w:rsidR="004A52BF">
        <w:rPr>
          <w:color w:val="000000"/>
          <w:sz w:val="28"/>
          <w:szCs w:val="28"/>
        </w:rPr>
        <w:t xml:space="preserve"> </w:t>
      </w:r>
      <w:r w:rsidR="001A01CD" w:rsidRPr="004A52BF">
        <w:rPr>
          <w:color w:val="000000"/>
          <w:sz w:val="28"/>
          <w:szCs w:val="28"/>
        </w:rPr>
        <w:t>Кроме того, она стала орудием поли</w:t>
      </w:r>
      <w:r w:rsidR="008D59BD" w:rsidRPr="004A52BF">
        <w:rPr>
          <w:color w:val="000000"/>
          <w:sz w:val="28"/>
          <w:szCs w:val="28"/>
        </w:rPr>
        <w:t xml:space="preserve">тической борьбы. Нестабильность </w:t>
      </w:r>
      <w:r w:rsidR="001A01CD" w:rsidRPr="004A52BF">
        <w:rPr>
          <w:color w:val="000000"/>
          <w:sz w:val="28"/>
          <w:szCs w:val="28"/>
        </w:rPr>
        <w:t>Конституции, которая</w:t>
      </w:r>
      <w:r w:rsidR="000869B3" w:rsidRPr="004A52BF">
        <w:rPr>
          <w:color w:val="000000"/>
          <w:sz w:val="28"/>
          <w:szCs w:val="28"/>
        </w:rPr>
        <w:t xml:space="preserve"> была следствием её чрезмерной «гибкости»</w:t>
      </w:r>
      <w:r w:rsidR="001A01CD" w:rsidRPr="004A52BF">
        <w:rPr>
          <w:color w:val="000000"/>
          <w:sz w:val="28"/>
          <w:szCs w:val="28"/>
        </w:rPr>
        <w:t>, явилась одной из причин конституционного кризиса 1992</w:t>
      </w:r>
      <w:r w:rsidR="004A52BF">
        <w:rPr>
          <w:color w:val="000000"/>
          <w:sz w:val="28"/>
          <w:szCs w:val="28"/>
        </w:rPr>
        <w:t>–</w:t>
      </w:r>
      <w:r w:rsidR="004A52BF" w:rsidRPr="004A52BF">
        <w:rPr>
          <w:color w:val="000000"/>
          <w:sz w:val="28"/>
          <w:szCs w:val="28"/>
        </w:rPr>
        <w:t>1</w:t>
      </w:r>
      <w:r w:rsidRPr="004A52BF">
        <w:rPr>
          <w:color w:val="000000"/>
          <w:sz w:val="28"/>
          <w:szCs w:val="28"/>
        </w:rPr>
        <w:t>9</w:t>
      </w:r>
      <w:r w:rsidR="001A01CD" w:rsidRPr="004A52BF">
        <w:rPr>
          <w:color w:val="000000"/>
          <w:sz w:val="28"/>
          <w:szCs w:val="28"/>
        </w:rPr>
        <w:t xml:space="preserve">93 </w:t>
      </w:r>
      <w:r w:rsidR="008D59BD" w:rsidRPr="004A52BF">
        <w:rPr>
          <w:color w:val="000000"/>
          <w:sz w:val="28"/>
          <w:szCs w:val="28"/>
        </w:rPr>
        <w:t xml:space="preserve">годов. В новой </w:t>
      </w:r>
      <w:r w:rsidR="001A01CD" w:rsidRPr="004A52BF">
        <w:rPr>
          <w:color w:val="000000"/>
          <w:sz w:val="28"/>
          <w:szCs w:val="28"/>
        </w:rPr>
        <w:t xml:space="preserve">Конституции этот недостаток </w:t>
      </w:r>
      <w:r w:rsidRPr="004A52BF">
        <w:rPr>
          <w:color w:val="000000"/>
          <w:sz w:val="28"/>
          <w:szCs w:val="28"/>
        </w:rPr>
        <w:t xml:space="preserve">был </w:t>
      </w:r>
      <w:r w:rsidR="001A01CD" w:rsidRPr="004A52BF">
        <w:rPr>
          <w:color w:val="000000"/>
          <w:sz w:val="28"/>
          <w:szCs w:val="28"/>
        </w:rPr>
        <w:t>устранён</w:t>
      </w:r>
      <w:r w:rsidR="00CC797E" w:rsidRPr="004A52BF">
        <w:rPr>
          <w:rStyle w:val="a5"/>
          <w:color w:val="000000"/>
          <w:sz w:val="28"/>
          <w:szCs w:val="28"/>
        </w:rPr>
        <w:footnoteReference w:id="11"/>
      </w:r>
      <w:r w:rsidR="001A01CD" w:rsidRPr="004A52BF">
        <w:rPr>
          <w:color w:val="000000"/>
          <w:sz w:val="28"/>
          <w:szCs w:val="28"/>
        </w:rPr>
        <w:t>.</w:t>
      </w:r>
    </w:p>
    <w:p w:rsidR="008D59BD" w:rsidRPr="004A52BF" w:rsidRDefault="008D59BD"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Конституция Российской Федерации принципиально отличается от прежних актов конституционного законодательства СССР и России. Она несет в себе новые ценности и ориентиры политического и социально-экономического развития, в центре которых стоят основные права и свободы человека. Конституция России создана с учетом современных идей конституционализма, таких, как свобода, гуманизм, права личности, разделение властей, представительная форма правления. Действующая российская Конституция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подлинный источник права и применяется непосредственно не только Конституционным Судом, но и всеми иными судами. На основе Конституции выстроена новая система организации публичной власти, конституционные механизмы, препятствующие возрождению тоталитарного общества и государства и способствующие защите прав граждан от произвола со стороны государства. Теперь Конституция служит одним из важнейших инструментов проведения политических и экономических реформ, создания гражданского общества, рыночной экономики. Более того, конституционная реформа 1993</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г</w:t>
      </w:r>
      <w:r w:rsidRPr="004A52BF">
        <w:rPr>
          <w:rFonts w:ascii="Times New Roman" w:hAnsi="Times New Roman" w:cs="Times New Roman"/>
          <w:color w:val="000000"/>
          <w:sz w:val="28"/>
          <w:szCs w:val="28"/>
        </w:rPr>
        <w:t>. открыла путь экономическим, политическим, социальным и иным преобразованиям.</w:t>
      </w:r>
      <w:r w:rsidRPr="004A52BF">
        <w:rPr>
          <w:rStyle w:val="a5"/>
          <w:rFonts w:ascii="Times New Roman" w:hAnsi="Times New Roman"/>
          <w:color w:val="000000"/>
          <w:sz w:val="28"/>
          <w:szCs w:val="28"/>
        </w:rPr>
        <w:footnoteReference w:id="12"/>
      </w:r>
    </w:p>
    <w:p w:rsidR="00441755" w:rsidRPr="004A52BF" w:rsidRDefault="00441755"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В 1994 году была предприня</w:t>
      </w:r>
      <w:r w:rsidR="008D59BD" w:rsidRPr="004A52BF">
        <w:rPr>
          <w:color w:val="000000"/>
          <w:sz w:val="28"/>
          <w:szCs w:val="28"/>
        </w:rPr>
        <w:t>та первая попытка внесения</w:t>
      </w:r>
      <w:r w:rsidRPr="004A52BF">
        <w:rPr>
          <w:color w:val="000000"/>
          <w:sz w:val="28"/>
          <w:szCs w:val="28"/>
        </w:rPr>
        <w:t xml:space="preserve"> изменений</w:t>
      </w:r>
      <w:r w:rsidR="008D59BD" w:rsidRPr="004A52BF">
        <w:rPr>
          <w:color w:val="000000"/>
          <w:sz w:val="28"/>
          <w:szCs w:val="28"/>
        </w:rPr>
        <w:t xml:space="preserve"> в новую Конституцию</w:t>
      </w:r>
      <w:r w:rsidRPr="004A52BF">
        <w:rPr>
          <w:color w:val="000000"/>
          <w:sz w:val="28"/>
          <w:szCs w:val="28"/>
        </w:rPr>
        <w:t>. Совет Федерации внес в Государственную Думу проект федера</w:t>
      </w:r>
      <w:r w:rsidR="005A480B" w:rsidRPr="004A52BF">
        <w:rPr>
          <w:color w:val="000000"/>
          <w:sz w:val="28"/>
          <w:szCs w:val="28"/>
        </w:rPr>
        <w:t>льного конституционного закона «</w:t>
      </w:r>
      <w:r w:rsidRPr="004A52BF">
        <w:rPr>
          <w:color w:val="000000"/>
          <w:sz w:val="28"/>
          <w:szCs w:val="28"/>
        </w:rPr>
        <w:t>О поправках к частям 3 и 4 статьи 105 К</w:t>
      </w:r>
      <w:r w:rsidR="005A480B" w:rsidRPr="004A52BF">
        <w:rPr>
          <w:color w:val="000000"/>
          <w:sz w:val="28"/>
          <w:szCs w:val="28"/>
        </w:rPr>
        <w:t>онституции Российской Федерации»</w:t>
      </w:r>
      <w:r w:rsidRPr="004A52BF">
        <w:rPr>
          <w:color w:val="000000"/>
          <w:sz w:val="28"/>
          <w:szCs w:val="28"/>
        </w:rPr>
        <w:t>.</w:t>
      </w:r>
      <w:r w:rsidRPr="004A52BF">
        <w:rPr>
          <w:rStyle w:val="a5"/>
          <w:color w:val="000000"/>
          <w:sz w:val="28"/>
          <w:szCs w:val="28"/>
        </w:rPr>
        <w:footnoteReference w:id="13"/>
      </w:r>
    </w:p>
    <w:p w:rsidR="00441755" w:rsidRPr="004A52BF" w:rsidRDefault="00441755"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Большинство же имеющихся проектов поправок не преследовало цели добиться улучшения конституционного текста. Требования об изменении Конституции во многом были вызваны политическими причинами. В основном корректировке предлагалось подвергнуть главы об органах власти. Рассмотренные Государственной Думой поправки к Конституции предусматривали: усиление полномочий Федерального Собрания в сфере</w:t>
      </w:r>
      <w:r w:rsidR="00A967E2" w:rsidRPr="004A52BF">
        <w:rPr>
          <w:rFonts w:ascii="Times New Roman" w:hAnsi="Times New Roman" w:cs="Times New Roman"/>
          <w:color w:val="000000"/>
          <w:sz w:val="28"/>
          <w:szCs w:val="28"/>
        </w:rPr>
        <w:t xml:space="preserve"> парламентского контроля</w:t>
      </w:r>
      <w:r w:rsidRPr="004A52BF">
        <w:rPr>
          <w:rFonts w:ascii="Times New Roman" w:hAnsi="Times New Roman" w:cs="Times New Roman"/>
          <w:color w:val="000000"/>
          <w:sz w:val="28"/>
          <w:szCs w:val="28"/>
        </w:rPr>
        <w:t>, расширение перечня членов Правительства Российской Федерации, назначение на должность и освобождение от должности которых требует получени</w:t>
      </w:r>
      <w:r w:rsidR="00A967E2" w:rsidRPr="004A52BF">
        <w:rPr>
          <w:rFonts w:ascii="Times New Roman" w:hAnsi="Times New Roman" w:cs="Times New Roman"/>
          <w:color w:val="000000"/>
          <w:sz w:val="28"/>
          <w:szCs w:val="28"/>
        </w:rPr>
        <w:t>я согласия Государственной Думы</w:t>
      </w:r>
      <w:r w:rsidRPr="004A52BF">
        <w:rPr>
          <w:rFonts w:ascii="Times New Roman" w:hAnsi="Times New Roman" w:cs="Times New Roman"/>
          <w:color w:val="000000"/>
          <w:sz w:val="28"/>
          <w:szCs w:val="28"/>
        </w:rPr>
        <w:t>, новый порядок форми</w:t>
      </w:r>
      <w:r w:rsidR="00A967E2" w:rsidRPr="004A52BF">
        <w:rPr>
          <w:rFonts w:ascii="Times New Roman" w:hAnsi="Times New Roman" w:cs="Times New Roman"/>
          <w:color w:val="000000"/>
          <w:sz w:val="28"/>
          <w:szCs w:val="28"/>
        </w:rPr>
        <w:t>рования Совета Федерации</w:t>
      </w:r>
      <w:r w:rsidRPr="004A52BF">
        <w:rPr>
          <w:rFonts w:ascii="Times New Roman" w:hAnsi="Times New Roman" w:cs="Times New Roman"/>
          <w:color w:val="000000"/>
          <w:sz w:val="28"/>
          <w:szCs w:val="28"/>
        </w:rPr>
        <w:t>, изменения субъектного сост</w:t>
      </w:r>
      <w:r w:rsidR="00A967E2" w:rsidRPr="004A52BF">
        <w:rPr>
          <w:rFonts w:ascii="Times New Roman" w:hAnsi="Times New Roman" w:cs="Times New Roman"/>
          <w:color w:val="000000"/>
          <w:sz w:val="28"/>
          <w:szCs w:val="28"/>
        </w:rPr>
        <w:t>ава Российской Федерации</w:t>
      </w:r>
      <w:r w:rsidRPr="004A52BF">
        <w:rPr>
          <w:rFonts w:ascii="Times New Roman" w:hAnsi="Times New Roman" w:cs="Times New Roman"/>
          <w:color w:val="000000"/>
          <w:sz w:val="28"/>
          <w:szCs w:val="28"/>
        </w:rPr>
        <w:t xml:space="preserve"> и др. Сегодня дебаты по этим вопросам утихли, хотя неудовлетворенность конституционным текстом все же осталась.</w:t>
      </w:r>
      <w:r w:rsidR="008D59BD" w:rsidRPr="004A52BF">
        <w:rPr>
          <w:rStyle w:val="a5"/>
          <w:rFonts w:ascii="Times New Roman" w:hAnsi="Times New Roman"/>
          <w:color w:val="000000"/>
          <w:sz w:val="28"/>
          <w:szCs w:val="28"/>
        </w:rPr>
        <w:footnoteReference w:id="14"/>
      </w:r>
    </w:p>
    <w:p w:rsidR="00E95965" w:rsidRPr="004A52BF" w:rsidRDefault="00E95965" w:rsidP="004A52BF">
      <w:pPr>
        <w:spacing w:line="360" w:lineRule="auto"/>
        <w:ind w:firstLine="709"/>
        <w:jc w:val="both"/>
        <w:rPr>
          <w:rFonts w:ascii="Times New Roman" w:hAnsi="Times New Roman"/>
          <w:color w:val="000000"/>
        </w:rPr>
      </w:pPr>
      <w:r w:rsidRPr="004A52BF">
        <w:rPr>
          <w:rFonts w:ascii="Times New Roman" w:hAnsi="Times New Roman"/>
          <w:color w:val="000000"/>
        </w:rPr>
        <w:t>Таким образом</w:t>
      </w:r>
      <w:r w:rsidR="00CC797E" w:rsidRPr="004A52BF">
        <w:rPr>
          <w:rFonts w:ascii="Times New Roman" w:hAnsi="Times New Roman"/>
          <w:color w:val="000000"/>
        </w:rPr>
        <w:t>, принятие новой Конституции в 1993 году было обусловлено необходимостью создать новую основу законодательства нового государства. В настоящее время институт конституционных поправок и пересмотра Конституции более развит, чем в предшествующей Конституции, в которой закреплялось полновластие Съезда народных депутатов,</w:t>
      </w:r>
      <w:r w:rsidR="004A52BF">
        <w:rPr>
          <w:rFonts w:ascii="Times New Roman" w:hAnsi="Times New Roman"/>
          <w:color w:val="000000"/>
        </w:rPr>
        <w:t xml:space="preserve"> </w:t>
      </w:r>
      <w:r w:rsidR="00CC797E" w:rsidRPr="004A52BF">
        <w:rPr>
          <w:rFonts w:ascii="Times New Roman" w:hAnsi="Times New Roman"/>
          <w:color w:val="000000"/>
        </w:rPr>
        <w:t>и направлен на защиту основных прав и свобод человека и развитие гражданского общества и правового государства.</w:t>
      </w:r>
    </w:p>
    <w:p w:rsidR="004A52BF" w:rsidRDefault="004A52BF" w:rsidP="004A52BF">
      <w:pPr>
        <w:spacing w:line="360" w:lineRule="auto"/>
        <w:ind w:firstLine="709"/>
        <w:jc w:val="both"/>
        <w:rPr>
          <w:rFonts w:ascii="Times New Roman" w:hAnsi="Times New Roman"/>
          <w:color w:val="000000"/>
        </w:rPr>
      </w:pPr>
    </w:p>
    <w:p w:rsidR="004A52BF" w:rsidRDefault="004A52BF" w:rsidP="004A52BF">
      <w:pPr>
        <w:spacing w:line="360" w:lineRule="auto"/>
        <w:ind w:firstLine="709"/>
        <w:jc w:val="both"/>
        <w:rPr>
          <w:rFonts w:ascii="Times New Roman" w:hAnsi="Times New Roman"/>
          <w:color w:val="000000"/>
        </w:rPr>
      </w:pPr>
    </w:p>
    <w:p w:rsidR="00437115" w:rsidRPr="004A52BF" w:rsidRDefault="00A967E2" w:rsidP="004A52BF">
      <w:pPr>
        <w:spacing w:line="360" w:lineRule="auto"/>
        <w:ind w:firstLine="709"/>
        <w:jc w:val="both"/>
        <w:rPr>
          <w:rFonts w:ascii="Times New Roman" w:hAnsi="Times New Roman"/>
          <w:b/>
          <w:color w:val="000000"/>
        </w:rPr>
      </w:pPr>
      <w:r w:rsidRPr="004A52BF">
        <w:rPr>
          <w:rFonts w:ascii="Times New Roman" w:hAnsi="Times New Roman"/>
          <w:color w:val="000000"/>
        </w:rPr>
        <w:br w:type="page"/>
      </w:r>
      <w:r w:rsidR="004A52BF">
        <w:rPr>
          <w:rFonts w:ascii="Times New Roman" w:hAnsi="Times New Roman"/>
          <w:b/>
          <w:color w:val="000000"/>
        </w:rPr>
        <w:t>2</w:t>
      </w:r>
      <w:r w:rsidR="00437115" w:rsidRPr="004A52BF">
        <w:rPr>
          <w:rFonts w:ascii="Times New Roman" w:hAnsi="Times New Roman"/>
          <w:b/>
          <w:color w:val="000000"/>
        </w:rPr>
        <w:t xml:space="preserve">. Субъекты процесса конституционных поправок и пересмотра </w:t>
      </w:r>
      <w:r w:rsidR="00640A9B" w:rsidRPr="004A52BF">
        <w:rPr>
          <w:rFonts w:ascii="Times New Roman" w:hAnsi="Times New Roman"/>
          <w:b/>
          <w:color w:val="000000"/>
        </w:rPr>
        <w:t>Конституции. Порядок пересмотра</w:t>
      </w:r>
    </w:p>
    <w:p w:rsidR="003B4440" w:rsidRPr="004A52BF" w:rsidRDefault="003B4440" w:rsidP="004A52BF">
      <w:pPr>
        <w:spacing w:line="360" w:lineRule="auto"/>
        <w:ind w:firstLine="709"/>
        <w:jc w:val="both"/>
        <w:rPr>
          <w:rFonts w:ascii="Times New Roman" w:hAnsi="Times New Roman"/>
          <w:b/>
          <w:color w:val="000000"/>
        </w:rPr>
      </w:pPr>
    </w:p>
    <w:p w:rsidR="006B69FA" w:rsidRPr="004A52BF" w:rsidRDefault="004A52BF" w:rsidP="004A52BF">
      <w:pPr>
        <w:spacing w:line="360" w:lineRule="auto"/>
        <w:ind w:firstLine="709"/>
        <w:jc w:val="both"/>
        <w:rPr>
          <w:rFonts w:ascii="Times New Roman" w:hAnsi="Times New Roman"/>
          <w:b/>
          <w:color w:val="000000"/>
        </w:rPr>
      </w:pPr>
      <w:r>
        <w:rPr>
          <w:rFonts w:ascii="Times New Roman" w:hAnsi="Times New Roman"/>
          <w:b/>
          <w:color w:val="000000"/>
        </w:rPr>
        <w:t>2.1</w:t>
      </w:r>
      <w:r w:rsidR="00437115" w:rsidRPr="004A52BF">
        <w:rPr>
          <w:rFonts w:ascii="Times New Roman" w:hAnsi="Times New Roman"/>
          <w:b/>
          <w:color w:val="000000"/>
        </w:rPr>
        <w:t xml:space="preserve"> Субъекты процесса конституционных поправок и п</w:t>
      </w:r>
      <w:r w:rsidR="00640A9B" w:rsidRPr="004A52BF">
        <w:rPr>
          <w:rFonts w:ascii="Times New Roman" w:hAnsi="Times New Roman"/>
          <w:b/>
          <w:color w:val="000000"/>
        </w:rPr>
        <w:t>ересмотра Конституции (ст.</w:t>
      </w:r>
      <w:r>
        <w:rPr>
          <w:rFonts w:ascii="Times New Roman" w:hAnsi="Times New Roman"/>
          <w:b/>
          <w:color w:val="000000"/>
        </w:rPr>
        <w:t> </w:t>
      </w:r>
      <w:r w:rsidRPr="004A52BF">
        <w:rPr>
          <w:rFonts w:ascii="Times New Roman" w:hAnsi="Times New Roman"/>
          <w:b/>
          <w:color w:val="000000"/>
        </w:rPr>
        <w:t>1</w:t>
      </w:r>
      <w:r w:rsidR="00640A9B" w:rsidRPr="004A52BF">
        <w:rPr>
          <w:rFonts w:ascii="Times New Roman" w:hAnsi="Times New Roman"/>
          <w:b/>
          <w:color w:val="000000"/>
        </w:rPr>
        <w:t>34)</w:t>
      </w:r>
    </w:p>
    <w:p w:rsidR="003B4440" w:rsidRPr="004A52BF" w:rsidRDefault="003B4440" w:rsidP="004A52BF">
      <w:pPr>
        <w:spacing w:line="360" w:lineRule="auto"/>
        <w:ind w:firstLine="709"/>
        <w:jc w:val="both"/>
        <w:rPr>
          <w:rFonts w:ascii="Times New Roman" w:hAnsi="Times New Roman"/>
          <w:color w:val="000000"/>
        </w:rPr>
      </w:pPr>
    </w:p>
    <w:p w:rsidR="00571A78" w:rsidRPr="004A52BF" w:rsidRDefault="00437115" w:rsidP="004A52BF">
      <w:pPr>
        <w:spacing w:line="360" w:lineRule="auto"/>
        <w:ind w:firstLine="709"/>
        <w:jc w:val="both"/>
        <w:rPr>
          <w:rFonts w:ascii="Times New Roman" w:hAnsi="Times New Roman"/>
          <w:color w:val="000000"/>
        </w:rPr>
      </w:pPr>
      <w:r w:rsidRPr="004A52BF">
        <w:rPr>
          <w:rFonts w:ascii="Times New Roman" w:hAnsi="Times New Roman"/>
          <w:color w:val="000000"/>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w:t>
      </w:r>
      <w:r w:rsidR="00240335" w:rsidRPr="004A52BF">
        <w:rPr>
          <w:rFonts w:ascii="Times New Roman" w:hAnsi="Times New Roman"/>
          <w:color w:val="000000"/>
        </w:rPr>
        <w:t xml:space="preserve"> депутатов Государственной Думы.</w:t>
      </w:r>
      <w:r w:rsidRPr="004A52BF">
        <w:rPr>
          <w:rStyle w:val="a5"/>
          <w:rFonts w:ascii="Times New Roman" w:hAnsi="Times New Roman"/>
          <w:color w:val="000000"/>
        </w:rPr>
        <w:footnoteReference w:id="15"/>
      </w:r>
    </w:p>
    <w:p w:rsidR="00437115" w:rsidRPr="004A52BF" w:rsidRDefault="00437115" w:rsidP="004A52BF">
      <w:pPr>
        <w:spacing w:line="360" w:lineRule="auto"/>
        <w:ind w:firstLine="709"/>
        <w:jc w:val="both"/>
        <w:rPr>
          <w:rFonts w:ascii="Times New Roman" w:hAnsi="Times New Roman"/>
          <w:color w:val="000000"/>
        </w:rPr>
      </w:pPr>
      <w:r w:rsidRPr="004A52BF">
        <w:rPr>
          <w:rFonts w:ascii="Times New Roman" w:hAnsi="Times New Roman"/>
          <w:color w:val="000000"/>
        </w:rPr>
        <w:t>Конституция содержит исчерпывающий перечень субъектов, которые могут инициировать конституционные поправки и пересмотр Конституции. В целях обеспечения стабильности Основного закона государства круг этих субъектов сужен по сравнению с субъектами законодательной инициативы</w:t>
      </w:r>
      <w:r w:rsidR="00EE1A2E" w:rsidRPr="004A52BF">
        <w:rPr>
          <w:rFonts w:ascii="Times New Roman" w:hAnsi="Times New Roman"/>
          <w:color w:val="000000"/>
        </w:rPr>
        <w:t xml:space="preserve"> (статья 104 Конституции Российской Федерации)</w:t>
      </w:r>
      <w:r w:rsidR="00EE1A2E" w:rsidRPr="004A52BF">
        <w:rPr>
          <w:rStyle w:val="a5"/>
          <w:rFonts w:ascii="Times New Roman" w:hAnsi="Times New Roman"/>
          <w:color w:val="000000"/>
        </w:rPr>
        <w:footnoteReference w:id="16"/>
      </w:r>
      <w:r w:rsidRPr="004A52BF">
        <w:rPr>
          <w:rFonts w:ascii="Times New Roman" w:hAnsi="Times New Roman"/>
          <w:color w:val="000000"/>
        </w:rPr>
        <w:t>.</w:t>
      </w:r>
    </w:p>
    <w:p w:rsidR="00437115" w:rsidRPr="004A52BF" w:rsidRDefault="00437115" w:rsidP="004A52BF">
      <w:pPr>
        <w:autoSpaceDE w:val="0"/>
        <w:autoSpaceDN w:val="0"/>
        <w:adjustRightInd w:val="0"/>
        <w:spacing w:line="360" w:lineRule="auto"/>
        <w:ind w:firstLine="709"/>
        <w:jc w:val="both"/>
        <w:rPr>
          <w:rFonts w:ascii="Times New Roman" w:hAnsi="Times New Roman"/>
          <w:color w:val="000000"/>
        </w:rPr>
      </w:pPr>
      <w:r w:rsidRPr="004A52BF">
        <w:rPr>
          <w:rFonts w:ascii="Times New Roman" w:hAnsi="Times New Roman"/>
          <w:color w:val="000000"/>
        </w:rPr>
        <w:t>Инициирование пересмотра Конституции и внесения конституционных поправок перечисленными в данной статье субъектами оформляется в виде соответствующего акта, принятого с соблюдением установленных процедур, например, постановления Совета Федерации Федерального Собрания РФ, постановления Правительства РФ.</w:t>
      </w:r>
    </w:p>
    <w:p w:rsidR="00EE1A2E" w:rsidRPr="004A52BF" w:rsidRDefault="00437115" w:rsidP="004A52BF">
      <w:pPr>
        <w:autoSpaceDE w:val="0"/>
        <w:autoSpaceDN w:val="0"/>
        <w:adjustRightInd w:val="0"/>
        <w:spacing w:line="360" w:lineRule="auto"/>
        <w:ind w:firstLine="709"/>
        <w:jc w:val="both"/>
        <w:rPr>
          <w:rFonts w:ascii="Times New Roman" w:hAnsi="Times New Roman"/>
          <w:color w:val="000000"/>
        </w:rPr>
      </w:pPr>
      <w:r w:rsidRPr="004A52BF">
        <w:rPr>
          <w:rFonts w:ascii="Times New Roman" w:hAnsi="Times New Roman"/>
          <w:color w:val="000000"/>
        </w:rPr>
        <w:t>Если инициатива исходит от групп членов Совета Федерации или депутатов Государственной Думы, она оформляется в виде документа, под которым должно быть установленное Конституцией число подписей. Порядок оформления такой инициативы предусмотрен регламентами Государственной Думы и Совета Федерации Федерального Собрания РФ.</w:t>
      </w:r>
    </w:p>
    <w:p w:rsidR="00EE1A2E" w:rsidRPr="004A52BF" w:rsidRDefault="00EE1A2E" w:rsidP="004A52BF">
      <w:pPr>
        <w:autoSpaceDE w:val="0"/>
        <w:autoSpaceDN w:val="0"/>
        <w:adjustRightInd w:val="0"/>
        <w:spacing w:line="360" w:lineRule="auto"/>
        <w:ind w:firstLine="709"/>
        <w:jc w:val="both"/>
        <w:rPr>
          <w:rFonts w:ascii="Times New Roman" w:hAnsi="Times New Roman"/>
          <w:color w:val="000000"/>
        </w:rPr>
      </w:pPr>
      <w:r w:rsidRPr="004A52BF">
        <w:rPr>
          <w:rFonts w:ascii="Times New Roman" w:hAnsi="Times New Roman"/>
          <w:color w:val="000000"/>
        </w:rPr>
        <w:t>Согласно статье 134 Конституции Российской Федерации, субъектами права на внесение предложений о поправках и пересмотре положений Конституции Российской Федерации могут быть:</w:t>
      </w:r>
    </w:p>
    <w:p w:rsidR="00EE1A2E"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EE1A2E" w:rsidRPr="004A52BF">
        <w:rPr>
          <w:rFonts w:ascii="Times New Roman" w:hAnsi="Times New Roman"/>
          <w:color w:val="000000"/>
        </w:rPr>
        <w:t>Президент Российской Федерации;</w:t>
      </w:r>
    </w:p>
    <w:p w:rsidR="00EE1A2E"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EE1A2E" w:rsidRPr="004A52BF">
        <w:rPr>
          <w:rFonts w:ascii="Times New Roman" w:hAnsi="Times New Roman"/>
          <w:color w:val="000000"/>
        </w:rPr>
        <w:t>Совет Федерации Федерального Собрания Российской Федерации;</w:t>
      </w:r>
    </w:p>
    <w:p w:rsidR="00EE1A2E"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EE1A2E" w:rsidRPr="004A52BF">
        <w:rPr>
          <w:rFonts w:ascii="Times New Roman" w:hAnsi="Times New Roman"/>
          <w:color w:val="000000"/>
        </w:rPr>
        <w:t>Государственная Дума Федерального Собрания Российской Федерации;</w:t>
      </w:r>
    </w:p>
    <w:p w:rsidR="00EE1A2E"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EE1A2E" w:rsidRPr="004A52BF">
        <w:rPr>
          <w:rFonts w:ascii="Times New Roman" w:hAnsi="Times New Roman"/>
          <w:color w:val="000000"/>
        </w:rPr>
        <w:t>Правительство Российской Федерации;</w:t>
      </w:r>
    </w:p>
    <w:p w:rsidR="00EE1A2E"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EE1A2E" w:rsidRPr="004A52BF">
        <w:rPr>
          <w:rFonts w:ascii="Times New Roman" w:hAnsi="Times New Roman"/>
          <w:color w:val="000000"/>
        </w:rPr>
        <w:t>законодательные (представительные) органы субъектов Российской Федерации;</w:t>
      </w:r>
    </w:p>
    <w:p w:rsidR="00EE1A2E"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EE1A2E" w:rsidRPr="004A52BF">
        <w:rPr>
          <w:rFonts w:ascii="Times New Roman" w:hAnsi="Times New Roman"/>
          <w:color w:val="000000"/>
        </w:rPr>
        <w:t>группа численностью не менее одной пятой членов Совета Федерации или депутатов Государственной Думы.</w:t>
      </w:r>
    </w:p>
    <w:p w:rsidR="00EE1A2E" w:rsidRPr="004A52BF" w:rsidRDefault="00EE1A2E" w:rsidP="004A52BF">
      <w:pPr>
        <w:spacing w:line="360" w:lineRule="auto"/>
        <w:ind w:firstLine="709"/>
        <w:jc w:val="both"/>
        <w:rPr>
          <w:rFonts w:ascii="Times New Roman" w:hAnsi="Times New Roman"/>
          <w:color w:val="000000"/>
        </w:rPr>
      </w:pPr>
      <w:r w:rsidRPr="004A52BF">
        <w:rPr>
          <w:rFonts w:ascii="Times New Roman" w:hAnsi="Times New Roman"/>
          <w:color w:val="000000"/>
        </w:rPr>
        <w:t>Перечень этих органов государственной власти уже тех, которые, согласно статье 104 Конституции Российской Федерации</w:t>
      </w:r>
      <w:r w:rsidRPr="004A52BF">
        <w:rPr>
          <w:rStyle w:val="a5"/>
          <w:rFonts w:ascii="Times New Roman" w:hAnsi="Times New Roman"/>
          <w:color w:val="000000"/>
        </w:rPr>
        <w:footnoteReference w:id="17"/>
      </w:r>
      <w:r w:rsidRPr="004A52BF">
        <w:rPr>
          <w:rFonts w:ascii="Times New Roman" w:hAnsi="Times New Roman"/>
          <w:color w:val="000000"/>
        </w:rPr>
        <w:t>, обладают правом законодательной инициативы. В частности, здесь нет высших судебных органов и индивидуального права на инициативу со стороны членов палат Федерального Собрания Российской Федерации.</w:t>
      </w:r>
    </w:p>
    <w:p w:rsidR="00A95189" w:rsidRPr="004A52BF" w:rsidRDefault="00A95189" w:rsidP="004A52BF">
      <w:pPr>
        <w:spacing w:line="360" w:lineRule="auto"/>
        <w:ind w:firstLine="709"/>
        <w:jc w:val="both"/>
        <w:rPr>
          <w:rFonts w:ascii="Times New Roman" w:hAnsi="Times New Roman"/>
          <w:color w:val="000000"/>
        </w:rPr>
      </w:pPr>
    </w:p>
    <w:p w:rsidR="003A0540" w:rsidRPr="004A52BF" w:rsidRDefault="003A0540" w:rsidP="004A52BF">
      <w:pPr>
        <w:spacing w:line="360" w:lineRule="auto"/>
        <w:ind w:firstLine="709"/>
        <w:jc w:val="both"/>
        <w:rPr>
          <w:rFonts w:ascii="Times New Roman" w:hAnsi="Times New Roman"/>
          <w:color w:val="000000"/>
        </w:rPr>
      </w:pPr>
    </w:p>
    <w:p w:rsidR="00A95189" w:rsidRPr="004A52BF" w:rsidRDefault="004A52BF" w:rsidP="004A52BF">
      <w:pPr>
        <w:spacing w:line="360" w:lineRule="auto"/>
        <w:ind w:firstLine="709"/>
        <w:jc w:val="both"/>
        <w:rPr>
          <w:rFonts w:ascii="Times New Roman" w:hAnsi="Times New Roman"/>
          <w:b/>
          <w:color w:val="000000"/>
        </w:rPr>
      </w:pPr>
      <w:r>
        <w:rPr>
          <w:rFonts w:ascii="Times New Roman" w:hAnsi="Times New Roman"/>
          <w:b/>
          <w:color w:val="000000"/>
        </w:rPr>
        <w:t>2.2</w:t>
      </w:r>
      <w:r w:rsidR="00A95189" w:rsidRPr="004A52BF">
        <w:rPr>
          <w:rFonts w:ascii="Times New Roman" w:hAnsi="Times New Roman"/>
          <w:b/>
          <w:color w:val="000000"/>
        </w:rPr>
        <w:t xml:space="preserve"> Порядок пересмотра положений глав 1, 2 и 9 Конституции Российской Федерации (</w:t>
      </w:r>
      <w:r w:rsidRPr="004A52BF">
        <w:rPr>
          <w:rFonts w:ascii="Times New Roman" w:hAnsi="Times New Roman"/>
          <w:b/>
          <w:color w:val="000000"/>
        </w:rPr>
        <w:t>ст.</w:t>
      </w:r>
      <w:r>
        <w:rPr>
          <w:rFonts w:ascii="Times New Roman" w:hAnsi="Times New Roman"/>
          <w:b/>
          <w:color w:val="000000"/>
        </w:rPr>
        <w:t> </w:t>
      </w:r>
      <w:r w:rsidRPr="004A52BF">
        <w:rPr>
          <w:rFonts w:ascii="Times New Roman" w:hAnsi="Times New Roman"/>
          <w:b/>
          <w:color w:val="000000"/>
        </w:rPr>
        <w:t>1</w:t>
      </w:r>
      <w:r w:rsidR="00A95189" w:rsidRPr="004A52BF">
        <w:rPr>
          <w:rFonts w:ascii="Times New Roman" w:hAnsi="Times New Roman"/>
          <w:b/>
          <w:color w:val="000000"/>
        </w:rPr>
        <w:t>35)</w:t>
      </w:r>
    </w:p>
    <w:p w:rsidR="003A0540" w:rsidRPr="004A52BF" w:rsidRDefault="003A0540" w:rsidP="004A52BF">
      <w:pPr>
        <w:spacing w:line="360" w:lineRule="auto"/>
        <w:ind w:firstLine="709"/>
        <w:jc w:val="both"/>
        <w:rPr>
          <w:rFonts w:ascii="Times New Roman" w:hAnsi="Times New Roman"/>
          <w:b/>
          <w:color w:val="000000"/>
        </w:rPr>
      </w:pPr>
    </w:p>
    <w:p w:rsidR="00E5119A" w:rsidRPr="004A52BF" w:rsidRDefault="00240335" w:rsidP="004A52BF">
      <w:pPr>
        <w:spacing w:line="360" w:lineRule="auto"/>
        <w:ind w:firstLine="709"/>
        <w:jc w:val="both"/>
        <w:rPr>
          <w:rFonts w:ascii="Times New Roman" w:hAnsi="Times New Roman"/>
          <w:color w:val="000000"/>
        </w:rPr>
      </w:pPr>
      <w:r w:rsidRPr="004A52BF">
        <w:rPr>
          <w:rFonts w:ascii="Times New Roman" w:hAnsi="Times New Roman"/>
          <w:color w:val="000000"/>
        </w:rPr>
        <w:t>Положения глав 1, 2 и 9 Конституции Российской Федерации не могут быть пересмотрены Федеральным Собранием.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r w:rsidR="00E5119A" w:rsidRPr="004A52BF">
        <w:rPr>
          <w:rStyle w:val="a5"/>
          <w:rFonts w:ascii="Times New Roman" w:hAnsi="Times New Roman"/>
          <w:color w:val="000000"/>
        </w:rPr>
        <w:footnoteReference w:id="18"/>
      </w:r>
    </w:p>
    <w:p w:rsidR="00240335" w:rsidRPr="004A52BF" w:rsidRDefault="00240335" w:rsidP="004A52BF">
      <w:pPr>
        <w:spacing w:line="360" w:lineRule="auto"/>
        <w:ind w:firstLine="709"/>
        <w:jc w:val="both"/>
        <w:rPr>
          <w:rFonts w:ascii="Times New Roman" w:hAnsi="Times New Roman"/>
          <w:color w:val="000000"/>
        </w:rPr>
      </w:pPr>
      <w:r w:rsidRPr="004A52BF">
        <w:rPr>
          <w:rFonts w:ascii="Times New Roman" w:hAnsi="Times New Roman"/>
          <w:color w:val="000000"/>
        </w:rPr>
        <w:t>Конституция содержит запрет пересмотра гл.</w:t>
      </w:r>
      <w:r w:rsidR="004A52BF">
        <w:rPr>
          <w:rFonts w:ascii="Times New Roman" w:hAnsi="Times New Roman"/>
          <w:color w:val="000000"/>
        </w:rPr>
        <w:t> </w:t>
      </w:r>
      <w:r w:rsidR="004A52BF" w:rsidRPr="004A52BF">
        <w:rPr>
          <w:rFonts w:ascii="Times New Roman" w:hAnsi="Times New Roman"/>
          <w:color w:val="000000"/>
        </w:rPr>
        <w:t>1</w:t>
      </w:r>
      <w:r w:rsidRPr="004A52BF">
        <w:rPr>
          <w:rFonts w:ascii="Times New Roman" w:hAnsi="Times New Roman"/>
          <w:color w:val="000000"/>
        </w:rPr>
        <w:t xml:space="preserve">, 2 и 9 Федеральным Собранием РФ, так как она принята путем всенародного голосования и народ учредил именно такие основы конституционного </w:t>
      </w:r>
      <w:r w:rsidR="00F57B02" w:rsidRPr="004A52BF">
        <w:rPr>
          <w:rFonts w:ascii="Times New Roman" w:hAnsi="Times New Roman"/>
          <w:color w:val="000000"/>
        </w:rPr>
        <w:t xml:space="preserve">строя, которые закреплены в главе </w:t>
      </w:r>
      <w:r w:rsidRPr="004A52BF">
        <w:rPr>
          <w:rFonts w:ascii="Times New Roman" w:hAnsi="Times New Roman"/>
          <w:color w:val="000000"/>
        </w:rPr>
        <w:t>1. Нормы этой главы определяют содержание всех других положений Конституции, которые не могут им противоречить.</w:t>
      </w:r>
      <w:r w:rsidR="004C30F6" w:rsidRPr="004A52BF">
        <w:rPr>
          <w:rFonts w:ascii="Times New Roman" w:hAnsi="Times New Roman"/>
          <w:color w:val="000000"/>
        </w:rPr>
        <w:t xml:space="preserve"> </w:t>
      </w:r>
      <w:r w:rsidRPr="004A52BF">
        <w:rPr>
          <w:rFonts w:ascii="Times New Roman" w:hAnsi="Times New Roman"/>
          <w:color w:val="000000"/>
        </w:rPr>
        <w:t>Народ также выразил свою волю относительно тех основ правового статуса личности, которые закреплены в гл.</w:t>
      </w:r>
      <w:r w:rsidR="004A52BF">
        <w:rPr>
          <w:rFonts w:ascii="Times New Roman" w:hAnsi="Times New Roman"/>
          <w:color w:val="000000"/>
        </w:rPr>
        <w:t> </w:t>
      </w:r>
      <w:r w:rsidR="004A52BF" w:rsidRPr="004A52BF">
        <w:rPr>
          <w:rFonts w:ascii="Times New Roman" w:hAnsi="Times New Roman"/>
          <w:color w:val="000000"/>
        </w:rPr>
        <w:t>2</w:t>
      </w:r>
      <w:r w:rsidRPr="004A52BF">
        <w:rPr>
          <w:rFonts w:ascii="Times New Roman" w:hAnsi="Times New Roman"/>
          <w:color w:val="000000"/>
        </w:rPr>
        <w:t xml:space="preserve"> Конституции. Поэтому нормы этих глав не могут быть пересмотрены даже Федеральным Собранием РФ.</w:t>
      </w:r>
      <w:r w:rsidR="004C30F6" w:rsidRPr="004A52BF">
        <w:rPr>
          <w:rFonts w:ascii="Times New Roman" w:hAnsi="Times New Roman"/>
          <w:color w:val="000000"/>
        </w:rPr>
        <w:t xml:space="preserve"> </w:t>
      </w:r>
      <w:r w:rsidRPr="004A52BF">
        <w:rPr>
          <w:rFonts w:ascii="Times New Roman" w:hAnsi="Times New Roman"/>
          <w:color w:val="000000"/>
        </w:rPr>
        <w:t>Норм</w:t>
      </w:r>
      <w:r w:rsidR="001B4368" w:rsidRPr="004A52BF">
        <w:rPr>
          <w:rFonts w:ascii="Times New Roman" w:hAnsi="Times New Roman"/>
          <w:color w:val="000000"/>
        </w:rPr>
        <w:t>ы главы</w:t>
      </w:r>
      <w:r w:rsidRPr="004A52BF">
        <w:rPr>
          <w:rFonts w:ascii="Times New Roman" w:hAnsi="Times New Roman"/>
          <w:color w:val="000000"/>
        </w:rPr>
        <w:t xml:space="preserve"> 9 не могут пересматриваться в упрощенном порядке, поскольку путем внесения изменений в эту главу можно было бы установить менее сложную процедуру пересмотра любой главы Конституции.</w:t>
      </w:r>
    </w:p>
    <w:p w:rsidR="00240335" w:rsidRPr="004A52BF" w:rsidRDefault="00240335" w:rsidP="004A52BF">
      <w:pPr>
        <w:autoSpaceDE w:val="0"/>
        <w:autoSpaceDN w:val="0"/>
        <w:adjustRightInd w:val="0"/>
        <w:spacing w:line="360" w:lineRule="auto"/>
        <w:ind w:firstLine="709"/>
        <w:jc w:val="both"/>
        <w:rPr>
          <w:rFonts w:ascii="Times New Roman" w:hAnsi="Times New Roman"/>
          <w:color w:val="000000"/>
        </w:rPr>
      </w:pPr>
      <w:r w:rsidRPr="004A52BF">
        <w:rPr>
          <w:rFonts w:ascii="Times New Roman" w:hAnsi="Times New Roman"/>
          <w:color w:val="000000"/>
        </w:rPr>
        <w:t>Общественные отношения должны быть стабильными, но не статичными. В ходе их развития может возникнуть необходимость пересмотра содержа</w:t>
      </w:r>
      <w:r w:rsidR="001B4368" w:rsidRPr="004A52BF">
        <w:rPr>
          <w:rFonts w:ascii="Times New Roman" w:hAnsi="Times New Roman"/>
          <w:color w:val="000000"/>
        </w:rPr>
        <w:t>ния Конституции, в том числе глав</w:t>
      </w:r>
      <w:r w:rsidRPr="004A52BF">
        <w:rPr>
          <w:rFonts w:ascii="Times New Roman" w:hAnsi="Times New Roman"/>
          <w:color w:val="000000"/>
        </w:rPr>
        <w:t xml:space="preserve"> 1, 2 и 9. Конституция предусматривает очень сложный порядок такого пересмотра. Необходимость поддержки предложения о пересмотре этих глав 3/5 голосов от общего числа членов Совета Федерации и депутатов Государственной Думы имеет цель предотвратить необоснованный созыв Конституционного Собрания </w:t>
      </w:r>
      <w:r w:rsidR="004A52BF">
        <w:rPr>
          <w:rFonts w:ascii="Times New Roman" w:hAnsi="Times New Roman"/>
          <w:color w:val="000000"/>
        </w:rPr>
        <w:t>–</w:t>
      </w:r>
      <w:r w:rsidR="004A52BF" w:rsidRPr="004A52BF">
        <w:rPr>
          <w:rFonts w:ascii="Times New Roman" w:hAnsi="Times New Roman"/>
          <w:color w:val="000000"/>
        </w:rPr>
        <w:t xml:space="preserve"> </w:t>
      </w:r>
      <w:r w:rsidRPr="004A52BF">
        <w:rPr>
          <w:rFonts w:ascii="Times New Roman" w:hAnsi="Times New Roman"/>
          <w:color w:val="000000"/>
        </w:rPr>
        <w:t>особого конституционного органа, созываемого в установленном федеральным конституционным законом порядке, имеющего право решать вопрос о дальнейшей судьбе действующей Конституции.</w:t>
      </w:r>
    </w:p>
    <w:p w:rsidR="00240335" w:rsidRPr="004A52BF" w:rsidRDefault="00240335" w:rsidP="004A52BF">
      <w:pPr>
        <w:autoSpaceDE w:val="0"/>
        <w:autoSpaceDN w:val="0"/>
        <w:adjustRightInd w:val="0"/>
        <w:spacing w:line="360" w:lineRule="auto"/>
        <w:ind w:firstLine="709"/>
        <w:jc w:val="both"/>
        <w:rPr>
          <w:rFonts w:ascii="Times New Roman" w:hAnsi="Times New Roman"/>
          <w:color w:val="000000"/>
        </w:rPr>
      </w:pPr>
      <w:r w:rsidRPr="004A52BF">
        <w:rPr>
          <w:rFonts w:ascii="Times New Roman" w:hAnsi="Times New Roman"/>
          <w:color w:val="000000"/>
        </w:rPr>
        <w:t>Конституционное Собрание наделяется широкими полномочиями в решении вопроса о том, оставить ли действующую Конституцию неизменной, разработать проект новой Конституции РФ и принять его 2/3 голосов от общего числа членов Конституционного Собрания или вынести проект на всенародное голосование. Только этому органу принадлежит инициатива проведения конституционного референдума.</w:t>
      </w:r>
    </w:p>
    <w:p w:rsidR="004C30F6" w:rsidRPr="004A52BF" w:rsidRDefault="00240335" w:rsidP="004A52BF">
      <w:pPr>
        <w:autoSpaceDE w:val="0"/>
        <w:autoSpaceDN w:val="0"/>
        <w:adjustRightInd w:val="0"/>
        <w:spacing w:line="360" w:lineRule="auto"/>
        <w:ind w:firstLine="709"/>
        <w:jc w:val="both"/>
        <w:rPr>
          <w:rFonts w:ascii="Times New Roman" w:hAnsi="Times New Roman"/>
          <w:color w:val="000000"/>
        </w:rPr>
      </w:pPr>
      <w:r w:rsidRPr="004A52BF">
        <w:rPr>
          <w:rFonts w:ascii="Times New Roman" w:hAnsi="Times New Roman"/>
          <w:color w:val="000000"/>
        </w:rPr>
        <w:t>Поскольку Конституция не устанавливает иное, проведение всенародного голосования по вопросу принятия новой Конституции РФ осуществляется на основе Федерального конституционног</w:t>
      </w:r>
      <w:r w:rsidR="006716F8" w:rsidRPr="004A52BF">
        <w:rPr>
          <w:rFonts w:ascii="Times New Roman" w:hAnsi="Times New Roman"/>
          <w:color w:val="000000"/>
        </w:rPr>
        <w:t xml:space="preserve">о закона от 28.06.2004 </w:t>
      </w:r>
      <w:r w:rsidR="004A52BF">
        <w:rPr>
          <w:rFonts w:ascii="Times New Roman" w:hAnsi="Times New Roman"/>
          <w:color w:val="000000"/>
        </w:rPr>
        <w:t>№</w:t>
      </w:r>
      <w:r w:rsidR="004A52BF" w:rsidRPr="004A52BF">
        <w:rPr>
          <w:rFonts w:ascii="Times New Roman" w:hAnsi="Times New Roman"/>
          <w:color w:val="000000"/>
        </w:rPr>
        <w:t>5</w:t>
      </w:r>
      <w:r w:rsidR="004A52BF">
        <w:rPr>
          <w:rFonts w:ascii="Times New Roman" w:hAnsi="Times New Roman"/>
          <w:color w:val="000000"/>
        </w:rPr>
        <w:t>-</w:t>
      </w:r>
      <w:r w:rsidR="004A52BF" w:rsidRPr="004A52BF">
        <w:rPr>
          <w:rFonts w:ascii="Times New Roman" w:hAnsi="Times New Roman"/>
          <w:color w:val="000000"/>
        </w:rPr>
        <w:t>Ф</w:t>
      </w:r>
      <w:r w:rsidR="006716F8" w:rsidRPr="004A52BF">
        <w:rPr>
          <w:rFonts w:ascii="Times New Roman" w:hAnsi="Times New Roman"/>
          <w:color w:val="000000"/>
        </w:rPr>
        <w:t>КЗ «</w:t>
      </w:r>
      <w:r w:rsidRPr="004A52BF">
        <w:rPr>
          <w:rFonts w:ascii="Times New Roman" w:hAnsi="Times New Roman"/>
          <w:color w:val="000000"/>
        </w:rPr>
        <w:t>О р</w:t>
      </w:r>
      <w:r w:rsidR="006716F8" w:rsidRPr="004A52BF">
        <w:rPr>
          <w:rFonts w:ascii="Times New Roman" w:hAnsi="Times New Roman"/>
          <w:color w:val="000000"/>
        </w:rPr>
        <w:t>еферендуме Российской Федерации»</w:t>
      </w:r>
      <w:r w:rsidRPr="004A52BF">
        <w:rPr>
          <w:rFonts w:ascii="Times New Roman" w:hAnsi="Times New Roman"/>
          <w:color w:val="000000"/>
        </w:rPr>
        <w:t>.</w:t>
      </w:r>
      <w:r w:rsidR="00A95189" w:rsidRPr="004A52BF">
        <w:rPr>
          <w:rStyle w:val="a5"/>
          <w:rFonts w:ascii="Times New Roman" w:hAnsi="Times New Roman"/>
          <w:color w:val="000000"/>
        </w:rPr>
        <w:footnoteReference w:id="19"/>
      </w:r>
    </w:p>
    <w:p w:rsidR="004A52BF" w:rsidRDefault="006716F8" w:rsidP="004A52BF">
      <w:pPr>
        <w:pStyle w:val="HTM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Главы 1, 2 и 9 – это те г</w:t>
      </w:r>
      <w:r w:rsidR="004C30F6" w:rsidRPr="004A52BF">
        <w:rPr>
          <w:rFonts w:ascii="Times New Roman" w:hAnsi="Times New Roman" w:cs="Times New Roman"/>
          <w:color w:val="000000"/>
          <w:sz w:val="28"/>
          <w:szCs w:val="28"/>
        </w:rPr>
        <w:t xml:space="preserve">лавы Конституции, </w:t>
      </w:r>
      <w:r w:rsidRPr="004A52BF">
        <w:rPr>
          <w:rFonts w:ascii="Times New Roman" w:hAnsi="Times New Roman" w:cs="Times New Roman"/>
          <w:color w:val="000000"/>
          <w:sz w:val="28"/>
          <w:szCs w:val="28"/>
        </w:rPr>
        <w:t>которые регулируют</w:t>
      </w:r>
      <w:r w:rsidR="004C30F6" w:rsidRPr="004A52BF">
        <w:rPr>
          <w:rFonts w:ascii="Times New Roman" w:hAnsi="Times New Roman" w:cs="Times New Roman"/>
          <w:color w:val="000000"/>
          <w:sz w:val="28"/>
          <w:szCs w:val="28"/>
        </w:rPr>
        <w:t xml:space="preserve"> основы конституционного строя, права и</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свободы человека и гражданина, порядок</w:t>
      </w:r>
      <w:r w:rsidRPr="004A52BF">
        <w:rPr>
          <w:rFonts w:ascii="Times New Roman" w:hAnsi="Times New Roman" w:cs="Times New Roman"/>
          <w:color w:val="000000"/>
          <w:sz w:val="28"/>
          <w:szCs w:val="28"/>
        </w:rPr>
        <w:t xml:space="preserve"> изменения самой Конституции, то есть</w:t>
      </w:r>
      <w:r w:rsidR="004C30F6" w:rsidRPr="004A52BF">
        <w:rPr>
          <w:rFonts w:ascii="Times New Roman" w:hAnsi="Times New Roman" w:cs="Times New Roman"/>
          <w:color w:val="000000"/>
          <w:sz w:val="28"/>
          <w:szCs w:val="28"/>
        </w:rPr>
        <w:t>, защищены в наибольшей мере. Если Федеральное Собрание</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посчитает большинством в три пятых голосов от общего числа членов Совета</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 xml:space="preserve">Федерации и депутатов Государственной Думы, что нужны какие-то изменения в эти главы, оно должно созвать Конституционное Собрание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особый орган,</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наделенный правом решить, нужны эти изменения или нет. Если Конституционное Собрание решит, что изменения нужны, то оно разрабатывает проект новой Конституции РФ, который принимается Конституционным Собранием двумя третями голосов от общего числа его членов или выносится на всенародное голосование. Вопросы изменения глав 1, 2 и 9 Конституции не могут быть решены законами РФ о поправках к Конституции, поскольку положения глав 1, 2 и 9 Конституции не могут быть пересмотрены Федеральным Собранием. Для изменения глав 1, 2 и 9 Конституция предусматривает внесение предложений о пересмотре положений Конституции. Причем ряд важных вопросов внесения таких предложений сегодня не урегулирован.</w:t>
      </w:r>
    </w:p>
    <w:p w:rsidR="004C30F6" w:rsidRPr="004A52BF" w:rsidRDefault="004C30F6" w:rsidP="004A52BF">
      <w:pPr>
        <w:pStyle w:val="HTM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Во-первых, не предусмотрено, в какой орган должны вноситься предложения о пересмотре положений Конституции. Во вторых, Конституция не определила,</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 xml:space="preserve">какое наименование и какую правовую форму должен иметь документ, содержащий предложение о пересмотре положений Конституции. В-третьих, существует некоторое несоответствие между положениями </w:t>
      </w:r>
      <w:r w:rsidR="004A52BF" w:rsidRPr="004A52BF">
        <w:rPr>
          <w:rFonts w:ascii="Times New Roman" w:hAnsi="Times New Roman" w:cs="Times New Roman"/>
          <w:color w:val="000000"/>
          <w:sz w:val="28"/>
          <w:szCs w:val="28"/>
        </w:rPr>
        <w:t>ст.</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1</w:t>
      </w:r>
      <w:r w:rsidRPr="004A52BF">
        <w:rPr>
          <w:rFonts w:ascii="Times New Roman" w:hAnsi="Times New Roman" w:cs="Times New Roman"/>
          <w:color w:val="000000"/>
          <w:sz w:val="28"/>
          <w:szCs w:val="28"/>
        </w:rPr>
        <w:t xml:space="preserve">34 и </w:t>
      </w:r>
      <w:r w:rsidR="004A52BF" w:rsidRPr="004A52BF">
        <w:rPr>
          <w:rFonts w:ascii="Times New Roman" w:hAnsi="Times New Roman" w:cs="Times New Roman"/>
          <w:color w:val="000000"/>
          <w:sz w:val="28"/>
          <w:szCs w:val="28"/>
        </w:rPr>
        <w:t>ч.</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2</w:t>
      </w:r>
      <w:r w:rsidRPr="004A52BF">
        <w:rPr>
          <w:rFonts w:ascii="Times New Roman" w:hAnsi="Times New Roman" w:cs="Times New Roman"/>
          <w:color w:val="000000"/>
          <w:sz w:val="28"/>
          <w:szCs w:val="28"/>
        </w:rPr>
        <w:t xml:space="preserve"> ст.</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1</w:t>
      </w:r>
      <w:r w:rsidRPr="004A52BF">
        <w:rPr>
          <w:rFonts w:ascii="Times New Roman" w:hAnsi="Times New Roman" w:cs="Times New Roman"/>
          <w:color w:val="000000"/>
          <w:sz w:val="28"/>
          <w:szCs w:val="28"/>
        </w:rPr>
        <w:t>35</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 xml:space="preserve">Конституции. Буквальное прочтение </w:t>
      </w:r>
      <w:r w:rsidR="004A52BF" w:rsidRPr="004A52BF">
        <w:rPr>
          <w:rFonts w:ascii="Times New Roman" w:hAnsi="Times New Roman" w:cs="Times New Roman"/>
          <w:color w:val="000000"/>
          <w:sz w:val="28"/>
          <w:szCs w:val="28"/>
        </w:rPr>
        <w:t>ч.</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2</w:t>
      </w:r>
      <w:r w:rsidRPr="004A52BF">
        <w:rPr>
          <w:rFonts w:ascii="Times New Roman" w:hAnsi="Times New Roman" w:cs="Times New Roman"/>
          <w:color w:val="000000"/>
          <w:sz w:val="28"/>
          <w:szCs w:val="28"/>
        </w:rPr>
        <w:t xml:space="preserve"> ст</w:t>
      </w:r>
      <w:r w:rsidR="006716F8" w:rsidRPr="004A52BF">
        <w:rPr>
          <w:rFonts w:ascii="Times New Roman" w:hAnsi="Times New Roman" w:cs="Times New Roman"/>
          <w:color w:val="000000"/>
          <w:sz w:val="28"/>
          <w:szCs w:val="28"/>
        </w:rPr>
        <w:t xml:space="preserve">атьи </w:t>
      </w:r>
      <w:r w:rsidRPr="004A52BF">
        <w:rPr>
          <w:rFonts w:ascii="Times New Roman" w:hAnsi="Times New Roman" w:cs="Times New Roman"/>
          <w:color w:val="000000"/>
          <w:sz w:val="28"/>
          <w:szCs w:val="28"/>
        </w:rPr>
        <w:t>135 Конституции, установившей,</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что Конституционное Собрание созывается в случае поддержки предложения о</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пересмотре положений глав 1, 2 и 9 Конституции, позволяет прийти к выводу о</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том, что рассмотрению палатами Федерального Собрания подлежит предложение о пересмотре совокупности</w:t>
      </w:r>
      <w:r w:rsidR="006716F8" w:rsidRPr="004A52BF">
        <w:rPr>
          <w:rFonts w:ascii="Times New Roman" w:hAnsi="Times New Roman" w:cs="Times New Roman"/>
          <w:color w:val="000000"/>
          <w:sz w:val="28"/>
          <w:szCs w:val="28"/>
        </w:rPr>
        <w:t xml:space="preserve"> положений, содержащихся и в главе 1, и в главе </w:t>
      </w:r>
      <w:r w:rsidRPr="004A52BF">
        <w:rPr>
          <w:rFonts w:ascii="Times New Roman" w:hAnsi="Times New Roman" w:cs="Times New Roman"/>
          <w:color w:val="000000"/>
          <w:sz w:val="28"/>
          <w:szCs w:val="28"/>
        </w:rPr>
        <w:t xml:space="preserve">2, и в </w:t>
      </w:r>
      <w:r w:rsidR="006716F8" w:rsidRPr="004A52BF">
        <w:rPr>
          <w:rFonts w:ascii="Times New Roman" w:hAnsi="Times New Roman" w:cs="Times New Roman"/>
          <w:color w:val="000000"/>
          <w:sz w:val="28"/>
          <w:szCs w:val="28"/>
        </w:rPr>
        <w:t xml:space="preserve">главе 9 Конституции. Вместе с тем формулировка статьи </w:t>
      </w:r>
      <w:r w:rsidRPr="004A52BF">
        <w:rPr>
          <w:rFonts w:ascii="Times New Roman" w:hAnsi="Times New Roman" w:cs="Times New Roman"/>
          <w:color w:val="000000"/>
          <w:sz w:val="28"/>
          <w:szCs w:val="28"/>
        </w:rPr>
        <w:t>134 Конституции предполагает возможность внесения предложений, в том числе о пересмотре отдельных положений (отдельного положения) из глав 1, 2 или 9 Конституции.</w:t>
      </w:r>
    </w:p>
    <w:p w:rsidR="004A52BF" w:rsidRDefault="004C30F6" w:rsidP="004A52BF">
      <w:pPr>
        <w:pStyle w:val="HTM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Практика применения положений статей 134 и 135 Конституции не содержит</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примеров оконченного рассмотрения предложений о пересмотре положений</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Конституции палатами Федерального Собрания. Однако такие предложения</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вносились. Так, в 1995</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г</w:t>
      </w:r>
      <w:r w:rsidRPr="004A52BF">
        <w:rPr>
          <w:rFonts w:ascii="Times New Roman" w:hAnsi="Times New Roman" w:cs="Times New Roman"/>
          <w:color w:val="000000"/>
          <w:sz w:val="28"/>
          <w:szCs w:val="28"/>
        </w:rPr>
        <w:t>. группа депутатов Совета Федерации внесла в Гос</w:t>
      </w:r>
      <w:r w:rsidR="006716F8" w:rsidRPr="004A52BF">
        <w:rPr>
          <w:rFonts w:ascii="Times New Roman" w:hAnsi="Times New Roman" w:cs="Times New Roman"/>
          <w:color w:val="000000"/>
          <w:sz w:val="28"/>
          <w:szCs w:val="28"/>
        </w:rPr>
        <w:t xml:space="preserve">ударственную Думу предложение «О пересмотре положений статьи </w:t>
      </w:r>
      <w:r w:rsidRPr="004A52BF">
        <w:rPr>
          <w:rFonts w:ascii="Times New Roman" w:hAnsi="Times New Roman" w:cs="Times New Roman"/>
          <w:color w:val="000000"/>
          <w:sz w:val="28"/>
          <w:szCs w:val="28"/>
        </w:rPr>
        <w:t>43 главы 2</w:t>
      </w:r>
      <w:r w:rsidR="001B4368" w:rsidRPr="004A52BF">
        <w:rPr>
          <w:rFonts w:ascii="Times New Roman" w:hAnsi="Times New Roman" w:cs="Times New Roman"/>
          <w:color w:val="000000"/>
          <w:sz w:val="28"/>
          <w:szCs w:val="28"/>
        </w:rPr>
        <w:t xml:space="preserve"> </w:t>
      </w:r>
      <w:r w:rsidR="006716F8" w:rsidRPr="004A52BF">
        <w:rPr>
          <w:rFonts w:ascii="Times New Roman" w:hAnsi="Times New Roman" w:cs="Times New Roman"/>
          <w:color w:val="000000"/>
          <w:sz w:val="28"/>
          <w:szCs w:val="28"/>
        </w:rPr>
        <w:t>Конституции»</w:t>
      </w:r>
      <w:r w:rsidRPr="004A52BF">
        <w:rPr>
          <w:rFonts w:ascii="Times New Roman" w:hAnsi="Times New Roman" w:cs="Times New Roman"/>
          <w:color w:val="000000"/>
          <w:sz w:val="28"/>
          <w:szCs w:val="28"/>
        </w:rPr>
        <w:t>. Государственной Думой это предложение рассмотрено не было.</w:t>
      </w:r>
    </w:p>
    <w:p w:rsidR="004A52BF" w:rsidRDefault="006716F8" w:rsidP="004A52BF">
      <w:pPr>
        <w:pStyle w:val="HTM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Часть 2 статьи</w:t>
      </w:r>
      <w:r w:rsidR="004C30F6" w:rsidRPr="004A52BF">
        <w:rPr>
          <w:rFonts w:ascii="Times New Roman" w:hAnsi="Times New Roman" w:cs="Times New Roman"/>
          <w:color w:val="000000"/>
          <w:sz w:val="28"/>
          <w:szCs w:val="28"/>
        </w:rPr>
        <w:t xml:space="preserve"> 135 Конституции определяет, что если предложение о пересмотре</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положений глав 1, 2 и 9 Конституции будет поддержано тремя пятыми голосов</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от общего числа членов Совета Федерации и депутатов Государственной Думы,</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то в соответствии с федеральным конституционным законом созывается</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Конституционное Собрание</w:t>
      </w:r>
      <w:r w:rsidR="006B459C" w:rsidRPr="004A52BF">
        <w:rPr>
          <w:rStyle w:val="a5"/>
          <w:rFonts w:ascii="Times New Roman" w:hAnsi="Times New Roman"/>
          <w:color w:val="000000"/>
          <w:sz w:val="28"/>
          <w:szCs w:val="28"/>
        </w:rPr>
        <w:footnoteReference w:id="20"/>
      </w:r>
      <w:r w:rsidR="004C30F6" w:rsidRPr="004A52BF">
        <w:rPr>
          <w:rFonts w:ascii="Times New Roman" w:hAnsi="Times New Roman" w:cs="Times New Roman"/>
          <w:color w:val="000000"/>
          <w:sz w:val="28"/>
          <w:szCs w:val="28"/>
        </w:rPr>
        <w:t>. Постановление Конституционного Суда РФ от 12</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апреля 1995</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г</w:t>
      </w:r>
      <w:r w:rsidR="006B459C" w:rsidRPr="004A52BF">
        <w:rPr>
          <w:rFonts w:ascii="Times New Roman" w:hAnsi="Times New Roman" w:cs="Times New Roman"/>
          <w:color w:val="000000"/>
          <w:sz w:val="28"/>
          <w:szCs w:val="28"/>
        </w:rPr>
        <w:t xml:space="preserve">.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2</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П</w:t>
      </w:r>
      <w:r w:rsidR="006B459C" w:rsidRPr="004A52BF">
        <w:rPr>
          <w:rFonts w:ascii="Times New Roman" w:hAnsi="Times New Roman" w:cs="Times New Roman"/>
          <w:color w:val="000000"/>
          <w:sz w:val="28"/>
          <w:szCs w:val="28"/>
        </w:rPr>
        <w:t xml:space="preserve"> (пункт </w:t>
      </w:r>
      <w:r w:rsidR="004C30F6" w:rsidRPr="004A52BF">
        <w:rPr>
          <w:rFonts w:ascii="Times New Roman" w:hAnsi="Times New Roman" w:cs="Times New Roman"/>
          <w:color w:val="000000"/>
          <w:sz w:val="28"/>
          <w:szCs w:val="28"/>
        </w:rPr>
        <w:t>2 резолютивной части) объясняет, что в тех случаях,</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когда Конституция требует для принятия решения определенного большинства от общего числа членов Совета Федерации и депутатов Государственной Думы,</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требуемое большинство голосов должно быть набрано в каждой из палат</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Федерального Собрания, причем оно определяется от численности каждой</w:t>
      </w:r>
      <w:r w:rsidR="001B4368" w:rsidRPr="004A52BF">
        <w:rPr>
          <w:rFonts w:ascii="Times New Roman" w:hAnsi="Times New Roman" w:cs="Times New Roman"/>
          <w:color w:val="000000"/>
          <w:sz w:val="28"/>
          <w:szCs w:val="28"/>
        </w:rPr>
        <w:t xml:space="preserve"> </w:t>
      </w:r>
      <w:r w:rsidR="004C30F6" w:rsidRPr="004A52BF">
        <w:rPr>
          <w:rFonts w:ascii="Times New Roman" w:hAnsi="Times New Roman" w:cs="Times New Roman"/>
          <w:color w:val="000000"/>
          <w:sz w:val="28"/>
          <w:szCs w:val="28"/>
        </w:rPr>
        <w:t xml:space="preserve">палаты, установленной в </w:t>
      </w:r>
      <w:r w:rsidR="004A52BF" w:rsidRPr="004A52BF">
        <w:rPr>
          <w:rFonts w:ascii="Times New Roman" w:hAnsi="Times New Roman" w:cs="Times New Roman"/>
          <w:color w:val="000000"/>
          <w:sz w:val="28"/>
          <w:szCs w:val="28"/>
        </w:rPr>
        <w:t>ч.</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2</w:t>
      </w:r>
      <w:r w:rsidR="004C30F6" w:rsidRPr="004A52BF">
        <w:rPr>
          <w:rFonts w:ascii="Times New Roman" w:hAnsi="Times New Roman" w:cs="Times New Roman"/>
          <w:color w:val="000000"/>
          <w:sz w:val="28"/>
          <w:szCs w:val="28"/>
        </w:rPr>
        <w:t xml:space="preserve"> и ч.</w:t>
      </w:r>
      <w:r w:rsidR="004A52BF">
        <w:rPr>
          <w:rFonts w:ascii="Times New Roman" w:hAnsi="Times New Roman" w:cs="Times New Roman"/>
          <w:color w:val="000000"/>
          <w:sz w:val="28"/>
          <w:szCs w:val="28"/>
        </w:rPr>
        <w:t xml:space="preserve"> 3</w:t>
      </w:r>
      <w:r w:rsidR="006B459C" w:rsidRPr="004A52BF">
        <w:rPr>
          <w:rFonts w:ascii="Times New Roman" w:hAnsi="Times New Roman" w:cs="Times New Roman"/>
          <w:color w:val="000000"/>
          <w:sz w:val="28"/>
          <w:szCs w:val="28"/>
        </w:rPr>
        <w:t xml:space="preserve"> статьи </w:t>
      </w:r>
      <w:r w:rsidR="004C30F6" w:rsidRPr="004A52BF">
        <w:rPr>
          <w:rFonts w:ascii="Times New Roman" w:hAnsi="Times New Roman" w:cs="Times New Roman"/>
          <w:color w:val="000000"/>
          <w:sz w:val="28"/>
          <w:szCs w:val="28"/>
        </w:rPr>
        <w:t>95 Конституции</w:t>
      </w:r>
      <w:r w:rsidR="006B459C" w:rsidRPr="004A52BF">
        <w:rPr>
          <w:rStyle w:val="a5"/>
          <w:rFonts w:ascii="Times New Roman" w:hAnsi="Times New Roman"/>
          <w:color w:val="000000"/>
          <w:sz w:val="28"/>
          <w:szCs w:val="28"/>
        </w:rPr>
        <w:footnoteReference w:id="21"/>
      </w:r>
      <w:r w:rsidR="004C30F6" w:rsidRPr="004A52BF">
        <w:rPr>
          <w:rFonts w:ascii="Times New Roman" w:hAnsi="Times New Roman" w:cs="Times New Roman"/>
          <w:color w:val="000000"/>
          <w:sz w:val="28"/>
          <w:szCs w:val="28"/>
        </w:rPr>
        <w:t>.</w:t>
      </w:r>
    </w:p>
    <w:p w:rsidR="004C30F6" w:rsidRPr="004A52BF" w:rsidRDefault="004C30F6" w:rsidP="004A52BF">
      <w:pPr>
        <w:pStyle w:val="HTM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Конституция установила, что созыв Конституционного Собрания производится в соответствии с федеральным конституционным законом</w:t>
      </w:r>
      <w:r w:rsidR="006B459C" w:rsidRPr="004A52BF">
        <w:rPr>
          <w:rStyle w:val="a5"/>
          <w:rFonts w:ascii="Times New Roman" w:hAnsi="Times New Roman"/>
          <w:color w:val="000000"/>
          <w:sz w:val="28"/>
          <w:szCs w:val="28"/>
        </w:rPr>
        <w:footnoteReference w:id="22"/>
      </w:r>
      <w:r w:rsidRPr="004A52BF">
        <w:rPr>
          <w:rFonts w:ascii="Times New Roman" w:hAnsi="Times New Roman" w:cs="Times New Roman"/>
          <w:color w:val="000000"/>
          <w:sz w:val="28"/>
          <w:szCs w:val="28"/>
        </w:rPr>
        <w:t>. Очевидно, что за принятие федерального конституционного закона о Конституционном Собрании будут выступать лишь те депутаты Государственной Думы и члены Совета Федерации, которые поддерживают или хотя бы допускают идею пересмотра «неизменяемой» части Конституции.</w:t>
      </w:r>
    </w:p>
    <w:p w:rsidR="004A52BF" w:rsidRDefault="004C30F6" w:rsidP="004A52BF">
      <w:pPr>
        <w:pStyle w:val="HTM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Естественно, те, кто не желает пересмотра «неизменяемых» положений</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Конституции, будут блокировать принятие этого закона: отсутствие закона о</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Конституционном Собрании гарантирует неизменность Конституции. Таким</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образом, созыв Конституционного Собрания в первый раз фактически возможен лишь в том случае, если прежде за пересмотр «неизменяемой» части</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Конституции выступят не три пятых, а квалифицированное большинство</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 xml:space="preserve">парламентариев, предусмотренное в </w:t>
      </w:r>
      <w:r w:rsidR="004A52BF" w:rsidRPr="004A52BF">
        <w:rPr>
          <w:rFonts w:ascii="Times New Roman" w:hAnsi="Times New Roman" w:cs="Times New Roman"/>
          <w:color w:val="000000"/>
          <w:sz w:val="28"/>
          <w:szCs w:val="28"/>
        </w:rPr>
        <w:t>ч.</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2</w:t>
      </w:r>
      <w:r w:rsidRPr="004A52BF">
        <w:rPr>
          <w:rFonts w:ascii="Times New Roman" w:hAnsi="Times New Roman" w:cs="Times New Roman"/>
          <w:color w:val="000000"/>
          <w:sz w:val="28"/>
          <w:szCs w:val="28"/>
        </w:rPr>
        <w:t xml:space="preserve"> ст.</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1</w:t>
      </w:r>
      <w:r w:rsidRPr="004A52BF">
        <w:rPr>
          <w:rFonts w:ascii="Times New Roman" w:hAnsi="Times New Roman" w:cs="Times New Roman"/>
          <w:color w:val="000000"/>
          <w:sz w:val="28"/>
          <w:szCs w:val="28"/>
        </w:rPr>
        <w:t>08 Конституции</w:t>
      </w:r>
      <w:r w:rsidR="006B459C" w:rsidRPr="004A52BF">
        <w:rPr>
          <w:rStyle w:val="a5"/>
          <w:rFonts w:ascii="Times New Roman" w:hAnsi="Times New Roman"/>
          <w:color w:val="000000"/>
          <w:sz w:val="28"/>
          <w:szCs w:val="28"/>
        </w:rPr>
        <w:footnoteReference w:id="23"/>
      </w:r>
      <w:r w:rsidRPr="004A52BF">
        <w:rPr>
          <w:rFonts w:ascii="Times New Roman" w:hAnsi="Times New Roman" w:cs="Times New Roman"/>
          <w:color w:val="000000"/>
          <w:sz w:val="28"/>
          <w:szCs w:val="28"/>
        </w:rPr>
        <w:t xml:space="preserve"> для одобрения</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федерального конституционного закона. То есть сама идея пересмотра</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положений глав 1, 2 и 9 Конституции сначала должна быть поддержана, как</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минимум, большинством в две трети голосов от общего числа депутатов</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Государственной Думы и три четверти от общего числа членов Совета</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Федерации. Ибо парламентариям, выступающим за пересмотр Конституции (но не за конкретное предложение о пересмотре), сначала придется провести через</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парламент России федеральный конституционный закон о Конституционном</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Собрании,</w:t>
      </w:r>
      <w:r w:rsid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а для этого недостаточно большинства в три пятых. Принятие</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 xml:space="preserve">названного закона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это необходимое, но не достаточное условие для созыва</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Конституционного Собрания. После принятия закона Собрание будет созвано,</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если будет поддержано уже конкретное предложение о пересмотре определенных положений глав 1, 2 и 9 Конституции. Для этого уже будет достаточно большинства в три пятых голосов в каждой из палат Федерального Собрания.</w:t>
      </w:r>
    </w:p>
    <w:p w:rsidR="00CB0E1E" w:rsidRPr="004A52BF" w:rsidRDefault="004C30F6" w:rsidP="004A52BF">
      <w:pPr>
        <w:pStyle w:val="HTM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Часть 3 ст.</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1</w:t>
      </w:r>
      <w:r w:rsidRPr="004A52BF">
        <w:rPr>
          <w:rFonts w:ascii="Times New Roman" w:hAnsi="Times New Roman" w:cs="Times New Roman"/>
          <w:color w:val="000000"/>
          <w:sz w:val="28"/>
          <w:szCs w:val="28"/>
        </w:rPr>
        <w:t>35 Конституции определила компетенцию и основы деятельности</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Конституционного Собрания, наделив его учредительными полномочиями. В</w:t>
      </w:r>
      <w:r w:rsidR="001B4368" w:rsidRPr="004A52BF">
        <w:rPr>
          <w:rFonts w:ascii="Times New Roman" w:hAnsi="Times New Roman" w:cs="Times New Roman"/>
          <w:color w:val="000000"/>
          <w:sz w:val="28"/>
          <w:szCs w:val="28"/>
        </w:rPr>
        <w:t xml:space="preserve"> </w:t>
      </w:r>
      <w:r w:rsidR="00CB0E1E" w:rsidRPr="004A52BF">
        <w:rPr>
          <w:rFonts w:ascii="Times New Roman" w:hAnsi="Times New Roman" w:cs="Times New Roman"/>
          <w:color w:val="000000"/>
          <w:sz w:val="28"/>
          <w:szCs w:val="28"/>
        </w:rPr>
        <w:t xml:space="preserve">случае своего созыва </w:t>
      </w:r>
      <w:r w:rsidRPr="004A52BF">
        <w:rPr>
          <w:rFonts w:ascii="Times New Roman" w:hAnsi="Times New Roman" w:cs="Times New Roman"/>
          <w:color w:val="000000"/>
          <w:sz w:val="28"/>
          <w:szCs w:val="28"/>
        </w:rPr>
        <w:t>Конституционное Собрание либо подтверждает</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неизменность Конституции Российской Федерации, либо разрабатывает проект</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новой Конституции Российской Федерации, который принимается Конституционным Собранием двумя третями голосов от общего числа его членов или вынос</w:t>
      </w:r>
      <w:r w:rsidR="00CB0E1E" w:rsidRPr="004A52BF">
        <w:rPr>
          <w:rFonts w:ascii="Times New Roman" w:hAnsi="Times New Roman" w:cs="Times New Roman"/>
          <w:color w:val="000000"/>
          <w:sz w:val="28"/>
          <w:szCs w:val="28"/>
        </w:rPr>
        <w:t>ится на всенародное голосование</w:t>
      </w:r>
      <w:r w:rsidRPr="004A52BF">
        <w:rPr>
          <w:rFonts w:ascii="Times New Roman" w:hAnsi="Times New Roman" w:cs="Times New Roman"/>
          <w:color w:val="000000"/>
          <w:sz w:val="28"/>
          <w:szCs w:val="28"/>
        </w:rPr>
        <w:t>. При проведении всенародного голосования Конституция РФ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 Вместе с тем, действующей Конституцией не определено, каким образом должно формироваться Конституционное Собрание, сколь долго может продолжаться его работа над проектом Конституции, как должны строиться взаимоотношения Конституционного Собрания с органами государственной власти, каким должен быть статус члена Конституционного Собрания, как должна проходить разработка проекта новой Конституции. Ответы на эти и другие вопросы может дать только федеральный конституционный закон о Конституционном Собрании</w:t>
      </w:r>
      <w:r w:rsidR="00694441" w:rsidRPr="004A52BF">
        <w:rPr>
          <w:rFonts w:ascii="Times New Roman" w:hAnsi="Times New Roman" w:cs="Times New Roman"/>
          <w:color w:val="000000"/>
          <w:sz w:val="28"/>
          <w:szCs w:val="28"/>
        </w:rPr>
        <w:t>, которого на данный момент не существует.</w:t>
      </w:r>
    </w:p>
    <w:p w:rsidR="004A52BF" w:rsidRDefault="004C30F6" w:rsidP="004A52BF">
      <w:pPr>
        <w:pStyle w:val="HTM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Необходимо отметить, что Конституция ставит Конституционное Собрание</w:t>
      </w:r>
      <w:r w:rsidR="001B436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перед жестким выбором, требуя либо подтверждения неизменности действующей Конституции, либо, принятия новой Конституции, либо вынесения проекта Конституции на всенародное голосование. При этом не упоминается о возможности принятия Конституционным Собранием каких-либо промежуточных решений, например, о внесении изменений в отдельные положения Конституции.</w:t>
      </w:r>
    </w:p>
    <w:p w:rsidR="004C30F6" w:rsidRPr="004A52BF" w:rsidRDefault="004C30F6" w:rsidP="004A52BF">
      <w:pPr>
        <w:pStyle w:val="HTM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Порядок вынесения проекта Конституции па всенародное голосование частично регламентирован Федеральным конституционным законом «О референдуме Ро</w:t>
      </w:r>
      <w:r w:rsidR="006B459C" w:rsidRPr="004A52BF">
        <w:rPr>
          <w:rFonts w:ascii="Times New Roman" w:hAnsi="Times New Roman" w:cs="Times New Roman"/>
          <w:color w:val="000000"/>
          <w:sz w:val="28"/>
          <w:szCs w:val="28"/>
        </w:rPr>
        <w:t>ссийской Федерации». Часть 1 статьи 3</w:t>
      </w:r>
      <w:r w:rsidRPr="004A52BF">
        <w:rPr>
          <w:rFonts w:ascii="Times New Roman" w:hAnsi="Times New Roman" w:cs="Times New Roman"/>
          <w:color w:val="000000"/>
          <w:sz w:val="28"/>
          <w:szCs w:val="28"/>
        </w:rPr>
        <w:t xml:space="preserve"> этого Закона устанавливает, что на референдум Российской Федерации в обязательном порядке выносится вопрос о принятии новой Конституции России, если Конституционное Собрание принимает решение о вынесении на всенародное голосование проекта новой Конст</w:t>
      </w:r>
      <w:r w:rsidR="006B459C" w:rsidRPr="004A52BF">
        <w:rPr>
          <w:rFonts w:ascii="Times New Roman" w:hAnsi="Times New Roman" w:cs="Times New Roman"/>
          <w:color w:val="000000"/>
          <w:sz w:val="28"/>
          <w:szCs w:val="28"/>
        </w:rPr>
        <w:t xml:space="preserve">итуции. В соответствии с </w:t>
      </w:r>
      <w:r w:rsidR="004A52BF" w:rsidRPr="004A52BF">
        <w:rPr>
          <w:rFonts w:ascii="Times New Roman" w:hAnsi="Times New Roman" w:cs="Times New Roman"/>
          <w:color w:val="000000"/>
          <w:sz w:val="28"/>
          <w:szCs w:val="28"/>
        </w:rPr>
        <w:t>ч.</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2</w:t>
      </w:r>
      <w:r w:rsidR="006B459C" w:rsidRPr="004A52BF">
        <w:rPr>
          <w:rFonts w:ascii="Times New Roman" w:hAnsi="Times New Roman" w:cs="Times New Roman"/>
          <w:color w:val="000000"/>
          <w:sz w:val="28"/>
          <w:szCs w:val="28"/>
        </w:rPr>
        <w:t xml:space="preserve"> статьи</w:t>
      </w:r>
      <w:r w:rsidRPr="004A52BF">
        <w:rPr>
          <w:rFonts w:ascii="Times New Roman" w:hAnsi="Times New Roman" w:cs="Times New Roman"/>
          <w:color w:val="000000"/>
          <w:sz w:val="28"/>
          <w:szCs w:val="28"/>
        </w:rPr>
        <w:t xml:space="preserve"> 11 названного Закона решение Конституционного Собрания о проведении референдума Российской Федерации по проекту новой Конституции России направляется Президенту РФ, назначающему референдум, а также для сведения в палаты Федерального Собрания РФ</w:t>
      </w:r>
      <w:r w:rsidR="006B459C" w:rsidRPr="004A52BF">
        <w:rPr>
          <w:rStyle w:val="a5"/>
          <w:rFonts w:ascii="Times New Roman" w:hAnsi="Times New Roman"/>
          <w:color w:val="000000"/>
          <w:sz w:val="28"/>
          <w:szCs w:val="28"/>
        </w:rPr>
        <w:footnoteReference w:id="24"/>
      </w:r>
      <w:r w:rsidRPr="004A52BF">
        <w:rPr>
          <w:rFonts w:ascii="Times New Roman" w:hAnsi="Times New Roman" w:cs="Times New Roman"/>
          <w:color w:val="000000"/>
          <w:sz w:val="28"/>
          <w:szCs w:val="28"/>
        </w:rPr>
        <w:t>.</w:t>
      </w:r>
    </w:p>
    <w:p w:rsidR="006B459C" w:rsidRPr="004A52BF" w:rsidRDefault="006B459C" w:rsidP="004A52BF">
      <w:pPr>
        <w:pStyle w:val="HTM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Таковы жесткие гарантии стабильности глав Конституции Российской Федерации, имеющих наибольшее значение для установления конституционного строя и защиты прав и свобод граждан.</w:t>
      </w:r>
    </w:p>
    <w:p w:rsidR="003A0540" w:rsidRPr="004A52BF" w:rsidRDefault="003A0540" w:rsidP="004A52BF">
      <w:pPr>
        <w:autoSpaceDE w:val="0"/>
        <w:autoSpaceDN w:val="0"/>
        <w:adjustRightInd w:val="0"/>
        <w:spacing w:line="360" w:lineRule="auto"/>
        <w:ind w:firstLine="709"/>
        <w:jc w:val="both"/>
        <w:rPr>
          <w:rFonts w:ascii="Times New Roman" w:hAnsi="Times New Roman"/>
          <w:color w:val="000000"/>
        </w:rPr>
      </w:pPr>
    </w:p>
    <w:p w:rsidR="00240335" w:rsidRPr="004A52BF" w:rsidRDefault="004A52BF" w:rsidP="004A52BF">
      <w:pPr>
        <w:autoSpaceDE w:val="0"/>
        <w:autoSpaceDN w:val="0"/>
        <w:adjustRightInd w:val="0"/>
        <w:spacing w:line="360" w:lineRule="auto"/>
        <w:ind w:firstLine="709"/>
        <w:jc w:val="both"/>
        <w:rPr>
          <w:rFonts w:ascii="Times New Roman" w:hAnsi="Times New Roman"/>
          <w:b/>
          <w:color w:val="000000"/>
        </w:rPr>
      </w:pPr>
      <w:r>
        <w:rPr>
          <w:rFonts w:ascii="Times New Roman" w:hAnsi="Times New Roman"/>
          <w:b/>
          <w:color w:val="000000"/>
        </w:rPr>
        <w:t>2.3</w:t>
      </w:r>
      <w:r w:rsidR="00FC13DD" w:rsidRPr="004A52BF">
        <w:rPr>
          <w:rFonts w:ascii="Times New Roman" w:hAnsi="Times New Roman"/>
          <w:b/>
          <w:color w:val="000000"/>
        </w:rPr>
        <w:t xml:space="preserve"> Порядок</w:t>
      </w:r>
      <w:r>
        <w:rPr>
          <w:rFonts w:ascii="Times New Roman" w:hAnsi="Times New Roman"/>
          <w:b/>
          <w:color w:val="000000"/>
        </w:rPr>
        <w:t xml:space="preserve"> внесения поправок к главам 3-</w:t>
      </w:r>
      <w:r w:rsidR="00FC13DD" w:rsidRPr="004A52BF">
        <w:rPr>
          <w:rFonts w:ascii="Times New Roman" w:hAnsi="Times New Roman"/>
          <w:b/>
          <w:color w:val="000000"/>
        </w:rPr>
        <w:t>8 Конст</w:t>
      </w:r>
      <w:r w:rsidR="003475AC" w:rsidRPr="004A52BF">
        <w:rPr>
          <w:rFonts w:ascii="Times New Roman" w:hAnsi="Times New Roman"/>
          <w:b/>
          <w:color w:val="000000"/>
        </w:rPr>
        <w:t xml:space="preserve">итуции Российской Федерации (статья </w:t>
      </w:r>
      <w:r w:rsidR="00FC13DD" w:rsidRPr="004A52BF">
        <w:rPr>
          <w:rFonts w:ascii="Times New Roman" w:hAnsi="Times New Roman"/>
          <w:b/>
          <w:color w:val="000000"/>
        </w:rPr>
        <w:t>136)</w:t>
      </w:r>
    </w:p>
    <w:p w:rsidR="003475AC" w:rsidRPr="004A52BF" w:rsidRDefault="003475AC" w:rsidP="004A52BF">
      <w:pPr>
        <w:autoSpaceDE w:val="0"/>
        <w:autoSpaceDN w:val="0"/>
        <w:adjustRightInd w:val="0"/>
        <w:spacing w:line="360" w:lineRule="auto"/>
        <w:ind w:firstLine="709"/>
        <w:jc w:val="both"/>
        <w:rPr>
          <w:rFonts w:ascii="Times New Roman" w:hAnsi="Times New Roman"/>
          <w:color w:val="000000"/>
        </w:rPr>
      </w:pPr>
    </w:p>
    <w:p w:rsidR="00FC13DD" w:rsidRPr="004A52BF" w:rsidRDefault="00FC13DD"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Порядок принятия и вступления в силу поправок к главам 3</w:t>
      </w:r>
      <w:r w:rsidR="004A52BF">
        <w:rPr>
          <w:color w:val="000000"/>
          <w:sz w:val="28"/>
          <w:szCs w:val="28"/>
        </w:rPr>
        <w:t>–</w:t>
      </w:r>
      <w:r w:rsidR="004A52BF" w:rsidRPr="004A52BF">
        <w:rPr>
          <w:color w:val="000000"/>
          <w:sz w:val="28"/>
          <w:szCs w:val="28"/>
        </w:rPr>
        <w:t>8</w:t>
      </w:r>
      <w:r w:rsidRPr="004A52BF">
        <w:rPr>
          <w:color w:val="000000"/>
          <w:sz w:val="28"/>
          <w:szCs w:val="28"/>
        </w:rPr>
        <w:br/>
        <w:t>Констит</w:t>
      </w:r>
      <w:r w:rsidR="00ED0000" w:rsidRPr="004A52BF">
        <w:rPr>
          <w:color w:val="000000"/>
          <w:sz w:val="28"/>
          <w:szCs w:val="28"/>
        </w:rPr>
        <w:t>уции Российской Федерации</w:t>
      </w:r>
      <w:r w:rsidRPr="004A52BF">
        <w:rPr>
          <w:color w:val="000000"/>
          <w:sz w:val="28"/>
          <w:szCs w:val="28"/>
        </w:rPr>
        <w:t xml:space="preserve"> определяется статьями 108, 134, 136 Ко</w:t>
      </w:r>
      <w:r w:rsidR="00ED0000" w:rsidRPr="004A52BF">
        <w:rPr>
          <w:color w:val="000000"/>
          <w:sz w:val="28"/>
          <w:szCs w:val="28"/>
        </w:rPr>
        <w:t xml:space="preserve">нституции Российской Федерации, </w:t>
      </w:r>
      <w:r w:rsidR="003475AC" w:rsidRPr="004A52BF">
        <w:rPr>
          <w:color w:val="000000"/>
          <w:sz w:val="28"/>
          <w:szCs w:val="28"/>
        </w:rPr>
        <w:t>Федеральным законом «</w:t>
      </w:r>
      <w:r w:rsidRPr="004A52BF">
        <w:rPr>
          <w:color w:val="000000"/>
          <w:sz w:val="28"/>
          <w:szCs w:val="28"/>
        </w:rPr>
        <w:t>О порядке принятия</w:t>
      </w:r>
      <w:r w:rsidR="00ED0000" w:rsidRPr="004A52BF">
        <w:rPr>
          <w:color w:val="000000"/>
          <w:sz w:val="28"/>
          <w:szCs w:val="28"/>
        </w:rPr>
        <w:t xml:space="preserve"> и вступления в силу поправок к </w:t>
      </w:r>
      <w:r w:rsidRPr="004A52BF">
        <w:rPr>
          <w:color w:val="000000"/>
          <w:sz w:val="28"/>
          <w:szCs w:val="28"/>
        </w:rPr>
        <w:t>Конс</w:t>
      </w:r>
      <w:r w:rsidR="003475AC" w:rsidRPr="004A52BF">
        <w:rPr>
          <w:color w:val="000000"/>
          <w:sz w:val="28"/>
          <w:szCs w:val="28"/>
        </w:rPr>
        <w:t>титуции Российской Федерации»</w:t>
      </w:r>
      <w:r w:rsidRPr="004A52BF">
        <w:rPr>
          <w:color w:val="000000"/>
          <w:sz w:val="28"/>
          <w:szCs w:val="28"/>
        </w:rPr>
        <w:t>. Субъекты инициативы предложения о принятии поправки к К</w:t>
      </w:r>
      <w:r w:rsidR="003475AC" w:rsidRPr="004A52BF">
        <w:rPr>
          <w:color w:val="000000"/>
          <w:sz w:val="28"/>
          <w:szCs w:val="28"/>
        </w:rPr>
        <w:t>онституции РФ установлены статье</w:t>
      </w:r>
      <w:r w:rsidRPr="004A52BF">
        <w:rPr>
          <w:color w:val="000000"/>
          <w:sz w:val="28"/>
          <w:szCs w:val="28"/>
        </w:rPr>
        <w:t>й 134 Конституции РФ. Конституционные п</w:t>
      </w:r>
      <w:r w:rsidR="00ED0000" w:rsidRPr="004A52BF">
        <w:rPr>
          <w:color w:val="000000"/>
          <w:sz w:val="28"/>
          <w:szCs w:val="28"/>
        </w:rPr>
        <w:t xml:space="preserve">оправки принимаются Федеральным </w:t>
      </w:r>
      <w:r w:rsidRPr="004A52BF">
        <w:rPr>
          <w:color w:val="000000"/>
          <w:sz w:val="28"/>
          <w:szCs w:val="28"/>
        </w:rPr>
        <w:t>Собранием в том же порядке, который предус</w:t>
      </w:r>
      <w:r w:rsidR="00ED0000" w:rsidRPr="004A52BF">
        <w:rPr>
          <w:color w:val="000000"/>
          <w:sz w:val="28"/>
          <w:szCs w:val="28"/>
        </w:rPr>
        <w:t xml:space="preserve">мотрен для принятия федеральных </w:t>
      </w:r>
      <w:r w:rsidRPr="004A52BF">
        <w:rPr>
          <w:color w:val="000000"/>
          <w:sz w:val="28"/>
          <w:szCs w:val="28"/>
        </w:rPr>
        <w:t xml:space="preserve">конституционных законов и вступают в силу после </w:t>
      </w:r>
      <w:r w:rsidR="004949F4" w:rsidRPr="004A52BF">
        <w:rPr>
          <w:color w:val="000000"/>
          <w:sz w:val="28"/>
          <w:szCs w:val="28"/>
        </w:rPr>
        <w:t xml:space="preserve">их </w:t>
      </w:r>
      <w:r w:rsidRPr="004A52BF">
        <w:rPr>
          <w:color w:val="000000"/>
          <w:sz w:val="28"/>
          <w:szCs w:val="28"/>
        </w:rPr>
        <w:t xml:space="preserve">одобрения органами </w:t>
      </w:r>
      <w:r w:rsidR="004949F4" w:rsidRPr="004A52BF">
        <w:rPr>
          <w:color w:val="000000"/>
          <w:sz w:val="28"/>
          <w:szCs w:val="28"/>
        </w:rPr>
        <w:t>законодательной власти не менее</w:t>
      </w:r>
      <w:r w:rsidRPr="004A52BF">
        <w:rPr>
          <w:color w:val="000000"/>
          <w:sz w:val="28"/>
          <w:szCs w:val="28"/>
        </w:rPr>
        <w:t xml:space="preserve"> чем двух третей </w:t>
      </w:r>
      <w:r w:rsidR="00ED0000" w:rsidRPr="004A52BF">
        <w:rPr>
          <w:color w:val="000000"/>
          <w:sz w:val="28"/>
          <w:szCs w:val="28"/>
        </w:rPr>
        <w:t>субъектов Российской Федерации</w:t>
      </w:r>
      <w:r w:rsidR="004949F4" w:rsidRPr="004A52BF">
        <w:rPr>
          <w:rStyle w:val="a5"/>
          <w:color w:val="000000"/>
          <w:sz w:val="28"/>
          <w:szCs w:val="28"/>
        </w:rPr>
        <w:footnoteReference w:id="25"/>
      </w:r>
      <w:r w:rsidRPr="004A52BF">
        <w:rPr>
          <w:color w:val="000000"/>
          <w:sz w:val="28"/>
          <w:szCs w:val="28"/>
        </w:rPr>
        <w:t>.</w:t>
      </w:r>
    </w:p>
    <w:p w:rsidR="00FC13DD" w:rsidRPr="004A52BF" w:rsidRDefault="00FC13DD"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 xml:space="preserve">Конституционные поправки </w:t>
      </w:r>
      <w:r w:rsidR="00ED0000" w:rsidRPr="004A52BF">
        <w:rPr>
          <w:color w:val="000000"/>
          <w:sz w:val="28"/>
          <w:szCs w:val="28"/>
        </w:rPr>
        <w:t xml:space="preserve">принимаются в форме закона </w:t>
      </w:r>
      <w:r w:rsidRPr="004A52BF">
        <w:rPr>
          <w:color w:val="000000"/>
          <w:sz w:val="28"/>
          <w:szCs w:val="28"/>
        </w:rPr>
        <w:t>Российской Федерации о поправке к Конституции Российской Феде</w:t>
      </w:r>
      <w:r w:rsidR="00ED0000" w:rsidRPr="004A52BF">
        <w:rPr>
          <w:color w:val="000000"/>
          <w:sz w:val="28"/>
          <w:szCs w:val="28"/>
        </w:rPr>
        <w:t xml:space="preserve">рации. </w:t>
      </w:r>
      <w:r w:rsidRPr="004A52BF">
        <w:rPr>
          <w:color w:val="000000"/>
          <w:sz w:val="28"/>
          <w:szCs w:val="28"/>
        </w:rPr>
        <w:t>Форма нормативн</w:t>
      </w:r>
      <w:r w:rsidR="00ED0000" w:rsidRPr="004A52BF">
        <w:rPr>
          <w:color w:val="000000"/>
          <w:sz w:val="28"/>
          <w:szCs w:val="28"/>
        </w:rPr>
        <w:t xml:space="preserve">ого правового акта о поправке к </w:t>
      </w:r>
      <w:r w:rsidRPr="004A52BF">
        <w:rPr>
          <w:color w:val="000000"/>
          <w:sz w:val="28"/>
          <w:szCs w:val="28"/>
        </w:rPr>
        <w:t>Конституции Российской Федера</w:t>
      </w:r>
      <w:r w:rsidR="00D15EAB" w:rsidRPr="004A52BF">
        <w:rPr>
          <w:color w:val="000000"/>
          <w:sz w:val="28"/>
          <w:szCs w:val="28"/>
        </w:rPr>
        <w:t>ции была</w:t>
      </w:r>
      <w:r w:rsidR="00ED0000" w:rsidRPr="004A52BF">
        <w:rPr>
          <w:color w:val="000000"/>
          <w:sz w:val="28"/>
          <w:szCs w:val="28"/>
        </w:rPr>
        <w:t xml:space="preserve"> предметом рассмотрения </w:t>
      </w:r>
      <w:r w:rsidRPr="004A52BF">
        <w:rPr>
          <w:color w:val="000000"/>
          <w:sz w:val="28"/>
          <w:szCs w:val="28"/>
        </w:rPr>
        <w:t>Конституцио</w:t>
      </w:r>
      <w:r w:rsidR="00D15EAB" w:rsidRPr="004A52BF">
        <w:rPr>
          <w:color w:val="000000"/>
          <w:sz w:val="28"/>
          <w:szCs w:val="28"/>
        </w:rPr>
        <w:t>нного Суда Российской Федерации. В итоге</w:t>
      </w:r>
      <w:r w:rsidRPr="004A52BF">
        <w:rPr>
          <w:color w:val="000000"/>
          <w:sz w:val="28"/>
          <w:szCs w:val="28"/>
        </w:rPr>
        <w:t xml:space="preserve"> было установлено, что поправка к Конституции Российской Федерации по своей юридической природе отличается от федерального </w:t>
      </w:r>
      <w:r w:rsidR="00D15EAB" w:rsidRPr="004A52BF">
        <w:rPr>
          <w:color w:val="000000"/>
          <w:sz w:val="28"/>
          <w:szCs w:val="28"/>
        </w:rPr>
        <w:t>конституционного закона и должна</w:t>
      </w:r>
      <w:r w:rsidRPr="004A52BF">
        <w:rPr>
          <w:color w:val="000000"/>
          <w:sz w:val="28"/>
          <w:szCs w:val="28"/>
        </w:rPr>
        <w:t xml:space="preserve"> приниматься в</w:t>
      </w:r>
      <w:r w:rsidR="00ED0000" w:rsidRPr="004A52BF">
        <w:rPr>
          <w:color w:val="000000"/>
          <w:sz w:val="28"/>
          <w:szCs w:val="28"/>
        </w:rPr>
        <w:t xml:space="preserve"> форме особого правового акта</w:t>
      </w:r>
      <w:r w:rsidRPr="004A52BF">
        <w:rPr>
          <w:color w:val="000000"/>
          <w:sz w:val="28"/>
          <w:szCs w:val="28"/>
        </w:rPr>
        <w:t>. Под поправкой к Конституции Российск</w:t>
      </w:r>
      <w:r w:rsidR="00ED0000" w:rsidRPr="004A52BF">
        <w:rPr>
          <w:color w:val="000000"/>
          <w:sz w:val="28"/>
          <w:szCs w:val="28"/>
        </w:rPr>
        <w:t>ой Федерации</w:t>
      </w:r>
      <w:r w:rsidRPr="004A52BF">
        <w:rPr>
          <w:color w:val="000000"/>
          <w:sz w:val="28"/>
          <w:szCs w:val="28"/>
        </w:rPr>
        <w:t xml:space="preserve"> понимается исключение, дополнение, новая редакция какого-либо из положений </w:t>
      </w:r>
      <w:r w:rsidR="00CB0E1E" w:rsidRPr="004A52BF">
        <w:rPr>
          <w:color w:val="000000"/>
          <w:sz w:val="28"/>
          <w:szCs w:val="28"/>
        </w:rPr>
        <w:t xml:space="preserve">глав 3 – </w:t>
      </w:r>
      <w:r w:rsidR="00ED0000" w:rsidRPr="004A52BF">
        <w:rPr>
          <w:color w:val="000000"/>
          <w:sz w:val="28"/>
          <w:szCs w:val="28"/>
        </w:rPr>
        <w:t xml:space="preserve">8 Конституции Российской </w:t>
      </w:r>
      <w:r w:rsidRPr="004A52BF">
        <w:rPr>
          <w:color w:val="000000"/>
          <w:sz w:val="28"/>
          <w:szCs w:val="28"/>
        </w:rPr>
        <w:t>Федерации. Одним законом о поправке охватываются взаимосвязанные изменения конституционного текста. Закон Российской Федерации о поправке получает наименование, отражающее суть данной поправки.</w:t>
      </w:r>
    </w:p>
    <w:p w:rsidR="00FC13DD" w:rsidRPr="004A52BF" w:rsidRDefault="00FC13DD"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Предложения о поправках к Конституци</w:t>
      </w:r>
      <w:r w:rsidR="00ED0000" w:rsidRPr="004A52BF">
        <w:rPr>
          <w:color w:val="000000"/>
          <w:sz w:val="28"/>
          <w:szCs w:val="28"/>
        </w:rPr>
        <w:t xml:space="preserve">и РФ вносятся в Государственную </w:t>
      </w:r>
      <w:r w:rsidRPr="004A52BF">
        <w:rPr>
          <w:color w:val="000000"/>
          <w:sz w:val="28"/>
          <w:szCs w:val="28"/>
        </w:rPr>
        <w:t>Думу субъектами этого права в виде проекта закона. Поступившее предложение рассматривается соответствующим комитетом Государственной Думы. Проект закона рассматривается Государственной Дум</w:t>
      </w:r>
      <w:r w:rsidR="00ED0000" w:rsidRPr="004A52BF">
        <w:rPr>
          <w:color w:val="000000"/>
          <w:sz w:val="28"/>
          <w:szCs w:val="28"/>
        </w:rPr>
        <w:t>ой в соответствии с Регламентом Государственной Думы</w:t>
      </w:r>
      <w:r w:rsidRPr="004A52BF">
        <w:rPr>
          <w:color w:val="000000"/>
          <w:sz w:val="28"/>
          <w:szCs w:val="28"/>
        </w:rPr>
        <w:t xml:space="preserve"> в трёх чтениях. Про</w:t>
      </w:r>
      <w:r w:rsidR="00ED0000" w:rsidRPr="004A52BF">
        <w:rPr>
          <w:color w:val="000000"/>
          <w:sz w:val="28"/>
          <w:szCs w:val="28"/>
        </w:rPr>
        <w:t xml:space="preserve">ект закона считается одобренным </w:t>
      </w:r>
      <w:r w:rsidRPr="004A52BF">
        <w:rPr>
          <w:color w:val="000000"/>
          <w:sz w:val="28"/>
          <w:szCs w:val="28"/>
        </w:rPr>
        <w:t>Государственной Думой, если за его одобрение проголосовало не менее двух третей от общего числа депутатов. Одобренный проект закона в течение пяти дней направляется в Совет Федерации.</w:t>
      </w:r>
    </w:p>
    <w:p w:rsidR="00FC13DD" w:rsidRPr="004A52BF" w:rsidRDefault="00ED0000"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 xml:space="preserve">Одобренный </w:t>
      </w:r>
      <w:r w:rsidR="00FC13DD" w:rsidRPr="004A52BF">
        <w:rPr>
          <w:color w:val="000000"/>
          <w:sz w:val="28"/>
          <w:szCs w:val="28"/>
        </w:rPr>
        <w:t>Государственной Думой проект закона в т</w:t>
      </w:r>
      <w:r w:rsidRPr="004A52BF">
        <w:rPr>
          <w:color w:val="000000"/>
          <w:sz w:val="28"/>
          <w:szCs w:val="28"/>
        </w:rPr>
        <w:t xml:space="preserve">ечение пяти дней направляется в </w:t>
      </w:r>
      <w:r w:rsidR="00FC13DD" w:rsidRPr="004A52BF">
        <w:rPr>
          <w:color w:val="000000"/>
          <w:sz w:val="28"/>
          <w:szCs w:val="28"/>
        </w:rPr>
        <w:t>Совет Федерации и подлежит обязательному рассмотрению в Совете Федерации в соответствии с</w:t>
      </w:r>
      <w:r w:rsidRPr="004A52BF">
        <w:rPr>
          <w:color w:val="000000"/>
          <w:sz w:val="28"/>
          <w:szCs w:val="28"/>
        </w:rPr>
        <w:t xml:space="preserve"> Регламентом Совета Федерации</w:t>
      </w:r>
      <w:r w:rsidR="00FC13DD" w:rsidRPr="004A52BF">
        <w:rPr>
          <w:color w:val="000000"/>
          <w:sz w:val="28"/>
          <w:szCs w:val="28"/>
        </w:rPr>
        <w:t>. Закон считается принятым, если за его одобре</w:t>
      </w:r>
      <w:r w:rsidRPr="004A52BF">
        <w:rPr>
          <w:color w:val="000000"/>
          <w:sz w:val="28"/>
          <w:szCs w:val="28"/>
        </w:rPr>
        <w:t xml:space="preserve">ние проголосовало не менее трёх </w:t>
      </w:r>
      <w:r w:rsidR="00FC13DD" w:rsidRPr="004A52BF">
        <w:rPr>
          <w:color w:val="000000"/>
          <w:sz w:val="28"/>
          <w:szCs w:val="28"/>
        </w:rPr>
        <w:t>четвертей от общего числа членов Сов</w:t>
      </w:r>
      <w:r w:rsidRPr="004A52BF">
        <w:rPr>
          <w:color w:val="000000"/>
          <w:sz w:val="28"/>
          <w:szCs w:val="28"/>
        </w:rPr>
        <w:t>ета Федерации</w:t>
      </w:r>
      <w:r w:rsidR="00FC13DD" w:rsidRPr="004A52BF">
        <w:rPr>
          <w:color w:val="000000"/>
          <w:sz w:val="28"/>
          <w:szCs w:val="28"/>
        </w:rPr>
        <w:t>.</w:t>
      </w:r>
      <w:r w:rsidRPr="004A52BF">
        <w:rPr>
          <w:color w:val="000000"/>
          <w:sz w:val="28"/>
          <w:szCs w:val="28"/>
        </w:rPr>
        <w:t xml:space="preserve"> Председатель Совета </w:t>
      </w:r>
      <w:r w:rsidR="00FC13DD" w:rsidRPr="004A52BF">
        <w:rPr>
          <w:color w:val="000000"/>
          <w:sz w:val="28"/>
          <w:szCs w:val="28"/>
        </w:rPr>
        <w:t>Федерации в течение пяти дней опубликовывает уведомление, включающее текст закона с указанием дат его одобрения палатами Федерального Собрания, и направляет закон в законодательные (представительные) органы субъектов РФ для его рассмотрения.</w:t>
      </w:r>
    </w:p>
    <w:p w:rsidR="00FC13DD" w:rsidRPr="004A52BF" w:rsidRDefault="00FC13DD"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Законодательные (представительные) органы субъектов РФ обязаны рассмотреть закон в течение года со дня его принятия. Соответствующие постановления направляются в течение четыр</w:t>
      </w:r>
      <w:r w:rsidR="004A52BF">
        <w:rPr>
          <w:color w:val="000000"/>
          <w:sz w:val="28"/>
          <w:szCs w:val="28"/>
        </w:rPr>
        <w:t xml:space="preserve">надцати дней в Совет Федерации. </w:t>
      </w:r>
      <w:r w:rsidRPr="004A52BF">
        <w:rPr>
          <w:color w:val="000000"/>
          <w:sz w:val="28"/>
          <w:szCs w:val="28"/>
        </w:rPr>
        <w:t>Предложение о поправке к Конституции РФ, не получившей одобрение двух третей законодательных (представительных) органов субъектов РФ, может быть повторно внесено не ранее, чем через год после установления результатов рассмотрения.</w:t>
      </w:r>
    </w:p>
    <w:p w:rsidR="00914B6A" w:rsidRPr="004A52BF" w:rsidRDefault="00FC13DD"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Совет Федерации ведёт учёт данных о рассмотрении закона и на очередном заседании после истечения срока рассмотрения устанавливает результаты этого рассмотрения. Президент РФ, законодательный (представитель</w:t>
      </w:r>
      <w:r w:rsidR="006479EF" w:rsidRPr="004A52BF">
        <w:rPr>
          <w:color w:val="000000"/>
          <w:sz w:val="28"/>
          <w:szCs w:val="28"/>
        </w:rPr>
        <w:t>ный) орган субъекта РФ в течение</w:t>
      </w:r>
      <w:r w:rsidRPr="004A52BF">
        <w:rPr>
          <w:color w:val="000000"/>
          <w:sz w:val="28"/>
          <w:szCs w:val="28"/>
        </w:rPr>
        <w:t xml:space="preserve"> семи дней вправе </w:t>
      </w:r>
      <w:r w:rsidR="00ED0000" w:rsidRPr="004A52BF">
        <w:rPr>
          <w:color w:val="000000"/>
          <w:sz w:val="28"/>
          <w:szCs w:val="28"/>
        </w:rPr>
        <w:t xml:space="preserve">обжаловать постановление Совета </w:t>
      </w:r>
      <w:r w:rsidRPr="004A52BF">
        <w:rPr>
          <w:color w:val="000000"/>
          <w:sz w:val="28"/>
          <w:szCs w:val="28"/>
        </w:rPr>
        <w:t>Федерации в Верховный Суд РФ, немедленно известив Президента РФ и Совет</w:t>
      </w:r>
      <w:r w:rsidR="00ED0000" w:rsidRPr="004A52BF">
        <w:rPr>
          <w:color w:val="000000"/>
          <w:sz w:val="28"/>
          <w:szCs w:val="28"/>
        </w:rPr>
        <w:t xml:space="preserve"> </w:t>
      </w:r>
      <w:r w:rsidRPr="004A52BF">
        <w:rPr>
          <w:color w:val="000000"/>
          <w:sz w:val="28"/>
          <w:szCs w:val="28"/>
        </w:rPr>
        <w:t>Федерации. Верховный Суд рассматривает такие дела в порядке гражданского судопроизводства.</w:t>
      </w:r>
    </w:p>
    <w:p w:rsidR="00FC13DD" w:rsidRPr="004A52BF" w:rsidRDefault="00FC13DD"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 xml:space="preserve">Одобренный законодательными (представительными) органами субъектов РФ закон в течение семи дней после установления итогов рассмотрения, а в случае подачи жалобы </w:t>
      </w:r>
      <w:r w:rsidR="004A52BF">
        <w:rPr>
          <w:color w:val="000000"/>
          <w:sz w:val="28"/>
          <w:szCs w:val="28"/>
        </w:rPr>
        <w:t>–</w:t>
      </w:r>
      <w:r w:rsidR="004A52BF" w:rsidRPr="004A52BF">
        <w:rPr>
          <w:color w:val="000000"/>
          <w:sz w:val="28"/>
          <w:szCs w:val="28"/>
        </w:rPr>
        <w:t xml:space="preserve"> </w:t>
      </w:r>
      <w:r w:rsidRPr="004A52BF">
        <w:rPr>
          <w:color w:val="000000"/>
          <w:sz w:val="28"/>
          <w:szCs w:val="28"/>
        </w:rPr>
        <w:t>после вступления в силу решения Верховного Суда РФ или после повторного рассмотрения на</w:t>
      </w:r>
      <w:r w:rsidR="00ED0000" w:rsidRPr="004A52BF">
        <w:rPr>
          <w:color w:val="000000"/>
          <w:sz w:val="28"/>
          <w:szCs w:val="28"/>
        </w:rPr>
        <w:t xml:space="preserve">правляется Председателем Совета </w:t>
      </w:r>
      <w:r w:rsidRPr="004A52BF">
        <w:rPr>
          <w:color w:val="000000"/>
          <w:sz w:val="28"/>
          <w:szCs w:val="28"/>
        </w:rPr>
        <w:t>Федерации Президенту РФ для подписания и опубликования. Президент РФ в течение четырнадцати дней подписывает закон и осуществляет его официальное опубликование с указанием дат одобрения палатами Федерального Собрания, законодательными (представительными) органами субъектов РФ, даты подписания и регистрационного номера. Закон вступает в силу со дня его официального опубликования, если иная дата не установлена самим законом. Президент РФ в течение месяца со дня вступления в силу закона вносит принятую поправку в текст Конституции РФ и осуществляет её официальное опубликования с внесёнными поправками и указанием даты их вступления в силу</w:t>
      </w:r>
      <w:r w:rsidR="00CF4D31" w:rsidRPr="004A52BF">
        <w:rPr>
          <w:rStyle w:val="a5"/>
          <w:color w:val="000000"/>
          <w:sz w:val="28"/>
          <w:szCs w:val="28"/>
        </w:rPr>
        <w:footnoteReference w:id="26"/>
      </w:r>
      <w:r w:rsidRPr="004A52BF">
        <w:rPr>
          <w:color w:val="000000"/>
          <w:sz w:val="28"/>
          <w:szCs w:val="28"/>
        </w:rPr>
        <w:t>.</w:t>
      </w:r>
    </w:p>
    <w:p w:rsidR="00914B6A" w:rsidRPr="004A52BF" w:rsidRDefault="00914B6A"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Итак, можно сделать вывод, что</w:t>
      </w:r>
      <w:r w:rsidR="00E36D65" w:rsidRPr="004A52BF">
        <w:rPr>
          <w:color w:val="000000"/>
          <w:sz w:val="28"/>
          <w:szCs w:val="28"/>
        </w:rPr>
        <w:t xml:space="preserve"> 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E120D" w:rsidRPr="004A52BF" w:rsidRDefault="00DE120D" w:rsidP="004A52BF">
      <w:pPr>
        <w:pStyle w:val="a6"/>
        <w:spacing w:before="0" w:beforeAutospacing="0" w:after="0" w:afterAutospacing="0" w:line="360" w:lineRule="auto"/>
        <w:ind w:firstLine="709"/>
        <w:jc w:val="both"/>
        <w:rPr>
          <w:color w:val="000000"/>
          <w:sz w:val="28"/>
          <w:szCs w:val="28"/>
        </w:rPr>
      </w:pPr>
    </w:p>
    <w:p w:rsidR="00284B0C" w:rsidRPr="004A52BF" w:rsidRDefault="004A52BF" w:rsidP="004A52BF">
      <w:pPr>
        <w:pStyle w:val="a6"/>
        <w:spacing w:before="0" w:beforeAutospacing="0" w:after="0" w:afterAutospacing="0" w:line="360" w:lineRule="auto"/>
        <w:ind w:firstLine="709"/>
        <w:jc w:val="both"/>
        <w:rPr>
          <w:b/>
          <w:color w:val="000000"/>
          <w:sz w:val="28"/>
          <w:szCs w:val="28"/>
        </w:rPr>
      </w:pPr>
      <w:r>
        <w:rPr>
          <w:b/>
          <w:color w:val="000000"/>
          <w:sz w:val="28"/>
          <w:szCs w:val="28"/>
        </w:rPr>
        <w:t>2.4</w:t>
      </w:r>
      <w:r w:rsidR="00A81989" w:rsidRPr="004A52BF">
        <w:rPr>
          <w:b/>
          <w:color w:val="000000"/>
          <w:sz w:val="28"/>
          <w:szCs w:val="28"/>
        </w:rPr>
        <w:t xml:space="preserve"> </w:t>
      </w:r>
      <w:r w:rsidR="00284B0C" w:rsidRPr="004A52BF">
        <w:rPr>
          <w:b/>
          <w:color w:val="000000"/>
          <w:sz w:val="28"/>
          <w:szCs w:val="28"/>
        </w:rPr>
        <w:t>Порядок внесения изменений в статью 65 Конституции Российской Федерации (</w:t>
      </w:r>
      <w:r w:rsidRPr="004A52BF">
        <w:rPr>
          <w:b/>
          <w:color w:val="000000"/>
          <w:sz w:val="28"/>
          <w:szCs w:val="28"/>
        </w:rPr>
        <w:t>ст.</w:t>
      </w:r>
      <w:r>
        <w:rPr>
          <w:b/>
          <w:color w:val="000000"/>
          <w:sz w:val="28"/>
          <w:szCs w:val="28"/>
        </w:rPr>
        <w:t> </w:t>
      </w:r>
      <w:r w:rsidRPr="004A52BF">
        <w:rPr>
          <w:b/>
          <w:color w:val="000000"/>
          <w:sz w:val="28"/>
          <w:szCs w:val="28"/>
        </w:rPr>
        <w:t>1</w:t>
      </w:r>
      <w:r w:rsidR="00284B0C" w:rsidRPr="004A52BF">
        <w:rPr>
          <w:b/>
          <w:color w:val="000000"/>
          <w:sz w:val="28"/>
          <w:szCs w:val="28"/>
        </w:rPr>
        <w:t>37)</w:t>
      </w:r>
    </w:p>
    <w:p w:rsidR="004A52BF" w:rsidRDefault="004A52BF" w:rsidP="004A52BF">
      <w:pPr>
        <w:pStyle w:val="a6"/>
        <w:spacing w:before="0" w:beforeAutospacing="0" w:after="0" w:afterAutospacing="0" w:line="360" w:lineRule="auto"/>
        <w:ind w:firstLine="709"/>
        <w:jc w:val="both"/>
        <w:rPr>
          <w:b/>
          <w:color w:val="000000"/>
          <w:sz w:val="28"/>
          <w:szCs w:val="28"/>
        </w:rPr>
      </w:pPr>
    </w:p>
    <w:p w:rsidR="00284B0C" w:rsidRPr="004A52BF" w:rsidRDefault="00284B0C"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Изменения в статью 65 Конституции Российской Федерации, определяющую состав Российской Федерации, отличаются по юридической природе от поправок к К</w:t>
      </w:r>
      <w:r w:rsidR="00CF4D31" w:rsidRPr="004A52BF">
        <w:rPr>
          <w:color w:val="000000"/>
          <w:sz w:val="28"/>
          <w:szCs w:val="28"/>
        </w:rPr>
        <w:t>онституции Российской Федерации. Т</w:t>
      </w:r>
      <w:r w:rsidRPr="004A52BF">
        <w:rPr>
          <w:color w:val="000000"/>
          <w:sz w:val="28"/>
          <w:szCs w:val="28"/>
        </w:rPr>
        <w:t>акие изменения вносятся в упрощённом порядке. Порядок внесения изменений в с</w:t>
      </w:r>
      <w:r w:rsidR="00ED0000" w:rsidRPr="004A52BF">
        <w:rPr>
          <w:color w:val="000000"/>
          <w:sz w:val="28"/>
          <w:szCs w:val="28"/>
        </w:rPr>
        <w:t xml:space="preserve">татью 65 Конституции Российской </w:t>
      </w:r>
      <w:r w:rsidRPr="004A52BF">
        <w:rPr>
          <w:color w:val="000000"/>
          <w:sz w:val="28"/>
          <w:szCs w:val="28"/>
        </w:rPr>
        <w:t xml:space="preserve">Федерации устанавливается статьями 65, 66, </w:t>
      </w:r>
      <w:r w:rsidR="00ED0000" w:rsidRPr="004A52BF">
        <w:rPr>
          <w:color w:val="000000"/>
          <w:sz w:val="28"/>
          <w:szCs w:val="28"/>
        </w:rPr>
        <w:t xml:space="preserve">108, 137 Конституции Российской </w:t>
      </w:r>
      <w:r w:rsidR="00CF4D31" w:rsidRPr="004A52BF">
        <w:rPr>
          <w:color w:val="000000"/>
          <w:sz w:val="28"/>
          <w:szCs w:val="28"/>
        </w:rPr>
        <w:t>Федерации, Федеральным законом «</w:t>
      </w:r>
      <w:r w:rsidRPr="004A52BF">
        <w:rPr>
          <w:color w:val="000000"/>
          <w:sz w:val="28"/>
          <w:szCs w:val="28"/>
        </w:rPr>
        <w:t>О порядке принятия и вступления в силу поправок к К</w:t>
      </w:r>
      <w:r w:rsidR="00CF4D31" w:rsidRPr="004A52BF">
        <w:rPr>
          <w:color w:val="000000"/>
          <w:sz w:val="28"/>
          <w:szCs w:val="28"/>
        </w:rPr>
        <w:t>онституции Российской Федерации»</w:t>
      </w:r>
      <w:r w:rsidR="00833F51" w:rsidRPr="004A52BF">
        <w:rPr>
          <w:rStyle w:val="a5"/>
          <w:color w:val="000000"/>
          <w:sz w:val="28"/>
          <w:szCs w:val="28"/>
        </w:rPr>
        <w:footnoteReference w:id="27"/>
      </w:r>
      <w:r w:rsidRPr="004A52BF">
        <w:rPr>
          <w:color w:val="000000"/>
          <w:sz w:val="28"/>
          <w:szCs w:val="28"/>
        </w:rPr>
        <w:t>. При этом упрощённый порядок изменения распространяется только н</w:t>
      </w:r>
      <w:r w:rsidR="00ED0000" w:rsidRPr="004A52BF">
        <w:rPr>
          <w:color w:val="000000"/>
          <w:sz w:val="28"/>
          <w:szCs w:val="28"/>
        </w:rPr>
        <w:t xml:space="preserve">а часть 1 статьи 65 Конституции </w:t>
      </w:r>
      <w:r w:rsidRPr="004A52BF">
        <w:rPr>
          <w:color w:val="000000"/>
          <w:sz w:val="28"/>
          <w:szCs w:val="28"/>
        </w:rPr>
        <w:t>Российской Федерации, и только на изменения,</w:t>
      </w:r>
      <w:r w:rsidR="00ED0000" w:rsidRPr="004A52BF">
        <w:rPr>
          <w:color w:val="000000"/>
          <w:sz w:val="28"/>
          <w:szCs w:val="28"/>
        </w:rPr>
        <w:t xml:space="preserve"> следующие из изменения состава </w:t>
      </w:r>
      <w:r w:rsidRPr="004A52BF">
        <w:rPr>
          <w:color w:val="000000"/>
          <w:sz w:val="28"/>
          <w:szCs w:val="28"/>
        </w:rPr>
        <w:t>Российской Федерации или из переименования субъектов Российской Федерации, иные изменения в статью 65 Конституции Российской Федерации могут быть внесены только путём принятия конституционных поправок.</w:t>
      </w:r>
      <w:r w:rsidR="004949F4" w:rsidRPr="004A52BF">
        <w:rPr>
          <w:color w:val="000000"/>
          <w:sz w:val="28"/>
          <w:szCs w:val="28"/>
        </w:rPr>
        <w:t xml:space="preserve">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РФ подлежит включению в статью 65 Конституции Российской Федерации</w:t>
      </w:r>
      <w:r w:rsidR="004949F4" w:rsidRPr="004A52BF">
        <w:rPr>
          <w:rStyle w:val="a5"/>
          <w:color w:val="000000"/>
          <w:sz w:val="28"/>
          <w:szCs w:val="28"/>
        </w:rPr>
        <w:footnoteReference w:id="28"/>
      </w:r>
      <w:r w:rsidR="004949F4" w:rsidRPr="004A52BF">
        <w:rPr>
          <w:color w:val="000000"/>
          <w:sz w:val="28"/>
          <w:szCs w:val="28"/>
        </w:rPr>
        <w:t>.</w:t>
      </w:r>
    </w:p>
    <w:p w:rsidR="00284B0C" w:rsidRPr="004A52BF" w:rsidRDefault="00284B0C"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Часть 1 статьи 65 Конституции Российс</w:t>
      </w:r>
      <w:r w:rsidR="004A52BF">
        <w:rPr>
          <w:color w:val="000000"/>
          <w:sz w:val="28"/>
          <w:szCs w:val="28"/>
        </w:rPr>
        <w:t xml:space="preserve">кой Федерации определяет состав </w:t>
      </w:r>
      <w:r w:rsidRPr="004A52BF">
        <w:rPr>
          <w:color w:val="000000"/>
          <w:sz w:val="28"/>
          <w:szCs w:val="28"/>
        </w:rPr>
        <w:t xml:space="preserve">Российской Федерации. В состав Российской Федерации </w:t>
      </w:r>
      <w:r w:rsidR="00694441" w:rsidRPr="004A52BF">
        <w:rPr>
          <w:color w:val="000000"/>
          <w:sz w:val="28"/>
          <w:szCs w:val="28"/>
        </w:rPr>
        <w:t xml:space="preserve">в настоящее время </w:t>
      </w:r>
      <w:r w:rsidRPr="004A52BF">
        <w:rPr>
          <w:color w:val="000000"/>
          <w:sz w:val="28"/>
          <w:szCs w:val="28"/>
        </w:rPr>
        <w:t>входят</w:t>
      </w:r>
      <w:r w:rsidR="00694441" w:rsidRPr="004A52BF">
        <w:rPr>
          <w:color w:val="000000"/>
          <w:sz w:val="28"/>
          <w:szCs w:val="28"/>
        </w:rPr>
        <w:t xml:space="preserve"> 21</w:t>
      </w:r>
      <w:r w:rsidRPr="004A52BF">
        <w:rPr>
          <w:color w:val="000000"/>
          <w:sz w:val="28"/>
          <w:szCs w:val="28"/>
        </w:rPr>
        <w:t xml:space="preserve"> </w:t>
      </w:r>
      <w:r w:rsidR="00694441" w:rsidRPr="004A52BF">
        <w:rPr>
          <w:color w:val="000000"/>
          <w:sz w:val="28"/>
          <w:szCs w:val="28"/>
        </w:rPr>
        <w:t xml:space="preserve">республика, 9 </w:t>
      </w:r>
      <w:r w:rsidRPr="004A52BF">
        <w:rPr>
          <w:color w:val="000000"/>
          <w:sz w:val="28"/>
          <w:szCs w:val="28"/>
        </w:rPr>
        <w:t xml:space="preserve">краёв, </w:t>
      </w:r>
      <w:r w:rsidR="00694441" w:rsidRPr="004A52BF">
        <w:rPr>
          <w:color w:val="000000"/>
          <w:sz w:val="28"/>
          <w:szCs w:val="28"/>
        </w:rPr>
        <w:t>46</w:t>
      </w:r>
      <w:r w:rsidRPr="004A52BF">
        <w:rPr>
          <w:color w:val="000000"/>
          <w:sz w:val="28"/>
          <w:szCs w:val="28"/>
        </w:rPr>
        <w:t xml:space="preserve"> областей, </w:t>
      </w:r>
      <w:r w:rsidR="00694441" w:rsidRPr="004A52BF">
        <w:rPr>
          <w:color w:val="000000"/>
          <w:sz w:val="28"/>
          <w:szCs w:val="28"/>
        </w:rPr>
        <w:t>2</w:t>
      </w:r>
      <w:r w:rsidRPr="004A52BF">
        <w:rPr>
          <w:color w:val="000000"/>
          <w:sz w:val="28"/>
          <w:szCs w:val="28"/>
        </w:rPr>
        <w:t xml:space="preserve"> города федерального значения, </w:t>
      </w:r>
      <w:r w:rsidR="00694441" w:rsidRPr="004A52BF">
        <w:rPr>
          <w:color w:val="000000"/>
          <w:sz w:val="28"/>
          <w:szCs w:val="28"/>
        </w:rPr>
        <w:t>1 автономная область, 4 автономных округа</w:t>
      </w:r>
      <w:r w:rsidRPr="004A52BF">
        <w:rPr>
          <w:color w:val="000000"/>
          <w:sz w:val="28"/>
          <w:szCs w:val="28"/>
        </w:rPr>
        <w:t>. Принятие в Российскую Федерацию и образование в её составе нового субъекта осуществляются в порядке, установленном федеральным конституционным законом. Статус субъекта Ро</w:t>
      </w:r>
      <w:r w:rsidR="00CD3B33" w:rsidRPr="004A52BF">
        <w:rPr>
          <w:color w:val="000000"/>
          <w:sz w:val="28"/>
          <w:szCs w:val="28"/>
        </w:rPr>
        <w:t xml:space="preserve">ссийской Федерации определяется </w:t>
      </w:r>
      <w:r w:rsidRPr="004A52BF">
        <w:rPr>
          <w:color w:val="000000"/>
          <w:sz w:val="28"/>
          <w:szCs w:val="28"/>
        </w:rPr>
        <w:t>Конс</w:t>
      </w:r>
      <w:r w:rsidR="00ED0000" w:rsidRPr="004A52BF">
        <w:rPr>
          <w:color w:val="000000"/>
          <w:sz w:val="28"/>
          <w:szCs w:val="28"/>
        </w:rPr>
        <w:t xml:space="preserve">титуцией Российской Федерации и </w:t>
      </w:r>
      <w:r w:rsidRPr="004A52BF">
        <w:rPr>
          <w:color w:val="000000"/>
          <w:sz w:val="28"/>
          <w:szCs w:val="28"/>
        </w:rPr>
        <w:t>конс</w:t>
      </w:r>
      <w:r w:rsidR="00CD3B33" w:rsidRPr="004A52BF">
        <w:rPr>
          <w:color w:val="000000"/>
          <w:sz w:val="28"/>
          <w:szCs w:val="28"/>
        </w:rPr>
        <w:t xml:space="preserve">титуцией, уставом субъекта </w:t>
      </w:r>
      <w:r w:rsidRPr="004A52BF">
        <w:rPr>
          <w:color w:val="000000"/>
          <w:sz w:val="28"/>
          <w:szCs w:val="28"/>
        </w:rPr>
        <w:t>Российской Федерации, он может быт</w:t>
      </w:r>
      <w:r w:rsidR="00CD3B33" w:rsidRPr="004A52BF">
        <w:rPr>
          <w:color w:val="000000"/>
          <w:sz w:val="28"/>
          <w:szCs w:val="28"/>
        </w:rPr>
        <w:t xml:space="preserve">ь изменён по взаимному согласию </w:t>
      </w:r>
      <w:r w:rsidRPr="004A52BF">
        <w:rPr>
          <w:color w:val="000000"/>
          <w:sz w:val="28"/>
          <w:szCs w:val="28"/>
        </w:rPr>
        <w:t xml:space="preserve">Российской Федерации и субъекта Российской Федерации в соответствии с федеральным конституционным законом. При этом </w:t>
      </w:r>
      <w:r w:rsidR="00CD3B33" w:rsidRPr="004A52BF">
        <w:rPr>
          <w:color w:val="000000"/>
          <w:sz w:val="28"/>
          <w:szCs w:val="28"/>
        </w:rPr>
        <w:t xml:space="preserve">статус субъекта Российской </w:t>
      </w:r>
      <w:r w:rsidRPr="004A52BF">
        <w:rPr>
          <w:color w:val="000000"/>
          <w:sz w:val="28"/>
          <w:szCs w:val="28"/>
        </w:rPr>
        <w:t>Федерации может быть изменён только в п</w:t>
      </w:r>
      <w:r w:rsidR="00CD3B33" w:rsidRPr="004A52BF">
        <w:rPr>
          <w:color w:val="000000"/>
          <w:sz w:val="28"/>
          <w:szCs w:val="28"/>
        </w:rPr>
        <w:t xml:space="preserve">ределах перечня видов субъектов </w:t>
      </w:r>
      <w:r w:rsidRPr="004A52BF">
        <w:rPr>
          <w:color w:val="000000"/>
          <w:sz w:val="28"/>
          <w:szCs w:val="28"/>
        </w:rPr>
        <w:t>Российской Федерации, закреплённого с</w:t>
      </w:r>
      <w:r w:rsidR="00CF4D31" w:rsidRPr="004A52BF">
        <w:rPr>
          <w:color w:val="000000"/>
          <w:sz w:val="28"/>
          <w:szCs w:val="28"/>
        </w:rPr>
        <w:t>татье</w:t>
      </w:r>
      <w:r w:rsidR="00CD3B33" w:rsidRPr="004A52BF">
        <w:rPr>
          <w:color w:val="000000"/>
          <w:sz w:val="28"/>
          <w:szCs w:val="28"/>
        </w:rPr>
        <w:t xml:space="preserve">й 5 Конституции Российской </w:t>
      </w:r>
      <w:r w:rsidRPr="004A52BF">
        <w:rPr>
          <w:color w:val="000000"/>
          <w:sz w:val="28"/>
          <w:szCs w:val="28"/>
        </w:rPr>
        <w:t>Федерации (республики, края, области, города федерального значения, автономные области, автономные округа)</w:t>
      </w:r>
      <w:r w:rsidR="00CF4D31" w:rsidRPr="004A52BF">
        <w:rPr>
          <w:rStyle w:val="a5"/>
          <w:color w:val="000000"/>
          <w:sz w:val="28"/>
          <w:szCs w:val="28"/>
        </w:rPr>
        <w:footnoteReference w:id="29"/>
      </w:r>
      <w:r w:rsidRPr="004A52BF">
        <w:rPr>
          <w:color w:val="000000"/>
          <w:sz w:val="28"/>
          <w:szCs w:val="28"/>
        </w:rPr>
        <w:t>, выход или исключение субъекта из состава Российской Федерации противоречил бы конституционному принципу целостности и неприкосновенности территории Российской Федерации. Измене</w:t>
      </w:r>
      <w:r w:rsidR="00ED0000" w:rsidRPr="004A52BF">
        <w:rPr>
          <w:color w:val="000000"/>
          <w:sz w:val="28"/>
          <w:szCs w:val="28"/>
        </w:rPr>
        <w:t xml:space="preserve">ния в статью 65 Конституции РФ, </w:t>
      </w:r>
      <w:r w:rsidRPr="004A52BF">
        <w:rPr>
          <w:color w:val="000000"/>
          <w:sz w:val="28"/>
          <w:szCs w:val="28"/>
        </w:rPr>
        <w:t>определяющую состав РФ, вно</w:t>
      </w:r>
      <w:r w:rsidR="00CD3B33" w:rsidRPr="004A52BF">
        <w:rPr>
          <w:color w:val="000000"/>
          <w:sz w:val="28"/>
          <w:szCs w:val="28"/>
        </w:rPr>
        <w:t xml:space="preserve">сятся на основании федерального </w:t>
      </w:r>
      <w:r w:rsidRPr="004A52BF">
        <w:rPr>
          <w:color w:val="000000"/>
          <w:sz w:val="28"/>
          <w:szCs w:val="28"/>
        </w:rPr>
        <w:t>конституционного закона о принятии в Российскую Федерацию и образовании в её составе нового субъекта, об изменении конституционно</w:t>
      </w:r>
      <w:r w:rsidR="004A52BF">
        <w:rPr>
          <w:color w:val="000000"/>
          <w:sz w:val="28"/>
          <w:szCs w:val="28"/>
        </w:rPr>
        <w:t xml:space="preserve"> –</w:t>
      </w:r>
      <w:r w:rsidR="004A52BF" w:rsidRPr="004A52BF">
        <w:rPr>
          <w:color w:val="000000"/>
          <w:sz w:val="28"/>
          <w:szCs w:val="28"/>
        </w:rPr>
        <w:t xml:space="preserve"> пр</w:t>
      </w:r>
      <w:r w:rsidRPr="004A52BF">
        <w:rPr>
          <w:color w:val="000000"/>
          <w:sz w:val="28"/>
          <w:szCs w:val="28"/>
        </w:rPr>
        <w:t>авового статуса РФ. Такой федеральный конституционный закон должен содержать указание о включении соответствующих изменений и дополнений в с</w:t>
      </w:r>
      <w:r w:rsidR="00ED0000" w:rsidRPr="004A52BF">
        <w:rPr>
          <w:color w:val="000000"/>
          <w:sz w:val="28"/>
          <w:szCs w:val="28"/>
        </w:rPr>
        <w:t xml:space="preserve">татью 65 </w:t>
      </w:r>
      <w:r w:rsidRPr="004A52BF">
        <w:rPr>
          <w:color w:val="000000"/>
          <w:sz w:val="28"/>
          <w:szCs w:val="28"/>
        </w:rPr>
        <w:t>Конституции РФ. При этом часть 2 статьи 65</w:t>
      </w:r>
      <w:r w:rsidR="00CF4D31" w:rsidRPr="004A52BF">
        <w:rPr>
          <w:rStyle w:val="a5"/>
          <w:color w:val="000000"/>
          <w:sz w:val="28"/>
          <w:szCs w:val="28"/>
        </w:rPr>
        <w:footnoteReference w:id="30"/>
      </w:r>
      <w:r w:rsidRPr="004A52BF">
        <w:rPr>
          <w:color w:val="000000"/>
          <w:sz w:val="28"/>
          <w:szCs w:val="28"/>
        </w:rPr>
        <w:t>, часть 5 статьи 66</w:t>
      </w:r>
      <w:r w:rsidR="00CF4D31" w:rsidRPr="004A52BF">
        <w:rPr>
          <w:rStyle w:val="a5"/>
          <w:color w:val="000000"/>
          <w:sz w:val="28"/>
          <w:szCs w:val="28"/>
        </w:rPr>
        <w:footnoteReference w:id="31"/>
      </w:r>
      <w:r w:rsidRPr="004A52BF">
        <w:rPr>
          <w:color w:val="000000"/>
          <w:sz w:val="28"/>
          <w:szCs w:val="28"/>
        </w:rPr>
        <w:t xml:space="preserve"> и часть 1 статьи 137</w:t>
      </w:r>
      <w:r w:rsidR="0027122D" w:rsidRPr="004A52BF">
        <w:rPr>
          <w:rStyle w:val="a5"/>
          <w:color w:val="000000"/>
          <w:sz w:val="28"/>
          <w:szCs w:val="28"/>
        </w:rPr>
        <w:footnoteReference w:id="32"/>
      </w:r>
      <w:r w:rsidRPr="004A52BF">
        <w:rPr>
          <w:color w:val="000000"/>
          <w:sz w:val="28"/>
          <w:szCs w:val="28"/>
        </w:rPr>
        <w:t xml:space="preserve"> во взаимосвязи содержат простор для толкования. Н</w:t>
      </w:r>
      <w:r w:rsidR="0027122D" w:rsidRPr="004A52BF">
        <w:rPr>
          <w:color w:val="000000"/>
          <w:sz w:val="28"/>
          <w:szCs w:val="28"/>
        </w:rPr>
        <w:t>еобходимо отметить</w:t>
      </w:r>
      <w:r w:rsidRPr="004A52BF">
        <w:rPr>
          <w:color w:val="000000"/>
          <w:sz w:val="28"/>
          <w:szCs w:val="28"/>
        </w:rPr>
        <w:t>,</w:t>
      </w:r>
      <w:r w:rsidR="0027122D" w:rsidRPr="004A52BF">
        <w:rPr>
          <w:color w:val="000000"/>
          <w:sz w:val="28"/>
          <w:szCs w:val="28"/>
        </w:rPr>
        <w:t xml:space="preserve"> что</w:t>
      </w:r>
      <w:r w:rsidRPr="004A52BF">
        <w:rPr>
          <w:color w:val="000000"/>
          <w:sz w:val="28"/>
          <w:szCs w:val="28"/>
        </w:rPr>
        <w:t xml:space="preserve"> часть 2 статьи 66 и часть 5 статьи 67 со</w:t>
      </w:r>
      <w:r w:rsidR="00CD3B33" w:rsidRPr="004A52BF">
        <w:rPr>
          <w:color w:val="000000"/>
          <w:sz w:val="28"/>
          <w:szCs w:val="28"/>
        </w:rPr>
        <w:t xml:space="preserve">держат упоминания о федеральном </w:t>
      </w:r>
      <w:r w:rsidRPr="004A52BF">
        <w:rPr>
          <w:color w:val="000000"/>
          <w:sz w:val="28"/>
          <w:szCs w:val="28"/>
        </w:rPr>
        <w:t>конституционном законе</w:t>
      </w:r>
      <w:r w:rsidR="00ED0000" w:rsidRPr="004A52BF">
        <w:rPr>
          <w:color w:val="000000"/>
          <w:sz w:val="28"/>
          <w:szCs w:val="28"/>
        </w:rPr>
        <w:t xml:space="preserve">, </w:t>
      </w:r>
      <w:r w:rsidRPr="004A52BF">
        <w:rPr>
          <w:color w:val="000000"/>
          <w:sz w:val="28"/>
          <w:szCs w:val="28"/>
        </w:rPr>
        <w:t>определяющем (определяющих)</w:t>
      </w:r>
      <w:r w:rsidR="0027122D" w:rsidRPr="004A52BF">
        <w:rPr>
          <w:color w:val="000000"/>
          <w:sz w:val="28"/>
          <w:szCs w:val="28"/>
        </w:rPr>
        <w:t xml:space="preserve"> общие принципы и общий порядок принятия в </w:t>
      </w:r>
      <w:r w:rsidRPr="004A52BF">
        <w:rPr>
          <w:color w:val="000000"/>
          <w:sz w:val="28"/>
          <w:szCs w:val="28"/>
        </w:rPr>
        <w:t>Российскую Федерацию, образования в её составе нового субъекта, изменения статуса субъекта Российской Федерации. В части 1 статьи 137 идёт речь о федеральных конституционных законах, которые должны быть приняты в каждом конкретном случае принятия в Российскую Федерацию, образования в её составе нового субъекта, об изменении конституцион</w:t>
      </w:r>
      <w:r w:rsidR="00CD3B33" w:rsidRPr="004A52BF">
        <w:rPr>
          <w:color w:val="000000"/>
          <w:sz w:val="28"/>
          <w:szCs w:val="28"/>
        </w:rPr>
        <w:t xml:space="preserve">но-правового статуса Российской </w:t>
      </w:r>
      <w:r w:rsidRPr="004A52BF">
        <w:rPr>
          <w:color w:val="000000"/>
          <w:sz w:val="28"/>
          <w:szCs w:val="28"/>
        </w:rPr>
        <w:t>Федерации, эти федеральные конституционные законы выражают волю или согласие Российской Федерации на принятие в её состав и на образование в её составе нового субъекта, на изменение конституционно-правового статуса субъекта Российской Федерации и являются основанием для внесения соответствующих изменений в статью 65 Конституции Российской Федерации. При этом часть 2 статьи 65 и часть 1 статьи 67</w:t>
      </w:r>
      <w:r w:rsidR="00CD3B33" w:rsidRPr="004A52BF">
        <w:rPr>
          <w:color w:val="000000"/>
          <w:sz w:val="28"/>
          <w:szCs w:val="28"/>
        </w:rPr>
        <w:t xml:space="preserve"> </w:t>
      </w:r>
      <w:r w:rsidRPr="004A52BF">
        <w:rPr>
          <w:color w:val="000000"/>
          <w:sz w:val="28"/>
          <w:szCs w:val="28"/>
        </w:rPr>
        <w:t>содержат небольшое противоречие: в статье 65 говорится о принят</w:t>
      </w:r>
      <w:r w:rsidR="00CD3B33" w:rsidRPr="004A52BF">
        <w:rPr>
          <w:color w:val="000000"/>
          <w:sz w:val="28"/>
          <w:szCs w:val="28"/>
        </w:rPr>
        <w:t>ии в Российскую Фе</w:t>
      </w:r>
      <w:r w:rsidRPr="004A52BF">
        <w:rPr>
          <w:color w:val="000000"/>
          <w:sz w:val="28"/>
          <w:szCs w:val="28"/>
        </w:rPr>
        <w:t>дерацию и образование в её составе нового субъекта во множественном числе, как о двух ра</w:t>
      </w:r>
      <w:r w:rsidR="00694441" w:rsidRPr="004A52BF">
        <w:rPr>
          <w:color w:val="000000"/>
          <w:sz w:val="28"/>
          <w:szCs w:val="28"/>
        </w:rPr>
        <w:t xml:space="preserve">зличных юридических процедурах, в статье 137 принятие в </w:t>
      </w:r>
      <w:r w:rsidRPr="004A52BF">
        <w:rPr>
          <w:color w:val="000000"/>
          <w:sz w:val="28"/>
          <w:szCs w:val="28"/>
        </w:rPr>
        <w:t>Российскую Федерацию и образование в её составе нового субъекта отождествляются, что может толковаться как невозможность образования нового субъекта Российской Федерации в действующих</w:t>
      </w:r>
      <w:r w:rsidR="00694441" w:rsidRPr="004A52BF">
        <w:rPr>
          <w:color w:val="000000"/>
          <w:sz w:val="28"/>
          <w:szCs w:val="28"/>
        </w:rPr>
        <w:t xml:space="preserve"> границах Российской Федерации. </w:t>
      </w:r>
      <w:r w:rsidRPr="004A52BF">
        <w:rPr>
          <w:color w:val="000000"/>
          <w:sz w:val="28"/>
          <w:szCs w:val="28"/>
        </w:rPr>
        <w:t>В любом случае границы субъекта Российской Федерации не могут быть изменены без его согласия. Для выхода автономного округа из состава края, области изменения статьи 65 Конституции Российской Федерации не требуется.</w:t>
      </w:r>
    </w:p>
    <w:p w:rsidR="0027122D" w:rsidRPr="004A52BF" w:rsidRDefault="00284B0C"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 xml:space="preserve">Согласно части 2 статьи 137 Конституции Российской Федерации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РФ подлежит включению в статью 65 </w:t>
      </w:r>
      <w:r w:rsidR="00ED0000" w:rsidRPr="004A52BF">
        <w:rPr>
          <w:color w:val="000000"/>
          <w:sz w:val="28"/>
          <w:szCs w:val="28"/>
        </w:rPr>
        <w:t xml:space="preserve">Конституции РФ. Конституционный </w:t>
      </w:r>
      <w:r w:rsidRPr="004A52BF">
        <w:rPr>
          <w:color w:val="000000"/>
          <w:sz w:val="28"/>
          <w:szCs w:val="28"/>
        </w:rPr>
        <w:t>Суд, рассматривая дело о толковании</w:t>
      </w:r>
      <w:r w:rsidR="00ED0000" w:rsidRPr="004A52BF">
        <w:rPr>
          <w:color w:val="000000"/>
          <w:sz w:val="28"/>
          <w:szCs w:val="28"/>
        </w:rPr>
        <w:t xml:space="preserve"> части 2 статьи 137 Конституции </w:t>
      </w:r>
      <w:r w:rsidRPr="004A52BF">
        <w:rPr>
          <w:color w:val="000000"/>
          <w:sz w:val="28"/>
          <w:szCs w:val="28"/>
        </w:rPr>
        <w:t>Российской Федерации, исходил из того, что и</w:t>
      </w:r>
      <w:r w:rsidR="00ED0000" w:rsidRPr="004A52BF">
        <w:rPr>
          <w:color w:val="000000"/>
          <w:sz w:val="28"/>
          <w:szCs w:val="28"/>
        </w:rPr>
        <w:t xml:space="preserve">зменение наименования субъектов </w:t>
      </w:r>
      <w:r w:rsidRPr="004A52BF">
        <w:rPr>
          <w:color w:val="000000"/>
          <w:sz w:val="28"/>
          <w:szCs w:val="28"/>
        </w:rPr>
        <w:t>Российской Федерации находится в ведении субъектов Российской Федерации, согласно Постановлению Констит</w:t>
      </w:r>
      <w:r w:rsidR="00ED0000" w:rsidRPr="004A52BF">
        <w:rPr>
          <w:color w:val="000000"/>
          <w:sz w:val="28"/>
          <w:szCs w:val="28"/>
        </w:rPr>
        <w:t>уционного Суда по данному делу</w:t>
      </w:r>
      <w:r w:rsidRPr="004A52BF">
        <w:rPr>
          <w:color w:val="000000"/>
          <w:sz w:val="28"/>
          <w:szCs w:val="28"/>
        </w:rPr>
        <w:t xml:space="preserve"> включение нового наименования субъекта Российской Фе</w:t>
      </w:r>
      <w:r w:rsidR="00ED0000" w:rsidRPr="004A52BF">
        <w:rPr>
          <w:color w:val="000000"/>
          <w:sz w:val="28"/>
          <w:szCs w:val="28"/>
        </w:rPr>
        <w:t xml:space="preserve">дерации в статью 65 Конституции </w:t>
      </w:r>
      <w:r w:rsidRPr="004A52BF">
        <w:rPr>
          <w:color w:val="000000"/>
          <w:sz w:val="28"/>
          <w:szCs w:val="28"/>
        </w:rPr>
        <w:t>Российской Федерации осуществляется указом Президента Российской Федерации на основании решения субъекта Российской Федерации, принятого в установленном им порядке (при услов</w:t>
      </w:r>
      <w:r w:rsidR="00ED0000" w:rsidRPr="004A52BF">
        <w:rPr>
          <w:color w:val="000000"/>
          <w:sz w:val="28"/>
          <w:szCs w:val="28"/>
        </w:rPr>
        <w:t xml:space="preserve">ии, что переименование субъекта </w:t>
      </w:r>
      <w:r w:rsidRPr="004A52BF">
        <w:rPr>
          <w:color w:val="000000"/>
          <w:sz w:val="28"/>
          <w:szCs w:val="28"/>
        </w:rPr>
        <w:t>Российской Федерации не затрагивает основы конституционного строя, права и свободы человека и гражданина, интересы Российской Федерации, других её суб</w:t>
      </w:r>
      <w:r w:rsidR="00ED0000" w:rsidRPr="004A52BF">
        <w:rPr>
          <w:color w:val="000000"/>
          <w:sz w:val="28"/>
          <w:szCs w:val="28"/>
        </w:rPr>
        <w:t xml:space="preserve">ъектов, других государств, и не предполагает изменение состава </w:t>
      </w:r>
      <w:r w:rsidRPr="004A52BF">
        <w:rPr>
          <w:color w:val="000000"/>
          <w:sz w:val="28"/>
          <w:szCs w:val="28"/>
        </w:rPr>
        <w:t>Российской Федерац</w:t>
      </w:r>
      <w:r w:rsidR="0027122D" w:rsidRPr="004A52BF">
        <w:rPr>
          <w:color w:val="000000"/>
          <w:sz w:val="28"/>
          <w:szCs w:val="28"/>
        </w:rPr>
        <w:t xml:space="preserve">ии или конституционно-правового статуса ее </w:t>
      </w:r>
      <w:r w:rsidRPr="004A52BF">
        <w:rPr>
          <w:color w:val="000000"/>
          <w:sz w:val="28"/>
          <w:szCs w:val="28"/>
        </w:rPr>
        <w:t>субъекта).</w:t>
      </w:r>
      <w:r w:rsidR="0027122D" w:rsidRPr="004A52BF">
        <w:rPr>
          <w:color w:val="000000"/>
          <w:sz w:val="28"/>
          <w:szCs w:val="28"/>
        </w:rPr>
        <w:t xml:space="preserve"> </w:t>
      </w:r>
      <w:r w:rsidRPr="004A52BF">
        <w:rPr>
          <w:color w:val="000000"/>
          <w:sz w:val="28"/>
          <w:szCs w:val="28"/>
        </w:rPr>
        <w:t>Однако</w:t>
      </w:r>
      <w:r w:rsidR="00CB0E1E" w:rsidRPr="004A52BF">
        <w:rPr>
          <w:color w:val="000000"/>
          <w:sz w:val="28"/>
          <w:szCs w:val="28"/>
        </w:rPr>
        <w:t xml:space="preserve"> статьей 8 Федерального закона «</w:t>
      </w:r>
      <w:r w:rsidRPr="004A52BF">
        <w:rPr>
          <w:color w:val="000000"/>
          <w:sz w:val="28"/>
          <w:szCs w:val="28"/>
        </w:rPr>
        <w:t>О наименован</w:t>
      </w:r>
      <w:r w:rsidR="00CB0E1E" w:rsidRPr="004A52BF">
        <w:rPr>
          <w:color w:val="000000"/>
          <w:sz w:val="28"/>
          <w:szCs w:val="28"/>
        </w:rPr>
        <w:t>иях географических объектов»</w:t>
      </w:r>
      <w:r w:rsidRPr="004A52BF">
        <w:rPr>
          <w:color w:val="000000"/>
          <w:sz w:val="28"/>
          <w:szCs w:val="28"/>
        </w:rPr>
        <w:t xml:space="preserve"> установлено, что изменение наименования республики, края, области, города федерального значения, автономной области, автономного округа осуществляется федеральным законом по представлению самого субъе</w:t>
      </w:r>
      <w:r w:rsidR="00521682" w:rsidRPr="004A52BF">
        <w:rPr>
          <w:color w:val="000000"/>
          <w:sz w:val="28"/>
          <w:szCs w:val="28"/>
        </w:rPr>
        <w:t>кта РФ</w:t>
      </w:r>
      <w:r w:rsidR="00833F51" w:rsidRPr="004A52BF">
        <w:rPr>
          <w:rStyle w:val="a5"/>
          <w:color w:val="000000"/>
          <w:sz w:val="28"/>
          <w:szCs w:val="28"/>
        </w:rPr>
        <w:footnoteReference w:id="33"/>
      </w:r>
      <w:r w:rsidR="00521682" w:rsidRPr="004A52BF">
        <w:rPr>
          <w:color w:val="000000"/>
          <w:sz w:val="28"/>
          <w:szCs w:val="28"/>
        </w:rPr>
        <w:t xml:space="preserve"> (в соответствии со статье</w:t>
      </w:r>
      <w:r w:rsidRPr="004A52BF">
        <w:rPr>
          <w:color w:val="000000"/>
          <w:sz w:val="28"/>
          <w:szCs w:val="28"/>
        </w:rPr>
        <w:t>й 71 Конституции Российской Федерации наименования географических объектов относятся к ведению Российской Федерации</w:t>
      </w:r>
      <w:r w:rsidR="0027122D" w:rsidRPr="004A52BF">
        <w:rPr>
          <w:rStyle w:val="a5"/>
          <w:color w:val="000000"/>
          <w:sz w:val="28"/>
          <w:szCs w:val="28"/>
        </w:rPr>
        <w:footnoteReference w:id="34"/>
      </w:r>
      <w:r w:rsidRPr="004A52BF">
        <w:rPr>
          <w:color w:val="000000"/>
          <w:sz w:val="28"/>
          <w:szCs w:val="28"/>
        </w:rPr>
        <w:t>). При этом</w:t>
      </w:r>
      <w:r w:rsidR="0027122D" w:rsidRPr="004A52BF">
        <w:rPr>
          <w:color w:val="000000"/>
          <w:sz w:val="28"/>
          <w:szCs w:val="28"/>
        </w:rPr>
        <w:t xml:space="preserve"> федеральный закон</w:t>
      </w:r>
      <w:r w:rsidRPr="004A52BF">
        <w:rPr>
          <w:color w:val="000000"/>
          <w:sz w:val="28"/>
          <w:szCs w:val="28"/>
        </w:rPr>
        <w:t xml:space="preserve"> не предусматривает обязательности упоминания о включении нового наименования субъекта Российской Фе</w:t>
      </w:r>
      <w:r w:rsidR="00AF089B" w:rsidRPr="004A52BF">
        <w:rPr>
          <w:color w:val="000000"/>
          <w:sz w:val="28"/>
          <w:szCs w:val="28"/>
        </w:rPr>
        <w:t xml:space="preserve">дерации в статью 65 Конституции </w:t>
      </w:r>
      <w:r w:rsidRPr="004A52BF">
        <w:rPr>
          <w:color w:val="000000"/>
          <w:sz w:val="28"/>
          <w:szCs w:val="28"/>
        </w:rPr>
        <w:t>Российской Федерации. Конституционный Суд при рассмотрении дела не исходил из того, что наименования субъектов Российской Федерации являются наименованиям</w:t>
      </w:r>
      <w:r w:rsidR="00521682" w:rsidRPr="004A52BF">
        <w:rPr>
          <w:color w:val="000000"/>
          <w:sz w:val="28"/>
          <w:szCs w:val="28"/>
        </w:rPr>
        <w:t>и географических объектов и отне</w:t>
      </w:r>
      <w:r w:rsidRPr="004A52BF">
        <w:rPr>
          <w:color w:val="000000"/>
          <w:sz w:val="28"/>
          <w:szCs w:val="28"/>
        </w:rPr>
        <w:t>с их к ведению суб</w:t>
      </w:r>
      <w:r w:rsidR="00AF089B" w:rsidRPr="004A52BF">
        <w:rPr>
          <w:color w:val="000000"/>
          <w:sz w:val="28"/>
          <w:szCs w:val="28"/>
        </w:rPr>
        <w:t xml:space="preserve">ъектов </w:t>
      </w:r>
      <w:r w:rsidRPr="004A52BF">
        <w:rPr>
          <w:color w:val="000000"/>
          <w:sz w:val="28"/>
          <w:szCs w:val="28"/>
        </w:rPr>
        <w:t>Российской Федерации. Федеральное Собрание, наоборот, исходя из того, что наименования субъектов Российской Федерации являются наименованиями географических объектов, отнесло их к ведению Российской Федерации</w:t>
      </w:r>
      <w:r w:rsidR="0027122D" w:rsidRPr="004A52BF">
        <w:rPr>
          <w:color w:val="000000"/>
          <w:sz w:val="28"/>
          <w:szCs w:val="28"/>
        </w:rPr>
        <w:t>.</w:t>
      </w:r>
    </w:p>
    <w:p w:rsidR="00E466DB" w:rsidRPr="004A52BF" w:rsidRDefault="00284B0C"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Если предположить, что Конституционным Судом будет рассмотрено дело о констит</w:t>
      </w:r>
      <w:r w:rsidR="0027122D" w:rsidRPr="004A52BF">
        <w:rPr>
          <w:color w:val="000000"/>
          <w:sz w:val="28"/>
          <w:szCs w:val="28"/>
        </w:rPr>
        <w:t>уционности Федерального закона «</w:t>
      </w:r>
      <w:r w:rsidRPr="004A52BF">
        <w:rPr>
          <w:color w:val="000000"/>
          <w:sz w:val="28"/>
          <w:szCs w:val="28"/>
        </w:rPr>
        <w:t>О наимен</w:t>
      </w:r>
      <w:r w:rsidR="0027122D" w:rsidRPr="004A52BF">
        <w:rPr>
          <w:color w:val="000000"/>
          <w:sz w:val="28"/>
          <w:szCs w:val="28"/>
        </w:rPr>
        <w:t>ованиях географических объектов»</w:t>
      </w:r>
      <w:r w:rsidRPr="004A52BF">
        <w:rPr>
          <w:color w:val="000000"/>
          <w:sz w:val="28"/>
          <w:szCs w:val="28"/>
        </w:rPr>
        <w:t xml:space="preserve">, то он может либо сохраняя свою правовую позицию, </w:t>
      </w:r>
      <w:r w:rsidR="0027122D" w:rsidRPr="004A52BF">
        <w:rPr>
          <w:color w:val="000000"/>
          <w:sz w:val="28"/>
          <w:szCs w:val="28"/>
        </w:rPr>
        <w:t xml:space="preserve">признать </w:t>
      </w:r>
      <w:r w:rsidRPr="004A52BF">
        <w:rPr>
          <w:color w:val="000000"/>
          <w:sz w:val="28"/>
          <w:szCs w:val="28"/>
        </w:rPr>
        <w:t xml:space="preserve">статью 8 Федерального закона неконституционной, либо изменить свою правовую позицию, выраженную в Постановлении по делу </w:t>
      </w:r>
      <w:r w:rsidR="00AF089B" w:rsidRPr="004A52BF">
        <w:rPr>
          <w:color w:val="000000"/>
          <w:sz w:val="28"/>
          <w:szCs w:val="28"/>
        </w:rPr>
        <w:t xml:space="preserve">о толковании части 2 статьи 137 </w:t>
      </w:r>
      <w:r w:rsidRPr="004A52BF">
        <w:rPr>
          <w:color w:val="000000"/>
          <w:sz w:val="28"/>
          <w:szCs w:val="28"/>
        </w:rPr>
        <w:t>Конституции, причём такое решение может быть принято только на пленарном заседании</w:t>
      </w:r>
      <w:r w:rsidR="0027122D" w:rsidRPr="004A52BF">
        <w:rPr>
          <w:rStyle w:val="a5"/>
          <w:color w:val="000000"/>
          <w:sz w:val="28"/>
          <w:szCs w:val="28"/>
        </w:rPr>
        <w:footnoteReference w:id="35"/>
      </w:r>
      <w:r w:rsidRPr="004A52BF">
        <w:rPr>
          <w:color w:val="000000"/>
          <w:sz w:val="28"/>
          <w:szCs w:val="28"/>
        </w:rPr>
        <w:t>.</w:t>
      </w:r>
    </w:p>
    <w:p w:rsidR="00546F0C" w:rsidRDefault="00546F0C" w:rsidP="004A52BF">
      <w:pPr>
        <w:pStyle w:val="a6"/>
        <w:spacing w:before="0" w:beforeAutospacing="0" w:after="0" w:afterAutospacing="0" w:line="360" w:lineRule="auto"/>
        <w:ind w:firstLine="709"/>
        <w:jc w:val="both"/>
        <w:rPr>
          <w:color w:val="000000"/>
          <w:sz w:val="28"/>
          <w:szCs w:val="28"/>
        </w:rPr>
      </w:pPr>
      <w:r w:rsidRPr="004A52BF">
        <w:rPr>
          <w:color w:val="000000"/>
          <w:sz w:val="28"/>
          <w:szCs w:val="28"/>
        </w:rPr>
        <w:t>Таким образом, можно сделать вывод, что статья 137 Конституции Российской Федерации закрепляет, что изменения в статью 65 Конституции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 В качестве примера можно привести федеральный конституционный Закон</w:t>
      </w:r>
      <w:r w:rsidR="004A52BF">
        <w:rPr>
          <w:color w:val="000000"/>
          <w:sz w:val="28"/>
          <w:szCs w:val="28"/>
        </w:rPr>
        <w:t xml:space="preserve"> №</w:t>
      </w:r>
      <w:r w:rsidR="004A52BF" w:rsidRPr="004A52BF">
        <w:rPr>
          <w:color w:val="000000"/>
          <w:sz w:val="28"/>
          <w:szCs w:val="28"/>
        </w:rPr>
        <w:t>1</w:t>
      </w:r>
      <w:r w:rsidR="004A52BF">
        <w:rPr>
          <w:color w:val="000000"/>
          <w:sz w:val="28"/>
          <w:szCs w:val="28"/>
        </w:rPr>
        <w:t>-</w:t>
      </w:r>
      <w:r w:rsidR="004A52BF" w:rsidRPr="004A52BF">
        <w:rPr>
          <w:color w:val="000000"/>
          <w:sz w:val="28"/>
          <w:szCs w:val="28"/>
        </w:rPr>
        <w:t>Ф</w:t>
      </w:r>
      <w:r w:rsidR="000D6E93" w:rsidRPr="004A52BF">
        <w:rPr>
          <w:color w:val="000000"/>
          <w:sz w:val="28"/>
          <w:szCs w:val="28"/>
        </w:rPr>
        <w:t>КЗ «Об образовании в составе Российской Федерации нового субъекта в результате объединения Пермской области и Коми-Пермяцкого автономного округа» от</w:t>
      </w:r>
      <w:r w:rsidR="004A52BF">
        <w:rPr>
          <w:color w:val="000000"/>
          <w:sz w:val="28"/>
          <w:szCs w:val="28"/>
        </w:rPr>
        <w:t xml:space="preserve"> </w:t>
      </w:r>
      <w:r w:rsidR="000D6E93" w:rsidRPr="004A52BF">
        <w:rPr>
          <w:color w:val="000000"/>
          <w:sz w:val="28"/>
          <w:szCs w:val="28"/>
        </w:rPr>
        <w:t>25 марта 2004 года, в результате которого был образован Пермский край</w:t>
      </w:r>
      <w:r w:rsidR="000D6E93" w:rsidRPr="004A52BF">
        <w:rPr>
          <w:rStyle w:val="a5"/>
          <w:color w:val="000000"/>
          <w:sz w:val="28"/>
          <w:szCs w:val="28"/>
        </w:rPr>
        <w:footnoteReference w:id="36"/>
      </w:r>
      <w:r w:rsidR="000D6E93" w:rsidRPr="004A52BF">
        <w:rPr>
          <w:color w:val="000000"/>
          <w:sz w:val="28"/>
          <w:szCs w:val="28"/>
        </w:rPr>
        <w:t>. Это наименование, согласно пункту 2 статьи 137 было включено в статью 65 Конституции Российской Федерации.</w:t>
      </w:r>
    </w:p>
    <w:p w:rsidR="004A52BF" w:rsidRDefault="004A52BF" w:rsidP="004A52BF">
      <w:pPr>
        <w:pStyle w:val="a6"/>
        <w:spacing w:before="0" w:beforeAutospacing="0" w:after="0" w:afterAutospacing="0" w:line="360" w:lineRule="auto"/>
        <w:ind w:firstLine="709"/>
        <w:jc w:val="both"/>
        <w:rPr>
          <w:color w:val="000000"/>
          <w:sz w:val="28"/>
          <w:szCs w:val="28"/>
        </w:rPr>
      </w:pPr>
    </w:p>
    <w:p w:rsidR="004A52BF" w:rsidRPr="004A52BF" w:rsidRDefault="004A52BF" w:rsidP="004A52BF">
      <w:pPr>
        <w:pStyle w:val="a6"/>
        <w:spacing w:before="0" w:beforeAutospacing="0" w:after="0" w:afterAutospacing="0" w:line="360" w:lineRule="auto"/>
        <w:ind w:firstLine="709"/>
        <w:jc w:val="both"/>
        <w:rPr>
          <w:color w:val="000000"/>
          <w:sz w:val="28"/>
          <w:szCs w:val="28"/>
        </w:rPr>
      </w:pPr>
    </w:p>
    <w:p w:rsidR="003773B9" w:rsidRPr="004A52BF" w:rsidRDefault="00E466DB" w:rsidP="004A52BF">
      <w:pPr>
        <w:spacing w:line="360" w:lineRule="auto"/>
        <w:ind w:firstLine="709"/>
        <w:jc w:val="both"/>
        <w:rPr>
          <w:rFonts w:ascii="Times New Roman" w:hAnsi="Times New Roman"/>
          <w:b/>
          <w:color w:val="000000"/>
        </w:rPr>
      </w:pPr>
      <w:r w:rsidRPr="004A52BF">
        <w:rPr>
          <w:rFonts w:ascii="Times New Roman" w:hAnsi="Times New Roman"/>
          <w:color w:val="000000"/>
        </w:rPr>
        <w:br w:type="page"/>
      </w:r>
      <w:r w:rsidR="004A52BF">
        <w:rPr>
          <w:rFonts w:ascii="Times New Roman" w:hAnsi="Times New Roman"/>
          <w:b/>
          <w:color w:val="000000"/>
        </w:rPr>
        <w:t>3</w:t>
      </w:r>
      <w:r w:rsidR="00CD3B33" w:rsidRPr="004A52BF">
        <w:rPr>
          <w:rFonts w:ascii="Times New Roman" w:hAnsi="Times New Roman"/>
          <w:b/>
          <w:color w:val="000000"/>
        </w:rPr>
        <w:t xml:space="preserve">. </w:t>
      </w:r>
      <w:r w:rsidR="00B222C7" w:rsidRPr="004A52BF">
        <w:rPr>
          <w:rFonts w:ascii="Times New Roman" w:hAnsi="Times New Roman"/>
          <w:b/>
          <w:color w:val="000000"/>
        </w:rPr>
        <w:t xml:space="preserve">Проблемы процесса конституционных поправок </w:t>
      </w:r>
      <w:r w:rsidR="009A3CAE" w:rsidRPr="004A52BF">
        <w:rPr>
          <w:rFonts w:ascii="Times New Roman" w:hAnsi="Times New Roman"/>
          <w:b/>
          <w:color w:val="000000"/>
        </w:rPr>
        <w:t>и пере</w:t>
      </w:r>
      <w:r w:rsidR="008549A8" w:rsidRPr="004A52BF">
        <w:rPr>
          <w:rFonts w:ascii="Times New Roman" w:hAnsi="Times New Roman"/>
          <w:b/>
          <w:color w:val="000000"/>
        </w:rPr>
        <w:t xml:space="preserve">смотра </w:t>
      </w:r>
      <w:r w:rsidR="00B222C7" w:rsidRPr="004A52BF">
        <w:rPr>
          <w:rFonts w:ascii="Times New Roman" w:hAnsi="Times New Roman"/>
          <w:b/>
          <w:color w:val="000000"/>
        </w:rPr>
        <w:t>Конституции Российской Федерации и возможные пути их решения</w:t>
      </w:r>
    </w:p>
    <w:p w:rsidR="006612FF" w:rsidRPr="004A52BF" w:rsidRDefault="006612FF" w:rsidP="004A52BF">
      <w:pPr>
        <w:pStyle w:val="ConsPlusNormal"/>
        <w:widowControl/>
        <w:spacing w:line="360" w:lineRule="auto"/>
        <w:ind w:firstLine="709"/>
        <w:jc w:val="both"/>
        <w:rPr>
          <w:rFonts w:ascii="Times New Roman" w:hAnsi="Times New Roman" w:cs="Times New Roman"/>
          <w:b/>
          <w:color w:val="000000"/>
          <w:sz w:val="28"/>
          <w:szCs w:val="28"/>
        </w:rPr>
      </w:pPr>
    </w:p>
    <w:p w:rsidR="00CF5473" w:rsidRPr="004A52BF" w:rsidRDefault="00E46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Несмотря на единодушное мнение большинства ученых и политиков о необходимости реформирования Конституции Российской Федерации 1993</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г</w:t>
      </w:r>
      <w:r w:rsidRPr="004A52BF">
        <w:rPr>
          <w:rFonts w:ascii="Times New Roman" w:hAnsi="Times New Roman" w:cs="Times New Roman"/>
          <w:color w:val="000000"/>
          <w:sz w:val="28"/>
          <w:szCs w:val="28"/>
        </w:rPr>
        <w:t>., осуществить его на деле практ</w:t>
      </w:r>
      <w:r w:rsidR="003773B9" w:rsidRPr="004A52BF">
        <w:rPr>
          <w:rFonts w:ascii="Times New Roman" w:hAnsi="Times New Roman" w:cs="Times New Roman"/>
          <w:color w:val="000000"/>
          <w:sz w:val="28"/>
          <w:szCs w:val="28"/>
        </w:rPr>
        <w:t>и</w:t>
      </w:r>
      <w:r w:rsidR="006612FF" w:rsidRPr="004A52BF">
        <w:rPr>
          <w:rFonts w:ascii="Times New Roman" w:hAnsi="Times New Roman" w:cs="Times New Roman"/>
          <w:color w:val="000000"/>
          <w:sz w:val="28"/>
          <w:szCs w:val="28"/>
        </w:rPr>
        <w:t>чески невозможно, поскольку</w:t>
      </w:r>
      <w:r w:rsidRPr="004A52BF">
        <w:rPr>
          <w:rFonts w:ascii="Times New Roman" w:hAnsi="Times New Roman" w:cs="Times New Roman"/>
          <w:color w:val="000000"/>
          <w:sz w:val="28"/>
          <w:szCs w:val="28"/>
        </w:rPr>
        <w:t xml:space="preserve"> Конституция</w:t>
      </w:r>
      <w:r w:rsidR="006612FF" w:rsidRPr="004A52BF">
        <w:rPr>
          <w:rFonts w:ascii="Times New Roman" w:hAnsi="Times New Roman" w:cs="Times New Roman"/>
          <w:color w:val="000000"/>
          <w:sz w:val="28"/>
          <w:szCs w:val="28"/>
        </w:rPr>
        <w:t xml:space="preserve"> Российской Федерации</w:t>
      </w:r>
      <w:r w:rsidRPr="004A52BF">
        <w:rPr>
          <w:rFonts w:ascii="Times New Roman" w:hAnsi="Times New Roman" w:cs="Times New Roman"/>
          <w:color w:val="000000"/>
          <w:sz w:val="28"/>
          <w:szCs w:val="28"/>
        </w:rPr>
        <w:t xml:space="preserve"> является одной из самых жестких в мире по процедуре внесения в нее изменений и дополнений. Что же касается принятия новой Конституции, то сделать это в условиях существующего правового </w:t>
      </w:r>
      <w:r w:rsidR="00AF089B" w:rsidRPr="004A52BF">
        <w:rPr>
          <w:rFonts w:ascii="Times New Roman" w:hAnsi="Times New Roman" w:cs="Times New Roman"/>
          <w:color w:val="000000"/>
          <w:sz w:val="28"/>
          <w:szCs w:val="28"/>
        </w:rPr>
        <w:t>регулирования вообще нельзя</w:t>
      </w:r>
      <w:r w:rsidRPr="004A52BF">
        <w:rPr>
          <w:rFonts w:ascii="Times New Roman" w:hAnsi="Times New Roman" w:cs="Times New Roman"/>
          <w:color w:val="000000"/>
          <w:sz w:val="28"/>
          <w:szCs w:val="28"/>
        </w:rPr>
        <w:t>.</w:t>
      </w:r>
    </w:p>
    <w:p w:rsidR="00E466DB" w:rsidRPr="004A52BF" w:rsidRDefault="00E46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Усложненный порядок пересмотра Конституции считается залогом ее стабильности и одним из способов охраны, но все же не абсолютной нерушимости. Тем более нелогична абсолютная нерушимость правовых основ для государств, находящихся в процессе реформирования, в которых вновь складывающиеся общественные отношения нестабильны и чрезвычайно подвижны.</w:t>
      </w:r>
    </w:p>
    <w:p w:rsidR="00E466DB" w:rsidRPr="004A52BF" w:rsidRDefault="00E46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Поэтому применительно к Конституции Российской Федерации 1993</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г</w:t>
      </w:r>
      <w:r w:rsidRPr="004A52BF">
        <w:rPr>
          <w:rFonts w:ascii="Times New Roman" w:hAnsi="Times New Roman" w:cs="Times New Roman"/>
          <w:color w:val="000000"/>
          <w:sz w:val="28"/>
          <w:szCs w:val="28"/>
        </w:rPr>
        <w:t>. проблема ее абсолютной нерушимости выглядит весьма специфично. Складывается впечатление, что это вовсе не правовая проблема, а всего лишь политическая уловка в целях искусственного сохранения не свойственной для России государственности и максимально долгого удержания конституционного строя, который был насильственным образом навязан стране</w:t>
      </w:r>
      <w:r w:rsidR="002C7023" w:rsidRPr="004A52BF">
        <w:rPr>
          <w:rStyle w:val="a5"/>
          <w:rFonts w:ascii="Times New Roman" w:hAnsi="Times New Roman"/>
          <w:color w:val="000000"/>
          <w:sz w:val="28"/>
          <w:szCs w:val="28"/>
        </w:rPr>
        <w:footnoteReference w:id="37"/>
      </w:r>
      <w:r w:rsidRPr="004A52BF">
        <w:rPr>
          <w:rFonts w:ascii="Times New Roman" w:hAnsi="Times New Roman" w:cs="Times New Roman"/>
          <w:color w:val="000000"/>
          <w:sz w:val="28"/>
          <w:szCs w:val="28"/>
        </w:rPr>
        <w:t>.</w:t>
      </w:r>
    </w:p>
    <w:p w:rsidR="00E466DB" w:rsidRPr="004A52BF" w:rsidRDefault="00E46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В этом плане следует согласиться с позицией </w:t>
      </w:r>
      <w:r w:rsidR="004A52BF" w:rsidRPr="004A52BF">
        <w:rPr>
          <w:rFonts w:ascii="Times New Roman" w:hAnsi="Times New Roman" w:cs="Times New Roman"/>
          <w:color w:val="000000"/>
          <w:sz w:val="28"/>
          <w:szCs w:val="28"/>
        </w:rPr>
        <w:t>А.А.</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Белкина</w:t>
      </w:r>
      <w:r w:rsidR="006612FF" w:rsidRPr="004A52BF">
        <w:rPr>
          <w:rFonts w:ascii="Times New Roman" w:hAnsi="Times New Roman" w:cs="Times New Roman"/>
          <w:color w:val="000000"/>
          <w:sz w:val="28"/>
          <w:szCs w:val="28"/>
        </w:rPr>
        <w:t>, который считает, что «</w:t>
      </w:r>
      <w:r w:rsidRPr="004A52BF">
        <w:rPr>
          <w:rFonts w:ascii="Times New Roman" w:hAnsi="Times New Roman" w:cs="Times New Roman"/>
          <w:color w:val="000000"/>
          <w:sz w:val="28"/>
          <w:szCs w:val="28"/>
        </w:rPr>
        <w:t>сверхужесточенная процедура пересмотра Конституции создает для ее консервации возможности не меньше,</w:t>
      </w:r>
      <w:r w:rsidR="006612FF" w:rsidRPr="004A52BF">
        <w:rPr>
          <w:rFonts w:ascii="Times New Roman" w:hAnsi="Times New Roman" w:cs="Times New Roman"/>
          <w:color w:val="000000"/>
          <w:sz w:val="28"/>
          <w:szCs w:val="28"/>
        </w:rPr>
        <w:t xml:space="preserve"> чем прямой запрет пересмотра, д</w:t>
      </w:r>
      <w:r w:rsidRPr="004A52BF">
        <w:rPr>
          <w:rFonts w:ascii="Times New Roman" w:hAnsi="Times New Roman" w:cs="Times New Roman"/>
          <w:color w:val="000000"/>
          <w:sz w:val="28"/>
          <w:szCs w:val="28"/>
        </w:rPr>
        <w:t>аж</w:t>
      </w:r>
      <w:r w:rsidR="006612FF" w:rsidRPr="004A52BF">
        <w:rPr>
          <w:rFonts w:ascii="Times New Roman" w:hAnsi="Times New Roman" w:cs="Times New Roman"/>
          <w:color w:val="000000"/>
          <w:sz w:val="28"/>
          <w:szCs w:val="28"/>
        </w:rPr>
        <w:t>е при выделении категорий «</w:t>
      </w:r>
      <w:r w:rsidRPr="004A52BF">
        <w:rPr>
          <w:rFonts w:ascii="Times New Roman" w:hAnsi="Times New Roman" w:cs="Times New Roman"/>
          <w:color w:val="000000"/>
          <w:sz w:val="28"/>
          <w:szCs w:val="28"/>
        </w:rPr>
        <w:t>пересмотр</w:t>
      </w:r>
      <w:r w:rsidR="006612FF" w:rsidRPr="004A52BF">
        <w:rPr>
          <w:rFonts w:ascii="Times New Roman" w:hAnsi="Times New Roman" w:cs="Times New Roman"/>
          <w:color w:val="000000"/>
          <w:sz w:val="28"/>
          <w:szCs w:val="28"/>
        </w:rPr>
        <w:t>»</w:t>
      </w:r>
      <w:r w:rsidRPr="004A52BF">
        <w:rPr>
          <w:rFonts w:ascii="Times New Roman" w:hAnsi="Times New Roman" w:cs="Times New Roman"/>
          <w:color w:val="000000"/>
          <w:sz w:val="28"/>
          <w:szCs w:val="28"/>
        </w:rPr>
        <w:t xml:space="preserve"> и </w:t>
      </w:r>
      <w:r w:rsidR="006612FF" w:rsidRPr="004A52BF">
        <w:rPr>
          <w:rFonts w:ascii="Times New Roman" w:hAnsi="Times New Roman" w:cs="Times New Roman"/>
          <w:color w:val="000000"/>
          <w:sz w:val="28"/>
          <w:szCs w:val="28"/>
        </w:rPr>
        <w:t>«</w:t>
      </w:r>
      <w:r w:rsidRPr="004A52BF">
        <w:rPr>
          <w:rFonts w:ascii="Times New Roman" w:hAnsi="Times New Roman" w:cs="Times New Roman"/>
          <w:color w:val="000000"/>
          <w:sz w:val="28"/>
          <w:szCs w:val="28"/>
        </w:rPr>
        <w:t>внесение поправок</w:t>
      </w:r>
      <w:r w:rsidR="006612FF" w:rsidRPr="004A52BF">
        <w:rPr>
          <w:rFonts w:ascii="Times New Roman" w:hAnsi="Times New Roman" w:cs="Times New Roman"/>
          <w:color w:val="000000"/>
          <w:sz w:val="28"/>
          <w:szCs w:val="28"/>
        </w:rPr>
        <w:t>»</w:t>
      </w:r>
      <w:r w:rsidRPr="004A52BF">
        <w:rPr>
          <w:rFonts w:ascii="Times New Roman" w:hAnsi="Times New Roman" w:cs="Times New Roman"/>
          <w:color w:val="000000"/>
          <w:sz w:val="28"/>
          <w:szCs w:val="28"/>
        </w:rPr>
        <w:t>. Это ничего не имеет общего с принцип</w:t>
      </w:r>
      <w:r w:rsidR="006612FF" w:rsidRPr="004A52BF">
        <w:rPr>
          <w:rFonts w:ascii="Times New Roman" w:hAnsi="Times New Roman" w:cs="Times New Roman"/>
          <w:color w:val="000000"/>
          <w:sz w:val="28"/>
          <w:szCs w:val="28"/>
        </w:rPr>
        <w:t>ом нерушимости Конституции»</w:t>
      </w:r>
      <w:r w:rsidRPr="004A52BF">
        <w:rPr>
          <w:rFonts w:ascii="Times New Roman" w:hAnsi="Times New Roman" w:cs="Times New Roman"/>
          <w:color w:val="000000"/>
          <w:sz w:val="28"/>
          <w:szCs w:val="28"/>
        </w:rPr>
        <w:t>.</w:t>
      </w:r>
      <w:r w:rsidR="00CF5473" w:rsidRPr="004A52BF">
        <w:rPr>
          <w:rStyle w:val="a5"/>
          <w:rFonts w:ascii="Times New Roman" w:hAnsi="Times New Roman"/>
          <w:color w:val="000000"/>
          <w:sz w:val="28"/>
          <w:szCs w:val="28"/>
        </w:rPr>
        <w:footnoteReference w:id="38"/>
      </w:r>
      <w:r w:rsidRPr="004A52BF">
        <w:rPr>
          <w:rFonts w:ascii="Times New Roman" w:hAnsi="Times New Roman" w:cs="Times New Roman"/>
          <w:color w:val="000000"/>
          <w:sz w:val="28"/>
          <w:szCs w:val="28"/>
        </w:rPr>
        <w:t xml:space="preserve"> Потому что нерушимость реальной Конституции и искусственное сохранение статуса Конституции фиктивной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совершенно разные задачи.</w:t>
      </w:r>
    </w:p>
    <w:p w:rsidR="00042D16" w:rsidRPr="004A52BF" w:rsidRDefault="00042D16"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Одна из аксиом теории и практики конституционного права состоит в том, что в правовом государстве недопустим разрыв между конституцией и общественной практикой. Управлять государством и обществом можно только на основе конституции, в тех формах и теми методами, которые предусмотрены в ней. Однозначно, что обновление и соблюдение конституции (ее реализация в широком смысле)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это две стороны единого конституционного процесса. Но настаивая на первом, не надо забывать, что реконструкция Конституции РФ (частичная или полная) требует больших инвестиций, она сломает правовую систему, выстроенную достаточно последовательно на ее фунд</w:t>
      </w:r>
      <w:r w:rsidR="00CE5B08" w:rsidRPr="004A52BF">
        <w:rPr>
          <w:rFonts w:ascii="Times New Roman" w:hAnsi="Times New Roman" w:cs="Times New Roman"/>
          <w:color w:val="000000"/>
          <w:sz w:val="28"/>
          <w:szCs w:val="28"/>
        </w:rPr>
        <w:t>аменте. Может быть, никто даже не может представить</w:t>
      </w:r>
      <w:r w:rsidRPr="004A52BF">
        <w:rPr>
          <w:rFonts w:ascii="Times New Roman" w:hAnsi="Times New Roman" w:cs="Times New Roman"/>
          <w:color w:val="000000"/>
          <w:sz w:val="28"/>
          <w:szCs w:val="28"/>
        </w:rPr>
        <w:t>, каких (даже сугубо материальных) затрат это потребует.</w:t>
      </w:r>
    </w:p>
    <w:p w:rsidR="00042D16" w:rsidRPr="004A52BF" w:rsidRDefault="00042D16"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Можно пойти по пути Конституции РСФСР 1978</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г</w:t>
      </w:r>
      <w:r w:rsidRPr="004A52BF">
        <w:rPr>
          <w:rFonts w:ascii="Times New Roman" w:hAnsi="Times New Roman" w:cs="Times New Roman"/>
          <w:color w:val="000000"/>
          <w:sz w:val="28"/>
          <w:szCs w:val="28"/>
        </w:rPr>
        <w:t xml:space="preserve">., бесконечно </w:t>
      </w:r>
      <w:r w:rsidR="00CE5B08" w:rsidRPr="004A52BF">
        <w:rPr>
          <w:rFonts w:ascii="Times New Roman" w:hAnsi="Times New Roman" w:cs="Times New Roman"/>
          <w:color w:val="000000"/>
          <w:sz w:val="28"/>
          <w:szCs w:val="28"/>
        </w:rPr>
        <w:t>внося поправки в Основной закон</w:t>
      </w:r>
      <w:r w:rsidR="00975E0C" w:rsidRPr="004A52BF">
        <w:rPr>
          <w:rFonts w:ascii="Times New Roman" w:hAnsi="Times New Roman" w:cs="Times New Roman"/>
          <w:color w:val="000000"/>
          <w:sz w:val="28"/>
          <w:szCs w:val="28"/>
        </w:rPr>
        <w:t>, но т</w:t>
      </w:r>
      <w:r w:rsidRPr="004A52BF">
        <w:rPr>
          <w:rFonts w:ascii="Times New Roman" w:hAnsi="Times New Roman" w:cs="Times New Roman"/>
          <w:color w:val="000000"/>
          <w:sz w:val="28"/>
          <w:szCs w:val="28"/>
        </w:rPr>
        <w:t>ак рушится авторитет права. Авторитет Конституции 1993</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г</w:t>
      </w:r>
      <w:r w:rsidRPr="004A52BF">
        <w:rPr>
          <w:rFonts w:ascii="Times New Roman" w:hAnsi="Times New Roman" w:cs="Times New Roman"/>
          <w:color w:val="000000"/>
          <w:sz w:val="28"/>
          <w:szCs w:val="28"/>
        </w:rPr>
        <w:t>. иной, им уже нельзя пренебрегать и с точки зрения обыденного сознания, в свете возможностей защиты конституционных прав в суде. Отказ даже от некоторых конституционных положений может быть понят как отказ от тех конституционных ценностей, которые составляют основу демократических реформ в России. И это может нанести вред, дезориентируя субъектов права, в первую очередь граждан, разрушить тот тонкий пласт конституционного правосознания, который едва сформировался и еще много лет будет уступать идеям и взглядам, определявшим их поведение в советский период.</w:t>
      </w:r>
    </w:p>
    <w:p w:rsidR="00042D16" w:rsidRPr="004A52BF" w:rsidRDefault="00042D16"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При этом речь не идет о превращении Конституции 1993</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г</w:t>
      </w:r>
      <w:r w:rsidRPr="004A52BF">
        <w:rPr>
          <w:rFonts w:ascii="Times New Roman" w:hAnsi="Times New Roman" w:cs="Times New Roman"/>
          <w:color w:val="000000"/>
          <w:sz w:val="28"/>
          <w:szCs w:val="28"/>
        </w:rPr>
        <w:t>. в нек</w:t>
      </w:r>
      <w:r w:rsidR="00C91E2D" w:rsidRPr="004A52BF">
        <w:rPr>
          <w:rFonts w:ascii="Times New Roman" w:hAnsi="Times New Roman" w:cs="Times New Roman"/>
          <w:color w:val="000000"/>
          <w:sz w:val="28"/>
          <w:szCs w:val="28"/>
        </w:rPr>
        <w:t xml:space="preserve">ий юридический фетиш. Конечно, </w:t>
      </w:r>
      <w:r w:rsidRPr="004A52BF">
        <w:rPr>
          <w:rFonts w:ascii="Times New Roman" w:hAnsi="Times New Roman" w:cs="Times New Roman"/>
          <w:color w:val="000000"/>
          <w:sz w:val="28"/>
          <w:szCs w:val="28"/>
        </w:rPr>
        <w:t>новые, сильные запросы развивающегося общества всегда преодолеют противящуюся им букву закона, и сложные, медленные формы изменения конституции в практическом результате только умножают случаи насильственных государствен</w:t>
      </w:r>
      <w:r w:rsidR="00C91E2D" w:rsidRPr="004A52BF">
        <w:rPr>
          <w:rFonts w:ascii="Times New Roman" w:hAnsi="Times New Roman" w:cs="Times New Roman"/>
          <w:color w:val="000000"/>
          <w:sz w:val="28"/>
          <w:szCs w:val="28"/>
        </w:rPr>
        <w:t>ных переворотов</w:t>
      </w:r>
      <w:r w:rsidRPr="004A52BF">
        <w:rPr>
          <w:rFonts w:ascii="Times New Roman" w:hAnsi="Times New Roman" w:cs="Times New Roman"/>
          <w:color w:val="000000"/>
          <w:sz w:val="28"/>
          <w:szCs w:val="28"/>
        </w:rPr>
        <w:t>. Но изменение Конституции не должно стать самоцелью. Она принимается для того, чтобы установить соответствующие социальные, экономические и политические реалии, чтобы воплотиться в нормальных государственно-правовых институтах. Об этом приходится писать, так как в развернувшейся предвыборной борьбе уже слышатся призывы к изменению Конституции Российской Федерации.</w:t>
      </w:r>
    </w:p>
    <w:p w:rsidR="00975E0C" w:rsidRPr="004A52BF" w:rsidRDefault="00DE120D"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По нашему мнению, в</w:t>
      </w:r>
      <w:r w:rsidR="00042D16" w:rsidRPr="004A52BF">
        <w:rPr>
          <w:rFonts w:ascii="Times New Roman" w:hAnsi="Times New Roman" w:cs="Times New Roman"/>
          <w:color w:val="000000"/>
          <w:sz w:val="28"/>
          <w:szCs w:val="28"/>
        </w:rPr>
        <w:t xml:space="preserve"> настоящее время в российском обществе еще не сложились условия для принятия новой Конституции или принципиальных поправок к Конституции 1993</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г</w:t>
      </w:r>
      <w:r w:rsidR="00042D16" w:rsidRPr="004A52BF">
        <w:rPr>
          <w:rFonts w:ascii="Times New Roman" w:hAnsi="Times New Roman" w:cs="Times New Roman"/>
          <w:color w:val="000000"/>
          <w:sz w:val="28"/>
          <w:szCs w:val="28"/>
        </w:rPr>
        <w:t>. В то же время это не исключает научных исследований в данном направлении, подготовки проектов. Но эти проекты должны учитывать и тот новый опыт, который накоплен конституционализмом.</w:t>
      </w:r>
    </w:p>
    <w:p w:rsidR="00042D16" w:rsidRPr="004A52BF" w:rsidRDefault="00042D16"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Внесение принципиальных изменений в Конституцию Российской Федерации и тем более принятие новой Конституции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возможно, дело будущего. Сегодня для развития положений Основного закона следует обратить внимание на другие резервы повышения эффективности Конституции, правовой, демократический и нравственный потенциал которой в полной мере еще не востребован, важно использовать возможности, заложенные в ней самой.</w:t>
      </w:r>
    </w:p>
    <w:p w:rsidR="00C91E2D" w:rsidRPr="004A52BF" w:rsidRDefault="00042D16"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Один из таких каналов оживления ее потенциала, перевода ее положений в конкретное поведение участников конституционного процесса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толкование Конституции. Практика толкования Конституционного Суда РФ выглядит вполне успешной на фоне провала предпринятых попыток принятия поправок к Основному закону, что позволяет сделать вывод об использовании толкования как альтернативы жесткости Конституции. Деятельность Конституционного Суда РФ в этом направлении достаточно органично может быть вплетена в канву продолжающейся конституционной реформы, которую справедливо рассматривать прежде всего как достижение максимальной включенности Основного закона в общественную практику.</w:t>
      </w:r>
    </w:p>
    <w:p w:rsidR="00C91E2D" w:rsidRPr="004A52BF" w:rsidRDefault="00E95965"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При использовании толкования Конституции как фактора повышения ее жизнеспособности не должна идти речь о создании новой Конституции; толкование должно проводиться в координатах определенного правового пространства, в контексте современных событий жизни общества. Это не замена Конституции, не подмена, а уяснение смысла ее положений.</w:t>
      </w:r>
    </w:p>
    <w:p w:rsidR="00C91E2D" w:rsidRPr="004A52BF" w:rsidRDefault="00E95965"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Другим инструментом развития конституционных норм служит законодательство. Зачастую на это указывает сама Конституция. Но это не означает, что другие положения Основного закона не могут получить своей законодательно</w:t>
      </w:r>
      <w:r w:rsidR="000869B3" w:rsidRPr="004A52BF">
        <w:rPr>
          <w:rFonts w:ascii="Times New Roman" w:hAnsi="Times New Roman" w:cs="Times New Roman"/>
          <w:color w:val="000000"/>
          <w:sz w:val="28"/>
          <w:szCs w:val="28"/>
        </w:rPr>
        <w:t xml:space="preserve">й конкретизации. Замечено, что </w:t>
      </w:r>
      <w:r w:rsidRPr="004A52BF">
        <w:rPr>
          <w:rFonts w:ascii="Times New Roman" w:hAnsi="Times New Roman" w:cs="Times New Roman"/>
          <w:color w:val="000000"/>
          <w:sz w:val="28"/>
          <w:szCs w:val="28"/>
        </w:rPr>
        <w:t>лишь сейчас, на новом этапе развития страны, основанном на демократизации всех сторон общественной жизни, восстановлении принципов гуманизма и общечеловеческой морали, преобразовании хозяйственных отношений, пришел час подлинного понимания ценности законодательства как объективно необходимого инструмента социального регулирования, заботы о личности и ее интересах, устано</w:t>
      </w:r>
      <w:r w:rsidR="000869B3" w:rsidRPr="004A52BF">
        <w:rPr>
          <w:rFonts w:ascii="Times New Roman" w:hAnsi="Times New Roman" w:cs="Times New Roman"/>
          <w:color w:val="000000"/>
          <w:sz w:val="28"/>
          <w:szCs w:val="28"/>
        </w:rPr>
        <w:t>вления подлинной демократии</w:t>
      </w:r>
      <w:r w:rsidRPr="004A52BF">
        <w:rPr>
          <w:rFonts w:ascii="Times New Roman" w:hAnsi="Times New Roman" w:cs="Times New Roman"/>
          <w:color w:val="000000"/>
          <w:sz w:val="28"/>
          <w:szCs w:val="28"/>
        </w:rPr>
        <w:t>.</w:t>
      </w:r>
      <w:r w:rsidR="00C91E2D" w:rsidRPr="004A52BF">
        <w:rPr>
          <w:rStyle w:val="a5"/>
          <w:rFonts w:ascii="Times New Roman" w:hAnsi="Times New Roman"/>
          <w:color w:val="000000"/>
          <w:sz w:val="28"/>
          <w:szCs w:val="28"/>
        </w:rPr>
        <w:footnoteReference w:id="39"/>
      </w:r>
    </w:p>
    <w:p w:rsidR="00C91E2D" w:rsidRPr="004A52BF" w:rsidRDefault="00E95965"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Признавая необходимость следования в этом направлении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 xml:space="preserve">продуманной и неспешной законодательной конкретизации отдельных положений Конституции,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 xml:space="preserve">необходимо настроиться на последовательную законотворческую работу. Ее непременным условием должен стать предварительный системный правовой анализ, чтобы выяснить, какие конституционные нормы не работают по причине объективного несоответствия современной действительности, а какие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в связи с отсутствием механизма реализации, необходимых процедурных форм, но могут быть введены в оборот федеральным конституционным законом или федеральным законом без поправок в Конституцию.</w:t>
      </w:r>
    </w:p>
    <w:p w:rsidR="00C91E2D" w:rsidRPr="004A52BF" w:rsidRDefault="00E95965"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Многие ученые и практики в свете развития Конституции видят выход из сложившейся в законодательстве ситуации в укрупнении законодательного массива (уже давно предлагается принять Избирательный кодекс, Кодекс государственной службы, Природоресурсный кодекс и др.), в подготовке и принятии Свода законов Российской Федерации. При всей необходимости проведения данной работы следует помнить, что систематизация поможет устранить последствия бессистемного законотворчества, но не его причины. Требует изменения сам подход к законодательствованию. Оно не должно происходить стихийно. Законодательство должно отражать общественные потребности. Преодолению некоторой хаотичности развития российского законодательства и обеспечению его большей планомерности и эффективности в немалой степени должна способствовать современная научная концепция законодательства, которую разрабатывает Институт законодательства и сравнительного правоведения при Правит</w:t>
      </w:r>
      <w:r w:rsidR="00C91E2D" w:rsidRPr="004A52BF">
        <w:rPr>
          <w:rFonts w:ascii="Times New Roman" w:hAnsi="Times New Roman" w:cs="Times New Roman"/>
          <w:color w:val="000000"/>
          <w:sz w:val="28"/>
          <w:szCs w:val="28"/>
        </w:rPr>
        <w:t>ельстве Российской Федерации</w:t>
      </w:r>
      <w:r w:rsidRPr="004A52BF">
        <w:rPr>
          <w:rFonts w:ascii="Times New Roman" w:hAnsi="Times New Roman" w:cs="Times New Roman"/>
          <w:color w:val="000000"/>
          <w:sz w:val="28"/>
          <w:szCs w:val="28"/>
        </w:rPr>
        <w:t>. Концепция представляет анализ современного состояния законодательства в целом и его отраслей и факторов, влияющих на законотворчество и действие законов.</w:t>
      </w:r>
    </w:p>
    <w:p w:rsidR="00E95965" w:rsidRPr="004A52BF" w:rsidRDefault="00E95965"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Конституция РФ во многом расширила возможности субъектов Федерации, в том числе и в законодательной сфере. Продолжающаяся реформа в сфере федеративных отношений в итоге должна привести к упорядочиванию не только федерального законодательства, но и законодательства субъектов Российской Федерации, очертить его контуры, выявить тенденции его развития и, несомненно, повлиять на его содержание. Скорее всего, следует ожидать снижения активности законотворчества субъектов Федерации, прекращения практики дублирования федерального законодательства на региональном уровне.</w:t>
      </w:r>
    </w:p>
    <w:p w:rsidR="00E95965" w:rsidRPr="004A52BF" w:rsidRDefault="00E95965"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Можно отметить, что конституционное развитие России на данном этапе вполне возможно без изменения Основного закона. Если наша Конституция и не идеальна, то она все же жизнеспособна. Деятельность Конституционного Суда Российской Федерации и федерального законодателя подтверждают этот факт. Выискивание же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б</w:t>
      </w:r>
      <w:r w:rsidRPr="004A52BF">
        <w:rPr>
          <w:rFonts w:ascii="Times New Roman" w:hAnsi="Times New Roman" w:cs="Times New Roman"/>
          <w:color w:val="000000"/>
          <w:sz w:val="28"/>
          <w:szCs w:val="28"/>
        </w:rPr>
        <w:t>рака</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 xml:space="preserve">в Конституции в целях ее замены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з</w:t>
      </w:r>
      <w:r w:rsidRPr="004A52BF">
        <w:rPr>
          <w:rFonts w:ascii="Times New Roman" w:hAnsi="Times New Roman" w:cs="Times New Roman"/>
          <w:color w:val="000000"/>
          <w:sz w:val="28"/>
          <w:szCs w:val="28"/>
        </w:rPr>
        <w:t>атратная</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w:t>
      </w:r>
      <w:r w:rsidRPr="004A52BF">
        <w:rPr>
          <w:rFonts w:ascii="Times New Roman" w:hAnsi="Times New Roman" w:cs="Times New Roman"/>
          <w:color w:val="000000"/>
          <w:sz w:val="28"/>
          <w:szCs w:val="28"/>
        </w:rPr>
        <w:t xml:space="preserve"> неэффективная, а главное, неэкономичная практика. Нет никакой гарантии, что отдельные изменения Конституции или ее пересмотр приведут к улучшению ситуации.</w:t>
      </w:r>
    </w:p>
    <w:p w:rsidR="00E95965" w:rsidRPr="004A52BF" w:rsidRDefault="00E95965"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Именно незыблемость Конституции России служит основой для решения первоочередных задач, стоящих перед россий</w:t>
      </w:r>
      <w:r w:rsidR="00CD3B33" w:rsidRPr="004A52BF">
        <w:rPr>
          <w:rFonts w:ascii="Times New Roman" w:hAnsi="Times New Roman" w:cs="Times New Roman"/>
          <w:color w:val="000000"/>
          <w:sz w:val="28"/>
          <w:szCs w:val="28"/>
        </w:rPr>
        <w:t>ским обществом</w:t>
      </w:r>
      <w:r w:rsidR="00CD3B33" w:rsidRPr="004A52BF">
        <w:rPr>
          <w:rStyle w:val="a5"/>
          <w:rFonts w:ascii="Times New Roman" w:hAnsi="Times New Roman"/>
          <w:color w:val="000000"/>
          <w:sz w:val="28"/>
          <w:szCs w:val="28"/>
        </w:rPr>
        <w:footnoteReference w:id="40"/>
      </w:r>
      <w:r w:rsidRPr="004A52BF">
        <w:rPr>
          <w:rFonts w:ascii="Times New Roman" w:hAnsi="Times New Roman" w:cs="Times New Roman"/>
          <w:color w:val="000000"/>
          <w:sz w:val="28"/>
          <w:szCs w:val="28"/>
        </w:rPr>
        <w:t xml:space="preserve">, для построения демократического правового социального федеративного государства. Активное применение конституционных принципов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условие развития необходимых общественной практике отношений.</w:t>
      </w:r>
      <w:r w:rsidR="00CE5B08" w:rsidRPr="004A52BF">
        <w:rPr>
          <w:rStyle w:val="a5"/>
          <w:rFonts w:ascii="Times New Roman" w:hAnsi="Times New Roman"/>
          <w:color w:val="000000"/>
          <w:sz w:val="28"/>
          <w:szCs w:val="28"/>
        </w:rPr>
        <w:footnoteReference w:id="41"/>
      </w:r>
    </w:p>
    <w:p w:rsidR="006B66B8" w:rsidRPr="004A52BF" w:rsidRDefault="006B66B8"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В российском обществе периодически возникает дискуссия о конституционной реформе</w:t>
      </w:r>
      <w:r w:rsidR="00DE120D" w:rsidRPr="004A52BF">
        <w:rPr>
          <w:rStyle w:val="a5"/>
          <w:rFonts w:ascii="Times New Roman" w:hAnsi="Times New Roman"/>
          <w:color w:val="000000"/>
          <w:sz w:val="28"/>
          <w:szCs w:val="28"/>
        </w:rPr>
        <w:footnoteReference w:id="42"/>
      </w:r>
      <w:r w:rsidRPr="004A52BF">
        <w:rPr>
          <w:rFonts w:ascii="Times New Roman" w:hAnsi="Times New Roman" w:cs="Times New Roman"/>
          <w:color w:val="000000"/>
          <w:sz w:val="28"/>
          <w:szCs w:val="28"/>
        </w:rPr>
        <w:t>. Хотя споры о конституционной реформе ведутся уже столько лет, сколько существует Конституция, целостной концепции конституционной реформы или нового проекта Конституции пока российскому народу не предложено. Но лишь на этой основе возможно объединение сколько-нибудь значимых сил российского общества для перехода к новому этапу конституционной реформы и демократизации общественных отношений.</w:t>
      </w:r>
    </w:p>
    <w:p w:rsidR="006B66B8" w:rsidRPr="004A52BF" w:rsidRDefault="006B66B8"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На наш взгляд, Россия нуждается в новой Конституции по следующим основаниям. Во-первых, ни одна цивилизованная страна в мире не имеет конституции со столь низкой степенью легитимности. Как известно, одной из целей конституционно-правового процесса, как и целью политического процесса вообще, является достижение согласия, политического единства общества по ключевым вопросам государственного строительства.</w:t>
      </w:r>
    </w:p>
    <w:p w:rsidR="006B66B8" w:rsidRPr="004A52BF" w:rsidRDefault="006B66B8"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Достаточно очевидно, что предложенный </w:t>
      </w:r>
      <w:r w:rsidR="004A52BF" w:rsidRPr="004A52BF">
        <w:rPr>
          <w:rFonts w:ascii="Times New Roman" w:hAnsi="Times New Roman" w:cs="Times New Roman"/>
          <w:color w:val="000000"/>
          <w:sz w:val="28"/>
          <w:szCs w:val="28"/>
        </w:rPr>
        <w:t>Б.Н.</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Ельциным</w:t>
      </w:r>
      <w:r w:rsidRPr="004A52BF">
        <w:rPr>
          <w:rFonts w:ascii="Times New Roman" w:hAnsi="Times New Roman" w:cs="Times New Roman"/>
          <w:color w:val="000000"/>
          <w:sz w:val="28"/>
          <w:szCs w:val="28"/>
        </w:rPr>
        <w:t xml:space="preserve"> российским гражданам проект Конституции был призван легализовать победу одной из противоборствующих сторон и ее видение будущего России. В результате Россия имеет Конституцию, ставшую не плодом договоренности основных политических групп, а итогом насильственного устранения одной из них с политической сцены. Авторы действующей Конституции России не знали, забыли или не желали придерживаться простой истины, что Конституция России будет действенной и долговечной только в том случае, когда станет оформлением, венцом общенационального согласия. Тем более что от разработки проекта Конституции России был отстранен российский народ, поскольку он был лишен права делегировать своих представителей в Конституционное Совещание.</w:t>
      </w:r>
    </w:p>
    <w:p w:rsidR="005A36DB" w:rsidRPr="004A52BF" w:rsidRDefault="005A3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Поэтому, если российский народ желает иметь стабильную и демократическую Конституцию, ему предстоит взять конституционный процесс в свои руки и не доверять данный вопрос государственной власти или ее представителям. Российский народ прежде всего должен потребовать от законодательной власти скорейшего принятия Федерального конституционного закона «О Конституционном Собрании». Ведь согласно действующей Конституции новую Конституцию России вправе разрабатывать и принимать лишь Конституционное Собрание.</w:t>
      </w:r>
    </w:p>
    <w:p w:rsidR="005A36DB" w:rsidRPr="004A52BF" w:rsidRDefault="005A3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В настоящее время в центре общественной дискуссии стоят два разных варианта созыва Конституционного Собрания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всеобщие выборы его участников гражданами после того, как предложение о пересмотре глав 1, 2, 9 Конституции будет поддержано квалифицированным большинством в обеих палатах, и собственно формирование Конституционного Собрания на основе должностного представительства органов государственной власти.</w:t>
      </w:r>
    </w:p>
    <w:p w:rsidR="005A36DB" w:rsidRPr="004A52BF" w:rsidRDefault="00E87DE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Так, </w:t>
      </w:r>
      <w:r w:rsidR="004A52BF" w:rsidRPr="004A52BF">
        <w:rPr>
          <w:rFonts w:ascii="Times New Roman" w:hAnsi="Times New Roman" w:cs="Times New Roman"/>
          <w:color w:val="000000"/>
          <w:sz w:val="28"/>
          <w:szCs w:val="28"/>
        </w:rPr>
        <w:t>В.И.</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Осейчук</w:t>
      </w:r>
      <w:r w:rsidR="005A36DB" w:rsidRPr="004A52BF">
        <w:rPr>
          <w:rFonts w:ascii="Times New Roman" w:hAnsi="Times New Roman" w:cs="Times New Roman"/>
          <w:color w:val="000000"/>
          <w:sz w:val="28"/>
          <w:szCs w:val="28"/>
        </w:rPr>
        <w:t xml:space="preserve"> придерживается той точки зрения, что наиболее демократичным и работоспособным является первый вариант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005A36DB" w:rsidRPr="004A52BF">
        <w:rPr>
          <w:rFonts w:ascii="Times New Roman" w:hAnsi="Times New Roman" w:cs="Times New Roman"/>
          <w:color w:val="000000"/>
          <w:sz w:val="28"/>
          <w:szCs w:val="28"/>
        </w:rPr>
        <w:t>когда все участники Конституционного Собрания делегированы российским народом. Во втором варианте участники Конституционного Собрания являются заинтересованными лицами и, скорее всего, не будут склонны к ограничению государственной власти, установлению механизмов ее ответственности перед российским народом. Вариант формирования Конституционного Собрания на основе должностного представительства органов государственной власти отражает преимущественно взгляды привилегированных слоев на конституционную реформу, заботящихся о сохранении всевластия государственной бюрократии и олигархов</w:t>
      </w:r>
      <w:r w:rsidRPr="004A52BF">
        <w:rPr>
          <w:rStyle w:val="a5"/>
          <w:rFonts w:ascii="Times New Roman" w:hAnsi="Times New Roman"/>
          <w:color w:val="000000"/>
          <w:sz w:val="28"/>
          <w:szCs w:val="28"/>
        </w:rPr>
        <w:footnoteReference w:id="43"/>
      </w:r>
      <w:r w:rsidR="005A36DB" w:rsidRPr="004A52BF">
        <w:rPr>
          <w:rFonts w:ascii="Times New Roman" w:hAnsi="Times New Roman" w:cs="Times New Roman"/>
          <w:color w:val="000000"/>
          <w:sz w:val="28"/>
          <w:szCs w:val="28"/>
        </w:rPr>
        <w:t>.</w:t>
      </w:r>
    </w:p>
    <w:p w:rsidR="005A36DB" w:rsidRPr="004A52BF" w:rsidRDefault="005A3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Представляется, что Федеральный конституционный закон «О Конституционном Собрании» должен содержать несколько основополагающих принципов:</w:t>
      </w:r>
    </w:p>
    <w:p w:rsidR="005A36DB" w:rsidRPr="004A52BF" w:rsidRDefault="005A3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1. Участники Конституционного Собрания, без каких-либо исключений, должны избираться российским народом.</w:t>
      </w:r>
    </w:p>
    <w:p w:rsidR="005A36DB" w:rsidRPr="004A52BF" w:rsidRDefault="005A3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2. Лица, занимающие должности в органах государственной власти и местного самоуправления, не вправе участвовать в работе Конституционного Собрания.</w:t>
      </w:r>
    </w:p>
    <w:p w:rsidR="005A36DB" w:rsidRPr="004A52BF" w:rsidRDefault="005A3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3. Конституционное Собрание в течение шести месяцев разрабатывает новый проект Конституции, поскольку действующая Конституция была разработана под диктовку правящей группы и в интересах олигархического меньшинства, с нарушением требований действовавшего законодательства и меньшинством граждан, что в демократическом правовом государстве неприемлемо.</w:t>
      </w:r>
    </w:p>
    <w:p w:rsidR="005A36DB" w:rsidRPr="004A52BF" w:rsidRDefault="005A3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4. В проект Конституции включаются только те положения, которые получили поддержку не менее двух третей участников Конституционного Собрания.</w:t>
      </w:r>
    </w:p>
    <w:p w:rsidR="005A36DB" w:rsidRPr="004A52BF" w:rsidRDefault="005A3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5. Разработанный проект Конституции выносится на референдум, который проводится не ранее чем через три месяца после официального опубликования и считается принятым, если он получил поддержку более половины россиян, внесенных в списки участников референдума.</w:t>
      </w:r>
    </w:p>
    <w:p w:rsidR="005A36DB" w:rsidRPr="004A52BF" w:rsidRDefault="005A3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6. Каждый участник референдума не позднее чем за месяц до официального голосования получает проект Конституции.</w:t>
      </w:r>
    </w:p>
    <w:p w:rsidR="00641018" w:rsidRPr="004A52BF" w:rsidRDefault="005A36DB"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На взгляд автора, Федеральный конституционный закон «О Конституционном Собрании» должен быть разработан и принят в первоочередном порядке, независимо от того, будут или не будут в обозримый период вноситься поправки в Конституцию Российской Федерации. Ведь речь идет о Законе постоянного действия, и его никак не следует привязывать к конкретным, сложившимся сегодня обстоятельствам. Федеральный конституционный закон «О Конституционном Собрании» призван заполнить правовой вакуум, создать недостающее звено в механизме российской государственности. Вполне очевидно, что необходимость внести изменения в отдельные положения Конституции может возникнуть в любое время. Однако согласно ч.</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2</w:t>
      </w:r>
      <w:r w:rsidRPr="004A52BF">
        <w:rPr>
          <w:rFonts w:ascii="Times New Roman" w:hAnsi="Times New Roman" w:cs="Times New Roman"/>
          <w:color w:val="000000"/>
          <w:sz w:val="28"/>
          <w:szCs w:val="28"/>
        </w:rPr>
        <w:t xml:space="preserve"> ст.</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1</w:t>
      </w:r>
      <w:r w:rsidRPr="004A52BF">
        <w:rPr>
          <w:rFonts w:ascii="Times New Roman" w:hAnsi="Times New Roman" w:cs="Times New Roman"/>
          <w:color w:val="000000"/>
          <w:sz w:val="28"/>
          <w:szCs w:val="28"/>
        </w:rPr>
        <w:t>35 Конституции Российской Федерации поправки в главы первую, вторую и девятую Конституции не могут быть внесены, пока не принят федеральный конституционный закон, регламентирующий порядок формирования и деятельности Конституционного Собрания</w:t>
      </w:r>
      <w:r w:rsidRPr="004A52BF">
        <w:rPr>
          <w:rStyle w:val="a5"/>
          <w:rFonts w:ascii="Times New Roman" w:hAnsi="Times New Roman"/>
          <w:color w:val="000000"/>
          <w:sz w:val="28"/>
          <w:szCs w:val="28"/>
        </w:rPr>
        <w:footnoteReference w:id="44"/>
      </w:r>
      <w:r w:rsidRPr="004A52BF">
        <w:rPr>
          <w:rFonts w:ascii="Times New Roman" w:hAnsi="Times New Roman" w:cs="Times New Roman"/>
          <w:color w:val="000000"/>
          <w:sz w:val="28"/>
          <w:szCs w:val="28"/>
        </w:rPr>
        <w:t>.</w:t>
      </w:r>
    </w:p>
    <w:p w:rsidR="004A52BF" w:rsidRDefault="004A52BF" w:rsidP="004A52BF">
      <w:pPr>
        <w:pStyle w:val="ConsPlusNormal"/>
        <w:widowControl/>
        <w:spacing w:line="360" w:lineRule="auto"/>
        <w:ind w:firstLine="709"/>
        <w:jc w:val="both"/>
        <w:rPr>
          <w:rFonts w:ascii="Times New Roman" w:hAnsi="Times New Roman" w:cs="Times New Roman"/>
          <w:b/>
          <w:color w:val="000000"/>
          <w:sz w:val="28"/>
          <w:szCs w:val="28"/>
        </w:rPr>
      </w:pPr>
    </w:p>
    <w:p w:rsidR="004A52BF" w:rsidRDefault="004A52BF" w:rsidP="004A52BF">
      <w:pPr>
        <w:pStyle w:val="ConsPlusNormal"/>
        <w:widowControl/>
        <w:spacing w:line="360" w:lineRule="auto"/>
        <w:ind w:firstLine="709"/>
        <w:jc w:val="both"/>
        <w:rPr>
          <w:rFonts w:ascii="Times New Roman" w:hAnsi="Times New Roman" w:cs="Times New Roman"/>
          <w:b/>
          <w:color w:val="000000"/>
          <w:sz w:val="28"/>
          <w:szCs w:val="28"/>
        </w:rPr>
      </w:pPr>
    </w:p>
    <w:p w:rsidR="009803E8" w:rsidRPr="004A52BF" w:rsidRDefault="009803E8" w:rsidP="004A52BF">
      <w:pPr>
        <w:pStyle w:val="ConsPlusNormal"/>
        <w:widowControl/>
        <w:spacing w:line="360" w:lineRule="auto"/>
        <w:ind w:firstLine="709"/>
        <w:jc w:val="both"/>
        <w:rPr>
          <w:rFonts w:ascii="Times New Roman" w:hAnsi="Times New Roman" w:cs="Times New Roman"/>
          <w:color w:val="000000"/>
          <w:sz w:val="28"/>
          <w:szCs w:val="28"/>
        </w:rPr>
      </w:pPr>
      <w:r w:rsidRPr="004A52BF">
        <w:rPr>
          <w:rFonts w:ascii="Times New Roman" w:hAnsi="Times New Roman" w:cs="Times New Roman"/>
          <w:b/>
          <w:color w:val="000000"/>
          <w:sz w:val="28"/>
          <w:szCs w:val="28"/>
        </w:rPr>
        <w:br w:type="page"/>
        <w:t>Заключение</w:t>
      </w:r>
    </w:p>
    <w:p w:rsidR="009803E8" w:rsidRPr="004A52BF" w:rsidRDefault="009803E8" w:rsidP="004A52BF">
      <w:pPr>
        <w:spacing w:line="360" w:lineRule="auto"/>
        <w:ind w:firstLine="709"/>
        <w:jc w:val="both"/>
        <w:rPr>
          <w:rFonts w:ascii="Times New Roman" w:hAnsi="Times New Roman"/>
          <w:color w:val="000000"/>
        </w:rPr>
      </w:pPr>
    </w:p>
    <w:p w:rsidR="009803E8" w:rsidRPr="004A52BF" w:rsidRDefault="001B25BD" w:rsidP="004A52BF">
      <w:pPr>
        <w:spacing w:line="360" w:lineRule="auto"/>
        <w:ind w:firstLine="709"/>
        <w:jc w:val="both"/>
        <w:rPr>
          <w:rFonts w:ascii="Times New Roman" w:hAnsi="Times New Roman"/>
          <w:color w:val="000000"/>
        </w:rPr>
      </w:pPr>
      <w:r w:rsidRPr="004A52BF">
        <w:rPr>
          <w:rFonts w:ascii="Times New Roman" w:hAnsi="Times New Roman"/>
          <w:color w:val="000000"/>
        </w:rPr>
        <w:t>Результатами</w:t>
      </w:r>
      <w:r w:rsidR="009803E8" w:rsidRPr="004A52BF">
        <w:rPr>
          <w:rFonts w:ascii="Times New Roman" w:hAnsi="Times New Roman"/>
          <w:color w:val="000000"/>
        </w:rPr>
        <w:t xml:space="preserve"> исследования стали основные выводы, полученные в процессе работы. К ним можно отнести следующие положения:</w:t>
      </w:r>
    </w:p>
    <w:p w:rsidR="001B25BD" w:rsidRPr="004A52BF" w:rsidRDefault="006F241A" w:rsidP="004A52BF">
      <w:pPr>
        <w:numPr>
          <w:ilvl w:val="0"/>
          <w:numId w:val="1"/>
        </w:numPr>
        <w:spacing w:line="360" w:lineRule="auto"/>
        <w:ind w:left="0" w:firstLine="709"/>
        <w:jc w:val="both"/>
        <w:rPr>
          <w:rFonts w:ascii="Times New Roman" w:hAnsi="Times New Roman"/>
          <w:color w:val="000000"/>
        </w:rPr>
      </w:pPr>
      <w:r w:rsidRPr="004A52BF">
        <w:rPr>
          <w:rFonts w:ascii="Times New Roman" w:hAnsi="Times New Roman"/>
          <w:color w:val="000000"/>
        </w:rPr>
        <w:t xml:space="preserve">Принятие новой Конституции в 1993 году было обусловлено необходимостью создать новую основу законодательства нового государства. </w:t>
      </w:r>
      <w:r w:rsidR="009803E8" w:rsidRPr="004A52BF">
        <w:rPr>
          <w:rFonts w:ascii="Times New Roman" w:hAnsi="Times New Roman"/>
          <w:color w:val="000000"/>
        </w:rPr>
        <w:t>В настоящее время</w:t>
      </w:r>
      <w:r w:rsidR="001B25BD" w:rsidRPr="004A52BF">
        <w:rPr>
          <w:rFonts w:ascii="Times New Roman" w:hAnsi="Times New Roman"/>
          <w:color w:val="000000"/>
        </w:rPr>
        <w:t xml:space="preserve"> институт конституционных</w:t>
      </w:r>
      <w:r w:rsidR="009803E8" w:rsidRPr="004A52BF">
        <w:rPr>
          <w:rFonts w:ascii="Times New Roman" w:hAnsi="Times New Roman"/>
          <w:color w:val="000000"/>
        </w:rPr>
        <w:t xml:space="preserve"> </w:t>
      </w:r>
      <w:r w:rsidR="001B25BD" w:rsidRPr="004A52BF">
        <w:rPr>
          <w:rFonts w:ascii="Times New Roman" w:hAnsi="Times New Roman"/>
          <w:color w:val="000000"/>
        </w:rPr>
        <w:t>поправок и пересмо</w:t>
      </w:r>
      <w:r w:rsidRPr="004A52BF">
        <w:rPr>
          <w:rFonts w:ascii="Times New Roman" w:hAnsi="Times New Roman"/>
          <w:color w:val="000000"/>
        </w:rPr>
        <w:t>тра Конституции более развит, чем в предшествующей Конституции, в которой закреплялось полновластие Съезда народных депутатов,</w:t>
      </w:r>
      <w:r w:rsidR="004A52BF">
        <w:rPr>
          <w:rFonts w:ascii="Times New Roman" w:hAnsi="Times New Roman"/>
          <w:color w:val="000000"/>
        </w:rPr>
        <w:t xml:space="preserve"> </w:t>
      </w:r>
      <w:r w:rsidR="001B25BD" w:rsidRPr="004A52BF">
        <w:rPr>
          <w:rFonts w:ascii="Times New Roman" w:hAnsi="Times New Roman"/>
          <w:color w:val="000000"/>
        </w:rPr>
        <w:t>и направлен на защиту основных прав и свобод человека</w:t>
      </w:r>
      <w:r w:rsidR="00CC797E" w:rsidRPr="004A52BF">
        <w:rPr>
          <w:rFonts w:ascii="Times New Roman" w:hAnsi="Times New Roman"/>
          <w:color w:val="000000"/>
        </w:rPr>
        <w:t xml:space="preserve"> и развитие</w:t>
      </w:r>
      <w:r w:rsidRPr="004A52BF">
        <w:rPr>
          <w:rFonts w:ascii="Times New Roman" w:hAnsi="Times New Roman"/>
          <w:color w:val="000000"/>
        </w:rPr>
        <w:t xml:space="preserve"> гражданского общества и правового государства.</w:t>
      </w:r>
    </w:p>
    <w:p w:rsidR="00CC797E" w:rsidRPr="004A52BF" w:rsidRDefault="00CC797E" w:rsidP="004A52BF">
      <w:pPr>
        <w:numPr>
          <w:ilvl w:val="0"/>
          <w:numId w:val="1"/>
        </w:numPr>
        <w:spacing w:line="360" w:lineRule="auto"/>
        <w:ind w:left="0" w:firstLine="709"/>
        <w:jc w:val="both"/>
        <w:rPr>
          <w:rFonts w:ascii="Times New Roman" w:hAnsi="Times New Roman"/>
          <w:color w:val="000000"/>
        </w:rPr>
      </w:pPr>
      <w:r w:rsidRPr="004A52BF">
        <w:rPr>
          <w:rFonts w:ascii="Times New Roman" w:hAnsi="Times New Roman"/>
          <w:color w:val="000000"/>
        </w:rPr>
        <w:t>Согласно статье 134 Конституции Российской Федерации, субъектами права на внесение предложений о поправках и пересмотре положений Конституции Российской Федерации</w:t>
      </w:r>
      <w:r w:rsidR="00FF3209" w:rsidRPr="004A52BF">
        <w:rPr>
          <w:rFonts w:ascii="Times New Roman" w:hAnsi="Times New Roman"/>
          <w:color w:val="000000"/>
        </w:rPr>
        <w:t xml:space="preserve"> могут быть:</w:t>
      </w:r>
    </w:p>
    <w:p w:rsidR="00FF3209"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FF3209" w:rsidRPr="004A52BF">
        <w:rPr>
          <w:rFonts w:ascii="Times New Roman" w:hAnsi="Times New Roman"/>
          <w:color w:val="000000"/>
        </w:rPr>
        <w:t>Президент Российской Федерации;</w:t>
      </w:r>
    </w:p>
    <w:p w:rsidR="00FF3209"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FF3209" w:rsidRPr="004A52BF">
        <w:rPr>
          <w:rFonts w:ascii="Times New Roman" w:hAnsi="Times New Roman"/>
          <w:color w:val="000000"/>
        </w:rPr>
        <w:t>Совет Федерации Федерального Собрания Российской Федерации;</w:t>
      </w:r>
    </w:p>
    <w:p w:rsidR="00FF3209"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FF3209" w:rsidRPr="004A52BF">
        <w:rPr>
          <w:rFonts w:ascii="Times New Roman" w:hAnsi="Times New Roman"/>
          <w:color w:val="000000"/>
        </w:rPr>
        <w:t>Государственная Дума Федерального Собрания Российской Федерации;</w:t>
      </w:r>
    </w:p>
    <w:p w:rsidR="00FF3209"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FF3209" w:rsidRPr="004A52BF">
        <w:rPr>
          <w:rFonts w:ascii="Times New Roman" w:hAnsi="Times New Roman"/>
          <w:color w:val="000000"/>
        </w:rPr>
        <w:t>Правительство Российской Федерации;</w:t>
      </w:r>
    </w:p>
    <w:p w:rsidR="00FF3209"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FF3209" w:rsidRPr="004A52BF">
        <w:rPr>
          <w:rFonts w:ascii="Times New Roman" w:hAnsi="Times New Roman"/>
          <w:color w:val="000000"/>
        </w:rPr>
        <w:t>законодательные (представительные) органы субъектов Российской Федерации;</w:t>
      </w:r>
    </w:p>
    <w:p w:rsidR="00FF3209" w:rsidRPr="004A52BF" w:rsidRDefault="004A52BF" w:rsidP="004A52BF">
      <w:pPr>
        <w:spacing w:line="360" w:lineRule="auto"/>
        <w:ind w:firstLine="709"/>
        <w:jc w:val="both"/>
        <w:rPr>
          <w:rFonts w:ascii="Times New Roman" w:hAnsi="Times New Roman"/>
          <w:color w:val="000000"/>
        </w:rPr>
      </w:pPr>
      <w:r>
        <w:rPr>
          <w:rFonts w:ascii="Times New Roman" w:hAnsi="Times New Roman"/>
          <w:color w:val="000000"/>
        </w:rPr>
        <w:t>– </w:t>
      </w:r>
      <w:r w:rsidR="00FF3209" w:rsidRPr="004A52BF">
        <w:rPr>
          <w:rFonts w:ascii="Times New Roman" w:hAnsi="Times New Roman"/>
          <w:color w:val="000000"/>
        </w:rPr>
        <w:t>группа численностью не менее одной пятой членов Совета Федерации или депутатов Государственной Думы.</w:t>
      </w:r>
    </w:p>
    <w:p w:rsidR="00FF3209" w:rsidRPr="004A52BF" w:rsidRDefault="00FF3209" w:rsidP="004A52BF">
      <w:pPr>
        <w:spacing w:line="360" w:lineRule="auto"/>
        <w:ind w:firstLine="709"/>
        <w:jc w:val="both"/>
        <w:rPr>
          <w:rFonts w:ascii="Times New Roman" w:hAnsi="Times New Roman"/>
          <w:color w:val="000000"/>
        </w:rPr>
      </w:pPr>
      <w:r w:rsidRPr="004A52BF">
        <w:rPr>
          <w:rFonts w:ascii="Times New Roman" w:hAnsi="Times New Roman"/>
          <w:color w:val="000000"/>
        </w:rPr>
        <w:t>Перечень этих органов государственной власти уже тех, которые, согласно</w:t>
      </w:r>
      <w:r w:rsidR="00EE1A2E" w:rsidRPr="004A52BF">
        <w:rPr>
          <w:rFonts w:ascii="Times New Roman" w:hAnsi="Times New Roman"/>
          <w:color w:val="000000"/>
        </w:rPr>
        <w:t xml:space="preserve"> статье 104 Конституции Российской Федерации, обладают правом законодательной инициативы. В частности, здесь нет высших судебных органов и индивидуального права на инициативу со стороны членов палат Федерального Собрания Российской Федерации.</w:t>
      </w:r>
    </w:p>
    <w:p w:rsidR="006F1F75" w:rsidRPr="004A52BF" w:rsidRDefault="006F1F75" w:rsidP="004A52BF">
      <w:pPr>
        <w:numPr>
          <w:ilvl w:val="0"/>
          <w:numId w:val="1"/>
        </w:numPr>
        <w:spacing w:line="360" w:lineRule="auto"/>
        <w:ind w:left="0" w:firstLine="709"/>
        <w:jc w:val="both"/>
        <w:rPr>
          <w:rFonts w:ascii="Times New Roman" w:hAnsi="Times New Roman"/>
          <w:color w:val="000000"/>
        </w:rPr>
      </w:pPr>
      <w:r w:rsidRPr="004A52BF">
        <w:rPr>
          <w:rFonts w:ascii="Times New Roman" w:hAnsi="Times New Roman"/>
          <w:color w:val="000000"/>
        </w:rPr>
        <w:t>В статье 135 Конституции Российской Федерации закреплено, что положения глав 1, 2 и 9 Конституции не могут быть перес</w:t>
      </w:r>
      <w:r w:rsidR="00D852ED" w:rsidRPr="004A52BF">
        <w:rPr>
          <w:rFonts w:ascii="Times New Roman" w:hAnsi="Times New Roman"/>
          <w:color w:val="000000"/>
        </w:rPr>
        <w:t>м</w:t>
      </w:r>
      <w:r w:rsidRPr="004A52BF">
        <w:rPr>
          <w:rFonts w:ascii="Times New Roman" w:hAnsi="Times New Roman"/>
          <w:color w:val="000000"/>
        </w:rPr>
        <w:t>отрены Федеральным Собранием Российской Федерации</w:t>
      </w:r>
      <w:r w:rsidR="00D852ED" w:rsidRPr="004A52BF">
        <w:rPr>
          <w:rFonts w:ascii="Times New Roman" w:hAnsi="Times New Roman"/>
          <w:color w:val="000000"/>
        </w:rPr>
        <w:t>. Но предложение о пересмотре может быть поддержано тремя пятыми голосов от общего числа членов Федерального Собрания и депутатов Государственной Думы. В этом случае в соответствии с федеральным законом созывается Конституционное Собрание, которое либо подтверждает неизменность Конституции Российской Федерации, либо разрабатывает проект новой Конституции, который принимается двумя третями голосов от общего числа его членов или выносится на всенародное голосование. Если в голосовании приняло участие более половины избирателей, более половины которых проголосовали за Конституцию, то она считается принятой.</w:t>
      </w:r>
    </w:p>
    <w:p w:rsidR="00E36D65" w:rsidRPr="004A52BF" w:rsidRDefault="00E36D65" w:rsidP="004A52BF">
      <w:pPr>
        <w:numPr>
          <w:ilvl w:val="0"/>
          <w:numId w:val="1"/>
        </w:numPr>
        <w:spacing w:line="360" w:lineRule="auto"/>
        <w:ind w:left="0" w:firstLine="709"/>
        <w:jc w:val="both"/>
        <w:rPr>
          <w:rFonts w:ascii="Times New Roman" w:hAnsi="Times New Roman"/>
          <w:color w:val="000000"/>
        </w:rPr>
      </w:pPr>
      <w:r w:rsidRPr="004A52BF">
        <w:rPr>
          <w:rFonts w:ascii="Times New Roman" w:hAnsi="Times New Roman"/>
          <w:color w:val="000000"/>
        </w:rPr>
        <w:t xml:space="preserve">В статье 136 Конституции Российской Федерации </w:t>
      </w:r>
      <w:r w:rsidR="00CF4D31" w:rsidRPr="004A52BF">
        <w:rPr>
          <w:rFonts w:ascii="Times New Roman" w:hAnsi="Times New Roman"/>
          <w:color w:val="000000"/>
        </w:rPr>
        <w:t xml:space="preserve">сказано, что </w:t>
      </w:r>
      <w:r w:rsidRPr="004A52BF">
        <w:rPr>
          <w:rFonts w:ascii="Times New Roman" w:hAnsi="Times New Roman"/>
          <w:color w:val="000000"/>
        </w:rPr>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612FF" w:rsidRPr="004A52BF" w:rsidRDefault="006612FF" w:rsidP="004A52BF">
      <w:pPr>
        <w:numPr>
          <w:ilvl w:val="0"/>
          <w:numId w:val="1"/>
        </w:numPr>
        <w:spacing w:line="360" w:lineRule="auto"/>
        <w:ind w:left="0" w:firstLine="709"/>
        <w:jc w:val="both"/>
        <w:rPr>
          <w:rFonts w:ascii="Times New Roman" w:hAnsi="Times New Roman"/>
          <w:color w:val="000000"/>
        </w:rPr>
      </w:pPr>
      <w:r w:rsidRPr="004A52BF">
        <w:rPr>
          <w:rFonts w:ascii="Times New Roman" w:hAnsi="Times New Roman"/>
          <w:color w:val="000000"/>
        </w:rPr>
        <w:t>Статья 137 Конституции Российской Федерации в пункте 1 закрепляет, что изменения в статью 65 Конституции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 Пунктом 2 предписывается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9803E8" w:rsidRPr="004A52BF" w:rsidRDefault="009803E8" w:rsidP="004A52BF">
      <w:pPr>
        <w:spacing w:line="360" w:lineRule="auto"/>
        <w:ind w:firstLine="709"/>
        <w:jc w:val="both"/>
        <w:rPr>
          <w:rFonts w:ascii="Times New Roman" w:hAnsi="Times New Roman"/>
          <w:color w:val="000000"/>
        </w:rPr>
      </w:pPr>
      <w:r w:rsidRPr="004A52BF">
        <w:rPr>
          <w:rFonts w:ascii="Times New Roman" w:hAnsi="Times New Roman"/>
          <w:color w:val="000000"/>
        </w:rPr>
        <w:t>Что касается проблем, связ</w:t>
      </w:r>
      <w:r w:rsidR="006B69FA" w:rsidRPr="004A52BF">
        <w:rPr>
          <w:rFonts w:ascii="Times New Roman" w:hAnsi="Times New Roman"/>
          <w:color w:val="000000"/>
        </w:rPr>
        <w:t>анных с</w:t>
      </w:r>
      <w:r w:rsidR="004A52BF">
        <w:rPr>
          <w:rFonts w:ascii="Times New Roman" w:hAnsi="Times New Roman"/>
          <w:color w:val="000000"/>
        </w:rPr>
        <w:t xml:space="preserve"> </w:t>
      </w:r>
      <w:r w:rsidR="006B69FA" w:rsidRPr="004A52BF">
        <w:rPr>
          <w:rFonts w:ascii="Times New Roman" w:hAnsi="Times New Roman"/>
          <w:color w:val="000000"/>
        </w:rPr>
        <w:t>процессом внесения конституционных поправок и пересмотра Конституции</w:t>
      </w:r>
      <w:r w:rsidR="002C7023" w:rsidRPr="004A52BF">
        <w:rPr>
          <w:rFonts w:ascii="Times New Roman" w:hAnsi="Times New Roman"/>
          <w:color w:val="000000"/>
        </w:rPr>
        <w:t xml:space="preserve">, то в данной работе </w:t>
      </w:r>
      <w:r w:rsidR="00E87DEB" w:rsidRPr="004A52BF">
        <w:rPr>
          <w:rFonts w:ascii="Times New Roman" w:hAnsi="Times New Roman"/>
          <w:color w:val="000000"/>
        </w:rPr>
        <w:t>была сделана попытка отразить одну</w:t>
      </w:r>
      <w:r w:rsidRPr="004A52BF">
        <w:rPr>
          <w:rFonts w:ascii="Times New Roman" w:hAnsi="Times New Roman"/>
          <w:color w:val="000000"/>
        </w:rPr>
        <w:t xml:space="preserve"> из самых значимых и </w:t>
      </w:r>
      <w:r w:rsidR="006B69FA" w:rsidRPr="004A52BF">
        <w:rPr>
          <w:rFonts w:ascii="Times New Roman" w:hAnsi="Times New Roman"/>
          <w:color w:val="000000"/>
        </w:rPr>
        <w:t>актуальных</w:t>
      </w:r>
      <w:r w:rsidR="002C7023" w:rsidRPr="004A52BF">
        <w:rPr>
          <w:rFonts w:ascii="Times New Roman" w:hAnsi="Times New Roman"/>
          <w:color w:val="000000"/>
        </w:rPr>
        <w:t xml:space="preserve"> проблем, которая заключается в том, что</w:t>
      </w:r>
      <w:r w:rsidRPr="004A52BF">
        <w:rPr>
          <w:rFonts w:ascii="Times New Roman" w:hAnsi="Times New Roman"/>
          <w:color w:val="000000"/>
        </w:rPr>
        <w:t xml:space="preserve"> </w:t>
      </w:r>
      <w:r w:rsidR="002C7023" w:rsidRPr="004A52BF">
        <w:rPr>
          <w:rFonts w:ascii="Times New Roman" w:hAnsi="Times New Roman"/>
          <w:color w:val="000000"/>
        </w:rPr>
        <w:t xml:space="preserve">изменение Конституции Российской Федерации достаточно сложно, что влечет за собой споры относительно того, нужно ли реформирование Конституции или необходимо сохранить ее как основу всего современного законодательства. </w:t>
      </w:r>
      <w:r w:rsidR="00E87DEB" w:rsidRPr="004A52BF">
        <w:rPr>
          <w:rFonts w:ascii="Times New Roman" w:hAnsi="Times New Roman"/>
          <w:color w:val="000000"/>
        </w:rPr>
        <w:t>По нашему мнению,</w:t>
      </w:r>
      <w:r w:rsidR="002C7023" w:rsidRPr="004A52BF">
        <w:rPr>
          <w:rFonts w:ascii="Times New Roman" w:hAnsi="Times New Roman"/>
          <w:color w:val="000000"/>
        </w:rPr>
        <w:t xml:space="preserve"> реформировать Конституцию необходимо, поскольку </w:t>
      </w:r>
      <w:r w:rsidR="006B66B8" w:rsidRPr="004A52BF">
        <w:rPr>
          <w:rFonts w:ascii="Times New Roman" w:hAnsi="Times New Roman"/>
          <w:color w:val="000000"/>
        </w:rPr>
        <w:t>современное общество развивается очень быстро и новое законодательство должно соответствовать и Конституции, и реалия жизни.</w:t>
      </w:r>
      <w:r w:rsidR="005A36DB" w:rsidRPr="004A52BF">
        <w:rPr>
          <w:rFonts w:ascii="Times New Roman" w:hAnsi="Times New Roman"/>
          <w:color w:val="000000"/>
        </w:rPr>
        <w:t xml:space="preserve"> Для этого необходимо принять Федеральный Конституционный закон, регламентирующий порядок формирования и деятельности Конституционного Собрания.</w:t>
      </w:r>
      <w:r w:rsidR="00E87DEB" w:rsidRPr="004A52BF">
        <w:rPr>
          <w:rFonts w:ascii="Times New Roman" w:hAnsi="Times New Roman"/>
          <w:color w:val="000000"/>
        </w:rPr>
        <w:t xml:space="preserve"> Данный закон должен предусматривать </w:t>
      </w:r>
      <w:r w:rsidR="0079711F" w:rsidRPr="004A52BF">
        <w:rPr>
          <w:rFonts w:ascii="Times New Roman" w:hAnsi="Times New Roman"/>
          <w:color w:val="000000"/>
        </w:rPr>
        <w:t>следующее:</w:t>
      </w:r>
    </w:p>
    <w:p w:rsidR="00E95965" w:rsidRPr="004A52BF" w:rsidRDefault="0079711F" w:rsidP="004A52BF">
      <w:pPr>
        <w:spacing w:line="360" w:lineRule="auto"/>
        <w:ind w:firstLine="709"/>
        <w:jc w:val="both"/>
        <w:rPr>
          <w:rFonts w:ascii="Times New Roman" w:hAnsi="Times New Roman"/>
          <w:color w:val="000000"/>
        </w:rPr>
      </w:pPr>
      <w:r w:rsidRPr="004A52BF">
        <w:rPr>
          <w:rFonts w:ascii="Times New Roman" w:hAnsi="Times New Roman"/>
          <w:color w:val="000000"/>
        </w:rPr>
        <w:t>1) участники Конституционного Собрания должны избираться народом Российской Федерации;</w:t>
      </w:r>
    </w:p>
    <w:p w:rsidR="0079711F" w:rsidRPr="004A52BF" w:rsidRDefault="0079711F" w:rsidP="004A52BF">
      <w:pPr>
        <w:spacing w:line="360" w:lineRule="auto"/>
        <w:ind w:firstLine="709"/>
        <w:jc w:val="both"/>
        <w:rPr>
          <w:rFonts w:ascii="Times New Roman" w:hAnsi="Times New Roman"/>
          <w:color w:val="000000"/>
        </w:rPr>
      </w:pPr>
      <w:r w:rsidRPr="004A52BF">
        <w:rPr>
          <w:rFonts w:ascii="Times New Roman" w:hAnsi="Times New Roman"/>
          <w:color w:val="000000"/>
        </w:rPr>
        <w:t>2) лица, которые занимают должности в органах государственной власти и местного самоуправления, не вправе избираться в Конституционное Собрание;</w:t>
      </w:r>
    </w:p>
    <w:p w:rsidR="0079711F" w:rsidRPr="004A52BF" w:rsidRDefault="0079711F" w:rsidP="004A52BF">
      <w:pPr>
        <w:spacing w:line="360" w:lineRule="auto"/>
        <w:ind w:firstLine="709"/>
        <w:jc w:val="both"/>
        <w:rPr>
          <w:rFonts w:ascii="Times New Roman" w:hAnsi="Times New Roman"/>
          <w:color w:val="000000"/>
        </w:rPr>
      </w:pPr>
      <w:r w:rsidRPr="004A52BF">
        <w:rPr>
          <w:rFonts w:ascii="Times New Roman" w:hAnsi="Times New Roman"/>
          <w:color w:val="000000"/>
        </w:rPr>
        <w:t>3) В проект Конституции, разрабатываемый Конституционным Собранием в течение шести месяцев, включаются только положения, которые получили поддержку не менее двух третей участников Конституционного Собрания;</w:t>
      </w:r>
    </w:p>
    <w:p w:rsidR="0079711F" w:rsidRPr="004A52BF" w:rsidRDefault="0079711F" w:rsidP="004A52BF">
      <w:pPr>
        <w:spacing w:line="360" w:lineRule="auto"/>
        <w:ind w:firstLine="709"/>
        <w:jc w:val="both"/>
        <w:rPr>
          <w:rFonts w:ascii="Times New Roman" w:hAnsi="Times New Roman"/>
          <w:color w:val="000000"/>
        </w:rPr>
      </w:pPr>
      <w:r w:rsidRPr="004A52BF">
        <w:rPr>
          <w:rFonts w:ascii="Times New Roman" w:hAnsi="Times New Roman"/>
          <w:color w:val="000000"/>
        </w:rPr>
        <w:t>4) Разработанный проект Конституции выносится на референдум, который проводится через три месяца после официального опубликования проекта</w:t>
      </w:r>
      <w:r w:rsidR="00B60F03" w:rsidRPr="004A52BF">
        <w:rPr>
          <w:rFonts w:ascii="Times New Roman" w:hAnsi="Times New Roman"/>
          <w:color w:val="000000"/>
        </w:rPr>
        <w:t>,</w:t>
      </w:r>
      <w:r w:rsidRPr="004A52BF">
        <w:rPr>
          <w:rFonts w:ascii="Times New Roman" w:hAnsi="Times New Roman"/>
          <w:color w:val="000000"/>
        </w:rPr>
        <w:t xml:space="preserve"> и считается принятым, если за него проголосовало </w:t>
      </w:r>
      <w:r w:rsidR="00B60F03" w:rsidRPr="004A52BF">
        <w:rPr>
          <w:rFonts w:ascii="Times New Roman" w:hAnsi="Times New Roman"/>
          <w:color w:val="000000"/>
        </w:rPr>
        <w:t>более половины россиян, участвующих в референдуме. Также кажд</w:t>
      </w:r>
      <w:r w:rsidR="00101B88" w:rsidRPr="004A52BF">
        <w:rPr>
          <w:rFonts w:ascii="Times New Roman" w:hAnsi="Times New Roman"/>
          <w:color w:val="000000"/>
        </w:rPr>
        <w:t>ый</w:t>
      </w:r>
      <w:r w:rsidR="00B60F03" w:rsidRPr="004A52BF">
        <w:rPr>
          <w:rFonts w:ascii="Times New Roman" w:hAnsi="Times New Roman"/>
          <w:color w:val="000000"/>
        </w:rPr>
        <w:t xml:space="preserve"> участник референдума за месяц до голосования</w:t>
      </w:r>
      <w:r w:rsidR="00101B88" w:rsidRPr="004A52BF">
        <w:rPr>
          <w:rFonts w:ascii="Times New Roman" w:hAnsi="Times New Roman"/>
          <w:color w:val="000000"/>
        </w:rPr>
        <w:t xml:space="preserve"> должен</w:t>
      </w:r>
      <w:r w:rsidR="00B60F03" w:rsidRPr="004A52BF">
        <w:rPr>
          <w:rFonts w:ascii="Times New Roman" w:hAnsi="Times New Roman"/>
          <w:color w:val="000000"/>
        </w:rPr>
        <w:t xml:space="preserve"> получить проект Конституции, чтобы</w:t>
      </w:r>
      <w:r w:rsidR="00101B88" w:rsidRPr="004A52BF">
        <w:rPr>
          <w:rFonts w:ascii="Times New Roman" w:hAnsi="Times New Roman"/>
          <w:color w:val="000000"/>
        </w:rPr>
        <w:t xml:space="preserve"> иметь возможность</w:t>
      </w:r>
      <w:r w:rsidR="00B60F03" w:rsidRPr="004A52BF">
        <w:rPr>
          <w:rFonts w:ascii="Times New Roman" w:hAnsi="Times New Roman"/>
          <w:color w:val="000000"/>
        </w:rPr>
        <w:t xml:space="preserve"> принять оптимальное решение.</w:t>
      </w:r>
    </w:p>
    <w:p w:rsidR="00B60F03" w:rsidRPr="004A52BF" w:rsidRDefault="00B60F03" w:rsidP="004A52BF">
      <w:pPr>
        <w:spacing w:line="360" w:lineRule="auto"/>
        <w:ind w:firstLine="709"/>
        <w:jc w:val="both"/>
        <w:rPr>
          <w:rFonts w:ascii="Times New Roman" w:hAnsi="Times New Roman"/>
          <w:color w:val="000000"/>
        </w:rPr>
      </w:pPr>
      <w:r w:rsidRPr="004A52BF">
        <w:rPr>
          <w:rFonts w:ascii="Times New Roman" w:hAnsi="Times New Roman"/>
          <w:color w:val="000000"/>
        </w:rPr>
        <w:t xml:space="preserve">Таковы, на наш взгляд, основные особенности </w:t>
      </w:r>
      <w:r w:rsidR="00101B88" w:rsidRPr="004A52BF">
        <w:rPr>
          <w:rFonts w:ascii="Times New Roman" w:hAnsi="Times New Roman"/>
          <w:color w:val="000000"/>
        </w:rPr>
        <w:t xml:space="preserve">исследуемого </w:t>
      </w:r>
      <w:r w:rsidRPr="004A52BF">
        <w:rPr>
          <w:rFonts w:ascii="Times New Roman" w:hAnsi="Times New Roman"/>
          <w:color w:val="000000"/>
        </w:rPr>
        <w:t>института конституционных поправок и пересмотра Конституции Российской Федерации, актуальные проблемы в этой сфере</w:t>
      </w:r>
      <w:r w:rsidR="00101B88" w:rsidRPr="004A52BF">
        <w:rPr>
          <w:rFonts w:ascii="Times New Roman" w:hAnsi="Times New Roman"/>
          <w:color w:val="000000"/>
        </w:rPr>
        <w:t xml:space="preserve"> и некоторые предложения по совершенствованию законодательства, регулирующего исследуемый вопрос.</w:t>
      </w:r>
    </w:p>
    <w:p w:rsidR="004A52BF" w:rsidRDefault="004A52BF" w:rsidP="004A52BF">
      <w:pPr>
        <w:pStyle w:val="ConsPlusNormal"/>
        <w:widowControl/>
        <w:spacing w:line="360" w:lineRule="auto"/>
        <w:ind w:firstLine="709"/>
        <w:jc w:val="both"/>
        <w:rPr>
          <w:rFonts w:ascii="Times New Roman" w:hAnsi="Times New Roman" w:cs="Times New Roman"/>
          <w:color w:val="000000"/>
          <w:sz w:val="28"/>
          <w:szCs w:val="28"/>
        </w:rPr>
      </w:pPr>
    </w:p>
    <w:p w:rsidR="004A52BF" w:rsidRDefault="004A52BF" w:rsidP="004A52BF">
      <w:pPr>
        <w:pStyle w:val="ConsPlusNormal"/>
        <w:widowControl/>
        <w:spacing w:line="360" w:lineRule="auto"/>
        <w:ind w:firstLine="709"/>
        <w:jc w:val="both"/>
        <w:rPr>
          <w:rFonts w:ascii="Times New Roman" w:hAnsi="Times New Roman" w:cs="Times New Roman"/>
          <w:color w:val="000000"/>
          <w:sz w:val="28"/>
          <w:szCs w:val="28"/>
        </w:rPr>
      </w:pPr>
    </w:p>
    <w:p w:rsidR="00E95965" w:rsidRPr="004A52BF" w:rsidRDefault="00641018" w:rsidP="004A52BF">
      <w:pPr>
        <w:pStyle w:val="ConsPlusNormal"/>
        <w:widowControl/>
        <w:spacing w:line="360" w:lineRule="auto"/>
        <w:ind w:firstLine="709"/>
        <w:jc w:val="both"/>
        <w:rPr>
          <w:rFonts w:ascii="Times New Roman" w:hAnsi="Times New Roman" w:cs="Times New Roman"/>
          <w:b/>
          <w:color w:val="000000"/>
          <w:sz w:val="28"/>
          <w:szCs w:val="28"/>
        </w:rPr>
      </w:pPr>
      <w:r w:rsidRPr="004A52BF">
        <w:rPr>
          <w:rFonts w:ascii="Times New Roman" w:hAnsi="Times New Roman" w:cs="Times New Roman"/>
          <w:color w:val="000000"/>
          <w:sz w:val="28"/>
          <w:szCs w:val="28"/>
        </w:rPr>
        <w:br w:type="page"/>
      </w:r>
      <w:r w:rsidRPr="004A52BF">
        <w:rPr>
          <w:rFonts w:ascii="Times New Roman" w:hAnsi="Times New Roman" w:cs="Times New Roman"/>
          <w:b/>
          <w:color w:val="000000"/>
          <w:sz w:val="28"/>
          <w:szCs w:val="28"/>
        </w:rPr>
        <w:t>Библиографический список</w:t>
      </w:r>
    </w:p>
    <w:p w:rsidR="001E2F38" w:rsidRPr="004A52BF" w:rsidRDefault="001E2F38" w:rsidP="004A52BF">
      <w:pPr>
        <w:pStyle w:val="ConsPlusNormal"/>
        <w:widowControl/>
        <w:spacing w:line="360" w:lineRule="auto"/>
        <w:ind w:firstLine="709"/>
        <w:jc w:val="both"/>
        <w:rPr>
          <w:rFonts w:ascii="Times New Roman" w:hAnsi="Times New Roman" w:cs="Times New Roman"/>
          <w:b/>
          <w:color w:val="000000"/>
          <w:sz w:val="28"/>
          <w:szCs w:val="28"/>
        </w:rPr>
      </w:pPr>
    </w:p>
    <w:p w:rsidR="00641018" w:rsidRPr="004A52BF" w:rsidRDefault="000869B3" w:rsidP="004A52BF">
      <w:pPr>
        <w:pStyle w:val="a3"/>
        <w:spacing w:line="360" w:lineRule="auto"/>
        <w:jc w:val="both"/>
        <w:rPr>
          <w:rFonts w:ascii="Times New Roman" w:hAnsi="Times New Roman"/>
          <w:color w:val="000000"/>
          <w:sz w:val="28"/>
          <w:szCs w:val="28"/>
        </w:rPr>
      </w:pPr>
      <w:r w:rsidRPr="004A52BF">
        <w:rPr>
          <w:rStyle w:val="rvts694390"/>
          <w:rFonts w:ascii="Times New Roman" w:hAnsi="Times New Roman" w:cs="Times New Roman"/>
          <w:sz w:val="28"/>
          <w:szCs w:val="28"/>
        </w:rPr>
        <w:t xml:space="preserve">1. </w:t>
      </w:r>
      <w:r w:rsidR="00641018" w:rsidRPr="004A52BF">
        <w:rPr>
          <w:rStyle w:val="rvts694390"/>
          <w:rFonts w:ascii="Times New Roman" w:hAnsi="Times New Roman" w:cs="Times New Roman"/>
          <w:sz w:val="28"/>
          <w:szCs w:val="28"/>
        </w:rPr>
        <w:t>Конституция (Основной закон) Росси</w:t>
      </w:r>
      <w:r w:rsidR="001E2F38" w:rsidRPr="004A52BF">
        <w:rPr>
          <w:rStyle w:val="rvts694390"/>
          <w:rFonts w:ascii="Times New Roman" w:hAnsi="Times New Roman" w:cs="Times New Roman"/>
          <w:sz w:val="28"/>
          <w:szCs w:val="28"/>
        </w:rPr>
        <w:t xml:space="preserve">йской Федерации [Текст]. </w:t>
      </w:r>
      <w:r w:rsidR="004A52BF">
        <w:rPr>
          <w:rStyle w:val="rvts694390"/>
          <w:rFonts w:ascii="Times New Roman" w:hAnsi="Times New Roman" w:cs="Times New Roman"/>
          <w:sz w:val="28"/>
          <w:szCs w:val="28"/>
        </w:rPr>
        <w:t xml:space="preserve">– </w:t>
      </w:r>
      <w:r w:rsidR="001E2F38" w:rsidRPr="004A52BF">
        <w:rPr>
          <w:rStyle w:val="rvts694390"/>
          <w:rFonts w:ascii="Times New Roman" w:hAnsi="Times New Roman" w:cs="Times New Roman"/>
          <w:sz w:val="28"/>
          <w:szCs w:val="28"/>
        </w:rPr>
        <w:t>М.:</w:t>
      </w:r>
      <w:r w:rsidR="00641018" w:rsidRPr="004A52BF">
        <w:rPr>
          <w:rStyle w:val="rvts694390"/>
          <w:rFonts w:ascii="Times New Roman" w:hAnsi="Times New Roman" w:cs="Times New Roman"/>
          <w:sz w:val="28"/>
          <w:szCs w:val="28"/>
        </w:rPr>
        <w:t xml:space="preserve"> ИНФРА</w:t>
      </w:r>
      <w:r w:rsidR="004A52BF">
        <w:rPr>
          <w:rStyle w:val="rvts694390"/>
          <w:rFonts w:ascii="Times New Roman" w:hAnsi="Times New Roman" w:cs="Times New Roman"/>
          <w:sz w:val="28"/>
          <w:szCs w:val="28"/>
        </w:rPr>
        <w:noBreakHyphen/>
      </w:r>
      <w:r w:rsidR="004A52BF" w:rsidRPr="004A52BF">
        <w:rPr>
          <w:rStyle w:val="rvts694390"/>
          <w:rFonts w:ascii="Times New Roman" w:hAnsi="Times New Roman" w:cs="Times New Roman"/>
          <w:sz w:val="28"/>
          <w:szCs w:val="28"/>
        </w:rPr>
        <w:t>М,</w:t>
      </w:r>
      <w:r w:rsidR="00641018" w:rsidRPr="004A52BF">
        <w:rPr>
          <w:rStyle w:val="rvts694390"/>
          <w:rFonts w:ascii="Times New Roman" w:hAnsi="Times New Roman" w:cs="Times New Roman"/>
          <w:sz w:val="28"/>
          <w:szCs w:val="28"/>
        </w:rPr>
        <w:t xml:space="preserve"> 2007. </w:t>
      </w:r>
      <w:r w:rsidRPr="004A52BF">
        <w:rPr>
          <w:rStyle w:val="rvts694390"/>
          <w:rFonts w:ascii="Times New Roman" w:hAnsi="Times New Roman" w:cs="Times New Roman"/>
          <w:sz w:val="28"/>
          <w:szCs w:val="28"/>
        </w:rPr>
        <w:t>–</w:t>
      </w:r>
      <w:r w:rsidR="00641018" w:rsidRPr="004A52BF">
        <w:rPr>
          <w:rStyle w:val="rvts694390"/>
          <w:rFonts w:ascii="Times New Roman" w:hAnsi="Times New Roman" w:cs="Times New Roman"/>
          <w:sz w:val="28"/>
          <w:szCs w:val="28"/>
        </w:rPr>
        <w:t xml:space="preserve"> </w:t>
      </w:r>
      <w:r w:rsidRPr="004A52BF">
        <w:rPr>
          <w:rFonts w:ascii="Times New Roman" w:hAnsi="Times New Roman"/>
          <w:color w:val="000000"/>
          <w:sz w:val="28"/>
          <w:szCs w:val="28"/>
        </w:rPr>
        <w:t>128</w:t>
      </w:r>
      <w:r w:rsidR="004A52BF">
        <w:rPr>
          <w:rFonts w:ascii="Times New Roman" w:hAnsi="Times New Roman"/>
          <w:color w:val="000000"/>
          <w:sz w:val="28"/>
          <w:szCs w:val="28"/>
        </w:rPr>
        <w:t> </w:t>
      </w:r>
      <w:r w:rsidR="004A52BF" w:rsidRPr="004A52BF">
        <w:rPr>
          <w:rFonts w:ascii="Times New Roman" w:hAnsi="Times New Roman"/>
          <w:color w:val="000000"/>
          <w:sz w:val="28"/>
          <w:szCs w:val="28"/>
        </w:rPr>
        <w:t>с</w:t>
      </w:r>
      <w:r w:rsidR="004A52BF">
        <w:rPr>
          <w:rFonts w:ascii="Times New Roman" w:hAnsi="Times New Roman"/>
          <w:color w:val="000000"/>
          <w:sz w:val="28"/>
          <w:szCs w:val="28"/>
        </w:rPr>
        <w:t>.</w:t>
      </w:r>
    </w:p>
    <w:p w:rsidR="00641018" w:rsidRPr="004A52BF" w:rsidRDefault="000869B3" w:rsidP="004A52BF">
      <w:pPr>
        <w:pStyle w:val="a6"/>
        <w:spacing w:before="0" w:beforeAutospacing="0" w:after="0" w:afterAutospacing="0" w:line="360" w:lineRule="auto"/>
        <w:jc w:val="both"/>
        <w:rPr>
          <w:color w:val="000000"/>
          <w:sz w:val="28"/>
          <w:szCs w:val="28"/>
        </w:rPr>
      </w:pPr>
      <w:r w:rsidRPr="004A52BF">
        <w:rPr>
          <w:color w:val="000000"/>
          <w:sz w:val="28"/>
          <w:szCs w:val="28"/>
        </w:rPr>
        <w:t xml:space="preserve">2. </w:t>
      </w:r>
      <w:r w:rsidR="00641018" w:rsidRPr="004A52BF">
        <w:rPr>
          <w:color w:val="000000"/>
          <w:sz w:val="28"/>
          <w:szCs w:val="28"/>
        </w:rPr>
        <w:t>Конституция (Основной закон) РСФСР (принята на внеочередной седьмой сессии Верховного Совета РСФСР девятого созыва 12 апреля 1978</w:t>
      </w:r>
      <w:r w:rsidR="004A52BF">
        <w:rPr>
          <w:color w:val="000000"/>
          <w:sz w:val="28"/>
          <w:szCs w:val="28"/>
        </w:rPr>
        <w:t> </w:t>
      </w:r>
      <w:r w:rsidR="004A52BF" w:rsidRPr="004A52BF">
        <w:rPr>
          <w:color w:val="000000"/>
          <w:sz w:val="28"/>
          <w:szCs w:val="28"/>
        </w:rPr>
        <w:t>г</w:t>
      </w:r>
      <w:r w:rsidR="00641018" w:rsidRPr="004A52BF">
        <w:rPr>
          <w:color w:val="000000"/>
          <w:sz w:val="28"/>
          <w:szCs w:val="28"/>
        </w:rPr>
        <w:t>.) в первоначальной редакции</w:t>
      </w:r>
      <w:r w:rsidR="004A52BF">
        <w:rPr>
          <w:color w:val="000000"/>
          <w:sz w:val="28"/>
          <w:szCs w:val="28"/>
        </w:rPr>
        <w:t> </w:t>
      </w:r>
      <w:r w:rsidR="004A52BF" w:rsidRPr="004A52BF">
        <w:rPr>
          <w:color w:val="000000"/>
          <w:sz w:val="28"/>
          <w:szCs w:val="28"/>
        </w:rPr>
        <w:t>//</w:t>
      </w:r>
      <w:r w:rsidR="00641018" w:rsidRPr="004A52BF">
        <w:rPr>
          <w:color w:val="000000"/>
          <w:sz w:val="28"/>
          <w:szCs w:val="28"/>
        </w:rPr>
        <w:t xml:space="preserve"> Ведомости ВС РСФСР. – 1978. – </w:t>
      </w:r>
      <w:r w:rsidR="004A52BF">
        <w:rPr>
          <w:color w:val="000000"/>
          <w:sz w:val="28"/>
          <w:szCs w:val="28"/>
        </w:rPr>
        <w:t>№</w:t>
      </w:r>
      <w:r w:rsidR="004A52BF" w:rsidRPr="004A52BF">
        <w:rPr>
          <w:color w:val="000000"/>
          <w:sz w:val="28"/>
          <w:szCs w:val="28"/>
        </w:rPr>
        <w:t>1</w:t>
      </w:r>
      <w:r w:rsidR="00641018" w:rsidRPr="004A52BF">
        <w:rPr>
          <w:color w:val="000000"/>
          <w:sz w:val="28"/>
          <w:szCs w:val="28"/>
        </w:rPr>
        <w:t xml:space="preserve">5. – </w:t>
      </w:r>
      <w:r w:rsidR="004A52BF" w:rsidRPr="004A52BF">
        <w:rPr>
          <w:color w:val="000000"/>
          <w:sz w:val="28"/>
          <w:szCs w:val="28"/>
        </w:rPr>
        <w:t>Ст.</w:t>
      </w:r>
      <w:r w:rsidR="004A52BF">
        <w:rPr>
          <w:color w:val="000000"/>
          <w:sz w:val="28"/>
          <w:szCs w:val="28"/>
        </w:rPr>
        <w:t> </w:t>
      </w:r>
      <w:r w:rsidR="004A52BF" w:rsidRPr="004A52BF">
        <w:rPr>
          <w:color w:val="000000"/>
          <w:sz w:val="28"/>
          <w:szCs w:val="28"/>
        </w:rPr>
        <w:t>4</w:t>
      </w:r>
      <w:r w:rsidR="00641018" w:rsidRPr="004A52BF">
        <w:rPr>
          <w:color w:val="000000"/>
          <w:sz w:val="28"/>
          <w:szCs w:val="28"/>
        </w:rPr>
        <w:t>07.</w:t>
      </w:r>
    </w:p>
    <w:p w:rsidR="000869B3" w:rsidRPr="004A52BF" w:rsidRDefault="000869B3" w:rsidP="004A52BF">
      <w:pPr>
        <w:pStyle w:val="a6"/>
        <w:spacing w:before="0" w:beforeAutospacing="0" w:after="0" w:afterAutospacing="0" w:line="360" w:lineRule="auto"/>
        <w:jc w:val="both"/>
        <w:rPr>
          <w:color w:val="000000"/>
          <w:sz w:val="28"/>
          <w:szCs w:val="28"/>
        </w:rPr>
      </w:pPr>
      <w:r w:rsidRPr="004A52BF">
        <w:rPr>
          <w:color w:val="000000"/>
          <w:sz w:val="28"/>
          <w:szCs w:val="28"/>
        </w:rPr>
        <w:t xml:space="preserve">3. </w:t>
      </w:r>
      <w:r w:rsidR="00641018" w:rsidRPr="004A52BF">
        <w:rPr>
          <w:color w:val="000000"/>
          <w:sz w:val="28"/>
          <w:szCs w:val="28"/>
        </w:rPr>
        <w:t>Конституция (Основной закон) Российской Федерации – России 1978</w:t>
      </w:r>
      <w:r w:rsidR="004A52BF">
        <w:rPr>
          <w:color w:val="000000"/>
          <w:sz w:val="28"/>
          <w:szCs w:val="28"/>
        </w:rPr>
        <w:t> </w:t>
      </w:r>
      <w:r w:rsidR="004A52BF" w:rsidRPr="004A52BF">
        <w:rPr>
          <w:color w:val="000000"/>
          <w:sz w:val="28"/>
          <w:szCs w:val="28"/>
        </w:rPr>
        <w:t>г</w:t>
      </w:r>
      <w:r w:rsidR="00641018" w:rsidRPr="004A52BF">
        <w:rPr>
          <w:color w:val="000000"/>
          <w:sz w:val="28"/>
          <w:szCs w:val="28"/>
        </w:rPr>
        <w:t>. (с изменениями и дополнениями)</w:t>
      </w:r>
      <w:r w:rsidR="004A52BF">
        <w:rPr>
          <w:color w:val="000000"/>
          <w:sz w:val="28"/>
          <w:szCs w:val="28"/>
        </w:rPr>
        <w:t> </w:t>
      </w:r>
      <w:r w:rsidR="004A52BF" w:rsidRPr="004A52BF">
        <w:rPr>
          <w:color w:val="000000"/>
          <w:sz w:val="28"/>
          <w:szCs w:val="28"/>
        </w:rPr>
        <w:t>//</w:t>
      </w:r>
      <w:r w:rsidR="00641018" w:rsidRPr="004A52BF">
        <w:rPr>
          <w:color w:val="000000"/>
          <w:sz w:val="28"/>
          <w:szCs w:val="28"/>
        </w:rPr>
        <w:t xml:space="preserve"> Свод законов РСФСР. – 1988. – Т. 1. – С.</w:t>
      </w:r>
      <w:r w:rsidR="004A52BF">
        <w:rPr>
          <w:color w:val="000000"/>
          <w:sz w:val="28"/>
          <w:szCs w:val="28"/>
        </w:rPr>
        <w:t> </w:t>
      </w:r>
      <w:r w:rsidR="004A52BF" w:rsidRPr="004A52BF">
        <w:rPr>
          <w:color w:val="000000"/>
          <w:sz w:val="28"/>
          <w:szCs w:val="28"/>
        </w:rPr>
        <w:t>13</w:t>
      </w:r>
      <w:r w:rsidR="00641018" w:rsidRPr="004A52BF">
        <w:rPr>
          <w:color w:val="000000"/>
          <w:sz w:val="28"/>
          <w:szCs w:val="28"/>
        </w:rPr>
        <w:t>.</w:t>
      </w:r>
    </w:p>
    <w:p w:rsidR="00641018" w:rsidRPr="004A52BF" w:rsidRDefault="000869B3" w:rsidP="004A52BF">
      <w:pPr>
        <w:pStyle w:val="a6"/>
        <w:spacing w:before="0" w:beforeAutospacing="0" w:after="0" w:afterAutospacing="0" w:line="360" w:lineRule="auto"/>
        <w:jc w:val="both"/>
        <w:rPr>
          <w:color w:val="000000"/>
          <w:sz w:val="28"/>
          <w:szCs w:val="28"/>
        </w:rPr>
      </w:pPr>
      <w:r w:rsidRPr="004A52BF">
        <w:rPr>
          <w:color w:val="000000"/>
          <w:sz w:val="28"/>
          <w:szCs w:val="28"/>
        </w:rPr>
        <w:t xml:space="preserve">4. </w:t>
      </w:r>
      <w:r w:rsidR="00641018" w:rsidRPr="004A52BF">
        <w:rPr>
          <w:color w:val="000000"/>
          <w:sz w:val="28"/>
          <w:szCs w:val="28"/>
        </w:rPr>
        <w:t>Об образовании в составе Российской Федерации нового субъекта в результате объединения Пермской области и Коми-Пермяцкого автономного округа: Федеральный Конституционный Закон,</w:t>
      </w:r>
      <w:r w:rsidR="004A52BF">
        <w:rPr>
          <w:color w:val="000000"/>
          <w:sz w:val="28"/>
          <w:szCs w:val="28"/>
        </w:rPr>
        <w:t xml:space="preserve"> </w:t>
      </w:r>
      <w:r w:rsidR="00641018" w:rsidRPr="004A52BF">
        <w:rPr>
          <w:color w:val="000000"/>
          <w:sz w:val="28"/>
          <w:szCs w:val="28"/>
        </w:rPr>
        <w:t>25.03.2004</w:t>
      </w:r>
      <w:r w:rsidR="004A52BF">
        <w:rPr>
          <w:color w:val="000000"/>
          <w:sz w:val="28"/>
          <w:szCs w:val="28"/>
        </w:rPr>
        <w:t> </w:t>
      </w:r>
      <w:r w:rsidR="004A52BF" w:rsidRPr="004A52BF">
        <w:rPr>
          <w:color w:val="000000"/>
          <w:sz w:val="28"/>
          <w:szCs w:val="28"/>
        </w:rPr>
        <w:t>г</w:t>
      </w:r>
      <w:r w:rsidR="001E2F38" w:rsidRPr="004A52BF">
        <w:rPr>
          <w:color w:val="000000"/>
          <w:sz w:val="28"/>
          <w:szCs w:val="28"/>
        </w:rPr>
        <w:t xml:space="preserve">., </w:t>
      </w:r>
      <w:r w:rsidR="004A52BF">
        <w:rPr>
          <w:color w:val="000000"/>
          <w:sz w:val="28"/>
          <w:szCs w:val="28"/>
        </w:rPr>
        <w:t>№</w:t>
      </w:r>
      <w:r w:rsidR="004A52BF" w:rsidRPr="004A52BF">
        <w:rPr>
          <w:color w:val="000000"/>
          <w:sz w:val="28"/>
          <w:szCs w:val="28"/>
        </w:rPr>
        <w:t>1</w:t>
      </w:r>
      <w:r w:rsidR="004A52BF">
        <w:rPr>
          <w:color w:val="000000"/>
          <w:sz w:val="28"/>
          <w:szCs w:val="28"/>
        </w:rPr>
        <w:noBreakHyphen/>
      </w:r>
      <w:r w:rsidR="004A52BF" w:rsidRPr="004A52BF">
        <w:rPr>
          <w:color w:val="000000"/>
          <w:sz w:val="28"/>
          <w:szCs w:val="28"/>
        </w:rPr>
        <w:t>Ф</w:t>
      </w:r>
      <w:r w:rsidR="001E2F38" w:rsidRPr="004A52BF">
        <w:rPr>
          <w:color w:val="000000"/>
          <w:sz w:val="28"/>
          <w:szCs w:val="28"/>
        </w:rPr>
        <w:t>КЗ</w:t>
      </w:r>
      <w:r w:rsidR="004A52BF">
        <w:rPr>
          <w:color w:val="000000"/>
          <w:sz w:val="28"/>
          <w:szCs w:val="28"/>
        </w:rPr>
        <w:t> </w:t>
      </w:r>
      <w:r w:rsidR="004A52BF" w:rsidRPr="004A52BF">
        <w:rPr>
          <w:color w:val="000000"/>
          <w:sz w:val="28"/>
          <w:szCs w:val="28"/>
        </w:rPr>
        <w:t>//</w:t>
      </w:r>
      <w:r w:rsidR="001E2F38" w:rsidRPr="004A52BF">
        <w:rPr>
          <w:color w:val="000000"/>
          <w:sz w:val="28"/>
          <w:szCs w:val="28"/>
        </w:rPr>
        <w:t xml:space="preserve"> Российская газета. – 2004. –</w:t>
      </w:r>
      <w:r w:rsidR="00641018" w:rsidRPr="004A52BF">
        <w:rPr>
          <w:color w:val="000000"/>
          <w:sz w:val="28"/>
          <w:szCs w:val="28"/>
        </w:rPr>
        <w:t xml:space="preserve"> </w:t>
      </w:r>
      <w:r w:rsidR="004A52BF">
        <w:rPr>
          <w:color w:val="000000"/>
          <w:sz w:val="28"/>
          <w:szCs w:val="28"/>
        </w:rPr>
        <w:t>№</w:t>
      </w:r>
      <w:r w:rsidR="004A52BF" w:rsidRPr="004A52BF">
        <w:rPr>
          <w:color w:val="000000"/>
          <w:sz w:val="28"/>
          <w:szCs w:val="28"/>
        </w:rPr>
        <w:t>6</w:t>
      </w:r>
      <w:r w:rsidR="00641018" w:rsidRPr="004A52BF">
        <w:rPr>
          <w:color w:val="000000"/>
          <w:sz w:val="28"/>
          <w:szCs w:val="28"/>
        </w:rPr>
        <w:t>2.</w:t>
      </w:r>
      <w:r w:rsidR="004A52BF">
        <w:rPr>
          <w:color w:val="000000"/>
          <w:sz w:val="28"/>
          <w:szCs w:val="28"/>
        </w:rPr>
        <w:t> –</w:t>
      </w:r>
      <w:r w:rsidR="004A52BF" w:rsidRPr="004A52BF">
        <w:rPr>
          <w:color w:val="000000"/>
          <w:sz w:val="28"/>
          <w:szCs w:val="28"/>
        </w:rPr>
        <w:t xml:space="preserve"> </w:t>
      </w:r>
      <w:r w:rsidR="00641018" w:rsidRPr="004A52BF">
        <w:rPr>
          <w:color w:val="000000"/>
          <w:sz w:val="28"/>
          <w:szCs w:val="28"/>
        </w:rPr>
        <w:t>26 марта.</w:t>
      </w:r>
    </w:p>
    <w:p w:rsidR="0030515B" w:rsidRPr="004A52BF" w:rsidRDefault="0030515B" w:rsidP="004A52BF">
      <w:pPr>
        <w:pStyle w:val="ConsPlusTitle"/>
        <w:widowControl/>
        <w:spacing w:line="360" w:lineRule="auto"/>
        <w:jc w:val="both"/>
        <w:rPr>
          <w:b w:val="0"/>
          <w:color w:val="000000"/>
          <w:sz w:val="28"/>
          <w:szCs w:val="28"/>
        </w:rPr>
      </w:pPr>
      <w:r w:rsidRPr="004A52BF">
        <w:rPr>
          <w:b w:val="0"/>
          <w:color w:val="000000"/>
          <w:sz w:val="28"/>
          <w:szCs w:val="28"/>
        </w:rPr>
        <w:t xml:space="preserve">5. О референдуме Российской Федерации [Текст]: Федеральный конституционный закон от 28 июня </w:t>
      </w:r>
      <w:r w:rsidR="004A52BF" w:rsidRPr="004A52BF">
        <w:rPr>
          <w:b w:val="0"/>
          <w:color w:val="000000"/>
          <w:sz w:val="28"/>
          <w:szCs w:val="28"/>
        </w:rPr>
        <w:t>2004</w:t>
      </w:r>
      <w:r w:rsidR="004A52BF">
        <w:rPr>
          <w:b w:val="0"/>
          <w:color w:val="000000"/>
          <w:sz w:val="28"/>
          <w:szCs w:val="28"/>
        </w:rPr>
        <w:t> </w:t>
      </w:r>
      <w:r w:rsidR="004A52BF" w:rsidRPr="004A52BF">
        <w:rPr>
          <w:b w:val="0"/>
          <w:color w:val="000000"/>
          <w:sz w:val="28"/>
          <w:szCs w:val="28"/>
        </w:rPr>
        <w:t>г</w:t>
      </w:r>
      <w:r w:rsidRPr="004A52BF">
        <w:rPr>
          <w:b w:val="0"/>
          <w:color w:val="000000"/>
          <w:sz w:val="28"/>
          <w:szCs w:val="28"/>
        </w:rPr>
        <w:t>.</w:t>
      </w:r>
      <w:r w:rsidR="004A52BF">
        <w:rPr>
          <w:b w:val="0"/>
          <w:color w:val="000000"/>
          <w:sz w:val="28"/>
          <w:szCs w:val="28"/>
        </w:rPr>
        <w:t> </w:t>
      </w:r>
      <w:r w:rsidR="004A52BF" w:rsidRPr="004A52BF">
        <w:rPr>
          <w:b w:val="0"/>
          <w:color w:val="000000"/>
          <w:sz w:val="28"/>
          <w:szCs w:val="28"/>
        </w:rPr>
        <w:t>//</w:t>
      </w:r>
      <w:r w:rsidRPr="004A52BF">
        <w:rPr>
          <w:b w:val="0"/>
          <w:color w:val="000000"/>
          <w:sz w:val="28"/>
          <w:szCs w:val="28"/>
        </w:rPr>
        <w:t xml:space="preserve"> Российская газета. </w:t>
      </w:r>
      <w:r w:rsidR="001E2F38" w:rsidRPr="004A52BF">
        <w:rPr>
          <w:color w:val="000000"/>
          <w:sz w:val="28"/>
          <w:szCs w:val="28"/>
        </w:rPr>
        <w:t xml:space="preserve">– </w:t>
      </w:r>
      <w:r w:rsidR="001E2F38" w:rsidRPr="004A52BF">
        <w:rPr>
          <w:b w:val="0"/>
          <w:color w:val="000000"/>
          <w:sz w:val="28"/>
          <w:szCs w:val="28"/>
        </w:rPr>
        <w:t>2004.</w:t>
      </w:r>
      <w:r w:rsidR="001E2F38" w:rsidRPr="004A52BF">
        <w:rPr>
          <w:color w:val="000000"/>
          <w:sz w:val="28"/>
          <w:szCs w:val="28"/>
        </w:rPr>
        <w:t xml:space="preserve"> –</w:t>
      </w:r>
      <w:r w:rsidR="001E2F38" w:rsidRPr="004A52BF">
        <w:rPr>
          <w:b w:val="0"/>
          <w:color w:val="000000"/>
          <w:sz w:val="28"/>
          <w:szCs w:val="28"/>
        </w:rPr>
        <w:t xml:space="preserve"> </w:t>
      </w:r>
      <w:r w:rsidR="004A52BF">
        <w:rPr>
          <w:b w:val="0"/>
          <w:color w:val="000000"/>
          <w:sz w:val="28"/>
          <w:szCs w:val="28"/>
        </w:rPr>
        <w:t>№</w:t>
      </w:r>
      <w:r w:rsidR="004A52BF" w:rsidRPr="004A52BF">
        <w:rPr>
          <w:b w:val="0"/>
          <w:color w:val="000000"/>
          <w:sz w:val="28"/>
          <w:szCs w:val="28"/>
        </w:rPr>
        <w:t>1</w:t>
      </w:r>
      <w:r w:rsidR="001E2F38" w:rsidRPr="004A52BF">
        <w:rPr>
          <w:b w:val="0"/>
          <w:color w:val="000000"/>
          <w:sz w:val="28"/>
          <w:szCs w:val="28"/>
        </w:rPr>
        <w:t>37</w:t>
      </w:r>
      <w:r w:rsidR="004A52BF">
        <w:rPr>
          <w:b w:val="0"/>
          <w:color w:val="000000"/>
          <w:sz w:val="28"/>
          <w:szCs w:val="28"/>
        </w:rPr>
        <w:noBreakHyphen/>
      </w:r>
      <w:r w:rsidR="004A52BF" w:rsidRPr="004A52BF">
        <w:rPr>
          <w:b w:val="0"/>
          <w:color w:val="000000"/>
          <w:sz w:val="28"/>
          <w:szCs w:val="28"/>
        </w:rPr>
        <w:t>Д</w:t>
      </w:r>
      <w:r w:rsidR="001E2F38" w:rsidRPr="004A52BF">
        <w:rPr>
          <w:b w:val="0"/>
          <w:color w:val="000000"/>
          <w:sz w:val="28"/>
          <w:szCs w:val="28"/>
        </w:rPr>
        <w:t xml:space="preserve">. </w:t>
      </w:r>
      <w:r w:rsidRPr="004A52BF">
        <w:rPr>
          <w:b w:val="0"/>
          <w:color w:val="000000"/>
          <w:sz w:val="28"/>
          <w:szCs w:val="28"/>
        </w:rPr>
        <w:t>– 30 июня.</w:t>
      </w:r>
    </w:p>
    <w:p w:rsidR="005A480B" w:rsidRPr="004A52BF" w:rsidRDefault="00833F51" w:rsidP="004A52BF">
      <w:pPr>
        <w:pStyle w:val="a6"/>
        <w:spacing w:before="0" w:beforeAutospacing="0" w:after="0" w:afterAutospacing="0" w:line="360" w:lineRule="auto"/>
        <w:jc w:val="both"/>
        <w:rPr>
          <w:color w:val="000000"/>
          <w:sz w:val="28"/>
          <w:szCs w:val="28"/>
        </w:rPr>
      </w:pPr>
      <w:r w:rsidRPr="004A52BF">
        <w:rPr>
          <w:color w:val="000000"/>
          <w:sz w:val="28"/>
          <w:szCs w:val="28"/>
        </w:rPr>
        <w:t xml:space="preserve">6. О наименовании географических объектов [Текст]: Федеральный закон: [принят Государственной Думой 17 октября </w:t>
      </w:r>
      <w:r w:rsidR="004A52BF" w:rsidRPr="004A52BF">
        <w:rPr>
          <w:color w:val="000000"/>
          <w:sz w:val="28"/>
          <w:szCs w:val="28"/>
        </w:rPr>
        <w:t>1997</w:t>
      </w:r>
      <w:r w:rsidR="004A52BF">
        <w:rPr>
          <w:color w:val="000000"/>
          <w:sz w:val="28"/>
          <w:szCs w:val="28"/>
        </w:rPr>
        <w:t> </w:t>
      </w:r>
      <w:r w:rsidR="004A52BF" w:rsidRPr="004A52BF">
        <w:rPr>
          <w:color w:val="000000"/>
          <w:sz w:val="28"/>
          <w:szCs w:val="28"/>
        </w:rPr>
        <w:t>г.</w:t>
      </w:r>
      <w:r w:rsidR="004A52BF">
        <w:rPr>
          <w:color w:val="000000"/>
          <w:sz w:val="28"/>
          <w:szCs w:val="28"/>
        </w:rPr>
        <w:t>:</w:t>
      </w:r>
      <w:r w:rsidRPr="004A52BF">
        <w:rPr>
          <w:color w:val="000000"/>
          <w:sz w:val="28"/>
          <w:szCs w:val="28"/>
        </w:rPr>
        <w:t xml:space="preserve"> одобрен Советом Федерации 3 декабря </w:t>
      </w:r>
      <w:r w:rsidR="004A52BF" w:rsidRPr="004A52BF">
        <w:rPr>
          <w:color w:val="000000"/>
          <w:sz w:val="28"/>
          <w:szCs w:val="28"/>
        </w:rPr>
        <w:t>1997</w:t>
      </w:r>
      <w:r w:rsidR="004A52BF">
        <w:rPr>
          <w:color w:val="000000"/>
          <w:sz w:val="28"/>
          <w:szCs w:val="28"/>
        </w:rPr>
        <w:t> </w:t>
      </w:r>
      <w:r w:rsidR="004A52BF" w:rsidRPr="004A52BF">
        <w:rPr>
          <w:color w:val="000000"/>
          <w:sz w:val="28"/>
          <w:szCs w:val="28"/>
        </w:rPr>
        <w:t>г.</w:t>
      </w:r>
      <w:r w:rsidRPr="004A52BF">
        <w:rPr>
          <w:color w:val="000000"/>
          <w:sz w:val="28"/>
          <w:szCs w:val="28"/>
        </w:rPr>
        <w:t xml:space="preserve">] – Российская газета. </w:t>
      </w:r>
      <w:r w:rsidR="001E2F38" w:rsidRPr="004A52BF">
        <w:rPr>
          <w:color w:val="000000"/>
          <w:sz w:val="28"/>
          <w:szCs w:val="28"/>
        </w:rPr>
        <w:t>– 1997 –</w:t>
      </w:r>
      <w:r w:rsidRPr="004A52BF">
        <w:rPr>
          <w:color w:val="000000"/>
          <w:sz w:val="28"/>
          <w:szCs w:val="28"/>
        </w:rPr>
        <w:t xml:space="preserve"> </w:t>
      </w:r>
      <w:r w:rsidR="004A52BF">
        <w:rPr>
          <w:color w:val="000000"/>
          <w:sz w:val="28"/>
          <w:szCs w:val="28"/>
        </w:rPr>
        <w:t>№</w:t>
      </w:r>
      <w:r w:rsidR="004A52BF" w:rsidRPr="004A52BF">
        <w:rPr>
          <w:color w:val="000000"/>
          <w:sz w:val="28"/>
          <w:szCs w:val="28"/>
        </w:rPr>
        <w:t>2</w:t>
      </w:r>
      <w:r w:rsidRPr="004A52BF">
        <w:rPr>
          <w:color w:val="000000"/>
          <w:sz w:val="28"/>
          <w:szCs w:val="28"/>
        </w:rPr>
        <w:t>6. – 24 декабря.</w:t>
      </w:r>
    </w:p>
    <w:p w:rsidR="00833F51" w:rsidRPr="004A52BF" w:rsidRDefault="005A480B" w:rsidP="004A52BF">
      <w:pPr>
        <w:pStyle w:val="a3"/>
        <w:spacing w:line="360" w:lineRule="auto"/>
        <w:jc w:val="both"/>
        <w:rPr>
          <w:rFonts w:ascii="Times New Roman" w:hAnsi="Times New Roman"/>
          <w:color w:val="000000"/>
          <w:sz w:val="28"/>
          <w:szCs w:val="28"/>
        </w:rPr>
      </w:pPr>
      <w:r w:rsidRPr="004A52BF">
        <w:rPr>
          <w:rFonts w:ascii="Times New Roman" w:hAnsi="Times New Roman"/>
          <w:color w:val="000000"/>
          <w:sz w:val="28"/>
          <w:szCs w:val="28"/>
        </w:rPr>
        <w:t xml:space="preserve">7. О порядке принятия и вступления в силу поправок к Конституции Российской Федерации </w:t>
      </w:r>
      <w:r w:rsidRPr="004A52BF">
        <w:rPr>
          <w:rStyle w:val="rvts694390"/>
          <w:rFonts w:ascii="Times New Roman" w:hAnsi="Times New Roman" w:cs="Times New Roman"/>
          <w:sz w:val="28"/>
          <w:szCs w:val="28"/>
        </w:rPr>
        <w:t>[Текст]:</w:t>
      </w:r>
      <w:r w:rsidR="004A52BF">
        <w:rPr>
          <w:rStyle w:val="rvts694390"/>
          <w:rFonts w:ascii="Times New Roman" w:hAnsi="Times New Roman" w:cs="Times New Roman"/>
          <w:sz w:val="28"/>
          <w:szCs w:val="28"/>
        </w:rPr>
        <w:t xml:space="preserve"> </w:t>
      </w:r>
      <w:r w:rsidRPr="004A52BF">
        <w:rPr>
          <w:rFonts w:ascii="Times New Roman" w:hAnsi="Times New Roman"/>
          <w:color w:val="000000"/>
          <w:sz w:val="28"/>
          <w:szCs w:val="28"/>
        </w:rPr>
        <w:t>Федеральный закон</w:t>
      </w:r>
      <w:r w:rsidR="004A52BF">
        <w:rPr>
          <w:rFonts w:ascii="Times New Roman" w:hAnsi="Times New Roman"/>
          <w:color w:val="000000"/>
          <w:sz w:val="28"/>
          <w:szCs w:val="28"/>
        </w:rPr>
        <w:t> </w:t>
      </w:r>
      <w:r w:rsidR="004A52BF" w:rsidRPr="004A52BF">
        <w:rPr>
          <w:rFonts w:ascii="Times New Roman" w:hAnsi="Times New Roman"/>
          <w:color w:val="000000"/>
          <w:sz w:val="28"/>
          <w:szCs w:val="28"/>
        </w:rPr>
        <w:t>//</w:t>
      </w:r>
      <w:r w:rsidRPr="004A52BF">
        <w:rPr>
          <w:rFonts w:ascii="Times New Roman" w:hAnsi="Times New Roman"/>
          <w:color w:val="000000"/>
          <w:sz w:val="28"/>
          <w:szCs w:val="28"/>
        </w:rPr>
        <w:t xml:space="preserve"> Российская газета. </w:t>
      </w:r>
      <w:r w:rsidR="001E2F38" w:rsidRPr="004A52BF">
        <w:rPr>
          <w:rFonts w:ascii="Times New Roman" w:hAnsi="Times New Roman"/>
          <w:color w:val="000000"/>
          <w:sz w:val="28"/>
          <w:szCs w:val="28"/>
        </w:rPr>
        <w:t>– 1998. –</w:t>
      </w:r>
      <w:r w:rsidRPr="004A52BF">
        <w:rPr>
          <w:rFonts w:ascii="Times New Roman" w:hAnsi="Times New Roman"/>
          <w:color w:val="000000"/>
          <w:sz w:val="28"/>
          <w:szCs w:val="28"/>
        </w:rPr>
        <w:t xml:space="preserve"> </w:t>
      </w:r>
      <w:r w:rsidR="004A52BF">
        <w:rPr>
          <w:rFonts w:ascii="Times New Roman" w:hAnsi="Times New Roman"/>
          <w:color w:val="000000"/>
          <w:sz w:val="28"/>
          <w:szCs w:val="28"/>
        </w:rPr>
        <w:t>№</w:t>
      </w:r>
      <w:r w:rsidR="004A52BF" w:rsidRPr="004A52BF">
        <w:rPr>
          <w:rFonts w:ascii="Times New Roman" w:hAnsi="Times New Roman"/>
          <w:color w:val="000000"/>
          <w:sz w:val="28"/>
          <w:szCs w:val="28"/>
        </w:rPr>
        <w:t>4</w:t>
      </w:r>
      <w:r w:rsidRPr="004A52BF">
        <w:rPr>
          <w:rFonts w:ascii="Times New Roman" w:hAnsi="Times New Roman"/>
          <w:color w:val="000000"/>
          <w:sz w:val="28"/>
          <w:szCs w:val="28"/>
        </w:rPr>
        <w:t>6.</w:t>
      </w:r>
      <w:r w:rsidR="001E2F38" w:rsidRPr="004A52BF">
        <w:rPr>
          <w:rFonts w:ascii="Times New Roman" w:hAnsi="Times New Roman"/>
          <w:color w:val="000000"/>
          <w:sz w:val="28"/>
          <w:szCs w:val="28"/>
        </w:rPr>
        <w:t xml:space="preserve"> </w:t>
      </w:r>
      <w:r w:rsidRPr="004A52BF">
        <w:rPr>
          <w:rFonts w:ascii="Times New Roman" w:hAnsi="Times New Roman"/>
          <w:color w:val="000000"/>
          <w:sz w:val="28"/>
          <w:szCs w:val="28"/>
        </w:rPr>
        <w:t>– 10 марта.</w:t>
      </w:r>
    </w:p>
    <w:p w:rsidR="00641018" w:rsidRPr="004A52BF" w:rsidRDefault="00833F51" w:rsidP="004A52BF">
      <w:pPr>
        <w:pStyle w:val="a3"/>
        <w:spacing w:line="360" w:lineRule="auto"/>
        <w:jc w:val="both"/>
        <w:rPr>
          <w:rFonts w:ascii="Times New Roman" w:hAnsi="Times New Roman"/>
          <w:color w:val="000000"/>
          <w:sz w:val="28"/>
          <w:szCs w:val="28"/>
        </w:rPr>
      </w:pPr>
      <w:r w:rsidRPr="004A52BF">
        <w:rPr>
          <w:rFonts w:ascii="Times New Roman" w:hAnsi="Times New Roman"/>
          <w:color w:val="000000"/>
          <w:sz w:val="28"/>
          <w:szCs w:val="28"/>
        </w:rPr>
        <w:t>8</w:t>
      </w:r>
      <w:r w:rsidR="000869B3" w:rsidRPr="004A52BF">
        <w:rPr>
          <w:rFonts w:ascii="Times New Roman" w:hAnsi="Times New Roman"/>
          <w:color w:val="000000"/>
          <w:sz w:val="28"/>
          <w:szCs w:val="28"/>
        </w:rPr>
        <w:t xml:space="preserve">. </w:t>
      </w:r>
      <w:r w:rsidR="00641018" w:rsidRPr="004A52BF">
        <w:rPr>
          <w:rFonts w:ascii="Times New Roman" w:hAnsi="Times New Roman"/>
          <w:color w:val="000000"/>
          <w:sz w:val="28"/>
          <w:szCs w:val="28"/>
        </w:rPr>
        <w:t>Постановление Совета Федерации от 17 декабря 1994</w:t>
      </w:r>
      <w:r w:rsidR="004A52BF">
        <w:rPr>
          <w:rFonts w:ascii="Times New Roman" w:hAnsi="Times New Roman"/>
          <w:color w:val="000000"/>
          <w:sz w:val="28"/>
          <w:szCs w:val="28"/>
        </w:rPr>
        <w:t> </w:t>
      </w:r>
      <w:r w:rsidR="004A52BF" w:rsidRPr="004A52BF">
        <w:rPr>
          <w:rFonts w:ascii="Times New Roman" w:hAnsi="Times New Roman"/>
          <w:color w:val="000000"/>
          <w:sz w:val="28"/>
          <w:szCs w:val="28"/>
        </w:rPr>
        <w:t>г</w:t>
      </w:r>
      <w:r w:rsidR="00641018" w:rsidRPr="004A52BF">
        <w:rPr>
          <w:rFonts w:ascii="Times New Roman" w:hAnsi="Times New Roman"/>
          <w:color w:val="000000"/>
          <w:sz w:val="28"/>
          <w:szCs w:val="28"/>
        </w:rPr>
        <w:t xml:space="preserve">. </w:t>
      </w:r>
      <w:r w:rsidR="004A52BF">
        <w:rPr>
          <w:rFonts w:ascii="Times New Roman" w:hAnsi="Times New Roman"/>
          <w:color w:val="000000"/>
          <w:sz w:val="28"/>
          <w:szCs w:val="28"/>
        </w:rPr>
        <w:t>№</w:t>
      </w:r>
      <w:r w:rsidR="004A52BF" w:rsidRPr="004A52BF">
        <w:rPr>
          <w:rFonts w:ascii="Times New Roman" w:hAnsi="Times New Roman"/>
          <w:color w:val="000000"/>
          <w:sz w:val="28"/>
          <w:szCs w:val="28"/>
        </w:rPr>
        <w:t>3</w:t>
      </w:r>
      <w:r w:rsidR="00641018" w:rsidRPr="004A52BF">
        <w:rPr>
          <w:rFonts w:ascii="Times New Roman" w:hAnsi="Times New Roman"/>
          <w:color w:val="000000"/>
          <w:sz w:val="28"/>
          <w:szCs w:val="28"/>
        </w:rPr>
        <w:t>06</w:t>
      </w:r>
      <w:r w:rsidR="004A52BF">
        <w:rPr>
          <w:rFonts w:ascii="Times New Roman" w:hAnsi="Times New Roman"/>
          <w:color w:val="000000"/>
          <w:sz w:val="28"/>
          <w:szCs w:val="28"/>
        </w:rPr>
        <w:t>–</w:t>
      </w:r>
      <w:r w:rsidR="004A52BF" w:rsidRPr="004A52BF">
        <w:rPr>
          <w:rFonts w:ascii="Times New Roman" w:hAnsi="Times New Roman"/>
          <w:color w:val="000000"/>
          <w:sz w:val="28"/>
          <w:szCs w:val="28"/>
        </w:rPr>
        <w:t>1</w:t>
      </w:r>
      <w:r w:rsidR="00641018" w:rsidRPr="004A52BF">
        <w:rPr>
          <w:rFonts w:ascii="Times New Roman" w:hAnsi="Times New Roman"/>
          <w:color w:val="000000"/>
          <w:sz w:val="28"/>
          <w:szCs w:val="28"/>
        </w:rPr>
        <w:t xml:space="preserve"> СФ</w:t>
      </w:r>
      <w:r w:rsidR="004A52BF">
        <w:rPr>
          <w:rFonts w:ascii="Times New Roman" w:hAnsi="Times New Roman"/>
          <w:color w:val="000000"/>
          <w:sz w:val="28"/>
          <w:szCs w:val="28"/>
        </w:rPr>
        <w:t> </w:t>
      </w:r>
      <w:r w:rsidR="004A52BF" w:rsidRPr="004A52BF">
        <w:rPr>
          <w:rFonts w:ascii="Times New Roman" w:hAnsi="Times New Roman"/>
          <w:color w:val="000000"/>
          <w:sz w:val="28"/>
          <w:szCs w:val="28"/>
        </w:rPr>
        <w:t>//</w:t>
      </w:r>
      <w:r w:rsidR="00641018" w:rsidRPr="004A52BF">
        <w:rPr>
          <w:rFonts w:ascii="Times New Roman" w:hAnsi="Times New Roman"/>
          <w:color w:val="000000"/>
          <w:sz w:val="28"/>
          <w:szCs w:val="28"/>
        </w:rPr>
        <w:t xml:space="preserve"> СЗ РФ. </w:t>
      </w:r>
      <w:r w:rsidR="004A52BF">
        <w:rPr>
          <w:rFonts w:ascii="Times New Roman" w:hAnsi="Times New Roman"/>
          <w:color w:val="000000"/>
          <w:sz w:val="28"/>
          <w:szCs w:val="28"/>
        </w:rPr>
        <w:t xml:space="preserve">– </w:t>
      </w:r>
      <w:r w:rsidR="00641018" w:rsidRPr="004A52BF">
        <w:rPr>
          <w:rFonts w:ascii="Times New Roman" w:hAnsi="Times New Roman"/>
          <w:color w:val="000000"/>
          <w:sz w:val="28"/>
          <w:szCs w:val="28"/>
        </w:rPr>
        <w:t xml:space="preserve">1994. </w:t>
      </w:r>
      <w:r w:rsidR="004A52BF">
        <w:rPr>
          <w:rFonts w:ascii="Times New Roman" w:hAnsi="Times New Roman"/>
          <w:color w:val="000000"/>
          <w:sz w:val="28"/>
          <w:szCs w:val="28"/>
        </w:rPr>
        <w:t>– №</w:t>
      </w:r>
      <w:r w:rsidR="004A52BF" w:rsidRPr="004A52BF">
        <w:rPr>
          <w:rFonts w:ascii="Times New Roman" w:hAnsi="Times New Roman"/>
          <w:color w:val="000000"/>
          <w:sz w:val="28"/>
          <w:szCs w:val="28"/>
        </w:rPr>
        <w:t>3</w:t>
      </w:r>
      <w:r w:rsidR="00641018" w:rsidRPr="004A52BF">
        <w:rPr>
          <w:rFonts w:ascii="Times New Roman" w:hAnsi="Times New Roman"/>
          <w:color w:val="000000"/>
          <w:sz w:val="28"/>
          <w:szCs w:val="28"/>
        </w:rPr>
        <w:t xml:space="preserve">5. </w:t>
      </w:r>
      <w:r w:rsidR="004A52BF">
        <w:rPr>
          <w:rFonts w:ascii="Times New Roman" w:hAnsi="Times New Roman"/>
          <w:color w:val="000000"/>
          <w:sz w:val="28"/>
          <w:szCs w:val="28"/>
        </w:rPr>
        <w:t xml:space="preserve">– </w:t>
      </w:r>
      <w:r w:rsidR="00641018" w:rsidRPr="004A52BF">
        <w:rPr>
          <w:rFonts w:ascii="Times New Roman" w:hAnsi="Times New Roman"/>
          <w:color w:val="000000"/>
          <w:sz w:val="28"/>
          <w:szCs w:val="28"/>
        </w:rPr>
        <w:t>Ст.</w:t>
      </w:r>
      <w:r w:rsidR="004A52BF">
        <w:rPr>
          <w:rFonts w:ascii="Times New Roman" w:hAnsi="Times New Roman"/>
          <w:color w:val="000000"/>
          <w:sz w:val="28"/>
          <w:szCs w:val="28"/>
        </w:rPr>
        <w:t> </w:t>
      </w:r>
      <w:r w:rsidR="004A52BF" w:rsidRPr="004A52BF">
        <w:rPr>
          <w:rFonts w:ascii="Times New Roman" w:hAnsi="Times New Roman"/>
          <w:color w:val="000000"/>
          <w:sz w:val="28"/>
          <w:szCs w:val="28"/>
        </w:rPr>
        <w:t>3</w:t>
      </w:r>
      <w:r w:rsidR="00641018" w:rsidRPr="004A52BF">
        <w:rPr>
          <w:rFonts w:ascii="Times New Roman" w:hAnsi="Times New Roman"/>
          <w:color w:val="000000"/>
          <w:sz w:val="28"/>
          <w:szCs w:val="28"/>
        </w:rPr>
        <w:t>665.</w:t>
      </w:r>
    </w:p>
    <w:p w:rsidR="00641018" w:rsidRPr="004A52BF" w:rsidRDefault="00833F51" w:rsidP="004A52BF">
      <w:pPr>
        <w:pStyle w:val="a3"/>
        <w:spacing w:line="360" w:lineRule="auto"/>
        <w:jc w:val="both"/>
        <w:rPr>
          <w:rFonts w:ascii="Times New Roman" w:hAnsi="Times New Roman"/>
          <w:color w:val="000000"/>
          <w:sz w:val="28"/>
          <w:szCs w:val="28"/>
        </w:rPr>
      </w:pPr>
      <w:r w:rsidRPr="004A52BF">
        <w:rPr>
          <w:rFonts w:ascii="Times New Roman" w:hAnsi="Times New Roman"/>
          <w:color w:val="000000"/>
          <w:sz w:val="28"/>
          <w:szCs w:val="28"/>
        </w:rPr>
        <w:t>9</w:t>
      </w:r>
      <w:r w:rsidR="000869B3" w:rsidRPr="004A52BF">
        <w:rPr>
          <w:rFonts w:ascii="Times New Roman" w:hAnsi="Times New Roman"/>
          <w:color w:val="000000"/>
          <w:sz w:val="28"/>
          <w:szCs w:val="28"/>
        </w:rPr>
        <w:t xml:space="preserve">. </w:t>
      </w:r>
      <w:r w:rsidR="00641018" w:rsidRPr="004A52BF">
        <w:rPr>
          <w:rFonts w:ascii="Times New Roman" w:hAnsi="Times New Roman"/>
          <w:color w:val="000000"/>
          <w:sz w:val="28"/>
          <w:szCs w:val="28"/>
        </w:rPr>
        <w:t>Баглай</w:t>
      </w:r>
      <w:r w:rsidR="001E2F38" w:rsidRPr="004A52BF">
        <w:rPr>
          <w:rFonts w:ascii="Times New Roman" w:hAnsi="Times New Roman"/>
          <w:color w:val="000000"/>
          <w:sz w:val="28"/>
          <w:szCs w:val="28"/>
        </w:rPr>
        <w:t>,</w:t>
      </w:r>
      <w:r w:rsidR="00641018" w:rsidRPr="004A52BF">
        <w:rPr>
          <w:rFonts w:ascii="Times New Roman" w:hAnsi="Times New Roman"/>
          <w:color w:val="000000"/>
          <w:sz w:val="28"/>
          <w:szCs w:val="28"/>
        </w:rPr>
        <w:t xml:space="preserve"> </w:t>
      </w:r>
      <w:r w:rsidR="004A52BF" w:rsidRPr="004A52BF">
        <w:rPr>
          <w:rFonts w:ascii="Times New Roman" w:hAnsi="Times New Roman"/>
          <w:color w:val="000000"/>
          <w:sz w:val="28"/>
          <w:szCs w:val="28"/>
        </w:rPr>
        <w:t>М.В.</w:t>
      </w:r>
      <w:r w:rsidR="004A52BF">
        <w:rPr>
          <w:rFonts w:ascii="Times New Roman" w:hAnsi="Times New Roman"/>
          <w:color w:val="000000"/>
          <w:sz w:val="28"/>
          <w:szCs w:val="28"/>
        </w:rPr>
        <w:t> </w:t>
      </w:r>
      <w:r w:rsidR="004A52BF" w:rsidRPr="004A52BF">
        <w:rPr>
          <w:rFonts w:ascii="Times New Roman" w:hAnsi="Times New Roman"/>
          <w:color w:val="000000"/>
          <w:sz w:val="28"/>
          <w:szCs w:val="28"/>
        </w:rPr>
        <w:t>Конституционное</w:t>
      </w:r>
      <w:r w:rsidR="001E2F38" w:rsidRPr="004A52BF">
        <w:rPr>
          <w:rFonts w:ascii="Times New Roman" w:hAnsi="Times New Roman"/>
          <w:color w:val="000000"/>
          <w:sz w:val="28"/>
          <w:szCs w:val="28"/>
        </w:rPr>
        <w:t xml:space="preserve"> право Российской Федерации [Текст] / </w:t>
      </w:r>
      <w:r w:rsidR="004A52BF" w:rsidRPr="004A52BF">
        <w:rPr>
          <w:rFonts w:ascii="Times New Roman" w:hAnsi="Times New Roman"/>
          <w:color w:val="000000"/>
          <w:sz w:val="28"/>
          <w:szCs w:val="28"/>
        </w:rPr>
        <w:t>М.В.</w:t>
      </w:r>
      <w:r w:rsidR="004A52BF">
        <w:rPr>
          <w:rFonts w:ascii="Times New Roman" w:hAnsi="Times New Roman"/>
          <w:color w:val="000000"/>
          <w:sz w:val="28"/>
          <w:szCs w:val="28"/>
        </w:rPr>
        <w:t> </w:t>
      </w:r>
      <w:r w:rsidR="004A52BF" w:rsidRPr="004A52BF">
        <w:rPr>
          <w:rFonts w:ascii="Times New Roman" w:hAnsi="Times New Roman"/>
          <w:color w:val="000000"/>
          <w:sz w:val="28"/>
          <w:szCs w:val="28"/>
        </w:rPr>
        <w:t>Баглай</w:t>
      </w:r>
      <w:r w:rsidR="001E2F38" w:rsidRPr="004A52BF">
        <w:rPr>
          <w:rFonts w:ascii="Times New Roman" w:hAnsi="Times New Roman"/>
          <w:color w:val="000000"/>
          <w:sz w:val="28"/>
          <w:szCs w:val="28"/>
        </w:rPr>
        <w:t>.</w:t>
      </w:r>
      <w:r w:rsidR="00641018" w:rsidRPr="004A52BF">
        <w:rPr>
          <w:rFonts w:ascii="Times New Roman" w:hAnsi="Times New Roman"/>
          <w:color w:val="000000"/>
          <w:sz w:val="28"/>
          <w:szCs w:val="28"/>
        </w:rPr>
        <w:t xml:space="preserve"> – </w:t>
      </w:r>
      <w:r w:rsidR="000869B3" w:rsidRPr="004A52BF">
        <w:rPr>
          <w:rFonts w:ascii="Times New Roman" w:hAnsi="Times New Roman"/>
          <w:color w:val="000000"/>
          <w:sz w:val="28"/>
          <w:szCs w:val="28"/>
        </w:rPr>
        <w:t>М.: НОРМА, 2005. – 802</w:t>
      </w:r>
      <w:r w:rsidR="004A52BF">
        <w:rPr>
          <w:rFonts w:ascii="Times New Roman" w:hAnsi="Times New Roman"/>
          <w:color w:val="000000"/>
          <w:sz w:val="28"/>
          <w:szCs w:val="28"/>
        </w:rPr>
        <w:t> </w:t>
      </w:r>
      <w:r w:rsidR="004A52BF" w:rsidRPr="004A52BF">
        <w:rPr>
          <w:rFonts w:ascii="Times New Roman" w:hAnsi="Times New Roman"/>
          <w:color w:val="000000"/>
          <w:sz w:val="28"/>
          <w:szCs w:val="28"/>
        </w:rPr>
        <w:t>с.</w:t>
      </w:r>
    </w:p>
    <w:p w:rsidR="00641018" w:rsidRPr="004A52BF" w:rsidRDefault="00833F51" w:rsidP="004A52BF">
      <w:pPr>
        <w:pStyle w:val="a3"/>
        <w:spacing w:line="360" w:lineRule="auto"/>
        <w:jc w:val="both"/>
        <w:rPr>
          <w:rFonts w:ascii="Times New Roman" w:hAnsi="Times New Roman"/>
          <w:color w:val="000000"/>
          <w:sz w:val="28"/>
          <w:szCs w:val="28"/>
        </w:rPr>
      </w:pPr>
      <w:r w:rsidRPr="004A52BF">
        <w:rPr>
          <w:rFonts w:ascii="Times New Roman" w:hAnsi="Times New Roman"/>
          <w:color w:val="000000"/>
          <w:sz w:val="28"/>
          <w:szCs w:val="28"/>
        </w:rPr>
        <w:t>10</w:t>
      </w:r>
      <w:r w:rsidR="000869B3" w:rsidRPr="004A52BF">
        <w:rPr>
          <w:rFonts w:ascii="Times New Roman" w:hAnsi="Times New Roman"/>
          <w:color w:val="000000"/>
          <w:sz w:val="28"/>
          <w:szCs w:val="28"/>
        </w:rPr>
        <w:t xml:space="preserve">. </w:t>
      </w:r>
      <w:r w:rsidR="00641018" w:rsidRPr="004A52BF">
        <w:rPr>
          <w:rFonts w:ascii="Times New Roman" w:hAnsi="Times New Roman"/>
          <w:color w:val="000000"/>
          <w:sz w:val="28"/>
          <w:szCs w:val="28"/>
        </w:rPr>
        <w:t xml:space="preserve">Белкин, </w:t>
      </w:r>
      <w:r w:rsidR="004A52BF" w:rsidRPr="004A52BF">
        <w:rPr>
          <w:rFonts w:ascii="Times New Roman" w:hAnsi="Times New Roman"/>
          <w:color w:val="000000"/>
          <w:sz w:val="28"/>
          <w:szCs w:val="28"/>
        </w:rPr>
        <w:t>А.А.</w:t>
      </w:r>
      <w:r w:rsidR="004A52BF">
        <w:rPr>
          <w:rFonts w:ascii="Times New Roman" w:hAnsi="Times New Roman"/>
          <w:color w:val="000000"/>
          <w:sz w:val="28"/>
          <w:szCs w:val="28"/>
        </w:rPr>
        <w:t> </w:t>
      </w:r>
      <w:r w:rsidR="004A52BF" w:rsidRPr="004A52BF">
        <w:rPr>
          <w:rFonts w:ascii="Times New Roman" w:hAnsi="Times New Roman"/>
          <w:color w:val="000000"/>
          <w:sz w:val="28"/>
          <w:szCs w:val="28"/>
        </w:rPr>
        <w:t>Пересмотр</w:t>
      </w:r>
      <w:r w:rsidR="00641018" w:rsidRPr="004A52BF">
        <w:rPr>
          <w:rFonts w:ascii="Times New Roman" w:hAnsi="Times New Roman"/>
          <w:color w:val="000000"/>
          <w:sz w:val="28"/>
          <w:szCs w:val="28"/>
        </w:rPr>
        <w:t xml:space="preserve"> Конституции (теоретические аспекты) </w:t>
      </w:r>
      <w:r w:rsidR="001E2F38" w:rsidRPr="004A52BF">
        <w:rPr>
          <w:rFonts w:ascii="Times New Roman" w:hAnsi="Times New Roman"/>
          <w:color w:val="000000"/>
          <w:sz w:val="28"/>
          <w:szCs w:val="28"/>
        </w:rPr>
        <w:t xml:space="preserve">[Текст] </w:t>
      </w:r>
      <w:r w:rsidR="00641018" w:rsidRPr="004A52BF">
        <w:rPr>
          <w:rFonts w:ascii="Times New Roman" w:hAnsi="Times New Roman"/>
          <w:color w:val="000000"/>
          <w:sz w:val="28"/>
          <w:szCs w:val="28"/>
        </w:rPr>
        <w:t xml:space="preserve">/ </w:t>
      </w:r>
      <w:r w:rsidR="004A52BF" w:rsidRPr="004A52BF">
        <w:rPr>
          <w:rFonts w:ascii="Times New Roman" w:hAnsi="Times New Roman"/>
          <w:color w:val="000000"/>
          <w:sz w:val="28"/>
          <w:szCs w:val="28"/>
        </w:rPr>
        <w:t>А.А.</w:t>
      </w:r>
      <w:r w:rsidR="004A52BF">
        <w:rPr>
          <w:rFonts w:ascii="Times New Roman" w:hAnsi="Times New Roman"/>
          <w:color w:val="000000"/>
          <w:sz w:val="28"/>
          <w:szCs w:val="28"/>
        </w:rPr>
        <w:t> </w:t>
      </w:r>
      <w:r w:rsidR="004A52BF" w:rsidRPr="004A52BF">
        <w:rPr>
          <w:rFonts w:ascii="Times New Roman" w:hAnsi="Times New Roman"/>
          <w:color w:val="000000"/>
          <w:sz w:val="28"/>
          <w:szCs w:val="28"/>
        </w:rPr>
        <w:t>Белкин</w:t>
      </w:r>
      <w:r w:rsidR="004A52BF">
        <w:rPr>
          <w:rFonts w:ascii="Times New Roman" w:hAnsi="Times New Roman"/>
          <w:color w:val="000000"/>
          <w:sz w:val="28"/>
          <w:szCs w:val="28"/>
        </w:rPr>
        <w:t> </w:t>
      </w:r>
      <w:r w:rsidR="004A52BF" w:rsidRPr="004A52BF">
        <w:rPr>
          <w:rFonts w:ascii="Times New Roman" w:hAnsi="Times New Roman"/>
          <w:color w:val="000000"/>
          <w:sz w:val="28"/>
          <w:szCs w:val="28"/>
        </w:rPr>
        <w:t>//</w:t>
      </w:r>
      <w:r w:rsidR="00641018" w:rsidRPr="004A52BF">
        <w:rPr>
          <w:rFonts w:ascii="Times New Roman" w:hAnsi="Times New Roman"/>
          <w:color w:val="000000"/>
          <w:sz w:val="28"/>
          <w:szCs w:val="28"/>
        </w:rPr>
        <w:t xml:space="preserve"> Правоведение. – 1995. – </w:t>
      </w:r>
      <w:r w:rsidR="004A52BF">
        <w:rPr>
          <w:rFonts w:ascii="Times New Roman" w:hAnsi="Times New Roman"/>
          <w:color w:val="000000"/>
          <w:sz w:val="28"/>
          <w:szCs w:val="28"/>
        </w:rPr>
        <w:t>№</w:t>
      </w:r>
      <w:r w:rsidR="004A52BF" w:rsidRPr="004A52BF">
        <w:rPr>
          <w:rFonts w:ascii="Times New Roman" w:hAnsi="Times New Roman"/>
          <w:color w:val="000000"/>
          <w:sz w:val="28"/>
          <w:szCs w:val="28"/>
        </w:rPr>
        <w:t>1</w:t>
      </w:r>
      <w:r w:rsidR="000869B3" w:rsidRPr="004A52BF">
        <w:rPr>
          <w:rFonts w:ascii="Times New Roman" w:hAnsi="Times New Roman"/>
          <w:color w:val="000000"/>
          <w:sz w:val="28"/>
          <w:szCs w:val="28"/>
        </w:rPr>
        <w:t>. – 136</w:t>
      </w:r>
      <w:r w:rsidR="004A52BF">
        <w:rPr>
          <w:rFonts w:ascii="Times New Roman" w:hAnsi="Times New Roman"/>
          <w:color w:val="000000"/>
          <w:sz w:val="28"/>
          <w:szCs w:val="28"/>
        </w:rPr>
        <w:t> </w:t>
      </w:r>
      <w:r w:rsidR="004A52BF" w:rsidRPr="004A52BF">
        <w:rPr>
          <w:rFonts w:ascii="Times New Roman" w:hAnsi="Times New Roman"/>
          <w:color w:val="000000"/>
          <w:sz w:val="28"/>
          <w:szCs w:val="28"/>
        </w:rPr>
        <w:t>с.</w:t>
      </w:r>
    </w:p>
    <w:p w:rsidR="00641018" w:rsidRPr="004A52BF" w:rsidRDefault="00833F51" w:rsidP="004A52BF">
      <w:pPr>
        <w:pStyle w:val="ConsPlusNormal"/>
        <w:widowControl/>
        <w:spacing w:line="360" w:lineRule="auto"/>
        <w:ind w:firstLine="0"/>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11</w:t>
      </w:r>
      <w:r w:rsidR="000869B3" w:rsidRPr="004A52BF">
        <w:rPr>
          <w:rFonts w:ascii="Times New Roman" w:hAnsi="Times New Roman" w:cs="Times New Roman"/>
          <w:color w:val="000000"/>
          <w:sz w:val="28"/>
          <w:szCs w:val="28"/>
        </w:rPr>
        <w:t xml:space="preserve">. </w:t>
      </w:r>
      <w:r w:rsidR="00641018" w:rsidRPr="004A52BF">
        <w:rPr>
          <w:rFonts w:ascii="Times New Roman" w:hAnsi="Times New Roman" w:cs="Times New Roman"/>
          <w:color w:val="000000"/>
          <w:sz w:val="28"/>
          <w:szCs w:val="28"/>
        </w:rPr>
        <w:t xml:space="preserve">Лукьянова, </w:t>
      </w:r>
      <w:r w:rsidR="004A52BF" w:rsidRPr="004A52BF">
        <w:rPr>
          <w:rFonts w:ascii="Times New Roman" w:hAnsi="Times New Roman" w:cs="Times New Roman"/>
          <w:color w:val="000000"/>
          <w:sz w:val="28"/>
          <w:szCs w:val="28"/>
        </w:rPr>
        <w:t>Е.А.</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Некоторые</w:t>
      </w:r>
      <w:r w:rsidR="00641018" w:rsidRPr="004A52BF">
        <w:rPr>
          <w:rFonts w:ascii="Times New Roman" w:hAnsi="Times New Roman" w:cs="Times New Roman"/>
          <w:color w:val="000000"/>
          <w:sz w:val="28"/>
          <w:szCs w:val="28"/>
        </w:rPr>
        <w:t xml:space="preserve"> проблемы Конституции Российской Федерации</w:t>
      </w:r>
      <w:r w:rsidR="001E2F38" w:rsidRPr="004A52BF">
        <w:rPr>
          <w:rFonts w:ascii="Times New Roman" w:hAnsi="Times New Roman" w:cs="Times New Roman"/>
          <w:color w:val="000000"/>
          <w:sz w:val="28"/>
          <w:szCs w:val="28"/>
        </w:rPr>
        <w:t xml:space="preserve"> [Текст] </w:t>
      </w:r>
      <w:r w:rsidR="00641018" w:rsidRPr="004A52BF">
        <w:rPr>
          <w:rFonts w:ascii="Times New Roman" w:hAnsi="Times New Roman" w:cs="Times New Roman"/>
          <w:color w:val="000000"/>
          <w:sz w:val="28"/>
          <w:szCs w:val="28"/>
        </w:rPr>
        <w:t xml:space="preserve">/ </w:t>
      </w:r>
      <w:r w:rsidR="004A52BF" w:rsidRPr="004A52BF">
        <w:rPr>
          <w:rFonts w:ascii="Times New Roman" w:hAnsi="Times New Roman" w:cs="Times New Roman"/>
          <w:color w:val="000000"/>
          <w:sz w:val="28"/>
          <w:szCs w:val="28"/>
        </w:rPr>
        <w:t>Е.А.</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Лукьянова</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w:t>
      </w:r>
      <w:r w:rsidR="00641018" w:rsidRPr="004A52BF">
        <w:rPr>
          <w:rFonts w:ascii="Times New Roman" w:hAnsi="Times New Roman" w:cs="Times New Roman"/>
          <w:color w:val="000000"/>
          <w:sz w:val="28"/>
          <w:szCs w:val="28"/>
        </w:rPr>
        <w:t xml:space="preserve"> Конституционное и муниципальное право. – 2007. –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1</w:t>
      </w:r>
      <w:r w:rsidR="000869B3" w:rsidRPr="004A52BF">
        <w:rPr>
          <w:rFonts w:ascii="Times New Roman" w:hAnsi="Times New Roman" w:cs="Times New Roman"/>
          <w:color w:val="000000"/>
          <w:sz w:val="28"/>
          <w:szCs w:val="28"/>
        </w:rPr>
        <w:t xml:space="preserve">5. – </w:t>
      </w:r>
      <w:r w:rsidR="004A52BF" w:rsidRPr="004A52BF">
        <w:rPr>
          <w:rFonts w:ascii="Times New Roman" w:hAnsi="Times New Roman" w:cs="Times New Roman"/>
          <w:color w:val="000000"/>
          <w:sz w:val="28"/>
          <w:szCs w:val="28"/>
        </w:rPr>
        <w:t>40</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с.</w:t>
      </w:r>
    </w:p>
    <w:p w:rsidR="00641018" w:rsidRPr="004A52BF" w:rsidRDefault="00833F51" w:rsidP="004A52BF">
      <w:pPr>
        <w:pStyle w:val="ConsPlusNormal"/>
        <w:widowControl/>
        <w:spacing w:line="360" w:lineRule="auto"/>
        <w:ind w:firstLine="0"/>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12</w:t>
      </w:r>
      <w:r w:rsidR="000869B3" w:rsidRPr="004A52BF">
        <w:rPr>
          <w:rFonts w:ascii="Times New Roman" w:hAnsi="Times New Roman" w:cs="Times New Roman"/>
          <w:color w:val="000000"/>
          <w:sz w:val="28"/>
          <w:szCs w:val="28"/>
        </w:rPr>
        <w:t xml:space="preserve">. </w:t>
      </w:r>
      <w:r w:rsidR="00641018" w:rsidRPr="004A52BF">
        <w:rPr>
          <w:rFonts w:ascii="Times New Roman" w:hAnsi="Times New Roman" w:cs="Times New Roman"/>
          <w:color w:val="000000"/>
          <w:sz w:val="28"/>
          <w:szCs w:val="28"/>
        </w:rPr>
        <w:t xml:space="preserve">Осейчук, В.И. О необходимости нового этапа конституционной реформы в России [Текст] / </w:t>
      </w:r>
      <w:r w:rsidR="004A52BF" w:rsidRPr="004A52BF">
        <w:rPr>
          <w:rFonts w:ascii="Times New Roman" w:hAnsi="Times New Roman" w:cs="Times New Roman"/>
          <w:color w:val="000000"/>
          <w:sz w:val="28"/>
          <w:szCs w:val="28"/>
        </w:rPr>
        <w:t>В.И.</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Осейчук</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w:t>
      </w:r>
      <w:r w:rsidR="00641018" w:rsidRPr="004A52BF">
        <w:rPr>
          <w:rFonts w:ascii="Times New Roman" w:hAnsi="Times New Roman" w:cs="Times New Roman"/>
          <w:color w:val="000000"/>
          <w:sz w:val="28"/>
          <w:szCs w:val="28"/>
        </w:rPr>
        <w:t xml:space="preserve"> Конституционное и муниципальное право. – 2006.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 xml:space="preserve">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5</w:t>
      </w:r>
      <w:r w:rsidR="00641018" w:rsidRPr="004A52BF">
        <w:rPr>
          <w:rFonts w:ascii="Times New Roman" w:hAnsi="Times New Roman" w:cs="Times New Roman"/>
          <w:color w:val="000000"/>
          <w:sz w:val="28"/>
          <w:szCs w:val="28"/>
        </w:rPr>
        <w:t>. –</w:t>
      </w:r>
      <w:r w:rsidR="000869B3" w:rsidRPr="004A52BF">
        <w:rPr>
          <w:rFonts w:ascii="Times New Roman" w:hAnsi="Times New Roman" w:cs="Times New Roman"/>
          <w:color w:val="000000"/>
          <w:sz w:val="28"/>
          <w:szCs w:val="28"/>
        </w:rPr>
        <w:t xml:space="preserve"> 52</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с.</w:t>
      </w:r>
    </w:p>
    <w:p w:rsidR="001E2F38" w:rsidRPr="004A52BF" w:rsidRDefault="001E2F38" w:rsidP="004A52BF">
      <w:pPr>
        <w:pStyle w:val="ConsPlusNormal"/>
        <w:widowControl/>
        <w:spacing w:line="360" w:lineRule="auto"/>
        <w:ind w:firstLine="0"/>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 xml:space="preserve">13. Старилов, </w:t>
      </w:r>
      <w:r w:rsidR="004A52BF" w:rsidRPr="004A52BF">
        <w:rPr>
          <w:rFonts w:ascii="Times New Roman" w:hAnsi="Times New Roman" w:cs="Times New Roman"/>
          <w:color w:val="000000"/>
          <w:sz w:val="28"/>
          <w:szCs w:val="28"/>
        </w:rPr>
        <w:t>Ю.Н.</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Будущее</w:t>
      </w:r>
      <w:r w:rsidRPr="004A52BF">
        <w:rPr>
          <w:rFonts w:ascii="Times New Roman" w:hAnsi="Times New Roman" w:cs="Times New Roman"/>
          <w:color w:val="000000"/>
          <w:sz w:val="28"/>
          <w:szCs w:val="28"/>
        </w:rPr>
        <w:t xml:space="preserve"> Конституции Российской Федерации: реализация без изменений, преобразование или неизбежность пересмотра? [Текст] / </w:t>
      </w:r>
      <w:r w:rsidR="004A52BF" w:rsidRPr="004A52BF">
        <w:rPr>
          <w:rFonts w:ascii="Times New Roman" w:hAnsi="Times New Roman" w:cs="Times New Roman"/>
          <w:color w:val="000000"/>
          <w:sz w:val="28"/>
          <w:szCs w:val="28"/>
        </w:rPr>
        <w:t>Ю.Н.</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Старилов</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w:t>
      </w:r>
      <w:r w:rsidRPr="004A52BF">
        <w:rPr>
          <w:rFonts w:ascii="Times New Roman" w:hAnsi="Times New Roman" w:cs="Times New Roman"/>
          <w:color w:val="000000"/>
          <w:sz w:val="28"/>
          <w:szCs w:val="28"/>
        </w:rPr>
        <w:t xml:space="preserve"> Право и политика. – 2005. –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1</w:t>
      </w:r>
      <w:r w:rsidRPr="004A52BF">
        <w:rPr>
          <w:rFonts w:ascii="Times New Roman" w:hAnsi="Times New Roman" w:cs="Times New Roman"/>
          <w:color w:val="000000"/>
          <w:sz w:val="28"/>
          <w:szCs w:val="28"/>
        </w:rPr>
        <w:t>. – С.</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6</w:t>
      </w:r>
      <w:r w:rsidRPr="004A52BF">
        <w:rPr>
          <w:rFonts w:ascii="Times New Roman" w:hAnsi="Times New Roman" w:cs="Times New Roman"/>
          <w:color w:val="000000"/>
          <w:sz w:val="28"/>
          <w:szCs w:val="28"/>
        </w:rPr>
        <w:t xml:space="preserve"> – 7.</w:t>
      </w:r>
    </w:p>
    <w:p w:rsidR="00641018" w:rsidRPr="004A52BF" w:rsidRDefault="001E2F38" w:rsidP="004A52BF">
      <w:pPr>
        <w:pStyle w:val="a3"/>
        <w:spacing w:line="360" w:lineRule="auto"/>
        <w:jc w:val="both"/>
        <w:rPr>
          <w:rFonts w:ascii="Times New Roman" w:hAnsi="Times New Roman"/>
          <w:color w:val="000000"/>
          <w:sz w:val="28"/>
          <w:szCs w:val="28"/>
        </w:rPr>
      </w:pPr>
      <w:r w:rsidRPr="004A52BF">
        <w:rPr>
          <w:rFonts w:ascii="Times New Roman" w:hAnsi="Times New Roman"/>
          <w:color w:val="000000"/>
          <w:sz w:val="28"/>
          <w:szCs w:val="28"/>
        </w:rPr>
        <w:t>14</w:t>
      </w:r>
      <w:r w:rsidR="000869B3" w:rsidRPr="004A52BF">
        <w:rPr>
          <w:rFonts w:ascii="Times New Roman" w:hAnsi="Times New Roman"/>
          <w:color w:val="000000"/>
          <w:sz w:val="28"/>
          <w:szCs w:val="28"/>
        </w:rPr>
        <w:t xml:space="preserve">. </w:t>
      </w:r>
      <w:r w:rsidR="00641018" w:rsidRPr="004A52BF">
        <w:rPr>
          <w:rFonts w:ascii="Times New Roman" w:hAnsi="Times New Roman"/>
          <w:color w:val="000000"/>
          <w:sz w:val="28"/>
          <w:szCs w:val="28"/>
        </w:rPr>
        <w:t xml:space="preserve">Хабриева, </w:t>
      </w:r>
      <w:r w:rsidR="004A52BF" w:rsidRPr="004A52BF">
        <w:rPr>
          <w:rFonts w:ascii="Times New Roman" w:hAnsi="Times New Roman"/>
          <w:color w:val="000000"/>
          <w:sz w:val="28"/>
          <w:szCs w:val="28"/>
        </w:rPr>
        <w:t>Т.Я.</w:t>
      </w:r>
      <w:r w:rsidR="004A52BF">
        <w:rPr>
          <w:rFonts w:ascii="Times New Roman" w:hAnsi="Times New Roman"/>
          <w:color w:val="000000"/>
          <w:sz w:val="28"/>
          <w:szCs w:val="28"/>
        </w:rPr>
        <w:t> </w:t>
      </w:r>
      <w:r w:rsidR="004A52BF" w:rsidRPr="004A52BF">
        <w:rPr>
          <w:rFonts w:ascii="Times New Roman" w:hAnsi="Times New Roman"/>
          <w:color w:val="000000"/>
          <w:sz w:val="28"/>
          <w:szCs w:val="28"/>
        </w:rPr>
        <w:t>Реформирование</w:t>
      </w:r>
      <w:r w:rsidR="00641018" w:rsidRPr="004A52BF">
        <w:rPr>
          <w:rFonts w:ascii="Times New Roman" w:hAnsi="Times New Roman"/>
          <w:color w:val="000000"/>
          <w:sz w:val="28"/>
          <w:szCs w:val="28"/>
        </w:rPr>
        <w:t xml:space="preserve"> Конституции Российской Федерации: возможность и необходимость [Текст] / </w:t>
      </w:r>
      <w:r w:rsidR="004A52BF" w:rsidRPr="004A52BF">
        <w:rPr>
          <w:rFonts w:ascii="Times New Roman" w:hAnsi="Times New Roman"/>
          <w:color w:val="000000"/>
          <w:sz w:val="28"/>
          <w:szCs w:val="28"/>
        </w:rPr>
        <w:t>Т.Я.</w:t>
      </w:r>
      <w:r w:rsidR="004A52BF">
        <w:rPr>
          <w:rFonts w:ascii="Times New Roman" w:hAnsi="Times New Roman"/>
          <w:color w:val="000000"/>
          <w:sz w:val="28"/>
          <w:szCs w:val="28"/>
        </w:rPr>
        <w:t> </w:t>
      </w:r>
      <w:r w:rsidR="004A52BF" w:rsidRPr="004A52BF">
        <w:rPr>
          <w:rFonts w:ascii="Times New Roman" w:hAnsi="Times New Roman"/>
          <w:color w:val="000000"/>
          <w:sz w:val="28"/>
          <w:szCs w:val="28"/>
        </w:rPr>
        <w:t>Хабриева</w:t>
      </w:r>
      <w:r w:rsidR="004A52BF">
        <w:rPr>
          <w:rFonts w:ascii="Times New Roman" w:hAnsi="Times New Roman"/>
          <w:color w:val="000000"/>
          <w:sz w:val="28"/>
          <w:szCs w:val="28"/>
        </w:rPr>
        <w:t> </w:t>
      </w:r>
      <w:r w:rsidR="004A52BF" w:rsidRPr="004A52BF">
        <w:rPr>
          <w:rFonts w:ascii="Times New Roman" w:hAnsi="Times New Roman"/>
          <w:color w:val="000000"/>
          <w:sz w:val="28"/>
          <w:szCs w:val="28"/>
        </w:rPr>
        <w:t>//</w:t>
      </w:r>
      <w:r w:rsidR="00641018" w:rsidRPr="004A52BF">
        <w:rPr>
          <w:rFonts w:ascii="Times New Roman" w:hAnsi="Times New Roman"/>
          <w:color w:val="000000"/>
          <w:sz w:val="28"/>
          <w:szCs w:val="28"/>
        </w:rPr>
        <w:t xml:space="preserve"> Журнал российского права. – 2003. – </w:t>
      </w:r>
      <w:r w:rsidR="004A52BF">
        <w:rPr>
          <w:rFonts w:ascii="Times New Roman" w:hAnsi="Times New Roman"/>
          <w:color w:val="000000"/>
          <w:sz w:val="28"/>
          <w:szCs w:val="28"/>
        </w:rPr>
        <w:t>№</w:t>
      </w:r>
      <w:r w:rsidR="004A52BF" w:rsidRPr="004A52BF">
        <w:rPr>
          <w:rFonts w:ascii="Times New Roman" w:hAnsi="Times New Roman"/>
          <w:color w:val="000000"/>
          <w:sz w:val="28"/>
          <w:szCs w:val="28"/>
        </w:rPr>
        <w:t>1</w:t>
      </w:r>
      <w:r w:rsidR="000869B3" w:rsidRPr="004A52BF">
        <w:rPr>
          <w:rFonts w:ascii="Times New Roman" w:hAnsi="Times New Roman"/>
          <w:color w:val="000000"/>
          <w:sz w:val="28"/>
          <w:szCs w:val="28"/>
        </w:rPr>
        <w:t>1. – 180</w:t>
      </w:r>
      <w:r w:rsidR="004A52BF">
        <w:rPr>
          <w:rFonts w:ascii="Times New Roman" w:hAnsi="Times New Roman"/>
          <w:color w:val="000000"/>
          <w:sz w:val="28"/>
          <w:szCs w:val="28"/>
        </w:rPr>
        <w:t> </w:t>
      </w:r>
      <w:r w:rsidR="004A52BF" w:rsidRPr="004A52BF">
        <w:rPr>
          <w:rFonts w:ascii="Times New Roman" w:hAnsi="Times New Roman"/>
          <w:color w:val="000000"/>
          <w:sz w:val="28"/>
          <w:szCs w:val="28"/>
        </w:rPr>
        <w:t>с.</w:t>
      </w:r>
    </w:p>
    <w:p w:rsidR="00641018" w:rsidRPr="004A52BF" w:rsidRDefault="001E2F38" w:rsidP="004A52BF">
      <w:pPr>
        <w:pStyle w:val="ConsPlusNormal"/>
        <w:widowControl/>
        <w:spacing w:line="360" w:lineRule="auto"/>
        <w:ind w:firstLine="0"/>
        <w:jc w:val="both"/>
        <w:rPr>
          <w:rFonts w:ascii="Times New Roman" w:hAnsi="Times New Roman" w:cs="Times New Roman"/>
          <w:color w:val="000000"/>
          <w:sz w:val="28"/>
          <w:szCs w:val="28"/>
        </w:rPr>
      </w:pPr>
      <w:r w:rsidRPr="004A52BF">
        <w:rPr>
          <w:rFonts w:ascii="Times New Roman" w:hAnsi="Times New Roman" w:cs="Times New Roman"/>
          <w:color w:val="000000"/>
          <w:sz w:val="28"/>
          <w:szCs w:val="28"/>
        </w:rPr>
        <w:t>15</w:t>
      </w:r>
      <w:r w:rsidR="000869B3" w:rsidRPr="004A52BF">
        <w:rPr>
          <w:rFonts w:ascii="Times New Roman" w:hAnsi="Times New Roman" w:cs="Times New Roman"/>
          <w:color w:val="000000"/>
          <w:sz w:val="28"/>
          <w:szCs w:val="28"/>
        </w:rPr>
        <w:t xml:space="preserve">. </w:t>
      </w:r>
      <w:r w:rsidR="00641018" w:rsidRPr="004A52BF">
        <w:rPr>
          <w:rFonts w:ascii="Times New Roman" w:hAnsi="Times New Roman" w:cs="Times New Roman"/>
          <w:color w:val="000000"/>
          <w:sz w:val="28"/>
          <w:szCs w:val="28"/>
        </w:rPr>
        <w:t>Послание Президента Российской Федерации Федеральному Собранию Российской Ф</w:t>
      </w:r>
      <w:r w:rsidRPr="004A52BF">
        <w:rPr>
          <w:rFonts w:ascii="Times New Roman" w:hAnsi="Times New Roman" w:cs="Times New Roman"/>
          <w:color w:val="000000"/>
          <w:sz w:val="28"/>
          <w:szCs w:val="28"/>
        </w:rPr>
        <w:t>едерации</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w:t>
      </w:r>
      <w:r w:rsidRPr="004A52BF">
        <w:rPr>
          <w:rFonts w:ascii="Times New Roman" w:hAnsi="Times New Roman" w:cs="Times New Roman"/>
          <w:color w:val="000000"/>
          <w:sz w:val="28"/>
          <w:szCs w:val="28"/>
        </w:rPr>
        <w:t xml:space="preserve"> Российская газета. –</w:t>
      </w:r>
      <w:r w:rsidR="00641018" w:rsidRPr="004A52BF">
        <w:rPr>
          <w:rFonts w:ascii="Times New Roman" w:hAnsi="Times New Roman" w:cs="Times New Roman"/>
          <w:color w:val="000000"/>
          <w:sz w:val="28"/>
          <w:szCs w:val="28"/>
        </w:rPr>
        <w:t xml:space="preserve"> </w:t>
      </w:r>
      <w:r w:rsidRPr="004A52BF">
        <w:rPr>
          <w:rFonts w:ascii="Times New Roman" w:hAnsi="Times New Roman" w:cs="Times New Roman"/>
          <w:color w:val="000000"/>
          <w:sz w:val="28"/>
          <w:szCs w:val="28"/>
        </w:rPr>
        <w:t xml:space="preserve">2003. – </w:t>
      </w:r>
      <w:r w:rsidR="004A52BF">
        <w:rPr>
          <w:rFonts w:ascii="Times New Roman" w:hAnsi="Times New Roman" w:cs="Times New Roman"/>
          <w:color w:val="000000"/>
          <w:sz w:val="28"/>
          <w:szCs w:val="28"/>
        </w:rPr>
        <w:t>№</w:t>
      </w:r>
      <w:r w:rsidR="004A52BF" w:rsidRPr="004A52BF">
        <w:rPr>
          <w:rFonts w:ascii="Times New Roman" w:hAnsi="Times New Roman" w:cs="Times New Roman"/>
          <w:color w:val="000000"/>
          <w:sz w:val="28"/>
          <w:szCs w:val="28"/>
        </w:rPr>
        <w:t>9</w:t>
      </w:r>
      <w:r w:rsidR="00641018" w:rsidRPr="004A52BF">
        <w:rPr>
          <w:rFonts w:ascii="Times New Roman" w:hAnsi="Times New Roman" w:cs="Times New Roman"/>
          <w:color w:val="000000"/>
          <w:sz w:val="28"/>
          <w:szCs w:val="28"/>
        </w:rPr>
        <w:t>3.</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 xml:space="preserve"> </w:t>
      </w:r>
      <w:r w:rsidR="00641018" w:rsidRPr="004A52BF">
        <w:rPr>
          <w:rFonts w:ascii="Times New Roman" w:hAnsi="Times New Roman" w:cs="Times New Roman"/>
          <w:color w:val="000000"/>
          <w:sz w:val="28"/>
          <w:szCs w:val="28"/>
        </w:rPr>
        <w:t>17 мая. –</w:t>
      </w:r>
      <w:r w:rsidR="000869B3" w:rsidRPr="004A52BF">
        <w:rPr>
          <w:rFonts w:ascii="Times New Roman" w:hAnsi="Times New Roman" w:cs="Times New Roman"/>
          <w:color w:val="000000"/>
          <w:sz w:val="28"/>
          <w:szCs w:val="28"/>
        </w:rPr>
        <w:t xml:space="preserve"> 16</w:t>
      </w:r>
      <w:r w:rsidR="004A52BF">
        <w:rPr>
          <w:rFonts w:ascii="Times New Roman" w:hAnsi="Times New Roman" w:cs="Times New Roman"/>
          <w:color w:val="000000"/>
          <w:sz w:val="28"/>
          <w:szCs w:val="28"/>
        </w:rPr>
        <w:t> </w:t>
      </w:r>
      <w:r w:rsidR="004A52BF" w:rsidRPr="004A52BF">
        <w:rPr>
          <w:rFonts w:ascii="Times New Roman" w:hAnsi="Times New Roman" w:cs="Times New Roman"/>
          <w:color w:val="000000"/>
          <w:sz w:val="28"/>
          <w:szCs w:val="28"/>
        </w:rPr>
        <w:t>с.</w:t>
      </w:r>
      <w:bookmarkStart w:id="1" w:name="_GoBack"/>
      <w:bookmarkEnd w:id="1"/>
    </w:p>
    <w:sectPr w:rsidR="00641018" w:rsidRPr="004A52BF" w:rsidSect="004A52BF">
      <w:headerReference w:type="even" r:id="rId7"/>
      <w:headerReference w:type="default" r:id="rId8"/>
      <w:footnotePr>
        <w:numRestart w:val="eachPage"/>
      </w:footnotePr>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B0B" w:rsidRDefault="00A26B0B">
      <w:r>
        <w:separator/>
      </w:r>
    </w:p>
  </w:endnote>
  <w:endnote w:type="continuationSeparator" w:id="0">
    <w:p w:rsidR="00A26B0B" w:rsidRDefault="00A2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B0B" w:rsidRDefault="00A26B0B">
      <w:r>
        <w:separator/>
      </w:r>
    </w:p>
  </w:footnote>
  <w:footnote w:type="continuationSeparator" w:id="0">
    <w:p w:rsidR="00A26B0B" w:rsidRDefault="00A26B0B">
      <w:r>
        <w:continuationSeparator/>
      </w:r>
    </w:p>
  </w:footnote>
  <w:footnote w:id="1">
    <w:p w:rsidR="00A26B0B" w:rsidRDefault="00D76199" w:rsidP="008549A8">
      <w:pPr>
        <w:pStyle w:val="a3"/>
        <w:spacing w:line="360" w:lineRule="auto"/>
        <w:jc w:val="both"/>
      </w:pPr>
      <w:r w:rsidRPr="001E2F38">
        <w:rPr>
          <w:rStyle w:val="a5"/>
          <w:rFonts w:ascii="Times New Roman" w:hAnsi="Times New Roman"/>
        </w:rPr>
        <w:footnoteRef/>
      </w:r>
      <w:r w:rsidRPr="001E2F38">
        <w:rPr>
          <w:rFonts w:ascii="Times New Roman" w:hAnsi="Times New Roman"/>
        </w:rPr>
        <w:t xml:space="preserve"> </w:t>
      </w:r>
      <w:r w:rsidR="008D0F22" w:rsidRPr="001E2F38">
        <w:rPr>
          <w:rFonts w:ascii="Times New Roman" w:hAnsi="Times New Roman"/>
        </w:rPr>
        <w:t xml:space="preserve">Белкин </w:t>
      </w:r>
      <w:r w:rsidR="00181F40" w:rsidRPr="001E2F38">
        <w:rPr>
          <w:rFonts w:ascii="Times New Roman" w:hAnsi="Times New Roman"/>
        </w:rPr>
        <w:t>А.А. Пересмотр Конституции (теоретические аспекты) // Правоведение. – 1995. – № 1. -  С. 73 – 94.</w:t>
      </w:r>
    </w:p>
  </w:footnote>
  <w:footnote w:id="2">
    <w:p w:rsidR="00A26B0B" w:rsidRDefault="008D0F22" w:rsidP="008549A8">
      <w:pPr>
        <w:pStyle w:val="a3"/>
        <w:spacing w:line="360" w:lineRule="auto"/>
        <w:jc w:val="both"/>
      </w:pPr>
      <w:r w:rsidRPr="001E2F38">
        <w:rPr>
          <w:rStyle w:val="a5"/>
          <w:rFonts w:ascii="Times New Roman" w:hAnsi="Times New Roman"/>
        </w:rPr>
        <w:footnoteRef/>
      </w:r>
      <w:r w:rsidRPr="001E2F38">
        <w:rPr>
          <w:rFonts w:ascii="Times New Roman" w:hAnsi="Times New Roman"/>
        </w:rPr>
        <w:t xml:space="preserve"> Лукьянова Е.А. Некоторые проблемы Конституции Российской Федерации // Конституционное и муниципальное право. – 2007. – № 15. – С. 4 – 9.</w:t>
      </w:r>
    </w:p>
  </w:footnote>
  <w:footnote w:id="3">
    <w:p w:rsidR="00A26B0B" w:rsidRDefault="008D0F22" w:rsidP="008549A8">
      <w:pPr>
        <w:pStyle w:val="a3"/>
        <w:spacing w:line="360" w:lineRule="auto"/>
        <w:jc w:val="both"/>
      </w:pPr>
      <w:r w:rsidRPr="001E2F38">
        <w:rPr>
          <w:rStyle w:val="a5"/>
          <w:rFonts w:ascii="Times New Roman" w:hAnsi="Times New Roman"/>
        </w:rPr>
        <w:footnoteRef/>
      </w:r>
      <w:r w:rsidRPr="001E2F38">
        <w:rPr>
          <w:rFonts w:ascii="Times New Roman" w:hAnsi="Times New Roman"/>
        </w:rPr>
        <w:t xml:space="preserve"> Хабриева Т.Я. Реформирование Конституции Российской Федерации: возможность и необходимость // Журнал российского права. – 2003. – № 11. – С. 20 – 32.</w:t>
      </w:r>
    </w:p>
  </w:footnote>
  <w:footnote w:id="4">
    <w:p w:rsidR="00A26B0B" w:rsidRDefault="008D0F22" w:rsidP="004A52BF">
      <w:pPr>
        <w:pStyle w:val="a3"/>
        <w:jc w:val="both"/>
      </w:pPr>
      <w:r w:rsidRPr="001E2F38">
        <w:rPr>
          <w:rStyle w:val="a5"/>
          <w:rFonts w:ascii="Times New Roman" w:hAnsi="Times New Roman"/>
        </w:rPr>
        <w:footnoteRef/>
      </w:r>
      <w:r w:rsidRPr="001E2F38">
        <w:rPr>
          <w:rFonts w:ascii="Times New Roman" w:hAnsi="Times New Roman"/>
        </w:rPr>
        <w:t xml:space="preserve"> Осейчук В.И. О необходимости нового этапа конституционной реформы в России  // Конституционное и муниципальное право. – 2006. - № 5. – С. 6 – 11.</w:t>
      </w:r>
    </w:p>
  </w:footnote>
  <w:footnote w:id="5">
    <w:p w:rsidR="00A26B0B" w:rsidRDefault="008D0F22" w:rsidP="004A52BF">
      <w:pPr>
        <w:pStyle w:val="a3"/>
        <w:jc w:val="both"/>
      </w:pPr>
      <w:r w:rsidRPr="001E2F38">
        <w:rPr>
          <w:rStyle w:val="a5"/>
          <w:rFonts w:ascii="Times New Roman" w:hAnsi="Times New Roman"/>
        </w:rPr>
        <w:footnoteRef/>
      </w:r>
      <w:r w:rsidRPr="001E2F38">
        <w:rPr>
          <w:rFonts w:ascii="Times New Roman" w:hAnsi="Times New Roman"/>
        </w:rPr>
        <w:t xml:space="preserve"> Белкин А.А. Пересмотр Конституции (теоретические аспекты) // Правоведение. – 1995. – № 1. -  С. 73 – 94.</w:t>
      </w:r>
    </w:p>
  </w:footnote>
  <w:footnote w:id="6">
    <w:p w:rsidR="00A26B0B" w:rsidRDefault="008D0F22" w:rsidP="004A52BF">
      <w:pPr>
        <w:pStyle w:val="a3"/>
        <w:jc w:val="both"/>
      </w:pPr>
      <w:r w:rsidRPr="001E2F38">
        <w:rPr>
          <w:rStyle w:val="a5"/>
          <w:rFonts w:ascii="Times New Roman" w:hAnsi="Times New Roman"/>
        </w:rPr>
        <w:footnoteRef/>
      </w:r>
      <w:r w:rsidRPr="001E2F38">
        <w:rPr>
          <w:rFonts w:ascii="Times New Roman" w:hAnsi="Times New Roman"/>
        </w:rPr>
        <w:t xml:space="preserve"> Лукьянова Е.А. Некоторые проблемы Конституции Российской Федерации // Конституционное и муниципальное право. – 2007. – № 15. – С. 4 – 9.</w:t>
      </w:r>
    </w:p>
  </w:footnote>
  <w:footnote w:id="7">
    <w:p w:rsidR="00A26B0B" w:rsidRDefault="008D0F22" w:rsidP="004A52BF">
      <w:pPr>
        <w:pStyle w:val="a3"/>
        <w:jc w:val="both"/>
      </w:pPr>
      <w:r w:rsidRPr="001E2F38">
        <w:rPr>
          <w:rStyle w:val="a5"/>
          <w:rFonts w:ascii="Times New Roman" w:hAnsi="Times New Roman"/>
        </w:rPr>
        <w:footnoteRef/>
      </w:r>
      <w:r w:rsidRPr="001E2F38">
        <w:rPr>
          <w:rFonts w:ascii="Times New Roman" w:hAnsi="Times New Roman"/>
        </w:rPr>
        <w:t xml:space="preserve"> Хабриева Т.Я. Реформирование Конституции Российской Федерации: возможность и необходимость // Журнал российского права. – 2003. – № 11. – С. 20 – 32.</w:t>
      </w:r>
    </w:p>
  </w:footnote>
  <w:footnote w:id="8">
    <w:p w:rsidR="00A26B0B" w:rsidRDefault="008D0F22" w:rsidP="004A52BF">
      <w:pPr>
        <w:pStyle w:val="a3"/>
        <w:jc w:val="both"/>
      </w:pPr>
      <w:r w:rsidRPr="001E2F38">
        <w:rPr>
          <w:rStyle w:val="a5"/>
          <w:rFonts w:ascii="Times New Roman" w:hAnsi="Times New Roman"/>
        </w:rPr>
        <w:footnoteRef/>
      </w:r>
      <w:r w:rsidRPr="001E2F38">
        <w:rPr>
          <w:rFonts w:ascii="Times New Roman" w:hAnsi="Times New Roman"/>
        </w:rPr>
        <w:t xml:space="preserve"> Осейчук В.И. О необходимости нового этапа конституционной реформы в России  // Конституционное и муниципальное право. – 2006. - № 5. – С. 6 – 11.</w:t>
      </w:r>
    </w:p>
  </w:footnote>
  <w:footnote w:id="9">
    <w:p w:rsidR="00A26B0B" w:rsidRDefault="007138AE" w:rsidP="004A52BF">
      <w:pPr>
        <w:pStyle w:val="a6"/>
        <w:spacing w:before="0" w:beforeAutospacing="0" w:after="0" w:afterAutospacing="0"/>
        <w:jc w:val="both"/>
      </w:pPr>
      <w:r w:rsidRPr="001E2F38">
        <w:rPr>
          <w:rStyle w:val="a5"/>
          <w:sz w:val="20"/>
          <w:szCs w:val="20"/>
        </w:rPr>
        <w:footnoteRef/>
      </w:r>
      <w:r w:rsidRPr="001E2F38">
        <w:rPr>
          <w:sz w:val="20"/>
          <w:szCs w:val="20"/>
        </w:rPr>
        <w:t xml:space="preserve"> Конституция (Основной закон) РСФСР (принята на внеочередной седьмой сессии Верховного Совета РСФСР девятого созыва 12 апреля </w:t>
      </w:r>
      <w:smartTag w:uri="urn:schemas-microsoft-com:office:smarttags" w:element="metricconverter">
        <w:smartTagPr>
          <w:attr w:name="ProductID" w:val="1978 г"/>
        </w:smartTagPr>
        <w:r w:rsidRPr="001E2F38">
          <w:rPr>
            <w:sz w:val="20"/>
            <w:szCs w:val="20"/>
          </w:rPr>
          <w:t>1978 г</w:t>
        </w:r>
      </w:smartTag>
      <w:r w:rsidRPr="001E2F38">
        <w:rPr>
          <w:sz w:val="20"/>
          <w:szCs w:val="20"/>
        </w:rPr>
        <w:t xml:space="preserve">.) в первоначальной редакции // Ведомости ВС РСФСР. – 1978. – № 15. – Ст.407. </w:t>
      </w:r>
    </w:p>
  </w:footnote>
  <w:footnote w:id="10">
    <w:p w:rsidR="00A26B0B" w:rsidRDefault="007138AE" w:rsidP="004A52BF">
      <w:pPr>
        <w:pStyle w:val="a6"/>
        <w:spacing w:before="0" w:beforeAutospacing="0" w:after="0" w:afterAutospacing="0"/>
        <w:jc w:val="both"/>
      </w:pPr>
      <w:r w:rsidRPr="001E2F38">
        <w:rPr>
          <w:rStyle w:val="a5"/>
          <w:sz w:val="20"/>
          <w:szCs w:val="20"/>
        </w:rPr>
        <w:footnoteRef/>
      </w:r>
      <w:r w:rsidRPr="001E2F38">
        <w:rPr>
          <w:sz w:val="20"/>
          <w:szCs w:val="20"/>
        </w:rPr>
        <w:t xml:space="preserve"> Конституция (Основной закон) Российской Федерации – России </w:t>
      </w:r>
      <w:smartTag w:uri="urn:schemas-microsoft-com:office:smarttags" w:element="metricconverter">
        <w:smartTagPr>
          <w:attr w:name="ProductID" w:val="1978 г"/>
        </w:smartTagPr>
        <w:r w:rsidRPr="001E2F38">
          <w:rPr>
            <w:sz w:val="20"/>
            <w:szCs w:val="20"/>
          </w:rPr>
          <w:t>1978 г</w:t>
        </w:r>
      </w:smartTag>
      <w:r w:rsidRPr="001E2F38">
        <w:rPr>
          <w:sz w:val="20"/>
          <w:szCs w:val="20"/>
        </w:rPr>
        <w:t xml:space="preserve">. (с изменениями и дополнениями) // Свод законов РСФСР. – 1988. – Т. 1. – С. 13. </w:t>
      </w:r>
    </w:p>
  </w:footnote>
  <w:footnote w:id="11">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Хабриева, Т.Я. Реформирование Конституции Российской Федераци</w:t>
      </w:r>
      <w:r w:rsidR="00640A9B" w:rsidRPr="001E2F38">
        <w:rPr>
          <w:rFonts w:ascii="Times New Roman" w:hAnsi="Times New Roman"/>
        </w:rPr>
        <w:t xml:space="preserve">и: возможность и необходимость </w:t>
      </w:r>
      <w:r w:rsidRPr="001E2F38">
        <w:rPr>
          <w:rFonts w:ascii="Times New Roman" w:hAnsi="Times New Roman"/>
        </w:rPr>
        <w:t>// Журнал российского права. – 2003. – № 11. – С. 20 – 32.</w:t>
      </w:r>
    </w:p>
  </w:footnote>
  <w:footnote w:id="12">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Хабриева, Т.Я. Реформирование Конституции Российской Федерации</w:t>
      </w:r>
      <w:r w:rsidR="00640A9B" w:rsidRPr="001E2F38">
        <w:rPr>
          <w:rFonts w:ascii="Times New Roman" w:hAnsi="Times New Roman"/>
        </w:rPr>
        <w:t xml:space="preserve">: возможность и необходимость </w:t>
      </w:r>
      <w:r w:rsidRPr="001E2F38">
        <w:rPr>
          <w:rFonts w:ascii="Times New Roman" w:hAnsi="Times New Roman"/>
        </w:rPr>
        <w:t xml:space="preserve">// Журнал российского права. – 2003. – № 11. – С. 20 – 32. </w:t>
      </w:r>
    </w:p>
  </w:footnote>
  <w:footnote w:id="13">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Постановление Совета Федерации от 17 декабря </w:t>
      </w:r>
      <w:smartTag w:uri="urn:schemas-microsoft-com:office:smarttags" w:element="metricconverter">
        <w:smartTagPr>
          <w:attr w:name="ProductID" w:val="1994 г"/>
        </w:smartTagPr>
        <w:r w:rsidRPr="001E2F38">
          <w:rPr>
            <w:rFonts w:ascii="Times New Roman" w:hAnsi="Times New Roman"/>
          </w:rPr>
          <w:t>1994 г</w:t>
        </w:r>
      </w:smartTag>
      <w:r w:rsidRPr="001E2F38">
        <w:rPr>
          <w:rFonts w:ascii="Times New Roman" w:hAnsi="Times New Roman"/>
        </w:rPr>
        <w:t>. N 306-1 СФ // СЗ РФ. -  1994. -  № 35. -  Ст. 3665.</w:t>
      </w:r>
    </w:p>
  </w:footnote>
  <w:footnote w:id="14">
    <w:p w:rsidR="00A26B0B" w:rsidRDefault="007138AE" w:rsidP="004A52BF">
      <w:pPr>
        <w:pStyle w:val="ConsPlusNormal"/>
        <w:widowControl/>
        <w:ind w:firstLine="0"/>
        <w:jc w:val="both"/>
      </w:pPr>
      <w:r w:rsidRPr="001E2F38">
        <w:rPr>
          <w:rStyle w:val="a5"/>
          <w:rFonts w:ascii="Times New Roman" w:hAnsi="Times New Roman"/>
        </w:rPr>
        <w:footnoteRef/>
      </w:r>
      <w:r w:rsidR="00181F40" w:rsidRPr="001E2F38">
        <w:rPr>
          <w:rFonts w:ascii="Times New Roman" w:hAnsi="Times New Roman" w:cs="Times New Roman"/>
        </w:rPr>
        <w:t xml:space="preserve"> Лукьянова</w:t>
      </w:r>
      <w:r w:rsidRPr="001E2F38">
        <w:rPr>
          <w:rFonts w:ascii="Times New Roman" w:hAnsi="Times New Roman" w:cs="Times New Roman"/>
        </w:rPr>
        <w:t xml:space="preserve"> Е.А. Некоторые проблемы Конституции Российской Федерац</w:t>
      </w:r>
      <w:r w:rsidR="00181F40" w:rsidRPr="001E2F38">
        <w:rPr>
          <w:rFonts w:ascii="Times New Roman" w:hAnsi="Times New Roman" w:cs="Times New Roman"/>
        </w:rPr>
        <w:t xml:space="preserve">ии </w:t>
      </w:r>
      <w:r w:rsidRPr="001E2F38">
        <w:rPr>
          <w:rFonts w:ascii="Times New Roman" w:hAnsi="Times New Roman" w:cs="Times New Roman"/>
        </w:rPr>
        <w:t>// Конституционное и муниципальное право. – 2007. – № 15. – С. 4 – 9.</w:t>
      </w:r>
    </w:p>
  </w:footnote>
  <w:footnote w:id="15">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w:t>
      </w:r>
      <w:r w:rsidRPr="001E2F38">
        <w:rPr>
          <w:rStyle w:val="rvts694390"/>
          <w:rFonts w:ascii="Times New Roman" w:hAnsi="Times New Roman" w:cs="Times New Roman"/>
          <w:sz w:val="20"/>
          <w:szCs w:val="20"/>
        </w:rPr>
        <w:t>Конституция (Основной зако</w:t>
      </w:r>
      <w:r w:rsidR="00640A9B" w:rsidRPr="001E2F38">
        <w:rPr>
          <w:rStyle w:val="rvts694390"/>
          <w:rFonts w:ascii="Times New Roman" w:hAnsi="Times New Roman" w:cs="Times New Roman"/>
          <w:sz w:val="20"/>
          <w:szCs w:val="20"/>
        </w:rPr>
        <w:t>н) Российской Федерации.</w:t>
      </w:r>
      <w:r w:rsidRPr="001E2F38">
        <w:rPr>
          <w:rStyle w:val="rvts694390"/>
          <w:rFonts w:ascii="Times New Roman" w:hAnsi="Times New Roman" w:cs="Times New Roman"/>
          <w:sz w:val="20"/>
          <w:szCs w:val="20"/>
        </w:rPr>
        <w:t xml:space="preserve"> -  М.:  ИНФРА-М, 2007. - </w:t>
      </w:r>
      <w:r w:rsidRPr="001E2F38">
        <w:rPr>
          <w:rFonts w:ascii="Times New Roman" w:hAnsi="Times New Roman"/>
        </w:rPr>
        <w:t>С. 60.</w:t>
      </w:r>
    </w:p>
  </w:footnote>
  <w:footnote w:id="16">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w:t>
      </w:r>
      <w:r w:rsidR="00640A9B" w:rsidRPr="001E2F38">
        <w:rPr>
          <w:rFonts w:ascii="Times New Roman" w:hAnsi="Times New Roman"/>
        </w:rPr>
        <w:t>Там же. – С. 46.</w:t>
      </w:r>
    </w:p>
  </w:footnote>
  <w:footnote w:id="17">
    <w:p w:rsidR="00A26B0B" w:rsidRDefault="007138AE" w:rsidP="008549A8">
      <w:pPr>
        <w:pStyle w:val="a3"/>
        <w:spacing w:line="360" w:lineRule="auto"/>
        <w:jc w:val="both"/>
      </w:pPr>
      <w:r w:rsidRPr="001E2F38">
        <w:rPr>
          <w:rStyle w:val="a5"/>
          <w:rFonts w:ascii="Times New Roman" w:hAnsi="Times New Roman"/>
        </w:rPr>
        <w:footnoteRef/>
      </w:r>
      <w:r w:rsidRPr="001E2F38">
        <w:rPr>
          <w:rStyle w:val="rvts694390"/>
          <w:rFonts w:ascii="Times New Roman" w:hAnsi="Times New Roman" w:cs="Times New Roman"/>
          <w:sz w:val="20"/>
          <w:szCs w:val="20"/>
        </w:rPr>
        <w:t xml:space="preserve"> Конституция (Основ</w:t>
      </w:r>
      <w:r w:rsidR="00640A9B" w:rsidRPr="001E2F38">
        <w:rPr>
          <w:rStyle w:val="rvts694390"/>
          <w:rFonts w:ascii="Times New Roman" w:hAnsi="Times New Roman" w:cs="Times New Roman"/>
          <w:sz w:val="20"/>
          <w:szCs w:val="20"/>
        </w:rPr>
        <w:t xml:space="preserve">ной закон) Российской Федерации. -  М.: </w:t>
      </w:r>
      <w:r w:rsidRPr="001E2F38">
        <w:rPr>
          <w:rStyle w:val="rvts694390"/>
          <w:rFonts w:ascii="Times New Roman" w:hAnsi="Times New Roman" w:cs="Times New Roman"/>
          <w:sz w:val="20"/>
          <w:szCs w:val="20"/>
        </w:rPr>
        <w:t xml:space="preserve">ИНФРА-М, 2007. - </w:t>
      </w:r>
      <w:r w:rsidRPr="001E2F38">
        <w:rPr>
          <w:rFonts w:ascii="Times New Roman" w:hAnsi="Times New Roman"/>
        </w:rPr>
        <w:t>С. 46.</w:t>
      </w:r>
    </w:p>
  </w:footnote>
  <w:footnote w:id="18">
    <w:p w:rsidR="00A26B0B" w:rsidRDefault="007138AE" w:rsidP="008549A8">
      <w:pPr>
        <w:pStyle w:val="a3"/>
        <w:spacing w:line="360" w:lineRule="auto"/>
        <w:jc w:val="both"/>
      </w:pPr>
      <w:r w:rsidRPr="001E2F38">
        <w:rPr>
          <w:rStyle w:val="a5"/>
          <w:rFonts w:ascii="Times New Roman" w:hAnsi="Times New Roman"/>
        </w:rPr>
        <w:footnoteRef/>
      </w:r>
      <w:r w:rsidRPr="001E2F38">
        <w:rPr>
          <w:rFonts w:ascii="Times New Roman" w:hAnsi="Times New Roman"/>
        </w:rPr>
        <w:t xml:space="preserve"> </w:t>
      </w:r>
      <w:r w:rsidRPr="001E2F38">
        <w:rPr>
          <w:rStyle w:val="rvts694390"/>
          <w:rFonts w:ascii="Times New Roman" w:hAnsi="Times New Roman" w:cs="Times New Roman"/>
          <w:sz w:val="20"/>
          <w:szCs w:val="20"/>
        </w:rPr>
        <w:t>Конституция (Основной зак</w:t>
      </w:r>
      <w:r w:rsidR="00640A9B" w:rsidRPr="001E2F38">
        <w:rPr>
          <w:rStyle w:val="rvts694390"/>
          <w:rFonts w:ascii="Times New Roman" w:hAnsi="Times New Roman" w:cs="Times New Roman"/>
          <w:sz w:val="20"/>
          <w:szCs w:val="20"/>
        </w:rPr>
        <w:t>он) Российской Федерации</w:t>
      </w:r>
      <w:r w:rsidRPr="001E2F38">
        <w:rPr>
          <w:rStyle w:val="rvts694390"/>
          <w:rFonts w:ascii="Times New Roman" w:hAnsi="Times New Roman" w:cs="Times New Roman"/>
          <w:sz w:val="20"/>
          <w:szCs w:val="20"/>
        </w:rPr>
        <w:t xml:space="preserve">. -  М.:  ИНФРА-М, 2007. - </w:t>
      </w:r>
      <w:r w:rsidRPr="001E2F38">
        <w:rPr>
          <w:rFonts w:ascii="Times New Roman" w:hAnsi="Times New Roman"/>
        </w:rPr>
        <w:t>С. 60 – 61.</w:t>
      </w:r>
    </w:p>
  </w:footnote>
  <w:footnote w:id="19">
    <w:p w:rsidR="00A26B0B" w:rsidRDefault="007138AE" w:rsidP="004A52BF">
      <w:pPr>
        <w:pStyle w:val="ConsPlusTitle"/>
        <w:widowControl/>
        <w:jc w:val="both"/>
      </w:pPr>
      <w:r w:rsidRPr="001E2F38">
        <w:rPr>
          <w:rStyle w:val="a5"/>
          <w:b w:val="0"/>
          <w:sz w:val="20"/>
          <w:szCs w:val="20"/>
        </w:rPr>
        <w:footnoteRef/>
      </w:r>
      <w:r w:rsidRPr="001E2F38">
        <w:rPr>
          <w:sz w:val="20"/>
          <w:szCs w:val="20"/>
        </w:rPr>
        <w:t xml:space="preserve"> </w:t>
      </w:r>
      <w:r w:rsidRPr="001E2F38">
        <w:rPr>
          <w:b w:val="0"/>
          <w:sz w:val="20"/>
          <w:szCs w:val="20"/>
        </w:rPr>
        <w:t>О референд</w:t>
      </w:r>
      <w:r w:rsidR="00640A9B" w:rsidRPr="001E2F38">
        <w:rPr>
          <w:b w:val="0"/>
          <w:sz w:val="20"/>
          <w:szCs w:val="20"/>
        </w:rPr>
        <w:t>уме Российской Федерации</w:t>
      </w:r>
      <w:r w:rsidRPr="001E2F38">
        <w:rPr>
          <w:b w:val="0"/>
          <w:sz w:val="20"/>
          <w:szCs w:val="20"/>
        </w:rPr>
        <w:t>: Федеральный конституционный закон от 28 июня 2004г. // Российская газета. - № 137-Д. – 2004. – 30 июня.</w:t>
      </w:r>
    </w:p>
  </w:footnote>
  <w:footnote w:id="20">
    <w:p w:rsidR="00A26B0B" w:rsidRDefault="007138AE" w:rsidP="008549A8">
      <w:pPr>
        <w:pStyle w:val="a3"/>
        <w:spacing w:line="360" w:lineRule="auto"/>
        <w:jc w:val="both"/>
      </w:pPr>
      <w:r w:rsidRPr="001E2F38">
        <w:rPr>
          <w:rStyle w:val="a5"/>
          <w:rFonts w:ascii="Times New Roman" w:hAnsi="Times New Roman"/>
        </w:rPr>
        <w:footnoteRef/>
      </w:r>
      <w:r w:rsidRPr="001E2F38">
        <w:rPr>
          <w:rFonts w:ascii="Times New Roman" w:hAnsi="Times New Roman"/>
        </w:rPr>
        <w:t xml:space="preserve"> </w:t>
      </w:r>
      <w:r w:rsidRPr="001E2F38">
        <w:rPr>
          <w:rStyle w:val="rvts694390"/>
          <w:rFonts w:ascii="Times New Roman" w:hAnsi="Times New Roman" w:cs="Times New Roman"/>
          <w:sz w:val="20"/>
          <w:szCs w:val="20"/>
        </w:rPr>
        <w:t>Конституция (Основной зак</w:t>
      </w:r>
      <w:r w:rsidR="00640A9B" w:rsidRPr="001E2F38">
        <w:rPr>
          <w:rStyle w:val="rvts694390"/>
          <w:rFonts w:ascii="Times New Roman" w:hAnsi="Times New Roman" w:cs="Times New Roman"/>
          <w:sz w:val="20"/>
          <w:szCs w:val="20"/>
        </w:rPr>
        <w:t>он) Российской Федерации</w:t>
      </w:r>
      <w:r w:rsidRPr="001E2F38">
        <w:rPr>
          <w:rStyle w:val="rvts694390"/>
          <w:rFonts w:ascii="Times New Roman" w:hAnsi="Times New Roman" w:cs="Times New Roman"/>
          <w:sz w:val="20"/>
          <w:szCs w:val="20"/>
        </w:rPr>
        <w:t xml:space="preserve">. -  М.:  ИНФРА-М, 2007. - </w:t>
      </w:r>
      <w:r w:rsidRPr="001E2F38">
        <w:rPr>
          <w:rFonts w:ascii="Times New Roman" w:hAnsi="Times New Roman"/>
        </w:rPr>
        <w:t>С. 61.</w:t>
      </w:r>
    </w:p>
  </w:footnote>
  <w:footnote w:id="21">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w:t>
      </w:r>
      <w:r w:rsidR="003A0540" w:rsidRPr="001E2F38">
        <w:rPr>
          <w:rStyle w:val="rvts694390"/>
          <w:rFonts w:ascii="Times New Roman" w:hAnsi="Times New Roman" w:cs="Times New Roman"/>
          <w:sz w:val="20"/>
          <w:szCs w:val="20"/>
        </w:rPr>
        <w:t>Конституция (Основной закон) Российской Федерации. -  М.: ИНФРА-М, 2007.</w:t>
      </w:r>
      <w:r w:rsidRPr="001E2F38">
        <w:rPr>
          <w:rStyle w:val="rvts694390"/>
          <w:rFonts w:ascii="Times New Roman" w:hAnsi="Times New Roman" w:cs="Times New Roman"/>
          <w:sz w:val="20"/>
          <w:szCs w:val="20"/>
        </w:rPr>
        <w:t xml:space="preserve"> - </w:t>
      </w:r>
      <w:r w:rsidRPr="001E2F38">
        <w:rPr>
          <w:rFonts w:ascii="Times New Roman" w:hAnsi="Times New Roman"/>
        </w:rPr>
        <w:t>С. 42.</w:t>
      </w:r>
    </w:p>
  </w:footnote>
  <w:footnote w:id="22">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w:t>
      </w:r>
      <w:r w:rsidR="003A0540" w:rsidRPr="001E2F38">
        <w:rPr>
          <w:rStyle w:val="rvts694390"/>
          <w:rFonts w:ascii="Times New Roman" w:hAnsi="Times New Roman" w:cs="Times New Roman"/>
          <w:sz w:val="20"/>
          <w:szCs w:val="20"/>
        </w:rPr>
        <w:t xml:space="preserve">Там же. </w:t>
      </w:r>
      <w:r w:rsidRPr="001E2F38">
        <w:rPr>
          <w:rStyle w:val="rvts694390"/>
          <w:rFonts w:ascii="Times New Roman" w:hAnsi="Times New Roman" w:cs="Times New Roman"/>
          <w:sz w:val="20"/>
          <w:szCs w:val="20"/>
        </w:rPr>
        <w:t xml:space="preserve">- </w:t>
      </w:r>
      <w:r w:rsidRPr="001E2F38">
        <w:rPr>
          <w:rFonts w:ascii="Times New Roman" w:hAnsi="Times New Roman"/>
        </w:rPr>
        <w:t>С.60.</w:t>
      </w:r>
    </w:p>
  </w:footnote>
  <w:footnote w:id="23">
    <w:p w:rsidR="00A26B0B" w:rsidRDefault="007138AE" w:rsidP="004A52BF">
      <w:pPr>
        <w:pStyle w:val="a3"/>
        <w:jc w:val="both"/>
      </w:pPr>
      <w:r w:rsidRPr="001E2F38">
        <w:rPr>
          <w:rStyle w:val="a5"/>
          <w:rFonts w:ascii="Times New Roman" w:hAnsi="Times New Roman"/>
        </w:rPr>
        <w:footnoteRef/>
      </w:r>
      <w:r w:rsidR="003A0540" w:rsidRPr="001E2F38">
        <w:rPr>
          <w:rStyle w:val="rvts694390"/>
          <w:rFonts w:ascii="Times New Roman" w:hAnsi="Times New Roman" w:cs="Times New Roman"/>
          <w:sz w:val="20"/>
          <w:szCs w:val="20"/>
        </w:rPr>
        <w:t xml:space="preserve"> Там же.</w:t>
      </w:r>
      <w:r w:rsidRPr="001E2F38">
        <w:rPr>
          <w:rFonts w:ascii="Times New Roman" w:hAnsi="Times New Roman"/>
        </w:rPr>
        <w:t xml:space="preserve"> </w:t>
      </w:r>
      <w:r w:rsidRPr="001E2F38">
        <w:rPr>
          <w:rStyle w:val="rvts694390"/>
          <w:rFonts w:ascii="Times New Roman" w:hAnsi="Times New Roman" w:cs="Times New Roman"/>
          <w:sz w:val="20"/>
          <w:szCs w:val="20"/>
        </w:rPr>
        <w:t xml:space="preserve">- </w:t>
      </w:r>
      <w:r w:rsidR="00640A9B" w:rsidRPr="001E2F38">
        <w:rPr>
          <w:rFonts w:ascii="Times New Roman" w:hAnsi="Times New Roman"/>
        </w:rPr>
        <w:t>С. 49.</w:t>
      </w:r>
    </w:p>
  </w:footnote>
  <w:footnote w:id="24">
    <w:p w:rsidR="00A26B0B" w:rsidRDefault="007138AE" w:rsidP="008549A8">
      <w:pPr>
        <w:pStyle w:val="a3"/>
        <w:spacing w:line="360" w:lineRule="auto"/>
        <w:jc w:val="both"/>
      </w:pPr>
      <w:r w:rsidRPr="001E2F38">
        <w:rPr>
          <w:rStyle w:val="a5"/>
          <w:rFonts w:ascii="Times New Roman" w:hAnsi="Times New Roman"/>
        </w:rPr>
        <w:footnoteRef/>
      </w:r>
      <w:r w:rsidRPr="001E2F38">
        <w:rPr>
          <w:rFonts w:ascii="Times New Roman" w:hAnsi="Times New Roman"/>
        </w:rPr>
        <w:t xml:space="preserve"> Баглай М.В. Конституционное право Российской Федерации. – М.: НОРМА, 2005. – С. 794 – 795.</w:t>
      </w:r>
    </w:p>
  </w:footnote>
  <w:footnote w:id="25">
    <w:p w:rsidR="00A26B0B" w:rsidRDefault="007138AE" w:rsidP="008549A8">
      <w:pPr>
        <w:pStyle w:val="a3"/>
        <w:spacing w:line="360" w:lineRule="auto"/>
        <w:jc w:val="both"/>
      </w:pPr>
      <w:r w:rsidRPr="001E2F38">
        <w:rPr>
          <w:rStyle w:val="a5"/>
          <w:rFonts w:ascii="Times New Roman" w:hAnsi="Times New Roman"/>
        </w:rPr>
        <w:footnoteRef/>
      </w:r>
      <w:r w:rsidRPr="001E2F38">
        <w:rPr>
          <w:rFonts w:ascii="Times New Roman" w:hAnsi="Times New Roman"/>
        </w:rPr>
        <w:t xml:space="preserve"> </w:t>
      </w:r>
      <w:r w:rsidRPr="001E2F38">
        <w:rPr>
          <w:rStyle w:val="rvts694390"/>
          <w:rFonts w:ascii="Times New Roman" w:hAnsi="Times New Roman" w:cs="Times New Roman"/>
          <w:sz w:val="20"/>
          <w:szCs w:val="20"/>
        </w:rPr>
        <w:t>Конституция (Основной зак</w:t>
      </w:r>
      <w:r w:rsidR="003A0540" w:rsidRPr="001E2F38">
        <w:rPr>
          <w:rStyle w:val="rvts694390"/>
          <w:rFonts w:ascii="Times New Roman" w:hAnsi="Times New Roman" w:cs="Times New Roman"/>
          <w:sz w:val="20"/>
          <w:szCs w:val="20"/>
        </w:rPr>
        <w:t>он) Российской Федерации</w:t>
      </w:r>
      <w:r w:rsidRPr="001E2F38">
        <w:rPr>
          <w:rStyle w:val="rvts694390"/>
          <w:rFonts w:ascii="Times New Roman" w:hAnsi="Times New Roman" w:cs="Times New Roman"/>
          <w:sz w:val="20"/>
          <w:szCs w:val="20"/>
        </w:rPr>
        <w:t xml:space="preserve">. -  М.:  ИНФРА-М, 2007. - </w:t>
      </w:r>
      <w:r w:rsidRPr="001E2F38">
        <w:rPr>
          <w:rFonts w:ascii="Times New Roman" w:hAnsi="Times New Roman"/>
        </w:rPr>
        <w:t>С. 61.</w:t>
      </w:r>
    </w:p>
  </w:footnote>
  <w:footnote w:id="26">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Баглай М.В. Конституционное право Российской Федерации. – М</w:t>
      </w:r>
      <w:r w:rsidR="003A0540" w:rsidRPr="001E2F38">
        <w:rPr>
          <w:rFonts w:ascii="Times New Roman" w:hAnsi="Times New Roman"/>
        </w:rPr>
        <w:t>.: НОРМА, 2005. – С. 796 – 798.</w:t>
      </w:r>
    </w:p>
  </w:footnote>
  <w:footnote w:id="27">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О порядке принятия и вступления в силу поправок к Конституции Российской Федерации</w:t>
      </w:r>
      <w:r w:rsidR="003A0540" w:rsidRPr="001E2F38">
        <w:rPr>
          <w:rFonts w:ascii="Times New Roman" w:hAnsi="Times New Roman"/>
        </w:rPr>
        <w:t>:</w:t>
      </w:r>
      <w:r w:rsidRPr="001E2F38">
        <w:rPr>
          <w:rFonts w:ascii="Times New Roman" w:hAnsi="Times New Roman"/>
        </w:rPr>
        <w:t xml:space="preserve"> Федеральный закон // Российская газета. - № 46. – 1998. – 10 марта.</w:t>
      </w:r>
    </w:p>
  </w:footnote>
  <w:footnote w:id="28">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w:t>
      </w:r>
      <w:r w:rsidRPr="001E2F38">
        <w:rPr>
          <w:rStyle w:val="rvts694390"/>
          <w:rFonts w:ascii="Times New Roman" w:hAnsi="Times New Roman" w:cs="Times New Roman"/>
          <w:sz w:val="20"/>
          <w:szCs w:val="20"/>
        </w:rPr>
        <w:t>Конституция (Основной зако</w:t>
      </w:r>
      <w:r w:rsidR="003A0540" w:rsidRPr="001E2F38">
        <w:rPr>
          <w:rStyle w:val="rvts694390"/>
          <w:rFonts w:ascii="Times New Roman" w:hAnsi="Times New Roman" w:cs="Times New Roman"/>
          <w:sz w:val="20"/>
          <w:szCs w:val="20"/>
        </w:rPr>
        <w:t>н) Российской Федерации.</w:t>
      </w:r>
      <w:r w:rsidRPr="001E2F38">
        <w:rPr>
          <w:rStyle w:val="rvts694390"/>
          <w:rFonts w:ascii="Times New Roman" w:hAnsi="Times New Roman" w:cs="Times New Roman"/>
          <w:sz w:val="20"/>
          <w:szCs w:val="20"/>
        </w:rPr>
        <w:t xml:space="preserve"> -  М.:  ИНФРА-М, 2007. - </w:t>
      </w:r>
      <w:r w:rsidRPr="001E2F38">
        <w:rPr>
          <w:rFonts w:ascii="Times New Roman" w:hAnsi="Times New Roman"/>
        </w:rPr>
        <w:t>С. 61.</w:t>
      </w:r>
    </w:p>
  </w:footnote>
  <w:footnote w:id="29">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w:t>
      </w:r>
      <w:r w:rsidR="00DE120D" w:rsidRPr="001E2F38">
        <w:rPr>
          <w:rStyle w:val="rvts694390"/>
          <w:rFonts w:ascii="Times New Roman" w:hAnsi="Times New Roman" w:cs="Times New Roman"/>
          <w:sz w:val="20"/>
          <w:szCs w:val="20"/>
        </w:rPr>
        <w:t xml:space="preserve">Там же. </w:t>
      </w:r>
      <w:r w:rsidRPr="001E2F38">
        <w:rPr>
          <w:rStyle w:val="rvts694390"/>
          <w:rFonts w:ascii="Times New Roman" w:hAnsi="Times New Roman" w:cs="Times New Roman"/>
          <w:sz w:val="20"/>
          <w:szCs w:val="20"/>
        </w:rPr>
        <w:t xml:space="preserve">- </w:t>
      </w:r>
      <w:r w:rsidRPr="001E2F38">
        <w:rPr>
          <w:rFonts w:ascii="Times New Roman" w:hAnsi="Times New Roman"/>
        </w:rPr>
        <w:t>С. 6.</w:t>
      </w:r>
    </w:p>
  </w:footnote>
  <w:footnote w:id="30">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w:t>
      </w:r>
      <w:r w:rsidR="003A0540" w:rsidRPr="001E2F38">
        <w:rPr>
          <w:rStyle w:val="rvts694390"/>
          <w:rFonts w:ascii="Times New Roman" w:hAnsi="Times New Roman" w:cs="Times New Roman"/>
          <w:sz w:val="20"/>
          <w:szCs w:val="20"/>
        </w:rPr>
        <w:t xml:space="preserve">Там же. </w:t>
      </w:r>
      <w:r w:rsidRPr="001E2F38">
        <w:rPr>
          <w:rStyle w:val="rvts694390"/>
          <w:rFonts w:ascii="Times New Roman" w:hAnsi="Times New Roman" w:cs="Times New Roman"/>
          <w:sz w:val="20"/>
          <w:szCs w:val="20"/>
        </w:rPr>
        <w:t xml:space="preserve">- </w:t>
      </w:r>
      <w:r w:rsidRPr="001E2F38">
        <w:rPr>
          <w:rFonts w:ascii="Times New Roman" w:hAnsi="Times New Roman"/>
        </w:rPr>
        <w:t>С. 26.</w:t>
      </w:r>
    </w:p>
  </w:footnote>
  <w:footnote w:id="31">
    <w:p w:rsidR="00A26B0B" w:rsidRDefault="007138AE" w:rsidP="004A52BF">
      <w:pPr>
        <w:pStyle w:val="a3"/>
        <w:jc w:val="both"/>
      </w:pPr>
      <w:r w:rsidRPr="001E2F38">
        <w:rPr>
          <w:rStyle w:val="a5"/>
          <w:rFonts w:ascii="Times New Roman" w:hAnsi="Times New Roman"/>
        </w:rPr>
        <w:footnoteRef/>
      </w:r>
      <w:r w:rsidR="003A0540" w:rsidRPr="001E2F38">
        <w:rPr>
          <w:rStyle w:val="rvts694390"/>
          <w:rFonts w:ascii="Times New Roman" w:hAnsi="Times New Roman" w:cs="Times New Roman"/>
          <w:sz w:val="20"/>
          <w:szCs w:val="20"/>
        </w:rPr>
        <w:t xml:space="preserve"> Там же. </w:t>
      </w:r>
      <w:r w:rsidRPr="001E2F38">
        <w:rPr>
          <w:rStyle w:val="rvts694390"/>
          <w:rFonts w:ascii="Times New Roman" w:hAnsi="Times New Roman" w:cs="Times New Roman"/>
          <w:sz w:val="20"/>
          <w:szCs w:val="20"/>
        </w:rPr>
        <w:t xml:space="preserve">- </w:t>
      </w:r>
      <w:r w:rsidRPr="001E2F38">
        <w:rPr>
          <w:rFonts w:ascii="Times New Roman" w:hAnsi="Times New Roman"/>
        </w:rPr>
        <w:t>С. 27.</w:t>
      </w:r>
    </w:p>
  </w:footnote>
  <w:footnote w:id="32">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w:t>
      </w:r>
      <w:r w:rsidR="003A0540" w:rsidRPr="001E2F38">
        <w:rPr>
          <w:rStyle w:val="rvts694390"/>
          <w:rFonts w:ascii="Times New Roman" w:hAnsi="Times New Roman" w:cs="Times New Roman"/>
          <w:sz w:val="20"/>
          <w:szCs w:val="20"/>
        </w:rPr>
        <w:t xml:space="preserve">Там же. </w:t>
      </w:r>
      <w:r w:rsidRPr="001E2F38">
        <w:rPr>
          <w:rStyle w:val="rvts694390"/>
          <w:rFonts w:ascii="Times New Roman" w:hAnsi="Times New Roman" w:cs="Times New Roman"/>
          <w:sz w:val="20"/>
          <w:szCs w:val="20"/>
        </w:rPr>
        <w:t xml:space="preserve">- </w:t>
      </w:r>
      <w:r w:rsidRPr="001E2F38">
        <w:rPr>
          <w:rFonts w:ascii="Times New Roman" w:hAnsi="Times New Roman"/>
        </w:rPr>
        <w:t>С. 61.</w:t>
      </w:r>
    </w:p>
  </w:footnote>
  <w:footnote w:id="33">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О наименовании</w:t>
      </w:r>
      <w:r w:rsidR="00DE120D" w:rsidRPr="001E2F38">
        <w:rPr>
          <w:rFonts w:ascii="Times New Roman" w:hAnsi="Times New Roman"/>
        </w:rPr>
        <w:t xml:space="preserve"> географических объектов</w:t>
      </w:r>
      <w:r w:rsidRPr="001E2F38">
        <w:rPr>
          <w:rFonts w:ascii="Times New Roman" w:hAnsi="Times New Roman"/>
        </w:rPr>
        <w:t xml:space="preserve">: Федеральный закон: [принят Государственной Думой 17 октября 1997г. : одобрен Советом Федерации 3 декабря 1997г.] – Российская газета. - № 26. – 1997. – 24 декабря.  </w:t>
      </w:r>
    </w:p>
  </w:footnote>
  <w:footnote w:id="34">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w:t>
      </w:r>
      <w:r w:rsidRPr="001E2F38">
        <w:rPr>
          <w:rStyle w:val="rvts694390"/>
          <w:rFonts w:ascii="Times New Roman" w:hAnsi="Times New Roman" w:cs="Times New Roman"/>
          <w:sz w:val="20"/>
          <w:szCs w:val="20"/>
        </w:rPr>
        <w:t>Конституция (Основной зак</w:t>
      </w:r>
      <w:r w:rsidR="00DE120D" w:rsidRPr="001E2F38">
        <w:rPr>
          <w:rStyle w:val="rvts694390"/>
          <w:rFonts w:ascii="Times New Roman" w:hAnsi="Times New Roman" w:cs="Times New Roman"/>
          <w:sz w:val="20"/>
          <w:szCs w:val="20"/>
        </w:rPr>
        <w:t>он) Российской Федерации</w:t>
      </w:r>
      <w:r w:rsidRPr="001E2F38">
        <w:rPr>
          <w:rStyle w:val="rvts694390"/>
          <w:rFonts w:ascii="Times New Roman" w:hAnsi="Times New Roman" w:cs="Times New Roman"/>
          <w:sz w:val="20"/>
          <w:szCs w:val="20"/>
        </w:rPr>
        <w:t xml:space="preserve">. -  М.:  ИНФРА-М, 2007. - </w:t>
      </w:r>
      <w:r w:rsidRPr="001E2F38">
        <w:rPr>
          <w:rFonts w:ascii="Times New Roman" w:hAnsi="Times New Roman"/>
        </w:rPr>
        <w:t>С. 30.</w:t>
      </w:r>
    </w:p>
  </w:footnote>
  <w:footnote w:id="35">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Баглай М.В. Конституционное право Российской Федерации. – М.: НОРМА, 2005. – С. 799 – 801.</w:t>
      </w:r>
    </w:p>
  </w:footnote>
  <w:footnote w:id="36">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Об образовании в составе Российской Федерации нового субъекта в результате объединения Пермской области и Коми-Пермяцкого автономного округа: Федеральный Конституционный Закон,  25.03.2004 г</w:t>
      </w:r>
      <w:r w:rsidR="00DE120D" w:rsidRPr="001E2F38">
        <w:rPr>
          <w:rFonts w:ascii="Times New Roman" w:hAnsi="Times New Roman"/>
        </w:rPr>
        <w:t>., № 1-ФКЗ // Российская газета.</w:t>
      </w:r>
      <w:r w:rsidRPr="001E2F38">
        <w:rPr>
          <w:rFonts w:ascii="Times New Roman" w:hAnsi="Times New Roman"/>
        </w:rPr>
        <w:t xml:space="preserve"> </w:t>
      </w:r>
      <w:r w:rsidR="00DE120D" w:rsidRPr="001E2F38">
        <w:rPr>
          <w:rFonts w:ascii="Times New Roman" w:hAnsi="Times New Roman"/>
        </w:rPr>
        <w:t xml:space="preserve">– 2004. – </w:t>
      </w:r>
      <w:r w:rsidRPr="001E2F38">
        <w:rPr>
          <w:rFonts w:ascii="Times New Roman" w:hAnsi="Times New Roman"/>
        </w:rPr>
        <w:t>№ 62. –</w:t>
      </w:r>
      <w:r w:rsidR="00DE120D" w:rsidRPr="001E2F38">
        <w:rPr>
          <w:rFonts w:ascii="Times New Roman" w:hAnsi="Times New Roman"/>
        </w:rPr>
        <w:t xml:space="preserve"> </w:t>
      </w:r>
      <w:r w:rsidRPr="001E2F38">
        <w:rPr>
          <w:rFonts w:ascii="Times New Roman" w:hAnsi="Times New Roman"/>
        </w:rPr>
        <w:t>26 марта.</w:t>
      </w:r>
    </w:p>
  </w:footnote>
  <w:footnote w:id="37">
    <w:p w:rsidR="00A26B0B" w:rsidRDefault="007138AE" w:rsidP="004A52BF">
      <w:pPr>
        <w:pStyle w:val="ConsPlusNormal"/>
        <w:widowControl/>
        <w:ind w:firstLine="0"/>
        <w:jc w:val="both"/>
      </w:pPr>
      <w:r w:rsidRPr="001E2F38">
        <w:rPr>
          <w:rStyle w:val="a5"/>
          <w:rFonts w:ascii="Times New Roman" w:hAnsi="Times New Roman"/>
        </w:rPr>
        <w:footnoteRef/>
      </w:r>
      <w:r w:rsidRPr="001E2F38">
        <w:rPr>
          <w:rFonts w:ascii="Times New Roman" w:hAnsi="Times New Roman" w:cs="Times New Roman"/>
        </w:rPr>
        <w:t xml:space="preserve"> Лукьянова, Е.А. Некоторые проблемы Конституции Российской Федерации</w:t>
      </w:r>
      <w:r w:rsidR="00DE120D" w:rsidRPr="001E2F38">
        <w:rPr>
          <w:rFonts w:ascii="Times New Roman" w:hAnsi="Times New Roman" w:cs="Times New Roman"/>
        </w:rPr>
        <w:t xml:space="preserve"> </w:t>
      </w:r>
      <w:r w:rsidRPr="001E2F38">
        <w:rPr>
          <w:rFonts w:ascii="Times New Roman" w:hAnsi="Times New Roman" w:cs="Times New Roman"/>
        </w:rPr>
        <w:t>// Конституционное и муниципальное пра</w:t>
      </w:r>
      <w:r w:rsidR="00DE120D" w:rsidRPr="001E2F38">
        <w:rPr>
          <w:rFonts w:ascii="Times New Roman" w:hAnsi="Times New Roman" w:cs="Times New Roman"/>
        </w:rPr>
        <w:t>во. – 2007. – № 15. – С. 4 – 9.</w:t>
      </w:r>
    </w:p>
  </w:footnote>
  <w:footnote w:id="38">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Белкин, А.А. Пересмотр Конституции (теор</w:t>
      </w:r>
      <w:r w:rsidR="00181F40" w:rsidRPr="001E2F38">
        <w:rPr>
          <w:rFonts w:ascii="Times New Roman" w:hAnsi="Times New Roman"/>
        </w:rPr>
        <w:t>етические аспекты)</w:t>
      </w:r>
      <w:r w:rsidRPr="001E2F38">
        <w:rPr>
          <w:rFonts w:ascii="Times New Roman" w:hAnsi="Times New Roman"/>
        </w:rPr>
        <w:t xml:space="preserve"> // Правоведение. – 1995. – № 1. -  С. 73 – 94.</w:t>
      </w:r>
    </w:p>
  </w:footnote>
  <w:footnote w:id="39">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Систематизация законодательств</w:t>
      </w:r>
      <w:r w:rsidR="00DE120D" w:rsidRPr="001E2F38">
        <w:rPr>
          <w:rFonts w:ascii="Times New Roman" w:hAnsi="Times New Roman"/>
        </w:rPr>
        <w:t>а в Российской Федерации</w:t>
      </w:r>
      <w:r w:rsidRPr="001E2F38">
        <w:rPr>
          <w:rFonts w:ascii="Times New Roman" w:hAnsi="Times New Roman"/>
        </w:rPr>
        <w:t xml:space="preserve"> / Под ред. А.С. Пиголкина. – С-Пб. -  2003. – С. 7.</w:t>
      </w:r>
    </w:p>
  </w:footnote>
  <w:footnote w:id="40">
    <w:p w:rsidR="00A26B0B" w:rsidRDefault="007138AE" w:rsidP="004A52BF">
      <w:pPr>
        <w:pStyle w:val="ConsPlusNormal"/>
        <w:widowControl/>
        <w:ind w:firstLine="0"/>
        <w:jc w:val="both"/>
      </w:pPr>
      <w:r w:rsidRPr="001E2F38">
        <w:rPr>
          <w:rStyle w:val="a5"/>
          <w:rFonts w:ascii="Times New Roman" w:hAnsi="Times New Roman"/>
        </w:rPr>
        <w:footnoteRef/>
      </w:r>
      <w:r w:rsidRPr="001E2F38">
        <w:rPr>
          <w:rFonts w:ascii="Times New Roman" w:hAnsi="Times New Roman" w:cs="Times New Roman"/>
        </w:rPr>
        <w:t xml:space="preserve"> Послание Президента Российской Федерации Федеральному Собранию Российской Федерации // Российская газета. - № 93. – 2003. – 17 мая. – С. 4.</w:t>
      </w:r>
    </w:p>
  </w:footnote>
  <w:footnote w:id="41">
    <w:p w:rsidR="00A26B0B" w:rsidRDefault="007138AE" w:rsidP="004A52BF">
      <w:pPr>
        <w:pStyle w:val="ConsPlusNormal"/>
        <w:widowControl/>
        <w:ind w:firstLine="0"/>
        <w:jc w:val="both"/>
      </w:pPr>
      <w:r w:rsidRPr="001E2F38">
        <w:rPr>
          <w:rStyle w:val="a5"/>
          <w:rFonts w:ascii="Times New Roman" w:hAnsi="Times New Roman"/>
        </w:rPr>
        <w:footnoteRef/>
      </w:r>
      <w:r w:rsidR="00DE120D" w:rsidRPr="001E2F38">
        <w:rPr>
          <w:rFonts w:ascii="Times New Roman" w:hAnsi="Times New Roman" w:cs="Times New Roman"/>
        </w:rPr>
        <w:t xml:space="preserve"> Хабриева</w:t>
      </w:r>
      <w:r w:rsidRPr="001E2F38">
        <w:rPr>
          <w:rFonts w:ascii="Times New Roman" w:hAnsi="Times New Roman" w:cs="Times New Roman"/>
        </w:rPr>
        <w:t xml:space="preserve"> Т.Я. Реформирование Конституции Российской Федерац</w:t>
      </w:r>
      <w:r w:rsidR="00E87DEB" w:rsidRPr="001E2F38">
        <w:rPr>
          <w:rFonts w:ascii="Times New Roman" w:hAnsi="Times New Roman" w:cs="Times New Roman"/>
        </w:rPr>
        <w:t>ии: возможность и необходимость</w:t>
      </w:r>
      <w:r w:rsidRPr="001E2F38">
        <w:rPr>
          <w:rFonts w:ascii="Times New Roman" w:hAnsi="Times New Roman" w:cs="Times New Roman"/>
        </w:rPr>
        <w:t xml:space="preserve"> // Журнал российского права. – 2003. – № 11. – С. 20 – 32.</w:t>
      </w:r>
    </w:p>
  </w:footnote>
  <w:footnote w:id="42">
    <w:p w:rsidR="00A26B0B" w:rsidRDefault="00DE120D" w:rsidP="004A52BF">
      <w:pPr>
        <w:pStyle w:val="ConsPlusNormal"/>
        <w:widowControl/>
        <w:ind w:firstLine="0"/>
        <w:jc w:val="both"/>
      </w:pPr>
      <w:r w:rsidRPr="001E2F38">
        <w:rPr>
          <w:rStyle w:val="a5"/>
          <w:rFonts w:ascii="Times New Roman" w:hAnsi="Times New Roman"/>
        </w:rPr>
        <w:footnoteRef/>
      </w:r>
      <w:r w:rsidRPr="001E2F38">
        <w:rPr>
          <w:rFonts w:ascii="Times New Roman" w:hAnsi="Times New Roman" w:cs="Times New Roman"/>
        </w:rPr>
        <w:t xml:space="preserve"> Старилов Ю.Н.</w:t>
      </w:r>
      <w:r w:rsidR="00E87DEB" w:rsidRPr="001E2F38">
        <w:rPr>
          <w:rFonts w:ascii="Times New Roman" w:hAnsi="Times New Roman" w:cs="Times New Roman"/>
        </w:rPr>
        <w:t xml:space="preserve"> Будущее Конституции Российской Федерации: реализация без изменений, преобразование или неизбежность пересмотра? // Право и политика. – 2005. – №1. – С. 6 – 7.</w:t>
      </w:r>
    </w:p>
  </w:footnote>
  <w:footnote w:id="43">
    <w:p w:rsidR="00A26B0B" w:rsidRDefault="00E87DEB" w:rsidP="004A52BF">
      <w:pPr>
        <w:pStyle w:val="a3"/>
        <w:jc w:val="both"/>
      </w:pPr>
      <w:r w:rsidRPr="001E2F38">
        <w:rPr>
          <w:rStyle w:val="a5"/>
          <w:rFonts w:ascii="Times New Roman" w:hAnsi="Times New Roman"/>
        </w:rPr>
        <w:footnoteRef/>
      </w:r>
      <w:r w:rsidRPr="001E2F38">
        <w:rPr>
          <w:rFonts w:ascii="Times New Roman" w:hAnsi="Times New Roman"/>
        </w:rPr>
        <w:t xml:space="preserve"> </w:t>
      </w:r>
      <w:r w:rsidR="001E2F38" w:rsidRPr="001E2F38">
        <w:rPr>
          <w:rFonts w:ascii="Times New Roman" w:hAnsi="Times New Roman"/>
        </w:rPr>
        <w:t>Осейчук</w:t>
      </w:r>
      <w:r w:rsidRPr="001E2F38">
        <w:rPr>
          <w:rFonts w:ascii="Times New Roman" w:hAnsi="Times New Roman"/>
        </w:rPr>
        <w:t xml:space="preserve"> В.И. О необходимости нового этапа конституционной реформы в России // Конституционное и муниципальное право. – 2006. - № 5. – С. 6 – 11.</w:t>
      </w:r>
    </w:p>
  </w:footnote>
  <w:footnote w:id="44">
    <w:p w:rsidR="00A26B0B" w:rsidRDefault="007138AE" w:rsidP="004A52BF">
      <w:pPr>
        <w:pStyle w:val="a3"/>
        <w:jc w:val="both"/>
      </w:pPr>
      <w:r w:rsidRPr="001E2F38">
        <w:rPr>
          <w:rStyle w:val="a5"/>
          <w:rFonts w:ascii="Times New Roman" w:hAnsi="Times New Roman"/>
        </w:rPr>
        <w:footnoteRef/>
      </w:r>
      <w:r w:rsidRPr="001E2F38">
        <w:rPr>
          <w:rFonts w:ascii="Times New Roman" w:hAnsi="Times New Roman"/>
        </w:rPr>
        <w:t xml:space="preserve"> Осейчук В.И. О необходимости нового этапа конституционной реформы в России // Конституционное и муниципальное право. – 2006. - № 5. – С. 6 – 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AE" w:rsidRDefault="007138AE" w:rsidP="00FC5A3C">
    <w:pPr>
      <w:pStyle w:val="a8"/>
      <w:framePr w:wrap="around" w:vAnchor="text" w:hAnchor="margin" w:xAlign="center" w:y="1"/>
      <w:rPr>
        <w:rStyle w:val="aa"/>
      </w:rPr>
    </w:pPr>
  </w:p>
  <w:p w:rsidR="007138AE" w:rsidRDefault="007138A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AE" w:rsidRPr="00101B88" w:rsidRDefault="005D5449" w:rsidP="00CB27C4">
    <w:pPr>
      <w:pStyle w:val="a8"/>
      <w:framePr w:wrap="around" w:vAnchor="text" w:hAnchor="margin" w:xAlign="center" w:y="1"/>
      <w:jc w:val="center"/>
      <w:rPr>
        <w:rStyle w:val="aa"/>
        <w:rFonts w:ascii="Times New Roman" w:hAnsi="Times New Roman"/>
      </w:rPr>
    </w:pPr>
    <w:r>
      <w:rPr>
        <w:rStyle w:val="aa"/>
        <w:rFonts w:ascii="Times New Roman" w:hAnsi="Times New Roman"/>
        <w:noProof/>
      </w:rPr>
      <w:t>3</w:t>
    </w:r>
  </w:p>
  <w:p w:rsidR="007138AE" w:rsidRDefault="007138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A6141"/>
    <w:multiLevelType w:val="hybridMultilevel"/>
    <w:tmpl w:val="FD9012A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952"/>
    <w:rsid w:val="000229BB"/>
    <w:rsid w:val="00025A11"/>
    <w:rsid w:val="00042D16"/>
    <w:rsid w:val="00070DD8"/>
    <w:rsid w:val="000869B3"/>
    <w:rsid w:val="000D6E93"/>
    <w:rsid w:val="000E2438"/>
    <w:rsid w:val="000F098C"/>
    <w:rsid w:val="00101B88"/>
    <w:rsid w:val="001119D4"/>
    <w:rsid w:val="001758DE"/>
    <w:rsid w:val="00181F40"/>
    <w:rsid w:val="00182418"/>
    <w:rsid w:val="001A01CD"/>
    <w:rsid w:val="001A0856"/>
    <w:rsid w:val="001B1CE0"/>
    <w:rsid w:val="001B25BD"/>
    <w:rsid w:val="001B4368"/>
    <w:rsid w:val="001E2F38"/>
    <w:rsid w:val="001E59B2"/>
    <w:rsid w:val="001E6150"/>
    <w:rsid w:val="00240335"/>
    <w:rsid w:val="00261506"/>
    <w:rsid w:val="0027122D"/>
    <w:rsid w:val="00284B0C"/>
    <w:rsid w:val="002C7023"/>
    <w:rsid w:val="0030515B"/>
    <w:rsid w:val="00337F0A"/>
    <w:rsid w:val="003475AC"/>
    <w:rsid w:val="003773B9"/>
    <w:rsid w:val="003A0540"/>
    <w:rsid w:val="003B4440"/>
    <w:rsid w:val="00405738"/>
    <w:rsid w:val="00437115"/>
    <w:rsid w:val="00441755"/>
    <w:rsid w:val="004536DE"/>
    <w:rsid w:val="004949F4"/>
    <w:rsid w:val="004A52BF"/>
    <w:rsid w:val="004C30F6"/>
    <w:rsid w:val="004D28B8"/>
    <w:rsid w:val="004E552B"/>
    <w:rsid w:val="00506E4C"/>
    <w:rsid w:val="00521682"/>
    <w:rsid w:val="00521D3F"/>
    <w:rsid w:val="00527B21"/>
    <w:rsid w:val="00546BE4"/>
    <w:rsid w:val="00546F0C"/>
    <w:rsid w:val="005702AA"/>
    <w:rsid w:val="00571A78"/>
    <w:rsid w:val="00590C97"/>
    <w:rsid w:val="0059582A"/>
    <w:rsid w:val="005A36DB"/>
    <w:rsid w:val="005A3952"/>
    <w:rsid w:val="005A480B"/>
    <w:rsid w:val="005A6947"/>
    <w:rsid w:val="005D41BA"/>
    <w:rsid w:val="005D53D1"/>
    <w:rsid w:val="005D5449"/>
    <w:rsid w:val="00632303"/>
    <w:rsid w:val="00640A9B"/>
    <w:rsid w:val="00641018"/>
    <w:rsid w:val="00647258"/>
    <w:rsid w:val="006479EF"/>
    <w:rsid w:val="0065429E"/>
    <w:rsid w:val="0066045F"/>
    <w:rsid w:val="006612FF"/>
    <w:rsid w:val="0067032E"/>
    <w:rsid w:val="006716F8"/>
    <w:rsid w:val="00694441"/>
    <w:rsid w:val="006B459C"/>
    <w:rsid w:val="006B66B8"/>
    <w:rsid w:val="006B69FA"/>
    <w:rsid w:val="006F1F75"/>
    <w:rsid w:val="006F241A"/>
    <w:rsid w:val="006F4E00"/>
    <w:rsid w:val="007138AE"/>
    <w:rsid w:val="0079711F"/>
    <w:rsid w:val="007F3B3C"/>
    <w:rsid w:val="008070F0"/>
    <w:rsid w:val="00833F51"/>
    <w:rsid w:val="008343D0"/>
    <w:rsid w:val="00843DD7"/>
    <w:rsid w:val="00854378"/>
    <w:rsid w:val="008549A8"/>
    <w:rsid w:val="00856B48"/>
    <w:rsid w:val="008702EF"/>
    <w:rsid w:val="008D0F22"/>
    <w:rsid w:val="008D5224"/>
    <w:rsid w:val="008D59BD"/>
    <w:rsid w:val="008E039C"/>
    <w:rsid w:val="00914B6A"/>
    <w:rsid w:val="009417D6"/>
    <w:rsid w:val="00975E0C"/>
    <w:rsid w:val="009803E8"/>
    <w:rsid w:val="0098742A"/>
    <w:rsid w:val="009A3CAE"/>
    <w:rsid w:val="009A5BF0"/>
    <w:rsid w:val="00A26B0B"/>
    <w:rsid w:val="00A6586D"/>
    <w:rsid w:val="00A77632"/>
    <w:rsid w:val="00A81989"/>
    <w:rsid w:val="00A85246"/>
    <w:rsid w:val="00A95189"/>
    <w:rsid w:val="00A967E2"/>
    <w:rsid w:val="00AF089B"/>
    <w:rsid w:val="00AF469F"/>
    <w:rsid w:val="00B222C7"/>
    <w:rsid w:val="00B32567"/>
    <w:rsid w:val="00B60667"/>
    <w:rsid w:val="00B60F03"/>
    <w:rsid w:val="00B71F4E"/>
    <w:rsid w:val="00B92196"/>
    <w:rsid w:val="00BC3778"/>
    <w:rsid w:val="00BD705C"/>
    <w:rsid w:val="00C21C7D"/>
    <w:rsid w:val="00C37D60"/>
    <w:rsid w:val="00C52524"/>
    <w:rsid w:val="00C54508"/>
    <w:rsid w:val="00C91E2D"/>
    <w:rsid w:val="00C97983"/>
    <w:rsid w:val="00CB0E1E"/>
    <w:rsid w:val="00CB27C4"/>
    <w:rsid w:val="00CC797E"/>
    <w:rsid w:val="00CD3B33"/>
    <w:rsid w:val="00CD7ECD"/>
    <w:rsid w:val="00CE5B08"/>
    <w:rsid w:val="00CE6215"/>
    <w:rsid w:val="00CF4D31"/>
    <w:rsid w:val="00CF5473"/>
    <w:rsid w:val="00CF79FD"/>
    <w:rsid w:val="00D15EAB"/>
    <w:rsid w:val="00D52AFD"/>
    <w:rsid w:val="00D76199"/>
    <w:rsid w:val="00D852ED"/>
    <w:rsid w:val="00DB3AE7"/>
    <w:rsid w:val="00DE120D"/>
    <w:rsid w:val="00E273A8"/>
    <w:rsid w:val="00E35375"/>
    <w:rsid w:val="00E36D65"/>
    <w:rsid w:val="00E466DB"/>
    <w:rsid w:val="00E5119A"/>
    <w:rsid w:val="00E8047C"/>
    <w:rsid w:val="00E87DEB"/>
    <w:rsid w:val="00E95965"/>
    <w:rsid w:val="00ED0000"/>
    <w:rsid w:val="00EE1A2E"/>
    <w:rsid w:val="00EE4F5D"/>
    <w:rsid w:val="00F10544"/>
    <w:rsid w:val="00F111A7"/>
    <w:rsid w:val="00F57B02"/>
    <w:rsid w:val="00FC13DD"/>
    <w:rsid w:val="00FC5A3C"/>
    <w:rsid w:val="00FC737A"/>
    <w:rsid w:val="00FD3197"/>
    <w:rsid w:val="00FE32F7"/>
    <w:rsid w:val="00FF3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BF6EFF-A90D-4430-90CD-33DF5525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952"/>
    <w:rPr>
      <w:rFonts w:ascii="Arial"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37115"/>
    <w:rPr>
      <w:sz w:val="20"/>
      <w:szCs w:val="20"/>
    </w:rPr>
  </w:style>
  <w:style w:type="character" w:customStyle="1" w:styleId="a4">
    <w:name w:val="Текст сноски Знак"/>
    <w:link w:val="a3"/>
    <w:uiPriority w:val="99"/>
    <w:semiHidden/>
    <w:rPr>
      <w:rFonts w:ascii="Arial" w:hAnsi="Arial"/>
      <w:sz w:val="20"/>
      <w:szCs w:val="20"/>
    </w:rPr>
  </w:style>
  <w:style w:type="character" w:styleId="a5">
    <w:name w:val="footnote reference"/>
    <w:uiPriority w:val="99"/>
    <w:semiHidden/>
    <w:rsid w:val="00437115"/>
    <w:rPr>
      <w:rFonts w:cs="Times New Roman"/>
      <w:vertAlign w:val="superscript"/>
    </w:rPr>
  </w:style>
  <w:style w:type="paragraph" w:styleId="HTML">
    <w:name w:val="HTML Preformatted"/>
    <w:basedOn w:val="a"/>
    <w:link w:val="HTML0"/>
    <w:uiPriority w:val="99"/>
    <w:rsid w:val="004C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ConsPlusTitle">
    <w:name w:val="ConsPlusTitle"/>
    <w:uiPriority w:val="99"/>
    <w:rsid w:val="00A95189"/>
    <w:pPr>
      <w:widowControl w:val="0"/>
      <w:autoSpaceDE w:val="0"/>
      <w:autoSpaceDN w:val="0"/>
      <w:adjustRightInd w:val="0"/>
    </w:pPr>
    <w:rPr>
      <w:b/>
      <w:bCs/>
      <w:sz w:val="24"/>
      <w:szCs w:val="24"/>
    </w:rPr>
  </w:style>
  <w:style w:type="paragraph" w:customStyle="1" w:styleId="rvps694390">
    <w:name w:val="rvps694390"/>
    <w:basedOn w:val="a"/>
    <w:uiPriority w:val="99"/>
    <w:rsid w:val="00521D3F"/>
    <w:pPr>
      <w:spacing w:after="150"/>
    </w:pPr>
    <w:rPr>
      <w:rFonts w:cs="Arial"/>
      <w:color w:val="000000"/>
      <w:sz w:val="18"/>
      <w:szCs w:val="18"/>
    </w:rPr>
  </w:style>
  <w:style w:type="character" w:customStyle="1" w:styleId="rvts694390">
    <w:name w:val="rvts694390"/>
    <w:uiPriority w:val="99"/>
    <w:rsid w:val="00521D3F"/>
    <w:rPr>
      <w:rFonts w:ascii="Arial" w:hAnsi="Arial" w:cs="Arial"/>
      <w:color w:val="000000"/>
      <w:sz w:val="18"/>
      <w:szCs w:val="18"/>
      <w:u w:val="none"/>
      <w:effect w:val="none"/>
    </w:rPr>
  </w:style>
  <w:style w:type="paragraph" w:styleId="a6">
    <w:name w:val="Normal (Web)"/>
    <w:basedOn w:val="a"/>
    <w:uiPriority w:val="99"/>
    <w:rsid w:val="00521D3F"/>
    <w:pPr>
      <w:spacing w:before="100" w:beforeAutospacing="1" w:after="100" w:afterAutospacing="1"/>
    </w:pPr>
    <w:rPr>
      <w:rFonts w:ascii="Times New Roman" w:hAnsi="Times New Roman"/>
      <w:sz w:val="24"/>
      <w:szCs w:val="24"/>
    </w:rPr>
  </w:style>
  <w:style w:type="character" w:styleId="a7">
    <w:name w:val="Hyperlink"/>
    <w:uiPriority w:val="99"/>
    <w:rsid w:val="001A01CD"/>
    <w:rPr>
      <w:rFonts w:cs="Times New Roman"/>
      <w:color w:val="0000FF"/>
      <w:u w:val="single"/>
    </w:rPr>
  </w:style>
  <w:style w:type="paragraph" w:customStyle="1" w:styleId="ConsPlusNormal">
    <w:name w:val="ConsPlusNormal"/>
    <w:uiPriority w:val="99"/>
    <w:rsid w:val="00E466D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466DB"/>
    <w:pPr>
      <w:widowControl w:val="0"/>
      <w:autoSpaceDE w:val="0"/>
      <w:autoSpaceDN w:val="0"/>
      <w:adjustRightInd w:val="0"/>
    </w:pPr>
    <w:rPr>
      <w:rFonts w:ascii="Courier New" w:hAnsi="Courier New" w:cs="Courier New"/>
    </w:rPr>
  </w:style>
  <w:style w:type="paragraph" w:styleId="a8">
    <w:name w:val="header"/>
    <w:basedOn w:val="a"/>
    <w:link w:val="a9"/>
    <w:uiPriority w:val="99"/>
    <w:rsid w:val="0059582A"/>
    <w:pPr>
      <w:tabs>
        <w:tab w:val="center" w:pos="4677"/>
        <w:tab w:val="right" w:pos="9355"/>
      </w:tabs>
    </w:pPr>
  </w:style>
  <w:style w:type="character" w:customStyle="1" w:styleId="a9">
    <w:name w:val="Верхний колонтитул Знак"/>
    <w:link w:val="a8"/>
    <w:uiPriority w:val="99"/>
    <w:semiHidden/>
    <w:rPr>
      <w:rFonts w:ascii="Arial" w:hAnsi="Arial"/>
      <w:sz w:val="28"/>
      <w:szCs w:val="28"/>
    </w:rPr>
  </w:style>
  <w:style w:type="character" w:styleId="aa">
    <w:name w:val="page number"/>
    <w:uiPriority w:val="99"/>
    <w:rsid w:val="0059582A"/>
    <w:rPr>
      <w:rFonts w:cs="Times New Roman"/>
    </w:rPr>
  </w:style>
  <w:style w:type="paragraph" w:styleId="ab">
    <w:name w:val="footer"/>
    <w:basedOn w:val="a"/>
    <w:link w:val="ac"/>
    <w:uiPriority w:val="99"/>
    <w:rsid w:val="00101B88"/>
    <w:pPr>
      <w:tabs>
        <w:tab w:val="center" w:pos="4677"/>
        <w:tab w:val="right" w:pos="9355"/>
      </w:tabs>
    </w:pPr>
  </w:style>
  <w:style w:type="character" w:customStyle="1" w:styleId="ac">
    <w:name w:val="Нижний колонтитул Знак"/>
    <w:link w:val="ab"/>
    <w:uiPriority w:val="99"/>
    <w:semiHidden/>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430675">
      <w:marLeft w:val="0"/>
      <w:marRight w:val="0"/>
      <w:marTop w:val="0"/>
      <w:marBottom w:val="0"/>
      <w:divBdr>
        <w:top w:val="none" w:sz="0" w:space="0" w:color="auto"/>
        <w:left w:val="none" w:sz="0" w:space="0" w:color="auto"/>
        <w:bottom w:val="none" w:sz="0" w:space="0" w:color="auto"/>
        <w:right w:val="none" w:sz="0" w:space="0" w:color="auto"/>
      </w:divBdr>
    </w:div>
    <w:div w:id="1934430676">
      <w:marLeft w:val="0"/>
      <w:marRight w:val="0"/>
      <w:marTop w:val="0"/>
      <w:marBottom w:val="0"/>
      <w:divBdr>
        <w:top w:val="none" w:sz="0" w:space="0" w:color="auto"/>
        <w:left w:val="none" w:sz="0" w:space="0" w:color="auto"/>
        <w:bottom w:val="none" w:sz="0" w:space="0" w:color="auto"/>
        <w:right w:val="none" w:sz="0" w:space="0" w:color="auto"/>
      </w:divBdr>
    </w:div>
    <w:div w:id="1934430677">
      <w:marLeft w:val="0"/>
      <w:marRight w:val="0"/>
      <w:marTop w:val="0"/>
      <w:marBottom w:val="0"/>
      <w:divBdr>
        <w:top w:val="none" w:sz="0" w:space="0" w:color="auto"/>
        <w:left w:val="none" w:sz="0" w:space="0" w:color="auto"/>
        <w:bottom w:val="none" w:sz="0" w:space="0" w:color="auto"/>
        <w:right w:val="none" w:sz="0" w:space="0" w:color="auto"/>
      </w:divBdr>
    </w:div>
    <w:div w:id="1934430678">
      <w:marLeft w:val="0"/>
      <w:marRight w:val="0"/>
      <w:marTop w:val="0"/>
      <w:marBottom w:val="0"/>
      <w:divBdr>
        <w:top w:val="none" w:sz="0" w:space="0" w:color="auto"/>
        <w:left w:val="none" w:sz="0" w:space="0" w:color="auto"/>
        <w:bottom w:val="none" w:sz="0" w:space="0" w:color="auto"/>
        <w:right w:val="none" w:sz="0" w:space="0" w:color="auto"/>
      </w:divBdr>
    </w:div>
    <w:div w:id="1934430679">
      <w:marLeft w:val="0"/>
      <w:marRight w:val="0"/>
      <w:marTop w:val="0"/>
      <w:marBottom w:val="0"/>
      <w:divBdr>
        <w:top w:val="none" w:sz="0" w:space="0" w:color="auto"/>
        <w:left w:val="none" w:sz="0" w:space="0" w:color="auto"/>
        <w:bottom w:val="none" w:sz="0" w:space="0" w:color="auto"/>
        <w:right w:val="none" w:sz="0" w:space="0" w:color="auto"/>
      </w:divBdr>
    </w:div>
    <w:div w:id="1934430680">
      <w:marLeft w:val="0"/>
      <w:marRight w:val="0"/>
      <w:marTop w:val="0"/>
      <w:marBottom w:val="0"/>
      <w:divBdr>
        <w:top w:val="none" w:sz="0" w:space="0" w:color="auto"/>
        <w:left w:val="none" w:sz="0" w:space="0" w:color="auto"/>
        <w:bottom w:val="none" w:sz="0" w:space="0" w:color="auto"/>
        <w:right w:val="none" w:sz="0" w:space="0" w:color="auto"/>
      </w:divBdr>
    </w:div>
    <w:div w:id="1934430681">
      <w:marLeft w:val="0"/>
      <w:marRight w:val="0"/>
      <w:marTop w:val="0"/>
      <w:marBottom w:val="0"/>
      <w:divBdr>
        <w:top w:val="none" w:sz="0" w:space="0" w:color="auto"/>
        <w:left w:val="none" w:sz="0" w:space="0" w:color="auto"/>
        <w:bottom w:val="none" w:sz="0" w:space="0" w:color="auto"/>
        <w:right w:val="none" w:sz="0" w:space="0" w:color="auto"/>
      </w:divBdr>
    </w:div>
    <w:div w:id="1934430682">
      <w:marLeft w:val="0"/>
      <w:marRight w:val="0"/>
      <w:marTop w:val="0"/>
      <w:marBottom w:val="0"/>
      <w:divBdr>
        <w:top w:val="none" w:sz="0" w:space="0" w:color="auto"/>
        <w:left w:val="none" w:sz="0" w:space="0" w:color="auto"/>
        <w:bottom w:val="none" w:sz="0" w:space="0" w:color="auto"/>
        <w:right w:val="none" w:sz="0" w:space="0" w:color="auto"/>
      </w:divBdr>
    </w:div>
    <w:div w:id="1934430683">
      <w:marLeft w:val="0"/>
      <w:marRight w:val="0"/>
      <w:marTop w:val="0"/>
      <w:marBottom w:val="0"/>
      <w:divBdr>
        <w:top w:val="none" w:sz="0" w:space="0" w:color="auto"/>
        <w:left w:val="none" w:sz="0" w:space="0" w:color="auto"/>
        <w:bottom w:val="none" w:sz="0" w:space="0" w:color="auto"/>
        <w:right w:val="none" w:sz="0" w:space="0" w:color="auto"/>
      </w:divBdr>
    </w:div>
    <w:div w:id="1934430684">
      <w:marLeft w:val="0"/>
      <w:marRight w:val="0"/>
      <w:marTop w:val="0"/>
      <w:marBottom w:val="0"/>
      <w:divBdr>
        <w:top w:val="none" w:sz="0" w:space="0" w:color="auto"/>
        <w:left w:val="none" w:sz="0" w:space="0" w:color="auto"/>
        <w:bottom w:val="none" w:sz="0" w:space="0" w:color="auto"/>
        <w:right w:val="none" w:sz="0" w:space="0" w:color="auto"/>
      </w:divBdr>
    </w:div>
    <w:div w:id="1934430685">
      <w:marLeft w:val="0"/>
      <w:marRight w:val="0"/>
      <w:marTop w:val="0"/>
      <w:marBottom w:val="0"/>
      <w:divBdr>
        <w:top w:val="none" w:sz="0" w:space="0" w:color="auto"/>
        <w:left w:val="none" w:sz="0" w:space="0" w:color="auto"/>
        <w:bottom w:val="none" w:sz="0" w:space="0" w:color="auto"/>
        <w:right w:val="none" w:sz="0" w:space="0" w:color="auto"/>
      </w:divBdr>
    </w:div>
    <w:div w:id="1934430686">
      <w:marLeft w:val="0"/>
      <w:marRight w:val="0"/>
      <w:marTop w:val="0"/>
      <w:marBottom w:val="0"/>
      <w:divBdr>
        <w:top w:val="none" w:sz="0" w:space="0" w:color="auto"/>
        <w:left w:val="none" w:sz="0" w:space="0" w:color="auto"/>
        <w:bottom w:val="none" w:sz="0" w:space="0" w:color="auto"/>
        <w:right w:val="none" w:sz="0" w:space="0" w:color="auto"/>
      </w:divBdr>
    </w:div>
    <w:div w:id="1934430687">
      <w:marLeft w:val="0"/>
      <w:marRight w:val="0"/>
      <w:marTop w:val="0"/>
      <w:marBottom w:val="0"/>
      <w:divBdr>
        <w:top w:val="none" w:sz="0" w:space="0" w:color="auto"/>
        <w:left w:val="none" w:sz="0" w:space="0" w:color="auto"/>
        <w:bottom w:val="none" w:sz="0" w:space="0" w:color="auto"/>
        <w:right w:val="none" w:sz="0" w:space="0" w:color="auto"/>
      </w:divBdr>
    </w:div>
    <w:div w:id="1934430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8640</Words>
  <Characters>49253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Бетховен</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2008-04-10T09:14:00Z</cp:lastPrinted>
  <dcterms:created xsi:type="dcterms:W3CDTF">2014-03-07T14:49:00Z</dcterms:created>
  <dcterms:modified xsi:type="dcterms:W3CDTF">2014-03-07T14:49:00Z</dcterms:modified>
</cp:coreProperties>
</file>