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ED" w:rsidRPr="00643AED" w:rsidRDefault="0032732C" w:rsidP="00DA32F1">
      <w:pPr>
        <w:pStyle w:val="afa"/>
      </w:pPr>
      <w:r w:rsidRPr="00643AED">
        <w:t>Содержание</w:t>
      </w:r>
    </w:p>
    <w:p w:rsidR="00DA32F1" w:rsidRDefault="00DA32F1" w:rsidP="00643AED">
      <w:pPr>
        <w:widowControl w:val="0"/>
        <w:autoSpaceDE w:val="0"/>
        <w:autoSpaceDN w:val="0"/>
        <w:adjustRightInd w:val="0"/>
        <w:ind w:firstLine="709"/>
      </w:pP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noProof/>
        </w:rPr>
        <w:t>Введение</w:t>
      </w:r>
      <w:r>
        <w:rPr>
          <w:noProof/>
          <w:webHidden/>
        </w:rPr>
        <w:tab/>
        <w:t>2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noProof/>
        </w:rPr>
        <w:t xml:space="preserve">1. Внешняя политика России в </w:t>
      </w:r>
      <w:r w:rsidRPr="00B31744">
        <w:rPr>
          <w:rStyle w:val="af2"/>
          <w:noProof/>
          <w:lang w:val="en-US"/>
        </w:rPr>
        <w:t>I</w:t>
      </w:r>
      <w:r w:rsidRPr="00B31744">
        <w:rPr>
          <w:rStyle w:val="af2"/>
          <w:noProof/>
        </w:rPr>
        <w:t xml:space="preserve"> половине </w:t>
      </w:r>
      <w:r w:rsidRPr="00B31744">
        <w:rPr>
          <w:rStyle w:val="af2"/>
          <w:noProof/>
          <w:lang w:val="en-US"/>
        </w:rPr>
        <w:t>XIX</w:t>
      </w:r>
      <w:r w:rsidRPr="00B31744">
        <w:rPr>
          <w:rStyle w:val="af2"/>
          <w:noProof/>
        </w:rPr>
        <w:t xml:space="preserve"> века</w:t>
      </w:r>
      <w:r>
        <w:rPr>
          <w:noProof/>
          <w:webHidden/>
        </w:rPr>
        <w:tab/>
        <w:t>4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1.1 </w:t>
      </w:r>
      <w:r w:rsidRPr="00B31744">
        <w:rPr>
          <w:rStyle w:val="af2"/>
          <w:noProof/>
        </w:rPr>
        <w:t>Внешняя политика России в 1801 - начале 1812 г.</w:t>
      </w:r>
      <w:r>
        <w:rPr>
          <w:noProof/>
          <w:webHidden/>
        </w:rPr>
        <w:tab/>
        <w:t>4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1.2 </w:t>
      </w:r>
      <w:r w:rsidRPr="00B31744">
        <w:rPr>
          <w:rStyle w:val="af2"/>
          <w:noProof/>
        </w:rPr>
        <w:t>Отечественная война 1812 года</w:t>
      </w:r>
      <w:r>
        <w:rPr>
          <w:noProof/>
          <w:webHidden/>
        </w:rPr>
        <w:tab/>
        <w:t>9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1.3 </w:t>
      </w:r>
      <w:r w:rsidRPr="00B31744">
        <w:rPr>
          <w:rStyle w:val="af2"/>
          <w:noProof/>
        </w:rPr>
        <w:t>Московская эпопея и народная война</w:t>
      </w:r>
      <w:r>
        <w:rPr>
          <w:noProof/>
          <w:webHidden/>
        </w:rPr>
        <w:tab/>
        <w:t>15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1.4 </w:t>
      </w:r>
      <w:r w:rsidRPr="00B31744">
        <w:rPr>
          <w:rStyle w:val="af2"/>
          <w:noProof/>
        </w:rPr>
        <w:t>Россия на международной арене в 1813-1825 гг.</w:t>
      </w:r>
      <w:r>
        <w:rPr>
          <w:noProof/>
          <w:webHidden/>
        </w:rPr>
        <w:tab/>
        <w:t>18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1.5 </w:t>
      </w:r>
      <w:r w:rsidRPr="00B31744">
        <w:rPr>
          <w:rStyle w:val="af2"/>
          <w:noProof/>
        </w:rPr>
        <w:t xml:space="preserve">Внешнеполитический курс Николая </w:t>
      </w:r>
      <w:r w:rsidRPr="00B31744">
        <w:rPr>
          <w:rStyle w:val="af2"/>
          <w:noProof/>
          <w:lang w:val="en-US"/>
        </w:rPr>
        <w:t>I</w:t>
      </w:r>
      <w:r>
        <w:rPr>
          <w:noProof/>
          <w:webHidden/>
        </w:rPr>
        <w:tab/>
        <w:t>24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noProof/>
        </w:rPr>
        <w:t xml:space="preserve">2. Внешняя политика России во второй половине </w:t>
      </w:r>
      <w:r w:rsidRPr="00B31744">
        <w:rPr>
          <w:rStyle w:val="af2"/>
          <w:noProof/>
          <w:lang w:val="en-US"/>
        </w:rPr>
        <w:t>XIX</w:t>
      </w:r>
      <w:r w:rsidRPr="00B31744">
        <w:rPr>
          <w:rStyle w:val="af2"/>
          <w:noProof/>
        </w:rPr>
        <w:t xml:space="preserve"> века</w:t>
      </w:r>
      <w:r>
        <w:rPr>
          <w:noProof/>
          <w:webHidden/>
        </w:rPr>
        <w:tab/>
        <w:t>37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2.1 </w:t>
      </w:r>
      <w:r w:rsidRPr="00B31744">
        <w:rPr>
          <w:rStyle w:val="af2"/>
          <w:noProof/>
        </w:rPr>
        <w:t>Восточная война 1853-1855 гг.</w:t>
      </w:r>
      <w:r>
        <w:rPr>
          <w:noProof/>
          <w:webHidden/>
        </w:rPr>
        <w:tab/>
        <w:t>37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2.2 </w:t>
      </w:r>
      <w:r w:rsidRPr="00B31744">
        <w:rPr>
          <w:rStyle w:val="af2"/>
          <w:noProof/>
        </w:rPr>
        <w:t xml:space="preserve">Внешняя политика Александра </w:t>
      </w:r>
      <w:r w:rsidRPr="00B31744">
        <w:rPr>
          <w:rStyle w:val="af2"/>
          <w:noProof/>
          <w:lang w:val="en-US"/>
        </w:rPr>
        <w:t>II</w:t>
      </w:r>
      <w:r>
        <w:rPr>
          <w:noProof/>
          <w:webHidden/>
        </w:rPr>
        <w:tab/>
        <w:t>39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2.3 </w:t>
      </w:r>
      <w:r w:rsidRPr="00B31744">
        <w:rPr>
          <w:rStyle w:val="af2"/>
          <w:noProof/>
        </w:rPr>
        <w:t>Русско-турецкая война 1877 - 78 гг.</w:t>
      </w:r>
      <w:r>
        <w:rPr>
          <w:noProof/>
          <w:webHidden/>
        </w:rPr>
        <w:tab/>
        <w:t>41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caps/>
          <w:noProof/>
        </w:rPr>
        <w:t xml:space="preserve">2.4 </w:t>
      </w:r>
      <w:r w:rsidRPr="00B31744">
        <w:rPr>
          <w:rStyle w:val="af2"/>
          <w:noProof/>
        </w:rPr>
        <w:t>Внешняя политика России конца века</w:t>
      </w:r>
      <w:r>
        <w:rPr>
          <w:noProof/>
          <w:webHidden/>
        </w:rPr>
        <w:tab/>
        <w:t>43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noProof/>
        </w:rPr>
        <w:t>Заключение</w:t>
      </w:r>
      <w:r>
        <w:rPr>
          <w:noProof/>
          <w:webHidden/>
        </w:rPr>
        <w:tab/>
        <w:t>46</w:t>
      </w:r>
    </w:p>
    <w:p w:rsidR="00DA32F1" w:rsidRDefault="00DA32F1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B31744">
        <w:rPr>
          <w:rStyle w:val="af2"/>
          <w:noProof/>
        </w:rPr>
        <w:t>Список литературы</w:t>
      </w:r>
      <w:r>
        <w:rPr>
          <w:noProof/>
          <w:webHidden/>
        </w:rPr>
        <w:tab/>
        <w:t>49</w:t>
      </w:r>
    </w:p>
    <w:p w:rsidR="00643AED" w:rsidRPr="00643AED" w:rsidRDefault="00643AED" w:rsidP="00643AED">
      <w:pPr>
        <w:widowControl w:val="0"/>
        <w:autoSpaceDE w:val="0"/>
        <w:autoSpaceDN w:val="0"/>
        <w:adjustRightInd w:val="0"/>
        <w:ind w:firstLine="709"/>
      </w:pPr>
    </w:p>
    <w:p w:rsidR="00EA23E9" w:rsidRPr="00643AED" w:rsidRDefault="00644C55" w:rsidP="00644C55">
      <w:pPr>
        <w:pStyle w:val="2"/>
      </w:pPr>
      <w:r>
        <w:br w:type="page"/>
      </w:r>
      <w:bookmarkStart w:id="0" w:name="_Toc229601604"/>
      <w:r w:rsidR="00EA23E9" w:rsidRPr="00643AED">
        <w:t>Введение</w:t>
      </w:r>
      <w:bookmarkEnd w:id="0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B648C2" w:rsidRPr="00643AED" w:rsidRDefault="00EA23E9" w:rsidP="00643AED">
      <w:pPr>
        <w:widowControl w:val="0"/>
        <w:autoSpaceDE w:val="0"/>
        <w:autoSpaceDN w:val="0"/>
        <w:adjustRightInd w:val="0"/>
        <w:ind w:firstLine="709"/>
      </w:pPr>
      <w:r w:rsidRPr="00643AED">
        <w:t>Принято считать, что XIX век в России начался с воцарением Александра I в марте 1801 г</w:t>
      </w:r>
      <w:r w:rsidR="00643AED" w:rsidRPr="00643AED">
        <w:t xml:space="preserve">. </w:t>
      </w:r>
    </w:p>
    <w:p w:rsidR="00EA23E9" w:rsidRPr="00643AED" w:rsidRDefault="00EA23E9" w:rsidP="00643AED">
      <w:pPr>
        <w:widowControl w:val="0"/>
        <w:autoSpaceDE w:val="0"/>
        <w:autoSpaceDN w:val="0"/>
        <w:adjustRightInd w:val="0"/>
        <w:ind w:firstLine="709"/>
      </w:pPr>
      <w:r w:rsidRPr="00643AED">
        <w:t>И дело даже не в особых надеждах, которые всегда возникали у россиян при смене правителя, а в том, что новое царствование совпало с усилением европейских влияний, с более быстрым развитием экономических и социальных процессов, свидетельствующих о складывании капиталистических отношений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 первой половине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Россия обладала значительными возможностями для эффективного решения своих внешнеполитических задач</w:t>
      </w:r>
      <w:r w:rsidR="00643AED" w:rsidRPr="00643AED">
        <w:t xml:space="preserve">. </w:t>
      </w:r>
      <w:r w:rsidRPr="00643AED">
        <w:t>Они включали защиту собственных границ и расширение территории в соответствии с национальными, геополитическими, военно-стратегическими и экономическими интересами страны</w:t>
      </w:r>
      <w:r w:rsidR="00643AED" w:rsidRPr="00643AED">
        <w:t xml:space="preserve">. </w:t>
      </w:r>
      <w:r w:rsidRPr="00643AED">
        <w:t>Дипломатическая служба России была четко налаженной, разведка</w:t>
      </w:r>
      <w:r w:rsidR="00643AED" w:rsidRPr="00643AED">
        <w:t xml:space="preserve"> - </w:t>
      </w:r>
      <w:r w:rsidRPr="00643AED">
        <w:t>разветвленной</w:t>
      </w:r>
      <w:r w:rsidR="00643AED" w:rsidRPr="00643AED">
        <w:t xml:space="preserve">. </w:t>
      </w:r>
      <w:r w:rsidRPr="00643AED">
        <w:t>Армия насчитывала около 500 тыс</w:t>
      </w:r>
      <w:r w:rsidR="00643AED" w:rsidRPr="00643AED">
        <w:t xml:space="preserve">. </w:t>
      </w:r>
      <w:r w:rsidRPr="00643AED">
        <w:t>человек, была хорошо экипирована и обучена</w:t>
      </w:r>
      <w:r w:rsidR="00643AED" w:rsidRPr="00643AED">
        <w:t xml:space="preserve">. </w:t>
      </w:r>
      <w:r w:rsidRPr="00643AED">
        <w:t>Военно-техническое отставание России от Западной Европы не было заметно до начала 50-х годов</w:t>
      </w:r>
      <w:r w:rsidR="00643AED" w:rsidRPr="00643AED">
        <w:t xml:space="preserve">. </w:t>
      </w:r>
      <w:r w:rsidRPr="00643AED">
        <w:t>Это позволяло России играть важную, а иногда и определяющую роль на международной арене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Во второй половине </w:t>
      </w:r>
      <w:r w:rsidRPr="00643AED">
        <w:rPr>
          <w:lang w:val="en-US"/>
        </w:rPr>
        <w:t>XIX</w:t>
      </w:r>
      <w:r w:rsidRPr="00643AED">
        <w:t xml:space="preserve"> века окончание Крымской войны привело к коренному изменению ситуации в Европе</w:t>
      </w:r>
      <w:r w:rsidR="00643AED" w:rsidRPr="00643AED">
        <w:t xml:space="preserve">. </w:t>
      </w:r>
      <w:r w:rsidRPr="00643AED">
        <w:t>Сложившийся англо-австро-французский блок</w:t>
      </w:r>
      <w:r w:rsidR="00643AED" w:rsidRPr="00643AED">
        <w:t xml:space="preserve"> - </w:t>
      </w:r>
      <w:r w:rsidRPr="00643AED">
        <w:t>так называемая Крымская система</w:t>
      </w:r>
      <w:r w:rsidR="00643AED" w:rsidRPr="00643AED">
        <w:t xml:space="preserve"> - </w:t>
      </w:r>
      <w:r w:rsidRPr="00643AED">
        <w:t>был нацелен на сохранение политической изоляции России и ее военно-стратегической слабости, обеспеченной решениями Парижского конгресса</w:t>
      </w:r>
      <w:r w:rsidR="00643AED" w:rsidRPr="00643AED">
        <w:t xml:space="preserve">. </w:t>
      </w:r>
      <w:r w:rsidRPr="00643AED">
        <w:t>Россия не утратила своего положения великой державы</w:t>
      </w:r>
      <w:r w:rsidR="00643AED" w:rsidRPr="00643AED">
        <w:t xml:space="preserve">. </w:t>
      </w:r>
      <w:r w:rsidRPr="00643AED">
        <w:t>Однако в силу поражения она потеряла право решающего голоса в международных делах и из-за статьи о нейтрализации Черного моря лишилась возможности оказывать эффективную поддержку народам Балкан</w:t>
      </w:r>
      <w:r w:rsidR="00643AED" w:rsidRPr="00643AED">
        <w:t xml:space="preserve">. </w:t>
      </w:r>
      <w:r w:rsidRPr="00643AED">
        <w:t>В связи с этим главной задачей русской дипломатии стала борьба за отмену этой статьи и усиление международного авторитета России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Объект исследования</w:t>
      </w:r>
      <w:r w:rsidR="00643AED" w:rsidRPr="00643AED">
        <w:t xml:space="preserve">: </w:t>
      </w:r>
      <w:r w:rsidRPr="00643AED">
        <w:t>Внешняя политика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Предмет исследования</w:t>
      </w:r>
      <w:r w:rsidR="00643AED" w:rsidRPr="00643AED">
        <w:t xml:space="preserve">: </w:t>
      </w:r>
      <w:r w:rsidRPr="00643AED">
        <w:t xml:space="preserve">Внешняя политика России в </w:t>
      </w:r>
      <w:r w:rsidRPr="00643AED">
        <w:rPr>
          <w:lang w:val="en-US"/>
        </w:rPr>
        <w:t>XIX</w:t>
      </w:r>
      <w:r w:rsidRPr="00643AED">
        <w:t xml:space="preserve"> веке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Цель курсовой работы</w:t>
      </w:r>
      <w:r w:rsidR="00643AED" w:rsidRPr="00643AED">
        <w:t xml:space="preserve">: </w:t>
      </w:r>
      <w:r w:rsidRPr="00643AED">
        <w:t>Рассмотреть основные направления внешней политики России данного периода истории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Задачи</w:t>
      </w:r>
      <w:r w:rsidR="00643AED" w:rsidRPr="00643AED">
        <w:t xml:space="preserve">: </w:t>
      </w:r>
    </w:p>
    <w:p w:rsidR="00B648C2" w:rsidRPr="00643AED" w:rsidRDefault="0032732C" w:rsidP="00643AED">
      <w:pPr>
        <w:widowControl w:val="0"/>
        <w:autoSpaceDE w:val="0"/>
        <w:autoSpaceDN w:val="0"/>
        <w:adjustRightInd w:val="0"/>
        <w:ind w:firstLine="709"/>
      </w:pPr>
      <w:r w:rsidRPr="00643AED">
        <w:t>1</w:t>
      </w:r>
      <w:r w:rsidR="00643AED" w:rsidRPr="00643AED">
        <w:t xml:space="preserve">. </w:t>
      </w:r>
      <w:r w:rsidRPr="00643AED">
        <w:t>Охарактеризовать направления внешней политики в 1801</w:t>
      </w:r>
      <w:r w:rsidR="00643AED" w:rsidRPr="00643AED">
        <w:t xml:space="preserve"> - </w:t>
      </w:r>
      <w:r w:rsidRPr="00643AED">
        <w:t>начале 1812 г</w:t>
      </w:r>
      <w:r w:rsidR="00643AED" w:rsidRPr="00643AED">
        <w:t xml:space="preserve">. </w:t>
      </w:r>
    </w:p>
    <w:p w:rsidR="0032732C" w:rsidRPr="00643AED" w:rsidRDefault="0032732C" w:rsidP="00643AED">
      <w:pPr>
        <w:widowControl w:val="0"/>
        <w:autoSpaceDE w:val="0"/>
        <w:autoSpaceDN w:val="0"/>
        <w:adjustRightInd w:val="0"/>
        <w:ind w:firstLine="709"/>
      </w:pPr>
      <w:r w:rsidRPr="00643AED">
        <w:t>2</w:t>
      </w:r>
      <w:r w:rsidR="00643AED" w:rsidRPr="00643AED">
        <w:t xml:space="preserve">. </w:t>
      </w:r>
      <w:r w:rsidRPr="00643AED">
        <w:t>Описать ход Отечественной войны 1812 г</w:t>
      </w:r>
      <w:r w:rsidR="00643AED" w:rsidRPr="00643AED">
        <w:t>.,</w:t>
      </w:r>
      <w:r w:rsidRPr="00643AED">
        <w:t xml:space="preserve"> а также Московскую эпопею и народную войну</w:t>
      </w:r>
      <w:r w:rsidR="00643AED" w:rsidRPr="00643AED">
        <w:t xml:space="preserve">. </w:t>
      </w:r>
    </w:p>
    <w:p w:rsidR="0032732C" w:rsidRPr="00643AED" w:rsidRDefault="0032732C" w:rsidP="00643AED">
      <w:pPr>
        <w:widowControl w:val="0"/>
        <w:autoSpaceDE w:val="0"/>
        <w:autoSpaceDN w:val="0"/>
        <w:adjustRightInd w:val="0"/>
        <w:ind w:firstLine="709"/>
      </w:pPr>
      <w:r w:rsidRPr="00643AED">
        <w:t>3</w:t>
      </w:r>
      <w:r w:rsidR="00643AED" w:rsidRPr="00643AED">
        <w:t xml:space="preserve">. </w:t>
      </w:r>
      <w:r w:rsidRPr="00643AED">
        <w:t>Показать место России на международной арене в 1813-1825 гг</w:t>
      </w:r>
      <w:r w:rsidR="00643AED" w:rsidRPr="00643AED">
        <w:t xml:space="preserve">. </w:t>
      </w:r>
    </w:p>
    <w:p w:rsidR="0032732C" w:rsidRPr="00643AED" w:rsidRDefault="0032732C" w:rsidP="00643AED">
      <w:pPr>
        <w:widowControl w:val="0"/>
        <w:autoSpaceDE w:val="0"/>
        <w:autoSpaceDN w:val="0"/>
        <w:adjustRightInd w:val="0"/>
        <w:ind w:firstLine="709"/>
      </w:pPr>
      <w:r w:rsidRPr="00643AED">
        <w:t>4</w:t>
      </w:r>
      <w:r w:rsidR="00643AED" w:rsidRPr="00643AED">
        <w:t xml:space="preserve">. </w:t>
      </w:r>
      <w:r w:rsidR="00574203" w:rsidRPr="00643AED">
        <w:t xml:space="preserve">Раскрыть внешнеполитический курс Николая </w:t>
      </w:r>
      <w:r w:rsidR="00574203" w:rsidRPr="00643AED">
        <w:rPr>
          <w:lang w:val="en-US"/>
        </w:rPr>
        <w:t>I</w:t>
      </w:r>
      <w:r w:rsidR="00643AED" w:rsidRPr="00643AED">
        <w:t xml:space="preserve">. </w:t>
      </w:r>
    </w:p>
    <w:p w:rsidR="00574203" w:rsidRPr="00643AED" w:rsidRDefault="00574203" w:rsidP="00643AED">
      <w:pPr>
        <w:widowControl w:val="0"/>
        <w:autoSpaceDE w:val="0"/>
        <w:autoSpaceDN w:val="0"/>
        <w:adjustRightInd w:val="0"/>
        <w:ind w:firstLine="709"/>
      </w:pPr>
      <w:r w:rsidRPr="00643AED">
        <w:t>5</w:t>
      </w:r>
      <w:r w:rsidR="00643AED" w:rsidRPr="00643AED">
        <w:t xml:space="preserve">. </w:t>
      </w:r>
      <w:r w:rsidRPr="00643AED">
        <w:t>Сделать анализ основных направлений внешней политики России второй половины 19 века (восточная и русско-турецкая войны</w:t>
      </w:r>
      <w:r w:rsidR="00643AED" w:rsidRPr="00643AED">
        <w:t xml:space="preserve">; </w:t>
      </w:r>
      <w:r w:rsidRPr="00643AED">
        <w:t xml:space="preserve">внешнеполитический курс императоров Александра </w:t>
      </w:r>
      <w:r w:rsidRPr="00643AED">
        <w:rPr>
          <w:lang w:val="en-US"/>
        </w:rPr>
        <w:t>II</w:t>
      </w:r>
      <w:r w:rsidRPr="00643AED">
        <w:t xml:space="preserve">, Александра </w:t>
      </w:r>
      <w:r w:rsidRPr="00643AED">
        <w:rPr>
          <w:lang w:val="en-US"/>
        </w:rPr>
        <w:t>III</w:t>
      </w:r>
      <w:r w:rsidRPr="00643AED">
        <w:t xml:space="preserve"> и Николая </w:t>
      </w:r>
      <w:r w:rsidRPr="00643AED">
        <w:rPr>
          <w:lang w:val="en-US"/>
        </w:rPr>
        <w:t>II</w:t>
      </w:r>
      <w:r w:rsidR="00643AED" w:rsidRPr="00643AED">
        <w:t xml:space="preserve">).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EA23E9" w:rsidRPr="00643AED" w:rsidRDefault="00644C55" w:rsidP="00644C55">
      <w:pPr>
        <w:pStyle w:val="2"/>
      </w:pPr>
      <w:r>
        <w:br w:type="page"/>
      </w:r>
      <w:bookmarkStart w:id="1" w:name="_Toc229601605"/>
      <w:r w:rsidR="00EA23E9" w:rsidRPr="00643AED">
        <w:t>1</w:t>
      </w:r>
      <w:r w:rsidR="00643AED" w:rsidRPr="00643AED">
        <w:t xml:space="preserve">. </w:t>
      </w:r>
      <w:r w:rsidR="00EA23E9" w:rsidRPr="00643AED">
        <w:t xml:space="preserve">Внешняя политика России в </w:t>
      </w:r>
      <w:r w:rsidR="00EA23E9" w:rsidRPr="00643AED">
        <w:rPr>
          <w:lang w:val="en-US"/>
        </w:rPr>
        <w:t>I</w:t>
      </w:r>
      <w:r w:rsidR="00EA23E9" w:rsidRPr="00643AED">
        <w:t xml:space="preserve"> половине </w:t>
      </w:r>
      <w:r w:rsidR="00EA23E9" w:rsidRPr="00643AED">
        <w:rPr>
          <w:lang w:val="en-US"/>
        </w:rPr>
        <w:t>XIX</w:t>
      </w:r>
      <w:r w:rsidR="00EA23E9" w:rsidRPr="00643AED">
        <w:t xml:space="preserve"> века</w:t>
      </w:r>
      <w:bookmarkEnd w:id="1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2" w:name="_Toc229601606"/>
      <w:r>
        <w:rPr>
          <w:caps/>
        </w:rPr>
        <w:t xml:space="preserve">1.1 </w:t>
      </w:r>
      <w:r w:rsidR="00EA23E9" w:rsidRPr="00643AED">
        <w:t>Внешняя политика России в 1801</w:t>
      </w:r>
      <w:r w:rsidRPr="00643AED">
        <w:t xml:space="preserve"> - </w:t>
      </w:r>
      <w:r w:rsidR="00EA23E9" w:rsidRPr="00643AED">
        <w:t>начале 1812 г</w:t>
      </w:r>
      <w:r w:rsidRPr="00643AED">
        <w:t>.</w:t>
      </w:r>
      <w:bookmarkEnd w:id="2"/>
      <w:r w:rsidRPr="00643AED">
        <w:t xml:space="preserve">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После вступления на престол Александр </w:t>
      </w:r>
      <w:r w:rsidRPr="00643AED">
        <w:rPr>
          <w:lang w:val="en-US"/>
        </w:rPr>
        <w:t>I</w:t>
      </w:r>
      <w:r w:rsidRPr="00643AED">
        <w:t xml:space="preserve"> начал придерживаться тактики отказа от политических и торговых договоров, заключенных его отцом</w:t>
      </w:r>
      <w:r w:rsidR="00643AED" w:rsidRPr="00643AED">
        <w:t xml:space="preserve">. </w:t>
      </w:r>
      <w:r w:rsidRPr="00643AED">
        <w:t xml:space="preserve">Внешнеполитическая позиция, выработанная им вместе с </w:t>
      </w:r>
      <w:r w:rsidR="00643AED" w:rsidRPr="00643AED">
        <w:t>"</w:t>
      </w:r>
      <w:r w:rsidRPr="00643AED">
        <w:t>молодыми друзьями</w:t>
      </w:r>
      <w:r w:rsidR="00643AED" w:rsidRPr="00643AED">
        <w:t>"</w:t>
      </w:r>
      <w:r w:rsidRPr="00643AED">
        <w:t xml:space="preserve">, может быть охарактеризована как политика </w:t>
      </w:r>
      <w:r w:rsidR="00643AED" w:rsidRPr="00643AED">
        <w:t>"</w:t>
      </w:r>
      <w:r w:rsidRPr="00643AED">
        <w:t>свободных рук</w:t>
      </w:r>
      <w:r w:rsidR="00643AED" w:rsidRPr="00643AED">
        <w:t xml:space="preserve">". </w:t>
      </w:r>
      <w:r w:rsidRPr="00643AED">
        <w:t>Россия пыталась, сохранив свое положение великой державы, выступить в роли арбитра в англо-французском конфликте и, добившись уступок, связанных с плаванием в Восточном Средиземноморье российских судов, снизить военную напряженность на континенте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Политика </w:t>
      </w:r>
      <w:r w:rsidR="00643AED" w:rsidRPr="00643AED">
        <w:t>"</w:t>
      </w:r>
      <w:r w:rsidRPr="00643AED">
        <w:t>свободных рук</w:t>
      </w:r>
      <w:r w:rsidR="00643AED" w:rsidRPr="00643AED">
        <w:t>"</w:t>
      </w:r>
      <w:r w:rsidRPr="00643AED">
        <w:t xml:space="preserve"> оказалась в тех условиях невозможной, и тогда Россия переходит к тактике </w:t>
      </w:r>
      <w:r w:rsidR="00643AED" w:rsidRPr="00643AED">
        <w:t>"</w:t>
      </w:r>
      <w:r w:rsidRPr="00643AED">
        <w:t>многостороннего посредничества</w:t>
      </w:r>
      <w:r w:rsidR="00643AED" w:rsidRPr="00643AED">
        <w:t>"</w:t>
      </w:r>
      <w:r w:rsidRPr="00643AED">
        <w:t>, которая опять-таки давала ей положение верховного арбитра на континенте</w:t>
      </w:r>
      <w:r w:rsidR="00643AED" w:rsidRPr="00643AED">
        <w:t xml:space="preserve">. </w:t>
      </w:r>
      <w:r w:rsidRPr="00643AED">
        <w:t xml:space="preserve">Она заключает договоры с Англией, Австрией и Францией, причем, последний договор означал, что Александр </w:t>
      </w:r>
      <w:r w:rsidRPr="00643AED">
        <w:rPr>
          <w:lang w:val="en-US"/>
        </w:rPr>
        <w:t>I</w:t>
      </w:r>
      <w:r w:rsidRPr="00643AED">
        <w:t xml:space="preserve"> признает изменения, происшедшие в этой стране после революции</w:t>
      </w:r>
      <w:r w:rsidR="00643AED" w:rsidRPr="00643AED">
        <w:t xml:space="preserve">. </w:t>
      </w:r>
      <w:r w:rsidRPr="00643AED">
        <w:t xml:space="preserve">Однако нежелание Александра </w:t>
      </w:r>
      <w:r w:rsidRPr="00643AED">
        <w:rPr>
          <w:lang w:val="en-US"/>
        </w:rPr>
        <w:t>I</w:t>
      </w:r>
      <w:r w:rsidRPr="00643AED">
        <w:t xml:space="preserve"> втягиваться в военные конфликты разбилось о реалии международной политики</w:t>
      </w:r>
      <w:r w:rsidR="00643AED" w:rsidRPr="00643AED">
        <w:t xml:space="preserve">. </w:t>
      </w:r>
      <w:r w:rsidRPr="00643AED">
        <w:t>В сентябре 1801 г</w:t>
      </w:r>
      <w:r w:rsidR="00643AED" w:rsidRPr="00643AED">
        <w:t xml:space="preserve">. </w:t>
      </w:r>
      <w:r w:rsidRPr="00643AED">
        <w:t>в состав Российской империи была принята Восточная Грузия (в 1803</w:t>
      </w:r>
      <w:r w:rsidR="00643AED" w:rsidRPr="00643AED">
        <w:t xml:space="preserve"> - </w:t>
      </w:r>
      <w:r w:rsidRPr="00643AED">
        <w:t>1804 гг</w:t>
      </w:r>
      <w:r w:rsidR="00643AED" w:rsidRPr="00643AED">
        <w:t xml:space="preserve">. </w:t>
      </w:r>
      <w:r w:rsidRPr="00643AED">
        <w:t>то же произошло с Мингрелией, Гурией и Имеретией</w:t>
      </w:r>
      <w:r w:rsidR="00643AED" w:rsidRPr="00643AED">
        <w:t xml:space="preserve">).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Присоединение этих земель спровоцировало столкновение Рос</w:t>
      </w:r>
      <w:r w:rsidR="00EA23E9" w:rsidRPr="00643AED">
        <w:t>сии с Ираном, также претендовав</w:t>
      </w:r>
      <w:r w:rsidRPr="00643AED">
        <w:t xml:space="preserve">шим на данные </w:t>
      </w:r>
      <w:r w:rsidR="00EA23E9" w:rsidRPr="00643AED">
        <w:t>территории</w:t>
      </w:r>
      <w:r w:rsidR="00643AED" w:rsidRPr="00643AED">
        <w:t xml:space="preserve">. </w:t>
      </w:r>
      <w:r w:rsidR="00EA23E9" w:rsidRPr="00643AED">
        <w:t>Русско-иранская война</w:t>
      </w:r>
      <w:r w:rsidRPr="00643AED">
        <w:t xml:space="preserve"> растянулась на 9 лет (1804-1813 </w:t>
      </w:r>
      <w:r w:rsidR="00643AED" w:rsidRPr="00643AED">
        <w:t xml:space="preserve">гг.) </w:t>
      </w:r>
      <w:r w:rsidRPr="00643AED">
        <w:t>и завершилась Гюлистанским миром, по которому к России отошли большая часть Северного Азербайджана</w:t>
      </w:r>
      <w:r w:rsidR="00643AED" w:rsidRPr="00643AED">
        <w:t xml:space="preserve">. </w:t>
      </w:r>
      <w:r w:rsidRPr="00643AED">
        <w:t>Грузинские и Азербайджанские княжества потеряли автономию, которой пользовались в составе Ирана, но получили защиту против внешней агрессии и положили конец кровопролитным распрям, раздиравшим их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1806 г</w:t>
      </w:r>
      <w:r w:rsidR="00643AED" w:rsidRPr="00643AED">
        <w:t xml:space="preserve">. </w:t>
      </w:r>
      <w:r w:rsidRPr="00643AED">
        <w:t>началась война России с Османской империей</w:t>
      </w:r>
      <w:r w:rsidR="00643AED" w:rsidRPr="00643AED">
        <w:t xml:space="preserve">. </w:t>
      </w:r>
      <w:r w:rsidRPr="00643AED">
        <w:t>Поводом к ней послужило нарушение султаном прежних договоренностей с Петербургом</w:t>
      </w:r>
      <w:r w:rsidR="00643AED" w:rsidRPr="00643AED">
        <w:t xml:space="preserve">. </w:t>
      </w:r>
      <w:r w:rsidRPr="00643AED">
        <w:t>Турки, подстрекаемые Францией, которая снабжала их оружием и помогла восстановить крепости на Дунае, демонстративно закрыли для русских судов черноморские проливы</w:t>
      </w:r>
      <w:r w:rsidR="00643AED" w:rsidRPr="00643AED">
        <w:t xml:space="preserve">. </w:t>
      </w:r>
      <w:r w:rsidRPr="00643AED">
        <w:t>В октябре 1806 г</w:t>
      </w:r>
      <w:r w:rsidR="00643AED" w:rsidRPr="00643AED">
        <w:t xml:space="preserve">. </w:t>
      </w:r>
      <w:r w:rsidRPr="00643AED">
        <w:t>русские войска под командованием генерала И</w:t>
      </w:r>
      <w:r w:rsidR="00643AED">
        <w:t xml:space="preserve">.И. </w:t>
      </w:r>
      <w:r w:rsidRPr="00643AED">
        <w:t>Михельсона заняли Молдавию и Валахию, а в 1807 г</w:t>
      </w:r>
      <w:r w:rsidR="00643AED" w:rsidRPr="00643AED">
        <w:t xml:space="preserve">. </w:t>
      </w:r>
      <w:r w:rsidRPr="00643AED">
        <w:t>эскадра под командованием контр-адмирала Д</w:t>
      </w:r>
      <w:r w:rsidR="00643AED">
        <w:t xml:space="preserve">.Н. </w:t>
      </w:r>
      <w:r w:rsidRPr="00643AED">
        <w:t>Сепявина разгромила османский флот в Дарданелльском и Афонском сражениях</w:t>
      </w:r>
      <w:r w:rsidR="00643AED" w:rsidRPr="00643AED">
        <w:t xml:space="preserve">. </w:t>
      </w:r>
      <w:r w:rsidRPr="00643AED">
        <w:t>На</w:t>
      </w:r>
      <w:r w:rsidR="00EA23E9" w:rsidRPr="00643AED">
        <w:t xml:space="preserve"> </w:t>
      </w:r>
      <w:r w:rsidRPr="00643AED">
        <w:t>стороне России активно выступили сербы, которые вели борьбу за свою независимость, начиная с 1804 г</w:t>
      </w:r>
      <w:r w:rsidR="00643AED" w:rsidRPr="00643AED">
        <w:t xml:space="preserve">. </w:t>
      </w:r>
      <w:r w:rsidRPr="00643AED">
        <w:t>Однако война приняла затяжной характер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Крупных побед русские войска добились в 1811 г</w:t>
      </w:r>
      <w:r w:rsidR="00643AED" w:rsidRPr="00643AED">
        <w:t>.,</w:t>
      </w:r>
      <w:r w:rsidRPr="00643AED">
        <w:t xml:space="preserve"> когда главнокомандующим был назначен М</w:t>
      </w:r>
      <w:r w:rsidR="00643AED">
        <w:t xml:space="preserve">.И. </w:t>
      </w:r>
      <w:r w:rsidRPr="00643AED">
        <w:t>Кутузов</w:t>
      </w:r>
      <w:r w:rsidR="00643AED" w:rsidRPr="00643AED">
        <w:t xml:space="preserve">. </w:t>
      </w:r>
      <w:r w:rsidRPr="00643AED">
        <w:t>Он нанес туркам решающее поражение у крепости Рущук в июне 1811 г</w:t>
      </w:r>
      <w:r w:rsidR="00643AED" w:rsidRPr="00643AED">
        <w:t>.,</w:t>
      </w:r>
      <w:r w:rsidRPr="00643AED">
        <w:t xml:space="preserve"> а затем разгромил по частям главные силы противника</w:t>
      </w:r>
      <w:r w:rsidR="00643AED">
        <w:t>.1</w:t>
      </w:r>
      <w:r w:rsidRPr="00643AED">
        <w:t>6 мая в Бухаресте, за месяц до вторжения Наполеона в Россию был заключен мирный договор</w:t>
      </w:r>
      <w:r w:rsidR="00643AED" w:rsidRPr="00643AED">
        <w:t xml:space="preserve">. </w:t>
      </w:r>
      <w:r w:rsidRPr="00643AED">
        <w:t>По нему к Российской стороне отходила Бессарабия с четырьмя крепостями, а новая граница устанавливалась по реке Прут</w:t>
      </w:r>
      <w:r w:rsidR="00643AED" w:rsidRPr="00643AED">
        <w:t xml:space="preserve">. </w:t>
      </w:r>
      <w:r w:rsidRPr="00643AED">
        <w:t>В Закавказье Россия возвращала Турции захваченные в ходе войны территории</w:t>
      </w:r>
      <w:r w:rsidR="00643AED" w:rsidRPr="00643AED">
        <w:t xml:space="preserve">. </w:t>
      </w:r>
      <w:r w:rsidRPr="00643AED">
        <w:t>Была предоставлена автономия Сербии, а Молдавия и Валахия расширили свои административные права, хотя и продолжали оставаться в вассальной зависимости от Османской империи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Однако главным внешнеполитическим направлением для российского министерства иностранных дел оставались отношения с наполеоновской Францией</w:t>
      </w:r>
      <w:r w:rsidR="00643AED" w:rsidRPr="00643AED">
        <w:t xml:space="preserve">. </w:t>
      </w:r>
      <w:r w:rsidRPr="00643AED">
        <w:t>Груба</w:t>
      </w:r>
      <w:r w:rsidR="00EA23E9" w:rsidRPr="00643AED">
        <w:t>я экспансия последней в Европе,</w:t>
      </w:r>
      <w:r w:rsidRPr="00643AED">
        <w:t xml:space="preserve"> разногласия с Петербургом в германском и польском вопросах, убийство герцога Энгиенского и провозглашение Наполеона императором толкнули Россию к участию в </w:t>
      </w:r>
      <w:r w:rsidRPr="00643AED">
        <w:rPr>
          <w:lang w:val="en-US"/>
        </w:rPr>
        <w:t>III</w:t>
      </w:r>
      <w:r w:rsidRPr="00643AED">
        <w:t xml:space="preserve"> коалиции (1805</w:t>
      </w:r>
      <w:r w:rsidR="00643AED" w:rsidRPr="00643AED">
        <w:t xml:space="preserve">). </w:t>
      </w:r>
      <w:r w:rsidRPr="00643AED">
        <w:t>Внутреннее состояние коалиции внушало большие опасения</w:t>
      </w:r>
      <w:r w:rsidR="00643AED" w:rsidRPr="00643AED">
        <w:t xml:space="preserve"> - </w:t>
      </w:r>
      <w:r w:rsidRPr="00643AED">
        <w:t>слишком сильны были противоречия между ее участниками</w:t>
      </w:r>
      <w:r w:rsidR="00643AED" w:rsidRPr="00643AED">
        <w:t xml:space="preserve"> - </w:t>
      </w:r>
      <w:r w:rsidRPr="00643AED">
        <w:t>Россией и Англией, Россией и Австрией</w:t>
      </w:r>
      <w:r w:rsidR="00643AED" w:rsidRPr="00643AED">
        <w:t xml:space="preserve">. </w:t>
      </w:r>
      <w:r w:rsidRPr="00643AED">
        <w:t>К моменту решающих сражений с французами силы коалиции оказались раздробленными и плохо управляемыми</w:t>
      </w:r>
      <w:r w:rsidR="00643AED" w:rsidRPr="00643AED">
        <w:t xml:space="preserve">. </w:t>
      </w:r>
      <w:r w:rsidRPr="00643AED">
        <w:t>Самый талантливый австрийский полководец эрцгерцог Карл воевал в Италии, командующий русской армией Кутузов слишком зависел от находившихся в его войсках австрийского и русского императоров</w:t>
      </w:r>
      <w:r w:rsidR="00643AED" w:rsidRPr="00643AED">
        <w:t xml:space="preserve">. </w:t>
      </w:r>
      <w:r w:rsidRPr="00643AED">
        <w:t>Тем временем Наполеон перебросил свои войска в Баварию, а затем заставил австрийского генерала Макка капитулировать при Ульме 20 октября 1805 г</w:t>
      </w:r>
      <w:r w:rsidR="00643AED" w:rsidRPr="00643AED">
        <w:t xml:space="preserve">. </w:t>
      </w:r>
      <w:r w:rsidRPr="00643AED">
        <w:t>Кутузов, несмотря на требования обоих императоров, начал отвод войск на восток</w:t>
      </w:r>
      <w:r w:rsidR="00643AED" w:rsidRPr="00643AED">
        <w:t xml:space="preserve">. </w:t>
      </w:r>
      <w:r w:rsidRPr="00643AED">
        <w:t>В конце ноября он достиг Ольмюца (ныне Оломоуц в Моравии</w:t>
      </w:r>
      <w:r w:rsidR="00643AED" w:rsidRPr="00643AED">
        <w:t xml:space="preserve">) </w:t>
      </w:r>
      <w:r w:rsidRPr="00643AED">
        <w:t>и предлагал отходить дальше, чтобы собрать все силы союзников и дать возможность эрцгерцогу Карлу выйти в тыл французам</w:t>
      </w:r>
      <w:r w:rsidR="00643AED" w:rsidRPr="00643AED">
        <w:t xml:space="preserve">. </w:t>
      </w:r>
      <w:r w:rsidRPr="00643AED">
        <w:t xml:space="preserve">Однако восторжествовало мнение австрийского генерального штаба, поддержанное Александром </w:t>
      </w:r>
      <w:r w:rsidRPr="00643AED">
        <w:rPr>
          <w:lang w:val="en-US"/>
        </w:rPr>
        <w:t>I</w:t>
      </w:r>
      <w:r w:rsidR="00643AED">
        <w:t>.2</w:t>
      </w:r>
      <w:r w:rsidRPr="00643AED">
        <w:t xml:space="preserve"> декабря 1805 г</w:t>
      </w:r>
      <w:r w:rsidR="00643AED" w:rsidRPr="00643AED">
        <w:t xml:space="preserve">. </w:t>
      </w:r>
      <w:r w:rsidRPr="00643AED">
        <w:t>при Аустерлице состоялось генеральное сражение русско-австрийских войск с Наполеоном</w:t>
      </w:r>
      <w:r w:rsidR="00643AED" w:rsidRPr="00643AED">
        <w:t xml:space="preserve">. </w:t>
      </w:r>
      <w:r w:rsidRPr="00643AED">
        <w:t>Исход боя решила потеря первыми Праценских высот из-за желания императоров во чтобы то ни стало атаковать французов</w:t>
      </w:r>
      <w:r w:rsidR="00643AED" w:rsidRPr="00643AED">
        <w:t xml:space="preserve">. </w:t>
      </w:r>
      <w:r w:rsidRPr="00643AED">
        <w:t>В ходе панического отступления монархи чуть не попали в плен к французам</w:t>
      </w:r>
      <w:r w:rsidR="00643AED" w:rsidRPr="00643AED">
        <w:t xml:space="preserve">. </w:t>
      </w:r>
      <w:r w:rsidR="00EA23E9" w:rsidRPr="00643AED">
        <w:rPr>
          <w:lang w:val="en-US"/>
        </w:rPr>
        <w:t>III</w:t>
      </w:r>
      <w:r w:rsidRPr="00643AED">
        <w:t xml:space="preserve"> коалиция распалась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1806-1807 гг</w:t>
      </w:r>
      <w:r w:rsidR="00643AED" w:rsidRPr="00643AED">
        <w:t xml:space="preserve">. </w:t>
      </w:r>
      <w:r w:rsidRPr="00643AED">
        <w:t xml:space="preserve">Россия, участвуя в </w:t>
      </w:r>
      <w:r w:rsidRPr="00643AED">
        <w:rPr>
          <w:lang w:val="en-US"/>
        </w:rPr>
        <w:t>IV</w:t>
      </w:r>
      <w:r w:rsidRPr="00643AED">
        <w:t xml:space="preserve"> коалиции, а позже борясь с Наполеоном один на один, отстаивает уже не европейское равновесие, а свое положение великой державы</w:t>
      </w:r>
      <w:r w:rsidR="00643AED" w:rsidRPr="00643AED">
        <w:t xml:space="preserve">. </w:t>
      </w:r>
      <w:r w:rsidRPr="00643AED">
        <w:t>Ведь император французов заявил о том, что вытеснит русских из Европы и установит непроходимый барьер на границах России</w:t>
      </w:r>
      <w:r w:rsidR="00643AED" w:rsidRPr="00643AED">
        <w:t xml:space="preserve">. </w:t>
      </w:r>
      <w:r w:rsidRPr="00643AED">
        <w:t>В сражениях русских войск с французами под Пултуском и Пр</w:t>
      </w:r>
      <w:r w:rsidR="00EA23E9" w:rsidRPr="00643AED">
        <w:t>е</w:t>
      </w:r>
      <w:r w:rsidRPr="00643AED">
        <w:t>йсиш-Эйлау победитель выявлен не был</w:t>
      </w:r>
      <w:r w:rsidR="00643AED" w:rsidRPr="00643AED">
        <w:t xml:space="preserve">. </w:t>
      </w:r>
      <w:r w:rsidRPr="00643AED">
        <w:t>Однако 2 июля 1807 г</w:t>
      </w:r>
      <w:r w:rsidR="00643AED" w:rsidRPr="00643AED">
        <w:t xml:space="preserve">. </w:t>
      </w:r>
      <w:r w:rsidRPr="00643AED">
        <w:t>под Фридландом русские войска под командованием Л</w:t>
      </w:r>
      <w:r w:rsidR="00643AED">
        <w:t xml:space="preserve">.Л. </w:t>
      </w:r>
      <w:r w:rsidRPr="00643AED">
        <w:t>Беннигсена были разгромлены и отброшены за Неман</w:t>
      </w:r>
      <w:r w:rsidR="00643AED" w:rsidRPr="00643AED">
        <w:t xml:space="preserve">. </w:t>
      </w:r>
      <w:r w:rsidRPr="00643AED">
        <w:t>Наполеон вышел к границам Российской империи</w:t>
      </w:r>
      <w:r w:rsidR="00643AED" w:rsidRPr="00643AED">
        <w:t xml:space="preserve">. </w:t>
      </w:r>
      <w:r w:rsidRPr="00643AED">
        <w:t xml:space="preserve">В результате поражения Россия была вынуждена пойти на соглашение с Францией, которое было оформлено во время встречи Наполеона и Александра </w:t>
      </w:r>
      <w:r w:rsidRPr="00643AED">
        <w:rPr>
          <w:lang w:val="en-US"/>
        </w:rPr>
        <w:t>I</w:t>
      </w:r>
      <w:r w:rsidRPr="00643AED">
        <w:t xml:space="preserve"> в Тильзите 25 июня 1807 г</w:t>
      </w:r>
      <w:r w:rsidR="00643AED" w:rsidRPr="00643AED">
        <w:t xml:space="preserve">. </w:t>
      </w:r>
      <w:r w:rsidRPr="00643AED">
        <w:t>и договором в Эрфурте 28 сентября 1808 г</w:t>
      </w:r>
      <w:r w:rsidR="00643AED" w:rsidRPr="00643AED">
        <w:t xml:space="preserve">. </w:t>
      </w:r>
      <w:r w:rsidRPr="00643AED">
        <w:t xml:space="preserve">Петербург соглашался на присоединение России к объявленной Наполеоном континентальной блокаде Англии и создание герцогства Варшавского, Франция признавала права России на Финляндию (захваченную чуть позже во время русско-шведской войны 1808-1809 </w:t>
      </w:r>
      <w:r w:rsidR="00643AED" w:rsidRPr="00643AED">
        <w:t xml:space="preserve">гг.) </w:t>
      </w:r>
      <w:r w:rsidRPr="00643AED">
        <w:t>и Дунайские княжества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Аустерлиц, Тильзит, Эрфурт были чрезвычайно тяжело восприняты в России</w:t>
      </w:r>
      <w:r w:rsidR="00643AED" w:rsidRPr="00643AED">
        <w:t xml:space="preserve">. </w:t>
      </w:r>
      <w:r w:rsidRPr="00643AED">
        <w:t>Во-первых, ее армия более ста лет, после Нарвы, не знала поражений в войнах</w:t>
      </w:r>
      <w:r w:rsidR="00643AED" w:rsidRPr="00643AED">
        <w:t xml:space="preserve">. </w:t>
      </w:r>
      <w:r w:rsidRPr="00643AED">
        <w:t>Во-вторых, был задет престиж страны и ее императора</w:t>
      </w:r>
      <w:r w:rsidR="00643AED" w:rsidRPr="00643AED">
        <w:t xml:space="preserve">. </w:t>
      </w:r>
      <w:r w:rsidRPr="00643AED">
        <w:t xml:space="preserve">Недавнего </w:t>
      </w:r>
      <w:r w:rsidR="00643AED" w:rsidRPr="00643AED">
        <w:t>"</w:t>
      </w:r>
      <w:r w:rsidRPr="00643AED">
        <w:t>антихриста</w:t>
      </w:r>
      <w:r w:rsidR="00643AED" w:rsidRPr="00643AED">
        <w:t>"</w:t>
      </w:r>
      <w:r w:rsidRPr="00643AED">
        <w:t xml:space="preserve"> Наполеона Александр </w:t>
      </w:r>
      <w:r w:rsidRPr="00643AED">
        <w:rPr>
          <w:lang w:val="en-US"/>
        </w:rPr>
        <w:t>I</w:t>
      </w:r>
      <w:r w:rsidRPr="00643AED">
        <w:t xml:space="preserve"> вынужден был теперь называть </w:t>
      </w:r>
      <w:r w:rsidR="00643AED" w:rsidRPr="00643AED">
        <w:t>"</w:t>
      </w:r>
      <w:r w:rsidRPr="00643AED">
        <w:t>государь, брат мой</w:t>
      </w:r>
      <w:r w:rsidR="00643AED" w:rsidRPr="00643AED">
        <w:t xml:space="preserve">". </w:t>
      </w:r>
      <w:r w:rsidRPr="00643AED">
        <w:t>В-третьих, эти вынужденные соглашения ударили не только по самолюбию, но и по карману россиян, так как Франция не могла как торговый партнер заменить Англию</w:t>
      </w:r>
      <w:r w:rsidR="00643AED" w:rsidRPr="00643AED">
        <w:t xml:space="preserve">. </w:t>
      </w:r>
      <w:r w:rsidRPr="00643AED">
        <w:t xml:space="preserve">Именно последняя покупала ранее русский хлеб, лес, пеньку, полотно, кожи, сало и </w:t>
      </w:r>
      <w:r w:rsidR="00643AED">
        <w:t>т.п.</w:t>
      </w:r>
      <w:r w:rsidR="00643AED" w:rsidRPr="00643AED">
        <w:t xml:space="preserve">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А</w:t>
      </w:r>
      <w:r w:rsidR="00643AED">
        <w:t xml:space="preserve">.С. </w:t>
      </w:r>
      <w:r w:rsidRPr="00643AED">
        <w:t xml:space="preserve">Пушкин недаром называл Тильзит </w:t>
      </w:r>
      <w:r w:rsidR="00643AED" w:rsidRPr="00643AED">
        <w:t>"</w:t>
      </w:r>
      <w:r w:rsidRPr="00643AED">
        <w:t>обидным звуком</w:t>
      </w:r>
      <w:r w:rsidR="00643AED" w:rsidRPr="00643AED">
        <w:t>"</w:t>
      </w:r>
      <w:r w:rsidRPr="00643AED">
        <w:t xml:space="preserve"> для русского слуха</w:t>
      </w:r>
      <w:r w:rsidR="00643AED" w:rsidRPr="00643AED">
        <w:t xml:space="preserve">. </w:t>
      </w:r>
      <w:r w:rsidRPr="00643AED">
        <w:t xml:space="preserve">По словам одного из очевидцев событий, </w:t>
      </w:r>
      <w:r w:rsidR="00643AED" w:rsidRPr="00643AED">
        <w:t>"</w:t>
      </w:r>
      <w:r w:rsidRPr="00643AED">
        <w:t>от знатного царедворца до малограмотного писца, от генерала до солдата, все, повинуясь, роптали с негодованием</w:t>
      </w:r>
      <w:r w:rsidR="00643AED" w:rsidRPr="00643AED">
        <w:t xml:space="preserve">". </w:t>
      </w:r>
      <w:r w:rsidRPr="00643AED">
        <w:t xml:space="preserve">Впрочем, </w:t>
      </w:r>
      <w:r w:rsidR="00643AED" w:rsidRPr="00643AED">
        <w:t>"</w:t>
      </w:r>
      <w:r w:rsidRPr="00643AED">
        <w:t>повинуясь</w:t>
      </w:r>
      <w:r w:rsidR="00643AED" w:rsidRPr="00643AED">
        <w:t>"</w:t>
      </w:r>
      <w:r w:rsidRPr="00643AED">
        <w:t>, требует оговорок</w:t>
      </w:r>
      <w:r w:rsidR="00643AED" w:rsidRPr="00643AED">
        <w:t xml:space="preserve">. </w:t>
      </w:r>
      <w:r w:rsidRPr="00643AED">
        <w:t xml:space="preserve">Французский посланник в Петербурге писал о том, что ему не ясно, удастся ли Александру </w:t>
      </w:r>
      <w:r w:rsidRPr="00643AED">
        <w:rPr>
          <w:lang w:val="en-US"/>
        </w:rPr>
        <w:t>I</w:t>
      </w:r>
      <w:r w:rsidRPr="00643AED">
        <w:t xml:space="preserve"> удержаться на престоле до весны 1809 г</w:t>
      </w:r>
      <w:r w:rsidR="00643AED" w:rsidRPr="00643AED">
        <w:t xml:space="preserve">. </w:t>
      </w:r>
      <w:r w:rsidRPr="00643AED">
        <w:t>В этих условиях русское правительство почти открыто нарушало условия соглашений с Францией</w:t>
      </w:r>
      <w:r w:rsidR="00643AED" w:rsidRPr="00643AED">
        <w:t xml:space="preserve">. </w:t>
      </w:r>
      <w:r w:rsidRPr="00643AED">
        <w:t>Оно сквозь пальцы смотрело на контрабандную торговлю своих купцов с Англией, поддерживало французских эмигрантов, открыто выражало недовольство существованием на своих границах зависимого от Наполеона польского государства, а главное непрерывно увеличивало военные расходы, готовясь к неминуемому столкновению с Наполеоном</w:t>
      </w:r>
      <w:r w:rsidR="00643AED" w:rsidRPr="00643AED">
        <w:t xml:space="preserve">. </w:t>
      </w:r>
      <w:r w:rsidRPr="00643AED">
        <w:t xml:space="preserve">Последние выросли с 53 </w:t>
      </w:r>
      <w:r w:rsidR="00EA23E9" w:rsidRPr="00643AED">
        <w:t>млн</w:t>
      </w:r>
      <w:r w:rsidR="00643AED" w:rsidRPr="00643AED">
        <w:t xml:space="preserve">. </w:t>
      </w:r>
      <w:r w:rsidRPr="00643AED">
        <w:t>рублей в 1808 г</w:t>
      </w:r>
      <w:r w:rsidR="00643AED" w:rsidRPr="00643AED">
        <w:t xml:space="preserve">. </w:t>
      </w:r>
      <w:r w:rsidRPr="00643AED">
        <w:t xml:space="preserve">до 113,7 </w:t>
      </w:r>
      <w:r w:rsidR="00EA23E9" w:rsidRPr="00643AED">
        <w:t>млн</w:t>
      </w:r>
      <w:r w:rsidR="00643AED" w:rsidRPr="00643AED">
        <w:t xml:space="preserve">. </w:t>
      </w:r>
      <w:r w:rsidRPr="00643AED">
        <w:t>в 1811</w:t>
      </w:r>
      <w:r w:rsidR="00643AED" w:rsidRPr="00643AED">
        <w:t xml:space="preserve">. </w:t>
      </w:r>
      <w:r w:rsidRPr="00643AED">
        <w:t xml:space="preserve">Прав был наблюдатель, заметивший, что война с Францией </w:t>
      </w:r>
      <w:r w:rsidR="00643AED" w:rsidRPr="00643AED">
        <w:t>"</w:t>
      </w:r>
      <w:r w:rsidRPr="00643AED">
        <w:t>уже была объявлена договором о мире и союзе в Тильзите</w:t>
      </w:r>
      <w:r w:rsidR="00643AED" w:rsidRPr="00643AED">
        <w:t>"</w:t>
      </w:r>
      <w:r w:rsidR="00B648C2" w:rsidRPr="00643AED">
        <w:rPr>
          <w:rStyle w:val="aa"/>
          <w:sz w:val="20"/>
          <w:szCs w:val="20"/>
        </w:rPr>
        <w:footnoteReference w:id="1"/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Причины войны 1812 г</w:t>
      </w:r>
      <w:r w:rsidR="00643AED" w:rsidRPr="00643AED">
        <w:t xml:space="preserve">. </w:t>
      </w:r>
      <w:r w:rsidRPr="00643AED">
        <w:t>многочисленны и разноплановы</w:t>
      </w:r>
      <w:r w:rsidR="00643AED" w:rsidRPr="00643AED">
        <w:t xml:space="preserve">. </w:t>
      </w:r>
      <w:r w:rsidRPr="00643AED">
        <w:t>Главная из них</w:t>
      </w:r>
      <w:r w:rsidR="00643AED" w:rsidRPr="00643AED">
        <w:t xml:space="preserve"> - </w:t>
      </w:r>
      <w:r w:rsidRPr="00643AED">
        <w:t>спор между Францией и Россией, Наполеоном и Александром о будущем Европы и мира</w:t>
      </w:r>
      <w:r w:rsidR="00643AED" w:rsidRPr="00643AED">
        <w:t xml:space="preserve">. </w:t>
      </w:r>
      <w:r w:rsidRPr="00643AED">
        <w:t>Оба самодержца имели свое представление о судьбе континента</w:t>
      </w:r>
      <w:r w:rsidR="00643AED" w:rsidRPr="00643AED">
        <w:t xml:space="preserve">. </w:t>
      </w:r>
      <w:r w:rsidRPr="00643AED">
        <w:t>Для Бонапарта она заключалась в установлении французских порядков в европейских государствах, установлении контроля за происходящим в них и уничтожении Англии как политического и экономического соперника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</w:t>
      </w:r>
      <w:r w:rsidRPr="00643AED">
        <w:t xml:space="preserve"> видел будущее Европы в установлении религиозного и политического единства, в создании неких соединенных штатов, в которых Россия и ее монарх будут играть роль наставника и арбитра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Никаких компромиссов не могло быть между Францией и Россией и по поводу континентальной блокады Англии</w:t>
      </w:r>
      <w:r w:rsidR="00643AED" w:rsidRPr="00643AED">
        <w:t xml:space="preserve">. </w:t>
      </w:r>
      <w:r w:rsidRPr="00643AED">
        <w:t>Для Наполеона эта блокада являлась ключевым мероприятием в его борьбе с Альбионом</w:t>
      </w:r>
      <w:r w:rsidR="00643AED" w:rsidRPr="00643AED">
        <w:t xml:space="preserve">. </w:t>
      </w:r>
      <w:r w:rsidRPr="00643AED">
        <w:t>Россия же при всем желании не могла в ней участвовать</w:t>
      </w:r>
      <w:r w:rsidR="00643AED" w:rsidRPr="00643AED">
        <w:t xml:space="preserve">. </w:t>
      </w:r>
      <w:r w:rsidRPr="00643AED">
        <w:t>Уже в 1809 г</w:t>
      </w:r>
      <w:r w:rsidR="00643AED" w:rsidRPr="00643AED">
        <w:t xml:space="preserve">. </w:t>
      </w:r>
      <w:r w:rsidRPr="00643AED">
        <w:t>дефицит бюджета по сравнению с 1801 г</w:t>
      </w:r>
      <w:r w:rsidR="00643AED" w:rsidRPr="00643AED">
        <w:t xml:space="preserve">. </w:t>
      </w:r>
      <w:r w:rsidRPr="00643AED">
        <w:t>вырос в 13 раз, империя стояла на пороге финансового краха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Не смогли найти согласия тильзитские союзники по германскому и польскому вопросам</w:t>
      </w:r>
      <w:r w:rsidR="00643AED" w:rsidRPr="00643AED">
        <w:t xml:space="preserve">. </w:t>
      </w:r>
      <w:r w:rsidRPr="00643AED">
        <w:t>Тасуя границы и монархов германских княжеств, французский император задевал родственные чувства российского коллеги, что не могло не влиять на их отношения</w:t>
      </w:r>
      <w:r w:rsidR="00643AED" w:rsidRPr="00643AED">
        <w:t xml:space="preserve">. </w:t>
      </w:r>
      <w:r w:rsidRPr="00643AED">
        <w:t xml:space="preserve">Польша с конца </w:t>
      </w:r>
      <w:r w:rsidRPr="00643AED">
        <w:rPr>
          <w:lang w:val="en-US"/>
        </w:rPr>
        <w:t>XVIII</w:t>
      </w:r>
      <w:r w:rsidRPr="00643AED">
        <w:t xml:space="preserve"> в</w:t>
      </w:r>
      <w:r w:rsidR="00643AED" w:rsidRPr="00643AED">
        <w:t xml:space="preserve">. </w:t>
      </w:r>
      <w:r w:rsidRPr="00643AED">
        <w:t>являлась постоянной головной болью русского правительства</w:t>
      </w:r>
      <w:r w:rsidR="00643AED" w:rsidRPr="00643AED">
        <w:t>. "</w:t>
      </w:r>
      <w:r w:rsidRPr="00643AED">
        <w:t>Спор славян</w:t>
      </w:r>
      <w:r w:rsidR="00643AED" w:rsidRPr="00643AED">
        <w:t>"</w:t>
      </w:r>
      <w:r w:rsidRPr="00643AED">
        <w:t xml:space="preserve"> приобрел настолько острый характер, что существование враждебного польского государства никак не устраивало российского самодержца</w:t>
      </w:r>
      <w:r w:rsidR="00643AED" w:rsidRPr="00643AED">
        <w:t xml:space="preserve">. </w:t>
      </w:r>
      <w:r w:rsidRPr="00643AED">
        <w:t>Наполеон же соглашался уничтожить его только взамен на уничтожение государства прусского</w:t>
      </w:r>
      <w:r w:rsidR="00643AED" w:rsidRPr="00643AED">
        <w:t xml:space="preserve">. </w:t>
      </w:r>
      <w:r w:rsidRPr="00643AED">
        <w:t>Наконец, в дело вмешались и сугубо личные мотивы</w:t>
      </w:r>
      <w:r w:rsidR="00643AED" w:rsidRPr="00643AED">
        <w:t xml:space="preserve">. </w:t>
      </w:r>
      <w:r w:rsidRPr="00643AED">
        <w:t xml:space="preserve">Когда Александр </w:t>
      </w:r>
      <w:r w:rsidRPr="00643AED">
        <w:rPr>
          <w:lang w:val="en-US"/>
        </w:rPr>
        <w:t>I</w:t>
      </w:r>
      <w:r w:rsidRPr="00643AED">
        <w:t xml:space="preserve"> выразил протест против убийства герцога Энгиенского, Наполеон грубо напомнил ему о гибели Павла </w:t>
      </w:r>
      <w:r w:rsidRPr="00643AED">
        <w:rPr>
          <w:lang w:val="en-US"/>
        </w:rPr>
        <w:t>I</w:t>
      </w:r>
      <w:r w:rsidRPr="00643AED">
        <w:t>, обвинив императора в отцеубийстве</w:t>
      </w:r>
      <w:r w:rsidR="00643AED" w:rsidRPr="00643AED">
        <w:t xml:space="preserve">. </w:t>
      </w:r>
      <w:r w:rsidRPr="00643AED">
        <w:t xml:space="preserve">Позже, во время сватовства Бонапарта к сестрам Александра </w:t>
      </w:r>
      <w:r w:rsidRPr="00643AED">
        <w:rPr>
          <w:lang w:val="en-US"/>
        </w:rPr>
        <w:t>I</w:t>
      </w:r>
      <w:r w:rsidRPr="00643AED">
        <w:t>, те ответили отказом в оскорбительной форме, что немедленно было доведено до сведения французского монарха</w:t>
      </w:r>
      <w:r w:rsidR="00643AED" w:rsidRPr="00643AED">
        <w:t xml:space="preserve">. </w:t>
      </w:r>
      <w:r w:rsidRPr="00643AED">
        <w:t>Таким образом, столкновение двух великих держав не могло быть неожиданностью ни для одной из них</w:t>
      </w:r>
      <w:r w:rsidR="00643AED" w:rsidRPr="00643AED">
        <w:t xml:space="preserve">. </w:t>
      </w:r>
      <w:r w:rsidRPr="00643AED">
        <w:t>Более того, дипломатическая и военная подготовка к войне велась задолго до 1812 г</w:t>
      </w:r>
      <w:r w:rsidR="00643AED" w:rsidRPr="00643AED">
        <w:t xml:space="preserve">. </w:t>
      </w:r>
      <w:r w:rsidRPr="00643AED">
        <w:t>Французская разведка собирала сведения о российских военачальниках и настроениях в западных губерниях, российская успешно охотилась за мобилизационными планами французов</w:t>
      </w:r>
      <w:r w:rsidR="00643AED" w:rsidRPr="00643AED">
        <w:t xml:space="preserve">. </w:t>
      </w:r>
      <w:r w:rsidRPr="00643AED">
        <w:t>В Петербурге было подготовлено около 10 планов ведения кампании против Наполеона, причем, большинство из них носило отнюдь не оборонительный характер, подразумевая превентивный удар по французской армии на территории Пруссии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Попытки Наполеона дипломатически изолировать Россию, связать ее войной против пяти государств закончились неудачей</w:t>
      </w:r>
      <w:r w:rsidR="00643AED" w:rsidRPr="00643AED">
        <w:t xml:space="preserve">. </w:t>
      </w:r>
      <w:r w:rsidRPr="00643AED">
        <w:t>Русско-шведская война завершилась в 1809 г</w:t>
      </w:r>
      <w:r w:rsidR="00643AED" w:rsidRPr="00643AED">
        <w:t>.,</w:t>
      </w:r>
      <w:r w:rsidRPr="00643AED">
        <w:t xml:space="preserve"> а надежды, что маршал Франции Ж</w:t>
      </w:r>
      <w:r w:rsidR="00643AED">
        <w:t xml:space="preserve">.Б. </w:t>
      </w:r>
      <w:r w:rsidRPr="00643AED">
        <w:t>Бернадот, ставший наследником шведского престола, развяжет новую антирусскую кампанию, оказались напрасными</w:t>
      </w:r>
      <w:r w:rsidR="00643AED" w:rsidRPr="00643AED">
        <w:t xml:space="preserve">. </w:t>
      </w:r>
      <w:r w:rsidRPr="00643AED">
        <w:t>С Османской империей, благодаря победам Кутузова, России удалось заключить мирный договор в 1812 г</w:t>
      </w:r>
      <w:r w:rsidR="00643AED" w:rsidRPr="00643AED">
        <w:t xml:space="preserve">. </w:t>
      </w:r>
      <w:r w:rsidRPr="00643AED">
        <w:t>Оставались только Франция и подвластные ей Австрия и Пруссия</w:t>
      </w:r>
      <w:r w:rsidR="00643AED" w:rsidRPr="00643AED">
        <w:t xml:space="preserve">. </w:t>
      </w:r>
      <w:r w:rsidRPr="00643AED">
        <w:t>На них и была сделана главная ставка французского императора</w:t>
      </w:r>
      <w:r w:rsidR="00643AED" w:rsidRPr="00643AED">
        <w:t xml:space="preserve">. </w:t>
      </w:r>
      <w:r w:rsidRPr="00643AED">
        <w:t xml:space="preserve">Решившись на войну с Россией, Наполеон намеревался в приграничных сражениях разгромить основные силы противника и заставить Александра </w:t>
      </w:r>
      <w:r w:rsidRPr="00643AED">
        <w:rPr>
          <w:lang w:val="en-US"/>
        </w:rPr>
        <w:t>I</w:t>
      </w:r>
      <w:r w:rsidRPr="00643AED">
        <w:t xml:space="preserve"> подписать новый кабальный договор с Францией</w:t>
      </w:r>
      <w:r w:rsidR="00643AED" w:rsidRPr="00643AED">
        <w:t xml:space="preserve">. </w:t>
      </w:r>
      <w:r w:rsidRPr="00643AED">
        <w:t xml:space="preserve">Победа открывала Бонапарту путь к европейскому, а значит и мировому господству, </w:t>
      </w:r>
      <w:r w:rsidR="00643AED" w:rsidRPr="00643AED">
        <w:t xml:space="preserve">т.е. </w:t>
      </w:r>
      <w:r w:rsidRPr="00643AED">
        <w:t>судьба континента решалась на российских просторах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3" w:name="_Toc229601607"/>
      <w:r>
        <w:rPr>
          <w:caps/>
        </w:rPr>
        <w:t xml:space="preserve">1.2 </w:t>
      </w:r>
      <w:r w:rsidR="00EA23E9" w:rsidRPr="00643AED">
        <w:t>Отечественная война 1812 года</w:t>
      </w:r>
      <w:bookmarkEnd w:id="3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Наполеон подготовил для вторжения в Россию огромную армию, насчитывавшую около 650 тыс</w:t>
      </w:r>
      <w:r w:rsidR="00643AED" w:rsidRPr="00643AED">
        <w:t xml:space="preserve">. </w:t>
      </w:r>
      <w:r w:rsidRPr="00643AED">
        <w:t>человек</w:t>
      </w:r>
      <w:r w:rsidR="00643AED" w:rsidRPr="00643AED">
        <w:t xml:space="preserve">. </w:t>
      </w:r>
      <w:r w:rsidRPr="00643AED">
        <w:t>Из них 448 тыс</w:t>
      </w:r>
      <w:r w:rsidR="00643AED" w:rsidRPr="00643AED">
        <w:t xml:space="preserve">. </w:t>
      </w:r>
      <w:r w:rsidRPr="00643AED">
        <w:t>пересекли русскую границу в первые дни войны, а остальные прибывали, как подкрепление, летом и осенью 1812г</w:t>
      </w:r>
      <w:r w:rsidR="00643AED" w:rsidRPr="00643AED">
        <w:t>. "</w:t>
      </w:r>
      <w:r w:rsidRPr="00643AED">
        <w:t>Великая армия</w:t>
      </w:r>
      <w:r w:rsidR="00643AED" w:rsidRPr="00643AED">
        <w:t>"</w:t>
      </w:r>
      <w:r w:rsidRPr="00643AED">
        <w:t xml:space="preserve"> сохраняла все преимущества перед армиями феодальных государств, которые она продемонстрировала в битвах при Аустерлице или Фридланде</w:t>
      </w:r>
      <w:r w:rsidR="00643AED" w:rsidRPr="00643AED">
        <w:t xml:space="preserve">. </w:t>
      </w:r>
      <w:r w:rsidRPr="00643AED">
        <w:t>Да и сам Наполеон с его маршалами</w:t>
      </w:r>
      <w:r w:rsidR="00643AED" w:rsidRPr="00643AED">
        <w:t xml:space="preserve"> - </w:t>
      </w:r>
      <w:r w:rsidRPr="00643AED">
        <w:t>Даву, Неем, Мюратом и другими</w:t>
      </w:r>
      <w:r w:rsidR="00643AED" w:rsidRPr="00643AED">
        <w:t xml:space="preserve"> - </w:t>
      </w:r>
      <w:r w:rsidRPr="00643AED">
        <w:t>оставался одним из величайших полководцев</w:t>
      </w:r>
      <w:r w:rsidR="00643AED" w:rsidRPr="00643AED">
        <w:t xml:space="preserve">. </w:t>
      </w:r>
    </w:p>
    <w:p w:rsidR="00EA23E9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Вместе с тем, у французской, вернее коалиционной, армии были свои слабости</w:t>
      </w:r>
      <w:r w:rsidR="00643AED" w:rsidRPr="00643AED">
        <w:t xml:space="preserve">. </w:t>
      </w:r>
      <w:r w:rsidRPr="00643AED">
        <w:t>Прежде всего, ее разномастность и разноплеменность, ведь с французами на Россию шли поляки, немцы, итальянцы, швейцарцы, голландцы, португальцы</w:t>
      </w:r>
      <w:r w:rsidR="00643AED" w:rsidRPr="00643AED">
        <w:t xml:space="preserve">. </w:t>
      </w:r>
      <w:r w:rsidRPr="00643AED">
        <w:t>Многие из них ненавидели Наполеона, как поработителя своего отечества, считали его русский поход захватническим, а потому воевали неохотно, зато охотно дезертировали при первой возможности</w:t>
      </w:r>
      <w:r w:rsidR="00643AED" w:rsidRPr="00643AED">
        <w:t xml:space="preserve">. </w:t>
      </w:r>
      <w:r w:rsidRPr="00643AED">
        <w:t>Слабее, чем в предыдущих кампаниях, выглядел и высший командный состав французов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начале войны Россия смогла противопоставить противнику 317 тыс</w:t>
      </w:r>
      <w:r w:rsidR="00643AED" w:rsidRPr="00643AED">
        <w:t xml:space="preserve">. </w:t>
      </w:r>
      <w:r w:rsidRPr="00643AED">
        <w:t>человек, которые были разделены на три армии</w:t>
      </w:r>
      <w:r w:rsidR="00643AED" w:rsidRPr="00643AED">
        <w:t xml:space="preserve">. </w:t>
      </w:r>
      <w:r w:rsidRPr="00643AED">
        <w:t>Первая из них под командованием М</w:t>
      </w:r>
      <w:r w:rsidR="00643AED">
        <w:t xml:space="preserve">.Б. </w:t>
      </w:r>
      <w:r w:rsidRPr="00643AED">
        <w:t>Барклая де Толли прикрывала петербургское направление и насчитывала чуть более 120 тыс</w:t>
      </w:r>
      <w:r w:rsidR="00643AED" w:rsidRPr="00643AED">
        <w:t xml:space="preserve">. </w:t>
      </w:r>
      <w:r w:rsidRPr="00643AED">
        <w:t>солдат и офицеров</w:t>
      </w:r>
      <w:r w:rsidR="00643AED" w:rsidRPr="00643AED">
        <w:t xml:space="preserve">. </w:t>
      </w:r>
      <w:r w:rsidRPr="00643AED">
        <w:t>Вторая</w:t>
      </w:r>
      <w:r w:rsidR="00643AED" w:rsidRPr="00643AED">
        <w:t xml:space="preserve"> - </w:t>
      </w:r>
      <w:r w:rsidRPr="00643AED">
        <w:t>генерала П</w:t>
      </w:r>
      <w:r w:rsidR="00643AED">
        <w:t xml:space="preserve">.И. </w:t>
      </w:r>
      <w:r w:rsidRPr="00643AED">
        <w:t>Багратиона</w:t>
      </w:r>
      <w:r w:rsidR="00643AED" w:rsidRPr="00643AED">
        <w:t xml:space="preserve"> - </w:t>
      </w:r>
      <w:r w:rsidRPr="00643AED">
        <w:t>располагалась на</w:t>
      </w:r>
      <w:r w:rsidR="00EA23E9" w:rsidRPr="00643AED">
        <w:t xml:space="preserve"> </w:t>
      </w:r>
      <w:r w:rsidRPr="00643AED">
        <w:t>московском направлении и состояла из 49,5 тыс</w:t>
      </w:r>
      <w:r w:rsidR="00643AED" w:rsidRPr="00643AED">
        <w:t xml:space="preserve">. </w:t>
      </w:r>
      <w:r w:rsidRPr="00643AED">
        <w:t>человек</w:t>
      </w:r>
      <w:r w:rsidR="00643AED" w:rsidRPr="00643AED">
        <w:t xml:space="preserve">. </w:t>
      </w:r>
      <w:r w:rsidRPr="00643AED">
        <w:t>Третья</w:t>
      </w:r>
      <w:r w:rsidR="00643AED" w:rsidRPr="00643AED">
        <w:t xml:space="preserve"> - </w:t>
      </w:r>
      <w:r w:rsidRPr="00643AED">
        <w:t>генерала А</w:t>
      </w:r>
      <w:r w:rsidR="00643AED">
        <w:t xml:space="preserve">.П. </w:t>
      </w:r>
      <w:r w:rsidRPr="00643AED">
        <w:t>Тормасова</w:t>
      </w:r>
      <w:r w:rsidR="00643AED" w:rsidRPr="00643AED">
        <w:t xml:space="preserve"> - </w:t>
      </w:r>
      <w:r w:rsidRPr="00643AED">
        <w:t>прикрывала Киев и насчитывала 44 тыс</w:t>
      </w:r>
      <w:r w:rsidR="00643AED" w:rsidRPr="00643AED">
        <w:t xml:space="preserve">. </w:t>
      </w:r>
      <w:r w:rsidRPr="00643AED">
        <w:t>Кроме того, у России имелись пять отдельных корпусов (примерно 179 тыс</w:t>
      </w:r>
      <w:r w:rsidR="00643AED" w:rsidRPr="00643AED">
        <w:t xml:space="preserve">. </w:t>
      </w:r>
      <w:r w:rsidRPr="00643AED">
        <w:t>солдат и офицеров</w:t>
      </w:r>
      <w:r w:rsidR="00643AED" w:rsidRPr="00643AED">
        <w:t xml:space="preserve">) </w:t>
      </w:r>
      <w:r w:rsidR="00B648C2" w:rsidRPr="00643AED">
        <w:rPr>
          <w:rStyle w:val="aa"/>
          <w:sz w:val="20"/>
          <w:szCs w:val="20"/>
        </w:rPr>
        <w:footnoteReference w:id="2"/>
      </w:r>
      <w:r w:rsidR="00643AED" w:rsidRPr="00643AED">
        <w:t xml:space="preserve">. </w:t>
      </w:r>
      <w:r w:rsidRPr="00643AED">
        <w:t>Эта армия была феодальной по методам комплектования и отношениям между солдатами и офицерами</w:t>
      </w:r>
      <w:r w:rsidR="00643AED" w:rsidRPr="00643AED">
        <w:t xml:space="preserve">. </w:t>
      </w:r>
      <w:r w:rsidRPr="00643AED">
        <w:t>Но она была национальной, сплоченной и воодушевленной идеей защиты Отечества</w:t>
      </w:r>
      <w:r w:rsidR="00643AED" w:rsidRPr="00643AED">
        <w:t xml:space="preserve">. </w:t>
      </w:r>
      <w:r w:rsidRPr="00643AED">
        <w:t>Русский командный состав, хоть и уступал французскому, был представлен талантливыми военачальниками, которые вполне могли поспорить с наполеоновскими маршалами</w:t>
      </w:r>
      <w:r w:rsidR="00643AED" w:rsidRPr="00643AED">
        <w:t xml:space="preserve">. </w:t>
      </w:r>
      <w:r w:rsidRPr="00643AED">
        <w:t>Первым в этом ряду, вместе с Кутузовым и Багратионом, стоит Барклай де Толли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ночь на 12 июня 1812 г</w:t>
      </w:r>
      <w:r w:rsidR="00643AED" w:rsidRPr="00643AED">
        <w:t xml:space="preserve">. </w:t>
      </w:r>
      <w:r w:rsidRPr="00643AED">
        <w:t>Наполеон начал переправлять свои войска через Неман, служивший западной границей Российской империи</w:t>
      </w:r>
      <w:r w:rsidR="00643AED" w:rsidRPr="00643AED">
        <w:t xml:space="preserve">. </w:t>
      </w:r>
      <w:r w:rsidRPr="00643AED">
        <w:t xml:space="preserve">Тремя колоннами </w:t>
      </w:r>
      <w:r w:rsidR="00643AED" w:rsidRPr="00643AED">
        <w:t>"</w:t>
      </w:r>
      <w:r w:rsidRPr="00643AED">
        <w:t>Великая армия</w:t>
      </w:r>
      <w:r w:rsidR="00643AED" w:rsidRPr="00643AED">
        <w:t>"</w:t>
      </w:r>
      <w:r w:rsidRPr="00643AED">
        <w:t xml:space="preserve"> двинулась на восток, ее центральной группой, действовавшей против 1-й армии Барклая де Толли, командовал сам император французов</w:t>
      </w:r>
      <w:r w:rsidR="00643AED" w:rsidRPr="00643AED">
        <w:t xml:space="preserve">. </w:t>
      </w:r>
      <w:r w:rsidRPr="00643AED">
        <w:t>Русский полководец принял решение отступать с тем, чтобы соединиться со 2-й армией Багратиона</w:t>
      </w:r>
      <w:r w:rsidR="00643AED">
        <w:t>.2</w:t>
      </w:r>
      <w:r w:rsidRPr="00643AED">
        <w:t>8 июня Наполеон занял Вильно, продвинувшись за несколько дней на 100 км и захватив огромную территорию</w:t>
      </w:r>
      <w:r w:rsidR="00643AED" w:rsidRPr="00643AED">
        <w:t xml:space="preserve">. </w:t>
      </w:r>
      <w:r w:rsidRPr="00643AED">
        <w:t xml:space="preserve">Барклай де Толли тем временем расположился в Дрисском лагере, ломая голову над тем, как удалить из армии Александра </w:t>
      </w:r>
      <w:r w:rsidRPr="00643AED">
        <w:rPr>
          <w:lang w:val="en-US"/>
        </w:rPr>
        <w:t>I</w:t>
      </w:r>
      <w:r w:rsidR="00643AED" w:rsidRPr="00643AED">
        <w:t xml:space="preserve">. </w:t>
      </w:r>
      <w:r w:rsidRPr="00643AED">
        <w:t>Император всем мешал, все путал, не решаясь ни настоять на генеральном сражении, ни дать приказ к отступлению</w:t>
      </w:r>
      <w:r w:rsidR="00643AED" w:rsidRPr="00643AED">
        <w:t xml:space="preserve">. </w:t>
      </w:r>
      <w:r w:rsidRPr="00643AED">
        <w:t>Наконец, удалось внушить Аракчееву, что положение царя небезопасно, и 19 июля император уехал в Москву, поручив армию Барклаю де Толли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Багратиона и его армию в эти дни мучили свои, чисто военные проблемы</w:t>
      </w:r>
      <w:r w:rsidR="00643AED" w:rsidRPr="00643AED">
        <w:t xml:space="preserve">. </w:t>
      </w:r>
      <w:r w:rsidRPr="00643AED">
        <w:t xml:space="preserve">Он не смог выполнить приказ Главной квартиры идти на север на соединение с 1-й армией, так как оказался в </w:t>
      </w:r>
      <w:r w:rsidR="00643AED" w:rsidRPr="00643AED">
        <w:t>"</w:t>
      </w:r>
      <w:r w:rsidRPr="00643AED">
        <w:t>клещах</w:t>
      </w:r>
      <w:r w:rsidR="00643AED" w:rsidRPr="00643AED">
        <w:t>"</w:t>
      </w:r>
      <w:r w:rsidRPr="00643AED">
        <w:t xml:space="preserve"> французов</w:t>
      </w:r>
      <w:r w:rsidR="00643AED" w:rsidRPr="00643AED">
        <w:t xml:space="preserve">. </w:t>
      </w:r>
      <w:r w:rsidRPr="00643AED">
        <w:t>Лишь нерасторопность и легкомыслие брата Наполеона Жерома позволили 2-й армии выскользнуть из окружения</w:t>
      </w:r>
      <w:r w:rsidR="00643AED" w:rsidRPr="00643AED">
        <w:t>. "</w:t>
      </w:r>
      <w:r w:rsidRPr="00643AED">
        <w:t>Насилу вырвался из аду,</w:t>
      </w:r>
      <w:r w:rsidR="00643AED" w:rsidRPr="00643AED">
        <w:t xml:space="preserve"> - </w:t>
      </w:r>
      <w:r w:rsidRPr="00643AED">
        <w:t>писал Багратион Ермолову</w:t>
      </w:r>
      <w:r w:rsidR="00643AED" w:rsidRPr="00643AED">
        <w:t xml:space="preserve">. - </w:t>
      </w:r>
      <w:r w:rsidRPr="00643AED">
        <w:t>Дураки меня выпустили</w:t>
      </w:r>
      <w:r w:rsidR="00643AED" w:rsidRPr="00643AED">
        <w:t xml:space="preserve">". </w:t>
      </w:r>
      <w:r w:rsidR="00643AED">
        <w:t>.2</w:t>
      </w:r>
      <w:r w:rsidRPr="00643AED">
        <w:t>-я армия шла ускоренными маршами, покрывая в день 45, 50 и даже 70 км, но и под Могилевым соединиться с Барклаем не смогла</w:t>
      </w:r>
      <w:r w:rsidR="00643AED" w:rsidRPr="00643AED">
        <w:t xml:space="preserve">. </w:t>
      </w:r>
      <w:r w:rsidRPr="00643AED">
        <w:t>С севера Багратиону противостоял маршал Даву</w:t>
      </w:r>
      <w:r w:rsidR="00643AED" w:rsidRPr="00643AED">
        <w:t xml:space="preserve"> - </w:t>
      </w:r>
      <w:r w:rsidRPr="00643AED">
        <w:t>воин опытный и умелый</w:t>
      </w:r>
      <w:r w:rsidR="00643AED" w:rsidRPr="00643AED">
        <w:t xml:space="preserve">. </w:t>
      </w:r>
      <w:r w:rsidRPr="00643AED">
        <w:t>Он все время опережал 2-ю армию на два перехода и</w:t>
      </w:r>
      <w:r w:rsidR="003454FC" w:rsidRPr="00643AED">
        <w:t xml:space="preserve"> </w:t>
      </w:r>
      <w:r w:rsidRPr="00643AED">
        <w:t>отрезал противника от 1-й армии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Багратион сделал попытку прорвать заслон неприятеля у деревни Салтановка</w:t>
      </w:r>
      <w:r w:rsidR="00643AED" w:rsidRPr="00643AED">
        <w:t xml:space="preserve">. </w:t>
      </w:r>
      <w:r w:rsidRPr="00643AED">
        <w:t>Такого боя с начала войны еще не было</w:t>
      </w:r>
      <w:r w:rsidR="00643AED" w:rsidRPr="00643AED">
        <w:t>. "</w:t>
      </w:r>
      <w:r w:rsidRPr="00643AED">
        <w:t>Я сам свидетель,</w:t>
      </w:r>
      <w:r w:rsidR="00643AED" w:rsidRPr="00643AED">
        <w:t xml:space="preserve"> - </w:t>
      </w:r>
      <w:r w:rsidRPr="00643AED">
        <w:t>доносил Раевский Багратиону,</w:t>
      </w:r>
      <w:r w:rsidR="00643AED" w:rsidRPr="00643AED">
        <w:t xml:space="preserve"> - </w:t>
      </w:r>
      <w:r w:rsidRPr="00643AED">
        <w:t>как многие штаб-, обер-и унтер-офицеры, получив по две раны, перевязав оные, возвращались в сражение, как на пир</w:t>
      </w:r>
      <w:r w:rsidR="00643AED">
        <w:t>...</w:t>
      </w:r>
      <w:r w:rsidR="00643AED" w:rsidRPr="00643AED">
        <w:t xml:space="preserve"> </w:t>
      </w:r>
      <w:r w:rsidRPr="00643AED">
        <w:t>Все были герои</w:t>
      </w:r>
      <w:r w:rsidR="00643AED" w:rsidRPr="00643AED">
        <w:t>"</w:t>
      </w:r>
      <w:r w:rsidR="00B648C2" w:rsidRPr="00643AED">
        <w:rPr>
          <w:rStyle w:val="aa"/>
          <w:sz w:val="20"/>
          <w:szCs w:val="20"/>
        </w:rPr>
        <w:footnoteReference w:id="3"/>
      </w:r>
      <w:r w:rsidR="00643AED" w:rsidRPr="00643AED">
        <w:t xml:space="preserve">. </w:t>
      </w:r>
      <w:r w:rsidRPr="00643AED">
        <w:t>Кстати, и сам Раевский поднял в атаку своих солдат, выйдя вперед под пули с двумя сыновьями</w:t>
      </w:r>
      <w:r w:rsidR="00643AED" w:rsidRPr="00643AED">
        <w:t xml:space="preserve">. </w:t>
      </w:r>
      <w:r w:rsidRPr="00643AED">
        <w:t>Однако прорыв не удался, Даву оказался слишком силен</w:t>
      </w:r>
      <w:r w:rsidR="00643AED" w:rsidRPr="00643AED">
        <w:t xml:space="preserve">. </w:t>
      </w:r>
      <w:r w:rsidRPr="00643AED">
        <w:t>Багратион переправил свою армию через Днепр и двинулся к Смоленску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Барклай де Толли продолжал прекрасно организованное отступление 1-й армии, хотя все чаще и громче слышал осуждение своих действий</w:t>
      </w:r>
      <w:r w:rsidR="00643AED" w:rsidRPr="00643AED">
        <w:t xml:space="preserve">. </w:t>
      </w:r>
      <w:r w:rsidRPr="00643AED">
        <w:t>В российских военных и гражданских кругах царило странное сочетание шапкозакидательства и паники</w:t>
      </w:r>
      <w:r w:rsidR="00643AED" w:rsidRPr="00643AED">
        <w:t xml:space="preserve">. </w:t>
      </w:r>
      <w:r w:rsidRPr="00643AED">
        <w:t>Багратион, Ермолов, Платов, члены Главной квартиры требовали прекратить отступление и дать бой Наполеону</w:t>
      </w:r>
      <w:r w:rsidR="00643AED" w:rsidRPr="00643AED">
        <w:t xml:space="preserve">. </w:t>
      </w:r>
      <w:r w:rsidRPr="00643AED">
        <w:t>Император же еще в июне отправил председателю Государственного совета письмо, в котором говорилось</w:t>
      </w:r>
      <w:r w:rsidR="00643AED" w:rsidRPr="00643AED">
        <w:t>: "</w:t>
      </w:r>
      <w:r w:rsidRPr="00643AED">
        <w:t>Нужно вывозить из Петербурга</w:t>
      </w:r>
      <w:r w:rsidR="00643AED" w:rsidRPr="00643AED">
        <w:t xml:space="preserve">: </w:t>
      </w:r>
      <w:r w:rsidRPr="00643AED">
        <w:t>Совет</w:t>
      </w:r>
      <w:r w:rsidR="00643AED" w:rsidRPr="00643AED">
        <w:t xml:space="preserve">. - </w:t>
      </w:r>
      <w:r w:rsidRPr="00643AED">
        <w:t>Сенат</w:t>
      </w:r>
      <w:r w:rsidR="00643AED" w:rsidRPr="00643AED">
        <w:t xml:space="preserve">. - </w:t>
      </w:r>
      <w:r w:rsidRPr="00643AED">
        <w:t>Синод</w:t>
      </w:r>
      <w:r w:rsidR="00643AED" w:rsidRPr="00643AED">
        <w:t xml:space="preserve">. - </w:t>
      </w:r>
      <w:r w:rsidRPr="00643AED">
        <w:t>Департаменты министерские</w:t>
      </w:r>
      <w:r w:rsidR="00643AED" w:rsidRPr="00643AED">
        <w:t xml:space="preserve">. - </w:t>
      </w:r>
      <w:r w:rsidRPr="00643AED">
        <w:t>Банки</w:t>
      </w:r>
      <w:r w:rsidR="00643AED" w:rsidRPr="00643AED">
        <w:t xml:space="preserve">. - </w:t>
      </w:r>
      <w:r w:rsidRPr="00643AED">
        <w:t>Монетный двор</w:t>
      </w:r>
      <w:r w:rsidR="00643AED">
        <w:t>...</w:t>
      </w:r>
      <w:r w:rsidR="00643AED" w:rsidRPr="00643AED">
        <w:t xml:space="preserve"> </w:t>
      </w:r>
      <w:r w:rsidRPr="00643AED">
        <w:t>Арсенал</w:t>
      </w:r>
      <w:r w:rsidR="00643AED">
        <w:t>...</w:t>
      </w:r>
      <w:r w:rsidR="00643AED" w:rsidRPr="00643AED">
        <w:t xml:space="preserve"> </w:t>
      </w:r>
      <w:r w:rsidRPr="00643AED">
        <w:t xml:space="preserve">лучшие картины Эрмитажа, обе статуи Петра </w:t>
      </w:r>
      <w:r w:rsidRPr="00643AED">
        <w:rPr>
          <w:lang w:val="en-US"/>
        </w:rPr>
        <w:t>I</w:t>
      </w:r>
      <w:r w:rsidRPr="00643AED">
        <w:t>, богатства Александро-Невской лавры</w:t>
      </w:r>
      <w:r w:rsidR="00643AED" w:rsidRPr="00643AED">
        <w:t>"</w:t>
      </w:r>
      <w:r w:rsidR="00B648C2" w:rsidRPr="00643AED">
        <w:rPr>
          <w:rStyle w:val="aa"/>
          <w:sz w:val="20"/>
          <w:szCs w:val="20"/>
        </w:rPr>
        <w:footnoteReference w:id="4"/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Ожидая 2-ю армию под Витебском, Барклай де Толли дал французам бой у Островно</w:t>
      </w:r>
      <w:r w:rsidR="00643AED" w:rsidRPr="00643AED">
        <w:t xml:space="preserve">. </w:t>
      </w:r>
      <w:r w:rsidRPr="00643AED">
        <w:t>Он оказался еще более упорным, чем у Салтановки</w:t>
      </w:r>
      <w:r w:rsidR="00643AED" w:rsidRPr="00643AED">
        <w:t xml:space="preserve">. </w:t>
      </w:r>
      <w:r w:rsidRPr="00643AED">
        <w:t>Русские потеряли 3764 человека, но задержали французов, потерявших около 2000 человек, на два дня</w:t>
      </w:r>
      <w:r w:rsidR="00643AED" w:rsidRPr="00643AED">
        <w:t xml:space="preserve">. </w:t>
      </w:r>
      <w:r w:rsidRPr="00643AED">
        <w:t>Подоспевший к Витебску Наполеон решил, что русские собираются дать генеральное сражение</w:t>
      </w:r>
      <w:r w:rsidR="00643AED" w:rsidRPr="00643AED">
        <w:t xml:space="preserve">. </w:t>
      </w:r>
      <w:r w:rsidRPr="00643AED">
        <w:t>Действительно, в их лагере всю ночь горели костры</w:t>
      </w:r>
      <w:r w:rsidR="00643AED" w:rsidRPr="00643AED">
        <w:t xml:space="preserve">. </w:t>
      </w:r>
      <w:r w:rsidRPr="00643AED">
        <w:t>Однако утром оказалось, что Барклай ночью увел армию к Смоленску</w:t>
      </w:r>
      <w:r w:rsidR="00643AED" w:rsidRPr="00643AED">
        <w:t xml:space="preserve">. </w:t>
      </w:r>
      <w:r w:rsidRPr="00643AED">
        <w:t>Император французов впервые усомнился, что сможет выиграть, не заходя вглубь России, и подвел итоги июля</w:t>
      </w:r>
      <w:r w:rsidR="00643AED" w:rsidRPr="00643AED">
        <w:t xml:space="preserve">. </w:t>
      </w:r>
      <w:r w:rsidRPr="00643AED">
        <w:t>Его армия была вынуждена делать непривычно долгие переходы по дорогам, хуже которых французы еще не видели</w:t>
      </w:r>
      <w:r w:rsidR="00643AED" w:rsidRPr="00643AED">
        <w:t xml:space="preserve">. </w:t>
      </w:r>
      <w:r w:rsidRPr="00643AED">
        <w:t>Солдат и офицеров донимали нехватка продовольствия и болезни</w:t>
      </w:r>
      <w:r w:rsidR="00643AED" w:rsidRPr="00643AED">
        <w:t xml:space="preserve">. </w:t>
      </w:r>
      <w:r w:rsidRPr="00643AED">
        <w:t>От Немана до Витебска они потеряли 15 тыс</w:t>
      </w:r>
      <w:r w:rsidR="00643AED" w:rsidRPr="00643AED">
        <w:t xml:space="preserve">. </w:t>
      </w:r>
      <w:r w:rsidRPr="00643AED">
        <w:t>человек убитыми и ранеными, а 135 тыс</w:t>
      </w:r>
      <w:r w:rsidR="00643AED" w:rsidRPr="00643AED">
        <w:t xml:space="preserve">. </w:t>
      </w:r>
      <w:r w:rsidRPr="00643AED">
        <w:t>больными и дезертировавшими</w:t>
      </w:r>
      <w:r w:rsidR="00643AED" w:rsidRPr="00643AED">
        <w:t xml:space="preserve">. </w:t>
      </w:r>
      <w:r w:rsidRPr="00643AED">
        <w:t>Начавшееся мародерство и грабежи еще больше разлагали армию захватчиков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Генеральное сражение Наполеону в этих условиях было необходимо как воздух, и он двинулся к Смоленску, где 22 июля соединились 1-я и 2-я русские армии</w:t>
      </w:r>
      <w:r w:rsidR="00643AED" w:rsidRPr="00643AED">
        <w:t xml:space="preserve">. </w:t>
      </w:r>
      <w:r w:rsidRPr="00643AED">
        <w:t>Битва за Смоленск оказалась одной из самых жестоких и кровопролитных в этой войне</w:t>
      </w:r>
      <w:r w:rsidR="00643AED" w:rsidRPr="00643AED">
        <w:t xml:space="preserve">. </w:t>
      </w:r>
      <w:r w:rsidRPr="00643AED">
        <w:t>Гражданское начальство бросило город задолго до появления здесь французов</w:t>
      </w:r>
      <w:r w:rsidR="00643AED" w:rsidRPr="00643AED">
        <w:t>. "</w:t>
      </w:r>
      <w:r w:rsidRPr="00643AED">
        <w:t>Губернатор барон Аш,</w:t>
      </w:r>
      <w:r w:rsidR="00643AED" w:rsidRPr="00643AED">
        <w:t xml:space="preserve"> - </w:t>
      </w:r>
      <w:r w:rsidRPr="00643AED">
        <w:t>писал Ермолов,</w:t>
      </w:r>
      <w:r w:rsidR="00643AED" w:rsidRPr="00643AED">
        <w:t xml:space="preserve"> - </w:t>
      </w:r>
      <w:r w:rsidRPr="00643AED">
        <w:t>уехал первый, не сделав ни о чем распоряжения</w:t>
      </w:r>
      <w:r w:rsidR="00643AED">
        <w:t>...</w:t>
      </w:r>
      <w:r w:rsidR="00643AED" w:rsidRPr="00643AED">
        <w:t xml:space="preserve"> </w:t>
      </w:r>
      <w:r w:rsidRPr="00643AED">
        <w:t>Все побежало</w:t>
      </w:r>
      <w:r w:rsidR="00643AED" w:rsidRPr="00643AED">
        <w:t xml:space="preserve">! </w:t>
      </w:r>
      <w:r w:rsidRPr="00643AED">
        <w:t>Исчезли власти, не стало порядка</w:t>
      </w:r>
      <w:r w:rsidR="00643AED" w:rsidRPr="00643AED">
        <w:t>! "</w:t>
      </w:r>
      <w:r w:rsidR="00B648C2" w:rsidRPr="00643AED">
        <w:rPr>
          <w:rStyle w:val="aa"/>
          <w:sz w:val="20"/>
          <w:szCs w:val="20"/>
        </w:rPr>
        <w:footnoteReference w:id="5"/>
      </w:r>
      <w:r w:rsidRPr="00643AED">
        <w:t xml:space="preserve"> Тем не менее, военное руководство и смоленские ополченцы (6 тыс</w:t>
      </w:r>
      <w:r w:rsidR="00643AED" w:rsidRPr="00643AED">
        <w:t xml:space="preserve">. </w:t>
      </w:r>
      <w:r w:rsidRPr="00643AED">
        <w:t>человек</w:t>
      </w:r>
      <w:r w:rsidR="00643AED" w:rsidRPr="00643AED">
        <w:t xml:space="preserve">) </w:t>
      </w:r>
      <w:r w:rsidRPr="00643AED">
        <w:t>сумели навести порядок в городе</w:t>
      </w:r>
      <w:r w:rsidR="00643AED" w:rsidRPr="00643AED">
        <w:t xml:space="preserve">. </w:t>
      </w:r>
      <w:r w:rsidRPr="00643AED">
        <w:t>В боях 4-6 августа Смоленск был сожжен огнем французской артиллерии (из 2250 домов уцелело 350</w:t>
      </w:r>
      <w:r w:rsidR="00643AED" w:rsidRPr="00643AED">
        <w:t xml:space="preserve">). </w:t>
      </w:r>
      <w:r w:rsidRPr="00643AED">
        <w:t>Русские потеряли здесь 11600 человек, французы</w:t>
      </w:r>
      <w:r w:rsidR="00643AED" w:rsidRPr="00643AED">
        <w:t xml:space="preserve"> - </w:t>
      </w:r>
      <w:r w:rsidRPr="00643AED">
        <w:t>14041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Взятие Наполеоном Смоленска нельзя недооценивать</w:t>
      </w:r>
      <w:r w:rsidR="00643AED" w:rsidRPr="00643AED">
        <w:t xml:space="preserve">. </w:t>
      </w:r>
      <w:r w:rsidRPr="00643AED">
        <w:t>За этим городом русские войска не имели ни одного опорного пункта, вплоть до Москвы</w:t>
      </w:r>
      <w:r w:rsidR="00643AED" w:rsidRPr="00643AED">
        <w:t xml:space="preserve">. </w:t>
      </w:r>
      <w:r w:rsidRPr="00643AED">
        <w:t>С другой стороны, здесь, как и под Вильно или Витебском, французам не удалось добиться решающей победы</w:t>
      </w:r>
      <w:r w:rsidR="00643AED" w:rsidRPr="00643AED">
        <w:t xml:space="preserve">. </w:t>
      </w:r>
      <w:r w:rsidRPr="00643AED">
        <w:t>Происходило то, чего больше всего опасался Наполеон</w:t>
      </w:r>
      <w:r w:rsidR="00643AED" w:rsidRPr="00643AED">
        <w:t xml:space="preserve"> - </w:t>
      </w:r>
      <w:r w:rsidRPr="00643AED">
        <w:t>затягивание кампании</w:t>
      </w:r>
      <w:r w:rsidR="00643AED" w:rsidRPr="00643AED">
        <w:t xml:space="preserve">. </w:t>
      </w:r>
      <w:r w:rsidRPr="00643AED">
        <w:t>Именно под Смоленском он вновь вернулся к идее разбить поход на Россию на две части</w:t>
      </w:r>
      <w:r w:rsidR="00643AED" w:rsidRPr="00643AED">
        <w:t xml:space="preserve">: </w:t>
      </w:r>
      <w:r w:rsidRPr="00643AED">
        <w:t>1812 и 1813 гг</w:t>
      </w:r>
      <w:r w:rsidR="00643AED" w:rsidRPr="00643AED">
        <w:t xml:space="preserve">. </w:t>
      </w:r>
      <w:r w:rsidRPr="00643AED">
        <w:t>Бонапарт даже хотел зимовать в Смоленске, но призрак генерального сражения и разоренная смоленская земля гнали его на Москву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Отсутствие главнокомандующего русской армией дальше становилось нетерпимым, Багратион подчинялся Барклаю де Толли, как военному министру, но не считал его главнокомандующим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</w:t>
      </w:r>
      <w:r w:rsidRPr="00643AED">
        <w:t xml:space="preserve"> поручил выборы главы армии Чрезвычайному комитету, составленному из высших сановников</w:t>
      </w:r>
      <w:r w:rsidR="00643AED">
        <w:t>.5</w:t>
      </w:r>
      <w:r w:rsidRPr="00643AED">
        <w:t xml:space="preserve"> августа комитет единогласно избрал на этот пост М</w:t>
      </w:r>
      <w:r w:rsidR="00643AED">
        <w:t xml:space="preserve">.И. </w:t>
      </w:r>
      <w:r w:rsidRPr="00643AED">
        <w:t>Кутузова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Кутузов прибыл к войскам с намерением не допустить неприятеля в Москву, однако он учитывал и возможность неудачи, а потому считал главным сохранение армии, а не второй столицы</w:t>
      </w:r>
      <w:r w:rsidR="00643AED" w:rsidRPr="00643AED">
        <w:t xml:space="preserve">. </w:t>
      </w:r>
      <w:r w:rsidRPr="00643AED">
        <w:t>С другой стороны, сдать Москву без боя он не имел права</w:t>
      </w:r>
      <w:r w:rsidR="00643AED" w:rsidRPr="00643AED">
        <w:t xml:space="preserve">. </w:t>
      </w:r>
      <w:r w:rsidRPr="00643AED">
        <w:t>Место будущего боя главнокомандующий выбрал в 110 км, от ее стен у деревни Бородино</w:t>
      </w:r>
      <w:r w:rsidR="00643AED" w:rsidRPr="00643AED">
        <w:t xml:space="preserve">. </w:t>
      </w:r>
      <w:r w:rsidRPr="00643AED">
        <w:t>Казалось, мечта Наполеона сбывается</w:t>
      </w:r>
      <w:r w:rsidR="00643AED" w:rsidRPr="00643AED">
        <w:t xml:space="preserve">. </w:t>
      </w:r>
      <w:r w:rsidRPr="00643AED">
        <w:t>Император набросал простой план сражения</w:t>
      </w:r>
      <w:r w:rsidR="00643AED" w:rsidRPr="00643AED">
        <w:t xml:space="preserve">: </w:t>
      </w:r>
      <w:r w:rsidRPr="00643AED">
        <w:t xml:space="preserve">сбить русских с позиций и взять их в </w:t>
      </w:r>
      <w:r w:rsidR="00643AED" w:rsidRPr="00643AED">
        <w:t>"</w:t>
      </w:r>
      <w:r w:rsidRPr="00643AED">
        <w:t>мешок</w:t>
      </w:r>
      <w:r w:rsidR="00643AED" w:rsidRPr="00643AED">
        <w:t>"</w:t>
      </w:r>
      <w:r w:rsidRPr="00643AED">
        <w:t xml:space="preserve"> у слияния Колочи с Москвой-рекой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Бородинское сражение состоялось 26 августа 1812 г</w:t>
      </w:r>
      <w:r w:rsidR="00643AED" w:rsidRPr="00643AED">
        <w:t xml:space="preserve">. </w:t>
      </w:r>
      <w:r w:rsidRPr="00643AED">
        <w:t>и в нем сошлись 133,8 тыс</w:t>
      </w:r>
      <w:r w:rsidR="00643AED" w:rsidRPr="00643AED">
        <w:t xml:space="preserve">. </w:t>
      </w:r>
      <w:r w:rsidRPr="00643AED">
        <w:t>французов, имевших 587 орудий, и 154,8 русских под прикрытием 640 орудий</w:t>
      </w:r>
      <w:r w:rsidR="00B648C2" w:rsidRPr="00643AED">
        <w:rPr>
          <w:rStyle w:val="aa"/>
          <w:sz w:val="20"/>
          <w:szCs w:val="20"/>
        </w:rPr>
        <w:footnoteReference w:id="6"/>
      </w:r>
      <w:r w:rsidR="00643AED" w:rsidRPr="00643AED">
        <w:t xml:space="preserve">. </w:t>
      </w:r>
      <w:r w:rsidRPr="00643AED">
        <w:t>Ход битвы на протяжении всего дня диктовался Наполеоном</w:t>
      </w:r>
      <w:r w:rsidR="00643AED" w:rsidRPr="00643AED">
        <w:t xml:space="preserve">. </w:t>
      </w:r>
      <w:r w:rsidRPr="00643AED">
        <w:t>Ранним утром французы атаковали не левое, как предполагал русский штаб, а правое крыло позиций Кутузова</w:t>
      </w:r>
      <w:r w:rsidR="00643AED" w:rsidRPr="00643AED">
        <w:t xml:space="preserve">. </w:t>
      </w:r>
      <w:r w:rsidRPr="00643AED">
        <w:t>Им удалось овладеть Бородином, хотя и ценой потери трех четвертей состава штурмового отряда</w:t>
      </w:r>
      <w:r w:rsidR="00643AED" w:rsidRPr="00643AED">
        <w:t xml:space="preserve">. </w:t>
      </w:r>
      <w:r w:rsidRPr="00643AED">
        <w:t>Как оказалось, взятие Бородино было со стороны Наполеона отвлекающим маневром, направлением же главного удара были выбраны Багратионовы флеши на левом фланге русской армии</w:t>
      </w:r>
      <w:r w:rsidR="00643AED" w:rsidRPr="00643AED">
        <w:t xml:space="preserve">. </w:t>
      </w:r>
      <w:r w:rsidRPr="00643AED">
        <w:t>Их атаковали и Даву, и Мюрат, и Ней</w:t>
      </w:r>
      <w:r w:rsidR="00643AED" w:rsidRPr="00643AED">
        <w:t xml:space="preserve">. </w:t>
      </w:r>
      <w:r w:rsidRPr="00643AED">
        <w:t>Им удавалось на время захватывать флеши, но каждый раз, а всего атак было восемь, русские отбивали укрепления назад</w:t>
      </w:r>
      <w:r w:rsidR="00643AED" w:rsidRPr="00643AED">
        <w:t xml:space="preserve">. </w:t>
      </w:r>
      <w:r w:rsidRPr="00643AED">
        <w:t>Лишь после тяжелого ранения Багратиона флеши и деревня Семеновская были заняты французами</w:t>
      </w:r>
      <w:r w:rsidR="00643AED" w:rsidRPr="00643AED">
        <w:t xml:space="preserve">. </w:t>
      </w:r>
      <w:r w:rsidRPr="00643AED">
        <w:t>Но русские отошли лишь на 1 км и укрепились на новой позиции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Не удалось Наполеону прорвать и центр русской позиции, где главные события развернулись вокруг батареи генерала Раевского</w:t>
      </w:r>
      <w:r w:rsidR="00643AED" w:rsidRPr="00643AED">
        <w:t xml:space="preserve">. </w:t>
      </w:r>
      <w:r w:rsidRPr="00643AED">
        <w:t>После трех ожесточенных атак, ценой гибели нескольких генералов французам удалось овладеть Курганной высотой, но это никак не повлияло на общий исход сражения</w:t>
      </w:r>
      <w:r w:rsidR="00643AED" w:rsidRPr="00643AED">
        <w:t xml:space="preserve">. </w:t>
      </w:r>
      <w:r w:rsidRPr="00643AED">
        <w:t>С наступлением темноты противники разошлись</w:t>
      </w:r>
      <w:r w:rsidR="00643AED" w:rsidRPr="00643AED">
        <w:t xml:space="preserve">. </w:t>
      </w:r>
      <w:r w:rsidRPr="00643AED">
        <w:t>Наполеон с тем, чтобы утром продолжить битву, Кутузов с тем, чтобы отступить, спасая армию и Россию</w:t>
      </w:r>
      <w:r w:rsidR="00643AED" w:rsidRPr="00643AED">
        <w:t xml:space="preserve">. </w:t>
      </w:r>
      <w:r w:rsidRPr="00643AED">
        <w:t>Вокруг же итогов Бородинской битвы до сих пор не смолкают споры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Начнем с того, что ни одному из противников не удалось добиться своих целей</w:t>
      </w:r>
      <w:r w:rsidR="00643AED" w:rsidRPr="00643AED">
        <w:t xml:space="preserve">: </w:t>
      </w:r>
      <w:r w:rsidRPr="00643AED">
        <w:t>французы не разгромили русскую армию, Кутузов не сумел отстоять Москву</w:t>
      </w:r>
      <w:r w:rsidR="00643AED" w:rsidRPr="00643AED">
        <w:t xml:space="preserve">. </w:t>
      </w:r>
      <w:r w:rsidRPr="00643AED">
        <w:t>Наполеон потерял здесь по французским данным свыше 28 тыс</w:t>
      </w:r>
      <w:r w:rsidR="00643AED" w:rsidRPr="00643AED">
        <w:t xml:space="preserve">. </w:t>
      </w:r>
      <w:r w:rsidRPr="00643AED">
        <w:t>человек (из них 49 генералов</w:t>
      </w:r>
      <w:r w:rsidR="00643AED" w:rsidRPr="00643AED">
        <w:t>),</w:t>
      </w:r>
      <w:r w:rsidRPr="00643AED">
        <w:t xml:space="preserve"> русские</w:t>
      </w:r>
      <w:r w:rsidR="00643AED" w:rsidRPr="00643AED">
        <w:t xml:space="preserve"> - </w:t>
      </w:r>
      <w:r w:rsidRPr="00643AED">
        <w:t>45,6 тыс</w:t>
      </w:r>
      <w:r w:rsidR="00643AED" w:rsidRPr="00643AED">
        <w:t xml:space="preserve">. </w:t>
      </w:r>
      <w:r w:rsidRPr="00643AED">
        <w:t>(из них 29 генералов</w:t>
      </w:r>
      <w:r w:rsidR="00643AED" w:rsidRPr="00643AED">
        <w:t xml:space="preserve">). </w:t>
      </w:r>
      <w:r w:rsidRPr="00643AED">
        <w:t>Уже это соотношение потерь оборонявшейся и наступавшей сторон говорит о блестящей выучке и богатом опыте французских войск</w:t>
      </w:r>
      <w:r w:rsidR="00643AED" w:rsidRPr="00643AED">
        <w:t xml:space="preserve">. </w:t>
      </w:r>
      <w:r w:rsidRPr="00643AED">
        <w:t>В конце концов, формально, оставшись на месте сражения (в то время, как русская армия покинула его</w:t>
      </w:r>
      <w:r w:rsidR="00643AED" w:rsidRPr="00643AED">
        <w:t>),</w:t>
      </w:r>
      <w:r w:rsidRPr="00643AED">
        <w:t xml:space="preserve"> французы могли говорить о тактической победе</w:t>
      </w:r>
      <w:r w:rsidR="00643AED" w:rsidRPr="00643AED">
        <w:t xml:space="preserve">. </w:t>
      </w:r>
      <w:r w:rsidRPr="00643AED">
        <w:t>Но стратегические последствия Бородина были гораздо значительнее и складывались не в пользу императора Франции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Для него эта победа означала необходимость идти дальше вглубь России, надеясь лишь на то, что Александр </w:t>
      </w:r>
      <w:r w:rsidRPr="00643AED">
        <w:rPr>
          <w:lang w:val="en-US"/>
        </w:rPr>
        <w:t>I</w:t>
      </w:r>
      <w:r w:rsidRPr="00643AED">
        <w:t>, сломленный неудачей, согласится на переговоры</w:t>
      </w:r>
      <w:r w:rsidR="00643AED" w:rsidRPr="00643AED">
        <w:t xml:space="preserve">. </w:t>
      </w:r>
      <w:r w:rsidRPr="00643AED">
        <w:t>Русская же армия приобрела в этой битве бесценный опыт, показала свою силу, устояла перед полководцем, побеждавшим все армии Европы</w:t>
      </w:r>
      <w:r w:rsidR="00643AED" w:rsidRPr="00643AED">
        <w:t xml:space="preserve">. </w:t>
      </w:r>
      <w:r w:rsidRPr="00643AED">
        <w:t>Для нее отступление, а не поражение при Бородино, означала лишь перегруппировку сил, ожидание подхода резервов</w:t>
      </w:r>
      <w:r w:rsidR="00643AED" w:rsidRPr="00643AED">
        <w:t xml:space="preserve">. </w:t>
      </w:r>
      <w:r w:rsidRPr="00643AED">
        <w:t>Так что моральная победа несомненно осталась на стороне Кутузова</w:t>
      </w:r>
      <w:r w:rsidR="00643AED" w:rsidRPr="00643AED">
        <w:t xml:space="preserve">. </w:t>
      </w:r>
      <w:r w:rsidRPr="00643AED">
        <w:t>Решение совещания в Филях сдать Москву неприятелю досталось ему нелегко</w:t>
      </w:r>
      <w:r w:rsidR="00643AED" w:rsidRPr="00643AED">
        <w:t xml:space="preserve">. </w:t>
      </w:r>
      <w:r w:rsidRPr="00643AED">
        <w:t>Однако после Бородино он, похоже, не сомневался в конечной победе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4" w:name="_Toc229601608"/>
      <w:r>
        <w:rPr>
          <w:caps/>
        </w:rPr>
        <w:t xml:space="preserve">1.3 </w:t>
      </w:r>
      <w:r w:rsidR="001F5C2B" w:rsidRPr="00643AED">
        <w:t>Московская эпопея и народная война</w:t>
      </w:r>
      <w:bookmarkEnd w:id="4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2 сентября 1812 г</w:t>
      </w:r>
      <w:r w:rsidR="00643AED" w:rsidRPr="00643AED">
        <w:t xml:space="preserve">. </w:t>
      </w:r>
      <w:r w:rsidRPr="00643AED">
        <w:t>русские войска оставили Моск</w:t>
      </w:r>
      <w:r w:rsidR="00D900BB" w:rsidRPr="00643AED">
        <w:t>ву</w:t>
      </w:r>
      <w:r w:rsidRPr="00643AED">
        <w:t xml:space="preserve"> </w:t>
      </w:r>
      <w:r w:rsidR="00D900BB" w:rsidRPr="00643AED">
        <w:t>в</w:t>
      </w:r>
      <w:r w:rsidRPr="00643AED">
        <w:t xml:space="preserve"> тот же день французы заняли ее</w:t>
      </w:r>
      <w:r w:rsidR="00643AED" w:rsidRPr="00643AED">
        <w:t xml:space="preserve">. </w:t>
      </w:r>
      <w:r w:rsidRPr="00643AED">
        <w:t>Они обнаружили в ней огромные запасы продовольствия и товаров, но не успели воспользоваться ими</w:t>
      </w:r>
      <w:r w:rsidR="00643AED" w:rsidRPr="00643AED">
        <w:t xml:space="preserve">. </w:t>
      </w:r>
      <w:r w:rsidRPr="00643AED">
        <w:t>В древней столице начался страшный пожар, о причинах которого историки спорят до сих пор</w:t>
      </w:r>
      <w:r w:rsidR="00643AED" w:rsidRPr="00643AED">
        <w:t xml:space="preserve">. </w:t>
      </w:r>
      <w:r w:rsidRPr="00643AED">
        <w:t>Видимо, не надо пытаться все свалить на действия захватчиков, так как накануне отхода русских войск Кутузов и московский генерал-губернатор Ф</w:t>
      </w:r>
      <w:r w:rsidR="00643AED">
        <w:t xml:space="preserve">.В. </w:t>
      </w:r>
      <w:r w:rsidRPr="00643AED">
        <w:t xml:space="preserve">Ростопчин приказали сжечь многочисленные склады и магазины, а </w:t>
      </w:r>
      <w:r w:rsidR="00643AED" w:rsidRPr="00643AED">
        <w:t>"</w:t>
      </w:r>
      <w:r w:rsidRPr="00643AED">
        <w:t>огнегасительные снаряды</w:t>
      </w:r>
      <w:r w:rsidR="00643AED" w:rsidRPr="00643AED">
        <w:t>"</w:t>
      </w:r>
      <w:r w:rsidRPr="00643AED">
        <w:t xml:space="preserve"> вывезти из города</w:t>
      </w:r>
      <w:r w:rsidR="00643AED" w:rsidRPr="00643AED">
        <w:t xml:space="preserve">. </w:t>
      </w:r>
      <w:r w:rsidRPr="00643AED">
        <w:t>Понятно, что такое распоряжение обрекало деревянную Москву на выгорание</w:t>
      </w:r>
      <w:r w:rsidR="00643AED" w:rsidRPr="00643AED">
        <w:t xml:space="preserve">. </w:t>
      </w:r>
      <w:r w:rsidRPr="00643AED">
        <w:t>Сами москвичи, оставшиеся в городе (из 275547 человек осталось около 6 тыс</w:t>
      </w:r>
      <w:r w:rsidR="00643AED" w:rsidRPr="00643AED">
        <w:t>),</w:t>
      </w:r>
      <w:r w:rsidRPr="00643AED">
        <w:t xml:space="preserve"> помогали огню уничтожать припасы</w:t>
      </w:r>
      <w:r w:rsidR="00643AED" w:rsidRPr="00643AED">
        <w:t xml:space="preserve">. </w:t>
      </w:r>
      <w:r w:rsidRPr="00643AED">
        <w:t>В результате, из 9158 строений 6532 сгорели, в том числе дворцы, библиотеки, церкви</w:t>
      </w:r>
      <w:r w:rsidR="00643AED" w:rsidRPr="00643AED">
        <w:t xml:space="preserve">. </w:t>
      </w:r>
      <w:r w:rsidRPr="00643AED">
        <w:t>Наполеон был поражен</w:t>
      </w:r>
      <w:r w:rsidR="00643AED" w:rsidRPr="00643AED">
        <w:t>: "</w:t>
      </w:r>
      <w:r w:rsidRPr="00643AED">
        <w:t>Что за люди</w:t>
      </w:r>
      <w:r w:rsidR="00643AED" w:rsidRPr="00643AED">
        <w:t xml:space="preserve">! </w:t>
      </w:r>
      <w:r w:rsidRPr="00643AED">
        <w:t>Это скифы</w:t>
      </w:r>
      <w:r w:rsidR="00643AED" w:rsidRPr="00643AED">
        <w:t xml:space="preserve">! </w:t>
      </w:r>
      <w:r w:rsidRPr="00643AED">
        <w:t>Чтобы причинить мне временное зло, они разрушают созидание веков</w:t>
      </w:r>
      <w:r w:rsidR="00643AED" w:rsidRPr="00643AED">
        <w:t>! "</w:t>
      </w:r>
      <w:r w:rsidR="00B648C2" w:rsidRPr="00643AED">
        <w:rPr>
          <w:rStyle w:val="aa"/>
          <w:sz w:val="20"/>
          <w:szCs w:val="20"/>
        </w:rPr>
        <w:footnoteReference w:id="7"/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Москве он окончательно понял, что единственным спасением для него являются мирные переговоры</w:t>
      </w:r>
      <w:r w:rsidR="00643AED" w:rsidRPr="00643AED">
        <w:t xml:space="preserve">. </w:t>
      </w:r>
      <w:r w:rsidRPr="00643AED">
        <w:t xml:space="preserve">Трижды он предлагал Александру </w:t>
      </w:r>
      <w:r w:rsidRPr="00643AED">
        <w:rPr>
          <w:lang w:val="en-US"/>
        </w:rPr>
        <w:t>I</w:t>
      </w:r>
      <w:r w:rsidRPr="00643AED">
        <w:t xml:space="preserve"> подписать мирный договор</w:t>
      </w:r>
      <w:r w:rsidR="00643AED" w:rsidRPr="00643AED">
        <w:t xml:space="preserve">. </w:t>
      </w:r>
      <w:r w:rsidRPr="00643AED">
        <w:t>Последнего склоняли к миру его мать, брат Константин, Аракчеев, но Александр был непреклонен</w:t>
      </w:r>
      <w:r w:rsidR="00643AED" w:rsidRPr="00643AED">
        <w:t xml:space="preserve">. </w:t>
      </w:r>
      <w:r w:rsidRPr="00643AED">
        <w:t>Еще раз приходится говорить о том, что для них с Наполеоном Европа была слишком тесна</w:t>
      </w:r>
      <w:r w:rsidR="00643AED" w:rsidRPr="00643AED">
        <w:t xml:space="preserve">. </w:t>
      </w:r>
      <w:r w:rsidRPr="00643AED">
        <w:t>Пока французы в Москве 36 дней дожидались начала переговоров, Кутузов сумел оторваться от их разведчиков и перешел с Рязанской на Калужскую дорогу</w:t>
      </w:r>
      <w:r w:rsidR="00643AED">
        <w:t>.2</w:t>
      </w:r>
      <w:r w:rsidRPr="00643AED">
        <w:t>1 сентября он расположился лагерем у села Тарутино, перекрыв дорогу на Тулу с ее арсеналами и Калугу с запасами продовольствия и фуража</w:t>
      </w:r>
      <w:r w:rsidR="00643AED" w:rsidRPr="00643AED">
        <w:t xml:space="preserve">. </w:t>
      </w:r>
      <w:r w:rsidRPr="00643AED">
        <w:t>Вскоре в Тарутино были собраны силы, вдвое превосходившие французские</w:t>
      </w:r>
      <w:r w:rsidR="00643AED" w:rsidRPr="00643AED">
        <w:t xml:space="preserve"> - </w:t>
      </w:r>
      <w:r w:rsidRPr="00643AED">
        <w:t>240 тыс</w:t>
      </w:r>
      <w:r w:rsidR="00643AED" w:rsidRPr="00643AED">
        <w:t xml:space="preserve">. </w:t>
      </w:r>
      <w:r w:rsidRPr="00643AED">
        <w:t>человек против 116 тыс</w:t>
      </w:r>
      <w:r w:rsidR="00643AED" w:rsidRPr="00643AED">
        <w:t xml:space="preserve">. </w:t>
      </w:r>
      <w:r w:rsidRPr="00643AED">
        <w:t>у Наполеона</w:t>
      </w:r>
      <w:r w:rsidR="00643AED" w:rsidRPr="00643AED">
        <w:t xml:space="preserve">. </w:t>
      </w:r>
    </w:p>
    <w:p w:rsidR="009E6F46" w:rsidRPr="00643AED" w:rsidRDefault="009E6F46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Наполеон возомнил себя победителем и обратился к Александру с предложением мира, но не получил никакого ответа</w:t>
      </w:r>
      <w:r w:rsidR="00643AED" w:rsidRPr="00643AED">
        <w:t xml:space="preserve">. </w:t>
      </w:r>
      <w:r w:rsidRPr="00643AED">
        <w:t>Между тем в Москве начались пожары, охватившие весь город и способствовавшие начавшейся деморализации и дезорганизации французской армии</w:t>
      </w:r>
      <w:r w:rsidR="00643AED" w:rsidRPr="00643AED">
        <w:t xml:space="preserve">; </w:t>
      </w:r>
      <w:r w:rsidRPr="00643AED">
        <w:t>после того как все найденные в Москве припасы были разграблены, снабжение французской армии испытывало величайшие затруднения, ибо русские войска перехватывали и уничтожали французские отряды, посылаемые за провиантом и фуражом</w:t>
      </w:r>
      <w:r w:rsidR="00643AED">
        <w:t>.7</w:t>
      </w:r>
      <w:r w:rsidRPr="00643AED">
        <w:t>-го октября Наполеон дал приказ об отступлении и выехал из Москвы</w:t>
      </w:r>
      <w:r w:rsidR="00643AED" w:rsidRPr="00643AED">
        <w:t xml:space="preserve">. </w:t>
      </w:r>
      <w:r w:rsidRPr="00643AED">
        <w:t>Французы сделали попытку пройти от Москвы к Калуге, чтобы не отступать по старому, разоренному и опустошенному пути, но в сражении при Малоярославце были отражены и вынуждены повернуть на старую, смоленскую дорогу</w:t>
      </w:r>
      <w:r w:rsidR="00643AED" w:rsidRPr="00643AED">
        <w:t xml:space="preserve">. </w:t>
      </w:r>
      <w:r w:rsidRPr="00643AED">
        <w:t>Под ударами русской армии, окруженная казаками и партизанами, французская армия таяла в поспешном отступлении, которое к началу ноября превратилось уже в беспорядочное бегство</w:t>
      </w:r>
      <w:r w:rsidR="00643AED" w:rsidRPr="00643AED">
        <w:t xml:space="preserve">. </w:t>
      </w:r>
      <w:r w:rsidRPr="00643AED">
        <w:t>Уже 3-го ноября был издан царский манифест об изъявлении российскому народу благодарности за избавление отечества от нашествия неприятельского</w:t>
      </w:r>
      <w:r w:rsidR="00643AED" w:rsidRPr="00643AED">
        <w:t xml:space="preserve">; </w:t>
      </w:r>
      <w:r w:rsidRPr="00643AED">
        <w:t xml:space="preserve">манифест сообщает, что неприятель </w:t>
      </w:r>
      <w:r w:rsidR="00643AED" w:rsidRPr="00643AED">
        <w:t>"</w:t>
      </w:r>
      <w:r w:rsidRPr="00643AED">
        <w:t>бежит от Москвы с таким уничижением и страхом, с каким тщеславием и гордостью приближался к ней</w:t>
      </w:r>
      <w:r w:rsidR="00643AED" w:rsidRPr="00643AED">
        <w:t xml:space="preserve">. </w:t>
      </w:r>
      <w:r w:rsidRPr="00643AED">
        <w:t>Бежит, оставляя пушки, бросая обозы, подрывая снаряды свои</w:t>
      </w:r>
      <w:r w:rsidR="00643AED">
        <w:t>...</w:t>
      </w:r>
      <w:r w:rsidR="00643AED" w:rsidRPr="00643AED">
        <w:t xml:space="preserve"> - </w:t>
      </w:r>
      <w:r w:rsidRPr="00643AED">
        <w:t>неприятельские силы</w:t>
      </w:r>
      <w:r w:rsidR="00643AED">
        <w:t>...</w:t>
      </w:r>
      <w:r w:rsidR="00643AED" w:rsidRPr="00643AED">
        <w:t xml:space="preserve"> </w:t>
      </w:r>
      <w:r w:rsidRPr="00643AED">
        <w:t>главною частию или истреблены, или в полон взяты</w:t>
      </w:r>
      <w:r w:rsidR="00643AED" w:rsidRPr="00643AED">
        <w:t xml:space="preserve">. </w:t>
      </w:r>
      <w:r w:rsidRPr="00643AED">
        <w:t>Все единодушно в том содействовали</w:t>
      </w:r>
      <w:r w:rsidR="00643AED" w:rsidRPr="00643AED">
        <w:t>"</w:t>
      </w:r>
      <w:r w:rsidR="00B648C2" w:rsidRPr="00643AED">
        <w:rPr>
          <w:rStyle w:val="aa"/>
          <w:sz w:val="20"/>
          <w:szCs w:val="20"/>
        </w:rPr>
        <w:footnoteReference w:id="8"/>
      </w:r>
      <w:r w:rsidR="00643AED" w:rsidRPr="00643AED">
        <w:t xml:space="preserve">. </w:t>
      </w:r>
    </w:p>
    <w:p w:rsidR="009E6F46" w:rsidRPr="00643AED" w:rsidRDefault="009E6F46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К концу года почти вся </w:t>
      </w:r>
      <w:r w:rsidR="00643AED" w:rsidRPr="00643AED">
        <w:t>"</w:t>
      </w:r>
      <w:r w:rsidRPr="00643AED">
        <w:t>великая армия</w:t>
      </w:r>
      <w:r w:rsidR="00643AED" w:rsidRPr="00643AED">
        <w:t>"</w:t>
      </w:r>
      <w:r w:rsidRPr="00643AED">
        <w:t xml:space="preserve"> погибла</w:t>
      </w:r>
      <w:r w:rsidR="00643AED" w:rsidRPr="00643AED">
        <w:t xml:space="preserve">; </w:t>
      </w:r>
      <w:r w:rsidRPr="00643AED">
        <w:t>лишь жалкие остатки ее перешли границу, а Наполеон умчался во Францию готовить новую армию</w:t>
      </w:r>
      <w:r w:rsidR="00643AED" w:rsidRPr="00643AED">
        <w:t xml:space="preserve">. </w:t>
      </w:r>
      <w:r w:rsidRPr="00643AED">
        <w:t>Царский манифест от 25 декабря 1812 г</w:t>
      </w:r>
      <w:r w:rsidR="00643AED" w:rsidRPr="00643AED">
        <w:t xml:space="preserve">. </w:t>
      </w:r>
      <w:r w:rsidRPr="00643AED">
        <w:t xml:space="preserve">объявил о полной ликвидации неприятельского нашествия, при отражении которого </w:t>
      </w:r>
      <w:r w:rsidR="00643AED" w:rsidRPr="00643AED">
        <w:t>"</w:t>
      </w:r>
      <w:r w:rsidRPr="00643AED">
        <w:t>войско, дворянство, духовенство, купечество, народ, словом, все государственные чины и состояния, не щадя ни имуществ своих, ни жизни, составили единую душу</w:t>
      </w:r>
      <w:r w:rsidR="00643AED" w:rsidRPr="00643AED">
        <w:t>"</w:t>
      </w:r>
      <w:r w:rsidR="00643AED">
        <w:t>...</w:t>
      </w:r>
      <w:r w:rsidR="00643AED" w:rsidRPr="00643AED">
        <w:t xml:space="preserve"> </w:t>
      </w:r>
    </w:p>
    <w:p w:rsidR="009E6F46" w:rsidRPr="00643AED" w:rsidRDefault="009E6F46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После уничтожения </w:t>
      </w:r>
      <w:r w:rsidR="00643AED" w:rsidRPr="00643AED">
        <w:t>"</w:t>
      </w:r>
      <w:r w:rsidRPr="00643AED">
        <w:t>великой армии</w:t>
      </w:r>
      <w:r w:rsidR="00643AED" w:rsidRPr="00643AED">
        <w:t>"</w:t>
      </w:r>
      <w:r w:rsidRPr="00643AED">
        <w:t xml:space="preserve"> Александр взял на себя задачу освобождения Европы от ига Наполеона и двинул свои войска в Германию</w:t>
      </w:r>
      <w:r w:rsidR="00643AED" w:rsidRPr="00643AED">
        <w:t xml:space="preserve">. </w:t>
      </w:r>
      <w:r w:rsidRPr="00643AED">
        <w:t>Пруссия, а потом и Австрия примкнули к нему и начали общими силами (в союзе с Англией</w:t>
      </w:r>
      <w:r w:rsidR="00643AED" w:rsidRPr="00643AED">
        <w:t xml:space="preserve">) </w:t>
      </w:r>
      <w:r w:rsidRPr="00643AED">
        <w:t>борьбу против Наполеона</w:t>
      </w:r>
      <w:r w:rsidR="00643AED" w:rsidRPr="00643AED">
        <w:t xml:space="preserve">. </w:t>
      </w:r>
      <w:r w:rsidRPr="00643AED">
        <w:t>В октябре 1813 г</w:t>
      </w:r>
      <w:r w:rsidR="00643AED" w:rsidRPr="00643AED">
        <w:t xml:space="preserve">. </w:t>
      </w:r>
      <w:r w:rsidRPr="00643AED">
        <w:t xml:space="preserve">в трехдневной </w:t>
      </w:r>
      <w:r w:rsidR="00643AED" w:rsidRPr="00643AED">
        <w:t>"</w:t>
      </w:r>
      <w:r w:rsidRPr="00643AED">
        <w:t>битве народов</w:t>
      </w:r>
      <w:r w:rsidR="00643AED" w:rsidRPr="00643AED">
        <w:t>"</w:t>
      </w:r>
      <w:r w:rsidRPr="00643AED">
        <w:t xml:space="preserve"> под Лейпцигом союзники одержали решительную победу над Наполеоном, и 1 января 1814 г</w:t>
      </w:r>
      <w:r w:rsidR="00643AED" w:rsidRPr="00643AED">
        <w:t xml:space="preserve">. </w:t>
      </w:r>
      <w:r w:rsidRPr="00643AED">
        <w:t>русские войска перешли французскую границу</w:t>
      </w:r>
      <w:r w:rsidR="00643AED" w:rsidRPr="00643AED">
        <w:t xml:space="preserve">. </w:t>
      </w:r>
      <w:r w:rsidRPr="00643AED">
        <w:t>В марте 1814 г</w:t>
      </w:r>
      <w:r w:rsidR="00643AED" w:rsidRPr="00643AED">
        <w:t xml:space="preserve">. </w:t>
      </w:r>
      <w:r w:rsidRPr="00643AED">
        <w:t>союзные войска вступили в Париж</w:t>
      </w:r>
      <w:r w:rsidR="00643AED" w:rsidRPr="00643AED">
        <w:t xml:space="preserve">; </w:t>
      </w:r>
      <w:r w:rsidRPr="00643AED">
        <w:t xml:space="preserve">Наполеон постановлением французского сената был лишен престола, и королевский престол Франции занял Людовик </w:t>
      </w:r>
      <w:r w:rsidRPr="00643AED">
        <w:rPr>
          <w:lang w:val="en-US"/>
        </w:rPr>
        <w:t>XVIII</w:t>
      </w:r>
      <w:r w:rsidRPr="00643AED">
        <w:t xml:space="preserve"> (брат казненного революцией Людовика </w:t>
      </w:r>
      <w:r w:rsidRPr="00643AED">
        <w:rPr>
          <w:lang w:val="en-US"/>
        </w:rPr>
        <w:t>XVI</w:t>
      </w:r>
      <w:r w:rsidR="00643AED" w:rsidRPr="00643AED">
        <w:t xml:space="preserve">). </w:t>
      </w:r>
      <w:r w:rsidRPr="00643AED">
        <w:t>В мае 1814 г</w:t>
      </w:r>
      <w:r w:rsidR="00643AED" w:rsidRPr="00643AED">
        <w:t xml:space="preserve">. </w:t>
      </w:r>
      <w:r w:rsidRPr="00643AED">
        <w:t>союзники заключили с Францией мир, по которому Франция отказалась от своих завоеваний в Европе и возвратилась к границам 1792 года</w:t>
      </w:r>
      <w:r w:rsidR="00643AED" w:rsidRPr="00643AED">
        <w:t xml:space="preserve">. </w:t>
      </w:r>
      <w:r w:rsidRPr="00643AED">
        <w:t>Наполеон получил во владение остров Эльбу, с сохранением титула императора</w:t>
      </w:r>
      <w:r w:rsidR="00643AED" w:rsidRPr="00643AED">
        <w:t xml:space="preserve">. </w:t>
      </w:r>
      <w:r w:rsidRPr="00643AED">
        <w:t>Европейские государи и дипломаты съехались на конгресс в Вену для обсуждения и устройства европейских дел после ликвидации наполеоновских завоеваний</w:t>
      </w:r>
      <w:r w:rsidR="00643AED" w:rsidRPr="00643AED">
        <w:t xml:space="preserve">. </w:t>
      </w:r>
      <w:r w:rsidRPr="00643AED">
        <w:t>В 1815 г</w:t>
      </w:r>
      <w:r w:rsidR="00643AED" w:rsidRPr="00643AED">
        <w:t>.,</w:t>
      </w:r>
      <w:r w:rsidRPr="00643AED">
        <w:t xml:space="preserve"> когда заседания конгресса еще продолжались, Наполеон вдруг снова явился во Франции, и армия перешла на его сторону</w:t>
      </w:r>
      <w:r w:rsidR="00643AED" w:rsidRPr="00643AED">
        <w:t xml:space="preserve">. </w:t>
      </w:r>
      <w:r w:rsidRPr="00643AED">
        <w:t>Союзники снова открыли военные действия, Наполеон был разбит англичанами и пруссаками при Ватерлоо (в Бельгии</w:t>
      </w:r>
      <w:r w:rsidR="00643AED" w:rsidRPr="00643AED">
        <w:t xml:space="preserve">) </w:t>
      </w:r>
      <w:r w:rsidRPr="00643AED">
        <w:t>и был отвезен англичанами на остров св</w:t>
      </w:r>
      <w:r w:rsidR="00643AED" w:rsidRPr="00643AED">
        <w:t xml:space="preserve">. </w:t>
      </w:r>
      <w:r w:rsidRPr="00643AED">
        <w:t>Елены (в Атлантическом океане</w:t>
      </w:r>
      <w:r w:rsidR="00643AED" w:rsidRPr="00643AED">
        <w:t>),</w:t>
      </w:r>
      <w:r w:rsidRPr="00643AED">
        <w:t xml:space="preserve"> где он умер в 1821 г</w:t>
      </w:r>
      <w:r w:rsidR="00643AED" w:rsidRPr="00643AED">
        <w:t xml:space="preserve">. </w:t>
      </w:r>
    </w:p>
    <w:p w:rsidR="00643AED" w:rsidRPr="00643AED" w:rsidRDefault="009E6F46" w:rsidP="00643AED">
      <w:pPr>
        <w:widowControl w:val="0"/>
        <w:autoSpaceDE w:val="0"/>
        <w:autoSpaceDN w:val="0"/>
        <w:adjustRightInd w:val="0"/>
        <w:ind w:firstLine="709"/>
      </w:pPr>
      <w:r w:rsidRPr="00643AED">
        <w:t>Постановлением Венского конгресса основанное Наполеоном герцогство Варшавское было присоединено к России, под именем царства Польского</w:t>
      </w:r>
      <w:r w:rsidR="00643AED" w:rsidRPr="00643AED">
        <w:t xml:space="preserve">; </w:t>
      </w:r>
      <w:r w:rsidRPr="00643AED">
        <w:t>Познань была отдана Пруссии, а Галиция (включая Тарнопольский округ</w:t>
      </w:r>
      <w:r w:rsidR="00643AED" w:rsidRPr="00643AED">
        <w:t xml:space="preserve">) - </w:t>
      </w:r>
      <w:r w:rsidRPr="00643AED">
        <w:t>Австрии</w:t>
      </w:r>
      <w:r w:rsidR="00643AED" w:rsidRPr="00643AED">
        <w:t xml:space="preserve">. - </w:t>
      </w:r>
      <w:r w:rsidRPr="00643AED">
        <w:t xml:space="preserve">Собравшиеся в Вене монархи заключили между собой </w:t>
      </w:r>
      <w:r w:rsidR="00643AED" w:rsidRPr="00643AED">
        <w:t>"</w:t>
      </w:r>
      <w:r w:rsidRPr="00643AED">
        <w:t>священный союз</w:t>
      </w:r>
      <w:r w:rsidR="00643AED" w:rsidRPr="00643AED">
        <w:t>"</w:t>
      </w:r>
      <w:r w:rsidRPr="00643AED">
        <w:t xml:space="preserve"> (акт 14-го сентября 1815 г</w:t>
      </w:r>
      <w:r w:rsidR="00643AED" w:rsidRPr="00643AED">
        <w:t>),</w:t>
      </w:r>
      <w:r w:rsidRPr="00643AED">
        <w:t xml:space="preserve"> который, по замыслу Александра, должен был вносить в международные отношения начала мира и правды, взаимной помощи, братства и христианской любви</w:t>
      </w:r>
      <w:r w:rsidR="00643AED" w:rsidRPr="00643AED">
        <w:t xml:space="preserve">. </w:t>
      </w:r>
      <w:r w:rsidRPr="00643AED">
        <w:t>В действительности этот союз скоро превратился в оплот европейской реакции, стремившейся к сохранению абсолютизма и подавлявшей все свободолюбивые движения народов</w:t>
      </w:r>
      <w:r w:rsidR="00643AED" w:rsidRPr="00643AED">
        <w:t xml:space="preserve">. </w:t>
      </w:r>
      <w:r w:rsidRPr="00643AED">
        <w:t>В течение 1818</w:t>
      </w:r>
      <w:r w:rsidR="00643AED" w:rsidRPr="00643AED">
        <w:t>-</w:t>
      </w:r>
      <w:r w:rsidRPr="00643AED">
        <w:t>1822 гг</w:t>
      </w:r>
      <w:r w:rsidR="00643AED" w:rsidRPr="00643AED">
        <w:t xml:space="preserve">. </w:t>
      </w:r>
      <w:r w:rsidRPr="00643AED">
        <w:t xml:space="preserve">собирался ряд конгрессов участников </w:t>
      </w:r>
      <w:r w:rsidR="00643AED" w:rsidRPr="00643AED">
        <w:t>"</w:t>
      </w:r>
      <w:r w:rsidRPr="00643AED">
        <w:t>священного союза</w:t>
      </w:r>
      <w:r w:rsidR="00643AED" w:rsidRPr="00643AED">
        <w:t>"</w:t>
      </w:r>
      <w:r w:rsidRPr="00643AED">
        <w:t xml:space="preserve"> (в Аахене, Троппау, Лайбахе</w:t>
      </w:r>
      <w:r w:rsidR="00643AED" w:rsidRPr="00643AED">
        <w:t xml:space="preserve"> / </w:t>
      </w:r>
      <w:r w:rsidRPr="00643AED">
        <w:t>Любляне</w:t>
      </w:r>
      <w:r w:rsidR="00643AED" w:rsidRPr="00643AED">
        <w:t xml:space="preserve"> / </w:t>
      </w:r>
      <w:r w:rsidRPr="00643AED">
        <w:t>и Вероне</w:t>
      </w:r>
      <w:r w:rsidR="00643AED" w:rsidRPr="00643AED">
        <w:t>),</w:t>
      </w:r>
      <w:r w:rsidRPr="00643AED">
        <w:t xml:space="preserve"> которые принимали решения о поддержке вооруженной рукой легитимных правительств против народных восстаний</w:t>
      </w:r>
      <w:r w:rsidR="00643AED" w:rsidRPr="00643AED">
        <w:t xml:space="preserve">. </w:t>
      </w:r>
      <w:r w:rsidRPr="00643AED">
        <w:t>В 1821 г</w:t>
      </w:r>
      <w:r w:rsidR="00643AED" w:rsidRPr="00643AED">
        <w:t xml:space="preserve">. </w:t>
      </w:r>
      <w:r w:rsidRPr="00643AED">
        <w:t>вспыхнуло восстание в Греции против турецкого владычества, и все русское общество ожидало, что Александр окажет поддержку единоверным грекам, но он стал последовательно на точку зрения легитимизма, признал греческое восстание революцией против законного монарха (турецкого султана</w:t>
      </w:r>
      <w:r w:rsidR="00643AED" w:rsidRPr="00643AED">
        <w:t xml:space="preserve">!) </w:t>
      </w:r>
      <w:r w:rsidRPr="00643AED">
        <w:t>и отказал грекам в помощи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5" w:name="_Toc229601609"/>
      <w:r>
        <w:rPr>
          <w:caps/>
        </w:rPr>
        <w:t xml:space="preserve">1.4 </w:t>
      </w:r>
      <w:r w:rsidR="009E6F46" w:rsidRPr="00643AED">
        <w:t>Россия на международной арене в 1813-1825 гг</w:t>
      </w:r>
      <w:r w:rsidRPr="00643AED">
        <w:t>.</w:t>
      </w:r>
      <w:bookmarkEnd w:id="5"/>
      <w:r w:rsidRPr="00643AED">
        <w:t xml:space="preserve">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После смерти Кутузова Александр </w:t>
      </w:r>
      <w:r w:rsidRPr="00643AED">
        <w:rPr>
          <w:lang w:val="en-US"/>
        </w:rPr>
        <w:t>I</w:t>
      </w:r>
      <w:r w:rsidRPr="00643AED">
        <w:t xml:space="preserve"> поставил во главе русской армии П</w:t>
      </w:r>
      <w:r w:rsidR="00643AED" w:rsidRPr="00643AED">
        <w:t xml:space="preserve">. </w:t>
      </w:r>
      <w:r w:rsidRPr="00643AED">
        <w:rPr>
          <w:lang w:val="en-US"/>
        </w:rPr>
        <w:t>X</w:t>
      </w:r>
      <w:r w:rsidR="00643AED" w:rsidRPr="00643AED">
        <w:t xml:space="preserve">. </w:t>
      </w:r>
      <w:r w:rsidRPr="00643AED">
        <w:t>Витгенштейна, однако</w:t>
      </w:r>
      <w:r w:rsidR="009E6F46" w:rsidRPr="00643AED">
        <w:t xml:space="preserve"> </w:t>
      </w:r>
      <w:r w:rsidRPr="00643AED">
        <w:t>тот был разбит Наполеоном при Люцене и Бауцене, и император поручил главное командование Барклаю де Толли</w:t>
      </w:r>
      <w:r w:rsidR="00643AED" w:rsidRPr="00643AED">
        <w:t xml:space="preserve">. </w:t>
      </w:r>
      <w:r w:rsidRPr="00643AED">
        <w:t>В июле-августе 1813 г</w:t>
      </w:r>
      <w:r w:rsidR="00643AED" w:rsidRPr="00643AED">
        <w:t xml:space="preserve">. </w:t>
      </w:r>
      <w:r w:rsidRPr="00643AED">
        <w:t>к антинаполеоновской коалиции присоединились Англия, Швеция и Австрия, и в распоряжении союзников оказалось три армии, насчитывавшие до 500 тыс</w:t>
      </w:r>
      <w:r w:rsidR="00643AED" w:rsidRPr="00643AED">
        <w:t xml:space="preserve">. </w:t>
      </w:r>
      <w:r w:rsidRPr="00643AED">
        <w:t>человек</w:t>
      </w:r>
      <w:r w:rsidR="00643AED" w:rsidRPr="00643AED">
        <w:t xml:space="preserve">. </w:t>
      </w:r>
      <w:r w:rsidRPr="00643AED">
        <w:t>У Наполеона в этот момент было под ружьем около 450 тыс</w:t>
      </w:r>
      <w:r w:rsidR="00643AED" w:rsidRPr="00643AED">
        <w:t xml:space="preserve">. </w:t>
      </w:r>
      <w:r w:rsidRPr="00643AED">
        <w:t>человек, так что силы сторон были примерно равны</w:t>
      </w:r>
      <w:r w:rsidR="00643AED">
        <w:t>.1</w:t>
      </w:r>
      <w:r w:rsidRPr="00643AED">
        <w:t>5 августа французы одержали победу над войсками коалиции под Дрезденом, но решающее сражение произошло 3-7 октября при Лейпциге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 нем приняло участие до полумиллиона солдат и офицеров с обеих сторон, и оно получило название </w:t>
      </w:r>
      <w:r w:rsidR="00643AED" w:rsidRPr="00643AED">
        <w:t>"</w:t>
      </w:r>
      <w:r w:rsidRPr="00643AED">
        <w:t>битвы народов</w:t>
      </w:r>
      <w:r w:rsidR="00643AED" w:rsidRPr="00643AED">
        <w:t xml:space="preserve">". </w:t>
      </w:r>
      <w:r w:rsidRPr="00643AED">
        <w:t>Русско-прусско-австрийским войскам удалось одержать в нем победу и двинуться к границам Франции</w:t>
      </w:r>
      <w:r w:rsidR="00643AED">
        <w:t>.1</w:t>
      </w:r>
      <w:r w:rsidRPr="00643AED">
        <w:t xml:space="preserve"> января 1814 г</w:t>
      </w:r>
      <w:r w:rsidR="00643AED" w:rsidRPr="00643AED">
        <w:t xml:space="preserve">. </w:t>
      </w:r>
      <w:r w:rsidRPr="00643AED">
        <w:t>союзники перешли Рейн, их войска насчитывали тогда уже 900 тыс</w:t>
      </w:r>
      <w:r w:rsidR="00643AED" w:rsidRPr="00643AED">
        <w:t xml:space="preserve">. </w:t>
      </w:r>
      <w:r w:rsidRPr="00643AED">
        <w:t>солдат</w:t>
      </w:r>
      <w:r w:rsidR="00643AED" w:rsidRPr="00643AED">
        <w:t xml:space="preserve">. </w:t>
      </w:r>
      <w:r w:rsidRPr="00643AED">
        <w:t>Однако Наполеон и не думал сдаваться</w:t>
      </w:r>
      <w:r w:rsidR="00643AED" w:rsidRPr="00643AED">
        <w:t xml:space="preserve">. </w:t>
      </w:r>
      <w:r w:rsidRPr="00643AED">
        <w:t>За два с половиной месяца 1814 г</w:t>
      </w:r>
      <w:r w:rsidR="00643AED" w:rsidRPr="00643AED">
        <w:t xml:space="preserve">. </w:t>
      </w:r>
      <w:r w:rsidRPr="00643AED">
        <w:t>он выиграл у коалиции 12 сражений и поставил ее на грань распада</w:t>
      </w:r>
      <w:r w:rsidR="00643AED" w:rsidRPr="00643AED">
        <w:t xml:space="preserve">. </w:t>
      </w:r>
      <w:r w:rsidRPr="00643AED">
        <w:t>Союзники даже обратились к грозному императору с предложением мира на условии возвращения к границам 1792 г</w:t>
      </w:r>
      <w:r w:rsidR="00643AED" w:rsidRPr="00643AED">
        <w:t>.,</w:t>
      </w:r>
      <w:r w:rsidRPr="00643AED">
        <w:t xml:space="preserve"> но тот ответил отказом</w:t>
      </w:r>
      <w:r w:rsidR="00643AED" w:rsidRPr="00643AED">
        <w:t xml:space="preserve">. </w:t>
      </w:r>
      <w:r w:rsidRPr="00643AED">
        <w:t>На протяжении этих месяцев Александр 1 стремился</w:t>
      </w:r>
      <w:r w:rsidR="009E6F46" w:rsidRPr="00643AED">
        <w:t xml:space="preserve"> </w:t>
      </w:r>
      <w:r w:rsidRPr="00643AED">
        <w:t>сместить Наполеона с престола, но не хотел и возвращения на трон Бурбонов</w:t>
      </w:r>
      <w:r w:rsidR="00643AED" w:rsidRPr="00643AED">
        <w:t xml:space="preserve">. </w:t>
      </w:r>
      <w:r w:rsidRPr="00643AED">
        <w:t>Он предлагал сделать императором сына Наполеона и Марии-Луизы, но не нашел поддержки у своих союзников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Трехкратное превосходство в людях позволило коалиции успешно завершить войну</w:t>
      </w:r>
      <w:r w:rsidR="00643AED" w:rsidRPr="00643AED">
        <w:t xml:space="preserve">. </w:t>
      </w:r>
      <w:r w:rsidRPr="00643AED">
        <w:t>Одержав в начале марта ряд побед, 100-тысячная группировка союзных войск двинулась на Париж, который оборонял 45-тысячный гарнизон</w:t>
      </w:r>
      <w:r w:rsidR="00643AED">
        <w:t>.1</w:t>
      </w:r>
      <w:r w:rsidRPr="00643AED">
        <w:t>8 (30</w:t>
      </w:r>
      <w:r w:rsidR="00643AED" w:rsidRPr="00643AED">
        <w:t xml:space="preserve">) </w:t>
      </w:r>
      <w:r w:rsidRPr="00643AED">
        <w:t>марта 1814 г</w:t>
      </w:r>
      <w:r w:rsidR="00643AED" w:rsidRPr="00643AED">
        <w:t xml:space="preserve">. </w:t>
      </w:r>
      <w:r w:rsidRPr="00643AED">
        <w:t>столица Франции капитулировала</w:t>
      </w:r>
      <w:r w:rsidR="00643AED" w:rsidRPr="00643AED">
        <w:t xml:space="preserve">. </w:t>
      </w:r>
      <w:r w:rsidRPr="00643AED">
        <w:t>Наполеон пытался двинуться на ее освобождение, но его маршалы отказались поддержать императора, заставив его подписать отречение от престола</w:t>
      </w:r>
      <w:r w:rsidR="00643AED">
        <w:t>.1</w:t>
      </w:r>
      <w:r w:rsidRPr="00643AED">
        <w:t>8 (30</w:t>
      </w:r>
      <w:r w:rsidR="00643AED" w:rsidRPr="00643AED">
        <w:t xml:space="preserve">) </w:t>
      </w:r>
      <w:r w:rsidRPr="00643AED">
        <w:t>мая 1814 г</w:t>
      </w:r>
      <w:r w:rsidR="00643AED" w:rsidRPr="00643AED">
        <w:t xml:space="preserve">. </w:t>
      </w:r>
      <w:r w:rsidRPr="00643AED">
        <w:t>был подписан мирный договор, согласно которому Франция возвращалась к границам 1792 г</w:t>
      </w:r>
      <w:r w:rsidR="00643AED" w:rsidRPr="00643AED">
        <w:t>.,</w:t>
      </w:r>
      <w:r w:rsidRPr="00643AED">
        <w:t xml:space="preserve"> а Наполеон и его династия лишались прав на французский трон</w:t>
      </w:r>
      <w:r w:rsidR="00643AED" w:rsidRPr="00643AED">
        <w:t xml:space="preserve">. </w:t>
      </w:r>
      <w:r w:rsidRPr="00643AED">
        <w:t xml:space="preserve">Во Францию власть переходила в руки короля Людовика </w:t>
      </w:r>
      <w:r w:rsidRPr="00643AED">
        <w:rPr>
          <w:lang w:val="en-US"/>
        </w:rPr>
        <w:t>XVIII</w:t>
      </w:r>
      <w:r w:rsidRPr="00643AED">
        <w:t>, Наполеон же ссылался на Остров Эльбу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сентябре монархи-победители съехались на конгресс в Вену, чтобы определить будущее Европы</w:t>
      </w:r>
      <w:r w:rsidR="00643AED" w:rsidRPr="00643AED">
        <w:t xml:space="preserve">. </w:t>
      </w:r>
      <w:r w:rsidRPr="00643AED">
        <w:t>В основном переговоры шли по вопросу о разделе спорных территорий континента</w:t>
      </w:r>
      <w:r w:rsidR="00643AED" w:rsidRPr="00643AED">
        <w:t xml:space="preserve">. </w:t>
      </w:r>
      <w:r w:rsidRPr="00643AED">
        <w:t>Противоречия по этому поводу были и между Пруссией и Австрией, и между Пруссией и Англией, и между Россией и всеми остальными державами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</w:t>
      </w:r>
      <w:r w:rsidRPr="00643AED">
        <w:t>, который вел себя как глава конгресса, восстановил против России остальных его участников</w:t>
      </w:r>
      <w:r w:rsidR="00643AED" w:rsidRPr="00643AED">
        <w:t xml:space="preserve">. </w:t>
      </w:r>
      <w:r w:rsidRPr="00643AED">
        <w:t>Камнем преткновения стал польский вопрос</w:t>
      </w:r>
      <w:r w:rsidR="00643AED" w:rsidRPr="00643AED">
        <w:t xml:space="preserve">. </w:t>
      </w:r>
      <w:r w:rsidRPr="00643AED">
        <w:t>Завоевав герцогство Варшавское, император не собирался делать его независимым</w:t>
      </w:r>
      <w:r w:rsidR="00643AED" w:rsidRPr="00643AED">
        <w:t>. "</w:t>
      </w:r>
      <w:r w:rsidRPr="00643AED">
        <w:t>Я завоевал герцогство,</w:t>
      </w:r>
      <w:r w:rsidR="00643AED" w:rsidRPr="00643AED">
        <w:t xml:space="preserve"> - </w:t>
      </w:r>
      <w:r w:rsidRPr="00643AED">
        <w:t>говорил он,</w:t>
      </w:r>
      <w:r w:rsidR="00643AED" w:rsidRPr="00643AED">
        <w:t xml:space="preserve"> - </w:t>
      </w:r>
      <w:r w:rsidRPr="00643AED">
        <w:t>и у меня есть 480 тыс</w:t>
      </w:r>
      <w:r w:rsidR="00643AED" w:rsidRPr="00643AED">
        <w:t xml:space="preserve">. </w:t>
      </w:r>
      <w:r w:rsidRPr="00643AED">
        <w:t>солдат, чтобы его защитить</w:t>
      </w:r>
      <w:r w:rsidR="00643AED" w:rsidRPr="00643AED">
        <w:t xml:space="preserve">".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3 (5</w:t>
      </w:r>
      <w:r w:rsidR="00643AED" w:rsidRPr="00643AED">
        <w:t xml:space="preserve">) </w:t>
      </w:r>
      <w:r w:rsidRPr="00643AED">
        <w:t>января 1815 г</w:t>
      </w:r>
      <w:r w:rsidR="00643AED" w:rsidRPr="00643AED">
        <w:t xml:space="preserve">. </w:t>
      </w:r>
      <w:r w:rsidRPr="00643AED">
        <w:t>Англия, Австрия и Франция заключили секретный договор и выработали план военной кампании против России и Пруссии, которая должна была начаться в середине марта</w:t>
      </w:r>
      <w:r w:rsidR="00643AED" w:rsidRPr="00643AED">
        <w:t xml:space="preserve">. </w:t>
      </w:r>
      <w:r w:rsidRPr="00643AED">
        <w:t>Однако 6 марта союзники узнали о том, что Наполеон бежал с Эльбы и высадился во Франции</w:t>
      </w:r>
      <w:r w:rsidR="00643AED" w:rsidRPr="00643AED">
        <w:t xml:space="preserve">. </w:t>
      </w:r>
      <w:r w:rsidRPr="00643AED">
        <w:t>Неприятие страной восстановленной власти Бурбонов было столь велико, что он с отрядом в 1100 человек к 25 марта без единого выстрела вошел в Париж</w:t>
      </w:r>
      <w:r w:rsidR="00643AED" w:rsidRPr="00643AED">
        <w:t xml:space="preserve">. </w:t>
      </w:r>
      <w:r w:rsidRPr="00643AED">
        <w:t xml:space="preserve">Начались знаменитые </w:t>
      </w:r>
      <w:r w:rsidR="00643AED" w:rsidRPr="00643AED">
        <w:t>"</w:t>
      </w:r>
      <w:r w:rsidRPr="00643AED">
        <w:t>100 дней</w:t>
      </w:r>
      <w:r w:rsidR="00643AED" w:rsidRPr="00643AED">
        <w:t>"</w:t>
      </w:r>
      <w:r w:rsidRPr="00643AED">
        <w:t xml:space="preserve"> Бонапарта</w:t>
      </w:r>
      <w:r w:rsidR="00643AED" w:rsidRPr="00643AED">
        <w:t xml:space="preserve">. </w:t>
      </w:r>
      <w:r w:rsidRPr="00643AED">
        <w:t>Известие о возвращении Наполеона спасло коалицию</w:t>
      </w:r>
      <w:r w:rsidR="00643AED" w:rsidRPr="00643AED">
        <w:t xml:space="preserve">. </w:t>
      </w:r>
      <w:r w:rsidRPr="00643AED">
        <w:t xml:space="preserve">Она объявила узурпатора </w:t>
      </w:r>
      <w:r w:rsidR="00643AED" w:rsidRPr="00643AED">
        <w:t>"</w:t>
      </w:r>
      <w:r w:rsidRPr="00643AED">
        <w:t>врагом человечества</w:t>
      </w:r>
      <w:r w:rsidR="00643AED" w:rsidRPr="00643AED">
        <w:t>"</w:t>
      </w:r>
      <w:r w:rsidRPr="00643AED">
        <w:t xml:space="preserve"> и начала готовиться к решающей схватке за власть в Европе</w:t>
      </w:r>
      <w:r w:rsidR="00643AED">
        <w:t>.1</w:t>
      </w:r>
      <w:r w:rsidRPr="00643AED">
        <w:t>6(18</w:t>
      </w:r>
      <w:r w:rsidR="00643AED" w:rsidRPr="00643AED">
        <w:t xml:space="preserve">) </w:t>
      </w:r>
      <w:r w:rsidRPr="00643AED">
        <w:t>июня 1815 г</w:t>
      </w:r>
      <w:r w:rsidR="00643AED" w:rsidRPr="00643AED">
        <w:t xml:space="preserve">. </w:t>
      </w:r>
      <w:r w:rsidRPr="00643AED">
        <w:t>в битве при Ватерлоо союзникам удалось разбить общего врага</w:t>
      </w:r>
      <w:r w:rsidR="00643AED" w:rsidRPr="00643AED">
        <w:t xml:space="preserve">. </w:t>
      </w:r>
      <w:r w:rsidRPr="00643AED">
        <w:t>Наполеон был вторично низложен и отправлен на пустынный остров Святой Елены в Южной Атлантике где и умер 5 мая 1821 г</w:t>
      </w:r>
      <w:r w:rsidR="00643AED" w:rsidRPr="00643AED">
        <w:t xml:space="preserve">. </w:t>
      </w:r>
      <w:r w:rsidRPr="00643AED">
        <w:t>Венский конгресс, сплотившийся перед опасностью, закончил свою работу незадолго до битвы при Ватерлоо (заключительный акт подписан 28 мая (9 июня</w:t>
      </w:r>
      <w:r w:rsidR="00643AED" w:rsidRPr="00643AED">
        <w:t xml:space="preserve">) </w:t>
      </w:r>
      <w:r w:rsidRPr="00643AED">
        <w:t>1815 г</w:t>
      </w:r>
      <w:r w:rsidR="00643AED" w:rsidRPr="00643AED">
        <w:t xml:space="preserve">). </w:t>
      </w:r>
      <w:r w:rsidRPr="00643AED">
        <w:t>Россия получила подавляющую часть герцогства Варшавского, которая вошла в состав империи под названием Царства Польского</w:t>
      </w:r>
      <w:r w:rsidR="00643AED" w:rsidRPr="00643AED">
        <w:t xml:space="preserve">. </w:t>
      </w:r>
      <w:r w:rsidRPr="00643AED">
        <w:t xml:space="preserve">Не остались без </w:t>
      </w:r>
      <w:r w:rsidR="00643AED" w:rsidRPr="00643AED">
        <w:t>"</w:t>
      </w:r>
      <w:r w:rsidRPr="00643AED">
        <w:t>наград</w:t>
      </w:r>
      <w:r w:rsidR="00643AED" w:rsidRPr="00643AED">
        <w:t>"</w:t>
      </w:r>
      <w:r w:rsidRPr="00643AED">
        <w:t xml:space="preserve"> и другие участники конгресса</w:t>
      </w:r>
      <w:r w:rsidR="00643AED" w:rsidRPr="00643AED">
        <w:t xml:space="preserve">. </w:t>
      </w:r>
      <w:r w:rsidRPr="00643AED">
        <w:t>Австрия приобрела земли в Италии, Пруссия</w:t>
      </w:r>
      <w:r w:rsidR="00643AED" w:rsidRPr="00643AED">
        <w:t xml:space="preserve"> - </w:t>
      </w:r>
      <w:r w:rsidRPr="00643AED">
        <w:t>в Саксонии, Англия закрепила за собой Мальту, Ионические острова и ряд французских колоний</w:t>
      </w:r>
      <w:r w:rsidR="00643AED" w:rsidRPr="00643AED">
        <w:t xml:space="preserve">. </w:t>
      </w:r>
      <w:r w:rsidRPr="00643AED">
        <w:t>Франция оказалась оккупированной на 5 лет, на трон ее (как и в других европейских государствах</w:t>
      </w:r>
      <w:r w:rsidR="00643AED" w:rsidRPr="00643AED">
        <w:t xml:space="preserve">) </w:t>
      </w:r>
      <w:r w:rsidRPr="00643AED">
        <w:t>вернулись монархи, свергнутые Наполеоном</w:t>
      </w:r>
      <w:r w:rsidR="00643AED" w:rsidRPr="00643AED">
        <w:t xml:space="preserve">. </w:t>
      </w:r>
      <w:r w:rsidRPr="00643AED">
        <w:t xml:space="preserve">Иными словами, Венский конгресс узаконил возвращение Европы к феодальным порядкам конца </w:t>
      </w:r>
      <w:r w:rsidRPr="00643AED">
        <w:rPr>
          <w:lang w:val="en-US"/>
        </w:rPr>
        <w:t>XVIII</w:t>
      </w:r>
      <w:r w:rsidRPr="00643AED">
        <w:t xml:space="preserve"> в</w:t>
      </w:r>
      <w:r w:rsidR="00643AED" w:rsidRPr="00643AED">
        <w:t xml:space="preserve">. </w:t>
      </w:r>
      <w:r w:rsidRPr="00643AED">
        <w:t>Понимая, что подобное возвращение может встретить сопротивление со стороны народов, монархи-победители договорились объединиться в Священный союз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Александру </w:t>
      </w:r>
      <w:r w:rsidRPr="00643AED">
        <w:rPr>
          <w:lang w:val="en-US"/>
        </w:rPr>
        <w:t>I</w:t>
      </w:r>
      <w:r w:rsidRPr="00643AED">
        <w:t xml:space="preserve"> пришлось привыкать к новой, но приятной для него роли</w:t>
      </w:r>
      <w:r w:rsidR="00643AED" w:rsidRPr="00643AED">
        <w:t xml:space="preserve">. </w:t>
      </w:r>
      <w:r w:rsidRPr="00643AED">
        <w:t>Известная тогда французская писательница Ж</w:t>
      </w:r>
      <w:r w:rsidR="00643AED" w:rsidRPr="00643AED">
        <w:t xml:space="preserve">. </w:t>
      </w:r>
      <w:r w:rsidRPr="00643AED">
        <w:t>де Сталь говорила о нем</w:t>
      </w:r>
      <w:r w:rsidR="00643AED" w:rsidRPr="00643AED">
        <w:t>: "</w:t>
      </w:r>
      <w:r w:rsidRPr="00643AED">
        <w:t>Император русский</w:t>
      </w:r>
      <w:r w:rsidR="00643AED" w:rsidRPr="00643AED">
        <w:t xml:space="preserve"> - </w:t>
      </w:r>
      <w:r w:rsidRPr="00643AED">
        <w:t>Агамемнон, царь царей</w:t>
      </w:r>
      <w:r w:rsidR="00643AED">
        <w:t xml:space="preserve">!" </w:t>
      </w:r>
      <w:r w:rsidRPr="00643AED">
        <w:t xml:space="preserve">Его провозглашали </w:t>
      </w:r>
      <w:r w:rsidR="00643AED" w:rsidRPr="00643AED">
        <w:t>"</w:t>
      </w:r>
      <w:r w:rsidRPr="00643AED">
        <w:t>умиротворителем Европы</w:t>
      </w:r>
      <w:r w:rsidR="00643AED" w:rsidRPr="00643AED">
        <w:t>"</w:t>
      </w:r>
      <w:r w:rsidRPr="00643AED">
        <w:t>, и формально это было действительно так</w:t>
      </w:r>
      <w:r w:rsidR="00643AED" w:rsidRPr="00643AED">
        <w:t xml:space="preserve">. </w:t>
      </w:r>
      <w:r w:rsidRPr="00643AED">
        <w:t xml:space="preserve">Но гораздо более метко определил международную роль Александра </w:t>
      </w:r>
      <w:r w:rsidRPr="00643AED">
        <w:rPr>
          <w:lang w:val="en-US"/>
        </w:rPr>
        <w:t>I</w:t>
      </w:r>
      <w:r w:rsidRPr="00643AED">
        <w:t xml:space="preserve"> В</w:t>
      </w:r>
      <w:r w:rsidR="00643AED">
        <w:t xml:space="preserve">.О. </w:t>
      </w:r>
      <w:r w:rsidRPr="00643AED">
        <w:t xml:space="preserve">Ключевский, который назвал его </w:t>
      </w:r>
      <w:r w:rsidR="00643AED" w:rsidRPr="00643AED">
        <w:t>"</w:t>
      </w:r>
      <w:r w:rsidRPr="00643AED">
        <w:t>караульным часовым чужих престолов</w:t>
      </w:r>
      <w:r w:rsidR="00643AED" w:rsidRPr="00643AED">
        <w:t>"</w:t>
      </w:r>
      <w:r w:rsidR="00B648C2" w:rsidRPr="00643AED">
        <w:rPr>
          <w:rStyle w:val="aa"/>
          <w:sz w:val="20"/>
          <w:szCs w:val="20"/>
        </w:rPr>
        <w:footnoteReference w:id="9"/>
      </w:r>
      <w:r w:rsidR="00643AED" w:rsidRPr="00643AED">
        <w:t xml:space="preserve">. </w:t>
      </w:r>
      <w:r w:rsidRPr="00643AED">
        <w:t>Сам император надеялся, что создание Священного союза приближает его мечту о единой, и в политическом, и в религиозном отношении, Европе</w:t>
      </w:r>
      <w:r w:rsidR="00643AED" w:rsidRPr="00643AED">
        <w:t xml:space="preserve">. </w:t>
      </w:r>
      <w:r w:rsidRPr="00643AED">
        <w:t>Акт о создании Священного союза был подписан 14 (26</w:t>
      </w:r>
      <w:r w:rsidR="00643AED" w:rsidRPr="00643AED">
        <w:t xml:space="preserve">) </w:t>
      </w:r>
      <w:r w:rsidRPr="00643AED">
        <w:t>сентября 1815 г</w:t>
      </w:r>
      <w:r w:rsidR="00643AED" w:rsidRPr="00643AED">
        <w:t xml:space="preserve">. </w:t>
      </w:r>
      <w:r w:rsidRPr="00643AED">
        <w:t xml:space="preserve">и никто не содействовал его подписанию больше, чем Александр </w:t>
      </w:r>
      <w:r w:rsidRPr="00643AED">
        <w:rPr>
          <w:lang w:val="en-US"/>
        </w:rPr>
        <w:t>I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Монархи обязывались </w:t>
      </w:r>
      <w:r w:rsidR="00643AED" w:rsidRPr="00643AED">
        <w:t>"</w:t>
      </w:r>
      <w:r w:rsidRPr="00643AED">
        <w:t>побуждать своих подданных к исполнению обязанностей в которые наставил человека Бог-спаситель</w:t>
      </w:r>
      <w:r w:rsidR="00643AED" w:rsidRPr="00643AED">
        <w:t>"</w:t>
      </w:r>
      <w:r w:rsidRPr="00643AED">
        <w:t xml:space="preserve"> и </w:t>
      </w:r>
      <w:r w:rsidR="00643AED" w:rsidRPr="00643AED">
        <w:t>"</w:t>
      </w:r>
      <w:r w:rsidRPr="00643AED">
        <w:t>во всяком случае и во всяком месте подавать друг другу помощь</w:t>
      </w:r>
      <w:r w:rsidR="00643AED" w:rsidRPr="00643AED">
        <w:t xml:space="preserve">". </w:t>
      </w:r>
      <w:r w:rsidRPr="00643AED">
        <w:t>Понятно, что за туманом дипломатических фраз таилась совершенно конкретная цель</w:t>
      </w:r>
      <w:r w:rsidR="00643AED" w:rsidRPr="00643AED">
        <w:t xml:space="preserve"> - </w:t>
      </w:r>
      <w:r w:rsidRPr="00643AED">
        <w:t>сохранять на континенте сложившееся статус-кво, не давая никому возможности менять его по своему желанию</w:t>
      </w:r>
      <w:r w:rsidR="00643AED" w:rsidRPr="00643AED">
        <w:t xml:space="preserve">. </w:t>
      </w:r>
      <w:r w:rsidRPr="00643AED">
        <w:t xml:space="preserve">Священный союз на какое-то время стал любимым детищем Александра </w:t>
      </w:r>
      <w:r w:rsidRPr="00643AED">
        <w:rPr>
          <w:lang w:val="en-US"/>
        </w:rPr>
        <w:t>I</w:t>
      </w:r>
      <w:r w:rsidR="00643AED" w:rsidRPr="00643AED">
        <w:t xml:space="preserve">. </w:t>
      </w:r>
      <w:r w:rsidRPr="00643AED">
        <w:t>Именно он созывал конгрессы Союза и предлагал их повестку дня, внешне определяя судьбу Европы</w:t>
      </w:r>
      <w:r w:rsidR="00643AED" w:rsidRPr="00643AED">
        <w:t xml:space="preserve">. </w:t>
      </w:r>
      <w:r w:rsidRPr="00643AED">
        <w:t>Горячим сторонником императора считался канцлер Австрии К</w:t>
      </w:r>
      <w:r w:rsidR="00643AED" w:rsidRPr="00643AED">
        <w:t xml:space="preserve">. </w:t>
      </w:r>
      <w:r w:rsidRPr="00643AED">
        <w:t>Меттерних, но как оказалось позднее, у того были свои замыслы насчет Священного союза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 всех конгрессах Союза, главным был один и тот же вопрос</w:t>
      </w:r>
      <w:r w:rsidR="00643AED" w:rsidRPr="00643AED">
        <w:t xml:space="preserve"> - </w:t>
      </w:r>
      <w:r w:rsidRPr="00643AED">
        <w:t>о сохранении существующего</w:t>
      </w:r>
      <w:r w:rsidR="009E6F46" w:rsidRPr="00643AED">
        <w:t xml:space="preserve"> </w:t>
      </w:r>
      <w:r w:rsidRPr="00643AED">
        <w:t>положения на</w:t>
      </w:r>
      <w:r w:rsidR="009E6F46" w:rsidRPr="00643AED">
        <w:t xml:space="preserve"> континенте, иными словами, воп</w:t>
      </w:r>
      <w:r w:rsidRPr="00643AED">
        <w:t>рос о борьбе с революционным и национально-освободительным движением</w:t>
      </w:r>
      <w:r w:rsidR="00643AED" w:rsidRPr="00643AED">
        <w:t xml:space="preserve">. </w:t>
      </w:r>
      <w:r w:rsidR="009E6F46" w:rsidRPr="00643AED">
        <w:t>И</w:t>
      </w:r>
      <w:r w:rsidRPr="00643AED">
        <w:t xml:space="preserve"> монархи имели все основания для беспокойства</w:t>
      </w:r>
      <w:r w:rsidR="00643AED" w:rsidRPr="00643AED">
        <w:t xml:space="preserve">. </w:t>
      </w:r>
      <w:r w:rsidRPr="00643AED">
        <w:t>Первый конгресс в Ахене в сентябре-ноябре 1818 г</w:t>
      </w:r>
      <w:r w:rsidR="00643AED" w:rsidRPr="00643AED">
        <w:t xml:space="preserve">. </w:t>
      </w:r>
      <w:r w:rsidRPr="00643AED">
        <w:t>лишь констатировал отдельные вспышки неповиновения новому-старому порядку</w:t>
      </w:r>
      <w:r w:rsidR="00643AED" w:rsidRPr="00643AED">
        <w:t xml:space="preserve">. </w:t>
      </w:r>
      <w:r w:rsidRPr="00643AED">
        <w:t>В 1819-1820 гг</w:t>
      </w:r>
      <w:r w:rsidR="00643AED" w:rsidRPr="00643AED">
        <w:t xml:space="preserve">. </w:t>
      </w:r>
      <w:r w:rsidRPr="00643AED">
        <w:t>опасность революции грозила</w:t>
      </w:r>
      <w:r w:rsidR="009E6F46" w:rsidRPr="00643AED">
        <w:t xml:space="preserve"> </w:t>
      </w:r>
      <w:r w:rsidRPr="00643AED">
        <w:t>всей Европе</w:t>
      </w:r>
      <w:r w:rsidR="00643AED" w:rsidRPr="00643AED">
        <w:t xml:space="preserve">. </w:t>
      </w:r>
      <w:r w:rsidRPr="00643AED">
        <w:t xml:space="preserve">Массовыми волнениями была охвачена Германия, еще более сложной была обстановка во Франции, где против Бурбонов, которые, по словам Александра </w:t>
      </w:r>
      <w:r w:rsidRPr="00643AED">
        <w:rPr>
          <w:lang w:val="en-US"/>
        </w:rPr>
        <w:t>I</w:t>
      </w:r>
      <w:r w:rsidRPr="00643AED">
        <w:t xml:space="preserve">, </w:t>
      </w:r>
      <w:r w:rsidR="00643AED" w:rsidRPr="00643AED">
        <w:t>"</w:t>
      </w:r>
      <w:r w:rsidRPr="00643AED">
        <w:t>ничего не забыли и ничему не научились</w:t>
      </w:r>
      <w:r w:rsidR="00643AED" w:rsidRPr="00643AED">
        <w:t>"</w:t>
      </w:r>
      <w:r w:rsidRPr="00643AED">
        <w:t>, поднялась вся нация</w:t>
      </w:r>
      <w:r w:rsidR="00643AED" w:rsidRPr="00643AED">
        <w:t xml:space="preserve">. </w:t>
      </w:r>
      <w:r w:rsidRPr="00643AED">
        <w:t>В феврале 1820 г</w:t>
      </w:r>
      <w:r w:rsidR="00643AED" w:rsidRPr="00643AED">
        <w:t xml:space="preserve">. </w:t>
      </w:r>
      <w:r w:rsidRPr="00643AED">
        <w:t xml:space="preserve">в Париже ударом кинжала был убит племянник Людовика </w:t>
      </w:r>
      <w:r w:rsidRPr="00643AED">
        <w:rPr>
          <w:lang w:val="en-US"/>
        </w:rPr>
        <w:t>XVIII</w:t>
      </w:r>
      <w:r w:rsidRPr="00643AED">
        <w:t xml:space="preserve"> герцог Б</w:t>
      </w:r>
      <w:r w:rsidR="001F5C2B" w:rsidRPr="00643AED">
        <w:t>е</w:t>
      </w:r>
      <w:r w:rsidRPr="00643AED">
        <w:t xml:space="preserve">ррийский, несостоявшийся супруг сестры Александра </w:t>
      </w:r>
      <w:r w:rsidRPr="00643AED">
        <w:rPr>
          <w:lang w:val="en-US"/>
        </w:rPr>
        <w:t>I</w:t>
      </w:r>
      <w:r w:rsidRPr="00643AED">
        <w:t xml:space="preserve"> великой княгини Анны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Но если в Германии и во Франции революционные события только назревали, то в Испании и в Италии они развернулись всерьез</w:t>
      </w:r>
      <w:r w:rsidR="00643AED" w:rsidRPr="00643AED">
        <w:t xml:space="preserve">. </w:t>
      </w:r>
      <w:r w:rsidRPr="00643AED">
        <w:t xml:space="preserve">Испанская армия, взбунтовавшись против короля Фердинанда </w:t>
      </w:r>
      <w:r w:rsidRPr="00643AED">
        <w:rPr>
          <w:lang w:val="en-US"/>
        </w:rPr>
        <w:t>VII</w:t>
      </w:r>
      <w:r w:rsidRPr="00643AED">
        <w:t>, заставила его вернуть конституцию, отмененную монархом ранее</w:t>
      </w:r>
      <w:r w:rsidR="00643AED" w:rsidRPr="00643AED">
        <w:t xml:space="preserve">. </w:t>
      </w:r>
      <w:r w:rsidRPr="00643AED">
        <w:t>В Неаполе повстанцы вынудили своего короля предоставить стране конституцию на манер испанской</w:t>
      </w:r>
      <w:r w:rsidR="00643AED" w:rsidRPr="00643AED">
        <w:t xml:space="preserve">. </w:t>
      </w:r>
      <w:r w:rsidRPr="00643AED">
        <w:t>Вслед за этим началась революция в Португалии чуть позже в Пьемонте</w:t>
      </w:r>
      <w:r w:rsidR="00643AED" w:rsidRPr="00643AED">
        <w:t xml:space="preserve">. </w:t>
      </w:r>
      <w:r w:rsidRPr="00643AED">
        <w:t>Будущее Европы в очередной раз пришлось обсуждать на втором конгрессе Священного союза в Троппау (октябрь 1820 г</w:t>
      </w:r>
      <w:r w:rsidR="00643AED" w:rsidRPr="00643AED">
        <w:t>),</w:t>
      </w:r>
      <w:r w:rsidRPr="00643AED">
        <w:t xml:space="preserve"> который заседал более полугода</w:t>
      </w:r>
      <w:r w:rsidR="00643AED" w:rsidRPr="00643AED">
        <w:t xml:space="preserve">. </w:t>
      </w:r>
      <w:r w:rsidRPr="00643AED">
        <w:t xml:space="preserve">Именно здесь Александр </w:t>
      </w:r>
      <w:r w:rsidRPr="00643AED">
        <w:rPr>
          <w:lang w:val="en-US"/>
        </w:rPr>
        <w:t>I</w:t>
      </w:r>
      <w:r w:rsidRPr="00643AED">
        <w:t xml:space="preserve"> понял, что его надежды на умиротворение и объединение Европы потерпели крах</w:t>
      </w:r>
      <w:r w:rsidR="00643AED" w:rsidRPr="00643AED">
        <w:t xml:space="preserve">. </w:t>
      </w:r>
      <w:r w:rsidRPr="00643AED">
        <w:t>Как и во внутренней политике ему не оставалось ничего другого, как перейти к насильственному поддержанию традиционных режимов</w:t>
      </w:r>
      <w:r w:rsidR="00643AED" w:rsidRPr="00643AED">
        <w:t xml:space="preserve">. </w:t>
      </w:r>
      <w:r w:rsidRPr="00643AED">
        <w:t>Время неудачных экспериментов подошло к концу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Российский император предложил узаконить </w:t>
      </w:r>
      <w:r w:rsidR="00643AED" w:rsidRPr="00643AED">
        <w:t>"</w:t>
      </w:r>
      <w:r w:rsidRPr="00643AED">
        <w:t>право вмешательства</w:t>
      </w:r>
      <w:r w:rsidR="00643AED" w:rsidRPr="00643AED">
        <w:t>"</w:t>
      </w:r>
      <w:r w:rsidRPr="00643AED">
        <w:t xml:space="preserve">, </w:t>
      </w:r>
      <w:r w:rsidR="00643AED" w:rsidRPr="00643AED">
        <w:t xml:space="preserve">т.е. </w:t>
      </w:r>
      <w:r w:rsidRPr="00643AED">
        <w:t>право военного вторжения в любую страну, где происходят революционные или национально-освободительные события</w:t>
      </w:r>
      <w:r w:rsidR="00643AED" w:rsidRPr="00643AED">
        <w:t xml:space="preserve">. </w:t>
      </w:r>
      <w:r w:rsidRPr="00643AED">
        <w:t>Причем, для вторжения не требовалось согласие даже свергнутого событиями правительства</w:t>
      </w:r>
      <w:r w:rsidR="00643AED" w:rsidRPr="00643AED">
        <w:t xml:space="preserve">. </w:t>
      </w:r>
      <w:r w:rsidRPr="00643AED">
        <w:t xml:space="preserve">За те полгода, пока заседал очередной конгресс, </w:t>
      </w:r>
      <w:r w:rsidR="00643AED" w:rsidRPr="00643AED">
        <w:t>"</w:t>
      </w:r>
      <w:r w:rsidRPr="00643AED">
        <w:t>правом вмешательства</w:t>
      </w:r>
      <w:r w:rsidR="00643AED" w:rsidRPr="00643AED">
        <w:t>"</w:t>
      </w:r>
      <w:r w:rsidRPr="00643AED">
        <w:t xml:space="preserve"> монархи воспользовались дважды</w:t>
      </w:r>
      <w:r w:rsidR="00643AED" w:rsidRPr="00643AED">
        <w:t xml:space="preserve">: </w:t>
      </w:r>
      <w:r w:rsidRPr="00643AED">
        <w:t>австрийские войска подавили революцию сначала в Неаполе, а затем и в Пьемонте</w:t>
      </w:r>
      <w:r w:rsidR="00643AED" w:rsidRPr="00643AED">
        <w:t xml:space="preserve">. </w:t>
      </w:r>
      <w:r w:rsidRPr="00643AED">
        <w:t xml:space="preserve">Причем, Австрия дважды отказывалась от услуг русской армии, навязываемых Александром </w:t>
      </w:r>
      <w:r w:rsidRPr="00643AED">
        <w:rPr>
          <w:lang w:val="en-US"/>
        </w:rPr>
        <w:t>I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Следующий конгресс в Вероне (октябрь 1822 г</w:t>
      </w:r>
      <w:r w:rsidR="00643AED" w:rsidRPr="00643AED">
        <w:t xml:space="preserve">) </w:t>
      </w:r>
      <w:r w:rsidRPr="00643AED">
        <w:t>вновь сопровождался беспорядками в Греции и Испании</w:t>
      </w:r>
      <w:r w:rsidR="00643AED" w:rsidRPr="00643AED">
        <w:t xml:space="preserve">. </w:t>
      </w:r>
      <w:r w:rsidRPr="00643AED">
        <w:t>И вновь российский император требовал, чтобы в Испанию были введены соединенные войска Союза, но французская армия справилась с задачей своими силами</w:t>
      </w:r>
      <w:r w:rsidR="00643AED" w:rsidRPr="00643AED">
        <w:t xml:space="preserve">. </w:t>
      </w:r>
      <w:r w:rsidRPr="00643AED">
        <w:t>Греческий же вопрос оказался намного сложнее</w:t>
      </w:r>
      <w:r w:rsidR="00643AED" w:rsidRPr="00643AED">
        <w:t xml:space="preserve">. </w:t>
      </w:r>
      <w:r w:rsidRPr="00643AED">
        <w:t>Почти четыре века греческие христиане находились под гнетом Турции, и это обстоятельство не мог не учитывать император</w:t>
      </w:r>
      <w:r w:rsidR="00643AED" w:rsidRPr="00643AED">
        <w:t xml:space="preserve"> - </w:t>
      </w:r>
      <w:r w:rsidRPr="00643AED">
        <w:t>реальный глава русской православной церкви</w:t>
      </w:r>
      <w:r w:rsidR="00643AED" w:rsidRPr="00643AED">
        <w:t xml:space="preserve">. </w:t>
      </w:r>
      <w:r w:rsidRPr="00643AED">
        <w:t>В марте 1821 г</w:t>
      </w:r>
      <w:r w:rsidR="00643AED" w:rsidRPr="00643AED">
        <w:t xml:space="preserve">. </w:t>
      </w:r>
      <w:r w:rsidRPr="00643AED">
        <w:t>в Греции вспыхнуло национально-освободительное движение под предводительством князя А</w:t>
      </w:r>
      <w:r w:rsidR="00643AED" w:rsidRPr="00643AED">
        <w:t xml:space="preserve">. </w:t>
      </w:r>
      <w:r w:rsidRPr="00643AED">
        <w:t>Ипсиланти</w:t>
      </w:r>
      <w:r w:rsidR="00643AED" w:rsidRPr="00643AED">
        <w:t xml:space="preserve">. </w:t>
      </w:r>
      <w:r w:rsidRPr="00643AED">
        <w:t>Последний был генералом русской армии, а в 1816-1817 гг</w:t>
      </w:r>
      <w:r w:rsidR="00643AED" w:rsidRPr="00643AED">
        <w:t xml:space="preserve">. - </w:t>
      </w:r>
      <w:r w:rsidRPr="00643AED">
        <w:t xml:space="preserve">адъютантом Александра </w:t>
      </w:r>
      <w:r w:rsidRPr="00643AED">
        <w:rPr>
          <w:lang w:val="en-US"/>
        </w:rPr>
        <w:t>I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Петербурге давно существовали планы создания на Балканах греческого государства под протекторатом России, и вот теперь греки сами обращались к России за помощью</w:t>
      </w:r>
      <w:r w:rsidR="00643AED" w:rsidRPr="00643AED">
        <w:t xml:space="preserve">. </w:t>
      </w:r>
      <w:r w:rsidRPr="00643AED">
        <w:t>Российское общество и армия поддерживали борьбу греков за независимость и подталкивали царя к поддержке повстанцев</w:t>
      </w:r>
      <w:r w:rsidR="00643AED" w:rsidRPr="00643AED">
        <w:t xml:space="preserve">. </w:t>
      </w:r>
      <w:r w:rsidRPr="00643AED">
        <w:t>Он уже предъявил ультиматум султану, но затем принципы Священного союза взяли верх над интересами страны</w:t>
      </w:r>
      <w:r w:rsidR="00643AED" w:rsidRPr="00643AED">
        <w:t xml:space="preserve">. </w:t>
      </w:r>
      <w:r w:rsidRPr="00643AED">
        <w:t>Стало понятно, что имел в виду Меттерних, когда говорил, что организацией Священного союза Россия загнала себя в ловушку</w:t>
      </w:r>
      <w:r w:rsidR="00643AED" w:rsidRPr="00643AED">
        <w:t xml:space="preserve">. </w:t>
      </w:r>
      <w:r w:rsidRPr="00643AED">
        <w:t>Она не могла действовать на Балканах в своих интересах так, чтобы не нарушить договоров между монархами</w:t>
      </w:r>
      <w:r w:rsidR="00643AED" w:rsidRPr="00643AED">
        <w:t xml:space="preserve">. </w:t>
      </w:r>
      <w:r w:rsidRPr="00643AED">
        <w:t>Нарушив же эти договоры, она создавала опасный прецедент и ставила под сомнение все устройство постнаполеоновской Европы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Надо сказать, что кроме Греции революционные события в тот момент продолжались в Испании, возникла угроза беспорядков в Польше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</w:t>
      </w:r>
      <w:r w:rsidRPr="00643AED">
        <w:t xml:space="preserve"> счел за благо приостановить свое вмешательство в греческие дела и на конгрессе в Вероне призвал греков вернуться под власть Турции, а турок</w:t>
      </w:r>
      <w:r w:rsidR="00643AED" w:rsidRPr="00643AED">
        <w:t xml:space="preserve"> - </w:t>
      </w:r>
      <w:r w:rsidRPr="00643AED">
        <w:t>оставить мысли о мщении восставшим</w:t>
      </w:r>
      <w:r w:rsidR="00643AED" w:rsidRPr="00643AED">
        <w:t xml:space="preserve">. </w:t>
      </w:r>
      <w:r w:rsidRPr="00643AED">
        <w:t>Такая позиция европейских монархов убила надежду греков на помощь извне, что же касается турок, то они не обратили никакого внимания на веронскую конвенцию, продолжая на Балканах геноцид христианских народов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Александр </w:t>
      </w:r>
      <w:r w:rsidRPr="00643AED">
        <w:rPr>
          <w:lang w:val="en-US"/>
        </w:rPr>
        <w:t>I</w:t>
      </w:r>
      <w:r w:rsidRPr="00643AED">
        <w:t xml:space="preserve"> еще дважды, в 1824 и весной 1825 г</w:t>
      </w:r>
      <w:r w:rsidR="00643AED" w:rsidRPr="00643AED">
        <w:t>.,</w:t>
      </w:r>
      <w:r w:rsidRPr="00643AED">
        <w:t xml:space="preserve"> пытался организовать давление на турок со стороны европейских монархов, но делал это недостаточно энергично, и коллективного протеста не получилось</w:t>
      </w:r>
      <w:r w:rsidR="00643AED" w:rsidRPr="00643AED">
        <w:t xml:space="preserve">. </w:t>
      </w:r>
      <w:r w:rsidRPr="00643AED">
        <w:t>К концу 1824 г</w:t>
      </w:r>
      <w:r w:rsidR="00643AED" w:rsidRPr="00643AED">
        <w:t xml:space="preserve">. </w:t>
      </w:r>
      <w:r w:rsidRPr="00643AED">
        <w:t>революционное движение в Европе было подавлено повсеместно, острая надобность в Священном союзе отпала, и Россия решилась действовать в соответствии со своими интересами</w:t>
      </w:r>
      <w:r w:rsidR="00643AED" w:rsidRPr="00643AED">
        <w:t xml:space="preserve">. </w:t>
      </w:r>
      <w:r w:rsidRPr="00643AED">
        <w:t xml:space="preserve">Александр предупредил европейских монархов, что в турецких делах он будет отныне придерживаться </w:t>
      </w:r>
      <w:r w:rsidR="00643AED" w:rsidRPr="00643AED">
        <w:t>"</w:t>
      </w:r>
      <w:r w:rsidRPr="00643AED">
        <w:t>своих видов</w:t>
      </w:r>
      <w:r w:rsidR="00643AED" w:rsidRPr="00643AED">
        <w:t xml:space="preserve">". </w:t>
      </w:r>
      <w:r w:rsidRPr="00643AED">
        <w:t xml:space="preserve">Это означало фактический распад Союза, и только внезапная смерть Александра </w:t>
      </w:r>
      <w:r w:rsidRPr="00643AED">
        <w:rPr>
          <w:lang w:val="en-US"/>
        </w:rPr>
        <w:t>I</w:t>
      </w:r>
      <w:r w:rsidRPr="00643AED">
        <w:t xml:space="preserve"> помешала началу русско-турецкой войны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Подводя краткие итоги, следует отметить, что во внешней политике Александру </w:t>
      </w:r>
      <w:r w:rsidRPr="00643AED">
        <w:rPr>
          <w:lang w:val="en-US"/>
        </w:rPr>
        <w:t>I</w:t>
      </w:r>
      <w:r w:rsidRPr="00643AED">
        <w:t xml:space="preserve"> формально удалось добиться больших успехов, чем в вопросах внутриполитических</w:t>
      </w:r>
      <w:r w:rsidR="00643AED" w:rsidRPr="00643AED">
        <w:t xml:space="preserve">. </w:t>
      </w:r>
      <w:r w:rsidRPr="00643AED">
        <w:t>Россия оказалась на вершине европейской славы, а ее монарх стал вершителем судеб континента</w:t>
      </w:r>
      <w:r w:rsidR="00643AED" w:rsidRPr="00643AED">
        <w:t xml:space="preserve">. </w:t>
      </w:r>
      <w:r w:rsidRPr="00643AED">
        <w:t>Создание Священного союза вроде бы подчеркнуло это обстоятельство</w:t>
      </w:r>
      <w:r w:rsidR="00643AED" w:rsidRPr="00643AED">
        <w:t xml:space="preserve">. </w:t>
      </w:r>
      <w:r w:rsidRPr="00643AED">
        <w:t>Однако своих целей российскому императору достичь не удалось</w:t>
      </w:r>
      <w:r w:rsidR="00643AED" w:rsidRPr="00643AED">
        <w:t xml:space="preserve">. </w:t>
      </w:r>
      <w:r w:rsidRPr="00643AED">
        <w:t>Объединение монархов носило чисто внешний характер, оно легко забывалось, когда речь заходила о конкретных династических или национальных интересах</w:t>
      </w:r>
      <w:r w:rsidR="00643AED" w:rsidRPr="00643AED">
        <w:t xml:space="preserve">. </w:t>
      </w:r>
      <w:r w:rsidRPr="00643AED">
        <w:t>Народы европейских государств быстро и по-своему отреагировали на объединение своих владык, что заставило Священный союз</w:t>
      </w:r>
      <w:r w:rsidR="009E6F46" w:rsidRPr="00643AED">
        <w:t xml:space="preserve"> </w:t>
      </w:r>
      <w:r w:rsidRPr="00643AED">
        <w:t>выполнять полицейские функции по отношению к революционному и национально-освободительному движению</w:t>
      </w:r>
      <w:r w:rsidR="00643AED" w:rsidRPr="00643AED">
        <w:t xml:space="preserve">. </w:t>
      </w:r>
      <w:r w:rsidRPr="00643AED">
        <w:t xml:space="preserve">Разочарование Александра </w:t>
      </w:r>
      <w:r w:rsidRPr="00643AED">
        <w:rPr>
          <w:lang w:val="en-US"/>
        </w:rPr>
        <w:t>I</w:t>
      </w:r>
      <w:r w:rsidRPr="00643AED">
        <w:t xml:space="preserve"> стало еще более тягостным, когда он узнал, что и в России назревают революционные события, здесь начали складываться организации декабристов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6" w:name="_Toc229601610"/>
      <w:r>
        <w:rPr>
          <w:caps/>
        </w:rPr>
        <w:t xml:space="preserve">1.5 </w:t>
      </w:r>
      <w:r w:rsidR="009E6F46" w:rsidRPr="00643AED">
        <w:t xml:space="preserve">Внешнеполитический курс Николая </w:t>
      </w:r>
      <w:r w:rsidR="009E6F46" w:rsidRPr="00643AED">
        <w:rPr>
          <w:lang w:val="en-US"/>
        </w:rPr>
        <w:t>I</w:t>
      </w:r>
      <w:bookmarkEnd w:id="6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Вторая четверть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- </w:t>
      </w:r>
      <w:r w:rsidRPr="00643AED">
        <w:t>время наивысшего внешнеполитического могущества Российской империи в Европе</w:t>
      </w:r>
      <w:r w:rsidR="00643AED" w:rsidRPr="00643AED">
        <w:t xml:space="preserve">. </w:t>
      </w:r>
      <w:r w:rsidRPr="00643AED">
        <w:t>Огромная территория и многочисленное население, казавшиеся неисчерпаемыми внутренние ресурсы, фактически в одиночку разгромившая Наполеона сильнейшая в Европе армия, внешняя прочность государственного и общественного строя делали Россию гарантом и оплотом мирового порядка</w:t>
      </w:r>
      <w:r w:rsidR="00643AED" w:rsidRPr="00643AED">
        <w:t xml:space="preserve">. </w:t>
      </w:r>
      <w:r w:rsidRPr="00643AED">
        <w:t>Без ее активного участия невозможно было сохранить и достигнутое после разгрома Франции европейское равновесие</w:t>
      </w:r>
      <w:r w:rsidR="00643AED" w:rsidRPr="00643AED">
        <w:t xml:space="preserve">. </w:t>
      </w:r>
      <w:r w:rsidRPr="00643AED">
        <w:t>С гораздо большим основанием, чем граф А</w:t>
      </w:r>
      <w:r w:rsidR="00643AED">
        <w:t xml:space="preserve">.А. </w:t>
      </w:r>
      <w:r w:rsidRPr="00643AED">
        <w:t xml:space="preserve">Безбородко в конце </w:t>
      </w:r>
      <w:r w:rsidRPr="00643AED">
        <w:rPr>
          <w:lang w:val="en-US"/>
        </w:rPr>
        <w:t>XVIII</w:t>
      </w:r>
      <w:r w:rsidRPr="00643AED">
        <w:t xml:space="preserve"> в</w:t>
      </w:r>
      <w:r w:rsidR="00643AED" w:rsidRPr="00643AED">
        <w:t>.,</w:t>
      </w:r>
      <w:r w:rsidRPr="00643AED">
        <w:t xml:space="preserve"> Николай </w:t>
      </w:r>
      <w:r w:rsidRPr="00643AED">
        <w:rPr>
          <w:lang w:val="en-US"/>
        </w:rPr>
        <w:t>I</w:t>
      </w:r>
      <w:r w:rsidRPr="00643AED">
        <w:t xml:space="preserve"> мог утверждать, что ни одна пушка в Европе не выстрелит без русского согласия</w:t>
      </w:r>
      <w:r w:rsidR="00643AED" w:rsidRPr="00643AED">
        <w:t xml:space="preserve">. </w:t>
      </w:r>
      <w:r w:rsidRPr="00643AED">
        <w:t>К посредничеству российского императора при разрешении своих споров и конфликтов неоднократно прибегали монархи Центральной Европы</w:t>
      </w:r>
      <w:r w:rsidR="00643AED" w:rsidRPr="00643AED">
        <w:t xml:space="preserve">. </w:t>
      </w:r>
      <w:r w:rsidRPr="00643AED">
        <w:t>Столь большой авторитет нашего государства на международной арене объяснялся еще и тем, что в 20-40-е гг</w:t>
      </w:r>
      <w:r w:rsidR="00643AED" w:rsidRPr="00643AED">
        <w:t xml:space="preserve">.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Россия была единственной страной Европы, которая не имела никаких территориальных претензий к своим соседям на Западе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Важнейшим фактором, определявшим характер внешнеполитического курса империи при Николае </w:t>
      </w:r>
      <w:r w:rsidRPr="00643AED">
        <w:rPr>
          <w:lang w:val="en-US"/>
        </w:rPr>
        <w:t>I</w:t>
      </w:r>
      <w:r w:rsidRPr="00643AED">
        <w:t>, были национально-государственные интересы России</w:t>
      </w:r>
      <w:r w:rsidR="00643AED" w:rsidRPr="00643AED">
        <w:t xml:space="preserve">. </w:t>
      </w:r>
      <w:r w:rsidRPr="00643AED">
        <w:t xml:space="preserve">Перед ними на второй план отступили как соображения династической солидарности, так и верность принципам наднационального единства христианских монархов в борьбе с угрозами тронам и алтарям, характерные для внешней политики Александра </w:t>
      </w:r>
      <w:r w:rsidRPr="00643AED">
        <w:rPr>
          <w:lang w:val="en-US"/>
        </w:rPr>
        <w:t>I</w:t>
      </w:r>
      <w:r w:rsidR="00643AED" w:rsidRPr="00643AED">
        <w:t xml:space="preserve">. </w:t>
      </w:r>
      <w:r w:rsidRPr="00643AED">
        <w:t>На николаевскую дипломатию большое влияние оказывала и общая ситуация в Европе и мире</w:t>
      </w:r>
      <w:r w:rsidR="00643AED" w:rsidRPr="00643AED">
        <w:t xml:space="preserve">: </w:t>
      </w:r>
      <w:r w:rsidRPr="00643AED">
        <w:t>две революционные волны, прокатившиеся по Европе в 1830-1831 гг</w:t>
      </w:r>
      <w:r w:rsidR="00643AED" w:rsidRPr="00643AED">
        <w:t xml:space="preserve">. </w:t>
      </w:r>
      <w:r w:rsidRPr="00643AED">
        <w:t>и в 1848-1849 гг</w:t>
      </w:r>
      <w:r w:rsidR="00643AED" w:rsidRPr="00643AED">
        <w:t>.,</w:t>
      </w:r>
      <w:r w:rsidRPr="00643AED">
        <w:t xml:space="preserve"> растущее стремление к созданию единых государств в Германии и Италии, национально-освободительная борьба славянских народов Балканского полуострова против турецкого гнета</w:t>
      </w:r>
      <w:r w:rsidR="00643AED" w:rsidRPr="00643AED">
        <w:t xml:space="preserve">. </w:t>
      </w:r>
      <w:r w:rsidRPr="00643AED">
        <w:t>Россия не могла обойти и вызов, брошенный ей Англией, которая, став самой мощной индустриальной державой мира, заявила о своих претензиях на мировую гегемонию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условиях самодержавной монархии решающую роль в разработке и принятии ключевых внешнеполитических решений играла личность монарха и его взгляды на международную ситуацию</w:t>
      </w:r>
      <w:r w:rsidR="00643AED" w:rsidRPr="00643AED">
        <w:t xml:space="preserve">. </w:t>
      </w:r>
      <w:r w:rsidRPr="00643AED">
        <w:t xml:space="preserve">Неподготовленный к занятию престола и плохо знакомый с хитросплетениями мировой политики Николай </w:t>
      </w:r>
      <w:r w:rsidRPr="00643AED">
        <w:rPr>
          <w:lang w:val="en-US"/>
        </w:rPr>
        <w:t>I</w:t>
      </w:r>
      <w:r w:rsidRPr="00643AED">
        <w:t xml:space="preserve"> в первые годы своего царствования проявлял большую осторожность на дипломатическом поприще</w:t>
      </w:r>
      <w:r w:rsidR="00643AED" w:rsidRPr="00643AED">
        <w:t xml:space="preserve">. </w:t>
      </w:r>
      <w:r w:rsidRPr="00643AED">
        <w:t>Однако природные способности, трудолюбие и усидчивость, умение быстро и глубоко понять человеческий характер сделали из этого русского императора талантливого политика</w:t>
      </w:r>
      <w:r w:rsidR="00643AED" w:rsidRPr="00643AED">
        <w:t xml:space="preserve">. </w:t>
      </w:r>
      <w:r w:rsidRPr="00643AED">
        <w:t xml:space="preserve">Как дипломат Николай </w:t>
      </w:r>
      <w:r w:rsidRPr="00643AED">
        <w:rPr>
          <w:lang w:val="en-US"/>
        </w:rPr>
        <w:t>I</w:t>
      </w:r>
      <w:r w:rsidRPr="00643AED">
        <w:t xml:space="preserve"> отличался решительностью и твердостью в отстаивании национальных интересов государства, самостоятельностью и последовательностью в проводимом им курсе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Эти, безусловно, положительные качества сочетались в нем с известным догматизмом, особенно вредным при принятии внешнеполитических решений</w:t>
      </w:r>
      <w:r w:rsidR="00643AED" w:rsidRPr="00643AED">
        <w:t xml:space="preserve">. </w:t>
      </w:r>
      <w:r w:rsidRPr="00643AED">
        <w:t>Он не вникал в тонкости государственного устройства и партийной борьбы в Англии, совершенно не разбирался в идейных течениях современной ему Франции, не понимал особенностей восточного менталитета, но при этом был неизменно верен своему неприятию конституционного строя, либеральных и социалистических доктрин, исламских ценностей</w:t>
      </w:r>
      <w:r w:rsidR="00643AED" w:rsidRPr="00643AED">
        <w:t xml:space="preserve">. </w:t>
      </w:r>
      <w:r w:rsidRPr="00643AED">
        <w:t xml:space="preserve">Упрямое нежелание быть </w:t>
      </w:r>
      <w:r w:rsidR="00643AED" w:rsidRPr="00643AED">
        <w:t>"</w:t>
      </w:r>
      <w:r w:rsidRPr="00643AED">
        <w:t>с веком наравне</w:t>
      </w:r>
      <w:r w:rsidR="00643AED" w:rsidRPr="00643AED">
        <w:t>"</w:t>
      </w:r>
      <w:r w:rsidRPr="00643AED">
        <w:t xml:space="preserve"> не давало императору возможности превратить общественное мнение зарубежных стран в союзника русской дипломатии, создавало благоприятную почву для распространения противниками России русофобских настроений и утверждения негативного образа русского народа в глазах Запада, отталкивало от нашей страны мусульманские </w:t>
      </w:r>
      <w:r w:rsidR="00643AED" w:rsidRPr="00643AED">
        <w:t>"</w:t>
      </w:r>
      <w:r w:rsidRPr="00643AED">
        <w:t>верхи</w:t>
      </w:r>
      <w:r w:rsidR="00643AED" w:rsidRPr="00643AED">
        <w:t>"</w:t>
      </w:r>
      <w:r w:rsidRPr="00643AED">
        <w:t xml:space="preserve"> Востока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Со временем в императоре укрепилась уверенность в собственном могуществе и непогрешимости</w:t>
      </w:r>
      <w:r w:rsidR="00643AED" w:rsidRPr="00643AED">
        <w:t xml:space="preserve">. </w:t>
      </w:r>
      <w:r w:rsidRPr="00643AED">
        <w:t>Она поддерживалась как действительными успехами русской внешней политики, так и всевозрастающей лестью придворного окружения</w:t>
      </w:r>
      <w:r w:rsidR="00643AED" w:rsidRPr="00643AED">
        <w:t xml:space="preserve">. </w:t>
      </w:r>
      <w:r w:rsidRPr="00643AED">
        <w:t>Николай постепенно терял способность адекватно оценивать международную ситуацию</w:t>
      </w:r>
      <w:r w:rsidR="00643AED" w:rsidRPr="00643AED">
        <w:t xml:space="preserve">. </w:t>
      </w:r>
      <w:r w:rsidRPr="00643AED">
        <w:t>В этом, отчасти, виноваты и боявшиеся навлечь на себя гнев грозного монарха российские послы в зарубежных странах, зачастую сообщавшие в Петербург не то, что происходило на самом деле, а то, что, по их мнению, больше соответствовало представлениям Николая</w:t>
      </w:r>
      <w:r w:rsidR="00643AED" w:rsidRPr="00643AED">
        <w:t xml:space="preserve">. </w:t>
      </w:r>
      <w:r w:rsidRPr="00643AED">
        <w:t>Сознательное искажение информации, стремление выдать желаемое за действительное, самоуверенность, отсутствие должной гибкости, нежелание признаваться в собственных ошибках и заблуждениях часто приводили русскую дипломатию к непродуманным и авантюрным решениям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Большую роль в определении внешнеполитического курса страны играло и непосредственное окружение Николая </w:t>
      </w:r>
      <w:r w:rsidRPr="00643AED">
        <w:rPr>
          <w:lang w:val="en-US"/>
        </w:rPr>
        <w:t>I</w:t>
      </w:r>
      <w:r w:rsidR="00643AED" w:rsidRPr="00643AED">
        <w:t xml:space="preserve">. </w:t>
      </w:r>
      <w:r w:rsidRPr="00643AED">
        <w:t>В нем выделялся занимавший в 1816-1856 гг</w:t>
      </w:r>
      <w:r w:rsidR="00643AED" w:rsidRPr="00643AED">
        <w:t xml:space="preserve">. </w:t>
      </w:r>
      <w:r w:rsidRPr="00643AED">
        <w:t>пост министра иностранных дел России Карл Васильевич Нессельроде (1780-1862</w:t>
      </w:r>
      <w:r w:rsidR="00643AED" w:rsidRPr="00643AED">
        <w:t xml:space="preserve">). </w:t>
      </w:r>
      <w:r w:rsidRPr="00643AED">
        <w:t>Своей личностью, как говорили, Нессельроде представлял краткое руководство по географии</w:t>
      </w:r>
      <w:r w:rsidR="00643AED" w:rsidRPr="00643AED">
        <w:t xml:space="preserve">: </w:t>
      </w:r>
      <w:r w:rsidRPr="00643AED">
        <w:t>родился в Лиссабонском порту на английском корабле от исповедовавшей протестантство еврейки и немца-католика, находившегося на русской дипломатической службе</w:t>
      </w:r>
      <w:r w:rsidR="00643AED" w:rsidRPr="00643AED">
        <w:t xml:space="preserve">. </w:t>
      </w:r>
      <w:r w:rsidRPr="00643AED">
        <w:t xml:space="preserve">Управляющим министерством иностранных дел империи Нессельроде был назначен еще Александром </w:t>
      </w:r>
      <w:r w:rsidRPr="00643AED">
        <w:rPr>
          <w:lang w:val="en-US"/>
        </w:rPr>
        <w:t>I</w:t>
      </w:r>
      <w:r w:rsidRPr="00643AED">
        <w:t>, но именно при Николае он достиг вершин своей карьеры, получил графский титул и чин канцлера</w:t>
      </w:r>
      <w:r w:rsidR="00643AED" w:rsidRPr="00643AED">
        <w:t xml:space="preserve">. </w:t>
      </w:r>
      <w:r w:rsidRPr="00643AED">
        <w:t>Нессельроде не являлся выдающимся дипломатом и государственным деятелем, беспрекословно покорялся воле императора и безропотно исполнял его распоряжения</w:t>
      </w:r>
      <w:r w:rsidR="00643AED" w:rsidRPr="00643AED">
        <w:t xml:space="preserve">. </w:t>
      </w:r>
      <w:r w:rsidRPr="00643AED">
        <w:t xml:space="preserve">Николай </w:t>
      </w:r>
      <w:r w:rsidRPr="00643AED">
        <w:rPr>
          <w:lang w:val="en-US"/>
        </w:rPr>
        <w:t>I</w:t>
      </w:r>
      <w:r w:rsidRPr="00643AED">
        <w:t xml:space="preserve"> не нуждался в самостоятельном министре иностранных дел, предпочитая лично руководить внешней политикой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Вместе с тем нельзя признать справедливым и утвердившееся в отечественной историографии мнение о полной зависимости Нессельроде от позиции царя</w:t>
      </w:r>
      <w:r w:rsidR="00643AED" w:rsidRPr="00643AED">
        <w:t xml:space="preserve">. </w:t>
      </w:r>
      <w:r w:rsidRPr="00643AED">
        <w:t>В отличие от Николая министр иностранных дел всю жизнь оставался ярым приверженцем идей Священного Союза и ради согласия европейских монархов готов был жертвовать национальными интересами России</w:t>
      </w:r>
      <w:r w:rsidR="00643AED" w:rsidRPr="00643AED">
        <w:t xml:space="preserve">. </w:t>
      </w:r>
      <w:r w:rsidRPr="00643AED">
        <w:t>Ее естественным союзником он считал Австрийскую империю, стремился изолировать Францию на международной арене, не допустить русско-французского сближения</w:t>
      </w:r>
      <w:r w:rsidR="00643AED" w:rsidRPr="00643AED">
        <w:t xml:space="preserve">. </w:t>
      </w:r>
      <w:r w:rsidRPr="00643AED">
        <w:t>Огромное влияние на Нессельроде оказывал австрийский министр К</w:t>
      </w:r>
      <w:r w:rsidR="00643AED" w:rsidRPr="00643AED">
        <w:t xml:space="preserve">. </w:t>
      </w:r>
      <w:r w:rsidRPr="00643AED">
        <w:t>Меттерних</w:t>
      </w:r>
      <w:r w:rsidR="00643AED" w:rsidRPr="00643AED">
        <w:t xml:space="preserve">. </w:t>
      </w:r>
      <w:r w:rsidRPr="00643AED">
        <w:t>И хотя открыто противодействовать царю Нессельроде не решался, именно под влиянием исходившей от него информации и советов Николай часто принимал собственные решения</w:t>
      </w:r>
      <w:r w:rsidR="00643AED" w:rsidRPr="00643AED">
        <w:t xml:space="preserve">. </w:t>
      </w:r>
      <w:r w:rsidRPr="00643AED">
        <w:t>Искусно дирижируя русским дипломатическим корпусом, Нессельроде умел оставаться в тени своего монарха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Существенное влияние на принятие внешнеполитических решений оказывало и военное окружение императора</w:t>
      </w:r>
      <w:r w:rsidR="00643AED" w:rsidRPr="00643AED">
        <w:t xml:space="preserve">. </w:t>
      </w:r>
      <w:r w:rsidRPr="00643AED">
        <w:t xml:space="preserve">Особым доверием Николая </w:t>
      </w:r>
      <w:r w:rsidRPr="00643AED">
        <w:rPr>
          <w:lang w:val="en-US"/>
        </w:rPr>
        <w:t>I</w:t>
      </w:r>
      <w:r w:rsidRPr="00643AED">
        <w:t xml:space="preserve"> пользовался генерал-адъютант граф А</w:t>
      </w:r>
      <w:r w:rsidR="00643AED">
        <w:t xml:space="preserve">.Ф. </w:t>
      </w:r>
      <w:r w:rsidRPr="00643AED">
        <w:t>Орлов (1786-1862</w:t>
      </w:r>
      <w:r w:rsidR="00643AED" w:rsidRPr="00643AED">
        <w:t xml:space="preserve">). </w:t>
      </w:r>
      <w:r w:rsidRPr="00643AED">
        <w:t>В 1829 г</w:t>
      </w:r>
      <w:r w:rsidR="00643AED" w:rsidRPr="00643AED">
        <w:t xml:space="preserve">. </w:t>
      </w:r>
      <w:r w:rsidRPr="00643AED">
        <w:t>он активно участвовал в русско-турецких переговорах, завершившихся заключением Адрианопольского мира, в 1833 г</w:t>
      </w:r>
      <w:r w:rsidR="00643AED" w:rsidRPr="00643AED">
        <w:t xml:space="preserve">. </w:t>
      </w:r>
      <w:r w:rsidRPr="00643AED">
        <w:t>добился подписания Ункяр-Искелесийского договора с Турцией, закреплявшего выгодный для России режим черноморских проливов, несколько раз выполнял секретные поручения императора при иностранных дворах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II</w:t>
      </w:r>
      <w:r w:rsidRPr="00643AED">
        <w:t xml:space="preserve"> именно Орлова назначил главой российской делегации на Парижском конгрессе, собравшемся после окончания Крымской войны</w:t>
      </w:r>
      <w:r w:rsidR="00643AED" w:rsidRPr="00643AED">
        <w:t xml:space="preserve">. </w:t>
      </w:r>
      <w:r w:rsidRPr="00643AED">
        <w:t>Другим известным генералом-дипломатом николаевского времени был П</w:t>
      </w:r>
      <w:r w:rsidR="00643AED">
        <w:t xml:space="preserve">.Д. </w:t>
      </w:r>
      <w:r w:rsidRPr="00643AED">
        <w:t>Киселев (1788-1872</w:t>
      </w:r>
      <w:r w:rsidR="00643AED" w:rsidRPr="00643AED">
        <w:t xml:space="preserve">). </w:t>
      </w:r>
      <w:r w:rsidRPr="00643AED">
        <w:t>Управляя дунайскими княжествами Молдавией и Валахией, находившимися под протекторатом России, он проявил немалые дипломатические способности</w:t>
      </w:r>
      <w:r w:rsidR="00643AED" w:rsidRPr="00643AED">
        <w:t xml:space="preserve">. </w:t>
      </w:r>
      <w:r w:rsidRPr="00643AED">
        <w:t>Гораздо менее удачно выступил на внешнеполитическом поприще генерал А</w:t>
      </w:r>
      <w:r w:rsidR="00643AED">
        <w:t xml:space="preserve">.С. </w:t>
      </w:r>
      <w:r w:rsidRPr="00643AED">
        <w:t>Меншиков (1787-1869</w:t>
      </w:r>
      <w:r w:rsidR="00643AED" w:rsidRPr="00643AED">
        <w:t xml:space="preserve">). </w:t>
      </w:r>
      <w:r w:rsidRPr="00643AED">
        <w:t>В 1826 г</w:t>
      </w:r>
      <w:r w:rsidR="00643AED" w:rsidRPr="00643AED">
        <w:t xml:space="preserve">. </w:t>
      </w:r>
      <w:r w:rsidRPr="00643AED">
        <w:t>Николай 1 направил его с чрезвычайной миссией в Иран, где Меншиков был арестован и почти год провел в тюрьме</w:t>
      </w:r>
      <w:r w:rsidR="00643AED" w:rsidRPr="00643AED">
        <w:t xml:space="preserve">. </w:t>
      </w:r>
      <w:r w:rsidRPr="00643AED">
        <w:t>Столь плачевно начавшаяся дипломатическая карьера завершилась провалом другого порученного светлейшему князю дела</w:t>
      </w:r>
      <w:r w:rsidR="00643AED" w:rsidRPr="00643AED">
        <w:t xml:space="preserve">: </w:t>
      </w:r>
      <w:r w:rsidRPr="00643AED">
        <w:t>в 1853 г</w:t>
      </w:r>
      <w:r w:rsidR="00643AED" w:rsidRPr="00643AED">
        <w:t xml:space="preserve">. </w:t>
      </w:r>
      <w:r w:rsidRPr="00643AED">
        <w:t>во многом из-за надменного и нетактичного поведения Меншикова не удалось разрешить кризис в русско-турецких отношениях, следствием чего стала Крымская война</w:t>
      </w:r>
      <w:r w:rsidR="00643AED" w:rsidRPr="00643AED">
        <w:t xml:space="preserve">. </w:t>
      </w:r>
      <w:r w:rsidRPr="00643AED">
        <w:t xml:space="preserve">Определенное влияние на внешнюю политику Николая </w:t>
      </w:r>
      <w:r w:rsidRPr="00643AED">
        <w:rPr>
          <w:lang w:val="en-US"/>
        </w:rPr>
        <w:t>I</w:t>
      </w:r>
      <w:r w:rsidRPr="00643AED">
        <w:t xml:space="preserve"> оказывали генерал-фельдмаршалы И</w:t>
      </w:r>
      <w:r w:rsidR="00643AED">
        <w:t xml:space="preserve">.И. </w:t>
      </w:r>
      <w:r w:rsidRPr="00643AED">
        <w:t>Дибич (1785-1831</w:t>
      </w:r>
      <w:r w:rsidR="00643AED" w:rsidRPr="00643AED">
        <w:t xml:space="preserve">) </w:t>
      </w:r>
      <w:r w:rsidRPr="00643AED">
        <w:t>и И</w:t>
      </w:r>
      <w:r w:rsidR="00643AED">
        <w:t xml:space="preserve">.Ф. </w:t>
      </w:r>
      <w:r w:rsidRPr="00643AED">
        <w:t>Паскевич (1782-1856</w:t>
      </w:r>
      <w:r w:rsidR="00643AED" w:rsidRPr="00643AED">
        <w:t xml:space="preserve">).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Большинство ответственных дипломатических постов в российских представительствах за рубежом во второй четверти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занимали иностранцы (в лучшем случае остзейские немцы</w:t>
      </w:r>
      <w:r w:rsidR="00643AED" w:rsidRPr="00643AED">
        <w:t xml:space="preserve">): </w:t>
      </w:r>
      <w:r w:rsidRPr="00643AED">
        <w:t>послами во Франции были К</w:t>
      </w:r>
      <w:r w:rsidR="00643AED">
        <w:t xml:space="preserve">.О. </w:t>
      </w:r>
      <w:r w:rsidRPr="00643AED">
        <w:t>Поццо ди Борго и Ф</w:t>
      </w:r>
      <w:r w:rsidR="00643AED">
        <w:t xml:space="preserve">.П. </w:t>
      </w:r>
      <w:r w:rsidRPr="00643AED">
        <w:t>Пален, в Англии</w:t>
      </w:r>
      <w:r w:rsidR="00643AED" w:rsidRPr="00643AED">
        <w:t xml:space="preserve"> - </w:t>
      </w:r>
      <w:r w:rsidRPr="00643AED">
        <w:t>Х</w:t>
      </w:r>
      <w:r w:rsidR="00643AED">
        <w:t xml:space="preserve">.А. </w:t>
      </w:r>
      <w:r w:rsidRPr="00643AED">
        <w:t>Ливен и Ф</w:t>
      </w:r>
      <w:r w:rsidR="00643AED">
        <w:t xml:space="preserve">.И. </w:t>
      </w:r>
      <w:r w:rsidRPr="00643AED">
        <w:t>Бруннов, в Пруссии</w:t>
      </w:r>
      <w:r w:rsidR="00643AED" w:rsidRPr="00643AED">
        <w:t xml:space="preserve"> - </w:t>
      </w:r>
      <w:r w:rsidRPr="00643AED">
        <w:t>А</w:t>
      </w:r>
      <w:r w:rsidR="00643AED">
        <w:t xml:space="preserve">.И. </w:t>
      </w:r>
      <w:r w:rsidRPr="00643AED">
        <w:t>Рибопьер, П</w:t>
      </w:r>
      <w:r w:rsidR="00643AED">
        <w:t xml:space="preserve">.К. </w:t>
      </w:r>
      <w:r w:rsidRPr="00643AED">
        <w:t>Мейендорф и А</w:t>
      </w:r>
      <w:r w:rsidR="00643AED">
        <w:t xml:space="preserve">.Ф. </w:t>
      </w:r>
      <w:r w:rsidRPr="00643AED">
        <w:t>Будберг, в Австрии</w:t>
      </w:r>
      <w:r w:rsidR="00643AED" w:rsidRPr="00643AED">
        <w:t xml:space="preserve"> - </w:t>
      </w:r>
      <w:r w:rsidRPr="00643AED">
        <w:t>П</w:t>
      </w:r>
      <w:r w:rsidR="00643AED">
        <w:t xml:space="preserve">.И. </w:t>
      </w:r>
      <w:r w:rsidRPr="00643AED">
        <w:t>Медем</w:t>
      </w:r>
      <w:r w:rsidR="00643AED" w:rsidRPr="00643AED">
        <w:t xml:space="preserve">. </w:t>
      </w:r>
      <w:r w:rsidRPr="00643AED">
        <w:t>При этом всячески тормозилась карьера будущего министра иностранных дел А</w:t>
      </w:r>
      <w:r w:rsidR="00643AED">
        <w:t xml:space="preserve">.М. </w:t>
      </w:r>
      <w:r w:rsidRPr="00643AED">
        <w:t>Горчакова</w:t>
      </w:r>
      <w:r w:rsidR="00643AED" w:rsidRPr="00643AED">
        <w:t xml:space="preserve">. </w:t>
      </w:r>
      <w:r w:rsidRPr="00643AED">
        <w:t xml:space="preserve">Недоверие к русской дворянской аристократии было посеяно у Николая </w:t>
      </w:r>
      <w:r w:rsidRPr="00643AED">
        <w:rPr>
          <w:lang w:val="en-US"/>
        </w:rPr>
        <w:t>I</w:t>
      </w:r>
      <w:r w:rsidRPr="00643AED">
        <w:t xml:space="preserve"> еще восстанием декабристов и активно поддерживалось К</w:t>
      </w:r>
      <w:r w:rsidR="00643AED">
        <w:t xml:space="preserve">.В. </w:t>
      </w:r>
      <w:r w:rsidRPr="00643AED">
        <w:t>Нессельроде</w:t>
      </w:r>
      <w:r w:rsidR="00643AED" w:rsidRPr="00643AED">
        <w:t xml:space="preserve">. </w:t>
      </w:r>
      <w:r w:rsidRPr="00643AED">
        <w:t>Иностранцев же на русскую службу влекло стремление сделать карьеру, улучшить свое материальное положение</w:t>
      </w:r>
      <w:r w:rsidR="00643AED" w:rsidRPr="00643AED">
        <w:t xml:space="preserve">. </w:t>
      </w:r>
      <w:r w:rsidRPr="00643AED">
        <w:t>Многие из них равнодушно относились к национальным интересам России, хотя исправно исполняли свои чиновничьи обязанности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Основными направлениями российской внешней политики были отношения с западноевропейскими странами и попытки решить восточный вопрос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На европейском направлении Россия добивалась сохранения существовавшего тогда расклада сил (так называемой </w:t>
      </w:r>
      <w:r w:rsidR="00643AED" w:rsidRPr="00643AED">
        <w:t>"</w:t>
      </w:r>
      <w:r w:rsidRPr="00643AED">
        <w:t>Венской системы</w:t>
      </w:r>
      <w:r w:rsidR="00643AED" w:rsidRPr="00643AED">
        <w:t>"),</w:t>
      </w:r>
      <w:r w:rsidR="009E6F46" w:rsidRPr="00643AED">
        <w:t xml:space="preserve"> </w:t>
      </w:r>
      <w:r w:rsidRPr="00643AED">
        <w:t>гарантировавшего ей неприкосновенность западных границ и ведущую роль на континенте</w:t>
      </w:r>
      <w:r w:rsidR="00643AED" w:rsidRPr="00643AED">
        <w:t xml:space="preserve">. </w:t>
      </w:r>
      <w:r w:rsidRPr="00643AED">
        <w:t xml:space="preserve">Именно стремлением сохранить отвечавший русским национальным интересам статус-кво в Европе объясняется непримиримая борьба Николая </w:t>
      </w:r>
      <w:r w:rsidRPr="00643AED">
        <w:rPr>
          <w:lang w:val="en-US"/>
        </w:rPr>
        <w:t>I</w:t>
      </w:r>
      <w:r w:rsidRPr="00643AED">
        <w:t xml:space="preserve"> против </w:t>
      </w:r>
      <w:r w:rsidR="00643AED" w:rsidRPr="00643AED">
        <w:t>"</w:t>
      </w:r>
      <w:r w:rsidRPr="00643AED">
        <w:t>революционной заразы</w:t>
      </w:r>
      <w:r w:rsidR="00643AED" w:rsidRPr="00643AED">
        <w:t xml:space="preserve">". </w:t>
      </w:r>
      <w:r w:rsidRPr="00643AED">
        <w:t>Нельзя, конечно, сбрасывать со счетов и идеологический фактор, своеобразный дворянский интернационализм русской внешней политики</w:t>
      </w:r>
      <w:r w:rsidR="00643AED" w:rsidRPr="00643AED">
        <w:t xml:space="preserve">. </w:t>
      </w:r>
      <w:r w:rsidRPr="00643AED">
        <w:t xml:space="preserve">Однако роль </w:t>
      </w:r>
      <w:r w:rsidR="00643AED" w:rsidRPr="00643AED">
        <w:t>"</w:t>
      </w:r>
      <w:r w:rsidRPr="00643AED">
        <w:t>жандарма Европы</w:t>
      </w:r>
      <w:r w:rsidR="00643AED" w:rsidRPr="00643AED">
        <w:t>"</w:t>
      </w:r>
      <w:r w:rsidRPr="00643AED">
        <w:t xml:space="preserve">, добровольно принятая на себя Николаем </w:t>
      </w:r>
      <w:r w:rsidRPr="00643AED">
        <w:rPr>
          <w:lang w:val="en-US"/>
        </w:rPr>
        <w:t>I</w:t>
      </w:r>
      <w:r w:rsidRPr="00643AED">
        <w:t>,</w:t>
      </w:r>
      <w:r w:rsidR="009E6F46" w:rsidRPr="00643AED">
        <w:t xml:space="preserve"> </w:t>
      </w:r>
      <w:r w:rsidRPr="00643AED">
        <w:t>объясняется не столько неприятием передовых идейных течений, ставших знаменем европейских революционеров, сколько опасением за нарушение спокойствия и порядка на западных границах империи</w:t>
      </w:r>
      <w:r w:rsidR="00643AED" w:rsidRPr="00643AED">
        <w:t xml:space="preserve">. </w:t>
      </w:r>
      <w:r w:rsidRPr="00643AED">
        <w:t>Это могло привести и к утрате Россией доминирующей роли на международной арене, и к подрыву стабильности внутри империи</w:t>
      </w:r>
      <w:r w:rsidR="00643AED" w:rsidRPr="00643AED">
        <w:t xml:space="preserve">. </w:t>
      </w:r>
      <w:r w:rsidRPr="00643AED">
        <w:t xml:space="preserve">В своем стремлении к сохранению основ </w:t>
      </w:r>
      <w:r w:rsidR="00643AED" w:rsidRPr="00643AED">
        <w:t>"</w:t>
      </w:r>
      <w:r w:rsidRPr="00643AED">
        <w:t>Венской системы</w:t>
      </w:r>
      <w:r w:rsidR="00643AED" w:rsidRPr="00643AED">
        <w:t>"</w:t>
      </w:r>
      <w:r w:rsidRPr="00643AED">
        <w:t xml:space="preserve"> Николай </w:t>
      </w:r>
      <w:r w:rsidRPr="00643AED">
        <w:rPr>
          <w:lang w:val="en-US"/>
        </w:rPr>
        <w:t>I</w:t>
      </w:r>
      <w:r w:rsidRPr="00643AED">
        <w:t xml:space="preserve"> встречал почти единодушное сопротивление остальных европейских государств, недовольных российской гегемонией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Усилия русской дипломатии были направлены также на решение в нужном для России ключе и восточного вопроса</w:t>
      </w:r>
      <w:r w:rsidR="00643AED" w:rsidRPr="00643AED">
        <w:t xml:space="preserve">. </w:t>
      </w:r>
      <w:r w:rsidRPr="00643AED">
        <w:t xml:space="preserve">Необходимость защиты южных </w:t>
      </w:r>
      <w:r w:rsidR="009E6F46" w:rsidRPr="00643AED">
        <w:t>г</w:t>
      </w:r>
      <w:r w:rsidRPr="00643AED">
        <w:t>раниц страны, создание благоприятных условий для экономического расцвета российского Причерноморья, покровительство интересам черноморской и средиземноморской торговли русского купечества требовали закрепления выгодного для России режима двух проливов</w:t>
      </w:r>
      <w:r w:rsidR="00643AED" w:rsidRPr="00643AED">
        <w:t xml:space="preserve"> - </w:t>
      </w:r>
      <w:r w:rsidRPr="00643AED">
        <w:t>Босфора и Дарданелл, соединявших Черное и Эгейское моря</w:t>
      </w:r>
      <w:r w:rsidR="00643AED" w:rsidRPr="00643AED">
        <w:t xml:space="preserve">. </w:t>
      </w:r>
      <w:r w:rsidRPr="00643AED">
        <w:t>Турция должна была гарантировать беспрепятственный проход через проливы русских торговых судов и закрытие их для военного флота других государств</w:t>
      </w:r>
      <w:r w:rsidR="00643AED" w:rsidRPr="00643AED">
        <w:t xml:space="preserve">. </w:t>
      </w:r>
      <w:r w:rsidRPr="00643AED">
        <w:t xml:space="preserve">Кризис Османской империи, растущее национально-освободительное движение балканских и других покоренных турками народов подталкивали Николая </w:t>
      </w:r>
      <w:r w:rsidRPr="00643AED">
        <w:rPr>
          <w:lang w:val="en-US"/>
        </w:rPr>
        <w:t>I</w:t>
      </w:r>
      <w:r w:rsidRPr="00643AED">
        <w:t xml:space="preserve"> к скорейшему решению восточного вопроса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Однако и здесь России пришлось столкнуться с сопротивлением других великих держав</w:t>
      </w:r>
      <w:r w:rsidR="00643AED" w:rsidRPr="00643AED">
        <w:t xml:space="preserve">. </w:t>
      </w:r>
      <w:r w:rsidRPr="00643AED">
        <w:t>Англия и Австрия сами были не прочь округлить свои владения за счет Турции и опасались не только укрепления позиций России на Балканах, но и ее военного присутствия в Средиземноморье</w:t>
      </w:r>
      <w:r w:rsidR="00643AED" w:rsidRPr="00643AED">
        <w:t xml:space="preserve">. </w:t>
      </w:r>
      <w:r w:rsidRPr="00643AED">
        <w:t>Известную настороженность в Вене, Лондоне и Париже вызывали распространявшиеся в передовых общественных кругах России идеи панславизма и, в частности, планы создания единой федерации славянских народов под властью русского царя</w:t>
      </w:r>
      <w:r w:rsidR="00643AED" w:rsidRPr="00643AED">
        <w:t xml:space="preserve">. </w:t>
      </w:r>
      <w:r w:rsidRPr="00643AED">
        <w:t xml:space="preserve">И хотя панславизм не стал знаменем официальной внешней политики Николая </w:t>
      </w:r>
      <w:r w:rsidRPr="00643AED">
        <w:rPr>
          <w:lang w:val="en-US"/>
        </w:rPr>
        <w:t>I</w:t>
      </w:r>
      <w:r w:rsidRPr="00643AED">
        <w:t>, Россия тем не менее упорно отстаивала свое право покровительства православным народам мусульманской Турции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Присоединение в начале века Закавказья вызвало обострение русско-иранских противоречий</w:t>
      </w:r>
      <w:r w:rsidR="00643AED" w:rsidRPr="00643AED">
        <w:t xml:space="preserve">. </w:t>
      </w:r>
      <w:r w:rsidRPr="00643AED">
        <w:t xml:space="preserve">Отношения с Персией оставались напряженными и во второй четверти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Россия была заинтересована в укреплении своего положения на Кавказе и в создании благоприятных внешнеполитических условий для усмирения мятежа ряда горских племен Северного Кавказа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Меньшее значение во внешней политике имели среднеазиатское и дальневосточное направления</w:t>
      </w:r>
      <w:r w:rsidR="00643AED" w:rsidRPr="00643AED">
        <w:t xml:space="preserve">. </w:t>
      </w:r>
      <w:r w:rsidRPr="00643AED">
        <w:t>Никаких прочных отношений со среднеазиатскими ханствами не существовало</w:t>
      </w:r>
      <w:r w:rsidR="00643AED" w:rsidRPr="00643AED">
        <w:t xml:space="preserve">. </w:t>
      </w:r>
      <w:r w:rsidRPr="00643AED">
        <w:t>Не было у российского МИДа и определенной стратегии в этом вопросе</w:t>
      </w:r>
      <w:r w:rsidR="00643AED" w:rsidRPr="00643AED">
        <w:t xml:space="preserve">. </w:t>
      </w:r>
      <w:r w:rsidRPr="00643AED">
        <w:t>Однако уже в 20-30-е гг</w:t>
      </w:r>
      <w:r w:rsidR="00643AED" w:rsidRPr="00643AED">
        <w:t xml:space="preserve">. </w:t>
      </w:r>
      <w:r w:rsidRPr="00643AED">
        <w:t>русские власти направили в Среднюю Азию несколько научно-дипломатических миссий с целью изучения ситуации в ханствах и укрепления экономических отношений России с ними, а в 1839 г</w:t>
      </w:r>
      <w:r w:rsidR="00643AED" w:rsidRPr="00643AED">
        <w:t xml:space="preserve">. </w:t>
      </w:r>
      <w:r w:rsidRPr="00643AED">
        <w:t>оренбургский губернатор В</w:t>
      </w:r>
      <w:r w:rsidR="00643AED">
        <w:t xml:space="preserve">.А. </w:t>
      </w:r>
      <w:r w:rsidRPr="00643AED">
        <w:t>Перовский в интересах упрочения русского политического присутствия в регионе, обеспечения торговых интересов отечественного купечества, вызволения из рабства российских пленников предпринял военный поход на Хиву</w:t>
      </w:r>
      <w:r w:rsidR="00643AED" w:rsidRPr="00643AED">
        <w:t xml:space="preserve">. </w:t>
      </w:r>
      <w:r w:rsidRPr="00643AED">
        <w:t>Однако суровые погодные условия, огромный падеж лошадей вынудили отряд Перовского вернуться обратно, не достигнув Хивы</w:t>
      </w:r>
      <w:r w:rsidR="00643AED" w:rsidRPr="00643AED">
        <w:t xml:space="preserve">. </w:t>
      </w:r>
      <w:r w:rsidRPr="00643AED">
        <w:t>Проникновение Англии в Афганистан, создававшее угрозу южным рубежам России, заставило царское правительство задуматься над ответными мерами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Столь же осторожную позицию занимала Россия и на Дальнем Востоке</w:t>
      </w:r>
      <w:r w:rsidR="00643AED" w:rsidRPr="00643AED">
        <w:t xml:space="preserve">. </w:t>
      </w:r>
      <w:r w:rsidRPr="00643AED">
        <w:t>И хотя изучение этого края русскими путешественниками не прекращалось, никаких переговоров с Китаем о разграничении владений в амурском бассейне и условиях судоходства по Амуру не велось</w:t>
      </w:r>
      <w:r w:rsidR="00643AED" w:rsidRPr="00643AED">
        <w:t xml:space="preserve">. </w:t>
      </w:r>
      <w:r w:rsidRPr="00643AED">
        <w:t>Не происходило и существенного укрепления военных позиций России на Дальнем Востоке</w:t>
      </w:r>
      <w:r w:rsidR="00643AED" w:rsidRPr="00643AED">
        <w:t xml:space="preserve">. </w:t>
      </w:r>
      <w:r w:rsidRPr="00643AED">
        <w:t>В условиях же усиления экспансии западноевропейских стран и США в Азиатско-Тихоокеанском регионе это представлялось крайне необходимым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Российское министерство иностранных дел во второй четверти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еще находилось в стадии организационного становления</w:t>
      </w:r>
      <w:r w:rsidR="00643AED" w:rsidRPr="00643AED">
        <w:t xml:space="preserve">. </w:t>
      </w:r>
      <w:r w:rsidRPr="00643AED">
        <w:t>Только в 1832 г</w:t>
      </w:r>
      <w:r w:rsidR="00643AED" w:rsidRPr="00643AED">
        <w:t xml:space="preserve">. </w:t>
      </w:r>
      <w:r w:rsidRPr="00643AED">
        <w:t>была упразднена Коллегия иностранных дел, до этого несколько ограничивавшая единовластие министра</w:t>
      </w:r>
      <w:r w:rsidR="00643AED" w:rsidRPr="00643AED">
        <w:t xml:space="preserve">. </w:t>
      </w:r>
      <w:r w:rsidRPr="00643AED">
        <w:t>С этого времени в структуре МИДа функционировали три департамента</w:t>
      </w:r>
      <w:r w:rsidR="00643AED" w:rsidRPr="00643AED">
        <w:t xml:space="preserve">: </w:t>
      </w:r>
      <w:r w:rsidRPr="00643AED">
        <w:t xml:space="preserve">внешних сношений (он вел политическую переписку с западными правительствами, следил за публикациями в иностранной печати и </w:t>
      </w:r>
      <w:r w:rsidR="00643AED" w:rsidRPr="00643AED">
        <w:t>т.п.),</w:t>
      </w:r>
      <w:r w:rsidRPr="00643AED">
        <w:t xml:space="preserve"> внутренних сношений (в его ведении находились текущие дипломатические дела, защита интересов русских подданных за границей, консульская служба</w:t>
      </w:r>
      <w:r w:rsidR="00643AED" w:rsidRPr="00643AED">
        <w:t xml:space="preserve">) </w:t>
      </w:r>
      <w:r w:rsidRPr="00643AED">
        <w:t>и Азиатский департамент (отвечал за отношения с восточными странами</w:t>
      </w:r>
      <w:r w:rsidR="00643AED" w:rsidRPr="00643AED">
        <w:t xml:space="preserve">). </w:t>
      </w:r>
      <w:r w:rsidRPr="00643AED">
        <w:t>Незавершенность бюрократической модернизации российского внешнеполитического ведомства отражалась в сохранении в компетенции Азиатского департамента административных</w:t>
      </w:r>
      <w:r w:rsidR="009E6F46" w:rsidRPr="00643AED">
        <w:t xml:space="preserve"> </w:t>
      </w:r>
      <w:r w:rsidRPr="00643AED">
        <w:t xml:space="preserve">дел по управлению некоторыми бывшими пограничными районами, присоединенными к России (например, Астраханской губернией, Казахстаном и </w:t>
      </w:r>
      <w:r w:rsidR="00643AED">
        <w:t>др.)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Сразу после восшествия на престол новый русский император заявил о готовности следовать внешнеполитическому курсу Александра </w:t>
      </w:r>
      <w:r w:rsidRPr="00643AED">
        <w:rPr>
          <w:lang w:val="en-US"/>
        </w:rPr>
        <w:t>I</w:t>
      </w:r>
      <w:r w:rsidR="00643AED" w:rsidRPr="00643AED">
        <w:t xml:space="preserve">. </w:t>
      </w:r>
      <w:r w:rsidRPr="00643AED">
        <w:t xml:space="preserve">Однако своими действиями Николай </w:t>
      </w:r>
      <w:r w:rsidRPr="00643AED">
        <w:rPr>
          <w:lang w:val="en-US"/>
        </w:rPr>
        <w:t>I</w:t>
      </w:r>
      <w:r w:rsidRPr="00643AED">
        <w:t xml:space="preserve"> показал, что в решении международных проблем Россия отныне будет полагаться не на </w:t>
      </w:r>
      <w:r w:rsidR="00643AED" w:rsidRPr="00643AED">
        <w:t>"</w:t>
      </w:r>
      <w:r w:rsidRPr="00643AED">
        <w:t>федеративную солидарность</w:t>
      </w:r>
      <w:r w:rsidR="00643AED" w:rsidRPr="00643AED">
        <w:t>"</w:t>
      </w:r>
      <w:r w:rsidRPr="00643AED">
        <w:t xml:space="preserve"> монархов Священного Союза, а на собственные силы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Обострившийся в середине 20-х гг</w:t>
      </w:r>
      <w:r w:rsidR="00643AED" w:rsidRPr="00643AED">
        <w:t xml:space="preserve">.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 xml:space="preserve">восточный вопрос потребовал концентрации всех усилий российской дипломатии на этом направлении, отвлек внимание Николая </w:t>
      </w:r>
      <w:r w:rsidRPr="00643AED">
        <w:rPr>
          <w:lang w:val="en-US"/>
        </w:rPr>
        <w:t>I</w:t>
      </w:r>
      <w:r w:rsidRPr="00643AED">
        <w:t xml:space="preserve"> от европейских дел</w:t>
      </w:r>
      <w:r w:rsidR="00643AED" w:rsidRPr="00643AED">
        <w:t xml:space="preserve">. </w:t>
      </w:r>
      <w:r w:rsidRPr="00643AED">
        <w:t>Однако прокатившаяся по Европе в 1830-1831 гг</w:t>
      </w:r>
      <w:r w:rsidR="00643AED" w:rsidRPr="00643AED">
        <w:t xml:space="preserve">. </w:t>
      </w:r>
      <w:r w:rsidRPr="00643AED">
        <w:t>революционная волна вновь поставила проблемы сохранения европейского равновесия в повестку дня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Николай </w:t>
      </w:r>
      <w:r w:rsidRPr="00643AED">
        <w:rPr>
          <w:lang w:val="en-US"/>
        </w:rPr>
        <w:t>I</w:t>
      </w:r>
      <w:r w:rsidRPr="00643AED">
        <w:t xml:space="preserve"> довольно негативно воспринял слухи о готовившемся французским королем Карлом </w:t>
      </w:r>
      <w:r w:rsidRPr="00643AED">
        <w:rPr>
          <w:lang w:val="en-US"/>
        </w:rPr>
        <w:t>X</w:t>
      </w:r>
      <w:r w:rsidRPr="00643AED">
        <w:t xml:space="preserve"> государственном перевороте и ликвидации основных положений Конституционной хартии 1814 г</w:t>
      </w:r>
      <w:r w:rsidR="00643AED" w:rsidRPr="00643AED">
        <w:t xml:space="preserve">. </w:t>
      </w:r>
      <w:r w:rsidRPr="00643AED">
        <w:t>По распоряжению царя русский посол в Париже К</w:t>
      </w:r>
      <w:r w:rsidR="00643AED">
        <w:t xml:space="preserve">.О. </w:t>
      </w:r>
      <w:r w:rsidRPr="00643AED">
        <w:t xml:space="preserve">Поццо ди Борго пытался отговорить Карла </w:t>
      </w:r>
      <w:r w:rsidRPr="00643AED">
        <w:rPr>
          <w:lang w:val="en-US"/>
        </w:rPr>
        <w:t>X</w:t>
      </w:r>
      <w:r w:rsidRPr="00643AED">
        <w:t xml:space="preserve"> от столь опрометчивого шага</w:t>
      </w:r>
      <w:r w:rsidR="00643AED" w:rsidRPr="00643AED">
        <w:t xml:space="preserve">. </w:t>
      </w:r>
      <w:r w:rsidRPr="00643AED">
        <w:t>Поэтому известия о восстании в Париже 27-29 июля 1830 г</w:t>
      </w:r>
      <w:r w:rsidR="00643AED" w:rsidRPr="00643AED">
        <w:t>.,</w:t>
      </w:r>
      <w:r w:rsidRPr="00643AED">
        <w:t xml:space="preserve"> последовавшем за королевскими ордонансами, не удивили официальный Петербург</w:t>
      </w:r>
      <w:r w:rsidR="00643AED" w:rsidRPr="00643AED">
        <w:t xml:space="preserve">. </w:t>
      </w:r>
      <w:r w:rsidRPr="00643AED">
        <w:t xml:space="preserve">Идею же военной интервенции против Франции, витавшую некоторое время при европейских дворах, Николай </w:t>
      </w:r>
      <w:r w:rsidRPr="00643AED">
        <w:rPr>
          <w:lang w:val="en-US"/>
        </w:rPr>
        <w:t>I</w:t>
      </w:r>
      <w:r w:rsidRPr="00643AED">
        <w:t xml:space="preserve"> воспринял довольно прохладно</w:t>
      </w:r>
      <w:r w:rsidR="00643AED" w:rsidRPr="00643AED">
        <w:t xml:space="preserve">. </w:t>
      </w:r>
      <w:r w:rsidRPr="00643AED">
        <w:t>Российский МИД занял позицию невмешательства во внутренние дела Франции, однако был готов применить силу, если ее новое правительство, воодушевленное примерами Робеспьера и Наполеона, займется экспортом революции или попытается нарушить территориальную целостность своих соседей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Провозглашение французским королем Луи-Филиппа Орлеанского Николай </w:t>
      </w:r>
      <w:r w:rsidRPr="00643AED">
        <w:rPr>
          <w:lang w:val="en-US"/>
        </w:rPr>
        <w:t>I</w:t>
      </w:r>
      <w:r w:rsidRPr="00643AED">
        <w:t xml:space="preserve"> воспринял очень болезненно, увидев в этом узурпацию прав законного наследника Карла </w:t>
      </w:r>
      <w:r w:rsidRPr="00643AED">
        <w:rPr>
          <w:lang w:val="en-US"/>
        </w:rPr>
        <w:t>X</w:t>
      </w:r>
      <w:r w:rsidR="00643AED" w:rsidRPr="00643AED">
        <w:t xml:space="preserve">. </w:t>
      </w:r>
      <w:r w:rsidRPr="00643AED">
        <w:t>Для обсуждения вопроса о возможных санкциях против нелегитимного монарха в Вену и Берлин были направлены специальные эмиссары русского правительства А</w:t>
      </w:r>
      <w:r w:rsidR="00643AED">
        <w:t xml:space="preserve">.Ф. </w:t>
      </w:r>
      <w:r w:rsidRPr="00643AED">
        <w:t>Орлов и И</w:t>
      </w:r>
      <w:r w:rsidR="00643AED">
        <w:t xml:space="preserve">.И. </w:t>
      </w:r>
      <w:r w:rsidRPr="00643AED">
        <w:t>Дибич</w:t>
      </w:r>
      <w:r w:rsidR="00643AED" w:rsidRPr="00643AED">
        <w:t xml:space="preserve">. </w:t>
      </w:r>
      <w:r w:rsidRPr="00643AED">
        <w:t>Но Англия, Австрия и Пруссия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При всех идейных разногласиях славянофилы и западники близко сходились в практических вопросах русской жизни</w:t>
      </w:r>
      <w:r w:rsidR="00643AED" w:rsidRPr="00643AED">
        <w:t xml:space="preserve">: </w:t>
      </w:r>
      <w:r w:rsidRPr="00643AED">
        <w:t>оба течения отрицательно относились к крепостному нраву и к современному им бюрократически-полицейскому строю государственного управления, оба</w:t>
      </w:r>
      <w:r w:rsidR="00643AED" w:rsidRPr="00643AED">
        <w:t xml:space="preserve"> - </w:t>
      </w:r>
      <w:r w:rsidRPr="00643AED">
        <w:t xml:space="preserve">требовали свободы слова и печати, и значит, в глазах правительства оба являлись одинаково </w:t>
      </w:r>
      <w:r w:rsidR="00643AED" w:rsidRPr="00643AED">
        <w:t>"</w:t>
      </w:r>
      <w:r w:rsidRPr="00643AED">
        <w:rPr>
          <w:lang w:val="en-US"/>
        </w:rPr>
        <w:t>He</w:t>
      </w:r>
      <w:r w:rsidRPr="00643AED">
        <w:t>-благонадежными</w:t>
      </w:r>
      <w:r w:rsidR="00643AED" w:rsidRPr="00643AED">
        <w:t>"</w:t>
      </w:r>
      <w:r w:rsidR="00643AED">
        <w:t>...</w:t>
      </w:r>
      <w:r w:rsidR="00643AED" w:rsidRPr="00643AED">
        <w:t xml:space="preserve">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греческом вопросе Николай отказался продолжать нейтрально-пассивную политику Александра</w:t>
      </w:r>
      <w:r w:rsidR="00643AED" w:rsidRPr="00643AED">
        <w:t xml:space="preserve">. </w:t>
      </w:r>
      <w:r w:rsidRPr="00643AED">
        <w:t>Героическая борьба греков за независимость привлекала внимание и сочувствие всей Европы, и общественное мнение всех стран требовало от своих правительств помощи восставшим грекам</w:t>
      </w:r>
      <w:r w:rsidR="00643AED" w:rsidRPr="00643AED">
        <w:t xml:space="preserve">. </w:t>
      </w:r>
      <w:r w:rsidRPr="00643AED">
        <w:t>В 1827 г</w:t>
      </w:r>
      <w:r w:rsidR="00643AED" w:rsidRPr="00643AED">
        <w:t xml:space="preserve">. </w:t>
      </w:r>
      <w:r w:rsidRPr="00643AED">
        <w:t>в Лондоне был заключен договор, по которому Россия, Англия и Франция согласились добиваться политической автономии для Греции</w:t>
      </w:r>
      <w:r w:rsidR="00643AED" w:rsidRPr="00643AED">
        <w:t xml:space="preserve">; </w:t>
      </w:r>
      <w:r w:rsidRPr="00643AED">
        <w:t>три державы потребовали от султана прекращения военных действий против греков, а когда он отказался, соединенные эскадры Англии, России и Франции атаковали турецко-египетский флот (у Наварина</w:t>
      </w:r>
      <w:r w:rsidR="00643AED" w:rsidRPr="00643AED">
        <w:t xml:space="preserve">) </w:t>
      </w:r>
      <w:r w:rsidRPr="00643AED">
        <w:t>и уничтожили его (в 1827 г</w:t>
      </w:r>
      <w:r w:rsidR="00643AED" w:rsidRPr="00643AED">
        <w:t xml:space="preserve">). </w:t>
      </w:r>
      <w:r w:rsidRPr="00643AED">
        <w:t>Так как султан по-прежнему отказывался предоставить Греции автономию, Россия в 1828 г</w:t>
      </w:r>
      <w:r w:rsidR="00643AED" w:rsidRPr="00643AED">
        <w:t xml:space="preserve">. </w:t>
      </w:r>
      <w:r w:rsidRPr="00643AED">
        <w:t>объявила Турции войну</w:t>
      </w:r>
      <w:r w:rsidR="00643AED" w:rsidRPr="00643AED">
        <w:t xml:space="preserve">. </w:t>
      </w:r>
      <w:r w:rsidRPr="00643AED">
        <w:t>Русские войска заняли Молдавию и Валахию и перешли через Дунай</w:t>
      </w:r>
      <w:r w:rsidR="00643AED" w:rsidRPr="00643AED">
        <w:t xml:space="preserve">. </w:t>
      </w:r>
      <w:r w:rsidRPr="00643AED">
        <w:t>В 1829 г</w:t>
      </w:r>
      <w:r w:rsidR="00643AED" w:rsidRPr="00643AED">
        <w:t xml:space="preserve">. </w:t>
      </w:r>
      <w:r w:rsidRPr="00643AED">
        <w:t>генерал Дибич нанес туркам полное поражение у д</w:t>
      </w:r>
      <w:r w:rsidR="00643AED" w:rsidRPr="00643AED">
        <w:t xml:space="preserve">. </w:t>
      </w:r>
      <w:r w:rsidRPr="00643AED">
        <w:t>Кулевчи, перешел Балканские горы и взял Адрианополь</w:t>
      </w:r>
      <w:r w:rsidR="00643AED" w:rsidRPr="00643AED">
        <w:t xml:space="preserve">. </w:t>
      </w:r>
      <w:r w:rsidRPr="00643AED">
        <w:t>В Азиатской Турции генерал Паскевич взял турецкие крепости Каре и Эрзерум</w:t>
      </w:r>
      <w:r w:rsidR="00643AED" w:rsidRPr="00643AED">
        <w:t xml:space="preserve">. </w:t>
      </w:r>
      <w:r w:rsidRPr="00643AED">
        <w:t>Султан вынужден был просить мира, который и был заключен в Адрианополе в сентябре 1829 г</w:t>
      </w:r>
      <w:r w:rsidR="00643AED" w:rsidRPr="00643AED">
        <w:t xml:space="preserve">. </w:t>
      </w:r>
      <w:r w:rsidRPr="00643AED">
        <w:t>По этому миру султан признал широкую автономию дунайских княжеств</w:t>
      </w:r>
      <w:r w:rsidR="00643AED" w:rsidRPr="00643AED">
        <w:t xml:space="preserve"> - </w:t>
      </w:r>
      <w:r w:rsidRPr="00643AED">
        <w:t xml:space="preserve">Молдавии и Валахии (причем </w:t>
      </w:r>
      <w:r w:rsidR="00643AED" w:rsidRPr="00643AED">
        <w:t>"</w:t>
      </w:r>
      <w:r w:rsidRPr="00643AED">
        <w:t>Россия приняла на себя ручательство в их благоденствии</w:t>
      </w:r>
      <w:r w:rsidR="00643AED" w:rsidRPr="00643AED">
        <w:t>"</w:t>
      </w:r>
      <w:r w:rsidRPr="00643AED">
        <w:t xml:space="preserve">, </w:t>
      </w:r>
      <w:r w:rsidR="00643AED" w:rsidRPr="00643AED">
        <w:t xml:space="preserve">т.е. </w:t>
      </w:r>
      <w:r w:rsidRPr="00643AED">
        <w:t>получила право вмешиваться в балканские дела для защиты христиан</w:t>
      </w:r>
      <w:r w:rsidR="00643AED" w:rsidRPr="00643AED">
        <w:t>),</w:t>
      </w:r>
      <w:r w:rsidRPr="00643AED">
        <w:t xml:space="preserve"> а также Сербии и Греции (в 1830 г</w:t>
      </w:r>
      <w:r w:rsidR="00643AED" w:rsidRPr="00643AED">
        <w:t xml:space="preserve">. </w:t>
      </w:r>
      <w:r w:rsidRPr="00643AED">
        <w:t>Греция была признана независимым королевством</w:t>
      </w:r>
      <w:r w:rsidR="00643AED" w:rsidRPr="00643AED">
        <w:t xml:space="preserve">). </w:t>
      </w:r>
      <w:r w:rsidRPr="00643AED">
        <w:t>В Европе граница между Россией и Турцией проходила по линии Прут</w:t>
      </w:r>
      <w:r w:rsidR="00643AED" w:rsidRPr="00643AED">
        <w:t xml:space="preserve"> - </w:t>
      </w:r>
      <w:r w:rsidRPr="00643AED">
        <w:t>Нижний Дунай (включая часть дельты Дуная</w:t>
      </w:r>
      <w:r w:rsidR="00643AED" w:rsidRPr="00643AED">
        <w:t>),</w:t>
      </w:r>
      <w:r w:rsidRPr="00643AED">
        <w:t xml:space="preserve"> на Кавказе Россия получила восточное побережье Черного моря, с портами Анапа и Поти</w:t>
      </w:r>
      <w:r w:rsidR="00643AED" w:rsidRPr="00643AED">
        <w:t xml:space="preserve">. </w:t>
      </w:r>
      <w:r w:rsidRPr="00643AED">
        <w:t>Проливы Босфор и Дарданеллы были открыты для торговых судов всех стран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Почти одновременно с турецкой войной Россия вела успешную войну с Персией (в 1826</w:t>
      </w:r>
      <w:r w:rsidR="00643AED" w:rsidRPr="00643AED">
        <w:t xml:space="preserve"> - </w:t>
      </w:r>
      <w:r w:rsidRPr="00643AED">
        <w:t xml:space="preserve">28 </w:t>
      </w:r>
      <w:r w:rsidR="00643AED" w:rsidRPr="00643AED">
        <w:t>гг.),</w:t>
      </w:r>
      <w:r w:rsidRPr="00643AED">
        <w:t xml:space="preserve"> которая закончилась миром, заключенным в 1828 г</w:t>
      </w:r>
      <w:r w:rsidR="00643AED" w:rsidRPr="00643AED">
        <w:t xml:space="preserve">. </w:t>
      </w:r>
      <w:r w:rsidRPr="00643AED">
        <w:t>в дер</w:t>
      </w:r>
      <w:r w:rsidR="00643AED" w:rsidRPr="00643AED">
        <w:t xml:space="preserve">. </w:t>
      </w:r>
      <w:r w:rsidRPr="00643AED">
        <w:t>Туркманчай (между Тавризом и Тегераном</w:t>
      </w:r>
      <w:r w:rsidR="00643AED" w:rsidRPr="00643AED">
        <w:t xml:space="preserve">): </w:t>
      </w:r>
      <w:r w:rsidRPr="00643AED">
        <w:t>Персия уступила России земли по левому берегу р</w:t>
      </w:r>
      <w:r w:rsidR="00643AED" w:rsidRPr="00643AED">
        <w:t xml:space="preserve">. </w:t>
      </w:r>
      <w:r w:rsidRPr="00643AED">
        <w:t>Аракса (ханство Эриванское и ханство Нахичеванское</w:t>
      </w:r>
      <w:r w:rsidR="00643AED" w:rsidRPr="00643AED">
        <w:t xml:space="preserve">) </w:t>
      </w:r>
      <w:r w:rsidRPr="00643AED">
        <w:t>и обязалась уплатить военную контрибуцию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После побед над Турцией и Персией при Александре </w:t>
      </w:r>
      <w:r w:rsidRPr="00643AED">
        <w:rPr>
          <w:lang w:val="en-US"/>
        </w:rPr>
        <w:t>I</w:t>
      </w:r>
      <w:r w:rsidRPr="00643AED">
        <w:t xml:space="preserve"> и Николае </w:t>
      </w:r>
      <w:r w:rsidRPr="00643AED">
        <w:rPr>
          <w:lang w:val="en-US"/>
        </w:rPr>
        <w:t>I</w:t>
      </w:r>
      <w:r w:rsidRPr="00643AED">
        <w:t xml:space="preserve"> и территориальных приобретений на Кавказе, бывших результатом этих побед, перед русским правительством стояла задача покорения и умиротворения всего Кавказа</w:t>
      </w:r>
      <w:r w:rsidR="00643AED" w:rsidRPr="00643AED">
        <w:t xml:space="preserve">; </w:t>
      </w:r>
      <w:r w:rsidRPr="00643AED">
        <w:t>вольнолюбивые и воинственные кавказские племена оказывали упорное сопротивление продвижению русских войск, мешали сообщениям русских с Закавказским краем, нападали на пограничные поселения казаков на Тереке и на Кубани</w:t>
      </w:r>
      <w:r w:rsidR="00643AED" w:rsidRPr="00643AED">
        <w:t xml:space="preserve">. </w:t>
      </w:r>
      <w:r w:rsidRPr="00643AED">
        <w:t>Кавказские войны, начавшись скоро после принятия в русское подданство Грузии (в 1801 г</w:t>
      </w:r>
      <w:r w:rsidR="00643AED" w:rsidRPr="00643AED">
        <w:t>),</w:t>
      </w:r>
      <w:r w:rsidRPr="00643AED">
        <w:t xml:space="preserve"> продолжались около 50 лет и закончились лишь при Александре </w:t>
      </w:r>
      <w:r w:rsidRPr="00643AED">
        <w:rPr>
          <w:lang w:val="en-US"/>
        </w:rPr>
        <w:t>II</w:t>
      </w:r>
      <w:r w:rsidR="00643AED" w:rsidRPr="00643AED">
        <w:t xml:space="preserve">. </w:t>
      </w:r>
      <w:r w:rsidRPr="00643AED">
        <w:t>Русские войска (долгое время главнокомандующий кавказской армией был заслуженный и популярный генерал Ермолов</w:t>
      </w:r>
      <w:r w:rsidR="00643AED" w:rsidRPr="00643AED">
        <w:t xml:space="preserve">) </w:t>
      </w:r>
      <w:r w:rsidRPr="00643AED">
        <w:t>с величайшим трудом и с большими потерями медленно продвигались в глубь Кавказских гор, устраивая линии небольших крепостей и опорных пунктов и принуждая к покорности соседние аулы, а затем</w:t>
      </w:r>
      <w:r w:rsidR="00643AED" w:rsidRPr="00643AED">
        <w:t xml:space="preserve"> - </w:t>
      </w:r>
      <w:r w:rsidRPr="00643AED">
        <w:t>подавляя все новые и новые восстания горцев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Едва только закончились войны персидская и турецкая, как правительству Николая </w:t>
      </w:r>
      <w:r w:rsidRPr="00643AED">
        <w:rPr>
          <w:lang w:val="en-US"/>
        </w:rPr>
        <w:t>I</w:t>
      </w:r>
      <w:r w:rsidRPr="00643AED">
        <w:t xml:space="preserve"> пришлось вступить в вооруженный конфликт с Польшей</w:t>
      </w:r>
      <w:r w:rsidR="00643AED" w:rsidRPr="00643AED">
        <w:t xml:space="preserve">. </w:t>
      </w:r>
      <w:r w:rsidRPr="00643AED">
        <w:t>Польские патриоты не удовлетворялись конституцией 1815 года и не могли примириться с разделами Речи Посполитой</w:t>
      </w:r>
      <w:r w:rsidR="00643AED" w:rsidRPr="00643AED">
        <w:t xml:space="preserve">; </w:t>
      </w:r>
      <w:r w:rsidRPr="00643AED">
        <w:t>они стремились к восстановлению полной государственной независимости Польши, и притом</w:t>
      </w:r>
      <w:r w:rsidR="00643AED" w:rsidRPr="00643AED">
        <w:t xml:space="preserve"> - </w:t>
      </w:r>
      <w:r w:rsidRPr="00643AED">
        <w:t>в границах 1772 года</w:t>
      </w:r>
      <w:r w:rsidR="00643AED" w:rsidRPr="00643AED">
        <w:t xml:space="preserve">. </w:t>
      </w:r>
      <w:r w:rsidRPr="00643AED">
        <w:t>Французская революция 1830 года дала толчок польскому движению, и в конце 1830-го года в Варшаве вспыхнуло восстание</w:t>
      </w:r>
      <w:r w:rsidR="00643AED" w:rsidRPr="00643AED">
        <w:t xml:space="preserve">; </w:t>
      </w:r>
      <w:r w:rsidRPr="00643AED">
        <w:t>вся польская армия присоединилась к восстанию, великий князь Константин с небольшим русским гарнизоном еле успел выбраться из Варшавы</w:t>
      </w:r>
      <w:r w:rsidR="00643AED" w:rsidRPr="00643AED">
        <w:t xml:space="preserve">. </w:t>
      </w:r>
      <w:r w:rsidRPr="00643AED">
        <w:t>Польский сейм, собравшийся в Варшаве, объявил династию Романовых лишенною польского престола и установил временное революционное правительство</w:t>
      </w:r>
      <w:r w:rsidR="00643AED" w:rsidRPr="00643AED">
        <w:t xml:space="preserve">. </w:t>
      </w:r>
      <w:r w:rsidRPr="00643AED">
        <w:t>Однако среди вождей революции скоро начались несогласия и раздоры, а польская армия была недостаточно сильна для борьбы с русской</w:t>
      </w:r>
      <w:r w:rsidR="00643AED" w:rsidRPr="00643AED">
        <w:t xml:space="preserve">. </w:t>
      </w:r>
      <w:r w:rsidRPr="00643AED">
        <w:t>В 1831 г</w:t>
      </w:r>
      <w:r w:rsidR="00643AED" w:rsidRPr="00643AED">
        <w:t xml:space="preserve">. </w:t>
      </w:r>
      <w:r w:rsidRPr="00643AED">
        <w:t>восстание было подавлено (Варшава взята штурмом</w:t>
      </w:r>
      <w:r w:rsidR="00643AED" w:rsidRPr="00643AED">
        <w:t xml:space="preserve">).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По подавлении восстания конституционная хартия 1815 года была отменена, отдельное польское войско уничтожено, польские университеты в Варшаве и Вильне закрыты</w:t>
      </w:r>
      <w:r w:rsidR="00643AED" w:rsidRPr="00643AED">
        <w:t xml:space="preserve">. </w:t>
      </w:r>
      <w:r w:rsidRPr="00643AED">
        <w:t xml:space="preserve">Царство Польское было разделено на губернии и подчинено императорскому наместнику, который управлял страной с помощью совета из главных чиновников края (новый порядок управления в Польше был определен </w:t>
      </w:r>
      <w:r w:rsidR="00643AED" w:rsidRPr="00643AED">
        <w:t>"</w:t>
      </w:r>
      <w:r w:rsidRPr="00643AED">
        <w:t>органическим статутом</w:t>
      </w:r>
      <w:r w:rsidR="00643AED" w:rsidRPr="00643AED">
        <w:t>"</w:t>
      </w:r>
      <w:r w:rsidRPr="00643AED">
        <w:t xml:space="preserve"> 1832 г</w:t>
      </w:r>
      <w:r w:rsidR="00643AED" w:rsidRPr="00643AED">
        <w:t xml:space="preserve">). </w:t>
      </w:r>
      <w:r w:rsidRPr="00643AED">
        <w:t>В западнорусских областях много земель, принадлежавших участникам восстания, было конфисковано и передано в русские руки</w:t>
      </w:r>
      <w:r w:rsidR="00643AED" w:rsidRPr="00643AED">
        <w:t xml:space="preserve">. </w:t>
      </w:r>
      <w:r w:rsidRPr="00643AED">
        <w:t>Униатское духовенство (во главе с митрополитом Литовским</w:t>
      </w:r>
      <w:r w:rsidR="00B648C2" w:rsidRPr="00643AED">
        <w:t xml:space="preserve"> </w:t>
      </w:r>
      <w:r w:rsidRPr="00643AED">
        <w:t>Иосифом Семашко</w:t>
      </w:r>
      <w:r w:rsidR="00643AED" w:rsidRPr="00643AED">
        <w:t xml:space="preserve">) </w:t>
      </w:r>
      <w:r w:rsidRPr="00643AED">
        <w:t>склонилось к воссоединению с православной церковью, и в 1839 г</w:t>
      </w:r>
      <w:r w:rsidR="00643AED" w:rsidRPr="00643AED">
        <w:t xml:space="preserve">. </w:t>
      </w:r>
      <w:r w:rsidRPr="00643AED">
        <w:t>униатские епископы на соборе в г</w:t>
      </w:r>
      <w:r w:rsidR="00643AED" w:rsidRPr="00643AED">
        <w:t xml:space="preserve">. </w:t>
      </w:r>
      <w:r w:rsidRPr="00643AED">
        <w:t>Полоцке приняли соответственное постановление, после чего Синод торжественно совершил акт воссоединения униатов с православными</w:t>
      </w:r>
      <w:r w:rsidR="00643AED" w:rsidRPr="00643AED">
        <w:t xml:space="preserve">. </w:t>
      </w:r>
      <w:r w:rsidRPr="00643AED">
        <w:t>После этого уния сохранилась лишь в Холмской области и в Галиции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Вскоре после польского восстания на сцену международной политики снова выступил восточный вопрос</w:t>
      </w:r>
      <w:r w:rsidR="00643AED" w:rsidRPr="00643AED">
        <w:t xml:space="preserve">. </w:t>
      </w:r>
      <w:r w:rsidRPr="00643AED">
        <w:t>Турецкая империя очутилась в большой опасности вследствие восстания египетского паши Мегмеда-Али</w:t>
      </w:r>
      <w:r w:rsidR="00643AED" w:rsidRPr="00643AED">
        <w:t xml:space="preserve">; </w:t>
      </w:r>
      <w:r w:rsidRPr="00643AED">
        <w:t>султан обратился к Николаю с просьбой о помощи, и царь послал свои сухопутные и морские силы против мятежников</w:t>
      </w:r>
      <w:r w:rsidR="00643AED" w:rsidRPr="00643AED">
        <w:t xml:space="preserve">; </w:t>
      </w:r>
      <w:r w:rsidRPr="00643AED">
        <w:t>последние вынуждены были покориться, а в 1833 г</w:t>
      </w:r>
      <w:r w:rsidR="00643AED" w:rsidRPr="00643AED">
        <w:t xml:space="preserve">. </w:t>
      </w:r>
      <w:r w:rsidRPr="00643AED">
        <w:t>султан заключил с Россией союзный договор в Ункиар-Скелесси (на берегу Босфора</w:t>
      </w:r>
      <w:r w:rsidR="00643AED" w:rsidRPr="00643AED">
        <w:t>),</w:t>
      </w:r>
      <w:r w:rsidRPr="00643AED">
        <w:t xml:space="preserve"> по которому он обязался закрыть Босфор и Дарданеллы для прохода военных судов всех иностранных держав, кроме России, и Турция становилась как бы под протекторат России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Однако такое преобладание России на Балканском полуострове вызвало недовольство и тревогу других европейских держав, особенно Англии</w:t>
      </w:r>
      <w:r w:rsidR="00643AED" w:rsidRPr="00643AED">
        <w:t xml:space="preserve">. </w:t>
      </w:r>
      <w:r w:rsidRPr="00643AED">
        <w:t>Когда в 1838</w:t>
      </w:r>
      <w:r w:rsidR="00643AED" w:rsidRPr="00643AED">
        <w:t xml:space="preserve"> - </w:t>
      </w:r>
      <w:r w:rsidRPr="00643AED">
        <w:t>39 г</w:t>
      </w:r>
      <w:r w:rsidR="00643AED" w:rsidRPr="00643AED">
        <w:t xml:space="preserve">. </w:t>
      </w:r>
      <w:r w:rsidRPr="00643AED">
        <w:t>у султана снова возник конфликт с его египетским вассалом, в дело вмешались все великие державы и принудили Египет к покорности, а в 1840 г</w:t>
      </w:r>
      <w:r w:rsidR="00643AED" w:rsidRPr="00643AED">
        <w:t xml:space="preserve">. </w:t>
      </w:r>
      <w:r w:rsidRPr="00643AED">
        <w:t>в Лондоне была заключена конвенция, по которой Турция становилась под общую защиту всех пяти великих европейских держав</w:t>
      </w:r>
      <w:r w:rsidR="00643AED" w:rsidRPr="00643AED">
        <w:t xml:space="preserve">: </w:t>
      </w:r>
      <w:r w:rsidRPr="00643AED">
        <w:t>России, Англии, Франции, Австрии и Пруссии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Революция 1848</w:t>
      </w:r>
      <w:r w:rsidR="00643AED" w:rsidRPr="00643AED">
        <w:t xml:space="preserve"> - </w:t>
      </w:r>
      <w:r w:rsidRPr="00643AED">
        <w:t>49 гг</w:t>
      </w:r>
      <w:r w:rsidR="00643AED" w:rsidRPr="00643AED">
        <w:t xml:space="preserve">. </w:t>
      </w:r>
      <w:r w:rsidRPr="00643AED">
        <w:t>на время отвлекла внимание европейской дипломатии от восточного вопроса</w:t>
      </w:r>
      <w:r w:rsidR="00643AED" w:rsidRPr="00643AED">
        <w:t xml:space="preserve">. </w:t>
      </w:r>
      <w:r w:rsidRPr="00643AED">
        <w:t>Когда венгерское восстание грозило разрушением Австро-Венгерской монархии, молодой австрийский император Франц-Иосиф просил русского царя о помощи</w:t>
      </w:r>
      <w:r w:rsidR="00643AED" w:rsidRPr="00643AED">
        <w:t xml:space="preserve">. </w:t>
      </w:r>
      <w:r w:rsidRPr="00643AED">
        <w:t xml:space="preserve">Николай </w:t>
      </w:r>
      <w:r w:rsidRPr="00643AED">
        <w:rPr>
          <w:lang w:val="en-US"/>
        </w:rPr>
        <w:t>I</w:t>
      </w:r>
      <w:r w:rsidRPr="00643AED">
        <w:t>, ненавидевший революцию, считал себя обязанным поддерживать принципы легитимизма и старого порядка не только у себя дома, но и в других государствах</w:t>
      </w:r>
      <w:r w:rsidR="00643AED" w:rsidRPr="00643AED">
        <w:t xml:space="preserve">; </w:t>
      </w:r>
      <w:r w:rsidRPr="00643AED">
        <w:t>он послал в Венгрию генерала Паскевича с войском, которое подавило восстание венгров и восстановило в Венгрии австрийскую власть</w:t>
      </w:r>
      <w:r w:rsidR="00643AED" w:rsidRPr="00643AED">
        <w:t xml:space="preserve">. </w:t>
      </w:r>
      <w:r w:rsidRPr="00643AED">
        <w:t>Вмешательство Николая в европейские дела на защиту старого порядка, конечно, вызвало всеобщее возмущение не только в революционных, но и в либеральных кругах, и Россия по милости Николая заслужила себе кличку международного (или европейского</w:t>
      </w:r>
      <w:r w:rsidR="00643AED" w:rsidRPr="00643AED">
        <w:t xml:space="preserve">) </w:t>
      </w:r>
      <w:r w:rsidRPr="00643AED">
        <w:t>жандарма</w:t>
      </w:r>
      <w:r w:rsidR="00643AED" w:rsidRPr="00643AED">
        <w:t xml:space="preserve">. </w:t>
      </w:r>
      <w:r w:rsidRPr="00643AED">
        <w:t xml:space="preserve">Обострению отношений способствовало то, что Николай недружелюбно относился к новому французскому императору, Наполеону </w:t>
      </w:r>
      <w:r w:rsidRPr="00643AED">
        <w:rPr>
          <w:lang w:val="en-US"/>
        </w:rPr>
        <w:t>III</w:t>
      </w:r>
      <w:r w:rsidRPr="00643AED">
        <w:t>, превратившемуся в монарха из президента Французской республики, образовавшейся в результате революции 1848 года</w:t>
      </w:r>
      <w:r w:rsidR="00643AED" w:rsidRPr="00643AED">
        <w:t xml:space="preserve">. </w:t>
      </w:r>
    </w:p>
    <w:p w:rsidR="0004553D" w:rsidRPr="00643AED" w:rsidRDefault="00644C55" w:rsidP="00644C55">
      <w:pPr>
        <w:pStyle w:val="2"/>
      </w:pPr>
      <w:r>
        <w:br w:type="page"/>
      </w:r>
      <w:bookmarkStart w:id="7" w:name="_Toc229601611"/>
      <w:r w:rsidR="0004553D" w:rsidRPr="00643AED">
        <w:t>2</w:t>
      </w:r>
      <w:r w:rsidR="00643AED" w:rsidRPr="00643AED">
        <w:t xml:space="preserve">. </w:t>
      </w:r>
      <w:r w:rsidR="0004553D" w:rsidRPr="00643AED">
        <w:t xml:space="preserve">Внешняя политика России во второй половине </w:t>
      </w:r>
      <w:r w:rsidR="0004553D" w:rsidRPr="00643AED">
        <w:rPr>
          <w:lang w:val="en-US"/>
        </w:rPr>
        <w:t>XIX</w:t>
      </w:r>
      <w:r w:rsidR="0004553D" w:rsidRPr="00643AED">
        <w:t xml:space="preserve"> века</w:t>
      </w:r>
      <w:bookmarkEnd w:id="7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8" w:name="_Toc229601612"/>
      <w:r>
        <w:rPr>
          <w:caps/>
        </w:rPr>
        <w:t xml:space="preserve">2.1 </w:t>
      </w:r>
      <w:r w:rsidR="0004553D" w:rsidRPr="00643AED">
        <w:t>Восточная война 1853-1855 гг</w:t>
      </w:r>
      <w:r w:rsidRPr="00643AED">
        <w:t>.</w:t>
      </w:r>
      <w:bookmarkEnd w:id="8"/>
      <w:r w:rsidRPr="00643AED">
        <w:t xml:space="preserve">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Таким образом, и правительства и народы Европы боялись</w:t>
      </w:r>
      <w:r w:rsidR="0004553D" w:rsidRPr="00643AED">
        <w:t xml:space="preserve"> </w:t>
      </w:r>
      <w:r w:rsidRPr="00643AED">
        <w:t>и не любили России и ее реакционного и высокомерного царя и рады были воспользоваться первым случаем, чтобы уничтожить силу и влияние России в европейских делах</w:t>
      </w:r>
      <w:r w:rsidR="00643AED" w:rsidRPr="00643AED">
        <w:t xml:space="preserve">. </w:t>
      </w:r>
      <w:r w:rsidRPr="00643AED">
        <w:t xml:space="preserve">Случай этот скоро представился в связи с тем же </w:t>
      </w:r>
      <w:r w:rsidR="00643AED" w:rsidRPr="00643AED">
        <w:t>"</w:t>
      </w:r>
      <w:r w:rsidRPr="00643AED">
        <w:t>восточным вопросом</w:t>
      </w:r>
      <w:r w:rsidR="00643AED" w:rsidRPr="00643AED">
        <w:t xml:space="preserve">". </w:t>
      </w:r>
      <w:r w:rsidRPr="00643AED">
        <w:t>Николай считал себя покровителем православных в Палестине, а Франция выступила теперь в качестве покровительницы католиков</w:t>
      </w:r>
      <w:r w:rsidR="00643AED" w:rsidRPr="00643AED">
        <w:t xml:space="preserve">. </w:t>
      </w:r>
      <w:r w:rsidRPr="00643AED">
        <w:t>В 1851 г</w:t>
      </w:r>
      <w:r w:rsidR="00643AED" w:rsidRPr="00643AED">
        <w:t xml:space="preserve">. </w:t>
      </w:r>
      <w:r w:rsidRPr="00643AED">
        <w:t>по просьбе Франции султан приказал отобрать ключи от Вифлеемского храма у православного духовенства и отдать католикам</w:t>
      </w:r>
      <w:r w:rsidR="00643AED" w:rsidRPr="00643AED">
        <w:t xml:space="preserve">. </w:t>
      </w:r>
      <w:r w:rsidRPr="00643AED">
        <w:t>Николай энергично протестовал и требовал от султана общих гарантий охраны интересов православного населения Турции, но Турция, опираясь на поддержку западных держав, отклонила все дипломатические протесты и требования</w:t>
      </w:r>
      <w:r w:rsidR="00643AED" w:rsidRPr="00643AED">
        <w:t xml:space="preserve">. </w:t>
      </w:r>
      <w:r w:rsidRPr="00643AED">
        <w:t>Николай в 1853 г</w:t>
      </w:r>
      <w:r w:rsidR="00643AED" w:rsidRPr="00643AED">
        <w:t xml:space="preserve">. </w:t>
      </w:r>
      <w:r w:rsidRPr="00643AED">
        <w:t xml:space="preserve">приказал своим войскам оккупировать автономные дунайские княжества, пока Турция </w:t>
      </w:r>
      <w:r w:rsidR="00643AED" w:rsidRPr="00643AED">
        <w:t>"</w:t>
      </w:r>
      <w:r w:rsidRPr="00643AED">
        <w:t>не удовлетворит справедливых требований России</w:t>
      </w:r>
      <w:r w:rsidR="00643AED" w:rsidRPr="00643AED">
        <w:t>"</w:t>
      </w:r>
      <w:r w:rsidR="00B648C2" w:rsidRPr="00643AED">
        <w:rPr>
          <w:rStyle w:val="aa"/>
          <w:sz w:val="20"/>
          <w:szCs w:val="20"/>
        </w:rPr>
        <w:footnoteReference w:id="10"/>
      </w:r>
      <w:r w:rsidR="00643AED" w:rsidRPr="00643AED">
        <w:t xml:space="preserve">. </w:t>
      </w:r>
      <w:r w:rsidRPr="00643AED">
        <w:t>Осенью 1853 г</w:t>
      </w:r>
      <w:r w:rsidR="00643AED" w:rsidRPr="00643AED">
        <w:t xml:space="preserve">. </w:t>
      </w:r>
      <w:r w:rsidRPr="00643AED">
        <w:t>Турция, побуждаемая западными державами, объявила России войну</w:t>
      </w:r>
      <w:r w:rsidR="00643AED" w:rsidRPr="00643AED">
        <w:t xml:space="preserve">. </w:t>
      </w:r>
      <w:r w:rsidRPr="00643AED">
        <w:t>В ноябре 1853 г</w:t>
      </w:r>
      <w:r w:rsidR="00643AED" w:rsidRPr="00643AED">
        <w:t xml:space="preserve">. </w:t>
      </w:r>
      <w:r w:rsidRPr="00643AED">
        <w:t>русская черноморская эскадра (под командой адм</w:t>
      </w:r>
      <w:r w:rsidR="00E475A6" w:rsidRPr="00643AED">
        <w:t>ирала</w:t>
      </w:r>
      <w:r w:rsidRPr="00643AED">
        <w:t xml:space="preserve"> Нахимова</w:t>
      </w:r>
      <w:r w:rsidR="00643AED" w:rsidRPr="00643AED">
        <w:t xml:space="preserve">) </w:t>
      </w:r>
      <w:r w:rsidRPr="00643AED">
        <w:t>уничтожила турецкий флот в бухте г</w:t>
      </w:r>
      <w:r w:rsidR="00643AED" w:rsidRPr="00643AED">
        <w:t xml:space="preserve">. </w:t>
      </w:r>
      <w:r w:rsidRPr="00643AED">
        <w:t>Синопа (в М</w:t>
      </w:r>
      <w:r w:rsidR="00643AED" w:rsidRPr="00643AED">
        <w:t xml:space="preserve">. </w:t>
      </w:r>
      <w:r w:rsidRPr="00643AED">
        <w:t>Азии</w:t>
      </w:r>
      <w:r w:rsidR="00643AED" w:rsidRPr="00643AED">
        <w:t>),</w:t>
      </w:r>
      <w:r w:rsidRPr="00643AED">
        <w:t xml:space="preserve"> и скоро западные державы</w:t>
      </w:r>
      <w:r w:rsidR="00643AED" w:rsidRPr="00643AED">
        <w:t xml:space="preserve"> - </w:t>
      </w:r>
      <w:r w:rsidRPr="00643AED">
        <w:t>Англия, Франция и Сардиния открыто выступили против России</w:t>
      </w:r>
      <w:r w:rsidR="00643AED" w:rsidRPr="00643AED">
        <w:t xml:space="preserve">. </w:t>
      </w:r>
      <w:r w:rsidRPr="00643AED">
        <w:t>Австрия, со своей стороны, ультимативно потребовала от России очищения Молдавии и Валахии</w:t>
      </w:r>
      <w:r w:rsidR="00643AED" w:rsidRPr="00643AED">
        <w:t xml:space="preserve">; </w:t>
      </w:r>
      <w:r w:rsidRPr="00643AED">
        <w:t>Николай был вынужден подчиниться этому требованию, но ввиду угрожающего положения, занятого Австрией, он должен был оставить на австрийских границах большую армию, которая таким образом не могла принимать участие в военных действиях против западных союзников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сентябре 1854 г</w:t>
      </w:r>
      <w:r w:rsidR="00643AED" w:rsidRPr="00643AED">
        <w:t xml:space="preserve">. </w:t>
      </w:r>
      <w:r w:rsidRPr="00643AED">
        <w:t>союзники высадили значительное количество (около 70 тыс</w:t>
      </w:r>
      <w:r w:rsidR="00DB200E">
        <w:t>.</w:t>
      </w:r>
      <w:r w:rsidR="00643AED" w:rsidRPr="00643AED">
        <w:t xml:space="preserve">) </w:t>
      </w:r>
      <w:r w:rsidRPr="00643AED">
        <w:t>французских, английских и турецких войск в Крыму и скоро приступили к осаде Севастополя</w:t>
      </w:r>
      <w:r w:rsidR="00643AED" w:rsidRPr="00643AED">
        <w:t xml:space="preserve">. </w:t>
      </w:r>
      <w:r w:rsidRPr="00643AED">
        <w:t>Русский флот по своей относительной слабости, не мог оказать сопротивления и был затоплен русскими моряками при входе в севастопольскую бухту (чтобы затруд</w:t>
      </w:r>
      <w:r w:rsidR="00DB200E">
        <w:t>н</w:t>
      </w:r>
      <w:r w:rsidRPr="00643AED">
        <w:t>ить вторжение в нее с моря</w:t>
      </w:r>
      <w:r w:rsidR="00643AED" w:rsidRPr="00643AED">
        <w:t xml:space="preserve">). </w:t>
      </w:r>
      <w:r w:rsidRPr="00643AED">
        <w:t>На суше офицеры, солдаты и матросы севастопольского гарнизона (которым помогало и гражданское население</w:t>
      </w:r>
      <w:r w:rsidR="00643AED" w:rsidRPr="00643AED">
        <w:t xml:space="preserve">) </w:t>
      </w:r>
      <w:r w:rsidRPr="00643AED">
        <w:t>с исключительным мужеством выдерживали 11-месячную осаду крепости, отражая штурмы неприятеля и исправляя повреждения, причиняемые непрерывными бомбардировками (при защите крепости погибли доблестные адмиралы Нахимов, Корнилов и Истомин</w:t>
      </w:r>
      <w:r w:rsidR="00643AED" w:rsidRPr="00643AED">
        <w:t xml:space="preserve">). </w:t>
      </w:r>
      <w:r w:rsidRPr="00643AED">
        <w:t>Лишь в конце августа 1855 г</w:t>
      </w:r>
      <w:r w:rsidR="00643AED" w:rsidRPr="00643AED">
        <w:t xml:space="preserve">. </w:t>
      </w:r>
      <w:r w:rsidRPr="00643AED">
        <w:t>союзникам удалось овладеть южной стороной Севастополя и принудить русские войска отступить на север</w:t>
      </w:r>
      <w:r w:rsidR="00643AED" w:rsidRPr="00643AED">
        <w:t xml:space="preserve">. </w:t>
      </w:r>
      <w:r w:rsidRPr="00643AED">
        <w:t>Однако геройские подвиги русских войск не могли скрыть то полное банкротство правительственной системы, которое обнаружила Крымская война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Николай, располагая миллионной армией, оказался не в силах победить 70-тысячный неприятельский десант</w:t>
      </w:r>
      <w:r w:rsidR="00643AED" w:rsidRPr="00643AED">
        <w:t xml:space="preserve">. </w:t>
      </w:r>
      <w:r w:rsidRPr="00643AED">
        <w:t>Причинами военной неудачи, ставшими теперь очевидными для всех, были хаотическое состояние военного хозяйства, отсталость вооружения и недостатки снабжения, отсутствие удобных путей сообщения, отсутствие подготовленных и способных к самостоятельным действиям военных вождей, неудовлетворительная постановка санитарно-медицинской части, наконец, страшное воровство интендантов и злоупотребления во всех звеньях военной и гражданской администрации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Николай </w:t>
      </w:r>
      <w:r w:rsidRPr="00643AED">
        <w:rPr>
          <w:lang w:val="en-US"/>
        </w:rPr>
        <w:t>I</w:t>
      </w:r>
      <w:r w:rsidRPr="00643AED">
        <w:t xml:space="preserve"> умер в феврале 1855 г</w:t>
      </w:r>
      <w:r w:rsidR="00643AED" w:rsidRPr="00643AED">
        <w:t xml:space="preserve">. </w:t>
      </w:r>
      <w:r w:rsidRPr="00643AED">
        <w:t>в самый разгар севастопольской кампании</w:t>
      </w:r>
      <w:r w:rsidR="00643AED" w:rsidRPr="00643AED">
        <w:t xml:space="preserve">. </w:t>
      </w:r>
      <w:r w:rsidRPr="00643AED">
        <w:t xml:space="preserve">На престол вступил его сын, Александр </w:t>
      </w:r>
      <w:r w:rsidRPr="00643AED">
        <w:rPr>
          <w:lang w:val="en-US"/>
        </w:rPr>
        <w:t>II</w:t>
      </w:r>
      <w:r w:rsidRPr="00643AED">
        <w:t>, который ясно видел необходимость коренных реформ в России</w:t>
      </w:r>
      <w:r w:rsidR="00643AED" w:rsidRPr="00643AED">
        <w:t xml:space="preserve">. </w:t>
      </w:r>
      <w:r w:rsidRPr="00643AED">
        <w:t>Война была закончена мирным договором в Париже (в марте 1856 г</w:t>
      </w:r>
      <w:r w:rsidR="00643AED" w:rsidRPr="00643AED">
        <w:t>),</w:t>
      </w:r>
      <w:r w:rsidRPr="00643AED">
        <w:t xml:space="preserve"> по которому Россия уступала (в пользу Молдавии</w:t>
      </w:r>
      <w:r w:rsidR="00643AED" w:rsidRPr="00643AED">
        <w:t xml:space="preserve">) </w:t>
      </w:r>
      <w:r w:rsidRPr="00643AED">
        <w:t>устье Дуная и часть Бессарабии и потеряла право иметь военный флот на Черном море</w:t>
      </w:r>
      <w:r w:rsidR="00643AED" w:rsidRPr="00643AED">
        <w:t xml:space="preserve">; </w:t>
      </w:r>
      <w:r w:rsidRPr="00643AED">
        <w:t>Черное море было объявлено нейтральным, проливы были открыты для торговли, но закрыты для военных судов всех государств</w:t>
      </w:r>
      <w:r w:rsidR="00643AED" w:rsidRPr="00643AED">
        <w:t xml:space="preserve">; </w:t>
      </w:r>
      <w:r w:rsidRPr="00643AED">
        <w:t>Россия потеряла свое право покровительства над христианским населением Турции, которое было поставлено под протекторат всех великих европейских держав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9" w:name="_Toc229601613"/>
      <w:r>
        <w:rPr>
          <w:caps/>
        </w:rPr>
        <w:t xml:space="preserve">2.2 </w:t>
      </w:r>
      <w:r w:rsidR="0004553D" w:rsidRPr="00643AED">
        <w:t xml:space="preserve">Внешняя политика Александра </w:t>
      </w:r>
      <w:r w:rsidR="0004553D" w:rsidRPr="00643AED">
        <w:rPr>
          <w:lang w:val="en-US"/>
        </w:rPr>
        <w:t>II</w:t>
      </w:r>
      <w:bookmarkEnd w:id="9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 царствование Александра </w:t>
      </w:r>
      <w:r w:rsidR="0004553D" w:rsidRPr="00643AED">
        <w:rPr>
          <w:lang w:val="en-US"/>
        </w:rPr>
        <w:t>II</w:t>
      </w:r>
      <w:r w:rsidR="0004553D" w:rsidRPr="00643AED">
        <w:t xml:space="preserve"> </w:t>
      </w:r>
      <w:r w:rsidRPr="00643AED">
        <w:t>Россия приобрела значительные пространства земли на Дальнем Востоке и в Средней Азии</w:t>
      </w:r>
      <w:r w:rsidR="00643AED" w:rsidRPr="00643AED">
        <w:t xml:space="preserve">. </w:t>
      </w:r>
      <w:r w:rsidRPr="00643AED">
        <w:t>Воспользовавшись затруднительным положением Китая, которому Франция и Англия в 1857 г</w:t>
      </w:r>
      <w:r w:rsidR="00643AED" w:rsidRPr="00643AED">
        <w:t xml:space="preserve">. </w:t>
      </w:r>
      <w:r w:rsidRPr="00643AED">
        <w:t>объявили войну, генерал-губернатор Восточной Сибири Муравьев-Амурский занял Амурскую область (по левому берегу г</w:t>
      </w:r>
      <w:r w:rsidR="00643AED" w:rsidRPr="00643AED">
        <w:t xml:space="preserve">. </w:t>
      </w:r>
      <w:r w:rsidRPr="00643AED">
        <w:t>Амура</w:t>
      </w:r>
      <w:r w:rsidR="00643AED" w:rsidRPr="00643AED">
        <w:t>),</w:t>
      </w:r>
      <w:r w:rsidRPr="00643AED">
        <w:t xml:space="preserve"> и по Айгунскому договору (1858 г</w:t>
      </w:r>
      <w:r w:rsidR="00DB200E">
        <w:t>.</w:t>
      </w:r>
      <w:r w:rsidR="00643AED" w:rsidRPr="00643AED">
        <w:t xml:space="preserve">) </w:t>
      </w:r>
      <w:r w:rsidRPr="00643AED">
        <w:t>она была уступлена Китаем России</w:t>
      </w:r>
      <w:r w:rsidR="00643AED" w:rsidRPr="00643AED">
        <w:t xml:space="preserve">; </w:t>
      </w:r>
      <w:r w:rsidRPr="00643AED">
        <w:t>в 1860 г</w:t>
      </w:r>
      <w:r w:rsidR="00643AED" w:rsidRPr="00643AED">
        <w:t>.,</w:t>
      </w:r>
      <w:r w:rsidRPr="00643AED">
        <w:t xml:space="preserve"> по договору, заключенному гр</w:t>
      </w:r>
      <w:r w:rsidR="00643AED" w:rsidRPr="00643AED">
        <w:t xml:space="preserve">. </w:t>
      </w:r>
      <w:r w:rsidRPr="00643AED">
        <w:t>Игнатьевым в Пекине, к России был присоединен также Уссурийский край (Приморская область</w:t>
      </w:r>
      <w:r w:rsidR="00643AED" w:rsidRPr="00643AED">
        <w:t xml:space="preserve">); </w:t>
      </w:r>
      <w:r w:rsidRPr="00643AED">
        <w:t>в новоприобретенном крае скоро возник ряд русских городов</w:t>
      </w:r>
      <w:r w:rsidR="00643AED" w:rsidRPr="00643AED">
        <w:t xml:space="preserve"> - </w:t>
      </w:r>
      <w:r w:rsidRPr="00643AED">
        <w:t xml:space="preserve">Благовещенск, Хабаровск, Николаевск, Владивосток и открылось широкое поле для будущей земледельческой колонизации русских </w:t>
      </w:r>
      <w:r w:rsidR="00643AED" w:rsidRPr="00643AED">
        <w:t>"</w:t>
      </w:r>
      <w:r w:rsidRPr="00643AED">
        <w:t>переселенцев</w:t>
      </w:r>
      <w:r w:rsidR="00643AED" w:rsidRPr="00643AED">
        <w:t xml:space="preserve">". </w:t>
      </w:r>
      <w:r w:rsidRPr="00643AED">
        <w:t>В обмен на Курильские острова от Японии была приобретена южная</w:t>
      </w:r>
      <w:r w:rsidR="0004553D" w:rsidRPr="00643AED">
        <w:t xml:space="preserve"> </w:t>
      </w:r>
      <w:r w:rsidRPr="00643AED">
        <w:t>часть о</w:t>
      </w:r>
      <w:r w:rsidR="00643AED" w:rsidRPr="00643AED">
        <w:t xml:space="preserve">. </w:t>
      </w:r>
      <w:r w:rsidRPr="00643AED">
        <w:t>Сахалина</w:t>
      </w:r>
      <w:r w:rsidR="00643AED" w:rsidRPr="00643AED">
        <w:t xml:space="preserve">. </w:t>
      </w:r>
      <w:r w:rsidRPr="00643AED">
        <w:t>Зато пустынная северо-западная часть Американского материка, полуостров Аляска, была продана в 1867 г</w:t>
      </w:r>
      <w:r w:rsidR="00643AED" w:rsidRPr="00643AED">
        <w:t xml:space="preserve">. </w:t>
      </w:r>
      <w:r w:rsidRPr="00643AED">
        <w:t>Северо-Американским Соединенным Штатам (за 7 миллионов долларов, причем многие американцы полагали, что она того не стоит</w:t>
      </w:r>
      <w:r w:rsidR="00643AED" w:rsidRPr="00643AED">
        <w:t xml:space="preserve">) </w:t>
      </w:r>
      <w:r w:rsidR="00E475A6" w:rsidRPr="00643AED">
        <w:rPr>
          <w:rStyle w:val="aa"/>
          <w:sz w:val="20"/>
          <w:szCs w:val="20"/>
        </w:rPr>
        <w:footnoteReference w:id="11"/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60-х и 70-х гг</w:t>
      </w:r>
      <w:r w:rsidR="00643AED" w:rsidRPr="00643AED">
        <w:t xml:space="preserve">. </w:t>
      </w:r>
      <w:r w:rsidRPr="00643AED">
        <w:t>русские владения были широко раздвинуты в Средней Азии</w:t>
      </w:r>
      <w:r w:rsidR="00643AED" w:rsidRPr="00643AED">
        <w:t xml:space="preserve">. </w:t>
      </w:r>
      <w:r w:rsidRPr="00643AED">
        <w:t>До русского завоевания здесь было три мусульманских ханства</w:t>
      </w:r>
      <w:r w:rsidR="00643AED" w:rsidRPr="00643AED">
        <w:t xml:space="preserve"> - </w:t>
      </w:r>
      <w:r w:rsidRPr="00643AED">
        <w:t>Кокандское (на правом берегу р</w:t>
      </w:r>
      <w:r w:rsidR="00643AED" w:rsidRPr="00643AED">
        <w:t xml:space="preserve">. </w:t>
      </w:r>
      <w:r w:rsidRPr="00643AED">
        <w:t>Сыр-Дарьи</w:t>
      </w:r>
      <w:r w:rsidR="00643AED" w:rsidRPr="00643AED">
        <w:t>),</w:t>
      </w:r>
      <w:r w:rsidRPr="00643AED">
        <w:t xml:space="preserve"> Бухарское (между реками Сыр-Дарьей и Аму-Дарьей</w:t>
      </w:r>
      <w:r w:rsidR="00643AED" w:rsidRPr="00643AED">
        <w:t xml:space="preserve">) </w:t>
      </w:r>
      <w:r w:rsidRPr="00643AED">
        <w:t>и Хивинское (на левом берегу р</w:t>
      </w:r>
      <w:r w:rsidR="00643AED" w:rsidRPr="00643AED">
        <w:t xml:space="preserve">. </w:t>
      </w:r>
      <w:r w:rsidRPr="00643AED">
        <w:t>Аму-Дарьи</w:t>
      </w:r>
      <w:r w:rsidR="00643AED" w:rsidRPr="00643AED">
        <w:t xml:space="preserve">). </w:t>
      </w:r>
      <w:r w:rsidRPr="00643AED">
        <w:t>Русские владения в Южной Сибири и Степной области (между Каспийским и Аральским морями</w:t>
      </w:r>
      <w:r w:rsidR="00643AED" w:rsidRPr="00643AED">
        <w:t xml:space="preserve">) </w:t>
      </w:r>
      <w:r w:rsidRPr="00643AED">
        <w:t>нередко испытывали набеги и грабежи туркменов, которые иногда также захватывали русские торговые караваны</w:t>
      </w:r>
      <w:r w:rsidR="00643AED" w:rsidRPr="00643AED">
        <w:t xml:space="preserve">. </w:t>
      </w:r>
      <w:r w:rsidRPr="00643AED">
        <w:t>Пограничные недоразумения и столкновения повели к тому, что в 1860 г</w:t>
      </w:r>
      <w:r w:rsidR="00643AED" w:rsidRPr="00643AED">
        <w:t xml:space="preserve">. </w:t>
      </w:r>
      <w:r w:rsidRPr="00643AED">
        <w:t xml:space="preserve">Кокандское ханство объявило </w:t>
      </w:r>
      <w:r w:rsidR="00643AED" w:rsidRPr="00643AED">
        <w:t>"</w:t>
      </w:r>
      <w:r w:rsidRPr="00643AED">
        <w:t>священную войну</w:t>
      </w:r>
      <w:r w:rsidR="00643AED" w:rsidRPr="00643AED">
        <w:t>"</w:t>
      </w:r>
      <w:r w:rsidRPr="00643AED">
        <w:t xml:space="preserve"> против России</w:t>
      </w:r>
      <w:r w:rsidR="00643AED" w:rsidRPr="00643AED">
        <w:t xml:space="preserve">; </w:t>
      </w:r>
      <w:r w:rsidRPr="00643AED">
        <w:t>командовавшие русскими войсками генералы Веревкин и Черняев взяли важнейшие города Кокандского ханства Туркестан и Ташкент, и в 1866 г</w:t>
      </w:r>
      <w:r w:rsidR="00643AED" w:rsidRPr="00643AED">
        <w:t xml:space="preserve">. </w:t>
      </w:r>
      <w:r w:rsidRPr="00643AED">
        <w:t>завоеванные области были присоединены к России, образовав Туркестанское генерал-губернаторство</w:t>
      </w:r>
      <w:r w:rsidR="00643AED" w:rsidRPr="00643AED">
        <w:t xml:space="preserve">; </w:t>
      </w:r>
      <w:r w:rsidRPr="00643AED">
        <w:t>в 1867 г</w:t>
      </w:r>
      <w:r w:rsidR="00643AED" w:rsidRPr="00643AED">
        <w:t xml:space="preserve">. </w:t>
      </w:r>
      <w:r w:rsidRPr="00643AED">
        <w:t>туркестанским генерал-губернатором был назначен генерал Кауфман, энергичный военный администратор, который с успехом проводил дело дальнейшего покорения и замирения края</w:t>
      </w:r>
      <w:r w:rsidR="00643AED" w:rsidRPr="00643AED">
        <w:t xml:space="preserve">. </w:t>
      </w:r>
      <w:r w:rsidRPr="00643AED">
        <w:t>В результате войн 1868</w:t>
      </w:r>
      <w:r w:rsidR="00643AED" w:rsidRPr="00643AED">
        <w:t>-</w:t>
      </w:r>
      <w:r w:rsidRPr="00643AED">
        <w:t>1876 гг</w:t>
      </w:r>
      <w:r w:rsidR="00643AED" w:rsidRPr="00643AED">
        <w:t xml:space="preserve">. </w:t>
      </w:r>
      <w:r w:rsidRPr="00643AED">
        <w:t>все Кокандское ханство было присоединено к России, а Хива и Бухара потеряли часть своих владений и признали над собой русский протекторат</w:t>
      </w:r>
      <w:r w:rsidR="00643AED" w:rsidRPr="00643AED">
        <w:t xml:space="preserve">. </w:t>
      </w:r>
      <w:r w:rsidRPr="00643AED">
        <w:t>С целью обеспечить безопасность новых русских владений от нападений туземных племен, кочевавших в области к югу от р</w:t>
      </w:r>
      <w:r w:rsidR="00643AED" w:rsidRPr="00643AED">
        <w:t xml:space="preserve">. </w:t>
      </w:r>
      <w:r w:rsidRPr="00643AED">
        <w:t xml:space="preserve">Аму-Дарьи, отряды русских </w:t>
      </w:r>
      <w:r w:rsidR="0004553D" w:rsidRPr="00643AED">
        <w:t>в</w:t>
      </w:r>
      <w:r w:rsidRPr="00643AED">
        <w:t>ойск продвигались далее к югу, к границам Персии и Афганистана</w:t>
      </w:r>
      <w:r w:rsidR="00643AED" w:rsidRPr="00643AED">
        <w:t xml:space="preserve">; </w:t>
      </w:r>
      <w:r w:rsidRPr="00643AED">
        <w:t>в 1881 г</w:t>
      </w:r>
      <w:r w:rsidR="00643AED" w:rsidRPr="00643AED">
        <w:t xml:space="preserve">. </w:t>
      </w:r>
      <w:r w:rsidRPr="00643AED">
        <w:t>генерал Скобелев взял текинскую крепость Геок-тепе, а в 1884 г</w:t>
      </w:r>
      <w:r w:rsidR="00643AED" w:rsidRPr="00643AED">
        <w:t xml:space="preserve">. </w:t>
      </w:r>
      <w:r w:rsidRPr="00643AED">
        <w:t>русские войска заняли Мерв</w:t>
      </w:r>
      <w:r w:rsidR="00643AED" w:rsidRPr="00643AED">
        <w:t xml:space="preserve">. </w:t>
      </w:r>
      <w:r w:rsidRPr="00643AED">
        <w:t>Приближение русских владений вплотную к границам Афганистана, за которым находилась Британская Индия, вызвало в Англии большую тревогу</w:t>
      </w:r>
      <w:r w:rsidR="00643AED" w:rsidRPr="00643AED">
        <w:t xml:space="preserve">. </w:t>
      </w:r>
      <w:r w:rsidRPr="00643AED">
        <w:t xml:space="preserve">Британская дипломатия и английское общественное мнение требовали остановки русского продвижения в Средней Азии и горячо нападали на это проявление </w:t>
      </w:r>
      <w:r w:rsidR="00643AED" w:rsidRPr="00643AED">
        <w:t>"</w:t>
      </w:r>
      <w:r w:rsidRPr="00643AED">
        <w:t>русского империализма</w:t>
      </w:r>
      <w:r w:rsidR="00643AED" w:rsidRPr="00643AED">
        <w:t xml:space="preserve">".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На Кавказе при Александре </w:t>
      </w:r>
      <w:r w:rsidRPr="00643AED">
        <w:rPr>
          <w:lang w:val="en-US"/>
        </w:rPr>
        <w:t>II</w:t>
      </w:r>
      <w:r w:rsidRPr="00643AED">
        <w:t xml:space="preserve"> закончилась полувековая борьба с горцами</w:t>
      </w:r>
      <w:r w:rsidR="00643AED" w:rsidRPr="00643AED">
        <w:t xml:space="preserve">. </w:t>
      </w:r>
      <w:r w:rsidRPr="00643AED">
        <w:t>После продолжительного героического сопротивления русским завоевателям в горах Дагестана вождь</w:t>
      </w:r>
      <w:r w:rsidR="0004553D" w:rsidRPr="00643AED">
        <w:t xml:space="preserve"> </w:t>
      </w:r>
      <w:r w:rsidRPr="00643AED">
        <w:t>кавказских горцев-мусульман Шамиль вынужден был сдаться русскому главнокомандующему князю Барятинскому (в 1859 г</w:t>
      </w:r>
      <w:r w:rsidR="00643AED" w:rsidRPr="00643AED">
        <w:t>.,</w:t>
      </w:r>
      <w:r w:rsidRPr="00643AED">
        <w:t xml:space="preserve"> в ауле Гуниб</w:t>
      </w:r>
      <w:r w:rsidR="00643AED" w:rsidRPr="00643AED">
        <w:t xml:space="preserve">). </w:t>
      </w:r>
      <w:r w:rsidRPr="00643AED">
        <w:t>Этим было закончено покорение Кавказа</w:t>
      </w:r>
      <w:r w:rsidR="00643AED" w:rsidRPr="00643AED">
        <w:t xml:space="preserve">. </w:t>
      </w:r>
      <w:r w:rsidRPr="00643AED">
        <w:t>В 1864 г</w:t>
      </w:r>
      <w:r w:rsidR="00643AED" w:rsidRPr="00643AED">
        <w:t xml:space="preserve">. </w:t>
      </w:r>
      <w:r w:rsidRPr="00643AED">
        <w:t>было закончено также покорение Западного Кавказа</w:t>
      </w:r>
      <w:r w:rsidR="00643AED" w:rsidRPr="00643AED">
        <w:t xml:space="preserve">. </w:t>
      </w:r>
      <w:r w:rsidRPr="00643AED">
        <w:t>Весь Кавказ был разделен на административные округа русского типа и подчинен управлению русской администрации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Территориальными приобретениями на Кавказе, в Средней Азии и на Дальнем Востоке было закончено политическое объединение необъятной Евразийской равнины</w:t>
      </w:r>
      <w:r w:rsidR="00643AED" w:rsidRPr="00643AED">
        <w:t xml:space="preserve">. </w:t>
      </w:r>
      <w:r w:rsidRPr="00643AED">
        <w:t>Многонациональное государство, получившее название Империи Всероссийской, охватывало пространство от Вислы и Балтийского моря до берегов Тихого океана и от берегов Северного Ледовитого океана до границ Персии и Афганистана</w:t>
      </w:r>
      <w:r w:rsidR="00643AED" w:rsidRPr="00643AED">
        <w:t xml:space="preserve">. </w:t>
      </w:r>
      <w:r w:rsidRPr="00643AED">
        <w:t>Народы, населявшие это пространство, были связаны между собою не только политическими, но и экономическими и культурными связями</w:t>
      </w:r>
      <w:r w:rsidR="00643AED" w:rsidRPr="00643AED">
        <w:t xml:space="preserve">. </w:t>
      </w:r>
      <w:r w:rsidRPr="00643AED">
        <w:t xml:space="preserve">Если в отношениях правительства к </w:t>
      </w:r>
      <w:r w:rsidR="00643AED" w:rsidRPr="00643AED">
        <w:t>"</w:t>
      </w:r>
      <w:r w:rsidRPr="00643AED">
        <w:t>инородцам</w:t>
      </w:r>
      <w:r w:rsidR="00643AED" w:rsidRPr="00643AED">
        <w:t>"</w:t>
      </w:r>
      <w:r w:rsidRPr="00643AED">
        <w:t xml:space="preserve"> временами появлялись </w:t>
      </w:r>
      <w:r w:rsidR="00643AED" w:rsidRPr="00643AED">
        <w:t>"</w:t>
      </w:r>
      <w:r w:rsidRPr="00643AED">
        <w:t>уклоны</w:t>
      </w:r>
      <w:r w:rsidR="00643AED" w:rsidRPr="00643AED">
        <w:t>"</w:t>
      </w:r>
      <w:r w:rsidRPr="00643AED">
        <w:t xml:space="preserve"> национализма и шовинизма, то русский народ в целом и его лучшие представители в литературе никогда не страдали болезнью национального самомнения и не рассматривали своих соседей как </w:t>
      </w:r>
      <w:r w:rsidR="00643AED" w:rsidRPr="00643AED">
        <w:t>"</w:t>
      </w:r>
      <w:r w:rsidRPr="00643AED">
        <w:t>низшие расы</w:t>
      </w:r>
      <w:r w:rsidR="00643AED" w:rsidRPr="00643AED">
        <w:t xml:space="preserve">". </w:t>
      </w:r>
      <w:r w:rsidRPr="00643AED">
        <w:t xml:space="preserve">Еще в </w:t>
      </w:r>
      <w:r w:rsidRPr="00643AED">
        <w:rPr>
          <w:lang w:val="en-US"/>
        </w:rPr>
        <w:t>XVII</w:t>
      </w:r>
      <w:r w:rsidRPr="00643AED">
        <w:t xml:space="preserve"> в</w:t>
      </w:r>
      <w:r w:rsidR="00643AED" w:rsidRPr="00643AED">
        <w:t xml:space="preserve">. </w:t>
      </w:r>
      <w:r w:rsidRPr="00643AED">
        <w:t>православное церковное начальство в Сибири жаловалось начальству светскому, что русские поселенцы в Сибири слишком быстро, легко и тесно сближаются с туземцами, и эта способность и стремление к установлению добрососедских отношений с другими народами, живущими под тою же крышею, оставалась характерной чертой и русского народа и русской интеллигенции, многонациональной по своему этническому происхождению, но единой по своему духу</w:t>
      </w:r>
      <w:r w:rsidR="00643AED" w:rsidRPr="00643AED">
        <w:t xml:space="preserve"> - </w:t>
      </w:r>
      <w:r w:rsidRPr="00643AED">
        <w:t>духу широкой терпимости и отсутствия шовинизма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10" w:name="_Toc229601614"/>
      <w:r>
        <w:rPr>
          <w:caps/>
        </w:rPr>
        <w:t xml:space="preserve">2.3 </w:t>
      </w:r>
      <w:r w:rsidR="00981AC4" w:rsidRPr="00643AED">
        <w:t>Русско-турецкая война 1877</w:t>
      </w:r>
      <w:r w:rsidRPr="00643AED">
        <w:t xml:space="preserve"> - </w:t>
      </w:r>
      <w:r w:rsidR="00981AC4" w:rsidRPr="00643AED">
        <w:t>78 гг</w:t>
      </w:r>
      <w:r w:rsidRPr="00643AED">
        <w:t>.</w:t>
      </w:r>
      <w:bookmarkEnd w:id="10"/>
      <w:r w:rsidRPr="00643AED">
        <w:t xml:space="preserve">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1875 г</w:t>
      </w:r>
      <w:r w:rsidR="00643AED" w:rsidRPr="00643AED">
        <w:t xml:space="preserve">. </w:t>
      </w:r>
      <w:r w:rsidRPr="00643AED">
        <w:t>в Боснии и Герцеговине вспыхнуло восстание, которое турки не могли подавить, несмотря на самые жестокие карательные меры</w:t>
      </w:r>
      <w:r w:rsidR="00643AED" w:rsidRPr="00643AED">
        <w:t xml:space="preserve">. </w:t>
      </w:r>
      <w:r w:rsidRPr="00643AED">
        <w:t>Жестокость усмирителей и сочувствие восставшим побудили соседние славянские страны, Сербию и Черногорию, объявить Турции войну (в 1876 г</w:t>
      </w:r>
      <w:r w:rsidR="00643AED" w:rsidRPr="00643AED">
        <w:t xml:space="preserve">). </w:t>
      </w:r>
      <w:r w:rsidRPr="00643AED">
        <w:t xml:space="preserve">В русском обществе ярко проявились симпатии к борющимся славянам, </w:t>
      </w:r>
      <w:r w:rsidR="00643AED" w:rsidRPr="00643AED">
        <w:t>"</w:t>
      </w:r>
      <w:r w:rsidRPr="00643AED">
        <w:t>славянские комитеты</w:t>
      </w:r>
      <w:r w:rsidR="00643AED" w:rsidRPr="00643AED">
        <w:t>"</w:t>
      </w:r>
      <w:r w:rsidRPr="00643AED">
        <w:t xml:space="preserve"> собирали пожертвования в их пользу, на помощь сербам отправлялось на Балканы много добровольцев, между ними покоритель Ташкента Ген</w:t>
      </w:r>
      <w:r w:rsidR="00643AED" w:rsidRPr="00643AED">
        <w:t xml:space="preserve">. </w:t>
      </w:r>
      <w:r w:rsidRPr="00643AED">
        <w:t>Черняев</w:t>
      </w:r>
      <w:r w:rsidR="00643AED" w:rsidRPr="00643AED">
        <w:t xml:space="preserve">; </w:t>
      </w:r>
      <w:r w:rsidRPr="00643AED">
        <w:t>последний был назначен командующим сербской армией, которая несколько месяцев вела неравную борьбу с турками, но затем вынуждена была начать отступление, и Сербии угрожало вторжение турок</w:t>
      </w:r>
      <w:r w:rsidR="00643AED" w:rsidRPr="00643AED">
        <w:t xml:space="preserve">. </w:t>
      </w:r>
      <w:r w:rsidRPr="00643AED">
        <w:t>По требованию имп</w:t>
      </w:r>
      <w:r w:rsidR="0004553D" w:rsidRPr="00643AED">
        <w:t>ератора</w:t>
      </w:r>
      <w:r w:rsidRPr="00643AED">
        <w:t xml:space="preserve"> Александра султан прекратил военные действия</w:t>
      </w:r>
      <w:r w:rsidR="00643AED" w:rsidRPr="00643AED">
        <w:t xml:space="preserve">; </w:t>
      </w:r>
      <w:r w:rsidRPr="00643AED">
        <w:t xml:space="preserve">начались дипломатические переговоры о реформах в Турции для улучшения положения христианского населения, но они не дали никаких результатов, так как Англия, игравшая в </w:t>
      </w:r>
      <w:r w:rsidR="00643AED" w:rsidRPr="00643AED">
        <w:t>"</w:t>
      </w:r>
      <w:r w:rsidRPr="00643AED">
        <w:t>европейском концерте</w:t>
      </w:r>
      <w:r w:rsidR="00643AED" w:rsidRPr="00643AED">
        <w:t>"</w:t>
      </w:r>
      <w:r w:rsidRPr="00643AED">
        <w:t xml:space="preserve"> первую скрипку, постоянно поддерживала Турцию</w:t>
      </w:r>
      <w:r w:rsidR="00643AED" w:rsidRPr="00643AED">
        <w:t xml:space="preserve">. </w:t>
      </w:r>
      <w:r w:rsidRPr="00643AED">
        <w:t xml:space="preserve">Тем временем восстание против турок началось и в Болгарии, а за ним следовала </w:t>
      </w:r>
      <w:r w:rsidR="00643AED" w:rsidRPr="00643AED">
        <w:t>"</w:t>
      </w:r>
      <w:r w:rsidRPr="00643AED">
        <w:t>обычная</w:t>
      </w:r>
      <w:r w:rsidR="00643AED" w:rsidRPr="00643AED">
        <w:t>"</w:t>
      </w:r>
      <w:r w:rsidRPr="00643AED">
        <w:t xml:space="preserve"> резня восставших усмирительными и карательными экспедициями</w:t>
      </w:r>
      <w:r w:rsidR="00643AED" w:rsidRPr="00643AED">
        <w:t xml:space="preserve">. </w:t>
      </w:r>
      <w:r w:rsidRPr="00643AED">
        <w:t>Имп</w:t>
      </w:r>
      <w:r w:rsidR="00C26C3B" w:rsidRPr="00643AED">
        <w:t>ератор</w:t>
      </w:r>
      <w:r w:rsidRPr="00643AED">
        <w:t xml:space="preserve"> Александр не хотел войны, но под давлением русского общественного мнения он в апреле 1877 г</w:t>
      </w:r>
      <w:r w:rsidR="00643AED" w:rsidRPr="00643AED">
        <w:t xml:space="preserve">. </w:t>
      </w:r>
      <w:r w:rsidRPr="00643AED">
        <w:t>объявил Турции войну</w:t>
      </w:r>
      <w:r w:rsidR="00643AED" w:rsidRPr="00643AED">
        <w:t xml:space="preserve">. </w:t>
      </w:r>
      <w:r w:rsidRPr="00643AED">
        <w:t>Королевство Румыния (образованное в 1859 г</w:t>
      </w:r>
      <w:r w:rsidR="00643AED" w:rsidRPr="00643AED">
        <w:t xml:space="preserve">. </w:t>
      </w:r>
      <w:r w:rsidRPr="00643AED">
        <w:t>соединением Молдавии и Валахии</w:t>
      </w:r>
      <w:r w:rsidR="00643AED" w:rsidRPr="00643AED">
        <w:t xml:space="preserve">) </w:t>
      </w:r>
      <w:r w:rsidRPr="00643AED">
        <w:t>стало на сторону России, русские войска перешли Дунай и вступили в Болгарию, а передовые отряды быстро дошли до Балканских гор</w:t>
      </w:r>
      <w:r w:rsidR="00643AED" w:rsidRPr="00643AED">
        <w:t xml:space="preserve">. </w:t>
      </w:r>
      <w:r w:rsidRPr="00643AED">
        <w:t>Однако успехи русских были надолго задержаны неудачами под Плевной, где турецкая армия Османа-паши долго оказывала русским войскам отчаянное сопротивление и причиняла нападающим большие потери</w:t>
      </w:r>
      <w:r w:rsidR="00643AED" w:rsidRPr="00643AED">
        <w:t xml:space="preserve">. </w:t>
      </w:r>
      <w:r w:rsidRPr="00643AED">
        <w:t>Лишь в конце ноября армия Османа-паши была вынуждена к капитуляции, и русское наступление возобновилось</w:t>
      </w:r>
      <w:r w:rsidR="00643AED" w:rsidRPr="00643AED">
        <w:t xml:space="preserve">; </w:t>
      </w:r>
      <w:r w:rsidRPr="00643AED">
        <w:t>отряды Скобелева, Гурко и Радецкого перешли Балканы, взяли Филиппополь и Адрианополь и приблизились к Константинополю</w:t>
      </w:r>
      <w:r w:rsidR="00643AED" w:rsidRPr="00643AED">
        <w:t xml:space="preserve">. </w:t>
      </w:r>
      <w:r w:rsidRPr="00643AED">
        <w:t>Султан вынужден был просить мира, который был заключен в феврале 1878 г</w:t>
      </w:r>
      <w:r w:rsidR="00643AED" w:rsidRPr="00643AED">
        <w:t xml:space="preserve">. </w:t>
      </w:r>
      <w:r w:rsidRPr="00643AED">
        <w:t>в местечке Сан-Стефано, вблизи Константинополя</w:t>
      </w:r>
      <w:r w:rsidR="00643AED" w:rsidRPr="00643AED">
        <w:t xml:space="preserve">. </w:t>
      </w:r>
      <w:r w:rsidRPr="00643AED">
        <w:t>По этому договору Турция признавала независимость Сербии, Черногории и Румынии, уступала Сербии и Черногории некоторые пограничные области, признавала образование автономного княжества Болгарии, простиравшегося от нижнего Дуная до Эгейского моря (</w:t>
      </w:r>
      <w:r w:rsidR="00643AED" w:rsidRPr="00643AED">
        <w:t xml:space="preserve">т.е. </w:t>
      </w:r>
      <w:r w:rsidRPr="00643AED">
        <w:t>с включением в него Македонии</w:t>
      </w:r>
      <w:r w:rsidR="00643AED" w:rsidRPr="00643AED">
        <w:t>),</w:t>
      </w:r>
      <w:r w:rsidRPr="00643AED">
        <w:t xml:space="preserve"> обязывалась ввести необходимые реформы в Боснии и Герцеговине, уступала России в Закавказье взятые русскими войсками Каре и Батум с окружающей территорией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Условия Сан-Стефанского мира вызвали энергичные протесты Англии и Австрии, которые заняли в отношении России угрожающую позицию</w:t>
      </w:r>
      <w:r w:rsidR="00643AED" w:rsidRPr="00643AED">
        <w:t xml:space="preserve">. </w:t>
      </w:r>
      <w:r w:rsidRPr="00643AED">
        <w:t>Имп</w:t>
      </w:r>
      <w:r w:rsidR="00CE77C9" w:rsidRPr="00643AED">
        <w:t>ератор</w:t>
      </w:r>
      <w:r w:rsidRPr="00643AED">
        <w:t xml:space="preserve"> Александр согласился принять посредничество германского канцлера Бисмарка и пересмотреть условия Сан-Стефанского мира на конгрессе</w:t>
      </w:r>
      <w:r w:rsidR="00643AED" w:rsidRPr="00643AED">
        <w:t xml:space="preserve"> </w:t>
      </w:r>
      <w:r w:rsidRPr="00643AED">
        <w:t>в Берлине (в 1878 г</w:t>
      </w:r>
      <w:r w:rsidR="00643AED" w:rsidRPr="00643AED">
        <w:t>),</w:t>
      </w:r>
      <w:r w:rsidRPr="00643AED">
        <w:t xml:space="preserve"> который существенно изменил условия Сан-Стефанского договора</w:t>
      </w:r>
      <w:r w:rsidR="00643AED" w:rsidRPr="00643AED">
        <w:t xml:space="preserve">: </w:t>
      </w:r>
      <w:r w:rsidRPr="00643AED">
        <w:t>территориальные приобретения Сербии и Черногории были сокращены</w:t>
      </w:r>
      <w:r w:rsidR="00643AED" w:rsidRPr="00643AED">
        <w:t xml:space="preserve">; </w:t>
      </w:r>
      <w:r w:rsidRPr="00643AED">
        <w:t>территория предполагавшегося Болгарского княжества была разделена на три части</w:t>
      </w:r>
      <w:r w:rsidR="00643AED" w:rsidRPr="00643AED">
        <w:t xml:space="preserve">: </w:t>
      </w:r>
      <w:r w:rsidRPr="00643AED">
        <w:t>вассальное княжество Болгария было ограничено областью между Дунаем и Балканами</w:t>
      </w:r>
      <w:r w:rsidR="00643AED" w:rsidRPr="00643AED">
        <w:t xml:space="preserve">; </w:t>
      </w:r>
      <w:r w:rsidRPr="00643AED">
        <w:t xml:space="preserve">область к югу от Балканского хребта образовала автономную провинцию Восточную Румелию (она соединилась с Болгарией </w:t>
      </w:r>
      <w:r w:rsidR="00643AED" w:rsidRPr="00643AED">
        <w:t>"</w:t>
      </w:r>
      <w:r w:rsidRPr="00643AED">
        <w:t>явочным порядком</w:t>
      </w:r>
      <w:r w:rsidR="00643AED" w:rsidRPr="00643AED">
        <w:t>"</w:t>
      </w:r>
      <w:r w:rsidRPr="00643AED">
        <w:t xml:space="preserve"> в 1885 г</w:t>
      </w:r>
      <w:r w:rsidR="00643AED" w:rsidRPr="00643AED">
        <w:t xml:space="preserve">); </w:t>
      </w:r>
      <w:r w:rsidRPr="00643AED">
        <w:t>Македония была возвращена Турции</w:t>
      </w:r>
      <w:r w:rsidR="00643AED" w:rsidRPr="00643AED">
        <w:t xml:space="preserve">; </w:t>
      </w:r>
      <w:r w:rsidRPr="00643AED">
        <w:t xml:space="preserve">Австро-Венгрии было предоставлено </w:t>
      </w:r>
      <w:r w:rsidR="00643AED" w:rsidRPr="00643AED">
        <w:t>"</w:t>
      </w:r>
      <w:r w:rsidRPr="00643AED">
        <w:t>временно</w:t>
      </w:r>
      <w:r w:rsidR="00643AED" w:rsidRPr="00643AED">
        <w:t>"</w:t>
      </w:r>
      <w:r w:rsidRPr="00643AED">
        <w:t xml:space="preserve"> оккупировать Боснию и Герцеговину для устройства в них нормального управления</w:t>
      </w:r>
      <w:r w:rsidR="00643AED" w:rsidRPr="00643AED">
        <w:t xml:space="preserve">; </w:t>
      </w:r>
      <w:r w:rsidRPr="00643AED">
        <w:t>Англия получила остров Кипр</w:t>
      </w:r>
      <w:r w:rsidR="00643AED" w:rsidRPr="00643AED">
        <w:t xml:space="preserve">. </w:t>
      </w:r>
    </w:p>
    <w:p w:rsidR="00643AED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Уступки, сделанные русской дипломатией на Берлинском конгрессе, вызвали большое недовольство и разочарование и в русском обществе и среди балканских народов и ослабили авторитет русского правительства дома и за границей</w:t>
      </w:r>
      <w:r w:rsidR="00643AED" w:rsidRPr="00643AED">
        <w:t xml:space="preserve">. </w:t>
      </w:r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643AED" w:rsidRPr="00643AED" w:rsidRDefault="00643AED" w:rsidP="00644C55">
      <w:pPr>
        <w:pStyle w:val="2"/>
      </w:pPr>
      <w:bookmarkStart w:id="11" w:name="_Toc229601615"/>
      <w:r>
        <w:rPr>
          <w:caps/>
        </w:rPr>
        <w:t xml:space="preserve">2.4 </w:t>
      </w:r>
      <w:r w:rsidR="00CE77C9" w:rsidRPr="00643AED">
        <w:t>Внешняя политика России конца века</w:t>
      </w:r>
      <w:bookmarkEnd w:id="11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Внешняя политика имп</w:t>
      </w:r>
      <w:r w:rsidR="00CE77C9" w:rsidRPr="00643AED">
        <w:t>ератора</w:t>
      </w:r>
      <w:r w:rsidRPr="00643AED">
        <w:t xml:space="preserve"> Александра </w:t>
      </w:r>
      <w:r w:rsidRPr="00643AED">
        <w:rPr>
          <w:lang w:val="en-US"/>
        </w:rPr>
        <w:t>III</w:t>
      </w:r>
      <w:r w:rsidRPr="00643AED">
        <w:t xml:space="preserve"> первоначально удерживалась на линии традиционной дружбы с Германией</w:t>
      </w:r>
      <w:r w:rsidR="00643AED" w:rsidRPr="00643AED">
        <w:t xml:space="preserve">. </w:t>
      </w:r>
      <w:r w:rsidRPr="00643AED">
        <w:t>Между тем Германия искала себе других союзников</w:t>
      </w:r>
      <w:r w:rsidR="00643AED" w:rsidRPr="00643AED">
        <w:t xml:space="preserve">: </w:t>
      </w:r>
      <w:r w:rsidRPr="00643AED">
        <w:t>в 1879 г</w:t>
      </w:r>
      <w:r w:rsidR="00643AED" w:rsidRPr="00643AED">
        <w:t xml:space="preserve">. </w:t>
      </w:r>
      <w:r w:rsidRPr="00643AED">
        <w:t xml:space="preserve">она заключила союз с Австро-Венгрией, а в 1882 году был заключен </w:t>
      </w:r>
      <w:r w:rsidR="00643AED" w:rsidRPr="00643AED">
        <w:t>"</w:t>
      </w:r>
      <w:r w:rsidRPr="00643AED">
        <w:t>тройственный союз</w:t>
      </w:r>
      <w:r w:rsidR="00643AED" w:rsidRPr="00643AED">
        <w:t>"</w:t>
      </w:r>
      <w:r w:rsidRPr="00643AED">
        <w:t xml:space="preserve"> этих двух держав с Италией</w:t>
      </w:r>
      <w:r w:rsidR="00643AED" w:rsidRPr="00643AED">
        <w:t xml:space="preserve">. </w:t>
      </w:r>
      <w:r w:rsidRPr="00643AED">
        <w:t>Однако в то же время в 1881 г</w:t>
      </w:r>
      <w:r w:rsidR="00643AED" w:rsidRPr="00643AED">
        <w:t xml:space="preserve">. </w:t>
      </w:r>
      <w:r w:rsidRPr="00643AED">
        <w:t>был заключен (и в 1884 г</w:t>
      </w:r>
      <w:r w:rsidR="00643AED" w:rsidRPr="00643AED">
        <w:t xml:space="preserve">. </w:t>
      </w:r>
      <w:r w:rsidRPr="00643AED">
        <w:t>возобновлен натри года</w:t>
      </w:r>
      <w:r w:rsidR="00643AED">
        <w:t>)"</w:t>
      </w:r>
      <w:r w:rsidRPr="00643AED">
        <w:t>союз трех императоров</w:t>
      </w:r>
      <w:r w:rsidR="00643AED" w:rsidRPr="00643AED">
        <w:t xml:space="preserve">" - </w:t>
      </w:r>
      <w:r w:rsidRPr="00643AED">
        <w:t>русского, германского и австрийского</w:t>
      </w:r>
      <w:r w:rsidR="00643AED" w:rsidRPr="00643AED">
        <w:t xml:space="preserve">. </w:t>
      </w:r>
      <w:r w:rsidRPr="00643AED">
        <w:t>В 1887 г</w:t>
      </w:r>
      <w:r w:rsidR="00643AED" w:rsidRPr="00643AED">
        <w:t xml:space="preserve">. </w:t>
      </w:r>
      <w:r w:rsidRPr="00643AED">
        <w:t>союз трех императоров не был возобновлен, но между Россией и Германией был заключен (на три года</w:t>
      </w:r>
      <w:r w:rsidR="00643AED" w:rsidRPr="00643AED">
        <w:t xml:space="preserve">) </w:t>
      </w:r>
      <w:r w:rsidRPr="00643AED">
        <w:t xml:space="preserve">секретный </w:t>
      </w:r>
      <w:r w:rsidR="00643AED" w:rsidRPr="00643AED">
        <w:t>"</w:t>
      </w:r>
      <w:r w:rsidRPr="00643AED">
        <w:t>договор о перестраховке</w:t>
      </w:r>
      <w:r w:rsidR="00643AED" w:rsidRPr="00643AED">
        <w:t>"</w:t>
      </w:r>
      <w:r w:rsidRPr="00643AED">
        <w:t>, по которому обе стороны обещали друг другу нейтралитет в случае нападения на одну из них третьей страны</w:t>
      </w:r>
      <w:r w:rsidR="00643AED" w:rsidRPr="00643AED">
        <w:t xml:space="preserve">; </w:t>
      </w:r>
      <w:r w:rsidRPr="00643AED">
        <w:t>но этот договор не был возобновлен в 1890 г</w:t>
      </w:r>
      <w:r w:rsidR="00643AED" w:rsidRPr="00643AED">
        <w:t xml:space="preserve">. </w:t>
      </w:r>
      <w:r w:rsidRPr="00643AED">
        <w:t>В Германии в 1888 г</w:t>
      </w:r>
      <w:r w:rsidR="00643AED" w:rsidRPr="00643AED">
        <w:t xml:space="preserve">. </w:t>
      </w:r>
      <w:r w:rsidRPr="00643AED">
        <w:t xml:space="preserve">вступил на престол воинственный император Вильгельм </w:t>
      </w:r>
      <w:r w:rsidRPr="00643AED">
        <w:rPr>
          <w:lang w:val="en-US"/>
        </w:rPr>
        <w:t>II</w:t>
      </w:r>
      <w:r w:rsidRPr="00643AED">
        <w:t xml:space="preserve">, старый канцлер Бисмарк, проводивший политику дружбы с Россией, вышел в отставку, и между новым германским правительством и Александром </w:t>
      </w:r>
      <w:r w:rsidRPr="00643AED">
        <w:rPr>
          <w:lang w:val="en-US"/>
        </w:rPr>
        <w:t>III</w:t>
      </w:r>
      <w:r w:rsidRPr="00643AED">
        <w:t xml:space="preserve"> произошло явное охлаждение</w:t>
      </w:r>
      <w:r w:rsidR="00643AED" w:rsidRPr="00643AED">
        <w:t xml:space="preserve">. </w:t>
      </w:r>
      <w:r w:rsidRPr="00643AED">
        <w:t>Дипломатическое положение России на Балканах также было в это время незавидным</w:t>
      </w:r>
      <w:r w:rsidR="00643AED" w:rsidRPr="00643AED">
        <w:t xml:space="preserve">. </w:t>
      </w:r>
      <w:r w:rsidRPr="00643AED">
        <w:t>Румыния, недовольная уступкой в 1878 г</w:t>
      </w:r>
      <w:r w:rsidR="00643AED" w:rsidRPr="00643AED">
        <w:t xml:space="preserve">. </w:t>
      </w:r>
      <w:r w:rsidRPr="00643AED">
        <w:t>Бессарабии в пользу России, находилась в союзе с Австрией и Германией</w:t>
      </w:r>
      <w:r w:rsidR="00643AED" w:rsidRPr="00643AED">
        <w:t xml:space="preserve">; </w:t>
      </w:r>
      <w:r w:rsidRPr="00643AED">
        <w:t>Сербия и Болгария также находились под влиянием Австрии</w:t>
      </w:r>
      <w:r w:rsidR="00643AED" w:rsidRPr="00643AED">
        <w:t xml:space="preserve">; </w:t>
      </w:r>
      <w:r w:rsidRPr="00643AED">
        <w:t>с Болгарией (точнее, с князем болгарским Фердинандом Кобургским</w:t>
      </w:r>
      <w:r w:rsidR="00643AED" w:rsidRPr="00643AED">
        <w:t xml:space="preserve">) </w:t>
      </w:r>
      <w:r w:rsidRPr="00643AED">
        <w:t xml:space="preserve">Александр </w:t>
      </w:r>
      <w:r w:rsidRPr="00643AED">
        <w:rPr>
          <w:lang w:val="en-US"/>
        </w:rPr>
        <w:t>III</w:t>
      </w:r>
      <w:r w:rsidRPr="00643AED">
        <w:t xml:space="preserve"> порвал дипломатические отношения</w:t>
      </w:r>
      <w:r w:rsidR="00643AED" w:rsidRPr="00643AED">
        <w:t xml:space="preserve">. </w:t>
      </w:r>
      <w:r w:rsidRPr="00643AED">
        <w:t>При таких условиях понятно, что в 1889 г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III</w:t>
      </w:r>
      <w:r w:rsidRPr="00643AED">
        <w:t xml:space="preserve"> провозгласил свой известный тост за </w:t>
      </w:r>
      <w:r w:rsidR="00643AED" w:rsidRPr="00643AED">
        <w:t>"</w:t>
      </w:r>
      <w:r w:rsidRPr="00643AED">
        <w:t>единственного верного друга России, князя Николая Черногорского</w:t>
      </w:r>
      <w:r w:rsidR="00643AED" w:rsidRPr="00643AED">
        <w:t>"</w:t>
      </w:r>
      <w:r w:rsidR="00643AED">
        <w:t>...</w:t>
      </w:r>
      <w:r w:rsidR="00643AED" w:rsidRPr="00643AED">
        <w:t xml:space="preserve"> </w:t>
      </w:r>
      <w:r w:rsidRPr="00643AED">
        <w:t xml:space="preserve">Конечно, черногорская дружба была для России недостаточной гарантией европейского равновесия против преобладания двух немецких держав, и потому политика Александра </w:t>
      </w:r>
      <w:r w:rsidRPr="00643AED">
        <w:rPr>
          <w:lang w:val="en-US"/>
        </w:rPr>
        <w:t>III</w:t>
      </w:r>
      <w:r w:rsidR="00CE77C9" w:rsidRPr="00643AED">
        <w:t xml:space="preserve"> </w:t>
      </w:r>
      <w:r w:rsidRPr="00643AED">
        <w:t>естественно склонилась в сторону сближения с Францией, с которой в 1892 г</w:t>
      </w:r>
      <w:r w:rsidR="00643AED" w:rsidRPr="00643AED">
        <w:t xml:space="preserve">. </w:t>
      </w:r>
      <w:r w:rsidRPr="00643AED">
        <w:t>был заключен тайный оборонительный союз, дополненный военной конвенцией</w:t>
      </w:r>
      <w:r w:rsidR="00643AED" w:rsidRPr="00643AED">
        <w:t xml:space="preserve">; </w:t>
      </w:r>
      <w:r w:rsidRPr="00643AED">
        <w:t>в 1895 г</w:t>
      </w:r>
      <w:r w:rsidR="00643AED" w:rsidRPr="00643AED">
        <w:t xml:space="preserve">. </w:t>
      </w:r>
      <w:r w:rsidRPr="00643AED">
        <w:t>сообщение о заключении франко-русского союза было опубликовано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Имп</w:t>
      </w:r>
      <w:r w:rsidR="00CE77C9" w:rsidRPr="00643AED">
        <w:t>ератор</w:t>
      </w:r>
      <w:r w:rsidRPr="00643AED">
        <w:t xml:space="preserve"> Николай </w:t>
      </w:r>
      <w:r w:rsidRPr="00643AED">
        <w:rPr>
          <w:lang w:val="en-US"/>
        </w:rPr>
        <w:t>II</w:t>
      </w:r>
      <w:r w:rsidRPr="00643AED">
        <w:t xml:space="preserve"> сохранял союз с Францией как главную основу своей европейской политики</w:t>
      </w:r>
      <w:r w:rsidR="00643AED" w:rsidRPr="00643AED">
        <w:t xml:space="preserve">. </w:t>
      </w:r>
      <w:r w:rsidRPr="00643AED">
        <w:t>В 1895</w:t>
      </w:r>
      <w:r w:rsidR="00643AED" w:rsidRPr="00643AED">
        <w:t xml:space="preserve"> - </w:t>
      </w:r>
      <w:r w:rsidRPr="00643AED">
        <w:t>96 г</w:t>
      </w:r>
      <w:r w:rsidR="00643AED" w:rsidRPr="00643AED">
        <w:t xml:space="preserve">. </w:t>
      </w:r>
      <w:r w:rsidRPr="00643AED">
        <w:t>состоялось примирение русского царя с Болгарией</w:t>
      </w:r>
      <w:r w:rsidR="00643AED" w:rsidRPr="00643AED">
        <w:t xml:space="preserve">. </w:t>
      </w:r>
      <w:r w:rsidRPr="00643AED">
        <w:t xml:space="preserve">Политическое положение в Европе, при наличии двух противостоящих один другому союзов, становилось напряженным, и обе стороны </w:t>
      </w:r>
      <w:r w:rsidR="00643AED" w:rsidRPr="00643AED">
        <w:t>"</w:t>
      </w:r>
      <w:r w:rsidRPr="00643AED">
        <w:t>на всякий случай</w:t>
      </w:r>
      <w:r w:rsidR="00643AED" w:rsidRPr="00643AED">
        <w:t>"</w:t>
      </w:r>
      <w:r w:rsidRPr="00643AED">
        <w:t xml:space="preserve"> усиленно вооружались</w:t>
      </w:r>
      <w:r w:rsidR="00643AED" w:rsidRPr="00643AED">
        <w:t xml:space="preserve">. </w:t>
      </w:r>
      <w:r w:rsidRPr="00643AED">
        <w:t>В 1898 г</w:t>
      </w:r>
      <w:r w:rsidR="00643AED" w:rsidRPr="00643AED">
        <w:t xml:space="preserve">. </w:t>
      </w:r>
      <w:r w:rsidRPr="00643AED">
        <w:t xml:space="preserve">правительство Николая </w:t>
      </w:r>
      <w:r w:rsidRPr="00643AED">
        <w:rPr>
          <w:lang w:val="en-US"/>
        </w:rPr>
        <w:t>II</w:t>
      </w:r>
      <w:r w:rsidRPr="00643AED">
        <w:t xml:space="preserve"> решило сделать попытку </w:t>
      </w:r>
      <w:r w:rsidR="00643AED" w:rsidRPr="00643AED">
        <w:t>"</w:t>
      </w:r>
      <w:r w:rsidRPr="00643AED">
        <w:t>положить предел непрерывным вооружениям</w:t>
      </w:r>
      <w:r w:rsidR="00643AED" w:rsidRPr="00643AED">
        <w:t>"</w:t>
      </w:r>
      <w:r w:rsidRPr="00643AED">
        <w:t xml:space="preserve"> и с этой целью предложило созвать международную конференцию для обсуждения вопроса о разоружении</w:t>
      </w:r>
      <w:r w:rsidR="00643AED" w:rsidRPr="00643AED">
        <w:t xml:space="preserve">. </w:t>
      </w:r>
      <w:r w:rsidRPr="00643AED">
        <w:t>Конференция состоялась в Гааге в 1899 г</w:t>
      </w:r>
      <w:r w:rsidR="00643AED" w:rsidRPr="00643AED">
        <w:t xml:space="preserve">.; </w:t>
      </w:r>
      <w:r w:rsidRPr="00643AED">
        <w:t>она не остановила вооружений, но приняла ряд постановлений в целях сделать войну менее жестокой и разрушительной</w:t>
      </w:r>
      <w:r w:rsidR="00643AED" w:rsidRPr="00643AED">
        <w:t xml:space="preserve">; </w:t>
      </w:r>
      <w:r w:rsidRPr="00643AED">
        <w:t>в частности были приняты декларации о запрещении бомбардировок населенных мест с воздушных шаров (управляемых аэропланов тогда еще не было</w:t>
      </w:r>
      <w:r w:rsidR="00643AED" w:rsidRPr="00643AED">
        <w:t xml:space="preserve">) </w:t>
      </w:r>
      <w:r w:rsidRPr="00643AED">
        <w:t>и о запрещении употребления удушливых газов и разрывных пуль</w:t>
      </w:r>
      <w:r w:rsidR="00643AED" w:rsidRPr="00643AED">
        <w:t xml:space="preserve">. </w:t>
      </w:r>
      <w:r w:rsidRPr="00643AED">
        <w:t>Решено было учредить в Гааге международный суд для мирного разрешения международных споров и конфликтов (в 1907 году была созвана вторая гаагская конференция</w:t>
      </w:r>
      <w:r w:rsidR="00643AED" w:rsidRPr="00643AED">
        <w:t xml:space="preserve">).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90-х гг</w:t>
      </w:r>
      <w:r w:rsidR="00643AED" w:rsidRPr="00643AED">
        <w:t xml:space="preserve">.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внимание всех европейских правительств было привлечено событиями на Дальнем Востоке</w:t>
      </w:r>
      <w:r w:rsidR="00643AED" w:rsidRPr="00643AED">
        <w:t xml:space="preserve">. </w:t>
      </w:r>
      <w:r w:rsidRPr="00643AED">
        <w:t>В 1894</w:t>
      </w:r>
      <w:r w:rsidR="00643AED" w:rsidRPr="00643AED">
        <w:t>-</w:t>
      </w:r>
      <w:r w:rsidRPr="00643AED">
        <w:t>95 гг</w:t>
      </w:r>
      <w:r w:rsidR="00643AED" w:rsidRPr="00643AED">
        <w:t xml:space="preserve">. </w:t>
      </w:r>
      <w:r w:rsidRPr="00643AED">
        <w:t>между Китаем и Японией происходила война, закончившаяся успешно для Японии</w:t>
      </w:r>
      <w:r w:rsidR="00643AED" w:rsidRPr="00643AED">
        <w:t xml:space="preserve">; </w:t>
      </w:r>
      <w:r w:rsidRPr="00643AED">
        <w:t>Китай обязался уступить Японии о</w:t>
      </w:r>
      <w:r w:rsidR="00643AED" w:rsidRPr="00643AED">
        <w:t xml:space="preserve">. </w:t>
      </w:r>
      <w:r w:rsidRPr="00643AED">
        <w:t>Формозу и Ляодунский (Квантунский</w:t>
      </w:r>
      <w:r w:rsidR="00643AED" w:rsidRPr="00643AED">
        <w:t xml:space="preserve">) </w:t>
      </w:r>
      <w:r w:rsidRPr="00643AED">
        <w:t>полуостров (с Порт-Артуром</w:t>
      </w:r>
      <w:r w:rsidR="00643AED" w:rsidRPr="00643AED">
        <w:t>),</w:t>
      </w:r>
      <w:r w:rsidRPr="00643AED">
        <w:t xml:space="preserve"> однако по требованию России, Германии и Франции Япония вернула Ляодунский полуостров Китаю</w:t>
      </w:r>
      <w:r w:rsidR="00643AED" w:rsidRPr="00643AED">
        <w:t xml:space="preserve">. </w:t>
      </w:r>
    </w:p>
    <w:p w:rsidR="00981AC4" w:rsidRP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1896 г</w:t>
      </w:r>
      <w:r w:rsidR="00643AED" w:rsidRPr="00643AED">
        <w:t xml:space="preserve">. </w:t>
      </w:r>
      <w:r w:rsidRPr="00643AED">
        <w:t>с Китаем был заключен договор о дружбе, причем Россия получила разрешение провести Сибирскую железную дорогу к Владивостоку через Северную Маньчжурию (что значительно сокращало ее протяжение и уменьшало стоимость постройки</w:t>
      </w:r>
      <w:r w:rsidR="00643AED" w:rsidRPr="00643AED">
        <w:t xml:space="preserve">). </w:t>
      </w:r>
      <w:r w:rsidRPr="00643AED">
        <w:t xml:space="preserve">Официально концессия на проведение дороги была дана якобы частному обществу </w:t>
      </w:r>
      <w:r w:rsidR="00643AED" w:rsidRPr="00643AED">
        <w:t>"</w:t>
      </w:r>
      <w:r w:rsidRPr="00643AED">
        <w:t>Китайской Восточной железной дороги</w:t>
      </w:r>
      <w:r w:rsidR="00643AED" w:rsidRPr="00643AED">
        <w:t>"</w:t>
      </w:r>
      <w:r w:rsidRPr="00643AED">
        <w:t>, в действительности все дело вело русское министерство финансов с С</w:t>
      </w:r>
      <w:r w:rsidR="00643AED">
        <w:t xml:space="preserve">.Ю. </w:t>
      </w:r>
      <w:r w:rsidRPr="00643AED">
        <w:t>Витте во главе</w:t>
      </w:r>
      <w:r w:rsidR="00643AED" w:rsidRPr="00643AED">
        <w:t xml:space="preserve">. </w:t>
      </w:r>
    </w:p>
    <w:p w:rsidR="00643AED" w:rsidRDefault="00981AC4" w:rsidP="00643AED">
      <w:pPr>
        <w:widowControl w:val="0"/>
        <w:autoSpaceDE w:val="0"/>
        <w:autoSpaceDN w:val="0"/>
        <w:adjustRightInd w:val="0"/>
        <w:ind w:firstLine="709"/>
      </w:pPr>
      <w:r w:rsidRPr="00643AED">
        <w:t>В 1897 г</w:t>
      </w:r>
      <w:r w:rsidR="00643AED" w:rsidRPr="00643AED">
        <w:t xml:space="preserve">. </w:t>
      </w:r>
      <w:r w:rsidRPr="00643AED">
        <w:t>в китайской провинции Шандунь, близ Киао-Чао, были убиты китайцами два не</w:t>
      </w:r>
      <w:r w:rsidR="00643AED" w:rsidRPr="00643AED">
        <w:t xml:space="preserve">. </w:t>
      </w:r>
      <w:r w:rsidRPr="00643AED">
        <w:t>мецких миссионера, после чего Германия заняла Киао-Чао</w:t>
      </w:r>
      <w:r w:rsidR="00643AED" w:rsidRPr="00643AED">
        <w:t xml:space="preserve">. </w:t>
      </w:r>
      <w:r w:rsidRPr="00643AED">
        <w:t>Немецкий захват послужил сигналом для других</w:t>
      </w:r>
      <w:r w:rsidR="00643AED" w:rsidRPr="00643AED">
        <w:t xml:space="preserve">: </w:t>
      </w:r>
      <w:r w:rsidRPr="00643AED">
        <w:t>в декабре 1897 г</w:t>
      </w:r>
      <w:r w:rsidR="00643AED" w:rsidRPr="00643AED">
        <w:t xml:space="preserve">. </w:t>
      </w:r>
      <w:r w:rsidRPr="00643AED">
        <w:t xml:space="preserve">Россия заняла Порт-Артур и Талиенван на Квантунском полуострове (что, конечно, вызвало возмущение в Японии, у которой Порт-Артур был отобран под предлогом сохранения </w:t>
      </w:r>
      <w:r w:rsidR="00643AED" w:rsidRPr="00643AED">
        <w:t>"</w:t>
      </w:r>
      <w:r w:rsidRPr="00643AED">
        <w:t>территориальной неприкосновенности Китая</w:t>
      </w:r>
      <w:r w:rsidR="00643AED" w:rsidRPr="00643AED">
        <w:t xml:space="preserve">"); </w:t>
      </w:r>
      <w:r w:rsidRPr="00643AED">
        <w:t>Англия заняла Вей-Хай-Вей, Франция</w:t>
      </w:r>
      <w:r w:rsidR="00643AED" w:rsidRPr="00643AED">
        <w:t xml:space="preserve"> - </w:t>
      </w:r>
      <w:r w:rsidRPr="00643AED">
        <w:t>Кванджу</w:t>
      </w:r>
      <w:r w:rsidR="00643AED" w:rsidRPr="00643AED">
        <w:t xml:space="preserve">. </w:t>
      </w:r>
      <w:r w:rsidRPr="00643AED">
        <w:t>Весною 1898 г</w:t>
      </w:r>
      <w:r w:rsidR="00643AED" w:rsidRPr="00643AED">
        <w:t xml:space="preserve">. </w:t>
      </w:r>
      <w:r w:rsidRPr="00643AED">
        <w:t xml:space="preserve">Россия заключила с Китаем договор, по которому порты Артур и Талиенван были уступлены на 25 лет в </w:t>
      </w:r>
      <w:r w:rsidR="00643AED" w:rsidRPr="00643AED">
        <w:t>"</w:t>
      </w:r>
      <w:r w:rsidRPr="00643AED">
        <w:t>аренду</w:t>
      </w:r>
      <w:r w:rsidR="00643AED" w:rsidRPr="00643AED">
        <w:t>"</w:t>
      </w:r>
      <w:r w:rsidRPr="00643AED">
        <w:t xml:space="preserve"> России, и ей было предоставлено право провести железнодорожную линию через Южную Маньчжурию для соединения этих портов с Великой Сибирской магистралью</w:t>
      </w:r>
      <w:r w:rsidR="00643AED" w:rsidRPr="00643AED">
        <w:t xml:space="preserve">. </w:t>
      </w:r>
    </w:p>
    <w:p w:rsidR="00643AED" w:rsidRPr="00644C55" w:rsidRDefault="00643AED" w:rsidP="00643AED">
      <w:pPr>
        <w:widowControl w:val="0"/>
        <w:autoSpaceDE w:val="0"/>
        <w:autoSpaceDN w:val="0"/>
        <w:adjustRightInd w:val="0"/>
        <w:ind w:firstLine="709"/>
      </w:pPr>
    </w:p>
    <w:p w:rsidR="00643AED" w:rsidRPr="00644C55" w:rsidRDefault="00644C55" w:rsidP="00644C55">
      <w:pPr>
        <w:pStyle w:val="2"/>
      </w:pPr>
      <w:r>
        <w:br w:type="page"/>
      </w:r>
      <w:bookmarkStart w:id="12" w:name="_Toc229601616"/>
      <w:r w:rsidR="00B648C2" w:rsidRPr="00643AED">
        <w:t>Заключение</w:t>
      </w:r>
      <w:bookmarkEnd w:id="12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Таким образом, основные направления внешней политики России первой половины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 xml:space="preserve">определились еще в </w:t>
      </w:r>
      <w:r w:rsidRPr="00643AED">
        <w:rPr>
          <w:lang w:val="en-US"/>
        </w:rPr>
        <w:t>XVIII</w:t>
      </w:r>
      <w:r w:rsidRPr="00643AED">
        <w:t xml:space="preserve"> в</w:t>
      </w:r>
      <w:r w:rsidR="00643AED" w:rsidRPr="00643AED">
        <w:t>.,</w:t>
      </w:r>
      <w:r w:rsidRPr="00643AED">
        <w:t xml:space="preserve"> когда она стала складываться как огромная евразийская империя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 западе Россия активно участвовала в европейских делах</w:t>
      </w:r>
      <w:r w:rsidR="00643AED" w:rsidRPr="00643AED">
        <w:t xml:space="preserve">. </w:t>
      </w:r>
      <w:r w:rsidRPr="00643AED">
        <w:t xml:space="preserve">В первые полтора десятилетия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реализация западного направления была связана с борьбой против агрессии Наполеона</w:t>
      </w:r>
      <w:r w:rsidR="00643AED" w:rsidRPr="00643AED">
        <w:t xml:space="preserve">. </w:t>
      </w:r>
      <w:r w:rsidRPr="00643AED">
        <w:t>После 1815 г</w:t>
      </w:r>
      <w:r w:rsidR="00643AED" w:rsidRPr="00643AED">
        <w:t xml:space="preserve">. </w:t>
      </w:r>
      <w:r w:rsidRPr="00643AED">
        <w:t>основной задачей внешней политики России в Европе стало поддержание старых монархических режимов и борьба с революционным движением</w:t>
      </w:r>
      <w:r w:rsidR="00643AED" w:rsidRPr="00643AED">
        <w:t xml:space="preserve">. </w:t>
      </w:r>
      <w:r w:rsidRPr="00643AED">
        <w:t xml:space="preserve">Александр </w:t>
      </w:r>
      <w:r w:rsidRPr="00643AED">
        <w:rPr>
          <w:lang w:val="en-US"/>
        </w:rPr>
        <w:t>I</w:t>
      </w:r>
      <w:r w:rsidRPr="00643AED">
        <w:t xml:space="preserve"> и Николай </w:t>
      </w:r>
      <w:r w:rsidRPr="00643AED">
        <w:rPr>
          <w:lang w:val="en-US"/>
        </w:rPr>
        <w:t>I</w:t>
      </w:r>
      <w:r w:rsidRPr="00643AED">
        <w:t xml:space="preserve"> ориентировались на наиболее консервативные силы и чаще всего опирались на союзы с Австрией и Пруссией</w:t>
      </w:r>
      <w:r w:rsidR="00643AED" w:rsidRPr="00643AED">
        <w:t xml:space="preserve">. </w:t>
      </w:r>
      <w:r w:rsidRPr="00643AED">
        <w:t>В 1849 г</w:t>
      </w:r>
      <w:r w:rsidR="00643AED" w:rsidRPr="00643AED">
        <w:t xml:space="preserve">. </w:t>
      </w:r>
      <w:r w:rsidRPr="00643AED">
        <w:t>Николай помог австрийскому императору подавить революцию, вспыхнувшую в Венгрии, и задушил революционные выступления в Дунайских княжествах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 юге сложились весьма непростые взаимоотношения с Османской империей и Ираном</w:t>
      </w:r>
      <w:r w:rsidR="00643AED" w:rsidRPr="00643AED">
        <w:t xml:space="preserve">. </w:t>
      </w:r>
      <w:r w:rsidRPr="00643AED">
        <w:t xml:space="preserve">Турция не могла примириться с русским завоеванием в конце </w:t>
      </w:r>
      <w:r w:rsidRPr="00643AED">
        <w:rPr>
          <w:lang w:val="en-US"/>
        </w:rPr>
        <w:t>XVHI</w:t>
      </w:r>
      <w:r w:rsidRPr="00643AED">
        <w:t xml:space="preserve"> в</w:t>
      </w:r>
      <w:r w:rsidR="00643AED" w:rsidRPr="00643AED">
        <w:t xml:space="preserve">. </w:t>
      </w:r>
      <w:r w:rsidRPr="00643AED">
        <w:t>Черноморского побережья и в первую очередь с присоединением к России Крыма</w:t>
      </w:r>
      <w:r w:rsidR="00643AED" w:rsidRPr="00643AED">
        <w:t xml:space="preserve">. </w:t>
      </w:r>
      <w:r w:rsidRPr="00643AED">
        <w:t>Выход к Черному морю имел особое экономическое, оборонительное и стратегическое значение для России</w:t>
      </w:r>
      <w:r w:rsidR="00643AED" w:rsidRPr="00643AED">
        <w:t xml:space="preserve">. </w:t>
      </w:r>
      <w:r w:rsidRPr="00643AED">
        <w:t>Важнейшей проблемой было обеспечение наиболее благоприятного режима черноморских проливов</w:t>
      </w:r>
      <w:r w:rsidR="00643AED" w:rsidRPr="00643AED">
        <w:t xml:space="preserve"> - </w:t>
      </w:r>
      <w:r w:rsidRPr="00643AED">
        <w:t>Босфора и Дарданелл</w:t>
      </w:r>
      <w:r w:rsidR="00643AED" w:rsidRPr="00643AED">
        <w:t xml:space="preserve">. </w:t>
      </w:r>
      <w:r w:rsidRPr="00643AED">
        <w:t>Свободный проход через них русских торговых судов способствовал экономическому развитию и процветанию огромных южных районов государства</w:t>
      </w:r>
      <w:r w:rsidR="00643AED" w:rsidRPr="00643AED">
        <w:t xml:space="preserve">. </w:t>
      </w:r>
      <w:r w:rsidRPr="00643AED">
        <w:t>Недопущение в Черное море иностранных военных судов также было одной из задач российской дипломатии</w:t>
      </w:r>
      <w:r w:rsidR="00643AED" w:rsidRPr="00643AED">
        <w:t xml:space="preserve">. </w:t>
      </w:r>
      <w:r w:rsidRPr="00643AED">
        <w:t>Важным средством вмешательства России во внутренние дела турок было полученное ею (по Кючук-Кайнарджийскому и Ясскому договорам</w:t>
      </w:r>
      <w:r w:rsidR="00643AED" w:rsidRPr="00643AED">
        <w:t xml:space="preserve">) </w:t>
      </w:r>
      <w:r w:rsidRPr="00643AED">
        <w:t>право покровительства христианским подданным Османской империи</w:t>
      </w:r>
      <w:r w:rsidR="00643AED" w:rsidRPr="00643AED">
        <w:t xml:space="preserve">. </w:t>
      </w:r>
      <w:r w:rsidRPr="00643AED">
        <w:t>Этим правом Россия активно пользовалась тем более</w:t>
      </w:r>
      <w:r w:rsidR="00C26C3B" w:rsidRPr="00643AED">
        <w:t>, чт</w:t>
      </w:r>
      <w:r w:rsidRPr="00643AED">
        <w:t>о народы Балкан видели в ней своего единственного защитника и спасителя</w:t>
      </w:r>
      <w:r w:rsidR="00643AED" w:rsidRPr="00643AED">
        <w:t xml:space="preserve">. </w:t>
      </w:r>
      <w:r w:rsidRPr="00643AED">
        <w:t>На Кавказе интересы России сталкивались с притязаниями Турции и Ирана на эти территории</w:t>
      </w:r>
      <w:r w:rsidR="00643AED" w:rsidRPr="00643AED">
        <w:t xml:space="preserve">. </w:t>
      </w:r>
      <w:r w:rsidRPr="00643AED">
        <w:t>Здесь царское правительство старалось расширить свои владения, укрепить и сделать стабильными границы в Закавказье</w:t>
      </w:r>
      <w:r w:rsidR="00643AED" w:rsidRPr="00643AED">
        <w:t xml:space="preserve">. </w:t>
      </w:r>
      <w:r w:rsidRPr="00643AED">
        <w:t>Особую роль играли взаимоотношения России с народами Северного Кавказа, которых она стремилась полностью подчинить своему влиянию</w:t>
      </w:r>
      <w:r w:rsidR="00643AED" w:rsidRPr="00643AED">
        <w:t xml:space="preserve">. </w:t>
      </w:r>
      <w:r w:rsidRPr="00643AED">
        <w:t>Это было необходимо для обеспечения свободной и безопасной связи со вновь приобретенными территориями в Закавказье и прочного включения всего Кавказского региона в состав Российской империи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К этим традиционным направлениям в первой половине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добавились новые (дальневосточное и американское</w:t>
      </w:r>
      <w:r w:rsidR="00643AED" w:rsidRPr="00643AED">
        <w:t>),</w:t>
      </w:r>
      <w:r w:rsidRPr="00643AED">
        <w:t xml:space="preserve"> имевшие в то время периферийный характер</w:t>
      </w:r>
      <w:r w:rsidR="00643AED" w:rsidRPr="00643AED">
        <w:t xml:space="preserve">. </w:t>
      </w:r>
      <w:r w:rsidRPr="00643AED">
        <w:t>Россия развивала отношения с Китаем, со странами Северной и Южной Америки</w:t>
      </w:r>
      <w:r w:rsidR="00643AED" w:rsidRPr="00643AED">
        <w:t xml:space="preserve">. </w:t>
      </w:r>
      <w:r w:rsidRPr="00643AED">
        <w:t>В середине века российское правительство начало предпринимать практические шаги для проникновения в Среднюю Азию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Основные направления внешней политики во второй половине </w:t>
      </w:r>
      <w:r w:rsidRPr="00643AED">
        <w:rPr>
          <w:lang w:val="en-US"/>
        </w:rPr>
        <w:t>XIX</w:t>
      </w:r>
      <w:r w:rsidRPr="00643AED">
        <w:t xml:space="preserve"> века складывались следующим образом</w:t>
      </w:r>
      <w:r w:rsidR="00643AED" w:rsidRPr="00643AED">
        <w:t xml:space="preserve">. </w:t>
      </w:r>
      <w:r w:rsidRPr="00643AED">
        <w:t>На западном направлении Россия стремилась ликвидировать свою внешнеполитическую изоляцию</w:t>
      </w:r>
      <w:r w:rsidR="00643AED" w:rsidRPr="00643AED">
        <w:t xml:space="preserve">. </w:t>
      </w:r>
      <w:r w:rsidRPr="00643AED">
        <w:t>Отношения с центрально-европейскими государствами определялись традиционными династическими связями, общностью их политических и идеологических устоев</w:t>
      </w:r>
      <w:r w:rsidR="00643AED" w:rsidRPr="00643AED">
        <w:t xml:space="preserve">. </w:t>
      </w:r>
      <w:r w:rsidRPr="00643AED">
        <w:t>Царское правительство было готово к новым политическим союзам для поддержания европейского равновесия и к восстановлению своего международного престижа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Большое значение приобрело среднеазиатское направление</w:t>
      </w:r>
      <w:r w:rsidR="00643AED" w:rsidRPr="00643AED">
        <w:t xml:space="preserve">. </w:t>
      </w:r>
      <w:r w:rsidRPr="00643AED">
        <w:t>Русское правительство выдвинуло и осуществило программу присоединения Средней Азии, ее дальнейшего освоения и колонизации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 связи с усилением национально-освободительных движений на Балканах в 70-е годы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вновь особое звучание приобрел восточный вопрос</w:t>
      </w:r>
      <w:r w:rsidR="00643AED" w:rsidRPr="00643AED">
        <w:t xml:space="preserve">. </w:t>
      </w:r>
      <w:r w:rsidRPr="00643AED">
        <w:t>Народы Балканского полуострова развернули борьбу за освобождение от османского ига и создание национальных независимых государств</w:t>
      </w:r>
      <w:r w:rsidR="00643AED" w:rsidRPr="00643AED">
        <w:t xml:space="preserve">. </w:t>
      </w:r>
      <w:r w:rsidRPr="00643AED">
        <w:t>В этом процессе Россия участвовала дипломатическими, политическими и военными методами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Во второй половине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дальневосточное направление во внешней политике России постепенно изменяло свой периферийный характер</w:t>
      </w:r>
      <w:r w:rsidR="00643AED" w:rsidRPr="00643AED">
        <w:t xml:space="preserve">. </w:t>
      </w:r>
      <w:r w:rsidRPr="00643AED">
        <w:t>Англо-французская диверсия на Камчатке во время Крымской войны, ослабление Китая и его превращение в страну, зависимую от англо-германо-французского капитала, быстрый рост морских и сухопутных сил Японии показали необходимость усиления российских экономических и военно-стратегических позиций на Дальнем Востоке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По Айгунскому (1858</w:t>
      </w:r>
      <w:r w:rsidR="00643AED" w:rsidRPr="00643AED">
        <w:t xml:space="preserve">) </w:t>
      </w:r>
      <w:r w:rsidRPr="00643AED">
        <w:t>и Пекинскому (1860</w:t>
      </w:r>
      <w:r w:rsidR="00643AED" w:rsidRPr="00643AED">
        <w:t xml:space="preserve">) </w:t>
      </w:r>
      <w:r w:rsidRPr="00643AED">
        <w:t>договорам с Китаем за Россией была закреплена территория по левому берегу реки Амур и весь Уссурийский край</w:t>
      </w:r>
      <w:r w:rsidR="00643AED" w:rsidRPr="00643AED">
        <w:t xml:space="preserve">. </w:t>
      </w:r>
      <w:r w:rsidRPr="00643AED">
        <w:t>Русские колонисты при поддержке правительства начали быстро осваивать эти благодатные земли</w:t>
      </w:r>
      <w:r w:rsidR="00643AED" w:rsidRPr="00643AED">
        <w:t xml:space="preserve">. </w:t>
      </w:r>
      <w:r w:rsidRPr="00643AED">
        <w:t>Там вскоре возник ряд городов</w:t>
      </w:r>
      <w:r w:rsidR="00643AED" w:rsidRPr="00643AED">
        <w:t xml:space="preserve"> - </w:t>
      </w:r>
      <w:r w:rsidRPr="00643AED">
        <w:t>Благовещенск, Хабаровск, Владивосток и др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>Начали развиваться торговые и дипломатические отношения с Японией</w:t>
      </w:r>
      <w:r w:rsidR="00643AED" w:rsidRPr="00643AED">
        <w:t xml:space="preserve">. </w:t>
      </w:r>
      <w:r w:rsidRPr="00643AED">
        <w:t>В 1855 г</w:t>
      </w:r>
      <w:r w:rsidR="00643AED" w:rsidRPr="00643AED">
        <w:t xml:space="preserve">. </w:t>
      </w:r>
      <w:r w:rsidRPr="00643AED">
        <w:t>между Россией и Японией был заключен Симодский договор о постоянном мире и дружбе</w:t>
      </w:r>
      <w:r w:rsidR="00643AED" w:rsidRPr="00643AED">
        <w:t xml:space="preserve">. </w:t>
      </w:r>
      <w:r w:rsidRPr="00643AED">
        <w:t>Он закреплял право России на северную часть Курильских островов</w:t>
      </w:r>
      <w:r w:rsidR="00643AED" w:rsidRPr="00643AED">
        <w:t xml:space="preserve">. </w:t>
      </w:r>
      <w:r w:rsidRPr="00643AED">
        <w:t>Остров Сахалин, принадлежавший России, объявлялся совместным владением</w:t>
      </w:r>
      <w:r w:rsidR="00643AED" w:rsidRPr="00643AED">
        <w:t xml:space="preserve">. </w:t>
      </w:r>
      <w:r w:rsidRPr="00643AED">
        <w:t>В 1875 г</w:t>
      </w:r>
      <w:r w:rsidR="00643AED" w:rsidRPr="00643AED">
        <w:t xml:space="preserve">. </w:t>
      </w:r>
      <w:r w:rsidRPr="00643AED">
        <w:t>Петербургский русско-японский договор признал остров Сахалин исключительно российским</w:t>
      </w:r>
      <w:r w:rsidR="00643AED" w:rsidRPr="00643AED">
        <w:t xml:space="preserve">. </w:t>
      </w:r>
      <w:r w:rsidRPr="00643AED">
        <w:t>В качестве компенсации Япония получила Курильские острова</w:t>
      </w:r>
      <w:r w:rsidR="00643AED" w:rsidRPr="00643AED">
        <w:t xml:space="preserve">. </w:t>
      </w:r>
      <w:r w:rsidRPr="00643AED">
        <w:t xml:space="preserve">Территория Сахалина и Курил в конце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 xml:space="preserve">. </w:t>
      </w:r>
      <w:r w:rsidRPr="00643AED">
        <w:t>продолжала являться источником напряженности в русско-японских отношениях</w:t>
      </w:r>
      <w:r w:rsidR="00643AED" w:rsidRPr="00643AED">
        <w:t xml:space="preserve">. </w:t>
      </w:r>
    </w:p>
    <w:p w:rsidR="00B648C2" w:rsidRPr="00643AED" w:rsidRDefault="00B648C2" w:rsidP="00643AED">
      <w:pPr>
        <w:widowControl w:val="0"/>
        <w:autoSpaceDE w:val="0"/>
        <w:autoSpaceDN w:val="0"/>
        <w:adjustRightInd w:val="0"/>
        <w:ind w:firstLine="709"/>
      </w:pPr>
      <w:r w:rsidRPr="00643AED">
        <w:t xml:space="preserve">Продолжая традицию первой половины </w:t>
      </w:r>
      <w:r w:rsidRPr="00643AED">
        <w:rPr>
          <w:lang w:val="en-US"/>
        </w:rPr>
        <w:t>XIX</w:t>
      </w:r>
      <w:r w:rsidRPr="00643AED">
        <w:t xml:space="preserve"> в</w:t>
      </w:r>
      <w:r w:rsidR="00643AED" w:rsidRPr="00643AED">
        <w:t>.,</w:t>
      </w:r>
      <w:r w:rsidRPr="00643AED">
        <w:t xml:space="preserve"> Россия проводила доброжелательную политику по отношению к США</w:t>
      </w:r>
      <w:r w:rsidR="00643AED" w:rsidRPr="00643AED">
        <w:t xml:space="preserve">. </w:t>
      </w:r>
      <w:r w:rsidRPr="00643AED">
        <w:t>В отличие от Англии она выступила на стороне Севера в его борьбе против рабовладельческого Юга</w:t>
      </w:r>
      <w:r w:rsidR="00643AED" w:rsidRPr="00643AED">
        <w:t xml:space="preserve">. </w:t>
      </w:r>
      <w:r w:rsidRPr="00643AED">
        <w:t>Далее она постоянно поддерживала США в международных делах</w:t>
      </w:r>
      <w:r w:rsidR="00643AED" w:rsidRPr="00643AED">
        <w:t xml:space="preserve">. </w:t>
      </w:r>
      <w:r w:rsidRPr="00643AED">
        <w:t>В 1867 г</w:t>
      </w:r>
      <w:r w:rsidR="00643AED" w:rsidRPr="00643AED">
        <w:t xml:space="preserve">. </w:t>
      </w:r>
      <w:r w:rsidRPr="00643AED">
        <w:t>Россия уступила (фактически продала</w:t>
      </w:r>
      <w:r w:rsidR="00643AED" w:rsidRPr="00643AED">
        <w:t xml:space="preserve">) </w:t>
      </w:r>
      <w:r w:rsidRPr="00643AED">
        <w:t>за 7,2 млн</w:t>
      </w:r>
      <w:r w:rsidR="00643AED" w:rsidRPr="00643AED">
        <w:t xml:space="preserve">. </w:t>
      </w:r>
      <w:r w:rsidRPr="00643AED">
        <w:t>долларов Северо-Американским Соединенным Штатам пустынную северо-западную часть американского материка</w:t>
      </w:r>
      <w:r w:rsidR="00643AED" w:rsidRPr="00643AED">
        <w:t xml:space="preserve"> - </w:t>
      </w:r>
      <w:r w:rsidRPr="00643AED">
        <w:t>полуостров Аляску</w:t>
      </w:r>
      <w:r w:rsidR="00643AED" w:rsidRPr="00643AED">
        <w:t xml:space="preserve">. </w:t>
      </w:r>
      <w:r w:rsidRPr="00643AED">
        <w:t>Современники полагали, что эти земли не стоят такой суммы</w:t>
      </w:r>
      <w:r w:rsidR="00643AED" w:rsidRPr="00643AED">
        <w:t xml:space="preserve">. </w:t>
      </w:r>
      <w:r w:rsidRPr="00643AED">
        <w:t>В целом же отношения России с США еще не играли определяющей роли в международных делах</w:t>
      </w:r>
      <w:r w:rsidR="00643AED" w:rsidRPr="00643AED">
        <w:t xml:space="preserve">. </w:t>
      </w:r>
    </w:p>
    <w:p w:rsidR="00643AED" w:rsidRPr="00643AED" w:rsidRDefault="00CE77C9" w:rsidP="00644C55">
      <w:pPr>
        <w:pStyle w:val="2"/>
      </w:pPr>
      <w:bookmarkStart w:id="13" w:name="_Toc229601617"/>
      <w:r w:rsidRPr="00643AED">
        <w:t>Список литературы</w:t>
      </w:r>
      <w:bookmarkEnd w:id="13"/>
    </w:p>
    <w:p w:rsidR="00644C55" w:rsidRDefault="00644C55" w:rsidP="00643AED">
      <w:pPr>
        <w:widowControl w:val="0"/>
        <w:autoSpaceDE w:val="0"/>
        <w:autoSpaceDN w:val="0"/>
        <w:adjustRightInd w:val="0"/>
        <w:ind w:firstLine="709"/>
      </w:pPr>
    </w:p>
    <w:p w:rsidR="00CE77C9" w:rsidRPr="00643AED" w:rsidRDefault="00CE77C9" w:rsidP="00DA32F1">
      <w:pPr>
        <w:pStyle w:val="a0"/>
        <w:ind w:firstLine="0"/>
      </w:pPr>
      <w:r w:rsidRPr="00643AED">
        <w:t>История внешней политики России</w:t>
      </w:r>
      <w:r w:rsidR="00643AED" w:rsidRPr="00643AED">
        <w:t xml:space="preserve">. </w:t>
      </w:r>
      <w:r w:rsidRPr="00643AED">
        <w:t xml:space="preserve">Первая половина </w:t>
      </w:r>
      <w:r w:rsidRPr="00643AED">
        <w:rPr>
          <w:lang w:val="en-US"/>
        </w:rPr>
        <w:t>XIX</w:t>
      </w:r>
      <w:r w:rsidRPr="00643AED">
        <w:t xml:space="preserve"> века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1985</w:t>
      </w:r>
      <w:r w:rsidR="00643AED" w:rsidRPr="00643AED">
        <w:t xml:space="preserve">. </w:t>
      </w:r>
    </w:p>
    <w:p w:rsidR="000F157B" w:rsidRPr="00643AED" w:rsidRDefault="000F157B" w:rsidP="00DA32F1">
      <w:pPr>
        <w:pStyle w:val="a0"/>
        <w:ind w:firstLine="0"/>
      </w:pPr>
      <w:r w:rsidRPr="00643AED">
        <w:t>История России</w:t>
      </w:r>
      <w:r w:rsidR="00643AED" w:rsidRPr="00643AED">
        <w:t xml:space="preserve">. </w:t>
      </w:r>
      <w:r w:rsidRPr="00643AED">
        <w:rPr>
          <w:lang w:val="en-US"/>
        </w:rPr>
        <w:t>XIX</w:t>
      </w:r>
      <w:r w:rsidRPr="00643AED">
        <w:t xml:space="preserve"> век</w:t>
      </w:r>
      <w:r w:rsidR="00643AED" w:rsidRPr="00643AED">
        <w:t xml:space="preserve">: </w:t>
      </w:r>
      <w:r w:rsidRPr="00643AED">
        <w:t>В 2 частях</w:t>
      </w:r>
      <w:r w:rsidR="00643AED" w:rsidRPr="00643AED">
        <w:t xml:space="preserve"> / </w:t>
      </w:r>
      <w:r w:rsidRPr="00643AED">
        <w:t>Под ред</w:t>
      </w:r>
      <w:r w:rsidR="00643AED">
        <w:t>.</w:t>
      </w:r>
      <w:r w:rsidR="00DB200E">
        <w:t xml:space="preserve"> </w:t>
      </w:r>
      <w:r w:rsidR="00643AED">
        <w:t xml:space="preserve">В.Г. </w:t>
      </w:r>
      <w:r w:rsidRPr="00643AED">
        <w:t>Тюкавкина</w:t>
      </w:r>
      <w:r w:rsidR="00643AED" w:rsidRPr="00643AED">
        <w:t xml:space="preserve">. - </w:t>
      </w:r>
      <w:r w:rsidRPr="00643AED">
        <w:t>М</w:t>
      </w:r>
      <w:r w:rsidR="00643AED" w:rsidRPr="00643AED">
        <w:t>., 20</w:t>
      </w:r>
      <w:r w:rsidRPr="00643AED">
        <w:t>01</w:t>
      </w:r>
      <w:r w:rsidR="00643AED" w:rsidRPr="00643AED">
        <w:t xml:space="preserve">. - </w:t>
      </w:r>
      <w:r w:rsidRPr="00643AED">
        <w:t>Ч</w:t>
      </w:r>
      <w:r w:rsidR="00643AED">
        <w:t>.1</w:t>
      </w:r>
      <w:r w:rsidRPr="00643AED">
        <w:t>-2</w:t>
      </w:r>
      <w:r w:rsidR="00643AED" w:rsidRPr="00643AED">
        <w:t xml:space="preserve">. </w:t>
      </w:r>
    </w:p>
    <w:p w:rsidR="00266454" w:rsidRPr="00643AED" w:rsidRDefault="00266454" w:rsidP="00DA32F1">
      <w:pPr>
        <w:pStyle w:val="a0"/>
        <w:ind w:firstLine="0"/>
      </w:pPr>
      <w:r w:rsidRPr="00643AED">
        <w:t>Итоги и задачи изучения внешней политики России</w:t>
      </w:r>
      <w:r w:rsidR="00643AED" w:rsidRPr="00643AED">
        <w:t xml:space="preserve">. </w:t>
      </w:r>
      <w:r w:rsidRPr="00643AED">
        <w:t>Советская историография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1981</w:t>
      </w:r>
      <w:r w:rsidR="00643AED" w:rsidRPr="00643AED">
        <w:t xml:space="preserve">. </w:t>
      </w:r>
    </w:p>
    <w:p w:rsidR="00266454" w:rsidRPr="00643AED" w:rsidRDefault="00266454" w:rsidP="00DA32F1">
      <w:pPr>
        <w:pStyle w:val="a0"/>
        <w:ind w:firstLine="0"/>
      </w:pPr>
      <w:r w:rsidRPr="00643AED">
        <w:t>Киняпина Н</w:t>
      </w:r>
      <w:r w:rsidR="00643AED">
        <w:t xml:space="preserve">.С. </w:t>
      </w:r>
      <w:r w:rsidRPr="00643AED">
        <w:t xml:space="preserve">Внешняя политика России первой половины </w:t>
      </w:r>
      <w:r w:rsidRPr="00643AED">
        <w:rPr>
          <w:lang w:val="en-US"/>
        </w:rPr>
        <w:t>XIX</w:t>
      </w:r>
      <w:r w:rsidRPr="00643AED">
        <w:t xml:space="preserve"> века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1993</w:t>
      </w:r>
      <w:r w:rsidR="00643AED" w:rsidRPr="00643AED">
        <w:t xml:space="preserve">. </w:t>
      </w:r>
    </w:p>
    <w:p w:rsidR="00266454" w:rsidRPr="00643AED" w:rsidRDefault="00266454" w:rsidP="00DA32F1">
      <w:pPr>
        <w:pStyle w:val="a0"/>
        <w:ind w:firstLine="0"/>
      </w:pPr>
      <w:r w:rsidRPr="00643AED">
        <w:t>Миронов Г</w:t>
      </w:r>
      <w:r w:rsidR="00643AED">
        <w:t xml:space="preserve">.Е. </w:t>
      </w:r>
      <w:r w:rsidRPr="00643AED">
        <w:t>История государства Российского</w:t>
      </w:r>
      <w:r w:rsidR="00643AED" w:rsidRPr="00643AED">
        <w:t xml:space="preserve">. </w:t>
      </w:r>
      <w:r w:rsidRPr="00643AED">
        <w:t>Историко-библиографические очерки</w:t>
      </w:r>
      <w:r w:rsidR="00643AED" w:rsidRPr="00643AED">
        <w:t xml:space="preserve">. </w:t>
      </w:r>
      <w:r w:rsidRPr="00643AED">
        <w:rPr>
          <w:lang w:val="en-US"/>
        </w:rPr>
        <w:t>XIX</w:t>
      </w:r>
      <w:r w:rsidRPr="00643AED">
        <w:t xml:space="preserve"> век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1995</w:t>
      </w:r>
      <w:r w:rsidR="00643AED" w:rsidRPr="00643AED">
        <w:t xml:space="preserve">. </w:t>
      </w:r>
    </w:p>
    <w:p w:rsidR="00C26C3B" w:rsidRPr="00643AED" w:rsidRDefault="00C26C3B" w:rsidP="00DA32F1">
      <w:pPr>
        <w:pStyle w:val="a0"/>
        <w:ind w:firstLine="0"/>
      </w:pPr>
      <w:r w:rsidRPr="00643AED">
        <w:t>Орлов А</w:t>
      </w:r>
      <w:r w:rsidR="00643AED">
        <w:t xml:space="preserve">.С. </w:t>
      </w:r>
      <w:r w:rsidRPr="00643AED">
        <w:t>и др</w:t>
      </w:r>
      <w:r w:rsidR="00643AED" w:rsidRPr="00643AED">
        <w:t xml:space="preserve">. </w:t>
      </w:r>
      <w:r w:rsidRPr="00643AED">
        <w:t>История России с древнейших времен до наших дней</w:t>
      </w:r>
      <w:r w:rsidR="00643AED" w:rsidRPr="00643AED">
        <w:t xml:space="preserve">. - </w:t>
      </w:r>
      <w:r w:rsidRPr="00643AED">
        <w:t>М</w:t>
      </w:r>
      <w:r w:rsidR="00643AED" w:rsidRPr="00643AED">
        <w:t>., 20</w:t>
      </w:r>
      <w:r w:rsidRPr="00643AED">
        <w:t>02</w:t>
      </w:r>
      <w:r w:rsidR="00643AED" w:rsidRPr="00643AED">
        <w:t xml:space="preserve">. </w:t>
      </w:r>
    </w:p>
    <w:p w:rsidR="00266454" w:rsidRPr="00643AED" w:rsidRDefault="00266454" w:rsidP="00DA32F1">
      <w:pPr>
        <w:pStyle w:val="a0"/>
        <w:ind w:firstLine="0"/>
      </w:pPr>
      <w:r w:rsidRPr="00643AED">
        <w:t>Похлебкин В</w:t>
      </w:r>
      <w:r w:rsidR="00643AED">
        <w:t xml:space="preserve">.В. </w:t>
      </w:r>
      <w:r w:rsidRPr="00643AED">
        <w:t>Внешняя политика Руси, России и СССР за 1000 лет в именах, датах, фактах</w:t>
      </w:r>
      <w:r w:rsidR="00643AED" w:rsidRPr="00643AED">
        <w:t xml:space="preserve">: </w:t>
      </w:r>
      <w:r w:rsidRPr="00643AED">
        <w:t>Справочник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1992</w:t>
      </w:r>
      <w:r w:rsidR="00643AED" w:rsidRPr="00643AED">
        <w:t xml:space="preserve">. </w:t>
      </w:r>
    </w:p>
    <w:p w:rsidR="000F157B" w:rsidRPr="00643AED" w:rsidRDefault="000F157B" w:rsidP="00DA32F1">
      <w:pPr>
        <w:pStyle w:val="a0"/>
        <w:ind w:firstLine="0"/>
      </w:pPr>
      <w:r w:rsidRPr="00643AED">
        <w:t>Пресняков А</w:t>
      </w:r>
      <w:r w:rsidR="00643AED">
        <w:t xml:space="preserve">.Е. </w:t>
      </w:r>
      <w:r w:rsidRPr="00643AED">
        <w:t>Российские самодержцы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1990</w:t>
      </w:r>
      <w:r w:rsidR="00643AED" w:rsidRPr="00643AED">
        <w:t xml:space="preserve">. </w:t>
      </w:r>
    </w:p>
    <w:p w:rsidR="000F157B" w:rsidRPr="00643AED" w:rsidRDefault="000F157B" w:rsidP="00DA32F1">
      <w:pPr>
        <w:pStyle w:val="a0"/>
        <w:ind w:firstLine="0"/>
      </w:pPr>
      <w:r w:rsidRPr="00643AED">
        <w:t>Пушкарев С</w:t>
      </w:r>
      <w:r w:rsidR="00643AED">
        <w:t xml:space="preserve">.Г. </w:t>
      </w:r>
      <w:r w:rsidRPr="00643AED">
        <w:t>Обзор русской истории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1991</w:t>
      </w:r>
      <w:r w:rsidR="00643AED" w:rsidRPr="00643AED">
        <w:t xml:space="preserve">. </w:t>
      </w:r>
    </w:p>
    <w:p w:rsidR="00266454" w:rsidRPr="00643AED" w:rsidRDefault="00266454" w:rsidP="00DA32F1">
      <w:pPr>
        <w:pStyle w:val="a0"/>
        <w:ind w:firstLine="0"/>
      </w:pPr>
      <w:r w:rsidRPr="00643AED">
        <w:t>Российские самодержцы</w:t>
      </w:r>
      <w:r w:rsidR="00643AED">
        <w:t>.1</w:t>
      </w:r>
      <w:r w:rsidR="000F157B" w:rsidRPr="00643AED">
        <w:t>801-1917</w:t>
      </w:r>
      <w:r w:rsidR="00643AED" w:rsidRPr="00643AED">
        <w:t xml:space="preserve">. - </w:t>
      </w:r>
      <w:r w:rsidR="000F157B" w:rsidRPr="00643AED">
        <w:t>М</w:t>
      </w:r>
      <w:r w:rsidR="00643AED" w:rsidRPr="00643AED">
        <w:t>.,</w:t>
      </w:r>
      <w:r w:rsidR="000F157B" w:rsidRPr="00643AED">
        <w:t xml:space="preserve"> 1993</w:t>
      </w:r>
      <w:r w:rsidR="00643AED" w:rsidRPr="00643AED">
        <w:t xml:space="preserve">. </w:t>
      </w:r>
    </w:p>
    <w:p w:rsidR="00CE77C9" w:rsidRPr="00643AED" w:rsidRDefault="00266454" w:rsidP="00DA32F1">
      <w:pPr>
        <w:pStyle w:val="a0"/>
        <w:ind w:firstLine="0"/>
      </w:pPr>
      <w:r w:rsidRPr="00643AED">
        <w:t>Троицкий Н</w:t>
      </w:r>
      <w:r w:rsidR="00643AED" w:rsidRPr="00643AED">
        <w:t xml:space="preserve">. </w:t>
      </w:r>
      <w:r w:rsidRPr="00643AED">
        <w:t>А</w:t>
      </w:r>
      <w:r w:rsidR="00643AED">
        <w:t>.1</w:t>
      </w:r>
      <w:r w:rsidRPr="00643AED">
        <w:t>812</w:t>
      </w:r>
      <w:r w:rsidR="00643AED" w:rsidRPr="00643AED">
        <w:t xml:space="preserve">. </w:t>
      </w:r>
      <w:r w:rsidRPr="00643AED">
        <w:t>Великий год России</w:t>
      </w:r>
      <w:r w:rsidR="00643AED" w:rsidRPr="00643AED">
        <w:t xml:space="preserve">. - </w:t>
      </w:r>
      <w:r w:rsidRPr="00643AED">
        <w:t>М</w:t>
      </w:r>
      <w:r w:rsidR="00643AED" w:rsidRPr="00643AED">
        <w:t>.,</w:t>
      </w:r>
      <w:r w:rsidRPr="00643AED">
        <w:t xml:space="preserve"> 1988</w:t>
      </w:r>
      <w:r w:rsidR="00643AED" w:rsidRPr="00643AED">
        <w:t xml:space="preserve">. </w:t>
      </w:r>
      <w:bookmarkStart w:id="14" w:name="_GoBack"/>
      <w:bookmarkEnd w:id="14"/>
    </w:p>
    <w:sectPr w:rsidR="00CE77C9" w:rsidRPr="00643AED" w:rsidSect="00643AED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57" w:rsidRDefault="009A1A5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A1A57" w:rsidRDefault="009A1A5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ED" w:rsidRDefault="00643AE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ED" w:rsidRDefault="00643A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57" w:rsidRDefault="009A1A5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A1A57" w:rsidRDefault="009A1A5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9A1A57" w:rsidRDefault="00643AED" w:rsidP="00644C55">
      <w:pPr>
        <w:pStyle w:val="a6"/>
      </w:pPr>
      <w:r w:rsidRPr="00185E21">
        <w:rPr>
          <w:rStyle w:val="aa"/>
          <w:sz w:val="20"/>
          <w:szCs w:val="20"/>
        </w:rPr>
        <w:footnoteRef/>
      </w:r>
      <w:r w:rsidRPr="00185E21">
        <w:t xml:space="preserve"> История России. </w:t>
      </w:r>
      <w:r w:rsidRPr="00185E21">
        <w:rPr>
          <w:lang w:val="en-US"/>
        </w:rPr>
        <w:t>XIX</w:t>
      </w:r>
      <w:r w:rsidRPr="00185E21">
        <w:t xml:space="preserve"> век: В 2 частях/Под ред. В.Г. Тюкавкина. - М., 2001. - Ч. 1.  - С. 49.</w:t>
      </w:r>
    </w:p>
  </w:footnote>
  <w:footnote w:id="2">
    <w:p w:rsidR="009A1A57" w:rsidRDefault="00643AED" w:rsidP="00644C55">
      <w:pPr>
        <w:pStyle w:val="a6"/>
      </w:pPr>
      <w:r w:rsidRPr="00185E21">
        <w:rPr>
          <w:rStyle w:val="aa"/>
          <w:sz w:val="20"/>
          <w:szCs w:val="20"/>
        </w:rPr>
        <w:footnoteRef/>
      </w:r>
      <w:r w:rsidRPr="00185E21">
        <w:t xml:space="preserve"> Троицкий Н.А. 1812. Великий год России. - М., 1988. </w:t>
      </w:r>
      <w:r>
        <w:t>- С. 93.</w:t>
      </w:r>
    </w:p>
  </w:footnote>
  <w:footnote w:id="3">
    <w:p w:rsidR="009A1A57" w:rsidRDefault="00643AED" w:rsidP="00644C55">
      <w:pPr>
        <w:pStyle w:val="a6"/>
      </w:pPr>
      <w:r>
        <w:rPr>
          <w:rStyle w:val="aa"/>
          <w:sz w:val="20"/>
          <w:szCs w:val="20"/>
        </w:rPr>
        <w:footnoteRef/>
      </w:r>
      <w:r>
        <w:t xml:space="preserve"> Там же, с. 94. </w:t>
      </w:r>
    </w:p>
  </w:footnote>
  <w:footnote w:id="4">
    <w:p w:rsidR="009A1A57" w:rsidRDefault="00643AED" w:rsidP="00644C55">
      <w:pPr>
        <w:pStyle w:val="a6"/>
      </w:pPr>
      <w:r w:rsidRPr="00185E21">
        <w:rPr>
          <w:rStyle w:val="aa"/>
          <w:sz w:val="20"/>
          <w:szCs w:val="20"/>
        </w:rPr>
        <w:footnoteRef/>
      </w:r>
      <w:r w:rsidRPr="00185E21">
        <w:t xml:space="preserve"> Пресняков А.Е. Российские самодержцы. - М., 1990. - С. 187.</w:t>
      </w:r>
    </w:p>
  </w:footnote>
  <w:footnote w:id="5">
    <w:p w:rsidR="009A1A57" w:rsidRDefault="00643AED" w:rsidP="00644C55">
      <w:pPr>
        <w:pStyle w:val="a6"/>
      </w:pPr>
      <w:r w:rsidRPr="00185E21">
        <w:rPr>
          <w:rStyle w:val="aa"/>
          <w:sz w:val="20"/>
          <w:szCs w:val="20"/>
        </w:rPr>
        <w:footnoteRef/>
      </w:r>
      <w:r w:rsidRPr="00185E21">
        <w:t xml:space="preserve"> Миронов Г.Е. История государства Российского. Историко-библиографические очерки. </w:t>
      </w:r>
      <w:r w:rsidRPr="00185E21">
        <w:rPr>
          <w:lang w:val="en-US"/>
        </w:rPr>
        <w:t>XIX</w:t>
      </w:r>
      <w:r w:rsidRPr="00185E21">
        <w:t xml:space="preserve"> век. - М., 1995. - С. 156.</w:t>
      </w:r>
    </w:p>
  </w:footnote>
  <w:footnote w:id="6">
    <w:p w:rsidR="009A1A57" w:rsidRDefault="00643AED" w:rsidP="00644C55">
      <w:pPr>
        <w:pStyle w:val="a6"/>
      </w:pPr>
      <w:r w:rsidRPr="00E475A6">
        <w:rPr>
          <w:rStyle w:val="aa"/>
          <w:sz w:val="20"/>
          <w:szCs w:val="20"/>
        </w:rPr>
        <w:footnoteRef/>
      </w:r>
      <w:r w:rsidRPr="00E475A6">
        <w:t xml:space="preserve"> Похлебкин В.В. Внешняя политика Руси, России и СССР за 1000 лет в именах, датах, фактах: Справочник. - М., 1992. - С. 336.</w:t>
      </w:r>
    </w:p>
  </w:footnote>
  <w:footnote w:id="7">
    <w:p w:rsidR="009A1A57" w:rsidRDefault="00643AED" w:rsidP="00644C55">
      <w:pPr>
        <w:pStyle w:val="a6"/>
      </w:pPr>
      <w:r w:rsidRPr="00E475A6">
        <w:rPr>
          <w:rStyle w:val="aa"/>
          <w:sz w:val="20"/>
          <w:szCs w:val="20"/>
        </w:rPr>
        <w:footnoteRef/>
      </w:r>
      <w:r w:rsidRPr="00E475A6">
        <w:t xml:space="preserve"> История внешней политики России. Первая половина </w:t>
      </w:r>
      <w:r w:rsidRPr="00E475A6">
        <w:rPr>
          <w:lang w:val="en-US"/>
        </w:rPr>
        <w:t>XIX</w:t>
      </w:r>
      <w:r w:rsidRPr="00E475A6">
        <w:t xml:space="preserve"> века. - М., 1985. - С. 114.</w:t>
      </w:r>
    </w:p>
  </w:footnote>
  <w:footnote w:id="8">
    <w:p w:rsidR="009A1A57" w:rsidRDefault="00643AED" w:rsidP="00644C55">
      <w:pPr>
        <w:pStyle w:val="a6"/>
      </w:pPr>
      <w:r w:rsidRPr="00E475A6">
        <w:rPr>
          <w:rStyle w:val="aa"/>
          <w:sz w:val="20"/>
          <w:szCs w:val="20"/>
        </w:rPr>
        <w:footnoteRef/>
      </w:r>
      <w:r w:rsidRPr="00E475A6">
        <w:t xml:space="preserve"> Российские самодержцы. 1801-1917. - М., 1993. - С. 266.</w:t>
      </w:r>
    </w:p>
  </w:footnote>
  <w:footnote w:id="9">
    <w:p w:rsidR="009A1A57" w:rsidRDefault="00643AED" w:rsidP="00644C55">
      <w:pPr>
        <w:pStyle w:val="a6"/>
      </w:pPr>
      <w:r w:rsidRPr="00E475A6">
        <w:rPr>
          <w:rStyle w:val="aa"/>
          <w:sz w:val="20"/>
          <w:szCs w:val="20"/>
        </w:rPr>
        <w:footnoteRef/>
      </w:r>
      <w:r w:rsidRPr="00E475A6">
        <w:t xml:space="preserve"> История России. </w:t>
      </w:r>
      <w:r w:rsidRPr="00E475A6">
        <w:rPr>
          <w:lang w:val="en-US"/>
        </w:rPr>
        <w:t>XIX</w:t>
      </w:r>
      <w:r w:rsidRPr="00E475A6">
        <w:t xml:space="preserve"> век: В 2 частях/Под ред. В.Г. Тюкавкина. - М., 2001. - Ч. 1. - С. 73.</w:t>
      </w:r>
    </w:p>
  </w:footnote>
  <w:footnote w:id="10">
    <w:p w:rsidR="009A1A57" w:rsidRDefault="00643AED" w:rsidP="00644C55">
      <w:pPr>
        <w:pStyle w:val="a6"/>
      </w:pPr>
      <w:r w:rsidRPr="00E475A6">
        <w:rPr>
          <w:rStyle w:val="aa"/>
          <w:sz w:val="20"/>
          <w:szCs w:val="20"/>
        </w:rPr>
        <w:footnoteRef/>
      </w:r>
      <w:r w:rsidRPr="00E475A6">
        <w:t xml:space="preserve"> Итоги и задачи изучения внешней политики России. Советская историография. - М., 1981. - С. 127.</w:t>
      </w:r>
    </w:p>
  </w:footnote>
  <w:footnote w:id="11">
    <w:p w:rsidR="009A1A57" w:rsidRDefault="00643AED" w:rsidP="00644C55">
      <w:pPr>
        <w:pStyle w:val="a6"/>
      </w:pPr>
      <w:r w:rsidRPr="0032732C">
        <w:rPr>
          <w:rStyle w:val="aa"/>
          <w:sz w:val="20"/>
          <w:szCs w:val="20"/>
        </w:rPr>
        <w:footnoteRef/>
      </w:r>
      <w:r w:rsidRPr="0032732C">
        <w:t xml:space="preserve"> Пушкарев С.Г. Обзор русской истории. - М., 1991. - С. 322.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ED" w:rsidRPr="00B648C2" w:rsidRDefault="00B31744" w:rsidP="00643AED">
    <w:pPr>
      <w:pStyle w:val="ac"/>
      <w:framePr w:wrap="auto" w:vAnchor="text" w:hAnchor="margin" w:xAlign="right" w:y="1"/>
      <w:rPr>
        <w:rStyle w:val="af"/>
        <w:sz w:val="20"/>
        <w:szCs w:val="20"/>
      </w:rPr>
    </w:pPr>
    <w:r>
      <w:rPr>
        <w:rStyle w:val="af"/>
        <w:sz w:val="20"/>
        <w:szCs w:val="20"/>
      </w:rPr>
      <w:t>2</w:t>
    </w:r>
  </w:p>
  <w:p w:rsidR="00643AED" w:rsidRDefault="00643AED" w:rsidP="00B648C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ED" w:rsidRDefault="00643A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A122EB"/>
    <w:multiLevelType w:val="hybridMultilevel"/>
    <w:tmpl w:val="A6325C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AC4"/>
    <w:rsid w:val="0004553D"/>
    <w:rsid w:val="000F157B"/>
    <w:rsid w:val="00127118"/>
    <w:rsid w:val="00185E21"/>
    <w:rsid w:val="001F5C2B"/>
    <w:rsid w:val="00266454"/>
    <w:rsid w:val="002866C8"/>
    <w:rsid w:val="0032732C"/>
    <w:rsid w:val="003454FC"/>
    <w:rsid w:val="00407026"/>
    <w:rsid w:val="00574203"/>
    <w:rsid w:val="00620318"/>
    <w:rsid w:val="00643AED"/>
    <w:rsid w:val="00644C55"/>
    <w:rsid w:val="006B778E"/>
    <w:rsid w:val="00741D2B"/>
    <w:rsid w:val="0093539B"/>
    <w:rsid w:val="00981AC4"/>
    <w:rsid w:val="009A1A57"/>
    <w:rsid w:val="009E6F46"/>
    <w:rsid w:val="00AD025D"/>
    <w:rsid w:val="00B31744"/>
    <w:rsid w:val="00B648C2"/>
    <w:rsid w:val="00C26C3B"/>
    <w:rsid w:val="00C568E5"/>
    <w:rsid w:val="00C65B01"/>
    <w:rsid w:val="00CE77C9"/>
    <w:rsid w:val="00D60BEF"/>
    <w:rsid w:val="00D900BB"/>
    <w:rsid w:val="00DA32F1"/>
    <w:rsid w:val="00DB200E"/>
    <w:rsid w:val="00E475A6"/>
    <w:rsid w:val="00EA23E9"/>
    <w:rsid w:val="00E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5BC04A-5048-4028-B62A-21A2077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43AE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3AE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3AE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43AE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3AE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3AE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3AE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3AE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3AE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43AED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a8">
    <w:name w:val="Body Text Indent"/>
    <w:basedOn w:val="a2"/>
    <w:link w:val="a9"/>
    <w:uiPriority w:val="99"/>
    <w:rsid w:val="00643AE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character" w:styleId="aa">
    <w:name w:val="footnote reference"/>
    <w:uiPriority w:val="99"/>
    <w:semiHidden/>
    <w:rsid w:val="00643AED"/>
    <w:rPr>
      <w:sz w:val="28"/>
      <w:szCs w:val="28"/>
      <w:vertAlign w:val="superscript"/>
    </w:rPr>
  </w:style>
  <w:style w:type="character" w:styleId="ab">
    <w:name w:val="endnote reference"/>
    <w:uiPriority w:val="99"/>
    <w:semiHidden/>
    <w:rsid w:val="00643AED"/>
    <w:rPr>
      <w:vertAlign w:val="superscript"/>
    </w:rPr>
  </w:style>
  <w:style w:type="paragraph" w:styleId="ac">
    <w:name w:val="header"/>
    <w:basedOn w:val="a2"/>
    <w:next w:val="ad"/>
    <w:link w:val="ae"/>
    <w:uiPriority w:val="99"/>
    <w:rsid w:val="00643A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643AED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">
    <w:name w:val="page number"/>
    <w:uiPriority w:val="99"/>
    <w:rsid w:val="00643AED"/>
  </w:style>
  <w:style w:type="paragraph" w:styleId="af0">
    <w:name w:val="footer"/>
    <w:basedOn w:val="a2"/>
    <w:link w:val="af1"/>
    <w:uiPriority w:val="99"/>
    <w:semiHidden/>
    <w:rsid w:val="00643AE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c"/>
    <w:uiPriority w:val="99"/>
    <w:semiHidden/>
    <w:locked/>
    <w:rsid w:val="00643AED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643AE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f2">
    <w:name w:val="Hyperlink"/>
    <w:uiPriority w:val="99"/>
    <w:rsid w:val="00643AED"/>
    <w:rPr>
      <w:color w:val="0000FF"/>
      <w:u w:val="single"/>
    </w:rPr>
  </w:style>
  <w:style w:type="paragraph" w:styleId="ad">
    <w:name w:val="Body Text"/>
    <w:basedOn w:val="a2"/>
    <w:link w:val="af3"/>
    <w:uiPriority w:val="99"/>
    <w:rsid w:val="00643AED"/>
    <w:pPr>
      <w:widowControl w:val="0"/>
      <w:autoSpaceDE w:val="0"/>
      <w:autoSpaceDN w:val="0"/>
      <w:adjustRightInd w:val="0"/>
      <w:ind w:firstLine="0"/>
    </w:pPr>
  </w:style>
  <w:style w:type="character" w:customStyle="1" w:styleId="af3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643AE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8"/>
    <w:uiPriority w:val="99"/>
    <w:rsid w:val="00643AE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643AE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643AE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643AED"/>
    <w:rPr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643AED"/>
    <w:rPr>
      <w:sz w:val="28"/>
      <w:szCs w:val="28"/>
    </w:rPr>
  </w:style>
  <w:style w:type="paragraph" w:styleId="af8">
    <w:name w:val="Normal (Web)"/>
    <w:basedOn w:val="a2"/>
    <w:uiPriority w:val="99"/>
    <w:rsid w:val="00643AE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643AE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43AE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3AE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3AE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643AE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43AE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43A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43AE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43AE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3AE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43AE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43AE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43AE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3AED"/>
    <w:rPr>
      <w:i/>
      <w:iCs/>
    </w:rPr>
  </w:style>
  <w:style w:type="paragraph" w:customStyle="1" w:styleId="afb">
    <w:name w:val="ТАБЛИЦА"/>
    <w:next w:val="a2"/>
    <w:autoRedefine/>
    <w:uiPriority w:val="99"/>
    <w:rsid w:val="00643AED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643AED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643AE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43AE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643AE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643AE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13012</Words>
  <Characters>74170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Надежда</Company>
  <LinksUpToDate>false</LinksUpToDate>
  <CharactersWithSpaces>87008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Вадик</dc:creator>
  <cp:keywords/>
  <dc:description/>
  <cp:lastModifiedBy>admin</cp:lastModifiedBy>
  <cp:revision>2</cp:revision>
  <dcterms:created xsi:type="dcterms:W3CDTF">2014-03-09T10:57:00Z</dcterms:created>
  <dcterms:modified xsi:type="dcterms:W3CDTF">2014-03-09T10:57:00Z</dcterms:modified>
</cp:coreProperties>
</file>