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E2" w:rsidRPr="00BE5478" w:rsidRDefault="009C59E2" w:rsidP="00BE5478">
      <w:pPr>
        <w:spacing w:line="360" w:lineRule="auto"/>
        <w:ind w:firstLine="709"/>
        <w:jc w:val="both"/>
        <w:rPr>
          <w:color w:val="000000"/>
          <w:sz w:val="28"/>
        </w:rPr>
      </w:pPr>
    </w:p>
    <w:p w:rsidR="009C59E2" w:rsidRPr="00BE5478" w:rsidRDefault="009C59E2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9C59E2" w:rsidRDefault="009C59E2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8700DB" w:rsidRDefault="008700DB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8700DB" w:rsidRDefault="008700DB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8700DB" w:rsidRDefault="008700DB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8700DB" w:rsidRDefault="008700DB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8700DB" w:rsidRDefault="008700DB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8700DB" w:rsidRDefault="008700DB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8700DB" w:rsidRDefault="008700DB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8700DB" w:rsidRDefault="008700DB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8700DB" w:rsidRPr="00BE5478" w:rsidRDefault="008700DB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9C59E2" w:rsidRPr="00BE5478" w:rsidRDefault="009C59E2" w:rsidP="00BE5478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9C59E2" w:rsidRPr="00BE5478" w:rsidRDefault="005972C1" w:rsidP="008700DB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BE5478">
        <w:rPr>
          <w:b/>
          <w:color w:val="000000"/>
          <w:sz w:val="28"/>
          <w:szCs w:val="40"/>
        </w:rPr>
        <w:t>К</w:t>
      </w:r>
      <w:r w:rsidR="009C59E2" w:rsidRPr="00BE5478">
        <w:rPr>
          <w:b/>
          <w:color w:val="000000"/>
          <w:sz w:val="28"/>
          <w:szCs w:val="40"/>
        </w:rPr>
        <w:t>урсов</w:t>
      </w:r>
      <w:r w:rsidR="00887221" w:rsidRPr="00BE5478">
        <w:rPr>
          <w:b/>
          <w:color w:val="000000"/>
          <w:sz w:val="28"/>
          <w:szCs w:val="40"/>
        </w:rPr>
        <w:t>ая работа</w:t>
      </w:r>
    </w:p>
    <w:p w:rsidR="009C59E2" w:rsidRPr="00BE5478" w:rsidRDefault="009C59E2" w:rsidP="008700DB">
      <w:pPr>
        <w:spacing w:line="360" w:lineRule="auto"/>
        <w:jc w:val="center"/>
        <w:rPr>
          <w:color w:val="000000"/>
          <w:sz w:val="28"/>
        </w:rPr>
      </w:pPr>
    </w:p>
    <w:p w:rsidR="009C59E2" w:rsidRPr="00BE5478" w:rsidRDefault="00BE5478" w:rsidP="008700DB">
      <w:pPr>
        <w:spacing w:line="360" w:lineRule="auto"/>
        <w:jc w:val="center"/>
        <w:rPr>
          <w:b/>
          <w:iCs/>
          <w:color w:val="000000"/>
          <w:sz w:val="28"/>
          <w:szCs w:val="76"/>
        </w:rPr>
      </w:pPr>
      <w:r>
        <w:rPr>
          <w:b/>
          <w:i/>
          <w:iCs/>
          <w:color w:val="000000"/>
          <w:sz w:val="28"/>
          <w:szCs w:val="76"/>
        </w:rPr>
        <w:t>«</w:t>
      </w:r>
      <w:r w:rsidR="00887221" w:rsidRPr="00BE5478">
        <w:rPr>
          <w:b/>
          <w:i/>
          <w:iCs/>
          <w:color w:val="000000"/>
          <w:sz w:val="28"/>
          <w:szCs w:val="76"/>
        </w:rPr>
        <w:t>Водоснабжение и водоотведение жилого дома</w:t>
      </w:r>
      <w:r>
        <w:rPr>
          <w:b/>
          <w:iCs/>
          <w:color w:val="000000"/>
          <w:sz w:val="28"/>
          <w:szCs w:val="76"/>
        </w:rPr>
        <w:t>»</w:t>
      </w:r>
    </w:p>
    <w:p w:rsidR="009C59E2" w:rsidRPr="00BE5478" w:rsidRDefault="009C59E2" w:rsidP="00BE5478">
      <w:pPr>
        <w:spacing w:line="360" w:lineRule="auto"/>
        <w:ind w:firstLine="709"/>
        <w:jc w:val="both"/>
        <w:rPr>
          <w:color w:val="000000"/>
          <w:sz w:val="28"/>
        </w:rPr>
      </w:pPr>
    </w:p>
    <w:p w:rsidR="00A94E4D" w:rsidRPr="00BE5478" w:rsidRDefault="008700DB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F00CF6">
        <w:rPr>
          <w:noProof/>
        </w:rPr>
        <w:lastRenderedPageBreak/>
        <w:pict>
          <v:rect id="_x0000_s1026" style="position:absolute;left:0;text-align:left;margin-left:518.35pt;margin-top:22pt;width:28.45pt;height:33.05pt;z-index:251657216" stroked="f"/>
        </w:pict>
      </w:r>
      <w:r w:rsidR="00A94E4D" w:rsidRPr="00BE5478">
        <w:rPr>
          <w:b/>
          <w:color w:val="000000"/>
          <w:sz w:val="28"/>
          <w:szCs w:val="28"/>
        </w:rPr>
        <w:t>Введение</w:t>
      </w:r>
    </w:p>
    <w:p w:rsidR="00A94E4D" w:rsidRPr="00BE5478" w:rsidRDefault="00A94E4D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94E4D" w:rsidRPr="00BE5478" w:rsidRDefault="00A94E4D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8"/>
        </w:rPr>
      </w:pPr>
      <w:r w:rsidRPr="00BE5478">
        <w:rPr>
          <w:i w:val="0"/>
          <w:color w:val="000000"/>
          <w:szCs w:val="28"/>
          <w:u w:val="single"/>
        </w:rPr>
        <w:t>Цель</w:t>
      </w:r>
      <w:r w:rsidRPr="00BE5478">
        <w:rPr>
          <w:i w:val="0"/>
          <w:color w:val="000000"/>
          <w:szCs w:val="28"/>
        </w:rPr>
        <w:t>: Разработка элитной системы водоснабжения и водоотведения комплекса зданий отвечающего перспективным требованиям граждан России.</w:t>
      </w:r>
    </w:p>
    <w:p w:rsidR="00A94E4D" w:rsidRPr="00BE5478" w:rsidRDefault="00A94E4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связи с быстрыми темпами развития и расширения сантехнического оборудования и способов его монтажа, перед современными специалистами, а также проек</w:t>
      </w:r>
      <w:r w:rsidR="004B73E6" w:rsidRPr="00BE5478">
        <w:rPr>
          <w:color w:val="000000"/>
          <w:sz w:val="28"/>
          <w:szCs w:val="28"/>
        </w:rPr>
        <w:t xml:space="preserve">тировщиками </w:t>
      </w:r>
      <w:r w:rsidRPr="00BE5478">
        <w:rPr>
          <w:color w:val="000000"/>
          <w:sz w:val="28"/>
          <w:szCs w:val="28"/>
        </w:rPr>
        <w:t xml:space="preserve">возникают большие перспективы и возможности по внедрению их в нашей стране и повышению комфорта жизни наших граждан </w:t>
      </w:r>
      <w:r w:rsidR="004B73E6" w:rsidRPr="00BE5478">
        <w:rPr>
          <w:color w:val="000000"/>
          <w:sz w:val="28"/>
          <w:szCs w:val="28"/>
        </w:rPr>
        <w:t>и экономии водных ресурсов</w:t>
      </w:r>
      <w:r w:rsidRPr="00BE5478">
        <w:rPr>
          <w:color w:val="000000"/>
          <w:sz w:val="28"/>
          <w:szCs w:val="28"/>
        </w:rPr>
        <w:t xml:space="preserve"> страны.</w:t>
      </w:r>
    </w:p>
    <w:p w:rsidR="00A94E4D" w:rsidRPr="00BE5478" w:rsidRDefault="00A94E4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Выполняя гражданский долг свободного гражданина России при проектировании, я предлагаю свой способ по перспективе развития систем ВиВ в нашей стране для улучшения жилищных условий </w:t>
      </w:r>
      <w:r w:rsidRPr="00BE5478">
        <w:rPr>
          <w:color w:val="000000"/>
          <w:sz w:val="28"/>
          <w:szCs w:val="28"/>
          <w:u w:val="single"/>
        </w:rPr>
        <w:t>любого</w:t>
      </w:r>
      <w:r w:rsidRPr="00BE5478">
        <w:rPr>
          <w:color w:val="000000"/>
          <w:sz w:val="28"/>
          <w:szCs w:val="28"/>
        </w:rPr>
        <w:t xml:space="preserve"> из наших граждан. Будущее нашей страны зависит от нас 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построим его таким,</w:t>
      </w:r>
      <w:r w:rsid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каким хотим его видеть.</w:t>
      </w:r>
    </w:p>
    <w:p w:rsidR="00A94E4D" w:rsidRPr="00BE5478" w:rsidRDefault="00A94E4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Современные системы обеспечивают подачу воды со значительными потерями, достигающими 5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%</w:t>
      </w:r>
      <w:r w:rsidRPr="00BE5478">
        <w:rPr>
          <w:color w:val="000000"/>
          <w:sz w:val="28"/>
          <w:szCs w:val="28"/>
        </w:rPr>
        <w:t>, что неблагоприятно отражается на окружающей среде, истощая природные водные источники и загрязняя их избыточным количеством сточных вод. Большой расход воды и потери приводят к перегрузке очистных сооружений, ухудшение качество воды, что отрицательно сказывается на здоровье населения.</w:t>
      </w:r>
    </w:p>
    <w:p w:rsidR="00A94E4D" w:rsidRPr="00BE5478" w:rsidRDefault="00A94E4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При разработке проекта мы должны применить современные ресурсосберегающие системные и схемные решения и оборудование, позволяющие рационально использовать питьевую воду.</w:t>
      </w:r>
    </w:p>
    <w:p w:rsidR="00A94E4D" w:rsidRPr="00BE5478" w:rsidRDefault="00A94E4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Федеральная программа по обеспечению населения питьевой водой, направленная на восстановление и развитие систем водоснабжения до уровня, обеспечивающего соответствие воды новым, более жёстким требованиям СанПиН, требует повышение качества воды в местах водоразбора.</w:t>
      </w:r>
    </w:p>
    <w:p w:rsidR="00A94E4D" w:rsidRPr="00BE5478" w:rsidRDefault="00A94E4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Учитывая деградацию окружающей среды, истощение природных водных источников и требование водного кодекса России к рациональному использованию водных ресурсов в проекте необходимо организовать рациональное использование воды и снижение среднего водопотребления, в настоящее </w:t>
      </w:r>
      <w:r w:rsidR="009469CB" w:rsidRPr="00BE5478">
        <w:rPr>
          <w:color w:val="000000"/>
          <w:sz w:val="28"/>
          <w:szCs w:val="28"/>
        </w:rPr>
        <w:t>время оно составляет 305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9469CB" w:rsidRPr="00BE5478">
        <w:rPr>
          <w:color w:val="000000"/>
          <w:sz w:val="28"/>
          <w:szCs w:val="28"/>
        </w:rPr>
        <w:t>/чел.*</w:t>
      </w:r>
      <w:r w:rsidRPr="00BE5478">
        <w:rPr>
          <w:color w:val="000000"/>
          <w:sz w:val="28"/>
          <w:szCs w:val="28"/>
        </w:rPr>
        <w:t>сут.</w:t>
      </w:r>
    </w:p>
    <w:p w:rsidR="00A94E4D" w:rsidRPr="00BE5478" w:rsidRDefault="00A94E4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связи с ухудшением здоровья нации и снижением численности населения на</w:t>
      </w:r>
      <w:r w:rsidR="004D35BE" w:rsidRPr="00BE5478">
        <w:rPr>
          <w:color w:val="000000"/>
          <w:sz w:val="28"/>
          <w:szCs w:val="28"/>
        </w:rPr>
        <w:t>шей страны каждый патриотически</w:t>
      </w:r>
      <w:r w:rsidRPr="00BE5478">
        <w:rPr>
          <w:color w:val="000000"/>
          <w:sz w:val="28"/>
          <w:szCs w:val="28"/>
        </w:rPr>
        <w:t xml:space="preserve"> нас</w:t>
      </w:r>
      <w:r w:rsidR="004B73E6" w:rsidRPr="00BE5478">
        <w:rPr>
          <w:color w:val="000000"/>
          <w:sz w:val="28"/>
          <w:szCs w:val="28"/>
        </w:rPr>
        <w:t>троенный специалист</w:t>
      </w:r>
      <w:r w:rsidRPr="00BE5478">
        <w:rPr>
          <w:color w:val="000000"/>
          <w:sz w:val="28"/>
          <w:szCs w:val="28"/>
        </w:rPr>
        <w:t xml:space="preserve"> обязан внести свой вклад в исправление сложившейся ситуации.</w:t>
      </w:r>
    </w:p>
    <w:p w:rsidR="00A94E4D" w:rsidRPr="00BE5478" w:rsidRDefault="00A94E4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76B2" w:rsidRPr="00BE5478" w:rsidRDefault="008700DB" w:rsidP="008700D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700DB">
        <w:rPr>
          <w:b/>
          <w:color w:val="000000"/>
          <w:sz w:val="28"/>
          <w:szCs w:val="28"/>
        </w:rPr>
        <w:t>1</w:t>
      </w:r>
      <w:r w:rsidR="005D76B2" w:rsidRPr="008700DB">
        <w:rPr>
          <w:b/>
          <w:color w:val="000000"/>
          <w:sz w:val="28"/>
          <w:szCs w:val="28"/>
        </w:rPr>
        <w:t>. Система</w:t>
      </w:r>
      <w:r w:rsidR="005D76B2" w:rsidRPr="00BE5478">
        <w:rPr>
          <w:b/>
          <w:color w:val="000000"/>
          <w:sz w:val="28"/>
          <w:szCs w:val="28"/>
        </w:rPr>
        <w:t xml:space="preserve"> водоснабжения и водоотведения объекта</w:t>
      </w:r>
    </w:p>
    <w:p w:rsidR="005D76B2" w:rsidRPr="00BE5478" w:rsidRDefault="005D76B2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76B2" w:rsidRPr="00BE5478" w:rsidRDefault="005D76B2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соответствии с составом потребителей и требованиями к качеству воды принимаю следующие системы водоснабжения:</w:t>
      </w:r>
    </w:p>
    <w:p w:rsidR="00BE5478" w:rsidRDefault="005D76B2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1) </w:t>
      </w:r>
      <w:r w:rsidRPr="00BE5478">
        <w:rPr>
          <w:b/>
          <w:color w:val="000000"/>
          <w:sz w:val="28"/>
          <w:szCs w:val="28"/>
        </w:rPr>
        <w:t>В1</w:t>
      </w:r>
      <w:r w:rsidR="00BE5478">
        <w:rPr>
          <w:b/>
          <w:color w:val="000000"/>
          <w:sz w:val="28"/>
          <w:szCs w:val="28"/>
        </w:rPr>
        <w:t>-</w:t>
      </w:r>
      <w:r w:rsidR="00BE5478" w:rsidRPr="00BE5478">
        <w:rPr>
          <w:b/>
          <w:color w:val="000000"/>
          <w:sz w:val="28"/>
          <w:szCs w:val="28"/>
        </w:rPr>
        <w:t>х</w:t>
      </w:r>
      <w:r w:rsidRPr="00BE5478">
        <w:rPr>
          <w:b/>
          <w:color w:val="000000"/>
          <w:sz w:val="28"/>
          <w:szCs w:val="28"/>
        </w:rPr>
        <w:t>озяйственно-питьевой водопровод</w:t>
      </w:r>
      <w:r w:rsidRPr="00BE5478">
        <w:rPr>
          <w:color w:val="000000"/>
          <w:sz w:val="28"/>
          <w:szCs w:val="28"/>
        </w:rPr>
        <w:t>, предназначен для подачи воды всем потребителям, должен обеспечивать:</w:t>
      </w:r>
    </w:p>
    <w:p w:rsid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п</w:t>
      </w:r>
      <w:r w:rsidR="005D76B2" w:rsidRPr="00BE5478">
        <w:rPr>
          <w:color w:val="000000"/>
          <w:sz w:val="28"/>
          <w:szCs w:val="28"/>
        </w:rPr>
        <w:t xml:space="preserve">одачу расчетного количества воды, </w:t>
      </w:r>
      <w:r w:rsidR="005D76B2" w:rsidRPr="00BE5478">
        <w:rPr>
          <w:color w:val="000000"/>
          <w:sz w:val="28"/>
          <w:szCs w:val="28"/>
          <w:lang w:val="en-US"/>
        </w:rPr>
        <w:t>q</w:t>
      </w:r>
      <w:r w:rsidR="005D76B2" w:rsidRPr="00BE5478">
        <w:rPr>
          <w:color w:val="000000"/>
          <w:sz w:val="28"/>
          <w:szCs w:val="28"/>
          <w:vertAlign w:val="superscript"/>
        </w:rPr>
        <w:t>В1</w:t>
      </w:r>
      <w:r w:rsidR="005D76B2" w:rsidRPr="00BE5478">
        <w:rPr>
          <w:color w:val="000000"/>
          <w:sz w:val="28"/>
          <w:szCs w:val="28"/>
          <w:vertAlign w:val="subscript"/>
        </w:rPr>
        <w:t>сут</w:t>
      </w:r>
      <w:r w:rsidR="005D76B2" w:rsidRPr="00BE5478">
        <w:rPr>
          <w:color w:val="000000"/>
          <w:sz w:val="28"/>
          <w:szCs w:val="28"/>
        </w:rPr>
        <w:t>=180·</w:t>
      </w:r>
      <w:r w:rsidR="00066946" w:rsidRPr="00BE5478">
        <w:rPr>
          <w:color w:val="000000"/>
          <w:sz w:val="28"/>
          <w:szCs w:val="28"/>
        </w:rPr>
        <w:t>0,252</w:t>
      </w:r>
      <w:r w:rsidR="005D76B2" w:rsidRPr="00BE5478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="007D26A6" w:rsidRPr="00BE5478">
        <w:rPr>
          <w:color w:val="000000"/>
          <w:sz w:val="28"/>
          <w:szCs w:val="28"/>
        </w:rPr>
        <w:t>45,36</w:t>
      </w:r>
      <w:r>
        <w:rPr>
          <w:color w:val="000000"/>
          <w:sz w:val="28"/>
          <w:szCs w:val="28"/>
        </w:rPr>
        <w:t> </w:t>
      </w:r>
      <w:r w:rsidR="005D76B2" w:rsidRPr="00BE5478">
        <w:rPr>
          <w:color w:val="000000"/>
          <w:sz w:val="28"/>
          <w:szCs w:val="28"/>
        </w:rPr>
        <w:t>м</w:t>
      </w:r>
      <w:r w:rsidR="005D76B2" w:rsidRPr="00BE5478">
        <w:rPr>
          <w:color w:val="000000"/>
          <w:sz w:val="28"/>
          <w:szCs w:val="28"/>
          <w:vertAlign w:val="superscript"/>
        </w:rPr>
        <w:t>3</w:t>
      </w:r>
      <w:r w:rsidR="005D76B2" w:rsidRPr="00BE5478">
        <w:rPr>
          <w:color w:val="000000"/>
          <w:sz w:val="28"/>
          <w:szCs w:val="28"/>
        </w:rPr>
        <w:t>/сут</w:t>
      </w:r>
    </w:p>
    <w:p w:rsid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п</w:t>
      </w:r>
      <w:r w:rsidR="005D76B2" w:rsidRPr="00BE5478">
        <w:rPr>
          <w:color w:val="000000"/>
          <w:sz w:val="28"/>
          <w:szCs w:val="28"/>
        </w:rPr>
        <w:t>одачу воды питьевого кач</w:t>
      </w:r>
      <w:r w:rsidR="00AE0FC7" w:rsidRPr="00BE5478">
        <w:rPr>
          <w:color w:val="000000"/>
          <w:sz w:val="28"/>
          <w:szCs w:val="28"/>
        </w:rPr>
        <w:t>ества, отвечающей требованиям Сан</w:t>
      </w:r>
      <w:r w:rsidR="005D76B2" w:rsidRPr="00BE5478">
        <w:rPr>
          <w:color w:val="000000"/>
          <w:sz w:val="28"/>
          <w:szCs w:val="28"/>
        </w:rPr>
        <w:t>ПиН</w:t>
      </w:r>
    </w:p>
    <w:p w:rsid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п</w:t>
      </w:r>
      <w:r w:rsidR="005D76B2" w:rsidRPr="00BE5478">
        <w:rPr>
          <w:color w:val="000000"/>
          <w:sz w:val="28"/>
          <w:szCs w:val="28"/>
        </w:rPr>
        <w:t>оддержание требуемого давления перед всеми водоразборными точками на уровне, обеспечивающем заданный секундный расход</w:t>
      </w:r>
    </w:p>
    <w:p w:rsid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б</w:t>
      </w:r>
      <w:r w:rsidR="005D76B2" w:rsidRPr="00BE5478">
        <w:rPr>
          <w:color w:val="000000"/>
          <w:sz w:val="28"/>
          <w:szCs w:val="28"/>
        </w:rPr>
        <w:t>есперебойность подачи воды, исключающей нанесение ущерба здоровью человека и санитарно-техническому состоянию здания</w:t>
      </w:r>
    </w:p>
    <w:p w:rsid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д</w:t>
      </w:r>
      <w:r w:rsidR="005D76B2" w:rsidRPr="00BE5478">
        <w:rPr>
          <w:color w:val="000000"/>
          <w:sz w:val="28"/>
          <w:szCs w:val="28"/>
        </w:rPr>
        <w:t>олговечность, соизмеримая с долговечностью возводимых зданий (100 лет)</w:t>
      </w:r>
    </w:p>
    <w:p w:rsid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г</w:t>
      </w:r>
      <w:r w:rsidR="005D76B2" w:rsidRPr="00BE5478">
        <w:rPr>
          <w:color w:val="000000"/>
          <w:sz w:val="28"/>
          <w:szCs w:val="28"/>
        </w:rPr>
        <w:t>ерметичность во всем диапазоне рабочих давлений</w:t>
      </w:r>
    </w:p>
    <w:p w:rsid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п</w:t>
      </w:r>
      <w:r w:rsidR="005D76B2" w:rsidRPr="00BE5478">
        <w:rPr>
          <w:color w:val="000000"/>
          <w:sz w:val="28"/>
          <w:szCs w:val="28"/>
        </w:rPr>
        <w:t>рочность и стойкость к воздействию внутреннего давления, а также при случайном внешнем воздействии</w:t>
      </w:r>
    </w:p>
    <w:p w:rsid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б</w:t>
      </w:r>
      <w:r w:rsidR="005D76B2" w:rsidRPr="00BE5478">
        <w:rPr>
          <w:color w:val="000000"/>
          <w:sz w:val="28"/>
          <w:szCs w:val="28"/>
        </w:rPr>
        <w:t>езопасность использования и эксплуатации</w:t>
      </w:r>
    </w:p>
    <w:p w:rsid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р</w:t>
      </w:r>
      <w:r w:rsidR="005D76B2" w:rsidRPr="00BE5478">
        <w:rPr>
          <w:color w:val="000000"/>
          <w:sz w:val="28"/>
          <w:szCs w:val="28"/>
        </w:rPr>
        <w:t>емонтопригодность</w:t>
      </w:r>
    </w:p>
    <w:p w:rsidR="005D76B2" w:rsidRPr="00BE5478" w:rsidRDefault="00BE5478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E5478">
        <w:rPr>
          <w:color w:val="000000"/>
          <w:sz w:val="28"/>
          <w:szCs w:val="28"/>
        </w:rPr>
        <w:t>м</w:t>
      </w:r>
      <w:r w:rsidR="005D76B2" w:rsidRPr="00BE5478">
        <w:rPr>
          <w:color w:val="000000"/>
          <w:sz w:val="28"/>
          <w:szCs w:val="28"/>
        </w:rPr>
        <w:t>инимальную строительн</w:t>
      </w:r>
      <w:r w:rsidR="00AE0FC7" w:rsidRPr="00BE5478">
        <w:rPr>
          <w:color w:val="000000"/>
          <w:sz w:val="28"/>
          <w:szCs w:val="28"/>
        </w:rPr>
        <w:t>ую и эксплуатационную стоимость;</w:t>
      </w:r>
    </w:p>
    <w:p w:rsidR="005D76B2" w:rsidRPr="00BE5478" w:rsidRDefault="00AE0FC7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2</w:t>
      </w:r>
      <w:r w:rsidR="005D76B2" w:rsidRPr="00BE5478">
        <w:rPr>
          <w:color w:val="000000"/>
          <w:sz w:val="28"/>
          <w:szCs w:val="28"/>
        </w:rPr>
        <w:t xml:space="preserve">) </w:t>
      </w:r>
      <w:r w:rsidR="005D76B2" w:rsidRPr="00BE5478">
        <w:rPr>
          <w:b/>
          <w:color w:val="000000"/>
          <w:sz w:val="28"/>
          <w:szCs w:val="28"/>
        </w:rPr>
        <w:t>В11</w:t>
      </w:r>
      <w:r w:rsidR="00BE5478">
        <w:rPr>
          <w:b/>
          <w:color w:val="000000"/>
          <w:sz w:val="28"/>
          <w:szCs w:val="28"/>
        </w:rPr>
        <w:t>-</w:t>
      </w:r>
      <w:r w:rsidR="00BE5478" w:rsidRPr="00BE5478">
        <w:rPr>
          <w:b/>
          <w:color w:val="000000"/>
          <w:sz w:val="28"/>
          <w:szCs w:val="28"/>
        </w:rPr>
        <w:t>п</w:t>
      </w:r>
      <w:r w:rsidR="005D76B2" w:rsidRPr="00BE5478">
        <w:rPr>
          <w:b/>
          <w:color w:val="000000"/>
          <w:sz w:val="28"/>
          <w:szCs w:val="28"/>
        </w:rPr>
        <w:t>оливочный водопровод</w:t>
      </w:r>
      <w:r w:rsidR="005D76B2" w:rsidRPr="00BE5478">
        <w:rPr>
          <w:color w:val="000000"/>
          <w:sz w:val="28"/>
          <w:szCs w:val="28"/>
        </w:rPr>
        <w:t xml:space="preserve">, предназначен для подачи воды на поливку зеленых насаждений, твердых покрытий и </w:t>
      </w:r>
      <w:r w:rsidR="00A11F2B" w:rsidRPr="00BE5478">
        <w:rPr>
          <w:color w:val="000000"/>
          <w:sz w:val="28"/>
          <w:szCs w:val="28"/>
        </w:rPr>
        <w:t xml:space="preserve">на </w:t>
      </w:r>
      <w:r w:rsidR="005D76B2" w:rsidRPr="00BE5478">
        <w:rPr>
          <w:color w:val="000000"/>
          <w:sz w:val="28"/>
          <w:szCs w:val="28"/>
        </w:rPr>
        <w:t>общедомовые нужды</w:t>
      </w:r>
      <w:r w:rsidR="00C428BE" w:rsidRPr="00BE5478">
        <w:rPr>
          <w:color w:val="000000"/>
          <w:sz w:val="28"/>
          <w:szCs w:val="28"/>
        </w:rPr>
        <w:t>.</w:t>
      </w:r>
    </w:p>
    <w:p w:rsidR="0040671B" w:rsidRPr="00BE5478" w:rsidRDefault="005D76B2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Учитывая небольшое количество воды для</w:t>
      </w:r>
      <w:r w:rsidR="00A11F2B" w:rsidRPr="00BE5478">
        <w:rPr>
          <w:color w:val="000000"/>
          <w:sz w:val="28"/>
          <w:szCs w:val="28"/>
        </w:rPr>
        <w:t xml:space="preserve"> В11 и</w:t>
      </w:r>
      <w:r w:rsidRPr="00BE5478">
        <w:rPr>
          <w:color w:val="000000"/>
          <w:sz w:val="28"/>
          <w:szCs w:val="28"/>
        </w:rPr>
        <w:t xml:space="preserve"> для снижения эксплуатационных и строительных затрат принимаю объедине</w:t>
      </w:r>
      <w:r w:rsidR="00A11F2B" w:rsidRPr="00BE5478">
        <w:rPr>
          <w:color w:val="000000"/>
          <w:sz w:val="28"/>
          <w:szCs w:val="28"/>
        </w:rPr>
        <w:t>нную хозяйственно-питьевую</w:t>
      </w:r>
      <w:r w:rsidR="004048D3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поливочную систему х</w:t>
      </w:r>
      <w:r w:rsidR="004048D3" w:rsidRPr="00BE5478">
        <w:rPr>
          <w:color w:val="000000"/>
          <w:sz w:val="28"/>
          <w:szCs w:val="28"/>
        </w:rPr>
        <w:t>олодного водоснабжения: (</w:t>
      </w:r>
      <w:r w:rsidRPr="00BE5478">
        <w:rPr>
          <w:color w:val="000000"/>
          <w:sz w:val="28"/>
          <w:szCs w:val="28"/>
        </w:rPr>
        <w:t>В1</w:t>
      </w:r>
      <w:r w:rsidR="004048D3" w:rsidRPr="00BE5478">
        <w:rPr>
          <w:color w:val="000000"/>
          <w:sz w:val="28"/>
          <w:szCs w:val="28"/>
        </w:rPr>
        <w:t>+В11</w:t>
      </w:r>
      <w:r w:rsidRPr="00BE5478">
        <w:rPr>
          <w:color w:val="000000"/>
          <w:sz w:val="28"/>
          <w:szCs w:val="28"/>
        </w:rPr>
        <w:t>).</w:t>
      </w:r>
    </w:p>
    <w:p w:rsidR="0040671B" w:rsidRPr="00BE5478" w:rsidRDefault="0040671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3"/>
        </w:rPr>
        <w:t>Система холодного водоснабжения, со</w:t>
      </w:r>
      <w:r w:rsidR="00F16599" w:rsidRPr="00BE5478">
        <w:rPr>
          <w:color w:val="000000"/>
          <w:sz w:val="28"/>
          <w:szCs w:val="23"/>
        </w:rPr>
        <w:t>гласно СНиП 2.04.01</w:t>
      </w:r>
      <w:r w:rsidR="00BE5478">
        <w:rPr>
          <w:color w:val="000000"/>
          <w:sz w:val="28"/>
          <w:szCs w:val="23"/>
        </w:rPr>
        <w:t>–</w:t>
      </w:r>
      <w:r w:rsidR="00BE5478" w:rsidRPr="00BE5478">
        <w:rPr>
          <w:color w:val="000000"/>
          <w:sz w:val="28"/>
          <w:szCs w:val="23"/>
        </w:rPr>
        <w:t>8</w:t>
      </w:r>
      <w:r w:rsidR="00F16599" w:rsidRPr="00BE5478">
        <w:rPr>
          <w:color w:val="000000"/>
          <w:sz w:val="28"/>
          <w:szCs w:val="23"/>
        </w:rPr>
        <w:t xml:space="preserve">5* (прил. 2 </w:t>
      </w:r>
      <w:r w:rsidR="000309AE" w:rsidRPr="00BE5478">
        <w:rPr>
          <w:color w:val="000000"/>
          <w:sz w:val="28"/>
          <w:szCs w:val="23"/>
        </w:rPr>
        <w:t xml:space="preserve">и </w:t>
      </w:r>
      <w:r w:rsidR="00F16599" w:rsidRPr="00BE5478">
        <w:rPr>
          <w:color w:val="000000"/>
          <w:sz w:val="28"/>
          <w:szCs w:val="23"/>
        </w:rPr>
        <w:t>3) должна об</w:t>
      </w:r>
      <w:r w:rsidRPr="00BE5478">
        <w:rPr>
          <w:color w:val="000000"/>
          <w:sz w:val="28"/>
          <w:szCs w:val="23"/>
        </w:rPr>
        <w:t>е</w:t>
      </w:r>
      <w:r w:rsidR="00F16599" w:rsidRPr="00BE5478">
        <w:rPr>
          <w:color w:val="000000"/>
          <w:sz w:val="28"/>
          <w:szCs w:val="23"/>
        </w:rPr>
        <w:t>спе</w:t>
      </w:r>
      <w:r w:rsidRPr="00BE5478">
        <w:rPr>
          <w:color w:val="000000"/>
          <w:sz w:val="28"/>
          <w:szCs w:val="23"/>
        </w:rPr>
        <w:t>чивать подачу на хозяйственно-питьевые нужды каждому проживающему (</w:t>
      </w:r>
      <w:r w:rsidRPr="00BE5478">
        <w:rPr>
          <w:color w:val="000000"/>
          <w:sz w:val="28"/>
          <w:szCs w:val="28"/>
        </w:rPr>
        <w:t>при заданной степени благоустройства: мойка, умывальник, ванна, унитаз) следующие расходы воды:</w:t>
      </w:r>
    </w:p>
    <w:p w:rsidR="0040671B" w:rsidRPr="00BE5478" w:rsidRDefault="00455D96" w:rsidP="00BE5478">
      <w:pPr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</w:rPr>
        <w:t>а)</w:t>
      </w:r>
      <w:r w:rsidR="0040671B" w:rsidRPr="00BE5478">
        <w:rPr>
          <w:color w:val="000000"/>
          <w:sz w:val="28"/>
          <w:szCs w:val="23"/>
        </w:rPr>
        <w:t xml:space="preserve"> общей воды (холодной и горячей):</w:t>
      </w:r>
    </w:p>
    <w:p w:rsidR="0040671B" w:rsidRPr="00BE5478" w:rsidRDefault="00A530D9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</w:rPr>
        <w:t xml:space="preserve">в час максимального водопотребления: </w:t>
      </w:r>
      <w:r w:rsidR="0040671B" w:rsidRPr="00BE5478">
        <w:rPr>
          <w:color w:val="000000"/>
          <w:sz w:val="28"/>
          <w:szCs w:val="23"/>
          <w:lang w:val="en-US"/>
        </w:rPr>
        <w:t>q</w:t>
      </w:r>
      <w:r w:rsidR="0040671B" w:rsidRPr="00BE5478">
        <w:rPr>
          <w:color w:val="000000"/>
          <w:sz w:val="28"/>
          <w:szCs w:val="23"/>
          <w:vertAlign w:val="subscript"/>
        </w:rPr>
        <w:t>о.ч</w:t>
      </w:r>
      <w:r w:rsidR="005D234A" w:rsidRPr="00BE5478">
        <w:rPr>
          <w:color w:val="000000"/>
          <w:sz w:val="28"/>
          <w:szCs w:val="23"/>
          <w:vertAlign w:val="subscript"/>
        </w:rPr>
        <w:t>ас</w:t>
      </w:r>
      <w:r w:rsidR="0040671B" w:rsidRPr="00BE5478">
        <w:rPr>
          <w:color w:val="000000"/>
          <w:sz w:val="28"/>
          <w:szCs w:val="23"/>
          <w:vertAlign w:val="subscript"/>
        </w:rPr>
        <w:t>.</w:t>
      </w:r>
      <w:r w:rsidR="0040671B" w:rsidRPr="00BE5478">
        <w:rPr>
          <w:color w:val="000000"/>
          <w:sz w:val="28"/>
          <w:szCs w:val="23"/>
          <w:vertAlign w:val="subscript"/>
          <w:lang w:val="en-US"/>
        </w:rPr>
        <w:t>u</w:t>
      </w:r>
      <w:r w:rsidR="0040671B" w:rsidRPr="00BE5478">
        <w:rPr>
          <w:color w:val="000000"/>
          <w:sz w:val="28"/>
          <w:szCs w:val="23"/>
          <w:vertAlign w:val="superscript"/>
        </w:rPr>
        <w:t>во</w:t>
      </w:r>
      <w:r w:rsidR="0040671B" w:rsidRPr="00BE5478">
        <w:rPr>
          <w:color w:val="000000"/>
          <w:sz w:val="28"/>
          <w:szCs w:val="23"/>
        </w:rPr>
        <w:t xml:space="preserve"> = 15,6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="0040671B" w:rsidRPr="00BE5478">
        <w:rPr>
          <w:color w:val="000000"/>
          <w:sz w:val="28"/>
          <w:szCs w:val="23"/>
        </w:rPr>
        <w:t>/</w:t>
      </w:r>
      <w:r w:rsidR="00455D96" w:rsidRPr="00BE5478">
        <w:rPr>
          <w:color w:val="000000"/>
          <w:sz w:val="28"/>
          <w:szCs w:val="23"/>
        </w:rPr>
        <w:t>ч*</w:t>
      </w:r>
      <w:r w:rsidR="00BE5478" w:rsidRPr="00BE5478">
        <w:rPr>
          <w:color w:val="000000"/>
          <w:sz w:val="28"/>
          <w:szCs w:val="23"/>
        </w:rPr>
        <w:t>чел</w:t>
      </w:r>
      <w:r w:rsidR="00BE5478">
        <w:rPr>
          <w:color w:val="000000"/>
          <w:sz w:val="28"/>
          <w:szCs w:val="23"/>
        </w:rPr>
        <w:t>.</w:t>
      </w:r>
      <w:r w:rsidR="00BE5478" w:rsidRPr="00BE5478">
        <w:rPr>
          <w:color w:val="000000"/>
          <w:sz w:val="28"/>
          <w:szCs w:val="23"/>
        </w:rPr>
        <w:t>;</w:t>
      </w:r>
    </w:p>
    <w:p w:rsidR="0040671B" w:rsidRPr="00BE5478" w:rsidRDefault="00A530D9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</w:rPr>
        <w:t>в сутки</w:t>
      </w:r>
      <w:r w:rsidR="00404F38" w:rsidRPr="00BE5478">
        <w:rPr>
          <w:color w:val="000000"/>
          <w:sz w:val="28"/>
          <w:szCs w:val="23"/>
        </w:rPr>
        <w:t xml:space="preserve"> максимального водопотребления</w:t>
      </w:r>
      <w:r w:rsidR="00BE5478" w:rsidRPr="00BE5478">
        <w:rPr>
          <w:color w:val="000000"/>
          <w:sz w:val="28"/>
          <w:szCs w:val="23"/>
        </w:rPr>
        <w:t xml:space="preserve">: </w:t>
      </w:r>
      <w:r w:rsidRPr="00BE5478">
        <w:rPr>
          <w:color w:val="000000"/>
          <w:sz w:val="28"/>
          <w:szCs w:val="23"/>
          <w:lang w:val="en-US"/>
        </w:rPr>
        <w:t>q</w:t>
      </w:r>
      <w:r w:rsidRPr="00BE5478">
        <w:rPr>
          <w:color w:val="000000"/>
          <w:sz w:val="28"/>
          <w:szCs w:val="23"/>
          <w:vertAlign w:val="subscript"/>
        </w:rPr>
        <w:t xml:space="preserve">о </w:t>
      </w:r>
      <w:r w:rsidR="0040671B" w:rsidRPr="00BE5478">
        <w:rPr>
          <w:color w:val="000000"/>
          <w:sz w:val="28"/>
          <w:szCs w:val="23"/>
          <w:vertAlign w:val="subscript"/>
        </w:rPr>
        <w:t>сут.</w:t>
      </w:r>
      <w:r w:rsidR="0040671B" w:rsidRPr="00BE5478">
        <w:rPr>
          <w:color w:val="000000"/>
          <w:sz w:val="28"/>
          <w:szCs w:val="23"/>
          <w:vertAlign w:val="subscript"/>
          <w:lang w:val="en-US"/>
        </w:rPr>
        <w:t>u</w:t>
      </w:r>
      <w:r w:rsidR="0040671B" w:rsidRPr="00BE5478">
        <w:rPr>
          <w:color w:val="000000"/>
          <w:sz w:val="28"/>
          <w:szCs w:val="23"/>
          <w:vertAlign w:val="superscript"/>
        </w:rPr>
        <w:t>во</w:t>
      </w:r>
      <w:r w:rsidR="0040671B" w:rsidRPr="00BE5478">
        <w:rPr>
          <w:color w:val="000000"/>
          <w:sz w:val="28"/>
          <w:szCs w:val="23"/>
        </w:rPr>
        <w:t xml:space="preserve"> = 300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="0040671B" w:rsidRPr="00BE5478">
        <w:rPr>
          <w:color w:val="000000"/>
          <w:sz w:val="28"/>
          <w:szCs w:val="23"/>
        </w:rPr>
        <w:t>/сут*</w:t>
      </w:r>
      <w:r w:rsidR="00BE5478" w:rsidRPr="00BE5478">
        <w:rPr>
          <w:color w:val="000000"/>
          <w:sz w:val="28"/>
          <w:szCs w:val="23"/>
        </w:rPr>
        <w:t>чел</w:t>
      </w:r>
      <w:r w:rsidR="00BE5478">
        <w:rPr>
          <w:color w:val="000000"/>
          <w:sz w:val="28"/>
          <w:szCs w:val="23"/>
        </w:rPr>
        <w:t>.</w:t>
      </w:r>
      <w:r w:rsidR="00BE5478" w:rsidRPr="00BE5478">
        <w:rPr>
          <w:color w:val="000000"/>
          <w:sz w:val="28"/>
          <w:szCs w:val="23"/>
        </w:rPr>
        <w:t>;</w:t>
      </w:r>
    </w:p>
    <w:p w:rsidR="00404F38" w:rsidRPr="00BE5478" w:rsidRDefault="00404F38" w:rsidP="00BE5478">
      <w:pPr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8"/>
        </w:rPr>
        <w:t xml:space="preserve">расход воды прибором: </w:t>
      </w:r>
      <w:r w:rsidRPr="00BE5478">
        <w:rPr>
          <w:color w:val="000000"/>
          <w:sz w:val="28"/>
          <w:szCs w:val="23"/>
          <w:lang w:val="en-US"/>
        </w:rPr>
        <w:t>q</w:t>
      </w:r>
      <w:r w:rsidRPr="00BE5478">
        <w:rPr>
          <w:color w:val="000000"/>
          <w:sz w:val="28"/>
          <w:szCs w:val="23"/>
          <w:vertAlign w:val="subscript"/>
        </w:rPr>
        <w:t>о</w:t>
      </w:r>
      <w:r w:rsidRPr="00BE5478">
        <w:rPr>
          <w:color w:val="000000"/>
          <w:sz w:val="28"/>
          <w:szCs w:val="23"/>
          <w:vertAlign w:val="superscript"/>
        </w:rPr>
        <w:t>во</w:t>
      </w:r>
      <w:r w:rsidRPr="00BE5478">
        <w:rPr>
          <w:color w:val="000000"/>
          <w:sz w:val="28"/>
          <w:szCs w:val="23"/>
        </w:rPr>
        <w:t xml:space="preserve"> = 0,3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Pr="00BE5478">
        <w:rPr>
          <w:color w:val="000000"/>
          <w:sz w:val="28"/>
          <w:szCs w:val="23"/>
        </w:rPr>
        <w:t>/с;</w:t>
      </w:r>
    </w:p>
    <w:p w:rsidR="0040671B" w:rsidRPr="00BE5478" w:rsidRDefault="0040671B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</w:rPr>
        <w:t>б) холодной воды:</w:t>
      </w:r>
    </w:p>
    <w:p w:rsidR="00404F38" w:rsidRPr="00BE5478" w:rsidRDefault="00404F38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</w:rPr>
        <w:t xml:space="preserve">в час максимального водопотребления: </w:t>
      </w:r>
      <w:r w:rsidRPr="00BE5478">
        <w:rPr>
          <w:color w:val="000000"/>
          <w:sz w:val="28"/>
          <w:szCs w:val="23"/>
          <w:lang w:val="en-US"/>
        </w:rPr>
        <w:t>q</w:t>
      </w:r>
      <w:r w:rsidRPr="00BE5478">
        <w:rPr>
          <w:color w:val="000000"/>
          <w:sz w:val="28"/>
          <w:szCs w:val="23"/>
          <w:vertAlign w:val="subscript"/>
        </w:rPr>
        <w:t>о.ч</w:t>
      </w:r>
      <w:r w:rsidR="005D234A" w:rsidRPr="00BE5478">
        <w:rPr>
          <w:color w:val="000000"/>
          <w:sz w:val="28"/>
          <w:szCs w:val="23"/>
          <w:vertAlign w:val="subscript"/>
        </w:rPr>
        <w:t>ас</w:t>
      </w:r>
      <w:r w:rsidRPr="00BE5478">
        <w:rPr>
          <w:color w:val="000000"/>
          <w:sz w:val="28"/>
          <w:szCs w:val="23"/>
          <w:vertAlign w:val="subscript"/>
        </w:rPr>
        <w:t>.</w:t>
      </w:r>
      <w:r w:rsidRPr="00BE5478">
        <w:rPr>
          <w:color w:val="000000"/>
          <w:sz w:val="28"/>
          <w:szCs w:val="23"/>
          <w:vertAlign w:val="subscript"/>
          <w:lang w:val="en-US"/>
        </w:rPr>
        <w:t>u</w:t>
      </w:r>
      <w:r w:rsidRPr="00BE5478">
        <w:rPr>
          <w:color w:val="000000"/>
          <w:sz w:val="28"/>
          <w:szCs w:val="23"/>
          <w:vertAlign w:val="superscript"/>
        </w:rPr>
        <w:t xml:space="preserve"> В1 </w:t>
      </w:r>
      <w:r w:rsidRPr="00BE5478">
        <w:rPr>
          <w:color w:val="000000"/>
          <w:sz w:val="28"/>
          <w:szCs w:val="23"/>
        </w:rPr>
        <w:t>= 5,6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Pr="00BE5478">
        <w:rPr>
          <w:color w:val="000000"/>
          <w:sz w:val="28"/>
          <w:szCs w:val="23"/>
        </w:rPr>
        <w:t>/ч*</w:t>
      </w:r>
      <w:r w:rsidR="00BE5478" w:rsidRPr="00BE5478">
        <w:rPr>
          <w:color w:val="000000"/>
          <w:sz w:val="28"/>
          <w:szCs w:val="23"/>
        </w:rPr>
        <w:t>чел</w:t>
      </w:r>
      <w:r w:rsidR="00BE5478">
        <w:rPr>
          <w:color w:val="000000"/>
          <w:sz w:val="28"/>
          <w:szCs w:val="23"/>
        </w:rPr>
        <w:t>.</w:t>
      </w:r>
      <w:r w:rsidR="00BE5478" w:rsidRPr="00BE5478">
        <w:rPr>
          <w:color w:val="000000"/>
          <w:sz w:val="28"/>
          <w:szCs w:val="23"/>
        </w:rPr>
        <w:t>;</w:t>
      </w:r>
    </w:p>
    <w:p w:rsidR="00404F38" w:rsidRPr="00BE5478" w:rsidRDefault="00404F38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</w:rPr>
        <w:t>в сутки максимального водопотребления</w:t>
      </w:r>
      <w:r w:rsidR="00BE5478" w:rsidRPr="00BE5478">
        <w:rPr>
          <w:color w:val="000000"/>
          <w:sz w:val="28"/>
          <w:szCs w:val="23"/>
        </w:rPr>
        <w:t xml:space="preserve">: </w:t>
      </w:r>
      <w:r w:rsidRPr="00BE5478">
        <w:rPr>
          <w:color w:val="000000"/>
          <w:sz w:val="28"/>
          <w:szCs w:val="23"/>
          <w:lang w:val="en-US"/>
        </w:rPr>
        <w:t>q</w:t>
      </w:r>
      <w:r w:rsidRPr="00BE5478">
        <w:rPr>
          <w:color w:val="000000"/>
          <w:sz w:val="28"/>
          <w:szCs w:val="23"/>
          <w:vertAlign w:val="subscript"/>
        </w:rPr>
        <w:t>о.сут.</w:t>
      </w:r>
      <w:r w:rsidRPr="00BE5478">
        <w:rPr>
          <w:color w:val="000000"/>
          <w:sz w:val="28"/>
          <w:szCs w:val="23"/>
          <w:vertAlign w:val="subscript"/>
          <w:lang w:val="en-US"/>
        </w:rPr>
        <w:t>u</w:t>
      </w:r>
      <w:r w:rsidRPr="00BE5478">
        <w:rPr>
          <w:color w:val="000000"/>
          <w:sz w:val="28"/>
          <w:szCs w:val="23"/>
          <w:vertAlign w:val="superscript"/>
        </w:rPr>
        <w:t>В1</w:t>
      </w:r>
      <w:r w:rsidRPr="00BE5478">
        <w:rPr>
          <w:color w:val="000000"/>
          <w:sz w:val="28"/>
          <w:szCs w:val="23"/>
        </w:rPr>
        <w:t xml:space="preserve"> = 180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Pr="00BE5478">
        <w:rPr>
          <w:color w:val="000000"/>
          <w:sz w:val="28"/>
          <w:szCs w:val="23"/>
        </w:rPr>
        <w:t>/сут*чел.</w:t>
      </w:r>
    </w:p>
    <w:p w:rsidR="00EC6890" w:rsidRPr="00BE5478" w:rsidRDefault="00404F38" w:rsidP="00BE5478">
      <w:pPr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8"/>
        </w:rPr>
        <w:t xml:space="preserve">расход воды прибором: </w:t>
      </w:r>
      <w:r w:rsidR="00EC6890" w:rsidRPr="00BE5478">
        <w:rPr>
          <w:color w:val="000000"/>
          <w:sz w:val="28"/>
          <w:szCs w:val="23"/>
          <w:lang w:val="en-US"/>
        </w:rPr>
        <w:t>q</w:t>
      </w:r>
      <w:r w:rsidR="00EC6890" w:rsidRPr="00BE5478">
        <w:rPr>
          <w:color w:val="000000"/>
          <w:sz w:val="28"/>
          <w:szCs w:val="23"/>
          <w:vertAlign w:val="subscript"/>
        </w:rPr>
        <w:t>о</w:t>
      </w:r>
      <w:r w:rsidR="00EC6890" w:rsidRPr="00BE5478">
        <w:rPr>
          <w:color w:val="000000"/>
          <w:sz w:val="28"/>
          <w:szCs w:val="23"/>
          <w:vertAlign w:val="superscript"/>
        </w:rPr>
        <w:t>В1</w:t>
      </w:r>
      <w:r w:rsidR="00EC6890" w:rsidRPr="00BE5478">
        <w:rPr>
          <w:color w:val="000000"/>
          <w:sz w:val="28"/>
          <w:szCs w:val="23"/>
        </w:rPr>
        <w:t xml:space="preserve"> = 0,2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="00EC6890" w:rsidRPr="00BE5478">
        <w:rPr>
          <w:color w:val="000000"/>
          <w:sz w:val="28"/>
          <w:szCs w:val="23"/>
        </w:rPr>
        <w:t>/с;</w:t>
      </w:r>
    </w:p>
    <w:p w:rsidR="005D76B2" w:rsidRPr="00BE5478" w:rsidRDefault="005D76B2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обеспечения расчетных расходов рабочее давление перед водоразборной арматурой должно быть следующее:</w:t>
      </w:r>
    </w:p>
    <w:p w:rsidR="005D76B2" w:rsidRPr="00BE5478" w:rsidRDefault="00481AD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</w:t>
      </w:r>
      <w:r w:rsidR="00FA2838" w:rsidRPr="00BE5478">
        <w:rPr>
          <w:color w:val="000000"/>
          <w:sz w:val="28"/>
          <w:szCs w:val="28"/>
        </w:rPr>
        <w:t xml:space="preserve"> мойки, умывальника</w:t>
      </w:r>
      <w:r w:rsidRPr="00BE5478">
        <w:rPr>
          <w:color w:val="000000"/>
          <w:sz w:val="28"/>
          <w:szCs w:val="28"/>
        </w:rPr>
        <w:t xml:space="preserve">, унитаза: </w:t>
      </w:r>
      <w:r w:rsidRPr="00BE5478">
        <w:rPr>
          <w:color w:val="000000"/>
          <w:sz w:val="28"/>
          <w:szCs w:val="28"/>
          <w:lang w:val="en-GB"/>
        </w:rPr>
        <w:t>h</w:t>
      </w:r>
      <w:r w:rsidRPr="00BE5478">
        <w:rPr>
          <w:color w:val="000000"/>
          <w:sz w:val="28"/>
          <w:szCs w:val="28"/>
          <w:vertAlign w:val="subscript"/>
        </w:rPr>
        <w:t>раб</w:t>
      </w:r>
      <w:r w:rsidR="005D76B2" w:rsidRPr="00BE5478">
        <w:rPr>
          <w:color w:val="000000"/>
          <w:sz w:val="28"/>
          <w:szCs w:val="28"/>
        </w:rPr>
        <w:t>=</w:t>
      </w:r>
      <w:r w:rsidRPr="00BE5478">
        <w:rPr>
          <w:color w:val="000000"/>
          <w:sz w:val="28"/>
          <w:szCs w:val="28"/>
        </w:rPr>
        <w:t>2,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;</w:t>
      </w:r>
    </w:p>
    <w:p w:rsidR="00481AD8" w:rsidRPr="00BE5478" w:rsidRDefault="00FA283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для ванны: </w:t>
      </w:r>
      <w:r w:rsidRPr="00BE5478">
        <w:rPr>
          <w:color w:val="000000"/>
          <w:sz w:val="28"/>
          <w:szCs w:val="28"/>
          <w:lang w:val="en-GB"/>
        </w:rPr>
        <w:t>h</w:t>
      </w:r>
      <w:r w:rsidRPr="00BE5478">
        <w:rPr>
          <w:color w:val="000000"/>
          <w:sz w:val="28"/>
          <w:szCs w:val="28"/>
          <w:vertAlign w:val="subscript"/>
        </w:rPr>
        <w:t>раб</w:t>
      </w:r>
      <w:r w:rsidRPr="00BE5478">
        <w:rPr>
          <w:color w:val="000000"/>
          <w:sz w:val="28"/>
          <w:szCs w:val="28"/>
        </w:rPr>
        <w:t>=3,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;</w:t>
      </w:r>
    </w:p>
    <w:p w:rsidR="005D76B2" w:rsidRPr="00BE5478" w:rsidRDefault="00C428BE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3</w:t>
      </w:r>
      <w:r w:rsidR="005D76B2" w:rsidRPr="00BE5478">
        <w:rPr>
          <w:color w:val="000000"/>
          <w:sz w:val="28"/>
          <w:szCs w:val="28"/>
        </w:rPr>
        <w:t xml:space="preserve">) Учитывая высокую степень благоустройства зданий, наличие централизованного теплоснабжения, принимаю централизованную </w:t>
      </w:r>
      <w:r w:rsidR="005D76B2" w:rsidRPr="00BE5478">
        <w:rPr>
          <w:b/>
          <w:color w:val="000000"/>
          <w:sz w:val="28"/>
          <w:szCs w:val="28"/>
        </w:rPr>
        <w:t>систему горячего водоснабжения Т3</w:t>
      </w:r>
      <w:r w:rsidR="0066172A" w:rsidRPr="00BE5478">
        <w:rPr>
          <w:b/>
          <w:color w:val="000000"/>
          <w:sz w:val="28"/>
          <w:szCs w:val="28"/>
        </w:rPr>
        <w:t xml:space="preserve"> </w:t>
      </w:r>
      <w:r w:rsidR="0066172A" w:rsidRPr="00BE5478">
        <w:rPr>
          <w:color w:val="000000"/>
          <w:sz w:val="28"/>
          <w:szCs w:val="28"/>
        </w:rPr>
        <w:t>(в рамках данного курсового проекта не рассматривается).</w:t>
      </w:r>
    </w:p>
    <w:p w:rsidR="005D76B2" w:rsidRPr="00BE5478" w:rsidRDefault="005C3756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4</w:t>
      </w:r>
      <w:r w:rsidR="005D76B2" w:rsidRPr="00BE5478">
        <w:rPr>
          <w:color w:val="000000"/>
          <w:sz w:val="28"/>
          <w:szCs w:val="28"/>
        </w:rPr>
        <w:t xml:space="preserve">) Для удаления сточных вод от санитарно-гигиенических и хозяйственных процессов в квартире принимаю </w:t>
      </w:r>
      <w:r w:rsidRPr="00BE5478">
        <w:rPr>
          <w:b/>
          <w:color w:val="000000"/>
          <w:sz w:val="28"/>
          <w:szCs w:val="28"/>
        </w:rPr>
        <w:t xml:space="preserve">хозяйственно-бытовую канализацию </w:t>
      </w:r>
      <w:r w:rsidR="005D76B2" w:rsidRPr="00BE5478">
        <w:rPr>
          <w:b/>
          <w:color w:val="000000"/>
          <w:sz w:val="28"/>
          <w:szCs w:val="28"/>
        </w:rPr>
        <w:t>К1</w:t>
      </w:r>
      <w:r w:rsidR="005D76B2" w:rsidRPr="00BE5478">
        <w:rPr>
          <w:color w:val="000000"/>
          <w:sz w:val="28"/>
          <w:szCs w:val="28"/>
        </w:rPr>
        <w:t>, которая должна обеспечив</w:t>
      </w:r>
      <w:r w:rsidR="006E58EF" w:rsidRPr="00BE5478">
        <w:rPr>
          <w:color w:val="000000"/>
          <w:sz w:val="28"/>
          <w:szCs w:val="28"/>
        </w:rPr>
        <w:t xml:space="preserve">ать бесперебойное водоотведение </w:t>
      </w:r>
      <w:r w:rsidR="006E58EF" w:rsidRPr="00BE5478">
        <w:rPr>
          <w:color w:val="000000"/>
          <w:sz w:val="28"/>
        </w:rPr>
        <w:t>75,6</w:t>
      </w:r>
      <w:r w:rsidR="00BE5478">
        <w:rPr>
          <w:color w:val="000000"/>
          <w:sz w:val="28"/>
          <w:szCs w:val="28"/>
        </w:rPr>
        <w:t> </w:t>
      </w:r>
      <w:r w:rsidR="005D76B2" w:rsidRPr="00BE5478">
        <w:rPr>
          <w:color w:val="000000"/>
          <w:sz w:val="28"/>
          <w:szCs w:val="28"/>
        </w:rPr>
        <w:t>м</w:t>
      </w:r>
      <w:r w:rsidR="005D76B2" w:rsidRPr="00BE5478">
        <w:rPr>
          <w:color w:val="000000"/>
          <w:sz w:val="28"/>
          <w:szCs w:val="28"/>
          <w:vertAlign w:val="superscript"/>
        </w:rPr>
        <w:t>3</w:t>
      </w:r>
      <w:r w:rsidR="005D76B2" w:rsidRPr="00BE5478">
        <w:rPr>
          <w:color w:val="000000"/>
          <w:sz w:val="28"/>
          <w:szCs w:val="28"/>
        </w:rPr>
        <w:t xml:space="preserve">/сут стоков от </w:t>
      </w:r>
      <w:r w:rsidR="00B35F9D" w:rsidRPr="00BE5478">
        <w:rPr>
          <w:color w:val="000000"/>
          <w:sz w:val="28"/>
          <w:szCs w:val="28"/>
        </w:rPr>
        <w:t>252</w:t>
      </w:r>
      <w:r w:rsidR="005D76B2" w:rsidRPr="00BE5478">
        <w:rPr>
          <w:color w:val="000000"/>
          <w:sz w:val="28"/>
          <w:szCs w:val="28"/>
        </w:rPr>
        <w:t xml:space="preserve"> потребителей в течени</w:t>
      </w:r>
      <w:r w:rsidR="005D658A" w:rsidRPr="00BE5478">
        <w:rPr>
          <w:color w:val="000000"/>
          <w:sz w:val="28"/>
          <w:szCs w:val="28"/>
        </w:rPr>
        <w:t>е</w:t>
      </w:r>
      <w:r w:rsidR="005D76B2" w:rsidRP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100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лет</w:t>
      </w:r>
      <w:r w:rsidR="005D76B2" w:rsidRPr="00BE5478">
        <w:rPr>
          <w:color w:val="000000"/>
          <w:sz w:val="28"/>
          <w:szCs w:val="28"/>
        </w:rPr>
        <w:t xml:space="preserve"> эксплуатации здания при минимальном ущербе здоровью человека и окружающей среде, а также минимальных общественных затратах на строительство и эксплуатацию.</w:t>
      </w:r>
    </w:p>
    <w:p w:rsidR="005D76B2" w:rsidRPr="00BE5478" w:rsidRDefault="005D76B2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Принятые санитарно-технические системы изображены на </w:t>
      </w:r>
      <w:r w:rsidR="00BE5478" w:rsidRPr="00BE5478">
        <w:rPr>
          <w:color w:val="000000"/>
          <w:sz w:val="28"/>
          <w:szCs w:val="28"/>
        </w:rPr>
        <w:t>рис.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2</w:t>
      </w:r>
      <w:r w:rsidRPr="00BE5478">
        <w:rPr>
          <w:color w:val="000000"/>
          <w:sz w:val="28"/>
          <w:szCs w:val="28"/>
        </w:rPr>
        <w:t>.1.</w:t>
      </w:r>
    </w:p>
    <w:p w:rsidR="005D76B2" w:rsidRDefault="005D76B2" w:rsidP="00BE5478">
      <w:pPr>
        <w:tabs>
          <w:tab w:val="left" w:pos="94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D76B2" w:rsidRPr="00BE5478" w:rsidRDefault="00FD3C0D" w:rsidP="00BE5478">
      <w:pPr>
        <w:tabs>
          <w:tab w:val="left" w:pos="945"/>
        </w:tabs>
        <w:spacing w:line="360" w:lineRule="auto"/>
        <w:ind w:firstLine="709"/>
        <w:jc w:val="both"/>
        <w:rPr>
          <w:color w:val="000000"/>
          <w:sz w:val="28"/>
          <w:szCs w:val="25"/>
        </w:rPr>
      </w:pPr>
      <w:r>
        <w:rPr>
          <w:i/>
          <w:color w:val="000000"/>
          <w:sz w:val="28"/>
          <w:szCs w:val="28"/>
        </w:rPr>
        <w:br w:type="page"/>
      </w:r>
      <w:r w:rsidR="00F00CF6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56.75pt">
            <v:imagedata r:id="rId7" o:title="" croptop="12926f" cropbottom="13502f" cropleft="5886f" cropright="1382f"/>
          </v:shape>
        </w:pict>
      </w:r>
    </w:p>
    <w:p w:rsidR="005D76B2" w:rsidRPr="00FD3C0D" w:rsidRDefault="00100E11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5"/>
        </w:rPr>
      </w:pPr>
      <w:r w:rsidRPr="00FD3C0D">
        <w:rPr>
          <w:color w:val="000000"/>
          <w:sz w:val="28"/>
          <w:szCs w:val="25"/>
        </w:rPr>
        <w:t>Рис.</w:t>
      </w:r>
      <w:r w:rsidR="00BE5478" w:rsidRPr="00FD3C0D">
        <w:rPr>
          <w:color w:val="000000"/>
          <w:sz w:val="28"/>
          <w:szCs w:val="25"/>
        </w:rPr>
        <w:t> 2</w:t>
      </w:r>
      <w:r w:rsidRPr="00FD3C0D">
        <w:rPr>
          <w:color w:val="000000"/>
          <w:sz w:val="28"/>
          <w:szCs w:val="25"/>
        </w:rPr>
        <w:t>.1.</w:t>
      </w:r>
      <w:r w:rsidR="005D76B2" w:rsidRPr="00FD3C0D">
        <w:rPr>
          <w:color w:val="000000"/>
          <w:sz w:val="28"/>
          <w:szCs w:val="25"/>
        </w:rPr>
        <w:t xml:space="preserve"> Санитарно–технические системы здания</w:t>
      </w:r>
    </w:p>
    <w:p w:rsidR="001250D8" w:rsidRPr="00BE5478" w:rsidRDefault="001250D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0D8" w:rsidRPr="00BE5478" w:rsidRDefault="001250D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0D8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2</w:t>
      </w:r>
      <w:r w:rsidR="00401255" w:rsidRPr="00BE5478">
        <w:rPr>
          <w:b/>
          <w:color w:val="000000"/>
          <w:sz w:val="28"/>
        </w:rPr>
        <w:t>. Система холодного водоснабжения</w:t>
      </w:r>
    </w:p>
    <w:p w:rsidR="00FD3C0D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01255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2.1</w:t>
      </w:r>
      <w:r w:rsidR="00401255" w:rsidRPr="00BE5478">
        <w:rPr>
          <w:b/>
          <w:color w:val="000000"/>
          <w:sz w:val="28"/>
        </w:rPr>
        <w:t xml:space="preserve"> Обоснование и выбор схемы</w:t>
      </w:r>
    </w:p>
    <w:p w:rsidR="008D3E80" w:rsidRPr="00BE5478" w:rsidRDefault="008D3E80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обеспечения бесперебойной подачи воды всем потребителям принимаю схему холодного водоснабжения, включающую:</w:t>
      </w: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1) Водоразборную арматуру</w:t>
      </w: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2) Водопроводную сеть: внутреннюю и микрорайонную</w:t>
      </w: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3) Трубопроводную арматуру</w:t>
      </w: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4) Водомерный узел</w:t>
      </w:r>
    </w:p>
    <w:p w:rsidR="008D3E80" w:rsidRP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5) Ввод</w:t>
      </w:r>
    </w:p>
    <w:p w:rsidR="008D3E80" w:rsidRP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определения необходимости установки для повышения давления ориентировочно определим требуемое давление: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3E80" w:rsidRP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Н</w:t>
      </w:r>
      <w:r w:rsidRPr="00BE5478">
        <w:rPr>
          <w:color w:val="000000"/>
          <w:sz w:val="28"/>
          <w:szCs w:val="28"/>
          <w:vertAlign w:val="subscript"/>
        </w:rPr>
        <w:t>треб</w:t>
      </w:r>
      <w:r w:rsidRPr="00BE5478">
        <w:rPr>
          <w:color w:val="000000"/>
          <w:sz w:val="28"/>
          <w:szCs w:val="28"/>
        </w:rPr>
        <w:t>=10+4·(n</w:t>
      </w:r>
      <w:r w:rsidRPr="00BE5478">
        <w:rPr>
          <w:color w:val="000000"/>
          <w:sz w:val="28"/>
          <w:szCs w:val="28"/>
          <w:vertAlign w:val="subscript"/>
        </w:rPr>
        <w:t>эт</w:t>
      </w:r>
      <w:r w:rsidRPr="00BE5478">
        <w:rPr>
          <w:color w:val="000000"/>
          <w:sz w:val="28"/>
          <w:szCs w:val="28"/>
        </w:rPr>
        <w:t>-1)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</w:t>
      </w: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эт</w:t>
      </w:r>
      <w:r w:rsidRPr="00BE5478">
        <w:rPr>
          <w:color w:val="000000"/>
          <w:sz w:val="28"/>
          <w:szCs w:val="28"/>
        </w:rPr>
        <w:t>=9 эт-максимальная этажность проектируемых зданий</w:t>
      </w:r>
    </w:p>
    <w:p w:rsidR="008D3E80" w:rsidRP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Н</w:t>
      </w:r>
      <w:r w:rsidRPr="00BE5478">
        <w:rPr>
          <w:color w:val="000000"/>
          <w:sz w:val="28"/>
          <w:szCs w:val="28"/>
          <w:vertAlign w:val="subscript"/>
        </w:rPr>
        <w:t>треб</w:t>
      </w:r>
      <w:r w:rsidRPr="00BE5478">
        <w:rPr>
          <w:color w:val="000000"/>
          <w:sz w:val="28"/>
          <w:szCs w:val="28"/>
        </w:rPr>
        <w:t>=10+4·(9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1</w:t>
      </w:r>
      <w:r w:rsidRPr="00BE5478">
        <w:rPr>
          <w:color w:val="000000"/>
          <w:sz w:val="28"/>
          <w:szCs w:val="28"/>
        </w:rPr>
        <w:t>)=4</w:t>
      </w:r>
      <w:r w:rsidR="00BE5478" w:rsidRPr="00BE5478">
        <w:rPr>
          <w:color w:val="000000"/>
          <w:sz w:val="28"/>
          <w:szCs w:val="28"/>
        </w:rPr>
        <w:t>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8D3E80" w:rsidRP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связи с тем, что Н</w:t>
      </w:r>
      <w:r w:rsidRPr="00BE5478">
        <w:rPr>
          <w:color w:val="000000"/>
          <w:sz w:val="28"/>
          <w:szCs w:val="28"/>
          <w:vertAlign w:val="subscript"/>
        </w:rPr>
        <w:t>треб</w:t>
      </w:r>
      <w:r w:rsidR="00BE5478">
        <w:rPr>
          <w:color w:val="000000"/>
          <w:sz w:val="28"/>
          <w:szCs w:val="28"/>
          <w:vertAlign w:val="subscript"/>
        </w:rPr>
        <w:t xml:space="preserve"> </w:t>
      </w:r>
      <w:r w:rsidRPr="00BE5478">
        <w:rPr>
          <w:color w:val="000000"/>
          <w:sz w:val="28"/>
          <w:szCs w:val="28"/>
        </w:rPr>
        <w:t>больше, чем гарантированный напор в водопитателе Н</w:t>
      </w:r>
      <w:r w:rsidRPr="00BE5478">
        <w:rPr>
          <w:color w:val="000000"/>
          <w:sz w:val="28"/>
          <w:szCs w:val="28"/>
          <w:vertAlign w:val="subscript"/>
        </w:rPr>
        <w:t>гар</w:t>
      </w:r>
      <w:r w:rsidRPr="00BE5478">
        <w:rPr>
          <w:color w:val="000000"/>
          <w:sz w:val="28"/>
          <w:szCs w:val="28"/>
        </w:rPr>
        <w:t>=</w:t>
      </w:r>
      <w:r w:rsidR="00B35F9D" w:rsidRPr="00BE5478">
        <w:rPr>
          <w:color w:val="000000"/>
          <w:sz w:val="28"/>
          <w:szCs w:val="28"/>
        </w:rPr>
        <w:t>21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, то принимаю </w:t>
      </w:r>
      <w:r w:rsidRPr="00BE5478">
        <w:rPr>
          <w:i/>
          <w:color w:val="000000"/>
          <w:sz w:val="28"/>
          <w:szCs w:val="28"/>
        </w:rPr>
        <w:t>схему с установками для повышения давления.</w:t>
      </w:r>
    </w:p>
    <w:p w:rsidR="008D3E80" w:rsidRP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Проверяю, можно ли подавать воду в здание в одну зону, для этого определяю давление перед нижней водоразборной точкой: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3E80" w:rsidRP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Н</w:t>
      </w:r>
      <w:r w:rsidRPr="00BE5478">
        <w:rPr>
          <w:color w:val="000000"/>
          <w:sz w:val="28"/>
          <w:szCs w:val="28"/>
          <w:vertAlign w:val="subscript"/>
        </w:rPr>
        <w:t>нижн вод. точки</w:t>
      </w:r>
      <w:r w:rsidRPr="00BE5478">
        <w:rPr>
          <w:color w:val="000000"/>
          <w:sz w:val="28"/>
          <w:szCs w:val="28"/>
        </w:rPr>
        <w:t>=</w:t>
      </w: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раб</w:t>
      </w:r>
      <w:r w:rsidRPr="00BE5478">
        <w:rPr>
          <w:color w:val="000000"/>
          <w:sz w:val="28"/>
          <w:szCs w:val="28"/>
        </w:rPr>
        <w:t>+</w:t>
      </w:r>
      <w:r w:rsidR="001704A4" w:rsidRPr="00BE5478">
        <w:rPr>
          <w:color w:val="000000"/>
          <w:sz w:val="28"/>
          <w:szCs w:val="28"/>
          <w:lang w:val="en-GB"/>
        </w:rPr>
        <w:t>h</w:t>
      </w:r>
      <w:r w:rsidRPr="00BE5478">
        <w:rPr>
          <w:color w:val="000000"/>
          <w:sz w:val="28"/>
          <w:szCs w:val="28"/>
          <w:vertAlign w:val="subscript"/>
        </w:rPr>
        <w:t>эт</w:t>
      </w:r>
      <w:r w:rsidRPr="00BE5478">
        <w:rPr>
          <w:color w:val="000000"/>
          <w:sz w:val="28"/>
          <w:szCs w:val="28"/>
        </w:rPr>
        <w:t>·(</w:t>
      </w:r>
      <w:r w:rsidR="001704A4" w:rsidRPr="00BE5478">
        <w:rPr>
          <w:color w:val="000000"/>
          <w:sz w:val="28"/>
          <w:szCs w:val="28"/>
        </w:rPr>
        <w:t>n</w:t>
      </w:r>
      <w:r w:rsidR="001704A4" w:rsidRPr="00BE5478">
        <w:rPr>
          <w:color w:val="000000"/>
          <w:sz w:val="28"/>
          <w:szCs w:val="28"/>
          <w:vertAlign w:val="subscript"/>
        </w:rPr>
        <w:t>эт</w:t>
      </w:r>
      <w:r w:rsidR="001704A4" w:rsidRPr="00BE5478">
        <w:rPr>
          <w:color w:val="000000"/>
          <w:sz w:val="28"/>
          <w:szCs w:val="28"/>
        </w:rPr>
        <w:t>-1</w:t>
      </w:r>
      <w:r w:rsidRPr="00BE5478">
        <w:rPr>
          <w:color w:val="000000"/>
          <w:sz w:val="28"/>
          <w:szCs w:val="28"/>
        </w:rPr>
        <w:t>)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</w:t>
      </w:r>
      <w:r w:rsidR="00215B90" w:rsidRPr="00BE5478">
        <w:rPr>
          <w:color w:val="000000"/>
          <w:sz w:val="28"/>
          <w:szCs w:val="28"/>
        </w:rPr>
        <w:t>:</w:t>
      </w: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эт</w:t>
      </w:r>
      <w:r w:rsidRPr="00BE5478">
        <w:rPr>
          <w:color w:val="000000"/>
          <w:sz w:val="28"/>
          <w:szCs w:val="28"/>
        </w:rPr>
        <w:t xml:space="preserve"> – высота этажа, м, h</w:t>
      </w:r>
      <w:r w:rsidRPr="00BE5478">
        <w:rPr>
          <w:color w:val="000000"/>
          <w:sz w:val="28"/>
          <w:szCs w:val="28"/>
          <w:vertAlign w:val="subscript"/>
        </w:rPr>
        <w:t>эт</w:t>
      </w:r>
      <w:r w:rsidR="001704A4" w:rsidRPr="00BE5478">
        <w:rPr>
          <w:color w:val="000000"/>
          <w:sz w:val="28"/>
          <w:szCs w:val="28"/>
        </w:rPr>
        <w:t>=</w:t>
      </w:r>
      <w:r w:rsidR="00B35F9D" w:rsidRPr="00BE5478">
        <w:rPr>
          <w:color w:val="000000"/>
          <w:sz w:val="28"/>
          <w:szCs w:val="28"/>
        </w:rPr>
        <w:t>3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эт</w:t>
      </w:r>
      <w:r w:rsidRPr="00BE5478">
        <w:rPr>
          <w:color w:val="000000"/>
          <w:sz w:val="28"/>
          <w:szCs w:val="28"/>
        </w:rPr>
        <w:t xml:space="preserve"> – мах этажность здания, n</w:t>
      </w:r>
      <w:r w:rsidRPr="00BE5478">
        <w:rPr>
          <w:color w:val="000000"/>
          <w:sz w:val="28"/>
          <w:szCs w:val="28"/>
          <w:vertAlign w:val="subscript"/>
        </w:rPr>
        <w:t>эт</w:t>
      </w:r>
      <w:r w:rsidR="001704A4" w:rsidRPr="00BE5478">
        <w:rPr>
          <w:color w:val="000000"/>
          <w:sz w:val="28"/>
          <w:szCs w:val="28"/>
        </w:rPr>
        <w:t>=</w:t>
      </w:r>
      <w:r w:rsidR="00BE5478" w:rsidRPr="00BE5478">
        <w:rPr>
          <w:color w:val="000000"/>
          <w:sz w:val="28"/>
          <w:szCs w:val="28"/>
        </w:rPr>
        <w:t>9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эт</w:t>
      </w:r>
    </w:p>
    <w:p w:rsidR="001704A4" w:rsidRPr="00BE5478" w:rsidRDefault="008D3E80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раб</w:t>
      </w:r>
      <w:r w:rsidRPr="00BE5478">
        <w:rPr>
          <w:color w:val="000000"/>
          <w:sz w:val="28"/>
          <w:szCs w:val="28"/>
        </w:rPr>
        <w:t xml:space="preserve"> 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давление перед верхним водоразборным прибором, м, h</w:t>
      </w:r>
      <w:r w:rsidRPr="00BE5478">
        <w:rPr>
          <w:color w:val="000000"/>
          <w:sz w:val="28"/>
          <w:szCs w:val="28"/>
          <w:vertAlign w:val="subscript"/>
        </w:rPr>
        <w:t>раб</w:t>
      </w:r>
      <w:r w:rsidRPr="00BE5478">
        <w:rPr>
          <w:color w:val="000000"/>
          <w:sz w:val="28"/>
          <w:szCs w:val="28"/>
        </w:rPr>
        <w:t>=</w:t>
      </w:r>
      <w:r w:rsidR="00BE5478" w:rsidRPr="00BE5478">
        <w:rPr>
          <w:color w:val="000000"/>
          <w:sz w:val="28"/>
          <w:szCs w:val="28"/>
        </w:rPr>
        <w:t>3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1704A4" w:rsidRPr="00BE5478" w:rsidRDefault="001704A4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Н</w:t>
      </w:r>
      <w:r w:rsidRPr="00BE5478">
        <w:rPr>
          <w:color w:val="000000"/>
          <w:sz w:val="28"/>
          <w:szCs w:val="28"/>
          <w:vertAlign w:val="subscript"/>
        </w:rPr>
        <w:t>нижн вод. точки</w:t>
      </w:r>
      <w:r w:rsidRPr="00BE5478">
        <w:rPr>
          <w:color w:val="000000"/>
          <w:sz w:val="28"/>
          <w:szCs w:val="28"/>
        </w:rPr>
        <w:t>=3+</w:t>
      </w:r>
      <w:r w:rsidR="00B35F9D" w:rsidRPr="00BE5478">
        <w:rPr>
          <w:color w:val="000000"/>
          <w:sz w:val="28"/>
          <w:szCs w:val="28"/>
        </w:rPr>
        <w:t>3</w:t>
      </w:r>
      <w:r w:rsidRPr="00BE5478">
        <w:rPr>
          <w:color w:val="000000"/>
          <w:sz w:val="28"/>
          <w:szCs w:val="28"/>
        </w:rPr>
        <w:t>·(9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1</w:t>
      </w:r>
      <w:r w:rsidRPr="00BE5478">
        <w:rPr>
          <w:color w:val="000000"/>
          <w:sz w:val="28"/>
          <w:szCs w:val="28"/>
        </w:rPr>
        <w:t>)=</w:t>
      </w:r>
      <w:r w:rsidR="00B35F9D" w:rsidRPr="00BE5478">
        <w:rPr>
          <w:color w:val="000000"/>
          <w:sz w:val="28"/>
          <w:szCs w:val="28"/>
        </w:rPr>
        <w:t>2</w:t>
      </w:r>
      <w:r w:rsidR="00BE5478" w:rsidRPr="00BE5478">
        <w:rPr>
          <w:color w:val="000000"/>
          <w:sz w:val="28"/>
          <w:szCs w:val="28"/>
        </w:rPr>
        <w:t>7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BB62D6" w:rsidRPr="00BE5478">
        <w:rPr>
          <w:color w:val="000000"/>
          <w:sz w:val="28"/>
          <w:szCs w:val="28"/>
        </w:rPr>
        <w:t>&lt;4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1704A4" w:rsidRPr="00BE5478" w:rsidRDefault="00D5417C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Согласно СНиП </w:t>
      </w:r>
      <w:r w:rsidR="00BE5478" w:rsidRPr="00BE5478">
        <w:rPr>
          <w:color w:val="000000"/>
          <w:sz w:val="28"/>
          <w:szCs w:val="28"/>
        </w:rPr>
        <w:t>п.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6</w:t>
      </w:r>
      <w:r w:rsidRPr="00BE5478">
        <w:rPr>
          <w:color w:val="000000"/>
          <w:sz w:val="28"/>
          <w:szCs w:val="28"/>
        </w:rPr>
        <w:t>.7. максимальное</w:t>
      </w:r>
      <w:r w:rsidR="001704A4" w:rsidRPr="00BE5478">
        <w:rPr>
          <w:color w:val="000000"/>
          <w:sz w:val="28"/>
          <w:szCs w:val="28"/>
        </w:rPr>
        <w:t xml:space="preserve"> давление перед нижней водоразборной точкой должно быть </w:t>
      </w:r>
      <w:r w:rsidR="00BB62D6" w:rsidRPr="00BE5478">
        <w:rPr>
          <w:color w:val="000000"/>
          <w:sz w:val="28"/>
          <w:szCs w:val="28"/>
        </w:rPr>
        <w:t>не более 4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BB62D6" w:rsidRPr="00BE5478">
        <w:rPr>
          <w:color w:val="000000"/>
          <w:sz w:val="28"/>
          <w:szCs w:val="28"/>
        </w:rPr>
        <w:t>, т</w:t>
      </w:r>
      <w:r w:rsidR="00BE5478">
        <w:rPr>
          <w:color w:val="000000"/>
          <w:sz w:val="28"/>
          <w:szCs w:val="28"/>
        </w:rPr>
        <w:t>. </w:t>
      </w:r>
      <w:r w:rsidR="00BE5478" w:rsidRPr="00BE5478">
        <w:rPr>
          <w:color w:val="000000"/>
          <w:sz w:val="28"/>
          <w:szCs w:val="28"/>
        </w:rPr>
        <w:t>к</w:t>
      </w:r>
      <w:r w:rsidR="00BB62D6" w:rsidRPr="00BE5478">
        <w:rPr>
          <w:color w:val="000000"/>
          <w:sz w:val="28"/>
          <w:szCs w:val="28"/>
        </w:rPr>
        <w:t>.</w:t>
      </w:r>
      <w:r w:rsidR="001704A4" w:rsidRPr="00BE5478">
        <w:rPr>
          <w:color w:val="000000"/>
          <w:sz w:val="28"/>
          <w:szCs w:val="28"/>
        </w:rPr>
        <w:t xml:space="preserve"> давление перед нижней водоразборной точкой меньше допустимого, то н</w:t>
      </w:r>
      <w:r w:rsidR="00BB62D6" w:rsidRPr="00BE5478">
        <w:rPr>
          <w:color w:val="000000"/>
          <w:sz w:val="28"/>
          <w:szCs w:val="28"/>
        </w:rPr>
        <w:t>еобходимости в применении зонной</w:t>
      </w:r>
      <w:r w:rsidR="001704A4" w:rsidRPr="00BE5478">
        <w:rPr>
          <w:color w:val="000000"/>
          <w:sz w:val="28"/>
          <w:szCs w:val="28"/>
        </w:rPr>
        <w:t xml:space="preserve"> схем</w:t>
      </w:r>
      <w:r w:rsidR="00BB62D6" w:rsidRPr="00BE5478">
        <w:rPr>
          <w:color w:val="000000"/>
          <w:sz w:val="28"/>
          <w:szCs w:val="28"/>
        </w:rPr>
        <w:t>ы</w:t>
      </w:r>
      <w:r w:rsidR="001704A4" w:rsidRPr="00BE5478">
        <w:rPr>
          <w:color w:val="000000"/>
          <w:sz w:val="28"/>
          <w:szCs w:val="28"/>
        </w:rPr>
        <w:t xml:space="preserve"> водоснабжения нет.</w:t>
      </w:r>
    </w:p>
    <w:p w:rsidR="001704A4" w:rsidRPr="00BE5478" w:rsidRDefault="001704A4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3"/>
        </w:rPr>
      </w:pPr>
      <w:r w:rsidRPr="00BE5478">
        <w:rPr>
          <w:i w:val="0"/>
          <w:color w:val="000000"/>
          <w:szCs w:val="23"/>
        </w:rPr>
        <w:t>Для обеспечения бесперебойной подачи воды принимаю водомерный узел с обводной линией</w:t>
      </w:r>
      <w:r w:rsidR="00EB5EE0" w:rsidRPr="00BE5478">
        <w:rPr>
          <w:i w:val="0"/>
          <w:color w:val="000000"/>
          <w:szCs w:val="23"/>
        </w:rPr>
        <w:t xml:space="preserve"> для учета воды поданной потребителям</w:t>
      </w:r>
      <w:r w:rsidRPr="00BE5478">
        <w:rPr>
          <w:i w:val="0"/>
          <w:color w:val="000000"/>
          <w:szCs w:val="23"/>
        </w:rPr>
        <w:t>, а также установки для повышения давления с резервными агрегатами и обводной линией.</w:t>
      </w:r>
    </w:p>
    <w:p w:rsidR="001704A4" w:rsidRDefault="001704A4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3"/>
        </w:rPr>
      </w:pPr>
      <w:r w:rsidRPr="00BE5478">
        <w:rPr>
          <w:i w:val="0"/>
          <w:color w:val="000000"/>
          <w:szCs w:val="23"/>
        </w:rPr>
        <w:t>Общая схема водопровода холодной воды приведена на рис.</w:t>
      </w:r>
      <w:r w:rsidR="00BE5478">
        <w:rPr>
          <w:i w:val="0"/>
          <w:color w:val="000000"/>
          <w:szCs w:val="23"/>
        </w:rPr>
        <w:t> </w:t>
      </w:r>
      <w:r w:rsidR="00BE5478" w:rsidRPr="00BE5478">
        <w:rPr>
          <w:i w:val="0"/>
          <w:color w:val="000000"/>
          <w:szCs w:val="23"/>
        </w:rPr>
        <w:t>3</w:t>
      </w:r>
      <w:r w:rsidR="00230D23" w:rsidRPr="00BE5478">
        <w:rPr>
          <w:i w:val="0"/>
          <w:color w:val="000000"/>
          <w:szCs w:val="23"/>
        </w:rPr>
        <w:t>.1.1.</w:t>
      </w:r>
    </w:p>
    <w:p w:rsidR="00FD3C0D" w:rsidRPr="00BE5478" w:rsidRDefault="00FD3C0D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3"/>
        </w:rPr>
      </w:pPr>
    </w:p>
    <w:p w:rsidR="00A16394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14.25pt;height:209.25pt">
            <v:imagedata r:id="rId8" o:title=""/>
          </v:shape>
        </w:pict>
      </w:r>
    </w:p>
    <w:p w:rsidR="00D62BE5" w:rsidRPr="00FD3C0D" w:rsidRDefault="00EF7E9B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5"/>
        </w:rPr>
      </w:pPr>
      <w:r w:rsidRPr="00FD3C0D">
        <w:rPr>
          <w:color w:val="000000"/>
          <w:sz w:val="28"/>
          <w:szCs w:val="25"/>
        </w:rPr>
        <w:t>Рис.</w:t>
      </w:r>
      <w:r w:rsidR="00BE5478" w:rsidRPr="00FD3C0D">
        <w:rPr>
          <w:color w:val="000000"/>
          <w:sz w:val="28"/>
          <w:szCs w:val="25"/>
        </w:rPr>
        <w:t> 3</w:t>
      </w:r>
      <w:r w:rsidR="00D62BE5" w:rsidRPr="00FD3C0D">
        <w:rPr>
          <w:color w:val="000000"/>
          <w:sz w:val="28"/>
          <w:szCs w:val="25"/>
        </w:rPr>
        <w:t>.1.1. Схема водоснабжения:</w:t>
      </w:r>
    </w:p>
    <w:p w:rsidR="00D62BE5" w:rsidRPr="00BE5478" w:rsidRDefault="00D62BE5" w:rsidP="00BE5478">
      <w:pPr>
        <w:tabs>
          <w:tab w:val="left" w:pos="426"/>
        </w:tabs>
        <w:spacing w:line="360" w:lineRule="auto"/>
        <w:ind w:firstLine="709"/>
        <w:jc w:val="both"/>
        <w:rPr>
          <w:i/>
          <w:color w:val="000000"/>
          <w:sz w:val="28"/>
          <w:szCs w:val="25"/>
        </w:rPr>
      </w:pPr>
      <w:r w:rsidRPr="00BE5478">
        <w:rPr>
          <w:i/>
          <w:color w:val="000000"/>
          <w:sz w:val="28"/>
          <w:szCs w:val="25"/>
        </w:rPr>
        <w:t>1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в</w:t>
      </w:r>
      <w:r w:rsidRPr="00BE5478">
        <w:rPr>
          <w:i/>
          <w:color w:val="000000"/>
          <w:sz w:val="28"/>
          <w:szCs w:val="25"/>
        </w:rPr>
        <w:t>одоразборная арматура; 2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в</w:t>
      </w:r>
      <w:r w:rsidRPr="00BE5478">
        <w:rPr>
          <w:i/>
          <w:color w:val="000000"/>
          <w:sz w:val="28"/>
          <w:szCs w:val="25"/>
        </w:rPr>
        <w:t>нутренняя и микрорайонная сети</w:t>
      </w:r>
    </w:p>
    <w:p w:rsidR="00D62BE5" w:rsidRPr="00BE5478" w:rsidRDefault="00D62BE5" w:rsidP="00BE5478">
      <w:pPr>
        <w:tabs>
          <w:tab w:val="left" w:pos="426"/>
        </w:tabs>
        <w:spacing w:line="360" w:lineRule="auto"/>
        <w:ind w:firstLine="709"/>
        <w:jc w:val="both"/>
        <w:rPr>
          <w:i/>
          <w:color w:val="000000"/>
          <w:sz w:val="28"/>
          <w:szCs w:val="25"/>
        </w:rPr>
      </w:pPr>
      <w:r w:rsidRPr="00BE5478">
        <w:rPr>
          <w:i/>
          <w:color w:val="000000"/>
          <w:sz w:val="28"/>
          <w:szCs w:val="25"/>
        </w:rPr>
        <w:t>3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т</w:t>
      </w:r>
      <w:r w:rsidRPr="00BE5478">
        <w:rPr>
          <w:i/>
          <w:color w:val="000000"/>
          <w:sz w:val="28"/>
          <w:szCs w:val="25"/>
        </w:rPr>
        <w:t>рубопроводная арма</w:t>
      </w:r>
      <w:r w:rsidR="00894ED1" w:rsidRPr="00BE5478">
        <w:rPr>
          <w:i/>
          <w:color w:val="000000"/>
          <w:sz w:val="28"/>
          <w:szCs w:val="25"/>
        </w:rPr>
        <w:t>тура; 4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в</w:t>
      </w:r>
      <w:r w:rsidR="00894ED1" w:rsidRPr="00BE5478">
        <w:rPr>
          <w:i/>
          <w:color w:val="000000"/>
          <w:sz w:val="28"/>
          <w:szCs w:val="25"/>
        </w:rPr>
        <w:t>одомерный узел; 5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в</w:t>
      </w:r>
      <w:r w:rsidR="00894ED1" w:rsidRPr="00BE5478">
        <w:rPr>
          <w:i/>
          <w:color w:val="000000"/>
          <w:sz w:val="28"/>
          <w:szCs w:val="25"/>
        </w:rPr>
        <w:t>вод</w:t>
      </w:r>
      <w:r w:rsidRPr="00BE5478">
        <w:rPr>
          <w:i/>
          <w:color w:val="000000"/>
          <w:sz w:val="28"/>
          <w:szCs w:val="25"/>
        </w:rPr>
        <w:t>;</w:t>
      </w:r>
    </w:p>
    <w:p w:rsidR="00D62BE5" w:rsidRPr="00BE5478" w:rsidRDefault="00D62BE5" w:rsidP="00BE5478">
      <w:pPr>
        <w:tabs>
          <w:tab w:val="left" w:pos="426"/>
        </w:tabs>
        <w:spacing w:line="360" w:lineRule="auto"/>
        <w:ind w:firstLine="709"/>
        <w:jc w:val="both"/>
        <w:rPr>
          <w:i/>
          <w:color w:val="000000"/>
          <w:sz w:val="28"/>
          <w:szCs w:val="25"/>
        </w:rPr>
      </w:pPr>
      <w:r w:rsidRPr="00BE5478">
        <w:rPr>
          <w:i/>
          <w:color w:val="000000"/>
          <w:sz w:val="28"/>
          <w:szCs w:val="25"/>
        </w:rPr>
        <w:t>6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п</w:t>
      </w:r>
      <w:r w:rsidRPr="00BE5478">
        <w:rPr>
          <w:i/>
          <w:color w:val="000000"/>
          <w:sz w:val="28"/>
          <w:szCs w:val="25"/>
        </w:rPr>
        <w:t>овысительные установки.</w:t>
      </w:r>
    </w:p>
    <w:p w:rsidR="005A73D2" w:rsidRPr="00BE5478" w:rsidRDefault="005A73D2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394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2.2</w:t>
      </w:r>
      <w:r w:rsidR="008814E5" w:rsidRPr="00BE5478">
        <w:rPr>
          <w:b/>
          <w:color w:val="000000"/>
          <w:sz w:val="28"/>
        </w:rPr>
        <w:t xml:space="preserve"> </w:t>
      </w:r>
      <w:r w:rsidR="00C27F99" w:rsidRPr="00BE5478">
        <w:rPr>
          <w:b/>
          <w:color w:val="000000"/>
          <w:sz w:val="28"/>
        </w:rPr>
        <w:t>Конструирование системы В1, В11</w:t>
      </w:r>
    </w:p>
    <w:p w:rsidR="00C57FF6" w:rsidRPr="00BE5478" w:rsidRDefault="00C57FF6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814E5" w:rsidRPr="00BE5478" w:rsidRDefault="008814E5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Конструирование – это процесс размещения элементов системы в строительных конструкциях и на прилегающей территории, выбор конструктивных схем элементов, подбор материалов, основного оборудования, исходя из требований к системе.</w:t>
      </w:r>
    </w:p>
    <w:p w:rsidR="008814E5" w:rsidRPr="00BE5478" w:rsidRDefault="008814E5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Размещение элементов системы в строительных конструкциях здания и на территории произвожу с учетом возможности прокладки трубопроводов, размещения оборудования и труб, возможности их обслуживания, монтажа и демонтажа во время ремонта, с учетом расположения сопутствующих инженерных коммуникаций (отопления и вентиляции, электроснабжения), сохранения целостности несущих конструкций здания (балок, несущих перекрытий и стен, ригелей, колонн), а также минимальных затрат на материалы и монтаж.</w:t>
      </w:r>
    </w:p>
    <w:p w:rsidR="008814E5" w:rsidRPr="00BE5478" w:rsidRDefault="008814E5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При выборе трассы трубопроводов прокладываю их кратчайшим путем от городской сети до потребителей с учетом требуемых расстояний до подземных коммуникаций, обеспечивающих возможность ремонта водопровода без нарушения функционирования других коммуникаций, а также сохранении их при аварии на водопроводе.</w:t>
      </w:r>
    </w:p>
    <w:p w:rsidR="008814E5" w:rsidRPr="00BE5478" w:rsidRDefault="008814E5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уменьшения затрат на эксплуатацию, снижение шумовой нагрузки на жителей, насосные установки, водомерные узлы размещаю совместно с оборудованием системы отопления (водонагревателями, циркуляционными насосами) в ЦТП.</w:t>
      </w:r>
    </w:p>
    <w:p w:rsidR="001250D8" w:rsidRPr="00BE5478" w:rsidRDefault="001250D8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7FF6" w:rsidRPr="00BE5478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2.2.1</w:t>
      </w:r>
      <w:r w:rsidR="00C57FF6" w:rsidRPr="00BE5478">
        <w:rPr>
          <w:b/>
          <w:color w:val="000000"/>
          <w:sz w:val="28"/>
          <w:szCs w:val="28"/>
        </w:rPr>
        <w:t xml:space="preserve"> Водоразборная арматура</w:t>
      </w:r>
    </w:p>
    <w:p w:rsidR="00C57FF6" w:rsidRPr="00BE5478" w:rsidRDefault="00C57FF6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Водоразборная арматура предназначена для отбора воды из с</w:t>
      </w:r>
      <w:r w:rsidR="00700A75" w:rsidRPr="00BE5478">
        <w:rPr>
          <w:color w:val="000000"/>
          <w:sz w:val="28"/>
          <w:szCs w:val="28"/>
        </w:rPr>
        <w:t>истемы различными потребителями.</w:t>
      </w:r>
      <w:r w:rsidRPr="00BE5478">
        <w:rPr>
          <w:color w:val="000000"/>
          <w:sz w:val="28"/>
          <w:szCs w:val="28"/>
        </w:rPr>
        <w:t xml:space="preserve"> Для системы </w:t>
      </w:r>
      <w:r w:rsidRPr="00BE5478">
        <w:rPr>
          <w:i/>
          <w:color w:val="000000"/>
          <w:sz w:val="28"/>
          <w:szCs w:val="28"/>
        </w:rPr>
        <w:t>хозяйственно-питьевого</w:t>
      </w:r>
      <w:r w:rsidRPr="00BE5478">
        <w:rPr>
          <w:color w:val="000000"/>
          <w:sz w:val="28"/>
          <w:szCs w:val="28"/>
        </w:rPr>
        <w:t xml:space="preserve"> водопровода согласно принятым санитарным приборам и оборудованию, принимаю смесители, устанавливаемые на мойке в кухне, на умывальнике и ванной в санузле; сливной бачок в туалете.</w:t>
      </w:r>
    </w:p>
    <w:p w:rsidR="00BE5478" w:rsidRDefault="00C57FF6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Размещение смесителей по плану на высоте от пола:</w:t>
      </w:r>
    </w:p>
    <w:p w:rsidR="00BE5478" w:rsidRDefault="00FE29A9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мойки 6</w:t>
      </w:r>
      <w:r w:rsidR="00C57FF6" w:rsidRPr="00BE5478">
        <w:rPr>
          <w:color w:val="000000"/>
          <w:sz w:val="28"/>
          <w:szCs w:val="28"/>
        </w:rPr>
        <w:t>00×600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C57FF6" w:rsidRPr="00BE5478">
        <w:rPr>
          <w:color w:val="000000"/>
          <w:sz w:val="28"/>
          <w:szCs w:val="28"/>
        </w:rPr>
        <w:t xml:space="preserve"> (настольный, с одной рукояткой) – 0,8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BE5478" w:rsidRDefault="00FE29A9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умывальника 500×450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C57FF6" w:rsidRPr="00BE5478">
        <w:rPr>
          <w:color w:val="000000"/>
          <w:sz w:val="28"/>
          <w:szCs w:val="28"/>
        </w:rPr>
        <w:t xml:space="preserve"> (настольный, с одной рукояткой) – 0,8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C57FF6" w:rsidRPr="00BE5478" w:rsidRDefault="00FE29A9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ванны 750×17</w:t>
      </w:r>
      <w:r w:rsidR="00C57FF6" w:rsidRPr="00BE5478">
        <w:rPr>
          <w:color w:val="000000"/>
          <w:sz w:val="28"/>
          <w:szCs w:val="28"/>
        </w:rPr>
        <w:t>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C57FF6" w:rsidRPr="00BE5478">
        <w:rPr>
          <w:color w:val="000000"/>
          <w:sz w:val="28"/>
          <w:szCs w:val="28"/>
        </w:rPr>
        <w:t xml:space="preserve"> (настенный) – 1,</w:t>
      </w:r>
      <w:r w:rsidR="00BE5478" w:rsidRPr="00BE5478">
        <w:rPr>
          <w:color w:val="000000"/>
          <w:sz w:val="28"/>
          <w:szCs w:val="28"/>
        </w:rPr>
        <w:t>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6D3BD2" w:rsidRPr="00BE5478" w:rsidRDefault="008164C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Унитаз принимаю напольный воронкообразный, размерами 6</w:t>
      </w:r>
      <w:r w:rsidR="00C57FF6" w:rsidRPr="00BE5478">
        <w:rPr>
          <w:color w:val="000000"/>
          <w:sz w:val="28"/>
          <w:szCs w:val="28"/>
        </w:rPr>
        <w:t>00</w:t>
      </w:r>
      <w:r w:rsidRPr="00BE5478">
        <w:rPr>
          <w:color w:val="000000"/>
          <w:sz w:val="28"/>
          <w:szCs w:val="28"/>
        </w:rPr>
        <w:t>×450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C57FF6" w:rsidRPr="00BE5478">
        <w:rPr>
          <w:color w:val="000000"/>
          <w:sz w:val="28"/>
          <w:szCs w:val="28"/>
        </w:rPr>
        <w:t xml:space="preserve"> с боковой подводкой</w:t>
      </w:r>
      <w:r w:rsidR="0012497F" w:rsidRPr="00BE5478">
        <w:rPr>
          <w:color w:val="000000"/>
          <w:sz w:val="28"/>
          <w:szCs w:val="28"/>
        </w:rPr>
        <w:t xml:space="preserve"> Ду1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C57FF6" w:rsidRPr="00BE5478">
        <w:rPr>
          <w:color w:val="000000"/>
          <w:sz w:val="28"/>
          <w:szCs w:val="28"/>
        </w:rPr>
        <w:t xml:space="preserve"> на высоте 0,6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C57FF6" w:rsidRPr="00BE5478">
        <w:rPr>
          <w:color w:val="000000"/>
          <w:sz w:val="28"/>
          <w:szCs w:val="28"/>
        </w:rPr>
        <w:t>.</w:t>
      </w:r>
    </w:p>
    <w:p w:rsidR="006D3BD2" w:rsidRPr="00BE5478" w:rsidRDefault="006D3BD2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На поливочном водопроводе В11 устанавливаю поливочные краны в цоколе здания в люках размером 300×300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 xml:space="preserve"> на высоте </w:t>
      </w:r>
      <w:r w:rsidR="00635487" w:rsidRPr="00BE5478">
        <w:rPr>
          <w:color w:val="000000"/>
          <w:sz w:val="28"/>
          <w:szCs w:val="28"/>
        </w:rPr>
        <w:t>0,3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635487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над землей. В качестве арматуры использую краны Ду25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>, для присоединен</w:t>
      </w:r>
      <w:r w:rsidR="00A73DF0" w:rsidRPr="00BE5478">
        <w:rPr>
          <w:color w:val="000000"/>
          <w:sz w:val="28"/>
          <w:szCs w:val="28"/>
        </w:rPr>
        <w:t>ия поливочного шланга длиной 3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, кран оборудую резьбовым штуцером с быстросмыкающейся гайкой; краны располагаю на двух противоположных</w:t>
      </w:r>
      <w:r w:rsidR="009D3E23" w:rsidRPr="00BE5478">
        <w:rPr>
          <w:color w:val="000000"/>
          <w:sz w:val="28"/>
          <w:szCs w:val="28"/>
        </w:rPr>
        <w:t xml:space="preserve"> сторонах проектируемого здания </w:t>
      </w:r>
      <w:r w:rsidR="009D3E23" w:rsidRPr="00BE5478">
        <w:rPr>
          <w:color w:val="000000"/>
          <w:sz w:val="28"/>
          <w:szCs w:val="23"/>
        </w:rPr>
        <w:t>из условия: 1 поливочный кран на 60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м</w:t>
      </w:r>
      <w:r w:rsidR="009D3E23" w:rsidRPr="00BE5478">
        <w:rPr>
          <w:color w:val="000000"/>
          <w:sz w:val="28"/>
          <w:szCs w:val="23"/>
        </w:rPr>
        <w:t xml:space="preserve"> периметра</w:t>
      </w:r>
      <w:r w:rsidR="00C55C1C" w:rsidRPr="00BE5478">
        <w:rPr>
          <w:color w:val="000000"/>
          <w:sz w:val="28"/>
          <w:szCs w:val="23"/>
        </w:rPr>
        <w:t>.</w:t>
      </w:r>
    </w:p>
    <w:p w:rsidR="008814E5" w:rsidRPr="00BE5478" w:rsidRDefault="008814E5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5918" w:rsidRPr="00BE5478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2.2.2</w:t>
      </w:r>
      <w:r w:rsidR="00BB5918" w:rsidRPr="00BE5478">
        <w:rPr>
          <w:b/>
          <w:color w:val="000000"/>
          <w:sz w:val="28"/>
          <w:szCs w:val="28"/>
        </w:rPr>
        <w:t xml:space="preserve"> </w:t>
      </w:r>
      <w:r w:rsidR="007D1C64" w:rsidRPr="00BE5478">
        <w:rPr>
          <w:b/>
          <w:color w:val="000000"/>
          <w:sz w:val="28"/>
        </w:rPr>
        <w:t>Водопроводная сеть В1, В11</w:t>
      </w:r>
    </w:p>
    <w:p w:rsidR="0057733B" w:rsidRPr="00BE5478" w:rsidRDefault="007F7DD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bCs/>
          <w:iCs/>
          <w:color w:val="000000"/>
          <w:sz w:val="28"/>
          <w:szCs w:val="23"/>
        </w:rPr>
        <w:t>Водопроводную сеть</w:t>
      </w:r>
      <w:r w:rsidRPr="00BE5478">
        <w:rPr>
          <w:color w:val="000000"/>
          <w:sz w:val="28"/>
          <w:szCs w:val="23"/>
        </w:rPr>
        <w:t xml:space="preserve"> принимаем с нижней разводкой с расположением основных магистралей в подвале здания</w:t>
      </w:r>
      <w:r w:rsidRPr="00BE5478">
        <w:rPr>
          <w:color w:val="000000"/>
          <w:sz w:val="28"/>
          <w:szCs w:val="28"/>
        </w:rPr>
        <w:t>, с</w:t>
      </w:r>
      <w:r w:rsidR="00BB5918" w:rsidRPr="00BE5478">
        <w:rPr>
          <w:color w:val="000000"/>
          <w:sz w:val="28"/>
          <w:szCs w:val="28"/>
        </w:rPr>
        <w:t xml:space="preserve">тояки монтирую в санитарно-технических шахтах за унитазом, а также </w:t>
      </w:r>
      <w:r w:rsidR="00565922" w:rsidRPr="00BE5478">
        <w:rPr>
          <w:color w:val="000000"/>
          <w:sz w:val="28"/>
          <w:szCs w:val="28"/>
        </w:rPr>
        <w:t>в кладовках, расположенных около кухни</w:t>
      </w:r>
      <w:r w:rsidR="00BB5918" w:rsidRPr="00BE5478">
        <w:rPr>
          <w:color w:val="000000"/>
          <w:sz w:val="28"/>
          <w:szCs w:val="28"/>
        </w:rPr>
        <w:t xml:space="preserve">, прокладываю их вертикально через все этажи с присоединением на каждом этаже поэтажной разводки на </w:t>
      </w:r>
      <w:r w:rsidR="00565922" w:rsidRPr="00BE5478">
        <w:rPr>
          <w:color w:val="000000"/>
          <w:sz w:val="28"/>
          <w:szCs w:val="28"/>
        </w:rPr>
        <w:t>высоте 1,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57733B" w:rsidRPr="00BE5478">
        <w:rPr>
          <w:color w:val="000000"/>
          <w:sz w:val="28"/>
          <w:szCs w:val="28"/>
        </w:rPr>
        <w:t>.</w:t>
      </w:r>
    </w:p>
    <w:p w:rsidR="00FE7CDC" w:rsidRPr="00BE5478" w:rsidRDefault="00FE7CDC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К водоразборным приборам от стояков прокладываю подводки по стене открытым способом на высоте 0,</w:t>
      </w:r>
      <w:r w:rsidR="00BE5478" w:rsidRPr="00BE5478">
        <w:rPr>
          <w:color w:val="000000"/>
          <w:sz w:val="28"/>
          <w:szCs w:val="28"/>
        </w:rPr>
        <w:t>4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 от пола из стальных водогазопроводных труб Ду1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>.</w:t>
      </w:r>
    </w:p>
    <w:p w:rsidR="00BB5918" w:rsidRPr="00BE5478" w:rsidRDefault="00BB5918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Квартальные сети </w:t>
      </w:r>
      <w:r w:rsidR="00EB05BF" w:rsidRPr="00BE5478">
        <w:rPr>
          <w:color w:val="000000"/>
          <w:sz w:val="28"/>
          <w:szCs w:val="28"/>
        </w:rPr>
        <w:t>трассирую</w:t>
      </w:r>
      <w:r w:rsidR="00611125" w:rsidRPr="00BE5478">
        <w:rPr>
          <w:color w:val="000000"/>
          <w:sz w:val="28"/>
          <w:szCs w:val="28"/>
        </w:rPr>
        <w:t xml:space="preserve"> между ЦТП и зданиям</w:t>
      </w:r>
      <w:r w:rsidRPr="00BE5478">
        <w:rPr>
          <w:color w:val="000000"/>
          <w:sz w:val="28"/>
          <w:szCs w:val="28"/>
        </w:rPr>
        <w:t xml:space="preserve"> </w:t>
      </w:r>
      <w:r w:rsidR="00611125" w:rsidRPr="00BE5478">
        <w:rPr>
          <w:color w:val="000000"/>
          <w:sz w:val="28"/>
          <w:szCs w:val="28"/>
        </w:rPr>
        <w:t xml:space="preserve">также из стальных </w:t>
      </w:r>
      <w:r w:rsidR="00E17B68" w:rsidRPr="00BE5478">
        <w:rPr>
          <w:color w:val="000000"/>
          <w:sz w:val="28"/>
          <w:szCs w:val="28"/>
        </w:rPr>
        <w:t>водогазопроводных</w:t>
      </w:r>
      <w:r w:rsidR="00611125" w:rsidRPr="00BE5478">
        <w:rPr>
          <w:color w:val="000000"/>
          <w:sz w:val="28"/>
          <w:szCs w:val="28"/>
        </w:rPr>
        <w:t xml:space="preserve"> труб. Размер ЦТП: 6×9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. Трубы прокладываю в земле ниже глубины промерзания </w:t>
      </w: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пром</w:t>
      </w:r>
      <w:r w:rsidRPr="00BE5478">
        <w:rPr>
          <w:color w:val="000000"/>
          <w:sz w:val="28"/>
          <w:szCs w:val="28"/>
        </w:rPr>
        <w:t xml:space="preserve"> на 0,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:</w:t>
      </w:r>
    </w:p>
    <w:p w:rsidR="00FD3C0D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5918" w:rsidRPr="00BE5478" w:rsidRDefault="005D658A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h</w:t>
      </w:r>
      <w:r w:rsidRPr="00BE5478">
        <w:rPr>
          <w:color w:val="000000"/>
          <w:sz w:val="28"/>
          <w:szCs w:val="28"/>
          <w:vertAlign w:val="subscript"/>
        </w:rPr>
        <w:t>прол</w:t>
      </w:r>
      <w:r w:rsidRPr="00BE5478">
        <w:rPr>
          <w:color w:val="000000"/>
          <w:sz w:val="28"/>
          <w:szCs w:val="28"/>
          <w:vertAlign w:val="superscript"/>
        </w:rPr>
        <w:t>В1</w:t>
      </w:r>
      <w:r w:rsidR="00BB5918" w:rsidRPr="00BE5478">
        <w:rPr>
          <w:color w:val="000000"/>
          <w:sz w:val="28"/>
          <w:szCs w:val="28"/>
        </w:rPr>
        <w:t>=</w:t>
      </w:r>
      <w:r w:rsidR="00BB5918" w:rsidRPr="00BE5478">
        <w:rPr>
          <w:color w:val="000000"/>
          <w:sz w:val="28"/>
          <w:szCs w:val="28"/>
          <w:lang w:val="en-US"/>
        </w:rPr>
        <w:t>h</w:t>
      </w:r>
      <w:r w:rsidR="00BB5918" w:rsidRPr="00BE5478">
        <w:rPr>
          <w:color w:val="000000"/>
          <w:sz w:val="28"/>
          <w:szCs w:val="28"/>
          <w:vertAlign w:val="subscript"/>
        </w:rPr>
        <w:t>пром</w:t>
      </w:r>
      <w:r w:rsidR="00BB5918" w:rsidRPr="00BE5478">
        <w:rPr>
          <w:color w:val="000000"/>
          <w:sz w:val="28"/>
          <w:szCs w:val="28"/>
        </w:rPr>
        <w:t>+0,5</w:t>
      </w:r>
      <w:r w:rsidR="00EC6D98" w:rsidRPr="00BE5478">
        <w:rPr>
          <w:color w:val="000000"/>
          <w:sz w:val="28"/>
          <w:szCs w:val="28"/>
        </w:rPr>
        <w:t>;</w:t>
      </w:r>
    </w:p>
    <w:p w:rsidR="00FD3C0D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5918" w:rsidRPr="00BE5478" w:rsidRDefault="00BB591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</w:t>
      </w:r>
    </w:p>
    <w:p w:rsidR="00BB5918" w:rsidRPr="00BE5478" w:rsidRDefault="00BB591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пром</w:t>
      </w:r>
      <w:r w:rsidR="00EB05BF"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B35F9D" w:rsidRPr="00BE5478">
        <w:rPr>
          <w:color w:val="000000"/>
          <w:sz w:val="28"/>
          <w:szCs w:val="28"/>
        </w:rPr>
        <w:t>1,5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BB5918" w:rsidRPr="00BE5478" w:rsidRDefault="00EB05BF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h</w:t>
      </w:r>
      <w:r w:rsidRPr="00BE5478">
        <w:rPr>
          <w:color w:val="000000"/>
          <w:sz w:val="28"/>
          <w:szCs w:val="28"/>
          <w:vertAlign w:val="subscript"/>
        </w:rPr>
        <w:t>прол</w:t>
      </w:r>
      <w:r w:rsidRPr="00BE5478">
        <w:rPr>
          <w:color w:val="000000"/>
          <w:sz w:val="28"/>
          <w:szCs w:val="28"/>
          <w:vertAlign w:val="superscript"/>
        </w:rPr>
        <w:t>В1</w:t>
      </w:r>
      <w:r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B35F9D" w:rsidRPr="00BE5478">
        <w:rPr>
          <w:color w:val="000000"/>
          <w:sz w:val="28"/>
          <w:szCs w:val="28"/>
        </w:rPr>
        <w:t>1,5</w:t>
      </w:r>
      <w:r w:rsidRPr="00BE5478">
        <w:rPr>
          <w:color w:val="000000"/>
          <w:sz w:val="28"/>
          <w:szCs w:val="28"/>
        </w:rPr>
        <w:t xml:space="preserve"> </w:t>
      </w:r>
      <w:r w:rsidR="00B35F9D" w:rsidRPr="00BE5478">
        <w:rPr>
          <w:color w:val="000000"/>
          <w:sz w:val="28"/>
          <w:szCs w:val="28"/>
        </w:rPr>
        <w:t>+0,5= 2,0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BB5918" w:rsidRPr="00BE5478" w:rsidRDefault="00BB5918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При пересечении труб с фундаментом зданий предусматриваю отверстия, размеры которого на 200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 xml:space="preserve"> боль</w:t>
      </w:r>
      <w:r w:rsidR="00C56AB2" w:rsidRPr="00BE5478">
        <w:rPr>
          <w:color w:val="000000"/>
          <w:sz w:val="28"/>
          <w:szCs w:val="28"/>
        </w:rPr>
        <w:t>ше диаметра трубы</w:t>
      </w:r>
      <w:r w:rsidRPr="00BE5478">
        <w:rPr>
          <w:color w:val="000000"/>
          <w:sz w:val="28"/>
          <w:szCs w:val="28"/>
        </w:rPr>
        <w:t>, что необходимо для предотвращения перелома трубы при осадке здания.</w:t>
      </w:r>
    </w:p>
    <w:p w:rsidR="001250D8" w:rsidRPr="00BE5478" w:rsidRDefault="001250D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57B4" w:rsidRPr="00BE5478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2.2.3</w:t>
      </w:r>
      <w:r w:rsidR="002B57B4" w:rsidRPr="00BE5478">
        <w:rPr>
          <w:b/>
          <w:color w:val="000000"/>
          <w:sz w:val="28"/>
          <w:szCs w:val="28"/>
        </w:rPr>
        <w:t xml:space="preserve"> Трубопроводная арматура</w:t>
      </w:r>
    </w:p>
    <w:p w:rsidR="005B5E6C" w:rsidRPr="00BE5478" w:rsidRDefault="005B5E6C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Трубопроводная арматура предназначена для управления гидравлическими параметрами системы (напор</w:t>
      </w:r>
      <w:r w:rsidR="001D5B2B" w:rsidRPr="00BE5478">
        <w:rPr>
          <w:color w:val="000000"/>
          <w:sz w:val="28"/>
          <w:szCs w:val="28"/>
        </w:rPr>
        <w:t>а</w:t>
      </w:r>
      <w:r w:rsidRPr="00BE5478">
        <w:rPr>
          <w:color w:val="000000"/>
          <w:sz w:val="28"/>
          <w:szCs w:val="28"/>
        </w:rPr>
        <w:t xml:space="preserve"> и расход</w:t>
      </w:r>
      <w:r w:rsidR="001D5B2B" w:rsidRPr="00BE5478">
        <w:rPr>
          <w:color w:val="000000"/>
          <w:sz w:val="28"/>
          <w:szCs w:val="28"/>
        </w:rPr>
        <w:t>а</w:t>
      </w:r>
      <w:r w:rsidRPr="00BE5478">
        <w:rPr>
          <w:color w:val="000000"/>
          <w:sz w:val="28"/>
          <w:szCs w:val="28"/>
        </w:rPr>
        <w:t>), для отключения участков сети и оборудования</w:t>
      </w:r>
      <w:r w:rsidR="001D5B2B" w:rsidRPr="00BE5478">
        <w:rPr>
          <w:color w:val="000000"/>
          <w:sz w:val="28"/>
          <w:szCs w:val="28"/>
        </w:rPr>
        <w:t xml:space="preserve"> (насосов, водомеров)</w:t>
      </w:r>
      <w:r w:rsidRPr="00BE5478">
        <w:rPr>
          <w:color w:val="000000"/>
          <w:sz w:val="28"/>
          <w:szCs w:val="28"/>
        </w:rPr>
        <w:t xml:space="preserve"> во время ремонта или замены, а также для предохранения элементов сети от разрушения, когда параметры превосходят расчетные.</w:t>
      </w:r>
    </w:p>
    <w:p w:rsidR="00BE5478" w:rsidRDefault="001D5B2B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У</w:t>
      </w:r>
      <w:r w:rsidR="002B57B4" w:rsidRPr="00BE5478">
        <w:rPr>
          <w:color w:val="000000"/>
          <w:sz w:val="28"/>
          <w:szCs w:val="28"/>
        </w:rPr>
        <w:t xml:space="preserve">станавливаю </w:t>
      </w:r>
      <w:r w:rsidR="002B57B4" w:rsidRPr="00BE5478">
        <w:rPr>
          <w:i/>
          <w:color w:val="000000"/>
          <w:sz w:val="28"/>
          <w:szCs w:val="28"/>
        </w:rPr>
        <w:t>запорную</w:t>
      </w:r>
      <w:r w:rsidR="002B57B4" w:rsidRPr="00BE5478">
        <w:rPr>
          <w:color w:val="000000"/>
          <w:sz w:val="28"/>
          <w:szCs w:val="28"/>
        </w:rPr>
        <w:t xml:space="preserve"> арматуру в следующих точках:</w:t>
      </w:r>
    </w:p>
    <w:p w:rsidR="00BE5478" w:rsidRDefault="00BE547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B57B4" w:rsidRPr="00BE5478">
        <w:rPr>
          <w:color w:val="000000"/>
          <w:sz w:val="28"/>
          <w:szCs w:val="28"/>
        </w:rPr>
        <w:t>перед смывным бачком</w:t>
      </w:r>
      <w:r w:rsidR="001F67E4" w:rsidRPr="00BE5478">
        <w:rPr>
          <w:color w:val="000000"/>
          <w:sz w:val="28"/>
          <w:szCs w:val="28"/>
        </w:rPr>
        <w:t>;</w:t>
      </w:r>
    </w:p>
    <w:p w:rsidR="00BE5478" w:rsidRDefault="00BE547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B57B4" w:rsidRPr="00BE5478">
        <w:rPr>
          <w:color w:val="000000"/>
          <w:sz w:val="28"/>
          <w:szCs w:val="28"/>
        </w:rPr>
        <w:t>на каждом ответвлении от стояка</w:t>
      </w:r>
      <w:r w:rsidR="001F67E4" w:rsidRPr="00BE5478">
        <w:rPr>
          <w:color w:val="000000"/>
          <w:sz w:val="28"/>
          <w:szCs w:val="28"/>
        </w:rPr>
        <w:t>;</w:t>
      </w:r>
    </w:p>
    <w:p w:rsidR="00BE5478" w:rsidRDefault="00BE547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F67E4" w:rsidRPr="00BE5478">
        <w:rPr>
          <w:color w:val="000000"/>
          <w:sz w:val="28"/>
          <w:szCs w:val="23"/>
        </w:rPr>
        <w:t>у основания водоразборного стояка;</w:t>
      </w:r>
    </w:p>
    <w:p w:rsidR="00BE5478" w:rsidRDefault="00BE547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54BB1" w:rsidRPr="00BE5478">
        <w:rPr>
          <w:color w:val="000000"/>
          <w:sz w:val="28"/>
          <w:szCs w:val="28"/>
        </w:rPr>
        <w:t>на вводе магистралей в дом</w:t>
      </w:r>
      <w:r w:rsidR="001F67E4" w:rsidRPr="00BE5478">
        <w:rPr>
          <w:color w:val="000000"/>
          <w:sz w:val="28"/>
          <w:szCs w:val="28"/>
        </w:rPr>
        <w:t>;</w:t>
      </w:r>
    </w:p>
    <w:p w:rsidR="00BE5478" w:rsidRDefault="00BE547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8"/>
        </w:rPr>
        <w:t>– </w:t>
      </w:r>
      <w:r w:rsidR="002B57B4" w:rsidRPr="00BE5478">
        <w:rPr>
          <w:color w:val="000000"/>
          <w:sz w:val="28"/>
          <w:szCs w:val="28"/>
        </w:rPr>
        <w:t>до и после насосов и счетчиков воды</w:t>
      </w:r>
      <w:r w:rsidR="00F855B2" w:rsidRPr="00BE5478">
        <w:rPr>
          <w:color w:val="000000"/>
          <w:sz w:val="28"/>
          <w:szCs w:val="28"/>
        </w:rPr>
        <w:t>,</w:t>
      </w:r>
      <w:r w:rsidR="00F855B2" w:rsidRPr="00BE5478">
        <w:rPr>
          <w:color w:val="000000"/>
          <w:sz w:val="28"/>
          <w:szCs w:val="23"/>
        </w:rPr>
        <w:t xml:space="preserve"> а также на обводной</w:t>
      </w:r>
      <w:r w:rsidR="00FD3C0D">
        <w:rPr>
          <w:color w:val="000000"/>
          <w:sz w:val="28"/>
          <w:szCs w:val="23"/>
        </w:rPr>
        <w:t xml:space="preserve"> </w:t>
      </w:r>
      <w:r w:rsidR="00F855B2" w:rsidRPr="00BE5478">
        <w:rPr>
          <w:color w:val="000000"/>
          <w:sz w:val="28"/>
          <w:szCs w:val="23"/>
        </w:rPr>
        <w:t>линии;</w:t>
      </w:r>
    </w:p>
    <w:p w:rsidR="002B57B4" w:rsidRPr="00BE5478" w:rsidRDefault="00BE547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– </w:t>
      </w:r>
      <w:r w:rsidRPr="00BE5478">
        <w:rPr>
          <w:color w:val="000000"/>
          <w:sz w:val="28"/>
          <w:szCs w:val="23"/>
        </w:rPr>
        <w:t>в</w:t>
      </w:r>
      <w:r w:rsidR="00F855B2" w:rsidRPr="00BE5478">
        <w:rPr>
          <w:color w:val="000000"/>
          <w:sz w:val="28"/>
          <w:szCs w:val="23"/>
        </w:rPr>
        <w:t xml:space="preserve"> колодце </w:t>
      </w:r>
      <w:r w:rsidR="005B0D9C" w:rsidRPr="00BE5478">
        <w:rPr>
          <w:color w:val="000000"/>
          <w:sz w:val="28"/>
          <w:szCs w:val="23"/>
        </w:rPr>
        <w:t xml:space="preserve">городского водопровода </w:t>
      </w:r>
      <w:r w:rsidR="00F855B2" w:rsidRPr="00BE5478">
        <w:rPr>
          <w:color w:val="000000"/>
          <w:sz w:val="28"/>
          <w:szCs w:val="23"/>
        </w:rPr>
        <w:t>(</w:t>
      </w:r>
      <w:r w:rsidR="00783AA8" w:rsidRPr="00BE5478">
        <w:rPr>
          <w:color w:val="000000"/>
          <w:sz w:val="28"/>
          <w:szCs w:val="23"/>
        </w:rPr>
        <w:t>КГВ</w:t>
      </w:r>
      <w:r w:rsidR="00F855B2" w:rsidRPr="00BE5478">
        <w:rPr>
          <w:color w:val="000000"/>
          <w:sz w:val="28"/>
          <w:szCs w:val="23"/>
        </w:rPr>
        <w:t>) на ответвлении от</w:t>
      </w:r>
      <w:r w:rsidR="00FD3C0D">
        <w:rPr>
          <w:color w:val="000000"/>
          <w:sz w:val="28"/>
          <w:szCs w:val="23"/>
        </w:rPr>
        <w:t xml:space="preserve"> </w:t>
      </w:r>
      <w:r w:rsidR="00F855B2" w:rsidRPr="00BE5478">
        <w:rPr>
          <w:color w:val="000000"/>
          <w:sz w:val="28"/>
          <w:szCs w:val="23"/>
        </w:rPr>
        <w:t>наружной городской водопроводной сети</w:t>
      </w:r>
      <w:r w:rsidR="00783AA8" w:rsidRPr="00BE5478">
        <w:rPr>
          <w:color w:val="000000"/>
          <w:sz w:val="28"/>
          <w:szCs w:val="28"/>
        </w:rPr>
        <w:t>.</w:t>
      </w:r>
    </w:p>
    <w:p w:rsidR="002B57B4" w:rsidRPr="00BE5478" w:rsidRDefault="002B57B4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В качестве запорной арматуры принимаю вентили (при </w:t>
      </w:r>
      <w:r w:rsidR="001064D1" w:rsidRPr="00BE5478">
        <w:rPr>
          <w:color w:val="000000"/>
          <w:sz w:val="28"/>
          <w:szCs w:val="28"/>
        </w:rPr>
        <w:t>Ду</w:t>
      </w:r>
      <w:r w:rsidRPr="00BE5478">
        <w:rPr>
          <w:color w:val="000000"/>
          <w:sz w:val="28"/>
          <w:szCs w:val="28"/>
        </w:rPr>
        <w:t>5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>) и задвижки (при больших</w:t>
      </w:r>
      <w:r w:rsidR="001064D1" w:rsidRPr="00BE5478">
        <w:rPr>
          <w:color w:val="000000"/>
          <w:sz w:val="28"/>
          <w:szCs w:val="28"/>
        </w:rPr>
        <w:t xml:space="preserve"> диаметрах), выполненные из стали</w:t>
      </w:r>
      <w:r w:rsidRPr="00BE5478">
        <w:rPr>
          <w:color w:val="000000"/>
          <w:sz w:val="28"/>
          <w:szCs w:val="28"/>
        </w:rPr>
        <w:t>.</w:t>
      </w:r>
    </w:p>
    <w:p w:rsidR="002B57B4" w:rsidRPr="00BE5478" w:rsidRDefault="001064D1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В качестве </w:t>
      </w:r>
      <w:r w:rsidRPr="00BE5478">
        <w:rPr>
          <w:i/>
          <w:color w:val="000000"/>
          <w:sz w:val="28"/>
          <w:szCs w:val="28"/>
        </w:rPr>
        <w:t>предохранительной</w:t>
      </w:r>
      <w:r w:rsidRPr="00BE5478">
        <w:rPr>
          <w:color w:val="000000"/>
          <w:sz w:val="28"/>
          <w:szCs w:val="28"/>
        </w:rPr>
        <w:t xml:space="preserve"> арматуры предусматриваю обратные клапаны, </w:t>
      </w:r>
      <w:r w:rsidR="002B57B4" w:rsidRPr="00BE5478">
        <w:rPr>
          <w:color w:val="000000"/>
          <w:sz w:val="28"/>
          <w:szCs w:val="28"/>
        </w:rPr>
        <w:t>ис</w:t>
      </w:r>
      <w:r w:rsidRPr="00BE5478">
        <w:rPr>
          <w:color w:val="000000"/>
          <w:sz w:val="28"/>
          <w:szCs w:val="28"/>
        </w:rPr>
        <w:t>ключающие</w:t>
      </w:r>
      <w:r w:rsidR="002B57B4" w:rsidRPr="00BE5478">
        <w:rPr>
          <w:color w:val="000000"/>
          <w:sz w:val="28"/>
          <w:szCs w:val="28"/>
        </w:rPr>
        <w:t xml:space="preserve"> обра</w:t>
      </w:r>
      <w:r w:rsidRPr="00BE5478">
        <w:rPr>
          <w:color w:val="000000"/>
          <w:sz w:val="28"/>
          <w:szCs w:val="28"/>
        </w:rPr>
        <w:t>тный ток воды</w:t>
      </w:r>
      <w:r w:rsidR="002B57B4" w:rsidRPr="00BE5478">
        <w:rPr>
          <w:color w:val="000000"/>
          <w:sz w:val="28"/>
          <w:szCs w:val="28"/>
        </w:rPr>
        <w:t xml:space="preserve">, устанавливаю </w:t>
      </w:r>
      <w:r w:rsidRPr="00BE5478">
        <w:rPr>
          <w:color w:val="000000"/>
          <w:sz w:val="28"/>
          <w:szCs w:val="28"/>
        </w:rPr>
        <w:t>их после насосных установок</w:t>
      </w:r>
      <w:r w:rsidR="002B57B4" w:rsidRPr="00BE5478">
        <w:rPr>
          <w:color w:val="000000"/>
          <w:sz w:val="28"/>
          <w:szCs w:val="28"/>
        </w:rPr>
        <w:t>.</w:t>
      </w:r>
    </w:p>
    <w:p w:rsidR="00FE7CDC" w:rsidRPr="00BE5478" w:rsidRDefault="00FE7CDC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2028A" w:rsidRPr="00BE5478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2.2.4</w:t>
      </w:r>
      <w:r w:rsidR="0012028A" w:rsidRPr="00BE5478">
        <w:rPr>
          <w:b/>
          <w:color w:val="000000"/>
          <w:sz w:val="28"/>
          <w:szCs w:val="28"/>
        </w:rPr>
        <w:t xml:space="preserve"> Установки для повышения давления</w:t>
      </w:r>
    </w:p>
    <w:p w:rsidR="004741CF" w:rsidRPr="00BE5478" w:rsidRDefault="004741CF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качестве установки для повышения давления принимаем насосные установки с центробежными насосами типа К.</w:t>
      </w:r>
    </w:p>
    <w:p w:rsidR="0012028A" w:rsidRPr="00BE5478" w:rsidRDefault="0012028A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Повысительные хозяйственные установки включают: рабочие агрегаты, обеспечивающие расчетное давление и расход, резервные агрегаты, необходимые для бесперебойной подачи воды потребителям, которые автоматически включаются при отказах рабочих агрегатов. Рабочие и резервные агрегаты объединяю всасывающими и напорными коллекторами между которыми устанавливаю</w:t>
      </w:r>
      <w:r w:rsidR="00181598" w:rsidRPr="00BE5478">
        <w:rPr>
          <w:color w:val="000000"/>
          <w:sz w:val="28"/>
          <w:szCs w:val="28"/>
        </w:rPr>
        <w:t>т</w:t>
      </w:r>
      <w:r w:rsidRPr="00BE5478">
        <w:rPr>
          <w:color w:val="000000"/>
          <w:sz w:val="28"/>
          <w:szCs w:val="28"/>
        </w:rPr>
        <w:t xml:space="preserve"> обводную линию с обратным клапаном и задвижкой.</w:t>
      </w:r>
    </w:p>
    <w:p w:rsidR="00FE7CDC" w:rsidRPr="00BE5478" w:rsidRDefault="0018159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связи с высоким шумоизлучением насосных агрегатов: 70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9</w:t>
      </w:r>
      <w:r w:rsidRPr="00BE5478">
        <w:rPr>
          <w:color w:val="000000"/>
          <w:sz w:val="28"/>
          <w:szCs w:val="28"/>
        </w:rPr>
        <w:t>0 ДБА их размещают в ЦТП. Агрегаты для снижения вибрации устанавливаем на массивных фундаментах,</w:t>
      </w:r>
      <w:r w:rsidR="00F633BB" w:rsidRPr="00BE5478">
        <w:rPr>
          <w:color w:val="000000"/>
          <w:sz w:val="28"/>
        </w:rPr>
        <w:t xml:space="preserve"> которые опираются на пол через пружинные амортизаторы, состоящие из пружин, которые через шайбу опираются на перфорированные резиновые прокладки</w:t>
      </w:r>
      <w:r w:rsidR="00CC13E2" w:rsidRPr="00BE5478">
        <w:rPr>
          <w:color w:val="000000"/>
          <w:sz w:val="28"/>
        </w:rPr>
        <w:t>,</w:t>
      </w:r>
      <w:r w:rsidRPr="00BE5478">
        <w:rPr>
          <w:color w:val="000000"/>
          <w:sz w:val="28"/>
          <w:szCs w:val="28"/>
        </w:rPr>
        <w:t xml:space="preserve"> между насосами и трубопроводами монтируют гибкие резиновые вставки, снижающие вибрацию насосов. Для измерения давления до и после насосов устанавливают манометры</w:t>
      </w:r>
      <w:r w:rsidRPr="00BE5478">
        <w:rPr>
          <w:color w:val="000000"/>
          <w:sz w:val="28"/>
          <w:szCs w:val="23"/>
        </w:rPr>
        <w:t xml:space="preserve"> технические класса 1,5.</w:t>
      </w:r>
    </w:p>
    <w:p w:rsidR="00CC13E2" w:rsidRPr="00BE5478" w:rsidRDefault="008572CB" w:rsidP="00BE5478">
      <w:pPr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</w:rPr>
        <w:t>В</w:t>
      </w:r>
      <w:r w:rsidR="00700A75" w:rsidRPr="00BE5478">
        <w:rPr>
          <w:color w:val="000000"/>
          <w:sz w:val="28"/>
          <w:szCs w:val="23"/>
        </w:rPr>
        <w:t>сасывающие и напорные коллекторы</w:t>
      </w:r>
      <w:r w:rsidRPr="00BE5478">
        <w:rPr>
          <w:color w:val="000000"/>
          <w:sz w:val="28"/>
          <w:szCs w:val="23"/>
        </w:rPr>
        <w:t>, а также обводные линии принимаем из стальных электросварных труб, с</w:t>
      </w:r>
      <w:r w:rsidR="00F633BB" w:rsidRPr="00BE5478">
        <w:rPr>
          <w:color w:val="000000"/>
          <w:sz w:val="28"/>
          <w:szCs w:val="23"/>
        </w:rPr>
        <w:t xml:space="preserve">оединяемых при помощи сварки. </w:t>
      </w:r>
      <w:r w:rsidRPr="00BE5478">
        <w:rPr>
          <w:color w:val="000000"/>
          <w:sz w:val="28"/>
          <w:szCs w:val="23"/>
        </w:rPr>
        <w:t>Присоединение трубопроводов к задвижкам и насосным агрегатам производим при помощи фланцев.</w:t>
      </w:r>
    </w:p>
    <w:p w:rsidR="00CC13E2" w:rsidRPr="00BE5478" w:rsidRDefault="00CC13E2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Для обеспечения возможности обслуживания насосов и последующего демонтажа и монтажа, расстояние между агрегатами принимаю </w:t>
      </w:r>
      <w:r w:rsidR="00BE5478" w:rsidRPr="00BE5478">
        <w:rPr>
          <w:color w:val="000000"/>
          <w:sz w:val="28"/>
          <w:szCs w:val="28"/>
        </w:rPr>
        <w:t>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. Высота должна обеспечивать возможность перемещения наиболее габаритных деталей над самой выступающей частью насосной установки с зазором не менее 0,</w:t>
      </w:r>
      <w:r w:rsidR="00BE5478" w:rsidRPr="00BE5478">
        <w:rPr>
          <w:color w:val="000000"/>
          <w:sz w:val="28"/>
          <w:szCs w:val="28"/>
        </w:rPr>
        <w:t>3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 при использовании стандартного грузоподъемного оборудования.</w:t>
      </w:r>
    </w:p>
    <w:p w:rsidR="00BF484E" w:rsidRDefault="00BF484E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Схема насосной установки приведена на </w:t>
      </w:r>
      <w:r w:rsidR="005E011F" w:rsidRPr="00BE5478">
        <w:rPr>
          <w:color w:val="000000"/>
          <w:sz w:val="28"/>
          <w:szCs w:val="28"/>
        </w:rPr>
        <w:t>рис.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3</w:t>
      </w:r>
      <w:r w:rsidRPr="00BE5478">
        <w:rPr>
          <w:color w:val="000000"/>
          <w:sz w:val="28"/>
          <w:szCs w:val="28"/>
        </w:rPr>
        <w:t>.2.4.1.</w:t>
      </w:r>
    </w:p>
    <w:p w:rsidR="00FD3C0D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CDC" w:rsidRPr="00BE5478" w:rsidRDefault="00FD3C0D" w:rsidP="00FD3C0D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F00CF6">
        <w:rPr>
          <w:color w:val="000000"/>
          <w:sz w:val="28"/>
        </w:rPr>
        <w:pict>
          <v:shape id="_x0000_i1027" type="#_x0000_t75" style="width:386.25pt;height:256.5pt">
            <v:imagedata r:id="rId9" o:title=""/>
          </v:shape>
        </w:pict>
      </w:r>
    </w:p>
    <w:p w:rsidR="009960AD" w:rsidRPr="00FD3C0D" w:rsidRDefault="00BE5478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5"/>
        </w:rPr>
      </w:pPr>
      <w:r w:rsidRPr="00FD3C0D">
        <w:rPr>
          <w:color w:val="000000"/>
          <w:sz w:val="28"/>
          <w:szCs w:val="25"/>
        </w:rPr>
        <w:t>Рис. 3</w:t>
      </w:r>
      <w:r w:rsidR="009960AD" w:rsidRPr="00FD3C0D">
        <w:rPr>
          <w:color w:val="000000"/>
          <w:sz w:val="28"/>
          <w:szCs w:val="25"/>
        </w:rPr>
        <w:t>.2.4.1. Схема насосной установки</w:t>
      </w:r>
    </w:p>
    <w:p w:rsidR="00D251C1" w:rsidRPr="00BE5478" w:rsidRDefault="00D251C1" w:rsidP="00BE5478">
      <w:pPr>
        <w:spacing w:line="360" w:lineRule="auto"/>
        <w:ind w:firstLine="709"/>
        <w:jc w:val="both"/>
        <w:rPr>
          <w:color w:val="000000"/>
          <w:sz w:val="28"/>
        </w:rPr>
      </w:pPr>
    </w:p>
    <w:p w:rsidR="00D251C1" w:rsidRPr="00BE5478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D251C1" w:rsidRPr="00BE5478">
        <w:rPr>
          <w:b/>
          <w:color w:val="000000"/>
          <w:sz w:val="28"/>
          <w:szCs w:val="28"/>
        </w:rPr>
        <w:t>.2.5 Водомерный узел</w:t>
      </w:r>
    </w:p>
    <w:p w:rsidR="00D251C1" w:rsidRPr="00BE5478" w:rsidRDefault="00D251C1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обеспечения бесперебойной подачи воды потребителям предусматриваем водомерный узел с обводной линией.</w:t>
      </w:r>
    </w:p>
    <w:p w:rsidR="00D251C1" w:rsidRPr="00BE5478" w:rsidRDefault="00D251C1" w:rsidP="00BE5478">
      <w:pPr>
        <w:pStyle w:val="a6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Обвязку счетчика выполняю из стальных трубопроводов, соединенных на сварке, соединение со счетчиком и арматурой фланцевое. Счетчик размещаю в ЦТП перед установками для повышения давления на </w:t>
      </w:r>
      <w:r w:rsidRPr="00BE5478">
        <w:rPr>
          <w:i/>
          <w:color w:val="000000"/>
          <w:sz w:val="28"/>
          <w:szCs w:val="28"/>
        </w:rPr>
        <w:t xml:space="preserve">высоте </w:t>
      </w:r>
      <w:r w:rsidR="00BE5478" w:rsidRPr="00BE5478">
        <w:rPr>
          <w:i/>
          <w:color w:val="000000"/>
          <w:sz w:val="28"/>
          <w:szCs w:val="28"/>
        </w:rPr>
        <w:t>1</w:t>
      </w:r>
      <w:r w:rsidR="00BE5478">
        <w:rPr>
          <w:i/>
          <w:color w:val="000000"/>
          <w:sz w:val="28"/>
          <w:szCs w:val="28"/>
        </w:rPr>
        <w:t> </w:t>
      </w:r>
      <w:r w:rsidR="00BE5478" w:rsidRPr="00BE5478">
        <w:rPr>
          <w:i/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 от пола. В здании устанавливаю водомерные узлы аналогичной конструкции. Для обеспечения учета подачи воды потребителям предусматриваю установку счетчиков воды в каждой квартире. Принимаю скоростные счетчики типа ВСХ</w:t>
      </w:r>
      <w:r w:rsidR="00BE5478">
        <w:rPr>
          <w:color w:val="000000"/>
          <w:sz w:val="28"/>
          <w:szCs w:val="28"/>
        </w:rPr>
        <w:t>-</w:t>
      </w:r>
      <w:r w:rsidR="00BE5478" w:rsidRPr="00BE5478">
        <w:rPr>
          <w:color w:val="000000"/>
          <w:sz w:val="28"/>
          <w:szCs w:val="28"/>
        </w:rPr>
        <w:t>1</w:t>
      </w:r>
      <w:r w:rsidRPr="00BE5478">
        <w:rPr>
          <w:color w:val="000000"/>
          <w:sz w:val="28"/>
          <w:szCs w:val="28"/>
        </w:rPr>
        <w:t>5, устанавливаемые на ответвлении от стояка.</w:t>
      </w:r>
    </w:p>
    <w:p w:rsidR="00AC2C13" w:rsidRPr="00BE5478" w:rsidRDefault="00AC2C13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Схема водомерного узла приведена на </w:t>
      </w:r>
      <w:r w:rsidR="00E564AF" w:rsidRPr="00BE5478">
        <w:rPr>
          <w:i/>
          <w:color w:val="000000"/>
          <w:sz w:val="28"/>
          <w:szCs w:val="28"/>
        </w:rPr>
        <w:t>рис.</w:t>
      </w:r>
      <w:r w:rsidR="00BE5478">
        <w:rPr>
          <w:i/>
          <w:color w:val="000000"/>
          <w:sz w:val="28"/>
          <w:szCs w:val="28"/>
        </w:rPr>
        <w:t> </w:t>
      </w:r>
      <w:r w:rsidR="00BE5478" w:rsidRPr="00BE5478">
        <w:rPr>
          <w:i/>
          <w:color w:val="000000"/>
          <w:sz w:val="28"/>
          <w:szCs w:val="28"/>
        </w:rPr>
        <w:t>3</w:t>
      </w:r>
      <w:r w:rsidRPr="00BE5478">
        <w:rPr>
          <w:i/>
          <w:color w:val="000000"/>
          <w:sz w:val="28"/>
          <w:szCs w:val="28"/>
        </w:rPr>
        <w:t>.2.5.1.</w:t>
      </w:r>
    </w:p>
    <w:p w:rsidR="00AC2C13" w:rsidRPr="00BE5478" w:rsidRDefault="00AC2C13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i/>
          <w:color w:val="000000"/>
          <w:sz w:val="28"/>
          <w:szCs w:val="25"/>
        </w:rPr>
      </w:pPr>
    </w:p>
    <w:p w:rsidR="00FD3C0D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color w:val="000000"/>
          <w:sz w:val="28"/>
          <w:szCs w:val="25"/>
        </w:rPr>
        <w:br w:type="page"/>
      </w:r>
      <w:r w:rsidR="00F00CF6">
        <w:rPr>
          <w:color w:val="000000"/>
          <w:sz w:val="28"/>
        </w:rPr>
        <w:pict>
          <v:shape id="_x0000_i1028" type="#_x0000_t75" style="width:368.25pt;height:244.5pt">
            <v:imagedata r:id="rId10" o:title=""/>
          </v:shape>
        </w:pict>
      </w:r>
    </w:p>
    <w:p w:rsidR="00AC2C13" w:rsidRPr="00FD3C0D" w:rsidRDefault="00AC2C13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5"/>
        </w:rPr>
      </w:pPr>
      <w:r w:rsidRPr="00FD3C0D">
        <w:rPr>
          <w:color w:val="000000"/>
          <w:sz w:val="28"/>
          <w:szCs w:val="25"/>
        </w:rPr>
        <w:t>Рис.</w:t>
      </w:r>
      <w:r w:rsidR="00BE5478" w:rsidRPr="00FD3C0D">
        <w:rPr>
          <w:color w:val="000000"/>
          <w:sz w:val="28"/>
          <w:szCs w:val="25"/>
        </w:rPr>
        <w:t> 3</w:t>
      </w:r>
      <w:r w:rsidRPr="00FD3C0D">
        <w:rPr>
          <w:color w:val="000000"/>
          <w:sz w:val="28"/>
          <w:szCs w:val="25"/>
        </w:rPr>
        <w:t>.2.5.1. Схема водомерного узла</w:t>
      </w:r>
    </w:p>
    <w:p w:rsidR="00AC2C13" w:rsidRPr="00BE5478" w:rsidRDefault="00AC2C13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i/>
          <w:color w:val="000000"/>
          <w:sz w:val="28"/>
          <w:szCs w:val="25"/>
        </w:rPr>
      </w:pPr>
      <w:r w:rsidRPr="00BE5478">
        <w:rPr>
          <w:i/>
          <w:color w:val="000000"/>
          <w:sz w:val="28"/>
          <w:szCs w:val="25"/>
        </w:rPr>
        <w:t>1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в</w:t>
      </w:r>
      <w:r w:rsidRPr="00BE5478">
        <w:rPr>
          <w:i/>
          <w:color w:val="000000"/>
          <w:sz w:val="28"/>
          <w:szCs w:val="25"/>
        </w:rPr>
        <w:t>одосчетчик; 2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п</w:t>
      </w:r>
      <w:r w:rsidRPr="00BE5478">
        <w:rPr>
          <w:i/>
          <w:color w:val="000000"/>
          <w:sz w:val="28"/>
          <w:szCs w:val="25"/>
        </w:rPr>
        <w:t>ереходные муфты; 3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к</w:t>
      </w:r>
      <w:r w:rsidRPr="00BE5478">
        <w:rPr>
          <w:i/>
          <w:color w:val="000000"/>
          <w:sz w:val="28"/>
          <w:szCs w:val="25"/>
        </w:rPr>
        <w:t>онтрольно-спускной кран;</w:t>
      </w:r>
    </w:p>
    <w:p w:rsidR="00AC2C13" w:rsidRPr="00BE5478" w:rsidRDefault="00AC2C13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i/>
          <w:color w:val="000000"/>
          <w:sz w:val="28"/>
          <w:szCs w:val="25"/>
        </w:rPr>
      </w:pPr>
      <w:r w:rsidRPr="00BE5478">
        <w:rPr>
          <w:i/>
          <w:color w:val="000000"/>
          <w:sz w:val="28"/>
          <w:szCs w:val="25"/>
        </w:rPr>
        <w:t>4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о</w:t>
      </w:r>
      <w:r w:rsidRPr="00BE5478">
        <w:rPr>
          <w:i/>
          <w:color w:val="000000"/>
          <w:sz w:val="28"/>
          <w:szCs w:val="25"/>
        </w:rPr>
        <w:t>бводная линия; 5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м</w:t>
      </w:r>
      <w:r w:rsidRPr="00BE5478">
        <w:rPr>
          <w:i/>
          <w:color w:val="000000"/>
          <w:sz w:val="28"/>
          <w:szCs w:val="25"/>
        </w:rPr>
        <w:t>анометр</w:t>
      </w:r>
    </w:p>
    <w:p w:rsidR="00D251C1" w:rsidRPr="00BE5478" w:rsidRDefault="00D251C1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12C9" w:rsidRPr="00BE5478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2.2.6</w:t>
      </w:r>
      <w:r w:rsidR="00A912C9" w:rsidRPr="00BE5478">
        <w:rPr>
          <w:b/>
          <w:color w:val="000000"/>
          <w:sz w:val="28"/>
          <w:szCs w:val="28"/>
        </w:rPr>
        <w:t xml:space="preserve"> Ввод</w:t>
      </w:r>
    </w:p>
    <w:p w:rsidR="00016CB3" w:rsidRPr="00BE5478" w:rsidRDefault="00016CB3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Ввод прокладываю</w:t>
      </w:r>
      <w:r w:rsidR="00A912C9" w:rsidRPr="00BE5478">
        <w:rPr>
          <w:color w:val="000000"/>
          <w:sz w:val="28"/>
          <w:szCs w:val="28"/>
        </w:rPr>
        <w:t xml:space="preserve"> от нар</w:t>
      </w:r>
      <w:r w:rsidRPr="00BE5478">
        <w:rPr>
          <w:color w:val="000000"/>
          <w:sz w:val="28"/>
          <w:szCs w:val="28"/>
        </w:rPr>
        <w:t>ужной водопроводной сети</w:t>
      </w:r>
      <w:r w:rsidR="00CC2641" w:rsidRPr="00BE5478">
        <w:rPr>
          <w:color w:val="000000"/>
          <w:sz w:val="28"/>
          <w:szCs w:val="28"/>
        </w:rPr>
        <w:t xml:space="preserve"> (от КГВ)</w:t>
      </w:r>
      <w:r w:rsidRPr="00BE5478">
        <w:rPr>
          <w:color w:val="000000"/>
          <w:sz w:val="28"/>
          <w:szCs w:val="28"/>
        </w:rPr>
        <w:t xml:space="preserve"> до ЦТП, </w:t>
      </w:r>
      <w:r w:rsidR="00A912C9" w:rsidRPr="00BE5478">
        <w:rPr>
          <w:color w:val="000000"/>
          <w:sz w:val="28"/>
          <w:szCs w:val="28"/>
        </w:rPr>
        <w:t xml:space="preserve">выполняю из </w:t>
      </w:r>
      <w:r w:rsidR="004D29C8" w:rsidRPr="00BE5478">
        <w:rPr>
          <w:color w:val="000000"/>
          <w:sz w:val="28"/>
          <w:szCs w:val="28"/>
        </w:rPr>
        <w:t>стальных водогазопроводных</w:t>
      </w:r>
      <w:r w:rsidR="00A912C9" w:rsidRPr="00BE5478">
        <w:rPr>
          <w:color w:val="000000"/>
          <w:sz w:val="28"/>
          <w:szCs w:val="28"/>
        </w:rPr>
        <w:t xml:space="preserve"> труб, присоединяемых к городской сети в отдельном колодце в тройник, предусмотренный на ответвлении от трубопровода. Трубы про</w:t>
      </w:r>
      <w:r w:rsidRPr="00BE5478">
        <w:rPr>
          <w:color w:val="000000"/>
          <w:sz w:val="28"/>
          <w:szCs w:val="28"/>
        </w:rPr>
        <w:t xml:space="preserve">кладываю в грунте на глубине </w:t>
      </w:r>
      <w:r w:rsidR="00B35F9D" w:rsidRPr="00BE5478">
        <w:rPr>
          <w:color w:val="000000"/>
          <w:sz w:val="28"/>
          <w:szCs w:val="28"/>
        </w:rPr>
        <w:t>3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A912C9" w:rsidRPr="00BE5478">
        <w:rPr>
          <w:color w:val="000000"/>
          <w:sz w:val="28"/>
          <w:szCs w:val="28"/>
        </w:rPr>
        <w:t xml:space="preserve">. В колодце на наружной сети водопровода </w:t>
      </w:r>
      <w:r w:rsidRPr="00BE5478">
        <w:rPr>
          <w:color w:val="000000"/>
          <w:sz w:val="28"/>
          <w:szCs w:val="28"/>
        </w:rPr>
        <w:t>Ду25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A912C9" w:rsidRPr="00BE5478">
        <w:rPr>
          <w:color w:val="000000"/>
          <w:sz w:val="28"/>
          <w:szCs w:val="28"/>
        </w:rPr>
        <w:t xml:space="preserve">, устанавливаю </w:t>
      </w:r>
      <w:r w:rsidRPr="00BE5478">
        <w:rPr>
          <w:color w:val="000000"/>
          <w:sz w:val="28"/>
          <w:szCs w:val="28"/>
        </w:rPr>
        <w:t>разделительные задвижки для обеспечения бесперебойной подачи воды в случае аварии на наружной сети до ввода и</w:t>
      </w:r>
      <w:r w:rsidR="009F2558" w:rsidRPr="00BE5478">
        <w:rPr>
          <w:color w:val="000000"/>
          <w:sz w:val="28"/>
          <w:szCs w:val="28"/>
        </w:rPr>
        <w:t>ли</w:t>
      </w:r>
      <w:r w:rsidRPr="00BE5478">
        <w:rPr>
          <w:color w:val="000000"/>
          <w:sz w:val="28"/>
          <w:szCs w:val="28"/>
        </w:rPr>
        <w:t xml:space="preserve"> после.</w:t>
      </w:r>
    </w:p>
    <w:p w:rsidR="00A912C9" w:rsidRDefault="00A912C9" w:rsidP="00BE5478">
      <w:pPr>
        <w:pStyle w:val="a6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Схема ввода приведена на </w:t>
      </w:r>
      <w:r w:rsidRPr="00BE5478">
        <w:rPr>
          <w:i/>
          <w:color w:val="000000"/>
          <w:sz w:val="28"/>
          <w:szCs w:val="28"/>
        </w:rPr>
        <w:t>рис.</w:t>
      </w:r>
      <w:r w:rsidR="00BE5478">
        <w:rPr>
          <w:i/>
          <w:color w:val="000000"/>
          <w:sz w:val="28"/>
          <w:szCs w:val="28"/>
        </w:rPr>
        <w:t> </w:t>
      </w:r>
      <w:r w:rsidR="00BE5478" w:rsidRPr="00BE5478">
        <w:rPr>
          <w:i/>
          <w:color w:val="000000"/>
          <w:sz w:val="28"/>
          <w:szCs w:val="28"/>
        </w:rPr>
        <w:t>3</w:t>
      </w:r>
      <w:r w:rsidRPr="00BE5478">
        <w:rPr>
          <w:i/>
          <w:color w:val="000000"/>
          <w:sz w:val="28"/>
          <w:szCs w:val="28"/>
        </w:rPr>
        <w:t>.2.6.1.</w:t>
      </w:r>
    </w:p>
    <w:p w:rsidR="00FD3C0D" w:rsidRDefault="00FD3C0D" w:rsidP="00BE5478">
      <w:pPr>
        <w:pStyle w:val="a6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</w:p>
    <w:p w:rsidR="00AC2C13" w:rsidRPr="00BE5478" w:rsidRDefault="00FD3C0D" w:rsidP="00FD3C0D">
      <w:pPr>
        <w:pStyle w:val="a6"/>
        <w:spacing w:after="0" w:line="360" w:lineRule="auto"/>
        <w:ind w:left="0" w:firstLine="709"/>
        <w:jc w:val="both"/>
        <w:rPr>
          <w:szCs w:val="28"/>
        </w:rPr>
      </w:pPr>
      <w:r>
        <w:rPr>
          <w:i/>
          <w:szCs w:val="28"/>
        </w:rPr>
        <w:br w:type="page"/>
      </w:r>
      <w:r w:rsidR="00F00CF6">
        <w:pict>
          <v:shape id="_x0000_i1029" type="#_x0000_t75" style="width:224.25pt;height:149.25pt">
            <v:imagedata r:id="rId11" o:title=""/>
          </v:shape>
        </w:pict>
      </w:r>
    </w:p>
    <w:p w:rsidR="009960AD" w:rsidRPr="00FD3C0D" w:rsidRDefault="009960AD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5"/>
        </w:rPr>
      </w:pPr>
      <w:r w:rsidRPr="00FD3C0D">
        <w:rPr>
          <w:color w:val="000000"/>
          <w:sz w:val="28"/>
          <w:szCs w:val="25"/>
        </w:rPr>
        <w:t>Рис.</w:t>
      </w:r>
      <w:r w:rsidR="00BE5478" w:rsidRPr="00FD3C0D">
        <w:rPr>
          <w:color w:val="000000"/>
          <w:sz w:val="28"/>
          <w:szCs w:val="25"/>
        </w:rPr>
        <w:t> 3</w:t>
      </w:r>
      <w:r w:rsidRPr="00FD3C0D">
        <w:rPr>
          <w:color w:val="000000"/>
          <w:sz w:val="28"/>
          <w:szCs w:val="25"/>
        </w:rPr>
        <w:t>.2.6.1. Схема ввода</w:t>
      </w:r>
    </w:p>
    <w:p w:rsidR="00AC2C13" w:rsidRPr="00BE5478" w:rsidRDefault="00AC2C13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C13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 w:rsidR="00117BBC" w:rsidRPr="00BE5478">
        <w:rPr>
          <w:b/>
          <w:color w:val="000000"/>
          <w:sz w:val="28"/>
          <w:szCs w:val="28"/>
        </w:rPr>
        <w:t xml:space="preserve"> Расчет В1</w:t>
      </w:r>
      <w:r w:rsidR="00BE5478" w:rsidRPr="00BE5478">
        <w:rPr>
          <w:b/>
          <w:color w:val="000000"/>
          <w:sz w:val="28"/>
          <w:szCs w:val="28"/>
        </w:rPr>
        <w:t>,</w:t>
      </w:r>
      <w:r w:rsidR="00BE5478">
        <w:rPr>
          <w:b/>
          <w:color w:val="000000"/>
          <w:sz w:val="28"/>
          <w:szCs w:val="28"/>
        </w:rPr>
        <w:t xml:space="preserve"> </w:t>
      </w:r>
      <w:r w:rsidR="00BE5478" w:rsidRPr="00BE5478">
        <w:rPr>
          <w:b/>
          <w:color w:val="000000"/>
          <w:sz w:val="28"/>
          <w:szCs w:val="28"/>
        </w:rPr>
        <w:t>В</w:t>
      </w:r>
      <w:r w:rsidR="00117BBC" w:rsidRPr="00BE5478">
        <w:rPr>
          <w:b/>
          <w:color w:val="000000"/>
          <w:sz w:val="28"/>
          <w:szCs w:val="28"/>
        </w:rPr>
        <w:t>11</w:t>
      </w:r>
    </w:p>
    <w:p w:rsidR="00AC2C13" w:rsidRPr="00BE5478" w:rsidRDefault="00AC2C13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CE4" w:rsidRPr="00BE5478" w:rsidRDefault="00107CE4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Расчет водопровода холодной воды произвожу на наихудшее сочетание нагрузок, </w:t>
      </w:r>
      <w:r w:rsidR="00BE5478">
        <w:rPr>
          <w:color w:val="000000"/>
          <w:sz w:val="28"/>
          <w:szCs w:val="28"/>
        </w:rPr>
        <w:t>т.е.</w:t>
      </w:r>
      <w:r w:rsidRPr="00BE5478">
        <w:rPr>
          <w:color w:val="000000"/>
          <w:sz w:val="28"/>
          <w:szCs w:val="28"/>
        </w:rPr>
        <w:t xml:space="preserve"> на пропуск максимального секундного расхода в час максимального водопотребления суток максимального водопотребления до самого удаленного и высоко расположенного водоразборного прибора.</w:t>
      </w:r>
    </w:p>
    <w:p w:rsidR="0031784D" w:rsidRPr="00BE5478" w:rsidRDefault="0031784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CE4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 w:rsidR="0031784D" w:rsidRPr="00BE5478">
        <w:rPr>
          <w:b/>
          <w:color w:val="000000"/>
          <w:sz w:val="28"/>
        </w:rPr>
        <w:t>.3.1</w:t>
      </w:r>
      <w:r w:rsidR="00A83F27" w:rsidRPr="00BE5478">
        <w:rPr>
          <w:b/>
          <w:color w:val="000000"/>
          <w:sz w:val="28"/>
        </w:rPr>
        <w:t xml:space="preserve"> Определение расчетных расходов</w:t>
      </w:r>
      <w:r w:rsidR="0031784D" w:rsidRPr="00BE5478">
        <w:rPr>
          <w:b/>
          <w:color w:val="000000"/>
          <w:sz w:val="28"/>
        </w:rPr>
        <w:t xml:space="preserve"> на объекте</w:t>
      </w:r>
    </w:p>
    <w:p w:rsidR="004D35BE" w:rsidRPr="00BE5478" w:rsidRDefault="004D35BE" w:rsidP="00BE5478">
      <w:pPr>
        <w:spacing w:line="360" w:lineRule="auto"/>
        <w:ind w:firstLine="709"/>
        <w:jc w:val="both"/>
        <w:rPr>
          <w:color w:val="000000"/>
          <w:sz w:val="28"/>
        </w:rPr>
      </w:pPr>
      <w:r w:rsidRPr="00BE5478">
        <w:rPr>
          <w:color w:val="000000"/>
          <w:sz w:val="28"/>
        </w:rPr>
        <w:t>Расчет расходов произвожу по вероятностной методике СНиП 2.04.01</w:t>
      </w:r>
      <w:r w:rsidR="00BE5478">
        <w:rPr>
          <w:color w:val="000000"/>
          <w:sz w:val="28"/>
        </w:rPr>
        <w:t>–</w:t>
      </w:r>
      <w:r w:rsidR="00BE5478" w:rsidRPr="00BE5478">
        <w:rPr>
          <w:color w:val="000000"/>
          <w:sz w:val="28"/>
        </w:rPr>
        <w:t>8</w:t>
      </w:r>
      <w:r w:rsidRPr="00BE5478">
        <w:rPr>
          <w:color w:val="000000"/>
          <w:sz w:val="28"/>
        </w:rPr>
        <w:t>5*.</w:t>
      </w:r>
    </w:p>
    <w:p w:rsidR="00F43049" w:rsidRPr="00BE5478" w:rsidRDefault="00F43049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i/>
          <w:color w:val="000000"/>
          <w:sz w:val="28"/>
          <w:szCs w:val="28"/>
        </w:rPr>
        <w:t xml:space="preserve">Определяю </w:t>
      </w:r>
      <w:r w:rsidR="00D5236D" w:rsidRPr="00BE5478">
        <w:rPr>
          <w:i/>
          <w:color w:val="000000"/>
          <w:sz w:val="28"/>
          <w:szCs w:val="28"/>
        </w:rPr>
        <w:t xml:space="preserve">максимальные </w:t>
      </w:r>
      <w:r w:rsidRPr="00BE5478">
        <w:rPr>
          <w:i/>
          <w:color w:val="000000"/>
          <w:sz w:val="28"/>
          <w:szCs w:val="28"/>
        </w:rPr>
        <w:t>суточные расходы</w:t>
      </w:r>
      <w:r w:rsidRPr="00BE5478">
        <w:rPr>
          <w:color w:val="000000"/>
          <w:sz w:val="28"/>
          <w:szCs w:val="28"/>
        </w:rPr>
        <w:t>: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43049" w:rsidRPr="00BE5478" w:rsidRDefault="00F00CF6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30" type="#_x0000_t75" style="width:38.25pt;height:23.25pt">
            <v:imagedata r:id="rId12" o:title=""/>
          </v:shape>
        </w:pict>
      </w:r>
      <w:r w:rsidR="00F43049" w:rsidRPr="00BE5478">
        <w:rPr>
          <w:color w:val="000000"/>
          <w:sz w:val="28"/>
          <w:szCs w:val="28"/>
        </w:rPr>
        <w:t>=</w:t>
      </w:r>
      <w:r w:rsidR="00F43049" w:rsidRPr="00BE5478">
        <w:rPr>
          <w:color w:val="000000"/>
          <w:sz w:val="28"/>
          <w:szCs w:val="23"/>
        </w:rPr>
        <w:t xml:space="preserve"> </w:t>
      </w:r>
      <w:r>
        <w:rPr>
          <w:color w:val="000000"/>
          <w:position w:val="-16"/>
          <w:sz w:val="28"/>
        </w:rPr>
        <w:pict>
          <v:shape id="_x0000_i1031" type="#_x0000_t75" style="width:38.25pt;height:23.25pt">
            <v:imagedata r:id="rId13" o:title=""/>
          </v:shape>
        </w:pict>
      </w:r>
      <w:r w:rsidR="00A87BD8" w:rsidRPr="00BE5478">
        <w:rPr>
          <w:color w:val="000000"/>
          <w:sz w:val="28"/>
        </w:rPr>
        <w:t>∙</w:t>
      </w:r>
      <w:r w:rsidR="00F43049" w:rsidRPr="00BE5478">
        <w:rPr>
          <w:color w:val="000000"/>
          <w:sz w:val="28"/>
          <w:szCs w:val="28"/>
          <w:lang w:val="en-US"/>
        </w:rPr>
        <w:t>U</w:t>
      </w:r>
      <w:r w:rsidR="00D5236D" w:rsidRPr="00BE5478">
        <w:rPr>
          <w:color w:val="000000"/>
          <w:sz w:val="28"/>
          <w:szCs w:val="28"/>
        </w:rPr>
        <w:t>,</w:t>
      </w:r>
      <w:r w:rsidR="00BE5478">
        <w:rPr>
          <w:color w:val="000000"/>
          <w:sz w:val="28"/>
          <w:szCs w:val="28"/>
        </w:rPr>
        <w:t xml:space="preserve"> </w:t>
      </w:r>
      <w:r w:rsidR="00CE361A" w:rsidRPr="00BE5478">
        <w:rPr>
          <w:color w:val="000000"/>
          <w:sz w:val="28"/>
          <w:szCs w:val="28"/>
        </w:rPr>
        <w:t>м</w:t>
      </w:r>
      <w:r w:rsidR="00CE361A" w:rsidRPr="00BE5478">
        <w:rPr>
          <w:color w:val="000000"/>
          <w:sz w:val="28"/>
          <w:szCs w:val="28"/>
          <w:vertAlign w:val="superscript"/>
        </w:rPr>
        <w:t>3</w:t>
      </w:r>
      <w:r w:rsidR="00CE361A" w:rsidRPr="00BE5478">
        <w:rPr>
          <w:color w:val="000000"/>
          <w:sz w:val="28"/>
          <w:szCs w:val="28"/>
        </w:rPr>
        <w:t>/сут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36D" w:rsidRPr="00BE5478" w:rsidRDefault="00B22B01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где:</w:t>
      </w:r>
    </w:p>
    <w:p w:rsidR="000652DC" w:rsidRPr="00BE5478" w:rsidRDefault="000652DC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3"/>
          <w:lang w:val="en-US"/>
        </w:rPr>
        <w:t>q</w:t>
      </w:r>
      <w:r w:rsidRPr="00BE5478">
        <w:rPr>
          <w:color w:val="000000"/>
          <w:sz w:val="28"/>
          <w:szCs w:val="23"/>
          <w:vertAlign w:val="subscript"/>
        </w:rPr>
        <w:t>о сут.</w:t>
      </w:r>
      <w:r w:rsidRPr="00BE5478">
        <w:rPr>
          <w:color w:val="000000"/>
          <w:sz w:val="28"/>
          <w:szCs w:val="23"/>
          <w:vertAlign w:val="subscript"/>
          <w:lang w:val="en-US"/>
        </w:rPr>
        <w:t>u</w:t>
      </w:r>
      <w:r w:rsidRPr="00BE5478">
        <w:rPr>
          <w:color w:val="000000"/>
          <w:sz w:val="28"/>
          <w:szCs w:val="28"/>
        </w:rPr>
        <w:t xml:space="preserve"> </w:t>
      </w:r>
      <w:r w:rsidR="00BE5478">
        <w:rPr>
          <w:color w:val="000000"/>
          <w:sz w:val="28"/>
          <w:szCs w:val="28"/>
        </w:rPr>
        <w:t xml:space="preserve">– </w:t>
      </w:r>
      <w:r w:rsidR="00BE5478" w:rsidRPr="00BE5478">
        <w:rPr>
          <w:color w:val="000000"/>
          <w:sz w:val="28"/>
          <w:szCs w:val="28"/>
        </w:rPr>
        <w:t>с</w:t>
      </w:r>
      <w:r w:rsidRPr="00BE5478">
        <w:rPr>
          <w:color w:val="000000"/>
          <w:sz w:val="28"/>
          <w:szCs w:val="28"/>
        </w:rPr>
        <w:t>уточная норма потребления на одного человек</w:t>
      </w:r>
      <w:r w:rsidR="007A3652" w:rsidRPr="00BE5478">
        <w:rPr>
          <w:color w:val="000000"/>
          <w:sz w:val="28"/>
          <w:szCs w:val="28"/>
        </w:rPr>
        <w:t>а</w:t>
      </w:r>
      <w:r w:rsidR="006D6C3A" w:rsidRPr="00BE5478">
        <w:rPr>
          <w:color w:val="000000"/>
          <w:sz w:val="28"/>
          <w:szCs w:val="28"/>
        </w:rPr>
        <w:t xml:space="preserve"> в</w:t>
      </w:r>
      <w:r w:rsidRPr="00BE5478">
        <w:rPr>
          <w:color w:val="000000"/>
          <w:sz w:val="28"/>
          <w:szCs w:val="28"/>
        </w:rPr>
        <w:t xml:space="preserve"> сутки</w:t>
      </w:r>
      <w:r w:rsidR="006D6C3A" w:rsidRPr="00BE5478">
        <w:rPr>
          <w:color w:val="000000"/>
          <w:sz w:val="28"/>
          <w:szCs w:val="28"/>
        </w:rPr>
        <w:t xml:space="preserve"> максимального водопотребления</w:t>
      </w:r>
      <w:r w:rsidRPr="00BE5478">
        <w:rPr>
          <w:color w:val="000000"/>
          <w:sz w:val="28"/>
          <w:szCs w:val="28"/>
        </w:rPr>
        <w:t xml:space="preserve">, определяется по приложению 3 СНиП, </w:t>
      </w:r>
      <w:r w:rsidR="00582A6B" w:rsidRPr="00BE5478">
        <w:rPr>
          <w:color w:val="000000"/>
          <w:sz w:val="28"/>
          <w:szCs w:val="28"/>
        </w:rPr>
        <w:t>л/сут*</w:t>
      </w:r>
      <w:r w:rsidR="00BE5478" w:rsidRPr="00BE5478">
        <w:rPr>
          <w:color w:val="000000"/>
          <w:sz w:val="28"/>
          <w:szCs w:val="28"/>
        </w:rPr>
        <w:t>чел</w:t>
      </w:r>
      <w:r w:rsidR="00BE5478">
        <w:rPr>
          <w:color w:val="000000"/>
          <w:sz w:val="28"/>
          <w:szCs w:val="28"/>
        </w:rPr>
        <w:t>.</w:t>
      </w:r>
      <w:r w:rsidR="00BE5478" w:rsidRPr="00BE5478">
        <w:rPr>
          <w:color w:val="000000"/>
          <w:sz w:val="28"/>
          <w:szCs w:val="28"/>
        </w:rPr>
        <w:t>,</w:t>
      </w:r>
    </w:p>
    <w:p w:rsidR="001543F7" w:rsidRPr="00BE5478" w:rsidRDefault="001543F7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  <w:lang w:val="en-US"/>
        </w:rPr>
        <w:t>q</w:t>
      </w:r>
      <w:r w:rsidRPr="00BE5478">
        <w:rPr>
          <w:color w:val="000000"/>
          <w:sz w:val="28"/>
          <w:szCs w:val="23"/>
          <w:vertAlign w:val="subscript"/>
        </w:rPr>
        <w:t>о сут.</w:t>
      </w:r>
      <w:r w:rsidRPr="00BE5478">
        <w:rPr>
          <w:color w:val="000000"/>
          <w:sz w:val="28"/>
          <w:szCs w:val="23"/>
          <w:vertAlign w:val="subscript"/>
          <w:lang w:val="en-US"/>
        </w:rPr>
        <w:t>u</w:t>
      </w:r>
      <w:r w:rsidR="00B9286D" w:rsidRPr="00BE5478">
        <w:rPr>
          <w:color w:val="000000"/>
          <w:sz w:val="28"/>
          <w:szCs w:val="23"/>
          <w:vertAlign w:val="superscript"/>
        </w:rPr>
        <w:t>ВО</w:t>
      </w:r>
      <w:r w:rsidRPr="00BE5478">
        <w:rPr>
          <w:color w:val="000000"/>
          <w:sz w:val="28"/>
          <w:szCs w:val="23"/>
        </w:rPr>
        <w:t xml:space="preserve"> = 300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Pr="00BE5478">
        <w:rPr>
          <w:color w:val="000000"/>
          <w:sz w:val="28"/>
          <w:szCs w:val="23"/>
        </w:rPr>
        <w:t>/сут*</w:t>
      </w:r>
      <w:r w:rsidR="00BE5478" w:rsidRPr="00BE5478">
        <w:rPr>
          <w:color w:val="000000"/>
          <w:sz w:val="28"/>
          <w:szCs w:val="23"/>
        </w:rPr>
        <w:t>чел</w:t>
      </w:r>
      <w:r w:rsidR="00BE5478">
        <w:rPr>
          <w:color w:val="000000"/>
          <w:sz w:val="28"/>
          <w:szCs w:val="23"/>
        </w:rPr>
        <w:t>.</w:t>
      </w:r>
      <w:r w:rsidR="00BE5478" w:rsidRPr="00BE5478">
        <w:rPr>
          <w:color w:val="000000"/>
          <w:sz w:val="28"/>
          <w:szCs w:val="23"/>
        </w:rPr>
        <w:t>-</w:t>
      </w:r>
      <w:r w:rsidRPr="00BE5478">
        <w:rPr>
          <w:color w:val="000000"/>
          <w:sz w:val="28"/>
          <w:szCs w:val="23"/>
        </w:rPr>
        <w:t>для общей воды,</w:t>
      </w:r>
    </w:p>
    <w:p w:rsidR="001543F7" w:rsidRPr="00BE5478" w:rsidRDefault="00B9286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  <w:lang w:val="en-US"/>
        </w:rPr>
        <w:t>q</w:t>
      </w:r>
      <w:r w:rsidRPr="00BE5478">
        <w:rPr>
          <w:color w:val="000000"/>
          <w:sz w:val="28"/>
          <w:szCs w:val="23"/>
          <w:vertAlign w:val="subscript"/>
        </w:rPr>
        <w:t>о.сут.</w:t>
      </w:r>
      <w:r w:rsidRPr="00BE5478">
        <w:rPr>
          <w:color w:val="000000"/>
          <w:sz w:val="28"/>
          <w:szCs w:val="23"/>
          <w:vertAlign w:val="subscript"/>
          <w:lang w:val="en-US"/>
        </w:rPr>
        <w:t>u</w:t>
      </w:r>
      <w:r w:rsidRPr="00BE5478">
        <w:rPr>
          <w:color w:val="000000"/>
          <w:sz w:val="28"/>
          <w:szCs w:val="23"/>
          <w:vertAlign w:val="superscript"/>
        </w:rPr>
        <w:t>В1</w:t>
      </w:r>
      <w:r w:rsidRPr="00BE5478">
        <w:rPr>
          <w:color w:val="000000"/>
          <w:sz w:val="28"/>
          <w:szCs w:val="23"/>
        </w:rPr>
        <w:t xml:space="preserve"> = 180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Pr="00BE5478">
        <w:rPr>
          <w:color w:val="000000"/>
          <w:sz w:val="28"/>
          <w:szCs w:val="23"/>
        </w:rPr>
        <w:t>/сут*чел.</w:t>
      </w:r>
      <w:r w:rsidR="00F23A97" w:rsidRPr="00BE5478">
        <w:rPr>
          <w:color w:val="000000"/>
          <w:sz w:val="28"/>
          <w:szCs w:val="23"/>
        </w:rPr>
        <w:t>-для холодной воды,</w:t>
      </w:r>
    </w:p>
    <w:p w:rsidR="000652DC" w:rsidRPr="00BE5478" w:rsidRDefault="000652DC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BE5478">
        <w:rPr>
          <w:color w:val="000000"/>
          <w:sz w:val="28"/>
          <w:szCs w:val="23"/>
          <w:lang w:val="en-US"/>
        </w:rPr>
        <w:t>U</w:t>
      </w:r>
      <w:r w:rsidRPr="00BE5478">
        <w:rPr>
          <w:color w:val="000000"/>
          <w:sz w:val="28"/>
          <w:szCs w:val="23"/>
        </w:rPr>
        <w:t xml:space="preserve"> − общее число жителей на проектируемом объекте, </w:t>
      </w:r>
      <w:r w:rsidR="00BE5478" w:rsidRPr="00BE5478">
        <w:rPr>
          <w:color w:val="000000"/>
          <w:sz w:val="28"/>
          <w:szCs w:val="23"/>
        </w:rPr>
        <w:t>чел</w:t>
      </w:r>
      <w:r w:rsidR="00BE5478">
        <w:rPr>
          <w:color w:val="000000"/>
          <w:sz w:val="28"/>
          <w:szCs w:val="23"/>
        </w:rPr>
        <w:t>.</w:t>
      </w:r>
      <w:r w:rsidR="00BE5478" w:rsidRPr="00BE5478">
        <w:rPr>
          <w:color w:val="000000"/>
          <w:sz w:val="28"/>
          <w:szCs w:val="23"/>
        </w:rPr>
        <w:t>,</w:t>
      </w:r>
      <w:r w:rsidRPr="00BE5478">
        <w:rPr>
          <w:color w:val="000000"/>
          <w:sz w:val="28"/>
          <w:szCs w:val="23"/>
        </w:rPr>
        <w:t xml:space="preserve"> определяется по формуле: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0652DC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  <w:vertAlign w:val="subscript"/>
          <w:lang w:val="en-US"/>
        </w:rPr>
        <w:pict>
          <v:shape id="_x0000_i1032" type="#_x0000_t75" style="width:145.5pt;height:24pt">
            <v:imagedata r:id="rId14" o:title=""/>
          </v:shape>
        </w:pic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78" w:rsidRDefault="000652DC" w:rsidP="00BE547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E5478">
        <w:rPr>
          <w:color w:val="000000"/>
          <w:sz w:val="28"/>
          <w:szCs w:val="28"/>
        </w:rPr>
        <w:t>где:</w:t>
      </w:r>
    </w:p>
    <w:p w:rsidR="00BE5478" w:rsidRDefault="000652DC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U</w:t>
      </w:r>
      <w:r w:rsidR="00E00B75" w:rsidRPr="00BE5478">
        <w:rPr>
          <w:color w:val="000000"/>
          <w:sz w:val="28"/>
          <w:szCs w:val="28"/>
          <w:vertAlign w:val="subscript"/>
        </w:rPr>
        <w:t>кв</w:t>
      </w:r>
      <w:r w:rsidRPr="00BE5478">
        <w:rPr>
          <w:color w:val="000000"/>
          <w:sz w:val="28"/>
          <w:szCs w:val="28"/>
        </w:rPr>
        <w:t xml:space="preserve"> – расчетная заселенность, </w:t>
      </w:r>
      <w:r w:rsidR="00BE5478" w:rsidRPr="00BE5478">
        <w:rPr>
          <w:color w:val="000000"/>
          <w:sz w:val="28"/>
          <w:szCs w:val="28"/>
        </w:rPr>
        <w:t>чел</w:t>
      </w:r>
      <w:r w:rsidR="00BE5478">
        <w:rPr>
          <w:color w:val="000000"/>
          <w:sz w:val="28"/>
          <w:szCs w:val="28"/>
        </w:rPr>
        <w:t>.</w:t>
      </w:r>
      <w:r w:rsidR="00BE5478" w:rsidRPr="00BE5478">
        <w:rPr>
          <w:color w:val="000000"/>
          <w:sz w:val="28"/>
          <w:szCs w:val="28"/>
        </w:rPr>
        <w:t>/</w:t>
      </w:r>
      <w:r w:rsidRPr="00BE5478">
        <w:rPr>
          <w:color w:val="000000"/>
          <w:sz w:val="28"/>
          <w:szCs w:val="28"/>
        </w:rPr>
        <w:t>кв, U</w:t>
      </w:r>
      <w:r w:rsidR="00E00B75" w:rsidRPr="00BE5478">
        <w:rPr>
          <w:color w:val="000000"/>
          <w:sz w:val="28"/>
          <w:szCs w:val="28"/>
          <w:vertAlign w:val="subscript"/>
        </w:rPr>
        <w:t>кв</w:t>
      </w:r>
      <w:r w:rsidR="00E00B75" w:rsidRPr="00BE5478">
        <w:rPr>
          <w:color w:val="000000"/>
          <w:sz w:val="28"/>
          <w:szCs w:val="28"/>
        </w:rPr>
        <w:t>=</w:t>
      </w:r>
      <w:r w:rsidR="008C7CDC" w:rsidRPr="00BE5478">
        <w:rPr>
          <w:color w:val="000000"/>
          <w:sz w:val="28"/>
          <w:szCs w:val="28"/>
        </w:rPr>
        <w:t>3,5</w:t>
      </w:r>
    </w:p>
    <w:p w:rsidR="00BE5478" w:rsidRDefault="000652DC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кв</w:t>
      </w:r>
      <w:r w:rsidRPr="00BE5478">
        <w:rPr>
          <w:color w:val="000000"/>
          <w:sz w:val="28"/>
          <w:szCs w:val="28"/>
        </w:rPr>
        <w:t xml:space="preserve"> – число квартир н</w:t>
      </w:r>
      <w:r w:rsidR="00E00B75" w:rsidRPr="00BE5478">
        <w:rPr>
          <w:color w:val="000000"/>
          <w:sz w:val="28"/>
          <w:szCs w:val="28"/>
        </w:rPr>
        <w:t xml:space="preserve">а этаже, </w:t>
      </w:r>
      <w:r w:rsidR="00A83F27" w:rsidRPr="00BE5478">
        <w:rPr>
          <w:color w:val="000000"/>
          <w:sz w:val="28"/>
          <w:szCs w:val="28"/>
          <w:lang w:val="en-US"/>
        </w:rPr>
        <w:t>n</w:t>
      </w:r>
      <w:r w:rsidR="00A83F27" w:rsidRPr="00BE5478">
        <w:rPr>
          <w:color w:val="000000"/>
          <w:sz w:val="28"/>
          <w:szCs w:val="28"/>
          <w:vertAlign w:val="subscript"/>
        </w:rPr>
        <w:t>кв</w:t>
      </w:r>
      <w:r w:rsidR="00E00B75" w:rsidRPr="00BE5478">
        <w:rPr>
          <w:color w:val="000000"/>
          <w:sz w:val="28"/>
          <w:szCs w:val="28"/>
        </w:rPr>
        <w:t xml:space="preserve"> =</w:t>
      </w:r>
      <w:r w:rsidR="008C7CDC" w:rsidRPr="00BE5478">
        <w:rPr>
          <w:color w:val="000000"/>
          <w:sz w:val="28"/>
          <w:szCs w:val="28"/>
        </w:rPr>
        <w:t>4</w:t>
      </w:r>
    </w:p>
    <w:p w:rsidR="00BE5478" w:rsidRDefault="000652DC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секц</w:t>
      </w:r>
      <w:r w:rsidRPr="00BE5478">
        <w:rPr>
          <w:color w:val="000000"/>
          <w:sz w:val="28"/>
          <w:szCs w:val="28"/>
        </w:rPr>
        <w:t xml:space="preserve"> – число секций в здании, </w:t>
      </w: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секц</w:t>
      </w:r>
      <w:r w:rsidR="00E00B75" w:rsidRPr="00BE5478">
        <w:rPr>
          <w:color w:val="000000"/>
          <w:sz w:val="28"/>
          <w:szCs w:val="28"/>
        </w:rPr>
        <w:t>=2</w:t>
      </w:r>
    </w:p>
    <w:p w:rsidR="00BE5478" w:rsidRDefault="000652DC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зд</w:t>
      </w:r>
      <w:r w:rsidRPr="00BE5478">
        <w:rPr>
          <w:color w:val="000000"/>
          <w:sz w:val="28"/>
          <w:szCs w:val="28"/>
        </w:rPr>
        <w:t xml:space="preserve"> – число зданий на проектируемом объекте, </w:t>
      </w: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зд</w:t>
      </w:r>
      <w:r w:rsidR="00E00B75" w:rsidRPr="00BE5478">
        <w:rPr>
          <w:color w:val="000000"/>
          <w:sz w:val="28"/>
          <w:szCs w:val="28"/>
        </w:rPr>
        <w:t>=1</w:t>
      </w:r>
    </w:p>
    <w:p w:rsidR="000652DC" w:rsidRPr="00BE5478" w:rsidRDefault="000652DC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 xml:space="preserve">эт </w:t>
      </w:r>
      <w:r w:rsidRPr="00BE5478">
        <w:rPr>
          <w:color w:val="000000"/>
          <w:sz w:val="28"/>
          <w:szCs w:val="28"/>
        </w:rPr>
        <w:t xml:space="preserve">– этажность зданий, </w:t>
      </w:r>
      <w:r w:rsidR="00E00B75" w:rsidRPr="00BE5478">
        <w:rPr>
          <w:color w:val="000000"/>
          <w:sz w:val="28"/>
          <w:szCs w:val="28"/>
          <w:lang w:val="en-US"/>
        </w:rPr>
        <w:t>n</w:t>
      </w:r>
      <w:r w:rsidR="00E00B75" w:rsidRPr="00BE5478">
        <w:rPr>
          <w:color w:val="000000"/>
          <w:sz w:val="28"/>
          <w:szCs w:val="28"/>
          <w:vertAlign w:val="subscript"/>
        </w:rPr>
        <w:t>эт</w:t>
      </w:r>
      <w:r w:rsidR="00E00B75" w:rsidRPr="00BE5478">
        <w:rPr>
          <w:color w:val="000000"/>
          <w:sz w:val="28"/>
          <w:szCs w:val="28"/>
        </w:rPr>
        <w:t>=</w:t>
      </w:r>
      <w:r w:rsidR="00BE5478" w:rsidRPr="00BE5478">
        <w:rPr>
          <w:color w:val="000000"/>
          <w:sz w:val="28"/>
          <w:szCs w:val="28"/>
        </w:rPr>
        <w:t>9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эт</w:t>
      </w:r>
    </w:p>
    <w:p w:rsidR="00D21975" w:rsidRPr="00BE5478" w:rsidRDefault="000652DC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U</w:t>
      </w:r>
      <w:r w:rsidRPr="00BE5478">
        <w:rPr>
          <w:color w:val="000000"/>
          <w:sz w:val="28"/>
          <w:szCs w:val="28"/>
        </w:rPr>
        <w:t>=</w:t>
      </w:r>
      <w:r w:rsidR="00F00CF6">
        <w:rPr>
          <w:color w:val="000000"/>
          <w:position w:val="-10"/>
          <w:sz w:val="28"/>
          <w:szCs w:val="28"/>
        </w:rPr>
        <w:pict>
          <v:shape id="_x0000_i1033" type="#_x0000_t75" style="width:95.25pt;height:15.75pt">
            <v:imagedata r:id="rId15" o:title=""/>
          </v:shape>
        </w:pict>
      </w:r>
      <w:r w:rsidRPr="00BE5478">
        <w:rPr>
          <w:color w:val="000000"/>
          <w:sz w:val="28"/>
          <w:szCs w:val="28"/>
        </w:rPr>
        <w:t>чел.</w:t>
      </w:r>
    </w:p>
    <w:p w:rsidR="00F43049" w:rsidRPr="00BE5478" w:rsidRDefault="00D21975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Максимально-суточный расход о</w:t>
      </w:r>
      <w:r w:rsidR="00F43049" w:rsidRPr="00BE5478">
        <w:rPr>
          <w:color w:val="000000"/>
          <w:sz w:val="28"/>
          <w:szCs w:val="28"/>
        </w:rPr>
        <w:t>бщей воды (холодной +горячей):</w:t>
      </w:r>
    </w:p>
    <w:p w:rsidR="00F43049" w:rsidRPr="00BE5478" w:rsidRDefault="00F43049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q</w:t>
      </w:r>
      <w:r w:rsidRPr="00BE5478">
        <w:rPr>
          <w:color w:val="000000"/>
          <w:sz w:val="28"/>
          <w:szCs w:val="28"/>
          <w:vertAlign w:val="superscript"/>
        </w:rPr>
        <w:t>В0</w:t>
      </w:r>
      <w:r w:rsidRPr="00BE5478">
        <w:rPr>
          <w:color w:val="000000"/>
          <w:sz w:val="28"/>
          <w:szCs w:val="28"/>
          <w:vertAlign w:val="subscript"/>
        </w:rPr>
        <w:t>сут</w:t>
      </w:r>
      <w:r w:rsidRPr="00BE5478">
        <w:rPr>
          <w:color w:val="000000"/>
          <w:sz w:val="28"/>
          <w:szCs w:val="28"/>
        </w:rPr>
        <w:t>=300·</w:t>
      </w:r>
      <w:r w:rsidR="008C7CDC" w:rsidRPr="00BE5478">
        <w:rPr>
          <w:color w:val="000000"/>
          <w:sz w:val="28"/>
          <w:szCs w:val="28"/>
        </w:rPr>
        <w:t>0,252</w:t>
      </w:r>
      <w:r w:rsidRPr="00BE5478">
        <w:rPr>
          <w:color w:val="000000"/>
          <w:sz w:val="28"/>
          <w:szCs w:val="28"/>
        </w:rPr>
        <w:t xml:space="preserve">= </w:t>
      </w:r>
      <w:r w:rsidR="008C7CDC" w:rsidRPr="00BE5478">
        <w:rPr>
          <w:color w:val="000000"/>
          <w:sz w:val="28"/>
          <w:szCs w:val="28"/>
        </w:rPr>
        <w:t>75,6</w:t>
      </w:r>
      <w:r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  <w:vertAlign w:val="superscript"/>
        </w:rPr>
        <w:t>3</w:t>
      </w:r>
      <w:r w:rsidRPr="00BE5478">
        <w:rPr>
          <w:color w:val="000000"/>
          <w:sz w:val="28"/>
          <w:szCs w:val="28"/>
        </w:rPr>
        <w:t>/сут</w:t>
      </w:r>
    </w:p>
    <w:p w:rsidR="00F43049" w:rsidRPr="00BE5478" w:rsidRDefault="00D21975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Максимально-суточный расход х</w:t>
      </w:r>
      <w:r w:rsidR="00F43049" w:rsidRPr="00BE5478">
        <w:rPr>
          <w:color w:val="000000"/>
          <w:sz w:val="28"/>
          <w:szCs w:val="28"/>
        </w:rPr>
        <w:t>олодной воды:</w:t>
      </w:r>
    </w:p>
    <w:p w:rsidR="00F43049" w:rsidRPr="00BE5478" w:rsidRDefault="00F43049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q</w:t>
      </w:r>
      <w:r w:rsidRPr="00BE5478">
        <w:rPr>
          <w:color w:val="000000"/>
          <w:sz w:val="28"/>
          <w:szCs w:val="28"/>
          <w:vertAlign w:val="superscript"/>
        </w:rPr>
        <w:t>В1</w:t>
      </w:r>
      <w:r w:rsidRPr="00BE5478">
        <w:rPr>
          <w:color w:val="000000"/>
          <w:sz w:val="28"/>
          <w:szCs w:val="28"/>
          <w:vertAlign w:val="subscript"/>
        </w:rPr>
        <w:t>сут</w:t>
      </w:r>
      <w:r w:rsidRPr="00BE5478">
        <w:rPr>
          <w:color w:val="000000"/>
          <w:sz w:val="28"/>
          <w:szCs w:val="28"/>
        </w:rPr>
        <w:t>=180·</w:t>
      </w:r>
      <w:r w:rsidR="008C7CDC" w:rsidRPr="00BE5478">
        <w:rPr>
          <w:color w:val="000000"/>
          <w:sz w:val="28"/>
          <w:szCs w:val="28"/>
        </w:rPr>
        <w:t>0,252</w:t>
      </w:r>
      <w:r w:rsidRPr="00BE5478">
        <w:rPr>
          <w:color w:val="000000"/>
          <w:sz w:val="28"/>
          <w:szCs w:val="28"/>
        </w:rPr>
        <w:t xml:space="preserve">= </w:t>
      </w:r>
      <w:r w:rsidR="008C7CDC" w:rsidRPr="00BE5478">
        <w:rPr>
          <w:color w:val="000000"/>
          <w:sz w:val="28"/>
          <w:szCs w:val="28"/>
        </w:rPr>
        <w:t>45,36</w:t>
      </w:r>
      <w:r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  <w:vertAlign w:val="superscript"/>
        </w:rPr>
        <w:t>3</w:t>
      </w:r>
      <w:r w:rsidRPr="00BE5478">
        <w:rPr>
          <w:color w:val="000000"/>
          <w:sz w:val="28"/>
          <w:szCs w:val="28"/>
        </w:rPr>
        <w:t>/сут</w:t>
      </w:r>
    </w:p>
    <w:p w:rsidR="00D618E9" w:rsidRPr="00BE5478" w:rsidRDefault="00D618E9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i/>
          <w:color w:val="000000"/>
          <w:sz w:val="28"/>
          <w:szCs w:val="28"/>
        </w:rPr>
        <w:t>Определяю максимальные секундные расходы</w:t>
      </w:r>
      <w:r w:rsidRPr="00BE5478">
        <w:rPr>
          <w:color w:val="000000"/>
          <w:sz w:val="28"/>
          <w:szCs w:val="28"/>
        </w:rPr>
        <w:t>: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70E6" w:rsidRPr="00BE5478" w:rsidRDefault="00F00CF6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34" type="#_x0000_t75" style="width:150pt;height:23.25pt">
            <v:imagedata r:id="rId16" o:title=""/>
          </v:shape>
        </w:pict>
      </w:r>
      <w:r w:rsidR="00582A6B" w:rsidRPr="00BE5478">
        <w:rPr>
          <w:color w:val="000000"/>
          <w:sz w:val="28"/>
          <w:szCs w:val="28"/>
        </w:rPr>
        <w:t>,</w:t>
      </w:r>
      <w:r w:rsidR="00B310D4" w:rsidRPr="00BE5478">
        <w:rPr>
          <w:color w:val="000000"/>
          <w:sz w:val="28"/>
          <w:szCs w:val="28"/>
        </w:rPr>
        <w:t xml:space="preserve"> л/с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78" w:rsidRDefault="00B070E6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</w:t>
      </w:r>
      <w:r w:rsidR="00582A6B" w:rsidRPr="00BE5478">
        <w:rPr>
          <w:color w:val="000000"/>
          <w:sz w:val="28"/>
          <w:szCs w:val="28"/>
        </w:rPr>
        <w:t>:</w:t>
      </w:r>
    </w:p>
    <w:p w:rsidR="00BE5478" w:rsidRDefault="00F00CF6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35" type="#_x0000_t75" style="width:38.25pt;height:23.25pt">
            <v:imagedata r:id="rId17" o:title=""/>
          </v:shape>
        </w:pict>
      </w:r>
      <w:r w:rsidR="0026112D" w:rsidRPr="00BE5478">
        <w:rPr>
          <w:color w:val="000000"/>
          <w:sz w:val="28"/>
          <w:szCs w:val="28"/>
        </w:rPr>
        <w:t>– секундный расход характерного</w:t>
      </w:r>
      <w:r w:rsidR="00227F27" w:rsidRPr="00BE5478">
        <w:rPr>
          <w:color w:val="000000"/>
          <w:sz w:val="28"/>
          <w:szCs w:val="28"/>
        </w:rPr>
        <w:t xml:space="preserve"> водоразборного</w:t>
      </w:r>
      <w:r w:rsidR="0026112D" w:rsidRPr="00BE5478">
        <w:rPr>
          <w:color w:val="000000"/>
          <w:sz w:val="28"/>
          <w:szCs w:val="28"/>
        </w:rPr>
        <w:t xml:space="preserve"> прибора, определяется по </w:t>
      </w:r>
      <w:r w:rsidR="00BE5478" w:rsidRPr="00BE5478">
        <w:rPr>
          <w:color w:val="000000"/>
          <w:sz w:val="28"/>
          <w:szCs w:val="28"/>
        </w:rPr>
        <w:t>прил.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3</w:t>
      </w:r>
      <w:r w:rsidR="0026112D" w:rsidRPr="00BE5478">
        <w:rPr>
          <w:color w:val="000000"/>
          <w:sz w:val="28"/>
          <w:szCs w:val="28"/>
        </w:rPr>
        <w:t xml:space="preserve">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="0026112D" w:rsidRPr="00BE5478">
        <w:rPr>
          <w:color w:val="000000"/>
          <w:sz w:val="28"/>
          <w:szCs w:val="28"/>
        </w:rPr>
        <w:t>5*, л/с</w:t>
      </w:r>
    </w:p>
    <w:p w:rsidR="00BE5478" w:rsidRDefault="00F00CF6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36" type="#_x0000_t75" style="width:23.25pt;height:23.25pt">
            <v:imagedata r:id="rId18" o:title=""/>
          </v:shape>
        </w:pict>
      </w:r>
      <w:r w:rsidR="00002B79" w:rsidRPr="00BE5478">
        <w:rPr>
          <w:color w:val="000000"/>
          <w:sz w:val="28"/>
          <w:szCs w:val="28"/>
        </w:rPr>
        <w:t>= 0,3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002B79" w:rsidRPr="00BE5478">
        <w:rPr>
          <w:color w:val="000000"/>
          <w:sz w:val="28"/>
          <w:szCs w:val="28"/>
        </w:rPr>
        <w:t>/с,</w:t>
      </w:r>
    </w:p>
    <w:p w:rsidR="00BE5478" w:rsidRDefault="00F00CF6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37" type="#_x0000_t75" style="width:20.25pt;height:23.25pt">
            <v:imagedata r:id="rId19" o:title=""/>
          </v:shape>
        </w:pict>
      </w:r>
      <w:r w:rsidR="0026112D" w:rsidRPr="00BE5478">
        <w:rPr>
          <w:color w:val="000000"/>
          <w:sz w:val="28"/>
          <w:szCs w:val="28"/>
        </w:rPr>
        <w:t>= 0,2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26112D" w:rsidRPr="00BE5478">
        <w:rPr>
          <w:color w:val="000000"/>
          <w:sz w:val="28"/>
          <w:szCs w:val="28"/>
        </w:rPr>
        <w:t>/с;</w:t>
      </w:r>
    </w:p>
    <w:p w:rsidR="00BE5478" w:rsidRDefault="00F00CF6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38" type="#_x0000_t75" style="width:39.75pt;height:23.25pt">
            <v:imagedata r:id="rId20" o:title=""/>
          </v:shape>
        </w:pict>
      </w:r>
      <w:r w:rsidR="00B070E6" w:rsidRPr="00BE5478">
        <w:rPr>
          <w:color w:val="000000"/>
          <w:sz w:val="28"/>
          <w:szCs w:val="28"/>
        </w:rPr>
        <w:t>=</w:t>
      </w:r>
      <w:r w:rsidR="00B070E6" w:rsidRPr="00BE5478">
        <w:rPr>
          <w:color w:val="000000"/>
          <w:sz w:val="28"/>
          <w:szCs w:val="28"/>
        </w:rPr>
        <w:sym w:font="Symbol" w:char="F0A6"/>
      </w:r>
      <w:r w:rsidR="00B070E6" w:rsidRPr="00BE5478">
        <w:rPr>
          <w:color w:val="000000"/>
          <w:sz w:val="28"/>
          <w:szCs w:val="28"/>
        </w:rPr>
        <w:t>(</w:t>
      </w:r>
      <w:r>
        <w:rPr>
          <w:color w:val="000000"/>
          <w:position w:val="-16"/>
          <w:sz w:val="28"/>
        </w:rPr>
        <w:pict>
          <v:shape id="_x0000_i1039" type="#_x0000_t75" style="width:39.75pt;height:23.25pt">
            <v:imagedata r:id="rId21" o:title=""/>
          </v:shape>
        </w:pict>
      </w:r>
      <w:r w:rsidR="00B070E6" w:rsidRPr="00BE5478">
        <w:rPr>
          <w:color w:val="000000"/>
          <w:sz w:val="28"/>
          <w:szCs w:val="28"/>
        </w:rPr>
        <w:t>·</w:t>
      </w:r>
      <w:r w:rsidR="00B070E6" w:rsidRPr="00BE5478">
        <w:rPr>
          <w:color w:val="000000"/>
          <w:sz w:val="28"/>
          <w:szCs w:val="28"/>
          <w:lang w:val="en-US"/>
        </w:rPr>
        <w:t>N</w:t>
      </w:r>
      <w:r w:rsidR="00B070E6" w:rsidRPr="00BE5478">
        <w:rPr>
          <w:color w:val="000000"/>
          <w:sz w:val="28"/>
          <w:szCs w:val="28"/>
        </w:rPr>
        <w:t xml:space="preserve">) – коэффициент, определяется по </w:t>
      </w:r>
      <w:r w:rsidR="00BE5478" w:rsidRPr="00BE5478">
        <w:rPr>
          <w:color w:val="000000"/>
          <w:sz w:val="28"/>
          <w:szCs w:val="28"/>
        </w:rPr>
        <w:t>табл.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2</w:t>
      </w:r>
      <w:r w:rsidR="00FC2808" w:rsidRP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прил.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4</w:t>
      </w:r>
      <w:r w:rsidR="00B070E6" w:rsidRPr="00BE5478">
        <w:rPr>
          <w:color w:val="000000"/>
          <w:sz w:val="28"/>
          <w:szCs w:val="28"/>
        </w:rPr>
        <w:t xml:space="preserve">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="00B070E6" w:rsidRPr="00BE5478">
        <w:rPr>
          <w:color w:val="000000"/>
          <w:sz w:val="28"/>
          <w:szCs w:val="28"/>
        </w:rPr>
        <w:t>5</w:t>
      </w:r>
      <w:r w:rsidR="00FC2808" w:rsidRPr="00BE5478">
        <w:rPr>
          <w:color w:val="000000"/>
          <w:sz w:val="28"/>
          <w:szCs w:val="28"/>
        </w:rPr>
        <w:t>*</w:t>
      </w:r>
      <w:r w:rsidR="00B070E6" w:rsidRPr="00BE5478">
        <w:rPr>
          <w:color w:val="000000"/>
          <w:sz w:val="28"/>
          <w:szCs w:val="28"/>
        </w:rPr>
        <w:t xml:space="preserve">, в зависимости от общего числа приборов N на расчетном участке сети и секундной вероятности их действия </w:t>
      </w:r>
      <w:r>
        <w:rPr>
          <w:color w:val="000000"/>
          <w:position w:val="-16"/>
          <w:sz w:val="28"/>
        </w:rPr>
        <w:pict>
          <v:shape id="_x0000_i1040" type="#_x0000_t75" style="width:41.25pt;height:23.25pt">
            <v:imagedata r:id="rId22" o:title=""/>
          </v:shape>
        </w:pict>
      </w:r>
      <w:r w:rsidR="00B070E6" w:rsidRPr="00BE5478">
        <w:rPr>
          <w:color w:val="000000"/>
          <w:sz w:val="28"/>
          <w:szCs w:val="28"/>
        </w:rPr>
        <w:t>.</w:t>
      </w:r>
    </w:p>
    <w:p w:rsidR="00B070E6" w:rsidRPr="00BE5478" w:rsidRDefault="00B070E6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</w:rPr>
        <w:t xml:space="preserve"> – количество </w:t>
      </w:r>
      <w:r w:rsidR="00EA3BF0" w:rsidRPr="00BE5478">
        <w:rPr>
          <w:color w:val="000000"/>
          <w:sz w:val="28"/>
          <w:szCs w:val="28"/>
        </w:rPr>
        <w:t>водоразборных точек</w:t>
      </w:r>
      <w:r w:rsidRPr="00BE5478">
        <w:rPr>
          <w:color w:val="000000"/>
          <w:sz w:val="28"/>
          <w:szCs w:val="28"/>
        </w:rPr>
        <w:t xml:space="preserve"> </w:t>
      </w:r>
      <w:r w:rsidR="00EA3BF0" w:rsidRPr="00BE5478">
        <w:rPr>
          <w:color w:val="000000"/>
          <w:sz w:val="28"/>
          <w:szCs w:val="28"/>
        </w:rPr>
        <w:t>на объекте</w:t>
      </w:r>
      <w:r w:rsidRPr="00BE5478">
        <w:rPr>
          <w:color w:val="000000"/>
          <w:sz w:val="28"/>
          <w:szCs w:val="28"/>
        </w:rPr>
        <w:t>, находится по формуле:</w:t>
      </w:r>
    </w:p>
    <w:p w:rsidR="00FD3C0D" w:rsidRDefault="00FD3C0D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vertAlign w:val="subscript"/>
        </w:rPr>
      </w:pPr>
    </w:p>
    <w:p w:rsidR="00B070E6" w:rsidRPr="00BE5478" w:rsidRDefault="00F00CF6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position w:val="-16"/>
          <w:sz w:val="28"/>
          <w:szCs w:val="28"/>
          <w:vertAlign w:val="subscript"/>
          <w:lang w:val="en-US"/>
        </w:rPr>
        <w:pict>
          <v:shape id="_x0000_i1041" type="#_x0000_t75" style="width:151.5pt;height:25.5pt">
            <v:imagedata r:id="rId23" o:title=""/>
          </v:shape>
        </w:pic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78" w:rsidRDefault="0059558F" w:rsidP="00BE547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E5478">
        <w:rPr>
          <w:color w:val="000000"/>
          <w:sz w:val="28"/>
          <w:szCs w:val="28"/>
        </w:rPr>
        <w:t>где:</w:t>
      </w:r>
    </w:p>
    <w:p w:rsidR="00BE5478" w:rsidRDefault="0058191A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N</w:t>
      </w:r>
      <w:r w:rsidR="0059558F" w:rsidRPr="00BE5478">
        <w:rPr>
          <w:color w:val="000000"/>
          <w:sz w:val="28"/>
          <w:szCs w:val="28"/>
          <w:vertAlign w:val="subscript"/>
        </w:rPr>
        <w:t>кв</w:t>
      </w:r>
      <w:r w:rsidR="0059558F" w:rsidRPr="00BE5478">
        <w:rPr>
          <w:color w:val="000000"/>
          <w:sz w:val="28"/>
          <w:szCs w:val="28"/>
        </w:rPr>
        <w:t xml:space="preserve"> – </w:t>
      </w:r>
      <w:r w:rsidRPr="00BE5478">
        <w:rPr>
          <w:color w:val="000000"/>
          <w:sz w:val="28"/>
          <w:szCs w:val="28"/>
        </w:rPr>
        <w:t xml:space="preserve">количество водоразборных точек в одной квартире, </w:t>
      </w:r>
      <w:r w:rsidR="00BE5478" w:rsidRPr="00BE5478">
        <w:rPr>
          <w:color w:val="000000"/>
          <w:sz w:val="28"/>
          <w:szCs w:val="28"/>
        </w:rPr>
        <w:t>шт</w:t>
      </w:r>
      <w:r w:rsidR="00BE5478">
        <w:rPr>
          <w:color w:val="000000"/>
          <w:sz w:val="28"/>
          <w:szCs w:val="28"/>
        </w:rPr>
        <w:t>.</w:t>
      </w:r>
      <w:r w:rsidR="00BE5478" w:rsidRPr="00BE5478">
        <w:rPr>
          <w:color w:val="000000"/>
          <w:sz w:val="28"/>
          <w:szCs w:val="28"/>
        </w:rPr>
        <w:t>,</w:t>
      </w:r>
      <w:r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  <w:lang w:val="en-GB"/>
        </w:rPr>
        <w:t>N</w:t>
      </w:r>
      <w:r w:rsidR="0059558F" w:rsidRPr="00BE5478">
        <w:rPr>
          <w:color w:val="000000"/>
          <w:sz w:val="28"/>
          <w:szCs w:val="28"/>
          <w:vertAlign w:val="subscript"/>
        </w:rPr>
        <w:t>кв</w:t>
      </w:r>
      <w:r w:rsidRPr="00BE5478">
        <w:rPr>
          <w:color w:val="000000"/>
          <w:sz w:val="28"/>
          <w:szCs w:val="28"/>
        </w:rPr>
        <w:t>=4</w:t>
      </w:r>
    </w:p>
    <w:p w:rsidR="00BE5478" w:rsidRDefault="0059558F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кв</w:t>
      </w:r>
      <w:r w:rsidRPr="00BE5478">
        <w:rPr>
          <w:color w:val="000000"/>
          <w:sz w:val="28"/>
          <w:szCs w:val="28"/>
        </w:rPr>
        <w:t xml:space="preserve"> – число квартир на этаже, </w:t>
      </w:r>
      <w:r w:rsidR="00880002" w:rsidRPr="00BE5478">
        <w:rPr>
          <w:color w:val="000000"/>
          <w:sz w:val="28"/>
          <w:szCs w:val="28"/>
          <w:lang w:val="en-US"/>
        </w:rPr>
        <w:t>n</w:t>
      </w:r>
      <w:r w:rsidR="00880002" w:rsidRPr="00BE5478">
        <w:rPr>
          <w:color w:val="000000"/>
          <w:sz w:val="28"/>
          <w:szCs w:val="28"/>
          <w:vertAlign w:val="subscript"/>
        </w:rPr>
        <w:t>кв</w:t>
      </w:r>
      <w:r w:rsidRPr="00BE5478">
        <w:rPr>
          <w:color w:val="000000"/>
          <w:sz w:val="28"/>
          <w:szCs w:val="28"/>
        </w:rPr>
        <w:t xml:space="preserve"> =….</w:t>
      </w:r>
    </w:p>
    <w:p w:rsidR="00BE5478" w:rsidRDefault="0059558F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секц</w:t>
      </w:r>
      <w:r w:rsidRPr="00BE5478">
        <w:rPr>
          <w:color w:val="000000"/>
          <w:sz w:val="28"/>
          <w:szCs w:val="28"/>
        </w:rPr>
        <w:t xml:space="preserve"> – число секций в здании, </w:t>
      </w: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секц</w:t>
      </w:r>
      <w:r w:rsidRPr="00BE5478">
        <w:rPr>
          <w:color w:val="000000"/>
          <w:sz w:val="28"/>
          <w:szCs w:val="28"/>
        </w:rPr>
        <w:t>=2</w:t>
      </w:r>
    </w:p>
    <w:p w:rsidR="00BE5478" w:rsidRDefault="0059558F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зд</w:t>
      </w:r>
      <w:r w:rsidRPr="00BE5478">
        <w:rPr>
          <w:color w:val="000000"/>
          <w:sz w:val="28"/>
          <w:szCs w:val="28"/>
        </w:rPr>
        <w:t xml:space="preserve"> – число зданий на проектируемом объекте, </w:t>
      </w: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зд</w:t>
      </w:r>
      <w:r w:rsidRPr="00BE5478">
        <w:rPr>
          <w:color w:val="000000"/>
          <w:sz w:val="28"/>
          <w:szCs w:val="28"/>
        </w:rPr>
        <w:t>=1</w:t>
      </w:r>
    </w:p>
    <w:p w:rsidR="0059558F" w:rsidRPr="00BE5478" w:rsidRDefault="0059558F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 xml:space="preserve">эт </w:t>
      </w:r>
      <w:r w:rsidRPr="00BE5478">
        <w:rPr>
          <w:color w:val="000000"/>
          <w:sz w:val="28"/>
          <w:szCs w:val="28"/>
        </w:rPr>
        <w:t xml:space="preserve">– этажность зданий, </w:t>
      </w:r>
      <w:r w:rsidRPr="00BE5478">
        <w:rPr>
          <w:color w:val="000000"/>
          <w:sz w:val="28"/>
          <w:szCs w:val="28"/>
          <w:lang w:val="en-US"/>
        </w:rPr>
        <w:t>n</w:t>
      </w:r>
      <w:r w:rsidRPr="00BE5478">
        <w:rPr>
          <w:color w:val="000000"/>
          <w:sz w:val="28"/>
          <w:szCs w:val="28"/>
          <w:vertAlign w:val="subscript"/>
        </w:rPr>
        <w:t>эт</w:t>
      </w:r>
      <w:r w:rsidRPr="00BE5478">
        <w:rPr>
          <w:color w:val="000000"/>
          <w:sz w:val="28"/>
          <w:szCs w:val="28"/>
        </w:rPr>
        <w:t>=</w:t>
      </w:r>
      <w:r w:rsidR="00BE5478" w:rsidRPr="00BE5478">
        <w:rPr>
          <w:color w:val="000000"/>
          <w:sz w:val="28"/>
          <w:szCs w:val="28"/>
        </w:rPr>
        <w:t>9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эт</w:t>
      </w:r>
    </w:p>
    <w:p w:rsidR="00BE5478" w:rsidRDefault="00B070E6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N</w:t>
      </w:r>
      <w:r w:rsidR="0058191A" w:rsidRPr="00BE5478">
        <w:rPr>
          <w:color w:val="000000"/>
          <w:sz w:val="28"/>
          <w:szCs w:val="28"/>
        </w:rPr>
        <w:t xml:space="preserve"> = </w:t>
      </w:r>
      <w:r w:rsidR="00F00CF6">
        <w:rPr>
          <w:color w:val="000000"/>
          <w:position w:val="-6"/>
          <w:sz w:val="28"/>
          <w:szCs w:val="28"/>
        </w:rPr>
        <w:pict>
          <v:shape id="_x0000_i1042" type="#_x0000_t75" style="width:57pt;height:14.25pt">
            <v:imagedata r:id="rId24" o:title=""/>
          </v:shape>
        </w:pict>
      </w:r>
      <w:r w:rsidR="00066946" w:rsidRPr="00BE5478">
        <w:rPr>
          <w:color w:val="000000"/>
          <w:sz w:val="28"/>
          <w:szCs w:val="28"/>
        </w:rPr>
        <w:t>=288</w:t>
      </w:r>
      <w:r w:rsidR="0058191A" w:rsidRPr="00BE5478">
        <w:rPr>
          <w:color w:val="000000"/>
          <w:sz w:val="28"/>
          <w:szCs w:val="28"/>
        </w:rPr>
        <w:t xml:space="preserve"> шт.</w:t>
      </w:r>
    </w:p>
    <w:p w:rsidR="00B070E6" w:rsidRPr="00BE5478" w:rsidRDefault="00F00CF6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43" type="#_x0000_t75" style="width:39.75pt;height:23.25pt">
            <v:imagedata r:id="rId25" o:title=""/>
          </v:shape>
        </w:pict>
      </w:r>
      <w:r w:rsidR="00B070E6" w:rsidRPr="00BE5478">
        <w:rPr>
          <w:color w:val="000000"/>
          <w:sz w:val="28"/>
          <w:szCs w:val="28"/>
        </w:rPr>
        <w:t xml:space="preserve"> – секундная вероятность одновременного открытия </w:t>
      </w:r>
      <w:r w:rsidR="004A4F8D" w:rsidRPr="00BE5478">
        <w:rPr>
          <w:color w:val="000000"/>
          <w:sz w:val="28"/>
          <w:szCs w:val="28"/>
        </w:rPr>
        <w:t>водоразборной</w:t>
      </w:r>
      <w:r w:rsidR="00B070E6" w:rsidRPr="00BE5478">
        <w:rPr>
          <w:color w:val="000000"/>
          <w:sz w:val="28"/>
          <w:szCs w:val="28"/>
        </w:rPr>
        <w:t xml:space="preserve"> арматуры, вычисляется по формуле: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70E6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44" type="#_x0000_t75" style="width:149.25pt;height:42.75pt">
            <v:imagedata r:id="rId26" o:title=""/>
          </v:shape>
        </w:pict>
      </w:r>
      <w:r w:rsidR="00637B71" w:rsidRPr="00BE5478">
        <w:rPr>
          <w:color w:val="000000"/>
          <w:sz w:val="28"/>
          <w:szCs w:val="28"/>
        </w:rPr>
        <w:t>,</w:t>
      </w:r>
    </w:p>
    <w:p w:rsidR="00FD3C0D" w:rsidRDefault="00FD3C0D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E5478" w:rsidRDefault="00B070E6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где:</w:t>
      </w:r>
    </w:p>
    <w:p w:rsidR="00B070E6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045" type="#_x0000_t75" style="width:38.25pt;height:21pt">
            <v:imagedata r:id="rId27" o:title=""/>
          </v:shape>
        </w:pict>
      </w:r>
      <w:r w:rsidR="00B070E6" w:rsidRPr="00BE5478">
        <w:rPr>
          <w:color w:val="000000"/>
          <w:sz w:val="28"/>
          <w:szCs w:val="28"/>
        </w:rPr>
        <w:t>– норма расхода воды потребителем в ч</w:t>
      </w:r>
      <w:r w:rsidR="00C746AE" w:rsidRPr="00BE5478">
        <w:rPr>
          <w:color w:val="000000"/>
          <w:sz w:val="28"/>
          <w:szCs w:val="28"/>
        </w:rPr>
        <w:t>ас наибольшего водопотребления,</w:t>
      </w:r>
      <w:r w:rsidR="00B070E6" w:rsidRPr="00BE5478">
        <w:rPr>
          <w:color w:val="000000"/>
          <w:sz w:val="28"/>
          <w:szCs w:val="28"/>
        </w:rPr>
        <w:t xml:space="preserve"> определяется по </w:t>
      </w:r>
      <w:r w:rsidR="00BE5478" w:rsidRPr="00BE5478">
        <w:rPr>
          <w:color w:val="000000"/>
          <w:sz w:val="28"/>
          <w:szCs w:val="28"/>
        </w:rPr>
        <w:t>прил.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3</w:t>
      </w:r>
      <w:r w:rsidR="00B070E6" w:rsidRPr="00BE5478">
        <w:rPr>
          <w:color w:val="000000"/>
          <w:sz w:val="28"/>
          <w:szCs w:val="28"/>
        </w:rPr>
        <w:t xml:space="preserve">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="00B070E6" w:rsidRPr="00BE5478">
        <w:rPr>
          <w:color w:val="000000"/>
          <w:sz w:val="28"/>
          <w:szCs w:val="28"/>
        </w:rPr>
        <w:t>5</w:t>
      </w:r>
      <w:r w:rsidR="00EA0D12" w:rsidRPr="00BE5478">
        <w:rPr>
          <w:color w:val="000000"/>
          <w:sz w:val="28"/>
          <w:szCs w:val="28"/>
        </w:rPr>
        <w:t>*</w:t>
      </w:r>
      <w:r w:rsidR="00BE5478" w:rsidRPr="00BE5478">
        <w:rPr>
          <w:color w:val="000000"/>
          <w:sz w:val="28"/>
          <w:szCs w:val="28"/>
        </w:rPr>
        <w:t>,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д</w:t>
      </w:r>
      <w:r w:rsidR="008372B4" w:rsidRPr="00BE5478">
        <w:rPr>
          <w:color w:val="000000"/>
          <w:sz w:val="28"/>
          <w:szCs w:val="28"/>
        </w:rPr>
        <w:t>ля жилых домов</w:t>
      </w:r>
      <w:r w:rsidR="00EA0D12" w:rsidRPr="00BE5478">
        <w:rPr>
          <w:color w:val="000000"/>
          <w:sz w:val="28"/>
          <w:szCs w:val="28"/>
        </w:rPr>
        <w:t xml:space="preserve"> квартирного типа</w:t>
      </w:r>
      <w:r w:rsidR="008372B4" w:rsidRPr="00BE5478">
        <w:rPr>
          <w:color w:val="000000"/>
          <w:sz w:val="28"/>
          <w:szCs w:val="28"/>
        </w:rPr>
        <w:t>, оборудованные</w:t>
      </w:r>
      <w:r w:rsidR="00EA0D12" w:rsidRPr="00BE5478">
        <w:rPr>
          <w:color w:val="000000"/>
          <w:sz w:val="28"/>
          <w:szCs w:val="28"/>
        </w:rPr>
        <w:t xml:space="preserve"> ваннами длиной от 1500 до 1700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F63E28" w:rsidRPr="00BE5478">
        <w:rPr>
          <w:color w:val="000000"/>
          <w:sz w:val="28"/>
          <w:szCs w:val="28"/>
        </w:rPr>
        <w:t>, мойками</w:t>
      </w:r>
      <w:r w:rsidR="002C581A" w:rsidRPr="00BE5478">
        <w:rPr>
          <w:color w:val="000000"/>
          <w:sz w:val="28"/>
          <w:szCs w:val="28"/>
        </w:rPr>
        <w:t>,</w:t>
      </w:r>
      <w:r w:rsidR="00EA0D12" w:rsidRPr="00BE5478">
        <w:rPr>
          <w:color w:val="000000"/>
          <w:sz w:val="28"/>
          <w:szCs w:val="28"/>
        </w:rPr>
        <w:t xml:space="preserve"> </w:t>
      </w:r>
      <w:r w:rsidR="00F63E28" w:rsidRPr="00BE5478">
        <w:rPr>
          <w:color w:val="000000"/>
          <w:sz w:val="28"/>
          <w:szCs w:val="28"/>
        </w:rPr>
        <w:t>умывальниками и унитазами</w:t>
      </w:r>
      <w:r w:rsidR="00B070E6" w:rsidRPr="00BE5478">
        <w:rPr>
          <w:color w:val="000000"/>
          <w:sz w:val="28"/>
          <w:szCs w:val="28"/>
        </w:rPr>
        <w:t>:</w:t>
      </w:r>
    </w:p>
    <w:p w:rsidR="007C23F3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6" type="#_x0000_t75" style="width:33.75pt;height:21pt">
            <v:imagedata r:id="rId28" o:title=""/>
          </v:shape>
        </w:pict>
      </w:r>
      <w:r w:rsidR="007C23F3" w:rsidRPr="00BE5478">
        <w:rPr>
          <w:color w:val="000000"/>
          <w:sz w:val="28"/>
          <w:szCs w:val="23"/>
        </w:rPr>
        <w:t>= 15,6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="007C23F3" w:rsidRPr="00BE5478">
        <w:rPr>
          <w:color w:val="000000"/>
          <w:sz w:val="28"/>
          <w:szCs w:val="23"/>
        </w:rPr>
        <w:t>/ч*</w:t>
      </w:r>
      <w:r w:rsidR="00BE5478" w:rsidRPr="00BE5478">
        <w:rPr>
          <w:color w:val="000000"/>
          <w:sz w:val="28"/>
          <w:szCs w:val="23"/>
        </w:rPr>
        <w:t>чел</w:t>
      </w:r>
      <w:r w:rsidR="00BE5478">
        <w:rPr>
          <w:color w:val="000000"/>
          <w:sz w:val="28"/>
          <w:szCs w:val="23"/>
        </w:rPr>
        <w:t>.</w:t>
      </w:r>
      <w:r w:rsidR="00BE5478" w:rsidRPr="00BE5478">
        <w:rPr>
          <w:color w:val="000000"/>
          <w:sz w:val="28"/>
          <w:szCs w:val="23"/>
        </w:rPr>
        <w:t>;</w:t>
      </w:r>
    </w:p>
    <w:p w:rsidR="007C23F3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7" type="#_x0000_t75" style="width:33.75pt;height:21pt">
            <v:imagedata r:id="rId29" o:title=""/>
          </v:shape>
        </w:pict>
      </w:r>
      <w:r w:rsidR="007C23F3" w:rsidRPr="00BE5478">
        <w:rPr>
          <w:color w:val="000000"/>
          <w:sz w:val="28"/>
          <w:szCs w:val="23"/>
        </w:rPr>
        <w:t>= 5,6</w:t>
      </w:r>
      <w:r w:rsidR="00BE5478">
        <w:rPr>
          <w:color w:val="000000"/>
          <w:sz w:val="28"/>
          <w:szCs w:val="23"/>
        </w:rPr>
        <w:t> </w:t>
      </w:r>
      <w:r w:rsidR="00BE5478" w:rsidRPr="00BE5478">
        <w:rPr>
          <w:color w:val="000000"/>
          <w:sz w:val="28"/>
          <w:szCs w:val="23"/>
        </w:rPr>
        <w:t>л</w:t>
      </w:r>
      <w:r w:rsidR="007C23F3" w:rsidRPr="00BE5478">
        <w:rPr>
          <w:color w:val="000000"/>
          <w:sz w:val="28"/>
          <w:szCs w:val="23"/>
        </w:rPr>
        <w:t>/ч*</w:t>
      </w:r>
      <w:r w:rsidR="00BE5478" w:rsidRPr="00BE5478">
        <w:rPr>
          <w:color w:val="000000"/>
          <w:sz w:val="28"/>
          <w:szCs w:val="23"/>
        </w:rPr>
        <w:t>чел</w:t>
      </w:r>
      <w:r w:rsidR="00BE5478">
        <w:rPr>
          <w:color w:val="000000"/>
          <w:sz w:val="28"/>
          <w:szCs w:val="23"/>
        </w:rPr>
        <w:t>.</w:t>
      </w:r>
      <w:r w:rsidR="00BE5478" w:rsidRPr="00BE5478">
        <w:rPr>
          <w:color w:val="000000"/>
          <w:sz w:val="28"/>
          <w:szCs w:val="23"/>
        </w:rPr>
        <w:t>;</w:t>
      </w:r>
    </w:p>
    <w:p w:rsidR="00B070E6" w:rsidRDefault="00B070E6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Вычисляю секундную вероятность:</w:t>
      </w:r>
    </w:p>
    <w:p w:rsidR="00B070E6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048" type="#_x0000_t75" style="width:113.25pt;height:61.5pt">
            <v:imagedata r:id="rId30" o:title=""/>
          </v:shape>
        </w:pict>
      </w:r>
    </w:p>
    <w:p w:rsidR="00BE5478" w:rsidRDefault="00B070E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Вычисляю произведение (</w:t>
      </w:r>
      <w:r w:rsidR="004870B2" w:rsidRPr="00BE5478">
        <w:rPr>
          <w:color w:val="000000"/>
          <w:sz w:val="28"/>
          <w:szCs w:val="28"/>
          <w:lang w:val="en-US"/>
        </w:rPr>
        <w:t>N</w:t>
      </w:r>
      <w:r w:rsidR="004870B2" w:rsidRPr="00BE5478">
        <w:rPr>
          <w:color w:val="000000"/>
          <w:sz w:val="28"/>
          <w:szCs w:val="28"/>
        </w:rPr>
        <w:t>·</w:t>
      </w:r>
      <w:r w:rsidR="004870B2" w:rsidRPr="00BE5478">
        <w:rPr>
          <w:color w:val="000000"/>
          <w:sz w:val="28"/>
        </w:rPr>
        <w:t xml:space="preserve"> </w:t>
      </w:r>
      <w:r w:rsidR="00F00CF6">
        <w:rPr>
          <w:color w:val="000000"/>
          <w:position w:val="-16"/>
          <w:sz w:val="28"/>
        </w:rPr>
        <w:pict>
          <v:shape id="_x0000_i1049" type="#_x0000_t75" style="width:39.75pt;height:23.25pt">
            <v:imagedata r:id="rId21" o:title=""/>
          </v:shape>
        </w:pict>
      </w:r>
      <w:r w:rsidRPr="00BE5478">
        <w:rPr>
          <w:color w:val="000000"/>
          <w:sz w:val="28"/>
          <w:szCs w:val="28"/>
        </w:rPr>
        <w:t>):</w:t>
      </w:r>
    </w:p>
    <w:p w:rsidR="00BE5478" w:rsidRDefault="00B070E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ВО:</w:t>
      </w:r>
      <w:r w:rsidR="006326DF" w:rsidRPr="00BE5478">
        <w:rPr>
          <w:color w:val="000000"/>
          <w:sz w:val="28"/>
          <w:szCs w:val="28"/>
        </w:rPr>
        <w:t xml:space="preserve"> </w:t>
      </w:r>
      <w:r w:rsidR="004870B2" w:rsidRPr="00BE5478">
        <w:rPr>
          <w:color w:val="000000"/>
          <w:sz w:val="28"/>
          <w:szCs w:val="28"/>
        </w:rPr>
        <w:t>(N ·</w:t>
      </w:r>
      <w:r w:rsidR="00F00CF6">
        <w:rPr>
          <w:color w:val="000000"/>
          <w:position w:val="-16"/>
          <w:sz w:val="28"/>
        </w:rPr>
        <w:pict>
          <v:shape id="_x0000_i1050" type="#_x0000_t75" style="width:24.75pt;height:23.25pt">
            <v:imagedata r:id="rId31" o:title=""/>
          </v:shape>
        </w:pict>
      </w:r>
      <w:r w:rsidR="007B0F82" w:rsidRPr="00BE5478">
        <w:rPr>
          <w:color w:val="000000"/>
          <w:sz w:val="28"/>
          <w:szCs w:val="28"/>
        </w:rPr>
        <w:t>)</w:t>
      </w:r>
      <w:r w:rsidR="006326DF" w:rsidRPr="00BE5478">
        <w:rPr>
          <w:color w:val="000000"/>
          <w:sz w:val="28"/>
          <w:szCs w:val="28"/>
        </w:rPr>
        <w:t>=</w:t>
      </w:r>
      <w:r w:rsidR="00066946" w:rsidRPr="00BE5478">
        <w:rPr>
          <w:color w:val="000000"/>
          <w:sz w:val="28"/>
          <w:szCs w:val="28"/>
        </w:rPr>
        <w:t>3,64</w:t>
      </w:r>
      <w:r w:rsidRPr="00BE5478">
        <w:rPr>
          <w:color w:val="000000"/>
          <w:sz w:val="28"/>
          <w:szCs w:val="28"/>
        </w:rPr>
        <w:sym w:font="Symbol" w:char="F0DE"/>
      </w:r>
      <w:r w:rsidR="00F00CF6">
        <w:rPr>
          <w:color w:val="000000"/>
          <w:position w:val="-16"/>
          <w:sz w:val="28"/>
        </w:rPr>
        <w:pict>
          <v:shape id="_x0000_i1051" type="#_x0000_t75" style="width:24.75pt;height:23.25pt">
            <v:imagedata r:id="rId32" o:title=""/>
          </v:shape>
        </w:pict>
      </w:r>
      <w:r w:rsidR="006326DF" w:rsidRPr="00BE5478">
        <w:rPr>
          <w:color w:val="000000"/>
          <w:sz w:val="28"/>
          <w:szCs w:val="28"/>
        </w:rPr>
        <w:t>=</w:t>
      </w:r>
      <w:r w:rsidR="00066946" w:rsidRPr="00BE5478">
        <w:rPr>
          <w:color w:val="000000"/>
          <w:sz w:val="28"/>
          <w:szCs w:val="28"/>
        </w:rPr>
        <w:t>2,08</w:t>
      </w:r>
    </w:p>
    <w:p w:rsidR="00B070E6" w:rsidRPr="00BE5478" w:rsidRDefault="00B070E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для В1: </w:t>
      </w:r>
      <w:r w:rsidR="007B0F82" w:rsidRPr="00BE5478">
        <w:rPr>
          <w:color w:val="000000"/>
          <w:sz w:val="28"/>
          <w:szCs w:val="28"/>
        </w:rPr>
        <w:t>(</w:t>
      </w:r>
      <w:r w:rsidR="00625455" w:rsidRPr="00BE5478">
        <w:rPr>
          <w:color w:val="000000"/>
          <w:sz w:val="28"/>
          <w:szCs w:val="28"/>
        </w:rPr>
        <w:t>N</w:t>
      </w:r>
      <w:r w:rsidR="00625455" w:rsidRPr="00BE5478">
        <w:rPr>
          <w:color w:val="000000"/>
          <w:sz w:val="28"/>
        </w:rPr>
        <w:t xml:space="preserve"> </w:t>
      </w:r>
      <w:r w:rsidR="00625455" w:rsidRPr="00BE5478">
        <w:rPr>
          <w:color w:val="000000"/>
          <w:sz w:val="28"/>
          <w:szCs w:val="28"/>
        </w:rPr>
        <w:t>·</w:t>
      </w:r>
      <w:r w:rsidR="00F00CF6">
        <w:rPr>
          <w:color w:val="000000"/>
          <w:position w:val="-16"/>
          <w:sz w:val="28"/>
        </w:rPr>
        <w:pict>
          <v:shape id="_x0000_i1052" type="#_x0000_t75" style="width:24.75pt;height:23.25pt">
            <v:imagedata r:id="rId33" o:title=""/>
          </v:shape>
        </w:pict>
      </w:r>
      <w:r w:rsidR="007B0F82" w:rsidRPr="00BE5478">
        <w:rPr>
          <w:color w:val="000000"/>
          <w:sz w:val="28"/>
          <w:szCs w:val="28"/>
        </w:rPr>
        <w:t>)</w:t>
      </w:r>
      <w:r w:rsidRPr="00BE5478">
        <w:rPr>
          <w:color w:val="000000"/>
          <w:sz w:val="28"/>
          <w:szCs w:val="28"/>
        </w:rPr>
        <w:t>=</w:t>
      </w:r>
      <w:r w:rsidR="00066946" w:rsidRPr="00BE5478">
        <w:rPr>
          <w:color w:val="000000"/>
          <w:sz w:val="28"/>
          <w:szCs w:val="28"/>
        </w:rPr>
        <w:t>1,961</w:t>
      </w:r>
      <w:r w:rsidRPr="00BE5478">
        <w:rPr>
          <w:color w:val="000000"/>
          <w:sz w:val="28"/>
          <w:szCs w:val="28"/>
        </w:rPr>
        <w:sym w:font="Symbol" w:char="F0DE"/>
      </w:r>
      <w:r w:rsidR="00F00CF6">
        <w:rPr>
          <w:color w:val="000000"/>
          <w:position w:val="-16"/>
          <w:sz w:val="28"/>
        </w:rPr>
        <w:pict>
          <v:shape id="_x0000_i1053" type="#_x0000_t75" style="width:24.75pt;height:23.25pt">
            <v:imagedata r:id="rId34" o:title=""/>
          </v:shape>
        </w:pict>
      </w:r>
      <w:r w:rsidR="006326DF" w:rsidRPr="00BE5478">
        <w:rPr>
          <w:color w:val="000000"/>
          <w:sz w:val="28"/>
          <w:szCs w:val="28"/>
        </w:rPr>
        <w:t>=</w:t>
      </w:r>
      <w:r w:rsidR="00066946" w:rsidRPr="00BE5478">
        <w:rPr>
          <w:color w:val="000000"/>
          <w:sz w:val="28"/>
          <w:szCs w:val="28"/>
        </w:rPr>
        <w:t>1,421</w:t>
      </w:r>
    </w:p>
    <w:p w:rsidR="00BE5478" w:rsidRDefault="00B070E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Секундные расходы составят:</w:t>
      </w:r>
    </w:p>
    <w:p w:rsidR="00B070E6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54" type="#_x0000_t75" style="width:23.25pt;height:23.25pt">
            <v:imagedata r:id="rId35" o:title=""/>
          </v:shape>
        </w:pict>
      </w:r>
      <w:r w:rsidR="00B070E6" w:rsidRPr="00BE5478">
        <w:rPr>
          <w:color w:val="000000"/>
          <w:sz w:val="28"/>
          <w:szCs w:val="28"/>
        </w:rPr>
        <w:t>=5·</w:t>
      </w:r>
      <w:r w:rsidR="00066946" w:rsidRPr="00BE5478">
        <w:rPr>
          <w:color w:val="000000"/>
          <w:sz w:val="28"/>
          <w:szCs w:val="28"/>
        </w:rPr>
        <w:t>2,08·0,3</w:t>
      </w:r>
      <w:r w:rsidR="00283984" w:rsidRPr="00BE5478">
        <w:rPr>
          <w:color w:val="000000"/>
          <w:sz w:val="28"/>
          <w:szCs w:val="28"/>
        </w:rPr>
        <w:t>=</w:t>
      </w:r>
      <w:r w:rsidR="00066946" w:rsidRPr="00BE5478">
        <w:rPr>
          <w:color w:val="000000"/>
          <w:sz w:val="28"/>
          <w:szCs w:val="28"/>
        </w:rPr>
        <w:t>3,1</w:t>
      </w:r>
      <w:r w:rsidR="00BE5478" w:rsidRPr="00BE5478">
        <w:rPr>
          <w:color w:val="000000"/>
          <w:sz w:val="28"/>
          <w:szCs w:val="28"/>
        </w:rPr>
        <w:t>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B070E6" w:rsidRPr="00BE5478">
        <w:rPr>
          <w:color w:val="000000"/>
          <w:sz w:val="28"/>
          <w:szCs w:val="28"/>
        </w:rPr>
        <w:t>/с</w:t>
      </w:r>
    </w:p>
    <w:p w:rsidR="00B070E6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55" type="#_x0000_t75" style="width:23.25pt;height:23.25pt">
            <v:imagedata r:id="rId36" o:title=""/>
          </v:shape>
        </w:pict>
      </w:r>
      <w:r w:rsidR="00B070E6" w:rsidRPr="00BE5478">
        <w:rPr>
          <w:color w:val="000000"/>
          <w:sz w:val="28"/>
          <w:szCs w:val="28"/>
        </w:rPr>
        <w:t>=</w:t>
      </w:r>
      <w:r w:rsidR="00F23A97" w:rsidRPr="00BE5478">
        <w:rPr>
          <w:color w:val="000000"/>
          <w:sz w:val="28"/>
          <w:szCs w:val="28"/>
        </w:rPr>
        <w:t>5·</w:t>
      </w:r>
      <w:r w:rsidR="00066946" w:rsidRPr="00BE5478">
        <w:rPr>
          <w:color w:val="000000"/>
          <w:sz w:val="28"/>
          <w:szCs w:val="28"/>
        </w:rPr>
        <w:t>1,421·0,2</w:t>
      </w:r>
      <w:r w:rsidR="00F23A97" w:rsidRPr="00BE5478">
        <w:rPr>
          <w:color w:val="000000"/>
          <w:sz w:val="28"/>
          <w:szCs w:val="28"/>
        </w:rPr>
        <w:t>=</w:t>
      </w:r>
      <w:r w:rsidR="00066946" w:rsidRPr="00BE5478">
        <w:rPr>
          <w:color w:val="000000"/>
          <w:sz w:val="28"/>
          <w:szCs w:val="28"/>
        </w:rPr>
        <w:t>1,42</w:t>
      </w:r>
      <w:r w:rsidR="00BE5478" w:rsidRPr="00BE5478">
        <w:rPr>
          <w:color w:val="000000"/>
          <w:sz w:val="28"/>
          <w:szCs w:val="28"/>
        </w:rPr>
        <w:t>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F23A97" w:rsidRPr="00BE5478">
        <w:rPr>
          <w:color w:val="000000"/>
          <w:sz w:val="28"/>
          <w:szCs w:val="28"/>
        </w:rPr>
        <w:t>/с</w:t>
      </w:r>
    </w:p>
    <w:p w:rsidR="0061491A" w:rsidRPr="00BE5478" w:rsidRDefault="0061491A" w:rsidP="00BE54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5478">
        <w:rPr>
          <w:i/>
          <w:color w:val="000000"/>
          <w:sz w:val="28"/>
          <w:szCs w:val="28"/>
        </w:rPr>
        <w:t xml:space="preserve">Определяю </w:t>
      </w:r>
      <w:r w:rsidR="00E64805" w:rsidRPr="00BE5478">
        <w:rPr>
          <w:i/>
          <w:color w:val="000000"/>
          <w:sz w:val="28"/>
          <w:szCs w:val="28"/>
        </w:rPr>
        <w:t xml:space="preserve">максимальные </w:t>
      </w:r>
      <w:r w:rsidRPr="00BE5478">
        <w:rPr>
          <w:i/>
          <w:color w:val="000000"/>
          <w:sz w:val="28"/>
          <w:szCs w:val="28"/>
        </w:rPr>
        <w:t>часовые расходы по формуле: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91A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56" type="#_x0000_t75" style="width:174.75pt;height:23.25pt">
            <v:imagedata r:id="rId37" o:title=""/>
          </v:shape>
        </w:pict>
      </w:r>
      <w:r w:rsidR="00637B71" w:rsidRPr="00BE5478">
        <w:rPr>
          <w:color w:val="000000"/>
          <w:sz w:val="28"/>
          <w:szCs w:val="28"/>
        </w:rPr>
        <w:t>,</w:t>
      </w:r>
      <w:r w:rsidR="00C52054" w:rsidRPr="00BE5478">
        <w:rPr>
          <w:color w:val="000000"/>
          <w:sz w:val="28"/>
          <w:szCs w:val="28"/>
        </w:rPr>
        <w:t xml:space="preserve"> м</w:t>
      </w:r>
      <w:r w:rsidR="00C52054" w:rsidRPr="00BE5478">
        <w:rPr>
          <w:color w:val="000000"/>
          <w:sz w:val="28"/>
          <w:szCs w:val="28"/>
          <w:vertAlign w:val="superscript"/>
        </w:rPr>
        <w:t>3</w:t>
      </w:r>
      <w:r w:rsidR="00C52054" w:rsidRPr="00BE5478">
        <w:rPr>
          <w:color w:val="000000"/>
          <w:sz w:val="28"/>
          <w:szCs w:val="28"/>
        </w:rPr>
        <w:t>/ч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78" w:rsidRDefault="00637B71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где:</w:t>
      </w:r>
    </w:p>
    <w:p w:rsidR="000B0415" w:rsidRPr="00BE5478" w:rsidRDefault="00F00CF6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57" type="#_x0000_t75" style="width:38.25pt;height:23.25pt">
            <v:imagedata r:id="rId38" o:title=""/>
          </v:shape>
        </w:pict>
      </w:r>
      <w:r w:rsidR="000B0415" w:rsidRPr="00BE5478">
        <w:rPr>
          <w:color w:val="000000"/>
          <w:sz w:val="28"/>
          <w:szCs w:val="28"/>
        </w:rPr>
        <w:t>-часовой расход характерного</w:t>
      </w:r>
      <w:r w:rsidR="00880002" w:rsidRPr="00BE5478">
        <w:rPr>
          <w:color w:val="000000"/>
          <w:sz w:val="28"/>
          <w:szCs w:val="28"/>
        </w:rPr>
        <w:t xml:space="preserve"> водоразборного</w:t>
      </w:r>
      <w:r w:rsidR="000B0415" w:rsidRPr="00BE5478">
        <w:rPr>
          <w:color w:val="000000"/>
          <w:sz w:val="28"/>
          <w:szCs w:val="28"/>
        </w:rPr>
        <w:t xml:space="preserve"> прибора, определяется по </w:t>
      </w:r>
      <w:r w:rsidR="00BE5478" w:rsidRPr="00BE5478">
        <w:rPr>
          <w:color w:val="000000"/>
          <w:sz w:val="28"/>
          <w:szCs w:val="28"/>
        </w:rPr>
        <w:t>прил.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3</w:t>
      </w:r>
      <w:r w:rsidR="000B0415" w:rsidRPr="00BE5478">
        <w:rPr>
          <w:color w:val="000000"/>
          <w:sz w:val="28"/>
          <w:szCs w:val="28"/>
        </w:rPr>
        <w:t xml:space="preserve">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="000B0415" w:rsidRPr="00BE5478">
        <w:rPr>
          <w:color w:val="000000"/>
          <w:sz w:val="28"/>
          <w:szCs w:val="28"/>
        </w:rPr>
        <w:t>5*.</w:t>
      </w:r>
    </w:p>
    <w:p w:rsidR="000B0415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58" type="#_x0000_t75" style="width:29.25pt;height:23.25pt">
            <v:imagedata r:id="rId39" o:title=""/>
          </v:shape>
        </w:pict>
      </w:r>
      <w:r w:rsidR="000B0415" w:rsidRPr="00BE5478">
        <w:rPr>
          <w:color w:val="000000"/>
          <w:sz w:val="28"/>
          <w:szCs w:val="28"/>
        </w:rPr>
        <w:t>=300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0B0415" w:rsidRPr="00BE5478">
        <w:rPr>
          <w:color w:val="000000"/>
          <w:sz w:val="28"/>
          <w:szCs w:val="28"/>
        </w:rPr>
        <w:t>/час,</w:t>
      </w:r>
    </w:p>
    <w:p w:rsidR="000B0415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59" type="#_x0000_t75" style="width:29.25pt;height:23.25pt">
            <v:imagedata r:id="rId40" o:title=""/>
          </v:shape>
        </w:pict>
      </w:r>
      <w:r w:rsidR="000B0415" w:rsidRPr="00BE5478">
        <w:rPr>
          <w:color w:val="000000"/>
          <w:sz w:val="28"/>
          <w:szCs w:val="28"/>
        </w:rPr>
        <w:t>=200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0B0415" w:rsidRPr="00BE5478">
        <w:rPr>
          <w:color w:val="000000"/>
          <w:sz w:val="28"/>
          <w:szCs w:val="28"/>
        </w:rPr>
        <w:t>/час.</w:t>
      </w:r>
    </w:p>
    <w:p w:rsidR="0061491A" w:rsidRPr="00BE5478" w:rsidRDefault="00F00CF6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060" type="#_x0000_t75" style="width:41.25pt;height:21pt">
            <v:imagedata r:id="rId41" o:title=""/>
          </v:shape>
        </w:pict>
      </w:r>
      <w:r w:rsidR="008978B8" w:rsidRPr="00BE5478">
        <w:rPr>
          <w:color w:val="000000"/>
          <w:sz w:val="28"/>
          <w:szCs w:val="28"/>
        </w:rPr>
        <w:t>=</w:t>
      </w:r>
      <w:r w:rsidR="008978B8" w:rsidRPr="00BE5478">
        <w:rPr>
          <w:color w:val="000000"/>
          <w:sz w:val="28"/>
          <w:szCs w:val="28"/>
        </w:rPr>
        <w:sym w:font="Symbol" w:char="F0A6"/>
      </w:r>
      <w:r w:rsidR="008978B8" w:rsidRPr="00BE5478">
        <w:rPr>
          <w:color w:val="000000"/>
          <w:sz w:val="28"/>
          <w:szCs w:val="28"/>
        </w:rPr>
        <w:t>(</w:t>
      </w:r>
      <w:r>
        <w:rPr>
          <w:color w:val="000000"/>
          <w:position w:val="-16"/>
          <w:sz w:val="28"/>
        </w:rPr>
        <w:pict>
          <v:shape id="_x0000_i1061" type="#_x0000_t75" style="width:39.75pt;height:23.25pt">
            <v:imagedata r:id="rId42" o:title=""/>
          </v:shape>
        </w:pict>
      </w:r>
      <w:r w:rsidR="008978B8" w:rsidRPr="00BE5478">
        <w:rPr>
          <w:color w:val="000000"/>
          <w:sz w:val="28"/>
          <w:szCs w:val="28"/>
        </w:rPr>
        <w:t>·</w:t>
      </w:r>
      <w:r w:rsidR="008978B8" w:rsidRPr="00BE5478">
        <w:rPr>
          <w:color w:val="000000"/>
          <w:sz w:val="28"/>
          <w:szCs w:val="28"/>
          <w:lang w:val="en-US"/>
        </w:rPr>
        <w:t>N</w:t>
      </w:r>
      <w:r w:rsidR="008978B8" w:rsidRPr="00BE5478">
        <w:rPr>
          <w:color w:val="000000"/>
          <w:sz w:val="28"/>
          <w:szCs w:val="28"/>
        </w:rPr>
        <w:t xml:space="preserve">) </w:t>
      </w:r>
      <w:r w:rsidR="0061491A" w:rsidRPr="00BE5478">
        <w:rPr>
          <w:color w:val="000000"/>
          <w:sz w:val="28"/>
          <w:szCs w:val="28"/>
        </w:rPr>
        <w:t xml:space="preserve">– </w:t>
      </w:r>
      <w:r w:rsidR="000A5C00" w:rsidRPr="00BE5478">
        <w:rPr>
          <w:color w:val="000000"/>
          <w:sz w:val="28"/>
          <w:szCs w:val="28"/>
        </w:rPr>
        <w:t xml:space="preserve">коэффициент, определяется по </w:t>
      </w:r>
      <w:r w:rsidR="00BE5478" w:rsidRPr="00BE5478">
        <w:rPr>
          <w:color w:val="000000"/>
          <w:sz w:val="28"/>
          <w:szCs w:val="28"/>
        </w:rPr>
        <w:t>табл.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2</w:t>
      </w:r>
      <w:r w:rsidR="000A5C00" w:rsidRP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прил.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4</w:t>
      </w:r>
      <w:r w:rsidR="000A5C00" w:rsidRPr="00BE5478">
        <w:rPr>
          <w:color w:val="000000"/>
          <w:sz w:val="28"/>
          <w:szCs w:val="28"/>
        </w:rPr>
        <w:t xml:space="preserve">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="000A5C00" w:rsidRPr="00BE5478">
        <w:rPr>
          <w:color w:val="000000"/>
          <w:sz w:val="28"/>
          <w:szCs w:val="28"/>
        </w:rPr>
        <w:t>5*, в зависимости от общего числа приборов N на ра</w:t>
      </w:r>
      <w:r w:rsidR="00406A17" w:rsidRPr="00BE5478">
        <w:rPr>
          <w:color w:val="000000"/>
          <w:sz w:val="28"/>
          <w:szCs w:val="28"/>
        </w:rPr>
        <w:t>счетном участке сети и часовой</w:t>
      </w:r>
      <w:r w:rsidR="000A5C00" w:rsidRPr="00BE5478">
        <w:rPr>
          <w:color w:val="000000"/>
          <w:sz w:val="28"/>
          <w:szCs w:val="28"/>
        </w:rPr>
        <w:t xml:space="preserve"> вероятности их действия </w:t>
      </w:r>
      <w:r>
        <w:rPr>
          <w:color w:val="000000"/>
          <w:position w:val="-16"/>
          <w:sz w:val="28"/>
        </w:rPr>
        <w:pict>
          <v:shape id="_x0000_i1062" type="#_x0000_t75" style="width:41.25pt;height:23.25pt">
            <v:imagedata r:id="rId43" o:title=""/>
          </v:shape>
        </w:pict>
      </w:r>
      <w:r w:rsidR="00EA7F98" w:rsidRPr="00BE5478">
        <w:rPr>
          <w:color w:val="000000"/>
          <w:sz w:val="28"/>
          <w:szCs w:val="28"/>
        </w:rPr>
        <w:t>;</w:t>
      </w:r>
    </w:p>
    <w:p w:rsidR="0061491A" w:rsidRPr="00BE5478" w:rsidRDefault="00F00CF6" w:rsidP="00BE5478">
      <w:pPr>
        <w:pStyle w:val="a6"/>
        <w:tabs>
          <w:tab w:val="num" w:pos="792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63" type="#_x0000_t75" style="width:41.25pt;height:23.25pt">
            <v:imagedata r:id="rId44" o:title=""/>
          </v:shape>
        </w:pict>
      </w:r>
      <w:r w:rsidR="00EA7F98" w:rsidRPr="00BE5478">
        <w:rPr>
          <w:color w:val="000000"/>
          <w:sz w:val="28"/>
          <w:szCs w:val="28"/>
        </w:rPr>
        <w:t xml:space="preserve"> – часовая вероятность одновременного открытия водоразборной арматуры, вычисляется по формуле: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91A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64" type="#_x0000_t75" style="width:177pt;height:42.75pt">
            <v:imagedata r:id="rId45" o:title=""/>
          </v:shape>
        </w:pic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677A" w:rsidRPr="00BE5478" w:rsidRDefault="00DD677A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Вычисляю часовую вероятность:</w:t>
      </w:r>
    </w:p>
    <w:p w:rsidR="00DD677A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58"/>
          <w:sz w:val="28"/>
        </w:rPr>
        <w:pict>
          <v:shape id="_x0000_i1065" type="#_x0000_t75" style="width:180.75pt;height:63.75pt">
            <v:imagedata r:id="rId46" o:title=""/>
          </v:shape>
        </w:pict>
      </w:r>
    </w:p>
    <w:p w:rsidR="00BE5478" w:rsidRDefault="0061491A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Вычисляю произведение </w:t>
      </w:r>
      <w:r w:rsidR="00C53BEF" w:rsidRPr="00BE5478">
        <w:rPr>
          <w:color w:val="000000"/>
          <w:sz w:val="28"/>
          <w:szCs w:val="28"/>
        </w:rPr>
        <w:t>(</w:t>
      </w:r>
      <w:r w:rsidR="002A2E8E" w:rsidRPr="00BE5478">
        <w:rPr>
          <w:color w:val="000000"/>
          <w:sz w:val="28"/>
          <w:szCs w:val="28"/>
          <w:lang w:val="en-US"/>
        </w:rPr>
        <w:t>N</w:t>
      </w:r>
      <w:r w:rsidR="002A2E8E" w:rsidRPr="00BE5478">
        <w:rPr>
          <w:color w:val="000000"/>
          <w:sz w:val="28"/>
          <w:szCs w:val="28"/>
        </w:rPr>
        <w:t>·</w:t>
      </w:r>
      <w:r w:rsidR="002A2E8E" w:rsidRPr="00BE5478">
        <w:rPr>
          <w:color w:val="000000"/>
          <w:sz w:val="28"/>
        </w:rPr>
        <w:t xml:space="preserve"> </w:t>
      </w:r>
      <w:r w:rsidR="00F00CF6">
        <w:rPr>
          <w:color w:val="000000"/>
          <w:position w:val="-16"/>
          <w:sz w:val="28"/>
        </w:rPr>
        <w:pict>
          <v:shape id="_x0000_i1066" type="#_x0000_t75" style="width:41.25pt;height:23.25pt">
            <v:imagedata r:id="rId47" o:title=""/>
          </v:shape>
        </w:pict>
      </w:r>
      <w:r w:rsidR="00C53BEF" w:rsidRPr="00BE5478">
        <w:rPr>
          <w:color w:val="000000"/>
          <w:sz w:val="28"/>
          <w:szCs w:val="28"/>
        </w:rPr>
        <w:t>):</w:t>
      </w:r>
    </w:p>
    <w:p w:rsidR="00BE5478" w:rsidRDefault="0061491A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для ВО: (</w:t>
      </w:r>
      <w:r w:rsidR="002A2E8E" w:rsidRPr="00BE5478">
        <w:rPr>
          <w:color w:val="000000"/>
          <w:sz w:val="28"/>
          <w:szCs w:val="28"/>
        </w:rPr>
        <w:t>N</w:t>
      </w:r>
      <w:r w:rsidR="002A2E8E" w:rsidRPr="00BE5478">
        <w:rPr>
          <w:color w:val="000000"/>
          <w:sz w:val="28"/>
        </w:rPr>
        <w:t xml:space="preserve"> </w:t>
      </w:r>
      <w:r w:rsidR="002A2E8E" w:rsidRPr="00BE5478">
        <w:rPr>
          <w:color w:val="000000"/>
          <w:sz w:val="28"/>
          <w:szCs w:val="28"/>
        </w:rPr>
        <w:t>·</w:t>
      </w:r>
      <w:r w:rsidR="00F00CF6">
        <w:rPr>
          <w:color w:val="000000"/>
          <w:position w:val="-16"/>
          <w:sz w:val="28"/>
        </w:rPr>
        <w:pict>
          <v:shape id="_x0000_i1067" type="#_x0000_t75" style="width:26.25pt;height:23.25pt">
            <v:imagedata r:id="rId48" o:title=""/>
          </v:shape>
        </w:pict>
      </w:r>
      <w:r w:rsidR="00672672" w:rsidRPr="00BE5478">
        <w:rPr>
          <w:color w:val="000000"/>
          <w:sz w:val="28"/>
          <w:szCs w:val="28"/>
        </w:rPr>
        <w:t>)=</w:t>
      </w:r>
      <w:r w:rsidR="00744BAD" w:rsidRPr="00BE5478">
        <w:rPr>
          <w:color w:val="000000"/>
          <w:sz w:val="28"/>
          <w:szCs w:val="28"/>
        </w:rPr>
        <w:t>13,104</w:t>
      </w:r>
      <w:r w:rsidRPr="00BE5478">
        <w:rPr>
          <w:color w:val="000000"/>
          <w:sz w:val="28"/>
          <w:szCs w:val="28"/>
        </w:rPr>
        <w:sym w:font="Symbol" w:char="F0DE"/>
      </w:r>
      <w:r w:rsidR="00CA7CE0" w:rsidRPr="00BE5478">
        <w:rPr>
          <w:color w:val="000000"/>
          <w:sz w:val="28"/>
        </w:rPr>
        <w:t xml:space="preserve"> </w:t>
      </w:r>
      <w:r w:rsidR="00F00CF6">
        <w:rPr>
          <w:color w:val="000000"/>
          <w:position w:val="-16"/>
          <w:sz w:val="28"/>
        </w:rPr>
        <w:pict>
          <v:shape id="_x0000_i1068" type="#_x0000_t75" style="width:26.25pt;height:23.25pt">
            <v:imagedata r:id="rId49" o:title=""/>
          </v:shape>
        </w:pict>
      </w:r>
      <w:r w:rsidR="00CA7CE0" w:rsidRPr="00BE5478">
        <w:rPr>
          <w:color w:val="000000"/>
          <w:sz w:val="28"/>
        </w:rPr>
        <w:t>=</w:t>
      </w:r>
      <w:r w:rsidR="00744BAD" w:rsidRPr="00BE5478">
        <w:rPr>
          <w:color w:val="000000"/>
          <w:sz w:val="28"/>
        </w:rPr>
        <w:t>5,02</w:t>
      </w:r>
    </w:p>
    <w:p w:rsidR="0061491A" w:rsidRPr="00BE5478" w:rsidRDefault="0061491A" w:rsidP="00BE5478">
      <w:pPr>
        <w:spacing w:line="360" w:lineRule="auto"/>
        <w:ind w:firstLine="709"/>
        <w:jc w:val="both"/>
        <w:rPr>
          <w:color w:val="000000"/>
          <w:sz w:val="28"/>
        </w:rPr>
      </w:pPr>
      <w:r w:rsidRPr="00BE5478">
        <w:rPr>
          <w:color w:val="000000"/>
          <w:sz w:val="28"/>
          <w:szCs w:val="28"/>
        </w:rPr>
        <w:t>для В1: (</w:t>
      </w:r>
      <w:r w:rsidR="0022212A" w:rsidRPr="00BE5478">
        <w:rPr>
          <w:color w:val="000000"/>
          <w:sz w:val="28"/>
          <w:szCs w:val="28"/>
        </w:rPr>
        <w:t>N</w:t>
      </w:r>
      <w:r w:rsidR="0022212A" w:rsidRPr="00BE5478">
        <w:rPr>
          <w:color w:val="000000"/>
          <w:sz w:val="28"/>
        </w:rPr>
        <w:t xml:space="preserve"> </w:t>
      </w:r>
      <w:r w:rsidR="0022212A" w:rsidRPr="00BE5478">
        <w:rPr>
          <w:color w:val="000000"/>
          <w:sz w:val="28"/>
          <w:szCs w:val="28"/>
        </w:rPr>
        <w:t>·</w:t>
      </w:r>
      <w:r w:rsidR="00F00CF6">
        <w:rPr>
          <w:color w:val="000000"/>
          <w:position w:val="-16"/>
          <w:sz w:val="28"/>
        </w:rPr>
        <w:pict>
          <v:shape id="_x0000_i1069" type="#_x0000_t75" style="width:26.25pt;height:23.25pt">
            <v:imagedata r:id="rId50" o:title=""/>
          </v:shape>
        </w:pict>
      </w:r>
      <w:r w:rsidRPr="00BE5478">
        <w:rPr>
          <w:color w:val="000000"/>
          <w:sz w:val="28"/>
          <w:szCs w:val="28"/>
        </w:rPr>
        <w:t>)=</w:t>
      </w:r>
      <w:r w:rsidR="00744BAD" w:rsidRPr="00BE5478">
        <w:rPr>
          <w:color w:val="000000"/>
          <w:sz w:val="28"/>
          <w:szCs w:val="28"/>
        </w:rPr>
        <w:t>7,061</w:t>
      </w:r>
      <w:r w:rsidRPr="00BE5478">
        <w:rPr>
          <w:color w:val="000000"/>
          <w:sz w:val="28"/>
          <w:szCs w:val="28"/>
        </w:rPr>
        <w:sym w:font="Symbol" w:char="F0DE"/>
      </w:r>
      <w:r w:rsidR="00CA7CE0" w:rsidRPr="00BE5478">
        <w:rPr>
          <w:color w:val="000000"/>
          <w:sz w:val="28"/>
        </w:rPr>
        <w:t xml:space="preserve"> </w:t>
      </w:r>
      <w:r w:rsidR="00F00CF6">
        <w:rPr>
          <w:color w:val="000000"/>
          <w:position w:val="-16"/>
          <w:sz w:val="28"/>
        </w:rPr>
        <w:pict>
          <v:shape id="_x0000_i1070" type="#_x0000_t75" style="width:26.25pt;height:23.25pt">
            <v:imagedata r:id="rId51" o:title=""/>
          </v:shape>
        </w:pict>
      </w:r>
      <w:r w:rsidR="00CA7CE0" w:rsidRPr="00BE5478">
        <w:rPr>
          <w:color w:val="000000"/>
          <w:sz w:val="28"/>
        </w:rPr>
        <w:t>=</w:t>
      </w:r>
      <w:r w:rsidR="00744BAD" w:rsidRPr="00BE5478">
        <w:rPr>
          <w:color w:val="000000"/>
          <w:sz w:val="28"/>
        </w:rPr>
        <w:t>3,23</w:t>
      </w:r>
    </w:p>
    <w:p w:rsidR="0061491A" w:rsidRPr="00BE5478" w:rsidRDefault="0061491A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Часовые расходы составят:</w:t>
      </w:r>
    </w:p>
    <w:p w:rsidR="0061491A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71" type="#_x0000_t75" style="width:24pt;height:23.25pt">
            <v:imagedata r:id="rId52" o:title=""/>
          </v:shape>
        </w:pict>
      </w:r>
      <w:r w:rsidR="00C21C43" w:rsidRPr="00BE5478">
        <w:rPr>
          <w:color w:val="000000"/>
          <w:sz w:val="28"/>
          <w:szCs w:val="28"/>
        </w:rPr>
        <w:t xml:space="preserve"> </w:t>
      </w:r>
      <w:r w:rsidR="00E6443B" w:rsidRPr="00BE5478">
        <w:rPr>
          <w:color w:val="000000"/>
          <w:sz w:val="28"/>
          <w:szCs w:val="28"/>
        </w:rPr>
        <w:t>=0,005·</w:t>
      </w:r>
      <w:r w:rsidR="00744BAD" w:rsidRPr="00BE5478">
        <w:rPr>
          <w:color w:val="000000"/>
          <w:sz w:val="28"/>
          <w:szCs w:val="28"/>
        </w:rPr>
        <w:t>5,02·300</w:t>
      </w:r>
      <w:r w:rsidR="00E6443B" w:rsidRPr="00BE5478">
        <w:rPr>
          <w:color w:val="000000"/>
          <w:sz w:val="28"/>
          <w:szCs w:val="28"/>
        </w:rPr>
        <w:t>=</w:t>
      </w:r>
      <w:r w:rsidR="00744BAD" w:rsidRPr="00BE5478">
        <w:rPr>
          <w:color w:val="000000"/>
          <w:sz w:val="28"/>
          <w:szCs w:val="28"/>
        </w:rPr>
        <w:t>7,53</w:t>
      </w:r>
      <w:r w:rsidR="00BE5478">
        <w:rPr>
          <w:color w:val="000000"/>
          <w:sz w:val="28"/>
          <w:szCs w:val="28"/>
        </w:rPr>
        <w:t> </w:t>
      </w:r>
      <w:r w:rsidR="0061491A" w:rsidRPr="00BE5478">
        <w:rPr>
          <w:color w:val="000000"/>
          <w:sz w:val="28"/>
          <w:szCs w:val="28"/>
        </w:rPr>
        <w:t>м</w:t>
      </w:r>
      <w:r w:rsidR="0061491A" w:rsidRPr="00BE5478">
        <w:rPr>
          <w:color w:val="000000"/>
          <w:sz w:val="28"/>
          <w:szCs w:val="28"/>
          <w:vertAlign w:val="superscript"/>
        </w:rPr>
        <w:t>3</w:t>
      </w:r>
      <w:r w:rsidR="0061491A" w:rsidRPr="00BE5478">
        <w:rPr>
          <w:color w:val="000000"/>
          <w:sz w:val="28"/>
          <w:szCs w:val="28"/>
        </w:rPr>
        <w:t>/ч</w:t>
      </w:r>
      <w:r w:rsidR="00AD270F" w:rsidRPr="00BE5478">
        <w:rPr>
          <w:color w:val="000000"/>
          <w:sz w:val="28"/>
          <w:szCs w:val="28"/>
        </w:rPr>
        <w:t>ас</w:t>
      </w:r>
    </w:p>
    <w:p w:rsidR="00F43049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072" type="#_x0000_t75" style="width:24pt;height:23.25pt">
            <v:imagedata r:id="rId53" o:title=""/>
          </v:shape>
        </w:pict>
      </w:r>
      <w:r w:rsidR="00C21C43" w:rsidRPr="00BE5478">
        <w:rPr>
          <w:color w:val="000000"/>
          <w:sz w:val="28"/>
          <w:szCs w:val="28"/>
        </w:rPr>
        <w:t xml:space="preserve"> </w:t>
      </w:r>
      <w:r w:rsidR="00E6443B" w:rsidRPr="00BE5478">
        <w:rPr>
          <w:color w:val="000000"/>
          <w:sz w:val="28"/>
          <w:szCs w:val="28"/>
        </w:rPr>
        <w:t>=0,005·</w:t>
      </w:r>
      <w:r w:rsidR="00744BAD" w:rsidRPr="00BE5478">
        <w:rPr>
          <w:color w:val="000000"/>
          <w:sz w:val="28"/>
          <w:szCs w:val="28"/>
        </w:rPr>
        <w:t>3,23·200</w:t>
      </w:r>
      <w:r w:rsidR="00E6443B" w:rsidRPr="00BE5478">
        <w:rPr>
          <w:color w:val="000000"/>
          <w:sz w:val="28"/>
          <w:szCs w:val="28"/>
        </w:rPr>
        <w:t>=</w:t>
      </w:r>
      <w:r w:rsidR="00744BAD" w:rsidRPr="00BE5478">
        <w:rPr>
          <w:color w:val="000000"/>
          <w:sz w:val="28"/>
          <w:szCs w:val="28"/>
        </w:rPr>
        <w:t>3,23</w:t>
      </w:r>
      <w:r w:rsidR="00BE5478">
        <w:rPr>
          <w:color w:val="000000"/>
          <w:sz w:val="28"/>
          <w:szCs w:val="28"/>
        </w:rPr>
        <w:t> </w:t>
      </w:r>
      <w:r w:rsidR="00E6443B" w:rsidRPr="00BE5478">
        <w:rPr>
          <w:color w:val="000000"/>
          <w:sz w:val="28"/>
          <w:szCs w:val="28"/>
        </w:rPr>
        <w:t>м</w:t>
      </w:r>
      <w:r w:rsidR="00E6443B" w:rsidRPr="00BE5478">
        <w:rPr>
          <w:color w:val="000000"/>
          <w:sz w:val="28"/>
          <w:szCs w:val="28"/>
          <w:vertAlign w:val="superscript"/>
        </w:rPr>
        <w:t>3</w:t>
      </w:r>
      <w:r w:rsidR="00E6443B" w:rsidRPr="00BE5478">
        <w:rPr>
          <w:color w:val="000000"/>
          <w:sz w:val="28"/>
          <w:szCs w:val="28"/>
        </w:rPr>
        <w:t>/ч</w:t>
      </w:r>
      <w:r w:rsidR="00AD270F" w:rsidRPr="00BE5478">
        <w:rPr>
          <w:color w:val="000000"/>
          <w:sz w:val="28"/>
          <w:szCs w:val="28"/>
        </w:rPr>
        <w:t>ас</w:t>
      </w:r>
    </w:p>
    <w:p w:rsidR="00EC09DD" w:rsidRPr="00BE5478" w:rsidRDefault="00EC09DD" w:rsidP="00BE5478">
      <w:pPr>
        <w:spacing w:line="360" w:lineRule="auto"/>
        <w:ind w:firstLine="709"/>
        <w:jc w:val="both"/>
        <w:rPr>
          <w:i/>
          <w:color w:val="000000"/>
          <w:sz w:val="28"/>
          <w:szCs w:val="25"/>
        </w:rPr>
      </w:pPr>
      <w:r w:rsidRPr="00BE5478">
        <w:rPr>
          <w:color w:val="000000"/>
          <w:sz w:val="28"/>
          <w:szCs w:val="25"/>
        </w:rPr>
        <w:t>Расчетные расходы на объекте приведены в</w:t>
      </w:r>
      <w:r w:rsidRPr="00BE5478">
        <w:rPr>
          <w:i/>
          <w:color w:val="000000"/>
          <w:sz w:val="28"/>
          <w:szCs w:val="25"/>
        </w:rPr>
        <w:t xml:space="preserve"> табл. 3.3.1.1.</w:t>
      </w:r>
    </w:p>
    <w:p w:rsidR="00BE5478" w:rsidRDefault="00BE5478" w:rsidP="00BE5478">
      <w:pPr>
        <w:spacing w:line="360" w:lineRule="auto"/>
        <w:ind w:firstLine="709"/>
        <w:jc w:val="both"/>
        <w:rPr>
          <w:i/>
          <w:color w:val="000000"/>
          <w:sz w:val="28"/>
          <w:szCs w:val="25"/>
        </w:rPr>
      </w:pPr>
    </w:p>
    <w:p w:rsidR="00EC09DD" w:rsidRPr="00FD3C0D" w:rsidRDefault="00EC09DD" w:rsidP="00BE5478">
      <w:pPr>
        <w:pStyle w:val="a8"/>
        <w:spacing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FD3C0D">
        <w:rPr>
          <w:b w:val="0"/>
          <w:color w:val="000000"/>
          <w:sz w:val="28"/>
          <w:szCs w:val="24"/>
        </w:rPr>
        <w:t>Таблица 3.3.1.1.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7"/>
        <w:gridCol w:w="2374"/>
        <w:gridCol w:w="2216"/>
        <w:gridCol w:w="2540"/>
      </w:tblGrid>
      <w:tr w:rsidR="0031070D" w:rsidRPr="00554A06" w:rsidTr="00554A06">
        <w:trPr>
          <w:cantSplit/>
          <w:jc w:val="center"/>
        </w:trPr>
        <w:tc>
          <w:tcPr>
            <w:tcW w:w="1165" w:type="pct"/>
            <w:vMerge w:val="restart"/>
            <w:shd w:val="clear" w:color="auto" w:fill="auto"/>
          </w:tcPr>
          <w:p w:rsidR="0031070D" w:rsidRPr="00554A06" w:rsidRDefault="0031070D" w:rsidP="00554A0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54A06">
              <w:rPr>
                <w:b/>
                <w:color w:val="000000"/>
                <w:sz w:val="20"/>
              </w:rPr>
              <w:t>Система</w:t>
            </w:r>
          </w:p>
        </w:tc>
        <w:tc>
          <w:tcPr>
            <w:tcW w:w="3835" w:type="pct"/>
            <w:gridSpan w:val="3"/>
            <w:shd w:val="clear" w:color="auto" w:fill="auto"/>
          </w:tcPr>
          <w:p w:rsidR="0031070D" w:rsidRPr="00554A06" w:rsidRDefault="0031070D" w:rsidP="00554A0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54A06">
              <w:rPr>
                <w:b/>
                <w:color w:val="000000"/>
                <w:sz w:val="20"/>
              </w:rPr>
              <w:t>расходы</w:t>
            </w:r>
          </w:p>
        </w:tc>
      </w:tr>
      <w:tr w:rsidR="0031070D" w:rsidRPr="00554A06" w:rsidTr="00554A06">
        <w:trPr>
          <w:cantSplit/>
          <w:jc w:val="center"/>
        </w:trPr>
        <w:tc>
          <w:tcPr>
            <w:tcW w:w="1165" w:type="pct"/>
            <w:vMerge/>
            <w:shd w:val="clear" w:color="auto" w:fill="auto"/>
          </w:tcPr>
          <w:p w:rsidR="0031070D" w:rsidRPr="00554A06" w:rsidRDefault="0031070D" w:rsidP="00554A0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277" w:type="pct"/>
            <w:shd w:val="clear" w:color="auto" w:fill="auto"/>
          </w:tcPr>
          <w:p w:rsidR="0031070D" w:rsidRPr="00554A06" w:rsidRDefault="0031070D" w:rsidP="00554A0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54A06">
              <w:rPr>
                <w:b/>
                <w:color w:val="000000"/>
                <w:sz w:val="20"/>
              </w:rPr>
              <w:t>суточные, м</w:t>
            </w:r>
            <w:r w:rsidRPr="00554A06">
              <w:rPr>
                <w:b/>
                <w:color w:val="000000"/>
                <w:sz w:val="20"/>
                <w:vertAlign w:val="superscript"/>
              </w:rPr>
              <w:t>3</w:t>
            </w:r>
            <w:r w:rsidRPr="00554A06">
              <w:rPr>
                <w:b/>
                <w:color w:val="000000"/>
                <w:sz w:val="20"/>
              </w:rPr>
              <w:t>/сут</w:t>
            </w:r>
          </w:p>
        </w:tc>
        <w:tc>
          <w:tcPr>
            <w:tcW w:w="1192" w:type="pct"/>
            <w:shd w:val="clear" w:color="auto" w:fill="auto"/>
          </w:tcPr>
          <w:p w:rsidR="0031070D" w:rsidRPr="00554A06" w:rsidRDefault="0031070D" w:rsidP="00554A0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54A06">
              <w:rPr>
                <w:b/>
                <w:color w:val="000000"/>
                <w:sz w:val="20"/>
              </w:rPr>
              <w:t>часовые, м</w:t>
            </w:r>
            <w:r w:rsidRPr="00554A06">
              <w:rPr>
                <w:b/>
                <w:color w:val="000000"/>
                <w:sz w:val="20"/>
                <w:vertAlign w:val="superscript"/>
              </w:rPr>
              <w:t>3</w:t>
            </w:r>
            <w:r w:rsidRPr="00554A06">
              <w:rPr>
                <w:b/>
                <w:color w:val="000000"/>
                <w:sz w:val="20"/>
              </w:rPr>
              <w:t>/час</w:t>
            </w:r>
          </w:p>
        </w:tc>
        <w:tc>
          <w:tcPr>
            <w:tcW w:w="1366" w:type="pct"/>
            <w:shd w:val="clear" w:color="auto" w:fill="auto"/>
          </w:tcPr>
          <w:p w:rsidR="0031070D" w:rsidRPr="00554A06" w:rsidRDefault="0031070D" w:rsidP="00554A0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54A06">
              <w:rPr>
                <w:b/>
                <w:color w:val="000000"/>
                <w:sz w:val="20"/>
              </w:rPr>
              <w:t>секундные, л/с</w:t>
            </w:r>
          </w:p>
        </w:tc>
      </w:tr>
      <w:tr w:rsidR="00EC09DD" w:rsidRPr="00554A06" w:rsidTr="00554A06">
        <w:trPr>
          <w:cantSplit/>
          <w:jc w:val="center"/>
        </w:trPr>
        <w:tc>
          <w:tcPr>
            <w:tcW w:w="1165" w:type="pct"/>
            <w:shd w:val="clear" w:color="auto" w:fill="auto"/>
          </w:tcPr>
          <w:p w:rsidR="00EC09DD" w:rsidRPr="00554A06" w:rsidRDefault="00EC09D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ВО</w:t>
            </w:r>
          </w:p>
        </w:tc>
        <w:tc>
          <w:tcPr>
            <w:tcW w:w="1277" w:type="pct"/>
            <w:shd w:val="clear" w:color="auto" w:fill="auto"/>
          </w:tcPr>
          <w:p w:rsidR="00EC09DD" w:rsidRPr="00554A06" w:rsidRDefault="00744BA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75,6</w:t>
            </w:r>
          </w:p>
        </w:tc>
        <w:tc>
          <w:tcPr>
            <w:tcW w:w="1192" w:type="pct"/>
            <w:shd w:val="clear" w:color="auto" w:fill="auto"/>
          </w:tcPr>
          <w:p w:rsidR="00EC09DD" w:rsidRPr="00554A06" w:rsidRDefault="00744BA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7,53</w:t>
            </w:r>
          </w:p>
        </w:tc>
        <w:tc>
          <w:tcPr>
            <w:tcW w:w="1366" w:type="pct"/>
            <w:shd w:val="clear" w:color="auto" w:fill="auto"/>
          </w:tcPr>
          <w:p w:rsidR="00EC09DD" w:rsidRPr="00554A06" w:rsidRDefault="00744BA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3,12</w:t>
            </w:r>
          </w:p>
        </w:tc>
      </w:tr>
      <w:tr w:rsidR="00EC09DD" w:rsidRPr="00554A06" w:rsidTr="00554A06">
        <w:trPr>
          <w:cantSplit/>
          <w:jc w:val="center"/>
        </w:trPr>
        <w:tc>
          <w:tcPr>
            <w:tcW w:w="1165" w:type="pct"/>
            <w:shd w:val="clear" w:color="auto" w:fill="auto"/>
          </w:tcPr>
          <w:p w:rsidR="00EC09DD" w:rsidRPr="00554A06" w:rsidRDefault="00EC09D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В1</w:t>
            </w:r>
          </w:p>
        </w:tc>
        <w:tc>
          <w:tcPr>
            <w:tcW w:w="1277" w:type="pct"/>
            <w:shd w:val="clear" w:color="auto" w:fill="auto"/>
          </w:tcPr>
          <w:p w:rsidR="00EC09DD" w:rsidRPr="00554A06" w:rsidRDefault="00744BA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45,36</w:t>
            </w:r>
          </w:p>
        </w:tc>
        <w:tc>
          <w:tcPr>
            <w:tcW w:w="1192" w:type="pct"/>
            <w:shd w:val="clear" w:color="auto" w:fill="auto"/>
          </w:tcPr>
          <w:p w:rsidR="00EC09DD" w:rsidRPr="00554A06" w:rsidRDefault="00744BA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3,23</w:t>
            </w:r>
          </w:p>
        </w:tc>
        <w:tc>
          <w:tcPr>
            <w:tcW w:w="1366" w:type="pct"/>
            <w:shd w:val="clear" w:color="auto" w:fill="auto"/>
          </w:tcPr>
          <w:p w:rsidR="00EC09DD" w:rsidRPr="00554A06" w:rsidRDefault="00744BA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1,421</w:t>
            </w:r>
          </w:p>
        </w:tc>
      </w:tr>
    </w:tbl>
    <w:p w:rsidR="004D35BE" w:rsidRPr="00BE5478" w:rsidRDefault="004D35BE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428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2.3.2</w:t>
      </w:r>
      <w:r w:rsidR="009C5428" w:rsidRPr="00BE5478">
        <w:rPr>
          <w:b/>
          <w:color w:val="000000"/>
          <w:sz w:val="28"/>
        </w:rPr>
        <w:t xml:space="preserve"> Расчет элементов системы</w:t>
      </w:r>
    </w:p>
    <w:p w:rsidR="00975369" w:rsidRPr="00BE5478" w:rsidRDefault="00975369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5478">
        <w:rPr>
          <w:b/>
          <w:color w:val="000000"/>
          <w:sz w:val="28"/>
          <w:szCs w:val="28"/>
        </w:rPr>
        <w:t>Ввод</w:t>
      </w:r>
    </w:p>
    <w:p w:rsidR="00BC312A" w:rsidRPr="00BE5478" w:rsidRDefault="00D430AC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Ввод р</w:t>
      </w:r>
      <w:r w:rsidR="00975369" w:rsidRPr="00BE5478">
        <w:rPr>
          <w:color w:val="000000"/>
          <w:sz w:val="28"/>
          <w:szCs w:val="28"/>
        </w:rPr>
        <w:t xml:space="preserve">ассчитываю на </w:t>
      </w:r>
      <w:r w:rsidR="0021126A" w:rsidRPr="00BE5478">
        <w:rPr>
          <w:color w:val="000000"/>
          <w:sz w:val="28"/>
          <w:szCs w:val="28"/>
        </w:rPr>
        <w:t xml:space="preserve">пропуск максимального секундного расхода общей воды: </w:t>
      </w:r>
      <w:r w:rsidR="00F00CF6">
        <w:rPr>
          <w:color w:val="000000"/>
          <w:position w:val="-16"/>
          <w:sz w:val="28"/>
        </w:rPr>
        <w:pict>
          <v:shape id="_x0000_i1073" type="#_x0000_t75" style="width:23.25pt;height:23.25pt">
            <v:imagedata r:id="rId35" o:title=""/>
          </v:shape>
        </w:pict>
      </w:r>
      <w:r w:rsidR="0021126A" w:rsidRPr="00BE5478">
        <w:rPr>
          <w:color w:val="000000"/>
          <w:sz w:val="28"/>
          <w:szCs w:val="28"/>
        </w:rPr>
        <w:t>=</w:t>
      </w:r>
      <w:r w:rsidR="00744BAD" w:rsidRPr="00BE5478">
        <w:rPr>
          <w:color w:val="000000"/>
          <w:sz w:val="28"/>
          <w:szCs w:val="28"/>
        </w:rPr>
        <w:t>3,12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975369" w:rsidRPr="00BE5478">
        <w:rPr>
          <w:color w:val="000000"/>
          <w:sz w:val="28"/>
          <w:szCs w:val="28"/>
        </w:rPr>
        <w:t xml:space="preserve">/с, </w:t>
      </w:r>
      <w:r w:rsidR="00BC312A" w:rsidRPr="00BE5478">
        <w:rPr>
          <w:color w:val="000000"/>
          <w:sz w:val="28"/>
          <w:szCs w:val="28"/>
        </w:rPr>
        <w:t>диаметр условного прохода (Ду) подбираю из условия, что скорость течения воды в трубах лежит в интервале от 0,</w:t>
      </w:r>
      <w:r w:rsidR="00BE5478" w:rsidRPr="00BE5478">
        <w:rPr>
          <w:color w:val="000000"/>
          <w:sz w:val="28"/>
          <w:szCs w:val="28"/>
        </w:rPr>
        <w:t>9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BC312A" w:rsidRPr="00BE5478">
        <w:rPr>
          <w:color w:val="000000"/>
          <w:sz w:val="28"/>
          <w:szCs w:val="28"/>
        </w:rPr>
        <w:t>/с до 1,</w:t>
      </w:r>
      <w:r w:rsidR="00BE5478" w:rsidRPr="00BE5478">
        <w:rPr>
          <w:color w:val="000000"/>
          <w:sz w:val="28"/>
          <w:szCs w:val="28"/>
        </w:rPr>
        <w:t>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BC312A" w:rsidRPr="00BE5478">
        <w:rPr>
          <w:color w:val="000000"/>
          <w:sz w:val="28"/>
          <w:szCs w:val="28"/>
        </w:rPr>
        <w:t>/с.</w:t>
      </w:r>
    </w:p>
    <w:p w:rsidR="00BE5478" w:rsidRDefault="00975369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По таблице </w:t>
      </w:r>
      <w:r w:rsidR="00BE5478" w:rsidRPr="00BE5478">
        <w:rPr>
          <w:color w:val="000000"/>
          <w:sz w:val="28"/>
          <w:szCs w:val="28"/>
        </w:rPr>
        <w:t>А.Ф.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Шевелева</w:t>
      </w:r>
      <w:r w:rsidRPr="00BE5478">
        <w:rPr>
          <w:color w:val="000000"/>
          <w:sz w:val="28"/>
          <w:szCs w:val="28"/>
        </w:rPr>
        <w:t xml:space="preserve"> для </w:t>
      </w:r>
      <w:r w:rsidR="00BC312A" w:rsidRPr="00BE5478">
        <w:rPr>
          <w:color w:val="000000"/>
          <w:sz w:val="28"/>
          <w:szCs w:val="28"/>
        </w:rPr>
        <w:t>стальных водогазопроводных</w:t>
      </w:r>
      <w:r w:rsidRPr="00BE5478">
        <w:rPr>
          <w:color w:val="000000"/>
          <w:sz w:val="28"/>
          <w:szCs w:val="28"/>
        </w:rPr>
        <w:t xml:space="preserve"> труб:</w:t>
      </w:r>
    </w:p>
    <w:p w:rsidR="00BE5478" w:rsidRDefault="00005C8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Ду=</w:t>
      </w:r>
      <w:r w:rsidR="00BE5478" w:rsidRPr="00BE5478">
        <w:rPr>
          <w:color w:val="000000"/>
          <w:sz w:val="28"/>
          <w:szCs w:val="28"/>
        </w:rPr>
        <w:t>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</w:p>
    <w:p w:rsidR="00BE5478" w:rsidRDefault="00975369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v</w:t>
      </w:r>
      <w:r w:rsidR="00005C8B" w:rsidRPr="00BE5478">
        <w:rPr>
          <w:color w:val="000000"/>
          <w:sz w:val="28"/>
          <w:szCs w:val="28"/>
        </w:rPr>
        <w:t>=</w:t>
      </w:r>
      <w:r w:rsidR="000960AF" w:rsidRPr="00BE5478">
        <w:rPr>
          <w:color w:val="000000"/>
          <w:sz w:val="28"/>
          <w:szCs w:val="28"/>
        </w:rPr>
        <w:t>1,4</w:t>
      </w:r>
      <w:r w:rsidR="00BE5478" w:rsidRPr="00BE5478">
        <w:rPr>
          <w:color w:val="000000"/>
          <w:sz w:val="28"/>
          <w:szCs w:val="28"/>
        </w:rPr>
        <w:t>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/с</w:t>
      </w:r>
    </w:p>
    <w:p w:rsidR="00975369" w:rsidRPr="00BE5478" w:rsidRDefault="00005C8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1000i=</w:t>
      </w:r>
      <w:r w:rsidR="000960AF" w:rsidRPr="00BE5478">
        <w:rPr>
          <w:color w:val="000000"/>
          <w:sz w:val="28"/>
          <w:szCs w:val="28"/>
        </w:rPr>
        <w:t>99,</w:t>
      </w:r>
      <w:r w:rsidR="00BE5478" w:rsidRPr="00BE5478">
        <w:rPr>
          <w:color w:val="000000"/>
          <w:sz w:val="28"/>
          <w:szCs w:val="28"/>
        </w:rPr>
        <w:t>7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975369" w:rsidRPr="00BE5478">
        <w:rPr>
          <w:color w:val="000000"/>
          <w:sz w:val="28"/>
          <w:szCs w:val="28"/>
        </w:rPr>
        <w:t>/км</w:t>
      </w:r>
    </w:p>
    <w:p w:rsidR="00BE5478" w:rsidRDefault="00005C8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По генплану </w:t>
      </w:r>
      <w:r w:rsidR="001C6A19" w:rsidRPr="00BE5478">
        <w:rPr>
          <w:color w:val="000000"/>
          <w:sz w:val="28"/>
          <w:szCs w:val="28"/>
        </w:rPr>
        <w:t xml:space="preserve">длина ввода </w:t>
      </w:r>
      <w:r w:rsidRPr="00BE5478">
        <w:rPr>
          <w:color w:val="000000"/>
          <w:sz w:val="28"/>
          <w:szCs w:val="28"/>
        </w:rPr>
        <w:t>L=</w:t>
      </w:r>
      <w:r w:rsidR="00BF49B8" w:rsidRPr="00BE5478">
        <w:rPr>
          <w:color w:val="000000"/>
          <w:sz w:val="28"/>
          <w:szCs w:val="28"/>
        </w:rPr>
        <w:t>92,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975369" w:rsidRPr="00BE5478">
        <w:rPr>
          <w:color w:val="000000"/>
          <w:sz w:val="28"/>
          <w:szCs w:val="28"/>
        </w:rPr>
        <w:t>, потери на вводе составят:</w:t>
      </w:r>
    </w:p>
    <w:p w:rsidR="00975369" w:rsidRPr="00BE5478" w:rsidRDefault="00975369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вв</w:t>
      </w:r>
      <w:r w:rsidRPr="00BE5478">
        <w:rPr>
          <w:color w:val="000000"/>
          <w:sz w:val="28"/>
          <w:szCs w:val="28"/>
        </w:rPr>
        <w:t>=1000</w:t>
      </w:r>
      <w:r w:rsidRPr="00BE5478">
        <w:rPr>
          <w:color w:val="000000"/>
          <w:sz w:val="28"/>
          <w:szCs w:val="28"/>
          <w:lang w:val="en-US"/>
        </w:rPr>
        <w:t>i</w:t>
      </w:r>
      <w:r w:rsidRPr="00BE5478">
        <w:rPr>
          <w:color w:val="000000"/>
          <w:sz w:val="28"/>
          <w:szCs w:val="28"/>
        </w:rPr>
        <w:t>·</w:t>
      </w:r>
      <w:r w:rsidRPr="00BE5478">
        <w:rPr>
          <w:color w:val="000000"/>
          <w:sz w:val="28"/>
          <w:szCs w:val="28"/>
          <w:lang w:val="en-US"/>
        </w:rPr>
        <w:t>L</w:t>
      </w:r>
      <w:r w:rsidR="00005C8B" w:rsidRPr="00BE5478">
        <w:rPr>
          <w:color w:val="000000"/>
          <w:sz w:val="28"/>
          <w:szCs w:val="28"/>
        </w:rPr>
        <w:t>=</w:t>
      </w:r>
      <w:r w:rsidR="00495A92" w:rsidRPr="00BE5478">
        <w:rPr>
          <w:color w:val="000000"/>
          <w:sz w:val="28"/>
          <w:szCs w:val="28"/>
        </w:rPr>
        <w:t>0,099</w:t>
      </w:r>
      <w:r w:rsidR="000960AF" w:rsidRPr="00BE5478">
        <w:rPr>
          <w:color w:val="000000"/>
          <w:sz w:val="28"/>
          <w:szCs w:val="28"/>
        </w:rPr>
        <w:t>7·</w:t>
      </w:r>
      <w:r w:rsidR="00BF49B8" w:rsidRPr="00BE5478">
        <w:rPr>
          <w:color w:val="000000"/>
          <w:sz w:val="28"/>
          <w:szCs w:val="28"/>
        </w:rPr>
        <w:t>92</w:t>
      </w:r>
      <w:r w:rsidR="000960AF" w:rsidRPr="00BE5478">
        <w:rPr>
          <w:color w:val="000000"/>
          <w:sz w:val="28"/>
          <w:szCs w:val="28"/>
        </w:rPr>
        <w:t>,5</w:t>
      </w:r>
      <w:r w:rsidR="00005C8B" w:rsidRPr="00BE5478">
        <w:rPr>
          <w:color w:val="000000"/>
          <w:sz w:val="28"/>
          <w:szCs w:val="28"/>
        </w:rPr>
        <w:t>=</w:t>
      </w:r>
      <w:r w:rsidR="00BF49B8" w:rsidRPr="00BE5478">
        <w:rPr>
          <w:color w:val="000000"/>
          <w:sz w:val="28"/>
          <w:szCs w:val="28"/>
        </w:rPr>
        <w:t>9,2</w:t>
      </w:r>
      <w:r w:rsidR="00BE5478" w:rsidRPr="00BE5478">
        <w:rPr>
          <w:color w:val="000000"/>
          <w:sz w:val="28"/>
          <w:szCs w:val="28"/>
        </w:rPr>
        <w:t>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DD0DF6" w:rsidRPr="00BE5478">
        <w:rPr>
          <w:color w:val="000000"/>
          <w:sz w:val="28"/>
          <w:szCs w:val="28"/>
        </w:rPr>
        <w:t>.</w:t>
      </w:r>
    </w:p>
    <w:p w:rsidR="00DD0DF6" w:rsidRPr="00BE5478" w:rsidRDefault="00E42E3B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5478">
        <w:rPr>
          <w:b/>
          <w:color w:val="000000"/>
          <w:sz w:val="28"/>
          <w:szCs w:val="28"/>
        </w:rPr>
        <w:t>Водомерный узел</w:t>
      </w:r>
    </w:p>
    <w:p w:rsidR="00434DF1" w:rsidRPr="00BE5478" w:rsidRDefault="00D84289" w:rsidP="00BE5478">
      <w:pPr>
        <w:spacing w:line="360" w:lineRule="auto"/>
        <w:ind w:firstLine="709"/>
        <w:jc w:val="both"/>
        <w:rPr>
          <w:color w:val="000000"/>
          <w:sz w:val="28"/>
        </w:rPr>
      </w:pPr>
      <w:r w:rsidRPr="00BE5478">
        <w:rPr>
          <w:color w:val="000000"/>
          <w:sz w:val="28"/>
          <w:szCs w:val="28"/>
        </w:rPr>
        <w:t xml:space="preserve">Водосчетчик рассчитываю на пропуск максимального секундного расхода общей воды: </w:t>
      </w:r>
      <w:r w:rsidR="00F00CF6">
        <w:rPr>
          <w:color w:val="000000"/>
          <w:position w:val="-16"/>
          <w:sz w:val="28"/>
        </w:rPr>
        <w:pict>
          <v:shape id="_x0000_i1074" type="#_x0000_t75" style="width:23.25pt;height:23.25pt">
            <v:imagedata r:id="rId35" o:title=""/>
          </v:shape>
        </w:pict>
      </w:r>
      <w:r w:rsidRPr="00BE5478">
        <w:rPr>
          <w:color w:val="000000"/>
          <w:sz w:val="28"/>
          <w:szCs w:val="28"/>
        </w:rPr>
        <w:t>=</w:t>
      </w:r>
      <w:r w:rsidR="00C25F0E" w:rsidRPr="00BE5478">
        <w:rPr>
          <w:color w:val="000000"/>
          <w:sz w:val="28"/>
          <w:szCs w:val="28"/>
        </w:rPr>
        <w:t>3,12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Pr="00BE5478">
        <w:rPr>
          <w:color w:val="000000"/>
          <w:sz w:val="28"/>
          <w:szCs w:val="28"/>
        </w:rPr>
        <w:t>/с</w:t>
      </w:r>
      <w:r w:rsidR="009516DF" w:rsidRPr="00BE5478">
        <w:rPr>
          <w:color w:val="000000"/>
          <w:sz w:val="28"/>
          <w:szCs w:val="28"/>
        </w:rPr>
        <w:t>.</w:t>
      </w:r>
      <w:r w:rsidR="0071427D" w:rsidRPr="00BE5478">
        <w:rPr>
          <w:color w:val="000000"/>
          <w:sz w:val="28"/>
          <w:szCs w:val="28"/>
        </w:rPr>
        <w:t xml:space="preserve"> </w:t>
      </w:r>
      <w:r w:rsidR="00DD0DF6" w:rsidRPr="00BE5478">
        <w:rPr>
          <w:color w:val="000000"/>
          <w:sz w:val="28"/>
          <w:szCs w:val="28"/>
        </w:rPr>
        <w:t>Диаметр</w:t>
      </w:r>
      <w:r w:rsidR="009516DF" w:rsidRPr="00BE5478">
        <w:rPr>
          <w:color w:val="000000"/>
          <w:sz w:val="28"/>
          <w:szCs w:val="28"/>
        </w:rPr>
        <w:t xml:space="preserve"> условного прохода (Ду)</w:t>
      </w:r>
      <w:r w:rsidR="00393387" w:rsidRPr="00BE5478">
        <w:rPr>
          <w:color w:val="000000"/>
          <w:sz w:val="28"/>
          <w:szCs w:val="28"/>
        </w:rPr>
        <w:t xml:space="preserve"> водосчетчика </w:t>
      </w:r>
      <w:r w:rsidRPr="00BE5478">
        <w:rPr>
          <w:color w:val="000000"/>
          <w:sz w:val="28"/>
          <w:szCs w:val="28"/>
        </w:rPr>
        <w:t>подбирается</w:t>
      </w:r>
      <w:r w:rsidR="00DD0DF6" w:rsidRPr="00BE5478">
        <w:rPr>
          <w:color w:val="000000"/>
          <w:sz w:val="28"/>
          <w:szCs w:val="28"/>
        </w:rPr>
        <w:t xml:space="preserve"> по </w:t>
      </w:r>
      <w:r w:rsidR="00BE5478" w:rsidRPr="00BE5478">
        <w:rPr>
          <w:color w:val="000000"/>
          <w:sz w:val="28"/>
          <w:szCs w:val="28"/>
        </w:rPr>
        <w:t>табл.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4</w:t>
      </w:r>
      <w:r w:rsidR="00DD0DF6" w:rsidRPr="00BE5478">
        <w:rPr>
          <w:color w:val="000000"/>
          <w:sz w:val="28"/>
          <w:szCs w:val="28"/>
        </w:rPr>
        <w:t xml:space="preserve">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="00DD0DF6" w:rsidRPr="00BE5478">
        <w:rPr>
          <w:color w:val="000000"/>
          <w:sz w:val="28"/>
          <w:szCs w:val="28"/>
        </w:rPr>
        <w:t>5</w:t>
      </w:r>
      <w:r w:rsidRPr="00BE5478">
        <w:rPr>
          <w:color w:val="000000"/>
          <w:sz w:val="28"/>
          <w:szCs w:val="28"/>
        </w:rPr>
        <w:t>*</w:t>
      </w:r>
      <w:r w:rsidR="00DD0DF6" w:rsidRPr="00BE5478">
        <w:rPr>
          <w:color w:val="000000"/>
          <w:sz w:val="28"/>
          <w:szCs w:val="28"/>
        </w:rPr>
        <w:t xml:space="preserve"> по среднечасовому расходу (</w:t>
      </w:r>
      <w:r w:rsidR="00F00CF6">
        <w:rPr>
          <w:color w:val="000000"/>
          <w:position w:val="-16"/>
          <w:sz w:val="28"/>
        </w:rPr>
        <w:pict>
          <v:shape id="_x0000_i1075" type="#_x0000_t75" style="width:32.25pt;height:23.25pt">
            <v:imagedata r:id="rId54" o:title=""/>
          </v:shape>
        </w:pict>
      </w:r>
      <w:r w:rsidR="00DD0DF6" w:rsidRPr="00BE5478">
        <w:rPr>
          <w:color w:val="000000"/>
          <w:sz w:val="28"/>
          <w:szCs w:val="28"/>
        </w:rPr>
        <w:t>) всего объекта так, чтобы его эксплуатационный расход</w:t>
      </w:r>
      <w:r w:rsidR="00CE38CE" w:rsidRPr="00BE5478">
        <w:rPr>
          <w:color w:val="000000"/>
          <w:sz w:val="28"/>
          <w:szCs w:val="28"/>
        </w:rPr>
        <w:t xml:space="preserve"> </w:t>
      </w:r>
      <w:r w:rsidR="00393387" w:rsidRPr="00BE5478">
        <w:rPr>
          <w:color w:val="000000"/>
          <w:sz w:val="28"/>
          <w:szCs w:val="28"/>
        </w:rPr>
        <w:t>(</w:t>
      </w:r>
      <w:r w:rsidR="00F00CF6">
        <w:rPr>
          <w:color w:val="000000"/>
          <w:position w:val="-12"/>
          <w:sz w:val="28"/>
        </w:rPr>
        <w:pict>
          <v:shape id="_x0000_i1076" type="#_x0000_t75" style="width:29.25pt;height:18.75pt">
            <v:imagedata r:id="rId55" o:title=""/>
          </v:shape>
        </w:pict>
      </w:r>
      <w:r w:rsidR="00393387" w:rsidRPr="00BE5478">
        <w:rPr>
          <w:color w:val="000000"/>
          <w:sz w:val="28"/>
          <w:szCs w:val="28"/>
        </w:rPr>
        <w:t>)</w:t>
      </w:r>
      <w:r w:rsidR="00DD0DF6" w:rsidRPr="00BE5478">
        <w:rPr>
          <w:color w:val="000000"/>
          <w:sz w:val="28"/>
          <w:szCs w:val="28"/>
        </w:rPr>
        <w:t xml:space="preserve"> был</w:t>
      </w:r>
      <w:r w:rsidR="00393387" w:rsidRPr="00BE5478">
        <w:rPr>
          <w:color w:val="000000"/>
          <w:sz w:val="28"/>
          <w:szCs w:val="28"/>
        </w:rPr>
        <w:t xml:space="preserve"> больше или равен этому расходу, </w:t>
      </w:r>
      <w:r w:rsidR="00BE5478">
        <w:rPr>
          <w:color w:val="000000"/>
          <w:sz w:val="28"/>
          <w:szCs w:val="28"/>
        </w:rPr>
        <w:t>т.е.</w:t>
      </w:r>
      <w:r w:rsidR="00393387" w:rsidRPr="00BE5478">
        <w:rPr>
          <w:color w:val="000000"/>
          <w:sz w:val="28"/>
          <w:szCs w:val="28"/>
        </w:rPr>
        <w:t xml:space="preserve"> </w:t>
      </w:r>
      <w:r w:rsidR="00F00CF6">
        <w:rPr>
          <w:color w:val="000000"/>
          <w:position w:val="-16"/>
          <w:sz w:val="28"/>
        </w:rPr>
        <w:pict>
          <v:shape id="_x0000_i1077" type="#_x0000_t75" style="width:72.75pt;height:23.25pt">
            <v:imagedata r:id="rId56" o:title=""/>
          </v:shape>
        </w:pict>
      </w:r>
      <w:r w:rsidR="00434DF1" w:rsidRPr="00BE5478">
        <w:rPr>
          <w:color w:val="000000"/>
          <w:sz w:val="28"/>
        </w:rPr>
        <w:t>.</w:t>
      </w:r>
    </w:p>
    <w:p w:rsidR="00DD0DF6" w:rsidRPr="00BE5478" w:rsidRDefault="00434DF1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В </w:t>
      </w:r>
      <w:r w:rsidRPr="00BE5478">
        <w:rPr>
          <w:i/>
          <w:color w:val="000000"/>
          <w:sz w:val="28"/>
          <w:szCs w:val="28"/>
        </w:rPr>
        <w:t>крыльчатых</w:t>
      </w:r>
      <w:r w:rsidRPr="00BE5478">
        <w:rPr>
          <w:color w:val="000000"/>
          <w:sz w:val="28"/>
          <w:szCs w:val="28"/>
        </w:rPr>
        <w:t xml:space="preserve"> водосчетчиках (с диаметром условного прохода Ду&lt;</w:t>
      </w:r>
      <w:r w:rsidR="00BE5478" w:rsidRPr="00BE5478">
        <w:rPr>
          <w:color w:val="000000"/>
          <w:sz w:val="28"/>
          <w:szCs w:val="28"/>
        </w:rPr>
        <w:t>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 xml:space="preserve">) потери допускаются до 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D37EA9" w:rsidRPr="00BE5478">
        <w:rPr>
          <w:color w:val="000000"/>
          <w:sz w:val="28"/>
          <w:szCs w:val="28"/>
        </w:rPr>
        <w:t xml:space="preserve">, а в </w:t>
      </w:r>
      <w:r w:rsidR="00D37EA9" w:rsidRPr="00BE5478">
        <w:rPr>
          <w:i/>
          <w:color w:val="000000"/>
          <w:sz w:val="28"/>
          <w:szCs w:val="28"/>
        </w:rPr>
        <w:t>турбинных</w:t>
      </w:r>
      <w:r w:rsidR="00D37EA9" w:rsidRPr="00BE5478">
        <w:rPr>
          <w:color w:val="000000"/>
          <w:sz w:val="28"/>
          <w:szCs w:val="28"/>
        </w:rPr>
        <w:t xml:space="preserve"> (с диаметром условного прохода Ду≥</w:t>
      </w:r>
      <w:r w:rsidR="00BE5478" w:rsidRPr="00BE5478">
        <w:rPr>
          <w:color w:val="000000"/>
          <w:sz w:val="28"/>
          <w:szCs w:val="28"/>
        </w:rPr>
        <w:t>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D37EA9" w:rsidRPr="00BE5478">
        <w:rPr>
          <w:color w:val="000000"/>
          <w:sz w:val="28"/>
          <w:szCs w:val="28"/>
        </w:rPr>
        <w:t xml:space="preserve">) </w:t>
      </w:r>
      <w:r w:rsidR="00E43344" w:rsidRPr="00BE5478">
        <w:rPr>
          <w:color w:val="000000"/>
          <w:sz w:val="28"/>
          <w:szCs w:val="28"/>
        </w:rPr>
        <w:t>–</w:t>
      </w:r>
      <w:r w:rsidR="00F27DCE" w:rsidRPr="00BE5478">
        <w:rPr>
          <w:color w:val="000000"/>
          <w:sz w:val="28"/>
          <w:szCs w:val="28"/>
        </w:rPr>
        <w:t xml:space="preserve"> до2,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F27DCE" w:rsidRPr="00BE5478">
        <w:rPr>
          <w:color w:val="000000"/>
          <w:sz w:val="28"/>
          <w:szCs w:val="28"/>
        </w:rPr>
        <w:t>, если эти условия не выполняются, то берется следующий, больший по сортаменту водосчетчик.</w:t>
      </w:r>
    </w:p>
    <w:p w:rsidR="00453A1D" w:rsidRPr="00BE5478" w:rsidRDefault="00453A1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Средний часовой расход общей воды на объекте составит: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8" type="#_x0000_t75" style="width:93pt;height:33.75pt">
            <v:imagedata r:id="rId57" o:title=""/>
          </v:shape>
        </w:pict>
      </w:r>
      <w:r w:rsidR="00453A1D" w:rsidRPr="00BE5478">
        <w:rPr>
          <w:color w:val="000000"/>
          <w:sz w:val="28"/>
          <w:szCs w:val="28"/>
        </w:rPr>
        <w:t>м</w:t>
      </w:r>
      <w:r w:rsidR="00453A1D" w:rsidRPr="00BE5478">
        <w:rPr>
          <w:color w:val="000000"/>
          <w:sz w:val="28"/>
          <w:szCs w:val="28"/>
          <w:vertAlign w:val="superscript"/>
        </w:rPr>
        <w:t>3</w:t>
      </w:r>
      <w:r w:rsidR="00453A1D" w:rsidRPr="00BE5478">
        <w:rPr>
          <w:color w:val="000000"/>
          <w:sz w:val="28"/>
          <w:szCs w:val="28"/>
        </w:rPr>
        <w:t>/час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5478" w:rsidRDefault="00DD0D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="00E40EA5" w:rsidRPr="00BE5478">
        <w:rPr>
          <w:color w:val="000000"/>
          <w:sz w:val="28"/>
          <w:szCs w:val="28"/>
          <w:vertAlign w:val="subscript"/>
        </w:rPr>
        <w:t>водо</w:t>
      </w:r>
      <w:r w:rsidRPr="00BE5478">
        <w:rPr>
          <w:color w:val="000000"/>
          <w:sz w:val="28"/>
          <w:szCs w:val="28"/>
          <w:vertAlign w:val="subscript"/>
        </w:rPr>
        <w:t>сч.</w:t>
      </w:r>
      <w:r w:rsidRPr="00BE5478">
        <w:rPr>
          <w:color w:val="000000"/>
          <w:sz w:val="28"/>
          <w:szCs w:val="28"/>
        </w:rPr>
        <w:t>=</w:t>
      </w:r>
      <w:r w:rsidRPr="00BE5478">
        <w:rPr>
          <w:color w:val="000000"/>
          <w:sz w:val="28"/>
          <w:szCs w:val="28"/>
          <w:lang w:val="en-US"/>
        </w:rPr>
        <w:t>S</w:t>
      </w:r>
      <w:r w:rsidRPr="00BE5478">
        <w:rPr>
          <w:color w:val="000000"/>
          <w:sz w:val="28"/>
          <w:szCs w:val="28"/>
        </w:rPr>
        <w:t>·(</w:t>
      </w:r>
      <w:r w:rsidRPr="00BE5478">
        <w:rPr>
          <w:color w:val="000000"/>
          <w:sz w:val="28"/>
          <w:szCs w:val="28"/>
          <w:vertAlign w:val="subscript"/>
        </w:rPr>
        <w:t>.</w:t>
      </w:r>
      <w:r w:rsidRPr="00BE5478">
        <w:rPr>
          <w:color w:val="000000"/>
          <w:sz w:val="28"/>
          <w:szCs w:val="28"/>
        </w:rPr>
        <w:t>q</w:t>
      </w:r>
      <w:r w:rsidRPr="00BE5478">
        <w:rPr>
          <w:color w:val="000000"/>
          <w:sz w:val="28"/>
          <w:szCs w:val="28"/>
          <w:vertAlign w:val="subscript"/>
        </w:rPr>
        <w:t>сек</w:t>
      </w:r>
      <w:r w:rsidRPr="00BE5478">
        <w:rPr>
          <w:color w:val="000000"/>
          <w:sz w:val="28"/>
          <w:szCs w:val="28"/>
          <w:vertAlign w:val="superscript"/>
        </w:rPr>
        <w:t>ВО</w:t>
      </w:r>
      <w:r w:rsidRPr="00BE5478">
        <w:rPr>
          <w:color w:val="000000"/>
          <w:sz w:val="28"/>
          <w:szCs w:val="28"/>
        </w:rPr>
        <w:t>·3,6)</w:t>
      </w:r>
      <w:r w:rsidRPr="00BE5478">
        <w:rPr>
          <w:color w:val="000000"/>
          <w:sz w:val="28"/>
          <w:szCs w:val="28"/>
          <w:vertAlign w:val="superscript"/>
        </w:rPr>
        <w:t>2</w:t>
      </w:r>
    </w:p>
    <w:p w:rsidR="00BE5478" w:rsidRDefault="00DD0D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q</w:t>
      </w:r>
      <w:r w:rsidRPr="00BE5478">
        <w:rPr>
          <w:color w:val="000000"/>
          <w:sz w:val="28"/>
          <w:szCs w:val="28"/>
          <w:vertAlign w:val="subscript"/>
        </w:rPr>
        <w:t>экспл.</w:t>
      </w:r>
      <w:r w:rsidR="00E40EA5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C25F0E" w:rsidRPr="00BE5478">
        <w:rPr>
          <w:color w:val="000000"/>
          <w:sz w:val="28"/>
          <w:szCs w:val="28"/>
        </w:rPr>
        <w:t>3,63</w:t>
      </w:r>
      <w:r w:rsidR="00BE5478">
        <w:rPr>
          <w:color w:val="000000"/>
          <w:sz w:val="28"/>
          <w:szCs w:val="28"/>
        </w:rPr>
        <w:t> </w:t>
      </w:r>
      <w:r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  <w:vertAlign w:val="superscript"/>
        </w:rPr>
        <w:t>3</w:t>
      </w:r>
      <w:r w:rsidRPr="00BE5478">
        <w:rPr>
          <w:color w:val="000000"/>
          <w:sz w:val="28"/>
          <w:szCs w:val="28"/>
        </w:rPr>
        <w:t>/ч</w:t>
      </w:r>
    </w:p>
    <w:p w:rsidR="00DD0DF6" w:rsidRPr="00BE5478" w:rsidRDefault="00DD0D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S</w:t>
      </w:r>
      <w:r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C25F0E" w:rsidRPr="00BE5478">
        <w:rPr>
          <w:color w:val="000000"/>
          <w:sz w:val="28"/>
          <w:szCs w:val="28"/>
        </w:rPr>
        <w:t>0,01</w:t>
      </w:r>
      <w:r w:rsidR="00BE5478" w:rsidRPr="00BE5478">
        <w:rPr>
          <w:color w:val="000000"/>
          <w:sz w:val="28"/>
          <w:szCs w:val="28"/>
        </w:rPr>
        <w:t>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/(м</w:t>
      </w:r>
      <w:r w:rsidRPr="00BE5478">
        <w:rPr>
          <w:color w:val="000000"/>
          <w:sz w:val="28"/>
          <w:szCs w:val="28"/>
          <w:vertAlign w:val="superscript"/>
        </w:rPr>
        <w:t>3</w:t>
      </w:r>
      <w:r w:rsidRPr="00BE5478">
        <w:rPr>
          <w:color w:val="000000"/>
          <w:sz w:val="28"/>
          <w:szCs w:val="28"/>
        </w:rPr>
        <w:t>/ч)</w:t>
      </w:r>
      <w:r w:rsidRPr="00BE5478">
        <w:rPr>
          <w:color w:val="000000"/>
          <w:sz w:val="28"/>
          <w:szCs w:val="28"/>
          <w:vertAlign w:val="superscript"/>
        </w:rPr>
        <w:t>2</w:t>
      </w:r>
      <w:r w:rsidRPr="00BE5478">
        <w:rPr>
          <w:color w:val="000000"/>
          <w:sz w:val="28"/>
          <w:szCs w:val="28"/>
        </w:rPr>
        <w:t xml:space="preserve">-гидравлическое сопротивление </w:t>
      </w:r>
      <w:r w:rsidR="00CE38CE" w:rsidRPr="00BE5478">
        <w:rPr>
          <w:color w:val="000000"/>
          <w:sz w:val="28"/>
          <w:szCs w:val="28"/>
        </w:rPr>
        <w:t>водо</w:t>
      </w:r>
      <w:r w:rsidRPr="00BE5478">
        <w:rPr>
          <w:color w:val="000000"/>
          <w:sz w:val="28"/>
          <w:szCs w:val="28"/>
        </w:rPr>
        <w:t>счётчика</w:t>
      </w:r>
      <w:r w:rsidR="00CE38CE" w:rsidRPr="00BE5478">
        <w:rPr>
          <w:color w:val="000000"/>
          <w:sz w:val="28"/>
          <w:szCs w:val="28"/>
        </w:rPr>
        <w:t>.</w:t>
      </w:r>
    </w:p>
    <w:p w:rsidR="00BE5478" w:rsidRDefault="00F971AF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Потери напора в водосчетчике:</w:t>
      </w:r>
    </w:p>
    <w:p w:rsidR="00DD0DF6" w:rsidRPr="00BE5478" w:rsidRDefault="00A72E1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водосч</w:t>
      </w:r>
      <w:r w:rsidR="00DD0DF6" w:rsidRPr="00BE5478">
        <w:rPr>
          <w:color w:val="000000"/>
          <w:sz w:val="28"/>
          <w:szCs w:val="28"/>
          <w:vertAlign w:val="subscript"/>
        </w:rPr>
        <w:t>.</w:t>
      </w:r>
      <w:r w:rsidR="00DD0DF6"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C25F0E" w:rsidRPr="00BE5478">
        <w:rPr>
          <w:color w:val="000000"/>
          <w:sz w:val="28"/>
          <w:szCs w:val="28"/>
        </w:rPr>
        <w:t>1,39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E40EA5" w:rsidRPr="00BE5478">
        <w:rPr>
          <w:color w:val="000000"/>
          <w:sz w:val="28"/>
          <w:szCs w:val="28"/>
        </w:rPr>
        <w:t xml:space="preserve"> &lt;</w:t>
      </w:r>
      <w:r w:rsidR="00BE5478">
        <w:rPr>
          <w:color w:val="000000"/>
          <w:sz w:val="28"/>
          <w:szCs w:val="28"/>
        </w:rPr>
        <w:t xml:space="preserve"> </w:t>
      </w:r>
      <w:r w:rsidR="00C25F0E" w:rsidRPr="00BE5478">
        <w:rPr>
          <w:color w:val="000000"/>
          <w:sz w:val="28"/>
          <w:szCs w:val="28"/>
        </w:rPr>
        <w:t>2,5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DD0DF6" w:rsidRPr="00BE5478" w:rsidRDefault="00DD0D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Принимаю к установке </w:t>
      </w:r>
      <w:r w:rsidR="006E58EF" w:rsidRPr="00BE5478">
        <w:rPr>
          <w:color w:val="000000"/>
          <w:sz w:val="28"/>
          <w:szCs w:val="28"/>
        </w:rPr>
        <w:t>турбинный</w:t>
      </w:r>
      <w:r w:rsidRPr="00BE5478">
        <w:rPr>
          <w:color w:val="000000"/>
          <w:sz w:val="28"/>
          <w:szCs w:val="28"/>
        </w:rPr>
        <w:t xml:space="preserve"> водосчетчик </w:t>
      </w:r>
      <w:r w:rsidR="00E40EA5" w:rsidRPr="00BE5478">
        <w:rPr>
          <w:color w:val="000000"/>
          <w:sz w:val="28"/>
          <w:szCs w:val="28"/>
        </w:rPr>
        <w:t>Ду</w:t>
      </w:r>
      <w:r w:rsidRPr="00BE5478">
        <w:rPr>
          <w:color w:val="000000"/>
          <w:sz w:val="28"/>
          <w:szCs w:val="28"/>
        </w:rPr>
        <w:t>=</w:t>
      </w:r>
      <w:r w:rsidR="00E40EA5" w:rsidRPr="00BE5478">
        <w:rPr>
          <w:color w:val="000000"/>
          <w:sz w:val="28"/>
          <w:szCs w:val="28"/>
        </w:rPr>
        <w:t xml:space="preserve"> </w:t>
      </w:r>
      <w:r w:rsidR="00C25F0E" w:rsidRPr="00BE5478">
        <w:rPr>
          <w:color w:val="000000"/>
          <w:sz w:val="28"/>
          <w:szCs w:val="28"/>
        </w:rPr>
        <w:t>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>.</w:t>
      </w:r>
    </w:p>
    <w:p w:rsidR="001447CF" w:rsidRPr="00BE5478" w:rsidRDefault="0042276E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5478">
        <w:rPr>
          <w:b/>
          <w:color w:val="000000"/>
          <w:sz w:val="28"/>
          <w:szCs w:val="28"/>
        </w:rPr>
        <w:t>Гидравлический р</w:t>
      </w:r>
      <w:r w:rsidR="001447CF" w:rsidRPr="00BE5478">
        <w:rPr>
          <w:b/>
          <w:color w:val="000000"/>
          <w:sz w:val="28"/>
          <w:szCs w:val="28"/>
        </w:rPr>
        <w:t>асчет водопроводной сети</w:t>
      </w:r>
    </w:p>
    <w:p w:rsidR="001447CF" w:rsidRPr="00BE5478" w:rsidRDefault="0042276E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Гидравлический р</w:t>
      </w:r>
      <w:r w:rsidR="001447CF" w:rsidRPr="00BE5478">
        <w:rPr>
          <w:color w:val="000000"/>
          <w:sz w:val="28"/>
          <w:szCs w:val="28"/>
        </w:rPr>
        <w:t xml:space="preserve">асчет </w:t>
      </w:r>
      <w:r w:rsidR="00D6627C" w:rsidRPr="00BE5478">
        <w:rPr>
          <w:color w:val="000000"/>
          <w:sz w:val="28"/>
          <w:szCs w:val="28"/>
        </w:rPr>
        <w:t xml:space="preserve">водопроводной сети </w:t>
      </w:r>
      <w:r w:rsidR="001447CF" w:rsidRPr="00BE5478">
        <w:rPr>
          <w:color w:val="000000"/>
          <w:sz w:val="28"/>
          <w:szCs w:val="28"/>
        </w:rPr>
        <w:t xml:space="preserve">произвожу по неблагоприятному расчетному направлению: ввод квартальной сети, до наиболее удаленного и высоко расположенного здания, магистраль в этом здании, до наиболее удаленного стояка и до наиболее удаленного и высоко расположенного </w:t>
      </w:r>
      <w:r w:rsidR="004A193A" w:rsidRPr="00BE5478">
        <w:rPr>
          <w:color w:val="000000"/>
          <w:sz w:val="28"/>
          <w:szCs w:val="28"/>
        </w:rPr>
        <w:t xml:space="preserve">водоразборного </w:t>
      </w:r>
      <w:r w:rsidR="001447CF" w:rsidRPr="00BE5478">
        <w:rPr>
          <w:color w:val="000000"/>
          <w:sz w:val="28"/>
          <w:szCs w:val="28"/>
        </w:rPr>
        <w:t>прибора.</w:t>
      </w:r>
    </w:p>
    <w:p w:rsidR="002E052E" w:rsidRPr="00BE5478" w:rsidRDefault="002E052E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Результатом гидравлического расчета водопроводной сети является подбор диаметров условного прохода (Ду) расчетных участков сети, удовлетворяющих требованиям: пропуск расчетных максимально-секундных расходов при допустимых скоростях движения воды по трубам. Наиболее экономические выгодные скорости от 0,9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/с до 1,2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/с, но не более 1,5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/с.</w:t>
      </w:r>
    </w:p>
    <w:p w:rsidR="001447CF" w:rsidRDefault="001447CF" w:rsidP="00BE54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Схематично расчетный путь (см. пунктир) показан на </w:t>
      </w:r>
      <w:r w:rsidR="00FC59D6" w:rsidRPr="00BE5478">
        <w:rPr>
          <w:i/>
          <w:color w:val="000000"/>
          <w:sz w:val="28"/>
          <w:szCs w:val="28"/>
        </w:rPr>
        <w:t>рис.</w:t>
      </w:r>
      <w:r w:rsidR="00BE5478">
        <w:rPr>
          <w:i/>
          <w:color w:val="000000"/>
          <w:sz w:val="28"/>
          <w:szCs w:val="28"/>
        </w:rPr>
        <w:t> </w:t>
      </w:r>
      <w:r w:rsidR="00BE5478" w:rsidRPr="00BE5478">
        <w:rPr>
          <w:i/>
          <w:color w:val="000000"/>
          <w:sz w:val="28"/>
          <w:szCs w:val="28"/>
        </w:rPr>
        <w:t>3</w:t>
      </w:r>
      <w:r w:rsidR="00FC59D6" w:rsidRPr="00BE5478">
        <w:rPr>
          <w:i/>
          <w:color w:val="000000"/>
          <w:sz w:val="28"/>
          <w:szCs w:val="28"/>
        </w:rPr>
        <w:t>.3.2</w:t>
      </w:r>
      <w:r w:rsidRPr="00BE5478">
        <w:rPr>
          <w:i/>
          <w:color w:val="000000"/>
          <w:sz w:val="28"/>
          <w:szCs w:val="28"/>
        </w:rPr>
        <w:t>.</w:t>
      </w:r>
      <w:r w:rsidR="00FC59D6" w:rsidRPr="00BE5478">
        <w:rPr>
          <w:i/>
          <w:color w:val="000000"/>
          <w:sz w:val="28"/>
          <w:szCs w:val="28"/>
        </w:rPr>
        <w:t>3.1.</w:t>
      </w:r>
    </w:p>
    <w:p w:rsidR="00FD3C0D" w:rsidRPr="00BE5478" w:rsidRDefault="00FD3C0D" w:rsidP="00BE54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447CF" w:rsidRPr="00BE5478" w:rsidRDefault="00F00CF6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pict>
          <v:shape id="_x0000_i1079" type="#_x0000_t75" style="width:273pt;height:190.5pt">
            <v:imagedata r:id="rId58" o:title=""/>
          </v:shape>
        </w:pict>
      </w:r>
    </w:p>
    <w:p w:rsidR="004E470C" w:rsidRPr="00FD3C0D" w:rsidRDefault="004E470C" w:rsidP="00BE5478">
      <w:pPr>
        <w:spacing w:line="360" w:lineRule="auto"/>
        <w:ind w:firstLine="709"/>
        <w:jc w:val="both"/>
        <w:rPr>
          <w:color w:val="000000"/>
          <w:sz w:val="28"/>
          <w:szCs w:val="25"/>
        </w:rPr>
      </w:pPr>
      <w:r w:rsidRPr="00FD3C0D">
        <w:rPr>
          <w:color w:val="000000"/>
          <w:sz w:val="28"/>
          <w:szCs w:val="25"/>
        </w:rPr>
        <w:t>Рис.</w:t>
      </w:r>
      <w:r w:rsidR="00BE5478" w:rsidRPr="00FD3C0D">
        <w:rPr>
          <w:color w:val="000000"/>
          <w:sz w:val="28"/>
          <w:szCs w:val="25"/>
        </w:rPr>
        <w:t> 3</w:t>
      </w:r>
      <w:r w:rsidR="003B1851" w:rsidRPr="00FD3C0D">
        <w:rPr>
          <w:color w:val="000000"/>
          <w:sz w:val="28"/>
          <w:szCs w:val="25"/>
        </w:rPr>
        <w:t>.3.2.3.1</w:t>
      </w:r>
      <w:r w:rsidRPr="00FD3C0D">
        <w:rPr>
          <w:color w:val="000000"/>
          <w:sz w:val="28"/>
          <w:szCs w:val="25"/>
        </w:rPr>
        <w:t>. Расчетный путь</w:t>
      </w:r>
    </w:p>
    <w:p w:rsidR="001447CF" w:rsidRPr="00BE5478" w:rsidRDefault="001447CF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A3FC7" w:rsidRPr="00BE5478" w:rsidRDefault="00EA3FC7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Расчетный путь разбиваю на расчетные участки, границами которых являются точки присоединения к расчетному пути. Разметку начинаю с квартирных разводок. Расчетные расходы определяю по методике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Pr="00BE5478">
        <w:rPr>
          <w:color w:val="000000"/>
          <w:sz w:val="28"/>
          <w:szCs w:val="28"/>
        </w:rPr>
        <w:t>5* в зависимости от количества водоразборных точек, получающих воду через расчетный участок.</w:t>
      </w:r>
    </w:p>
    <w:p w:rsidR="00EA3FC7" w:rsidRPr="00BE5478" w:rsidRDefault="00EA3FC7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k</w:t>
      </w:r>
      <w:r w:rsidRPr="00BE5478">
        <w:rPr>
          <w:color w:val="000000"/>
          <w:sz w:val="28"/>
          <w:szCs w:val="28"/>
          <w:vertAlign w:val="subscript"/>
        </w:rPr>
        <w:t>м.с</w:t>
      </w:r>
      <w:r w:rsidRPr="00BE5478">
        <w:rPr>
          <w:color w:val="000000"/>
          <w:sz w:val="28"/>
          <w:szCs w:val="28"/>
        </w:rPr>
        <w:t>. – коэффициент местного сопротивления, согласно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Pr="00BE5478">
        <w:rPr>
          <w:color w:val="000000"/>
          <w:sz w:val="28"/>
          <w:szCs w:val="28"/>
        </w:rPr>
        <w:t xml:space="preserve">5* </w:t>
      </w:r>
      <w:r w:rsidR="00BE5478" w:rsidRPr="00BE5478">
        <w:rPr>
          <w:color w:val="000000"/>
          <w:sz w:val="28"/>
          <w:szCs w:val="28"/>
        </w:rPr>
        <w:t>п.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7</w:t>
      </w:r>
      <w:r w:rsidRPr="00BE5478">
        <w:rPr>
          <w:color w:val="000000"/>
          <w:sz w:val="28"/>
          <w:szCs w:val="28"/>
        </w:rPr>
        <w:t xml:space="preserve">.7 для систем В1 </w:t>
      </w:r>
      <w:r w:rsidRPr="00BE5478">
        <w:rPr>
          <w:color w:val="000000"/>
          <w:sz w:val="28"/>
          <w:szCs w:val="28"/>
          <w:lang w:val="en-GB"/>
        </w:rPr>
        <w:t>k</w:t>
      </w:r>
      <w:r w:rsidRPr="00BE5478">
        <w:rPr>
          <w:color w:val="000000"/>
          <w:sz w:val="28"/>
          <w:szCs w:val="28"/>
          <w:vertAlign w:val="subscript"/>
        </w:rPr>
        <w:t>м.с</w:t>
      </w:r>
      <w:r w:rsidRPr="00BE5478">
        <w:rPr>
          <w:color w:val="000000"/>
          <w:sz w:val="28"/>
          <w:szCs w:val="28"/>
        </w:rPr>
        <w:t xml:space="preserve"> =0,3, для (В1+В2) </w:t>
      </w:r>
      <w:r w:rsidRPr="00BE5478">
        <w:rPr>
          <w:color w:val="000000"/>
          <w:sz w:val="28"/>
          <w:szCs w:val="28"/>
          <w:lang w:val="en-GB"/>
        </w:rPr>
        <w:t>k</w:t>
      </w:r>
      <w:r w:rsidRPr="00BE5478">
        <w:rPr>
          <w:color w:val="000000"/>
          <w:sz w:val="28"/>
          <w:szCs w:val="28"/>
          <w:vertAlign w:val="subscript"/>
        </w:rPr>
        <w:t>м.с</w:t>
      </w:r>
      <w:r w:rsidRPr="00BE5478">
        <w:rPr>
          <w:color w:val="000000"/>
          <w:sz w:val="28"/>
          <w:szCs w:val="28"/>
        </w:rPr>
        <w:t xml:space="preserve"> =0,2, т</w:t>
      </w:r>
      <w:r w:rsidR="00BE5478">
        <w:rPr>
          <w:color w:val="000000"/>
          <w:sz w:val="28"/>
          <w:szCs w:val="28"/>
        </w:rPr>
        <w:t>. </w:t>
      </w:r>
      <w:r w:rsidR="00BE5478" w:rsidRPr="00BE5478">
        <w:rPr>
          <w:color w:val="000000"/>
          <w:sz w:val="28"/>
          <w:szCs w:val="28"/>
        </w:rPr>
        <w:t>к</w:t>
      </w:r>
      <w:r w:rsidRPr="00BE5478">
        <w:rPr>
          <w:color w:val="000000"/>
          <w:sz w:val="28"/>
          <w:szCs w:val="28"/>
        </w:rPr>
        <w:t xml:space="preserve">. в курсовом проекте принят хозяйственно-питьевой водопровод, то принимаю </w:t>
      </w:r>
      <w:r w:rsidRPr="00BE5478">
        <w:rPr>
          <w:color w:val="000000"/>
          <w:sz w:val="28"/>
          <w:szCs w:val="28"/>
          <w:lang w:val="en-GB"/>
        </w:rPr>
        <w:t>k</w:t>
      </w:r>
      <w:r w:rsidRPr="00BE5478">
        <w:rPr>
          <w:color w:val="000000"/>
          <w:sz w:val="28"/>
          <w:szCs w:val="28"/>
          <w:vertAlign w:val="subscript"/>
        </w:rPr>
        <w:t>м.с</w:t>
      </w:r>
      <w:r w:rsidR="00C344D9" w:rsidRPr="00BE5478">
        <w:rPr>
          <w:color w:val="000000"/>
          <w:sz w:val="28"/>
          <w:szCs w:val="28"/>
        </w:rPr>
        <w:t>.=0,3.</w:t>
      </w:r>
    </w:p>
    <w:p w:rsidR="00EA3FC7" w:rsidRPr="00BE5478" w:rsidRDefault="00EA3FC7" w:rsidP="00BE54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Результаты расчета приведены в </w:t>
      </w:r>
      <w:r w:rsidR="009F3FC2" w:rsidRPr="00BE5478">
        <w:rPr>
          <w:i/>
          <w:color w:val="000000"/>
          <w:sz w:val="28"/>
          <w:szCs w:val="28"/>
        </w:rPr>
        <w:t>табл. 3.3.2.3</w:t>
      </w:r>
      <w:r w:rsidR="00B22FED" w:rsidRPr="00BE5478">
        <w:rPr>
          <w:i/>
          <w:color w:val="000000"/>
          <w:sz w:val="28"/>
          <w:szCs w:val="28"/>
        </w:rPr>
        <w:t>.1.</w:t>
      </w:r>
    </w:p>
    <w:p w:rsidR="00D612B6" w:rsidRPr="00BE5478" w:rsidRDefault="00D612B6" w:rsidP="00BE54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E48BE" w:rsidRPr="00FD3C0D" w:rsidRDefault="00FD3C0D" w:rsidP="00BE5478">
      <w:pPr>
        <w:pStyle w:val="a8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  <w:r w:rsidR="00BE48BE" w:rsidRPr="00FD3C0D">
        <w:rPr>
          <w:b w:val="0"/>
          <w:color w:val="000000"/>
          <w:sz w:val="28"/>
          <w:szCs w:val="28"/>
        </w:rPr>
        <w:t>Гидравлический расчет водопров</w:t>
      </w:r>
      <w:r w:rsidR="00CE4DCA" w:rsidRPr="00FD3C0D">
        <w:rPr>
          <w:b w:val="0"/>
          <w:color w:val="000000"/>
          <w:sz w:val="28"/>
          <w:szCs w:val="28"/>
        </w:rPr>
        <w:t>одной сети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04"/>
        <w:gridCol w:w="797"/>
        <w:gridCol w:w="674"/>
        <w:gridCol w:w="928"/>
        <w:gridCol w:w="1116"/>
        <w:gridCol w:w="784"/>
        <w:gridCol w:w="784"/>
        <w:gridCol w:w="665"/>
        <w:gridCol w:w="712"/>
        <w:gridCol w:w="1087"/>
        <w:gridCol w:w="946"/>
      </w:tblGrid>
      <w:tr w:rsidR="00BE5478" w:rsidRPr="00554A06" w:rsidTr="00554A06">
        <w:trPr>
          <w:cantSplit/>
          <w:trHeight w:val="217"/>
          <w:jc w:val="center"/>
        </w:trPr>
        <w:tc>
          <w:tcPr>
            <w:tcW w:w="436" w:type="pct"/>
            <w:vMerge w:val="restart"/>
            <w:shd w:val="clear" w:color="auto" w:fill="auto"/>
          </w:tcPr>
          <w:p w:rsidR="001303CE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54A06">
              <w:rPr>
                <w:b/>
                <w:bCs/>
                <w:color w:val="000000"/>
                <w:sz w:val="20"/>
              </w:rPr>
              <w:t>№</w:t>
            </w:r>
          </w:p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54A06">
              <w:rPr>
                <w:b/>
                <w:bCs/>
                <w:color w:val="000000"/>
                <w:sz w:val="20"/>
              </w:rPr>
              <w:t>уч-ка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D612B6" w:rsidRPr="00554A06" w:rsidRDefault="00D612B6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54A06">
              <w:rPr>
                <w:b/>
                <w:bCs/>
                <w:color w:val="000000"/>
                <w:sz w:val="20"/>
              </w:rPr>
              <w:t>Длина уч-ка</w:t>
            </w:r>
          </w:p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54A06">
              <w:rPr>
                <w:b/>
                <w:bCs/>
                <w:color w:val="000000"/>
                <w:sz w:val="20"/>
              </w:rPr>
              <w:t>L, м</w:t>
            </w:r>
          </w:p>
        </w:tc>
        <w:tc>
          <w:tcPr>
            <w:tcW w:w="366" w:type="pct"/>
            <w:vMerge w:val="restart"/>
            <w:shd w:val="clear" w:color="auto" w:fill="auto"/>
          </w:tcPr>
          <w:p w:rsidR="00BE5478" w:rsidRDefault="008F15DF">
            <w:r w:rsidRPr="00554A06">
              <w:rPr>
                <w:b/>
                <w:bCs/>
                <w:color w:val="000000"/>
                <w:sz w:val="20"/>
              </w:rPr>
              <w:t xml:space="preserve">N, </w:t>
            </w:r>
            <w:r w:rsidR="00BE5478" w:rsidRPr="00554A06">
              <w:rPr>
                <w:b/>
                <w:bCs/>
                <w:color w:val="000000"/>
                <w:sz w:val="20"/>
              </w:rPr>
              <w:t>шт.</w:t>
            </w:r>
          </w:p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vMerge w:val="restart"/>
            <w:shd w:val="clear" w:color="auto" w:fill="auto"/>
          </w:tcPr>
          <w:p w:rsidR="008F15DF" w:rsidRPr="00554A06" w:rsidRDefault="00F00CF6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position w:val="-16"/>
                <w:sz w:val="20"/>
              </w:rPr>
              <w:pict>
                <v:shape id="_x0000_i1080" type="#_x0000_t75" style="width:23.25pt;height:21.75pt">
                  <v:imagedata r:id="rId59" o:title=""/>
                </v:shape>
              </w:pict>
            </w:r>
          </w:p>
        </w:tc>
        <w:tc>
          <w:tcPr>
            <w:tcW w:w="600" w:type="pct"/>
            <w:vMerge w:val="restart"/>
            <w:shd w:val="clear" w:color="auto" w:fill="auto"/>
          </w:tcPr>
          <w:p w:rsidR="008F15DF" w:rsidRPr="00554A06" w:rsidRDefault="00F00CF6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position w:val="-12"/>
                <w:sz w:val="20"/>
              </w:rPr>
              <w:pict>
                <v:shape id="_x0000_i1081" type="#_x0000_t75" style="width:45pt;height:21pt">
                  <v:imagedata r:id="rId60" o:title=""/>
                </v:shape>
              </w:pic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F15DF" w:rsidRPr="00554A06" w:rsidRDefault="00F00CF6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vertAlign w:val="subscript"/>
              </w:rPr>
            </w:pPr>
            <w:r>
              <w:rPr>
                <w:b/>
                <w:color w:val="000000"/>
                <w:position w:val="-12"/>
                <w:sz w:val="20"/>
              </w:rPr>
              <w:pict>
                <v:shape id="_x0000_i1082" type="#_x0000_t75" style="width:21.75pt;height:18.75pt">
                  <v:imagedata r:id="rId61" o:title=""/>
                </v:shape>
              </w:pic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8F15DF" w:rsidRPr="00554A06" w:rsidRDefault="00F00CF6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position w:val="-16"/>
                <w:sz w:val="20"/>
              </w:rPr>
              <w:pict>
                <v:shape id="_x0000_i1083" type="#_x0000_t75" style="width:24pt;height:23.25pt">
                  <v:imagedata r:id="rId62" o:title=""/>
                </v:shape>
              </w:pict>
            </w:r>
            <w:r w:rsidR="00676A05" w:rsidRPr="00554A06">
              <w:rPr>
                <w:b/>
                <w:bCs/>
                <w:color w:val="000000"/>
                <w:sz w:val="20"/>
              </w:rPr>
              <w:t>,</w:t>
            </w:r>
            <w:r w:rsidR="008F15DF" w:rsidRPr="00554A06">
              <w:rPr>
                <w:b/>
                <w:bCs/>
                <w:color w:val="000000"/>
                <w:sz w:val="20"/>
              </w:rPr>
              <w:t xml:space="preserve"> л/с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8F15DF" w:rsidRPr="00554A06" w:rsidRDefault="001303CE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54A06">
              <w:rPr>
                <w:b/>
                <w:bCs/>
                <w:color w:val="000000"/>
                <w:sz w:val="20"/>
              </w:rPr>
              <w:t>Ду</w:t>
            </w:r>
            <w:r w:rsidR="008F15DF" w:rsidRPr="00554A06">
              <w:rPr>
                <w:b/>
                <w:bCs/>
                <w:color w:val="000000"/>
                <w:sz w:val="20"/>
              </w:rPr>
              <w:t>, мм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54A06">
              <w:rPr>
                <w:b/>
                <w:bCs/>
                <w:color w:val="000000"/>
                <w:sz w:val="20"/>
              </w:rPr>
              <w:t>v, м/с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1303CE" w:rsidRPr="00554A06" w:rsidRDefault="00452685" w:rsidP="00554A0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54A06">
              <w:rPr>
                <w:b/>
                <w:color w:val="000000"/>
                <w:sz w:val="20"/>
              </w:rPr>
              <w:t>Потери давления</w:t>
            </w:r>
          </w:p>
        </w:tc>
      </w:tr>
      <w:tr w:rsidR="00BE5478" w:rsidRPr="00554A06" w:rsidTr="00554A06">
        <w:trPr>
          <w:cantSplit/>
          <w:trHeight w:val="581"/>
          <w:jc w:val="center"/>
        </w:trPr>
        <w:tc>
          <w:tcPr>
            <w:tcW w:w="436" w:type="pct"/>
            <w:vMerge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00" w:type="pct"/>
            <w:vMerge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86" w:type="pct"/>
            <w:vMerge/>
            <w:shd w:val="clear" w:color="auto" w:fill="auto"/>
          </w:tcPr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88" w:type="pct"/>
            <w:shd w:val="clear" w:color="auto" w:fill="auto"/>
            <w:noWrap/>
          </w:tcPr>
          <w:p w:rsidR="008F15DF" w:rsidRPr="00554A06" w:rsidRDefault="00F00CF6" w:rsidP="00554A06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48pt;margin-top:39.75pt;width:0;height:0;z-index:251658240;mso-position-horizontal-relative:text;mso-position-vertical-relative:text" fillcolor="window">
                  <v:imagedata r:id="rId63" o:title=""/>
                </v:shape>
              </w:pict>
            </w:r>
            <w:r>
              <w:rPr>
                <w:noProof/>
              </w:rPr>
              <w:pict>
                <v:shape id="_x0000_s1031" type="#_x0000_t75" style="position:absolute;left:0;text-align:left;margin-left:48pt;margin-top:39.75pt;width:0;height:0;z-index:251659264;mso-position-horizontal-relative:text;mso-position-vertical-relative:text" fillcolor="window">
                  <v:imagedata r:id="rId63" o:title=""/>
                </v:shape>
              </w:pict>
            </w:r>
            <w:r w:rsidR="00452685" w:rsidRPr="00554A06">
              <w:rPr>
                <w:b/>
                <w:color w:val="000000"/>
                <w:sz w:val="20"/>
                <w:szCs w:val="20"/>
              </w:rPr>
              <w:t>удельные</w:t>
            </w:r>
          </w:p>
          <w:p w:rsidR="0003770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54A06">
              <w:rPr>
                <w:b/>
                <w:bCs/>
                <w:color w:val="000000"/>
                <w:sz w:val="20"/>
              </w:rPr>
              <w:t>i</w:t>
            </w:r>
            <w:r w:rsidR="00452685" w:rsidRPr="00554A06">
              <w:rPr>
                <w:b/>
                <w:bCs/>
                <w:color w:val="000000"/>
                <w:sz w:val="20"/>
              </w:rPr>
              <w:t>,</w:t>
            </w:r>
          </w:p>
          <w:p w:rsidR="008F15DF" w:rsidRPr="00554A06" w:rsidRDefault="00452685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54A06">
              <w:rPr>
                <w:b/>
                <w:bCs/>
                <w:color w:val="000000"/>
                <w:sz w:val="20"/>
                <w:szCs w:val="20"/>
              </w:rPr>
              <w:t>м/м</w:t>
            </w:r>
          </w:p>
        </w:tc>
        <w:tc>
          <w:tcPr>
            <w:tcW w:w="512" w:type="pct"/>
            <w:shd w:val="clear" w:color="auto" w:fill="auto"/>
          </w:tcPr>
          <w:p w:rsidR="00452685" w:rsidRPr="00554A06" w:rsidRDefault="00452685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54A06">
              <w:rPr>
                <w:b/>
                <w:bCs/>
                <w:color w:val="000000"/>
                <w:sz w:val="20"/>
                <w:szCs w:val="20"/>
              </w:rPr>
              <w:t>на участке</w:t>
            </w:r>
          </w:p>
          <w:p w:rsidR="008F15DF" w:rsidRPr="00554A06" w:rsidRDefault="008F15DF" w:rsidP="00554A0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54A06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554A06">
              <w:rPr>
                <w:b/>
                <w:bCs/>
                <w:color w:val="000000"/>
                <w:sz w:val="20"/>
              </w:rPr>
              <w:t>·L</w:t>
            </w:r>
            <w:r w:rsidR="00452685" w:rsidRPr="00554A06">
              <w:rPr>
                <w:b/>
                <w:bCs/>
                <w:color w:val="000000"/>
                <w:sz w:val="20"/>
              </w:rPr>
              <w:t xml:space="preserve">, </w:t>
            </w:r>
            <w:r w:rsidR="00452685" w:rsidRPr="00554A06">
              <w:rPr>
                <w:b/>
                <w:bCs/>
                <w:color w:val="000000"/>
                <w:sz w:val="20"/>
                <w:szCs w:val="20"/>
              </w:rPr>
              <w:t>м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</w:t>
            </w:r>
            <w:r w:rsidR="00BE5478" w:rsidRPr="00554A06">
              <w:rPr>
                <w:color w:val="000000"/>
                <w:sz w:val="20"/>
              </w:rPr>
              <w:t>–2</w:t>
            </w:r>
          </w:p>
        </w:tc>
        <w:tc>
          <w:tcPr>
            <w:tcW w:w="398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</w:t>
            </w:r>
            <w:r w:rsidR="0035666F" w:rsidRPr="00554A06">
              <w:rPr>
                <w:color w:val="000000"/>
                <w:sz w:val="20"/>
                <w:lang w:val="en-US"/>
              </w:rPr>
              <w:t>625</w:t>
            </w:r>
          </w:p>
        </w:tc>
        <w:tc>
          <w:tcPr>
            <w:tcW w:w="36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0,00681</w:t>
            </w:r>
          </w:p>
        </w:tc>
        <w:tc>
          <w:tcPr>
            <w:tcW w:w="600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0,007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0,200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0,200</w:t>
            </w:r>
          </w:p>
        </w:tc>
        <w:tc>
          <w:tcPr>
            <w:tcW w:w="361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15</w:t>
            </w:r>
          </w:p>
        </w:tc>
        <w:tc>
          <w:tcPr>
            <w:tcW w:w="386" w:type="pct"/>
            <w:shd w:val="clear" w:color="auto" w:fill="auto"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1,18</w:t>
            </w:r>
          </w:p>
        </w:tc>
        <w:tc>
          <w:tcPr>
            <w:tcW w:w="588" w:type="pct"/>
            <w:shd w:val="clear" w:color="auto" w:fill="auto"/>
          </w:tcPr>
          <w:p w:rsidR="0018188B" w:rsidRPr="00554A06" w:rsidRDefault="00757C0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0,3605</w:t>
            </w:r>
          </w:p>
        </w:tc>
        <w:tc>
          <w:tcPr>
            <w:tcW w:w="512" w:type="pct"/>
            <w:shd w:val="clear" w:color="auto" w:fill="auto"/>
          </w:tcPr>
          <w:p w:rsidR="0018188B" w:rsidRPr="00554A06" w:rsidRDefault="0035666F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0,2</w:t>
            </w:r>
            <w:r w:rsidR="00C15181" w:rsidRPr="00554A06">
              <w:rPr>
                <w:color w:val="000000"/>
                <w:sz w:val="20"/>
              </w:rPr>
              <w:t>2</w:t>
            </w:r>
            <w:r w:rsidRPr="00554A06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</w:t>
            </w:r>
            <w:r w:rsidR="00BE5478" w:rsidRPr="00554A06">
              <w:rPr>
                <w:color w:val="000000"/>
                <w:sz w:val="20"/>
              </w:rPr>
              <w:t>–3</w:t>
            </w:r>
          </w:p>
        </w:tc>
        <w:tc>
          <w:tcPr>
            <w:tcW w:w="398" w:type="pct"/>
            <w:shd w:val="clear" w:color="auto" w:fill="auto"/>
          </w:tcPr>
          <w:p w:rsidR="0018188B" w:rsidRPr="00554A06" w:rsidRDefault="0035666F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  <w:lang w:val="en-US"/>
              </w:rPr>
              <w:t>0</w:t>
            </w:r>
            <w:r w:rsidR="000B6160" w:rsidRPr="00554A06">
              <w:rPr>
                <w:color w:val="000000"/>
                <w:sz w:val="20"/>
              </w:rPr>
              <w:t>,</w:t>
            </w:r>
            <w:r w:rsidRPr="00554A06">
              <w:rPr>
                <w:color w:val="000000"/>
                <w:sz w:val="20"/>
                <w:lang w:val="en-US"/>
              </w:rPr>
              <w:t>688</w:t>
            </w:r>
          </w:p>
        </w:tc>
        <w:tc>
          <w:tcPr>
            <w:tcW w:w="36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0,014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0,200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0,200</w:t>
            </w:r>
          </w:p>
        </w:tc>
        <w:tc>
          <w:tcPr>
            <w:tcW w:w="361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15</w:t>
            </w:r>
          </w:p>
        </w:tc>
        <w:tc>
          <w:tcPr>
            <w:tcW w:w="386" w:type="pct"/>
            <w:shd w:val="clear" w:color="auto" w:fill="auto"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1,18</w:t>
            </w:r>
          </w:p>
        </w:tc>
        <w:tc>
          <w:tcPr>
            <w:tcW w:w="588" w:type="pct"/>
            <w:shd w:val="clear" w:color="auto" w:fill="auto"/>
          </w:tcPr>
          <w:p w:rsidR="0018188B" w:rsidRPr="00554A06" w:rsidRDefault="00757C0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0,3605</w:t>
            </w:r>
          </w:p>
        </w:tc>
        <w:tc>
          <w:tcPr>
            <w:tcW w:w="512" w:type="pct"/>
            <w:shd w:val="clear" w:color="auto" w:fill="auto"/>
          </w:tcPr>
          <w:p w:rsidR="0018188B" w:rsidRPr="00554A06" w:rsidRDefault="00C15181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</w:t>
            </w:r>
            <w:r w:rsidR="0035666F" w:rsidRPr="00554A06">
              <w:rPr>
                <w:color w:val="000000"/>
                <w:sz w:val="20"/>
                <w:lang w:val="en-US"/>
              </w:rPr>
              <w:t>248</w:t>
            </w:r>
          </w:p>
        </w:tc>
      </w:tr>
      <w:tr w:rsidR="00BE5478" w:rsidRPr="00554A06" w:rsidTr="00554A06">
        <w:trPr>
          <w:cantSplit/>
          <w:trHeight w:val="32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</w:t>
            </w:r>
            <w:r w:rsidR="00BE5478" w:rsidRPr="00554A06">
              <w:rPr>
                <w:color w:val="000000"/>
                <w:sz w:val="20"/>
              </w:rPr>
              <w:t>–4</w:t>
            </w:r>
          </w:p>
        </w:tc>
        <w:tc>
          <w:tcPr>
            <w:tcW w:w="398" w:type="pct"/>
            <w:shd w:val="clear" w:color="auto" w:fill="auto"/>
          </w:tcPr>
          <w:p w:rsidR="0018188B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3,</w:t>
            </w:r>
            <w:r w:rsidR="0035666F" w:rsidRPr="00554A06">
              <w:rPr>
                <w:color w:val="000000"/>
                <w:sz w:val="20"/>
                <w:lang w:val="en-US"/>
              </w:rPr>
              <w:t>900</w:t>
            </w:r>
          </w:p>
        </w:tc>
        <w:tc>
          <w:tcPr>
            <w:tcW w:w="36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0,020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0,215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0,215</w:t>
            </w:r>
          </w:p>
        </w:tc>
        <w:tc>
          <w:tcPr>
            <w:tcW w:w="361" w:type="pct"/>
            <w:shd w:val="clear" w:color="auto" w:fill="auto"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20</w:t>
            </w:r>
          </w:p>
        </w:tc>
        <w:tc>
          <w:tcPr>
            <w:tcW w:w="386" w:type="pct"/>
            <w:shd w:val="clear" w:color="auto" w:fill="auto"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0,67</w:t>
            </w:r>
          </w:p>
        </w:tc>
        <w:tc>
          <w:tcPr>
            <w:tcW w:w="588" w:type="pct"/>
            <w:shd w:val="clear" w:color="auto" w:fill="auto"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0,0873</w:t>
            </w:r>
          </w:p>
        </w:tc>
        <w:tc>
          <w:tcPr>
            <w:tcW w:w="512" w:type="pct"/>
            <w:shd w:val="clear" w:color="auto" w:fill="auto"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0,3</w:t>
            </w:r>
            <w:r w:rsidR="0035666F" w:rsidRPr="00554A06">
              <w:rPr>
                <w:color w:val="000000"/>
                <w:sz w:val="20"/>
                <w:lang w:val="en-US"/>
              </w:rPr>
              <w:t>40</w:t>
            </w:r>
          </w:p>
        </w:tc>
      </w:tr>
      <w:tr w:rsidR="00BE5478" w:rsidRPr="00554A06" w:rsidTr="00554A06">
        <w:trPr>
          <w:cantSplit/>
          <w:trHeight w:val="402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4</w:t>
            </w:r>
            <w:r w:rsidR="00BE5478" w:rsidRPr="00554A06">
              <w:rPr>
                <w:color w:val="000000"/>
                <w:sz w:val="20"/>
              </w:rPr>
              <w:t>–5</w:t>
            </w:r>
          </w:p>
        </w:tc>
        <w:tc>
          <w:tcPr>
            <w:tcW w:w="398" w:type="pct"/>
            <w:shd w:val="clear" w:color="auto" w:fill="auto"/>
          </w:tcPr>
          <w:p w:rsidR="0018188B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3,0</w:t>
            </w:r>
          </w:p>
        </w:tc>
        <w:tc>
          <w:tcPr>
            <w:tcW w:w="36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6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0,041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0,258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0,258</w:t>
            </w:r>
          </w:p>
        </w:tc>
        <w:tc>
          <w:tcPr>
            <w:tcW w:w="361" w:type="pct"/>
            <w:shd w:val="clear" w:color="auto" w:fill="auto"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20</w:t>
            </w:r>
          </w:p>
        </w:tc>
        <w:tc>
          <w:tcPr>
            <w:tcW w:w="386" w:type="pct"/>
            <w:shd w:val="clear" w:color="auto" w:fill="auto"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0,81</w:t>
            </w:r>
          </w:p>
        </w:tc>
        <w:tc>
          <w:tcPr>
            <w:tcW w:w="588" w:type="pct"/>
            <w:shd w:val="clear" w:color="auto" w:fill="auto"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0,1207</w:t>
            </w:r>
          </w:p>
        </w:tc>
        <w:tc>
          <w:tcPr>
            <w:tcW w:w="512" w:type="pct"/>
            <w:shd w:val="clear" w:color="auto" w:fill="auto"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0,362</w:t>
            </w:r>
          </w:p>
        </w:tc>
      </w:tr>
      <w:tr w:rsidR="00BE5478" w:rsidRPr="00554A06" w:rsidTr="00554A06">
        <w:trPr>
          <w:cantSplit/>
          <w:trHeight w:val="255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5</w:t>
            </w:r>
            <w:r w:rsidR="00BE5478" w:rsidRPr="00554A06">
              <w:rPr>
                <w:color w:val="000000"/>
                <w:sz w:val="20"/>
              </w:rPr>
              <w:t>–6</w:t>
            </w:r>
          </w:p>
        </w:tc>
        <w:tc>
          <w:tcPr>
            <w:tcW w:w="398" w:type="pct"/>
            <w:shd w:val="clear" w:color="auto" w:fill="auto"/>
          </w:tcPr>
          <w:p w:rsidR="0018188B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3,0</w:t>
            </w:r>
          </w:p>
        </w:tc>
        <w:tc>
          <w:tcPr>
            <w:tcW w:w="36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9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0,061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0,291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0,291</w:t>
            </w:r>
          </w:p>
        </w:tc>
        <w:tc>
          <w:tcPr>
            <w:tcW w:w="361" w:type="pct"/>
            <w:shd w:val="clear" w:color="auto" w:fill="auto"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20</w:t>
            </w:r>
          </w:p>
        </w:tc>
        <w:tc>
          <w:tcPr>
            <w:tcW w:w="386" w:type="pct"/>
            <w:shd w:val="clear" w:color="auto" w:fill="auto"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0,91</w:t>
            </w:r>
          </w:p>
        </w:tc>
        <w:tc>
          <w:tcPr>
            <w:tcW w:w="588" w:type="pct"/>
            <w:shd w:val="clear" w:color="auto" w:fill="auto"/>
          </w:tcPr>
          <w:p w:rsidR="0018188B" w:rsidRPr="00554A06" w:rsidRDefault="00903C9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0,1476</w:t>
            </w:r>
          </w:p>
        </w:tc>
        <w:tc>
          <w:tcPr>
            <w:tcW w:w="512" w:type="pct"/>
            <w:shd w:val="clear" w:color="auto" w:fill="auto"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0,443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6</w:t>
            </w:r>
            <w:r w:rsidR="00BE5478" w:rsidRPr="00554A06">
              <w:rPr>
                <w:color w:val="000000"/>
                <w:sz w:val="20"/>
              </w:rPr>
              <w:t>–7</w:t>
            </w:r>
          </w:p>
        </w:tc>
        <w:tc>
          <w:tcPr>
            <w:tcW w:w="398" w:type="pct"/>
            <w:shd w:val="clear" w:color="auto" w:fill="auto"/>
          </w:tcPr>
          <w:p w:rsidR="0018188B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3,0</w:t>
            </w:r>
          </w:p>
        </w:tc>
        <w:tc>
          <w:tcPr>
            <w:tcW w:w="36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12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0,082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0,320</w:t>
            </w:r>
          </w:p>
        </w:tc>
        <w:tc>
          <w:tcPr>
            <w:tcW w:w="425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0,320</w:t>
            </w:r>
          </w:p>
        </w:tc>
        <w:tc>
          <w:tcPr>
            <w:tcW w:w="361" w:type="pct"/>
            <w:shd w:val="clear" w:color="auto" w:fill="auto"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20</w:t>
            </w:r>
          </w:p>
        </w:tc>
        <w:tc>
          <w:tcPr>
            <w:tcW w:w="386" w:type="pct"/>
            <w:shd w:val="clear" w:color="auto" w:fill="auto"/>
          </w:tcPr>
          <w:p w:rsidR="0018188B" w:rsidRPr="00554A06" w:rsidRDefault="00A51EF1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1,00</w:t>
            </w:r>
          </w:p>
        </w:tc>
        <w:tc>
          <w:tcPr>
            <w:tcW w:w="588" w:type="pct"/>
            <w:shd w:val="clear" w:color="auto" w:fill="auto"/>
          </w:tcPr>
          <w:p w:rsidR="0018188B" w:rsidRPr="00554A06" w:rsidRDefault="00903C9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0,1770</w:t>
            </w:r>
          </w:p>
        </w:tc>
        <w:tc>
          <w:tcPr>
            <w:tcW w:w="512" w:type="pct"/>
            <w:shd w:val="clear" w:color="auto" w:fill="auto"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0,531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7</w:t>
            </w:r>
            <w:r w:rsidR="00BE5478" w:rsidRPr="00554A06">
              <w:rPr>
                <w:color w:val="000000"/>
                <w:sz w:val="20"/>
              </w:rPr>
              <w:t>–8</w:t>
            </w:r>
          </w:p>
        </w:tc>
        <w:tc>
          <w:tcPr>
            <w:tcW w:w="398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3,0</w:t>
            </w:r>
          </w:p>
        </w:tc>
        <w:tc>
          <w:tcPr>
            <w:tcW w:w="366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15</w:t>
            </w:r>
          </w:p>
        </w:tc>
        <w:tc>
          <w:tcPr>
            <w:tcW w:w="503" w:type="pct"/>
            <w:vMerge/>
            <w:shd w:val="clear" w:color="auto" w:fill="auto"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0,102</w:t>
            </w:r>
          </w:p>
        </w:tc>
        <w:tc>
          <w:tcPr>
            <w:tcW w:w="425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0,345</w:t>
            </w:r>
          </w:p>
        </w:tc>
        <w:tc>
          <w:tcPr>
            <w:tcW w:w="425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0,345</w:t>
            </w:r>
          </w:p>
        </w:tc>
        <w:tc>
          <w:tcPr>
            <w:tcW w:w="361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20</w:t>
            </w:r>
          </w:p>
        </w:tc>
        <w:tc>
          <w:tcPr>
            <w:tcW w:w="386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1,08</w:t>
            </w:r>
          </w:p>
        </w:tc>
        <w:tc>
          <w:tcPr>
            <w:tcW w:w="588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0,2047</w:t>
            </w:r>
          </w:p>
        </w:tc>
        <w:tc>
          <w:tcPr>
            <w:tcW w:w="512" w:type="pct"/>
            <w:shd w:val="clear" w:color="auto" w:fill="auto"/>
            <w:noWrap/>
          </w:tcPr>
          <w:p w:rsidR="000B6160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0,614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8</w:t>
            </w:r>
            <w:r w:rsidR="00BE5478" w:rsidRPr="00554A06">
              <w:rPr>
                <w:color w:val="000000"/>
                <w:sz w:val="20"/>
              </w:rPr>
              <w:t>–9</w:t>
            </w:r>
          </w:p>
        </w:tc>
        <w:tc>
          <w:tcPr>
            <w:tcW w:w="398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3,0</w:t>
            </w:r>
          </w:p>
        </w:tc>
        <w:tc>
          <w:tcPr>
            <w:tcW w:w="366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18</w:t>
            </w:r>
          </w:p>
        </w:tc>
        <w:tc>
          <w:tcPr>
            <w:tcW w:w="503" w:type="pct"/>
            <w:vMerge/>
            <w:shd w:val="clear" w:color="auto" w:fill="auto"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0,123</w:t>
            </w:r>
          </w:p>
        </w:tc>
        <w:tc>
          <w:tcPr>
            <w:tcW w:w="425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0,371</w:t>
            </w:r>
          </w:p>
        </w:tc>
        <w:tc>
          <w:tcPr>
            <w:tcW w:w="425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0,371</w:t>
            </w:r>
          </w:p>
        </w:tc>
        <w:tc>
          <w:tcPr>
            <w:tcW w:w="361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20</w:t>
            </w:r>
          </w:p>
        </w:tc>
        <w:tc>
          <w:tcPr>
            <w:tcW w:w="386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1,16</w:t>
            </w:r>
          </w:p>
        </w:tc>
        <w:tc>
          <w:tcPr>
            <w:tcW w:w="588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0,2335</w:t>
            </w:r>
          </w:p>
        </w:tc>
        <w:tc>
          <w:tcPr>
            <w:tcW w:w="512" w:type="pct"/>
            <w:shd w:val="clear" w:color="auto" w:fill="auto"/>
            <w:noWrap/>
          </w:tcPr>
          <w:p w:rsidR="000B6160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0,701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9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3,0</w:t>
            </w:r>
          </w:p>
        </w:tc>
        <w:tc>
          <w:tcPr>
            <w:tcW w:w="366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21</w:t>
            </w:r>
          </w:p>
        </w:tc>
        <w:tc>
          <w:tcPr>
            <w:tcW w:w="503" w:type="pct"/>
            <w:vMerge/>
            <w:shd w:val="clear" w:color="auto" w:fill="auto"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0,143</w:t>
            </w:r>
          </w:p>
        </w:tc>
        <w:tc>
          <w:tcPr>
            <w:tcW w:w="425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0,392</w:t>
            </w:r>
          </w:p>
        </w:tc>
        <w:tc>
          <w:tcPr>
            <w:tcW w:w="425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0,392</w:t>
            </w:r>
          </w:p>
        </w:tc>
        <w:tc>
          <w:tcPr>
            <w:tcW w:w="361" w:type="pct"/>
            <w:shd w:val="clear" w:color="auto" w:fill="auto"/>
            <w:noWrap/>
          </w:tcPr>
          <w:p w:rsidR="000B6160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25</w:t>
            </w:r>
          </w:p>
        </w:tc>
        <w:tc>
          <w:tcPr>
            <w:tcW w:w="386" w:type="pct"/>
            <w:shd w:val="clear" w:color="auto" w:fill="auto"/>
            <w:noWrap/>
          </w:tcPr>
          <w:p w:rsidR="000B6160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0,73</w:t>
            </w:r>
          </w:p>
        </w:tc>
        <w:tc>
          <w:tcPr>
            <w:tcW w:w="588" w:type="pct"/>
            <w:shd w:val="clear" w:color="auto" w:fill="auto"/>
            <w:noWrap/>
          </w:tcPr>
          <w:p w:rsidR="000B6160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0,0722</w:t>
            </w:r>
          </w:p>
        </w:tc>
        <w:tc>
          <w:tcPr>
            <w:tcW w:w="512" w:type="pct"/>
            <w:shd w:val="clear" w:color="auto" w:fill="auto"/>
            <w:noWrap/>
          </w:tcPr>
          <w:p w:rsidR="000B6160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0,217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10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3,0</w:t>
            </w:r>
          </w:p>
        </w:tc>
        <w:tc>
          <w:tcPr>
            <w:tcW w:w="366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24</w:t>
            </w:r>
          </w:p>
        </w:tc>
        <w:tc>
          <w:tcPr>
            <w:tcW w:w="503" w:type="pct"/>
            <w:vMerge/>
            <w:shd w:val="clear" w:color="auto" w:fill="auto"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0,163</w:t>
            </w:r>
          </w:p>
        </w:tc>
        <w:tc>
          <w:tcPr>
            <w:tcW w:w="425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0,413</w:t>
            </w:r>
          </w:p>
        </w:tc>
        <w:tc>
          <w:tcPr>
            <w:tcW w:w="425" w:type="pct"/>
            <w:shd w:val="clear" w:color="auto" w:fill="auto"/>
            <w:noWrap/>
          </w:tcPr>
          <w:p w:rsidR="000B6160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0,413</w:t>
            </w:r>
          </w:p>
        </w:tc>
        <w:tc>
          <w:tcPr>
            <w:tcW w:w="361" w:type="pct"/>
            <w:shd w:val="clear" w:color="auto" w:fill="auto"/>
            <w:noWrap/>
          </w:tcPr>
          <w:p w:rsidR="000B6160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25</w:t>
            </w:r>
          </w:p>
        </w:tc>
        <w:tc>
          <w:tcPr>
            <w:tcW w:w="386" w:type="pct"/>
            <w:shd w:val="clear" w:color="auto" w:fill="auto"/>
            <w:noWrap/>
          </w:tcPr>
          <w:p w:rsidR="000B6160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0,81</w:t>
            </w:r>
          </w:p>
        </w:tc>
        <w:tc>
          <w:tcPr>
            <w:tcW w:w="588" w:type="pct"/>
            <w:shd w:val="clear" w:color="auto" w:fill="auto"/>
            <w:noWrap/>
          </w:tcPr>
          <w:p w:rsidR="000B6160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0,0784</w:t>
            </w:r>
          </w:p>
        </w:tc>
        <w:tc>
          <w:tcPr>
            <w:tcW w:w="512" w:type="pct"/>
            <w:shd w:val="clear" w:color="auto" w:fill="auto"/>
            <w:noWrap/>
          </w:tcPr>
          <w:p w:rsidR="000B6160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0,235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11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353A03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  <w:lang w:val="en-US"/>
              </w:rPr>
              <w:t>9,114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27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0,184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0,434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0,434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25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0,81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0,0862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</w:t>
            </w:r>
            <w:r w:rsidR="00B00FE8" w:rsidRPr="00554A06">
              <w:rPr>
                <w:color w:val="000000"/>
                <w:sz w:val="20"/>
                <w:lang w:val="en-US"/>
              </w:rPr>
              <w:t>786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12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3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2</w:t>
            </w:r>
            <w:r w:rsidR="00353A03" w:rsidRPr="00554A06">
              <w:rPr>
                <w:color w:val="000000"/>
                <w:sz w:val="20"/>
                <w:lang w:val="en-US"/>
              </w:rPr>
              <w:t>,9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36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0,245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0,489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0,489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25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A51EF1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0,91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903C9D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0,1068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</w:t>
            </w:r>
            <w:r w:rsidR="00B00FE8" w:rsidRPr="00554A06">
              <w:rPr>
                <w:color w:val="000000"/>
                <w:sz w:val="20"/>
                <w:lang w:val="en-US"/>
              </w:rPr>
              <w:t>310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13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353A03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  <w:lang w:val="en-US"/>
              </w:rPr>
              <w:t>0</w:t>
            </w:r>
            <w:r w:rsidR="000B6160" w:rsidRPr="00554A06">
              <w:rPr>
                <w:color w:val="000000"/>
                <w:sz w:val="20"/>
              </w:rPr>
              <w:t>,</w:t>
            </w:r>
            <w:r w:rsidRPr="00554A06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72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0,490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0,672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0,672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32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0,70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0,0451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0,0</w:t>
            </w:r>
            <w:r w:rsidR="00B00FE8" w:rsidRPr="00554A06">
              <w:rPr>
                <w:color w:val="000000"/>
                <w:sz w:val="20"/>
                <w:lang w:val="en-US"/>
              </w:rPr>
              <w:t>23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14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353A03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  <w:lang w:val="en-US"/>
              </w:rPr>
              <w:t>2</w:t>
            </w:r>
            <w:r w:rsidR="000B6160" w:rsidRPr="00554A06">
              <w:rPr>
                <w:color w:val="000000"/>
                <w:sz w:val="20"/>
              </w:rPr>
              <w:t>,</w:t>
            </w:r>
            <w:r w:rsidRPr="00554A06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108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0,735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0,823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0,823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32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0,84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D50580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0,0655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B8425F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</w:t>
            </w:r>
            <w:r w:rsidR="00B00FE8" w:rsidRPr="00554A06">
              <w:rPr>
                <w:color w:val="000000"/>
                <w:sz w:val="20"/>
                <w:lang w:val="en-US"/>
              </w:rPr>
              <w:t>190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15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6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7,</w:t>
            </w:r>
            <w:r w:rsidR="00353A03" w:rsidRPr="00554A06">
              <w:rPr>
                <w:color w:val="000000"/>
                <w:sz w:val="20"/>
                <w:lang w:val="en-US"/>
              </w:rPr>
              <w:t>964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117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0,797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0,858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0,858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32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A51EF1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0,9</w:t>
            </w:r>
            <w:r w:rsidR="00D50580" w:rsidRPr="00554A06">
              <w:rPr>
                <w:color w:val="000000"/>
                <w:sz w:val="20"/>
              </w:rPr>
              <w:t>0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615E72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0,0710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B00FE8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0,5</w:t>
            </w:r>
            <w:r w:rsidR="009223A0" w:rsidRPr="00554A06">
              <w:rPr>
                <w:color w:val="000000"/>
                <w:sz w:val="20"/>
              </w:rPr>
              <w:t>6</w:t>
            </w:r>
            <w:r w:rsidRPr="00554A06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16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7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0B616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1,</w:t>
            </w:r>
            <w:r w:rsidR="00353A03" w:rsidRPr="00554A06">
              <w:rPr>
                <w:color w:val="000000"/>
                <w:sz w:val="20"/>
                <w:lang w:val="en-US"/>
              </w:rPr>
              <w:t>773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144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0,981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0,960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0,960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32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757C0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1,01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615E72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0,0872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</w:t>
            </w:r>
            <w:r w:rsidR="00B00FE8" w:rsidRPr="00554A06">
              <w:rPr>
                <w:color w:val="000000"/>
                <w:sz w:val="20"/>
                <w:lang w:val="en-US"/>
              </w:rPr>
              <w:t>155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17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7</w:t>
            </w:r>
            <w:r w:rsidR="00353A03" w:rsidRPr="00554A06">
              <w:rPr>
                <w:color w:val="000000"/>
                <w:sz w:val="20"/>
                <w:lang w:val="en-US"/>
              </w:rPr>
              <w:t>,964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171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1,165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1,054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1,054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32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757C0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1,10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615E72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0,1040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D77305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</w:t>
            </w:r>
            <w:r w:rsidR="009223A0" w:rsidRPr="00554A06">
              <w:rPr>
                <w:color w:val="000000"/>
                <w:sz w:val="20"/>
              </w:rPr>
              <w:t>8</w:t>
            </w:r>
            <w:r w:rsidRPr="00554A06">
              <w:rPr>
                <w:color w:val="000000"/>
                <w:sz w:val="20"/>
                <w:lang w:val="en-US"/>
              </w:rPr>
              <w:t>28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18</w:t>
            </w:r>
            <w:r w:rsidR="00BE5478" w:rsidRPr="00554A06">
              <w:rPr>
                <w:color w:val="000000"/>
                <w:sz w:val="20"/>
              </w:rPr>
              <w:t>–1</w:t>
            </w:r>
            <w:r w:rsidRPr="00554A06">
              <w:rPr>
                <w:color w:val="000000"/>
                <w:sz w:val="20"/>
              </w:rPr>
              <w:t>9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353A03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  <w:lang w:val="en-US"/>
              </w:rPr>
              <w:t>2</w:t>
            </w:r>
            <w:r w:rsidR="009223A0" w:rsidRPr="00554A06">
              <w:rPr>
                <w:color w:val="000000"/>
                <w:sz w:val="20"/>
              </w:rPr>
              <w:t>,</w:t>
            </w:r>
            <w:r w:rsidRPr="00554A06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180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1,226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1,084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1,084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32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757C0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1,13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615E72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0,1097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0,3</w:t>
            </w:r>
            <w:r w:rsidR="00D77305" w:rsidRPr="00554A06">
              <w:rPr>
                <w:color w:val="000000"/>
                <w:sz w:val="20"/>
                <w:lang w:val="en-US"/>
              </w:rPr>
              <w:t>18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19</w:t>
            </w:r>
            <w:r w:rsidR="00BE5478" w:rsidRPr="00554A06">
              <w:rPr>
                <w:color w:val="000000"/>
                <w:sz w:val="20"/>
              </w:rPr>
              <w:t>–2</w:t>
            </w:r>
            <w:r w:rsidRPr="00554A06">
              <w:rPr>
                <w:color w:val="000000"/>
                <w:sz w:val="20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353A03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  <w:lang w:val="en-US"/>
              </w:rPr>
              <w:t>0</w:t>
            </w:r>
            <w:r w:rsidR="009223A0" w:rsidRPr="00554A06">
              <w:rPr>
                <w:color w:val="000000"/>
                <w:sz w:val="20"/>
              </w:rPr>
              <w:t>,</w:t>
            </w:r>
            <w:r w:rsidRPr="00554A06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216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1,471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1,201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1,201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40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757C0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0,95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615E72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0,0660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0,0</w:t>
            </w:r>
            <w:r w:rsidR="00D77305" w:rsidRPr="00554A06">
              <w:rPr>
                <w:color w:val="000000"/>
                <w:sz w:val="20"/>
                <w:lang w:val="en-US"/>
              </w:rPr>
              <w:t>33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20</w:t>
            </w:r>
            <w:r w:rsidR="00BE5478" w:rsidRPr="00554A06">
              <w:rPr>
                <w:color w:val="000000"/>
                <w:sz w:val="20"/>
              </w:rPr>
              <w:t>–2</w:t>
            </w:r>
            <w:r w:rsidRPr="00554A06">
              <w:rPr>
                <w:color w:val="000000"/>
                <w:sz w:val="20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2,</w:t>
            </w:r>
            <w:r w:rsidR="00353A03" w:rsidRPr="00554A06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252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1,716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1,313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1,313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40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757C0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1,04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615E72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0,0786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0,2</w:t>
            </w:r>
            <w:r w:rsidR="00D77305" w:rsidRPr="00554A06">
              <w:rPr>
                <w:color w:val="000000"/>
                <w:sz w:val="20"/>
                <w:lang w:val="en-US"/>
              </w:rPr>
              <w:t>279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21</w:t>
            </w:r>
            <w:r w:rsidR="00BE5478" w:rsidRPr="00554A06">
              <w:rPr>
                <w:color w:val="000000"/>
                <w:sz w:val="20"/>
              </w:rPr>
              <w:t>–2</w:t>
            </w:r>
            <w:r w:rsidRPr="00554A06">
              <w:rPr>
                <w:color w:val="000000"/>
                <w:sz w:val="20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353A03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  <w:lang w:val="en-US"/>
              </w:rPr>
              <w:t>6</w:t>
            </w:r>
            <w:r w:rsidR="009223A0" w:rsidRPr="00554A06">
              <w:rPr>
                <w:color w:val="000000"/>
                <w:sz w:val="20"/>
              </w:rPr>
              <w:t>,</w:t>
            </w:r>
            <w:r w:rsidRPr="00554A06">
              <w:rPr>
                <w:color w:val="000000"/>
                <w:sz w:val="20"/>
                <w:lang w:val="en-US"/>
              </w:rPr>
              <w:t>497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261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1,777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1,340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1,340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40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757C0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1,06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615E72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0,0816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0,</w:t>
            </w:r>
            <w:r w:rsidR="00D77305" w:rsidRPr="00554A06">
              <w:rPr>
                <w:color w:val="000000"/>
                <w:sz w:val="20"/>
                <w:lang w:val="en-US"/>
              </w:rPr>
              <w:t>530</w:t>
            </w:r>
          </w:p>
        </w:tc>
      </w:tr>
      <w:tr w:rsidR="00BE5478" w:rsidRPr="00554A06" w:rsidTr="00554A06">
        <w:trPr>
          <w:cantSplit/>
          <w:trHeight w:val="270"/>
          <w:jc w:val="center"/>
        </w:trPr>
        <w:tc>
          <w:tcPr>
            <w:tcW w:w="436" w:type="pct"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22</w:t>
            </w:r>
            <w:r w:rsidR="00BE5478" w:rsidRPr="00554A06">
              <w:rPr>
                <w:color w:val="000000"/>
                <w:sz w:val="20"/>
              </w:rPr>
              <w:t>-ц</w:t>
            </w:r>
            <w:r w:rsidRPr="00554A06">
              <w:rPr>
                <w:color w:val="000000"/>
                <w:sz w:val="20"/>
              </w:rPr>
              <w:t>тп</w:t>
            </w:r>
          </w:p>
        </w:tc>
        <w:tc>
          <w:tcPr>
            <w:tcW w:w="398" w:type="pct"/>
            <w:shd w:val="clear" w:color="auto" w:fill="auto"/>
            <w:noWrap/>
          </w:tcPr>
          <w:p w:rsidR="0018188B" w:rsidRPr="00554A06" w:rsidRDefault="00353A03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  <w:lang w:val="en-US"/>
              </w:rPr>
              <w:t>19</w:t>
            </w:r>
            <w:r w:rsidR="009223A0" w:rsidRPr="00554A06">
              <w:rPr>
                <w:color w:val="000000"/>
                <w:sz w:val="20"/>
              </w:rPr>
              <w:t>,</w:t>
            </w:r>
            <w:r w:rsidRPr="00554A06"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366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288</w:t>
            </w:r>
          </w:p>
        </w:tc>
        <w:tc>
          <w:tcPr>
            <w:tcW w:w="503" w:type="pct"/>
            <w:vMerge/>
            <w:shd w:val="clear" w:color="auto" w:fill="auto"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1,961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1,421</w:t>
            </w:r>
          </w:p>
        </w:tc>
        <w:tc>
          <w:tcPr>
            <w:tcW w:w="425" w:type="pct"/>
            <w:shd w:val="clear" w:color="auto" w:fill="auto"/>
            <w:noWrap/>
          </w:tcPr>
          <w:p w:rsidR="0018188B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1,421</w:t>
            </w:r>
          </w:p>
        </w:tc>
        <w:tc>
          <w:tcPr>
            <w:tcW w:w="361" w:type="pct"/>
            <w:shd w:val="clear" w:color="auto" w:fill="auto"/>
            <w:noWrap/>
          </w:tcPr>
          <w:p w:rsidR="0018188B" w:rsidRPr="00554A06" w:rsidRDefault="00DA345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40</w:t>
            </w:r>
          </w:p>
        </w:tc>
        <w:tc>
          <w:tcPr>
            <w:tcW w:w="386" w:type="pct"/>
            <w:shd w:val="clear" w:color="auto" w:fill="auto"/>
            <w:noWrap/>
          </w:tcPr>
          <w:p w:rsidR="0018188B" w:rsidRPr="00554A06" w:rsidRDefault="00757C0E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1,13</w:t>
            </w:r>
          </w:p>
        </w:tc>
        <w:tc>
          <w:tcPr>
            <w:tcW w:w="588" w:type="pct"/>
            <w:shd w:val="clear" w:color="auto" w:fill="auto"/>
            <w:noWrap/>
          </w:tcPr>
          <w:p w:rsidR="0018188B" w:rsidRPr="00554A06" w:rsidRDefault="00615E72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0,0909</w:t>
            </w:r>
          </w:p>
        </w:tc>
        <w:tc>
          <w:tcPr>
            <w:tcW w:w="512" w:type="pct"/>
            <w:shd w:val="clear" w:color="auto" w:fill="auto"/>
            <w:noWrap/>
          </w:tcPr>
          <w:p w:rsidR="0018188B" w:rsidRPr="00554A06" w:rsidRDefault="009223A0" w:rsidP="00554A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554A06">
              <w:rPr>
                <w:color w:val="000000"/>
                <w:sz w:val="20"/>
              </w:rPr>
              <w:t>2,</w:t>
            </w:r>
            <w:r w:rsidR="00D77305" w:rsidRPr="00554A06">
              <w:rPr>
                <w:color w:val="000000"/>
                <w:sz w:val="20"/>
                <w:lang w:val="en-US"/>
              </w:rPr>
              <w:t>790</w:t>
            </w:r>
          </w:p>
        </w:tc>
      </w:tr>
      <w:tr w:rsidR="0018188B" w:rsidRPr="00554A06" w:rsidTr="00554A06">
        <w:trPr>
          <w:gridBefore w:val="10"/>
          <w:cantSplit/>
          <w:trHeight w:val="527"/>
          <w:jc w:val="center"/>
        </w:trPr>
        <w:tc>
          <w:tcPr>
            <w:tcW w:w="512" w:type="pct"/>
            <w:shd w:val="clear" w:color="auto" w:fill="auto"/>
          </w:tcPr>
          <w:p w:rsidR="00C15181" w:rsidRPr="00554A06" w:rsidRDefault="0018188B" w:rsidP="00554A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54A06">
              <w:rPr>
                <w:color w:val="000000"/>
                <w:sz w:val="20"/>
              </w:rPr>
              <w:t>∑h</w:t>
            </w:r>
            <w:r w:rsidRPr="00554A06">
              <w:rPr>
                <w:color w:val="000000"/>
                <w:sz w:val="20"/>
                <w:vertAlign w:val="subscript"/>
              </w:rPr>
              <w:t>длине</w:t>
            </w:r>
            <w:r w:rsidRPr="00554A06">
              <w:rPr>
                <w:color w:val="000000"/>
                <w:sz w:val="20"/>
              </w:rPr>
              <w:t>=</w:t>
            </w:r>
          </w:p>
          <w:p w:rsidR="0018188B" w:rsidRPr="00554A06" w:rsidRDefault="0035666F" w:rsidP="00554A06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554A06">
              <w:rPr>
                <w:color w:val="000000"/>
                <w:sz w:val="20"/>
                <w:lang w:val="en-US"/>
              </w:rPr>
              <w:t>10</w:t>
            </w:r>
            <w:r w:rsidRPr="00554A06">
              <w:rPr>
                <w:color w:val="000000"/>
                <w:sz w:val="20"/>
              </w:rPr>
              <w:t>,</w:t>
            </w:r>
            <w:r w:rsidRPr="00554A06">
              <w:rPr>
                <w:color w:val="000000"/>
                <w:sz w:val="20"/>
                <w:lang w:val="en-US"/>
              </w:rPr>
              <w:t>67</w:t>
            </w:r>
          </w:p>
        </w:tc>
      </w:tr>
    </w:tbl>
    <w:p w:rsidR="00473F70" w:rsidRPr="00BE5478" w:rsidRDefault="00473F70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3C0D" w:rsidRDefault="00473F70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Потери да</w:t>
      </w:r>
      <w:r w:rsidR="00FD3C0D">
        <w:rPr>
          <w:color w:val="000000"/>
          <w:sz w:val="28"/>
          <w:szCs w:val="28"/>
        </w:rPr>
        <w:t>вления на местные сопротивления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3F70" w:rsidRPr="00BE5478" w:rsidRDefault="00473F70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∑h</w:t>
      </w:r>
      <w:r w:rsidRPr="00BE5478">
        <w:rPr>
          <w:color w:val="000000"/>
          <w:sz w:val="28"/>
          <w:szCs w:val="28"/>
          <w:vertAlign w:val="subscript"/>
        </w:rPr>
        <w:t>м. с.</w:t>
      </w:r>
      <w:r w:rsidRPr="00BE5478">
        <w:rPr>
          <w:color w:val="000000"/>
          <w:sz w:val="28"/>
          <w:szCs w:val="28"/>
        </w:rPr>
        <w:t xml:space="preserve">= </w:t>
      </w:r>
      <w:r w:rsidRPr="00BE5478">
        <w:rPr>
          <w:color w:val="000000"/>
          <w:sz w:val="28"/>
          <w:szCs w:val="28"/>
          <w:lang w:val="en-GB"/>
        </w:rPr>
        <w:t>k</w:t>
      </w:r>
      <w:r w:rsidRPr="00BE5478">
        <w:rPr>
          <w:color w:val="000000"/>
          <w:sz w:val="28"/>
          <w:szCs w:val="28"/>
          <w:vertAlign w:val="subscript"/>
        </w:rPr>
        <w:t xml:space="preserve">м.с </w:t>
      </w:r>
      <w:r w:rsidRPr="00BE5478">
        <w:rPr>
          <w:color w:val="000000"/>
          <w:sz w:val="28"/>
          <w:szCs w:val="28"/>
        </w:rPr>
        <w:t>·∑h</w:t>
      </w:r>
      <w:r w:rsidRPr="00BE5478">
        <w:rPr>
          <w:color w:val="000000"/>
          <w:sz w:val="28"/>
          <w:szCs w:val="28"/>
          <w:vertAlign w:val="subscript"/>
        </w:rPr>
        <w:t>длине</w:t>
      </w:r>
      <w:r w:rsidRPr="00BE5478">
        <w:rPr>
          <w:color w:val="000000"/>
          <w:sz w:val="28"/>
          <w:szCs w:val="28"/>
        </w:rPr>
        <w:t>=0,3·∑h</w:t>
      </w:r>
      <w:r w:rsidRPr="00BE5478">
        <w:rPr>
          <w:color w:val="000000"/>
          <w:sz w:val="28"/>
          <w:szCs w:val="28"/>
          <w:vertAlign w:val="subscript"/>
        </w:rPr>
        <w:t>длине</w:t>
      </w:r>
      <w:r w:rsidRPr="00BE5478">
        <w:rPr>
          <w:color w:val="000000"/>
          <w:sz w:val="28"/>
          <w:szCs w:val="28"/>
        </w:rPr>
        <w:t>=</w:t>
      </w:r>
      <w:r w:rsidR="0035666F" w:rsidRPr="00BE5478">
        <w:rPr>
          <w:color w:val="000000"/>
          <w:sz w:val="28"/>
          <w:szCs w:val="28"/>
        </w:rPr>
        <w:t>3,2</w:t>
      </w:r>
    </w:p>
    <w:p w:rsidR="00473F70" w:rsidRPr="00BE5478" w:rsidRDefault="00473F70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77DA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E81F44" w:rsidRPr="00BE5478">
        <w:rPr>
          <w:b/>
          <w:color w:val="000000"/>
          <w:sz w:val="28"/>
        </w:rPr>
        <w:t>Определение требуемого давления в сети</w:t>
      </w:r>
    </w:p>
    <w:p w:rsidR="004E01A4" w:rsidRPr="00BE5478" w:rsidRDefault="004E01A4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</w:rPr>
        <w:t xml:space="preserve">Требуемое давление </w:t>
      </w:r>
      <w:r w:rsidR="00F00CF6">
        <w:rPr>
          <w:color w:val="000000"/>
          <w:position w:val="-16"/>
          <w:sz w:val="28"/>
        </w:rPr>
        <w:pict>
          <v:shape id="_x0000_i1084" type="#_x0000_t75" style="width:26.25pt;height:23.25pt">
            <v:imagedata r:id="rId64" o:title=""/>
          </v:shape>
        </w:pict>
      </w:r>
      <w:r w:rsidRPr="00BE5478">
        <w:rPr>
          <w:color w:val="000000"/>
          <w:sz w:val="28"/>
        </w:rPr>
        <w:t xml:space="preserve"> в сети холодного водопровода вычисляется по формуле: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1F44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85" type="#_x0000_t75" style="width:263.25pt;height:23.25pt">
            <v:imagedata r:id="rId65" o:title=""/>
          </v:shape>
        </w:pict>
      </w:r>
      <w:r w:rsidR="00CB67DB" w:rsidRPr="00BE5478">
        <w:rPr>
          <w:color w:val="000000"/>
          <w:sz w:val="28"/>
          <w:szCs w:val="28"/>
        </w:rPr>
        <w:t>,</w:t>
      </w:r>
      <w:r w:rsidR="00BB57AC" w:rsidRPr="00BE5478">
        <w:rPr>
          <w:color w:val="000000"/>
          <w:sz w:val="28"/>
          <w:szCs w:val="28"/>
        </w:rPr>
        <w:t xml:space="preserve"> м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7DB" w:rsidRPr="00BE5478" w:rsidRDefault="00CB67D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где:</w:t>
      </w:r>
    </w:p>
    <w:p w:rsidR="00CB67DB" w:rsidRPr="00BE5478" w:rsidRDefault="00CB67D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геом</w:t>
      </w:r>
      <w:r w:rsidRPr="00BE5478">
        <w:rPr>
          <w:color w:val="000000"/>
          <w:sz w:val="28"/>
          <w:szCs w:val="28"/>
        </w:rPr>
        <w:t>-геметрическая высота подъема жидкости, м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01A4" w:rsidRPr="00BE5478" w:rsidRDefault="00CB67D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геом</w:t>
      </w:r>
      <w:r w:rsidRPr="00BE5478">
        <w:rPr>
          <w:color w:val="000000"/>
          <w:sz w:val="28"/>
          <w:szCs w:val="28"/>
        </w:rPr>
        <w:t>=</w:t>
      </w:r>
      <w:r w:rsidR="00B60736" w:rsidRPr="00BE5478">
        <w:rPr>
          <w:color w:val="000000"/>
          <w:sz w:val="28"/>
          <w:szCs w:val="28"/>
        </w:rPr>
        <w:t>(</w:t>
      </w:r>
      <w:r w:rsidRPr="00BE5478">
        <w:rPr>
          <w:color w:val="000000"/>
          <w:sz w:val="28"/>
          <w:szCs w:val="28"/>
          <w:lang w:val="en-GB"/>
        </w:rPr>
        <w:t>Z</w:t>
      </w:r>
      <w:r w:rsidRPr="00BE5478">
        <w:rPr>
          <w:color w:val="000000"/>
          <w:sz w:val="28"/>
          <w:szCs w:val="28"/>
          <w:vertAlign w:val="subscript"/>
        </w:rPr>
        <w:t>9 эт</w:t>
      </w:r>
      <w:r w:rsidR="001634C2" w:rsidRPr="00BE5478">
        <w:rPr>
          <w:color w:val="000000"/>
          <w:sz w:val="28"/>
          <w:szCs w:val="28"/>
        </w:rPr>
        <w:t>+</w:t>
      </w:r>
      <w:r w:rsidR="00BE5478" w:rsidRPr="00BE5478">
        <w:rPr>
          <w:color w:val="000000"/>
          <w:sz w:val="28"/>
          <w:szCs w:val="28"/>
        </w:rPr>
        <w:t>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B60736" w:rsidRPr="00BE5478">
        <w:rPr>
          <w:color w:val="000000"/>
          <w:sz w:val="28"/>
          <w:szCs w:val="28"/>
        </w:rPr>
        <w:t>)</w:t>
      </w:r>
      <w:r w:rsidRPr="00BE5478">
        <w:rPr>
          <w:color w:val="000000"/>
          <w:sz w:val="28"/>
          <w:szCs w:val="28"/>
          <w:vertAlign w:val="subscript"/>
        </w:rPr>
        <w:t>.</w:t>
      </w:r>
      <w:r w:rsidRPr="00BE5478">
        <w:rPr>
          <w:color w:val="000000"/>
          <w:sz w:val="28"/>
          <w:szCs w:val="28"/>
        </w:rPr>
        <w:t>-</w:t>
      </w:r>
      <w:r w:rsidRPr="00BE5478">
        <w:rPr>
          <w:color w:val="000000"/>
          <w:sz w:val="28"/>
          <w:szCs w:val="28"/>
          <w:lang w:val="en-GB"/>
        </w:rPr>
        <w:t>Z</w:t>
      </w:r>
      <w:r w:rsidRPr="00BE5478">
        <w:rPr>
          <w:color w:val="000000"/>
          <w:sz w:val="28"/>
          <w:szCs w:val="28"/>
          <w:vertAlign w:val="subscript"/>
        </w:rPr>
        <w:t>КГВ</w:t>
      </w:r>
      <w:r w:rsidRPr="00BE5478">
        <w:rPr>
          <w:color w:val="000000"/>
          <w:sz w:val="28"/>
          <w:szCs w:val="28"/>
        </w:rPr>
        <w:t>,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67DB" w:rsidRPr="00BE5478" w:rsidRDefault="001634C2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где:</w:t>
      </w:r>
    </w:p>
    <w:p w:rsidR="001E4CE3" w:rsidRPr="00BE5478" w:rsidRDefault="00B60736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(</w:t>
      </w:r>
      <w:r w:rsidR="001634C2" w:rsidRPr="00BE5478">
        <w:rPr>
          <w:color w:val="000000"/>
          <w:sz w:val="28"/>
          <w:szCs w:val="28"/>
          <w:lang w:val="en-GB"/>
        </w:rPr>
        <w:t>Z</w:t>
      </w:r>
      <w:r w:rsidR="001634C2" w:rsidRPr="00BE5478">
        <w:rPr>
          <w:color w:val="000000"/>
          <w:sz w:val="28"/>
          <w:szCs w:val="28"/>
          <w:vertAlign w:val="subscript"/>
        </w:rPr>
        <w:t>9 эт</w:t>
      </w:r>
      <w:r w:rsidR="001634C2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+</w:t>
      </w:r>
      <w:r w:rsidR="00BE5478" w:rsidRPr="00BE5478">
        <w:rPr>
          <w:color w:val="000000"/>
          <w:sz w:val="28"/>
          <w:szCs w:val="28"/>
        </w:rPr>
        <w:t>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) </w:t>
      </w:r>
      <w:r w:rsidR="00E81F44" w:rsidRPr="00BE5478">
        <w:rPr>
          <w:color w:val="000000"/>
          <w:sz w:val="28"/>
          <w:szCs w:val="28"/>
        </w:rPr>
        <w:t>– отметка диктующей точки (смеситель</w:t>
      </w:r>
      <w:r w:rsidR="0060261F" w:rsidRPr="00BE5478">
        <w:rPr>
          <w:color w:val="000000"/>
          <w:sz w:val="28"/>
          <w:szCs w:val="28"/>
        </w:rPr>
        <w:t xml:space="preserve"> на 9</w:t>
      </w:r>
      <w:r w:rsidR="00E81F44" w:rsidRPr="00BE5478">
        <w:rPr>
          <w:color w:val="000000"/>
          <w:sz w:val="28"/>
          <w:szCs w:val="28"/>
        </w:rPr>
        <w:t xml:space="preserve"> эт. для</w:t>
      </w:r>
      <w:r w:rsidR="00BE5478">
        <w:rPr>
          <w:color w:val="000000"/>
          <w:sz w:val="28"/>
          <w:szCs w:val="28"/>
        </w:rPr>
        <w:t xml:space="preserve"> </w:t>
      </w:r>
      <w:r w:rsidR="00EA5737" w:rsidRPr="00BE5478">
        <w:rPr>
          <w:color w:val="000000"/>
          <w:sz w:val="28"/>
          <w:szCs w:val="28"/>
        </w:rPr>
        <w:t>умывальника</w:t>
      </w:r>
    </w:p>
    <w:p w:rsidR="00E81F44" w:rsidRPr="00BE5478" w:rsidRDefault="004C28CC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на Ст. В1</w:t>
      </w:r>
      <w:r w:rsidR="00BE5478">
        <w:rPr>
          <w:color w:val="000000"/>
          <w:sz w:val="28"/>
          <w:szCs w:val="28"/>
        </w:rPr>
        <w:t xml:space="preserve"> –</w:t>
      </w:r>
      <w:r w:rsidR="00BE5478" w:rsidRPr="00BE5478">
        <w:rPr>
          <w:color w:val="000000"/>
          <w:sz w:val="28"/>
          <w:szCs w:val="28"/>
        </w:rPr>
        <w:t xml:space="preserve"> 8)</w:t>
      </w:r>
      <w:r w:rsidR="001E4CE3" w:rsidRPr="00BE5478">
        <w:rPr>
          <w:color w:val="000000"/>
          <w:sz w:val="28"/>
          <w:szCs w:val="28"/>
        </w:rPr>
        <w:t>,</w:t>
      </w:r>
    </w:p>
    <w:p w:rsidR="00FD3C0D" w:rsidRDefault="00FD3C0D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E4CE3" w:rsidRPr="00BE5478" w:rsidRDefault="001E4CE3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Z</w:t>
      </w:r>
      <w:r w:rsidRPr="00BE5478">
        <w:rPr>
          <w:color w:val="000000"/>
          <w:sz w:val="28"/>
          <w:szCs w:val="28"/>
          <w:vertAlign w:val="subscript"/>
        </w:rPr>
        <w:t>9 эт</w:t>
      </w:r>
      <w:r w:rsidR="00E2138F" w:rsidRPr="00BE5478">
        <w:rPr>
          <w:color w:val="000000"/>
          <w:sz w:val="28"/>
          <w:szCs w:val="28"/>
        </w:rPr>
        <w:t xml:space="preserve">= </w:t>
      </w:r>
      <w:r w:rsidR="004C28CC" w:rsidRPr="00BE5478">
        <w:rPr>
          <w:color w:val="000000"/>
          <w:sz w:val="28"/>
          <w:szCs w:val="28"/>
        </w:rPr>
        <w:t>(</w:t>
      </w:r>
      <w:r w:rsidR="00E2138F" w:rsidRPr="00BE5478">
        <w:rPr>
          <w:color w:val="000000"/>
          <w:sz w:val="28"/>
          <w:szCs w:val="28"/>
          <w:lang w:val="en-GB"/>
        </w:rPr>
        <w:t>Z</w:t>
      </w:r>
      <w:r w:rsidR="00E2138F" w:rsidRPr="00BE5478">
        <w:rPr>
          <w:color w:val="000000"/>
          <w:sz w:val="28"/>
          <w:szCs w:val="28"/>
          <w:vertAlign w:val="subscript"/>
        </w:rPr>
        <w:t>ж/д</w:t>
      </w:r>
      <w:r w:rsidR="004C28CC" w:rsidRPr="00BE5478">
        <w:rPr>
          <w:color w:val="000000"/>
          <w:sz w:val="28"/>
          <w:szCs w:val="28"/>
        </w:rPr>
        <w:t>+</w:t>
      </w:r>
      <w:r w:rsidR="004C28CC" w:rsidRPr="00BE5478">
        <w:rPr>
          <w:color w:val="000000"/>
          <w:sz w:val="28"/>
          <w:szCs w:val="28"/>
          <w:lang w:val="en-GB"/>
        </w:rPr>
        <w:t>h</w:t>
      </w:r>
      <w:r w:rsidR="004C28CC" w:rsidRPr="00BE5478">
        <w:rPr>
          <w:color w:val="000000"/>
          <w:sz w:val="28"/>
          <w:szCs w:val="28"/>
          <w:vertAlign w:val="subscript"/>
        </w:rPr>
        <w:t>1эт</w:t>
      </w:r>
      <w:r w:rsidR="004C28CC" w:rsidRPr="00BE5478">
        <w:rPr>
          <w:color w:val="000000"/>
          <w:sz w:val="28"/>
          <w:szCs w:val="28"/>
        </w:rPr>
        <w:t>)</w:t>
      </w:r>
      <w:r w:rsidR="00E2138F" w:rsidRPr="00BE5478">
        <w:rPr>
          <w:color w:val="000000"/>
          <w:sz w:val="28"/>
          <w:szCs w:val="28"/>
        </w:rPr>
        <w:t xml:space="preserve"> +</w:t>
      </w:r>
      <w:r w:rsidR="00E2138F" w:rsidRPr="00BE5478">
        <w:rPr>
          <w:color w:val="000000"/>
          <w:sz w:val="28"/>
          <w:szCs w:val="28"/>
          <w:lang w:val="en-GB"/>
        </w:rPr>
        <w:t>h</w:t>
      </w:r>
      <w:r w:rsidR="00E2138F" w:rsidRPr="00BE5478">
        <w:rPr>
          <w:color w:val="000000"/>
          <w:sz w:val="28"/>
          <w:szCs w:val="28"/>
          <w:vertAlign w:val="subscript"/>
        </w:rPr>
        <w:t>эт</w:t>
      </w:r>
      <w:r w:rsidR="00E2138F" w:rsidRPr="00BE5478">
        <w:rPr>
          <w:color w:val="000000"/>
          <w:sz w:val="28"/>
          <w:szCs w:val="28"/>
        </w:rPr>
        <w:t>·(n</w:t>
      </w:r>
      <w:r w:rsidR="00E2138F" w:rsidRPr="00BE5478">
        <w:rPr>
          <w:color w:val="000000"/>
          <w:sz w:val="28"/>
          <w:szCs w:val="28"/>
          <w:vertAlign w:val="subscript"/>
        </w:rPr>
        <w:t>эт</w:t>
      </w:r>
      <w:r w:rsidR="00E2138F" w:rsidRPr="00BE5478">
        <w:rPr>
          <w:color w:val="000000"/>
          <w:sz w:val="28"/>
          <w:szCs w:val="28"/>
        </w:rPr>
        <w:t>-1), где:</w:t>
      </w:r>
    </w:p>
    <w:p w:rsidR="00FD3C0D" w:rsidRDefault="00FD3C0D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06F60" w:rsidRPr="00BE5478" w:rsidRDefault="00F06F60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Z</w:t>
      </w:r>
      <w:r w:rsidRPr="00BE5478">
        <w:rPr>
          <w:color w:val="000000"/>
          <w:sz w:val="28"/>
          <w:szCs w:val="28"/>
          <w:vertAlign w:val="subscript"/>
        </w:rPr>
        <w:t>ж/д</w:t>
      </w:r>
      <w:r w:rsidR="00BE5478">
        <w:rPr>
          <w:color w:val="000000"/>
          <w:sz w:val="28"/>
          <w:szCs w:val="28"/>
        </w:rPr>
        <w:t xml:space="preserve"> –</w:t>
      </w:r>
      <w:r w:rsidR="00BE5478" w:rsidRPr="00BE5478">
        <w:rPr>
          <w:color w:val="000000"/>
          <w:sz w:val="28"/>
          <w:szCs w:val="28"/>
        </w:rPr>
        <w:t xml:space="preserve"> от</w:t>
      </w:r>
      <w:r w:rsidR="00EB00C1" w:rsidRPr="00BE5478">
        <w:rPr>
          <w:color w:val="000000"/>
          <w:sz w:val="28"/>
          <w:szCs w:val="28"/>
        </w:rPr>
        <w:t xml:space="preserve">метка жилого дома, м; по генплану </w:t>
      </w:r>
      <w:r w:rsidR="00EB00C1" w:rsidRPr="00BE5478">
        <w:rPr>
          <w:color w:val="000000"/>
          <w:sz w:val="28"/>
          <w:szCs w:val="28"/>
          <w:lang w:val="en-GB"/>
        </w:rPr>
        <w:t>Z</w:t>
      </w:r>
      <w:r w:rsidR="00EB00C1" w:rsidRPr="00BE5478">
        <w:rPr>
          <w:color w:val="000000"/>
          <w:sz w:val="28"/>
          <w:szCs w:val="28"/>
          <w:vertAlign w:val="subscript"/>
        </w:rPr>
        <w:t>ж/д</w:t>
      </w:r>
      <w:r w:rsidR="00EB00C1" w:rsidRPr="00BE5478">
        <w:rPr>
          <w:color w:val="000000"/>
          <w:sz w:val="28"/>
          <w:szCs w:val="28"/>
        </w:rPr>
        <w:t>=</w:t>
      </w:r>
      <w:r w:rsidR="00C15181" w:rsidRPr="00BE5478">
        <w:rPr>
          <w:color w:val="000000"/>
          <w:sz w:val="28"/>
          <w:szCs w:val="28"/>
        </w:rPr>
        <w:t>110,50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4C28CC" w:rsidRPr="00BE5478" w:rsidRDefault="004C28CC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h</w:t>
      </w:r>
      <w:r w:rsidRPr="00BE5478">
        <w:rPr>
          <w:color w:val="000000"/>
          <w:sz w:val="28"/>
          <w:szCs w:val="28"/>
          <w:vertAlign w:val="subscript"/>
        </w:rPr>
        <w:t>1эт</w:t>
      </w:r>
      <w:r w:rsidR="00BE5478">
        <w:rPr>
          <w:color w:val="000000"/>
          <w:sz w:val="28"/>
          <w:szCs w:val="28"/>
        </w:rPr>
        <w:t xml:space="preserve"> –</w:t>
      </w:r>
      <w:r w:rsidR="00BE5478" w:rsidRPr="00BE5478">
        <w:rPr>
          <w:color w:val="000000"/>
          <w:sz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вы</w:t>
      </w:r>
      <w:r w:rsidR="007414F3" w:rsidRPr="00BE5478">
        <w:rPr>
          <w:color w:val="000000"/>
          <w:sz w:val="28"/>
          <w:szCs w:val="28"/>
        </w:rPr>
        <w:t>сота расположения пола 1</w:t>
      </w:r>
      <w:r w:rsidR="00BE5478">
        <w:rPr>
          <w:color w:val="000000"/>
          <w:sz w:val="28"/>
          <w:szCs w:val="28"/>
        </w:rPr>
        <w:t>-</w:t>
      </w:r>
      <w:r w:rsidR="00BE5478" w:rsidRPr="00BE5478">
        <w:rPr>
          <w:color w:val="000000"/>
          <w:sz w:val="28"/>
          <w:szCs w:val="28"/>
        </w:rPr>
        <w:t>г</w:t>
      </w:r>
      <w:r w:rsidR="007414F3" w:rsidRPr="00BE5478">
        <w:rPr>
          <w:color w:val="000000"/>
          <w:sz w:val="28"/>
          <w:szCs w:val="28"/>
        </w:rPr>
        <w:t xml:space="preserve">о этажа относительно отметки планировки, м, </w:t>
      </w:r>
      <w:r w:rsidR="00EB00C1" w:rsidRPr="00BE5478">
        <w:rPr>
          <w:color w:val="000000"/>
          <w:sz w:val="28"/>
          <w:szCs w:val="28"/>
        </w:rPr>
        <w:t>по заданию</w:t>
      </w:r>
      <w:r w:rsidR="00BE5478">
        <w:rPr>
          <w:color w:val="000000"/>
          <w:sz w:val="28"/>
          <w:szCs w:val="28"/>
        </w:rPr>
        <w:t xml:space="preserve"> </w:t>
      </w:r>
      <w:r w:rsidR="007414F3" w:rsidRPr="00BE5478">
        <w:rPr>
          <w:color w:val="000000"/>
          <w:sz w:val="28"/>
          <w:szCs w:val="28"/>
          <w:lang w:val="en-GB"/>
        </w:rPr>
        <w:t>h</w:t>
      </w:r>
      <w:r w:rsidR="007414F3" w:rsidRPr="00BE5478">
        <w:rPr>
          <w:color w:val="000000"/>
          <w:sz w:val="28"/>
          <w:szCs w:val="28"/>
          <w:vertAlign w:val="subscript"/>
        </w:rPr>
        <w:t>1эт</w:t>
      </w:r>
      <w:r w:rsidR="007414F3" w:rsidRPr="00BE5478">
        <w:rPr>
          <w:color w:val="000000"/>
          <w:sz w:val="28"/>
          <w:szCs w:val="28"/>
        </w:rPr>
        <w:t>=</w:t>
      </w:r>
      <w:r w:rsidR="00C15181" w:rsidRPr="00BE5478">
        <w:rPr>
          <w:color w:val="000000"/>
          <w:sz w:val="28"/>
          <w:szCs w:val="28"/>
        </w:rPr>
        <w:t>1,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093333" w:rsidRPr="00BE5478">
        <w:rPr>
          <w:color w:val="000000"/>
          <w:sz w:val="28"/>
          <w:szCs w:val="28"/>
        </w:rPr>
        <w:t>;</w:t>
      </w:r>
    </w:p>
    <w:p w:rsidR="00E81F44" w:rsidRPr="00BE5478" w:rsidRDefault="001E4CE3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Z</w:t>
      </w:r>
      <w:r w:rsidRPr="00BE5478">
        <w:rPr>
          <w:color w:val="000000"/>
          <w:sz w:val="28"/>
          <w:szCs w:val="28"/>
          <w:vertAlign w:val="subscript"/>
        </w:rPr>
        <w:t>КГВ</w:t>
      </w:r>
      <w:r w:rsidRPr="00BE5478">
        <w:rPr>
          <w:color w:val="000000"/>
          <w:sz w:val="28"/>
          <w:szCs w:val="28"/>
        </w:rPr>
        <w:t xml:space="preserve"> </w:t>
      </w:r>
      <w:r w:rsidR="00E81F44" w:rsidRPr="00BE5478">
        <w:rPr>
          <w:color w:val="000000"/>
          <w:sz w:val="28"/>
          <w:szCs w:val="28"/>
        </w:rPr>
        <w:t xml:space="preserve">– отметка </w:t>
      </w:r>
      <w:r w:rsidRPr="00BE5478">
        <w:rPr>
          <w:color w:val="000000"/>
          <w:sz w:val="28"/>
          <w:szCs w:val="28"/>
        </w:rPr>
        <w:t xml:space="preserve">земли </w:t>
      </w:r>
      <w:r w:rsidR="005E0924" w:rsidRPr="00BE5478">
        <w:rPr>
          <w:color w:val="000000"/>
          <w:sz w:val="28"/>
          <w:szCs w:val="28"/>
        </w:rPr>
        <w:t xml:space="preserve">у </w:t>
      </w:r>
      <w:r w:rsidRPr="00BE5478">
        <w:rPr>
          <w:color w:val="000000"/>
          <w:sz w:val="28"/>
          <w:szCs w:val="28"/>
        </w:rPr>
        <w:t>колодца городского водопровода (КГВ)</w:t>
      </w:r>
      <w:r w:rsidR="00BE5478" w:rsidRPr="00BE5478">
        <w:rPr>
          <w:color w:val="000000"/>
          <w:sz w:val="28"/>
          <w:szCs w:val="28"/>
        </w:rPr>
        <w:t>,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м</w:t>
      </w:r>
    </w:p>
    <w:p w:rsidR="007F420E" w:rsidRPr="00BE5478" w:rsidRDefault="001E4CE3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По генплану </w:t>
      </w:r>
      <w:r w:rsidRPr="00BE5478">
        <w:rPr>
          <w:color w:val="000000"/>
          <w:sz w:val="28"/>
          <w:szCs w:val="28"/>
          <w:lang w:val="en-GB"/>
        </w:rPr>
        <w:t>Z</w:t>
      </w:r>
      <w:r w:rsidRPr="00BE5478">
        <w:rPr>
          <w:color w:val="000000"/>
          <w:sz w:val="28"/>
          <w:szCs w:val="28"/>
          <w:vertAlign w:val="subscript"/>
        </w:rPr>
        <w:t>КГВ</w:t>
      </w:r>
      <w:r w:rsidR="007F420E" w:rsidRPr="00BE5478">
        <w:rPr>
          <w:color w:val="000000"/>
          <w:sz w:val="28"/>
          <w:szCs w:val="28"/>
        </w:rPr>
        <w:t xml:space="preserve">= </w:t>
      </w:r>
      <w:r w:rsidR="00C15181" w:rsidRPr="00BE5478">
        <w:rPr>
          <w:color w:val="000000"/>
          <w:sz w:val="28"/>
          <w:szCs w:val="28"/>
        </w:rPr>
        <w:t>110,00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7F420E" w:rsidRPr="00BE5478">
        <w:rPr>
          <w:color w:val="000000"/>
          <w:sz w:val="28"/>
          <w:szCs w:val="28"/>
        </w:rPr>
        <w:t>;</w:t>
      </w:r>
    </w:p>
    <w:p w:rsidR="00E81F44" w:rsidRPr="00BE5478" w:rsidRDefault="00E81F44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раб</w:t>
      </w:r>
      <w:r w:rsidR="00970A02" w:rsidRPr="00BE5478">
        <w:rPr>
          <w:color w:val="000000"/>
          <w:sz w:val="28"/>
          <w:szCs w:val="28"/>
          <w:vertAlign w:val="subscript"/>
        </w:rPr>
        <w:t xml:space="preserve"> </w:t>
      </w:r>
      <w:r w:rsidRPr="00BE5478">
        <w:rPr>
          <w:color w:val="000000"/>
          <w:sz w:val="28"/>
          <w:szCs w:val="28"/>
        </w:rPr>
        <w:t>-</w:t>
      </w:r>
      <w:r w:rsidR="00970A02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рабо</w:t>
      </w:r>
      <w:r w:rsidR="00F8338E" w:rsidRPr="00BE5478">
        <w:rPr>
          <w:color w:val="000000"/>
          <w:sz w:val="28"/>
          <w:szCs w:val="28"/>
        </w:rPr>
        <w:t xml:space="preserve">чее давление у диктующей точке, </w:t>
      </w:r>
      <w:r w:rsidR="001E4CE3" w:rsidRPr="00BE5478">
        <w:rPr>
          <w:color w:val="000000"/>
          <w:sz w:val="28"/>
          <w:szCs w:val="28"/>
          <w:lang w:val="en-US"/>
        </w:rPr>
        <w:t>h</w:t>
      </w:r>
      <w:r w:rsidR="001E4CE3" w:rsidRPr="00BE5478">
        <w:rPr>
          <w:color w:val="000000"/>
          <w:sz w:val="28"/>
          <w:szCs w:val="28"/>
          <w:vertAlign w:val="subscript"/>
        </w:rPr>
        <w:t>раб</w:t>
      </w:r>
      <w:r w:rsidR="001E4CE3" w:rsidRPr="00BE5478">
        <w:rPr>
          <w:color w:val="000000"/>
          <w:sz w:val="28"/>
          <w:szCs w:val="28"/>
        </w:rPr>
        <w:t xml:space="preserve"> =</w:t>
      </w:r>
      <w:r w:rsidR="005E0924" w:rsidRPr="00BE5478">
        <w:rPr>
          <w:color w:val="000000"/>
          <w:sz w:val="28"/>
          <w:szCs w:val="28"/>
        </w:rPr>
        <w:t xml:space="preserve"> </w:t>
      </w:r>
      <w:r w:rsidR="00EA5737" w:rsidRPr="00BE5478">
        <w:rPr>
          <w:color w:val="000000"/>
          <w:sz w:val="28"/>
          <w:szCs w:val="28"/>
        </w:rPr>
        <w:t>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F8338E" w:rsidRPr="00BE5478">
        <w:rPr>
          <w:color w:val="000000"/>
          <w:sz w:val="28"/>
          <w:szCs w:val="28"/>
        </w:rPr>
        <w:t>;</w:t>
      </w:r>
    </w:p>
    <w:p w:rsidR="00F8338E" w:rsidRPr="00BE5478" w:rsidRDefault="00F8338E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вв</w:t>
      </w:r>
      <w:r w:rsidR="00970A02" w:rsidRPr="00BE5478">
        <w:rPr>
          <w:color w:val="000000"/>
          <w:sz w:val="28"/>
          <w:szCs w:val="28"/>
          <w:vertAlign w:val="subscript"/>
        </w:rPr>
        <w:t xml:space="preserve"> </w:t>
      </w:r>
      <w:r w:rsidRPr="00BE5478">
        <w:rPr>
          <w:color w:val="000000"/>
          <w:sz w:val="28"/>
          <w:szCs w:val="28"/>
        </w:rPr>
        <w:t>-</w:t>
      </w:r>
      <w:r w:rsidR="00970A02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потери на воде, м</w:t>
      </w:r>
    </w:p>
    <w:p w:rsidR="00BB57AC" w:rsidRPr="00BE5478" w:rsidRDefault="005155E4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="008679BE" w:rsidRPr="00BE5478">
        <w:rPr>
          <w:color w:val="000000"/>
          <w:sz w:val="28"/>
          <w:szCs w:val="28"/>
          <w:vertAlign w:val="subscript"/>
        </w:rPr>
        <w:t>водосч</w:t>
      </w:r>
      <w:r w:rsidR="00970A02" w:rsidRPr="00BE5478">
        <w:rPr>
          <w:color w:val="000000"/>
          <w:sz w:val="28"/>
          <w:szCs w:val="28"/>
          <w:vertAlign w:val="subscript"/>
        </w:rPr>
        <w:t xml:space="preserve"> </w:t>
      </w:r>
      <w:r w:rsidR="008679BE" w:rsidRPr="00BE5478">
        <w:rPr>
          <w:color w:val="000000"/>
          <w:sz w:val="28"/>
          <w:szCs w:val="28"/>
        </w:rPr>
        <w:t>-</w:t>
      </w:r>
      <w:r w:rsidR="00970A02" w:rsidRPr="00BE5478">
        <w:rPr>
          <w:color w:val="000000"/>
          <w:sz w:val="28"/>
          <w:szCs w:val="28"/>
        </w:rPr>
        <w:t xml:space="preserve"> </w:t>
      </w:r>
      <w:r w:rsidR="008679BE" w:rsidRPr="00BE5478">
        <w:rPr>
          <w:color w:val="000000"/>
          <w:sz w:val="28"/>
          <w:szCs w:val="28"/>
        </w:rPr>
        <w:t>потери в водосчетчике, м</w:t>
      </w:r>
    </w:p>
    <w:p w:rsidR="007F420E" w:rsidRPr="00BE5478" w:rsidRDefault="007F420E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∑h</w:t>
      </w:r>
      <w:r w:rsidRPr="00BE5478">
        <w:rPr>
          <w:color w:val="000000"/>
          <w:sz w:val="28"/>
          <w:szCs w:val="28"/>
          <w:vertAlign w:val="subscript"/>
        </w:rPr>
        <w:t>м. с</w:t>
      </w:r>
      <w:r w:rsidR="00970A02" w:rsidRPr="00BE5478">
        <w:rPr>
          <w:color w:val="000000"/>
          <w:sz w:val="28"/>
          <w:szCs w:val="28"/>
          <w:vertAlign w:val="subscript"/>
        </w:rPr>
        <w:t xml:space="preserve"> </w:t>
      </w:r>
      <w:r w:rsidRPr="00BE5478">
        <w:rPr>
          <w:color w:val="000000"/>
          <w:sz w:val="28"/>
          <w:szCs w:val="28"/>
        </w:rPr>
        <w:t>-</w:t>
      </w:r>
      <w:r w:rsidR="00970A02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сумма потерь на местные сопротивления, м;</w:t>
      </w:r>
    </w:p>
    <w:p w:rsidR="007F420E" w:rsidRPr="00BE5478" w:rsidRDefault="007F420E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∑h</w:t>
      </w:r>
      <w:r w:rsidRPr="00BE5478">
        <w:rPr>
          <w:color w:val="000000"/>
          <w:sz w:val="28"/>
          <w:szCs w:val="28"/>
          <w:vertAlign w:val="subscript"/>
        </w:rPr>
        <w:t>длине</w:t>
      </w:r>
      <w:r w:rsidR="00970A02" w:rsidRPr="00BE5478">
        <w:rPr>
          <w:color w:val="000000"/>
          <w:sz w:val="28"/>
          <w:szCs w:val="28"/>
          <w:vertAlign w:val="subscript"/>
        </w:rPr>
        <w:t xml:space="preserve"> </w:t>
      </w:r>
      <w:r w:rsidRPr="00BE5478">
        <w:rPr>
          <w:color w:val="000000"/>
          <w:sz w:val="28"/>
          <w:szCs w:val="28"/>
        </w:rPr>
        <w:t>-</w:t>
      </w:r>
      <w:r w:rsidR="00970A02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сумма потерь по длине сети, м.</w:t>
      </w:r>
    </w:p>
    <w:p w:rsidR="00BB57AC" w:rsidRPr="00BE5478" w:rsidRDefault="00BB57AC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Требуемое давление составит:</w:t>
      </w:r>
    </w:p>
    <w:p w:rsidR="00E81F44" w:rsidRPr="00BE5478" w:rsidRDefault="00E81F44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тр</w:t>
      </w:r>
      <w:r w:rsidRPr="00BE5478">
        <w:rPr>
          <w:color w:val="000000"/>
          <w:sz w:val="28"/>
          <w:szCs w:val="28"/>
        </w:rPr>
        <w:t>=</w:t>
      </w:r>
      <w:r w:rsidR="000B6160" w:rsidRPr="00BE5478">
        <w:rPr>
          <w:color w:val="000000"/>
          <w:sz w:val="28"/>
          <w:szCs w:val="28"/>
        </w:rPr>
        <w:t>26,5+</w:t>
      </w:r>
      <w:r w:rsidR="00EA5737" w:rsidRPr="00BE5478">
        <w:rPr>
          <w:color w:val="000000"/>
          <w:sz w:val="28"/>
          <w:szCs w:val="28"/>
        </w:rPr>
        <w:t>2</w:t>
      </w:r>
      <w:r w:rsidR="000B6160" w:rsidRPr="00BE5478">
        <w:rPr>
          <w:color w:val="000000"/>
          <w:sz w:val="28"/>
          <w:szCs w:val="28"/>
        </w:rPr>
        <w:t>+</w:t>
      </w:r>
      <w:r w:rsidR="00BF49B8" w:rsidRPr="00BE5478">
        <w:rPr>
          <w:color w:val="000000"/>
          <w:sz w:val="28"/>
          <w:szCs w:val="28"/>
        </w:rPr>
        <w:t>9,22</w:t>
      </w:r>
      <w:r w:rsidR="00495A92" w:rsidRPr="00BE5478">
        <w:rPr>
          <w:color w:val="000000"/>
          <w:sz w:val="28"/>
          <w:szCs w:val="28"/>
        </w:rPr>
        <w:t>+1,39+4,956+</w:t>
      </w:r>
      <w:r w:rsidR="0035666F" w:rsidRPr="00BE5478">
        <w:rPr>
          <w:color w:val="000000"/>
          <w:sz w:val="28"/>
          <w:szCs w:val="28"/>
        </w:rPr>
        <w:t>10,67</w:t>
      </w:r>
      <w:r w:rsidR="00495A92" w:rsidRPr="00BE5478">
        <w:rPr>
          <w:color w:val="000000"/>
          <w:sz w:val="28"/>
          <w:szCs w:val="28"/>
        </w:rPr>
        <w:t>=</w:t>
      </w:r>
      <w:r w:rsidR="00B8425F" w:rsidRPr="00BE5478">
        <w:rPr>
          <w:color w:val="000000"/>
          <w:sz w:val="28"/>
          <w:szCs w:val="28"/>
        </w:rPr>
        <w:t>5</w:t>
      </w:r>
      <w:r w:rsidR="0035666F" w:rsidRPr="00BE5478">
        <w:rPr>
          <w:color w:val="000000"/>
          <w:sz w:val="28"/>
          <w:szCs w:val="28"/>
        </w:rPr>
        <w:t>4,73</w:t>
      </w:r>
      <w:r w:rsidR="00BE5478" w:rsidRPr="00BE5478">
        <w:rPr>
          <w:color w:val="000000"/>
          <w:sz w:val="28"/>
          <w:szCs w:val="28"/>
        </w:rPr>
        <w:t>6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B777DA" w:rsidRPr="00BE5478" w:rsidRDefault="00452AC9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5478">
        <w:rPr>
          <w:b/>
          <w:color w:val="000000"/>
          <w:sz w:val="28"/>
        </w:rPr>
        <w:t>Подбор насосов повысительной установки</w:t>
      </w:r>
    </w:p>
    <w:p w:rsidR="008B7A73" w:rsidRPr="00BE5478" w:rsidRDefault="008B7A73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связи с отсутствием регулирующей емкости насосные агрегаты</w:t>
      </w:r>
      <w:r w:rsidR="009712B4" w:rsidRPr="00BE5478">
        <w:rPr>
          <w:color w:val="000000"/>
          <w:sz w:val="28"/>
          <w:szCs w:val="28"/>
        </w:rPr>
        <w:t xml:space="preserve"> подбираю по</w:t>
      </w:r>
      <w:r w:rsidRPr="00BE5478">
        <w:rPr>
          <w:color w:val="000000"/>
          <w:sz w:val="28"/>
          <w:szCs w:val="28"/>
        </w:rPr>
        <w:t xml:space="preserve"> общему секундному расходу воды:</w:t>
      </w:r>
    </w:p>
    <w:p w:rsidR="008B7A73" w:rsidRPr="00BE5478" w:rsidRDefault="00F00CF6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6"/>
          <w:sz w:val="28"/>
          <w:szCs w:val="28"/>
        </w:rPr>
        <w:pict>
          <v:shape id="_x0000_i1086" type="#_x0000_t75" style="width:23.25pt;height:23.25pt">
            <v:imagedata r:id="rId66" o:title=""/>
          </v:shape>
        </w:pict>
      </w:r>
      <w:r w:rsidR="008B7A73" w:rsidRPr="00BE5478">
        <w:rPr>
          <w:color w:val="000000"/>
          <w:sz w:val="28"/>
          <w:szCs w:val="28"/>
        </w:rPr>
        <w:t>=</w:t>
      </w:r>
      <w:r w:rsidR="009712B4" w:rsidRPr="00BE5478">
        <w:rPr>
          <w:color w:val="000000"/>
          <w:sz w:val="28"/>
          <w:szCs w:val="28"/>
        </w:rPr>
        <w:t xml:space="preserve"> </w:t>
      </w:r>
      <w:r w:rsidR="00495A92" w:rsidRPr="00BE5478">
        <w:rPr>
          <w:color w:val="000000"/>
          <w:sz w:val="28"/>
          <w:szCs w:val="28"/>
        </w:rPr>
        <w:t>3,12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8B7A73" w:rsidRPr="00BE5478">
        <w:rPr>
          <w:color w:val="000000"/>
          <w:sz w:val="28"/>
          <w:szCs w:val="28"/>
        </w:rPr>
        <w:t>/с</w:t>
      </w:r>
      <w:r w:rsidR="00C62CD0" w:rsidRPr="00BE5478">
        <w:rPr>
          <w:color w:val="000000"/>
          <w:sz w:val="28"/>
          <w:szCs w:val="28"/>
        </w:rPr>
        <w:t>.</w:t>
      </w:r>
    </w:p>
    <w:p w:rsidR="008B7A73" w:rsidRPr="00BE5478" w:rsidRDefault="008B7A73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Напор насоса</w:t>
      </w:r>
      <w:r w:rsidR="009712B4" w:rsidRPr="00BE5478">
        <w:rPr>
          <w:color w:val="000000"/>
          <w:sz w:val="28"/>
          <w:szCs w:val="28"/>
        </w:rPr>
        <w:t xml:space="preserve"> Н</w:t>
      </w:r>
      <w:r w:rsidR="009712B4" w:rsidRPr="00BE5478">
        <w:rPr>
          <w:color w:val="000000"/>
          <w:sz w:val="28"/>
          <w:szCs w:val="28"/>
          <w:vertAlign w:val="subscript"/>
        </w:rPr>
        <w:t>нас</w:t>
      </w:r>
      <w:r w:rsidR="009712B4" w:rsidRPr="00BE5478">
        <w:rPr>
          <w:color w:val="000000"/>
          <w:sz w:val="28"/>
          <w:szCs w:val="28"/>
        </w:rPr>
        <w:t xml:space="preserve"> дол</w:t>
      </w:r>
      <w:r w:rsidRPr="00BE5478">
        <w:rPr>
          <w:color w:val="000000"/>
          <w:sz w:val="28"/>
          <w:szCs w:val="28"/>
        </w:rPr>
        <w:t>жен обеспечивать подъем воды над гарантийным давлением</w:t>
      </w:r>
      <w:r w:rsidR="00083C17" w:rsidRPr="00BE5478">
        <w:rPr>
          <w:color w:val="000000"/>
          <w:sz w:val="28"/>
          <w:szCs w:val="28"/>
        </w:rPr>
        <w:t xml:space="preserve"> Н</w:t>
      </w:r>
      <w:r w:rsidR="00083C17" w:rsidRPr="00BE5478">
        <w:rPr>
          <w:color w:val="000000"/>
          <w:sz w:val="28"/>
          <w:szCs w:val="28"/>
          <w:vertAlign w:val="subscript"/>
        </w:rPr>
        <w:t>гар</w:t>
      </w:r>
      <w:r w:rsidR="00083C17" w:rsidRPr="00BE5478">
        <w:rPr>
          <w:color w:val="000000"/>
          <w:sz w:val="28"/>
          <w:szCs w:val="28"/>
        </w:rPr>
        <w:t xml:space="preserve"> в</w:t>
      </w:r>
      <w:r w:rsidR="00043862" w:rsidRPr="00BE5478">
        <w:rPr>
          <w:color w:val="000000"/>
          <w:sz w:val="28"/>
          <w:szCs w:val="28"/>
        </w:rPr>
        <w:t xml:space="preserve"> наружной системе водоснабжения (по заданию Н</w:t>
      </w:r>
      <w:r w:rsidR="00043862" w:rsidRPr="00BE5478">
        <w:rPr>
          <w:color w:val="000000"/>
          <w:sz w:val="28"/>
          <w:szCs w:val="28"/>
          <w:vertAlign w:val="subscript"/>
        </w:rPr>
        <w:t>гар</w:t>
      </w:r>
      <w:r w:rsidR="00043862" w:rsidRPr="00BE5478">
        <w:rPr>
          <w:color w:val="000000"/>
          <w:sz w:val="28"/>
          <w:szCs w:val="28"/>
        </w:rPr>
        <w:t xml:space="preserve">= </w:t>
      </w:r>
      <w:r w:rsidR="00495A92" w:rsidRPr="00BE5478">
        <w:rPr>
          <w:color w:val="000000"/>
          <w:sz w:val="28"/>
          <w:szCs w:val="28"/>
        </w:rPr>
        <w:t>21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043862" w:rsidRPr="00BE5478">
        <w:rPr>
          <w:color w:val="000000"/>
          <w:sz w:val="28"/>
          <w:szCs w:val="28"/>
        </w:rPr>
        <w:t>)</w:t>
      </w:r>
    </w:p>
    <w:p w:rsidR="00FD3C0D" w:rsidRDefault="00FD3C0D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8660A" w:rsidRPr="00BE5478" w:rsidRDefault="008B7A73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Н</w:t>
      </w:r>
      <w:r w:rsidRPr="00BE5478">
        <w:rPr>
          <w:color w:val="000000"/>
          <w:sz w:val="28"/>
          <w:szCs w:val="28"/>
          <w:vertAlign w:val="subscript"/>
        </w:rPr>
        <w:t>нас</w:t>
      </w:r>
      <w:r w:rsidRPr="00BE5478">
        <w:rPr>
          <w:color w:val="000000"/>
          <w:sz w:val="28"/>
          <w:szCs w:val="28"/>
        </w:rPr>
        <w:t>=Н</w:t>
      </w:r>
      <w:r w:rsidRPr="00BE5478">
        <w:rPr>
          <w:color w:val="000000"/>
          <w:sz w:val="28"/>
          <w:szCs w:val="28"/>
          <w:vertAlign w:val="subscript"/>
        </w:rPr>
        <w:t>тр</w:t>
      </w:r>
      <w:r w:rsidRPr="00BE5478">
        <w:rPr>
          <w:color w:val="000000"/>
          <w:sz w:val="28"/>
          <w:szCs w:val="28"/>
        </w:rPr>
        <w:t>-Н</w:t>
      </w:r>
      <w:r w:rsidRPr="00BE5478">
        <w:rPr>
          <w:color w:val="000000"/>
          <w:sz w:val="28"/>
          <w:szCs w:val="28"/>
          <w:vertAlign w:val="subscript"/>
        </w:rPr>
        <w:t>гар</w:t>
      </w:r>
      <w:r w:rsidRPr="00BE5478">
        <w:rPr>
          <w:color w:val="000000"/>
          <w:sz w:val="28"/>
          <w:szCs w:val="28"/>
        </w:rPr>
        <w:t>=</w:t>
      </w:r>
      <w:r w:rsidR="00B8425F" w:rsidRPr="00BE5478">
        <w:rPr>
          <w:color w:val="000000"/>
          <w:sz w:val="28"/>
          <w:szCs w:val="28"/>
        </w:rPr>
        <w:t>5</w:t>
      </w:r>
      <w:r w:rsidR="0035666F" w:rsidRPr="00BE5478">
        <w:rPr>
          <w:color w:val="000000"/>
          <w:sz w:val="28"/>
          <w:szCs w:val="28"/>
        </w:rPr>
        <w:t>4,73</w:t>
      </w:r>
      <w:r w:rsidR="00B8425F" w:rsidRPr="00BE5478">
        <w:rPr>
          <w:color w:val="000000"/>
          <w:sz w:val="28"/>
          <w:szCs w:val="28"/>
        </w:rPr>
        <w:t>6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2</w:t>
      </w:r>
      <w:r w:rsidR="00E926F1" w:rsidRPr="00BE5478">
        <w:rPr>
          <w:color w:val="000000"/>
          <w:sz w:val="28"/>
          <w:szCs w:val="28"/>
        </w:rPr>
        <w:t>1=</w:t>
      </w:r>
      <w:r w:rsidR="00B8425F" w:rsidRPr="00BE5478">
        <w:rPr>
          <w:color w:val="000000"/>
          <w:sz w:val="28"/>
          <w:szCs w:val="28"/>
        </w:rPr>
        <w:t>3</w:t>
      </w:r>
      <w:r w:rsidR="0035666F" w:rsidRPr="00BE5478">
        <w:rPr>
          <w:color w:val="000000"/>
          <w:sz w:val="28"/>
          <w:szCs w:val="28"/>
        </w:rPr>
        <w:t>3,73</w:t>
      </w:r>
      <w:r w:rsidR="00BE5478" w:rsidRPr="00BE5478">
        <w:rPr>
          <w:color w:val="000000"/>
          <w:sz w:val="28"/>
          <w:szCs w:val="28"/>
        </w:rPr>
        <w:t>6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FD3C0D" w:rsidRDefault="00FD3C0D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B7A73" w:rsidRPr="00BE5478" w:rsidRDefault="0018660A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Расход насоса</w:t>
      </w:r>
      <w:r w:rsidR="00BE5478">
        <w:rPr>
          <w:color w:val="000000"/>
          <w:sz w:val="28"/>
          <w:szCs w:val="28"/>
        </w:rPr>
        <w:t xml:space="preserve"> </w:t>
      </w:r>
      <w:r w:rsidR="00F00CF6">
        <w:rPr>
          <w:b/>
          <w:color w:val="000000"/>
          <w:position w:val="-12"/>
          <w:sz w:val="28"/>
          <w:szCs w:val="28"/>
        </w:rPr>
        <w:pict>
          <v:shape id="_x0000_i1087" type="#_x0000_t75" style="width:23.25pt;height:21pt">
            <v:imagedata r:id="rId67" o:title=""/>
          </v:shape>
        </w:pict>
      </w:r>
      <w:r w:rsidRPr="00BE5478">
        <w:rPr>
          <w:b/>
          <w:color w:val="000000"/>
          <w:sz w:val="28"/>
          <w:szCs w:val="28"/>
        </w:rPr>
        <w:t>=</w:t>
      </w:r>
      <w:r w:rsidR="00F00CF6">
        <w:rPr>
          <w:b/>
          <w:color w:val="000000"/>
          <w:position w:val="-16"/>
          <w:sz w:val="28"/>
          <w:szCs w:val="28"/>
        </w:rPr>
        <w:pict>
          <v:shape id="_x0000_i1088" type="#_x0000_t75" style="width:48pt;height:23.25pt">
            <v:imagedata r:id="rId68" o:title=""/>
          </v:shape>
        </w:pict>
      </w:r>
      <w:r w:rsidR="007818DF"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495A92" w:rsidRPr="00BE5478">
        <w:rPr>
          <w:color w:val="000000"/>
          <w:sz w:val="28"/>
          <w:szCs w:val="28"/>
        </w:rPr>
        <w:t>11,232</w:t>
      </w:r>
      <w:r w:rsidR="00BE5478">
        <w:rPr>
          <w:color w:val="000000"/>
          <w:sz w:val="28"/>
          <w:szCs w:val="28"/>
        </w:rPr>
        <w:t> </w:t>
      </w:r>
      <w:r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  <w:vertAlign w:val="superscript"/>
        </w:rPr>
        <w:t>3</w:t>
      </w:r>
      <w:r w:rsidRPr="00BE5478">
        <w:rPr>
          <w:color w:val="000000"/>
          <w:sz w:val="28"/>
          <w:szCs w:val="28"/>
        </w:rPr>
        <w:t>/ч</w:t>
      </w:r>
      <w:r w:rsidR="009D0541" w:rsidRPr="00BE5478">
        <w:rPr>
          <w:color w:val="000000"/>
          <w:sz w:val="28"/>
          <w:szCs w:val="28"/>
        </w:rPr>
        <w:t>.</w:t>
      </w:r>
    </w:p>
    <w:p w:rsidR="009D0541" w:rsidRPr="00BE5478" w:rsidRDefault="00754B23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ЦТП устанавливаю 2 насоса (</w:t>
      </w:r>
      <w:r w:rsidR="009D0541" w:rsidRPr="00BE5478">
        <w:rPr>
          <w:color w:val="000000"/>
          <w:sz w:val="28"/>
          <w:szCs w:val="28"/>
        </w:rPr>
        <w:t xml:space="preserve">1 рабочий </w:t>
      </w:r>
      <w:r w:rsidRPr="00BE5478">
        <w:rPr>
          <w:color w:val="000000"/>
          <w:sz w:val="28"/>
          <w:szCs w:val="28"/>
        </w:rPr>
        <w:t>+</w:t>
      </w:r>
      <w:r w:rsidR="009D0541" w:rsidRPr="00BE5478">
        <w:rPr>
          <w:color w:val="000000"/>
          <w:sz w:val="28"/>
          <w:szCs w:val="28"/>
        </w:rPr>
        <w:t xml:space="preserve"> 1 резервный</w:t>
      </w:r>
      <w:r w:rsidR="00BE5478">
        <w:rPr>
          <w:color w:val="000000"/>
          <w:sz w:val="28"/>
          <w:szCs w:val="28"/>
        </w:rPr>
        <w:t>)</w:t>
      </w:r>
    </w:p>
    <w:p w:rsidR="000E7DFE" w:rsidRPr="00BE5478" w:rsidRDefault="00B85F46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марки</w:t>
      </w:r>
      <w:r w:rsid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>АЦМС15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4</w:t>
      </w:r>
      <w:r w:rsidRPr="00BE5478">
        <w:rPr>
          <w:color w:val="000000"/>
          <w:sz w:val="28"/>
          <w:szCs w:val="28"/>
        </w:rPr>
        <w:t>0</w:t>
      </w:r>
      <w:r w:rsidR="009D0541" w:rsidRPr="00BE5478">
        <w:rPr>
          <w:color w:val="000000"/>
          <w:sz w:val="28"/>
          <w:szCs w:val="28"/>
        </w:rPr>
        <w:t>,</w:t>
      </w:r>
      <w:r w:rsidR="00754B23" w:rsidRPr="00BE5478">
        <w:rPr>
          <w:color w:val="000000"/>
          <w:sz w:val="28"/>
          <w:szCs w:val="28"/>
        </w:rPr>
        <w:t xml:space="preserve"> обеспечивающий напор </w:t>
      </w:r>
      <w:r w:rsidR="00F00CF6">
        <w:rPr>
          <w:b/>
          <w:color w:val="000000"/>
          <w:position w:val="-12"/>
          <w:sz w:val="28"/>
          <w:szCs w:val="28"/>
        </w:rPr>
        <w:pict>
          <v:shape id="_x0000_i1089" type="#_x0000_t75" style="width:36pt;height:21pt">
            <v:imagedata r:id="rId69" o:title=""/>
          </v:shape>
        </w:pict>
      </w:r>
      <w:r w:rsidR="000E7DFE" w:rsidRPr="00BE5478">
        <w:rPr>
          <w:b/>
          <w:color w:val="000000"/>
          <w:sz w:val="28"/>
          <w:szCs w:val="28"/>
        </w:rPr>
        <w:t>=</w:t>
      </w:r>
      <w:r w:rsidR="00BE5478">
        <w:rPr>
          <w:b/>
          <w:color w:val="000000"/>
          <w:sz w:val="28"/>
          <w:szCs w:val="28"/>
        </w:rPr>
        <w:t xml:space="preserve"> </w:t>
      </w:r>
      <w:r w:rsidR="00524DFE" w:rsidRPr="00BE5478">
        <w:rPr>
          <w:b/>
          <w:color w:val="000000"/>
          <w:sz w:val="28"/>
          <w:szCs w:val="28"/>
        </w:rPr>
        <w:t>3</w:t>
      </w:r>
      <w:r w:rsidRPr="00BE5478">
        <w:rPr>
          <w:b/>
          <w:color w:val="000000"/>
          <w:sz w:val="28"/>
          <w:szCs w:val="28"/>
        </w:rPr>
        <w:t>4</w:t>
      </w:r>
      <w:r w:rsidR="00BE5478">
        <w:rPr>
          <w:b/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754B23" w:rsidRPr="00BE5478">
        <w:rPr>
          <w:color w:val="000000"/>
          <w:sz w:val="28"/>
          <w:szCs w:val="28"/>
        </w:rPr>
        <w:t xml:space="preserve"> при подаче</w:t>
      </w:r>
    </w:p>
    <w:p w:rsidR="009D0541" w:rsidRPr="00BE5478" w:rsidRDefault="00F00CF6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2"/>
          <w:sz w:val="28"/>
          <w:szCs w:val="28"/>
        </w:rPr>
        <w:pict>
          <v:shape id="_x0000_i1090" type="#_x0000_t75" style="width:30.75pt;height:21pt">
            <v:imagedata r:id="rId70" o:title=""/>
          </v:shape>
        </w:pict>
      </w:r>
      <w:r w:rsidR="00B85F46"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B85F46" w:rsidRPr="00BE5478">
        <w:rPr>
          <w:color w:val="000000"/>
          <w:sz w:val="28"/>
          <w:szCs w:val="28"/>
        </w:rPr>
        <w:t>15</w:t>
      </w:r>
      <w:r w:rsidR="00BE5478">
        <w:rPr>
          <w:color w:val="000000"/>
          <w:sz w:val="28"/>
          <w:szCs w:val="28"/>
        </w:rPr>
        <w:t> </w:t>
      </w:r>
      <w:r w:rsidR="000E7DFE" w:rsidRPr="00BE5478">
        <w:rPr>
          <w:color w:val="000000"/>
          <w:sz w:val="28"/>
          <w:szCs w:val="28"/>
        </w:rPr>
        <w:t>м</w:t>
      </w:r>
      <w:r w:rsidR="000E7DFE" w:rsidRPr="00BE5478">
        <w:rPr>
          <w:color w:val="000000"/>
          <w:sz w:val="28"/>
          <w:szCs w:val="28"/>
          <w:vertAlign w:val="superscript"/>
        </w:rPr>
        <w:t>3</w:t>
      </w:r>
      <w:r w:rsidR="000E7DFE" w:rsidRPr="00BE5478">
        <w:rPr>
          <w:color w:val="000000"/>
          <w:sz w:val="28"/>
          <w:szCs w:val="28"/>
        </w:rPr>
        <w:t xml:space="preserve">/ч, </w:t>
      </w:r>
      <w:r w:rsidR="009D0541" w:rsidRPr="00BE5478">
        <w:rPr>
          <w:color w:val="000000"/>
          <w:sz w:val="28"/>
          <w:szCs w:val="28"/>
        </w:rPr>
        <w:t xml:space="preserve">мощностью электродвигателя </w:t>
      </w:r>
      <w:r w:rsidR="009D0541" w:rsidRPr="00BE5478">
        <w:rPr>
          <w:color w:val="000000"/>
          <w:sz w:val="28"/>
          <w:szCs w:val="28"/>
          <w:lang w:val="en-GB"/>
        </w:rPr>
        <w:t>N</w:t>
      </w:r>
      <w:r w:rsidR="009D0541"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524DFE" w:rsidRPr="00BE5478">
        <w:rPr>
          <w:color w:val="000000"/>
          <w:sz w:val="28"/>
          <w:szCs w:val="28"/>
        </w:rPr>
        <w:t>3</w:t>
      </w:r>
      <w:r w:rsidR="00B85F46" w:rsidRPr="00BE5478">
        <w:rPr>
          <w:color w:val="000000"/>
          <w:sz w:val="28"/>
          <w:szCs w:val="28"/>
        </w:rPr>
        <w:t>,0</w:t>
      </w:r>
      <w:r w:rsidR="00BE5478">
        <w:rPr>
          <w:color w:val="000000"/>
          <w:sz w:val="28"/>
          <w:szCs w:val="28"/>
        </w:rPr>
        <w:t xml:space="preserve"> </w:t>
      </w:r>
      <w:r w:rsidR="009D0541" w:rsidRPr="00BE5478">
        <w:rPr>
          <w:color w:val="000000"/>
          <w:sz w:val="28"/>
          <w:szCs w:val="28"/>
        </w:rPr>
        <w:t>кВт</w:t>
      </w:r>
      <w:r w:rsidR="000E7DFE" w:rsidRPr="00BE5478">
        <w:rPr>
          <w:color w:val="000000"/>
          <w:sz w:val="28"/>
          <w:szCs w:val="28"/>
        </w:rPr>
        <w:t>.</w:t>
      </w:r>
    </w:p>
    <w:p w:rsidR="00B777DA" w:rsidRPr="00BE5478" w:rsidRDefault="00B777DA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EC2" w:rsidRPr="00BE5478" w:rsidRDefault="00A67EC2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EC2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br w:type="page"/>
        <w:t>3</w:t>
      </w:r>
      <w:r w:rsidR="00A67EC2" w:rsidRPr="00BE5478">
        <w:rPr>
          <w:b/>
          <w:color w:val="000000"/>
          <w:sz w:val="28"/>
        </w:rPr>
        <w:t>. Система бытовой канализации</w:t>
      </w:r>
    </w:p>
    <w:p w:rsidR="00D372F7" w:rsidRPr="00D372F7" w:rsidRDefault="00947290" w:rsidP="00D372F7">
      <w:pPr>
        <w:widowControl w:val="0"/>
        <w:spacing w:line="360" w:lineRule="auto"/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</w:rPr>
        <w:t>городской водоснабжение бытовой канализация</w:t>
      </w:r>
    </w:p>
    <w:p w:rsidR="00A67EC2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>3.1</w:t>
      </w:r>
      <w:r w:rsidR="00A67EC2" w:rsidRPr="00BE5478">
        <w:rPr>
          <w:b/>
          <w:color w:val="000000"/>
          <w:sz w:val="28"/>
        </w:rPr>
        <w:t xml:space="preserve"> Обоснование и выбор схемы</w:t>
      </w:r>
    </w:p>
    <w:p w:rsidR="00A67EC2" w:rsidRPr="00BE5478" w:rsidRDefault="00A67EC2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EC2" w:rsidRPr="00BE5478" w:rsidRDefault="00BF1215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Система внутренней хозяйственно-бытовой канализации принята централизованной.</w:t>
      </w:r>
    </w:p>
    <w:p w:rsidR="00BF1215" w:rsidRPr="00BE5478" w:rsidRDefault="00BF1215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8"/>
        </w:rPr>
      </w:pPr>
      <w:r w:rsidRPr="00BE5478">
        <w:rPr>
          <w:i w:val="0"/>
          <w:color w:val="000000"/>
          <w:szCs w:val="28"/>
        </w:rPr>
        <w:t>Схема хозяйственно-бытовой канализации включает: санитарно-технические приборы, гидрозатворы, внутреннюю канализационную сеть, вытяжную часть, устройства для прочистки сети, выпуск, дворовую канализационную сеть и уличную наружную канализационную сеть.</w:t>
      </w:r>
    </w:p>
    <w:p w:rsidR="00A67EC2" w:rsidRDefault="00BF1215" w:rsidP="00BE54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Принятая схема хозяйственно-бытовой канализации приведена на </w:t>
      </w:r>
      <w:r w:rsidRPr="00BE5478">
        <w:rPr>
          <w:i/>
          <w:color w:val="000000"/>
          <w:sz w:val="28"/>
          <w:szCs w:val="28"/>
        </w:rPr>
        <w:t>рис.</w:t>
      </w:r>
      <w:r w:rsidR="00BE5478">
        <w:rPr>
          <w:i/>
          <w:color w:val="000000"/>
          <w:sz w:val="28"/>
          <w:szCs w:val="28"/>
        </w:rPr>
        <w:t> </w:t>
      </w:r>
      <w:r w:rsidR="00BE5478" w:rsidRPr="00BE5478">
        <w:rPr>
          <w:i/>
          <w:color w:val="000000"/>
          <w:sz w:val="28"/>
          <w:szCs w:val="28"/>
        </w:rPr>
        <w:t>4</w:t>
      </w:r>
      <w:r w:rsidRPr="00BE5478">
        <w:rPr>
          <w:i/>
          <w:color w:val="000000"/>
          <w:sz w:val="28"/>
          <w:szCs w:val="28"/>
        </w:rPr>
        <w:t>.1.1.</w:t>
      </w:r>
    </w:p>
    <w:p w:rsidR="00FD3C0D" w:rsidRPr="00BE5478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EC2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1" type="#_x0000_t75" style="width:368.25pt;height:244.5pt">
            <v:imagedata r:id="rId71" o:title=""/>
          </v:shape>
        </w:pict>
      </w:r>
    </w:p>
    <w:p w:rsidR="00341625" w:rsidRPr="00FD3C0D" w:rsidRDefault="00341625" w:rsidP="00BE5478">
      <w:pPr>
        <w:spacing w:line="360" w:lineRule="auto"/>
        <w:ind w:firstLine="709"/>
        <w:jc w:val="both"/>
        <w:rPr>
          <w:color w:val="000000"/>
          <w:sz w:val="28"/>
          <w:szCs w:val="25"/>
        </w:rPr>
      </w:pPr>
      <w:r w:rsidRPr="00FD3C0D">
        <w:rPr>
          <w:color w:val="000000"/>
          <w:sz w:val="28"/>
          <w:szCs w:val="25"/>
        </w:rPr>
        <w:t>Рис.</w:t>
      </w:r>
      <w:r w:rsidR="00BE5478" w:rsidRPr="00FD3C0D">
        <w:rPr>
          <w:color w:val="000000"/>
          <w:sz w:val="28"/>
          <w:szCs w:val="25"/>
        </w:rPr>
        <w:t> </w:t>
      </w:r>
      <w:r w:rsidR="00FD3C0D">
        <w:rPr>
          <w:color w:val="000000"/>
          <w:sz w:val="28"/>
          <w:szCs w:val="25"/>
        </w:rPr>
        <w:t>3</w:t>
      </w:r>
      <w:r w:rsidRPr="00FD3C0D">
        <w:rPr>
          <w:color w:val="000000"/>
          <w:sz w:val="28"/>
          <w:szCs w:val="25"/>
        </w:rPr>
        <w:t>.1.1</w:t>
      </w:r>
      <w:r w:rsidRPr="00FD3C0D">
        <w:rPr>
          <w:color w:val="000000"/>
          <w:sz w:val="28"/>
        </w:rPr>
        <w:t xml:space="preserve">. </w:t>
      </w:r>
      <w:r w:rsidRPr="00FD3C0D">
        <w:rPr>
          <w:color w:val="000000"/>
          <w:sz w:val="28"/>
          <w:szCs w:val="25"/>
        </w:rPr>
        <w:t>Схема бытовой канализации:</w:t>
      </w:r>
    </w:p>
    <w:p w:rsidR="00341625" w:rsidRPr="00BE5478" w:rsidRDefault="00341625" w:rsidP="00BE5478">
      <w:pPr>
        <w:pStyle w:val="a6"/>
        <w:tabs>
          <w:tab w:val="num" w:pos="1368"/>
        </w:tabs>
        <w:spacing w:after="0" w:line="360" w:lineRule="auto"/>
        <w:ind w:left="0" w:firstLine="709"/>
        <w:jc w:val="both"/>
        <w:rPr>
          <w:i/>
          <w:color w:val="000000"/>
          <w:sz w:val="28"/>
          <w:szCs w:val="25"/>
        </w:rPr>
      </w:pPr>
      <w:r w:rsidRPr="00BE5478">
        <w:rPr>
          <w:i/>
          <w:color w:val="000000"/>
          <w:sz w:val="28"/>
          <w:szCs w:val="25"/>
        </w:rPr>
        <w:t>1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п</w:t>
      </w:r>
      <w:r w:rsidRPr="00BE5478">
        <w:rPr>
          <w:i/>
          <w:color w:val="000000"/>
          <w:sz w:val="28"/>
          <w:szCs w:val="25"/>
        </w:rPr>
        <w:t>риемники сточных вод (санитарные приборы); 2</w:t>
      </w:r>
      <w:r w:rsidR="00BE5478">
        <w:rPr>
          <w:i/>
          <w:color w:val="000000"/>
          <w:sz w:val="28"/>
          <w:szCs w:val="25"/>
        </w:rPr>
        <w:t xml:space="preserve"> –</w:t>
      </w:r>
      <w:r w:rsidR="00BE5478" w:rsidRPr="00BE5478">
        <w:rPr>
          <w:i/>
          <w:color w:val="000000"/>
          <w:sz w:val="28"/>
          <w:szCs w:val="25"/>
        </w:rPr>
        <w:t xml:space="preserve"> ги</w:t>
      </w:r>
      <w:r w:rsidRPr="00BE5478">
        <w:rPr>
          <w:i/>
          <w:color w:val="000000"/>
          <w:sz w:val="28"/>
          <w:szCs w:val="25"/>
        </w:rPr>
        <w:t>дрозатворы; 3</w:t>
      </w:r>
      <w:r w:rsidR="00BE5478">
        <w:rPr>
          <w:i/>
          <w:color w:val="000000"/>
          <w:sz w:val="28"/>
          <w:szCs w:val="25"/>
        </w:rPr>
        <w:t xml:space="preserve"> –</w:t>
      </w:r>
      <w:r w:rsidR="00BE5478" w:rsidRPr="00BE5478">
        <w:rPr>
          <w:i/>
          <w:color w:val="000000"/>
          <w:sz w:val="28"/>
          <w:szCs w:val="25"/>
        </w:rPr>
        <w:t xml:space="preserve"> вн</w:t>
      </w:r>
      <w:r w:rsidRPr="00BE5478">
        <w:rPr>
          <w:i/>
          <w:color w:val="000000"/>
          <w:sz w:val="28"/>
          <w:szCs w:val="25"/>
        </w:rPr>
        <w:t>утренняя канализационная сеть; 4</w:t>
      </w:r>
      <w:r w:rsidR="00BE5478">
        <w:rPr>
          <w:i/>
          <w:color w:val="000000"/>
          <w:sz w:val="28"/>
          <w:szCs w:val="25"/>
        </w:rPr>
        <w:t xml:space="preserve"> –</w:t>
      </w:r>
      <w:r w:rsidR="00BE5478" w:rsidRPr="00BE5478">
        <w:rPr>
          <w:i/>
          <w:color w:val="000000"/>
          <w:sz w:val="28"/>
          <w:szCs w:val="25"/>
        </w:rPr>
        <w:t xml:space="preserve"> ве</w:t>
      </w:r>
      <w:r w:rsidRPr="00BE5478">
        <w:rPr>
          <w:i/>
          <w:color w:val="000000"/>
          <w:sz w:val="28"/>
          <w:szCs w:val="25"/>
        </w:rPr>
        <w:t>нтиляционная часть; 5</w:t>
      </w:r>
      <w:r w:rsidR="00BE5478">
        <w:rPr>
          <w:i/>
          <w:color w:val="000000"/>
          <w:sz w:val="28"/>
          <w:szCs w:val="25"/>
        </w:rPr>
        <w:t xml:space="preserve"> –</w:t>
      </w:r>
      <w:r w:rsidR="00BE5478" w:rsidRPr="00BE5478">
        <w:rPr>
          <w:i/>
          <w:color w:val="000000"/>
          <w:sz w:val="28"/>
          <w:szCs w:val="25"/>
        </w:rPr>
        <w:t xml:space="preserve"> ус</w:t>
      </w:r>
      <w:r w:rsidRPr="00BE5478">
        <w:rPr>
          <w:i/>
          <w:color w:val="000000"/>
          <w:sz w:val="28"/>
          <w:szCs w:val="25"/>
        </w:rPr>
        <w:t>тройства для прочистки</w:t>
      </w:r>
      <w:r w:rsidR="00A0004D" w:rsidRPr="00BE5478">
        <w:rPr>
          <w:i/>
          <w:color w:val="000000"/>
          <w:sz w:val="28"/>
          <w:szCs w:val="25"/>
        </w:rPr>
        <w:t xml:space="preserve"> (ревизии и прочистки)</w:t>
      </w:r>
      <w:r w:rsidR="00F37C33" w:rsidRPr="00BE5478">
        <w:rPr>
          <w:i/>
          <w:color w:val="000000"/>
          <w:sz w:val="28"/>
          <w:szCs w:val="25"/>
        </w:rPr>
        <w:t>; 6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в</w:t>
      </w:r>
      <w:r w:rsidR="00F37C33" w:rsidRPr="00BE5478">
        <w:rPr>
          <w:i/>
          <w:color w:val="000000"/>
          <w:sz w:val="28"/>
          <w:szCs w:val="25"/>
        </w:rPr>
        <w:t>ыпуски; 7</w:t>
      </w:r>
      <w:r w:rsidR="00BE5478">
        <w:rPr>
          <w:i/>
          <w:color w:val="000000"/>
          <w:sz w:val="28"/>
          <w:szCs w:val="25"/>
        </w:rPr>
        <w:t>-</w:t>
      </w:r>
      <w:r w:rsidR="00BE5478" w:rsidRPr="00BE5478">
        <w:rPr>
          <w:i/>
          <w:color w:val="000000"/>
          <w:sz w:val="28"/>
          <w:szCs w:val="25"/>
        </w:rPr>
        <w:t>д</w:t>
      </w:r>
      <w:r w:rsidR="00F37C33" w:rsidRPr="00BE5478">
        <w:rPr>
          <w:i/>
          <w:color w:val="000000"/>
          <w:sz w:val="28"/>
          <w:szCs w:val="25"/>
        </w:rPr>
        <w:t>воровая канализационная</w:t>
      </w:r>
      <w:r w:rsidRPr="00BE5478">
        <w:rPr>
          <w:i/>
          <w:color w:val="000000"/>
          <w:sz w:val="28"/>
          <w:szCs w:val="25"/>
        </w:rPr>
        <w:t xml:space="preserve"> сеть; 8</w:t>
      </w:r>
      <w:r w:rsidR="00BE5478">
        <w:rPr>
          <w:i/>
          <w:color w:val="000000"/>
          <w:sz w:val="28"/>
          <w:szCs w:val="25"/>
        </w:rPr>
        <w:t xml:space="preserve"> –</w:t>
      </w:r>
      <w:r w:rsidR="00BE5478" w:rsidRPr="00BE5478">
        <w:rPr>
          <w:i/>
          <w:color w:val="000000"/>
          <w:sz w:val="28"/>
          <w:szCs w:val="25"/>
        </w:rPr>
        <w:t xml:space="preserve"> ко</w:t>
      </w:r>
      <w:r w:rsidRPr="00BE5478">
        <w:rPr>
          <w:i/>
          <w:color w:val="000000"/>
          <w:sz w:val="28"/>
          <w:szCs w:val="25"/>
        </w:rPr>
        <w:t>нтрольный</w:t>
      </w:r>
      <w:r w:rsidR="00F37C33" w:rsidRPr="00BE5478">
        <w:rPr>
          <w:i/>
          <w:color w:val="000000"/>
          <w:sz w:val="28"/>
          <w:szCs w:val="25"/>
        </w:rPr>
        <w:t xml:space="preserve"> колодец; 9</w:t>
      </w:r>
      <w:r w:rsidR="00BE5478">
        <w:rPr>
          <w:i/>
          <w:color w:val="000000"/>
          <w:sz w:val="28"/>
          <w:szCs w:val="25"/>
        </w:rPr>
        <w:t xml:space="preserve"> –</w:t>
      </w:r>
      <w:r w:rsidR="00BE5478" w:rsidRPr="00BE5478">
        <w:rPr>
          <w:i/>
          <w:color w:val="000000"/>
          <w:sz w:val="28"/>
          <w:szCs w:val="25"/>
        </w:rPr>
        <w:t xml:space="preserve"> на</w:t>
      </w:r>
      <w:r w:rsidR="00F37C33" w:rsidRPr="00BE5478">
        <w:rPr>
          <w:i/>
          <w:color w:val="000000"/>
          <w:sz w:val="28"/>
          <w:szCs w:val="25"/>
        </w:rPr>
        <w:t>ружная сет</w:t>
      </w:r>
      <w:r w:rsidRPr="00BE5478">
        <w:rPr>
          <w:i/>
          <w:color w:val="000000"/>
          <w:sz w:val="28"/>
          <w:szCs w:val="25"/>
        </w:rPr>
        <w:t>ь централ</w:t>
      </w:r>
      <w:r w:rsidR="00F37C33" w:rsidRPr="00BE5478">
        <w:rPr>
          <w:i/>
          <w:color w:val="000000"/>
          <w:sz w:val="28"/>
          <w:szCs w:val="25"/>
        </w:rPr>
        <w:t>изованной городской канализации</w:t>
      </w:r>
      <w:r w:rsidRPr="00BE5478">
        <w:rPr>
          <w:i/>
          <w:color w:val="000000"/>
          <w:sz w:val="28"/>
          <w:szCs w:val="25"/>
        </w:rPr>
        <w:t>.</w:t>
      </w:r>
    </w:p>
    <w:p w:rsidR="00341625" w:rsidRPr="00BE5478" w:rsidRDefault="00FD3C0D" w:rsidP="00BE5478">
      <w:pPr>
        <w:pStyle w:val="a6"/>
        <w:tabs>
          <w:tab w:val="num" w:pos="1368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br w:type="page"/>
        <w:t>3</w:t>
      </w:r>
      <w:r w:rsidR="00C10A79" w:rsidRPr="00BE5478">
        <w:rPr>
          <w:b/>
          <w:color w:val="000000"/>
          <w:sz w:val="28"/>
        </w:rPr>
        <w:t>.2 Конструирование системы К1</w:t>
      </w:r>
    </w:p>
    <w:p w:rsidR="00FD3C0D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6119" w:rsidRPr="00BE5478" w:rsidRDefault="00E06119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Размещение элементов системы в строительных конструкциях здания и на территории произвожу с учетом возможности прокладки трубопроводов, размещения оборудования и труб, возможности их обслуживания, монтажа и демонтажа во время ремонта, с учетом расположения сопутствующих инженерных коммуникаций (отопления и вентиляции, электроснабжения), сохранения целостности несущих конструкций здания (балок, несущих перекрытий и стен, ригелей, колонн), а также минимальных затрат на материалы и монтаж.</w:t>
      </w:r>
    </w:p>
    <w:p w:rsidR="00341625" w:rsidRPr="00BE5478" w:rsidRDefault="00341625" w:rsidP="00BE5478">
      <w:pPr>
        <w:pStyle w:val="a6"/>
        <w:tabs>
          <w:tab w:val="num" w:pos="1368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41625" w:rsidRPr="00BE5478" w:rsidRDefault="00FD3C0D" w:rsidP="00BE5478">
      <w:pPr>
        <w:pStyle w:val="a6"/>
        <w:tabs>
          <w:tab w:val="num" w:pos="1368"/>
        </w:tabs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>3</w:t>
      </w:r>
      <w:r w:rsidR="001B1F4F" w:rsidRPr="00BE5478">
        <w:rPr>
          <w:b/>
          <w:color w:val="000000"/>
          <w:sz w:val="28"/>
        </w:rPr>
        <w:t>.2.1 Приемники сточных вод</w:t>
      </w:r>
    </w:p>
    <w:p w:rsidR="001B1F4F" w:rsidRPr="00BE5478" w:rsidRDefault="00A245E0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качестве приемников</w:t>
      </w:r>
      <w:r w:rsidR="001B1F4F" w:rsidRPr="00BE5478">
        <w:rPr>
          <w:color w:val="000000"/>
          <w:sz w:val="28"/>
          <w:szCs w:val="28"/>
        </w:rPr>
        <w:t xml:space="preserve"> сточных вод устанавливаю санитарные приборы, которые собирают загрязненные стоки образующиеся в результате хозяйственных и санитарно-гигиенических процедур.</w:t>
      </w:r>
    </w:p>
    <w:p w:rsidR="001B1F4F" w:rsidRPr="00BE5478" w:rsidRDefault="001B1F4F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На кухне принимаю мойку для удаления загрязнений с продуктов и посуды. Принимаю мойку изготовленную из нержавеющей стали размером 600х60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 xml:space="preserve">, врезную, </w:t>
      </w:r>
      <w:r w:rsidR="00BE5478">
        <w:rPr>
          <w:color w:val="000000"/>
          <w:sz w:val="28"/>
          <w:szCs w:val="28"/>
        </w:rPr>
        <w:t>т.е.</w:t>
      </w:r>
      <w:r w:rsidRPr="00BE5478">
        <w:rPr>
          <w:color w:val="000000"/>
          <w:sz w:val="28"/>
          <w:szCs w:val="28"/>
        </w:rPr>
        <w:t xml:space="preserve"> встраиваемую в отверстие в столешнице.</w:t>
      </w:r>
    </w:p>
    <w:p w:rsidR="001B1F4F" w:rsidRPr="00BE5478" w:rsidRDefault="001B1F4F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ванной комнате устанавливаем улучшенную ванну из полимерных материалов, размером 750х170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>. Для исключения затопления помещения ванну оборудую переливом, который соединяется с выпуском. В ванной комнате также размещаю умывальник с переливом размером 500х45</w:t>
      </w:r>
      <w:r w:rsidR="00BE5478" w:rsidRPr="00BE5478">
        <w:rPr>
          <w:color w:val="000000"/>
          <w:sz w:val="28"/>
          <w:szCs w:val="28"/>
        </w:rPr>
        <w:t>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>.</w:t>
      </w:r>
    </w:p>
    <w:p w:rsidR="00B07C13" w:rsidRPr="00BE5478" w:rsidRDefault="00B07C13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8"/>
        </w:rPr>
      </w:pPr>
      <w:r w:rsidRPr="00BE5478">
        <w:rPr>
          <w:i w:val="0"/>
          <w:color w:val="000000"/>
          <w:szCs w:val="28"/>
        </w:rPr>
        <w:t>В санузлах устанавливаем тарельчатый унитаз из керамики в комплекте со смывным бачком.</w:t>
      </w:r>
    </w:p>
    <w:p w:rsidR="00B07C13" w:rsidRPr="00BE5478" w:rsidRDefault="00B07C13" w:rsidP="00BE5478">
      <w:pPr>
        <w:pStyle w:val="a4"/>
        <w:spacing w:line="360" w:lineRule="auto"/>
        <w:ind w:firstLine="709"/>
        <w:jc w:val="both"/>
        <w:rPr>
          <w:color w:val="000000"/>
          <w:szCs w:val="28"/>
        </w:rPr>
      </w:pPr>
    </w:p>
    <w:p w:rsidR="00B07C13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3.2.2</w:t>
      </w:r>
      <w:r w:rsidR="00B07C13" w:rsidRPr="00BE5478">
        <w:rPr>
          <w:b/>
          <w:color w:val="000000"/>
          <w:sz w:val="28"/>
          <w:szCs w:val="28"/>
        </w:rPr>
        <w:t xml:space="preserve"> Гидрозатворы</w:t>
      </w:r>
    </w:p>
    <w:p w:rsidR="00B07C13" w:rsidRPr="00BE5478" w:rsidRDefault="00B07C13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Гидрозатвор предназначен для предотвращения проникновения токсичных и опасных газов из канализационной сети в помещение, путем создания слоя </w:t>
      </w:r>
      <w:r w:rsidR="00E249AD" w:rsidRPr="00BE5478">
        <w:rPr>
          <w:color w:val="000000"/>
          <w:sz w:val="28"/>
          <w:szCs w:val="28"/>
        </w:rPr>
        <w:t>воды величиной</w:t>
      </w:r>
      <w:r w:rsidRP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60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>.</w:t>
      </w:r>
    </w:p>
    <w:p w:rsidR="00B07C13" w:rsidRPr="00BE5478" w:rsidRDefault="00B07C13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На мойке предусматриваю двухоборотный гидрозатвор, на ванной – двухоборотный с горизонтальным выпуском, </w:t>
      </w:r>
      <w:r w:rsidR="00E249AD" w:rsidRPr="00BE5478">
        <w:rPr>
          <w:color w:val="000000"/>
          <w:sz w:val="28"/>
          <w:szCs w:val="28"/>
        </w:rPr>
        <w:t xml:space="preserve">на </w:t>
      </w:r>
      <w:r w:rsidRPr="00BE5478">
        <w:rPr>
          <w:color w:val="000000"/>
          <w:sz w:val="28"/>
          <w:szCs w:val="28"/>
        </w:rPr>
        <w:t>умывальник</w:t>
      </w:r>
      <w:r w:rsidR="00E249AD" w:rsidRPr="00BE5478">
        <w:rPr>
          <w:color w:val="000000"/>
          <w:sz w:val="28"/>
          <w:szCs w:val="28"/>
        </w:rPr>
        <w:t>е</w:t>
      </w:r>
      <w:r w:rsidRPr="00BE5478">
        <w:rPr>
          <w:color w:val="000000"/>
          <w:sz w:val="28"/>
          <w:szCs w:val="28"/>
        </w:rPr>
        <w:t xml:space="preserve"> – бутылочный, унитаз со встроенным гидрозатвором. Гидрозатворы изготовлены из полипропиленовой пластмассы, в виду ее повышенной термостойкости.</w:t>
      </w:r>
    </w:p>
    <w:p w:rsidR="00A210F7" w:rsidRPr="00BE5478" w:rsidRDefault="00A210F7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7C13" w:rsidRPr="00BE5478" w:rsidRDefault="00FD3C0D" w:rsidP="00BE5478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210F7" w:rsidRPr="00BE5478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2.3</w:t>
      </w:r>
      <w:r w:rsidR="00A210F7" w:rsidRPr="00BE5478">
        <w:rPr>
          <w:b/>
          <w:color w:val="000000"/>
          <w:sz w:val="28"/>
          <w:szCs w:val="28"/>
        </w:rPr>
        <w:t xml:space="preserve"> </w:t>
      </w:r>
      <w:r w:rsidR="00A210F7" w:rsidRPr="00BE5478">
        <w:rPr>
          <w:b/>
          <w:color w:val="000000"/>
          <w:sz w:val="28"/>
        </w:rPr>
        <w:t>Канализационная сеть</w:t>
      </w:r>
    </w:p>
    <w:p w:rsidR="007C0C54" w:rsidRPr="00BE5478" w:rsidRDefault="007C0C54" w:rsidP="00BE547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Канализационная сеть состоит:</w:t>
      </w:r>
    </w:p>
    <w:p w:rsidR="007C0C54" w:rsidRPr="00BE5478" w:rsidRDefault="007C0C54" w:rsidP="00BE5478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отводные трубы от приемников сточных вод к стояку.</w:t>
      </w:r>
    </w:p>
    <w:p w:rsidR="007C0C54" w:rsidRPr="00BE5478" w:rsidRDefault="007C0C54" w:rsidP="00BE5478">
      <w:pPr>
        <w:numPr>
          <w:ilvl w:val="0"/>
          <w:numId w:val="14"/>
        </w:numPr>
        <w:tabs>
          <w:tab w:val="left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стояки, транспортирующие стоки в нижнюю часть здания</w:t>
      </w:r>
    </w:p>
    <w:p w:rsidR="007C0C54" w:rsidRPr="00BE5478" w:rsidRDefault="007C0C54" w:rsidP="00BE5478">
      <w:pPr>
        <w:numPr>
          <w:ilvl w:val="0"/>
          <w:numId w:val="14"/>
        </w:numPr>
        <w:tabs>
          <w:tab w:val="left" w:pos="21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сборный коллектор, собирает воду от отдельных стояков и транспортирует ее за пределы здания.</w:t>
      </w:r>
    </w:p>
    <w:p w:rsidR="007C0C54" w:rsidRPr="00BE5478" w:rsidRDefault="007C0C54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Канализационная сеть прокладывается так, чтобы кратчайшим путем в самотечном режиме удалить воду за пределы здания (см план этажа и подвала). Диаметр отводных труб принимаю конструктивно равным максимальному диаметру выпуска присоединенного к этому трубопроводу, диаметр стояка должен быть больше</w:t>
      </w:r>
      <w:r w:rsidR="007D6A29" w:rsidRPr="00BE5478">
        <w:rPr>
          <w:color w:val="000000"/>
          <w:sz w:val="28"/>
          <w:szCs w:val="28"/>
        </w:rPr>
        <w:t>,</w:t>
      </w:r>
      <w:r w:rsidRPr="00BE5478">
        <w:rPr>
          <w:color w:val="000000"/>
          <w:sz w:val="28"/>
          <w:szCs w:val="28"/>
        </w:rPr>
        <w:t xml:space="preserve"> либо равен максимальному диаметру отводного трубопровода присоединенного к нему, диаметр отводного коллектора больше либо равен максимальному диаметру присоединенного к нему стояка.</w:t>
      </w:r>
    </w:p>
    <w:p w:rsidR="007C0C54" w:rsidRPr="00BE5478" w:rsidRDefault="007C0C54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Уклон отводных труб диаметром </w:t>
      </w:r>
      <w:r w:rsidR="00BE5478" w:rsidRPr="00BE5478">
        <w:rPr>
          <w:color w:val="000000"/>
          <w:sz w:val="28"/>
          <w:szCs w:val="28"/>
        </w:rPr>
        <w:t>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 xml:space="preserve"> принимаю не менее 0,03, при </w:t>
      </w:r>
      <w:r w:rsidR="007D6A29" w:rsidRPr="00BE5478">
        <w:rPr>
          <w:color w:val="000000"/>
          <w:sz w:val="28"/>
          <w:szCs w:val="28"/>
        </w:rPr>
        <w:t>Ду</w:t>
      </w:r>
      <w:r w:rsidRPr="00BE5478">
        <w:rPr>
          <w:color w:val="000000"/>
          <w:sz w:val="28"/>
          <w:szCs w:val="28"/>
        </w:rPr>
        <w:t>=</w:t>
      </w:r>
      <w:r w:rsidR="00BE5478" w:rsidRPr="00BE5478">
        <w:rPr>
          <w:color w:val="000000"/>
          <w:sz w:val="28"/>
          <w:szCs w:val="28"/>
        </w:rPr>
        <w:t>100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  <w:lang w:val="en-US"/>
        </w:rPr>
        <w:t>i</w:t>
      </w:r>
      <w:r w:rsidRPr="00BE5478">
        <w:rPr>
          <w:color w:val="000000"/>
          <w:sz w:val="28"/>
          <w:szCs w:val="28"/>
          <w:lang w:val="en-US"/>
        </w:rPr>
        <w:sym w:font="Symbol" w:char="F0B3"/>
      </w:r>
      <w:r w:rsidRPr="00BE5478">
        <w:rPr>
          <w:color w:val="000000"/>
          <w:sz w:val="28"/>
          <w:szCs w:val="28"/>
        </w:rPr>
        <w:t xml:space="preserve">0,02, стояки прокладываю вертикально, допустимое отклонение от вертикали не более </w:t>
      </w:r>
      <w:r w:rsidR="00BE5478" w:rsidRPr="00BE5478">
        <w:rPr>
          <w:color w:val="000000"/>
          <w:sz w:val="28"/>
          <w:szCs w:val="28"/>
        </w:rPr>
        <w:t>10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 xml:space="preserve"> на </w:t>
      </w:r>
      <w:r w:rsidR="00BE5478" w:rsidRPr="00BE5478">
        <w:rPr>
          <w:color w:val="000000"/>
          <w:sz w:val="28"/>
          <w:szCs w:val="28"/>
        </w:rPr>
        <w:t>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>.</w:t>
      </w:r>
    </w:p>
    <w:p w:rsidR="007C0C54" w:rsidRPr="00BE5478" w:rsidRDefault="00EA6332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Внутреннюю</w:t>
      </w:r>
      <w:r w:rsidR="007C0C54" w:rsidRPr="00BE5478">
        <w:rPr>
          <w:color w:val="000000"/>
          <w:sz w:val="28"/>
          <w:szCs w:val="28"/>
        </w:rPr>
        <w:t xml:space="preserve"> сеть монтирую из </w:t>
      </w:r>
      <w:r w:rsidR="007D6A29" w:rsidRPr="00BE5478">
        <w:rPr>
          <w:color w:val="000000"/>
          <w:sz w:val="28"/>
          <w:szCs w:val="23"/>
        </w:rPr>
        <w:t xml:space="preserve">безнапорных полипропиленовых </w:t>
      </w:r>
      <w:r w:rsidR="007C0C54" w:rsidRPr="00BE5478">
        <w:rPr>
          <w:color w:val="000000"/>
          <w:sz w:val="28"/>
          <w:szCs w:val="28"/>
        </w:rPr>
        <w:t>труб</w:t>
      </w:r>
      <w:r w:rsidR="001640C6" w:rsidRPr="00BE5478">
        <w:rPr>
          <w:color w:val="000000"/>
          <w:sz w:val="28"/>
          <w:szCs w:val="28"/>
        </w:rPr>
        <w:t>.</w:t>
      </w:r>
    </w:p>
    <w:p w:rsidR="001640C6" w:rsidRPr="00BE5478" w:rsidRDefault="00EA6332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3"/>
        </w:rPr>
      </w:pPr>
      <w:r w:rsidRPr="00BE5478">
        <w:rPr>
          <w:i w:val="0"/>
          <w:color w:val="000000"/>
          <w:szCs w:val="23"/>
        </w:rPr>
        <w:t>Диаметр условного прохода (Ду)</w:t>
      </w:r>
      <w:r w:rsidR="001640C6" w:rsidRPr="00BE5478">
        <w:rPr>
          <w:i w:val="0"/>
          <w:color w:val="000000"/>
          <w:szCs w:val="23"/>
        </w:rPr>
        <w:t xml:space="preserve"> канализационных стояков принимаем </w:t>
      </w:r>
      <w:r w:rsidR="00BE5478" w:rsidRPr="00BE5478">
        <w:rPr>
          <w:i w:val="0"/>
          <w:color w:val="000000"/>
          <w:szCs w:val="23"/>
        </w:rPr>
        <w:t>50</w:t>
      </w:r>
      <w:r w:rsidR="00BE5478">
        <w:rPr>
          <w:i w:val="0"/>
          <w:color w:val="000000"/>
          <w:szCs w:val="23"/>
        </w:rPr>
        <w:t> </w:t>
      </w:r>
      <w:r w:rsidR="00BE5478" w:rsidRPr="00BE5478">
        <w:rPr>
          <w:i w:val="0"/>
          <w:color w:val="000000"/>
          <w:szCs w:val="23"/>
        </w:rPr>
        <w:t>мм</w:t>
      </w:r>
      <w:r w:rsidRPr="00BE5478">
        <w:rPr>
          <w:i w:val="0"/>
          <w:color w:val="000000"/>
          <w:szCs w:val="23"/>
        </w:rPr>
        <w:t xml:space="preserve"> (для моек)</w:t>
      </w:r>
      <w:r w:rsidR="001640C6" w:rsidRPr="00BE5478">
        <w:rPr>
          <w:i w:val="0"/>
          <w:color w:val="000000"/>
          <w:szCs w:val="23"/>
        </w:rPr>
        <w:t xml:space="preserve"> и 100</w:t>
      </w:r>
      <w:r w:rsidR="00BE5478">
        <w:rPr>
          <w:i w:val="0"/>
          <w:color w:val="000000"/>
          <w:szCs w:val="23"/>
        </w:rPr>
        <w:t> </w:t>
      </w:r>
      <w:r w:rsidR="00BE5478" w:rsidRPr="00BE5478">
        <w:rPr>
          <w:i w:val="0"/>
          <w:color w:val="000000"/>
          <w:szCs w:val="23"/>
        </w:rPr>
        <w:t>мм</w:t>
      </w:r>
      <w:r w:rsidRPr="00BE5478">
        <w:rPr>
          <w:i w:val="0"/>
          <w:color w:val="000000"/>
          <w:szCs w:val="23"/>
        </w:rPr>
        <w:t xml:space="preserve"> (для </w:t>
      </w:r>
      <w:r w:rsidR="00ED0692" w:rsidRPr="00BE5478">
        <w:rPr>
          <w:i w:val="0"/>
          <w:color w:val="000000"/>
          <w:szCs w:val="23"/>
        </w:rPr>
        <w:t>санузлов</w:t>
      </w:r>
      <w:r w:rsidRPr="00BE5478">
        <w:rPr>
          <w:i w:val="0"/>
          <w:color w:val="000000"/>
          <w:szCs w:val="23"/>
        </w:rPr>
        <w:t>).</w:t>
      </w:r>
      <w:r w:rsidR="001640C6" w:rsidRPr="00BE5478">
        <w:rPr>
          <w:i w:val="0"/>
          <w:color w:val="000000"/>
          <w:szCs w:val="23"/>
        </w:rPr>
        <w:t xml:space="preserve"> Канализационные стояки прокладываются вертикально. Присоединение боковых отводящих трубопроводов производим в косой тройник (под углом 45 град.). Присоединение стояка к горизонтальным трубопроводам произ</w:t>
      </w:r>
      <w:r w:rsidRPr="00BE5478">
        <w:rPr>
          <w:i w:val="0"/>
          <w:color w:val="000000"/>
          <w:szCs w:val="23"/>
        </w:rPr>
        <w:t>водим плавно в два отвода по 45</w:t>
      </w:r>
      <w:r w:rsidR="001640C6" w:rsidRPr="00BE5478">
        <w:rPr>
          <w:i w:val="0"/>
          <w:color w:val="000000"/>
          <w:szCs w:val="23"/>
          <w:vertAlign w:val="superscript"/>
        </w:rPr>
        <w:t>о</w:t>
      </w:r>
      <w:r w:rsidR="001640C6" w:rsidRPr="00BE5478">
        <w:rPr>
          <w:i w:val="0"/>
          <w:color w:val="000000"/>
          <w:szCs w:val="23"/>
        </w:rPr>
        <w:t xml:space="preserve"> для уменьшения вероятности засорения.</w:t>
      </w:r>
    </w:p>
    <w:p w:rsidR="001640C6" w:rsidRPr="00BE5478" w:rsidRDefault="001640C6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3"/>
        </w:rPr>
      </w:pPr>
      <w:r w:rsidRPr="00BE5478">
        <w:rPr>
          <w:i w:val="0"/>
          <w:color w:val="000000"/>
          <w:szCs w:val="23"/>
        </w:rPr>
        <w:t>Горизонтальные трубопроводы, объединяющие стояки, прокладываем с уклоном в сторону выпуска. Боковые присоединения осуществляем плавно в косой тройник.</w:t>
      </w:r>
    </w:p>
    <w:p w:rsidR="001640C6" w:rsidRPr="00BE5478" w:rsidRDefault="001640C6" w:rsidP="00BE5478">
      <w:pPr>
        <w:pStyle w:val="a6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341625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3.2.4</w:t>
      </w:r>
      <w:r w:rsidR="003D60BC" w:rsidRPr="00BE5478">
        <w:rPr>
          <w:b/>
          <w:color w:val="000000"/>
          <w:sz w:val="28"/>
        </w:rPr>
        <w:t xml:space="preserve"> Устройства для прочистки</w:t>
      </w:r>
    </w:p>
    <w:p w:rsidR="006379DF" w:rsidRPr="00BE5478" w:rsidRDefault="00FB3C8B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8"/>
        </w:rPr>
      </w:pPr>
      <w:r w:rsidRPr="00BE5478">
        <w:rPr>
          <w:i w:val="0"/>
          <w:color w:val="000000"/>
          <w:szCs w:val="28"/>
        </w:rPr>
        <w:t xml:space="preserve">Устройства для прочистки предназначены для ликвидации засоров, выполняются в виде ревизий, предназначенных для прочистки трубопровода </w:t>
      </w:r>
      <w:smartTag w:uri="urn:schemas-microsoft-com:office:smarttags" w:element="time">
        <w:smartTagPr>
          <w:attr w:name="Hour" w:val="14"/>
          <w:attr w:name="Minute" w:val="0"/>
        </w:smartTagPr>
        <w:r w:rsidRPr="00BE5478">
          <w:rPr>
            <w:i w:val="0"/>
            <w:color w:val="000000"/>
            <w:szCs w:val="28"/>
          </w:rPr>
          <w:t>в 2</w:t>
        </w:r>
      </w:smartTag>
      <w:r w:rsidRPr="00BE5478">
        <w:rPr>
          <w:i w:val="0"/>
          <w:color w:val="000000"/>
          <w:szCs w:val="28"/>
        </w:rPr>
        <w:t xml:space="preserve"> стороны, или прочисток, обеспечивающих прочистку </w:t>
      </w:r>
      <w:smartTag w:uri="urn:schemas-microsoft-com:office:smarttags" w:element="time">
        <w:smartTagPr>
          <w:attr w:name="Hour" w:val="13"/>
          <w:attr w:name="Minute" w:val="0"/>
        </w:smartTagPr>
        <w:r w:rsidRPr="00BE5478">
          <w:rPr>
            <w:i w:val="0"/>
            <w:color w:val="000000"/>
            <w:szCs w:val="28"/>
          </w:rPr>
          <w:t>в 1</w:t>
        </w:r>
      </w:smartTag>
      <w:r w:rsidRPr="00BE5478">
        <w:rPr>
          <w:i w:val="0"/>
          <w:color w:val="000000"/>
          <w:szCs w:val="28"/>
        </w:rPr>
        <w:t xml:space="preserve"> сторону по ходу движения жидкости. Ревизии устанавливаю на первом и последнем эт</w:t>
      </w:r>
      <w:r w:rsidR="00A245E0" w:rsidRPr="00BE5478">
        <w:rPr>
          <w:i w:val="0"/>
          <w:color w:val="000000"/>
          <w:szCs w:val="28"/>
        </w:rPr>
        <w:t xml:space="preserve">аже и через два этажа на третий на расстоянии </w:t>
      </w:r>
      <w:r w:rsidR="00BE5478" w:rsidRPr="00BE5478">
        <w:rPr>
          <w:i w:val="0"/>
          <w:color w:val="000000"/>
          <w:szCs w:val="28"/>
        </w:rPr>
        <w:t>1</w:t>
      </w:r>
      <w:r w:rsidR="00BE5478">
        <w:rPr>
          <w:i w:val="0"/>
          <w:color w:val="000000"/>
          <w:szCs w:val="28"/>
        </w:rPr>
        <w:t> </w:t>
      </w:r>
      <w:r w:rsidR="00BE5478" w:rsidRPr="00BE5478">
        <w:rPr>
          <w:i w:val="0"/>
          <w:color w:val="000000"/>
          <w:szCs w:val="28"/>
        </w:rPr>
        <w:t>м</w:t>
      </w:r>
      <w:r w:rsidR="00A245E0" w:rsidRPr="00BE5478">
        <w:rPr>
          <w:i w:val="0"/>
          <w:color w:val="000000"/>
          <w:szCs w:val="28"/>
        </w:rPr>
        <w:t xml:space="preserve"> от пола</w:t>
      </w:r>
      <w:r w:rsidRPr="00BE5478">
        <w:rPr>
          <w:i w:val="0"/>
          <w:color w:val="000000"/>
          <w:szCs w:val="28"/>
        </w:rPr>
        <w:t>, на горизонтальных участках ревизии размещаю через 8</w:t>
      </w:r>
      <w:r w:rsidR="00BE5478">
        <w:rPr>
          <w:i w:val="0"/>
          <w:color w:val="000000"/>
          <w:szCs w:val="28"/>
        </w:rPr>
        <w:t>–</w:t>
      </w:r>
      <w:r w:rsidR="00BE5478" w:rsidRPr="00BE5478">
        <w:rPr>
          <w:i w:val="0"/>
          <w:color w:val="000000"/>
          <w:szCs w:val="28"/>
        </w:rPr>
        <w:t>15</w:t>
      </w:r>
      <w:r w:rsidR="00BE5478">
        <w:rPr>
          <w:i w:val="0"/>
          <w:color w:val="000000"/>
          <w:szCs w:val="28"/>
        </w:rPr>
        <w:t> </w:t>
      </w:r>
      <w:r w:rsidR="00BE5478" w:rsidRPr="00BE5478">
        <w:rPr>
          <w:i w:val="0"/>
          <w:color w:val="000000"/>
          <w:szCs w:val="28"/>
        </w:rPr>
        <w:t>м</w:t>
      </w:r>
      <w:r w:rsidRPr="00BE5478">
        <w:rPr>
          <w:i w:val="0"/>
          <w:color w:val="000000"/>
          <w:szCs w:val="28"/>
        </w:rPr>
        <w:t xml:space="preserve"> в зависи</w:t>
      </w:r>
      <w:r w:rsidR="005501F2" w:rsidRPr="00BE5478">
        <w:rPr>
          <w:i w:val="0"/>
          <w:color w:val="000000"/>
          <w:szCs w:val="28"/>
        </w:rPr>
        <w:t xml:space="preserve">мости от диаметра трубопроводов, </w:t>
      </w:r>
      <w:r w:rsidR="005501F2" w:rsidRPr="00BE5478">
        <w:rPr>
          <w:i w:val="0"/>
          <w:color w:val="000000"/>
          <w:szCs w:val="23"/>
        </w:rPr>
        <w:t>а также перед выпуском из здания.</w:t>
      </w:r>
    </w:p>
    <w:p w:rsidR="008A1888" w:rsidRPr="00BE5478" w:rsidRDefault="008A1888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3"/>
        </w:rPr>
      </w:pPr>
      <w:r w:rsidRPr="00BE5478">
        <w:rPr>
          <w:i w:val="0"/>
          <w:color w:val="000000"/>
          <w:szCs w:val="23"/>
        </w:rPr>
        <w:t>Прочистки устанавливаем на горизонтальных участках сети на расстоянии 10</w:t>
      </w:r>
      <w:r w:rsidR="00BE5478">
        <w:rPr>
          <w:i w:val="0"/>
          <w:color w:val="000000"/>
          <w:szCs w:val="23"/>
        </w:rPr>
        <w:t> </w:t>
      </w:r>
      <w:r w:rsidR="00BE5478" w:rsidRPr="00BE5478">
        <w:rPr>
          <w:i w:val="0"/>
          <w:color w:val="000000"/>
          <w:szCs w:val="23"/>
        </w:rPr>
        <w:t>м</w:t>
      </w:r>
      <w:r w:rsidR="005501F2" w:rsidRPr="00BE5478">
        <w:rPr>
          <w:i w:val="0"/>
          <w:color w:val="000000"/>
          <w:szCs w:val="23"/>
        </w:rPr>
        <w:t xml:space="preserve"> друг от друга</w:t>
      </w:r>
      <w:r w:rsidRPr="00BE5478">
        <w:rPr>
          <w:i w:val="0"/>
          <w:color w:val="000000"/>
          <w:szCs w:val="23"/>
        </w:rPr>
        <w:t xml:space="preserve"> и на поворотах</w:t>
      </w:r>
      <w:r w:rsidR="006379DF" w:rsidRPr="00BE5478">
        <w:rPr>
          <w:i w:val="0"/>
          <w:color w:val="000000"/>
          <w:szCs w:val="23"/>
        </w:rPr>
        <w:t xml:space="preserve"> сети</w:t>
      </w:r>
      <w:r w:rsidRPr="00BE5478">
        <w:rPr>
          <w:i w:val="0"/>
          <w:color w:val="000000"/>
          <w:szCs w:val="23"/>
        </w:rPr>
        <w:t xml:space="preserve"> при изменении направления движения сточных вод.</w:t>
      </w:r>
    </w:p>
    <w:p w:rsidR="00FB3C8B" w:rsidRPr="00BE5478" w:rsidRDefault="00FB3C8B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379DF" w:rsidRPr="00BE5478" w:rsidRDefault="00FD3C0D" w:rsidP="00BE5478">
      <w:pPr>
        <w:pStyle w:val="a6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3.2.5</w:t>
      </w:r>
      <w:r w:rsidR="006379DF" w:rsidRPr="00BE5478">
        <w:rPr>
          <w:b/>
          <w:color w:val="000000"/>
          <w:sz w:val="28"/>
          <w:szCs w:val="28"/>
        </w:rPr>
        <w:t xml:space="preserve"> Выпуски</w:t>
      </w:r>
    </w:p>
    <w:p w:rsidR="006379DF" w:rsidRPr="00BE5478" w:rsidRDefault="006379DF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Выпуски прокладываю в земле от стены з</w:t>
      </w:r>
      <w:r w:rsidR="0023747A" w:rsidRPr="00BE5478">
        <w:rPr>
          <w:color w:val="000000"/>
          <w:sz w:val="28"/>
          <w:szCs w:val="28"/>
        </w:rPr>
        <w:t>дания до первого колодца дворовой</w:t>
      </w:r>
      <w:r w:rsidRPr="00BE5478">
        <w:rPr>
          <w:color w:val="000000"/>
          <w:sz w:val="28"/>
          <w:szCs w:val="28"/>
        </w:rPr>
        <w:t xml:space="preserve"> сети, диаметр выпуска больше </w:t>
      </w:r>
      <w:r w:rsidR="00AC408D" w:rsidRPr="00BE5478">
        <w:rPr>
          <w:color w:val="000000"/>
          <w:sz w:val="28"/>
          <w:szCs w:val="28"/>
        </w:rPr>
        <w:t xml:space="preserve">либо равен диаметру коллектора. </w:t>
      </w:r>
      <w:r w:rsidRPr="00BE5478">
        <w:rPr>
          <w:color w:val="000000"/>
          <w:sz w:val="28"/>
          <w:szCs w:val="28"/>
        </w:rPr>
        <w:t>Расстояние до колодца должно обеспечить возможность прочистки выпуска из здания (подвала), минимальное расс</w:t>
      </w:r>
      <w:r w:rsidR="004B7F9F" w:rsidRPr="00BE5478">
        <w:rPr>
          <w:color w:val="000000"/>
          <w:sz w:val="28"/>
          <w:szCs w:val="28"/>
        </w:rPr>
        <w:t xml:space="preserve">тояние – </w:t>
      </w:r>
      <w:r w:rsidR="00BE5478" w:rsidRPr="00BE5478">
        <w:rPr>
          <w:color w:val="000000"/>
          <w:sz w:val="28"/>
          <w:szCs w:val="28"/>
        </w:rPr>
        <w:t>3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4B7F9F" w:rsidRPr="00BE5478">
        <w:rPr>
          <w:color w:val="000000"/>
          <w:sz w:val="28"/>
          <w:szCs w:val="28"/>
        </w:rPr>
        <w:t>, максимальное –1</w:t>
      </w:r>
      <w:r w:rsidR="00BE5478" w:rsidRPr="00BE5478">
        <w:rPr>
          <w:color w:val="000000"/>
          <w:sz w:val="28"/>
          <w:szCs w:val="28"/>
        </w:rPr>
        <w:t>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 в зависимости от диаметра выпуска.</w:t>
      </w:r>
      <w:r w:rsidR="004B7F9F" w:rsidRPr="00BE5478">
        <w:rPr>
          <w:color w:val="000000"/>
          <w:sz w:val="28"/>
          <w:szCs w:val="28"/>
        </w:rPr>
        <w:t xml:space="preserve"> Принимаю выпуск Ду </w:t>
      </w:r>
      <w:r w:rsidR="00BE5478" w:rsidRPr="00BE5478">
        <w:rPr>
          <w:color w:val="000000"/>
          <w:sz w:val="28"/>
          <w:szCs w:val="28"/>
        </w:rPr>
        <w:t>100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4B7F9F" w:rsidRPr="00BE5478">
        <w:rPr>
          <w:color w:val="000000"/>
          <w:sz w:val="28"/>
          <w:szCs w:val="28"/>
        </w:rPr>
        <w:t xml:space="preserve">, длиной </w:t>
      </w:r>
      <w:r w:rsidR="004B7F9F" w:rsidRPr="00BE5478">
        <w:rPr>
          <w:color w:val="000000"/>
          <w:sz w:val="28"/>
          <w:szCs w:val="28"/>
          <w:lang w:val="en-GB"/>
        </w:rPr>
        <w:t>L</w:t>
      </w:r>
      <w:r w:rsidR="004B7F9F" w:rsidRPr="00BE5478">
        <w:rPr>
          <w:color w:val="000000"/>
          <w:sz w:val="28"/>
          <w:szCs w:val="28"/>
        </w:rPr>
        <w:t>=</w:t>
      </w:r>
      <w:r w:rsidR="00B85F46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="004B7F9F" w:rsidRPr="00BE5478">
        <w:rPr>
          <w:color w:val="000000"/>
          <w:sz w:val="28"/>
          <w:szCs w:val="28"/>
        </w:rPr>
        <w:t xml:space="preserve">, с уклоном </w:t>
      </w:r>
      <w:r w:rsidR="004B7F9F" w:rsidRPr="00BE5478">
        <w:rPr>
          <w:color w:val="000000"/>
          <w:sz w:val="28"/>
          <w:szCs w:val="28"/>
          <w:lang w:val="en-GB"/>
        </w:rPr>
        <w:t>i</w:t>
      </w:r>
      <w:r w:rsidR="004B7F9F" w:rsidRPr="00BE5478">
        <w:rPr>
          <w:color w:val="000000"/>
          <w:sz w:val="28"/>
          <w:szCs w:val="28"/>
        </w:rPr>
        <w:t>=0,02.</w:t>
      </w:r>
    </w:p>
    <w:p w:rsidR="006379DF" w:rsidRPr="00BE5478" w:rsidRDefault="006379DF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Выпуск прокладываю на глуб</w:t>
      </w:r>
      <w:r w:rsidR="00AC408D" w:rsidRPr="00BE5478">
        <w:rPr>
          <w:color w:val="000000"/>
          <w:sz w:val="28"/>
          <w:szCs w:val="28"/>
        </w:rPr>
        <w:t xml:space="preserve">ине меньшей глубины промерзания, так как стоки имеют </w:t>
      </w:r>
      <w:r w:rsidR="00AC408D" w:rsidRPr="00BE5478">
        <w:rPr>
          <w:color w:val="000000"/>
          <w:sz w:val="28"/>
          <w:szCs w:val="28"/>
          <w:lang w:val="en-US"/>
        </w:rPr>
        <w:t>t</w:t>
      </w:r>
      <w:r w:rsidR="00AC408D" w:rsidRPr="00BE5478">
        <w:rPr>
          <w:color w:val="000000"/>
          <w:sz w:val="28"/>
          <w:szCs w:val="28"/>
        </w:rPr>
        <w:t xml:space="preserve"> </w:t>
      </w:r>
      <w:r w:rsidR="00AC408D" w:rsidRPr="00BE5478">
        <w:rPr>
          <w:color w:val="000000"/>
          <w:sz w:val="28"/>
          <w:szCs w:val="28"/>
        </w:rPr>
        <w:sym w:font="Symbol" w:char="F0BB"/>
      </w:r>
      <w:r w:rsidR="00AC408D" w:rsidRPr="00BE5478">
        <w:rPr>
          <w:color w:val="000000"/>
          <w:sz w:val="28"/>
          <w:szCs w:val="28"/>
        </w:rPr>
        <w:t xml:space="preserve"> 20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3</w:t>
      </w:r>
      <w:r w:rsidR="00AC408D" w:rsidRPr="00BE5478">
        <w:rPr>
          <w:color w:val="000000"/>
          <w:sz w:val="28"/>
          <w:szCs w:val="28"/>
        </w:rPr>
        <w:t>0</w:t>
      </w:r>
      <w:r w:rsidR="00AC408D" w:rsidRPr="00BE5478">
        <w:rPr>
          <w:color w:val="000000"/>
          <w:sz w:val="28"/>
          <w:szCs w:val="28"/>
        </w:rPr>
        <w:sym w:font="Symbol" w:char="F0B0"/>
      </w:r>
      <w:r w:rsidR="00AC408D" w:rsidRPr="00BE5478">
        <w:rPr>
          <w:color w:val="000000"/>
          <w:sz w:val="28"/>
          <w:szCs w:val="28"/>
        </w:rPr>
        <w:t>С.</w:t>
      </w:r>
    </w:p>
    <w:p w:rsidR="00FD3C0D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08D" w:rsidRPr="00BE5478" w:rsidRDefault="00AC408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h</w:t>
      </w:r>
      <w:r w:rsidRPr="00BE5478">
        <w:rPr>
          <w:color w:val="000000"/>
          <w:sz w:val="28"/>
          <w:szCs w:val="28"/>
          <w:vertAlign w:val="subscript"/>
        </w:rPr>
        <w:t>прол</w:t>
      </w:r>
      <w:r w:rsidRPr="00BE5478">
        <w:rPr>
          <w:color w:val="000000"/>
          <w:sz w:val="28"/>
          <w:szCs w:val="28"/>
          <w:vertAlign w:val="superscript"/>
        </w:rPr>
        <w:t>К1</w:t>
      </w:r>
      <w:r w:rsidRPr="00BE5478">
        <w:rPr>
          <w:color w:val="000000"/>
          <w:sz w:val="28"/>
          <w:szCs w:val="28"/>
        </w:rPr>
        <w:t>=</w:t>
      </w: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пром</w:t>
      </w:r>
      <w:r w:rsidRPr="00BE5478">
        <w:rPr>
          <w:color w:val="000000"/>
          <w:sz w:val="28"/>
          <w:szCs w:val="28"/>
        </w:rPr>
        <w:t>-0,3;</w:t>
      </w:r>
    </w:p>
    <w:p w:rsidR="00FD3C0D" w:rsidRDefault="00FD3C0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408D" w:rsidRPr="00BE5478" w:rsidRDefault="00AC408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где</w:t>
      </w:r>
    </w:p>
    <w:p w:rsidR="00AC408D" w:rsidRPr="00BE5478" w:rsidRDefault="00AC408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US"/>
        </w:rPr>
        <w:t>h</w:t>
      </w:r>
      <w:r w:rsidRPr="00BE5478">
        <w:rPr>
          <w:color w:val="000000"/>
          <w:sz w:val="28"/>
          <w:szCs w:val="28"/>
          <w:vertAlign w:val="subscript"/>
        </w:rPr>
        <w:t>пром</w:t>
      </w:r>
      <w:r w:rsidRPr="00BE5478">
        <w:rPr>
          <w:color w:val="000000"/>
          <w:sz w:val="28"/>
          <w:szCs w:val="28"/>
        </w:rPr>
        <w:t xml:space="preserve">= </w:t>
      </w:r>
      <w:r w:rsidR="00B85F46" w:rsidRPr="00BE5478">
        <w:rPr>
          <w:color w:val="000000"/>
          <w:sz w:val="28"/>
          <w:szCs w:val="28"/>
        </w:rPr>
        <w:t>1,5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AC408D" w:rsidRPr="00BE5478" w:rsidRDefault="00AC408D" w:rsidP="00BE5478">
      <w:pPr>
        <w:tabs>
          <w:tab w:val="left" w:pos="426"/>
          <w:tab w:val="left" w:pos="21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  <w:lang w:val="en-GB"/>
        </w:rPr>
        <w:t>h</w:t>
      </w:r>
      <w:r w:rsidRPr="00BE5478">
        <w:rPr>
          <w:color w:val="000000"/>
          <w:sz w:val="28"/>
          <w:szCs w:val="28"/>
          <w:vertAlign w:val="subscript"/>
        </w:rPr>
        <w:t>прол</w:t>
      </w:r>
      <w:r w:rsidRPr="00BE5478">
        <w:rPr>
          <w:color w:val="000000"/>
          <w:sz w:val="28"/>
          <w:szCs w:val="28"/>
          <w:vertAlign w:val="superscript"/>
        </w:rPr>
        <w:t>К1</w:t>
      </w:r>
      <w:r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B85F46" w:rsidRPr="00BE5478">
        <w:rPr>
          <w:color w:val="000000"/>
          <w:sz w:val="28"/>
          <w:szCs w:val="28"/>
        </w:rPr>
        <w:t>1,5</w:t>
      </w:r>
      <w:r w:rsidRPr="00BE5478">
        <w:rPr>
          <w:color w:val="000000"/>
          <w:sz w:val="28"/>
          <w:szCs w:val="28"/>
        </w:rPr>
        <w:t xml:space="preserve"> -0,3=</w:t>
      </w:r>
      <w:r w:rsidR="00B85F46" w:rsidRPr="00BE5478">
        <w:rPr>
          <w:color w:val="000000"/>
          <w:sz w:val="28"/>
          <w:szCs w:val="28"/>
        </w:rPr>
        <w:t>1,2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</w:p>
    <w:p w:rsidR="00AC408D" w:rsidRPr="00BE5478" w:rsidRDefault="00AC408D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C408D" w:rsidRPr="00BE5478" w:rsidRDefault="00FD3C0D" w:rsidP="00BE5478">
      <w:pPr>
        <w:pStyle w:val="a6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593848" w:rsidRPr="00BE5478">
        <w:rPr>
          <w:b/>
          <w:color w:val="000000"/>
          <w:sz w:val="28"/>
          <w:szCs w:val="28"/>
        </w:rPr>
        <w:t>.2.6</w:t>
      </w:r>
      <w:r w:rsidR="00AC408D" w:rsidRPr="00BE5478">
        <w:rPr>
          <w:b/>
          <w:color w:val="000000"/>
          <w:sz w:val="28"/>
          <w:szCs w:val="28"/>
        </w:rPr>
        <w:t xml:space="preserve"> Дворовая сеть</w:t>
      </w:r>
    </w:p>
    <w:p w:rsidR="00AC408D" w:rsidRPr="00BE5478" w:rsidRDefault="00AC408D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Дворовая сеть объединяет все выпуски так, чтобы по кратчайшему расстоянию отвести стоки в городскую сеть, для уменьшения глубины заложения желательно, чтобы уклон трубопровода совпадал с уклоном местности, минимальный диаметр </w:t>
      </w:r>
      <w:r w:rsidR="000E1D9A" w:rsidRPr="00BE5478">
        <w:rPr>
          <w:color w:val="000000"/>
          <w:sz w:val="28"/>
          <w:szCs w:val="28"/>
        </w:rPr>
        <w:t>условного прохода дворовой сети Ду=</w:t>
      </w:r>
      <w:r w:rsidRPr="00BE5478">
        <w:rPr>
          <w:color w:val="000000"/>
          <w:sz w:val="28"/>
          <w:szCs w:val="28"/>
        </w:rPr>
        <w:t>150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Pr="00BE5478">
        <w:rPr>
          <w:color w:val="000000"/>
          <w:sz w:val="28"/>
          <w:szCs w:val="28"/>
        </w:rPr>
        <w:t>. Для контроля работы дворовой сети в местах присоединения выпусков, на повор</w:t>
      </w:r>
      <w:r w:rsidR="001A18E4" w:rsidRPr="00BE5478">
        <w:rPr>
          <w:color w:val="000000"/>
          <w:sz w:val="28"/>
          <w:szCs w:val="28"/>
        </w:rPr>
        <w:t>отах, в местах изменения уклона и диаметра,</w:t>
      </w:r>
      <w:r w:rsidRPr="00BE5478">
        <w:rPr>
          <w:color w:val="000000"/>
          <w:sz w:val="28"/>
          <w:szCs w:val="28"/>
        </w:rPr>
        <w:t xml:space="preserve"> на участках д</w:t>
      </w:r>
      <w:r w:rsidR="00BA198D" w:rsidRPr="00BE5478">
        <w:rPr>
          <w:color w:val="000000"/>
          <w:sz w:val="28"/>
          <w:szCs w:val="28"/>
        </w:rPr>
        <w:t>линой свыше 3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 предусматриваю смотровые колодцы.</w:t>
      </w:r>
    </w:p>
    <w:p w:rsidR="00A3292D" w:rsidRPr="00BE5478" w:rsidRDefault="00A3292D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3"/>
        </w:rPr>
        <w:t>Дворовую канализационную сеть принимаем из керамических раструбных труб по ГОСТ 286</w:t>
      </w:r>
      <w:r w:rsidR="00BE5478">
        <w:rPr>
          <w:color w:val="000000"/>
          <w:sz w:val="28"/>
          <w:szCs w:val="23"/>
        </w:rPr>
        <w:t>–</w:t>
      </w:r>
      <w:r w:rsidR="00BE5478" w:rsidRPr="00BE5478">
        <w:rPr>
          <w:color w:val="000000"/>
          <w:sz w:val="28"/>
          <w:szCs w:val="23"/>
        </w:rPr>
        <w:t>8</w:t>
      </w:r>
      <w:r w:rsidRPr="00BE5478">
        <w:rPr>
          <w:color w:val="000000"/>
          <w:sz w:val="28"/>
          <w:szCs w:val="23"/>
        </w:rPr>
        <w:t>2.</w:t>
      </w:r>
    </w:p>
    <w:p w:rsidR="00FB3C8B" w:rsidRPr="00BE5478" w:rsidRDefault="00FB3C8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911" w:rsidRPr="00BE5478" w:rsidRDefault="00FD3C0D" w:rsidP="00BE5478">
      <w:pPr>
        <w:pStyle w:val="a6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B6D95" w:rsidRPr="00BE5478">
        <w:rPr>
          <w:b/>
          <w:color w:val="000000"/>
          <w:sz w:val="28"/>
          <w:szCs w:val="28"/>
        </w:rPr>
        <w:t>.2.7</w:t>
      </w:r>
      <w:r w:rsidR="00BE6911" w:rsidRPr="00BE5478">
        <w:rPr>
          <w:b/>
          <w:color w:val="000000"/>
          <w:sz w:val="28"/>
          <w:szCs w:val="28"/>
        </w:rPr>
        <w:t xml:space="preserve"> Контрольный колодец</w:t>
      </w:r>
    </w:p>
    <w:p w:rsidR="00BE6911" w:rsidRPr="00BE5478" w:rsidRDefault="00BE6911" w:rsidP="00BE5478">
      <w:pPr>
        <w:pStyle w:val="a6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Контрольный колодец является административной границей между дворовой и наружной сетью, размещается на расстоянии 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1</w:t>
      </w:r>
      <w:r w:rsidRPr="00BE5478">
        <w:rPr>
          <w:color w:val="000000"/>
          <w:sz w:val="28"/>
          <w:szCs w:val="28"/>
        </w:rPr>
        <w:t>,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 от красной линии внутрь квартала. Если сеть подходит выше отметки шелыги наружной сети, то в контрольном колодце предусматривается перепад, так чтобы присоединение к наружной сети производилось по верхнему своду трубы или по уровню воды.</w:t>
      </w:r>
    </w:p>
    <w:p w:rsidR="00BE6911" w:rsidRPr="00BE5478" w:rsidRDefault="00BE6911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7B6E" w:rsidRPr="00BE5478" w:rsidRDefault="00FD3C0D" w:rsidP="00BE5478">
      <w:pPr>
        <w:pStyle w:val="a6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65AF6" w:rsidRPr="00BE5478">
        <w:rPr>
          <w:b/>
          <w:color w:val="000000"/>
          <w:sz w:val="28"/>
          <w:szCs w:val="28"/>
        </w:rPr>
        <w:t>.2.8</w:t>
      </w:r>
      <w:r w:rsidR="00CF7B6E" w:rsidRPr="00BE5478">
        <w:rPr>
          <w:b/>
          <w:color w:val="000000"/>
          <w:sz w:val="28"/>
          <w:szCs w:val="28"/>
        </w:rPr>
        <w:t xml:space="preserve"> Вытяжная (вентиляционная) часть</w:t>
      </w:r>
    </w:p>
    <w:p w:rsidR="00CF7B6E" w:rsidRPr="00BE5478" w:rsidRDefault="00CF7B6E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Предназначена для удаления токсичных и в</w:t>
      </w:r>
      <w:r w:rsidR="00D54D5D" w:rsidRPr="00BE5478">
        <w:rPr>
          <w:color w:val="000000"/>
          <w:sz w:val="28"/>
          <w:szCs w:val="28"/>
        </w:rPr>
        <w:t xml:space="preserve">зрывоопасных газов из наружной и </w:t>
      </w:r>
      <w:r w:rsidRPr="00BE5478">
        <w:rPr>
          <w:color w:val="000000"/>
          <w:sz w:val="28"/>
          <w:szCs w:val="28"/>
        </w:rPr>
        <w:t>внутренней канализационной сети. Стояки канализации выводятся выше кровли здания, в связи с тем, что температура паров и воды внутри стояка выше, чем наружного воздуха, то за счет естественного температурного напора воздух из полости стояков поднимается и рассеивается в атмосфере, на его место подсасывается холодный воздух через неплотности в колодцах.</w:t>
      </w:r>
    </w:p>
    <w:p w:rsidR="00CF7B6E" w:rsidRPr="00BE5478" w:rsidRDefault="00CF7B6E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При сужении сечения вентстояка при обмерзании нарушается вентиляция и резко увеличивается вакуум в стояке, что приводит при залповым сбросе в стояк к срыве гидрозатворов, поэт</w:t>
      </w:r>
      <w:r w:rsidR="00D54D5D" w:rsidRPr="00BE5478">
        <w:rPr>
          <w:color w:val="000000"/>
          <w:sz w:val="28"/>
          <w:szCs w:val="28"/>
        </w:rPr>
        <w:t>ому стояк выводится на высоту 0,3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0</w:t>
      </w:r>
      <w:r w:rsidR="00D54D5D" w:rsidRPr="00BE5478">
        <w:rPr>
          <w:color w:val="000000"/>
          <w:sz w:val="28"/>
          <w:szCs w:val="28"/>
        </w:rPr>
        <w:t>,</w:t>
      </w:r>
      <w:r w:rsidR="00BE5478" w:rsidRPr="00BE5478">
        <w:rPr>
          <w:color w:val="000000"/>
          <w:sz w:val="28"/>
          <w:szCs w:val="28"/>
        </w:rPr>
        <w:t>5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</w:t>
      </w:r>
      <w:r w:rsidRPr="00BE5478">
        <w:rPr>
          <w:color w:val="000000"/>
          <w:sz w:val="28"/>
          <w:szCs w:val="28"/>
        </w:rPr>
        <w:t xml:space="preserve"> выше </w:t>
      </w:r>
      <w:r w:rsidR="00A9205A" w:rsidRPr="00BE5478">
        <w:rPr>
          <w:color w:val="000000"/>
          <w:sz w:val="28"/>
          <w:szCs w:val="28"/>
        </w:rPr>
        <w:t xml:space="preserve">неэксплуатируемой </w:t>
      </w:r>
      <w:r w:rsidRPr="00BE5478">
        <w:rPr>
          <w:color w:val="000000"/>
          <w:sz w:val="28"/>
          <w:szCs w:val="28"/>
        </w:rPr>
        <w:t>кровли, при большей высоте необходимо утепление стояка, чтобы снизить обмерзание. Вытяжные части, проложенные в отапливаемых помещениях прокладывают в основном из пластмассовых труб, стояки, выходящие на кровлю – из асбестоцемента или морозоустойчивой пластмассы.</w:t>
      </w:r>
    </w:p>
    <w:p w:rsidR="00CF7B6E" w:rsidRPr="00BE5478" w:rsidRDefault="00CF7B6E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6858" w:rsidRPr="00BE5478" w:rsidRDefault="00FD3C0D" w:rsidP="00FD3C0D">
      <w:pPr>
        <w:spacing w:line="360" w:lineRule="auto"/>
        <w:ind w:firstLine="7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3.3 </w:t>
      </w:r>
      <w:r w:rsidR="00A06858" w:rsidRPr="00BE5478">
        <w:rPr>
          <w:b/>
          <w:color w:val="000000"/>
          <w:sz w:val="28"/>
        </w:rPr>
        <w:t>Расчет К1</w:t>
      </w:r>
    </w:p>
    <w:p w:rsidR="00A06858" w:rsidRPr="00BE5478" w:rsidRDefault="00A06858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06858" w:rsidRPr="00BE5478" w:rsidRDefault="00A0685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Произвожу на пропуск максимальных секундных расходов в час максимального водопотребления.</w:t>
      </w:r>
    </w:p>
    <w:p w:rsidR="003630F8" w:rsidRPr="00BE5478" w:rsidRDefault="003630F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0F8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>3.3.1</w:t>
      </w:r>
      <w:r w:rsidR="003630F8" w:rsidRPr="00BE5478">
        <w:rPr>
          <w:b/>
          <w:color w:val="000000"/>
          <w:sz w:val="28"/>
        </w:rPr>
        <w:t xml:space="preserve"> Определение расчетных расходов на объекте</w:t>
      </w:r>
    </w:p>
    <w:p w:rsidR="003630F8" w:rsidRPr="00BE5478" w:rsidRDefault="003630F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Максимальный секундный расход сточных вод </w:t>
      </w:r>
      <w:r w:rsidR="00E9323A" w:rsidRPr="00BE5478">
        <w:rPr>
          <w:color w:val="000000"/>
          <w:sz w:val="28"/>
          <w:szCs w:val="28"/>
        </w:rPr>
        <w:t xml:space="preserve">на объекте </w:t>
      </w:r>
      <w:r w:rsidRPr="00BE5478">
        <w:rPr>
          <w:color w:val="000000"/>
          <w:sz w:val="28"/>
          <w:szCs w:val="28"/>
        </w:rPr>
        <w:t>рассчитывается по формуле:</w:t>
      </w:r>
    </w:p>
    <w:p w:rsidR="003630F8" w:rsidRPr="00BE5478" w:rsidRDefault="003630F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0F8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6"/>
          <w:sz w:val="28"/>
        </w:rPr>
        <w:pict>
          <v:shape id="_x0000_i1092" type="#_x0000_t75" style="width:23.25pt;height:23.25pt">
            <v:imagedata r:id="rId72" o:title=""/>
          </v:shape>
        </w:pict>
      </w:r>
      <w:r w:rsidR="003630F8" w:rsidRPr="00BE5478">
        <w:rPr>
          <w:color w:val="000000"/>
          <w:sz w:val="28"/>
          <w:szCs w:val="28"/>
        </w:rPr>
        <w:t xml:space="preserve">= </w:t>
      </w:r>
      <w:r>
        <w:rPr>
          <w:b/>
          <w:color w:val="000000"/>
          <w:position w:val="-16"/>
          <w:sz w:val="28"/>
        </w:rPr>
        <w:pict>
          <v:shape id="_x0000_i1093" type="#_x0000_t75" style="width:23.25pt;height:23.25pt">
            <v:imagedata r:id="rId73" o:title=""/>
          </v:shape>
        </w:pict>
      </w:r>
      <w:r w:rsidR="003630F8" w:rsidRPr="00BE5478">
        <w:rPr>
          <w:color w:val="000000"/>
          <w:sz w:val="28"/>
          <w:szCs w:val="28"/>
        </w:rPr>
        <w:t xml:space="preserve">+ </w:t>
      </w:r>
      <w:r>
        <w:rPr>
          <w:b/>
          <w:color w:val="000000"/>
          <w:position w:val="-16"/>
          <w:sz w:val="28"/>
        </w:rPr>
        <w:pict>
          <v:shape id="_x0000_i1094" type="#_x0000_t75" style="width:21pt;height:23.25pt">
            <v:imagedata r:id="rId74" o:title=""/>
          </v:shape>
        </w:pict>
      </w:r>
      <w:r w:rsidR="00FA3D31" w:rsidRPr="00BE5478">
        <w:rPr>
          <w:color w:val="000000"/>
          <w:sz w:val="28"/>
          <w:szCs w:val="28"/>
        </w:rPr>
        <w:t>,</w:t>
      </w:r>
      <w:r w:rsidR="003630F8" w:rsidRPr="00BE5478">
        <w:rPr>
          <w:color w:val="000000"/>
          <w:sz w:val="28"/>
          <w:szCs w:val="28"/>
        </w:rPr>
        <w:t xml:space="preserve"> </w:t>
      </w:r>
      <w:r w:rsidR="00FA3D31" w:rsidRPr="00BE5478">
        <w:rPr>
          <w:color w:val="000000"/>
          <w:sz w:val="28"/>
          <w:szCs w:val="28"/>
        </w:rPr>
        <w:t>если</w:t>
      </w:r>
      <w:r w:rsidR="003630F8" w:rsidRPr="00BE5478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position w:val="-16"/>
          <w:sz w:val="28"/>
        </w:rPr>
        <w:pict>
          <v:shape id="_x0000_i1095" type="#_x0000_t75" style="width:23.25pt;height:23.25pt">
            <v:imagedata r:id="rId75" o:title=""/>
          </v:shape>
        </w:pict>
      </w:r>
      <w:r w:rsidR="003630F8" w:rsidRPr="00BE5478">
        <w:rPr>
          <w:color w:val="000000"/>
          <w:sz w:val="28"/>
          <w:szCs w:val="28"/>
        </w:rPr>
        <w:sym w:font="Symbol" w:char="F03C"/>
      </w:r>
      <w:r w:rsidR="003630F8" w:rsidRPr="00BE5478">
        <w:rPr>
          <w:color w:val="000000"/>
          <w:sz w:val="28"/>
          <w:szCs w:val="28"/>
        </w:rPr>
        <w:t>8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3630F8" w:rsidRPr="00BE5478">
        <w:rPr>
          <w:color w:val="000000"/>
          <w:sz w:val="28"/>
          <w:szCs w:val="28"/>
        </w:rPr>
        <w:t>/с</w:t>
      </w:r>
    </w:p>
    <w:p w:rsidR="003630F8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6"/>
          <w:sz w:val="28"/>
        </w:rPr>
        <w:pict>
          <v:shape id="_x0000_i1096" type="#_x0000_t75" style="width:23.25pt;height:23.25pt">
            <v:imagedata r:id="rId72" o:title=""/>
          </v:shape>
        </w:pict>
      </w:r>
      <w:r w:rsidR="003630F8" w:rsidRPr="00BE5478">
        <w:rPr>
          <w:color w:val="000000"/>
          <w:sz w:val="28"/>
          <w:szCs w:val="28"/>
        </w:rPr>
        <w:t xml:space="preserve">= </w:t>
      </w:r>
      <w:r>
        <w:rPr>
          <w:b/>
          <w:color w:val="000000"/>
          <w:position w:val="-16"/>
          <w:sz w:val="28"/>
        </w:rPr>
        <w:pict>
          <v:shape id="_x0000_i1097" type="#_x0000_t75" style="width:23.25pt;height:23.25pt">
            <v:imagedata r:id="rId76" o:title=""/>
          </v:shape>
        </w:pict>
      </w:r>
      <w:r w:rsidR="00FA3D31" w:rsidRPr="00BE5478">
        <w:rPr>
          <w:color w:val="000000"/>
          <w:sz w:val="28"/>
          <w:szCs w:val="28"/>
        </w:rPr>
        <w:t>, если</w:t>
      </w:r>
      <w:r w:rsidR="003630F8" w:rsidRPr="00BE5478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position w:val="-16"/>
          <w:sz w:val="28"/>
        </w:rPr>
        <w:pict>
          <v:shape id="_x0000_i1098" type="#_x0000_t75" style="width:23.25pt;height:23.25pt">
            <v:imagedata r:id="rId77" o:title=""/>
          </v:shape>
        </w:pict>
      </w:r>
      <w:r w:rsidR="00DB7756" w:rsidRPr="00BE5478">
        <w:rPr>
          <w:color w:val="000000"/>
          <w:sz w:val="28"/>
          <w:szCs w:val="28"/>
        </w:rPr>
        <w:t>≥</w:t>
      </w:r>
      <w:r w:rsidR="003630F8" w:rsidRPr="00BE5478">
        <w:rPr>
          <w:color w:val="000000"/>
          <w:sz w:val="28"/>
          <w:szCs w:val="28"/>
        </w:rPr>
        <w:t>8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3630F8" w:rsidRPr="00BE5478">
        <w:rPr>
          <w:color w:val="000000"/>
          <w:sz w:val="28"/>
          <w:szCs w:val="28"/>
        </w:rPr>
        <w:t>/с</w:t>
      </w:r>
    </w:p>
    <w:p w:rsidR="00FD3C0D" w:rsidRDefault="00FD3C0D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8"/>
        </w:rPr>
      </w:pPr>
    </w:p>
    <w:p w:rsidR="003630F8" w:rsidRPr="00BE5478" w:rsidRDefault="003630F8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8"/>
        </w:rPr>
      </w:pPr>
      <w:r w:rsidRPr="00BE5478">
        <w:rPr>
          <w:i w:val="0"/>
          <w:color w:val="000000"/>
          <w:szCs w:val="28"/>
        </w:rPr>
        <w:t>где:</w:t>
      </w:r>
    </w:p>
    <w:p w:rsidR="003630F8" w:rsidRPr="00BE5478" w:rsidRDefault="00F00CF6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8"/>
        </w:rPr>
      </w:pPr>
      <w:r>
        <w:rPr>
          <w:b/>
          <w:color w:val="000000"/>
          <w:position w:val="-16"/>
        </w:rPr>
        <w:pict>
          <v:shape id="_x0000_i1099" type="#_x0000_t75" style="width:23.25pt;height:23.25pt">
            <v:imagedata r:id="rId78" o:title=""/>
          </v:shape>
        </w:pict>
      </w:r>
      <w:r w:rsidR="003630F8" w:rsidRPr="00BE5478">
        <w:rPr>
          <w:i w:val="0"/>
          <w:color w:val="000000"/>
          <w:szCs w:val="28"/>
        </w:rPr>
        <w:t xml:space="preserve"> </w:t>
      </w:r>
      <w:r w:rsidR="00BE5478">
        <w:rPr>
          <w:i w:val="0"/>
          <w:color w:val="000000"/>
          <w:szCs w:val="28"/>
        </w:rPr>
        <w:t>–</w:t>
      </w:r>
      <w:r w:rsidR="00BE5478" w:rsidRPr="00BE5478">
        <w:rPr>
          <w:i w:val="0"/>
          <w:color w:val="000000"/>
          <w:szCs w:val="28"/>
        </w:rPr>
        <w:t xml:space="preserve"> </w:t>
      </w:r>
      <w:r w:rsidR="003630F8" w:rsidRPr="00BE5478">
        <w:rPr>
          <w:i w:val="0"/>
          <w:color w:val="000000"/>
          <w:szCs w:val="28"/>
        </w:rPr>
        <w:t xml:space="preserve">расход общей воды </w:t>
      </w:r>
      <w:r w:rsidR="00E9323A" w:rsidRPr="00BE5478">
        <w:rPr>
          <w:i w:val="0"/>
          <w:color w:val="000000"/>
          <w:szCs w:val="28"/>
        </w:rPr>
        <w:t>на объекте</w:t>
      </w:r>
      <w:r w:rsidR="003630F8" w:rsidRPr="00BE5478">
        <w:rPr>
          <w:i w:val="0"/>
          <w:color w:val="000000"/>
          <w:szCs w:val="28"/>
        </w:rPr>
        <w:t>, л/с</w:t>
      </w:r>
    </w:p>
    <w:p w:rsidR="003630F8" w:rsidRPr="00BE5478" w:rsidRDefault="00F00CF6" w:rsidP="00BE5478">
      <w:pPr>
        <w:pStyle w:val="a4"/>
        <w:spacing w:line="360" w:lineRule="auto"/>
        <w:ind w:firstLine="709"/>
        <w:jc w:val="both"/>
        <w:rPr>
          <w:i w:val="0"/>
          <w:color w:val="000000"/>
          <w:szCs w:val="28"/>
        </w:rPr>
      </w:pPr>
      <w:r>
        <w:rPr>
          <w:b/>
          <w:color w:val="000000"/>
          <w:position w:val="-16"/>
        </w:rPr>
        <w:pict>
          <v:shape id="_x0000_i1100" type="#_x0000_t75" style="width:21pt;height:23.25pt">
            <v:imagedata r:id="rId74" o:title=""/>
          </v:shape>
        </w:pict>
      </w:r>
      <w:r w:rsidR="003630F8" w:rsidRPr="00BE5478">
        <w:rPr>
          <w:i w:val="0"/>
          <w:color w:val="000000"/>
          <w:szCs w:val="28"/>
        </w:rPr>
        <w:t>=1,6</w:t>
      </w:r>
      <w:r w:rsidR="00BE5478">
        <w:rPr>
          <w:i w:val="0"/>
          <w:color w:val="000000"/>
          <w:szCs w:val="28"/>
        </w:rPr>
        <w:t> </w:t>
      </w:r>
      <w:r w:rsidR="00BE5478" w:rsidRPr="00BE5478">
        <w:rPr>
          <w:i w:val="0"/>
          <w:color w:val="000000"/>
          <w:szCs w:val="28"/>
        </w:rPr>
        <w:t>л</w:t>
      </w:r>
      <w:r w:rsidR="003630F8" w:rsidRPr="00BE5478">
        <w:rPr>
          <w:i w:val="0"/>
          <w:color w:val="000000"/>
          <w:szCs w:val="28"/>
        </w:rPr>
        <w:t>/с – секундный расход санитарного прибора с наибольшим водо</w:t>
      </w:r>
      <w:r w:rsidR="00E66FC4" w:rsidRPr="00BE5478">
        <w:rPr>
          <w:i w:val="0"/>
          <w:color w:val="000000"/>
          <w:szCs w:val="28"/>
        </w:rPr>
        <w:t>отведением</w:t>
      </w:r>
      <w:r w:rsidR="003630F8" w:rsidRPr="00BE5478">
        <w:rPr>
          <w:i w:val="0"/>
          <w:color w:val="000000"/>
          <w:szCs w:val="28"/>
        </w:rPr>
        <w:t xml:space="preserve"> (смывной бачок унитаза).</w:t>
      </w:r>
    </w:p>
    <w:p w:rsidR="003630F8" w:rsidRPr="00BE5478" w:rsidRDefault="003630F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связи с тем, что на К1 имеются приборы с емкостью (смывные бачки, ванны), которые медленно наполняются (с расходом 0,1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0</w:t>
      </w:r>
      <w:r w:rsidRPr="00BE5478">
        <w:rPr>
          <w:color w:val="000000"/>
          <w:sz w:val="28"/>
          <w:szCs w:val="28"/>
        </w:rPr>
        <w:t>,2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Pr="00BE5478">
        <w:rPr>
          <w:color w:val="000000"/>
          <w:sz w:val="28"/>
          <w:szCs w:val="28"/>
        </w:rPr>
        <w:t>/с) и быстро опорожняются (0,8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1</w:t>
      </w:r>
      <w:r w:rsidRPr="00BE5478">
        <w:rPr>
          <w:color w:val="000000"/>
          <w:sz w:val="28"/>
          <w:szCs w:val="28"/>
        </w:rPr>
        <w:t>,6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Pr="00BE5478">
        <w:rPr>
          <w:color w:val="000000"/>
          <w:sz w:val="28"/>
          <w:szCs w:val="28"/>
        </w:rPr>
        <w:t xml:space="preserve">/с), что обуславливает на начальных участках значительное превышение секундных расходов в К1 над расходом в В1, поэтому при расходах до </w:t>
      </w:r>
      <w:r w:rsidR="00BE5478" w:rsidRPr="00BE5478">
        <w:rPr>
          <w:color w:val="000000"/>
          <w:sz w:val="28"/>
          <w:szCs w:val="28"/>
        </w:rPr>
        <w:t>8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Pr="00BE5478">
        <w:rPr>
          <w:color w:val="000000"/>
          <w:sz w:val="28"/>
          <w:szCs w:val="28"/>
        </w:rPr>
        <w:t>/с к водопроводному расходу прибавляется секундный расход санприбора с максимальным водоотведением.</w:t>
      </w:r>
    </w:p>
    <w:p w:rsidR="003630F8" w:rsidRPr="00BE5478" w:rsidRDefault="003630F8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 моем случае:</w:t>
      </w:r>
    </w:p>
    <w:p w:rsidR="00FD3C0D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630F8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6"/>
          <w:sz w:val="28"/>
        </w:rPr>
        <w:pict>
          <v:shape id="_x0000_i1101" type="#_x0000_t75" style="width:23.25pt;height:23.25pt">
            <v:imagedata r:id="rId76" o:title=""/>
          </v:shape>
        </w:pict>
      </w:r>
      <w:r w:rsidR="003630F8" w:rsidRPr="00BE5478">
        <w:rPr>
          <w:color w:val="000000"/>
          <w:sz w:val="28"/>
          <w:szCs w:val="28"/>
        </w:rPr>
        <w:t>=</w:t>
      </w:r>
      <w:r w:rsidR="00A27094" w:rsidRPr="00BE5478">
        <w:rPr>
          <w:color w:val="000000"/>
          <w:sz w:val="28"/>
          <w:szCs w:val="28"/>
        </w:rPr>
        <w:t xml:space="preserve"> </w:t>
      </w:r>
      <w:r w:rsidR="00B85F46" w:rsidRPr="00BE5478">
        <w:rPr>
          <w:color w:val="000000"/>
          <w:sz w:val="28"/>
          <w:szCs w:val="28"/>
        </w:rPr>
        <w:t>3,12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3630F8" w:rsidRPr="00BE5478">
        <w:rPr>
          <w:color w:val="000000"/>
          <w:sz w:val="28"/>
          <w:szCs w:val="28"/>
        </w:rPr>
        <w:t>/с</w:t>
      </w:r>
      <w:r w:rsidR="00A27094" w:rsidRPr="00BE5478">
        <w:rPr>
          <w:color w:val="000000"/>
          <w:sz w:val="28"/>
          <w:szCs w:val="28"/>
        </w:rPr>
        <w:t>&lt;</w:t>
      </w:r>
      <w:r w:rsidR="003630F8" w:rsidRPr="00BE5478">
        <w:rPr>
          <w:color w:val="000000"/>
          <w:sz w:val="28"/>
          <w:szCs w:val="28"/>
        </w:rPr>
        <w:t>8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3630F8" w:rsidRPr="00BE5478">
        <w:rPr>
          <w:color w:val="000000"/>
          <w:sz w:val="28"/>
          <w:szCs w:val="28"/>
        </w:rPr>
        <w:t>/с</w:t>
      </w:r>
      <w:r w:rsidR="003630F8" w:rsidRPr="00BE5478">
        <w:rPr>
          <w:color w:val="000000"/>
          <w:sz w:val="28"/>
          <w:szCs w:val="28"/>
        </w:rPr>
        <w:sym w:font="Symbol" w:char="F0DE"/>
      </w:r>
      <w:r w:rsidR="003630F8" w:rsidRPr="00BE5478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position w:val="-16"/>
          <w:sz w:val="28"/>
        </w:rPr>
        <w:pict>
          <v:shape id="_x0000_i1102" type="#_x0000_t75" style="width:23.25pt;height:23.25pt">
            <v:imagedata r:id="rId72" o:title=""/>
          </v:shape>
        </w:pict>
      </w:r>
      <w:r w:rsidR="003630F8" w:rsidRPr="00BE5478">
        <w:rPr>
          <w:color w:val="000000"/>
          <w:sz w:val="28"/>
          <w:szCs w:val="28"/>
        </w:rPr>
        <w:t xml:space="preserve">= </w:t>
      </w:r>
      <w:r>
        <w:rPr>
          <w:color w:val="000000"/>
          <w:position w:val="-16"/>
          <w:sz w:val="28"/>
          <w:szCs w:val="28"/>
        </w:rPr>
        <w:pict>
          <v:shape id="_x0000_i1103" type="#_x0000_t75" style="width:23.25pt;height:23.25pt">
            <v:imagedata r:id="rId73" o:title=""/>
          </v:shape>
        </w:pict>
      </w:r>
      <w:r w:rsidR="00A27094" w:rsidRPr="00BE5478">
        <w:rPr>
          <w:color w:val="000000"/>
          <w:sz w:val="28"/>
          <w:szCs w:val="28"/>
        </w:rPr>
        <w:t>+1,</w:t>
      </w:r>
      <w:r w:rsidR="00BE5478" w:rsidRPr="00BE5478">
        <w:rPr>
          <w:color w:val="000000"/>
          <w:sz w:val="28"/>
          <w:szCs w:val="28"/>
        </w:rPr>
        <w:t>6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A27094" w:rsidRPr="00BE5478">
        <w:rPr>
          <w:color w:val="000000"/>
          <w:sz w:val="28"/>
          <w:szCs w:val="28"/>
        </w:rPr>
        <w:t>/с=</w:t>
      </w:r>
      <w:r w:rsidR="00B85F46" w:rsidRPr="00BE5478">
        <w:rPr>
          <w:color w:val="000000"/>
          <w:sz w:val="28"/>
          <w:szCs w:val="28"/>
        </w:rPr>
        <w:t>3,12+1,6=</w:t>
      </w:r>
      <w:r w:rsidR="00CC2931" w:rsidRPr="00BE5478">
        <w:rPr>
          <w:color w:val="000000"/>
          <w:sz w:val="28"/>
          <w:szCs w:val="28"/>
        </w:rPr>
        <w:t>4,72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CC2931" w:rsidRPr="00BE5478">
        <w:rPr>
          <w:color w:val="000000"/>
          <w:sz w:val="28"/>
          <w:szCs w:val="28"/>
        </w:rPr>
        <w:t>/с</w:t>
      </w:r>
    </w:p>
    <w:p w:rsidR="005C2D20" w:rsidRPr="00BE5478" w:rsidRDefault="005C2D20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2D20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  <w:szCs w:val="25"/>
        </w:rPr>
      </w:pPr>
      <w:r>
        <w:rPr>
          <w:b/>
          <w:color w:val="000000"/>
          <w:sz w:val="28"/>
        </w:rPr>
        <w:t>3</w:t>
      </w:r>
      <w:r w:rsidR="005C2D20" w:rsidRPr="00BE5478">
        <w:rPr>
          <w:b/>
          <w:color w:val="000000"/>
          <w:sz w:val="28"/>
        </w:rPr>
        <w:t>.3.2 Расчет элементов системы</w:t>
      </w:r>
    </w:p>
    <w:p w:rsidR="0089284C" w:rsidRPr="00BE5478" w:rsidRDefault="0089284C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5478">
        <w:rPr>
          <w:b/>
          <w:color w:val="000000"/>
          <w:sz w:val="28"/>
          <w:szCs w:val="28"/>
        </w:rPr>
        <w:t>Стояки</w:t>
      </w:r>
    </w:p>
    <w:p w:rsidR="00BE5478" w:rsidRDefault="005C2D20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Расчет стояков произвожу по самому нагруженному стояку, к которому присоединено наибольшее количество приборов (принимаю стояк от санузла</w:t>
      </w:r>
    </w:p>
    <w:p w:rsidR="005C2D20" w:rsidRPr="00BE5478" w:rsidRDefault="00C73193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Ст. К1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1</w:t>
      </w:r>
      <w:r w:rsidR="00BF49B8" w:rsidRPr="00BE5478">
        <w:rPr>
          <w:color w:val="000000"/>
          <w:sz w:val="28"/>
          <w:szCs w:val="28"/>
        </w:rPr>
        <w:t>1</w:t>
      </w:r>
      <w:r w:rsidR="005C2D20" w:rsidRPr="00BE5478">
        <w:rPr>
          <w:color w:val="000000"/>
          <w:sz w:val="28"/>
          <w:szCs w:val="28"/>
        </w:rPr>
        <w:t>)</w:t>
      </w:r>
    </w:p>
    <w:p w:rsidR="005C2D20" w:rsidRPr="00BE5478" w:rsidRDefault="005C2D20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Расчетный расход на стояке нахожу по формуле:</w:t>
      </w:r>
    </w:p>
    <w:p w:rsidR="00FD3C0D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D5EC9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6"/>
          <w:sz w:val="28"/>
        </w:rPr>
        <w:pict>
          <v:shape id="_x0000_i1104" type="#_x0000_t75" style="width:36pt;height:23.25pt">
            <v:imagedata r:id="rId79" o:title=""/>
          </v:shape>
        </w:pict>
      </w:r>
      <w:r w:rsidR="008D5EC9" w:rsidRPr="00BE5478">
        <w:rPr>
          <w:color w:val="000000"/>
          <w:sz w:val="28"/>
          <w:szCs w:val="28"/>
        </w:rPr>
        <w:t xml:space="preserve">= </w:t>
      </w:r>
      <w:r>
        <w:rPr>
          <w:b/>
          <w:color w:val="000000"/>
          <w:position w:val="-16"/>
          <w:sz w:val="28"/>
        </w:rPr>
        <w:pict>
          <v:shape id="_x0000_i1105" type="#_x0000_t75" style="width:33.75pt;height:23.25pt">
            <v:imagedata r:id="rId80" o:title=""/>
          </v:shape>
        </w:pict>
      </w:r>
      <w:r w:rsidR="008D5EC9" w:rsidRPr="00BE5478">
        <w:rPr>
          <w:color w:val="000000"/>
          <w:sz w:val="28"/>
          <w:szCs w:val="28"/>
        </w:rPr>
        <w:t>+ 1,</w:t>
      </w:r>
      <w:r w:rsidR="00BE5478" w:rsidRPr="00BE5478">
        <w:rPr>
          <w:color w:val="000000"/>
          <w:sz w:val="28"/>
          <w:szCs w:val="28"/>
        </w:rPr>
        <w:t>6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8D5EC9" w:rsidRPr="00BE5478">
        <w:rPr>
          <w:color w:val="000000"/>
          <w:sz w:val="28"/>
          <w:szCs w:val="28"/>
        </w:rPr>
        <w:t>/с,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20" w:rsidRPr="00BE5478" w:rsidRDefault="008D5EC9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E5478">
        <w:rPr>
          <w:color w:val="000000"/>
          <w:sz w:val="28"/>
          <w:szCs w:val="28"/>
        </w:rPr>
        <w:t>где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5EC9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06" type="#_x0000_t75" style="width:126pt;height:23.25pt">
            <v:imagedata r:id="rId81" o:title=""/>
          </v:shape>
        </w:pict>
      </w:r>
    </w:p>
    <w:p w:rsidR="005C2D20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</w:rPr>
        <w:pict>
          <v:shape id="_x0000_i1107" type="#_x0000_t75" style="width:36pt;height:23.25pt">
            <v:imagedata r:id="rId82" o:title=""/>
          </v:shape>
        </w:pict>
      </w:r>
      <w:r w:rsidR="008D5EC9" w:rsidRPr="00BE5478">
        <w:rPr>
          <w:color w:val="000000"/>
          <w:sz w:val="28"/>
          <w:szCs w:val="28"/>
        </w:rPr>
        <w:t>=</w:t>
      </w:r>
      <w:r w:rsidR="008D5EC9" w:rsidRPr="00BE5478">
        <w:rPr>
          <w:color w:val="000000"/>
          <w:sz w:val="28"/>
          <w:szCs w:val="28"/>
        </w:rPr>
        <w:sym w:font="Symbol" w:char="F0A6"/>
      </w:r>
      <w:r w:rsidR="008D5EC9" w:rsidRPr="00BE5478">
        <w:rPr>
          <w:color w:val="000000"/>
          <w:sz w:val="28"/>
          <w:szCs w:val="28"/>
        </w:rPr>
        <w:t>(</w:t>
      </w:r>
      <w:r>
        <w:rPr>
          <w:color w:val="000000"/>
          <w:position w:val="-16"/>
          <w:sz w:val="28"/>
        </w:rPr>
        <w:pict>
          <v:shape id="_x0000_i1108" type="#_x0000_t75" style="width:26.25pt;height:23.25pt">
            <v:imagedata r:id="rId83" o:title=""/>
          </v:shape>
        </w:pict>
      </w:r>
      <w:r w:rsidR="008D5EC9" w:rsidRPr="00BE5478">
        <w:rPr>
          <w:color w:val="000000"/>
          <w:sz w:val="28"/>
          <w:szCs w:val="28"/>
        </w:rPr>
        <w:t>·</w:t>
      </w:r>
      <w:r w:rsidR="008D5EC9" w:rsidRPr="00BE5478">
        <w:rPr>
          <w:color w:val="000000"/>
          <w:sz w:val="28"/>
          <w:szCs w:val="28"/>
          <w:lang w:val="en-US"/>
        </w:rPr>
        <w:t>N</w:t>
      </w:r>
      <w:r w:rsidR="009D0637" w:rsidRPr="00BE5478">
        <w:rPr>
          <w:color w:val="000000"/>
          <w:sz w:val="28"/>
          <w:szCs w:val="28"/>
          <w:vertAlign w:val="subscript"/>
        </w:rPr>
        <w:t>ст</w:t>
      </w:r>
      <w:r w:rsidR="008D5EC9" w:rsidRPr="00BE5478">
        <w:rPr>
          <w:color w:val="000000"/>
          <w:sz w:val="28"/>
          <w:szCs w:val="28"/>
        </w:rPr>
        <w:t>)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20" w:rsidRPr="00BE5478" w:rsidRDefault="005C2D20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Водопроводный расход определяю в зависимости от количества приборов на стояке (N</w:t>
      </w:r>
      <w:r w:rsidR="00045ADE" w:rsidRPr="00BE5478">
        <w:rPr>
          <w:color w:val="000000"/>
          <w:sz w:val="28"/>
          <w:szCs w:val="28"/>
          <w:vertAlign w:val="subscript"/>
        </w:rPr>
        <w:t>ст</w:t>
      </w:r>
      <w:r w:rsidR="005A20E6" w:rsidRPr="00BE5478">
        <w:rPr>
          <w:color w:val="000000"/>
          <w:sz w:val="28"/>
          <w:szCs w:val="28"/>
        </w:rPr>
        <w:t>=</w:t>
      </w:r>
      <w:r w:rsidR="00BE5478" w:rsidRPr="00BE5478">
        <w:rPr>
          <w:color w:val="000000"/>
          <w:sz w:val="28"/>
          <w:szCs w:val="28"/>
        </w:rPr>
        <w:t>36</w:t>
      </w:r>
      <w:r w:rsid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шт</w:t>
      </w:r>
      <w:r w:rsidR="00BE5478">
        <w:rPr>
          <w:color w:val="000000"/>
          <w:sz w:val="28"/>
          <w:szCs w:val="28"/>
        </w:rPr>
        <w:t>.</w:t>
      </w:r>
      <w:r w:rsidR="00BE5478" w:rsidRPr="00BE5478">
        <w:rPr>
          <w:color w:val="000000"/>
          <w:sz w:val="28"/>
          <w:szCs w:val="28"/>
        </w:rPr>
        <w:t>)</w:t>
      </w:r>
      <w:r w:rsidRPr="00BE5478">
        <w:rPr>
          <w:color w:val="000000"/>
          <w:sz w:val="28"/>
          <w:szCs w:val="28"/>
        </w:rPr>
        <w:t xml:space="preserve"> и секундной вероятности их </w:t>
      </w:r>
      <w:r w:rsidR="005A20E6" w:rsidRPr="00BE5478">
        <w:rPr>
          <w:color w:val="000000"/>
          <w:sz w:val="28"/>
          <w:szCs w:val="28"/>
        </w:rPr>
        <w:t>одновременной работы</w:t>
      </w:r>
      <w:r w:rsidRPr="00BE5478">
        <w:rPr>
          <w:color w:val="000000"/>
          <w:sz w:val="28"/>
          <w:szCs w:val="28"/>
        </w:rPr>
        <w:t>, так как количество водоразборных точек равно числу сан</w:t>
      </w:r>
      <w:r w:rsidR="00843072" w:rsidRPr="00BE5478">
        <w:rPr>
          <w:color w:val="000000"/>
          <w:sz w:val="28"/>
          <w:szCs w:val="28"/>
        </w:rPr>
        <w:t xml:space="preserve">итарных </w:t>
      </w:r>
      <w:r w:rsidRPr="00BE5478">
        <w:rPr>
          <w:color w:val="000000"/>
          <w:sz w:val="28"/>
          <w:szCs w:val="28"/>
        </w:rPr>
        <w:t xml:space="preserve">приборов, то принимаю вероятность общей воды </w:t>
      </w:r>
      <w:r w:rsidR="00F00CF6">
        <w:rPr>
          <w:color w:val="000000"/>
          <w:position w:val="-16"/>
          <w:sz w:val="28"/>
        </w:rPr>
        <w:pict>
          <v:shape id="_x0000_i1109" type="#_x0000_t75" style="width:26.25pt;height:23.25pt">
            <v:imagedata r:id="rId84" o:title=""/>
          </v:shape>
        </w:pict>
      </w:r>
      <w:r w:rsidRPr="00BE5478">
        <w:rPr>
          <w:color w:val="000000"/>
          <w:sz w:val="28"/>
          <w:szCs w:val="28"/>
        </w:rPr>
        <w:t>=</w:t>
      </w:r>
      <w:r w:rsidR="00CC2931" w:rsidRPr="00BE5478">
        <w:rPr>
          <w:color w:val="000000"/>
          <w:sz w:val="28"/>
          <w:szCs w:val="28"/>
        </w:rPr>
        <w:t>0,01264</w:t>
      </w:r>
      <w:r w:rsidR="002A079C" w:rsidRPr="00BE5478">
        <w:rPr>
          <w:color w:val="000000"/>
          <w:sz w:val="28"/>
          <w:szCs w:val="28"/>
        </w:rPr>
        <w:t>.</w:t>
      </w:r>
    </w:p>
    <w:p w:rsidR="00FD3C0D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284C" w:rsidRPr="00BE5478" w:rsidRDefault="0089284C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(N</w:t>
      </w:r>
      <w:r w:rsidR="00AF3941" w:rsidRPr="00BE5478">
        <w:rPr>
          <w:color w:val="000000"/>
          <w:sz w:val="28"/>
          <w:szCs w:val="28"/>
          <w:vertAlign w:val="subscript"/>
        </w:rPr>
        <w:t>ст</w:t>
      </w:r>
      <w:r w:rsidRPr="00BE5478">
        <w:rPr>
          <w:color w:val="000000"/>
          <w:sz w:val="28"/>
          <w:szCs w:val="28"/>
        </w:rPr>
        <w:t xml:space="preserve"> ·</w:t>
      </w:r>
      <w:r w:rsidR="00F00CF6">
        <w:rPr>
          <w:color w:val="000000"/>
          <w:position w:val="-16"/>
          <w:sz w:val="28"/>
        </w:rPr>
        <w:pict>
          <v:shape id="_x0000_i1110" type="#_x0000_t75" style="width:38.25pt;height:23.25pt">
            <v:imagedata r:id="rId85" o:title=""/>
          </v:shape>
        </w:pict>
      </w:r>
      <w:r w:rsidRPr="00BE5478">
        <w:rPr>
          <w:color w:val="000000"/>
          <w:sz w:val="28"/>
          <w:szCs w:val="28"/>
        </w:rPr>
        <w:t>)=</w:t>
      </w:r>
      <w:r w:rsidR="003506FC" w:rsidRPr="00BE5478">
        <w:rPr>
          <w:color w:val="000000"/>
          <w:sz w:val="28"/>
          <w:szCs w:val="28"/>
        </w:rPr>
        <w:t>0,455</w:t>
      </w:r>
      <w:r w:rsidRPr="00BE5478">
        <w:rPr>
          <w:color w:val="000000"/>
          <w:sz w:val="28"/>
          <w:szCs w:val="28"/>
        </w:rPr>
        <w:sym w:font="Symbol" w:char="F0DE"/>
      </w:r>
      <w:r w:rsidR="00F00CF6">
        <w:rPr>
          <w:color w:val="000000"/>
          <w:position w:val="-16"/>
          <w:sz w:val="28"/>
        </w:rPr>
        <w:pict>
          <v:shape id="_x0000_i1111" type="#_x0000_t75" style="width:36pt;height:23.25pt">
            <v:imagedata r:id="rId82" o:title=""/>
          </v:shape>
        </w:pict>
      </w:r>
      <w:r w:rsidRPr="00BE5478">
        <w:rPr>
          <w:color w:val="000000"/>
          <w:sz w:val="28"/>
          <w:szCs w:val="28"/>
        </w:rPr>
        <w:t>=</w:t>
      </w:r>
      <w:r w:rsidR="00BF49B8" w:rsidRPr="00BE5478">
        <w:rPr>
          <w:color w:val="000000"/>
          <w:sz w:val="28"/>
          <w:szCs w:val="28"/>
        </w:rPr>
        <w:t>0,6454</w:t>
      </w:r>
    </w:p>
    <w:p w:rsidR="005C2D20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6"/>
          <w:sz w:val="28"/>
        </w:rPr>
        <w:pict>
          <v:shape id="_x0000_i1112" type="#_x0000_t75" style="width:33.75pt;height:23.25pt">
            <v:imagedata r:id="rId80" o:title=""/>
          </v:shape>
        </w:pict>
      </w:r>
      <w:r w:rsidR="005C2D20" w:rsidRPr="00BE5478">
        <w:rPr>
          <w:color w:val="000000"/>
          <w:sz w:val="28"/>
          <w:szCs w:val="28"/>
        </w:rPr>
        <w:t>=</w:t>
      </w:r>
      <w:r w:rsidR="00BE5478">
        <w:rPr>
          <w:color w:val="000000"/>
          <w:sz w:val="28"/>
          <w:szCs w:val="28"/>
        </w:rPr>
        <w:t xml:space="preserve"> </w:t>
      </w:r>
      <w:r w:rsidR="00A90CF3" w:rsidRPr="00BE5478">
        <w:rPr>
          <w:color w:val="000000"/>
          <w:sz w:val="28"/>
          <w:szCs w:val="28"/>
        </w:rPr>
        <w:t>0,9681</w:t>
      </w:r>
      <w:r w:rsidR="00066B97" w:rsidRPr="00BE5478">
        <w:rPr>
          <w:color w:val="000000"/>
          <w:sz w:val="28"/>
          <w:szCs w:val="28"/>
        </w:rPr>
        <w:t xml:space="preserve"> </w:t>
      </w:r>
      <w:r w:rsidR="005C2D20" w:rsidRPr="00BE5478">
        <w:rPr>
          <w:color w:val="000000"/>
          <w:sz w:val="28"/>
          <w:szCs w:val="28"/>
        </w:rPr>
        <w:sym w:font="Symbol" w:char="F03C"/>
      </w:r>
      <w:r w:rsidR="005C2D20" w:rsidRPr="00BE5478">
        <w:rPr>
          <w:color w:val="000000"/>
          <w:sz w:val="28"/>
          <w:szCs w:val="28"/>
        </w:rPr>
        <w:t>8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5C2D20" w:rsidRPr="00BE5478">
        <w:rPr>
          <w:color w:val="000000"/>
          <w:sz w:val="28"/>
          <w:szCs w:val="28"/>
        </w:rPr>
        <w:t>/с</w:t>
      </w:r>
      <w:r w:rsidR="005C2D20" w:rsidRPr="00BE5478">
        <w:rPr>
          <w:color w:val="000000"/>
          <w:sz w:val="28"/>
          <w:szCs w:val="28"/>
        </w:rPr>
        <w:sym w:font="Symbol" w:char="F0DE"/>
      </w:r>
      <w:r w:rsidR="005C2D20" w:rsidRPr="00BE5478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position w:val="-16"/>
          <w:sz w:val="28"/>
        </w:rPr>
        <w:pict>
          <v:shape id="_x0000_i1113" type="#_x0000_t75" style="width:36pt;height:23.25pt">
            <v:imagedata r:id="rId79" o:title=""/>
          </v:shape>
        </w:pict>
      </w:r>
      <w:r w:rsidR="005C2D20" w:rsidRPr="00BE5478">
        <w:rPr>
          <w:color w:val="000000"/>
          <w:sz w:val="28"/>
          <w:szCs w:val="28"/>
        </w:rPr>
        <w:t>=</w:t>
      </w:r>
      <w:r w:rsidR="00A90CF3" w:rsidRPr="00BE5478">
        <w:rPr>
          <w:color w:val="000000"/>
          <w:sz w:val="28"/>
          <w:szCs w:val="28"/>
        </w:rPr>
        <w:t>0,9681</w:t>
      </w:r>
      <w:r w:rsidR="005C2D20" w:rsidRPr="00BE5478">
        <w:rPr>
          <w:color w:val="000000"/>
          <w:sz w:val="28"/>
          <w:szCs w:val="28"/>
        </w:rPr>
        <w:t>+1,6=</w:t>
      </w:r>
      <w:r w:rsidR="00A90CF3" w:rsidRPr="00BE5478">
        <w:rPr>
          <w:color w:val="000000"/>
          <w:sz w:val="28"/>
          <w:szCs w:val="28"/>
        </w:rPr>
        <w:t>2,5681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5C2D20" w:rsidRPr="00BE5478">
        <w:rPr>
          <w:color w:val="000000"/>
          <w:sz w:val="28"/>
          <w:szCs w:val="28"/>
        </w:rPr>
        <w:t>/с</w:t>
      </w:r>
    </w:p>
    <w:p w:rsidR="005C2D20" w:rsidRPr="00BE5478" w:rsidRDefault="00FD3C0D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C2D20" w:rsidRPr="00BE5478">
        <w:rPr>
          <w:color w:val="000000"/>
          <w:sz w:val="28"/>
          <w:szCs w:val="28"/>
        </w:rPr>
        <w:t>Сравниваю полученный расход (</w:t>
      </w:r>
      <w:r w:rsidR="00F00CF6">
        <w:rPr>
          <w:b/>
          <w:color w:val="000000"/>
          <w:position w:val="-16"/>
          <w:sz w:val="28"/>
        </w:rPr>
        <w:pict>
          <v:shape id="_x0000_i1114" type="#_x0000_t75" style="width:36pt;height:23.25pt">
            <v:imagedata r:id="rId79" o:title=""/>
          </v:shape>
        </w:pict>
      </w:r>
      <w:r w:rsidR="005C2D20" w:rsidRPr="00BE5478">
        <w:rPr>
          <w:color w:val="000000"/>
          <w:sz w:val="28"/>
          <w:szCs w:val="28"/>
        </w:rPr>
        <w:t xml:space="preserve">) с допустимым расходом </w:t>
      </w:r>
      <w:r w:rsidR="00F00CF6">
        <w:rPr>
          <w:b/>
          <w:color w:val="000000"/>
          <w:position w:val="-16"/>
          <w:sz w:val="28"/>
        </w:rPr>
        <w:pict>
          <v:shape id="_x0000_i1115" type="#_x0000_t75" style="width:39pt;height:23.25pt">
            <v:imagedata r:id="rId86" o:title=""/>
          </v:shape>
        </w:pict>
      </w:r>
      <w:r w:rsidR="005C2D20" w:rsidRPr="00BE5478">
        <w:rPr>
          <w:color w:val="000000"/>
          <w:sz w:val="28"/>
          <w:szCs w:val="28"/>
        </w:rPr>
        <w:t xml:space="preserve"> при котором не происходит срыва гидрозатвора и который приведен в </w:t>
      </w:r>
      <w:r w:rsidR="005C2D20" w:rsidRPr="00BE5478">
        <w:rPr>
          <w:i/>
          <w:color w:val="000000"/>
          <w:sz w:val="28"/>
          <w:szCs w:val="28"/>
        </w:rPr>
        <w:t>таблице 8</w:t>
      </w:r>
      <w:r w:rsidR="005C2D20" w:rsidRPr="00BE5478">
        <w:rPr>
          <w:color w:val="000000"/>
          <w:sz w:val="28"/>
          <w:szCs w:val="28"/>
        </w:rPr>
        <w:t xml:space="preserve">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="005C2D20" w:rsidRPr="00BE5478">
        <w:rPr>
          <w:color w:val="000000"/>
          <w:sz w:val="28"/>
          <w:szCs w:val="28"/>
        </w:rPr>
        <w:t>5</w:t>
      </w:r>
      <w:r w:rsidR="0053454D" w:rsidRPr="00BE5478">
        <w:rPr>
          <w:color w:val="000000"/>
          <w:sz w:val="28"/>
          <w:szCs w:val="28"/>
        </w:rPr>
        <w:t>*</w:t>
      </w:r>
      <w:r w:rsidR="005C2D20" w:rsidRPr="00BE5478">
        <w:rPr>
          <w:color w:val="000000"/>
          <w:sz w:val="28"/>
          <w:szCs w:val="28"/>
        </w:rPr>
        <w:t xml:space="preserve"> для принятого диаметра стояка (</w:t>
      </w:r>
      <w:r w:rsidR="006A59DF" w:rsidRPr="00BE5478">
        <w:rPr>
          <w:color w:val="000000"/>
          <w:sz w:val="28"/>
          <w:szCs w:val="28"/>
        </w:rPr>
        <w:t>Ду=</w:t>
      </w:r>
      <w:r w:rsidR="00BE5478" w:rsidRPr="00BE5478">
        <w:rPr>
          <w:color w:val="000000"/>
          <w:sz w:val="28"/>
          <w:szCs w:val="28"/>
        </w:rPr>
        <w:t>100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6A59DF" w:rsidRPr="00BE5478">
        <w:rPr>
          <w:color w:val="000000"/>
          <w:sz w:val="28"/>
          <w:szCs w:val="28"/>
        </w:rPr>
        <w:t>), угла (45</w:t>
      </w:r>
      <w:r w:rsidR="005C2D20" w:rsidRPr="00BE5478">
        <w:rPr>
          <w:color w:val="000000"/>
          <w:sz w:val="28"/>
          <w:szCs w:val="28"/>
        </w:rPr>
        <w:t>°) и диаметра (</w:t>
      </w:r>
      <w:r w:rsidR="006A59DF" w:rsidRPr="00BE5478">
        <w:rPr>
          <w:color w:val="000000"/>
          <w:sz w:val="28"/>
          <w:szCs w:val="28"/>
        </w:rPr>
        <w:t>Ду=</w:t>
      </w:r>
      <w:r w:rsidR="00BE5478" w:rsidRPr="00BE5478">
        <w:rPr>
          <w:color w:val="000000"/>
          <w:sz w:val="28"/>
          <w:szCs w:val="28"/>
        </w:rPr>
        <w:t>50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мм</w:t>
      </w:r>
      <w:r w:rsidR="005C2D20" w:rsidRPr="00BE5478">
        <w:rPr>
          <w:color w:val="000000"/>
          <w:sz w:val="28"/>
          <w:szCs w:val="28"/>
        </w:rPr>
        <w:t>) присоединения отводного трубопровода к стояку.</w:t>
      </w:r>
    </w:p>
    <w:p w:rsidR="003A5492" w:rsidRPr="00BE5478" w:rsidRDefault="003A5492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20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6"/>
          <w:sz w:val="28"/>
        </w:rPr>
        <w:pict>
          <v:shape id="_x0000_i1116" type="#_x0000_t75" style="width:39pt;height:23.25pt">
            <v:imagedata r:id="rId86" o:title=""/>
          </v:shape>
        </w:pict>
      </w:r>
      <w:r w:rsidR="006B453C" w:rsidRPr="00BE5478">
        <w:rPr>
          <w:color w:val="000000"/>
          <w:sz w:val="28"/>
          <w:szCs w:val="28"/>
        </w:rPr>
        <w:t>=7,4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5C2D20" w:rsidRPr="00BE5478">
        <w:rPr>
          <w:color w:val="000000"/>
          <w:sz w:val="28"/>
          <w:szCs w:val="28"/>
        </w:rPr>
        <w:t xml:space="preserve">/с </w:t>
      </w:r>
      <w:r w:rsidR="00B76EA9" w:rsidRPr="00BE5478">
        <w:rPr>
          <w:color w:val="000000"/>
          <w:sz w:val="28"/>
          <w:szCs w:val="28"/>
        </w:rPr>
        <w:t>&gt;</w:t>
      </w:r>
      <w:r w:rsidR="005C2D20" w:rsidRPr="00BE5478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position w:val="-16"/>
          <w:sz w:val="28"/>
        </w:rPr>
        <w:pict>
          <v:shape id="_x0000_i1117" type="#_x0000_t75" style="width:36pt;height:23.25pt">
            <v:imagedata r:id="rId79" o:title=""/>
          </v:shape>
        </w:pict>
      </w:r>
      <w:r w:rsidR="006B453C" w:rsidRPr="00BE5478">
        <w:rPr>
          <w:color w:val="000000"/>
          <w:sz w:val="28"/>
          <w:szCs w:val="28"/>
        </w:rPr>
        <w:t>=</w:t>
      </w:r>
      <w:r w:rsidR="00A90CF3" w:rsidRPr="00BE5478">
        <w:rPr>
          <w:color w:val="000000"/>
          <w:sz w:val="28"/>
          <w:szCs w:val="28"/>
        </w:rPr>
        <w:t>2,568</w:t>
      </w:r>
      <w:r w:rsidR="00BE5478" w:rsidRPr="00BE5478">
        <w:rPr>
          <w:color w:val="000000"/>
          <w:sz w:val="28"/>
          <w:szCs w:val="28"/>
        </w:rPr>
        <w:t>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л</w:t>
      </w:r>
      <w:r w:rsidR="005C2D20" w:rsidRPr="00BE5478">
        <w:rPr>
          <w:color w:val="000000"/>
          <w:sz w:val="28"/>
          <w:szCs w:val="28"/>
        </w:rPr>
        <w:t xml:space="preserve">/с </w:t>
      </w:r>
      <w:r w:rsidR="005C2D20" w:rsidRPr="00BE5478">
        <w:rPr>
          <w:color w:val="000000"/>
          <w:sz w:val="28"/>
          <w:szCs w:val="28"/>
        </w:rPr>
        <w:sym w:font="Symbol" w:char="F0DE"/>
      </w:r>
      <w:r w:rsidR="006B453C" w:rsidRPr="00BE5478">
        <w:rPr>
          <w:color w:val="000000"/>
          <w:sz w:val="28"/>
          <w:szCs w:val="28"/>
        </w:rPr>
        <w:t xml:space="preserve"> диаметр условного прохода </w:t>
      </w:r>
      <w:r w:rsidR="005C2D20" w:rsidRPr="00BE5478">
        <w:rPr>
          <w:color w:val="000000"/>
          <w:sz w:val="28"/>
          <w:szCs w:val="28"/>
        </w:rPr>
        <w:t>стояк</w:t>
      </w:r>
      <w:r w:rsidR="006B453C" w:rsidRPr="00BE5478">
        <w:rPr>
          <w:color w:val="000000"/>
          <w:sz w:val="28"/>
          <w:szCs w:val="28"/>
        </w:rPr>
        <w:t>а</w:t>
      </w:r>
      <w:r w:rsidR="005C2D20" w:rsidRPr="00BE5478">
        <w:rPr>
          <w:color w:val="000000"/>
          <w:sz w:val="28"/>
          <w:szCs w:val="28"/>
        </w:rPr>
        <w:t xml:space="preserve"> подобран верно.</w:t>
      </w:r>
    </w:p>
    <w:p w:rsidR="003630F8" w:rsidRPr="00BE5478" w:rsidRDefault="003A5492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E5478">
        <w:rPr>
          <w:b/>
          <w:color w:val="000000"/>
          <w:sz w:val="28"/>
        </w:rPr>
        <w:t>Гидравлический расчет дворовой канализационной сети</w:t>
      </w:r>
    </w:p>
    <w:p w:rsidR="005C1F5B" w:rsidRPr="00BE5478" w:rsidRDefault="005C1F5B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Расчет произвожу от </w:t>
      </w:r>
      <w:r w:rsidR="00793FBD" w:rsidRPr="00BE5478">
        <w:rPr>
          <w:color w:val="000000"/>
          <w:sz w:val="28"/>
          <w:szCs w:val="28"/>
        </w:rPr>
        <w:t>самого</w:t>
      </w:r>
      <w:r w:rsidRPr="00BE5478">
        <w:rPr>
          <w:color w:val="000000"/>
          <w:sz w:val="28"/>
          <w:szCs w:val="28"/>
        </w:rPr>
        <w:t xml:space="preserve"> удаленного выпуска</w:t>
      </w:r>
      <w:r w:rsidR="006E54A3" w:rsidRPr="00BE5478">
        <w:rPr>
          <w:color w:val="000000"/>
          <w:sz w:val="28"/>
          <w:szCs w:val="28"/>
        </w:rPr>
        <w:t xml:space="preserve"> (Выпуск К1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1</w:t>
      </w:r>
      <w:r w:rsidR="006E54A3" w:rsidRPr="00BE5478">
        <w:rPr>
          <w:color w:val="000000"/>
          <w:sz w:val="28"/>
          <w:szCs w:val="28"/>
        </w:rPr>
        <w:t xml:space="preserve"> Ду100, </w:t>
      </w:r>
      <w:r w:rsidR="006E54A3" w:rsidRPr="00BE5478">
        <w:rPr>
          <w:color w:val="000000"/>
          <w:sz w:val="28"/>
          <w:szCs w:val="28"/>
          <w:lang w:val="en-GB"/>
        </w:rPr>
        <w:t>i</w:t>
      </w:r>
      <w:r w:rsidR="006E54A3" w:rsidRPr="00BE5478">
        <w:rPr>
          <w:color w:val="000000"/>
          <w:sz w:val="28"/>
          <w:szCs w:val="28"/>
        </w:rPr>
        <w:t>=0,02)</w:t>
      </w:r>
      <w:r w:rsidRPr="00BE5478">
        <w:rPr>
          <w:color w:val="000000"/>
          <w:sz w:val="28"/>
          <w:szCs w:val="28"/>
        </w:rPr>
        <w:t xml:space="preserve"> от коло</w:t>
      </w:r>
      <w:r w:rsidR="004420ED" w:rsidRPr="00BE5478">
        <w:rPr>
          <w:color w:val="000000"/>
          <w:sz w:val="28"/>
          <w:szCs w:val="28"/>
        </w:rPr>
        <w:t>дца городской канализации (КГК) по ходу движения воды</w:t>
      </w:r>
      <w:r w:rsidRPr="00BE5478">
        <w:rPr>
          <w:color w:val="000000"/>
          <w:sz w:val="28"/>
          <w:szCs w:val="28"/>
        </w:rPr>
        <w:t>.</w:t>
      </w:r>
    </w:p>
    <w:p w:rsidR="00963F01" w:rsidRPr="00BE5478" w:rsidRDefault="00963F01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При подборе диаметров условного прохода расчетных участков сети должны выполняться гидравлические условия незасоряемости канализации:</w:t>
      </w:r>
    </w:p>
    <w:p w:rsidR="00FB1537" w:rsidRPr="00BE5478" w:rsidRDefault="00F00CF6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9" style="position:absolute;left:0;text-align:left;margin-left:295.8pt;margin-top:15.05pt;width:142.9pt;height:92.55pt;z-index:251656192;mso-wrap-style:none" stroked="f">
            <v:textbox style="mso-next-textbox:#_x0000_s1029;mso-fit-shape-to-text:t">
              <w:txbxContent>
                <w:p w:rsidR="008700DB" w:rsidRDefault="00F00CF6">
                  <w:r>
                    <w:pict>
                      <v:shape id="_x0000_i1119" type="#_x0000_t75" style="width:126pt;height:83.25pt">
                        <v:imagedata r:id="rId87" o:title=""/>
                      </v:shape>
                    </w:pict>
                  </w:r>
                </w:p>
              </w:txbxContent>
            </v:textbox>
          </v:rect>
        </w:pict>
      </w:r>
    </w:p>
    <w:p w:rsidR="00963F01" w:rsidRPr="00BE5478" w:rsidRDefault="00963F01" w:rsidP="00BE54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5478">
        <w:rPr>
          <w:i/>
          <w:color w:val="000000"/>
          <w:sz w:val="28"/>
          <w:szCs w:val="28"/>
        </w:rPr>
        <w:t xml:space="preserve">скорость движения воды </w:t>
      </w:r>
      <w:r w:rsidRPr="00BE5478">
        <w:rPr>
          <w:i/>
          <w:color w:val="000000"/>
          <w:sz w:val="28"/>
          <w:szCs w:val="28"/>
          <w:lang w:val="en-GB"/>
        </w:rPr>
        <w:t>v</w:t>
      </w:r>
      <w:r w:rsidRPr="00BE5478">
        <w:rPr>
          <w:i/>
          <w:color w:val="000000"/>
          <w:sz w:val="28"/>
          <w:szCs w:val="28"/>
        </w:rPr>
        <w:t>≥0,</w:t>
      </w:r>
      <w:r w:rsidR="00BE5478" w:rsidRPr="00BE5478">
        <w:rPr>
          <w:i/>
          <w:color w:val="000000"/>
          <w:sz w:val="28"/>
          <w:szCs w:val="28"/>
        </w:rPr>
        <w:t>7</w:t>
      </w:r>
      <w:r w:rsidR="00BE5478">
        <w:rPr>
          <w:i/>
          <w:color w:val="000000"/>
          <w:sz w:val="28"/>
          <w:szCs w:val="28"/>
        </w:rPr>
        <w:t> </w:t>
      </w:r>
      <w:r w:rsidR="00BE5478" w:rsidRPr="00BE5478">
        <w:rPr>
          <w:i/>
          <w:color w:val="000000"/>
          <w:sz w:val="28"/>
          <w:szCs w:val="28"/>
        </w:rPr>
        <w:t>м</w:t>
      </w:r>
      <w:r w:rsidRPr="00BE5478">
        <w:rPr>
          <w:i/>
          <w:color w:val="000000"/>
          <w:sz w:val="28"/>
          <w:szCs w:val="28"/>
        </w:rPr>
        <w:t>/с,</w:t>
      </w:r>
    </w:p>
    <w:p w:rsidR="00963F01" w:rsidRPr="00BE5478" w:rsidRDefault="00963F01" w:rsidP="00BE547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E5478">
        <w:rPr>
          <w:i/>
          <w:color w:val="000000"/>
          <w:sz w:val="28"/>
          <w:szCs w:val="28"/>
        </w:rPr>
        <w:t xml:space="preserve">наполнение </w:t>
      </w:r>
      <w:r w:rsidRPr="00BE5478">
        <w:rPr>
          <w:i/>
          <w:color w:val="000000"/>
          <w:sz w:val="28"/>
          <w:szCs w:val="28"/>
          <w:lang w:val="en-GB"/>
        </w:rPr>
        <w:t>h</w:t>
      </w:r>
      <w:r w:rsidRPr="00BE5478">
        <w:rPr>
          <w:i/>
          <w:color w:val="000000"/>
          <w:sz w:val="28"/>
          <w:szCs w:val="28"/>
        </w:rPr>
        <w:t>/</w:t>
      </w:r>
      <w:r w:rsidRPr="00BE5478">
        <w:rPr>
          <w:i/>
          <w:color w:val="000000"/>
          <w:sz w:val="28"/>
          <w:szCs w:val="28"/>
          <w:lang w:val="en-GB"/>
        </w:rPr>
        <w:t>d</w:t>
      </w:r>
      <w:r w:rsidRPr="00BE5478">
        <w:rPr>
          <w:i/>
          <w:color w:val="000000"/>
          <w:sz w:val="28"/>
          <w:szCs w:val="28"/>
        </w:rPr>
        <w:t>=0,2÷0,9</w:t>
      </w:r>
    </w:p>
    <w:p w:rsidR="00963F01" w:rsidRPr="00BE5478" w:rsidRDefault="00963F01" w:rsidP="00BE54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5492" w:rsidRPr="00BE5478" w:rsidRDefault="003A5492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7484" w:rsidRPr="00BE5478" w:rsidRDefault="00FE7484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1ED1" w:rsidRPr="00BE5478" w:rsidRDefault="00FD3C0D" w:rsidP="00BE5478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D85619" w:rsidRPr="00BE5478">
        <w:rPr>
          <w:b/>
          <w:color w:val="000000"/>
          <w:sz w:val="28"/>
        </w:rPr>
        <w:t>Список использованной литературы</w:t>
      </w:r>
    </w:p>
    <w:p w:rsidR="00597C07" w:rsidRPr="00BE5478" w:rsidRDefault="00597C07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A7CFC" w:rsidRPr="00FD3C0D" w:rsidRDefault="008A7CFC" w:rsidP="00FD3C0D">
      <w:pPr>
        <w:spacing w:line="360" w:lineRule="auto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>1) СНиП 2.04.01</w:t>
      </w:r>
      <w:r w:rsidR="00BE5478">
        <w:rPr>
          <w:color w:val="000000"/>
          <w:sz w:val="28"/>
          <w:szCs w:val="28"/>
        </w:rPr>
        <w:t>–</w:t>
      </w:r>
      <w:r w:rsidR="00BE5478" w:rsidRPr="00BE5478">
        <w:rPr>
          <w:color w:val="000000"/>
          <w:sz w:val="28"/>
          <w:szCs w:val="28"/>
        </w:rPr>
        <w:t>8</w:t>
      </w:r>
      <w:r w:rsidRPr="00BE5478">
        <w:rPr>
          <w:color w:val="000000"/>
          <w:sz w:val="28"/>
          <w:szCs w:val="28"/>
        </w:rPr>
        <w:t>5*. Внутренний водопровод и канализация зданий,</w:t>
      </w:r>
      <w:r w:rsidR="00FD3C0D">
        <w:rPr>
          <w:color w:val="000000"/>
          <w:sz w:val="28"/>
          <w:szCs w:val="28"/>
        </w:rPr>
        <w:t xml:space="preserve"> </w:t>
      </w:r>
      <w:r w:rsidRPr="00BE5478">
        <w:rPr>
          <w:color w:val="000000"/>
          <w:sz w:val="28"/>
          <w:szCs w:val="28"/>
        </w:rPr>
        <w:t xml:space="preserve">Госстрой СССР, </w:t>
      </w:r>
      <w:r w:rsidR="00BE5478" w:rsidRPr="00BE5478">
        <w:rPr>
          <w:color w:val="000000"/>
          <w:sz w:val="28"/>
          <w:szCs w:val="28"/>
        </w:rPr>
        <w:t>1986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г</w:t>
      </w:r>
      <w:r w:rsidRPr="00BE5478">
        <w:rPr>
          <w:color w:val="000000"/>
          <w:sz w:val="28"/>
          <w:szCs w:val="28"/>
        </w:rPr>
        <w:t>.</w:t>
      </w:r>
    </w:p>
    <w:p w:rsidR="008A7CFC" w:rsidRPr="00BE5478" w:rsidRDefault="008A7CFC" w:rsidP="00FD3C0D">
      <w:pPr>
        <w:spacing w:line="360" w:lineRule="auto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2) </w:t>
      </w:r>
      <w:r w:rsidR="00BE5478" w:rsidRPr="00BE5478">
        <w:rPr>
          <w:color w:val="000000"/>
          <w:sz w:val="28"/>
          <w:szCs w:val="28"/>
        </w:rPr>
        <w:t>Пальгунов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П.П.</w:t>
      </w:r>
      <w:r w:rsidRPr="00BE5478">
        <w:rPr>
          <w:color w:val="000000"/>
          <w:sz w:val="28"/>
          <w:szCs w:val="28"/>
        </w:rPr>
        <w:t xml:space="preserve">, Исаев. </w:t>
      </w:r>
      <w:r w:rsidR="00BE5478" w:rsidRPr="00BE5478">
        <w:rPr>
          <w:color w:val="000000"/>
          <w:sz w:val="28"/>
          <w:szCs w:val="28"/>
        </w:rPr>
        <w:t>В.Н.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Санитарно</w:t>
      </w:r>
      <w:r w:rsidRPr="00BE5478">
        <w:rPr>
          <w:color w:val="000000"/>
          <w:sz w:val="28"/>
          <w:szCs w:val="28"/>
        </w:rPr>
        <w:t>-технические устройства и газоснабжение зданий. Москва Стройиздат 1991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г</w:t>
      </w:r>
      <w:r w:rsidRPr="00BE5478">
        <w:rPr>
          <w:color w:val="000000"/>
          <w:sz w:val="28"/>
          <w:szCs w:val="28"/>
        </w:rPr>
        <w:t>.</w:t>
      </w:r>
    </w:p>
    <w:p w:rsidR="00A73051" w:rsidRPr="00FD3C0D" w:rsidRDefault="00A73051" w:rsidP="00FD3C0D">
      <w:pPr>
        <w:spacing w:line="360" w:lineRule="auto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3) </w:t>
      </w:r>
      <w:r w:rsidR="00BE5478" w:rsidRPr="00BE5478">
        <w:rPr>
          <w:color w:val="000000"/>
          <w:sz w:val="28"/>
          <w:szCs w:val="28"/>
        </w:rPr>
        <w:t>Калицун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В.И.</w:t>
      </w:r>
      <w:r w:rsidR="00755ED4" w:rsidRPr="00BE5478">
        <w:rPr>
          <w:color w:val="000000"/>
          <w:sz w:val="28"/>
          <w:szCs w:val="28"/>
        </w:rPr>
        <w:t xml:space="preserve">, </w:t>
      </w:r>
      <w:r w:rsidR="00BE5478" w:rsidRPr="00BE5478">
        <w:rPr>
          <w:color w:val="000000"/>
          <w:sz w:val="28"/>
          <w:szCs w:val="28"/>
        </w:rPr>
        <w:t>Кедров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В.С.</w:t>
      </w:r>
      <w:r w:rsidR="00755ED4" w:rsidRPr="00BE5478">
        <w:rPr>
          <w:color w:val="000000"/>
          <w:sz w:val="28"/>
          <w:szCs w:val="28"/>
        </w:rPr>
        <w:t xml:space="preserve">, </w:t>
      </w:r>
      <w:r w:rsidR="00BE5478" w:rsidRPr="00BE5478">
        <w:rPr>
          <w:color w:val="000000"/>
          <w:sz w:val="28"/>
          <w:szCs w:val="28"/>
        </w:rPr>
        <w:t>Ласков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Ю.М.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Гидравлика</w:t>
      </w:r>
      <w:r w:rsidR="00755ED4" w:rsidRPr="00BE5478">
        <w:rPr>
          <w:color w:val="000000"/>
          <w:sz w:val="28"/>
          <w:szCs w:val="28"/>
        </w:rPr>
        <w:t>, водоснабжение и водоотведение. Москва Стройиздат.</w:t>
      </w:r>
    </w:p>
    <w:p w:rsidR="00BE5478" w:rsidRPr="00BE5478" w:rsidRDefault="008A7CFC" w:rsidP="00FD3C0D">
      <w:pPr>
        <w:spacing w:line="360" w:lineRule="auto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3) </w:t>
      </w:r>
      <w:r w:rsidR="00BE5478" w:rsidRPr="00BE5478">
        <w:rPr>
          <w:color w:val="000000"/>
          <w:sz w:val="28"/>
          <w:szCs w:val="28"/>
        </w:rPr>
        <w:t>Шевелев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Ф.А.</w:t>
      </w:r>
      <w:r w:rsidRPr="00BE5478">
        <w:rPr>
          <w:color w:val="000000"/>
          <w:sz w:val="28"/>
          <w:szCs w:val="28"/>
        </w:rPr>
        <w:t xml:space="preserve">, </w:t>
      </w:r>
      <w:r w:rsidR="00BE5478" w:rsidRPr="00BE5478">
        <w:rPr>
          <w:color w:val="000000"/>
          <w:sz w:val="28"/>
          <w:szCs w:val="28"/>
        </w:rPr>
        <w:t>Шевелев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А.Ф.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Таблицы</w:t>
      </w:r>
      <w:r w:rsidRPr="00BE5478">
        <w:rPr>
          <w:color w:val="000000"/>
          <w:sz w:val="28"/>
          <w:szCs w:val="28"/>
        </w:rPr>
        <w:t xml:space="preserve"> для гидравлического расчета водопроводных труб. </w:t>
      </w:r>
      <w:r w:rsidR="00BE5478" w:rsidRPr="00BE5478">
        <w:rPr>
          <w:color w:val="000000"/>
          <w:sz w:val="28"/>
          <w:szCs w:val="28"/>
        </w:rPr>
        <w:t>М.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Стройиздат</w:t>
      </w:r>
      <w:r w:rsidRPr="00BE5478">
        <w:rPr>
          <w:color w:val="000000"/>
          <w:sz w:val="28"/>
          <w:szCs w:val="28"/>
        </w:rPr>
        <w:t xml:space="preserve">, </w:t>
      </w:r>
      <w:r w:rsidR="00BE5478" w:rsidRPr="00BE5478">
        <w:rPr>
          <w:color w:val="000000"/>
          <w:sz w:val="28"/>
          <w:szCs w:val="28"/>
        </w:rPr>
        <w:t>1986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г</w:t>
      </w:r>
      <w:r w:rsidR="00BE5478">
        <w:rPr>
          <w:color w:val="000000"/>
          <w:sz w:val="28"/>
          <w:szCs w:val="28"/>
        </w:rPr>
        <w:t>.</w:t>
      </w:r>
    </w:p>
    <w:p w:rsidR="00BE5478" w:rsidRPr="00BE5478" w:rsidRDefault="008A7CFC" w:rsidP="00FD3C0D">
      <w:pPr>
        <w:spacing w:line="360" w:lineRule="auto"/>
        <w:jc w:val="both"/>
        <w:rPr>
          <w:color w:val="000000"/>
          <w:sz w:val="28"/>
          <w:szCs w:val="28"/>
        </w:rPr>
      </w:pPr>
      <w:r w:rsidRPr="00BE5478">
        <w:rPr>
          <w:color w:val="000000"/>
          <w:sz w:val="28"/>
          <w:szCs w:val="28"/>
        </w:rPr>
        <w:t xml:space="preserve">4) </w:t>
      </w:r>
      <w:r w:rsidR="00BE5478" w:rsidRPr="00BE5478">
        <w:rPr>
          <w:color w:val="000000"/>
          <w:sz w:val="28"/>
          <w:szCs w:val="28"/>
        </w:rPr>
        <w:t>Лукиных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А.А.</w:t>
      </w:r>
      <w:r w:rsidR="00BE5478">
        <w:rPr>
          <w:color w:val="000000"/>
          <w:sz w:val="28"/>
          <w:szCs w:val="28"/>
        </w:rPr>
        <w:t>,</w:t>
      </w:r>
      <w:r w:rsidRPr="00BE5478">
        <w:rPr>
          <w:color w:val="000000"/>
          <w:sz w:val="28"/>
          <w:szCs w:val="28"/>
        </w:rPr>
        <w:t xml:space="preserve"> </w:t>
      </w:r>
      <w:r w:rsidR="00BE5478" w:rsidRPr="00BE5478">
        <w:rPr>
          <w:color w:val="000000"/>
          <w:sz w:val="28"/>
          <w:szCs w:val="28"/>
        </w:rPr>
        <w:t>Лукиных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Н.А.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Таблицы</w:t>
      </w:r>
      <w:r w:rsidRPr="00BE5478">
        <w:rPr>
          <w:color w:val="000000"/>
          <w:sz w:val="28"/>
          <w:szCs w:val="28"/>
        </w:rPr>
        <w:t xml:space="preserve"> для гидравлического расчета канализационных сетей и дюкеров по формуле </w:t>
      </w:r>
      <w:r w:rsidR="00BE5478" w:rsidRPr="00BE5478">
        <w:rPr>
          <w:color w:val="000000"/>
          <w:sz w:val="28"/>
          <w:szCs w:val="28"/>
        </w:rPr>
        <w:t>Павловского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Н.Н.М.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Строииздат</w:t>
      </w:r>
      <w:r w:rsidRPr="00BE5478">
        <w:rPr>
          <w:color w:val="000000"/>
          <w:sz w:val="28"/>
          <w:szCs w:val="28"/>
        </w:rPr>
        <w:t xml:space="preserve">, </w:t>
      </w:r>
      <w:r w:rsidR="00BE5478" w:rsidRPr="00BE5478">
        <w:rPr>
          <w:color w:val="000000"/>
          <w:sz w:val="28"/>
          <w:szCs w:val="28"/>
        </w:rPr>
        <w:t>1987</w:t>
      </w:r>
      <w:r w:rsidR="00BE5478">
        <w:rPr>
          <w:color w:val="000000"/>
          <w:sz w:val="28"/>
          <w:szCs w:val="28"/>
        </w:rPr>
        <w:t> </w:t>
      </w:r>
      <w:r w:rsidR="00BE5478" w:rsidRPr="00BE5478">
        <w:rPr>
          <w:color w:val="000000"/>
          <w:sz w:val="28"/>
          <w:szCs w:val="28"/>
        </w:rPr>
        <w:t>г</w:t>
      </w:r>
      <w:r w:rsidR="00BE5478">
        <w:rPr>
          <w:color w:val="000000"/>
          <w:sz w:val="28"/>
          <w:szCs w:val="28"/>
        </w:rPr>
        <w:t>.</w:t>
      </w:r>
    </w:p>
    <w:p w:rsidR="00D85619" w:rsidRPr="00BE5478" w:rsidRDefault="00D85619" w:rsidP="00BE547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BE5478" w:rsidRPr="00BE5478" w:rsidRDefault="00BE5478" w:rsidP="00BE547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BE5478" w:rsidRPr="00BE5478" w:rsidSect="00BE5478">
      <w:footerReference w:type="even" r:id="rId88"/>
      <w:footerReference w:type="default" r:id="rId89"/>
      <w:headerReference w:type="first" r:id="rId9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06" w:rsidRDefault="00554A06">
      <w:r>
        <w:separator/>
      </w:r>
    </w:p>
  </w:endnote>
  <w:endnote w:type="continuationSeparator" w:id="0">
    <w:p w:rsidR="00554A06" w:rsidRDefault="0055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DB" w:rsidRDefault="008700DB" w:rsidP="00492262">
    <w:pPr>
      <w:pStyle w:val="ab"/>
      <w:framePr w:wrap="around" w:vAnchor="text" w:hAnchor="margin" w:xAlign="right" w:y="1"/>
      <w:rPr>
        <w:rStyle w:val="ad"/>
      </w:rPr>
    </w:pPr>
  </w:p>
  <w:p w:rsidR="008700DB" w:rsidRDefault="008700DB" w:rsidP="00D7717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DB" w:rsidRPr="00F21996" w:rsidRDefault="001560BE" w:rsidP="00492262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8700DB" w:rsidRPr="00F21996" w:rsidRDefault="008700DB" w:rsidP="00D77172">
    <w:pPr>
      <w:pStyle w:val="ab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06" w:rsidRDefault="00554A06">
      <w:r>
        <w:separator/>
      </w:r>
    </w:p>
  </w:footnote>
  <w:footnote w:type="continuationSeparator" w:id="0">
    <w:p w:rsidR="00554A06" w:rsidRDefault="0055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DB" w:rsidRPr="00BE5478" w:rsidRDefault="008700DB" w:rsidP="00BE5478">
    <w:pPr>
      <w:pStyle w:val="ae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08AC"/>
    <w:multiLevelType w:val="multilevel"/>
    <w:tmpl w:val="E2A0C0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">
    <w:nsid w:val="21D52D10"/>
    <w:multiLevelType w:val="multilevel"/>
    <w:tmpl w:val="C1020EFA"/>
    <w:lvl w:ilvl="0">
      <w:start w:val="1"/>
      <w:numFmt w:val="decimal"/>
      <w:lvlText w:val="3.%1."/>
      <w:lvlJc w:val="left"/>
      <w:pPr>
        <w:tabs>
          <w:tab w:val="num" w:pos="360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1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32E65D73"/>
    <w:multiLevelType w:val="multilevel"/>
    <w:tmpl w:val="D916A2A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">
    <w:nsid w:val="37946E0C"/>
    <w:multiLevelType w:val="hybridMultilevel"/>
    <w:tmpl w:val="A29600EA"/>
    <w:lvl w:ilvl="0" w:tplc="F388312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964D45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61623016"/>
    <w:multiLevelType w:val="multilevel"/>
    <w:tmpl w:val="BB8213B8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1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6A643D04"/>
    <w:multiLevelType w:val="multilevel"/>
    <w:tmpl w:val="E2A0C0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6">
    <w:nsid w:val="6A6B57C2"/>
    <w:multiLevelType w:val="hybridMultilevel"/>
    <w:tmpl w:val="D924D91E"/>
    <w:lvl w:ilvl="0" w:tplc="0419000F">
      <w:start w:val="1"/>
      <w:numFmt w:val="decimal"/>
      <w:lvlText w:val="%1."/>
      <w:lvlJc w:val="left"/>
      <w:pPr>
        <w:tabs>
          <w:tab w:val="num" w:pos="1689"/>
        </w:tabs>
        <w:ind w:left="16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9"/>
        </w:tabs>
        <w:ind w:left="24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9"/>
        </w:tabs>
        <w:ind w:left="3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9"/>
        </w:tabs>
        <w:ind w:left="3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9"/>
        </w:tabs>
        <w:ind w:left="4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9"/>
        </w:tabs>
        <w:ind w:left="5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9"/>
        </w:tabs>
        <w:ind w:left="6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9"/>
        </w:tabs>
        <w:ind w:left="6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9"/>
        </w:tabs>
        <w:ind w:left="7449" w:hanging="180"/>
      </w:pPr>
      <w:rPr>
        <w:rFonts w:cs="Times New Roman"/>
      </w:rPr>
    </w:lvl>
  </w:abstractNum>
  <w:abstractNum w:abstractNumId="7">
    <w:nsid w:val="6AC422E6"/>
    <w:multiLevelType w:val="hybridMultilevel"/>
    <w:tmpl w:val="C2E8C2CC"/>
    <w:lvl w:ilvl="0" w:tplc="0E56627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8">
    <w:nsid w:val="6EEA4E0F"/>
    <w:multiLevelType w:val="multilevel"/>
    <w:tmpl w:val="ABF2D0A2"/>
    <w:lvl w:ilvl="0">
      <w:start w:val="1"/>
      <w:numFmt w:val="decimal"/>
      <w:lvlText w:val="3.%1."/>
      <w:lvlJc w:val="left"/>
      <w:pPr>
        <w:tabs>
          <w:tab w:val="num" w:pos="360"/>
        </w:tabs>
        <w:ind w:left="284"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1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6F857ECC"/>
    <w:multiLevelType w:val="multilevel"/>
    <w:tmpl w:val="0AE669F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none"/>
      <w:lvlText w:val="3.2.1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0">
    <w:nsid w:val="728413B0"/>
    <w:multiLevelType w:val="multilevel"/>
    <w:tmpl w:val="CE5E7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1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753076AB"/>
    <w:multiLevelType w:val="multilevel"/>
    <w:tmpl w:val="F6E07C6C"/>
    <w:lvl w:ilvl="0">
      <w:start w:val="1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1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77623CB0"/>
    <w:multiLevelType w:val="multilevel"/>
    <w:tmpl w:val="E2A0C0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3">
    <w:nsid w:val="7FE661F6"/>
    <w:multiLevelType w:val="multilevel"/>
    <w:tmpl w:val="B3ECD8A8"/>
    <w:lvl w:ilvl="0">
      <w:start w:val="1"/>
      <w:numFmt w:val="decimal"/>
      <w:lvlText w:val="3.%1."/>
      <w:lvlJc w:val="left"/>
      <w:pPr>
        <w:tabs>
          <w:tab w:val="num" w:pos="1134"/>
        </w:tabs>
        <w:ind w:left="284"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1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7B0"/>
    <w:rsid w:val="00002B79"/>
    <w:rsid w:val="00005C8B"/>
    <w:rsid w:val="00010C5C"/>
    <w:rsid w:val="00011D12"/>
    <w:rsid w:val="00014790"/>
    <w:rsid w:val="00016CB3"/>
    <w:rsid w:val="00026278"/>
    <w:rsid w:val="000266B3"/>
    <w:rsid w:val="000309AE"/>
    <w:rsid w:val="0003770F"/>
    <w:rsid w:val="00043862"/>
    <w:rsid w:val="00045ADE"/>
    <w:rsid w:val="00050F7F"/>
    <w:rsid w:val="000652DC"/>
    <w:rsid w:val="00066946"/>
    <w:rsid w:val="00066B97"/>
    <w:rsid w:val="00072E17"/>
    <w:rsid w:val="0007507B"/>
    <w:rsid w:val="0007516C"/>
    <w:rsid w:val="00075968"/>
    <w:rsid w:val="00076A15"/>
    <w:rsid w:val="00083C17"/>
    <w:rsid w:val="000907F1"/>
    <w:rsid w:val="00091ED1"/>
    <w:rsid w:val="00093333"/>
    <w:rsid w:val="00095645"/>
    <w:rsid w:val="000960AF"/>
    <w:rsid w:val="00097B04"/>
    <w:rsid w:val="000A28A8"/>
    <w:rsid w:val="000A5C00"/>
    <w:rsid w:val="000B0415"/>
    <w:rsid w:val="000B6160"/>
    <w:rsid w:val="000C6A46"/>
    <w:rsid w:val="000C7D89"/>
    <w:rsid w:val="000E1D9A"/>
    <w:rsid w:val="000E5D47"/>
    <w:rsid w:val="000E7DFE"/>
    <w:rsid w:val="000F0B56"/>
    <w:rsid w:val="000F0F39"/>
    <w:rsid w:val="000F153E"/>
    <w:rsid w:val="0010082A"/>
    <w:rsid w:val="00100E11"/>
    <w:rsid w:val="001064D1"/>
    <w:rsid w:val="00107CE4"/>
    <w:rsid w:val="00117BBC"/>
    <w:rsid w:val="0012028A"/>
    <w:rsid w:val="00122084"/>
    <w:rsid w:val="0012497F"/>
    <w:rsid w:val="001250D8"/>
    <w:rsid w:val="00127413"/>
    <w:rsid w:val="001303CE"/>
    <w:rsid w:val="00144491"/>
    <w:rsid w:val="001447CF"/>
    <w:rsid w:val="00153A25"/>
    <w:rsid w:val="001543F7"/>
    <w:rsid w:val="001560BE"/>
    <w:rsid w:val="00157F89"/>
    <w:rsid w:val="00162265"/>
    <w:rsid w:val="001634C2"/>
    <w:rsid w:val="001640C6"/>
    <w:rsid w:val="001704A4"/>
    <w:rsid w:val="00181598"/>
    <w:rsid w:val="0018188B"/>
    <w:rsid w:val="0018660A"/>
    <w:rsid w:val="0018696C"/>
    <w:rsid w:val="001A18E4"/>
    <w:rsid w:val="001B1F4F"/>
    <w:rsid w:val="001B2DA6"/>
    <w:rsid w:val="001C26FF"/>
    <w:rsid w:val="001C36D1"/>
    <w:rsid w:val="001C4DBF"/>
    <w:rsid w:val="001C646E"/>
    <w:rsid w:val="001C6A19"/>
    <w:rsid w:val="001D5B2B"/>
    <w:rsid w:val="001E4CE3"/>
    <w:rsid w:val="001E5B3B"/>
    <w:rsid w:val="001F3855"/>
    <w:rsid w:val="001F67E4"/>
    <w:rsid w:val="00202418"/>
    <w:rsid w:val="00205C2B"/>
    <w:rsid w:val="00207327"/>
    <w:rsid w:val="0021126A"/>
    <w:rsid w:val="002134E2"/>
    <w:rsid w:val="0021475F"/>
    <w:rsid w:val="00215B90"/>
    <w:rsid w:val="00221122"/>
    <w:rsid w:val="0022212A"/>
    <w:rsid w:val="00227F27"/>
    <w:rsid w:val="00230D23"/>
    <w:rsid w:val="00236FDA"/>
    <w:rsid w:val="0023747A"/>
    <w:rsid w:val="00240A1C"/>
    <w:rsid w:val="002412B2"/>
    <w:rsid w:val="00245740"/>
    <w:rsid w:val="002525FB"/>
    <w:rsid w:val="00256F1E"/>
    <w:rsid w:val="0026018D"/>
    <w:rsid w:val="0026112D"/>
    <w:rsid w:val="002656BF"/>
    <w:rsid w:val="00280A3D"/>
    <w:rsid w:val="00282614"/>
    <w:rsid w:val="00283711"/>
    <w:rsid w:val="00283984"/>
    <w:rsid w:val="00293313"/>
    <w:rsid w:val="002972BE"/>
    <w:rsid w:val="002973E2"/>
    <w:rsid w:val="002A079C"/>
    <w:rsid w:val="002A2E8E"/>
    <w:rsid w:val="002B0D8A"/>
    <w:rsid w:val="002B57B4"/>
    <w:rsid w:val="002C581A"/>
    <w:rsid w:val="002D1E7E"/>
    <w:rsid w:val="002E052E"/>
    <w:rsid w:val="002E5386"/>
    <w:rsid w:val="0031070D"/>
    <w:rsid w:val="0031784D"/>
    <w:rsid w:val="00331590"/>
    <w:rsid w:val="0033653D"/>
    <w:rsid w:val="00341625"/>
    <w:rsid w:val="003443EE"/>
    <w:rsid w:val="003506FC"/>
    <w:rsid w:val="00353A03"/>
    <w:rsid w:val="0035666F"/>
    <w:rsid w:val="003630F8"/>
    <w:rsid w:val="00370A14"/>
    <w:rsid w:val="0038275D"/>
    <w:rsid w:val="003854B9"/>
    <w:rsid w:val="00393387"/>
    <w:rsid w:val="003A5492"/>
    <w:rsid w:val="003B1851"/>
    <w:rsid w:val="003B346C"/>
    <w:rsid w:val="003B74B7"/>
    <w:rsid w:val="003C35DB"/>
    <w:rsid w:val="003D2E72"/>
    <w:rsid w:val="003D60BC"/>
    <w:rsid w:val="003E7AF9"/>
    <w:rsid w:val="003F6129"/>
    <w:rsid w:val="00401255"/>
    <w:rsid w:val="004048D3"/>
    <w:rsid w:val="00404F38"/>
    <w:rsid w:val="0040671B"/>
    <w:rsid w:val="00406A17"/>
    <w:rsid w:val="0042276E"/>
    <w:rsid w:val="00434DF1"/>
    <w:rsid w:val="00440D51"/>
    <w:rsid w:val="004420ED"/>
    <w:rsid w:val="00452685"/>
    <w:rsid w:val="00452AC9"/>
    <w:rsid w:val="00453A1D"/>
    <w:rsid w:val="00455D96"/>
    <w:rsid w:val="00465A62"/>
    <w:rsid w:val="00473F70"/>
    <w:rsid w:val="004741CF"/>
    <w:rsid w:val="00481AD8"/>
    <w:rsid w:val="004870B2"/>
    <w:rsid w:val="00492262"/>
    <w:rsid w:val="00494BFC"/>
    <w:rsid w:val="00495A92"/>
    <w:rsid w:val="004A193A"/>
    <w:rsid w:val="004A4F8D"/>
    <w:rsid w:val="004A7101"/>
    <w:rsid w:val="004B73E6"/>
    <w:rsid w:val="004B7F9F"/>
    <w:rsid w:val="004C28CC"/>
    <w:rsid w:val="004D29C8"/>
    <w:rsid w:val="004D35BE"/>
    <w:rsid w:val="004E01A4"/>
    <w:rsid w:val="004E470C"/>
    <w:rsid w:val="004F2050"/>
    <w:rsid w:val="004F47D3"/>
    <w:rsid w:val="005155E4"/>
    <w:rsid w:val="0051593E"/>
    <w:rsid w:val="00523CB4"/>
    <w:rsid w:val="00524DFE"/>
    <w:rsid w:val="00524FCE"/>
    <w:rsid w:val="00527074"/>
    <w:rsid w:val="005314DF"/>
    <w:rsid w:val="005322BD"/>
    <w:rsid w:val="0053454D"/>
    <w:rsid w:val="005501F2"/>
    <w:rsid w:val="00552485"/>
    <w:rsid w:val="00554A06"/>
    <w:rsid w:val="00554EE1"/>
    <w:rsid w:val="0056571B"/>
    <w:rsid w:val="00565922"/>
    <w:rsid w:val="005708F2"/>
    <w:rsid w:val="00573A2B"/>
    <w:rsid w:val="0057620C"/>
    <w:rsid w:val="0057733B"/>
    <w:rsid w:val="005773E3"/>
    <w:rsid w:val="0058191A"/>
    <w:rsid w:val="00582A6B"/>
    <w:rsid w:val="005849B1"/>
    <w:rsid w:val="00584CC3"/>
    <w:rsid w:val="00593848"/>
    <w:rsid w:val="0059558F"/>
    <w:rsid w:val="005972C1"/>
    <w:rsid w:val="00597C07"/>
    <w:rsid w:val="005A20E6"/>
    <w:rsid w:val="005A4762"/>
    <w:rsid w:val="005A73CF"/>
    <w:rsid w:val="005A73D2"/>
    <w:rsid w:val="005B0D9C"/>
    <w:rsid w:val="005B20F0"/>
    <w:rsid w:val="005B5E6C"/>
    <w:rsid w:val="005C1F5B"/>
    <w:rsid w:val="005C2D20"/>
    <w:rsid w:val="005C3756"/>
    <w:rsid w:val="005C606F"/>
    <w:rsid w:val="005D234A"/>
    <w:rsid w:val="005D658A"/>
    <w:rsid w:val="005D76B2"/>
    <w:rsid w:val="005E011F"/>
    <w:rsid w:val="005E0924"/>
    <w:rsid w:val="005E0FF7"/>
    <w:rsid w:val="005E24CB"/>
    <w:rsid w:val="005E7CD5"/>
    <w:rsid w:val="00600E47"/>
    <w:rsid w:val="0060261F"/>
    <w:rsid w:val="0060728D"/>
    <w:rsid w:val="00611125"/>
    <w:rsid w:val="0061491A"/>
    <w:rsid w:val="00615E72"/>
    <w:rsid w:val="00625455"/>
    <w:rsid w:val="006326DF"/>
    <w:rsid w:val="00635487"/>
    <w:rsid w:val="006379DF"/>
    <w:rsid w:val="00637B71"/>
    <w:rsid w:val="00645C9D"/>
    <w:rsid w:val="0066172A"/>
    <w:rsid w:val="00672672"/>
    <w:rsid w:val="00672D15"/>
    <w:rsid w:val="00676A05"/>
    <w:rsid w:val="00682624"/>
    <w:rsid w:val="00682787"/>
    <w:rsid w:val="006A00D0"/>
    <w:rsid w:val="006A4193"/>
    <w:rsid w:val="006A59DF"/>
    <w:rsid w:val="006B453C"/>
    <w:rsid w:val="006B53C5"/>
    <w:rsid w:val="006C7079"/>
    <w:rsid w:val="006D0EE0"/>
    <w:rsid w:val="006D1840"/>
    <w:rsid w:val="006D3BD2"/>
    <w:rsid w:val="006D6C3A"/>
    <w:rsid w:val="006E54A3"/>
    <w:rsid w:val="006E58EF"/>
    <w:rsid w:val="00700A75"/>
    <w:rsid w:val="00701863"/>
    <w:rsid w:val="007122DF"/>
    <w:rsid w:val="0071427D"/>
    <w:rsid w:val="0072502B"/>
    <w:rsid w:val="007271F8"/>
    <w:rsid w:val="007301B8"/>
    <w:rsid w:val="007414F3"/>
    <w:rsid w:val="0074370E"/>
    <w:rsid w:val="00744BAD"/>
    <w:rsid w:val="00751CED"/>
    <w:rsid w:val="007532BE"/>
    <w:rsid w:val="00754B23"/>
    <w:rsid w:val="00755ED4"/>
    <w:rsid w:val="00757C0E"/>
    <w:rsid w:val="007617F4"/>
    <w:rsid w:val="00762676"/>
    <w:rsid w:val="0076453C"/>
    <w:rsid w:val="007719E2"/>
    <w:rsid w:val="00773C13"/>
    <w:rsid w:val="007818DF"/>
    <w:rsid w:val="007835D0"/>
    <w:rsid w:val="00783AA8"/>
    <w:rsid w:val="007914FB"/>
    <w:rsid w:val="00793FBD"/>
    <w:rsid w:val="007A3652"/>
    <w:rsid w:val="007A4998"/>
    <w:rsid w:val="007B0F82"/>
    <w:rsid w:val="007B73C5"/>
    <w:rsid w:val="007C0A63"/>
    <w:rsid w:val="007C0C54"/>
    <w:rsid w:val="007C23F3"/>
    <w:rsid w:val="007D1509"/>
    <w:rsid w:val="007D1C64"/>
    <w:rsid w:val="007D26A6"/>
    <w:rsid w:val="007D6A29"/>
    <w:rsid w:val="007E0CF8"/>
    <w:rsid w:val="007E47A9"/>
    <w:rsid w:val="007F3AFC"/>
    <w:rsid w:val="007F420E"/>
    <w:rsid w:val="007F564B"/>
    <w:rsid w:val="007F7DDD"/>
    <w:rsid w:val="00800289"/>
    <w:rsid w:val="008029B1"/>
    <w:rsid w:val="00803D9D"/>
    <w:rsid w:val="008164CD"/>
    <w:rsid w:val="008372B4"/>
    <w:rsid w:val="00843072"/>
    <w:rsid w:val="00851F22"/>
    <w:rsid w:val="00854BB1"/>
    <w:rsid w:val="00856AD8"/>
    <w:rsid w:val="008572CB"/>
    <w:rsid w:val="008679BE"/>
    <w:rsid w:val="008700DB"/>
    <w:rsid w:val="00871B88"/>
    <w:rsid w:val="00880002"/>
    <w:rsid w:val="008814E5"/>
    <w:rsid w:val="0088519D"/>
    <w:rsid w:val="00887221"/>
    <w:rsid w:val="0089284C"/>
    <w:rsid w:val="008937E6"/>
    <w:rsid w:val="00894ED1"/>
    <w:rsid w:val="008978B8"/>
    <w:rsid w:val="008A1888"/>
    <w:rsid w:val="008A2DEC"/>
    <w:rsid w:val="008A7CFC"/>
    <w:rsid w:val="008B4466"/>
    <w:rsid w:val="008B7A73"/>
    <w:rsid w:val="008C7CDC"/>
    <w:rsid w:val="008D0F58"/>
    <w:rsid w:val="008D3E80"/>
    <w:rsid w:val="008D5EC9"/>
    <w:rsid w:val="008E56A8"/>
    <w:rsid w:val="008E7BDD"/>
    <w:rsid w:val="008F15DF"/>
    <w:rsid w:val="008F27FF"/>
    <w:rsid w:val="00902420"/>
    <w:rsid w:val="00903C9D"/>
    <w:rsid w:val="009223A0"/>
    <w:rsid w:val="00934779"/>
    <w:rsid w:val="00940635"/>
    <w:rsid w:val="00942E34"/>
    <w:rsid w:val="009469CB"/>
    <w:rsid w:val="00947290"/>
    <w:rsid w:val="009516DF"/>
    <w:rsid w:val="00963F01"/>
    <w:rsid w:val="009644B9"/>
    <w:rsid w:val="00970A02"/>
    <w:rsid w:val="009712B4"/>
    <w:rsid w:val="00975369"/>
    <w:rsid w:val="00976AFE"/>
    <w:rsid w:val="00977452"/>
    <w:rsid w:val="00995345"/>
    <w:rsid w:val="009960AD"/>
    <w:rsid w:val="00997CB9"/>
    <w:rsid w:val="009B3891"/>
    <w:rsid w:val="009C3B16"/>
    <w:rsid w:val="009C5428"/>
    <w:rsid w:val="009C59E2"/>
    <w:rsid w:val="009D0541"/>
    <w:rsid w:val="009D0637"/>
    <w:rsid w:val="009D3E23"/>
    <w:rsid w:val="009E1E42"/>
    <w:rsid w:val="009F0F62"/>
    <w:rsid w:val="009F2558"/>
    <w:rsid w:val="009F3FC2"/>
    <w:rsid w:val="00A0004D"/>
    <w:rsid w:val="00A06858"/>
    <w:rsid w:val="00A11F2B"/>
    <w:rsid w:val="00A13CDB"/>
    <w:rsid w:val="00A16394"/>
    <w:rsid w:val="00A21075"/>
    <w:rsid w:val="00A210F7"/>
    <w:rsid w:val="00A21AA3"/>
    <w:rsid w:val="00A245E0"/>
    <w:rsid w:val="00A27094"/>
    <w:rsid w:val="00A3226E"/>
    <w:rsid w:val="00A3292D"/>
    <w:rsid w:val="00A44696"/>
    <w:rsid w:val="00A45DA9"/>
    <w:rsid w:val="00A51EF1"/>
    <w:rsid w:val="00A530D9"/>
    <w:rsid w:val="00A65AF6"/>
    <w:rsid w:val="00A679DC"/>
    <w:rsid w:val="00A67EC2"/>
    <w:rsid w:val="00A72E1B"/>
    <w:rsid w:val="00A73051"/>
    <w:rsid w:val="00A73DF0"/>
    <w:rsid w:val="00A83F27"/>
    <w:rsid w:val="00A865F0"/>
    <w:rsid w:val="00A87BD8"/>
    <w:rsid w:val="00A90CF3"/>
    <w:rsid w:val="00A912C9"/>
    <w:rsid w:val="00A9205A"/>
    <w:rsid w:val="00A94E4D"/>
    <w:rsid w:val="00A94E74"/>
    <w:rsid w:val="00AA03DA"/>
    <w:rsid w:val="00AA3EC6"/>
    <w:rsid w:val="00AB3772"/>
    <w:rsid w:val="00AB6D95"/>
    <w:rsid w:val="00AC2C13"/>
    <w:rsid w:val="00AC408D"/>
    <w:rsid w:val="00AD270F"/>
    <w:rsid w:val="00AE0FC7"/>
    <w:rsid w:val="00AF3941"/>
    <w:rsid w:val="00AF42F6"/>
    <w:rsid w:val="00B00FE8"/>
    <w:rsid w:val="00B070E6"/>
    <w:rsid w:val="00B07C13"/>
    <w:rsid w:val="00B11EF2"/>
    <w:rsid w:val="00B1394D"/>
    <w:rsid w:val="00B154C2"/>
    <w:rsid w:val="00B22B01"/>
    <w:rsid w:val="00B22FED"/>
    <w:rsid w:val="00B310D4"/>
    <w:rsid w:val="00B35F9D"/>
    <w:rsid w:val="00B40BB5"/>
    <w:rsid w:val="00B51AB4"/>
    <w:rsid w:val="00B5626B"/>
    <w:rsid w:val="00B60736"/>
    <w:rsid w:val="00B75737"/>
    <w:rsid w:val="00B76EA9"/>
    <w:rsid w:val="00B777DA"/>
    <w:rsid w:val="00B81953"/>
    <w:rsid w:val="00B8425F"/>
    <w:rsid w:val="00B85F46"/>
    <w:rsid w:val="00B87921"/>
    <w:rsid w:val="00B9286D"/>
    <w:rsid w:val="00B94F7F"/>
    <w:rsid w:val="00BA198D"/>
    <w:rsid w:val="00BA6990"/>
    <w:rsid w:val="00BB57AC"/>
    <w:rsid w:val="00BB5918"/>
    <w:rsid w:val="00BB62D6"/>
    <w:rsid w:val="00BC048F"/>
    <w:rsid w:val="00BC20A2"/>
    <w:rsid w:val="00BC312A"/>
    <w:rsid w:val="00BC4063"/>
    <w:rsid w:val="00BD6DFC"/>
    <w:rsid w:val="00BE16C9"/>
    <w:rsid w:val="00BE1A0A"/>
    <w:rsid w:val="00BE48BE"/>
    <w:rsid w:val="00BE5478"/>
    <w:rsid w:val="00BE6911"/>
    <w:rsid w:val="00BF1215"/>
    <w:rsid w:val="00BF484E"/>
    <w:rsid w:val="00BF49B8"/>
    <w:rsid w:val="00C05A8C"/>
    <w:rsid w:val="00C10A79"/>
    <w:rsid w:val="00C15181"/>
    <w:rsid w:val="00C213A2"/>
    <w:rsid w:val="00C21C43"/>
    <w:rsid w:val="00C21F10"/>
    <w:rsid w:val="00C25F0E"/>
    <w:rsid w:val="00C27F99"/>
    <w:rsid w:val="00C344D9"/>
    <w:rsid w:val="00C40913"/>
    <w:rsid w:val="00C428BE"/>
    <w:rsid w:val="00C52054"/>
    <w:rsid w:val="00C53BEF"/>
    <w:rsid w:val="00C55C1C"/>
    <w:rsid w:val="00C56AB2"/>
    <w:rsid w:val="00C57B95"/>
    <w:rsid w:val="00C57FF6"/>
    <w:rsid w:val="00C62CD0"/>
    <w:rsid w:val="00C73193"/>
    <w:rsid w:val="00C746AE"/>
    <w:rsid w:val="00CA24AD"/>
    <w:rsid w:val="00CA42B7"/>
    <w:rsid w:val="00CA7CE0"/>
    <w:rsid w:val="00CB67DB"/>
    <w:rsid w:val="00CC13E2"/>
    <w:rsid w:val="00CC2641"/>
    <w:rsid w:val="00CC2931"/>
    <w:rsid w:val="00CC376F"/>
    <w:rsid w:val="00CD5EC2"/>
    <w:rsid w:val="00CE361A"/>
    <w:rsid w:val="00CE38CE"/>
    <w:rsid w:val="00CE4CF9"/>
    <w:rsid w:val="00CE4DCA"/>
    <w:rsid w:val="00CF1639"/>
    <w:rsid w:val="00CF5332"/>
    <w:rsid w:val="00CF7B6E"/>
    <w:rsid w:val="00D10076"/>
    <w:rsid w:val="00D20A47"/>
    <w:rsid w:val="00D21558"/>
    <w:rsid w:val="00D21975"/>
    <w:rsid w:val="00D251C1"/>
    <w:rsid w:val="00D276B5"/>
    <w:rsid w:val="00D372F7"/>
    <w:rsid w:val="00D37EA9"/>
    <w:rsid w:val="00D430AC"/>
    <w:rsid w:val="00D50580"/>
    <w:rsid w:val="00D5236D"/>
    <w:rsid w:val="00D5417C"/>
    <w:rsid w:val="00D54D5D"/>
    <w:rsid w:val="00D577B0"/>
    <w:rsid w:val="00D612B6"/>
    <w:rsid w:val="00D61431"/>
    <w:rsid w:val="00D6173F"/>
    <w:rsid w:val="00D618E9"/>
    <w:rsid w:val="00D62974"/>
    <w:rsid w:val="00D62BE5"/>
    <w:rsid w:val="00D63BAB"/>
    <w:rsid w:val="00D6627C"/>
    <w:rsid w:val="00D77172"/>
    <w:rsid w:val="00D77305"/>
    <w:rsid w:val="00D81C52"/>
    <w:rsid w:val="00D84289"/>
    <w:rsid w:val="00D85619"/>
    <w:rsid w:val="00D8618E"/>
    <w:rsid w:val="00D86CC8"/>
    <w:rsid w:val="00D92729"/>
    <w:rsid w:val="00DA345E"/>
    <w:rsid w:val="00DA54F6"/>
    <w:rsid w:val="00DB173B"/>
    <w:rsid w:val="00DB7756"/>
    <w:rsid w:val="00DC13CE"/>
    <w:rsid w:val="00DD0DF6"/>
    <w:rsid w:val="00DD36E4"/>
    <w:rsid w:val="00DD677A"/>
    <w:rsid w:val="00DE1527"/>
    <w:rsid w:val="00E00B75"/>
    <w:rsid w:val="00E02F96"/>
    <w:rsid w:val="00E03E52"/>
    <w:rsid w:val="00E06119"/>
    <w:rsid w:val="00E17B68"/>
    <w:rsid w:val="00E2138F"/>
    <w:rsid w:val="00E236A7"/>
    <w:rsid w:val="00E249AD"/>
    <w:rsid w:val="00E33C37"/>
    <w:rsid w:val="00E40EA5"/>
    <w:rsid w:val="00E42E3B"/>
    <w:rsid w:val="00E43344"/>
    <w:rsid w:val="00E4386D"/>
    <w:rsid w:val="00E46FDA"/>
    <w:rsid w:val="00E5042C"/>
    <w:rsid w:val="00E564AF"/>
    <w:rsid w:val="00E60CE8"/>
    <w:rsid w:val="00E6443B"/>
    <w:rsid w:val="00E64805"/>
    <w:rsid w:val="00E66FC4"/>
    <w:rsid w:val="00E708BC"/>
    <w:rsid w:val="00E74AD6"/>
    <w:rsid w:val="00E81F44"/>
    <w:rsid w:val="00E83844"/>
    <w:rsid w:val="00E90E83"/>
    <w:rsid w:val="00E91686"/>
    <w:rsid w:val="00E926F1"/>
    <w:rsid w:val="00E9323A"/>
    <w:rsid w:val="00E97A3A"/>
    <w:rsid w:val="00E97C66"/>
    <w:rsid w:val="00EA0D12"/>
    <w:rsid w:val="00EA3BF0"/>
    <w:rsid w:val="00EA3FC7"/>
    <w:rsid w:val="00EA5737"/>
    <w:rsid w:val="00EA6332"/>
    <w:rsid w:val="00EA7F98"/>
    <w:rsid w:val="00EB00C1"/>
    <w:rsid w:val="00EB05BF"/>
    <w:rsid w:val="00EB0B60"/>
    <w:rsid w:val="00EB3906"/>
    <w:rsid w:val="00EB5EE0"/>
    <w:rsid w:val="00EC09DD"/>
    <w:rsid w:val="00EC296B"/>
    <w:rsid w:val="00EC6890"/>
    <w:rsid w:val="00EC6D98"/>
    <w:rsid w:val="00EC7A85"/>
    <w:rsid w:val="00ED0692"/>
    <w:rsid w:val="00ED6D80"/>
    <w:rsid w:val="00EE733F"/>
    <w:rsid w:val="00EE7BBE"/>
    <w:rsid w:val="00EF1A6A"/>
    <w:rsid w:val="00EF3CB1"/>
    <w:rsid w:val="00EF7E9B"/>
    <w:rsid w:val="00F00CF6"/>
    <w:rsid w:val="00F06F60"/>
    <w:rsid w:val="00F14F5B"/>
    <w:rsid w:val="00F16599"/>
    <w:rsid w:val="00F21996"/>
    <w:rsid w:val="00F23A97"/>
    <w:rsid w:val="00F27DCE"/>
    <w:rsid w:val="00F3676D"/>
    <w:rsid w:val="00F37C33"/>
    <w:rsid w:val="00F43049"/>
    <w:rsid w:val="00F430B9"/>
    <w:rsid w:val="00F561A8"/>
    <w:rsid w:val="00F633BB"/>
    <w:rsid w:val="00F63E28"/>
    <w:rsid w:val="00F640CA"/>
    <w:rsid w:val="00F750DB"/>
    <w:rsid w:val="00F75304"/>
    <w:rsid w:val="00F812FE"/>
    <w:rsid w:val="00F81469"/>
    <w:rsid w:val="00F8338E"/>
    <w:rsid w:val="00F841B5"/>
    <w:rsid w:val="00F855B2"/>
    <w:rsid w:val="00F90B70"/>
    <w:rsid w:val="00F971AF"/>
    <w:rsid w:val="00FA2838"/>
    <w:rsid w:val="00FA3D31"/>
    <w:rsid w:val="00FA7874"/>
    <w:rsid w:val="00FB1537"/>
    <w:rsid w:val="00FB1988"/>
    <w:rsid w:val="00FB3C8B"/>
    <w:rsid w:val="00FC1895"/>
    <w:rsid w:val="00FC2808"/>
    <w:rsid w:val="00FC34DD"/>
    <w:rsid w:val="00FC59D6"/>
    <w:rsid w:val="00FD3C0D"/>
    <w:rsid w:val="00FE29A9"/>
    <w:rsid w:val="00FE3146"/>
    <w:rsid w:val="00FE7484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E2EFC44E-0CE3-41DE-BE34-EE157F0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8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1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59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C59E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99"/>
    <w:rsid w:val="00570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A94E4D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94E4D"/>
    <w:rPr>
      <w:i/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5D76B2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3">
    <w:name w:val="toc 2"/>
    <w:basedOn w:val="a"/>
    <w:next w:val="a"/>
    <w:autoRedefine/>
    <w:uiPriority w:val="99"/>
    <w:rsid w:val="00404F38"/>
    <w:pPr>
      <w:overflowPunct w:val="0"/>
      <w:autoSpaceDE w:val="0"/>
      <w:autoSpaceDN w:val="0"/>
      <w:adjustRightInd w:val="0"/>
      <w:ind w:left="200"/>
    </w:pPr>
    <w:rPr>
      <w:szCs w:val="20"/>
    </w:rPr>
  </w:style>
  <w:style w:type="paragraph" w:styleId="a8">
    <w:name w:val="caption"/>
    <w:basedOn w:val="a"/>
    <w:next w:val="a"/>
    <w:uiPriority w:val="99"/>
    <w:qFormat/>
    <w:rsid w:val="00EC09DD"/>
    <w:rPr>
      <w:b/>
      <w:bCs/>
      <w:sz w:val="20"/>
      <w:szCs w:val="20"/>
    </w:rPr>
  </w:style>
  <w:style w:type="paragraph" w:styleId="a9">
    <w:name w:val="Document Map"/>
    <w:basedOn w:val="a"/>
    <w:link w:val="aa"/>
    <w:uiPriority w:val="99"/>
    <w:semiHidden/>
    <w:rsid w:val="003107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771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D77172"/>
    <w:rPr>
      <w:rFonts w:cs="Times New Roman"/>
    </w:rPr>
  </w:style>
  <w:style w:type="paragraph" w:styleId="ae">
    <w:name w:val="header"/>
    <w:basedOn w:val="a"/>
    <w:link w:val="af"/>
    <w:uiPriority w:val="99"/>
    <w:rsid w:val="00F219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table" w:styleId="11">
    <w:name w:val="Table Grid 1"/>
    <w:basedOn w:val="a1"/>
    <w:uiPriority w:val="99"/>
    <w:rsid w:val="00BE547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oter" Target="footer1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Администратор</dc:creator>
  <cp:keywords/>
  <dc:description/>
  <cp:lastModifiedBy>admin</cp:lastModifiedBy>
  <cp:revision>2</cp:revision>
  <cp:lastPrinted>2007-12-07T09:27:00Z</cp:lastPrinted>
  <dcterms:created xsi:type="dcterms:W3CDTF">2014-03-22T23:55:00Z</dcterms:created>
  <dcterms:modified xsi:type="dcterms:W3CDTF">2014-03-22T23:55:00Z</dcterms:modified>
</cp:coreProperties>
</file>