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960B7">
        <w:rPr>
          <w:sz w:val="28"/>
          <w:szCs w:val="36"/>
        </w:rPr>
        <w:t>Министерство науки и образования</w:t>
      </w:r>
      <w:r w:rsidR="003960B7">
        <w:rPr>
          <w:sz w:val="28"/>
          <w:szCs w:val="36"/>
        </w:rPr>
        <w:t xml:space="preserve"> </w:t>
      </w:r>
      <w:r w:rsidRPr="003960B7">
        <w:rPr>
          <w:sz w:val="28"/>
          <w:szCs w:val="36"/>
        </w:rPr>
        <w:t>Украины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960B7">
        <w:rPr>
          <w:sz w:val="28"/>
          <w:szCs w:val="36"/>
        </w:rPr>
        <w:t>ХНАГХ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3960B7">
        <w:rPr>
          <w:sz w:val="28"/>
          <w:szCs w:val="32"/>
        </w:rPr>
        <w:t>Кафедра: Водоснабжения и водоотведения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3960B7" w:rsidRDefault="003960B7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44"/>
          <w:lang w:val="uk-UA"/>
        </w:rPr>
      </w:pPr>
      <w:r w:rsidRPr="003960B7">
        <w:rPr>
          <w:sz w:val="28"/>
          <w:szCs w:val="44"/>
        </w:rPr>
        <w:t>Курсовой проект</w:t>
      </w:r>
    </w:p>
    <w:p w:rsidR="003960B7" w:rsidRDefault="003960B7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40"/>
          <w:lang w:val="uk-UA"/>
        </w:rPr>
      </w:pPr>
      <w:r w:rsidRPr="003960B7">
        <w:rPr>
          <w:sz w:val="28"/>
          <w:szCs w:val="40"/>
          <w:lang w:val="uk-UA"/>
        </w:rPr>
        <w:t>по предмету</w:t>
      </w:r>
      <w:r w:rsidRPr="003960B7">
        <w:rPr>
          <w:sz w:val="28"/>
          <w:szCs w:val="40"/>
        </w:rPr>
        <w:t>: «Водоснабжение</w:t>
      </w:r>
      <w:r w:rsidRPr="003960B7">
        <w:rPr>
          <w:sz w:val="28"/>
          <w:szCs w:val="40"/>
          <w:lang w:val="uk-UA"/>
        </w:rPr>
        <w:t xml:space="preserve"> и</w:t>
      </w:r>
      <w:r w:rsidRPr="003960B7">
        <w:rPr>
          <w:sz w:val="28"/>
          <w:szCs w:val="40"/>
        </w:rPr>
        <w:t xml:space="preserve"> водоотведение город</w:t>
      </w:r>
      <w:r w:rsidRPr="003960B7">
        <w:rPr>
          <w:sz w:val="28"/>
          <w:szCs w:val="40"/>
          <w:lang w:val="uk-UA"/>
        </w:rPr>
        <w:t>ов</w:t>
      </w:r>
      <w:r w:rsidRPr="003960B7">
        <w:rPr>
          <w:sz w:val="28"/>
          <w:szCs w:val="40"/>
        </w:rPr>
        <w:t>»</w:t>
      </w:r>
    </w:p>
    <w:p w:rsidR="003960B7" w:rsidRDefault="003960B7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40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3960B7">
        <w:rPr>
          <w:sz w:val="28"/>
          <w:szCs w:val="40"/>
        </w:rPr>
        <w:t>на тему: «Водоснабжение</w:t>
      </w:r>
      <w:r w:rsidRPr="003960B7">
        <w:rPr>
          <w:sz w:val="28"/>
          <w:szCs w:val="40"/>
          <w:lang w:val="uk-UA"/>
        </w:rPr>
        <w:t xml:space="preserve"> и</w:t>
      </w:r>
      <w:r w:rsidRPr="003960B7">
        <w:rPr>
          <w:sz w:val="28"/>
          <w:szCs w:val="40"/>
        </w:rPr>
        <w:t xml:space="preserve"> водоотведение города»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3960B7">
        <w:rPr>
          <w:sz w:val="28"/>
          <w:szCs w:val="32"/>
        </w:rPr>
        <w:t>Выполнил:</w:t>
      </w:r>
      <w:r w:rsidR="003960B7">
        <w:rPr>
          <w:sz w:val="28"/>
          <w:szCs w:val="32"/>
        </w:rPr>
        <w:t xml:space="preserve"> Проверил</w:t>
      </w:r>
    </w:p>
    <w:p w:rsidR="00C86834" w:rsidRPr="003960B7" w:rsidRDefault="00C86834" w:rsidP="003960B7">
      <w:pPr>
        <w:keepNext/>
        <w:widowControl w:val="0"/>
        <w:spacing w:line="360" w:lineRule="auto"/>
        <w:jc w:val="both"/>
        <w:rPr>
          <w:sz w:val="28"/>
          <w:szCs w:val="32"/>
        </w:rPr>
      </w:pPr>
      <w:r w:rsidRPr="003960B7">
        <w:rPr>
          <w:sz w:val="28"/>
          <w:szCs w:val="32"/>
        </w:rPr>
        <w:t>студент 3-го курса</w:t>
      </w:r>
      <w:r w:rsidR="003960B7">
        <w:rPr>
          <w:sz w:val="28"/>
          <w:szCs w:val="32"/>
        </w:rPr>
        <w:t xml:space="preserve"> </w:t>
      </w:r>
      <w:r w:rsidRPr="003960B7">
        <w:rPr>
          <w:sz w:val="28"/>
          <w:szCs w:val="32"/>
        </w:rPr>
        <w:t>доцент Гуцал</w:t>
      </w:r>
      <w:r w:rsidRPr="003960B7">
        <w:rPr>
          <w:sz w:val="28"/>
          <w:szCs w:val="32"/>
          <w:lang w:val="uk-UA"/>
        </w:rPr>
        <w:t xml:space="preserve"> </w:t>
      </w:r>
      <w:r w:rsidR="003960B7">
        <w:rPr>
          <w:sz w:val="28"/>
          <w:szCs w:val="32"/>
        </w:rPr>
        <w:t>И.А</w:t>
      </w:r>
    </w:p>
    <w:p w:rsidR="00C86834" w:rsidRPr="003960B7" w:rsidRDefault="003960B7" w:rsidP="003960B7">
      <w:pPr>
        <w:keepNext/>
        <w:widowControl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гр. ТВ2003-4</w:t>
      </w:r>
    </w:p>
    <w:p w:rsidR="00C86834" w:rsidRPr="003960B7" w:rsidRDefault="00154656" w:rsidP="003960B7">
      <w:pPr>
        <w:keepNext/>
        <w:widowControl w:val="0"/>
        <w:spacing w:line="360" w:lineRule="auto"/>
        <w:jc w:val="both"/>
        <w:rPr>
          <w:sz w:val="28"/>
          <w:szCs w:val="32"/>
          <w:lang w:val="uk-UA"/>
        </w:rPr>
      </w:pPr>
      <w:r w:rsidRPr="003960B7">
        <w:rPr>
          <w:sz w:val="28"/>
          <w:szCs w:val="32"/>
          <w:lang w:val="uk-UA"/>
        </w:rPr>
        <w:t>Шабельник Д</w:t>
      </w:r>
      <w:r w:rsidR="003960B7">
        <w:rPr>
          <w:sz w:val="28"/>
          <w:szCs w:val="32"/>
          <w:lang w:val="uk-UA"/>
        </w:rPr>
        <w:t>.Н</w:t>
      </w:r>
    </w:p>
    <w:p w:rsidR="00C86834" w:rsidRPr="003960B7" w:rsidRDefault="00C86834" w:rsidP="003960B7">
      <w:pPr>
        <w:keepNext/>
        <w:widowControl w:val="0"/>
        <w:spacing w:line="360" w:lineRule="auto"/>
        <w:jc w:val="both"/>
        <w:rPr>
          <w:sz w:val="28"/>
          <w:szCs w:val="32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5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5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5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5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5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5"/>
          <w:lang w:val="uk-UA"/>
        </w:rPr>
      </w:pPr>
    </w:p>
    <w:p w:rsidR="003960B7" w:rsidRDefault="00C86834" w:rsidP="003960B7">
      <w:pPr>
        <w:keepNext/>
        <w:widowControl w:val="0"/>
        <w:spacing w:line="360" w:lineRule="auto"/>
        <w:ind w:firstLine="709"/>
        <w:jc w:val="center"/>
        <w:rPr>
          <w:sz w:val="28"/>
          <w:szCs w:val="27"/>
        </w:rPr>
      </w:pPr>
      <w:r w:rsidRPr="003960B7">
        <w:rPr>
          <w:sz w:val="28"/>
          <w:szCs w:val="27"/>
        </w:rPr>
        <w:t>Харьков 2005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br w:type="page"/>
      </w:r>
      <w:r w:rsidRPr="003960B7">
        <w:rPr>
          <w:sz w:val="28"/>
          <w:szCs w:val="31"/>
        </w:rPr>
        <w:t>Исходные данные</w:t>
      </w:r>
    </w:p>
    <w:tbl>
      <w:tblPr>
        <w:tblStyle w:val="a3"/>
        <w:tblW w:w="0" w:type="auto"/>
        <w:tblInd w:w="588" w:type="dxa"/>
        <w:tblLook w:val="01E0" w:firstRow="1" w:lastRow="1" w:firstColumn="1" w:lastColumn="1" w:noHBand="0" w:noVBand="0"/>
      </w:tblPr>
      <w:tblGrid>
        <w:gridCol w:w="5757"/>
        <w:gridCol w:w="2262"/>
      </w:tblGrid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1. Плотность населения, чел/га</w:t>
            </w:r>
          </w:p>
        </w:tc>
        <w:tc>
          <w:tcPr>
            <w:tcW w:w="2262" w:type="dxa"/>
            <w:vAlign w:val="center"/>
          </w:tcPr>
          <w:p w:rsidR="00C86834" w:rsidRPr="00616923" w:rsidRDefault="00A24A8B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  <w:r w:rsidRPr="00616923">
              <w:rPr>
                <w:sz w:val="20"/>
                <w:szCs w:val="20"/>
                <w:lang w:val="uk-UA"/>
              </w:rPr>
              <w:t>5</w:t>
            </w:r>
            <w:r w:rsidR="00C86834" w:rsidRPr="00616923">
              <w:rPr>
                <w:sz w:val="20"/>
                <w:szCs w:val="20"/>
              </w:rPr>
              <w:t>0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2. Норма водопотребления, л/</w:t>
            </w:r>
            <w:r w:rsidR="00B64790" w:rsidRPr="00616923">
              <w:rPr>
                <w:sz w:val="20"/>
                <w:szCs w:val="20"/>
                <w:lang w:val="uk-UA"/>
              </w:rPr>
              <w:t>ч</w:t>
            </w:r>
            <w:r w:rsidR="00B64790" w:rsidRPr="00616923">
              <w:rPr>
                <w:sz w:val="20"/>
                <w:szCs w:val="20"/>
              </w:rPr>
              <w:t>ел.</w:t>
            </w:r>
            <w:r w:rsidR="00616923">
              <w:rPr>
                <w:sz w:val="20"/>
                <w:szCs w:val="20"/>
              </w:rPr>
              <w:t xml:space="preserve"> </w:t>
            </w:r>
            <w:r w:rsidR="00B64790" w:rsidRPr="00616923">
              <w:rPr>
                <w:sz w:val="20"/>
                <w:szCs w:val="20"/>
              </w:rPr>
              <w:t>сутки</w:t>
            </w:r>
          </w:p>
        </w:tc>
        <w:tc>
          <w:tcPr>
            <w:tcW w:w="2262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300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3. Этажность застройки, этаж</w:t>
            </w:r>
          </w:p>
        </w:tc>
        <w:tc>
          <w:tcPr>
            <w:tcW w:w="2262" w:type="dxa"/>
            <w:vAlign w:val="center"/>
          </w:tcPr>
          <w:p w:rsidR="00C86834" w:rsidRPr="00616923" w:rsidRDefault="00A24A8B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16923">
              <w:rPr>
                <w:sz w:val="20"/>
                <w:szCs w:val="20"/>
                <w:lang w:val="uk-UA"/>
              </w:rPr>
              <w:t>6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4. Характер пром. предприятия</w:t>
            </w:r>
          </w:p>
        </w:tc>
        <w:tc>
          <w:tcPr>
            <w:tcW w:w="2262" w:type="dxa"/>
            <w:vAlign w:val="center"/>
          </w:tcPr>
          <w:p w:rsidR="00C86834" w:rsidRPr="00616923" w:rsidRDefault="00A24A8B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16923">
              <w:rPr>
                <w:sz w:val="20"/>
                <w:szCs w:val="20"/>
                <w:lang w:val="uk-UA"/>
              </w:rPr>
              <w:t>Льнокомбинат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5. Производительность промышленного предприятия, т</w:t>
            </w:r>
          </w:p>
        </w:tc>
        <w:tc>
          <w:tcPr>
            <w:tcW w:w="2262" w:type="dxa"/>
            <w:vAlign w:val="center"/>
          </w:tcPr>
          <w:p w:rsidR="00C86834" w:rsidRPr="00616923" w:rsidRDefault="00A24A8B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16923">
              <w:rPr>
                <w:sz w:val="20"/>
                <w:szCs w:val="20"/>
                <w:lang w:val="uk-UA"/>
              </w:rPr>
              <w:t>50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6. Производственное водопотребление, м</w:t>
            </w:r>
            <w:r w:rsidRPr="00616923">
              <w:rPr>
                <w:sz w:val="20"/>
                <w:szCs w:val="20"/>
                <w:vertAlign w:val="superscript"/>
              </w:rPr>
              <w:t>3</w:t>
            </w:r>
            <w:r w:rsidRPr="00616923">
              <w:rPr>
                <w:sz w:val="20"/>
                <w:szCs w:val="20"/>
              </w:rPr>
              <w:t>/т</w:t>
            </w:r>
          </w:p>
        </w:tc>
        <w:tc>
          <w:tcPr>
            <w:tcW w:w="2262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616923">
              <w:rPr>
                <w:sz w:val="20"/>
                <w:szCs w:val="20"/>
              </w:rPr>
              <w:t>2</w:t>
            </w:r>
            <w:r w:rsidR="00A24A8B" w:rsidRPr="00616923">
              <w:rPr>
                <w:sz w:val="20"/>
                <w:szCs w:val="20"/>
                <w:lang w:val="uk-UA"/>
              </w:rPr>
              <w:t>0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7. Число рабочих мест:</w:t>
            </w:r>
            <w:r w:rsidR="003960B7" w:rsidRPr="00616923">
              <w:rPr>
                <w:sz w:val="20"/>
                <w:szCs w:val="20"/>
              </w:rPr>
              <w:t xml:space="preserve"> </w:t>
            </w:r>
            <w:r w:rsidRPr="00616923">
              <w:rPr>
                <w:sz w:val="20"/>
                <w:szCs w:val="20"/>
              </w:rPr>
              <w:t>а) общее</w:t>
            </w:r>
          </w:p>
        </w:tc>
        <w:tc>
          <w:tcPr>
            <w:tcW w:w="2262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  <w:r w:rsidR="00A24A8B" w:rsidRPr="00616923">
              <w:rPr>
                <w:sz w:val="20"/>
                <w:szCs w:val="20"/>
                <w:lang w:val="uk-UA"/>
              </w:rPr>
              <w:t>0</w:t>
            </w:r>
            <w:r w:rsidRPr="00616923">
              <w:rPr>
                <w:sz w:val="20"/>
                <w:szCs w:val="20"/>
              </w:rPr>
              <w:t>00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б) максимальную смену</w:t>
            </w:r>
          </w:p>
        </w:tc>
        <w:tc>
          <w:tcPr>
            <w:tcW w:w="2262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800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в) в горячих цехах</w:t>
            </w:r>
          </w:p>
        </w:tc>
        <w:tc>
          <w:tcPr>
            <w:tcW w:w="2262" w:type="dxa"/>
            <w:vAlign w:val="center"/>
          </w:tcPr>
          <w:p w:rsidR="00C86834" w:rsidRPr="00616923" w:rsidRDefault="00A24A8B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  <w:lang w:val="uk-UA"/>
              </w:rPr>
              <w:t>43</w:t>
            </w:r>
            <w:r w:rsidR="00C86834" w:rsidRPr="00616923">
              <w:rPr>
                <w:sz w:val="20"/>
                <w:szCs w:val="20"/>
              </w:rPr>
              <w:t>%</w:t>
            </w:r>
          </w:p>
        </w:tc>
      </w:tr>
      <w:tr w:rsidR="00C86834" w:rsidRPr="00616923" w:rsidTr="00616923">
        <w:tc>
          <w:tcPr>
            <w:tcW w:w="575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8. Режим роботы предприятия, смена</w:t>
            </w:r>
          </w:p>
        </w:tc>
        <w:tc>
          <w:tcPr>
            <w:tcW w:w="2262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  <w:lang w:val="ru-MD"/>
        </w:rPr>
      </w:pPr>
      <w:r>
        <w:rPr>
          <w:sz w:val="28"/>
          <w:szCs w:val="31"/>
          <w:lang w:val="ru-MD"/>
        </w:rPr>
        <w:br w:type="page"/>
      </w:r>
      <w:r w:rsidR="00C86834" w:rsidRPr="003960B7">
        <w:rPr>
          <w:sz w:val="28"/>
          <w:szCs w:val="31"/>
          <w:lang w:val="ru-MD"/>
        </w:rPr>
        <w:t>СОДЕРЖАНИЕ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31"/>
          <w:lang w:val="ru-MD"/>
        </w:rPr>
      </w:pPr>
    </w:p>
    <w:p w:rsidR="00A24A8B" w:rsidRPr="003960B7" w:rsidRDefault="00A24A8B" w:rsidP="00616923">
      <w:pPr>
        <w:keepNext/>
        <w:widowControl w:val="0"/>
        <w:spacing w:line="360" w:lineRule="auto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Введение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  <w:lang w:val="ru-MD"/>
        </w:rPr>
      </w:pPr>
      <w:r w:rsidRPr="003960B7">
        <w:rPr>
          <w:sz w:val="28"/>
          <w:szCs w:val="27"/>
        </w:rPr>
        <w:t xml:space="preserve">1. </w:t>
      </w:r>
      <w:r w:rsidRPr="003960B7">
        <w:rPr>
          <w:sz w:val="28"/>
          <w:szCs w:val="27"/>
          <w:lang w:val="ru-MD"/>
        </w:rPr>
        <w:t>Расчет площадей жилой застройки, зеленых насаждений, тротуаров, дорог; количество населения на расчетный период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1.1</w:t>
      </w:r>
      <w:r w:rsidR="00616923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Расчёт населения города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  <w:lang w:val="ru-MD"/>
        </w:rPr>
      </w:pPr>
      <w:r w:rsidRPr="003960B7">
        <w:rPr>
          <w:sz w:val="28"/>
          <w:szCs w:val="27"/>
        </w:rPr>
        <w:t xml:space="preserve">2. </w:t>
      </w:r>
      <w:r w:rsidRPr="003960B7">
        <w:rPr>
          <w:sz w:val="28"/>
          <w:szCs w:val="27"/>
          <w:lang w:val="ru-MD"/>
        </w:rPr>
        <w:t>Расчет расходов воды на нужды населения района</w:t>
      </w:r>
      <w:r w:rsidR="00F6578C">
        <w:rPr>
          <w:sz w:val="28"/>
          <w:szCs w:val="27"/>
          <w:lang w:val="ru-MD"/>
        </w:rPr>
        <w:t xml:space="preserve"> города и промышленности в часы </w:t>
      </w:r>
      <w:r w:rsidRPr="003960B7">
        <w:rPr>
          <w:sz w:val="28"/>
          <w:szCs w:val="27"/>
          <w:lang w:val="ru-MD"/>
        </w:rPr>
        <w:t>максимального водопотребления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2.1 </w:t>
      </w:r>
      <w:r w:rsidR="00C86834" w:rsidRPr="003960B7">
        <w:rPr>
          <w:sz w:val="28"/>
          <w:szCs w:val="27"/>
        </w:rPr>
        <w:t xml:space="preserve">Определение расхода воды на хозяйственно – </w:t>
      </w:r>
      <w:r>
        <w:rPr>
          <w:sz w:val="28"/>
          <w:szCs w:val="27"/>
        </w:rPr>
        <w:t>питьевые нужды населения города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2.2 </w:t>
      </w:r>
      <w:r w:rsidR="00C86834" w:rsidRPr="003960B7">
        <w:rPr>
          <w:sz w:val="28"/>
          <w:szCs w:val="27"/>
        </w:rPr>
        <w:t>Определить расход во</w:t>
      </w:r>
      <w:r>
        <w:rPr>
          <w:sz w:val="28"/>
          <w:szCs w:val="27"/>
        </w:rPr>
        <w:t>ды на коммунальные нужды города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2.3 </w:t>
      </w:r>
      <w:r w:rsidR="00C86834" w:rsidRPr="003960B7">
        <w:rPr>
          <w:sz w:val="28"/>
          <w:szCs w:val="27"/>
        </w:rPr>
        <w:t>Определение расхода воды на пожаротушение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 </w:t>
      </w:r>
      <w:r w:rsidR="00C86834" w:rsidRPr="003960B7">
        <w:rPr>
          <w:sz w:val="28"/>
          <w:szCs w:val="27"/>
        </w:rPr>
        <w:t>Определение расход</w:t>
      </w:r>
      <w:r>
        <w:rPr>
          <w:sz w:val="28"/>
          <w:szCs w:val="27"/>
        </w:rPr>
        <w:t>ов для промышленных предприятий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2.4.1 </w:t>
      </w:r>
      <w:r w:rsidR="00C86834" w:rsidRPr="003960B7">
        <w:rPr>
          <w:sz w:val="28"/>
          <w:szCs w:val="27"/>
        </w:rPr>
        <w:t>Определение расхода воды на хозяйственно – пи</w:t>
      </w:r>
      <w:r>
        <w:rPr>
          <w:sz w:val="28"/>
          <w:szCs w:val="27"/>
        </w:rPr>
        <w:t>тьевые нужды рабочих и служащих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2.4.2 </w:t>
      </w:r>
      <w:r w:rsidR="00C86834" w:rsidRPr="003960B7">
        <w:rPr>
          <w:sz w:val="28"/>
          <w:szCs w:val="27"/>
        </w:rPr>
        <w:t>Расход воды н</w:t>
      </w:r>
      <w:r>
        <w:rPr>
          <w:sz w:val="28"/>
          <w:szCs w:val="27"/>
        </w:rPr>
        <w:t>а прием душа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2.4.3 </w:t>
      </w:r>
      <w:r w:rsidR="00C86834" w:rsidRPr="003960B7">
        <w:rPr>
          <w:sz w:val="28"/>
          <w:szCs w:val="27"/>
        </w:rPr>
        <w:t>Расход</w:t>
      </w:r>
      <w:r>
        <w:rPr>
          <w:sz w:val="28"/>
          <w:szCs w:val="27"/>
        </w:rPr>
        <w:t xml:space="preserve"> воды на производительные нужды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3. Трассировка водопроводной сети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3.1 </w:t>
      </w:r>
      <w:r w:rsidR="00C86834" w:rsidRPr="003960B7">
        <w:rPr>
          <w:sz w:val="28"/>
          <w:szCs w:val="27"/>
        </w:rPr>
        <w:t>Определение путевых расходов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3.2 </w:t>
      </w:r>
      <w:r w:rsidR="00C86834" w:rsidRPr="003960B7">
        <w:rPr>
          <w:sz w:val="28"/>
          <w:szCs w:val="27"/>
        </w:rPr>
        <w:t>Определение узловых расходов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4.</w:t>
      </w:r>
      <w:r w:rsidR="00616923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Гидравлич</w:t>
      </w:r>
      <w:r w:rsidR="00616923">
        <w:rPr>
          <w:sz w:val="28"/>
          <w:szCs w:val="27"/>
        </w:rPr>
        <w:t>еский расчет водопроводной сети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5. Построение линии пьезометрического давления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6. Монтажная схема водопроводной сети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7. Спецификация труб и фасонных частей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 Расчет</w:t>
      </w:r>
      <w:r w:rsidRP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</w:rPr>
        <w:t>расходов сточных вод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8.1 Р</w:t>
      </w:r>
      <w:r w:rsidR="00A24A8B" w:rsidRPr="003960B7">
        <w:rPr>
          <w:sz w:val="28"/>
          <w:szCs w:val="27"/>
          <w:lang w:val="uk-UA"/>
        </w:rPr>
        <w:t>а</w:t>
      </w:r>
      <w:r w:rsidRPr="003960B7">
        <w:rPr>
          <w:sz w:val="28"/>
          <w:szCs w:val="27"/>
        </w:rPr>
        <w:t>сходы сточных вод от населения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  <w:lang w:val="uk-UA"/>
        </w:rPr>
        <w:t>8.2 Р</w:t>
      </w:r>
      <w:r w:rsidR="00A24A8B" w:rsidRPr="003960B7">
        <w:rPr>
          <w:sz w:val="28"/>
          <w:szCs w:val="27"/>
          <w:lang w:val="uk-UA"/>
        </w:rPr>
        <w:t>а</w:t>
      </w:r>
      <w:r w:rsidRPr="003960B7">
        <w:rPr>
          <w:sz w:val="28"/>
          <w:szCs w:val="27"/>
          <w:lang w:val="uk-UA"/>
        </w:rPr>
        <w:t>сход сточных вод от пром.</w:t>
      </w:r>
      <w:r w:rsidR="00A24A8B" w:rsidRPr="003960B7">
        <w:rPr>
          <w:sz w:val="28"/>
          <w:szCs w:val="27"/>
          <w:lang w:val="uk-UA"/>
        </w:rPr>
        <w:t xml:space="preserve"> </w:t>
      </w:r>
      <w:r w:rsidR="00663472" w:rsidRPr="003960B7">
        <w:rPr>
          <w:sz w:val="28"/>
          <w:szCs w:val="27"/>
          <w:lang w:val="uk-UA"/>
        </w:rPr>
        <w:t>п</w:t>
      </w:r>
      <w:r w:rsidRPr="003960B7">
        <w:rPr>
          <w:sz w:val="28"/>
          <w:szCs w:val="27"/>
          <w:lang w:val="uk-UA"/>
        </w:rPr>
        <w:t>редприятий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8.3 Расход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воды душа для максимальн</w:t>
      </w:r>
      <w:r w:rsidR="00616923">
        <w:rPr>
          <w:sz w:val="28"/>
          <w:szCs w:val="27"/>
        </w:rPr>
        <w:t>ой смены по числу душевых сеток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8.4 </w:t>
      </w:r>
      <w:r w:rsidR="00A24A8B" w:rsidRPr="003960B7">
        <w:rPr>
          <w:sz w:val="28"/>
          <w:szCs w:val="27"/>
        </w:rPr>
        <w:t>Расчетный</w:t>
      </w:r>
      <w:r w:rsidRPr="003960B7">
        <w:rPr>
          <w:sz w:val="28"/>
          <w:szCs w:val="27"/>
        </w:rPr>
        <w:t xml:space="preserve"> </w:t>
      </w:r>
      <w:r w:rsidR="00A24A8B" w:rsidRPr="003960B7">
        <w:rPr>
          <w:sz w:val="28"/>
          <w:szCs w:val="27"/>
        </w:rPr>
        <w:t>расход</w:t>
      </w:r>
      <w:r w:rsidRPr="003960B7">
        <w:rPr>
          <w:sz w:val="28"/>
          <w:szCs w:val="27"/>
        </w:rPr>
        <w:t xml:space="preserve"> </w:t>
      </w:r>
      <w:r w:rsidR="00A24A8B" w:rsidRPr="003960B7">
        <w:rPr>
          <w:sz w:val="28"/>
          <w:szCs w:val="27"/>
        </w:rPr>
        <w:t>производственных</w:t>
      </w:r>
      <w:r w:rsidRPr="003960B7">
        <w:rPr>
          <w:sz w:val="28"/>
          <w:szCs w:val="27"/>
        </w:rPr>
        <w:t xml:space="preserve"> сточных вод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8.5 Модуль стока</w:t>
      </w:r>
      <w:r w:rsidR="00A24A8B" w:rsidRPr="003960B7">
        <w:rPr>
          <w:sz w:val="28"/>
          <w:szCs w:val="27"/>
        </w:rPr>
        <w:t xml:space="preserve"> на </w:t>
      </w:r>
      <w:smartTag w:uri="urn:schemas-microsoft-com:office:smarttags" w:element="metricconverter">
        <w:smartTagPr>
          <w:attr w:name="ProductID" w:val="1 га"/>
        </w:smartTagPr>
        <w:r w:rsidR="00A24A8B" w:rsidRPr="003960B7">
          <w:rPr>
            <w:sz w:val="28"/>
            <w:szCs w:val="27"/>
          </w:rPr>
          <w:t>1 га</w:t>
        </w:r>
      </w:smartTag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8.6 Определение расчетных расходов по участкам главного коллектора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uk-UA"/>
        </w:rPr>
        <w:t xml:space="preserve">8.7 </w:t>
      </w:r>
      <w:r w:rsidR="00C86834" w:rsidRPr="003960B7">
        <w:rPr>
          <w:sz w:val="28"/>
          <w:szCs w:val="27"/>
        </w:rPr>
        <w:t>Гидравлический расчет главного коллектора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9</w:t>
      </w:r>
      <w:r w:rsidRPr="003960B7">
        <w:rPr>
          <w:sz w:val="28"/>
          <w:szCs w:val="27"/>
          <w:lang w:val="uk-UA"/>
        </w:rPr>
        <w:t xml:space="preserve">. </w:t>
      </w:r>
      <w:r w:rsidRPr="003960B7">
        <w:rPr>
          <w:sz w:val="28"/>
          <w:szCs w:val="27"/>
        </w:rPr>
        <w:t>Гидравлический расчет главного коллектора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10 </w:t>
      </w:r>
      <w:r w:rsidR="00C86834" w:rsidRPr="003960B7">
        <w:rPr>
          <w:sz w:val="28"/>
          <w:szCs w:val="27"/>
        </w:rPr>
        <w:t>Построение профиля главного коллектора</w:t>
      </w:r>
    </w:p>
    <w:p w:rsidR="00C86834" w:rsidRPr="003960B7" w:rsidRDefault="00616923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  <w:r>
        <w:rPr>
          <w:sz w:val="28"/>
          <w:szCs w:val="27"/>
          <w:lang w:val="uk-UA"/>
        </w:rPr>
        <w:t xml:space="preserve">11 </w:t>
      </w:r>
      <w:r w:rsidR="00C86834" w:rsidRPr="003960B7">
        <w:rPr>
          <w:sz w:val="28"/>
          <w:szCs w:val="27"/>
        </w:rPr>
        <w:t>Спецификация канализационных труб</w:t>
      </w:r>
    </w:p>
    <w:p w:rsidR="00C86834" w:rsidRPr="003960B7" w:rsidRDefault="00C86834" w:rsidP="00616923">
      <w:pPr>
        <w:keepNext/>
        <w:widowControl w:val="0"/>
        <w:spacing w:line="360" w:lineRule="auto"/>
        <w:jc w:val="both"/>
        <w:rPr>
          <w:sz w:val="28"/>
          <w:szCs w:val="27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>
        <w:rPr>
          <w:sz w:val="28"/>
          <w:szCs w:val="31"/>
        </w:rPr>
        <w:br w:type="page"/>
      </w:r>
      <w:r w:rsidR="00A24A8B" w:rsidRPr="003960B7">
        <w:rPr>
          <w:sz w:val="28"/>
          <w:szCs w:val="31"/>
        </w:rPr>
        <w:t>Введе</w:t>
      </w:r>
      <w:r w:rsidR="00C86834" w:rsidRPr="003960B7">
        <w:rPr>
          <w:sz w:val="28"/>
          <w:szCs w:val="31"/>
        </w:rPr>
        <w:t>ни</w:t>
      </w:r>
      <w:r w:rsidR="00A24A8B" w:rsidRPr="003960B7">
        <w:rPr>
          <w:sz w:val="28"/>
          <w:szCs w:val="31"/>
        </w:rPr>
        <w:t>е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uk-UA"/>
        </w:rPr>
        <w:t>В настоящее время основн</w:t>
      </w:r>
      <w:r w:rsidRPr="003960B7">
        <w:rPr>
          <w:sz w:val="28"/>
          <w:szCs w:val="27"/>
        </w:rPr>
        <w:t>ым регламентирующим документом в области санитарного контроля воды является ГОСТ2874-82, ГОСТ 2761-84.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О качестве воды можно судить по ее органолептическим свойствам (мы можем определить эти свойства с помощью наших органов чувств), химическому составу и характеру микрофлоры.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Органолептически мы устанавливаем прозрачность воды, ее цвет, запах, вкус и температуру.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Прозрачность определяется по способности воды пропускать свет. Вода считается достаточно прозрачной, если через 30-сантиметровый ее слой можно прочитать обычный шрифт.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Запах и вкус подземных вод зависят от растворения в них минеральных солей, газов. Они определяются в баллах: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1 – весьма слабый запах и вкус, обнаружить который может только дегустатор;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2 – также слабый запах и привкус; человек ощутит их, если обратить на это его внимание;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3 – уже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заметный запах и привкус, который вызывает у потребителя неодобрение;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4 – ясно выражается запах и привкус;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5 – запах и привкус очень сильные.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Интенсивность запаха и привкуса в питьевой воде не долж</w:t>
      </w:r>
      <w:r w:rsidR="002A395D" w:rsidRPr="003960B7">
        <w:rPr>
          <w:sz w:val="28"/>
          <w:szCs w:val="27"/>
        </w:rPr>
        <w:t>на</w:t>
      </w:r>
      <w:r w:rsidRPr="003960B7">
        <w:rPr>
          <w:sz w:val="28"/>
          <w:szCs w:val="27"/>
        </w:rPr>
        <w:t xml:space="preserve"> превышать 2 баллов.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Температура воды влияет на утоление жажды. Наилучший эффект вызывает вода с температурой 8-12</w:t>
      </w:r>
      <w:r w:rsidRPr="003960B7">
        <w:rPr>
          <w:sz w:val="28"/>
          <w:szCs w:val="27"/>
          <w:vertAlign w:val="superscript"/>
        </w:rPr>
        <w:t xml:space="preserve"> 0</w:t>
      </w:r>
      <w:r w:rsidRPr="003960B7">
        <w:rPr>
          <w:sz w:val="28"/>
          <w:szCs w:val="27"/>
        </w:rPr>
        <w:t>С: действует освежающе, стимулирует функции кишечника.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Представления о доброкачественной и загрязненной воде сложились в давние времена. Многие открытия, сделанные более 100 лет тому назад, считаются верными и до сегодняшнего дня. Так, в соответствии с государственным стандартом вода считается безопасной в эпидемиологическом отношении, если в 1 см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 xml:space="preserve"> воды находится не более 100 неболезнетворных бактерий, а в 1 дм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 xml:space="preserve"> воды – не более 3 бактерий группы кишечной палочки. Такое соотношение называется коли-индексом.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Жесткость воды должна быть не выше 20</w:t>
      </w:r>
      <w:r w:rsidRPr="003960B7">
        <w:rPr>
          <w:sz w:val="28"/>
          <w:szCs w:val="27"/>
          <w:vertAlign w:val="superscript"/>
        </w:rPr>
        <w:t>0</w:t>
      </w:r>
      <w:r w:rsidRPr="003960B7">
        <w:rPr>
          <w:sz w:val="28"/>
          <w:szCs w:val="27"/>
        </w:rPr>
        <w:t xml:space="preserve"> и не ниже 6</w:t>
      </w:r>
      <w:r w:rsidRPr="003960B7">
        <w:rPr>
          <w:sz w:val="28"/>
          <w:szCs w:val="27"/>
          <w:vertAlign w:val="superscript"/>
        </w:rPr>
        <w:t>0</w:t>
      </w:r>
      <w:r w:rsidRPr="003960B7">
        <w:rPr>
          <w:sz w:val="28"/>
          <w:szCs w:val="27"/>
        </w:rPr>
        <w:t>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Об органическом загрязнении питьевой воды говорят в тех случаях, когда в ней обнаруживают хлориды, сульфаты, аммиак, нитриты и нитраты, поскольку хлориды и сульфаты являются составной частью выделений животных и человека. Аммиак, нитраты и нитриты являются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важными показателями чистой воды, при этом присутствие аммиака и нитритов говорит о свежем, а нитратов – о давнем загрязнении. Содержание в воде всех трех компонентов указывает на давно начавшееся и продолжающееся загрязнение.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Вода не должна содержать химических, радиоактивных веществ и других опасных для организма элементов.</w:t>
      </w:r>
    </w:p>
    <w:p w:rsidR="002A395D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 настоящее время проводится обеззараживание воды хлорсодержащими реагентами, озоном или физико-химическими методами.</w:t>
      </w:r>
    </w:p>
    <w:p w:rsidR="002A395D" w:rsidRPr="003960B7" w:rsidRDefault="002A395D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  <w:lang w:val="ru-MD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 xml:space="preserve">1. </w:t>
      </w:r>
      <w:r w:rsidR="00C86834" w:rsidRPr="003960B7">
        <w:rPr>
          <w:sz w:val="28"/>
          <w:szCs w:val="31"/>
          <w:lang w:val="ru-MD"/>
        </w:rPr>
        <w:t>Расчет площадей жилой застройки, зеленых насаждений, тротуаров, дорог; количество населения на расчетный период</w:t>
      </w:r>
    </w:p>
    <w:p w:rsidR="009B2B22" w:rsidRPr="003960B7" w:rsidRDefault="009B2B22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ru-MD"/>
        </w:rPr>
      </w:pPr>
      <w:r w:rsidRPr="003960B7">
        <w:rPr>
          <w:sz w:val="28"/>
          <w:szCs w:val="27"/>
        </w:rPr>
        <w:t xml:space="preserve">В </w:t>
      </w:r>
      <w:r w:rsidR="009B2B22" w:rsidRPr="003960B7">
        <w:rPr>
          <w:sz w:val="28"/>
          <w:szCs w:val="27"/>
        </w:rPr>
        <w:t xml:space="preserve">расчитуемом </w:t>
      </w:r>
      <w:r w:rsidRPr="003960B7">
        <w:rPr>
          <w:sz w:val="28"/>
          <w:szCs w:val="27"/>
        </w:rPr>
        <w:t>городе</w:t>
      </w:r>
      <w:r w:rsidR="009B2B22" w:rsidRP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(см. генеральный план города на рис. 1) плотность населения на расчётный период - 210 чел./га (по заданию). Ведомость площадей кварталов составляю следующим образом: каждый селитебный квартал нумерую и определяю его площадь с учётом масштаба 10000. Результаты замеров заношу в табл. 1,1 и нахожу</w:t>
      </w:r>
      <w:r w:rsidR="002A395D" w:rsidRP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общую площадь застройки города.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ru-MD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ru-MD"/>
        </w:rPr>
      </w:pPr>
      <w:r w:rsidRPr="003960B7">
        <w:rPr>
          <w:sz w:val="28"/>
          <w:szCs w:val="27"/>
          <w:lang w:val="ru-MD"/>
        </w:rPr>
        <w:t>Таблица 1</w:t>
      </w:r>
      <w:r w:rsidR="009B2B22" w:rsidRPr="003960B7">
        <w:rPr>
          <w:sz w:val="28"/>
          <w:szCs w:val="27"/>
          <w:lang w:val="ru-MD"/>
        </w:rPr>
        <w:t>.</w:t>
      </w:r>
      <w:r w:rsidRPr="003960B7">
        <w:rPr>
          <w:sz w:val="28"/>
          <w:szCs w:val="27"/>
          <w:lang w:val="ru-MD"/>
        </w:rPr>
        <w:t>1 – Площадь застройки города</w:t>
      </w:r>
    </w:p>
    <w:tbl>
      <w:tblPr>
        <w:tblStyle w:val="a3"/>
        <w:tblW w:w="89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5"/>
        <w:gridCol w:w="1428"/>
        <w:gridCol w:w="993"/>
        <w:gridCol w:w="1362"/>
        <w:gridCol w:w="957"/>
        <w:gridCol w:w="1421"/>
        <w:gridCol w:w="960"/>
        <w:gridCol w:w="1169"/>
      </w:tblGrid>
      <w:tr w:rsidR="00C86834" w:rsidRPr="00616923" w:rsidTr="00616923">
        <w:trPr>
          <w:cantSplit/>
          <w:trHeight w:val="1432"/>
        </w:trPr>
        <w:tc>
          <w:tcPr>
            <w:tcW w:w="675" w:type="dxa"/>
            <w:textDirection w:val="btLr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№ квартала</w:t>
            </w:r>
          </w:p>
        </w:tc>
        <w:tc>
          <w:tcPr>
            <w:tcW w:w="142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Площадь застройки, га</w:t>
            </w:r>
          </w:p>
        </w:tc>
        <w:tc>
          <w:tcPr>
            <w:tcW w:w="993" w:type="dxa"/>
            <w:textDirection w:val="btLr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№ квартала</w:t>
            </w:r>
          </w:p>
        </w:tc>
        <w:tc>
          <w:tcPr>
            <w:tcW w:w="1362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Площадь застройки, га</w:t>
            </w:r>
          </w:p>
        </w:tc>
        <w:tc>
          <w:tcPr>
            <w:tcW w:w="957" w:type="dxa"/>
            <w:textDirection w:val="btLr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№ квартала</w:t>
            </w:r>
          </w:p>
        </w:tc>
        <w:tc>
          <w:tcPr>
            <w:tcW w:w="1421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Площадь застройки, га</w:t>
            </w:r>
          </w:p>
        </w:tc>
        <w:tc>
          <w:tcPr>
            <w:tcW w:w="960" w:type="dxa"/>
            <w:textDirection w:val="btLr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№ квартала</w:t>
            </w:r>
          </w:p>
        </w:tc>
        <w:tc>
          <w:tcPr>
            <w:tcW w:w="11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Площадь застройки, га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16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31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3,5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6,19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17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3,75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32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6,75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3,15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18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2,25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33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19 – з.з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0,75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34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5,63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20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35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5,63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50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4,38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21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36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3,78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22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3,66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37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52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4,81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5,63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23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3,66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38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4,38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9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5,63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24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39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4,78</w:t>
            </w:r>
          </w:p>
        </w:tc>
        <w:tc>
          <w:tcPr>
            <w:tcW w:w="960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54</w:t>
            </w:r>
          </w:p>
        </w:tc>
        <w:tc>
          <w:tcPr>
            <w:tcW w:w="1169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</w:tr>
      <w:tr w:rsidR="00787A2D" w:rsidRPr="00616923" w:rsidTr="00616923">
        <w:tc>
          <w:tcPr>
            <w:tcW w:w="675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</w:t>
            </w:r>
          </w:p>
        </w:tc>
        <w:tc>
          <w:tcPr>
            <w:tcW w:w="1428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25</w:t>
            </w:r>
          </w:p>
        </w:tc>
        <w:tc>
          <w:tcPr>
            <w:tcW w:w="1362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2,25</w:t>
            </w:r>
          </w:p>
        </w:tc>
        <w:tc>
          <w:tcPr>
            <w:tcW w:w="957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40</w:t>
            </w:r>
          </w:p>
        </w:tc>
        <w:tc>
          <w:tcPr>
            <w:tcW w:w="1421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3,94</w:t>
            </w:r>
          </w:p>
        </w:tc>
      </w:tr>
      <w:tr w:rsidR="00787A2D" w:rsidRPr="00616923" w:rsidTr="00616923">
        <w:tc>
          <w:tcPr>
            <w:tcW w:w="675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11</w:t>
            </w:r>
          </w:p>
        </w:tc>
        <w:tc>
          <w:tcPr>
            <w:tcW w:w="1428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26 – з.з</w:t>
            </w:r>
          </w:p>
        </w:tc>
        <w:tc>
          <w:tcPr>
            <w:tcW w:w="1362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2,63</w:t>
            </w:r>
          </w:p>
        </w:tc>
        <w:tc>
          <w:tcPr>
            <w:tcW w:w="957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41</w:t>
            </w:r>
          </w:p>
        </w:tc>
        <w:tc>
          <w:tcPr>
            <w:tcW w:w="1421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16</w:t>
            </w:r>
          </w:p>
        </w:tc>
      </w:tr>
      <w:tr w:rsidR="00787A2D" w:rsidRPr="00616923" w:rsidTr="00616923">
        <w:tc>
          <w:tcPr>
            <w:tcW w:w="675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12</w:t>
            </w:r>
          </w:p>
        </w:tc>
        <w:tc>
          <w:tcPr>
            <w:tcW w:w="1428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27</w:t>
            </w:r>
          </w:p>
        </w:tc>
        <w:tc>
          <w:tcPr>
            <w:tcW w:w="1362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1,69</w:t>
            </w:r>
          </w:p>
        </w:tc>
        <w:tc>
          <w:tcPr>
            <w:tcW w:w="957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42</w:t>
            </w:r>
          </w:p>
        </w:tc>
        <w:tc>
          <w:tcPr>
            <w:tcW w:w="1421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60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57-п.п</w:t>
            </w:r>
          </w:p>
        </w:tc>
        <w:tc>
          <w:tcPr>
            <w:tcW w:w="1169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15,38</w:t>
            </w:r>
          </w:p>
        </w:tc>
      </w:tr>
      <w:tr w:rsidR="00787A2D" w:rsidRPr="00616923" w:rsidTr="00616923">
        <w:tc>
          <w:tcPr>
            <w:tcW w:w="675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13</w:t>
            </w:r>
          </w:p>
        </w:tc>
        <w:tc>
          <w:tcPr>
            <w:tcW w:w="1428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5,63</w:t>
            </w:r>
          </w:p>
        </w:tc>
        <w:tc>
          <w:tcPr>
            <w:tcW w:w="993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28</w:t>
            </w:r>
          </w:p>
        </w:tc>
        <w:tc>
          <w:tcPr>
            <w:tcW w:w="1362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43 – з.з</w:t>
            </w:r>
          </w:p>
        </w:tc>
        <w:tc>
          <w:tcPr>
            <w:tcW w:w="1421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87A2D" w:rsidRPr="00616923" w:rsidTr="00616923">
        <w:tc>
          <w:tcPr>
            <w:tcW w:w="675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14</w:t>
            </w:r>
          </w:p>
        </w:tc>
        <w:tc>
          <w:tcPr>
            <w:tcW w:w="1428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29</w:t>
            </w:r>
          </w:p>
        </w:tc>
        <w:tc>
          <w:tcPr>
            <w:tcW w:w="1362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3,5</w:t>
            </w:r>
          </w:p>
        </w:tc>
        <w:tc>
          <w:tcPr>
            <w:tcW w:w="957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44</w:t>
            </w:r>
          </w:p>
        </w:tc>
        <w:tc>
          <w:tcPr>
            <w:tcW w:w="1421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787A2D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616923" w:rsidTr="00616923">
        <w:tc>
          <w:tcPr>
            <w:tcW w:w="675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</w:t>
            </w:r>
          </w:p>
        </w:tc>
        <w:tc>
          <w:tcPr>
            <w:tcW w:w="1428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30</w:t>
            </w:r>
          </w:p>
        </w:tc>
        <w:tc>
          <w:tcPr>
            <w:tcW w:w="1362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3,5</w:t>
            </w:r>
          </w:p>
        </w:tc>
        <w:tc>
          <w:tcPr>
            <w:tcW w:w="957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45</w:t>
            </w:r>
          </w:p>
        </w:tc>
        <w:tc>
          <w:tcPr>
            <w:tcW w:w="1421" w:type="dxa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616923" w:rsidTr="00616923">
        <w:tc>
          <w:tcPr>
            <w:tcW w:w="4458" w:type="dxa"/>
            <w:gridSpan w:val="4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Всего</w:t>
            </w:r>
          </w:p>
        </w:tc>
        <w:tc>
          <w:tcPr>
            <w:tcW w:w="4507" w:type="dxa"/>
            <w:gridSpan w:val="4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302,28</w:t>
            </w:r>
          </w:p>
        </w:tc>
      </w:tr>
      <w:tr w:rsidR="00C86834" w:rsidRPr="00616923" w:rsidTr="00616923">
        <w:tc>
          <w:tcPr>
            <w:tcW w:w="4458" w:type="dxa"/>
            <w:gridSpan w:val="4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4507" w:type="dxa"/>
            <w:gridSpan w:val="4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12,38</w:t>
            </w:r>
          </w:p>
        </w:tc>
      </w:tr>
      <w:tr w:rsidR="00C86834" w:rsidRPr="00616923" w:rsidTr="00616923">
        <w:tc>
          <w:tcPr>
            <w:tcW w:w="4458" w:type="dxa"/>
            <w:gridSpan w:val="4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Про</w:t>
            </w:r>
            <w:r w:rsidR="00787A2D" w:rsidRPr="00616923">
              <w:rPr>
                <w:sz w:val="20"/>
                <w:szCs w:val="20"/>
              </w:rPr>
              <w:t xml:space="preserve">м. </w:t>
            </w:r>
            <w:r w:rsidRPr="00616923">
              <w:rPr>
                <w:sz w:val="20"/>
                <w:szCs w:val="20"/>
              </w:rPr>
              <w:t>предприятие</w:t>
            </w:r>
          </w:p>
        </w:tc>
        <w:tc>
          <w:tcPr>
            <w:tcW w:w="4507" w:type="dxa"/>
            <w:gridSpan w:val="4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15,38</w:t>
            </w:r>
          </w:p>
        </w:tc>
      </w:tr>
      <w:tr w:rsidR="00C86834" w:rsidRPr="00616923" w:rsidTr="00616923">
        <w:tc>
          <w:tcPr>
            <w:tcW w:w="4458" w:type="dxa"/>
            <w:gridSpan w:val="4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Дороги</w:t>
            </w:r>
          </w:p>
        </w:tc>
        <w:tc>
          <w:tcPr>
            <w:tcW w:w="4507" w:type="dxa"/>
            <w:gridSpan w:val="4"/>
            <w:vAlign w:val="center"/>
          </w:tcPr>
          <w:p w:rsidR="00C86834" w:rsidRPr="00616923" w:rsidRDefault="00787A2D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10,22</w:t>
            </w:r>
          </w:p>
        </w:tc>
      </w:tr>
    </w:tbl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6834" w:rsidRPr="003960B7">
        <w:rPr>
          <w:sz w:val="28"/>
          <w:szCs w:val="28"/>
        </w:rPr>
        <w:t>1.</w:t>
      </w:r>
      <w:r w:rsidR="00C86834" w:rsidRPr="00616923">
        <w:rPr>
          <w:sz w:val="28"/>
          <w:szCs w:val="28"/>
        </w:rPr>
        <w:t>1</w:t>
      </w:r>
      <w:r w:rsidR="00C86834" w:rsidRPr="003960B7">
        <w:rPr>
          <w:sz w:val="28"/>
          <w:szCs w:val="28"/>
        </w:rPr>
        <w:t xml:space="preserve"> Расчёт населения города</w:t>
      </w:r>
    </w:p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Количество населения района: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1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pt" o:ole="">
            <v:imagedata r:id="rId7" o:title=""/>
          </v:shape>
          <o:OLEObject Type="Embed" ProgID="Equation.3" ShapeID="_x0000_i1025" DrawAspect="Content" ObjectID="_1469884529" r:id="rId8"/>
        </w:objec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(1.1)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Р – плотность населения, чел/га;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F – площадь территории города, га.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N</w:t>
      </w:r>
      <w:r w:rsidR="009D701F" w:rsidRPr="003960B7">
        <w:rPr>
          <w:sz w:val="28"/>
          <w:szCs w:val="27"/>
        </w:rPr>
        <w:t>=25</w:t>
      </w:r>
      <w:r w:rsidRPr="003960B7">
        <w:rPr>
          <w:sz w:val="28"/>
          <w:szCs w:val="27"/>
        </w:rPr>
        <w:t>0*</w:t>
      </w:r>
      <w:r w:rsidR="009D701F" w:rsidRPr="003960B7">
        <w:rPr>
          <w:sz w:val="28"/>
          <w:szCs w:val="27"/>
        </w:rPr>
        <w:t>274,5</w:t>
      </w:r>
      <w:r w:rsidRPr="003960B7">
        <w:rPr>
          <w:sz w:val="28"/>
          <w:szCs w:val="27"/>
        </w:rPr>
        <w:t>=</w:t>
      </w:r>
      <w:r w:rsidR="009D701F" w:rsidRPr="003960B7">
        <w:rPr>
          <w:sz w:val="28"/>
          <w:szCs w:val="27"/>
        </w:rPr>
        <w:t>68625</w:t>
      </w:r>
      <w:r w:rsidRPr="003960B7">
        <w:rPr>
          <w:sz w:val="28"/>
          <w:szCs w:val="27"/>
        </w:rPr>
        <w:t xml:space="preserve"> чел.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  <w:lang w:val="ru-MD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 xml:space="preserve">2. </w:t>
      </w:r>
      <w:r w:rsidR="00C86834" w:rsidRPr="003960B7">
        <w:rPr>
          <w:sz w:val="28"/>
          <w:szCs w:val="31"/>
          <w:lang w:val="ru-MD"/>
        </w:rPr>
        <w:t>Расчет расходов воды на нужды населения района города и промышленности в часы максимального водопотребления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MD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2.1 </w:t>
      </w:r>
      <w:r w:rsidR="00C86834" w:rsidRPr="003960B7">
        <w:rPr>
          <w:sz w:val="28"/>
          <w:szCs w:val="27"/>
        </w:rPr>
        <w:t xml:space="preserve">Определение расхода воды на хозяйственно – </w:t>
      </w:r>
      <w:r>
        <w:rPr>
          <w:sz w:val="28"/>
          <w:szCs w:val="27"/>
        </w:rPr>
        <w:t>питьевые нужды населения города</w:t>
      </w:r>
    </w:p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 населенном пункте воду расходуют н</w:t>
      </w:r>
      <w:r w:rsidR="00616923">
        <w:rPr>
          <w:sz w:val="28"/>
          <w:szCs w:val="27"/>
        </w:rPr>
        <w:t xml:space="preserve">а удовлетворение хозяйственно </w:t>
      </w:r>
      <w:r w:rsidRPr="003960B7">
        <w:rPr>
          <w:sz w:val="28"/>
          <w:szCs w:val="27"/>
        </w:rPr>
        <w:t>питьевых потребностей населения, поливку и мойку территорий населенных пунктов и тушений пожаров.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Суточный расход воды на хозяйственно – питьевые нужды населения находятся в зависимости от расчетного числа жителей и норм водопотребления: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720" w:dyaOrig="620">
          <v:shape id="_x0000_i1026" type="#_x0000_t75" style="width:135.75pt;height:30.75pt" o:ole="">
            <v:imagedata r:id="rId9" o:title=""/>
          </v:shape>
          <o:OLEObject Type="Embed" ProgID="Equation.3" ShapeID="_x0000_i1026" DrawAspect="Content" ObjectID="_1469884530" r:id="rId10"/>
        </w:object>
      </w:r>
      <w:r w:rsidR="00C86834" w:rsidRPr="003960B7">
        <w:rPr>
          <w:sz w:val="28"/>
          <w:szCs w:val="27"/>
        </w:rPr>
        <w:t>.,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 – норма водопотребления, л/чел.сутки;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 – расчетное население города, чел..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сут.ср</w:t>
      </w:r>
      <w:r w:rsidRPr="003960B7">
        <w:rPr>
          <w:sz w:val="28"/>
          <w:szCs w:val="27"/>
        </w:rPr>
        <w:t>=300*</w:t>
      </w:r>
      <w:r w:rsidR="009D701F" w:rsidRPr="003960B7">
        <w:rPr>
          <w:sz w:val="28"/>
          <w:szCs w:val="27"/>
        </w:rPr>
        <w:t>68625</w:t>
      </w:r>
      <w:r w:rsidRPr="003960B7">
        <w:rPr>
          <w:sz w:val="28"/>
          <w:szCs w:val="27"/>
        </w:rPr>
        <w:t>/1000=</w:t>
      </w:r>
      <w:r w:rsidR="009D701F" w:rsidRPr="003960B7">
        <w:rPr>
          <w:sz w:val="28"/>
          <w:szCs w:val="27"/>
        </w:rPr>
        <w:t>20588</w:t>
      </w:r>
      <w:r w:rsidRPr="003960B7">
        <w:rPr>
          <w:sz w:val="28"/>
          <w:szCs w:val="27"/>
        </w:rPr>
        <w:t xml:space="preserve">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/сут.</w:t>
      </w:r>
    </w:p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 течении года расход воды по отдельным суткам изменяется в зависимости от сезона и дней недели. Водопровод рассчитывают на максимальный суточный расход: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760" w:dyaOrig="480">
          <v:shape id="_x0000_i1027" type="#_x0000_t75" style="width:237.75pt;height:24pt" o:ole="">
            <v:imagedata r:id="rId11" o:title=""/>
          </v:shape>
          <o:OLEObject Type="Embed" ProgID="Equation.3" ShapeID="_x0000_i1027" DrawAspect="Content" ObjectID="_1469884531" r:id="rId12"/>
        </w:object>
      </w:r>
      <w:r w:rsidR="00C86834" w:rsidRPr="003960B7">
        <w:rPr>
          <w:sz w:val="28"/>
          <w:szCs w:val="27"/>
        </w:rPr>
        <w:t>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(2.2)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К</w:t>
      </w:r>
      <w:r w:rsidRPr="003960B7">
        <w:rPr>
          <w:sz w:val="28"/>
          <w:szCs w:val="27"/>
          <w:vertAlign w:val="subscript"/>
        </w:rPr>
        <w:t>макс.сут.</w:t>
      </w:r>
      <w:r w:rsidRPr="003960B7">
        <w:rPr>
          <w:sz w:val="28"/>
          <w:szCs w:val="27"/>
        </w:rPr>
        <w:t xml:space="preserve"> – коэффициент суточной неравномерности (учитывая уклад жизни населения, режим роботы предприятий, степень благоустройства зданий, принимают равным 1,1-1,3);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bscript"/>
        </w:rPr>
        <w:t>ср.сут.</w:t>
      </w:r>
      <w:r w:rsidRPr="003960B7">
        <w:rPr>
          <w:sz w:val="28"/>
          <w:szCs w:val="27"/>
        </w:rPr>
        <w:t xml:space="preserve"> – суточный расход воды на хозяйственно – питьевые нужды населения, м</w:t>
      </w:r>
      <w:r w:rsidRPr="003960B7">
        <w:rPr>
          <w:sz w:val="28"/>
          <w:szCs w:val="27"/>
          <w:vertAlign w:val="superscript"/>
        </w:rPr>
        <w:t>3</w:t>
      </w:r>
      <w:r w:rsidR="009D701F" w:rsidRPr="003960B7">
        <w:rPr>
          <w:sz w:val="28"/>
          <w:szCs w:val="27"/>
        </w:rPr>
        <w:t>/сут</w:t>
      </w:r>
      <w:r w:rsidRPr="003960B7">
        <w:rPr>
          <w:sz w:val="28"/>
          <w:szCs w:val="27"/>
        </w:rPr>
        <w:t>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мах.сут</w:t>
      </w:r>
      <w:r w:rsidRPr="003960B7">
        <w:rPr>
          <w:sz w:val="28"/>
          <w:szCs w:val="27"/>
        </w:rPr>
        <w:t>=1,3*</w:t>
      </w:r>
      <w:r w:rsidR="009D701F" w:rsidRPr="003960B7">
        <w:rPr>
          <w:sz w:val="28"/>
          <w:szCs w:val="27"/>
        </w:rPr>
        <w:t>20588</w:t>
      </w:r>
      <w:r w:rsidRPr="003960B7">
        <w:rPr>
          <w:sz w:val="28"/>
          <w:szCs w:val="27"/>
        </w:rPr>
        <w:t>=</w:t>
      </w:r>
      <w:r w:rsidR="009D701F" w:rsidRPr="003960B7">
        <w:rPr>
          <w:sz w:val="28"/>
          <w:szCs w:val="27"/>
        </w:rPr>
        <w:t xml:space="preserve">26764 </w:t>
      </w:r>
      <w:r w:rsidRPr="003960B7">
        <w:rPr>
          <w:sz w:val="28"/>
          <w:szCs w:val="27"/>
        </w:rPr>
        <w:t>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При определении максимального часового расхода нужно найти значения коэффициента часовой неравномерности из зависимости: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840" w:dyaOrig="380">
          <v:shape id="_x0000_i1028" type="#_x0000_t75" style="width:141.75pt;height:18.75pt" o:ole="">
            <v:imagedata r:id="rId13" o:title=""/>
          </v:shape>
          <o:OLEObject Type="Embed" ProgID="Equation.3" ShapeID="_x0000_i1028" DrawAspect="Content" ObjectID="_1469884532" r:id="rId14"/>
        </w:objec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(2.3)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α</w:t>
      </w:r>
      <w:r w:rsidRPr="003960B7">
        <w:rPr>
          <w:sz w:val="28"/>
          <w:szCs w:val="27"/>
          <w:vertAlign w:val="subscript"/>
        </w:rPr>
        <w:t>макс.</w:t>
      </w:r>
      <w:r w:rsidRPr="003960B7">
        <w:rPr>
          <w:sz w:val="28"/>
          <w:szCs w:val="27"/>
        </w:rPr>
        <w:t xml:space="preserve"> – коэффициент, учитывающий степень благоустройства зданий и другие местные условия, принимают равным 1,2-1,4;</w:t>
      </w:r>
    </w:p>
    <w:p w:rsidR="00C86834" w:rsidRPr="003960B7" w:rsidRDefault="003960B7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C86834" w:rsidRPr="003960B7">
        <w:rPr>
          <w:sz w:val="28"/>
          <w:szCs w:val="27"/>
        </w:rPr>
        <w:t>β</w:t>
      </w:r>
      <w:r w:rsidR="00C86834" w:rsidRPr="003960B7">
        <w:rPr>
          <w:sz w:val="28"/>
          <w:szCs w:val="27"/>
          <w:vertAlign w:val="subscript"/>
        </w:rPr>
        <w:t>макс.</w:t>
      </w:r>
      <w:r w:rsidR="00C86834" w:rsidRPr="003960B7">
        <w:rPr>
          <w:sz w:val="28"/>
          <w:szCs w:val="27"/>
        </w:rPr>
        <w:t xml:space="preserve"> – коэффициент, учитывающий число жителей в населенном пункте (таблица 2.1).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</w:t>
      </w:r>
      <w:r w:rsidRPr="003960B7">
        <w:rPr>
          <w:sz w:val="28"/>
          <w:szCs w:val="27"/>
          <w:vertAlign w:val="subscript"/>
        </w:rPr>
        <w:t>мах.час</w:t>
      </w:r>
      <w:r w:rsidRPr="003960B7">
        <w:rPr>
          <w:sz w:val="28"/>
          <w:szCs w:val="27"/>
        </w:rPr>
        <w:t>=1,4*</w:t>
      </w:r>
      <w:r w:rsidR="00194E56" w:rsidRPr="003960B7">
        <w:rPr>
          <w:sz w:val="28"/>
          <w:szCs w:val="27"/>
        </w:rPr>
        <w:t>4,5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6,3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vertAlign w:val="subscript"/>
        </w:rPr>
      </w:pPr>
      <w:r w:rsidRPr="003960B7">
        <w:rPr>
          <w:sz w:val="28"/>
          <w:szCs w:val="27"/>
        </w:rPr>
        <w:t>Таблица 2.1– Значение коэффициента β</w:t>
      </w:r>
      <w:r w:rsidRPr="003960B7">
        <w:rPr>
          <w:sz w:val="28"/>
          <w:szCs w:val="27"/>
          <w:vertAlign w:val="subscript"/>
        </w:rPr>
        <w:t>макс.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2315"/>
        <w:gridCol w:w="2469"/>
        <w:gridCol w:w="1987"/>
        <w:gridCol w:w="2268"/>
      </w:tblGrid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Число жителей, чел.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Коэффициент, β</w:t>
            </w:r>
            <w:r w:rsidRPr="00616923">
              <w:rPr>
                <w:sz w:val="20"/>
                <w:szCs w:val="20"/>
                <w:vertAlign w:val="subscript"/>
              </w:rPr>
              <w:t>макс.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Число жителей, чел.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Коэффициент, β</w:t>
            </w:r>
            <w:r w:rsidRPr="00616923">
              <w:rPr>
                <w:sz w:val="20"/>
                <w:szCs w:val="20"/>
                <w:vertAlign w:val="subscript"/>
              </w:rPr>
              <w:t>макс.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До 100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1,5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4,5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6000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1,4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3,5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1,3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3,0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20000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1,2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2,5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50000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1,15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750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2,2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1,1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2,0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300000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1,05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1,8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1000000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1,0</w:t>
            </w:r>
          </w:p>
        </w:tc>
      </w:tr>
      <w:tr w:rsidR="00C86834" w:rsidRPr="00616923" w:rsidTr="00616923">
        <w:tc>
          <w:tcPr>
            <w:tcW w:w="2315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2500</w:t>
            </w:r>
          </w:p>
        </w:tc>
        <w:tc>
          <w:tcPr>
            <w:tcW w:w="2469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1,6</w:t>
            </w:r>
          </w:p>
        </w:tc>
        <w:tc>
          <w:tcPr>
            <w:tcW w:w="198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и более</w:t>
            </w:r>
          </w:p>
        </w:tc>
        <w:tc>
          <w:tcPr>
            <w:tcW w:w="2268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1,0</w:t>
            </w: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720" w:dyaOrig="420">
          <v:shape id="_x0000_i1029" type="#_x0000_t75" style="width:165.75pt;height:17.25pt" o:ole="">
            <v:imagedata r:id="rId15" o:title=""/>
          </v:shape>
          <o:OLEObject Type="Embed" ProgID="Equation.3" ShapeID="_x0000_i1029" DrawAspect="Content" ObjectID="_1469884533" r:id="rId16"/>
        </w:object>
      </w:r>
      <w:r w:rsidR="00C86834" w:rsidRPr="003960B7">
        <w:rPr>
          <w:sz w:val="28"/>
          <w:szCs w:val="27"/>
        </w:rPr>
        <w:t>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(2.4)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мах.ч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26764</w:t>
      </w:r>
      <w:r w:rsidRPr="003960B7">
        <w:rPr>
          <w:sz w:val="28"/>
          <w:szCs w:val="27"/>
        </w:rPr>
        <w:t>*</w:t>
      </w:r>
      <w:r w:rsidR="00194E56" w:rsidRPr="003960B7">
        <w:rPr>
          <w:sz w:val="28"/>
          <w:szCs w:val="27"/>
        </w:rPr>
        <w:t>6,3</w:t>
      </w:r>
      <w:r w:rsidRPr="003960B7">
        <w:rPr>
          <w:sz w:val="28"/>
          <w:szCs w:val="27"/>
        </w:rPr>
        <w:t>/24=</w:t>
      </w:r>
      <w:r w:rsidR="00194E56" w:rsidRPr="003960B7">
        <w:rPr>
          <w:sz w:val="28"/>
          <w:szCs w:val="27"/>
        </w:rPr>
        <w:t>7025,55</w:t>
      </w:r>
      <w:r w:rsidRPr="003960B7">
        <w:rPr>
          <w:sz w:val="28"/>
          <w:szCs w:val="27"/>
        </w:rPr>
        <w:t xml:space="preserve">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/ч.</w:t>
      </w: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C86834" w:rsidRPr="003960B7">
        <w:rPr>
          <w:sz w:val="28"/>
          <w:szCs w:val="27"/>
        </w:rPr>
        <w:t>Суточный расход воды на хозяйственно – питьевые нужды определяют по максимальному часовому расходу: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820" w:dyaOrig="560">
          <v:shape id="_x0000_i1030" type="#_x0000_t75" style="width:141pt;height:27.75pt" o:ole="">
            <v:imagedata r:id="rId17" o:title=""/>
          </v:shape>
          <o:OLEObject Type="Embed" ProgID="Equation.3" ShapeID="_x0000_i1030" DrawAspect="Content" ObjectID="_1469884534" r:id="rId18"/>
        </w:object>
      </w:r>
      <w:r w:rsidR="00C86834" w:rsidRPr="003960B7">
        <w:rPr>
          <w:sz w:val="28"/>
          <w:szCs w:val="27"/>
        </w:rPr>
        <w:t>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(2.5)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мах.с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7025,55</w:t>
      </w:r>
      <w:r w:rsidRPr="003960B7">
        <w:rPr>
          <w:sz w:val="28"/>
          <w:szCs w:val="27"/>
        </w:rPr>
        <w:t>/3,6=</w:t>
      </w:r>
      <w:r w:rsidR="00194E56" w:rsidRPr="003960B7">
        <w:rPr>
          <w:sz w:val="28"/>
          <w:szCs w:val="27"/>
        </w:rPr>
        <w:t>1951,54</w:t>
      </w:r>
      <w:r w:rsidRPr="003960B7">
        <w:rPr>
          <w:sz w:val="28"/>
          <w:szCs w:val="27"/>
        </w:rPr>
        <w:t xml:space="preserve"> л/сек.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2.2 </w:t>
      </w:r>
      <w:r w:rsidR="00C86834" w:rsidRPr="003960B7">
        <w:rPr>
          <w:sz w:val="28"/>
          <w:szCs w:val="27"/>
        </w:rPr>
        <w:t>Определить расход во</w:t>
      </w:r>
      <w:r>
        <w:rPr>
          <w:sz w:val="28"/>
          <w:szCs w:val="27"/>
        </w:rPr>
        <w:t>ды на коммунальные нужды города</w:t>
      </w:r>
    </w:p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 коммунальным нуждам города относятся: полив зеленых насаждений и механизированная мойка покрытий проездов.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Расчетный расход на поливку находим по формуле: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980" w:dyaOrig="540">
          <v:shape id="_x0000_i1031" type="#_x0000_t75" style="width:249pt;height:27pt" o:ole="">
            <v:imagedata r:id="rId19" o:title=""/>
          </v:shape>
          <o:OLEObject Type="Embed" ProgID="Equation.3" ShapeID="_x0000_i1031" DrawAspect="Content" ObjectID="_1469884535" r:id="rId20"/>
        </w:object>
      </w:r>
      <w:r w:rsidR="00C86834" w:rsidRPr="003960B7">
        <w:rPr>
          <w:sz w:val="28"/>
          <w:szCs w:val="27"/>
        </w:rPr>
        <w:t>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(2.6)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F</w:t>
      </w:r>
      <w:r w:rsidRPr="003960B7">
        <w:rPr>
          <w:sz w:val="28"/>
          <w:szCs w:val="27"/>
          <w:vertAlign w:val="subscript"/>
        </w:rPr>
        <w:t>зел.</w:t>
      </w:r>
      <w:r w:rsidRPr="003960B7">
        <w:rPr>
          <w:sz w:val="28"/>
          <w:szCs w:val="27"/>
        </w:rPr>
        <w:t xml:space="preserve"> – площадь зеленых насаждений, га;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bscript"/>
        </w:rPr>
        <w:t>зел.</w:t>
      </w:r>
      <w:r w:rsidRPr="003960B7">
        <w:rPr>
          <w:sz w:val="28"/>
          <w:szCs w:val="27"/>
        </w:rPr>
        <w:t xml:space="preserve"> – норма расхода воды на одну поливку (таблица 2.2), л/м</w:t>
      </w:r>
      <w:r w:rsidRPr="003960B7">
        <w:rPr>
          <w:sz w:val="28"/>
          <w:szCs w:val="27"/>
          <w:vertAlign w:val="superscript"/>
        </w:rPr>
        <w:t>2</w:t>
      </w:r>
      <w:r w:rsidRPr="003960B7">
        <w:rPr>
          <w:sz w:val="28"/>
          <w:szCs w:val="27"/>
        </w:rPr>
        <w:t>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F</w:t>
      </w:r>
      <w:r w:rsidRPr="003960B7">
        <w:rPr>
          <w:sz w:val="28"/>
          <w:szCs w:val="27"/>
          <w:vertAlign w:val="subscript"/>
        </w:rPr>
        <w:t>тер.</w:t>
      </w:r>
      <w:r w:rsidRPr="003960B7">
        <w:rPr>
          <w:sz w:val="28"/>
          <w:szCs w:val="27"/>
        </w:rPr>
        <w:t xml:space="preserve"> – площадь усовершенствованных покрытий площадей, проездов, га;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bscript"/>
        </w:rPr>
        <w:t>тер.</w:t>
      </w:r>
      <w:r w:rsidRPr="003960B7">
        <w:rPr>
          <w:sz w:val="28"/>
          <w:szCs w:val="27"/>
        </w:rPr>
        <w:t xml:space="preserve"> – норма расхода воды на одну поливку проездов и площадей (таблица 2.2), л/м</w:t>
      </w:r>
      <w:r w:rsidRPr="003960B7">
        <w:rPr>
          <w:sz w:val="28"/>
          <w:szCs w:val="27"/>
          <w:vertAlign w:val="superscript"/>
        </w:rPr>
        <w:t>2</w:t>
      </w:r>
      <w:r w:rsidRPr="003960B7">
        <w:rPr>
          <w:sz w:val="28"/>
          <w:szCs w:val="27"/>
        </w:rPr>
        <w:t>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 – число поливок в сутки;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 – коэффициент неравномерности.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пол</w:t>
      </w:r>
      <w:r w:rsidRPr="003960B7">
        <w:rPr>
          <w:sz w:val="28"/>
          <w:szCs w:val="27"/>
        </w:rPr>
        <w:t>=1000*(</w:t>
      </w:r>
      <w:r w:rsidR="00194E56" w:rsidRPr="003960B7">
        <w:rPr>
          <w:sz w:val="28"/>
          <w:szCs w:val="27"/>
        </w:rPr>
        <w:t>12,38</w:t>
      </w:r>
      <w:r w:rsidRPr="003960B7">
        <w:rPr>
          <w:sz w:val="28"/>
          <w:szCs w:val="27"/>
        </w:rPr>
        <w:t>*4+</w:t>
      </w:r>
      <w:r w:rsidR="00194E56" w:rsidRPr="003960B7">
        <w:rPr>
          <w:sz w:val="28"/>
          <w:szCs w:val="27"/>
        </w:rPr>
        <w:t>10,22*0,35)*1*4</w:t>
      </w:r>
      <w:r w:rsidRPr="003960B7">
        <w:rPr>
          <w:sz w:val="28"/>
          <w:szCs w:val="27"/>
        </w:rPr>
        <w:t>/86400=</w:t>
      </w:r>
      <w:r w:rsidR="00194E56" w:rsidRPr="003960B7">
        <w:rPr>
          <w:sz w:val="28"/>
          <w:szCs w:val="27"/>
        </w:rPr>
        <w:t>24,58</w:t>
      </w:r>
      <w:r w:rsidRPr="003960B7">
        <w:rPr>
          <w:sz w:val="28"/>
          <w:szCs w:val="27"/>
        </w:rPr>
        <w:t xml:space="preserve">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3"/>
          <w:lang w:val="uk-UA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C86834" w:rsidRPr="003960B7">
        <w:rPr>
          <w:sz w:val="28"/>
          <w:szCs w:val="27"/>
        </w:rPr>
        <w:t>Таблица 2.2– Расход воды на поливку</w:t>
      </w:r>
    </w:p>
    <w:tbl>
      <w:tblPr>
        <w:tblStyle w:val="a3"/>
        <w:tblW w:w="864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5376"/>
        <w:gridCol w:w="1284"/>
        <w:gridCol w:w="1417"/>
      </w:tblGrid>
      <w:tr w:rsidR="00C86834" w:rsidRPr="00616923" w:rsidTr="00616923">
        <w:tc>
          <w:tcPr>
            <w:tcW w:w="56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№</w:t>
            </w:r>
          </w:p>
        </w:tc>
        <w:tc>
          <w:tcPr>
            <w:tcW w:w="5376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 xml:space="preserve">Наименование процесса </w:t>
            </w:r>
          </w:p>
        </w:tc>
        <w:tc>
          <w:tcPr>
            <w:tcW w:w="1284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16923">
              <w:rPr>
                <w:sz w:val="20"/>
                <w:szCs w:val="20"/>
              </w:rPr>
              <w:t>Расход воды на поливку, л/м</w:t>
            </w:r>
            <w:r w:rsidRPr="0061692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86834" w:rsidRPr="00616923" w:rsidTr="00616923">
        <w:tc>
          <w:tcPr>
            <w:tcW w:w="56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</w:t>
            </w:r>
          </w:p>
        </w:tc>
        <w:tc>
          <w:tcPr>
            <w:tcW w:w="5376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Механизированная мойка усовершенствованных покрытий проездов и площадей</w:t>
            </w:r>
          </w:p>
        </w:tc>
        <w:tc>
          <w:tcPr>
            <w:tcW w:w="1284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 мойка</w:t>
            </w:r>
          </w:p>
        </w:tc>
        <w:tc>
          <w:tcPr>
            <w:tcW w:w="141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1,2 – 1,5</w:t>
            </w:r>
          </w:p>
        </w:tc>
      </w:tr>
      <w:tr w:rsidR="00C86834" w:rsidRPr="00616923" w:rsidTr="00616923">
        <w:tc>
          <w:tcPr>
            <w:tcW w:w="56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</w:p>
        </w:tc>
        <w:tc>
          <w:tcPr>
            <w:tcW w:w="5376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Механизированная поливка усовершенствованных покрытий проездов и площадей</w:t>
            </w:r>
          </w:p>
        </w:tc>
        <w:tc>
          <w:tcPr>
            <w:tcW w:w="1284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 поливка</w:t>
            </w:r>
          </w:p>
        </w:tc>
        <w:tc>
          <w:tcPr>
            <w:tcW w:w="141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0,3 – 0,4</w:t>
            </w:r>
          </w:p>
        </w:tc>
      </w:tr>
      <w:tr w:rsidR="00C86834" w:rsidRPr="00616923" w:rsidTr="00616923">
        <w:tc>
          <w:tcPr>
            <w:tcW w:w="56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5376" w:type="dxa"/>
            <w:vAlign w:val="center"/>
          </w:tcPr>
          <w:p w:rsidR="00C86834" w:rsidRPr="00616923" w:rsidRDefault="00B64790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Поливка в</w:t>
            </w:r>
            <w:r w:rsidR="00C86834" w:rsidRPr="00616923">
              <w:rPr>
                <w:sz w:val="20"/>
                <w:szCs w:val="20"/>
              </w:rPr>
              <w:t>ручную (из шланга) усовершенство-</w:t>
            </w:r>
          </w:p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ванных покрытий тротуаров и проездов</w:t>
            </w:r>
          </w:p>
        </w:tc>
        <w:tc>
          <w:tcPr>
            <w:tcW w:w="1284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 поливка</w:t>
            </w:r>
          </w:p>
        </w:tc>
        <w:tc>
          <w:tcPr>
            <w:tcW w:w="141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0,4 – 0,5</w:t>
            </w:r>
          </w:p>
        </w:tc>
      </w:tr>
      <w:tr w:rsidR="00C86834" w:rsidRPr="00616923" w:rsidTr="00616923">
        <w:tc>
          <w:tcPr>
            <w:tcW w:w="56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</w:t>
            </w:r>
          </w:p>
        </w:tc>
        <w:tc>
          <w:tcPr>
            <w:tcW w:w="5376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Поливка городских зеленых насаждений</w:t>
            </w:r>
          </w:p>
        </w:tc>
        <w:tc>
          <w:tcPr>
            <w:tcW w:w="1284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 поливка</w:t>
            </w:r>
          </w:p>
        </w:tc>
        <w:tc>
          <w:tcPr>
            <w:tcW w:w="141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 – 4</w:t>
            </w:r>
          </w:p>
        </w:tc>
      </w:tr>
      <w:tr w:rsidR="00C86834" w:rsidRPr="00616923" w:rsidTr="00616923">
        <w:tc>
          <w:tcPr>
            <w:tcW w:w="56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5376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Поливка газонов</w:t>
            </w:r>
          </w:p>
        </w:tc>
        <w:tc>
          <w:tcPr>
            <w:tcW w:w="1284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 поливка</w:t>
            </w:r>
          </w:p>
        </w:tc>
        <w:tc>
          <w:tcPr>
            <w:tcW w:w="1417" w:type="dxa"/>
            <w:vAlign w:val="center"/>
          </w:tcPr>
          <w:p w:rsidR="00C86834" w:rsidRPr="00616923" w:rsidRDefault="00C86834" w:rsidP="0061692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 – 6</w:t>
            </w:r>
          </w:p>
        </w:tc>
      </w:tr>
    </w:tbl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2.3 </w:t>
      </w:r>
      <w:r w:rsidR="00C86834" w:rsidRPr="003960B7">
        <w:rPr>
          <w:sz w:val="28"/>
          <w:szCs w:val="27"/>
        </w:rPr>
        <w:t>Определени</w:t>
      </w:r>
      <w:r>
        <w:rPr>
          <w:sz w:val="28"/>
          <w:szCs w:val="27"/>
        </w:rPr>
        <w:t>е расхода воды на пожаротушение</w:t>
      </w:r>
    </w:p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Расчетный расход воды для пожаров в населенном пункте и на предприятия определяем исходя из численности населения и характера застройки.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19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280" w:dyaOrig="440">
          <v:shape id="_x0000_i1032" type="#_x0000_t75" style="width:213.75pt;height:21.75pt" o:ole="">
            <v:imagedata r:id="rId21" o:title=""/>
          </v:shape>
          <o:OLEObject Type="Embed" ProgID="Equation.3" ShapeID="_x0000_i1032" DrawAspect="Content" ObjectID="_1469884536" r:id="rId22"/>
        </w:object>
      </w:r>
      <w:r w:rsidR="00C86834" w:rsidRPr="003960B7">
        <w:rPr>
          <w:sz w:val="28"/>
          <w:szCs w:val="27"/>
        </w:rPr>
        <w:t>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(2.7)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m – расчетное количество одновременных пожаров (таблица 2.3);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bscript"/>
        </w:rPr>
        <w:t>пож.</w:t>
      </w:r>
      <w:r w:rsidRPr="003960B7">
        <w:rPr>
          <w:sz w:val="28"/>
          <w:szCs w:val="27"/>
        </w:rPr>
        <w:t xml:space="preserve"> – расчетный расход воды на наружное пожаротушение для одного пожара (таблица 2.3);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perscript"/>
        </w:rPr>
        <w:t>,</w:t>
      </w:r>
      <w:r w:rsidRPr="003960B7">
        <w:rPr>
          <w:sz w:val="28"/>
          <w:szCs w:val="27"/>
          <w:vertAlign w:val="subscript"/>
        </w:rPr>
        <w:t>пож.</w:t>
      </w:r>
      <w:r w:rsidRPr="003960B7">
        <w:rPr>
          <w:sz w:val="28"/>
          <w:szCs w:val="27"/>
        </w:rPr>
        <w:t xml:space="preserve"> – 2,5 л/с для населенного пункта и для предприятия;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 – число струй (для населенного пункта и для предприятия принимают n=2).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пож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2</w:t>
      </w:r>
      <w:r w:rsidRPr="003960B7">
        <w:rPr>
          <w:sz w:val="28"/>
          <w:szCs w:val="27"/>
        </w:rPr>
        <w:t>*(</w:t>
      </w:r>
      <w:r w:rsidR="00194E56" w:rsidRPr="003960B7">
        <w:rPr>
          <w:sz w:val="28"/>
          <w:szCs w:val="27"/>
        </w:rPr>
        <w:t>3</w:t>
      </w:r>
      <w:r w:rsidRPr="003960B7">
        <w:rPr>
          <w:sz w:val="28"/>
          <w:szCs w:val="27"/>
        </w:rPr>
        <w:t>0+2*2,5)=</w:t>
      </w:r>
      <w:r w:rsidR="00194E56" w:rsidRPr="003960B7">
        <w:rPr>
          <w:sz w:val="28"/>
          <w:szCs w:val="27"/>
        </w:rPr>
        <w:t xml:space="preserve">70 </w:t>
      </w:r>
      <w:r w:rsidRPr="003960B7">
        <w:rPr>
          <w:sz w:val="28"/>
          <w:szCs w:val="27"/>
        </w:rPr>
        <w:t>л/с.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616923" w:rsidRDefault="00616923" w:rsidP="00616923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C86834" w:rsidRPr="003960B7">
        <w:rPr>
          <w:sz w:val="28"/>
          <w:szCs w:val="27"/>
        </w:rPr>
        <w:t>Таблица 2.3 – Расход воды на наружное пожаротушение и расчетное количество одновременных пожаров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1827"/>
        <w:gridCol w:w="2393"/>
        <w:gridCol w:w="2393"/>
      </w:tblGrid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Количество жителей, тыс.чел.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Расчетное количество одновременных пожаров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Расходы воды на наружное пожаротушения в населенном пункте, л/с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Застройка зданиям высотой до двух этажей включительно независимо от степени огнестойкости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Застройка зданиями высотой три этажа и выше независимо от степени огнестойкости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25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20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25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40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70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500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80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600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85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700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90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800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95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</w:t>
            </w:r>
          </w:p>
        </w:tc>
      </w:tr>
      <w:tr w:rsidR="00616923" w:rsidRPr="00616923" w:rsidTr="00616923">
        <w:tc>
          <w:tcPr>
            <w:tcW w:w="1809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2000</w:t>
            </w:r>
          </w:p>
        </w:tc>
        <w:tc>
          <w:tcPr>
            <w:tcW w:w="1827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--</w:t>
            </w:r>
          </w:p>
        </w:tc>
        <w:tc>
          <w:tcPr>
            <w:tcW w:w="2393" w:type="dxa"/>
          </w:tcPr>
          <w:p w:rsidR="00616923" w:rsidRPr="00616923" w:rsidRDefault="00616923" w:rsidP="00616923">
            <w:pPr>
              <w:keepNext/>
              <w:keepLines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6923">
              <w:rPr>
                <w:sz w:val="20"/>
                <w:szCs w:val="20"/>
              </w:rPr>
              <w:t>100</w:t>
            </w:r>
          </w:p>
        </w:tc>
      </w:tr>
    </w:tbl>
    <w:p w:rsidR="00C86834" w:rsidRPr="003960B7" w:rsidRDefault="00C86834" w:rsidP="00616923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  <w:lang w:val="en-US"/>
        </w:rPr>
      </w:pPr>
    </w:p>
    <w:p w:rsidR="00C86834" w:rsidRPr="003960B7" w:rsidRDefault="005F065A" w:rsidP="00616923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Для пром. предприятия</w:t>
      </w:r>
      <w:r w:rsidR="00C86834" w:rsidRPr="003960B7">
        <w:rPr>
          <w:sz w:val="28"/>
          <w:szCs w:val="27"/>
        </w:rPr>
        <w:t xml:space="preserve"> расход для пожаротушения равен</w:t>
      </w:r>
    </w:p>
    <w:p w:rsidR="00C86834" w:rsidRPr="003960B7" w:rsidRDefault="00C86834" w:rsidP="00616923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616923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пож.пром пр</w:t>
      </w:r>
      <w:r w:rsidRPr="003960B7">
        <w:rPr>
          <w:sz w:val="28"/>
          <w:szCs w:val="27"/>
        </w:rPr>
        <w:t>.=</w:t>
      </w:r>
      <w:r w:rsidR="00194E56" w:rsidRPr="003960B7">
        <w:rPr>
          <w:sz w:val="28"/>
          <w:szCs w:val="27"/>
        </w:rPr>
        <w:t>35</w:t>
      </w:r>
      <w:r w:rsidRPr="003960B7">
        <w:rPr>
          <w:sz w:val="28"/>
          <w:szCs w:val="27"/>
        </w:rPr>
        <w:t xml:space="preserve"> л/сек..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Pr="003960B7">
        <w:rPr>
          <w:sz w:val="28"/>
          <w:szCs w:val="27"/>
        </w:rPr>
        <w:t>(2.8)</w:t>
      </w:r>
    </w:p>
    <w:p w:rsidR="00C86834" w:rsidRPr="003960B7" w:rsidRDefault="00C86834" w:rsidP="00616923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 </w:t>
      </w:r>
      <w:r w:rsidR="00C86834" w:rsidRPr="003960B7">
        <w:rPr>
          <w:sz w:val="28"/>
          <w:szCs w:val="27"/>
        </w:rPr>
        <w:t>Определение расходов для промышленных предприятий.</w:t>
      </w:r>
    </w:p>
    <w:p w:rsidR="00616923" w:rsidRDefault="00616923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Расходы воды на предприятии складываются из бытового водоснабжения (душевые) и на производственные нужды.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Предприятие (молочный завод) работает в три смены. Общее количество рабочих 900 человек, из них в максимальную смену - 800 человек.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На предприятии есть холодные, и горячие цеха. Условно принимаем, что в горячих цехах работает 35% работников, в холодных – 65%: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роб.гц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2000</w:t>
      </w:r>
      <w:r w:rsidRPr="003960B7">
        <w:rPr>
          <w:sz w:val="28"/>
          <w:szCs w:val="27"/>
        </w:rPr>
        <w:t>*</w:t>
      </w:r>
      <w:r w:rsidR="00194E56" w:rsidRPr="003960B7">
        <w:rPr>
          <w:sz w:val="28"/>
          <w:szCs w:val="27"/>
        </w:rPr>
        <w:t>43</w:t>
      </w:r>
      <w:r w:rsidRPr="003960B7">
        <w:rPr>
          <w:sz w:val="28"/>
          <w:szCs w:val="27"/>
        </w:rPr>
        <w:t>/100=</w:t>
      </w:r>
      <w:r w:rsidR="00194E56" w:rsidRPr="003960B7">
        <w:rPr>
          <w:sz w:val="28"/>
          <w:szCs w:val="27"/>
        </w:rPr>
        <w:t>860</w:t>
      </w:r>
      <w:r w:rsidRPr="003960B7">
        <w:rPr>
          <w:sz w:val="28"/>
          <w:szCs w:val="27"/>
        </w:rPr>
        <w:t xml:space="preserve"> роб,</w:t>
      </w:r>
      <w:r w:rsidR="003960B7">
        <w:rPr>
          <w:sz w:val="28"/>
          <w:szCs w:val="27"/>
        </w:rPr>
        <w:t xml:space="preserve"> </w:t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="00616923">
        <w:rPr>
          <w:sz w:val="28"/>
          <w:szCs w:val="27"/>
        </w:rPr>
        <w:tab/>
      </w:r>
      <w:r w:rsidRPr="003960B7">
        <w:rPr>
          <w:sz w:val="28"/>
          <w:szCs w:val="27"/>
        </w:rPr>
        <w:t>(2.9)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роб.х.ц</w:t>
      </w:r>
      <w:r w:rsidR="003960B7">
        <w:rPr>
          <w:sz w:val="28"/>
          <w:szCs w:val="27"/>
          <w:vertAlign w:val="subscript"/>
        </w:rPr>
        <w:t xml:space="preserve"> 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2000</w:t>
      </w:r>
      <w:r w:rsidRPr="003960B7">
        <w:rPr>
          <w:sz w:val="28"/>
          <w:szCs w:val="27"/>
        </w:rPr>
        <w:t>*</w:t>
      </w:r>
      <w:r w:rsidR="00194E56" w:rsidRPr="003960B7">
        <w:rPr>
          <w:sz w:val="28"/>
          <w:szCs w:val="27"/>
        </w:rPr>
        <w:t>57</w:t>
      </w:r>
      <w:r w:rsidRPr="003960B7">
        <w:rPr>
          <w:sz w:val="28"/>
          <w:szCs w:val="27"/>
        </w:rPr>
        <w:t>/100=</w:t>
      </w:r>
      <w:r w:rsidR="00194E56" w:rsidRPr="003960B7">
        <w:rPr>
          <w:sz w:val="28"/>
          <w:szCs w:val="27"/>
        </w:rPr>
        <w:t xml:space="preserve">1140 </w:t>
      </w:r>
      <w:r w:rsidRPr="003960B7">
        <w:rPr>
          <w:sz w:val="28"/>
          <w:szCs w:val="27"/>
        </w:rPr>
        <w:t>роб.</w:t>
      </w:r>
      <w:r w:rsidR="003960B7">
        <w:rPr>
          <w:sz w:val="28"/>
          <w:szCs w:val="27"/>
          <w:vertAlign w:val="subscript"/>
        </w:rPr>
        <w:t xml:space="preserve"> </w:t>
      </w:r>
      <w:r w:rsidRPr="003960B7">
        <w:rPr>
          <w:sz w:val="28"/>
          <w:szCs w:val="27"/>
        </w:rPr>
        <w:t>(2.10)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Количество работающих душевых сеток в сутки: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</w:t>
      </w:r>
      <w:r w:rsidRPr="003960B7">
        <w:rPr>
          <w:sz w:val="28"/>
          <w:szCs w:val="27"/>
          <w:vertAlign w:val="subscript"/>
        </w:rPr>
        <w:t>г,ц</w:t>
      </w:r>
      <w:r w:rsidRPr="003960B7">
        <w:rPr>
          <w:sz w:val="28"/>
          <w:szCs w:val="27"/>
        </w:rPr>
        <w:t xml:space="preserve"> =</w:t>
      </w:r>
      <w:r w:rsidR="00194E56" w:rsidRPr="003960B7">
        <w:rPr>
          <w:sz w:val="28"/>
          <w:szCs w:val="27"/>
        </w:rPr>
        <w:t>860*1</w:t>
      </w:r>
      <w:r w:rsidRPr="003960B7">
        <w:rPr>
          <w:sz w:val="28"/>
          <w:szCs w:val="27"/>
        </w:rPr>
        <w:t>5/100=273/5=</w:t>
      </w:r>
      <w:r w:rsidR="00194E56" w:rsidRPr="003960B7">
        <w:rPr>
          <w:sz w:val="28"/>
          <w:szCs w:val="27"/>
        </w:rPr>
        <w:t>26</w: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(2.11)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</w:t>
      </w:r>
      <w:r w:rsidRPr="003960B7">
        <w:rPr>
          <w:sz w:val="28"/>
          <w:szCs w:val="27"/>
          <w:vertAlign w:val="subscript"/>
        </w:rPr>
        <w:t>х.ц</w:t>
      </w:r>
      <w:r w:rsidRPr="003960B7">
        <w:rPr>
          <w:sz w:val="28"/>
          <w:szCs w:val="27"/>
        </w:rPr>
        <w:t xml:space="preserve"> =</w:t>
      </w:r>
      <w:r w:rsidR="00194E56" w:rsidRPr="003960B7">
        <w:rPr>
          <w:sz w:val="28"/>
          <w:szCs w:val="27"/>
        </w:rPr>
        <w:t>1140*1</w:t>
      </w:r>
      <w:r w:rsidRPr="003960B7">
        <w:rPr>
          <w:sz w:val="28"/>
          <w:szCs w:val="27"/>
        </w:rPr>
        <w:t>5/100 =507/7=</w:t>
      </w:r>
      <w:r w:rsidR="00194E56" w:rsidRPr="003960B7">
        <w:rPr>
          <w:sz w:val="28"/>
          <w:szCs w:val="27"/>
        </w:rPr>
        <w:t>12</w: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(2.12)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</w:t>
      </w:r>
      <w:r w:rsidRPr="003960B7">
        <w:rPr>
          <w:sz w:val="28"/>
          <w:szCs w:val="27"/>
          <w:vertAlign w:val="subscript"/>
        </w:rPr>
        <w:t>сут</w:t>
      </w:r>
      <w:r w:rsidRPr="003960B7">
        <w:rPr>
          <w:sz w:val="28"/>
          <w:szCs w:val="27"/>
        </w:rPr>
        <w:t>=</w:t>
      </w:r>
      <w:r w:rsidR="00194E56" w:rsidRPr="003960B7">
        <w:rPr>
          <w:sz w:val="28"/>
          <w:szCs w:val="27"/>
        </w:rPr>
        <w:t>26+12=38</w:t>
      </w:r>
      <w:r w:rsidRPr="003960B7">
        <w:rPr>
          <w:sz w:val="28"/>
          <w:szCs w:val="27"/>
        </w:rPr>
        <w:t xml:space="preserve"> душевых сеток в сутки</w: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(2.13)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65 – процентное отношение пользующихся душем;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5 – количество рабочих, пользующихся одной душевой сеткой в горячих цехах (таблица 5);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7 – количество рабочих и служащих, пользующихся одной душевой сеткой в холодных цехах (таблица 2.5).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 2.5 – Расчет количества человек на одну душевую сетку</w:t>
      </w:r>
    </w:p>
    <w:tbl>
      <w:tblPr>
        <w:tblStyle w:val="a3"/>
        <w:tblW w:w="93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9"/>
        <w:gridCol w:w="5387"/>
        <w:gridCol w:w="2146"/>
      </w:tblGrid>
      <w:tr w:rsidR="00C86834" w:rsidRPr="009F0EF0" w:rsidTr="009F0EF0">
        <w:tc>
          <w:tcPr>
            <w:tcW w:w="1809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 xml:space="preserve">Группы производственных </w:t>
            </w:r>
            <w:r w:rsidR="005F065A" w:rsidRPr="009F0EF0">
              <w:rPr>
                <w:sz w:val="20"/>
                <w:szCs w:val="20"/>
              </w:rPr>
              <w:t>процессов</w:t>
            </w:r>
          </w:p>
        </w:tc>
        <w:tc>
          <w:tcPr>
            <w:tcW w:w="538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Санитарные характеристики производственных процессов</w:t>
            </w:r>
          </w:p>
        </w:tc>
        <w:tc>
          <w:tcPr>
            <w:tcW w:w="21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Количество человек на душевую сетку</w:t>
            </w:r>
          </w:p>
        </w:tc>
      </w:tr>
      <w:tr w:rsidR="00C86834" w:rsidRPr="009F0EF0" w:rsidTr="009F0EF0">
        <w:tc>
          <w:tcPr>
            <w:tcW w:w="1809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а) не вызывающие загрязнения одежды и рук;</w:t>
            </w:r>
          </w:p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б) вызывающие загрязнение одежды и рук;</w:t>
            </w:r>
          </w:p>
        </w:tc>
        <w:tc>
          <w:tcPr>
            <w:tcW w:w="21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15</w:t>
            </w:r>
          </w:p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7</w:t>
            </w:r>
          </w:p>
        </w:tc>
      </w:tr>
      <w:tr w:rsidR="00C86834" w:rsidRPr="009F0EF0" w:rsidTr="009F0EF0">
        <w:tc>
          <w:tcPr>
            <w:tcW w:w="1809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в) с применением воды;</w:t>
            </w:r>
          </w:p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г) с выделением больших количеств пыли, или особо загрязняющих веществ.</w:t>
            </w:r>
          </w:p>
        </w:tc>
        <w:tc>
          <w:tcPr>
            <w:tcW w:w="21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</w:t>
            </w:r>
          </w:p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</w:t>
            </w:r>
          </w:p>
        </w:tc>
      </w:tr>
    </w:tbl>
    <w:p w:rsidR="009F0EF0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Количество работающих в максимальную смену в горячих и холодных цехах:</w:t>
      </w: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C86834" w:rsidRPr="003960B7">
        <w:rPr>
          <w:sz w:val="28"/>
          <w:szCs w:val="27"/>
          <w:lang w:val="en-US"/>
        </w:rPr>
        <w:t>N</w:t>
      </w:r>
      <w:r w:rsidR="00C86834" w:rsidRPr="003960B7">
        <w:rPr>
          <w:sz w:val="28"/>
          <w:szCs w:val="27"/>
          <w:vertAlign w:val="subscript"/>
        </w:rPr>
        <w:t xml:space="preserve">роб.г.ц.мах.см </w:t>
      </w:r>
      <w:r w:rsidR="00C86834" w:rsidRPr="003960B7">
        <w:rPr>
          <w:sz w:val="28"/>
          <w:szCs w:val="27"/>
        </w:rPr>
        <w:t>=800*</w:t>
      </w:r>
      <w:r w:rsidR="00774003" w:rsidRPr="003960B7">
        <w:rPr>
          <w:sz w:val="28"/>
          <w:szCs w:val="27"/>
          <w:lang w:val="uk-UA"/>
        </w:rPr>
        <w:t>43</w:t>
      </w:r>
      <w:r w:rsidR="00C86834" w:rsidRPr="003960B7">
        <w:rPr>
          <w:sz w:val="28"/>
          <w:szCs w:val="27"/>
        </w:rPr>
        <w:t>/100=</w:t>
      </w:r>
      <w:r w:rsidR="00774003" w:rsidRPr="003960B7">
        <w:rPr>
          <w:sz w:val="28"/>
          <w:szCs w:val="27"/>
          <w:lang w:val="uk-UA"/>
        </w:rPr>
        <w:t>344</w:t>
      </w:r>
      <w:r w:rsidR="003960B7">
        <w:rPr>
          <w:sz w:val="28"/>
          <w:szCs w:val="27"/>
          <w:vertAlign w:val="subscript"/>
        </w:rPr>
        <w:t xml:space="preserve"> </w:t>
      </w:r>
      <w:r>
        <w:rPr>
          <w:sz w:val="28"/>
          <w:szCs w:val="27"/>
          <w:vertAlign w:val="subscript"/>
        </w:rPr>
        <w:tab/>
      </w:r>
      <w:r>
        <w:rPr>
          <w:sz w:val="28"/>
          <w:szCs w:val="27"/>
          <w:vertAlign w:val="subscript"/>
        </w:rPr>
        <w:tab/>
      </w:r>
      <w:r>
        <w:rPr>
          <w:sz w:val="28"/>
          <w:szCs w:val="27"/>
          <w:vertAlign w:val="subscript"/>
        </w:rPr>
        <w:tab/>
      </w:r>
      <w:r>
        <w:rPr>
          <w:sz w:val="28"/>
          <w:szCs w:val="27"/>
          <w:vertAlign w:val="subscript"/>
        </w:rPr>
        <w:tab/>
      </w:r>
      <w:r>
        <w:rPr>
          <w:sz w:val="28"/>
          <w:szCs w:val="27"/>
          <w:vertAlign w:val="subscript"/>
        </w:rPr>
        <w:tab/>
      </w:r>
      <w:r>
        <w:rPr>
          <w:sz w:val="28"/>
          <w:szCs w:val="27"/>
          <w:vertAlign w:val="subscript"/>
        </w:rPr>
        <w:tab/>
      </w:r>
      <w:r>
        <w:rPr>
          <w:sz w:val="28"/>
          <w:szCs w:val="27"/>
          <w:vertAlign w:val="subscript"/>
        </w:rPr>
        <w:tab/>
      </w:r>
      <w:r w:rsidR="00C86834" w:rsidRPr="003960B7">
        <w:rPr>
          <w:sz w:val="28"/>
          <w:szCs w:val="27"/>
        </w:rPr>
        <w:t>(2.14)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роб.х.ц.мах.см</w:t>
      </w:r>
      <w:r w:rsidRPr="003960B7">
        <w:rPr>
          <w:sz w:val="28"/>
          <w:szCs w:val="27"/>
        </w:rPr>
        <w:t>=800*</w:t>
      </w:r>
      <w:r w:rsidR="00774003" w:rsidRPr="003960B7">
        <w:rPr>
          <w:sz w:val="28"/>
          <w:szCs w:val="27"/>
          <w:lang w:val="uk-UA"/>
        </w:rPr>
        <w:t>57</w:t>
      </w:r>
      <w:r w:rsidRPr="003960B7">
        <w:rPr>
          <w:sz w:val="28"/>
          <w:szCs w:val="27"/>
        </w:rPr>
        <w:t>/100=</w:t>
      </w:r>
      <w:r w:rsidR="00774003" w:rsidRPr="003960B7">
        <w:rPr>
          <w:sz w:val="28"/>
          <w:szCs w:val="27"/>
          <w:lang w:val="uk-UA"/>
        </w:rPr>
        <w:t>456</w:t>
      </w:r>
      <w:r w:rsidR="003960B7">
        <w:rPr>
          <w:sz w:val="28"/>
          <w:szCs w:val="27"/>
          <w:lang w:val="uk-UA"/>
        </w:rPr>
        <w:t xml:space="preserve"> </w:t>
      </w:r>
      <w:r w:rsidR="009F0EF0">
        <w:rPr>
          <w:sz w:val="28"/>
          <w:szCs w:val="27"/>
          <w:lang w:val="uk-UA"/>
        </w:rPr>
        <w:tab/>
      </w:r>
      <w:r w:rsidR="009F0EF0">
        <w:rPr>
          <w:sz w:val="28"/>
          <w:szCs w:val="27"/>
          <w:lang w:val="uk-UA"/>
        </w:rPr>
        <w:tab/>
      </w:r>
      <w:r w:rsidR="009F0EF0">
        <w:rPr>
          <w:sz w:val="28"/>
          <w:szCs w:val="27"/>
          <w:lang w:val="uk-UA"/>
        </w:rPr>
        <w:tab/>
      </w:r>
      <w:r w:rsidR="009F0EF0">
        <w:rPr>
          <w:sz w:val="28"/>
          <w:szCs w:val="27"/>
          <w:lang w:val="uk-UA"/>
        </w:rPr>
        <w:tab/>
      </w:r>
      <w:r w:rsidR="009F0EF0">
        <w:rPr>
          <w:sz w:val="28"/>
          <w:szCs w:val="27"/>
          <w:lang w:val="uk-UA"/>
        </w:rPr>
        <w:tab/>
      </w:r>
      <w:r w:rsidR="009F0EF0">
        <w:rPr>
          <w:sz w:val="28"/>
          <w:szCs w:val="27"/>
          <w:lang w:val="uk-UA"/>
        </w:rPr>
        <w:tab/>
      </w:r>
      <w:r w:rsidR="009F0EF0">
        <w:rPr>
          <w:sz w:val="28"/>
          <w:szCs w:val="27"/>
          <w:lang w:val="uk-UA"/>
        </w:rPr>
        <w:tab/>
      </w:r>
      <w:r w:rsidRPr="003960B7">
        <w:rPr>
          <w:sz w:val="28"/>
          <w:szCs w:val="27"/>
        </w:rPr>
        <w:t>(2.15)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Количество работающих душевых сеток в максимальную смену: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С′</w:t>
      </w:r>
      <w:r w:rsidRPr="003960B7">
        <w:rPr>
          <w:sz w:val="28"/>
          <w:szCs w:val="27"/>
          <w:vertAlign w:val="subscript"/>
        </w:rPr>
        <w:t>г.ц</w:t>
      </w:r>
      <w:r w:rsidRPr="003960B7">
        <w:rPr>
          <w:sz w:val="28"/>
          <w:szCs w:val="27"/>
        </w:rPr>
        <w:t>=</w:t>
      </w:r>
      <w:r w:rsidR="00774003" w:rsidRPr="003960B7">
        <w:rPr>
          <w:sz w:val="28"/>
          <w:szCs w:val="27"/>
          <w:lang w:val="uk-UA"/>
        </w:rPr>
        <w:t>344*15</w:t>
      </w:r>
      <w:r w:rsidRPr="003960B7">
        <w:rPr>
          <w:sz w:val="28"/>
          <w:szCs w:val="27"/>
        </w:rPr>
        <w:t>/100=</w:t>
      </w:r>
      <w:r w:rsidR="00774003" w:rsidRPr="003960B7">
        <w:rPr>
          <w:sz w:val="28"/>
          <w:szCs w:val="27"/>
          <w:lang w:val="uk-UA"/>
        </w:rPr>
        <w:t>51,6</w:t>
      </w:r>
      <w:r w:rsidRPr="003960B7">
        <w:rPr>
          <w:sz w:val="28"/>
          <w:szCs w:val="27"/>
        </w:rPr>
        <w:t>/5=</w:t>
      </w:r>
      <w:r w:rsidR="00774003" w:rsidRPr="003960B7">
        <w:rPr>
          <w:sz w:val="28"/>
          <w:szCs w:val="27"/>
          <w:lang w:val="uk-UA"/>
        </w:rPr>
        <w:t>11</w: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(2.16)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С′</w:t>
      </w:r>
      <w:r w:rsidRPr="003960B7">
        <w:rPr>
          <w:sz w:val="28"/>
          <w:szCs w:val="27"/>
          <w:vertAlign w:val="subscript"/>
        </w:rPr>
        <w:t>г.ц</w:t>
      </w:r>
      <w:r w:rsidRPr="003960B7">
        <w:rPr>
          <w:sz w:val="28"/>
          <w:szCs w:val="27"/>
        </w:rPr>
        <w:t>=</w:t>
      </w:r>
      <w:r w:rsidR="00774003" w:rsidRPr="003960B7">
        <w:rPr>
          <w:sz w:val="28"/>
          <w:szCs w:val="27"/>
          <w:lang w:val="uk-UA"/>
        </w:rPr>
        <w:t>456*15</w:t>
      </w:r>
      <w:r w:rsidRPr="003960B7">
        <w:rPr>
          <w:sz w:val="28"/>
          <w:szCs w:val="27"/>
        </w:rPr>
        <w:t>/100=</w:t>
      </w:r>
      <w:r w:rsidR="00774003" w:rsidRPr="003960B7">
        <w:rPr>
          <w:sz w:val="28"/>
          <w:szCs w:val="27"/>
          <w:lang w:val="uk-UA"/>
        </w:rPr>
        <w:t>68,4</w:t>
      </w:r>
      <w:r w:rsidRPr="003960B7">
        <w:rPr>
          <w:sz w:val="28"/>
          <w:szCs w:val="27"/>
        </w:rPr>
        <w:t>/</w:t>
      </w:r>
      <w:r w:rsidR="00774003" w:rsidRPr="003960B7">
        <w:rPr>
          <w:sz w:val="28"/>
          <w:szCs w:val="27"/>
          <w:lang w:val="uk-UA"/>
        </w:rPr>
        <w:t>15</w:t>
      </w:r>
      <w:r w:rsidRPr="003960B7">
        <w:rPr>
          <w:sz w:val="28"/>
          <w:szCs w:val="27"/>
        </w:rPr>
        <w:t>=</w:t>
      </w:r>
      <w:r w:rsidR="00774003" w:rsidRPr="003960B7">
        <w:rPr>
          <w:sz w:val="28"/>
          <w:szCs w:val="27"/>
          <w:lang w:val="uk-UA"/>
        </w:rPr>
        <w:t>5</w: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(2.17)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</w:t>
      </w:r>
      <w:r w:rsidRPr="003960B7">
        <w:rPr>
          <w:sz w:val="28"/>
          <w:szCs w:val="27"/>
          <w:vertAlign w:val="subscript"/>
        </w:rPr>
        <w:t>мах.см</w:t>
      </w:r>
      <w:r w:rsidRPr="003960B7">
        <w:rPr>
          <w:sz w:val="28"/>
          <w:szCs w:val="27"/>
        </w:rPr>
        <w:t xml:space="preserve"> =</w:t>
      </w:r>
      <w:r w:rsidR="00774003" w:rsidRPr="003960B7">
        <w:rPr>
          <w:sz w:val="28"/>
          <w:szCs w:val="27"/>
          <w:lang w:val="uk-UA"/>
        </w:rPr>
        <w:t>11+5=16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</w:rPr>
        <w:t>душевые сетки в макс. смену</w: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(2.18)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2.4.1</w:t>
      </w:r>
      <w:r w:rsidR="00C86834" w:rsidRPr="003960B7">
        <w:rPr>
          <w:sz w:val="28"/>
          <w:szCs w:val="27"/>
        </w:rPr>
        <w:t>Определение расхода воды на хозяйственно – питьевые нужды рабочих и служащ</w:t>
      </w:r>
      <w:r>
        <w:rPr>
          <w:sz w:val="28"/>
          <w:szCs w:val="27"/>
        </w:rPr>
        <w:t>их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Среднесуточный расход воды промышленным предприятиям на хозяйственно – питьевые нужды рабочих и служащих: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5780" w:dyaOrig="820">
          <v:shape id="_x0000_i1033" type="#_x0000_t75" style="width:288.75pt;height:41.25pt" o:ole="">
            <v:imagedata r:id="rId23" o:title=""/>
          </v:shape>
          <o:OLEObject Type="Embed" ProgID="Equation.3" ShapeID="_x0000_i1033" DrawAspect="Content" ObjectID="_1469884537" r:id="rId24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(2.19)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N</w:t>
      </w:r>
      <w:r w:rsidRPr="003960B7">
        <w:rPr>
          <w:sz w:val="28"/>
          <w:szCs w:val="27"/>
          <w:vertAlign w:val="subscript"/>
        </w:rPr>
        <w:t>г.ц.</w:t>
      </w:r>
      <w:r w:rsidRPr="003960B7">
        <w:rPr>
          <w:sz w:val="28"/>
          <w:szCs w:val="27"/>
        </w:rPr>
        <w:t xml:space="preserve"> – количество рабочих, работающих в горячих цехах, раб.;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</w:t>
      </w:r>
      <w:r w:rsidRPr="003960B7">
        <w:rPr>
          <w:sz w:val="28"/>
          <w:szCs w:val="27"/>
          <w:vertAlign w:val="subscript"/>
        </w:rPr>
        <w:t>х.ц.</w:t>
      </w:r>
      <w:r w:rsidRPr="003960B7">
        <w:rPr>
          <w:sz w:val="28"/>
          <w:szCs w:val="27"/>
        </w:rPr>
        <w:t xml:space="preserve"> – количество рабочих, работающих в холодных цехах, раб.;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bscript"/>
        </w:rPr>
        <w:t>г.ц.</w:t>
      </w:r>
      <w:r w:rsidRPr="003960B7">
        <w:rPr>
          <w:sz w:val="28"/>
          <w:szCs w:val="27"/>
        </w:rPr>
        <w:t xml:space="preserve"> – норма расхода воды на одного человека, работающего в горячем цехе, принимаем </w:t>
      </w:r>
      <w:smartTag w:uri="urn:schemas-microsoft-com:office:smarttags" w:element="metricconverter">
        <w:smartTagPr>
          <w:attr w:name="ProductID" w:val="45 л"/>
        </w:smartTagPr>
        <w:r w:rsidRPr="003960B7">
          <w:rPr>
            <w:sz w:val="28"/>
            <w:szCs w:val="27"/>
          </w:rPr>
          <w:t>45 л</w:t>
        </w:r>
      </w:smartTag>
      <w:r w:rsidRPr="003960B7">
        <w:rPr>
          <w:sz w:val="28"/>
          <w:szCs w:val="27"/>
        </w:rPr>
        <w:t xml:space="preserve"> на одного человека в смену;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q</w:t>
      </w:r>
      <w:r w:rsidRPr="003960B7">
        <w:rPr>
          <w:sz w:val="28"/>
          <w:szCs w:val="27"/>
          <w:vertAlign w:val="subscript"/>
        </w:rPr>
        <w:t>х.ц.</w:t>
      </w:r>
      <w:r w:rsidRPr="003960B7">
        <w:rPr>
          <w:sz w:val="28"/>
          <w:szCs w:val="27"/>
        </w:rPr>
        <w:t xml:space="preserve"> – норма расхода воды на одного человека в смену для работающих в холодных цехах, принимаем </w:t>
      </w:r>
      <w:smartTag w:uri="urn:schemas-microsoft-com:office:smarttags" w:element="metricconverter">
        <w:smartTagPr>
          <w:attr w:name="ProductID" w:val="25 л"/>
        </w:smartTagPr>
        <w:r w:rsidRPr="003960B7">
          <w:rPr>
            <w:sz w:val="28"/>
            <w:szCs w:val="27"/>
          </w:rPr>
          <w:t>25 л</w:t>
        </w:r>
      </w:smartTag>
      <w:r w:rsidRPr="003960B7">
        <w:rPr>
          <w:sz w:val="28"/>
          <w:szCs w:val="27"/>
        </w:rPr>
        <w:t xml:space="preserve"> на одного человека в смену.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р.сут</w:t>
      </w:r>
      <w:r w:rsidRPr="003960B7">
        <w:rPr>
          <w:sz w:val="28"/>
          <w:szCs w:val="27"/>
        </w:rPr>
        <w:t>=(</w:t>
      </w:r>
      <w:r w:rsidR="00774003" w:rsidRPr="003960B7">
        <w:rPr>
          <w:sz w:val="28"/>
          <w:szCs w:val="27"/>
          <w:lang w:val="uk-UA"/>
        </w:rPr>
        <w:t>860</w:t>
      </w:r>
      <w:r w:rsidRPr="003960B7">
        <w:rPr>
          <w:sz w:val="28"/>
          <w:szCs w:val="27"/>
        </w:rPr>
        <w:t>*45+</w:t>
      </w:r>
      <w:r w:rsidR="00774003" w:rsidRPr="003960B7">
        <w:rPr>
          <w:sz w:val="28"/>
          <w:szCs w:val="27"/>
          <w:lang w:val="uk-UA"/>
        </w:rPr>
        <w:t>1140</w:t>
      </w:r>
      <w:r w:rsidRPr="003960B7">
        <w:rPr>
          <w:sz w:val="28"/>
          <w:szCs w:val="27"/>
        </w:rPr>
        <w:t>*25)/1000=</w:t>
      </w:r>
      <w:r w:rsidR="00774003" w:rsidRPr="003960B7">
        <w:rPr>
          <w:sz w:val="28"/>
          <w:szCs w:val="27"/>
          <w:lang w:val="uk-UA"/>
        </w:rPr>
        <w:t>67,2</w:t>
      </w:r>
      <w:r w:rsidRPr="003960B7">
        <w:rPr>
          <w:sz w:val="28"/>
          <w:szCs w:val="27"/>
        </w:rPr>
        <w:t xml:space="preserve">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Для гидравлического расчета сети определяем секундный расход воды в максимальную смену:</w:t>
      </w:r>
    </w:p>
    <w:p w:rsidR="00C86834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472098" w:rsidRPr="003960B7">
        <w:rPr>
          <w:sz w:val="28"/>
          <w:szCs w:val="27"/>
        </w:rPr>
        <w:object w:dxaOrig="6160" w:dyaOrig="540">
          <v:shape id="_x0000_i1034" type="#_x0000_t75" style="width:308.25pt;height:27pt" o:ole="">
            <v:imagedata r:id="rId25" o:title=""/>
          </v:shape>
          <o:OLEObject Type="Embed" ProgID="Equation.3" ShapeID="_x0000_i1034" DrawAspect="Content" ObjectID="_1469884538" r:id="rId26"/>
        </w:object>
      </w:r>
      <w:r w:rsidR="003960B7">
        <w:rPr>
          <w:sz w:val="28"/>
          <w:szCs w:val="27"/>
        </w:rPr>
        <w:t xml:space="preserve"> 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(2.20)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N</w:t>
      </w:r>
      <w:r w:rsidRPr="003960B7">
        <w:rPr>
          <w:sz w:val="28"/>
          <w:szCs w:val="27"/>
          <w:vertAlign w:val="subscript"/>
        </w:rPr>
        <w:t>р.г.ц.макс.см.</w:t>
      </w:r>
      <w:r w:rsidRPr="003960B7">
        <w:rPr>
          <w:sz w:val="28"/>
          <w:szCs w:val="27"/>
        </w:rPr>
        <w:t xml:space="preserve"> – количество рабочих в максимальную смену в горячих цехах, раб.;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</w:t>
      </w:r>
      <w:r w:rsidRPr="003960B7">
        <w:rPr>
          <w:sz w:val="28"/>
          <w:szCs w:val="27"/>
          <w:vertAlign w:val="subscript"/>
        </w:rPr>
        <w:t>р.х.ц.макс.см.</w:t>
      </w:r>
      <w:r w:rsidRPr="003960B7">
        <w:rPr>
          <w:sz w:val="28"/>
          <w:szCs w:val="27"/>
        </w:rPr>
        <w:t xml:space="preserve"> – количество рабочих в максимальную смену в холодных цехах, раб.;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</w:t>
      </w:r>
      <w:r w:rsidRPr="003960B7">
        <w:rPr>
          <w:sz w:val="28"/>
          <w:szCs w:val="27"/>
          <w:vertAlign w:val="subscript"/>
        </w:rPr>
        <w:t>г.ц.</w:t>
      </w:r>
      <w:r w:rsidRPr="003960B7">
        <w:rPr>
          <w:sz w:val="28"/>
          <w:szCs w:val="27"/>
        </w:rPr>
        <w:t xml:space="preserve"> – коэффициент часовой неравномерности для горячих цехов, равный 2,5;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</w:t>
      </w:r>
      <w:r w:rsidRPr="003960B7">
        <w:rPr>
          <w:sz w:val="28"/>
          <w:szCs w:val="27"/>
          <w:vertAlign w:val="subscript"/>
        </w:rPr>
        <w:t>х.ц.</w:t>
      </w:r>
      <w:r w:rsidRPr="003960B7">
        <w:rPr>
          <w:sz w:val="28"/>
          <w:szCs w:val="27"/>
        </w:rPr>
        <w:t xml:space="preserve"> -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коэффициент часовой неравномерности для холодных цехов, равный 3;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 – продолжительность смены.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50"/>
        </w:rPr>
      </w:pPr>
      <w:r w:rsidRPr="003960B7">
        <w:rPr>
          <w:sz w:val="28"/>
          <w:szCs w:val="50"/>
        </w:rPr>
        <w:object w:dxaOrig="6080" w:dyaOrig="380">
          <v:shape id="_x0000_i1035" type="#_x0000_t75" style="width:303.75pt;height:18.75pt" o:ole="">
            <v:imagedata r:id="rId27" o:title=""/>
          </v:shape>
          <o:OLEObject Type="Embed" ProgID="Equation.3" ShapeID="_x0000_i1035" DrawAspect="Content" ObjectID="_1469884539" r:id="rId28"/>
        </w:object>
      </w:r>
      <w:r w:rsidR="00C86834" w:rsidRPr="003960B7">
        <w:rPr>
          <w:sz w:val="28"/>
          <w:szCs w:val="50"/>
        </w:rPr>
        <w:t>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2.4.2 Расход воды на прием душа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Расход воды на прием душа принимаем из расчета 500 л/чел. На душевую сетку в течении 45 мин. после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смены.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680" w:dyaOrig="820">
          <v:shape id="_x0000_i1036" type="#_x0000_t75" style="width:234pt;height:41.25pt" o:ole="">
            <v:imagedata r:id="rId29" o:title=""/>
          </v:shape>
          <o:OLEObject Type="Embed" ProgID="Equation.3" ShapeID="_x0000_i1036" DrawAspect="Content" ObjectID="_1469884540" r:id="rId30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(2.21)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С</w:t>
      </w:r>
      <w:r w:rsidRPr="003960B7">
        <w:rPr>
          <w:sz w:val="28"/>
          <w:szCs w:val="27"/>
          <w:vertAlign w:val="subscript"/>
        </w:rPr>
        <w:t>сут.</w:t>
      </w:r>
      <w:r w:rsidRPr="003960B7">
        <w:rPr>
          <w:sz w:val="28"/>
          <w:szCs w:val="27"/>
        </w:rPr>
        <w:t xml:space="preserve"> – количество душевых сеток в сутки, шт.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300" w:dyaOrig="580">
          <v:shape id="_x0000_i1037" type="#_x0000_t75" style="width:215.25pt;height:29.25pt" o:ole="">
            <v:imagedata r:id="rId31" o:title=""/>
          </v:shape>
          <o:OLEObject Type="Embed" ProgID="Equation.3" ShapeID="_x0000_i1037" DrawAspect="Content" ObjectID="_1469884541" r:id="rId32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Расход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воды душа для максимальной смены по числу душевых сеток.</w:t>
      </w:r>
    </w:p>
    <w:p w:rsidR="00C86834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472098" w:rsidRPr="003960B7">
        <w:rPr>
          <w:sz w:val="28"/>
          <w:szCs w:val="27"/>
        </w:rPr>
        <w:object w:dxaOrig="5179" w:dyaOrig="760">
          <v:shape id="_x0000_i1038" type="#_x0000_t75" style="width:258.75pt;height:38.25pt" o:ole="">
            <v:imagedata r:id="rId33" o:title=""/>
          </v:shape>
          <o:OLEObject Type="Embed" ProgID="Equation.3" ShapeID="_x0000_i1038" DrawAspect="Content" ObjectID="_1469884542" r:id="rId34"/>
        </w:object>
      </w:r>
      <w:r w:rsidR="003960B7">
        <w:rPr>
          <w:sz w:val="28"/>
          <w:szCs w:val="27"/>
        </w:rPr>
        <w:t xml:space="preserve"> 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(2.22)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С</w:t>
      </w:r>
      <w:r w:rsidRPr="003960B7">
        <w:rPr>
          <w:sz w:val="28"/>
          <w:szCs w:val="27"/>
          <w:vertAlign w:val="subscript"/>
        </w:rPr>
        <w:t>макс.см</w:t>
      </w:r>
      <w:r w:rsidRPr="003960B7">
        <w:rPr>
          <w:sz w:val="28"/>
          <w:szCs w:val="27"/>
        </w:rPr>
        <w:t xml:space="preserve"> – количество душевых сеток в максимальную смену, шт.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620" w:dyaOrig="620">
          <v:shape id="_x0000_i1039" type="#_x0000_t75" style="width:180.75pt;height:30.75pt" o:ole="">
            <v:imagedata r:id="rId35" o:title=""/>
          </v:shape>
          <o:OLEObject Type="Embed" ProgID="Equation.3" ShapeID="_x0000_i1039" DrawAspect="Content" ObjectID="_1469884543" r:id="rId36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2.4.3 </w:t>
      </w:r>
      <w:r w:rsidR="00C86834" w:rsidRPr="003960B7">
        <w:rPr>
          <w:sz w:val="28"/>
          <w:szCs w:val="27"/>
        </w:rPr>
        <w:t>Расход воды на производительные нужды.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Расход воды на производственные нужды промышленных </w:t>
      </w:r>
      <w:r w:rsidR="00774003" w:rsidRPr="003960B7">
        <w:rPr>
          <w:sz w:val="28"/>
          <w:szCs w:val="27"/>
        </w:rPr>
        <w:t>предприятий</w:t>
      </w:r>
      <w:r w:rsidRPr="003960B7">
        <w:rPr>
          <w:sz w:val="28"/>
          <w:szCs w:val="27"/>
        </w:rPr>
        <w:t xml:space="preserve"> находим по формуле: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760" w:dyaOrig="400">
          <v:shape id="_x0000_i1040" type="#_x0000_t75" style="width:138pt;height:20.25pt" o:ole="">
            <v:imagedata r:id="rId37" o:title=""/>
          </v:shape>
          <o:OLEObject Type="Embed" ProgID="Equation.3" ShapeID="_x0000_i1040" DrawAspect="Content" ObjectID="_1469884544" r:id="rId38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(2.23)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</w:t>
      </w:r>
      <w:r w:rsidRPr="003960B7">
        <w:rPr>
          <w:sz w:val="28"/>
          <w:szCs w:val="27"/>
          <w:vertAlign w:val="subscript"/>
        </w:rPr>
        <w:t>т</w:t>
      </w:r>
      <w:r w:rsidRPr="003960B7">
        <w:rPr>
          <w:sz w:val="28"/>
          <w:szCs w:val="27"/>
        </w:rPr>
        <w:t xml:space="preserve"> – норма расхода воды на единицу продукции,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/сут.;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</w:t>
      </w:r>
      <w:r w:rsidRPr="003960B7">
        <w:rPr>
          <w:sz w:val="28"/>
          <w:szCs w:val="27"/>
          <w:vertAlign w:val="subscript"/>
        </w:rPr>
        <w:t>т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- объем продукции, выпускаемой предприятии, 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080" w:dyaOrig="400">
          <v:shape id="_x0000_i1041" type="#_x0000_t75" style="width:153.75pt;height:20.25pt" o:ole="">
            <v:imagedata r:id="rId39" o:title=""/>
          </v:shape>
          <o:OLEObject Type="Embed" ProgID="Equation.3" ShapeID="_x0000_i1041" DrawAspect="Content" ObjectID="_1469884545" r:id="rId40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Максимальный секундный расход:</w:t>
      </w:r>
    </w:p>
    <w:p w:rsidR="009F0EF0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</w:rPr>
        <w:t>Q</w:t>
      </w:r>
      <w:r w:rsidRPr="003960B7">
        <w:rPr>
          <w:sz w:val="28"/>
          <w:vertAlign w:val="subscript"/>
        </w:rPr>
        <w:t>сек.мах</w:t>
      </w:r>
      <w:r w:rsidRPr="003960B7">
        <w:rPr>
          <w:sz w:val="28"/>
        </w:rPr>
        <w:t>=Q</w:t>
      </w:r>
      <w:r w:rsidRPr="003960B7">
        <w:rPr>
          <w:sz w:val="28"/>
          <w:vertAlign w:val="subscript"/>
        </w:rPr>
        <w:t>сут.пр</w:t>
      </w:r>
      <w:r w:rsidRPr="003960B7">
        <w:rPr>
          <w:sz w:val="28"/>
        </w:rPr>
        <w:t>/(24*3,6),л/с</w:t>
      </w:r>
      <w:r w:rsidR="003960B7">
        <w:rPr>
          <w:sz w:val="28"/>
        </w:rPr>
        <w:t xml:space="preserve"> </w:t>
      </w:r>
      <w:r w:rsidRPr="003960B7">
        <w:rPr>
          <w:sz w:val="28"/>
          <w:szCs w:val="27"/>
        </w:rPr>
        <w:t>(2.24)</w:t>
      </w: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820" w:dyaOrig="660">
          <v:shape id="_x0000_i1042" type="#_x0000_t75" style="width:141pt;height:33pt" o:ole="">
            <v:imagedata r:id="rId41" o:title=""/>
          </v:shape>
          <o:OLEObject Type="Embed" ProgID="Equation.3" ShapeID="_x0000_i1042" DrawAspect="Content" ObjectID="_1469884546" r:id="rId42"/>
        </w:object>
      </w:r>
      <w:r w:rsidR="00C86834" w:rsidRPr="003960B7">
        <w:rPr>
          <w:sz w:val="28"/>
          <w:szCs w:val="27"/>
        </w:rPr>
        <w:t>,</w:t>
      </w:r>
    </w:p>
    <w:p w:rsidR="00C86834" w:rsidRPr="003960B7" w:rsidRDefault="00C86834" w:rsidP="003960B7">
      <w:pPr>
        <w:keepNext/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3"/>
          <w:lang w:val="en-US"/>
        </w:rPr>
        <w:t>Q</w:t>
      </w:r>
      <w:r w:rsidRPr="003960B7">
        <w:rPr>
          <w:sz w:val="28"/>
          <w:szCs w:val="23"/>
          <w:vertAlign w:val="subscript"/>
        </w:rPr>
        <w:t>сут.душ</w:t>
      </w:r>
      <w:r w:rsidRPr="003960B7">
        <w:rPr>
          <w:sz w:val="28"/>
          <w:szCs w:val="23"/>
        </w:rPr>
        <w:t>=</w:t>
      </w:r>
      <w:r w:rsidR="00472098" w:rsidRPr="003960B7">
        <w:rPr>
          <w:sz w:val="28"/>
          <w:szCs w:val="23"/>
        </w:rPr>
        <w:object w:dxaOrig="4380" w:dyaOrig="660">
          <v:shape id="_x0000_i1043" type="#_x0000_t75" style="width:219pt;height:33pt" o:ole="">
            <v:imagedata r:id="rId43" o:title=""/>
          </v:shape>
          <o:OLEObject Type="Embed" ProgID="Equation.3" ShapeID="_x0000_i1043" DrawAspect="Content" ObjectID="_1469884547" r:id="rId44"/>
        </w:object>
      </w:r>
      <w:r w:rsidRPr="003960B7">
        <w:rPr>
          <w:sz w:val="28"/>
          <w:szCs w:val="23"/>
        </w:rPr>
        <w:t>,</w:t>
      </w:r>
      <w:r w:rsidR="003960B7">
        <w:rPr>
          <w:sz w:val="28"/>
          <w:szCs w:val="23"/>
        </w:rPr>
        <w:t xml:space="preserve"> </w:t>
      </w:r>
      <w:r w:rsidR="009F0EF0">
        <w:rPr>
          <w:sz w:val="28"/>
          <w:szCs w:val="23"/>
        </w:rPr>
        <w:tab/>
      </w:r>
      <w:r w:rsidR="009F0EF0">
        <w:rPr>
          <w:sz w:val="28"/>
          <w:szCs w:val="23"/>
        </w:rPr>
        <w:tab/>
      </w:r>
      <w:r w:rsidR="009F0EF0">
        <w:rPr>
          <w:sz w:val="28"/>
          <w:szCs w:val="23"/>
        </w:rPr>
        <w:tab/>
      </w:r>
      <w:r w:rsidR="009F0EF0">
        <w:rPr>
          <w:sz w:val="28"/>
          <w:szCs w:val="23"/>
        </w:rPr>
        <w:tab/>
      </w:r>
      <w:r w:rsidRPr="003960B7">
        <w:rPr>
          <w:sz w:val="28"/>
          <w:szCs w:val="27"/>
        </w:rPr>
        <w:t>(2.25)</w:t>
      </w:r>
    </w:p>
    <w:p w:rsidR="00C86834" w:rsidRPr="003960B7" w:rsidRDefault="00C86834" w:rsidP="003960B7">
      <w:pPr>
        <w:keepNext/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23"/>
        </w:rPr>
      </w:pPr>
    </w:p>
    <w:p w:rsidR="00C86834" w:rsidRPr="003960B7" w:rsidRDefault="00C86834" w:rsidP="003960B7">
      <w:pPr>
        <w:keepNext/>
        <w:widowControl w:val="0"/>
        <w:tabs>
          <w:tab w:val="left" w:pos="3840"/>
        </w:tabs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С</w:t>
      </w:r>
      <w:r w:rsidRPr="003960B7">
        <w:rPr>
          <w:sz w:val="28"/>
          <w:szCs w:val="27"/>
          <w:vertAlign w:val="subscript"/>
        </w:rPr>
        <w:t>сут</w:t>
      </w:r>
      <w:r w:rsidR="00774003" w:rsidRPr="003960B7">
        <w:rPr>
          <w:sz w:val="28"/>
          <w:szCs w:val="27"/>
          <w:vertAlign w:val="subscript"/>
          <w:lang w:val="uk-UA"/>
        </w:rPr>
        <w:t xml:space="preserve"> </w:t>
      </w:r>
      <w:r w:rsidRPr="003960B7">
        <w:rPr>
          <w:sz w:val="28"/>
          <w:szCs w:val="27"/>
        </w:rPr>
        <w:t>-</w:t>
      </w:r>
      <w:r w:rsidR="00774003" w:rsidRP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</w:rPr>
        <w:t>количество душевых сеток в сутки (см.формулу (13))</w:t>
      </w:r>
    </w:p>
    <w:p w:rsidR="00C86834" w:rsidRPr="003960B7" w:rsidRDefault="00C86834" w:rsidP="003960B7">
      <w:pPr>
        <w:keepNext/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Расход воды душа для максимальн</w:t>
      </w:r>
      <w:r w:rsidR="00774003" w:rsidRPr="003960B7">
        <w:rPr>
          <w:sz w:val="28"/>
          <w:szCs w:val="27"/>
        </w:rPr>
        <w:t>ых</w:t>
      </w:r>
      <w:r w:rsidRPr="003960B7">
        <w:rPr>
          <w:sz w:val="28"/>
          <w:szCs w:val="27"/>
        </w:rPr>
        <w:t xml:space="preserve"> систем по числу душевых сеток</w:t>
      </w:r>
    </w:p>
    <w:p w:rsidR="00C86834" w:rsidRPr="003960B7" w:rsidRDefault="00C86834" w:rsidP="003960B7">
      <w:pPr>
        <w:keepNext/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3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мах.см.душ</w:t>
      </w:r>
      <w:r w:rsidRPr="003960B7">
        <w:rPr>
          <w:sz w:val="28"/>
          <w:szCs w:val="27"/>
        </w:rPr>
        <w:t>=</w:t>
      </w:r>
      <w:r w:rsidR="00472098" w:rsidRPr="003960B7">
        <w:rPr>
          <w:sz w:val="28"/>
          <w:szCs w:val="27"/>
        </w:rPr>
        <w:object w:dxaOrig="4260" w:dyaOrig="639">
          <v:shape id="_x0000_i1044" type="#_x0000_t75" style="width:213pt;height:32.25pt" o:ole="">
            <v:imagedata r:id="rId45" o:title=""/>
          </v:shape>
          <o:OLEObject Type="Embed" ProgID="Equation.3" ShapeID="_x0000_i1044" DrawAspect="Content" ObjectID="_1469884548" r:id="rId46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Pr="003960B7">
        <w:rPr>
          <w:sz w:val="28"/>
          <w:szCs w:val="27"/>
        </w:rPr>
        <w:t>(2.26)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Результаты расчета расходов сводим в таблицу водопотреблени</w:t>
      </w:r>
      <w:r w:rsidR="00955C6A" w:rsidRPr="003960B7">
        <w:rPr>
          <w:sz w:val="28"/>
          <w:szCs w:val="27"/>
        </w:rPr>
        <w:t>я</w:t>
      </w:r>
      <w:r w:rsidRPr="003960B7">
        <w:rPr>
          <w:sz w:val="28"/>
          <w:szCs w:val="27"/>
        </w:rPr>
        <w:t>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 2.6 – Сводные данные водопотребления</w:t>
      </w:r>
    </w:p>
    <w:tbl>
      <w:tblPr>
        <w:tblStyle w:val="a3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4"/>
        <w:gridCol w:w="3168"/>
        <w:gridCol w:w="1560"/>
        <w:gridCol w:w="1560"/>
        <w:gridCol w:w="1983"/>
      </w:tblGrid>
      <w:tr w:rsidR="00C86834" w:rsidRPr="009F0EF0" w:rsidTr="009F0EF0">
        <w:trPr>
          <w:trHeight w:val="595"/>
        </w:trPr>
        <w:tc>
          <w:tcPr>
            <w:tcW w:w="484" w:type="dxa"/>
            <w:vMerge w:val="restart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№</w:t>
            </w:r>
          </w:p>
        </w:tc>
        <w:tc>
          <w:tcPr>
            <w:tcW w:w="3168" w:type="dxa"/>
            <w:vMerge w:val="restart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Вид водопотребления</w:t>
            </w:r>
          </w:p>
        </w:tc>
        <w:tc>
          <w:tcPr>
            <w:tcW w:w="1560" w:type="dxa"/>
            <w:vMerge w:val="restart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Суточный расход, м</w:t>
            </w:r>
            <w:r w:rsidRPr="009F0EF0">
              <w:rPr>
                <w:sz w:val="20"/>
                <w:szCs w:val="20"/>
                <w:vertAlign w:val="superscript"/>
              </w:rPr>
              <w:t>3</w:t>
            </w:r>
            <w:r w:rsidRPr="009F0EF0">
              <w:rPr>
                <w:sz w:val="20"/>
                <w:szCs w:val="20"/>
              </w:rPr>
              <w:t>/сут.</w:t>
            </w:r>
          </w:p>
        </w:tc>
        <w:tc>
          <w:tcPr>
            <w:tcW w:w="3543" w:type="dxa"/>
            <w:gridSpan w:val="2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Расчетный расход воды в час максимального водопотребления, л/с</w:t>
            </w:r>
          </w:p>
        </w:tc>
      </w:tr>
      <w:tr w:rsidR="00C86834" w:rsidRPr="009F0EF0" w:rsidTr="009F0EF0">
        <w:trPr>
          <w:trHeight w:val="320"/>
        </w:trPr>
        <w:tc>
          <w:tcPr>
            <w:tcW w:w="484" w:type="dxa"/>
            <w:vMerge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  <w:vMerge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 xml:space="preserve">Путевой </w:t>
            </w:r>
          </w:p>
        </w:tc>
        <w:tc>
          <w:tcPr>
            <w:tcW w:w="1983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Сосредоточенный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</w:t>
            </w: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На хозяйственно – питьевые нужды города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26764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1951,5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</w:t>
            </w: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Неучтенные расходы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2676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195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</w:t>
            </w: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Полив улиц, площадей, зеленых насаждений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4804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</w:t>
            </w: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Пром</w:t>
            </w:r>
            <w:r w:rsidR="00B64790" w:rsidRPr="009F0EF0">
              <w:rPr>
                <w:sz w:val="20"/>
                <w:szCs w:val="20"/>
                <w:lang w:val="uk-UA"/>
              </w:rPr>
              <w:t>.</w:t>
            </w:r>
            <w:r w:rsidRPr="009F0EF0">
              <w:rPr>
                <w:sz w:val="20"/>
                <w:szCs w:val="20"/>
              </w:rPr>
              <w:t>предприятие:</w:t>
            </w:r>
          </w:p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 хозяйственно – бытовые нужды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67,2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2,53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 прием душа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14,3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2,22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 технологические нужды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1,16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Итого по пром</w:t>
            </w:r>
            <w:r w:rsidR="00B64790" w:rsidRPr="009F0EF0">
              <w:rPr>
                <w:sz w:val="20"/>
                <w:szCs w:val="20"/>
                <w:lang w:val="uk-UA"/>
              </w:rPr>
              <w:t>.</w:t>
            </w:r>
            <w:r w:rsidRPr="009F0EF0">
              <w:rPr>
                <w:sz w:val="20"/>
                <w:szCs w:val="20"/>
              </w:rPr>
              <w:t>предприятию и сосредоточенный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181,5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5,91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</w:t>
            </w: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Пожарные расходы:</w:t>
            </w:r>
          </w:p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 населенный пункт</w:t>
            </w:r>
          </w:p>
        </w:tc>
        <w:tc>
          <w:tcPr>
            <w:tcW w:w="1560" w:type="dxa"/>
            <w:vAlign w:val="center"/>
          </w:tcPr>
          <w:p w:rsidR="00955C6A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70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 промышленное предприятие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35</w:t>
            </w:r>
          </w:p>
        </w:tc>
      </w:tr>
      <w:tr w:rsidR="00C86834" w:rsidRPr="009F0EF0" w:rsidTr="009F0EF0">
        <w:tc>
          <w:tcPr>
            <w:tcW w:w="4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34425,5</w:t>
            </w:r>
          </w:p>
        </w:tc>
        <w:tc>
          <w:tcPr>
            <w:tcW w:w="1560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2146,5</w:t>
            </w:r>
          </w:p>
        </w:tc>
        <w:tc>
          <w:tcPr>
            <w:tcW w:w="1983" w:type="dxa"/>
            <w:vAlign w:val="center"/>
          </w:tcPr>
          <w:p w:rsidR="00C86834" w:rsidRPr="009F0EF0" w:rsidRDefault="00955C6A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110,91</w:t>
            </w: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>3. Трассировка водопроводной сети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Водопроводная сеть состоит из магистральных и распределительных линий. Магистральные линии предназначены для транспортировки основного количества воды к наиболее отдаленным ее потребителям. Распределительные – для непосредственной подачи воды к домовым ответвлениям и водоразборным колонкам, пожарным гидрантам.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Расчету подлежит только магистральные линии. При трассировке следует учитывать: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главные магистральные линии необходимо направлять по кратчайшему расстояни</w:t>
      </w:r>
      <w:r w:rsidR="005F065A" w:rsidRPr="003960B7">
        <w:rPr>
          <w:sz w:val="28"/>
          <w:szCs w:val="27"/>
        </w:rPr>
        <w:t>ю</w:t>
      </w:r>
      <w:r w:rsidRPr="003960B7">
        <w:rPr>
          <w:sz w:val="28"/>
          <w:szCs w:val="27"/>
        </w:rPr>
        <w:t xml:space="preserve"> к наиболее крупным водопотребителям;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 целью обеспечения бесперебойной подачи воды основных магистралей должно быть не менее двух</w:t>
      </w:r>
      <w:r w:rsidR="005F065A" w:rsidRPr="003960B7">
        <w:rPr>
          <w:sz w:val="28"/>
          <w:szCs w:val="27"/>
        </w:rPr>
        <w:t>,</w:t>
      </w:r>
      <w:r w:rsidRPr="003960B7">
        <w:rPr>
          <w:sz w:val="28"/>
          <w:szCs w:val="27"/>
        </w:rPr>
        <w:t xml:space="preserve"> их следует соединять перемычками, позволяющими в случае аварии выключать на ремонт какой либо участок;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водопроводные линии должны быть расположены равномерно по всей территории объекта водоснабжения;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для обеспечения достаточного напора в распределительной сети магистральные линии следует прокладывать на наиболее возвышенных отметках местности;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водопроводные линии следует располагать по проездам или обочинам дорог параллельно линиям застройки вне асфальтовых или бетонных покрытий;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автомобильные или железные дороги, трубопроводы должны пересекать под прямым углом;</w:t>
      </w:r>
    </w:p>
    <w:p w:rsidR="00C86834" w:rsidRPr="003960B7" w:rsidRDefault="00C86834" w:rsidP="003960B7">
      <w:pPr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водопроводную сеть следует проектировать кольцевой. Тупиковые линии разрешается устраивать только в хозяйственно – питьевом водопроводе при диаметре не более </w:t>
      </w:r>
      <w:smartTag w:uri="urn:schemas-microsoft-com:office:smarttags" w:element="metricconverter">
        <w:smartTagPr>
          <w:attr w:name="ProductID" w:val="100 мм"/>
        </w:smartTagPr>
        <w:r w:rsidRPr="003960B7">
          <w:rPr>
            <w:sz w:val="28"/>
            <w:szCs w:val="27"/>
          </w:rPr>
          <w:t>100 мм</w:t>
        </w:r>
      </w:smartTag>
      <w:r w:rsidRPr="003960B7">
        <w:rPr>
          <w:sz w:val="28"/>
          <w:szCs w:val="27"/>
        </w:rPr>
        <w:t xml:space="preserve">, в противопожарных водопроводах при длине линии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smartTag w:uri="urn:schemas-microsoft-com:office:smarttags" w:element="metricconverter">
        <w:smartTagPr>
          <w:attr w:name="ProductID" w:val="200 м"/>
        </w:smartTagPr>
        <w:r w:rsidRPr="003960B7">
          <w:rPr>
            <w:sz w:val="28"/>
            <w:szCs w:val="27"/>
          </w:rPr>
          <w:t>200 м</w:t>
        </w:r>
      </w:smartTag>
      <w:r w:rsidRPr="003960B7">
        <w:rPr>
          <w:sz w:val="28"/>
          <w:szCs w:val="27"/>
        </w:rPr>
        <w:t xml:space="preserve"> и в производственных водоводах, при возможности перерыва водоснабжения на время ликвидации аварии.</w:t>
      </w:r>
    </w:p>
    <w:p w:rsidR="00C86834" w:rsidRPr="003960B7" w:rsidRDefault="005F065A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t>Трассировка</w:t>
      </w:r>
      <w:r w:rsidR="00C86834" w:rsidRPr="003960B7">
        <w:rPr>
          <w:sz w:val="28"/>
          <w:szCs w:val="28"/>
        </w:rPr>
        <w:t xml:space="preserve"> водопроводной сети </w:t>
      </w:r>
      <w:r w:rsidRPr="003960B7">
        <w:rPr>
          <w:sz w:val="28"/>
          <w:szCs w:val="28"/>
        </w:rPr>
        <w:t>размещена</w:t>
      </w:r>
      <w:r w:rsidR="00C86834" w:rsidRPr="003960B7">
        <w:rPr>
          <w:sz w:val="28"/>
          <w:szCs w:val="28"/>
        </w:rPr>
        <w:t xml:space="preserve"> на листе графич</w:t>
      </w:r>
      <w:r w:rsidRPr="003960B7">
        <w:rPr>
          <w:sz w:val="28"/>
          <w:szCs w:val="28"/>
        </w:rPr>
        <w:t>еск</w:t>
      </w:r>
      <w:r w:rsidR="00C86834" w:rsidRPr="003960B7">
        <w:rPr>
          <w:sz w:val="28"/>
          <w:szCs w:val="28"/>
        </w:rPr>
        <w:t>ой части.</w:t>
      </w:r>
    </w:p>
    <w:p w:rsidR="009F0EF0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3.1 </w:t>
      </w:r>
      <w:r w:rsidR="00C86834" w:rsidRPr="003960B7">
        <w:rPr>
          <w:sz w:val="28"/>
          <w:szCs w:val="27"/>
        </w:rPr>
        <w:t>Определение путевых расходов</w:t>
      </w:r>
    </w:p>
    <w:p w:rsidR="009F0EF0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Удельный расход:</w:t>
      </w:r>
    </w:p>
    <w:p w:rsidR="009F0EF0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1780" w:dyaOrig="580">
          <v:shape id="_x0000_i1045" type="#_x0000_t75" style="width:89.25pt;height:29.25pt" o:ole="">
            <v:imagedata r:id="rId47" o:title=""/>
          </v:shape>
          <o:OLEObject Type="Embed" ProgID="Equation.3" ShapeID="_x0000_i1045" DrawAspect="Content" ObjectID="_1469884549" r:id="rId48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(3.1)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19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</w:t>
      </w:r>
      <w:r w:rsidRPr="003960B7">
        <w:rPr>
          <w:sz w:val="28"/>
          <w:szCs w:val="27"/>
          <w:vertAlign w:val="subscript"/>
        </w:rPr>
        <w:t>сек.</w:t>
      </w:r>
      <w:r w:rsidRPr="003960B7">
        <w:rPr>
          <w:sz w:val="28"/>
          <w:szCs w:val="27"/>
        </w:rPr>
        <w:t xml:space="preserve"> – </w:t>
      </w:r>
      <w:r w:rsidR="005F065A" w:rsidRPr="003960B7">
        <w:rPr>
          <w:sz w:val="28"/>
          <w:szCs w:val="27"/>
        </w:rPr>
        <w:t>расчетный</w:t>
      </w:r>
      <w:r w:rsidRPr="003960B7">
        <w:rPr>
          <w:sz w:val="28"/>
          <w:szCs w:val="27"/>
        </w:rPr>
        <w:t xml:space="preserve"> расход,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Σl – сумма длинны расчетных участков, км.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19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5306E4">
        <w:rPr>
          <w:position w:val="-14"/>
        </w:rPr>
        <w:object w:dxaOrig="2320" w:dyaOrig="400">
          <v:shape id="_x0000_i1046" type="#_x0000_t75" style="width:157.5pt;height:27.75pt" o:ole="">
            <v:imagedata r:id="rId49" o:title=""/>
          </v:shape>
          <o:OLEObject Type="Embed" ProgID="Equation.3" ShapeID="_x0000_i1046" DrawAspect="Content" ObjectID="_1469884550" r:id="rId50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3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Расход воды по отдельным участкам называется путевым расходом. Путевой расход рассчитываем по формуле: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19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600" w:dyaOrig="420">
          <v:shape id="_x0000_i1047" type="#_x0000_t75" style="width:129.75pt;height:21pt" o:ole="">
            <v:imagedata r:id="rId51" o:title=""/>
          </v:shape>
          <o:OLEObject Type="Embed" ProgID="Equation.3" ShapeID="_x0000_i1047" DrawAspect="Content" ObjectID="_1469884551" r:id="rId52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(3.2)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3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</w:t>
      </w:r>
      <w:r w:rsidRPr="003960B7">
        <w:rPr>
          <w:sz w:val="28"/>
          <w:szCs w:val="27"/>
          <w:vertAlign w:val="subscript"/>
        </w:rPr>
        <w:t>уд.</w:t>
      </w:r>
      <w:r w:rsidRPr="003960B7">
        <w:rPr>
          <w:sz w:val="28"/>
          <w:szCs w:val="27"/>
        </w:rPr>
        <w:t xml:space="preserve"> – удельный расход,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</w:rPr>
        <w:t>уч.</w:t>
      </w:r>
      <w:r w:rsidRPr="003960B7">
        <w:rPr>
          <w:sz w:val="28"/>
          <w:szCs w:val="27"/>
        </w:rPr>
        <w:t xml:space="preserve"> – длина участка, км.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3"/>
        </w:rPr>
      </w:pPr>
    </w:p>
    <w:p w:rsidR="00C86834" w:rsidRPr="003960B7" w:rsidRDefault="00C86834" w:rsidP="003960B7">
      <w:pPr>
        <w:keepNext/>
        <w:widowControl w:val="0"/>
        <w:tabs>
          <w:tab w:val="left" w:pos="1560"/>
        </w:tabs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</w:rPr>
        <w:t>1-2</w:t>
      </w:r>
      <w:r w:rsidR="002E3A24" w:rsidRPr="003960B7">
        <w:rPr>
          <w:sz w:val="28"/>
          <w:szCs w:val="27"/>
        </w:rPr>
        <w:t>=0,835</w:t>
      </w:r>
      <w:r w:rsidRPr="003960B7">
        <w:rPr>
          <w:sz w:val="28"/>
          <w:szCs w:val="27"/>
        </w:rPr>
        <w:t xml:space="preserve"> км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1-2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</w:rPr>
        <w:t>*</w:t>
      </w:r>
      <w:r w:rsidR="002E3A24" w:rsidRPr="003960B7">
        <w:rPr>
          <w:sz w:val="28"/>
          <w:szCs w:val="27"/>
        </w:rPr>
        <w:t>0,835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259,001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</w:rPr>
        <w:t>2-3</w:t>
      </w:r>
      <w:r w:rsidR="002E3A24" w:rsidRPr="003960B7">
        <w:rPr>
          <w:sz w:val="28"/>
          <w:szCs w:val="27"/>
        </w:rPr>
        <w:t>=0,81</w:t>
      </w:r>
      <w:r w:rsidRPr="003960B7">
        <w:rPr>
          <w:sz w:val="28"/>
          <w:szCs w:val="27"/>
        </w:rPr>
        <w:t xml:space="preserve"> км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2-3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</w:rPr>
        <w:t>*</w:t>
      </w:r>
      <w:r w:rsidR="002E3A24" w:rsidRPr="003960B7">
        <w:rPr>
          <w:sz w:val="28"/>
          <w:szCs w:val="27"/>
        </w:rPr>
        <w:t>0,81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251,252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  <w:lang w:val="uk-UA"/>
        </w:rPr>
        <w:t>3-4</w:t>
      </w:r>
      <w:r w:rsidR="002E3A24" w:rsidRPr="003960B7">
        <w:rPr>
          <w:sz w:val="28"/>
          <w:szCs w:val="27"/>
          <w:lang w:val="uk-UA"/>
        </w:rPr>
        <w:t>=0,475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3-4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</w:rPr>
        <w:t>*</w:t>
      </w:r>
      <w:r w:rsidR="002E3A24" w:rsidRPr="003960B7">
        <w:rPr>
          <w:sz w:val="28"/>
          <w:szCs w:val="27"/>
        </w:rPr>
        <w:t>0,475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147,339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  <w:lang w:val="uk-UA"/>
        </w:rPr>
        <w:t>4-5</w:t>
      </w:r>
      <w:r w:rsidR="002E3A24" w:rsidRPr="003960B7">
        <w:rPr>
          <w:sz w:val="28"/>
          <w:szCs w:val="27"/>
          <w:lang w:val="uk-UA"/>
        </w:rPr>
        <w:t>=0,49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4-5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</w:rPr>
        <w:t>*</w:t>
      </w:r>
      <w:r w:rsidR="002E3A24" w:rsidRPr="003960B7">
        <w:rPr>
          <w:sz w:val="28"/>
          <w:szCs w:val="27"/>
        </w:rPr>
        <w:t>0,49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151,992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  <w:lang w:val="uk-UA"/>
        </w:rPr>
        <w:t>5-6</w:t>
      </w:r>
      <w:r w:rsidR="002E3A24" w:rsidRPr="003960B7">
        <w:rPr>
          <w:sz w:val="28"/>
          <w:szCs w:val="27"/>
          <w:lang w:val="uk-UA"/>
        </w:rPr>
        <w:t xml:space="preserve">=0,3 </w:t>
      </w:r>
      <w:r w:rsidRPr="003960B7">
        <w:rPr>
          <w:sz w:val="28"/>
          <w:szCs w:val="27"/>
          <w:lang w:val="uk-UA"/>
        </w:rPr>
        <w:t>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  <w:lang w:val="uk-UA"/>
        </w:rPr>
        <w:t>5-6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</w:rPr>
        <w:t>*</w:t>
      </w:r>
      <w:r w:rsidR="002E3A24" w:rsidRPr="003960B7">
        <w:rPr>
          <w:sz w:val="28"/>
          <w:szCs w:val="27"/>
        </w:rPr>
        <w:t>0,3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93,056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  <w:lang w:val="uk-UA"/>
        </w:rPr>
        <w:t>6-7</w:t>
      </w:r>
      <w:r w:rsidR="002E3A24" w:rsidRPr="003960B7">
        <w:rPr>
          <w:sz w:val="28"/>
          <w:szCs w:val="27"/>
          <w:lang w:val="uk-UA"/>
        </w:rPr>
        <w:t>=0,675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  <w:lang w:val="uk-UA"/>
        </w:rPr>
        <w:t>6-7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  <w:lang w:val="uk-UA"/>
        </w:rPr>
        <w:t>*</w:t>
      </w:r>
      <w:r w:rsidR="002E3A24" w:rsidRPr="003960B7">
        <w:rPr>
          <w:sz w:val="28"/>
          <w:szCs w:val="27"/>
        </w:rPr>
        <w:t>0,675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209,377</w:t>
      </w:r>
      <w:r w:rsidRPr="003960B7">
        <w:rPr>
          <w:sz w:val="28"/>
          <w:szCs w:val="27"/>
          <w:lang w:val="uk-UA"/>
        </w:rPr>
        <w:t xml:space="preserve"> л/с</w:t>
      </w:r>
      <w:r w:rsidRPr="003960B7">
        <w:rPr>
          <w:sz w:val="28"/>
          <w:szCs w:val="27"/>
        </w:rPr>
        <w:t xml:space="preserve">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l</w:t>
      </w:r>
      <w:r w:rsidRPr="003960B7">
        <w:rPr>
          <w:sz w:val="28"/>
          <w:szCs w:val="27"/>
          <w:vertAlign w:val="subscript"/>
          <w:lang w:val="uk-UA"/>
        </w:rPr>
        <w:t>7-8</w:t>
      </w:r>
      <w:r w:rsidR="002E3A24" w:rsidRPr="003960B7">
        <w:rPr>
          <w:sz w:val="28"/>
          <w:szCs w:val="27"/>
          <w:lang w:val="uk-UA"/>
        </w:rPr>
        <w:t>=0,705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  <w:lang w:val="uk-UA"/>
        </w:rPr>
        <w:t>7-8</w:t>
      </w:r>
      <w:r w:rsidR="002E3A24"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  <w:lang w:val="uk-UA"/>
        </w:rPr>
        <w:t>*</w:t>
      </w:r>
      <w:r w:rsidR="002E3A24" w:rsidRPr="003960B7">
        <w:rPr>
          <w:sz w:val="28"/>
          <w:szCs w:val="27"/>
        </w:rPr>
        <w:t>0,705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218,682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l</w:t>
      </w:r>
      <w:r w:rsidR="002E3A24" w:rsidRPr="003960B7">
        <w:rPr>
          <w:sz w:val="28"/>
          <w:szCs w:val="27"/>
          <w:vertAlign w:val="subscript"/>
          <w:lang w:val="uk-UA"/>
        </w:rPr>
        <w:t>8-9</w:t>
      </w:r>
      <w:r w:rsidR="002E3A24" w:rsidRPr="003960B7">
        <w:rPr>
          <w:sz w:val="28"/>
          <w:szCs w:val="27"/>
          <w:lang w:val="uk-UA"/>
        </w:rPr>
        <w:t>=0,905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="002E3A24" w:rsidRPr="003960B7">
        <w:rPr>
          <w:sz w:val="28"/>
          <w:szCs w:val="27"/>
          <w:vertAlign w:val="subscript"/>
          <w:lang w:val="uk-UA"/>
        </w:rPr>
        <w:t>8-9</w:t>
      </w:r>
      <w:r w:rsidR="002E3A24"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  <w:lang w:val="uk-UA"/>
        </w:rPr>
        <w:t>*</w:t>
      </w:r>
      <w:r w:rsidR="002E3A24" w:rsidRPr="003960B7">
        <w:rPr>
          <w:sz w:val="28"/>
          <w:szCs w:val="27"/>
        </w:rPr>
        <w:t>0,905</w:t>
      </w:r>
      <w:r w:rsidRPr="003960B7">
        <w:rPr>
          <w:sz w:val="28"/>
          <w:szCs w:val="27"/>
        </w:rPr>
        <w:t>=</w:t>
      </w:r>
      <w:r w:rsidR="002E3A24" w:rsidRPr="003960B7">
        <w:rPr>
          <w:sz w:val="28"/>
          <w:szCs w:val="27"/>
        </w:rPr>
        <w:t>280,727</w:t>
      </w:r>
      <w:r w:rsidRPr="003960B7">
        <w:rPr>
          <w:sz w:val="28"/>
          <w:szCs w:val="27"/>
          <w:lang w:val="uk-UA"/>
        </w:rPr>
        <w:t xml:space="preserve"> л/с</w:t>
      </w:r>
      <w:r w:rsidR="003960B7">
        <w:rPr>
          <w:sz w:val="28"/>
          <w:szCs w:val="27"/>
          <w:lang w:val="uk-UA"/>
        </w:rPr>
        <w:t xml:space="preserve">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l</w:t>
      </w:r>
      <w:r w:rsidR="002E3A24" w:rsidRPr="003960B7">
        <w:rPr>
          <w:sz w:val="28"/>
          <w:szCs w:val="27"/>
          <w:vertAlign w:val="subscript"/>
          <w:lang w:val="uk-UA"/>
        </w:rPr>
        <w:t>9-1</w:t>
      </w:r>
      <w:r w:rsidR="002E3A24" w:rsidRPr="003960B7">
        <w:rPr>
          <w:sz w:val="28"/>
          <w:szCs w:val="27"/>
          <w:lang w:val="uk-UA"/>
        </w:rPr>
        <w:t>=0,9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="002E3A24" w:rsidRPr="003960B7">
        <w:rPr>
          <w:sz w:val="28"/>
          <w:szCs w:val="27"/>
          <w:vertAlign w:val="subscript"/>
          <w:lang w:val="uk-UA"/>
        </w:rPr>
        <w:t>9-1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  <w:lang w:val="uk-UA"/>
        </w:rPr>
        <w:t>*</w:t>
      </w:r>
      <w:r w:rsidR="002E3A24" w:rsidRPr="003960B7">
        <w:rPr>
          <w:sz w:val="28"/>
          <w:szCs w:val="27"/>
          <w:lang w:val="uk-UA"/>
        </w:rPr>
        <w:t>0,9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  <w:lang w:val="uk-UA"/>
        </w:rPr>
        <w:t xml:space="preserve">279,169 </w:t>
      </w:r>
      <w:r w:rsidRPr="003960B7">
        <w:rPr>
          <w:sz w:val="28"/>
          <w:szCs w:val="27"/>
          <w:lang w:val="uk-UA"/>
        </w:rPr>
        <w:t xml:space="preserve">л/с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l</w:t>
      </w:r>
      <w:r w:rsidR="002E3A24" w:rsidRPr="003960B7">
        <w:rPr>
          <w:sz w:val="28"/>
          <w:szCs w:val="27"/>
          <w:vertAlign w:val="subscript"/>
          <w:lang w:val="uk-UA"/>
        </w:rPr>
        <w:t>9-4</w:t>
      </w:r>
      <w:r w:rsidR="002E3A24" w:rsidRPr="003960B7">
        <w:rPr>
          <w:sz w:val="28"/>
          <w:szCs w:val="27"/>
          <w:lang w:val="uk-UA"/>
        </w:rPr>
        <w:t>=0,825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  <w:lang w:val="en-US"/>
        </w:rPr>
        <w:t>Q</w:t>
      </w:r>
      <w:r w:rsidR="002E3A24" w:rsidRPr="003960B7">
        <w:rPr>
          <w:sz w:val="28"/>
          <w:szCs w:val="27"/>
          <w:vertAlign w:val="subscript"/>
          <w:lang w:val="uk-UA"/>
        </w:rPr>
        <w:t>9-4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310,19</w:t>
      </w:r>
      <w:r w:rsidRPr="003960B7">
        <w:rPr>
          <w:sz w:val="28"/>
          <w:szCs w:val="27"/>
          <w:lang w:val="uk-UA"/>
        </w:rPr>
        <w:t>*</w:t>
      </w:r>
      <w:r w:rsidR="002E3A24" w:rsidRPr="003960B7">
        <w:rPr>
          <w:sz w:val="28"/>
          <w:szCs w:val="27"/>
          <w:lang w:val="uk-UA"/>
        </w:rPr>
        <w:t>0,825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  <w:lang w:val="uk-UA"/>
        </w:rPr>
        <w:t>255,905</w:t>
      </w:r>
      <w:r w:rsidRPr="003960B7">
        <w:rPr>
          <w:sz w:val="28"/>
          <w:szCs w:val="27"/>
          <w:lang w:val="uk-UA"/>
        </w:rPr>
        <w:t xml:space="preserve"> л/с</w:t>
      </w:r>
      <w:r w:rsidR="003960B7">
        <w:rPr>
          <w:sz w:val="28"/>
          <w:szCs w:val="27"/>
          <w:lang w:val="uk-UA"/>
        </w:rPr>
        <w:t xml:space="preserve">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Σl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6,92</w:t>
      </w:r>
      <w:r w:rsidRPr="003960B7">
        <w:rPr>
          <w:sz w:val="28"/>
          <w:szCs w:val="27"/>
          <w:lang w:val="uk-UA"/>
        </w:rPr>
        <w:t xml:space="preserve"> км</w:t>
      </w:r>
      <w:r w:rsid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</w:rPr>
        <w:t>ΣQ</w:t>
      </w:r>
      <w:r w:rsidRPr="003960B7">
        <w:rPr>
          <w:sz w:val="28"/>
          <w:szCs w:val="27"/>
          <w:lang w:val="uk-UA"/>
        </w:rPr>
        <w:t>=</w:t>
      </w:r>
      <w:r w:rsidR="002E3A24" w:rsidRPr="003960B7">
        <w:rPr>
          <w:sz w:val="28"/>
          <w:szCs w:val="27"/>
        </w:rPr>
        <w:t>2146,5</w:t>
      </w:r>
      <w:r w:rsidRPr="003960B7">
        <w:rPr>
          <w:sz w:val="28"/>
          <w:szCs w:val="27"/>
          <w:lang w:val="uk-UA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19"/>
          <w:lang w:val="uk-UA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3.2 Определение узловых расходов</w:t>
      </w:r>
    </w:p>
    <w:p w:rsidR="009F0EF0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На основании значений путевых расходов определяют узловые расходы в расчетных точках сети. Узловой расход равен полу сумме путевых расходов участков, примыкающих к данному узлу, плюс сосредоточенный расход: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19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660" w:dyaOrig="480">
          <v:shape id="_x0000_i1048" type="#_x0000_t75" style="width:183pt;height:24pt" o:ole="">
            <v:imagedata r:id="rId53" o:title=""/>
          </v:shape>
          <o:OLEObject Type="Embed" ProgID="Equation.3" ShapeID="_x0000_i1048" DrawAspect="Content" ObjectID="_1469884552" r:id="rId54"/>
        </w:object>
      </w:r>
      <w:r w:rsidR="003960B7">
        <w:rPr>
          <w:sz w:val="28"/>
          <w:szCs w:val="27"/>
        </w:rPr>
        <w:t xml:space="preserve"> </w:t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9F0EF0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(3.3)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1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1-2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="00D548B4" w:rsidRPr="003960B7">
        <w:rPr>
          <w:sz w:val="28"/>
          <w:szCs w:val="27"/>
          <w:vertAlign w:val="subscript"/>
        </w:rPr>
        <w:t>1-9</w:t>
      </w:r>
      <w:r w:rsidRPr="003960B7">
        <w:rPr>
          <w:sz w:val="28"/>
          <w:szCs w:val="27"/>
        </w:rPr>
        <w:t>)/2+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соср.</w:t>
      </w:r>
      <w:r w:rsidRPr="003960B7">
        <w:rPr>
          <w:sz w:val="28"/>
          <w:szCs w:val="27"/>
        </w:rPr>
        <w:t>=</w:t>
      </w:r>
      <w:r w:rsidR="00D548B4" w:rsidRPr="003960B7">
        <w:rPr>
          <w:sz w:val="28"/>
          <w:szCs w:val="27"/>
        </w:rPr>
        <w:t>274,995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2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1-2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2-3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255,1265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3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2-3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3-4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199,2955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4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3-4</w:t>
      </w:r>
      <w:r w:rsidR="00D548B4" w:rsidRPr="003960B7">
        <w:rPr>
          <w:sz w:val="28"/>
          <w:szCs w:val="27"/>
        </w:rPr>
        <w:t>+</w:t>
      </w:r>
      <w:r w:rsidR="00D548B4" w:rsidRPr="003960B7">
        <w:rPr>
          <w:sz w:val="28"/>
          <w:szCs w:val="27"/>
          <w:lang w:val="en-US"/>
        </w:rPr>
        <w:t>Q</w:t>
      </w:r>
      <w:r w:rsidR="00D548B4" w:rsidRPr="003960B7">
        <w:rPr>
          <w:sz w:val="28"/>
          <w:szCs w:val="27"/>
          <w:vertAlign w:val="subscript"/>
        </w:rPr>
        <w:t>9-4</w:t>
      </w:r>
      <w:r w:rsidR="00D548B4"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4-5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277,618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5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4-5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5-6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122,524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6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5-6</w:t>
      </w:r>
      <w:r w:rsidRPr="003960B7">
        <w:rPr>
          <w:sz w:val="28"/>
          <w:szCs w:val="27"/>
        </w:rPr>
        <w:t xml:space="preserve">+ 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6-7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151,2165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7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6-7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7-8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214,0295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8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7-8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9-8</w:t>
      </w:r>
      <w:r w:rsidRPr="003960B7">
        <w:rPr>
          <w:sz w:val="28"/>
          <w:szCs w:val="27"/>
        </w:rPr>
        <w:t>)/2=</w:t>
      </w:r>
      <w:r w:rsidR="00D548B4" w:rsidRPr="003960B7">
        <w:rPr>
          <w:sz w:val="28"/>
          <w:szCs w:val="27"/>
        </w:rPr>
        <w:t>249,7045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9</w:t>
      </w:r>
      <w:r w:rsidRPr="003960B7">
        <w:rPr>
          <w:sz w:val="28"/>
          <w:szCs w:val="27"/>
        </w:rPr>
        <w:t>=(</w:t>
      </w:r>
      <w:r w:rsidRPr="003960B7">
        <w:rPr>
          <w:sz w:val="28"/>
          <w:szCs w:val="27"/>
          <w:lang w:val="en-US"/>
        </w:rPr>
        <w:t>Q</w:t>
      </w:r>
      <w:r w:rsidR="00D548B4" w:rsidRPr="003960B7">
        <w:rPr>
          <w:sz w:val="28"/>
          <w:szCs w:val="27"/>
          <w:vertAlign w:val="subscript"/>
        </w:rPr>
        <w:t>8-9</w:t>
      </w:r>
      <w:r w:rsidRPr="003960B7">
        <w:rPr>
          <w:sz w:val="28"/>
          <w:szCs w:val="27"/>
        </w:rPr>
        <w:t>+</w:t>
      </w:r>
      <w:r w:rsidRPr="003960B7">
        <w:rPr>
          <w:sz w:val="28"/>
          <w:szCs w:val="27"/>
          <w:lang w:val="en-US"/>
        </w:rPr>
        <w:t>Q</w:t>
      </w:r>
      <w:r w:rsidR="00D548B4" w:rsidRPr="003960B7">
        <w:rPr>
          <w:sz w:val="28"/>
          <w:szCs w:val="27"/>
          <w:vertAlign w:val="subscript"/>
        </w:rPr>
        <w:t>9-4</w:t>
      </w:r>
      <w:r w:rsidR="00D548B4" w:rsidRPr="003960B7">
        <w:rPr>
          <w:sz w:val="28"/>
          <w:szCs w:val="27"/>
        </w:rPr>
        <w:t>+</w:t>
      </w:r>
      <w:r w:rsidR="00D548B4" w:rsidRPr="003960B7">
        <w:rPr>
          <w:sz w:val="28"/>
          <w:szCs w:val="27"/>
          <w:lang w:val="en-US"/>
        </w:rPr>
        <w:t>Q</w:t>
      </w:r>
      <w:r w:rsidR="00D548B4" w:rsidRPr="003960B7">
        <w:rPr>
          <w:sz w:val="28"/>
          <w:szCs w:val="27"/>
          <w:vertAlign w:val="subscript"/>
        </w:rPr>
        <w:t>1-9</w:t>
      </w:r>
      <w:r w:rsidR="00D548B4" w:rsidRPr="003960B7">
        <w:rPr>
          <w:sz w:val="28"/>
          <w:szCs w:val="27"/>
        </w:rPr>
        <w:t>)/2=407,9005 л/с.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∑</w:t>
      </w: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узл</w:t>
      </w:r>
      <w:r w:rsidRPr="003960B7">
        <w:rPr>
          <w:sz w:val="28"/>
          <w:szCs w:val="27"/>
        </w:rPr>
        <w:t>=</w:t>
      </w:r>
      <w:r w:rsidR="00D548B4" w:rsidRPr="003960B7">
        <w:rPr>
          <w:sz w:val="28"/>
          <w:szCs w:val="27"/>
        </w:rPr>
        <w:t>2152,41</w:t>
      </w:r>
      <w:r w:rsidRPr="003960B7">
        <w:rPr>
          <w:sz w:val="28"/>
          <w:szCs w:val="27"/>
        </w:rPr>
        <w:t xml:space="preserve"> л/с;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>4.</w:t>
      </w:r>
      <w:r w:rsidR="00CD1BFE">
        <w:rPr>
          <w:sz w:val="28"/>
          <w:szCs w:val="31"/>
        </w:rPr>
        <w:t xml:space="preserve"> </w:t>
      </w:r>
      <w:r w:rsidR="00C86834" w:rsidRPr="003960B7">
        <w:rPr>
          <w:sz w:val="28"/>
          <w:szCs w:val="31"/>
        </w:rPr>
        <w:t>Гидравлич</w:t>
      </w:r>
      <w:r>
        <w:rPr>
          <w:sz w:val="28"/>
          <w:szCs w:val="31"/>
        </w:rPr>
        <w:t>еский расчет водопроводной сети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Целью расчета является определение диаметра труб и потери напора в сети. Одновременно входят скорость движения воды по трубам, величина которой может служить показателем правильности выбора их диаметров.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Сеть рассчитывают на секундный расход, определяемый для часа наибольшего водопотребления, и проверяют на пропуск максимального хозяйственно – питьевого расхода (плюс пожар).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Существующий метод расчета сети основан на предположении, что водозабор из сети на хозяйственно – питьевые нужды происходит равномерно по длине трубопроводов, исключением являются сосредоточенные расходы.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 4.1 – Ориентировочное определение диаметра труб для средних экономических скоростей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84"/>
        <w:gridCol w:w="1946"/>
        <w:gridCol w:w="1936"/>
        <w:gridCol w:w="1947"/>
        <w:gridCol w:w="1936"/>
      </w:tblGrid>
      <w:tr w:rsidR="00C86834" w:rsidRPr="009F0EF0" w:rsidTr="009F0EF0">
        <w:trPr>
          <w:trHeight w:val="160"/>
        </w:trPr>
        <w:tc>
          <w:tcPr>
            <w:tcW w:w="1384" w:type="dxa"/>
            <w:vMerge w:val="restart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Диаметр, мм</w:t>
            </w:r>
          </w:p>
        </w:tc>
        <w:tc>
          <w:tcPr>
            <w:tcW w:w="3882" w:type="dxa"/>
            <w:gridSpan w:val="2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Предельные экономические расходы, л/с</w:t>
            </w:r>
          </w:p>
        </w:tc>
        <w:tc>
          <w:tcPr>
            <w:tcW w:w="3883" w:type="dxa"/>
            <w:gridSpan w:val="2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Предельные экономические скорости, м/с</w:t>
            </w:r>
          </w:p>
        </w:tc>
      </w:tr>
      <w:tr w:rsidR="00C86834" w:rsidRPr="009F0EF0" w:rsidTr="009F0EF0">
        <w:trPr>
          <w:trHeight w:val="160"/>
        </w:trPr>
        <w:tc>
          <w:tcPr>
            <w:tcW w:w="1384" w:type="dxa"/>
            <w:vMerge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наименьшее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наибольшее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наименьшее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наибольшее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5,4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--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0,71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125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5,4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9,0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0,45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0,73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150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9,0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15,0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0,51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0,85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15,0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28,5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0,48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0,91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250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28,5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45,0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0,53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0,92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45,0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68,0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0,64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0,96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350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68,0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96,0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0,71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1,0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96,0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130,0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0,76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1,04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450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130,0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168,0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0,82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1,06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168,0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237,0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0,86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1,21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237,0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355,0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0,84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1,26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700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355,0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490,0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0,93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1,27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800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490,0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685,0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0,98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1,36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900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685,0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882,0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1,07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1,38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882,0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1120,0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1,12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1,46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1100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1120,0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1390,0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1,22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1,48</w:t>
            </w:r>
          </w:p>
        </w:tc>
      </w:tr>
      <w:tr w:rsidR="00C86834" w:rsidRPr="009F0EF0" w:rsidTr="009F0EF0">
        <w:tc>
          <w:tcPr>
            <w:tcW w:w="1384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1200</w:t>
            </w:r>
          </w:p>
        </w:tc>
        <w:tc>
          <w:tcPr>
            <w:tcW w:w="194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1390,0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1744,0</w:t>
            </w:r>
          </w:p>
        </w:tc>
        <w:tc>
          <w:tcPr>
            <w:tcW w:w="1947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1,22</w:t>
            </w:r>
          </w:p>
        </w:tc>
        <w:tc>
          <w:tcPr>
            <w:tcW w:w="1936" w:type="dxa"/>
            <w:vAlign w:val="center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1,53</w:t>
            </w:r>
          </w:p>
        </w:tc>
      </w:tr>
    </w:tbl>
    <w:p w:rsidR="00DA0824" w:rsidRPr="003960B7" w:rsidRDefault="009F0EF0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br w:type="page"/>
      </w:r>
      <w:r w:rsidR="00C86834" w:rsidRPr="003960B7">
        <w:rPr>
          <w:sz w:val="28"/>
          <w:szCs w:val="27"/>
        </w:rPr>
        <w:t>Таблица 4.2 – Расчетные значения удельных сопротивлений для чугунных водопроводных труб класса А</w:t>
      </w:r>
    </w:p>
    <w:tbl>
      <w:tblPr>
        <w:tblStyle w:val="a3"/>
        <w:tblW w:w="84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71"/>
        <w:gridCol w:w="2153"/>
        <w:gridCol w:w="965"/>
        <w:gridCol w:w="1701"/>
        <w:gridCol w:w="993"/>
        <w:gridCol w:w="1701"/>
      </w:tblGrid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Диаметр, мм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Величина удельного сопротивления А при q, л/с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Диаметр, мм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Величина удельного сопротивления А при q, л/с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Диаметр, мм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Величина удельного сопротивления А при q, л/с</w:t>
            </w:r>
          </w:p>
        </w:tc>
      </w:tr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50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13360х10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250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2,638х10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0,026х10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80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1044х10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0,986х10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0,012х10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100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399х10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0,437х10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0,0057х10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125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103,5х10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0,219х10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900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0,0031х10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150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39,54х10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450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0,119х10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0,0018х10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C86834" w:rsidRPr="009F0EF0" w:rsidTr="00EC72AD">
        <w:tc>
          <w:tcPr>
            <w:tcW w:w="97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200</w:t>
            </w:r>
          </w:p>
        </w:tc>
        <w:tc>
          <w:tcPr>
            <w:tcW w:w="215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8,608х10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65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500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0,068х10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993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1200</w:t>
            </w:r>
          </w:p>
        </w:tc>
        <w:tc>
          <w:tcPr>
            <w:tcW w:w="1701" w:type="dxa"/>
          </w:tcPr>
          <w:p w:rsidR="00C86834" w:rsidRPr="009F0EF0" w:rsidRDefault="00C86834" w:rsidP="009F0EF0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F0EF0">
              <w:rPr>
                <w:sz w:val="20"/>
                <w:szCs w:val="20"/>
              </w:rPr>
              <w:t>0,00066х10</w:t>
            </w:r>
            <w:r w:rsidRPr="009F0EF0">
              <w:rPr>
                <w:sz w:val="20"/>
                <w:szCs w:val="20"/>
                <w:vertAlign w:val="superscript"/>
              </w:rPr>
              <w:t>-6</w:t>
            </w:r>
          </w:p>
        </w:tc>
      </w:tr>
    </w:tbl>
    <w:p w:rsidR="00EC72AD" w:rsidRDefault="00EC72AD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 4.3 – Таблица поправочных коэффициентов К к расчетным значениям А для стальных и чугунных труб и разных скоростей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V, м/с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Значения К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V, м/с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Значения К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V, м/с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Значения К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0,20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1,462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1,047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0,891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1,380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1,034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0,884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0,30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1,317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1,021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2,1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0,878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0,35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1,267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0,871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1,226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1,1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0,988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2,3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0,866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0,45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1,192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0,965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0,861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0,50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1,163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0,951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0,856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0,55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1,138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1,4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0,938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2,6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0,851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0,60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1,115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0,927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0,847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0,65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1,096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1,6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0,917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2,8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0,843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0,70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1,078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0,907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2,9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0,839</w:t>
            </w:r>
          </w:p>
        </w:tc>
      </w:tr>
      <w:tr w:rsidR="00C86834" w:rsidRPr="00EC72AD" w:rsidTr="00EC72AD"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0,75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1,062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1,8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0,899</w:t>
            </w:r>
          </w:p>
        </w:tc>
        <w:tc>
          <w:tcPr>
            <w:tcW w:w="1417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C86834" w:rsidRPr="00EC72AD" w:rsidRDefault="00C86834" w:rsidP="00EC72A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72AD">
              <w:rPr>
                <w:sz w:val="20"/>
                <w:szCs w:val="20"/>
              </w:rPr>
              <w:t>0,836</w:t>
            </w: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  <w:sectPr w:rsidR="00C86834" w:rsidRPr="003960B7" w:rsidSect="003960B7">
          <w:headerReference w:type="even" r:id="rId55"/>
          <w:footerReference w:type="even" r:id="rId56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09" w:tblpY="530"/>
        <w:tblOverlap w:val="never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"/>
        <w:gridCol w:w="526"/>
        <w:gridCol w:w="612"/>
        <w:gridCol w:w="612"/>
        <w:gridCol w:w="849"/>
        <w:gridCol w:w="768"/>
        <w:gridCol w:w="718"/>
        <w:gridCol w:w="841"/>
        <w:gridCol w:w="900"/>
        <w:gridCol w:w="851"/>
        <w:gridCol w:w="916"/>
        <w:gridCol w:w="780"/>
        <w:gridCol w:w="1002"/>
        <w:gridCol w:w="901"/>
        <w:gridCol w:w="799"/>
        <w:gridCol w:w="871"/>
        <w:gridCol w:w="900"/>
        <w:gridCol w:w="900"/>
        <w:gridCol w:w="900"/>
      </w:tblGrid>
      <w:tr w:rsidR="00264C9C" w:rsidRPr="00264C9C" w:rsidTr="00264C9C">
        <w:trPr>
          <w:cantSplit/>
          <w:trHeight w:val="394"/>
        </w:trPr>
        <w:tc>
          <w:tcPr>
            <w:tcW w:w="392" w:type="dxa"/>
            <w:vMerge w:val="restart"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Номер колец</w:t>
            </w:r>
          </w:p>
        </w:tc>
        <w:tc>
          <w:tcPr>
            <w:tcW w:w="561" w:type="dxa"/>
            <w:gridSpan w:val="2"/>
            <w:vMerge w:val="restart"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Длина участка, м</w:t>
            </w:r>
          </w:p>
        </w:tc>
        <w:tc>
          <w:tcPr>
            <w:tcW w:w="612" w:type="dxa"/>
            <w:vMerge w:val="restart"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Диаметр, мм</w:t>
            </w:r>
          </w:p>
        </w:tc>
        <w:tc>
          <w:tcPr>
            <w:tcW w:w="849" w:type="dxa"/>
            <w:vMerge w:val="restart"/>
            <w:vAlign w:val="center"/>
          </w:tcPr>
          <w:p w:rsidR="00264C9C" w:rsidRPr="00264C9C" w:rsidRDefault="00776485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Удельное сопротивле</w:t>
            </w:r>
            <w:r w:rsidR="00264C9C" w:rsidRPr="00264C9C">
              <w:rPr>
                <w:sz w:val="20"/>
                <w:szCs w:val="20"/>
              </w:rPr>
              <w:t>ние А при q, л/с</w:t>
            </w:r>
          </w:p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4C9C">
              <w:rPr>
                <w:sz w:val="20"/>
                <w:szCs w:val="20"/>
              </w:rPr>
              <w:t>*10</w:t>
            </w:r>
            <w:r w:rsidRPr="00264C9C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4994" w:type="dxa"/>
            <w:gridSpan w:val="6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Предварительное потока распределение</w:t>
            </w:r>
          </w:p>
        </w:tc>
        <w:tc>
          <w:tcPr>
            <w:tcW w:w="3482" w:type="dxa"/>
            <w:gridSpan w:val="4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1-е исправление</w:t>
            </w:r>
          </w:p>
        </w:tc>
        <w:tc>
          <w:tcPr>
            <w:tcW w:w="3571" w:type="dxa"/>
            <w:gridSpan w:val="4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Pr="00264C9C">
              <w:rPr>
                <w:sz w:val="20"/>
                <w:szCs w:val="20"/>
              </w:rPr>
              <w:t>-е исправление</w:t>
            </w:r>
          </w:p>
        </w:tc>
      </w:tr>
      <w:tr w:rsidR="00264C9C" w:rsidRPr="00264C9C" w:rsidTr="00264C9C">
        <w:trPr>
          <w:cantSplit/>
          <w:trHeight w:val="1665"/>
        </w:trPr>
        <w:tc>
          <w:tcPr>
            <w:tcW w:w="392" w:type="dxa"/>
            <w:vMerge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Merge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Расход q, л/с</w:t>
            </w:r>
          </w:p>
        </w:tc>
        <w:tc>
          <w:tcPr>
            <w:tcW w:w="718" w:type="dxa"/>
            <w:textDirection w:val="btLr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Скорость V, м/с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Поправочный коэффициент, с/м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64C9C">
              <w:rPr>
                <w:sz w:val="20"/>
                <w:szCs w:val="20"/>
              </w:rPr>
              <w:t>S=AKL, с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  <w:r w:rsidRPr="00264C9C">
              <w:rPr>
                <w:sz w:val="20"/>
                <w:szCs w:val="20"/>
              </w:rPr>
              <w:t>/м</w:t>
            </w:r>
            <w:r w:rsidRPr="00264C9C">
              <w:rPr>
                <w:sz w:val="20"/>
                <w:szCs w:val="20"/>
                <w:vertAlign w:val="superscript"/>
              </w:rPr>
              <w:t>5</w:t>
            </w:r>
          </w:p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vertAlign w:val="superscript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*10</w:t>
            </w:r>
            <w:r w:rsidRPr="00264C9C">
              <w:rPr>
                <w:sz w:val="20"/>
                <w:szCs w:val="20"/>
                <w:vertAlign w:val="superscript"/>
                <w:lang w:val="uk-UA"/>
              </w:rPr>
              <w:t>-6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Sq, с/м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h=Sq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  <w:r w:rsidRPr="00264C9C">
              <w:rPr>
                <w:sz w:val="20"/>
                <w:szCs w:val="20"/>
              </w:rPr>
              <w:t>, м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Δq, л/с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q, л/с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Sq, с/м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</w:rPr>
              <w:t>1</w:t>
            </w:r>
            <w:r w:rsidRPr="00264C9C">
              <w:rPr>
                <w:sz w:val="20"/>
                <w:szCs w:val="20"/>
              </w:rPr>
              <w:t>=Sq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  <w:r w:rsidRPr="00264C9C">
              <w:rPr>
                <w:sz w:val="20"/>
                <w:szCs w:val="20"/>
              </w:rPr>
              <w:t>, м</w:t>
            </w:r>
          </w:p>
        </w:tc>
        <w:tc>
          <w:tcPr>
            <w:tcW w:w="871" w:type="dxa"/>
            <w:tcBorders>
              <w:top w:val="nil"/>
            </w:tcBorders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Δq, л/с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q, л/с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Sq, с/м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264C9C">
              <w:rPr>
                <w:sz w:val="20"/>
                <w:szCs w:val="20"/>
              </w:rPr>
              <w:t>=Sq</w:t>
            </w:r>
            <w:r w:rsidRPr="00264C9C">
              <w:rPr>
                <w:sz w:val="20"/>
                <w:szCs w:val="20"/>
                <w:vertAlign w:val="superscript"/>
              </w:rPr>
              <w:t>2</w:t>
            </w:r>
            <w:r w:rsidRPr="00264C9C">
              <w:rPr>
                <w:sz w:val="20"/>
                <w:szCs w:val="20"/>
              </w:rPr>
              <w:t>, м</w:t>
            </w:r>
          </w:p>
        </w:tc>
      </w:tr>
      <w:tr w:rsidR="00264C9C" w:rsidRPr="00264C9C" w:rsidTr="00264C9C">
        <w:trPr>
          <w:cantSplit/>
          <w:trHeight w:val="388"/>
        </w:trPr>
        <w:tc>
          <w:tcPr>
            <w:tcW w:w="39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3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10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11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12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13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14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15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19</w:t>
            </w:r>
          </w:p>
        </w:tc>
      </w:tr>
      <w:tr w:rsidR="00264C9C" w:rsidRPr="00264C9C" w:rsidTr="00264C9C">
        <w:trPr>
          <w:cantSplit/>
          <w:trHeight w:val="257"/>
        </w:trPr>
        <w:tc>
          <w:tcPr>
            <w:tcW w:w="392" w:type="dxa"/>
            <w:vMerge w:val="restart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1-2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835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0,0018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929,4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1,188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0,968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1,455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0,0014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1,257-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60,89-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868,51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0,0013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1,098-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19,12-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849,39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0,0012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1,05-</w:t>
            </w:r>
          </w:p>
        </w:tc>
      </w:tr>
      <w:tr w:rsidR="00264C9C" w:rsidRPr="00264C9C" w:rsidTr="00264C9C">
        <w:trPr>
          <w:cantSplit/>
          <w:trHeight w:val="201"/>
        </w:trPr>
        <w:tc>
          <w:tcPr>
            <w:tcW w:w="392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2-3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810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0,0057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674,3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1,339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0,946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4,368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0,029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1,986-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60,89-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613,41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0,0027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1,644-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19,12-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594,29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0,0026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1,543-</w:t>
            </w:r>
          </w:p>
        </w:tc>
      </w:tr>
      <w:tr w:rsidR="00264C9C" w:rsidRPr="00264C9C" w:rsidTr="00264C9C">
        <w:trPr>
          <w:cantSplit/>
          <w:trHeight w:val="180"/>
        </w:trPr>
        <w:tc>
          <w:tcPr>
            <w:tcW w:w="392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3-4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475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0,012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475,0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1,232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0,961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5,478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0,0026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1,236-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60,89-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414,11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0,0023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0,939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19,12-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394,99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0,0022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0,855-</w:t>
            </w:r>
          </w:p>
        </w:tc>
      </w:tr>
      <w:tr w:rsidR="00264C9C" w:rsidRPr="00264C9C" w:rsidTr="00264C9C">
        <w:trPr>
          <w:cantSplit/>
          <w:trHeight w:val="161"/>
        </w:trPr>
        <w:tc>
          <w:tcPr>
            <w:tcW w:w="392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9-4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825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0,012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400,4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1,044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0,995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9,851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0,0039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1,579+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7,28+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407,68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0,004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1,637+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11,75+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418,75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0,0041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1,727+</w:t>
            </w:r>
          </w:p>
        </w:tc>
      </w:tr>
      <w:tr w:rsidR="00264C9C" w:rsidRPr="00264C9C" w:rsidTr="00264C9C">
        <w:trPr>
          <w:cantSplit/>
          <w:trHeight w:val="176"/>
        </w:trPr>
        <w:tc>
          <w:tcPr>
            <w:tcW w:w="392" w:type="dxa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1-9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900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0,0018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947,99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1,214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0,963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1,56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0,0015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1,402+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60,89+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1008,88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0,0016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1,588+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19,12+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1027,9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1,648+</w:t>
            </w:r>
          </w:p>
        </w:tc>
      </w:tr>
      <w:tr w:rsidR="00264C9C" w:rsidRPr="00264C9C" w:rsidTr="00264C9C">
        <w:trPr>
          <w:cantSplit/>
          <w:trHeight w:val="412"/>
        </w:trPr>
        <w:tc>
          <w:tcPr>
            <w:tcW w:w="15073" w:type="dxa"/>
            <w:gridSpan w:val="20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 xml:space="preserve">                                                              </w:t>
            </w:r>
            <w:r w:rsidR="00F6578C">
              <w:rPr>
                <w:sz w:val="20"/>
                <w:szCs w:val="20"/>
                <w:lang w:val="uk-UA"/>
              </w:rPr>
              <w:t xml:space="preserve">                               </w:t>
            </w:r>
            <w:r w:rsidRPr="00264C9C">
              <w:rPr>
                <w:sz w:val="20"/>
                <w:szCs w:val="20"/>
                <w:lang w:val="uk-UA"/>
              </w:rPr>
              <w:t xml:space="preserve">  </w:t>
            </w:r>
            <w:r w:rsidRPr="00264C9C">
              <w:rPr>
                <w:sz w:val="20"/>
                <w:szCs w:val="20"/>
              </w:rPr>
              <w:t>∑</w:t>
            </w:r>
            <w:r w:rsidRPr="00264C9C">
              <w:rPr>
                <w:sz w:val="20"/>
                <w:szCs w:val="20"/>
                <w:lang w:val="uk-UA"/>
              </w:rPr>
              <w:t xml:space="preserve">=0,0123         </w:t>
            </w:r>
            <w:r w:rsidRPr="00264C9C">
              <w:rPr>
                <w:sz w:val="20"/>
                <w:szCs w:val="20"/>
                <w:lang w:val="en-US"/>
              </w:rPr>
              <w:t>∆h</w:t>
            </w:r>
            <w:r w:rsidRPr="00264C9C">
              <w:rPr>
                <w:sz w:val="20"/>
                <w:szCs w:val="20"/>
              </w:rPr>
              <w:t>=</w:t>
            </w:r>
            <w:r w:rsidRPr="00264C9C">
              <w:rPr>
                <w:sz w:val="20"/>
                <w:szCs w:val="20"/>
                <w:lang w:val="uk-UA"/>
              </w:rPr>
              <w:t xml:space="preserve">-1,498        </w:t>
            </w:r>
            <w:r w:rsidRPr="00264C9C">
              <w:rPr>
                <w:sz w:val="20"/>
                <w:szCs w:val="20"/>
              </w:rPr>
              <w:t>∆</w:t>
            </w:r>
            <w:r w:rsidRPr="00264C9C">
              <w:rPr>
                <w:sz w:val="20"/>
                <w:szCs w:val="20"/>
                <w:lang w:val="en-US"/>
              </w:rPr>
              <w:t>q=</w:t>
            </w:r>
            <w:r w:rsidRPr="00264C9C">
              <w:rPr>
                <w:sz w:val="20"/>
                <w:szCs w:val="20"/>
              </w:rPr>
              <w:t>-</w:t>
            </w:r>
            <w:r w:rsidRPr="00264C9C">
              <w:rPr>
                <w:sz w:val="20"/>
                <w:szCs w:val="20"/>
                <w:lang w:val="uk-UA"/>
              </w:rPr>
              <w:t>1,498</w:t>
            </w:r>
            <w:r w:rsidRPr="00264C9C">
              <w:rPr>
                <w:sz w:val="20"/>
                <w:szCs w:val="20"/>
                <w:lang w:val="en-US"/>
              </w:rPr>
              <w:t>/(2</w:t>
            </w:r>
            <w:r w:rsidRPr="00264C9C">
              <w:rPr>
                <w:sz w:val="20"/>
                <w:szCs w:val="20"/>
              </w:rPr>
              <w:t>+</w:t>
            </w:r>
            <w:r w:rsidRPr="00264C9C">
              <w:rPr>
                <w:sz w:val="20"/>
                <w:szCs w:val="20"/>
                <w:lang w:val="en-US"/>
              </w:rPr>
              <w:t>0.</w:t>
            </w:r>
            <w:r w:rsidRPr="00264C9C">
              <w:rPr>
                <w:sz w:val="20"/>
                <w:szCs w:val="20"/>
              </w:rPr>
              <w:t>1</w:t>
            </w:r>
            <w:r w:rsidRPr="00264C9C">
              <w:rPr>
                <w:sz w:val="20"/>
                <w:szCs w:val="20"/>
                <w:lang w:val="uk-UA"/>
              </w:rPr>
              <w:t>23</w:t>
            </w:r>
            <w:r w:rsidRPr="00264C9C">
              <w:rPr>
                <w:sz w:val="20"/>
                <w:szCs w:val="20"/>
                <w:lang w:val="en-US"/>
              </w:rPr>
              <w:t>)=</w:t>
            </w:r>
            <w:r w:rsidRPr="00264C9C">
              <w:rPr>
                <w:sz w:val="20"/>
                <w:szCs w:val="20"/>
              </w:rPr>
              <w:t>+</w:t>
            </w:r>
            <w:r w:rsidRPr="00264C9C">
              <w:rPr>
                <w:sz w:val="20"/>
                <w:szCs w:val="20"/>
                <w:lang w:val="uk-UA"/>
              </w:rPr>
              <w:t xml:space="preserve">60,89      </w:t>
            </w:r>
            <w:r w:rsidRPr="00264C9C">
              <w:rPr>
                <w:sz w:val="20"/>
                <w:szCs w:val="20"/>
                <w:lang w:val="en-US"/>
              </w:rPr>
              <w:t>∆h=</w:t>
            </w:r>
            <w:r w:rsidRPr="00264C9C">
              <w:rPr>
                <w:sz w:val="20"/>
                <w:szCs w:val="20"/>
                <w:lang w:val="uk-UA"/>
              </w:rPr>
              <w:t xml:space="preserve">-0,455                             </w:t>
            </w:r>
            <w:r w:rsidRPr="00264C9C">
              <w:rPr>
                <w:sz w:val="20"/>
                <w:szCs w:val="20"/>
                <w:lang w:val="en-US"/>
              </w:rPr>
              <w:t>∆h=</w:t>
            </w:r>
            <w:r w:rsidRPr="00264C9C">
              <w:rPr>
                <w:sz w:val="20"/>
                <w:szCs w:val="20"/>
                <w:lang w:val="uk-UA"/>
              </w:rPr>
              <w:t>-0,073</w:t>
            </w:r>
          </w:p>
        </w:tc>
      </w:tr>
      <w:tr w:rsidR="00264C9C" w:rsidRPr="00264C9C" w:rsidTr="00264C9C">
        <w:trPr>
          <w:cantSplit/>
          <w:trHeight w:val="238"/>
        </w:trPr>
        <w:tc>
          <w:tcPr>
            <w:tcW w:w="427" w:type="dxa"/>
            <w:gridSpan w:val="2"/>
            <w:vMerge w:val="restart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9-4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825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0,012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400,4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1,044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0,995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9,851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0,0039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1,579-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7,28+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407,68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0,004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1,637+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11,75-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418,75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0,0041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1,727-</w:t>
            </w:r>
          </w:p>
        </w:tc>
      </w:tr>
      <w:tr w:rsidR="00264C9C" w:rsidRPr="00264C9C" w:rsidTr="00264C9C">
        <w:trPr>
          <w:cantSplit/>
          <w:trHeight w:val="201"/>
        </w:trPr>
        <w:tc>
          <w:tcPr>
            <w:tcW w:w="427" w:type="dxa"/>
            <w:gridSpan w:val="2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4-5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490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0,0057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597,8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1,19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0,967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2,701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0,0016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0,965-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53,61-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544,19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0,0015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0,8-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30,87+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575,06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0,893+</w:t>
            </w:r>
          </w:p>
        </w:tc>
      </w:tr>
      <w:tr w:rsidR="00264C9C" w:rsidRPr="00264C9C" w:rsidTr="00264C9C">
        <w:trPr>
          <w:cantSplit/>
          <w:trHeight w:val="182"/>
        </w:trPr>
        <w:tc>
          <w:tcPr>
            <w:tcW w:w="427" w:type="dxa"/>
            <w:gridSpan w:val="2"/>
            <w:vMerge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5-6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61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</w:t>
            </w:r>
          </w:p>
        </w:tc>
        <w:tc>
          <w:tcPr>
            <w:tcW w:w="84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0,012</w:t>
            </w:r>
          </w:p>
        </w:tc>
        <w:tc>
          <w:tcPr>
            <w:tcW w:w="76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475,2</w:t>
            </w:r>
          </w:p>
        </w:tc>
        <w:tc>
          <w:tcPr>
            <w:tcW w:w="718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1,233</w:t>
            </w:r>
          </w:p>
        </w:tc>
        <w:tc>
          <w:tcPr>
            <w:tcW w:w="84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3,456</w:t>
            </w:r>
          </w:p>
        </w:tc>
        <w:tc>
          <w:tcPr>
            <w:tcW w:w="85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0,0016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1,78-</w:t>
            </w:r>
          </w:p>
        </w:tc>
        <w:tc>
          <w:tcPr>
            <w:tcW w:w="78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53,61-</w:t>
            </w:r>
          </w:p>
        </w:tc>
        <w:tc>
          <w:tcPr>
            <w:tcW w:w="1002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421,59</w:t>
            </w:r>
          </w:p>
        </w:tc>
        <w:tc>
          <w:tcPr>
            <w:tcW w:w="90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0,0015</w:t>
            </w:r>
          </w:p>
        </w:tc>
        <w:tc>
          <w:tcPr>
            <w:tcW w:w="799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0,614-</w:t>
            </w:r>
          </w:p>
        </w:tc>
        <w:tc>
          <w:tcPr>
            <w:tcW w:w="871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30,87+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452,06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0,0016</w:t>
            </w:r>
          </w:p>
        </w:tc>
        <w:tc>
          <w:tcPr>
            <w:tcW w:w="900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0,708+</w:t>
            </w:r>
          </w:p>
        </w:tc>
      </w:tr>
      <w:tr w:rsidR="00264C9C" w:rsidRPr="00264C9C" w:rsidTr="00264C9C">
        <w:trPr>
          <w:trHeight w:val="178"/>
        </w:trPr>
        <w:tc>
          <w:tcPr>
            <w:tcW w:w="427" w:type="dxa"/>
            <w:gridSpan w:val="2"/>
            <w:vMerge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6-7</w:t>
            </w:r>
          </w:p>
        </w:tc>
        <w:tc>
          <w:tcPr>
            <w:tcW w:w="61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675</w:t>
            </w:r>
          </w:p>
        </w:tc>
        <w:tc>
          <w:tcPr>
            <w:tcW w:w="61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600</w:t>
            </w:r>
          </w:p>
        </w:tc>
        <w:tc>
          <w:tcPr>
            <w:tcW w:w="849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0,026</w:t>
            </w:r>
          </w:p>
        </w:tc>
        <w:tc>
          <w:tcPr>
            <w:tcW w:w="768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324,0</w:t>
            </w:r>
          </w:p>
        </w:tc>
        <w:tc>
          <w:tcPr>
            <w:tcW w:w="718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1,15</w:t>
            </w:r>
          </w:p>
        </w:tc>
        <w:tc>
          <w:tcPr>
            <w:tcW w:w="84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0,977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17,146</w:t>
            </w:r>
          </w:p>
        </w:tc>
        <w:tc>
          <w:tcPr>
            <w:tcW w:w="85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0,0056</w:t>
            </w:r>
          </w:p>
        </w:tc>
        <w:tc>
          <w:tcPr>
            <w:tcW w:w="916" w:type="dxa"/>
            <w:vAlign w:val="center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1,8-</w:t>
            </w:r>
          </w:p>
        </w:tc>
        <w:tc>
          <w:tcPr>
            <w:tcW w:w="78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53,61-</w:t>
            </w:r>
          </w:p>
        </w:tc>
        <w:tc>
          <w:tcPr>
            <w:tcW w:w="100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270,39</w:t>
            </w:r>
          </w:p>
        </w:tc>
        <w:tc>
          <w:tcPr>
            <w:tcW w:w="90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0,0046</w:t>
            </w:r>
          </w:p>
        </w:tc>
        <w:tc>
          <w:tcPr>
            <w:tcW w:w="799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1,254-</w:t>
            </w:r>
          </w:p>
        </w:tc>
        <w:tc>
          <w:tcPr>
            <w:tcW w:w="87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30,87+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301,26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0,0052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1,556+</w:t>
            </w:r>
          </w:p>
        </w:tc>
      </w:tr>
      <w:tr w:rsidR="00264C9C" w:rsidRPr="00264C9C" w:rsidTr="00264C9C">
        <w:trPr>
          <w:trHeight w:val="158"/>
        </w:trPr>
        <w:tc>
          <w:tcPr>
            <w:tcW w:w="427" w:type="dxa"/>
            <w:gridSpan w:val="2"/>
            <w:vMerge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7-8</w:t>
            </w:r>
          </w:p>
        </w:tc>
        <w:tc>
          <w:tcPr>
            <w:tcW w:w="61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705</w:t>
            </w:r>
          </w:p>
        </w:tc>
        <w:tc>
          <w:tcPr>
            <w:tcW w:w="61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849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0,219</w:t>
            </w:r>
          </w:p>
        </w:tc>
        <w:tc>
          <w:tcPr>
            <w:tcW w:w="768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110,0</w:t>
            </w:r>
          </w:p>
        </w:tc>
        <w:tc>
          <w:tcPr>
            <w:tcW w:w="718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0,875</w:t>
            </w:r>
          </w:p>
        </w:tc>
        <w:tc>
          <w:tcPr>
            <w:tcW w:w="84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1,028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158,718</w:t>
            </w:r>
          </w:p>
        </w:tc>
        <w:tc>
          <w:tcPr>
            <w:tcW w:w="85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0,0175</w:t>
            </w:r>
          </w:p>
        </w:tc>
        <w:tc>
          <w:tcPr>
            <w:tcW w:w="916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1,921-</w:t>
            </w:r>
          </w:p>
        </w:tc>
        <w:tc>
          <w:tcPr>
            <w:tcW w:w="78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53,61-</w:t>
            </w:r>
          </w:p>
        </w:tc>
        <w:tc>
          <w:tcPr>
            <w:tcW w:w="100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56,39</w:t>
            </w:r>
          </w:p>
        </w:tc>
        <w:tc>
          <w:tcPr>
            <w:tcW w:w="90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0,009</w:t>
            </w:r>
          </w:p>
        </w:tc>
        <w:tc>
          <w:tcPr>
            <w:tcW w:w="799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0,505-</w:t>
            </w:r>
          </w:p>
        </w:tc>
        <w:tc>
          <w:tcPr>
            <w:tcW w:w="87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30,87+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87,26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0,0139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1,209+</w:t>
            </w:r>
          </w:p>
        </w:tc>
      </w:tr>
      <w:tr w:rsidR="00264C9C" w:rsidRPr="00264C9C" w:rsidTr="00264C9C">
        <w:trPr>
          <w:trHeight w:val="139"/>
        </w:trPr>
        <w:tc>
          <w:tcPr>
            <w:tcW w:w="427" w:type="dxa"/>
            <w:gridSpan w:val="2"/>
            <w:vMerge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8-9</w:t>
            </w:r>
          </w:p>
        </w:tc>
        <w:tc>
          <w:tcPr>
            <w:tcW w:w="61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905</w:t>
            </w:r>
          </w:p>
        </w:tc>
        <w:tc>
          <w:tcPr>
            <w:tcW w:w="61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849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0,119</w:t>
            </w:r>
          </w:p>
        </w:tc>
        <w:tc>
          <w:tcPr>
            <w:tcW w:w="768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139,7</w:t>
            </w:r>
          </w:p>
        </w:tc>
        <w:tc>
          <w:tcPr>
            <w:tcW w:w="718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0,881</w:t>
            </w:r>
          </w:p>
        </w:tc>
        <w:tc>
          <w:tcPr>
            <w:tcW w:w="84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1,026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110,495</w:t>
            </w:r>
          </w:p>
        </w:tc>
        <w:tc>
          <w:tcPr>
            <w:tcW w:w="85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0,0154</w:t>
            </w:r>
          </w:p>
        </w:tc>
        <w:tc>
          <w:tcPr>
            <w:tcW w:w="916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2,156+</w:t>
            </w:r>
          </w:p>
        </w:tc>
        <w:tc>
          <w:tcPr>
            <w:tcW w:w="78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ind w:right="-114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53,61+</w:t>
            </w:r>
          </w:p>
        </w:tc>
        <w:tc>
          <w:tcPr>
            <w:tcW w:w="1002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193,31</w:t>
            </w:r>
          </w:p>
        </w:tc>
        <w:tc>
          <w:tcPr>
            <w:tcW w:w="90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0,0214</w:t>
            </w:r>
          </w:p>
        </w:tc>
        <w:tc>
          <w:tcPr>
            <w:tcW w:w="799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4,129+</w:t>
            </w:r>
          </w:p>
        </w:tc>
        <w:tc>
          <w:tcPr>
            <w:tcW w:w="871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30,87-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162,44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0,018</w:t>
            </w:r>
          </w:p>
        </w:tc>
        <w:tc>
          <w:tcPr>
            <w:tcW w:w="900" w:type="dxa"/>
          </w:tcPr>
          <w:p w:rsidR="00264C9C" w:rsidRPr="00264C9C" w:rsidRDefault="00264C9C" w:rsidP="00F6578C">
            <w:pPr>
              <w:keepNext/>
              <w:keepLines/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2,916-</w:t>
            </w:r>
          </w:p>
        </w:tc>
      </w:tr>
      <w:tr w:rsidR="00264C9C" w:rsidRPr="00264C9C" w:rsidTr="00264C9C">
        <w:trPr>
          <w:trHeight w:val="406"/>
        </w:trPr>
        <w:tc>
          <w:tcPr>
            <w:tcW w:w="15073" w:type="dxa"/>
            <w:gridSpan w:val="20"/>
          </w:tcPr>
          <w:p w:rsidR="00264C9C" w:rsidRPr="00264C9C" w:rsidRDefault="00264C9C" w:rsidP="00F6578C">
            <w:pPr>
              <w:keepNext/>
              <w:keepLines/>
              <w:spacing w:line="360" w:lineRule="auto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 xml:space="preserve">                  ∑=0,0456      ∆</w:t>
            </w:r>
            <w:r w:rsidRPr="00264C9C">
              <w:rPr>
                <w:sz w:val="20"/>
                <w:szCs w:val="20"/>
                <w:lang w:val="en-US"/>
              </w:rPr>
              <w:t>h</w:t>
            </w:r>
            <w:r w:rsidRPr="00264C9C">
              <w:rPr>
                <w:sz w:val="20"/>
                <w:szCs w:val="20"/>
                <w:lang w:val="uk-UA"/>
              </w:rPr>
              <w:t>=-4,889      ∆</w:t>
            </w:r>
            <w:r w:rsidRPr="00264C9C">
              <w:rPr>
                <w:sz w:val="20"/>
                <w:szCs w:val="20"/>
                <w:lang w:val="en-US"/>
              </w:rPr>
              <w:t>q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1</w:t>
            </w:r>
            <w:r w:rsidRPr="00264C9C">
              <w:rPr>
                <w:sz w:val="20"/>
                <w:szCs w:val="20"/>
                <w:lang w:val="uk-UA"/>
              </w:rPr>
              <w:t>=-4,889/(2*0.0456)=+53,61      ∆</w:t>
            </w:r>
            <w:r w:rsidRPr="00264C9C">
              <w:rPr>
                <w:sz w:val="20"/>
                <w:szCs w:val="20"/>
                <w:lang w:val="en-US"/>
              </w:rPr>
              <w:t>h</w:t>
            </w:r>
            <w:r w:rsidRPr="00264C9C">
              <w:rPr>
                <w:sz w:val="20"/>
                <w:szCs w:val="20"/>
                <w:lang w:val="uk-UA"/>
              </w:rPr>
              <w:t>=+2,593                              ∆</w:t>
            </w:r>
            <w:r w:rsidRPr="00264C9C">
              <w:rPr>
                <w:sz w:val="20"/>
                <w:szCs w:val="20"/>
                <w:lang w:val="en-US"/>
              </w:rPr>
              <w:t>h</w:t>
            </w:r>
            <w:r w:rsidRPr="00264C9C">
              <w:rPr>
                <w:sz w:val="20"/>
                <w:szCs w:val="20"/>
                <w:lang w:val="uk-UA"/>
              </w:rPr>
              <w:t>=-0,277   ∑по контуру=-0,35</w:t>
            </w:r>
          </w:p>
        </w:tc>
      </w:tr>
    </w:tbl>
    <w:p w:rsidR="00264C9C" w:rsidRPr="00F6578C" w:rsidRDefault="00264C9C" w:rsidP="00F6578C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  <w:sectPr w:rsidR="00264C9C" w:rsidRPr="00F6578C" w:rsidSect="00F6578C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  <w:r w:rsidRPr="00264C9C">
        <w:rPr>
          <w:sz w:val="28"/>
          <w:szCs w:val="28"/>
        </w:rPr>
        <w:t>Таблица 4.4 – Гидравлический рас</w:t>
      </w:r>
      <w:r w:rsidR="00F6578C">
        <w:rPr>
          <w:sz w:val="28"/>
          <w:szCs w:val="28"/>
        </w:rPr>
        <w:t>чет кольцевой водопроводной це</w:t>
      </w:r>
    </w:p>
    <w:p w:rsidR="00C86834" w:rsidRPr="003960B7" w:rsidRDefault="00C86834" w:rsidP="00341607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31"/>
        </w:rPr>
      </w:pPr>
      <w:r w:rsidRPr="003960B7">
        <w:rPr>
          <w:sz w:val="28"/>
          <w:szCs w:val="31"/>
        </w:rPr>
        <w:t>5. Построение линии пьезометрического давления</w:t>
      </w:r>
    </w:p>
    <w:p w:rsidR="00C86834" w:rsidRPr="003960B7" w:rsidRDefault="00C86834" w:rsidP="00341607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C86834" w:rsidP="00341607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В любой точке наружной сети напор должен быть достаточным для того, чтобы вода под его действием могла поступать </w:t>
      </w:r>
      <w:r w:rsidR="00B64790" w:rsidRPr="003960B7">
        <w:rPr>
          <w:sz w:val="28"/>
          <w:szCs w:val="27"/>
        </w:rPr>
        <w:t xml:space="preserve">из наружной по внутренней водопроводной сети до самого верхнего и наиболее отдаленного водоразборного прибора </w:t>
      </w:r>
      <w:r w:rsidRPr="003960B7">
        <w:rPr>
          <w:sz w:val="28"/>
          <w:szCs w:val="27"/>
        </w:rPr>
        <w:t>под необходимым напором.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Величина свободного напора зависит от этажности зданий и определяется по формуле: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140" w:dyaOrig="440">
          <v:shape id="_x0000_i1049" type="#_x0000_t75" style="width:156.75pt;height:21.75pt" o:ole="">
            <v:imagedata r:id="rId57" o:title=""/>
          </v:shape>
          <o:OLEObject Type="Embed" ProgID="Equation.3" ShapeID="_x0000_i1049" DrawAspect="Content" ObjectID="_1469884553" r:id="rId58"/>
        </w:object>
      </w:r>
      <w:r w:rsidR="003960B7">
        <w:rPr>
          <w:sz w:val="28"/>
          <w:szCs w:val="27"/>
        </w:rPr>
        <w:t xml:space="preserve"> </w:t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(5.1)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10 – минимальный свободный напор при одноэтажной застройке, м.вод.ст.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 – число этажей в здании.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500" w:dyaOrig="360">
          <v:shape id="_x0000_i1050" type="#_x0000_t75" style="width:174.75pt;height:18pt" o:ole="">
            <v:imagedata r:id="rId59" o:title=""/>
          </v:shape>
          <o:OLEObject Type="Embed" ProgID="Equation.3" ShapeID="_x0000_i1050" DrawAspect="Content" ObjectID="_1469884554" r:id="rId60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 5.1 – Построение пьезометрического профиля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96"/>
        <w:gridCol w:w="1264"/>
        <w:gridCol w:w="1506"/>
        <w:gridCol w:w="1438"/>
        <w:gridCol w:w="1875"/>
        <w:gridCol w:w="1588"/>
      </w:tblGrid>
      <w:tr w:rsidR="00C86834" w:rsidRPr="00264C9C" w:rsidTr="00264C9C">
        <w:tc>
          <w:tcPr>
            <w:tcW w:w="139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Номер точки</w:t>
            </w:r>
          </w:p>
        </w:tc>
        <w:tc>
          <w:tcPr>
            <w:tcW w:w="1264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50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Отметки земли</w:t>
            </w:r>
          </w:p>
        </w:tc>
        <w:tc>
          <w:tcPr>
            <w:tcW w:w="143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Потери напора на участке</w:t>
            </w:r>
          </w:p>
        </w:tc>
        <w:tc>
          <w:tcPr>
            <w:tcW w:w="187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Пьезометрическая отметка</w:t>
            </w:r>
          </w:p>
        </w:tc>
        <w:tc>
          <w:tcPr>
            <w:tcW w:w="158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Свободный напор</w:t>
            </w:r>
          </w:p>
        </w:tc>
      </w:tr>
      <w:tr w:rsidR="00C86834" w:rsidRPr="00264C9C" w:rsidTr="00264C9C">
        <w:tc>
          <w:tcPr>
            <w:tcW w:w="1396" w:type="dxa"/>
            <w:vAlign w:val="center"/>
          </w:tcPr>
          <w:p w:rsidR="00C86834" w:rsidRPr="00264C9C" w:rsidRDefault="009F07E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64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Z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</w:t>
            </w:r>
            <w:r w:rsidR="009F07E7" w:rsidRPr="00264C9C">
              <w:rPr>
                <w:sz w:val="20"/>
                <w:szCs w:val="20"/>
                <w:lang w:val="uk-UA"/>
              </w:rPr>
              <w:t>18,5</w:t>
            </w:r>
          </w:p>
        </w:tc>
        <w:tc>
          <w:tcPr>
            <w:tcW w:w="143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</w:rPr>
              <w:t>n-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34</w:t>
            </w:r>
            <w:r w:rsidR="009F07E7" w:rsidRPr="00264C9C">
              <w:rPr>
                <w:sz w:val="20"/>
                <w:szCs w:val="20"/>
                <w:lang w:val="uk-UA"/>
              </w:rPr>
              <w:t>8,5</w:t>
            </w:r>
          </w:p>
        </w:tc>
        <w:tc>
          <w:tcPr>
            <w:tcW w:w="158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Н</w:t>
            </w:r>
            <w:r w:rsidRPr="00264C9C">
              <w:rPr>
                <w:sz w:val="20"/>
                <w:szCs w:val="20"/>
                <w:vertAlign w:val="subscript"/>
              </w:rPr>
              <w:t>св.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30</w:t>
            </w:r>
          </w:p>
        </w:tc>
      </w:tr>
      <w:tr w:rsidR="00C86834" w:rsidRPr="00264C9C" w:rsidTr="00264C9C">
        <w:tc>
          <w:tcPr>
            <w:tcW w:w="139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C86834" w:rsidRPr="00264C9C" w:rsidRDefault="009F07E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8-9</w:t>
            </w:r>
          </w:p>
        </w:tc>
        <w:tc>
          <w:tcPr>
            <w:tcW w:w="150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7-6</w:t>
            </w:r>
            <w:r w:rsidRPr="00264C9C">
              <w:rPr>
                <w:sz w:val="20"/>
                <w:szCs w:val="20"/>
              </w:rPr>
              <w:t>=</w:t>
            </w:r>
            <w:r w:rsidR="009F07E7" w:rsidRPr="00264C9C">
              <w:rPr>
                <w:sz w:val="20"/>
                <w:szCs w:val="20"/>
                <w:lang w:val="uk-UA"/>
              </w:rPr>
              <w:t>2,92</w:t>
            </w:r>
          </w:p>
        </w:tc>
        <w:tc>
          <w:tcPr>
            <w:tcW w:w="187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1396" w:type="dxa"/>
            <w:vAlign w:val="center"/>
          </w:tcPr>
          <w:p w:rsidR="00C86834" w:rsidRPr="00264C9C" w:rsidRDefault="009F07E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264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Z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31</w:t>
            </w:r>
            <w:r w:rsidR="009F07E7" w:rsidRPr="00264C9C">
              <w:rPr>
                <w:sz w:val="20"/>
                <w:szCs w:val="20"/>
                <w:lang w:val="uk-UA"/>
              </w:rPr>
              <w:t>6,7</w:t>
            </w:r>
          </w:p>
        </w:tc>
        <w:tc>
          <w:tcPr>
            <w:tcW w:w="143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</w:rPr>
              <w:t>n-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</w:t>
            </w:r>
            <w:r w:rsidR="009F07E7" w:rsidRPr="00264C9C">
              <w:rPr>
                <w:sz w:val="20"/>
                <w:szCs w:val="20"/>
                <w:lang w:val="uk-UA"/>
              </w:rPr>
              <w:t>51,42</w:t>
            </w:r>
          </w:p>
        </w:tc>
        <w:tc>
          <w:tcPr>
            <w:tcW w:w="158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Н</w:t>
            </w:r>
            <w:r w:rsidRPr="00264C9C">
              <w:rPr>
                <w:sz w:val="20"/>
                <w:szCs w:val="20"/>
                <w:vertAlign w:val="subscript"/>
              </w:rPr>
              <w:t>св.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264C9C">
              <w:rPr>
                <w:sz w:val="20"/>
                <w:szCs w:val="20"/>
              </w:rPr>
              <w:t>=</w:t>
            </w:r>
            <w:r w:rsidR="009F07E7" w:rsidRPr="00264C9C">
              <w:rPr>
                <w:sz w:val="20"/>
                <w:szCs w:val="20"/>
                <w:lang w:val="uk-UA"/>
              </w:rPr>
              <w:t>34,72</w:t>
            </w:r>
          </w:p>
        </w:tc>
      </w:tr>
      <w:tr w:rsidR="00C86834" w:rsidRPr="00264C9C" w:rsidTr="00264C9C">
        <w:tc>
          <w:tcPr>
            <w:tcW w:w="139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C86834" w:rsidRPr="00264C9C" w:rsidRDefault="009F07E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1-9</w:t>
            </w:r>
          </w:p>
        </w:tc>
        <w:tc>
          <w:tcPr>
            <w:tcW w:w="150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6-5</w:t>
            </w:r>
            <w:r w:rsidRPr="00264C9C">
              <w:rPr>
                <w:sz w:val="20"/>
                <w:szCs w:val="20"/>
              </w:rPr>
              <w:t>=</w:t>
            </w:r>
            <w:r w:rsidR="009F07E7" w:rsidRPr="00264C9C">
              <w:rPr>
                <w:sz w:val="20"/>
                <w:szCs w:val="20"/>
                <w:lang w:val="uk-UA"/>
              </w:rPr>
              <w:t>1,65</w:t>
            </w:r>
          </w:p>
        </w:tc>
        <w:tc>
          <w:tcPr>
            <w:tcW w:w="187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1396" w:type="dxa"/>
            <w:vAlign w:val="center"/>
          </w:tcPr>
          <w:p w:rsidR="00C86834" w:rsidRPr="00264C9C" w:rsidRDefault="009F07E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64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Z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31</w:t>
            </w:r>
            <w:r w:rsidR="009F07E7" w:rsidRPr="00264C9C">
              <w:rPr>
                <w:sz w:val="20"/>
                <w:szCs w:val="20"/>
                <w:lang w:val="uk-UA"/>
              </w:rPr>
              <w:t>7</w:t>
            </w:r>
            <w:r w:rsidR="00EA5D2A" w:rsidRPr="00264C9C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143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h</w:t>
            </w:r>
            <w:r w:rsidRPr="00264C9C">
              <w:rPr>
                <w:sz w:val="20"/>
                <w:szCs w:val="20"/>
                <w:vertAlign w:val="subscript"/>
              </w:rPr>
              <w:t>n-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64C9C">
              <w:rPr>
                <w:sz w:val="20"/>
                <w:szCs w:val="20"/>
              </w:rPr>
              <w:t>=</w:t>
            </w:r>
            <w:r w:rsidR="00EA5D2A" w:rsidRPr="00264C9C">
              <w:rPr>
                <w:sz w:val="20"/>
                <w:szCs w:val="20"/>
                <w:lang w:val="uk-UA"/>
              </w:rPr>
              <w:t>3</w:t>
            </w:r>
            <w:r w:rsidR="009F07E7" w:rsidRPr="00264C9C">
              <w:rPr>
                <w:sz w:val="20"/>
                <w:szCs w:val="20"/>
                <w:lang w:val="uk-UA"/>
              </w:rPr>
              <w:t>53,07</w:t>
            </w:r>
          </w:p>
        </w:tc>
        <w:tc>
          <w:tcPr>
            <w:tcW w:w="1588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Н</w:t>
            </w:r>
            <w:r w:rsidRPr="00264C9C">
              <w:rPr>
                <w:sz w:val="20"/>
                <w:szCs w:val="20"/>
                <w:vertAlign w:val="subscript"/>
              </w:rPr>
              <w:t>св.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264C9C">
              <w:rPr>
                <w:sz w:val="20"/>
                <w:szCs w:val="20"/>
              </w:rPr>
              <w:t>=</w:t>
            </w:r>
            <w:r w:rsidR="009F07E7" w:rsidRPr="00264C9C">
              <w:rPr>
                <w:sz w:val="20"/>
                <w:szCs w:val="20"/>
                <w:lang w:val="uk-UA"/>
              </w:rPr>
              <w:t>35,57</w:t>
            </w: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>6. Монтажная схема водопроводной сети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Монтажную схему магистральной водопроводной сети составляют по схеме водоснабжения после гидравлического расчета и установления типа труб, арматуры и соединений на сети. Трубопроводы обозначают одной сплошной линией, а другие элементы сети – условными графическими обозначениями. На схеме показывают трубы с обозначением диаметров и длин, фасонные части, арматура, опоры, отводы внутриквартальной сети, а также колодцы с размерами в плане и привязкой оси трубы к внутренним границам колодца.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Всем элементам сети присваивают номера позиций. Одинаковым элементам одного диаметра присваивают одинаковые номера позиций.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На всех местах сети, где наметили установку арматуры, назначают устройство колодцев соответствующих размеров.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>7. Спецификация труб и фасонных частей</w:t>
      </w:r>
    </w:p>
    <w:p w:rsidR="007301E9" w:rsidRPr="003960B7" w:rsidRDefault="007301E9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31"/>
        </w:rPr>
        <w:t xml:space="preserve">Таблица 1- </w:t>
      </w:r>
      <w:r w:rsidRPr="003960B7">
        <w:rPr>
          <w:sz w:val="28"/>
          <w:szCs w:val="27"/>
        </w:rPr>
        <w:t>Спецификация труб и фасонных частей</w:t>
      </w:r>
    </w:p>
    <w:tbl>
      <w:tblPr>
        <w:tblStyle w:val="a3"/>
        <w:tblW w:w="874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15"/>
        <w:gridCol w:w="1407"/>
        <w:gridCol w:w="4536"/>
        <w:gridCol w:w="1382"/>
        <w:gridCol w:w="709"/>
      </w:tblGrid>
      <w:tr w:rsidR="00C86834" w:rsidRPr="00264C9C" w:rsidTr="00264C9C">
        <w:trPr>
          <w:cantSplit/>
          <w:trHeight w:val="1257"/>
        </w:trPr>
        <w:tc>
          <w:tcPr>
            <w:tcW w:w="715" w:type="dxa"/>
            <w:textDirection w:val="btLr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№ позиции</w:t>
            </w: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Обозначение ГОСТ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Количество</w:t>
            </w:r>
          </w:p>
        </w:tc>
        <w:tc>
          <w:tcPr>
            <w:tcW w:w="709" w:type="dxa"/>
            <w:textDirection w:val="btLr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Приме</w:t>
            </w:r>
            <w:r w:rsidRPr="00264C9C">
              <w:rPr>
                <w:sz w:val="20"/>
                <w:szCs w:val="20"/>
                <w:lang w:val="uk-UA"/>
              </w:rPr>
              <w:t>-</w:t>
            </w:r>
            <w:r w:rsidRPr="00264C9C">
              <w:rPr>
                <w:sz w:val="20"/>
                <w:szCs w:val="20"/>
              </w:rPr>
              <w:t>чание</w:t>
            </w: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9583-75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Трубы чугунные напорные</w:t>
            </w:r>
            <w:r w:rsidR="003960B7" w:rsidRPr="00264C9C">
              <w:rPr>
                <w:sz w:val="20"/>
                <w:szCs w:val="20"/>
              </w:rPr>
              <w:t xml:space="preserve"> </w:t>
            </w:r>
            <w:r w:rsidRPr="00264C9C">
              <w:rPr>
                <w:sz w:val="20"/>
                <w:szCs w:val="20"/>
              </w:rPr>
              <w:t>d=</w:t>
            </w:r>
            <w:r w:rsidRPr="00264C9C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382" w:type="dxa"/>
            <w:vAlign w:val="center"/>
          </w:tcPr>
          <w:p w:rsidR="00C86834" w:rsidRPr="00264C9C" w:rsidRDefault="004029C5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1735</w:t>
            </w:r>
            <w:r w:rsidR="00C86834" w:rsidRPr="00264C9C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d=</w:t>
            </w:r>
            <w:r w:rsidR="004029C5" w:rsidRPr="00264C9C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90</w:t>
            </w:r>
            <w:r w:rsidR="00527F43" w:rsidRPr="00264C9C">
              <w:rPr>
                <w:sz w:val="20"/>
                <w:szCs w:val="20"/>
                <w:lang w:val="uk-UA"/>
              </w:rPr>
              <w:t>5</w:t>
            </w:r>
            <w:r w:rsidR="00C86834" w:rsidRPr="00264C9C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d=</w:t>
            </w:r>
            <w:r w:rsidR="00884F43" w:rsidRPr="00264C9C">
              <w:rPr>
                <w:sz w:val="20"/>
                <w:szCs w:val="20"/>
                <w:lang w:val="uk-UA"/>
              </w:rPr>
              <w:t>8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1300</w:t>
            </w:r>
            <w:r w:rsidR="00C86834" w:rsidRPr="00264C9C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d=</w:t>
            </w:r>
            <w:r w:rsidR="00884F43" w:rsidRPr="00264C9C">
              <w:rPr>
                <w:sz w:val="20"/>
                <w:szCs w:val="20"/>
                <w:lang w:val="uk-UA"/>
              </w:rPr>
              <w:t>7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1125</w:t>
            </w:r>
            <w:r w:rsidR="00C86834" w:rsidRPr="00264C9C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d=</w:t>
            </w:r>
            <w:r w:rsidR="00884F43" w:rsidRPr="00264C9C">
              <w:rPr>
                <w:sz w:val="20"/>
                <w:szCs w:val="20"/>
                <w:lang w:val="uk-UA"/>
              </w:rPr>
              <w:t>60</w:t>
            </w:r>
            <w:r w:rsidRPr="00264C9C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675</w:t>
            </w:r>
            <w:r w:rsidR="00C86834" w:rsidRPr="00264C9C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d=</w:t>
            </w:r>
            <w:r w:rsidRPr="00264C9C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705</w:t>
            </w:r>
            <w:r w:rsidR="00C86834" w:rsidRPr="00264C9C">
              <w:rPr>
                <w:sz w:val="20"/>
                <w:szCs w:val="20"/>
              </w:rPr>
              <w:t xml:space="preserve"> пм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18599-83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КФ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1200х1200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1000х</w:t>
            </w:r>
            <w:r w:rsidR="003C5B9A" w:rsidRPr="00264C9C">
              <w:rPr>
                <w:sz w:val="20"/>
                <w:szCs w:val="20"/>
                <w:lang w:val="uk-UA"/>
              </w:rPr>
              <w:t>8</w:t>
            </w:r>
            <w:r w:rsidR="0007113B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800х7</w:t>
            </w:r>
            <w:r w:rsidR="0007113B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07113B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800х400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600х4</w:t>
            </w:r>
            <w:r w:rsidR="0007113B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1000х7</w:t>
            </w:r>
            <w:r w:rsidR="00C86834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ТФ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1200х1200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700х7</w:t>
            </w:r>
            <w:r w:rsidR="0007113B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07113B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500х5</w:t>
            </w:r>
            <w:r w:rsidR="0007113B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12822-75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 xml:space="preserve">Задвижка </w:t>
            </w:r>
            <w:r w:rsidRPr="00264C9C">
              <w:rPr>
                <w:sz w:val="20"/>
                <w:szCs w:val="20"/>
                <w:lang w:val="uk-UA"/>
              </w:rPr>
              <w:t>клиновая с нев</w:t>
            </w:r>
            <w:r w:rsidRPr="00264C9C">
              <w:rPr>
                <w:sz w:val="20"/>
                <w:szCs w:val="20"/>
              </w:rPr>
              <w:t>ыдвижным шпинделем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Р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р</w:t>
            </w:r>
            <w:r w:rsidRPr="00264C9C">
              <w:rPr>
                <w:sz w:val="20"/>
                <w:szCs w:val="20"/>
                <w:lang w:val="uk-UA"/>
              </w:rPr>
              <w:t>=10кг/см</w:t>
            </w:r>
            <w:r w:rsidRPr="00264C9C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="003960B7" w:rsidRPr="00264C9C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 xml:space="preserve"> =1200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3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753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10926-75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 xml:space="preserve">Задвижка </w:t>
            </w:r>
            <w:r w:rsidRPr="00264C9C">
              <w:rPr>
                <w:sz w:val="20"/>
                <w:szCs w:val="20"/>
                <w:lang w:val="uk-UA"/>
              </w:rPr>
              <w:t>клиновая с нев</w:t>
            </w:r>
            <w:r w:rsidRPr="00264C9C">
              <w:rPr>
                <w:sz w:val="20"/>
                <w:szCs w:val="20"/>
              </w:rPr>
              <w:t>ыдвижным шпинделем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Р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р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7301E9" w:rsidRPr="00264C9C">
              <w:rPr>
                <w:sz w:val="20"/>
                <w:szCs w:val="20"/>
                <w:lang w:val="uk-UA"/>
              </w:rPr>
              <w:t xml:space="preserve">16-64 </w:t>
            </w:r>
            <w:r w:rsidRPr="00264C9C">
              <w:rPr>
                <w:sz w:val="20"/>
                <w:szCs w:val="20"/>
                <w:lang w:val="uk-UA"/>
              </w:rPr>
              <w:t>кг/см</w:t>
            </w:r>
            <w:r w:rsidRPr="00264C9C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="003960B7" w:rsidRPr="00264C9C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 xml:space="preserve"> =1000 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4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145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 xml:space="preserve"> =</w:t>
            </w:r>
            <w:r w:rsidR="007301E9" w:rsidRPr="00264C9C">
              <w:rPr>
                <w:sz w:val="20"/>
                <w:szCs w:val="20"/>
                <w:lang w:val="uk-UA"/>
              </w:rPr>
              <w:t>7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</w:t>
            </w:r>
            <w:r w:rsidR="00C86834" w:rsidRPr="00264C9C">
              <w:rPr>
                <w:sz w:val="20"/>
                <w:szCs w:val="20"/>
                <w:lang w:val="uk-UA"/>
              </w:rPr>
              <w:t xml:space="preserve"> шт</w:t>
            </w:r>
            <w:r w:rsidR="007301E9" w:rsidRPr="00264C9C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77"/>
        </w:trPr>
        <w:tc>
          <w:tcPr>
            <w:tcW w:w="715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7301E9" w:rsidRPr="00264C9C" w:rsidRDefault="00F00ABF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264C9C">
              <w:rPr>
                <w:sz w:val="20"/>
                <w:szCs w:val="20"/>
                <w:lang w:val="en-US"/>
              </w:rPr>
              <w:t>=</w:t>
            </w:r>
            <w:r w:rsidRPr="00264C9C">
              <w:rPr>
                <w:sz w:val="20"/>
                <w:szCs w:val="20"/>
              </w:rPr>
              <w:t>8</w:t>
            </w:r>
            <w:r w:rsidRPr="00264C9C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82" w:type="dxa"/>
            <w:vAlign w:val="center"/>
          </w:tcPr>
          <w:p w:rsidR="007301E9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4</w:t>
            </w:r>
            <w:r w:rsidR="007301E9" w:rsidRPr="00264C9C">
              <w:rPr>
                <w:sz w:val="20"/>
                <w:szCs w:val="20"/>
                <w:lang w:val="en-US"/>
              </w:rPr>
              <w:t xml:space="preserve"> </w:t>
            </w:r>
            <w:r w:rsidR="007301E9" w:rsidRPr="00264C9C">
              <w:rPr>
                <w:sz w:val="20"/>
                <w:szCs w:val="20"/>
              </w:rPr>
              <w:t>шт.</w:t>
            </w:r>
          </w:p>
        </w:tc>
        <w:tc>
          <w:tcPr>
            <w:tcW w:w="709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167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 xml:space="preserve"> =</w:t>
            </w:r>
            <w:r w:rsidR="007301E9" w:rsidRPr="00264C9C">
              <w:rPr>
                <w:sz w:val="20"/>
                <w:szCs w:val="20"/>
                <w:lang w:val="uk-UA"/>
              </w:rPr>
              <w:t>6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</w:t>
            </w:r>
            <w:r w:rsidR="00C86834" w:rsidRPr="00264C9C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440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10194-78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 xml:space="preserve">Задвижка параллельная с выдвижным шпинделем </w:t>
            </w:r>
            <w:r w:rsidRPr="00264C9C">
              <w:rPr>
                <w:sz w:val="20"/>
                <w:szCs w:val="20"/>
                <w:lang w:val="uk-UA"/>
              </w:rPr>
              <w:t>Р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р</w:t>
            </w:r>
            <w:r w:rsidRPr="00264C9C">
              <w:rPr>
                <w:sz w:val="20"/>
                <w:szCs w:val="20"/>
                <w:lang w:val="uk-UA"/>
              </w:rPr>
              <w:t>=10кг/см</w:t>
            </w:r>
            <w:r w:rsidRPr="00264C9C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="003960B7" w:rsidRPr="00264C9C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 xml:space="preserve"> =400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9</w:t>
            </w:r>
            <w:r w:rsidR="00C86834" w:rsidRPr="00264C9C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25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960B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 xml:space="preserve"> </w:t>
            </w:r>
            <w:r w:rsidR="00C86834" w:rsidRPr="00264C9C">
              <w:rPr>
                <w:sz w:val="20"/>
                <w:szCs w:val="20"/>
                <w:lang w:val="uk-UA"/>
              </w:rPr>
              <w:t>d</w:t>
            </w:r>
            <w:r w:rsidR="00C86834"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="00C86834" w:rsidRPr="00264C9C">
              <w:rPr>
                <w:sz w:val="20"/>
                <w:szCs w:val="20"/>
                <w:lang w:val="uk-UA"/>
              </w:rPr>
              <w:t xml:space="preserve"> =300</w:t>
            </w:r>
          </w:p>
        </w:tc>
        <w:tc>
          <w:tcPr>
            <w:tcW w:w="1382" w:type="dxa"/>
            <w:vAlign w:val="center"/>
          </w:tcPr>
          <w:p w:rsidR="00C86834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="00C86834" w:rsidRPr="00264C9C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111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8599-83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ПФ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1200х</w:t>
            </w:r>
            <w:r w:rsidR="003C5B9A" w:rsidRPr="00264C9C">
              <w:rPr>
                <w:sz w:val="20"/>
                <w:szCs w:val="20"/>
                <w:lang w:val="uk-UA"/>
              </w:rPr>
              <w:t>10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="00C86834" w:rsidRPr="00264C9C">
              <w:rPr>
                <w:sz w:val="20"/>
                <w:szCs w:val="20"/>
                <w:lang w:val="uk-UA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05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1200х</w:t>
            </w:r>
            <w:r w:rsidR="003C5B9A" w:rsidRPr="00264C9C">
              <w:rPr>
                <w:sz w:val="20"/>
                <w:szCs w:val="20"/>
                <w:lang w:val="uk-UA"/>
              </w:rPr>
              <w:t>7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133"/>
        </w:trPr>
        <w:tc>
          <w:tcPr>
            <w:tcW w:w="715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7301E9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700х600</w:t>
            </w:r>
          </w:p>
        </w:tc>
        <w:tc>
          <w:tcPr>
            <w:tcW w:w="1382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 шт.</w:t>
            </w:r>
          </w:p>
        </w:tc>
        <w:tc>
          <w:tcPr>
            <w:tcW w:w="709" w:type="dxa"/>
            <w:vAlign w:val="center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77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800х400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141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1000х400</w:t>
            </w:r>
          </w:p>
        </w:tc>
        <w:tc>
          <w:tcPr>
            <w:tcW w:w="1382" w:type="dxa"/>
            <w:vAlign w:val="center"/>
          </w:tcPr>
          <w:p w:rsidR="00C86834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77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800х700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163"/>
        </w:trPr>
        <w:tc>
          <w:tcPr>
            <w:tcW w:w="715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numPr>
                <w:ilvl w:val="0"/>
                <w:numId w:val="7"/>
              </w:numPr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700х600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3</w:t>
            </w:r>
            <w:r w:rsidR="00C86834" w:rsidRPr="00264C9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4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30.</w:t>
            </w: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700х400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31.</w:t>
            </w: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400х300</w:t>
            </w:r>
          </w:p>
        </w:tc>
        <w:tc>
          <w:tcPr>
            <w:tcW w:w="1382" w:type="dxa"/>
            <w:vAlign w:val="center"/>
          </w:tcPr>
          <w:p w:rsidR="00C86834" w:rsidRPr="00264C9C" w:rsidRDefault="003C5B9A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4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32.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600х450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3FFC" w:rsidRPr="00264C9C" w:rsidTr="00264C9C">
        <w:trPr>
          <w:trHeight w:val="285"/>
        </w:trPr>
        <w:tc>
          <w:tcPr>
            <w:tcW w:w="715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33.</w:t>
            </w:r>
          </w:p>
        </w:tc>
        <w:tc>
          <w:tcPr>
            <w:tcW w:w="1407" w:type="dxa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-----</w:t>
            </w:r>
          </w:p>
        </w:tc>
        <w:tc>
          <w:tcPr>
            <w:tcW w:w="4536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1000х700</w:t>
            </w:r>
          </w:p>
        </w:tc>
        <w:tc>
          <w:tcPr>
            <w:tcW w:w="1382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3FFC" w:rsidRPr="00264C9C" w:rsidTr="00264C9C">
        <w:trPr>
          <w:trHeight w:val="285"/>
        </w:trPr>
        <w:tc>
          <w:tcPr>
            <w:tcW w:w="715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34.</w:t>
            </w:r>
          </w:p>
        </w:tc>
        <w:tc>
          <w:tcPr>
            <w:tcW w:w="1407" w:type="dxa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-----</w:t>
            </w:r>
          </w:p>
        </w:tc>
        <w:tc>
          <w:tcPr>
            <w:tcW w:w="4536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700х450</w:t>
            </w:r>
          </w:p>
        </w:tc>
        <w:tc>
          <w:tcPr>
            <w:tcW w:w="1382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35.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600х</w:t>
            </w:r>
            <w:r w:rsidR="00543FFC" w:rsidRPr="00264C9C">
              <w:rPr>
                <w:sz w:val="20"/>
                <w:szCs w:val="20"/>
                <w:lang w:val="uk-UA"/>
              </w:rPr>
              <w:t>4</w:t>
            </w:r>
            <w:r w:rsidRPr="00264C9C">
              <w:rPr>
                <w:sz w:val="20"/>
                <w:szCs w:val="20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3FFC" w:rsidRPr="00264C9C" w:rsidTr="00264C9C">
        <w:trPr>
          <w:trHeight w:val="285"/>
        </w:trPr>
        <w:tc>
          <w:tcPr>
            <w:tcW w:w="715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36.</w:t>
            </w:r>
          </w:p>
        </w:tc>
        <w:tc>
          <w:tcPr>
            <w:tcW w:w="1407" w:type="dxa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-----</w:t>
            </w:r>
          </w:p>
        </w:tc>
        <w:tc>
          <w:tcPr>
            <w:tcW w:w="4536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500х450</w:t>
            </w:r>
          </w:p>
        </w:tc>
        <w:tc>
          <w:tcPr>
            <w:tcW w:w="1382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37.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500х400</w:t>
            </w:r>
          </w:p>
        </w:tc>
        <w:tc>
          <w:tcPr>
            <w:tcW w:w="1382" w:type="dxa"/>
            <w:vAlign w:val="center"/>
          </w:tcPr>
          <w:p w:rsidR="00C86834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4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38.</w:t>
            </w:r>
          </w:p>
        </w:tc>
        <w:tc>
          <w:tcPr>
            <w:tcW w:w="1407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18599-83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ПФГ</w:t>
            </w:r>
            <w:r w:rsidR="003960B7" w:rsidRPr="00264C9C">
              <w:rPr>
                <w:sz w:val="20"/>
                <w:szCs w:val="20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="003960B7" w:rsidRPr="00264C9C">
              <w:rPr>
                <w:sz w:val="20"/>
                <w:szCs w:val="20"/>
                <w:vertAlign w:val="subscript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=1</w:t>
            </w:r>
            <w:r w:rsidR="00543FFC" w:rsidRPr="00264C9C">
              <w:rPr>
                <w:sz w:val="20"/>
                <w:szCs w:val="20"/>
                <w:lang w:val="uk-UA"/>
              </w:rPr>
              <w:t>0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39.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543FFC" w:rsidRPr="00264C9C">
              <w:rPr>
                <w:sz w:val="20"/>
                <w:szCs w:val="20"/>
                <w:lang w:val="uk-UA"/>
              </w:rPr>
              <w:t>8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40.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7301E9" w:rsidRPr="00264C9C">
              <w:rPr>
                <w:sz w:val="20"/>
                <w:szCs w:val="20"/>
                <w:lang w:val="uk-UA"/>
              </w:rPr>
              <w:t>7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4"/>
        </w:trPr>
        <w:tc>
          <w:tcPr>
            <w:tcW w:w="715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41.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=600</w:t>
            </w:r>
          </w:p>
        </w:tc>
        <w:tc>
          <w:tcPr>
            <w:tcW w:w="1382" w:type="dxa"/>
            <w:vAlign w:val="center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42.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543FFC" w:rsidRPr="00264C9C">
              <w:rPr>
                <w:sz w:val="20"/>
                <w:szCs w:val="20"/>
                <w:lang w:val="uk-UA"/>
              </w:rPr>
              <w:t>4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64C9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3FFC" w:rsidRPr="00264C9C" w:rsidTr="00264C9C">
        <w:trPr>
          <w:trHeight w:val="285"/>
        </w:trPr>
        <w:tc>
          <w:tcPr>
            <w:tcW w:w="715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43.</w:t>
            </w:r>
          </w:p>
        </w:tc>
        <w:tc>
          <w:tcPr>
            <w:tcW w:w="1407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264C9C">
              <w:rPr>
                <w:sz w:val="20"/>
                <w:szCs w:val="20"/>
                <w:lang w:val="en-US"/>
              </w:rPr>
              <w:t>=450</w:t>
            </w:r>
          </w:p>
        </w:tc>
        <w:tc>
          <w:tcPr>
            <w:tcW w:w="1382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543FFC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86834" w:rsidRPr="00264C9C" w:rsidTr="00264C9C">
        <w:trPr>
          <w:trHeight w:val="284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44.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ПФР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=1200</w:t>
            </w:r>
          </w:p>
        </w:tc>
        <w:tc>
          <w:tcPr>
            <w:tcW w:w="1382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45.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=1000</w:t>
            </w:r>
          </w:p>
        </w:tc>
        <w:tc>
          <w:tcPr>
            <w:tcW w:w="1382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46.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543FFC" w:rsidRPr="00264C9C">
              <w:rPr>
                <w:sz w:val="20"/>
                <w:szCs w:val="20"/>
                <w:lang w:val="en-US"/>
              </w:rPr>
              <w:t>8</w:t>
            </w:r>
            <w:r w:rsidR="007301E9"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4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47.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543FFC" w:rsidRPr="00264C9C">
              <w:rPr>
                <w:sz w:val="20"/>
                <w:szCs w:val="20"/>
                <w:lang w:val="en-US"/>
              </w:rPr>
              <w:t>7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48.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543FFC" w:rsidRPr="00264C9C">
              <w:rPr>
                <w:sz w:val="20"/>
                <w:szCs w:val="20"/>
                <w:lang w:val="en-US"/>
              </w:rPr>
              <w:t>6</w:t>
            </w:r>
            <w:r w:rsidRPr="00264C9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382" w:type="dxa"/>
          </w:tcPr>
          <w:p w:rsidR="00C86834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49.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543FFC" w:rsidRPr="00264C9C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382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264C9C" w:rsidTr="00264C9C">
        <w:trPr>
          <w:trHeight w:val="285"/>
        </w:trPr>
        <w:tc>
          <w:tcPr>
            <w:tcW w:w="715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50.</w:t>
            </w:r>
          </w:p>
        </w:tc>
        <w:tc>
          <w:tcPr>
            <w:tcW w:w="1407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64C9C">
              <w:rPr>
                <w:sz w:val="20"/>
                <w:szCs w:val="20"/>
              </w:rPr>
              <w:t>-----</w:t>
            </w:r>
          </w:p>
        </w:tc>
        <w:tc>
          <w:tcPr>
            <w:tcW w:w="4536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64C9C">
              <w:rPr>
                <w:sz w:val="20"/>
                <w:szCs w:val="20"/>
                <w:lang w:val="uk-UA"/>
              </w:rPr>
              <w:t>ОРГ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Pr="00264C9C">
              <w:rPr>
                <w:sz w:val="20"/>
                <w:szCs w:val="20"/>
                <w:lang w:val="uk-UA"/>
              </w:rPr>
              <w:t>d</w:t>
            </w:r>
            <w:r w:rsidRPr="00264C9C">
              <w:rPr>
                <w:sz w:val="20"/>
                <w:szCs w:val="20"/>
                <w:vertAlign w:val="subscript"/>
                <w:lang w:val="uk-UA"/>
              </w:rPr>
              <w:t>у</w:t>
            </w:r>
            <w:r w:rsidRPr="00264C9C">
              <w:rPr>
                <w:sz w:val="20"/>
                <w:szCs w:val="20"/>
                <w:lang w:val="uk-UA"/>
              </w:rPr>
              <w:t>=</w:t>
            </w:r>
            <w:r w:rsidR="007301E9" w:rsidRPr="00264C9C">
              <w:rPr>
                <w:sz w:val="20"/>
                <w:szCs w:val="20"/>
                <w:lang w:val="en-US"/>
              </w:rPr>
              <w:t>1000</w:t>
            </w:r>
            <w:r w:rsidR="003960B7" w:rsidRPr="00264C9C">
              <w:rPr>
                <w:sz w:val="20"/>
                <w:szCs w:val="20"/>
                <w:lang w:val="uk-UA"/>
              </w:rPr>
              <w:t xml:space="preserve"> </w:t>
            </w:r>
            <w:r w:rsidR="007301E9" w:rsidRPr="00264C9C">
              <w:rPr>
                <w:sz w:val="20"/>
                <w:szCs w:val="20"/>
                <w:lang w:val="en-US"/>
              </w:rPr>
              <w:t>10</w:t>
            </w:r>
            <w:r w:rsidR="007301E9" w:rsidRPr="00264C9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382" w:type="dxa"/>
          </w:tcPr>
          <w:p w:rsidR="00C86834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C86834" w:rsidRPr="00264C9C" w:rsidRDefault="00C86834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285"/>
        </w:trPr>
        <w:tc>
          <w:tcPr>
            <w:tcW w:w="715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51.</w:t>
            </w:r>
          </w:p>
        </w:tc>
        <w:tc>
          <w:tcPr>
            <w:tcW w:w="1407" w:type="dxa"/>
          </w:tcPr>
          <w:p w:rsidR="007301E9" w:rsidRPr="00264C9C" w:rsidRDefault="00F00ABF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15</w:t>
            </w:r>
            <w:r w:rsidRPr="00264C9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382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284"/>
        </w:trPr>
        <w:tc>
          <w:tcPr>
            <w:tcW w:w="715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52.</w:t>
            </w:r>
          </w:p>
        </w:tc>
        <w:tc>
          <w:tcPr>
            <w:tcW w:w="1407" w:type="dxa"/>
          </w:tcPr>
          <w:p w:rsidR="007301E9" w:rsidRPr="00264C9C" w:rsidRDefault="00F00ABF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</w:tcPr>
          <w:p w:rsidR="007301E9" w:rsidRPr="00264C9C" w:rsidRDefault="003960B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64C9C">
              <w:rPr>
                <w:sz w:val="20"/>
                <w:szCs w:val="20"/>
                <w:lang w:val="uk-UA"/>
              </w:rPr>
              <w:t xml:space="preserve"> </w:t>
            </w:r>
            <w:r w:rsidR="007301E9" w:rsidRPr="00264C9C">
              <w:rPr>
                <w:sz w:val="20"/>
                <w:szCs w:val="20"/>
                <w:lang w:val="en-US"/>
              </w:rPr>
              <w:t>d</w:t>
            </w:r>
            <w:r w:rsidR="007301E9" w:rsidRPr="00264C9C">
              <w:rPr>
                <w:sz w:val="20"/>
                <w:szCs w:val="20"/>
                <w:vertAlign w:val="subscript"/>
                <w:lang w:val="en-US"/>
              </w:rPr>
              <w:t>y</w:t>
            </w:r>
            <w:r w:rsidR="007301E9" w:rsidRPr="00264C9C">
              <w:rPr>
                <w:sz w:val="20"/>
                <w:szCs w:val="20"/>
                <w:lang w:val="en-US"/>
              </w:rPr>
              <w:t>=800</w:t>
            </w:r>
            <w:r w:rsidRPr="00264C9C">
              <w:rPr>
                <w:sz w:val="20"/>
                <w:szCs w:val="20"/>
                <w:lang w:val="en-US"/>
              </w:rPr>
              <w:t xml:space="preserve"> </w:t>
            </w:r>
            <w:r w:rsidR="007301E9" w:rsidRPr="00264C9C">
              <w:rPr>
                <w:sz w:val="20"/>
                <w:szCs w:val="20"/>
                <w:lang w:val="en-US"/>
              </w:rPr>
              <w:t>10</w:t>
            </w:r>
            <w:r w:rsidR="007301E9" w:rsidRPr="00264C9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382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285"/>
        </w:trPr>
        <w:tc>
          <w:tcPr>
            <w:tcW w:w="715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53.</w:t>
            </w:r>
          </w:p>
        </w:tc>
        <w:tc>
          <w:tcPr>
            <w:tcW w:w="1407" w:type="dxa"/>
          </w:tcPr>
          <w:p w:rsidR="007301E9" w:rsidRPr="00264C9C" w:rsidRDefault="00F00ABF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15</w:t>
            </w:r>
            <w:r w:rsidRPr="00264C9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382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285"/>
        </w:trPr>
        <w:tc>
          <w:tcPr>
            <w:tcW w:w="715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54.</w:t>
            </w:r>
          </w:p>
        </w:tc>
        <w:tc>
          <w:tcPr>
            <w:tcW w:w="1407" w:type="dxa"/>
          </w:tcPr>
          <w:p w:rsidR="007301E9" w:rsidRPr="00264C9C" w:rsidRDefault="00F00ABF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</w:tcPr>
          <w:p w:rsidR="007301E9" w:rsidRPr="00264C9C" w:rsidRDefault="003960B7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 xml:space="preserve"> </w:t>
            </w:r>
            <w:r w:rsidR="007301E9" w:rsidRPr="00264C9C">
              <w:rPr>
                <w:sz w:val="20"/>
                <w:szCs w:val="20"/>
                <w:lang w:val="en-US"/>
              </w:rPr>
              <w:t>d</w:t>
            </w:r>
            <w:r w:rsidR="007301E9" w:rsidRPr="00264C9C">
              <w:rPr>
                <w:sz w:val="20"/>
                <w:szCs w:val="20"/>
                <w:vertAlign w:val="subscript"/>
                <w:lang w:val="en-US"/>
              </w:rPr>
              <w:t>y</w:t>
            </w:r>
            <w:r w:rsidR="007301E9" w:rsidRPr="00264C9C">
              <w:rPr>
                <w:sz w:val="20"/>
                <w:szCs w:val="20"/>
                <w:lang w:val="en-US"/>
              </w:rPr>
              <w:t>=400</w:t>
            </w:r>
            <w:r w:rsidRPr="00264C9C">
              <w:rPr>
                <w:sz w:val="20"/>
                <w:szCs w:val="20"/>
                <w:lang w:val="en-US"/>
              </w:rPr>
              <w:t xml:space="preserve"> </w:t>
            </w:r>
            <w:r w:rsidR="007301E9" w:rsidRPr="00264C9C">
              <w:rPr>
                <w:sz w:val="20"/>
                <w:szCs w:val="20"/>
                <w:lang w:val="en-US"/>
              </w:rPr>
              <w:t>10</w:t>
            </w:r>
            <w:r w:rsidR="007301E9" w:rsidRPr="00264C9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382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301E9" w:rsidRPr="00264C9C" w:rsidTr="00264C9C">
        <w:trPr>
          <w:trHeight w:val="285"/>
        </w:trPr>
        <w:tc>
          <w:tcPr>
            <w:tcW w:w="715" w:type="dxa"/>
          </w:tcPr>
          <w:p w:rsidR="007301E9" w:rsidRPr="00264C9C" w:rsidRDefault="00543FFC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55.</w:t>
            </w:r>
          </w:p>
        </w:tc>
        <w:tc>
          <w:tcPr>
            <w:tcW w:w="1407" w:type="dxa"/>
          </w:tcPr>
          <w:p w:rsidR="007301E9" w:rsidRPr="00264C9C" w:rsidRDefault="00F00ABF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-----</w:t>
            </w:r>
          </w:p>
        </w:tc>
        <w:tc>
          <w:tcPr>
            <w:tcW w:w="4536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15</w:t>
            </w:r>
            <w:r w:rsidRPr="00264C9C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1382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64C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:rsidR="007301E9" w:rsidRPr="00264C9C" w:rsidRDefault="007301E9" w:rsidP="00264C9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00ABF" w:rsidRPr="003960B7" w:rsidRDefault="00F00ABF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en-US"/>
        </w:rPr>
      </w:pPr>
    </w:p>
    <w:p w:rsidR="00C86834" w:rsidRPr="003960B7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>8. Расчет</w:t>
      </w:r>
      <w:r w:rsidR="00C86834" w:rsidRPr="003960B7">
        <w:rPr>
          <w:sz w:val="28"/>
          <w:szCs w:val="31"/>
          <w:lang w:val="uk-UA"/>
        </w:rPr>
        <w:t xml:space="preserve"> </w:t>
      </w:r>
      <w:r w:rsidR="00C86834" w:rsidRPr="003960B7">
        <w:rPr>
          <w:sz w:val="28"/>
          <w:szCs w:val="31"/>
        </w:rPr>
        <w:t>расходов сточных вод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Проектируется полная раздельная система канализации, включая раздельные сети для отвода бытовых, производственных и поверхностных стоков.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Принимается пересеченная схема </w:t>
      </w:r>
      <w:r w:rsidR="00247F81" w:rsidRPr="003960B7">
        <w:rPr>
          <w:sz w:val="28"/>
          <w:szCs w:val="27"/>
          <w:lang w:val="uk-UA"/>
        </w:rPr>
        <w:t>канализирования</w:t>
      </w:r>
      <w:r w:rsidRPr="003960B7">
        <w:rPr>
          <w:sz w:val="28"/>
          <w:szCs w:val="27"/>
        </w:rPr>
        <w:t>. Главный коллектор проектируется на пониженной грани территории города вдоль водного объекта. Сброс сточных вод после очистки намечен в водоем ниже города, по течению. Очистные сооружения располагаются на более высоких отметках, чем главный коллектор, поэтому для перекачки сточных вод предусматривается насосная станция (ГНС).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Уклон поверхности земли во всех кварталах ~0,009, поэтому трассировку уличных сетей проводят по пониженной стороне квартала.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Для гидравлического расчета канализационной сети при определении расчетных расходов принимают средне – суточную норму водоотведения, равную норме водопотребления.</w:t>
      </w:r>
    </w:p>
    <w:p w:rsidR="00264C9C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8.1 </w:t>
      </w:r>
      <w:r w:rsidR="00247F81" w:rsidRPr="003960B7">
        <w:rPr>
          <w:sz w:val="28"/>
          <w:szCs w:val="27"/>
        </w:rPr>
        <w:t>Расходы</w:t>
      </w:r>
      <w:r w:rsidRPr="003960B7">
        <w:rPr>
          <w:sz w:val="28"/>
          <w:szCs w:val="27"/>
        </w:rPr>
        <w:t xml:space="preserve"> сточных вод от населения</w:t>
      </w:r>
    </w:p>
    <w:p w:rsidR="00264C9C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Среднесуточный расход: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480" w:dyaOrig="700">
          <v:shape id="_x0000_i1051" type="#_x0000_t75" style="width:174pt;height:35.25pt" o:ole="">
            <v:imagedata r:id="rId61" o:title=""/>
          </v:shape>
          <o:OLEObject Type="Embed" ProgID="Equation.3" ShapeID="_x0000_i1051" DrawAspect="Content" ObjectID="_1469884555" r:id="rId62"/>
        </w:object>
      </w:r>
      <w:r w:rsidR="003960B7">
        <w:rPr>
          <w:sz w:val="28"/>
          <w:szCs w:val="27"/>
        </w:rPr>
        <w:t xml:space="preserve"> </w:t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(8.1)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 – удельное водоотведения от одного, л/чел.</w:t>
      </w:r>
      <w:r w:rsidR="00247F81" w:rsidRP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</w:rPr>
        <w:t>сутки;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 – расчетное население города, чел..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960B7">
        <w:rPr>
          <w:sz w:val="28"/>
          <w:szCs w:val="32"/>
        </w:rPr>
        <w:object w:dxaOrig="3739" w:dyaOrig="400">
          <v:shape id="_x0000_i1052" type="#_x0000_t75" style="width:174pt;height:20.25pt" o:ole="">
            <v:imagedata r:id="rId63" o:title=""/>
          </v:shape>
          <o:OLEObject Type="Embed" ProgID="Equation.3" ShapeID="_x0000_i1052" DrawAspect="Content" ObjectID="_1469884556" r:id="rId64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Средний секундный расход:</w:t>
      </w: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019" w:dyaOrig="700">
          <v:shape id="_x0000_i1053" type="#_x0000_t75" style="width:150.75pt;height:35.25pt" o:ole="">
            <v:imagedata r:id="rId65" o:title=""/>
          </v:shape>
          <o:OLEObject Type="Embed" ProgID="Equation.3" ShapeID="_x0000_i1053" DrawAspect="Content" ObjectID="_1469884557" r:id="rId66"/>
        </w:object>
      </w:r>
      <w:r w:rsidR="003960B7">
        <w:rPr>
          <w:sz w:val="28"/>
          <w:szCs w:val="27"/>
        </w:rPr>
        <w:t xml:space="preserve"> </w:t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(8.2)</w:t>
      </w: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680" w:dyaOrig="580">
          <v:shape id="_x0000_i1054" type="#_x0000_t75" style="width:183.75pt;height:29.25pt" o:ole="">
            <v:imagedata r:id="rId67" o:title=""/>
          </v:shape>
          <o:OLEObject Type="Embed" ProgID="Equation.3" ShapeID="_x0000_i1054" DrawAspect="Content" ObjectID="_1469884558" r:id="rId68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Удельное водоотведение равно удельному водопотреблению, зависит от благоустройства жилья.</w:t>
      </w:r>
    </w:p>
    <w:p w:rsidR="00C86834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Канализационную сеть рассчитывают на пропуск максимального секундного расхода.</w:t>
      </w:r>
    </w:p>
    <w:p w:rsidR="00264C9C" w:rsidRPr="003960B7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620" w:dyaOrig="499">
          <v:shape id="_x0000_i1055" type="#_x0000_t75" style="width:180.75pt;height:24.75pt" o:ole="">
            <v:imagedata r:id="rId69" o:title=""/>
          </v:shape>
          <o:OLEObject Type="Embed" ProgID="Equation.3" ShapeID="_x0000_i1055" DrawAspect="Content" ObjectID="_1469884559" r:id="rId70"/>
        </w:object>
      </w:r>
      <w:r w:rsidR="003960B7">
        <w:rPr>
          <w:sz w:val="28"/>
          <w:szCs w:val="27"/>
        </w:rPr>
        <w:t xml:space="preserve"> </w:t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264C9C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(8.3)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К</w:t>
      </w:r>
      <w:r w:rsidRPr="003960B7">
        <w:rPr>
          <w:sz w:val="28"/>
          <w:szCs w:val="27"/>
          <w:vertAlign w:val="subscript"/>
        </w:rPr>
        <w:t>общ.</w:t>
      </w:r>
      <w:r w:rsidRPr="003960B7">
        <w:rPr>
          <w:sz w:val="28"/>
          <w:szCs w:val="27"/>
        </w:rPr>
        <w:t xml:space="preserve"> –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общий коэффициент неравномерности притока сточных вод.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  <w:lang w:val="uk-UA"/>
        </w:rPr>
        <w:t>макс.сек</w:t>
      </w:r>
      <w:r w:rsidRPr="003960B7">
        <w:rPr>
          <w:sz w:val="28"/>
          <w:szCs w:val="27"/>
          <w:lang w:val="uk-UA"/>
        </w:rPr>
        <w:t>=</w:t>
      </w:r>
      <w:r w:rsidR="00EE5DD2" w:rsidRPr="003960B7">
        <w:rPr>
          <w:sz w:val="28"/>
          <w:szCs w:val="27"/>
          <w:lang w:val="uk-UA"/>
        </w:rPr>
        <w:t>238,28*1,59</w:t>
      </w:r>
      <w:r w:rsidRPr="003960B7">
        <w:rPr>
          <w:sz w:val="28"/>
          <w:szCs w:val="27"/>
          <w:lang w:val="uk-UA"/>
        </w:rPr>
        <w:t>=</w:t>
      </w:r>
      <w:r w:rsidR="00EE5DD2" w:rsidRPr="003960B7">
        <w:rPr>
          <w:sz w:val="28"/>
          <w:szCs w:val="27"/>
          <w:lang w:val="uk-UA"/>
        </w:rPr>
        <w:t>378,87</w:t>
      </w:r>
      <w:r w:rsidRPr="003960B7">
        <w:rPr>
          <w:sz w:val="28"/>
          <w:szCs w:val="27"/>
          <w:lang w:val="uk-UA"/>
        </w:rPr>
        <w:t xml:space="preserve"> л/с.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264C9C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uk-UA"/>
        </w:rPr>
        <w:t xml:space="preserve">8.2 </w:t>
      </w:r>
      <w:r w:rsidR="00EE5DD2" w:rsidRPr="003960B7">
        <w:rPr>
          <w:sz w:val="28"/>
          <w:szCs w:val="27"/>
          <w:lang w:val="uk-UA"/>
        </w:rPr>
        <w:t>Расход</w:t>
      </w:r>
      <w:r w:rsidRPr="003960B7">
        <w:rPr>
          <w:sz w:val="28"/>
          <w:szCs w:val="27"/>
          <w:lang w:val="uk-UA"/>
        </w:rPr>
        <w:t xml:space="preserve"> сточных вод от пром.</w:t>
      </w:r>
      <w:r w:rsidR="00EE5DD2" w:rsidRPr="003960B7">
        <w:rPr>
          <w:sz w:val="28"/>
          <w:szCs w:val="27"/>
          <w:lang w:val="uk-UA"/>
        </w:rPr>
        <w:t xml:space="preserve"> </w:t>
      </w:r>
      <w:r w:rsidR="00264C9C" w:rsidRPr="00264C9C">
        <w:rPr>
          <w:sz w:val="28"/>
          <w:szCs w:val="27"/>
        </w:rPr>
        <w:t>предприятий</w:t>
      </w:r>
    </w:p>
    <w:p w:rsidR="00264C9C" w:rsidRDefault="00264C9C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а) средний суточный расход,м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/год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сут.ср</w:t>
      </w:r>
      <w:r w:rsidRPr="003960B7">
        <w:rPr>
          <w:sz w:val="28"/>
          <w:szCs w:val="27"/>
        </w:rPr>
        <w:t>=(25</w:t>
      </w:r>
      <w:r w:rsidRPr="003960B7">
        <w:rPr>
          <w:sz w:val="28"/>
          <w:szCs w:val="27"/>
          <w:lang w:val="uk-UA"/>
        </w:rPr>
        <w:t>*</w:t>
      </w: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1</w:t>
      </w:r>
      <w:r w:rsidRPr="003960B7">
        <w:rPr>
          <w:sz w:val="28"/>
          <w:szCs w:val="27"/>
        </w:rPr>
        <w:t>+45</w:t>
      </w: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2</w:t>
      </w:r>
      <w:r w:rsidRPr="003960B7">
        <w:rPr>
          <w:sz w:val="28"/>
          <w:szCs w:val="27"/>
        </w:rPr>
        <w:t>)/1000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/сутки,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(8.4 )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сут.ср</w:t>
      </w:r>
      <w:r w:rsidRPr="003960B7">
        <w:rPr>
          <w:sz w:val="28"/>
          <w:szCs w:val="27"/>
        </w:rPr>
        <w:t>=(25</w:t>
      </w:r>
      <w:r w:rsidRPr="003960B7">
        <w:rPr>
          <w:sz w:val="28"/>
          <w:szCs w:val="27"/>
          <w:lang w:val="uk-UA"/>
        </w:rPr>
        <w:t>*</w:t>
      </w:r>
      <w:r w:rsidR="00EE5DD2" w:rsidRPr="003960B7">
        <w:rPr>
          <w:sz w:val="28"/>
          <w:szCs w:val="27"/>
          <w:lang w:val="uk-UA"/>
        </w:rPr>
        <w:t>1140</w:t>
      </w:r>
      <w:r w:rsidRPr="003960B7">
        <w:rPr>
          <w:sz w:val="28"/>
          <w:szCs w:val="27"/>
        </w:rPr>
        <w:t>+45</w:t>
      </w:r>
      <w:r w:rsidR="00EE5DD2" w:rsidRPr="003960B7">
        <w:rPr>
          <w:sz w:val="28"/>
          <w:szCs w:val="27"/>
          <w:lang w:val="uk-UA"/>
        </w:rPr>
        <w:t>*860</w:t>
      </w:r>
      <w:r w:rsidRPr="003960B7">
        <w:rPr>
          <w:sz w:val="28"/>
          <w:szCs w:val="27"/>
        </w:rPr>
        <w:t>)/1000=</w:t>
      </w:r>
      <w:r w:rsidR="00EE5DD2" w:rsidRPr="003960B7">
        <w:rPr>
          <w:sz w:val="28"/>
          <w:szCs w:val="27"/>
          <w:lang w:val="uk-UA"/>
        </w:rPr>
        <w:t>67,2</w:t>
      </w:r>
      <w:r w:rsidRPr="003960B7">
        <w:rPr>
          <w:sz w:val="28"/>
          <w:szCs w:val="27"/>
        </w:rPr>
        <w:t xml:space="preserve">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/сутки,</w:t>
      </w:r>
      <w:r w:rsidR="003960B7">
        <w:rPr>
          <w:sz w:val="28"/>
          <w:szCs w:val="27"/>
        </w:rPr>
        <w:t xml:space="preserve">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б)максимальный секундный </w:t>
      </w:r>
      <w:r w:rsidR="00EE5DD2" w:rsidRPr="003960B7">
        <w:rPr>
          <w:sz w:val="28"/>
          <w:szCs w:val="27"/>
        </w:rPr>
        <w:t>расход</w:t>
      </w:r>
      <w:r w:rsidRPr="003960B7">
        <w:rPr>
          <w:sz w:val="28"/>
          <w:szCs w:val="27"/>
        </w:rPr>
        <w:t>,</w:t>
      </w:r>
      <w:r w:rsidR="00EE5DD2" w:rsidRPr="003960B7">
        <w:rPr>
          <w:sz w:val="28"/>
          <w:szCs w:val="27"/>
          <w:lang w:val="uk-UA"/>
        </w:rPr>
        <w:t xml:space="preserve"> </w:t>
      </w:r>
      <w:r w:rsidRPr="003960B7">
        <w:rPr>
          <w:sz w:val="28"/>
          <w:szCs w:val="27"/>
        </w:rPr>
        <w:t>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мах.сек</w:t>
      </w:r>
      <w:r w:rsidRPr="003960B7">
        <w:rPr>
          <w:sz w:val="28"/>
          <w:szCs w:val="27"/>
        </w:rPr>
        <w:t>=(25*</w:t>
      </w: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3</w:t>
      </w:r>
      <w:r w:rsidR="00EE5DD2" w:rsidRPr="003960B7">
        <w:rPr>
          <w:sz w:val="28"/>
          <w:szCs w:val="27"/>
          <w:lang w:val="uk-UA"/>
        </w:rPr>
        <w:t>*3</w:t>
      </w:r>
      <w:r w:rsidRPr="003960B7">
        <w:rPr>
          <w:sz w:val="28"/>
          <w:szCs w:val="27"/>
        </w:rPr>
        <w:t>+45*</w:t>
      </w: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4</w:t>
      </w:r>
      <w:r w:rsidRPr="003960B7">
        <w:rPr>
          <w:sz w:val="28"/>
          <w:szCs w:val="27"/>
        </w:rPr>
        <w:t>*2,5)/(Т*3600)л/с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( 8.5)</w:t>
      </w:r>
      <w:r w:rsidR="003960B7">
        <w:rPr>
          <w:sz w:val="28"/>
          <w:szCs w:val="27"/>
        </w:rPr>
        <w:t xml:space="preserve">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en-US"/>
        </w:rPr>
        <w:t>q</w:t>
      </w:r>
      <w:r w:rsidRPr="003960B7">
        <w:rPr>
          <w:sz w:val="28"/>
          <w:szCs w:val="27"/>
          <w:vertAlign w:val="subscript"/>
        </w:rPr>
        <w:t>мах.сек</w:t>
      </w:r>
      <w:r w:rsidRPr="003960B7">
        <w:rPr>
          <w:sz w:val="28"/>
          <w:szCs w:val="27"/>
        </w:rPr>
        <w:t>=(25*</w:t>
      </w:r>
      <w:r w:rsidR="00EE5DD2" w:rsidRPr="003960B7">
        <w:rPr>
          <w:sz w:val="28"/>
          <w:szCs w:val="27"/>
          <w:lang w:val="uk-UA"/>
        </w:rPr>
        <w:t>800*0,57*3</w:t>
      </w:r>
      <w:r w:rsidRPr="003960B7">
        <w:rPr>
          <w:sz w:val="28"/>
          <w:szCs w:val="27"/>
        </w:rPr>
        <w:t>+45*</w:t>
      </w:r>
      <w:r w:rsidR="00EE5DD2" w:rsidRPr="003960B7">
        <w:rPr>
          <w:sz w:val="28"/>
          <w:szCs w:val="27"/>
          <w:lang w:val="uk-UA"/>
        </w:rPr>
        <w:t>800*0,43</w:t>
      </w:r>
      <w:r w:rsidRPr="003960B7">
        <w:rPr>
          <w:sz w:val="28"/>
          <w:szCs w:val="27"/>
        </w:rPr>
        <w:t>*2,5)/(8*3600)</w:t>
      </w:r>
      <w:r w:rsidR="00EE5DD2" w:rsidRPr="003960B7">
        <w:rPr>
          <w:sz w:val="28"/>
          <w:szCs w:val="27"/>
        </w:rPr>
        <w:t>=2</w:t>
      </w:r>
      <w:r w:rsidR="00EE5DD2" w:rsidRPr="003960B7">
        <w:rPr>
          <w:sz w:val="28"/>
          <w:szCs w:val="27"/>
          <w:lang w:val="uk-UA"/>
        </w:rPr>
        <w:t>,53</w:t>
      </w:r>
      <w:r w:rsidRPr="003960B7">
        <w:rPr>
          <w:sz w:val="28"/>
          <w:szCs w:val="27"/>
        </w:rPr>
        <w:t xml:space="preserve"> л/с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1,</w:t>
      </w:r>
      <w:r w:rsidRPr="003960B7">
        <w:rPr>
          <w:sz w:val="28"/>
          <w:szCs w:val="27"/>
        </w:rPr>
        <w:t xml:space="preserve"> </w:t>
      </w:r>
      <w:r w:rsidRPr="003960B7">
        <w:rPr>
          <w:sz w:val="28"/>
          <w:szCs w:val="27"/>
          <w:lang w:val="en-US"/>
        </w:rPr>
        <w:t>N</w:t>
      </w:r>
      <w:r w:rsidRPr="003960B7">
        <w:rPr>
          <w:sz w:val="28"/>
          <w:szCs w:val="27"/>
          <w:vertAlign w:val="subscript"/>
        </w:rPr>
        <w:t>2</w:t>
      </w:r>
      <w:r w:rsidRPr="003960B7">
        <w:rPr>
          <w:sz w:val="28"/>
          <w:szCs w:val="27"/>
        </w:rPr>
        <w:t>-число работающих в сутки с удельным водопотреблением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25 и 45 л/сна ч;</w:t>
      </w:r>
    </w:p>
    <w:p w:rsidR="00C86834" w:rsidRPr="003960B7" w:rsidRDefault="003960B7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 </w:t>
      </w:r>
      <w:r w:rsidR="00C86834" w:rsidRPr="003960B7">
        <w:rPr>
          <w:sz w:val="28"/>
          <w:szCs w:val="27"/>
          <w:lang w:val="en-US"/>
        </w:rPr>
        <w:t>N</w:t>
      </w:r>
      <w:r w:rsidR="00C86834" w:rsidRPr="003960B7">
        <w:rPr>
          <w:sz w:val="28"/>
          <w:szCs w:val="27"/>
          <w:vertAlign w:val="subscript"/>
        </w:rPr>
        <w:t>3,</w:t>
      </w:r>
      <w:r w:rsidR="00C86834" w:rsidRPr="003960B7">
        <w:rPr>
          <w:sz w:val="28"/>
          <w:szCs w:val="27"/>
        </w:rPr>
        <w:t xml:space="preserve"> </w:t>
      </w:r>
      <w:r w:rsidR="00C86834" w:rsidRPr="003960B7">
        <w:rPr>
          <w:sz w:val="28"/>
          <w:szCs w:val="27"/>
          <w:lang w:val="en-US"/>
        </w:rPr>
        <w:t>N</w:t>
      </w:r>
      <w:r w:rsidR="00C86834" w:rsidRPr="003960B7">
        <w:rPr>
          <w:sz w:val="28"/>
          <w:szCs w:val="27"/>
          <w:vertAlign w:val="subscript"/>
        </w:rPr>
        <w:t>4</w:t>
      </w:r>
      <w:r w:rsidR="00EE5DD2" w:rsidRPr="003960B7">
        <w:rPr>
          <w:sz w:val="28"/>
          <w:szCs w:val="27"/>
        </w:rPr>
        <w:t>- число работающих в мах</w:t>
      </w:r>
      <w:r w:rsidR="00EE5DD2" w:rsidRPr="003960B7">
        <w:rPr>
          <w:sz w:val="28"/>
          <w:szCs w:val="27"/>
          <w:lang w:val="uk-UA"/>
        </w:rPr>
        <w:t xml:space="preserve"> </w:t>
      </w:r>
      <w:r w:rsidR="00C86834" w:rsidRPr="003960B7">
        <w:rPr>
          <w:sz w:val="28"/>
          <w:szCs w:val="27"/>
        </w:rPr>
        <w:t xml:space="preserve">смену с удельным </w:t>
      </w:r>
      <w:r w:rsidR="00EE5DD2" w:rsidRPr="003960B7">
        <w:rPr>
          <w:sz w:val="28"/>
          <w:szCs w:val="27"/>
        </w:rPr>
        <w:t>водопотреблением 25</w:t>
      </w:r>
      <w:r w:rsidR="00C86834" w:rsidRPr="003960B7">
        <w:rPr>
          <w:sz w:val="28"/>
          <w:szCs w:val="27"/>
        </w:rPr>
        <w:t xml:space="preserve"> и 45 л/с</w:t>
      </w:r>
      <w:r w:rsidR="00EE5DD2" w:rsidRPr="003960B7">
        <w:rPr>
          <w:sz w:val="28"/>
          <w:szCs w:val="27"/>
          <w:lang w:val="uk-UA"/>
        </w:rPr>
        <w:t xml:space="preserve"> </w:t>
      </w:r>
      <w:r w:rsidR="00C86834" w:rsidRPr="003960B7">
        <w:rPr>
          <w:sz w:val="28"/>
          <w:szCs w:val="27"/>
        </w:rPr>
        <w:t>на ч;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Т-продолжительность смены,(8 ч)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Расчетный расход душевых сеток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Расход воды на прием душа принимаем из расчета 500 л/чел. На душевую сетку в течении 45 мин. после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смены.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680" w:dyaOrig="820">
          <v:shape id="_x0000_i1056" type="#_x0000_t75" style="width:234pt;height:41.25pt" o:ole="">
            <v:imagedata r:id="rId29" o:title=""/>
          </v:shape>
          <o:OLEObject Type="Embed" ProgID="Equation.3" ShapeID="_x0000_i1056" DrawAspect="Content" ObjectID="_1469884560" r:id="rId71"/>
        </w:object>
      </w:r>
      <w:r w:rsidR="003960B7">
        <w:rPr>
          <w:sz w:val="28"/>
          <w:szCs w:val="27"/>
        </w:rPr>
        <w:t xml:space="preserve"> </w:t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</w:t>
      </w:r>
      <w:r w:rsidR="00AD6AE4" w:rsidRPr="003960B7">
        <w:rPr>
          <w:sz w:val="28"/>
          <w:szCs w:val="27"/>
          <w:lang w:val="uk-UA"/>
        </w:rPr>
        <w:t>.</w:t>
      </w:r>
      <w:r w:rsidR="00C86834" w:rsidRPr="003960B7">
        <w:rPr>
          <w:sz w:val="28"/>
          <w:szCs w:val="27"/>
        </w:rPr>
        <w:t>6)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С</w:t>
      </w:r>
      <w:r w:rsidRPr="003960B7">
        <w:rPr>
          <w:sz w:val="28"/>
          <w:szCs w:val="27"/>
          <w:vertAlign w:val="subscript"/>
        </w:rPr>
        <w:t>сут.</w:t>
      </w:r>
      <w:r w:rsidRPr="003960B7">
        <w:rPr>
          <w:sz w:val="28"/>
          <w:szCs w:val="27"/>
        </w:rPr>
        <w:t xml:space="preserve"> – количество душевых сеток в сутки, шт.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480" w:dyaOrig="620">
          <v:shape id="_x0000_i1057" type="#_x0000_t75" style="width:224.25pt;height:30.75pt" o:ole="">
            <v:imagedata r:id="rId72" o:title=""/>
          </v:shape>
          <o:OLEObject Type="Embed" ProgID="Equation.3" ShapeID="_x0000_i1057" DrawAspect="Content" ObjectID="_1469884561" r:id="rId73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8.3 Расход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воды душа для максимальной смены по числу душевых сеток.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5179" w:dyaOrig="760">
          <v:shape id="_x0000_i1058" type="#_x0000_t75" style="width:258.75pt;height:38.25pt" o:ole="">
            <v:imagedata r:id="rId33" o:title=""/>
          </v:shape>
          <o:OLEObject Type="Embed" ProgID="Equation.3" ShapeID="_x0000_i1058" DrawAspect="Content" ObjectID="_1469884562" r:id="rId74"/>
        </w:object>
      </w:r>
      <w:r w:rsidR="003960B7">
        <w:rPr>
          <w:sz w:val="28"/>
          <w:szCs w:val="27"/>
        </w:rPr>
        <w:t xml:space="preserve"> </w:t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</w:t>
      </w:r>
      <w:r w:rsidR="00AD6AE4" w:rsidRPr="003960B7">
        <w:rPr>
          <w:sz w:val="28"/>
          <w:szCs w:val="27"/>
          <w:lang w:val="uk-UA"/>
        </w:rPr>
        <w:t>.</w:t>
      </w:r>
      <w:r w:rsidR="00C86834" w:rsidRPr="003960B7">
        <w:rPr>
          <w:sz w:val="28"/>
          <w:szCs w:val="27"/>
        </w:rPr>
        <w:t>7)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С</w:t>
      </w:r>
      <w:r w:rsidRPr="003960B7">
        <w:rPr>
          <w:sz w:val="28"/>
          <w:szCs w:val="27"/>
          <w:vertAlign w:val="subscript"/>
        </w:rPr>
        <w:t>макс.см</w:t>
      </w:r>
      <w:r w:rsidRPr="003960B7">
        <w:rPr>
          <w:sz w:val="28"/>
          <w:szCs w:val="27"/>
        </w:rPr>
        <w:t xml:space="preserve"> – количество душевых сеток в максимальную смену, шт.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4020" w:dyaOrig="620">
          <v:shape id="_x0000_i1059" type="#_x0000_t75" style="width:201pt;height:30.75pt" o:ole="">
            <v:imagedata r:id="rId75" o:title=""/>
          </v:shape>
          <o:OLEObject Type="Embed" ProgID="Equation.3" ShapeID="_x0000_i1059" DrawAspect="Content" ObjectID="_1469884563" r:id="rId76"/>
        </w:objec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 w:rsidRPr="003960B7">
        <w:rPr>
          <w:sz w:val="28"/>
          <w:szCs w:val="28"/>
        </w:rPr>
        <w:t xml:space="preserve">8.4 </w:t>
      </w:r>
      <w:r w:rsidR="00EE5DD2" w:rsidRPr="003960B7">
        <w:rPr>
          <w:sz w:val="28"/>
          <w:szCs w:val="28"/>
        </w:rPr>
        <w:t>Расчетный</w:t>
      </w:r>
      <w:r w:rsidRPr="003960B7">
        <w:rPr>
          <w:sz w:val="28"/>
          <w:szCs w:val="28"/>
        </w:rPr>
        <w:t xml:space="preserve"> </w:t>
      </w:r>
      <w:r w:rsidR="00EE5DD2" w:rsidRPr="003960B7">
        <w:rPr>
          <w:sz w:val="28"/>
          <w:szCs w:val="28"/>
        </w:rPr>
        <w:t>расход</w:t>
      </w:r>
      <w:r w:rsidRPr="003960B7">
        <w:rPr>
          <w:sz w:val="28"/>
          <w:szCs w:val="28"/>
        </w:rPr>
        <w:t xml:space="preserve"> </w:t>
      </w:r>
      <w:r w:rsidR="00AD6AE4" w:rsidRPr="003960B7">
        <w:rPr>
          <w:sz w:val="28"/>
          <w:szCs w:val="28"/>
        </w:rPr>
        <w:t>производственных</w:t>
      </w:r>
      <w:r w:rsidRPr="003960B7">
        <w:rPr>
          <w:sz w:val="28"/>
          <w:szCs w:val="28"/>
        </w:rPr>
        <w:t xml:space="preserve"> сточных вод</w:t>
      </w:r>
      <w:r w:rsidRPr="003960B7">
        <w:rPr>
          <w:sz w:val="28"/>
          <w:szCs w:val="31"/>
        </w:rPr>
        <w:t>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Расход воды на производственные нужды промышленных </w:t>
      </w:r>
      <w:r w:rsidR="00AD6AE4" w:rsidRPr="003960B7">
        <w:rPr>
          <w:sz w:val="28"/>
          <w:szCs w:val="27"/>
        </w:rPr>
        <w:t>предприятий</w:t>
      </w:r>
      <w:r w:rsidRPr="003960B7">
        <w:rPr>
          <w:sz w:val="28"/>
          <w:szCs w:val="27"/>
        </w:rPr>
        <w:t xml:space="preserve"> находим по формуле: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2760" w:dyaOrig="400">
          <v:shape id="_x0000_i1060" type="#_x0000_t75" style="width:138pt;height:20.25pt" o:ole="">
            <v:imagedata r:id="rId37" o:title=""/>
          </v:shape>
          <o:OLEObject Type="Embed" ProgID="Equation.3" ShapeID="_x0000_i1060" DrawAspect="Content" ObjectID="_1469884564" r:id="rId77"/>
        </w:object>
      </w:r>
      <w:r w:rsidR="003960B7">
        <w:rPr>
          <w:sz w:val="28"/>
          <w:szCs w:val="27"/>
        </w:rPr>
        <w:t xml:space="preserve"> </w:t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</w:t>
      </w:r>
      <w:r w:rsidR="00AD6AE4" w:rsidRPr="003960B7">
        <w:rPr>
          <w:sz w:val="28"/>
          <w:szCs w:val="27"/>
          <w:lang w:val="uk-UA"/>
        </w:rPr>
        <w:t>.</w:t>
      </w:r>
      <w:r w:rsidR="00C86834" w:rsidRPr="003960B7">
        <w:rPr>
          <w:sz w:val="28"/>
          <w:szCs w:val="27"/>
        </w:rPr>
        <w:t>8)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</w:t>
      </w:r>
      <w:r w:rsidRPr="003960B7">
        <w:rPr>
          <w:sz w:val="28"/>
          <w:szCs w:val="27"/>
          <w:vertAlign w:val="subscript"/>
        </w:rPr>
        <w:t>т</w:t>
      </w:r>
      <w:r w:rsidRPr="003960B7">
        <w:rPr>
          <w:sz w:val="28"/>
          <w:szCs w:val="27"/>
        </w:rPr>
        <w:t xml:space="preserve"> – норма расхода воды на единицу продукции, м</w:t>
      </w:r>
      <w:r w:rsidRPr="003960B7">
        <w:rPr>
          <w:sz w:val="28"/>
          <w:szCs w:val="27"/>
          <w:vertAlign w:val="superscript"/>
        </w:rPr>
        <w:t>3</w:t>
      </w:r>
      <w:r w:rsidRPr="003960B7">
        <w:rPr>
          <w:sz w:val="28"/>
          <w:szCs w:val="27"/>
        </w:rPr>
        <w:t>/сут.;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N</w:t>
      </w:r>
      <w:r w:rsidRPr="003960B7">
        <w:rPr>
          <w:sz w:val="28"/>
          <w:szCs w:val="27"/>
          <w:vertAlign w:val="subscript"/>
        </w:rPr>
        <w:t>т</w:t>
      </w:r>
      <w:r w:rsidR="003960B7">
        <w:rPr>
          <w:sz w:val="28"/>
          <w:szCs w:val="27"/>
        </w:rPr>
        <w:t xml:space="preserve"> </w:t>
      </w:r>
      <w:r w:rsidRPr="003960B7">
        <w:rPr>
          <w:sz w:val="28"/>
          <w:szCs w:val="27"/>
        </w:rPr>
        <w:t>- объем продукции, выпускаемой предприятии, т.</w:t>
      </w: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200" w:dyaOrig="400">
          <v:shape id="_x0000_i1061" type="#_x0000_t75" style="width:159.75pt;height:20.25pt" o:ole="">
            <v:imagedata r:id="rId78" o:title=""/>
          </v:shape>
          <o:OLEObject Type="Embed" ProgID="Equation.3" ShapeID="_x0000_i1061" DrawAspect="Content" ObjectID="_1469884565" r:id="rId79"/>
        </w:object>
      </w:r>
    </w:p>
    <w:p w:rsidR="00AD6AE4" w:rsidRPr="003960B7" w:rsidRDefault="00AD6AE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Максимальный секундный расход:</w:t>
      </w:r>
    </w:p>
    <w:p w:rsidR="0025034D" w:rsidRDefault="0025034D" w:rsidP="003960B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3960B7">
        <w:rPr>
          <w:sz w:val="28"/>
        </w:rPr>
        <w:t>Q</w:t>
      </w:r>
      <w:r w:rsidRPr="003960B7">
        <w:rPr>
          <w:sz w:val="28"/>
          <w:vertAlign w:val="subscript"/>
        </w:rPr>
        <w:t>сек.мах</w:t>
      </w:r>
      <w:r w:rsidRPr="003960B7">
        <w:rPr>
          <w:sz w:val="28"/>
        </w:rPr>
        <w:t>=Q</w:t>
      </w:r>
      <w:r w:rsidRPr="003960B7">
        <w:rPr>
          <w:sz w:val="28"/>
          <w:vertAlign w:val="subscript"/>
        </w:rPr>
        <w:t>сут.пр</w:t>
      </w:r>
      <w:r w:rsidRPr="003960B7">
        <w:rPr>
          <w:sz w:val="28"/>
        </w:rPr>
        <w:t>/(24*3,6),л/с</w:t>
      </w: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object w:dxaOrig="3159" w:dyaOrig="660">
          <v:shape id="_x0000_i1062" type="#_x0000_t75" style="width:158.25pt;height:33pt" o:ole="">
            <v:imagedata r:id="rId80" o:title=""/>
          </v:shape>
          <o:OLEObject Type="Embed" ProgID="Equation.3" ShapeID="_x0000_i1062" DrawAspect="Content" ObjectID="_1469884566" r:id="rId81"/>
        </w:object>
      </w:r>
      <w:r w:rsidR="00C86834" w:rsidRPr="003960B7">
        <w:rPr>
          <w:sz w:val="28"/>
          <w:szCs w:val="27"/>
        </w:rPr>
        <w:t>,</w:t>
      </w:r>
      <w:r w:rsidR="003960B7">
        <w:rPr>
          <w:sz w:val="28"/>
          <w:szCs w:val="27"/>
        </w:rPr>
        <w:t xml:space="preserve"> </w:t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25034D">
        <w:rPr>
          <w:sz w:val="28"/>
          <w:szCs w:val="27"/>
        </w:rPr>
        <w:tab/>
      </w:r>
      <w:r w:rsidR="00C86834" w:rsidRPr="003960B7">
        <w:rPr>
          <w:sz w:val="28"/>
          <w:szCs w:val="27"/>
        </w:rPr>
        <w:t>(8</w:t>
      </w:r>
      <w:r w:rsidR="00AD6AE4" w:rsidRPr="003960B7">
        <w:rPr>
          <w:sz w:val="28"/>
          <w:szCs w:val="27"/>
          <w:lang w:val="uk-UA"/>
        </w:rPr>
        <w:t>.</w:t>
      </w:r>
      <w:r w:rsidR="00C86834" w:rsidRPr="003960B7">
        <w:rPr>
          <w:sz w:val="28"/>
          <w:szCs w:val="27"/>
        </w:rPr>
        <w:t>9)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8.5 Модуль стока на 1 га:</w:t>
      </w:r>
    </w:p>
    <w:p w:rsidR="0025034D" w:rsidRPr="003960B7" w:rsidRDefault="0025034D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object w:dxaOrig="1900" w:dyaOrig="700">
          <v:shape id="_x0000_i1063" type="#_x0000_t75" style="width:95.25pt;height:35.25pt" o:ole="">
            <v:imagedata r:id="rId82" o:title=""/>
          </v:shape>
          <o:OLEObject Type="Embed" ProgID="Equation.3" ShapeID="_x0000_i1063" DrawAspect="Content" ObjectID="_1469884567" r:id="rId83"/>
        </w:object>
      </w:r>
      <w:r w:rsidR="003960B7">
        <w:rPr>
          <w:sz w:val="28"/>
          <w:szCs w:val="28"/>
        </w:rPr>
        <w:t xml:space="preserve"> </w:t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C86834" w:rsidRPr="003960B7">
        <w:rPr>
          <w:sz w:val="28"/>
          <w:szCs w:val="28"/>
        </w:rPr>
        <w:t>(8.10)</w:t>
      </w:r>
    </w:p>
    <w:p w:rsidR="00AD6AE4" w:rsidRPr="003960B7" w:rsidRDefault="00AD6AE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где q</w:t>
      </w:r>
      <w:r w:rsidRPr="003960B7">
        <w:rPr>
          <w:sz w:val="28"/>
          <w:szCs w:val="27"/>
          <w:vertAlign w:val="subscript"/>
        </w:rPr>
        <w:t>ж</w:t>
      </w:r>
      <w:r w:rsidRPr="003960B7">
        <w:rPr>
          <w:sz w:val="28"/>
          <w:szCs w:val="27"/>
        </w:rPr>
        <w:t xml:space="preserve"> – норма водоснабжения ,л люд. /пор (по зада</w:t>
      </w:r>
      <w:r w:rsidRPr="003960B7">
        <w:rPr>
          <w:sz w:val="28"/>
          <w:szCs w:val="27"/>
          <w:lang w:val="uk-UA"/>
        </w:rPr>
        <w:t>нию</w:t>
      </w:r>
      <w:r w:rsidRPr="003960B7">
        <w:rPr>
          <w:sz w:val="28"/>
          <w:szCs w:val="27"/>
        </w:rPr>
        <w:t>);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uk-UA"/>
        </w:rPr>
        <w:t>Р</w:t>
      </w:r>
      <w:r w:rsidRPr="003960B7">
        <w:rPr>
          <w:sz w:val="28"/>
          <w:szCs w:val="27"/>
        </w:rPr>
        <w:t xml:space="preserve"> - плотность населения люд./га (по задаче);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6834" w:rsidRPr="003960B7" w:rsidRDefault="00472098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3960B7">
        <w:rPr>
          <w:sz w:val="28"/>
          <w:szCs w:val="32"/>
        </w:rPr>
        <w:object w:dxaOrig="2820" w:dyaOrig="560">
          <v:shape id="_x0000_i1064" type="#_x0000_t75" style="width:141pt;height:27.75pt" o:ole="">
            <v:imagedata r:id="rId84" o:title=""/>
          </v:shape>
          <o:OLEObject Type="Embed" ProgID="Equation.3" ShapeID="_x0000_i1064" DrawAspect="Content" ObjectID="_1469884568" r:id="rId85"/>
        </w:object>
      </w:r>
    </w:p>
    <w:p w:rsidR="00AD6AE4" w:rsidRPr="003960B7" w:rsidRDefault="00AD6AE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8.6 Определение расчетных расходов по участкам главного коллектора</w:t>
      </w:r>
    </w:p>
    <w:p w:rsidR="0025034D" w:rsidRDefault="0025034D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Расчетным участком называют канализационную сеть между двумя точками, где расчетный расход условно принимается постоянным. Расчетный расход, поступающий в каждый участок сети, представляет собой сумму расходов: попутного, бокового, транзитного и сосредоточенного.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t xml:space="preserve">Дорожная затрата на участке прямо пропорциональная произведению модулю стока на площадь квартала </w:t>
      </w:r>
    </w:p>
    <w:p w:rsidR="00CD1BFE" w:rsidRDefault="00CD1BFE" w:rsidP="00CD1BFE">
      <w:pPr>
        <w:keepNext/>
        <w:widowControl w:val="0"/>
        <w:tabs>
          <w:tab w:val="center" w:pos="5130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C86834" w:rsidRPr="003960B7" w:rsidRDefault="00472098" w:rsidP="00CD1BFE">
      <w:pPr>
        <w:keepNext/>
        <w:widowControl w:val="0"/>
        <w:tabs>
          <w:tab w:val="center" w:pos="5130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object w:dxaOrig="1440" w:dyaOrig="360">
          <v:shape id="_x0000_i1065" type="#_x0000_t75" style="width:1in;height:18pt" o:ole="">
            <v:imagedata r:id="rId86" o:title=""/>
          </v:shape>
          <o:OLEObject Type="Embed" ProgID="Equation.3" ShapeID="_x0000_i1065" DrawAspect="Content" ObjectID="_1469884569" r:id="rId87"/>
        </w:object>
      </w:r>
      <w:r w:rsidR="00C86834" w:rsidRPr="003960B7">
        <w:rPr>
          <w:sz w:val="28"/>
          <w:szCs w:val="28"/>
        </w:rPr>
        <w:t>, л*га/с</w:t>
      </w:r>
      <w:r w:rsidR="00C86834" w:rsidRPr="003960B7">
        <w:rPr>
          <w:sz w:val="28"/>
          <w:szCs w:val="28"/>
        </w:rPr>
        <w:tab/>
      </w:r>
      <w:r w:rsidR="0025034D">
        <w:rPr>
          <w:sz w:val="28"/>
          <w:szCs w:val="28"/>
        </w:rPr>
        <w:tab/>
      </w:r>
      <w:r w:rsidR="00C86834" w:rsidRPr="003960B7">
        <w:rPr>
          <w:sz w:val="28"/>
          <w:szCs w:val="28"/>
        </w:rPr>
        <w:t>(8.11)</w:t>
      </w:r>
    </w:p>
    <w:p w:rsidR="00C86834" w:rsidRPr="003960B7" w:rsidRDefault="00CD1BFE" w:rsidP="003960B7">
      <w:pPr>
        <w:keepNext/>
        <w:widowControl w:val="0"/>
        <w:tabs>
          <w:tab w:val="center" w:pos="5130"/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6834" w:rsidRPr="003960B7">
        <w:rPr>
          <w:sz w:val="28"/>
          <w:szCs w:val="28"/>
        </w:rPr>
        <w:t>где q</w:t>
      </w:r>
      <w:r w:rsidR="00C86834" w:rsidRPr="003960B7">
        <w:rPr>
          <w:sz w:val="28"/>
          <w:szCs w:val="28"/>
          <w:vertAlign w:val="subscript"/>
        </w:rPr>
        <w:t>о</w:t>
      </w:r>
      <w:r w:rsidR="00C86834" w:rsidRPr="003960B7">
        <w:rPr>
          <w:sz w:val="28"/>
          <w:szCs w:val="28"/>
        </w:rPr>
        <w:t xml:space="preserve"> – модуль стока, л/с;</w:t>
      </w:r>
    </w:p>
    <w:p w:rsidR="00C86834" w:rsidRPr="003960B7" w:rsidRDefault="00C86834" w:rsidP="003960B7">
      <w:pPr>
        <w:keepNext/>
        <w:widowControl w:val="0"/>
        <w:tabs>
          <w:tab w:val="center" w:pos="5130"/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t>F - площадь квартала, га.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t xml:space="preserve">Дорожная затрата бокового </w:t>
      </w:r>
      <w:r w:rsidR="00AD6AE4" w:rsidRPr="003960B7">
        <w:rPr>
          <w:sz w:val="28"/>
          <w:szCs w:val="28"/>
        </w:rPr>
        <w:t>коллектора</w:t>
      </w:r>
      <w:r w:rsidRPr="003960B7">
        <w:rPr>
          <w:sz w:val="28"/>
          <w:szCs w:val="28"/>
        </w:rPr>
        <w:t xml:space="preserve"> пропорциональная произведению модулю стока на площади кварталов. 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6834" w:rsidRPr="003960B7" w:rsidRDefault="00C86834" w:rsidP="00CD1BFE">
      <w:pPr>
        <w:keepNext/>
        <w:widowControl w:val="0"/>
        <w:tabs>
          <w:tab w:val="center" w:pos="5130"/>
          <w:tab w:val="righ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  <w:lang w:val="en-US"/>
        </w:rPr>
        <w:t>q</w:t>
      </w:r>
      <w:r w:rsidRPr="003960B7">
        <w:rPr>
          <w:sz w:val="28"/>
          <w:szCs w:val="28"/>
          <w:vertAlign w:val="subscript"/>
        </w:rPr>
        <w:t>б.к</w:t>
      </w:r>
      <w:r w:rsidRPr="003960B7">
        <w:rPr>
          <w:sz w:val="28"/>
          <w:szCs w:val="28"/>
        </w:rPr>
        <w:t>,=</w:t>
      </w:r>
      <w:r w:rsidRPr="003960B7">
        <w:rPr>
          <w:sz w:val="28"/>
          <w:szCs w:val="28"/>
          <w:lang w:val="en-US"/>
        </w:rPr>
        <w:t>q</w:t>
      </w:r>
      <w:r w:rsidRPr="003960B7">
        <w:rPr>
          <w:sz w:val="28"/>
          <w:szCs w:val="28"/>
        </w:rPr>
        <w:t>*</w:t>
      </w:r>
      <w:r w:rsidRPr="003960B7">
        <w:rPr>
          <w:sz w:val="28"/>
          <w:szCs w:val="28"/>
          <w:lang w:val="en-US"/>
        </w:rPr>
        <w:t>ΣF</w:t>
      </w:r>
      <w:r w:rsidRPr="003960B7">
        <w:rPr>
          <w:sz w:val="28"/>
          <w:szCs w:val="28"/>
          <w:vertAlign w:val="subscript"/>
        </w:rPr>
        <w:t>кв</w:t>
      </w:r>
      <w:r w:rsidR="003960B7">
        <w:rPr>
          <w:sz w:val="28"/>
          <w:szCs w:val="28"/>
          <w:vertAlign w:val="subscript"/>
        </w:rPr>
        <w:t xml:space="preserve"> </w:t>
      </w:r>
      <w:r w:rsidRPr="003960B7">
        <w:rPr>
          <w:sz w:val="28"/>
          <w:szCs w:val="28"/>
        </w:rPr>
        <w:t>л*га/с</w:t>
      </w:r>
      <w:r w:rsidRPr="003960B7">
        <w:rPr>
          <w:sz w:val="28"/>
          <w:szCs w:val="28"/>
        </w:rPr>
        <w:tab/>
      </w:r>
      <w:r w:rsidR="00CD1BFE">
        <w:rPr>
          <w:sz w:val="28"/>
          <w:szCs w:val="28"/>
        </w:rPr>
        <w:tab/>
      </w:r>
      <w:r w:rsidRPr="003960B7">
        <w:rPr>
          <w:sz w:val="28"/>
          <w:szCs w:val="28"/>
        </w:rPr>
        <w:t>(8.12)</w:t>
      </w:r>
    </w:p>
    <w:p w:rsidR="00C86834" w:rsidRPr="003960B7" w:rsidRDefault="00C86834" w:rsidP="003960B7">
      <w:pPr>
        <w:keepNext/>
        <w:widowControl w:val="0"/>
        <w:tabs>
          <w:tab w:val="center" w:pos="5130"/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6834" w:rsidRPr="003960B7" w:rsidRDefault="00C86834" w:rsidP="003960B7">
      <w:pPr>
        <w:keepNext/>
        <w:widowControl w:val="0"/>
        <w:tabs>
          <w:tab w:val="center" w:pos="5130"/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t>где q</w:t>
      </w:r>
      <w:r w:rsidRPr="003960B7">
        <w:rPr>
          <w:sz w:val="28"/>
          <w:szCs w:val="28"/>
          <w:vertAlign w:val="subscript"/>
        </w:rPr>
        <w:t>о</w:t>
      </w:r>
      <w:r w:rsidRPr="003960B7">
        <w:rPr>
          <w:sz w:val="28"/>
          <w:szCs w:val="28"/>
        </w:rPr>
        <w:t xml:space="preserve"> – модуль стока, л/с;</w:t>
      </w:r>
    </w:p>
    <w:p w:rsidR="00C86834" w:rsidRPr="003960B7" w:rsidRDefault="00C86834" w:rsidP="003960B7">
      <w:pPr>
        <w:keepNext/>
        <w:widowControl w:val="0"/>
        <w:tabs>
          <w:tab w:val="center" w:pos="5130"/>
          <w:tab w:val="righ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3960B7">
        <w:rPr>
          <w:sz w:val="28"/>
          <w:szCs w:val="28"/>
        </w:rPr>
        <w:t>F - площадь кварталов, га.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Таблица </w:t>
      </w:r>
      <w:r w:rsidRPr="003960B7">
        <w:rPr>
          <w:sz w:val="28"/>
          <w:szCs w:val="27"/>
          <w:lang w:val="uk-UA"/>
        </w:rPr>
        <w:t>8.1</w:t>
      </w:r>
      <w:r w:rsidRPr="003960B7">
        <w:rPr>
          <w:sz w:val="28"/>
          <w:szCs w:val="27"/>
        </w:rPr>
        <w:t xml:space="preserve"> – Определение расчетных расходов сточных вод по участкам главного коллектора</w:t>
      </w:r>
    </w:p>
    <w:tbl>
      <w:tblPr>
        <w:tblStyle w:val="a3"/>
        <w:tblW w:w="489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20"/>
        <w:gridCol w:w="425"/>
        <w:gridCol w:w="681"/>
        <w:gridCol w:w="747"/>
        <w:gridCol w:w="925"/>
        <w:gridCol w:w="784"/>
        <w:gridCol w:w="996"/>
        <w:gridCol w:w="711"/>
        <w:gridCol w:w="498"/>
        <w:gridCol w:w="923"/>
        <w:gridCol w:w="710"/>
        <w:gridCol w:w="642"/>
        <w:gridCol w:w="899"/>
      </w:tblGrid>
      <w:tr w:rsidR="00C86834" w:rsidRPr="00CD1BFE" w:rsidTr="00CD1BFE">
        <w:trPr>
          <w:cantSplit/>
          <w:trHeight w:val="419"/>
        </w:trPr>
        <w:tc>
          <w:tcPr>
            <w:tcW w:w="224" w:type="pct"/>
            <w:vMerge w:val="restart"/>
            <w:textDirection w:val="btLr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484" w:type="pct"/>
            <w:gridSpan w:val="4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Попутный расход</w:t>
            </w:r>
          </w:p>
        </w:tc>
        <w:tc>
          <w:tcPr>
            <w:tcW w:w="419" w:type="pct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Боковой расход q</w:t>
            </w:r>
            <w:r w:rsidRPr="00CD1BFE">
              <w:rPr>
                <w:sz w:val="20"/>
                <w:szCs w:val="20"/>
                <w:vertAlign w:val="subscript"/>
              </w:rPr>
              <w:t>0</w:t>
            </w:r>
            <w:r w:rsidRPr="00CD1BFE">
              <w:rPr>
                <w:sz w:val="20"/>
                <w:szCs w:val="20"/>
              </w:rPr>
              <w:t>×F</w:t>
            </w:r>
            <w:r w:rsidRPr="00CD1BFE">
              <w:rPr>
                <w:sz w:val="20"/>
                <w:szCs w:val="20"/>
                <w:vertAlign w:val="subscript"/>
              </w:rPr>
              <w:t>бок.,</w:t>
            </w:r>
            <w:r w:rsidR="003960B7" w:rsidRPr="00CD1BFE">
              <w:rPr>
                <w:sz w:val="20"/>
                <w:szCs w:val="20"/>
                <w:vertAlign w:val="subscript"/>
              </w:rPr>
              <w:t xml:space="preserve"> </w:t>
            </w:r>
            <w:r w:rsidRPr="00CD1BFE">
              <w:rPr>
                <w:sz w:val="20"/>
                <w:szCs w:val="20"/>
              </w:rPr>
              <w:t>л/с</w:t>
            </w:r>
          </w:p>
        </w:tc>
        <w:tc>
          <w:tcPr>
            <w:tcW w:w="532" w:type="pct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Транзитный расход, л/с</w:t>
            </w:r>
          </w:p>
        </w:tc>
        <w:tc>
          <w:tcPr>
            <w:tcW w:w="380" w:type="pct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Общий средний расход, л/с</w:t>
            </w:r>
          </w:p>
        </w:tc>
        <w:tc>
          <w:tcPr>
            <w:tcW w:w="266" w:type="pct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К</w:t>
            </w:r>
            <w:r w:rsidRPr="00CD1BFE">
              <w:rPr>
                <w:sz w:val="20"/>
                <w:szCs w:val="20"/>
                <w:vertAlign w:val="subscript"/>
              </w:rPr>
              <w:t>общ.</w:t>
            </w:r>
          </w:p>
        </w:tc>
        <w:tc>
          <w:tcPr>
            <w:tcW w:w="493" w:type="pct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Расчетный расход от жилых кварталов q</w:t>
            </w:r>
            <w:r w:rsidRPr="00CD1BFE">
              <w:rPr>
                <w:sz w:val="20"/>
                <w:szCs w:val="20"/>
                <w:vertAlign w:val="subscript"/>
              </w:rPr>
              <w:t>макс.с.</w:t>
            </w:r>
            <w:r w:rsidRPr="00CD1BFE">
              <w:rPr>
                <w:sz w:val="20"/>
                <w:szCs w:val="20"/>
              </w:rPr>
              <w:t>, л/с</w:t>
            </w:r>
          </w:p>
        </w:tc>
        <w:tc>
          <w:tcPr>
            <w:tcW w:w="722" w:type="pct"/>
            <w:gridSpan w:val="2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Сосредоточенный расход, л/с</w:t>
            </w:r>
          </w:p>
        </w:tc>
        <w:tc>
          <w:tcPr>
            <w:tcW w:w="480" w:type="pct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Общий расчетный расход по участку, л/с</w:t>
            </w:r>
          </w:p>
        </w:tc>
      </w:tr>
      <w:tr w:rsidR="00C86834" w:rsidRPr="00CD1BFE" w:rsidTr="00CD1BFE">
        <w:trPr>
          <w:cantSplit/>
          <w:trHeight w:val="1360"/>
        </w:trPr>
        <w:tc>
          <w:tcPr>
            <w:tcW w:w="224" w:type="pct"/>
            <w:vMerge/>
            <w:textDirection w:val="btLr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  <w:textDirection w:val="btLr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Номер квартала</w:t>
            </w:r>
          </w:p>
        </w:tc>
        <w:tc>
          <w:tcPr>
            <w:tcW w:w="36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Площадь квартала га</w:t>
            </w:r>
          </w:p>
        </w:tc>
        <w:tc>
          <w:tcPr>
            <w:tcW w:w="39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Удельный расход q</w:t>
            </w:r>
            <w:r w:rsidRPr="00CD1BFE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9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Величина попутного расхода q</w:t>
            </w:r>
            <w:r w:rsidRPr="00CD1BFE">
              <w:rPr>
                <w:sz w:val="20"/>
                <w:szCs w:val="20"/>
                <w:vertAlign w:val="subscript"/>
              </w:rPr>
              <w:t>п</w:t>
            </w:r>
            <w:r w:rsidRPr="00CD1BFE">
              <w:rPr>
                <w:sz w:val="20"/>
                <w:szCs w:val="20"/>
              </w:rPr>
              <w:t>, л/с</w:t>
            </w:r>
          </w:p>
        </w:tc>
        <w:tc>
          <w:tcPr>
            <w:tcW w:w="419" w:type="pct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2" w:type="pct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C86834" w:rsidRPr="00CD1BFE" w:rsidRDefault="00CD1BFE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Попут</w:t>
            </w:r>
            <w:r w:rsidR="00C86834" w:rsidRPr="00CD1BFE">
              <w:rPr>
                <w:sz w:val="20"/>
                <w:szCs w:val="20"/>
              </w:rPr>
              <w:t>ный</w:t>
            </w:r>
          </w:p>
        </w:tc>
        <w:tc>
          <w:tcPr>
            <w:tcW w:w="343" w:type="pct"/>
            <w:vAlign w:val="center"/>
          </w:tcPr>
          <w:p w:rsidR="00C86834" w:rsidRPr="00CD1BFE" w:rsidRDefault="00CD1BFE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Транзи</w:t>
            </w:r>
            <w:r w:rsidR="00C86834" w:rsidRPr="00CD1BFE">
              <w:rPr>
                <w:sz w:val="20"/>
                <w:szCs w:val="20"/>
              </w:rPr>
              <w:t>тный</w:t>
            </w:r>
          </w:p>
        </w:tc>
        <w:tc>
          <w:tcPr>
            <w:tcW w:w="480" w:type="pct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</w:t>
            </w:r>
          </w:p>
        </w:tc>
        <w:tc>
          <w:tcPr>
            <w:tcW w:w="227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4</w:t>
            </w:r>
          </w:p>
        </w:tc>
        <w:tc>
          <w:tcPr>
            <w:tcW w:w="49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6</w:t>
            </w:r>
          </w:p>
        </w:tc>
        <w:tc>
          <w:tcPr>
            <w:tcW w:w="532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7</w:t>
            </w:r>
          </w:p>
        </w:tc>
        <w:tc>
          <w:tcPr>
            <w:tcW w:w="380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8</w:t>
            </w:r>
          </w:p>
        </w:tc>
        <w:tc>
          <w:tcPr>
            <w:tcW w:w="266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9</w:t>
            </w:r>
          </w:p>
        </w:tc>
        <w:tc>
          <w:tcPr>
            <w:tcW w:w="49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10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11</w:t>
            </w: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12</w:t>
            </w:r>
          </w:p>
        </w:tc>
        <w:tc>
          <w:tcPr>
            <w:tcW w:w="480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13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1-2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9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4,34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4,34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2,5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10,85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10,85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27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9" w:type="pct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50,41</w:t>
            </w:r>
          </w:p>
        </w:tc>
        <w:tc>
          <w:tcPr>
            <w:tcW w:w="532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66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9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2-3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4,34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4,34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59,09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1,69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99,86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99,86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3-4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6,19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5,37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59,09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64,46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1,68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108,29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108,29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4-5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6,75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5,86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64,46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70,32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1,67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117,43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117,43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5-6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4,34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70,32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74,66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1,67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124,68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124,68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54,16</w:t>
            </w:r>
          </w:p>
        </w:tc>
        <w:tc>
          <w:tcPr>
            <w:tcW w:w="532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80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6-7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4,34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74,66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133,16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213,06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213,06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7-8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4,38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3,8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133,16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136,96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219,14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219,14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8-гнс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3,78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3,28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136,96</w:t>
            </w: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140,24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1,59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222,98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222,98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8416CE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en-US"/>
              </w:rPr>
              <w:t>10-</w:t>
            </w:r>
            <w:r w:rsidR="00275E97" w:rsidRPr="00CD1BFE">
              <w:rPr>
                <w:sz w:val="20"/>
                <w:szCs w:val="20"/>
                <w:lang w:val="uk-UA"/>
              </w:rPr>
              <w:t>гнс</w:t>
            </w:r>
          </w:p>
        </w:tc>
        <w:tc>
          <w:tcPr>
            <w:tcW w:w="227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99" w:type="pct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84,48</w:t>
            </w:r>
          </w:p>
        </w:tc>
        <w:tc>
          <w:tcPr>
            <w:tcW w:w="532" w:type="pct"/>
            <w:vAlign w:val="center"/>
          </w:tcPr>
          <w:p w:rsidR="00C86834" w:rsidRPr="00CD1BFE" w:rsidRDefault="008416CE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13.89</w:t>
            </w:r>
          </w:p>
        </w:tc>
        <w:tc>
          <w:tcPr>
            <w:tcW w:w="380" w:type="pct"/>
            <w:vAlign w:val="center"/>
          </w:tcPr>
          <w:p w:rsidR="00C86834" w:rsidRPr="00CD1BFE" w:rsidRDefault="008416CE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98.37</w:t>
            </w:r>
          </w:p>
        </w:tc>
        <w:tc>
          <w:tcPr>
            <w:tcW w:w="266" w:type="pct"/>
            <w:vAlign w:val="center"/>
          </w:tcPr>
          <w:p w:rsidR="00C86834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1.65</w:t>
            </w:r>
          </w:p>
        </w:tc>
        <w:tc>
          <w:tcPr>
            <w:tcW w:w="493" w:type="pct"/>
            <w:vAlign w:val="center"/>
          </w:tcPr>
          <w:p w:rsidR="00C86834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160.37</w:t>
            </w:r>
          </w:p>
        </w:tc>
        <w:tc>
          <w:tcPr>
            <w:tcW w:w="37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160.37</w:t>
            </w:r>
          </w:p>
        </w:tc>
      </w:tr>
      <w:tr w:rsidR="00C86834" w:rsidRPr="00CD1BFE" w:rsidTr="00CD1BFE">
        <w:tc>
          <w:tcPr>
            <w:tcW w:w="22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uk-UA"/>
              </w:rPr>
              <w:t>9-</w:t>
            </w:r>
            <w:r w:rsidR="008416CE" w:rsidRPr="00CD1BF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7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36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399" w:type="pct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0,87</w:t>
            </w:r>
          </w:p>
        </w:tc>
        <w:tc>
          <w:tcPr>
            <w:tcW w:w="494" w:type="pct"/>
            <w:vAlign w:val="center"/>
          </w:tcPr>
          <w:p w:rsidR="00C86834" w:rsidRPr="00CD1BFE" w:rsidRDefault="00275E9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13,89</w:t>
            </w:r>
          </w:p>
        </w:tc>
        <w:tc>
          <w:tcPr>
            <w:tcW w:w="419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32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13,89</w:t>
            </w:r>
          </w:p>
        </w:tc>
        <w:tc>
          <w:tcPr>
            <w:tcW w:w="266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2,05</w:t>
            </w:r>
          </w:p>
        </w:tc>
        <w:tc>
          <w:tcPr>
            <w:tcW w:w="493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28,48</w:t>
            </w:r>
          </w:p>
        </w:tc>
        <w:tc>
          <w:tcPr>
            <w:tcW w:w="379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5,91</w:t>
            </w:r>
          </w:p>
        </w:tc>
        <w:tc>
          <w:tcPr>
            <w:tcW w:w="343" w:type="pc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0" w:type="pct"/>
            <w:vAlign w:val="center"/>
          </w:tcPr>
          <w:p w:rsidR="00C86834" w:rsidRPr="00CD1BFE" w:rsidRDefault="00F86BE6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34,39</w:t>
            </w:r>
          </w:p>
        </w:tc>
      </w:tr>
    </w:tbl>
    <w:p w:rsidR="00CD1BFE" w:rsidRDefault="00CD1BFE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6834" w:rsidRPr="003960B7" w:rsidRDefault="00CD1BFE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86834" w:rsidRPr="003960B7">
        <w:rPr>
          <w:sz w:val="28"/>
          <w:szCs w:val="32"/>
          <w:lang w:val="en-US"/>
        </w:rPr>
        <w:t>9</w:t>
      </w:r>
      <w:r w:rsidR="00C86834" w:rsidRPr="003960B7">
        <w:rPr>
          <w:sz w:val="28"/>
          <w:szCs w:val="32"/>
          <w:lang w:val="uk-UA"/>
        </w:rPr>
        <w:t xml:space="preserve">. </w:t>
      </w:r>
      <w:r w:rsidR="00C86834" w:rsidRPr="003960B7">
        <w:rPr>
          <w:sz w:val="28"/>
          <w:szCs w:val="32"/>
        </w:rPr>
        <w:t>Гидравлический расчет главного коллектора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Гидравлический расчет выполнен методом подбора диаметров с учетом нормативного наполнения и скоростей. При этом нужно помнить, что наполнение должно быть не более нормативного и не менее 0,5d.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Скорость же наоборот, нормируют по минимуму с учетом предупреждения заливания сети, поэтому они могут быть приняты больше нормальной (но не меньше).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При расчете сети необходимо:</w:t>
      </w:r>
    </w:p>
    <w:p w:rsidR="00C86834" w:rsidRPr="003960B7" w:rsidRDefault="00C86834" w:rsidP="003960B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стремиться к возрастанию скорости течения сточной жидкости от участка к участку; при изменении рельефа допускаются уменьшения скорости на всех участках, но не ниже критических;</w:t>
      </w:r>
    </w:p>
    <w:p w:rsidR="00C86834" w:rsidRPr="003960B7" w:rsidRDefault="00C86834" w:rsidP="003960B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соблюдать наполнения в трубах, допускаемые при расчетных расходах, близкими по величине, но не более нормативных, наполнение менее 0,5 принимать неэкономично;</w:t>
      </w:r>
    </w:p>
    <w:p w:rsidR="00C86834" w:rsidRPr="003960B7" w:rsidRDefault="00C86834" w:rsidP="003960B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придавать уклон трубам, приближающийся к уклону естественного рельефа местности по оси трубопровода, при максимально-допустимом наполнении;</w:t>
      </w:r>
    </w:p>
    <w:p w:rsidR="00C86834" w:rsidRPr="003960B7" w:rsidRDefault="00C86834" w:rsidP="003960B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принимать уклон при плоском рельефе в соответствии с нормативными скоростями;</w:t>
      </w:r>
    </w:p>
    <w:p w:rsidR="00C86834" w:rsidRPr="003960B7" w:rsidRDefault="00C86834" w:rsidP="003960B7">
      <w:pPr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прибегать к устройству перепадных колодцев при крутом рельефе местности, когда скорости могут превышать максимально-допустимые.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Гидравлический расчет необходимо производить для каждого участка главного коллектора.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 15 – Расче</w:t>
      </w:r>
      <w:r w:rsidR="00CD1BFE">
        <w:rPr>
          <w:sz w:val="28"/>
          <w:szCs w:val="27"/>
        </w:rPr>
        <w:t>тные скорости и наполнения труб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964"/>
        <w:gridCol w:w="1895"/>
        <w:gridCol w:w="1778"/>
        <w:gridCol w:w="1584"/>
        <w:gridCol w:w="1908"/>
      </w:tblGrid>
      <w:tr w:rsidR="00C86834" w:rsidRPr="00CD1BFE" w:rsidTr="00CD1BFE">
        <w:tc>
          <w:tcPr>
            <w:tcW w:w="1964" w:type="dxa"/>
            <w:vMerge w:val="restart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Диаметр, мм</w:t>
            </w:r>
          </w:p>
        </w:tc>
        <w:tc>
          <w:tcPr>
            <w:tcW w:w="7165" w:type="dxa"/>
            <w:gridSpan w:val="4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Скорость V</w:t>
            </w:r>
            <w:r w:rsidRPr="00CD1BFE">
              <w:rPr>
                <w:sz w:val="20"/>
                <w:szCs w:val="20"/>
                <w:vertAlign w:val="subscript"/>
              </w:rPr>
              <w:t>мин.</w:t>
            </w:r>
            <w:r w:rsidRPr="00CD1BFE">
              <w:rPr>
                <w:sz w:val="20"/>
                <w:szCs w:val="20"/>
              </w:rPr>
              <w:t xml:space="preserve"> при наполнении H/D</w:t>
            </w:r>
          </w:p>
        </w:tc>
      </w:tr>
      <w:tr w:rsidR="00C86834" w:rsidRPr="00CD1BFE" w:rsidTr="00CD1BFE">
        <w:tc>
          <w:tcPr>
            <w:tcW w:w="1964" w:type="dxa"/>
            <w:vMerge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0,6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0,7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0,75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0,8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150-250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0,7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300-400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0,8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450-500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0,9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600-800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900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1,15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1000-1200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1,15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1500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1,3</w:t>
            </w:r>
          </w:p>
        </w:tc>
      </w:tr>
      <w:tr w:rsidR="00C86834" w:rsidRPr="00CD1BFE" w:rsidTr="00CD1BFE">
        <w:tc>
          <w:tcPr>
            <w:tcW w:w="196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&gt;1500</w:t>
            </w:r>
          </w:p>
        </w:tc>
        <w:tc>
          <w:tcPr>
            <w:tcW w:w="189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77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-</w:t>
            </w:r>
          </w:p>
        </w:tc>
        <w:tc>
          <w:tcPr>
            <w:tcW w:w="1908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1,5</w:t>
            </w:r>
          </w:p>
        </w:tc>
      </w:tr>
    </w:tbl>
    <w:p w:rsidR="00CD1BFE" w:rsidRDefault="00CD1BFE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Таблица16 – Гидравлический расчет коллектора</w: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160"/>
        <w:gridCol w:w="1307"/>
        <w:gridCol w:w="1379"/>
        <w:gridCol w:w="1335"/>
        <w:gridCol w:w="1394"/>
        <w:gridCol w:w="1101"/>
        <w:gridCol w:w="1409"/>
      </w:tblGrid>
      <w:tr w:rsidR="00C86834" w:rsidRPr="00CD1BFE" w:rsidTr="00CD1BFE">
        <w:tc>
          <w:tcPr>
            <w:tcW w:w="1160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Номер расчетного участка</w:t>
            </w:r>
          </w:p>
        </w:tc>
        <w:tc>
          <w:tcPr>
            <w:tcW w:w="1307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Длина участка, м</w:t>
            </w:r>
          </w:p>
        </w:tc>
        <w:tc>
          <w:tcPr>
            <w:tcW w:w="1379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Расчетный расход, л/с</w:t>
            </w:r>
          </w:p>
        </w:tc>
        <w:tc>
          <w:tcPr>
            <w:tcW w:w="133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Диаметр, мм</w:t>
            </w:r>
          </w:p>
        </w:tc>
        <w:tc>
          <w:tcPr>
            <w:tcW w:w="139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Уклон коллектора</w:t>
            </w:r>
          </w:p>
        </w:tc>
        <w:tc>
          <w:tcPr>
            <w:tcW w:w="1101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Скорость, м/с</w:t>
            </w:r>
          </w:p>
        </w:tc>
        <w:tc>
          <w:tcPr>
            <w:tcW w:w="1409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Степень наполнения</w:t>
            </w:r>
          </w:p>
        </w:tc>
      </w:tr>
      <w:tr w:rsidR="00C86834" w:rsidRPr="00CD1BFE" w:rsidTr="00CD1BFE">
        <w:trPr>
          <w:trHeight w:val="77"/>
        </w:trPr>
        <w:tc>
          <w:tcPr>
            <w:tcW w:w="1160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1-2</w:t>
            </w:r>
          </w:p>
        </w:tc>
        <w:tc>
          <w:tcPr>
            <w:tcW w:w="1307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379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10,85</w:t>
            </w:r>
          </w:p>
        </w:tc>
        <w:tc>
          <w:tcPr>
            <w:tcW w:w="1335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1394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0,007</w:t>
            </w:r>
          </w:p>
        </w:tc>
        <w:tc>
          <w:tcPr>
            <w:tcW w:w="1101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0,78</w:t>
            </w:r>
          </w:p>
        </w:tc>
        <w:tc>
          <w:tcPr>
            <w:tcW w:w="1409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0,5</w:t>
            </w:r>
          </w:p>
        </w:tc>
      </w:tr>
      <w:tr w:rsidR="00C86834" w:rsidRPr="00CD1BFE" w:rsidTr="00CD1BFE">
        <w:tc>
          <w:tcPr>
            <w:tcW w:w="1160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2-3</w:t>
            </w:r>
          </w:p>
        </w:tc>
        <w:tc>
          <w:tcPr>
            <w:tcW w:w="1307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379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99,86</w:t>
            </w:r>
          </w:p>
        </w:tc>
        <w:tc>
          <w:tcPr>
            <w:tcW w:w="1335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394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0,003</w:t>
            </w:r>
          </w:p>
        </w:tc>
        <w:tc>
          <w:tcPr>
            <w:tcW w:w="1101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0,93</w:t>
            </w:r>
          </w:p>
        </w:tc>
        <w:tc>
          <w:tcPr>
            <w:tcW w:w="1409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0,7</w:t>
            </w:r>
          </w:p>
        </w:tc>
      </w:tr>
      <w:tr w:rsidR="00C86834" w:rsidRPr="00CD1BFE" w:rsidTr="00CD1BFE">
        <w:tc>
          <w:tcPr>
            <w:tcW w:w="1160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3-4</w:t>
            </w:r>
          </w:p>
        </w:tc>
        <w:tc>
          <w:tcPr>
            <w:tcW w:w="1307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325</w:t>
            </w:r>
          </w:p>
        </w:tc>
        <w:tc>
          <w:tcPr>
            <w:tcW w:w="1379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108,29</w:t>
            </w:r>
          </w:p>
        </w:tc>
        <w:tc>
          <w:tcPr>
            <w:tcW w:w="1335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394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0,0025</w:t>
            </w:r>
          </w:p>
        </w:tc>
        <w:tc>
          <w:tcPr>
            <w:tcW w:w="1101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0,94</w:t>
            </w:r>
          </w:p>
        </w:tc>
        <w:tc>
          <w:tcPr>
            <w:tcW w:w="1409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0,69</w:t>
            </w:r>
          </w:p>
        </w:tc>
      </w:tr>
      <w:tr w:rsidR="0010589C" w:rsidRPr="00CD1BFE" w:rsidTr="00CD1BFE">
        <w:tc>
          <w:tcPr>
            <w:tcW w:w="1160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4-5</w:t>
            </w:r>
          </w:p>
        </w:tc>
        <w:tc>
          <w:tcPr>
            <w:tcW w:w="1307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379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117,43</w:t>
            </w:r>
          </w:p>
        </w:tc>
        <w:tc>
          <w:tcPr>
            <w:tcW w:w="1335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394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0,0025</w:t>
            </w:r>
          </w:p>
        </w:tc>
        <w:tc>
          <w:tcPr>
            <w:tcW w:w="1101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0,95</w:t>
            </w:r>
          </w:p>
        </w:tc>
        <w:tc>
          <w:tcPr>
            <w:tcW w:w="1409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0,7</w:t>
            </w:r>
          </w:p>
        </w:tc>
      </w:tr>
      <w:tr w:rsidR="0010589C" w:rsidRPr="00CD1BFE" w:rsidTr="00CD1BFE">
        <w:tc>
          <w:tcPr>
            <w:tcW w:w="1160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5-6</w:t>
            </w:r>
          </w:p>
        </w:tc>
        <w:tc>
          <w:tcPr>
            <w:tcW w:w="1307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379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124,68</w:t>
            </w:r>
          </w:p>
        </w:tc>
        <w:tc>
          <w:tcPr>
            <w:tcW w:w="1335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394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0,0025</w:t>
            </w:r>
          </w:p>
        </w:tc>
        <w:tc>
          <w:tcPr>
            <w:tcW w:w="1101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0,96</w:t>
            </w:r>
          </w:p>
        </w:tc>
        <w:tc>
          <w:tcPr>
            <w:tcW w:w="1409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0,76</w:t>
            </w:r>
          </w:p>
        </w:tc>
      </w:tr>
      <w:tr w:rsidR="0010589C" w:rsidRPr="00CD1BFE" w:rsidTr="00CD1BFE">
        <w:tc>
          <w:tcPr>
            <w:tcW w:w="1160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6-7</w:t>
            </w:r>
          </w:p>
        </w:tc>
        <w:tc>
          <w:tcPr>
            <w:tcW w:w="1307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379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213,06</w:t>
            </w:r>
          </w:p>
        </w:tc>
        <w:tc>
          <w:tcPr>
            <w:tcW w:w="1335" w:type="dxa"/>
            <w:vAlign w:val="center"/>
          </w:tcPr>
          <w:p w:rsidR="0010589C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550</w:t>
            </w:r>
          </w:p>
        </w:tc>
        <w:tc>
          <w:tcPr>
            <w:tcW w:w="1394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0,0025</w:t>
            </w:r>
          </w:p>
        </w:tc>
        <w:tc>
          <w:tcPr>
            <w:tcW w:w="1101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1,09</w:t>
            </w:r>
          </w:p>
        </w:tc>
        <w:tc>
          <w:tcPr>
            <w:tcW w:w="1409" w:type="dxa"/>
            <w:vAlign w:val="center"/>
          </w:tcPr>
          <w:p w:rsidR="0010589C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0,75</w:t>
            </w:r>
          </w:p>
        </w:tc>
      </w:tr>
      <w:tr w:rsidR="00C86834" w:rsidRPr="00CD1BFE" w:rsidTr="00CD1BFE">
        <w:tc>
          <w:tcPr>
            <w:tcW w:w="1160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7-8</w:t>
            </w:r>
          </w:p>
        </w:tc>
        <w:tc>
          <w:tcPr>
            <w:tcW w:w="1307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225</w:t>
            </w:r>
          </w:p>
        </w:tc>
        <w:tc>
          <w:tcPr>
            <w:tcW w:w="1379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219,14</w:t>
            </w:r>
          </w:p>
        </w:tc>
        <w:tc>
          <w:tcPr>
            <w:tcW w:w="1335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550</w:t>
            </w:r>
          </w:p>
        </w:tc>
        <w:tc>
          <w:tcPr>
            <w:tcW w:w="1394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0,0025</w:t>
            </w:r>
          </w:p>
        </w:tc>
        <w:tc>
          <w:tcPr>
            <w:tcW w:w="1101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1,1</w:t>
            </w:r>
          </w:p>
        </w:tc>
        <w:tc>
          <w:tcPr>
            <w:tcW w:w="1409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0,79</w:t>
            </w:r>
          </w:p>
        </w:tc>
      </w:tr>
      <w:tr w:rsidR="00C86834" w:rsidRPr="00CD1BFE" w:rsidTr="00CD1BFE">
        <w:tc>
          <w:tcPr>
            <w:tcW w:w="1160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8-гнс</w:t>
            </w:r>
          </w:p>
        </w:tc>
        <w:tc>
          <w:tcPr>
            <w:tcW w:w="1307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379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222,98</w:t>
            </w:r>
          </w:p>
        </w:tc>
        <w:tc>
          <w:tcPr>
            <w:tcW w:w="1335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550</w:t>
            </w:r>
          </w:p>
        </w:tc>
        <w:tc>
          <w:tcPr>
            <w:tcW w:w="1394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0,0025</w:t>
            </w:r>
          </w:p>
        </w:tc>
        <w:tc>
          <w:tcPr>
            <w:tcW w:w="1101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1,1</w:t>
            </w:r>
          </w:p>
        </w:tc>
        <w:tc>
          <w:tcPr>
            <w:tcW w:w="1409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</w:t>
            </w:r>
          </w:p>
        </w:tc>
      </w:tr>
      <w:tr w:rsidR="00E94941" w:rsidRPr="00CD1BFE" w:rsidTr="00CD1BFE">
        <w:tc>
          <w:tcPr>
            <w:tcW w:w="1160" w:type="dxa"/>
            <w:vAlign w:val="center"/>
          </w:tcPr>
          <w:p w:rsidR="00E94941" w:rsidRPr="00CD1BFE" w:rsidRDefault="00E94941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en-US"/>
              </w:rPr>
              <w:t>10</w:t>
            </w:r>
            <w:r w:rsidRPr="00CD1BFE">
              <w:rPr>
                <w:sz w:val="20"/>
                <w:szCs w:val="20"/>
                <w:lang w:val="uk-UA"/>
              </w:rPr>
              <w:t>-гнс</w:t>
            </w:r>
          </w:p>
        </w:tc>
        <w:tc>
          <w:tcPr>
            <w:tcW w:w="1307" w:type="dxa"/>
            <w:vAlign w:val="center"/>
          </w:tcPr>
          <w:p w:rsidR="00E94941" w:rsidRPr="00CD1BFE" w:rsidRDefault="00E94941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379" w:type="dxa"/>
            <w:vAlign w:val="center"/>
          </w:tcPr>
          <w:p w:rsidR="00E94941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160.37</w:t>
            </w:r>
          </w:p>
        </w:tc>
        <w:tc>
          <w:tcPr>
            <w:tcW w:w="1335" w:type="dxa"/>
            <w:vAlign w:val="center"/>
          </w:tcPr>
          <w:p w:rsidR="00E94941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1394" w:type="dxa"/>
            <w:vAlign w:val="center"/>
          </w:tcPr>
          <w:p w:rsidR="00E94941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0.0025</w:t>
            </w:r>
          </w:p>
        </w:tc>
        <w:tc>
          <w:tcPr>
            <w:tcW w:w="1101" w:type="dxa"/>
            <w:vAlign w:val="center"/>
          </w:tcPr>
          <w:p w:rsidR="00E94941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0.96</w:t>
            </w:r>
          </w:p>
        </w:tc>
        <w:tc>
          <w:tcPr>
            <w:tcW w:w="1409" w:type="dxa"/>
            <w:vAlign w:val="center"/>
          </w:tcPr>
          <w:p w:rsidR="00E94941" w:rsidRPr="00CD1BFE" w:rsidRDefault="001C23D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0.76</w:t>
            </w:r>
          </w:p>
        </w:tc>
      </w:tr>
      <w:tr w:rsidR="00C86834" w:rsidRPr="00CD1BFE" w:rsidTr="00CD1BFE">
        <w:tc>
          <w:tcPr>
            <w:tcW w:w="1160" w:type="dxa"/>
            <w:vAlign w:val="center"/>
          </w:tcPr>
          <w:p w:rsidR="00C86834" w:rsidRPr="00CD1BFE" w:rsidRDefault="00E94941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en-US"/>
              </w:rPr>
              <w:t>9-10</w:t>
            </w:r>
          </w:p>
        </w:tc>
        <w:tc>
          <w:tcPr>
            <w:tcW w:w="1307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D1BFE">
              <w:rPr>
                <w:sz w:val="20"/>
                <w:szCs w:val="20"/>
                <w:lang w:val="uk-UA"/>
              </w:rPr>
              <w:t>8</w:t>
            </w:r>
            <w:r w:rsidR="00E94941" w:rsidRPr="00CD1BF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79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34,39</w:t>
            </w:r>
          </w:p>
        </w:tc>
        <w:tc>
          <w:tcPr>
            <w:tcW w:w="1335" w:type="dxa"/>
            <w:vAlign w:val="center"/>
          </w:tcPr>
          <w:p w:rsidR="00C86834" w:rsidRPr="00CD1BFE" w:rsidRDefault="0010589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394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0,0035</w:t>
            </w:r>
          </w:p>
        </w:tc>
        <w:tc>
          <w:tcPr>
            <w:tcW w:w="1101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0,8</w:t>
            </w:r>
          </w:p>
        </w:tc>
        <w:tc>
          <w:tcPr>
            <w:tcW w:w="1409" w:type="dxa"/>
            <w:vAlign w:val="center"/>
          </w:tcPr>
          <w:p w:rsidR="00C86834" w:rsidRPr="00CD1BFE" w:rsidRDefault="004678D7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0,59</w:t>
            </w: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6834" w:rsidRPr="003960B7" w:rsidRDefault="00CD1BFE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C86834" w:rsidRPr="003960B7">
        <w:rPr>
          <w:sz w:val="28"/>
          <w:szCs w:val="32"/>
          <w:lang w:val="en-US"/>
        </w:rPr>
        <w:t>10</w:t>
      </w:r>
      <w:r w:rsidR="00C86834" w:rsidRPr="003960B7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="00C86834" w:rsidRPr="003960B7">
        <w:rPr>
          <w:sz w:val="28"/>
          <w:szCs w:val="32"/>
        </w:rPr>
        <w:t>Построение профиля главного коллектора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  <w:lang w:val="uk-UA"/>
        </w:rPr>
        <w:t xml:space="preserve">Продольный </w:t>
      </w:r>
      <w:r w:rsidRPr="003960B7">
        <w:rPr>
          <w:sz w:val="28"/>
          <w:szCs w:val="27"/>
        </w:rPr>
        <w:t>профиль главного коллектора строится в горизонтальном (1:</w:t>
      </w:r>
      <w:r w:rsidR="00A36EAC" w:rsidRPr="003960B7">
        <w:rPr>
          <w:sz w:val="28"/>
          <w:szCs w:val="27"/>
          <w:lang w:val="uk-UA"/>
        </w:rPr>
        <w:t>5</w:t>
      </w:r>
      <w:r w:rsidRPr="003960B7">
        <w:rPr>
          <w:sz w:val="28"/>
          <w:szCs w:val="27"/>
        </w:rPr>
        <w:t>000) и вертикальном (1:100) масштабах. Строится профиль поверхности земли по трассе главного коллектора. Отметки земли определяются по генеральному плану в соответствии с горизонталями.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3960B7">
        <w:rPr>
          <w:sz w:val="28"/>
          <w:szCs w:val="27"/>
        </w:rPr>
        <w:t xml:space="preserve">Производят расчет отметок лотка трубопроводов на расчетных участках. Глубину заложения в первой расчетной точке принимаем равной </w:t>
      </w:r>
      <w:smartTag w:uri="urn:schemas-microsoft-com:office:smarttags" w:element="metricconverter">
        <w:smartTagPr>
          <w:attr w:name="ProductID" w:val="2,5 м"/>
        </w:smartTagPr>
        <w:r w:rsidRPr="003960B7">
          <w:rPr>
            <w:sz w:val="28"/>
            <w:szCs w:val="27"/>
          </w:rPr>
          <w:t>2,5 м</w:t>
        </w:r>
      </w:smartTag>
      <w:r w:rsidRPr="003960B7">
        <w:rPr>
          <w:sz w:val="28"/>
          <w:szCs w:val="27"/>
        </w:rPr>
        <w:t>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При изменении диаметра коллектора необходимо на профиле указать две отметки: лотка вышележащего коллектора и лотка присоединяемого коллектора.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CD1BFE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br w:type="page"/>
      </w:r>
      <w:r w:rsidR="00C86834" w:rsidRPr="003960B7">
        <w:rPr>
          <w:sz w:val="28"/>
          <w:szCs w:val="32"/>
          <w:lang w:val="uk-UA"/>
        </w:rPr>
        <w:t>11.</w:t>
      </w:r>
      <w:r>
        <w:rPr>
          <w:sz w:val="28"/>
          <w:szCs w:val="32"/>
          <w:lang w:val="uk-UA"/>
        </w:rPr>
        <w:t xml:space="preserve"> </w:t>
      </w:r>
      <w:r w:rsidR="00C86834" w:rsidRPr="003960B7">
        <w:rPr>
          <w:sz w:val="28"/>
          <w:szCs w:val="32"/>
        </w:rPr>
        <w:t>Спецификация канализационных труб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  <w:r w:rsidRPr="003960B7">
        <w:rPr>
          <w:sz w:val="28"/>
          <w:szCs w:val="27"/>
        </w:rPr>
        <w:t>Таблица 17 - Спецификация канализационных труб</w:t>
      </w:r>
    </w:p>
    <w:tbl>
      <w:tblPr>
        <w:tblStyle w:val="a3"/>
        <w:tblW w:w="91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1352"/>
        <w:gridCol w:w="3960"/>
        <w:gridCol w:w="1285"/>
        <w:gridCol w:w="1417"/>
      </w:tblGrid>
      <w:tr w:rsidR="00C86834" w:rsidRPr="00CD1BFE" w:rsidTr="00CD1BFE">
        <w:tc>
          <w:tcPr>
            <w:tcW w:w="113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№ позиции</w:t>
            </w:r>
          </w:p>
        </w:tc>
        <w:tc>
          <w:tcPr>
            <w:tcW w:w="1352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Обозначение ГОСТ</w:t>
            </w:r>
          </w:p>
        </w:tc>
        <w:tc>
          <w:tcPr>
            <w:tcW w:w="3960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Примечание</w:t>
            </w:r>
          </w:p>
        </w:tc>
      </w:tr>
      <w:tr w:rsidR="00C86834" w:rsidRPr="00CD1BFE" w:rsidTr="00CD1BFE">
        <w:tc>
          <w:tcPr>
            <w:tcW w:w="1134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6482-71</w:t>
            </w:r>
          </w:p>
        </w:tc>
        <w:tc>
          <w:tcPr>
            <w:tcW w:w="3960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Трубы железобетонные, безнапорные</w:t>
            </w:r>
            <w:r w:rsidR="003960B7" w:rsidRPr="00CD1BFE">
              <w:rPr>
                <w:sz w:val="20"/>
                <w:szCs w:val="20"/>
              </w:rPr>
              <w:t xml:space="preserve"> </w:t>
            </w:r>
            <w:r w:rsidRPr="00CD1BFE">
              <w:rPr>
                <w:sz w:val="20"/>
                <w:szCs w:val="20"/>
              </w:rPr>
              <w:t>d=</w:t>
            </w:r>
            <w:r w:rsidR="00A36EAC" w:rsidRPr="00CD1BFE">
              <w:rPr>
                <w:sz w:val="20"/>
                <w:szCs w:val="20"/>
                <w:lang w:val="uk-UA"/>
              </w:rPr>
              <w:t>55</w:t>
            </w:r>
            <w:r w:rsidRPr="00CD1BFE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  <w:lang w:val="uk-UA"/>
              </w:rPr>
              <w:t>6</w:t>
            </w:r>
            <w:r w:rsidR="00A36EAC" w:rsidRPr="00CD1BFE">
              <w:rPr>
                <w:sz w:val="20"/>
                <w:szCs w:val="20"/>
                <w:lang w:val="uk-UA"/>
              </w:rPr>
              <w:t>0</w:t>
            </w:r>
            <w:r w:rsidRPr="00CD1BFE">
              <w:rPr>
                <w:sz w:val="20"/>
                <w:szCs w:val="20"/>
                <w:lang w:val="uk-UA"/>
              </w:rPr>
              <w:t xml:space="preserve">0 </w:t>
            </w:r>
            <w:r w:rsidRPr="00CD1BFE">
              <w:rPr>
                <w:sz w:val="20"/>
                <w:szCs w:val="20"/>
              </w:rPr>
              <w:t>пм.</w:t>
            </w:r>
          </w:p>
        </w:tc>
        <w:tc>
          <w:tcPr>
            <w:tcW w:w="1417" w:type="dxa"/>
            <w:vAlign w:val="center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6834" w:rsidRPr="00CD1BFE" w:rsidTr="00CD1BFE">
        <w:tc>
          <w:tcPr>
            <w:tcW w:w="1134" w:type="dxa"/>
          </w:tcPr>
          <w:p w:rsidR="00C86834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52" w:type="dxa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286-82</w:t>
            </w:r>
          </w:p>
        </w:tc>
        <w:tc>
          <w:tcPr>
            <w:tcW w:w="3960" w:type="dxa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</w:rPr>
              <w:t>Керамические трубы</w:t>
            </w:r>
            <w:r w:rsidR="003960B7" w:rsidRPr="00CD1BFE">
              <w:rPr>
                <w:sz w:val="20"/>
                <w:szCs w:val="20"/>
              </w:rPr>
              <w:t xml:space="preserve"> </w:t>
            </w:r>
            <w:r w:rsidRPr="00CD1BFE">
              <w:rPr>
                <w:sz w:val="20"/>
                <w:szCs w:val="20"/>
              </w:rPr>
              <w:t>d=</w:t>
            </w:r>
            <w:r w:rsidR="00A36EAC" w:rsidRPr="00CD1BFE">
              <w:rPr>
                <w:sz w:val="20"/>
                <w:szCs w:val="20"/>
                <w:lang w:val="uk-UA"/>
              </w:rPr>
              <w:t>2</w:t>
            </w:r>
            <w:r w:rsidRPr="00CD1BFE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285" w:type="dxa"/>
          </w:tcPr>
          <w:p w:rsidR="00C86834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  <w:lang w:val="uk-UA"/>
              </w:rPr>
              <w:t>20</w:t>
            </w:r>
            <w:r w:rsidR="00C86834" w:rsidRPr="00CD1BFE">
              <w:rPr>
                <w:sz w:val="20"/>
                <w:szCs w:val="20"/>
                <w:lang w:val="uk-UA"/>
              </w:rPr>
              <w:t xml:space="preserve">0 </w:t>
            </w:r>
            <w:r w:rsidR="00C86834" w:rsidRPr="00CD1BFE">
              <w:rPr>
                <w:sz w:val="20"/>
                <w:szCs w:val="20"/>
              </w:rPr>
              <w:t>пм.</w:t>
            </w:r>
          </w:p>
        </w:tc>
        <w:tc>
          <w:tcPr>
            <w:tcW w:w="1417" w:type="dxa"/>
          </w:tcPr>
          <w:p w:rsidR="00C86834" w:rsidRPr="00CD1BFE" w:rsidRDefault="00C86834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6EAC" w:rsidRPr="00CD1BFE" w:rsidTr="00CD1BFE">
        <w:tc>
          <w:tcPr>
            <w:tcW w:w="1134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52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d=</w:t>
            </w:r>
            <w:r w:rsidRPr="00CD1BFE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285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8</w:t>
            </w:r>
            <w:r w:rsidR="005834AE" w:rsidRPr="00CD1BFE">
              <w:rPr>
                <w:sz w:val="20"/>
                <w:szCs w:val="20"/>
                <w:lang w:val="en-US"/>
              </w:rPr>
              <w:t>00</w:t>
            </w:r>
            <w:r w:rsidRPr="00CD1BFE">
              <w:rPr>
                <w:sz w:val="20"/>
                <w:szCs w:val="20"/>
                <w:lang w:val="uk-UA"/>
              </w:rPr>
              <w:t xml:space="preserve"> </w:t>
            </w:r>
            <w:r w:rsidRPr="00CD1BFE">
              <w:rPr>
                <w:sz w:val="20"/>
                <w:szCs w:val="20"/>
              </w:rPr>
              <w:t>пм.</w:t>
            </w:r>
          </w:p>
        </w:tc>
        <w:tc>
          <w:tcPr>
            <w:tcW w:w="1417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6EAC" w:rsidRPr="00CD1BFE" w:rsidTr="00CD1BFE">
        <w:tc>
          <w:tcPr>
            <w:tcW w:w="1134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52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d=</w:t>
            </w:r>
            <w:r w:rsidRPr="00CD1BFE">
              <w:rPr>
                <w:sz w:val="20"/>
                <w:szCs w:val="20"/>
                <w:lang w:val="uk-UA"/>
              </w:rPr>
              <w:t>400</w:t>
            </w:r>
          </w:p>
        </w:tc>
        <w:tc>
          <w:tcPr>
            <w:tcW w:w="1285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2</w:t>
            </w:r>
            <w:r w:rsidR="00124E6F" w:rsidRPr="00CD1BFE">
              <w:rPr>
                <w:sz w:val="20"/>
                <w:szCs w:val="20"/>
                <w:lang w:val="en-US"/>
              </w:rPr>
              <w:t>25</w:t>
            </w:r>
            <w:r w:rsidRPr="00CD1BFE">
              <w:rPr>
                <w:sz w:val="20"/>
                <w:szCs w:val="20"/>
                <w:lang w:val="uk-UA"/>
              </w:rPr>
              <w:t xml:space="preserve"> </w:t>
            </w:r>
            <w:r w:rsidRPr="00CD1BFE">
              <w:rPr>
                <w:sz w:val="20"/>
                <w:szCs w:val="20"/>
              </w:rPr>
              <w:t>пм.</w:t>
            </w:r>
          </w:p>
        </w:tc>
        <w:tc>
          <w:tcPr>
            <w:tcW w:w="1417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36EAC" w:rsidRPr="00CD1BFE" w:rsidTr="00CD1BFE">
        <w:tc>
          <w:tcPr>
            <w:tcW w:w="1134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52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BFE">
              <w:rPr>
                <w:sz w:val="20"/>
                <w:szCs w:val="20"/>
              </w:rPr>
              <w:t>d=</w:t>
            </w:r>
            <w:r w:rsidRPr="00CD1BFE">
              <w:rPr>
                <w:sz w:val="20"/>
                <w:szCs w:val="20"/>
                <w:lang w:val="uk-UA"/>
              </w:rPr>
              <w:t>450</w:t>
            </w:r>
          </w:p>
        </w:tc>
        <w:tc>
          <w:tcPr>
            <w:tcW w:w="1285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CD1BFE">
              <w:rPr>
                <w:sz w:val="20"/>
                <w:szCs w:val="20"/>
                <w:lang w:val="uk-UA"/>
              </w:rPr>
              <w:t>9</w:t>
            </w:r>
            <w:r w:rsidR="00124E6F" w:rsidRPr="00CD1BFE">
              <w:rPr>
                <w:sz w:val="20"/>
                <w:szCs w:val="20"/>
                <w:lang w:val="en-US"/>
              </w:rPr>
              <w:t>50</w:t>
            </w:r>
            <w:r w:rsidRPr="00CD1BFE">
              <w:rPr>
                <w:sz w:val="20"/>
                <w:szCs w:val="20"/>
                <w:lang w:val="uk-UA"/>
              </w:rPr>
              <w:t xml:space="preserve"> </w:t>
            </w:r>
            <w:r w:rsidRPr="00CD1BFE">
              <w:rPr>
                <w:sz w:val="20"/>
                <w:szCs w:val="20"/>
              </w:rPr>
              <w:t>пм.</w:t>
            </w:r>
          </w:p>
        </w:tc>
        <w:tc>
          <w:tcPr>
            <w:tcW w:w="1417" w:type="dxa"/>
          </w:tcPr>
          <w:p w:rsidR="00A36EAC" w:rsidRPr="00CD1BFE" w:rsidRDefault="00A36EAC" w:rsidP="00CD1BFE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27"/>
          <w:lang w:val="uk-UA"/>
        </w:rPr>
      </w:pPr>
    </w:p>
    <w:p w:rsidR="00C86834" w:rsidRPr="003960B7" w:rsidRDefault="00CD1BFE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  <w:r>
        <w:rPr>
          <w:sz w:val="28"/>
          <w:szCs w:val="31"/>
        </w:rPr>
        <w:br w:type="page"/>
      </w:r>
      <w:r w:rsidR="00C86834" w:rsidRPr="003960B7">
        <w:rPr>
          <w:sz w:val="28"/>
          <w:szCs w:val="31"/>
        </w:rPr>
        <w:t>Литература</w:t>
      </w:r>
    </w:p>
    <w:p w:rsidR="00C86834" w:rsidRPr="003960B7" w:rsidRDefault="00C86834" w:rsidP="003960B7">
      <w:pPr>
        <w:keepNext/>
        <w:widowControl w:val="0"/>
        <w:spacing w:line="360" w:lineRule="auto"/>
        <w:ind w:firstLine="709"/>
        <w:jc w:val="both"/>
        <w:rPr>
          <w:sz w:val="28"/>
          <w:szCs w:val="31"/>
        </w:rPr>
      </w:pPr>
    </w:p>
    <w:p w:rsidR="00C86834" w:rsidRPr="003960B7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Строительные нормы и правила. Нормы проектирования. СНиП 2.04.02-84. Водоснабжение. Наружные сети и сооружения. – М.: Стройиздат, 1985.</w:t>
      </w:r>
    </w:p>
    <w:p w:rsidR="00C86834" w:rsidRPr="003960B7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Строительные нормы и правила. Но</w:t>
      </w:r>
      <w:r w:rsidR="00CD1BFE">
        <w:rPr>
          <w:sz w:val="28"/>
          <w:szCs w:val="27"/>
        </w:rPr>
        <w:t xml:space="preserve">рмы проектирования СНиП 2.04.03 </w:t>
      </w:r>
      <w:r w:rsidRPr="003960B7">
        <w:rPr>
          <w:sz w:val="28"/>
          <w:szCs w:val="27"/>
        </w:rPr>
        <w:t>85. Канализация. Наружные сети и сооружения. – М.: Стройиздат, 1986.</w:t>
      </w:r>
    </w:p>
    <w:p w:rsidR="00C86834" w:rsidRPr="003960B7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Шевелев Ф.А. Таблицы для гидравлического расчета водопроводных труб. – М.: Стройиздат, 1973.</w:t>
      </w:r>
    </w:p>
    <w:p w:rsidR="00C86834" w:rsidRPr="003960B7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Лукиных А.А., Лукиных Н.А. Таблицы для гидравлического расчета канализационных сетей и дюкеров по формуле акад. Н.И. Павловского. – М.: Стройиздат, 1967.</w:t>
      </w:r>
    </w:p>
    <w:p w:rsidR="00C86834" w:rsidRPr="003960B7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Курганов А.М., Федоров Н.Ф. Гидравлические расчеты систем водоснабжения и водоотведения: Справочник. – Л.: Стройиздат, 1986.</w:t>
      </w:r>
    </w:p>
    <w:p w:rsidR="00C86834" w:rsidRPr="003960B7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szCs w:val="27"/>
        </w:rPr>
      </w:pPr>
      <w:r w:rsidRPr="003960B7">
        <w:rPr>
          <w:sz w:val="28"/>
          <w:szCs w:val="27"/>
        </w:rPr>
        <w:t>Абрамов Н.Н., Поспелова М.М. и др. Расчет водопроводных сетей. – М.: Стройиздат, 1976.</w:t>
      </w:r>
    </w:p>
    <w:p w:rsidR="00C159C7" w:rsidRPr="00CD1BFE" w:rsidRDefault="00C86834" w:rsidP="00CD1BFE">
      <w:pPr>
        <w:keepNext/>
        <w:widowControl w:val="0"/>
        <w:numPr>
          <w:ilvl w:val="0"/>
          <w:numId w:val="13"/>
        </w:numPr>
        <w:tabs>
          <w:tab w:val="clear" w:pos="600"/>
          <w:tab w:val="num" w:pos="426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CD1BFE">
        <w:rPr>
          <w:sz w:val="28"/>
          <w:szCs w:val="27"/>
        </w:rPr>
        <w:t>Богун В.О., Федоров Н.Ф. Канализационные сети. – М.: Стройиздат, 1977.</w:t>
      </w:r>
      <w:bookmarkStart w:id="0" w:name="_GoBack"/>
      <w:bookmarkEnd w:id="0"/>
    </w:p>
    <w:sectPr w:rsidR="00C159C7" w:rsidRPr="00CD1BFE" w:rsidSect="003960B7">
      <w:headerReference w:type="even" r:id="rId8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07" w:rsidRDefault="00341607">
      <w:r>
        <w:separator/>
      </w:r>
    </w:p>
  </w:endnote>
  <w:endnote w:type="continuationSeparator" w:id="0">
    <w:p w:rsidR="00341607" w:rsidRDefault="0034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07" w:rsidRDefault="00341607" w:rsidP="00D7047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1607" w:rsidRDefault="00341607" w:rsidP="00D704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07" w:rsidRDefault="00341607">
      <w:r>
        <w:separator/>
      </w:r>
    </w:p>
  </w:footnote>
  <w:footnote w:type="continuationSeparator" w:id="0">
    <w:p w:rsidR="00341607" w:rsidRDefault="00341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07" w:rsidRDefault="00341607" w:rsidP="00D70476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1607" w:rsidRDefault="00341607" w:rsidP="00D7047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607" w:rsidRDefault="003416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B7F"/>
    <w:multiLevelType w:val="hybridMultilevel"/>
    <w:tmpl w:val="476A0F2A"/>
    <w:lvl w:ilvl="0" w:tplc="376EC4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367A1"/>
    <w:multiLevelType w:val="hybridMultilevel"/>
    <w:tmpl w:val="BBA679AE"/>
    <w:lvl w:ilvl="0" w:tplc="0419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>
    <w:nsid w:val="19A45A8E"/>
    <w:multiLevelType w:val="hybridMultilevel"/>
    <w:tmpl w:val="A9F82CDA"/>
    <w:lvl w:ilvl="0" w:tplc="B61CC60E">
      <w:start w:val="1"/>
      <w:numFmt w:val="decimal"/>
      <w:lvlText w:val="%1)"/>
      <w:lvlJc w:val="left"/>
      <w:pPr>
        <w:tabs>
          <w:tab w:val="num" w:pos="113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9A22D1"/>
    <w:multiLevelType w:val="hybridMultilevel"/>
    <w:tmpl w:val="4DAE807E"/>
    <w:lvl w:ilvl="0" w:tplc="FF32EE2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A54AA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286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F446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ECB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02E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B60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A67D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63E0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E864134"/>
    <w:multiLevelType w:val="hybridMultilevel"/>
    <w:tmpl w:val="78BA1198"/>
    <w:lvl w:ilvl="0" w:tplc="ED48858E">
      <w:start w:val="1"/>
      <w:numFmt w:val="decimal"/>
      <w:lvlText w:val="%1.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04EA3"/>
    <w:multiLevelType w:val="hybridMultilevel"/>
    <w:tmpl w:val="FACE6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630D2"/>
    <w:multiLevelType w:val="hybridMultilevel"/>
    <w:tmpl w:val="EE306E9A"/>
    <w:lvl w:ilvl="0" w:tplc="9A7E6994">
      <w:start w:val="1"/>
      <w:numFmt w:val="decimal"/>
      <w:lvlText w:val="%1)"/>
      <w:lvlJc w:val="left"/>
      <w:pPr>
        <w:tabs>
          <w:tab w:val="num" w:pos="1500"/>
        </w:tabs>
        <w:ind w:left="150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2CD808CC"/>
    <w:multiLevelType w:val="multilevel"/>
    <w:tmpl w:val="EE306E9A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8">
    <w:nsid w:val="2E077D82"/>
    <w:multiLevelType w:val="hybridMultilevel"/>
    <w:tmpl w:val="8418175E"/>
    <w:lvl w:ilvl="0" w:tplc="9B2462E4">
      <w:start w:val="1"/>
      <w:numFmt w:val="decimal"/>
      <w:lvlText w:val="%1)"/>
      <w:lvlJc w:val="left"/>
      <w:pPr>
        <w:tabs>
          <w:tab w:val="num" w:pos="567"/>
        </w:tabs>
        <w:ind w:left="170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691360"/>
    <w:multiLevelType w:val="hybridMultilevel"/>
    <w:tmpl w:val="9B4AEFC6"/>
    <w:lvl w:ilvl="0" w:tplc="27D20B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0">
    <w:nsid w:val="49E93234"/>
    <w:multiLevelType w:val="hybridMultilevel"/>
    <w:tmpl w:val="6846ACD6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  <w:rPr>
        <w:rFonts w:cs="Times New Roman"/>
      </w:rPr>
    </w:lvl>
  </w:abstractNum>
  <w:abstractNum w:abstractNumId="11">
    <w:nsid w:val="4D8A7AC1"/>
    <w:multiLevelType w:val="multilevel"/>
    <w:tmpl w:val="6D82724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51AE4DC6"/>
    <w:multiLevelType w:val="multilevel"/>
    <w:tmpl w:val="A9F82CDA"/>
    <w:lvl w:ilvl="0">
      <w:start w:val="1"/>
      <w:numFmt w:val="decimal"/>
      <w:lvlText w:val="%1)"/>
      <w:lvlJc w:val="left"/>
      <w:pPr>
        <w:tabs>
          <w:tab w:val="num" w:pos="113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374081"/>
    <w:multiLevelType w:val="hybridMultilevel"/>
    <w:tmpl w:val="B67E9DB8"/>
    <w:lvl w:ilvl="0" w:tplc="05B4151C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4">
    <w:nsid w:val="65E542AB"/>
    <w:multiLevelType w:val="hybridMultilevel"/>
    <w:tmpl w:val="13620640"/>
    <w:lvl w:ilvl="0" w:tplc="EFA66EF4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5">
    <w:nsid w:val="6CF40DD2"/>
    <w:multiLevelType w:val="hybridMultilevel"/>
    <w:tmpl w:val="B6767642"/>
    <w:lvl w:ilvl="0" w:tplc="9D5E8FB6">
      <w:start w:val="1"/>
      <w:numFmt w:val="decimal"/>
      <w:lvlText w:val="%1)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713E19"/>
    <w:multiLevelType w:val="hybridMultilevel"/>
    <w:tmpl w:val="6D827248"/>
    <w:lvl w:ilvl="0" w:tplc="9E883062">
      <w:start w:val="1"/>
      <w:numFmt w:val="decimal"/>
      <w:lvlText w:val="%1)"/>
      <w:lvlJc w:val="left"/>
      <w:pPr>
        <w:tabs>
          <w:tab w:val="num" w:pos="1380"/>
        </w:tabs>
        <w:ind w:left="138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834"/>
    <w:rsid w:val="0007113B"/>
    <w:rsid w:val="000D0D4C"/>
    <w:rsid w:val="0010589C"/>
    <w:rsid w:val="00124E6F"/>
    <w:rsid w:val="00154656"/>
    <w:rsid w:val="00154B0A"/>
    <w:rsid w:val="00194E56"/>
    <w:rsid w:val="001C23DC"/>
    <w:rsid w:val="00247F81"/>
    <w:rsid w:val="0025034D"/>
    <w:rsid w:val="00264C9C"/>
    <w:rsid w:val="00275E97"/>
    <w:rsid w:val="00294877"/>
    <w:rsid w:val="002A1770"/>
    <w:rsid w:val="002A395D"/>
    <w:rsid w:val="002E3A24"/>
    <w:rsid w:val="0032032F"/>
    <w:rsid w:val="00341607"/>
    <w:rsid w:val="00353526"/>
    <w:rsid w:val="003960B7"/>
    <w:rsid w:val="003C5B9A"/>
    <w:rsid w:val="004029C5"/>
    <w:rsid w:val="00444409"/>
    <w:rsid w:val="004678D7"/>
    <w:rsid w:val="00472098"/>
    <w:rsid w:val="00527F43"/>
    <w:rsid w:val="005306E4"/>
    <w:rsid w:val="00540CAD"/>
    <w:rsid w:val="00543FFC"/>
    <w:rsid w:val="0055282A"/>
    <w:rsid w:val="005834AE"/>
    <w:rsid w:val="005F065A"/>
    <w:rsid w:val="00616923"/>
    <w:rsid w:val="00663472"/>
    <w:rsid w:val="006D5D58"/>
    <w:rsid w:val="007301E9"/>
    <w:rsid w:val="00774003"/>
    <w:rsid w:val="00776485"/>
    <w:rsid w:val="00787A2D"/>
    <w:rsid w:val="007A355A"/>
    <w:rsid w:val="007E596F"/>
    <w:rsid w:val="00836E3B"/>
    <w:rsid w:val="008416CE"/>
    <w:rsid w:val="00884F43"/>
    <w:rsid w:val="008B0716"/>
    <w:rsid w:val="008D5A9E"/>
    <w:rsid w:val="00921D32"/>
    <w:rsid w:val="00955C6A"/>
    <w:rsid w:val="009B2593"/>
    <w:rsid w:val="009B2B22"/>
    <w:rsid w:val="009B2BD6"/>
    <w:rsid w:val="009D701F"/>
    <w:rsid w:val="009F07E7"/>
    <w:rsid w:val="009F0EF0"/>
    <w:rsid w:val="009F26CA"/>
    <w:rsid w:val="00A24A8B"/>
    <w:rsid w:val="00A33A81"/>
    <w:rsid w:val="00A36EAC"/>
    <w:rsid w:val="00AB5A9E"/>
    <w:rsid w:val="00AD6AE4"/>
    <w:rsid w:val="00B147D1"/>
    <w:rsid w:val="00B26990"/>
    <w:rsid w:val="00B44ACD"/>
    <w:rsid w:val="00B64790"/>
    <w:rsid w:val="00BF0FC2"/>
    <w:rsid w:val="00C159C7"/>
    <w:rsid w:val="00C86834"/>
    <w:rsid w:val="00CD1BFE"/>
    <w:rsid w:val="00D33FD6"/>
    <w:rsid w:val="00D548B4"/>
    <w:rsid w:val="00D70476"/>
    <w:rsid w:val="00DA0824"/>
    <w:rsid w:val="00DA6BF2"/>
    <w:rsid w:val="00DD6FCE"/>
    <w:rsid w:val="00E026D4"/>
    <w:rsid w:val="00E837B3"/>
    <w:rsid w:val="00E94941"/>
    <w:rsid w:val="00EA42CE"/>
    <w:rsid w:val="00EA5D2A"/>
    <w:rsid w:val="00EC72AD"/>
    <w:rsid w:val="00EE5DD2"/>
    <w:rsid w:val="00F00ABF"/>
    <w:rsid w:val="00F32209"/>
    <w:rsid w:val="00F6578C"/>
    <w:rsid w:val="00F86658"/>
    <w:rsid w:val="00F8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docId w15:val="{D89834F8-783F-4B41-BC5C-2D8455B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8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683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8683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C86834"/>
    <w:rPr>
      <w:rFonts w:cs="Times New Roman"/>
    </w:r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7.wmf"/><Relationship Id="rId8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footer" Target="footer1.xml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3.wmf"/><Relationship Id="rId83" Type="http://schemas.openxmlformats.org/officeDocument/2006/relationships/oleObject" Target="embeddings/oleObject39.bin"/><Relationship Id="rId88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header" Target="header1.xml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5090</Words>
  <Characters>29016</Characters>
  <Application>Microsoft Office Word</Application>
  <DocSecurity>0</DocSecurity>
  <Lines>241</Lines>
  <Paragraphs>68</Paragraphs>
  <ScaleCrop>false</ScaleCrop>
  <Company>Апок</Company>
  <LinksUpToDate>false</LinksUpToDate>
  <CharactersWithSpaces>34038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Irina</cp:lastModifiedBy>
  <cp:revision>2</cp:revision>
  <cp:lastPrinted>2005-12-15T08:05:00Z</cp:lastPrinted>
  <dcterms:created xsi:type="dcterms:W3CDTF">2014-08-18T13:27:00Z</dcterms:created>
  <dcterms:modified xsi:type="dcterms:W3CDTF">2014-08-18T13:27:00Z</dcterms:modified>
</cp:coreProperties>
</file>