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C38" w:rsidRPr="00413596" w:rsidRDefault="00BB6C38" w:rsidP="00413596">
      <w:pPr>
        <w:spacing w:line="360" w:lineRule="auto"/>
        <w:jc w:val="center"/>
        <w:rPr>
          <w:sz w:val="28"/>
          <w:szCs w:val="28"/>
        </w:rPr>
      </w:pPr>
      <w:r w:rsidRPr="00413596">
        <w:rPr>
          <w:sz w:val="28"/>
          <w:szCs w:val="28"/>
        </w:rPr>
        <w:t>ГОУ ВПО «Читинская Государственная Медицинская Академия»</w:t>
      </w:r>
    </w:p>
    <w:p w:rsidR="00BB6C38" w:rsidRPr="00413596" w:rsidRDefault="00BB6C38" w:rsidP="00413596">
      <w:pPr>
        <w:spacing w:line="360" w:lineRule="auto"/>
        <w:jc w:val="center"/>
        <w:rPr>
          <w:sz w:val="28"/>
          <w:szCs w:val="28"/>
        </w:rPr>
      </w:pPr>
      <w:r w:rsidRPr="00413596">
        <w:rPr>
          <w:sz w:val="28"/>
          <w:szCs w:val="28"/>
        </w:rPr>
        <w:t>Федерального агентства по здравоохранению и социальному развитию Российской Федерации</w:t>
      </w:r>
    </w:p>
    <w:p w:rsidR="00020649" w:rsidRPr="00413596" w:rsidRDefault="00020649" w:rsidP="00413596">
      <w:pPr>
        <w:spacing w:line="360" w:lineRule="auto"/>
        <w:jc w:val="center"/>
        <w:rPr>
          <w:sz w:val="28"/>
          <w:szCs w:val="28"/>
        </w:rPr>
      </w:pPr>
    </w:p>
    <w:p w:rsidR="00020649" w:rsidRPr="00413596" w:rsidRDefault="00020649" w:rsidP="00413596">
      <w:pPr>
        <w:spacing w:line="360" w:lineRule="auto"/>
        <w:jc w:val="center"/>
        <w:rPr>
          <w:sz w:val="28"/>
          <w:szCs w:val="28"/>
        </w:rPr>
      </w:pPr>
    </w:p>
    <w:p w:rsidR="00020649" w:rsidRPr="00413596" w:rsidRDefault="00020649" w:rsidP="00413596">
      <w:pPr>
        <w:spacing w:line="360" w:lineRule="auto"/>
        <w:jc w:val="center"/>
        <w:rPr>
          <w:sz w:val="28"/>
          <w:szCs w:val="28"/>
        </w:rPr>
      </w:pPr>
    </w:p>
    <w:p w:rsidR="00020649" w:rsidRPr="00413596" w:rsidRDefault="00020649" w:rsidP="00413596">
      <w:pPr>
        <w:spacing w:line="360" w:lineRule="auto"/>
        <w:jc w:val="center"/>
        <w:rPr>
          <w:sz w:val="28"/>
          <w:szCs w:val="28"/>
        </w:rPr>
      </w:pPr>
    </w:p>
    <w:p w:rsidR="00020649" w:rsidRPr="00413596" w:rsidRDefault="00020649" w:rsidP="00413596">
      <w:pPr>
        <w:spacing w:line="360" w:lineRule="auto"/>
        <w:jc w:val="center"/>
        <w:rPr>
          <w:sz w:val="28"/>
          <w:szCs w:val="28"/>
        </w:rPr>
      </w:pPr>
    </w:p>
    <w:p w:rsidR="00BB6C38" w:rsidRPr="00413596" w:rsidRDefault="00BB6C38" w:rsidP="00413596">
      <w:pPr>
        <w:spacing w:line="360" w:lineRule="auto"/>
        <w:jc w:val="center"/>
        <w:rPr>
          <w:sz w:val="28"/>
          <w:szCs w:val="28"/>
        </w:rPr>
      </w:pPr>
      <w:r w:rsidRPr="00413596">
        <w:rPr>
          <w:sz w:val="28"/>
          <w:szCs w:val="28"/>
        </w:rPr>
        <w:t>ФАКУЛЬТЕТ ВЫСШЕГО СЕСТРИНСКОГО ОБРАЗОВАНИЯ</w:t>
      </w:r>
    </w:p>
    <w:p w:rsidR="00020649" w:rsidRPr="00413596" w:rsidRDefault="00020649" w:rsidP="00413596">
      <w:pPr>
        <w:spacing w:line="360" w:lineRule="auto"/>
        <w:jc w:val="center"/>
        <w:rPr>
          <w:sz w:val="28"/>
          <w:szCs w:val="28"/>
        </w:rPr>
      </w:pPr>
    </w:p>
    <w:p w:rsidR="00020649" w:rsidRPr="00413596" w:rsidRDefault="00020649" w:rsidP="00413596">
      <w:pPr>
        <w:spacing w:line="360" w:lineRule="auto"/>
        <w:jc w:val="center"/>
        <w:rPr>
          <w:sz w:val="28"/>
          <w:szCs w:val="28"/>
        </w:rPr>
      </w:pPr>
    </w:p>
    <w:p w:rsidR="00BB6C38" w:rsidRPr="00413596" w:rsidRDefault="00BB6C38" w:rsidP="00413596">
      <w:pPr>
        <w:spacing w:line="360" w:lineRule="auto"/>
        <w:jc w:val="center"/>
        <w:rPr>
          <w:sz w:val="28"/>
          <w:szCs w:val="28"/>
        </w:rPr>
      </w:pPr>
      <w:r w:rsidRPr="00413596">
        <w:rPr>
          <w:sz w:val="28"/>
          <w:szCs w:val="28"/>
        </w:rPr>
        <w:t>Кафедра гуманитарных наук</w:t>
      </w:r>
    </w:p>
    <w:p w:rsidR="00BB6C38" w:rsidRPr="00413596" w:rsidRDefault="00BB6C38" w:rsidP="00413596">
      <w:pPr>
        <w:spacing w:line="360" w:lineRule="auto"/>
        <w:jc w:val="center"/>
        <w:rPr>
          <w:sz w:val="28"/>
          <w:szCs w:val="28"/>
        </w:rPr>
      </w:pPr>
    </w:p>
    <w:p w:rsidR="00BB6C38" w:rsidRPr="00413596" w:rsidRDefault="00BB6C38" w:rsidP="00413596">
      <w:pPr>
        <w:spacing w:line="360" w:lineRule="auto"/>
        <w:jc w:val="center"/>
        <w:rPr>
          <w:b/>
          <w:sz w:val="28"/>
          <w:szCs w:val="28"/>
        </w:rPr>
      </w:pPr>
      <w:r w:rsidRPr="00413596">
        <w:rPr>
          <w:b/>
          <w:sz w:val="28"/>
          <w:szCs w:val="28"/>
        </w:rPr>
        <w:t>КУРСОВАЯ  РАБОТА</w:t>
      </w:r>
    </w:p>
    <w:p w:rsidR="00020649" w:rsidRPr="00413596" w:rsidRDefault="00BB6C38" w:rsidP="00413596">
      <w:pPr>
        <w:spacing w:line="360" w:lineRule="auto"/>
        <w:jc w:val="center"/>
        <w:rPr>
          <w:b/>
          <w:sz w:val="28"/>
          <w:szCs w:val="28"/>
        </w:rPr>
      </w:pPr>
      <w:r w:rsidRPr="00413596">
        <w:rPr>
          <w:b/>
          <w:sz w:val="28"/>
          <w:szCs w:val="28"/>
        </w:rPr>
        <w:t>по дисциплине</w:t>
      </w:r>
    </w:p>
    <w:p w:rsidR="00BB6C38" w:rsidRPr="00413596" w:rsidRDefault="00BB6C38" w:rsidP="00413596">
      <w:pPr>
        <w:spacing w:line="360" w:lineRule="auto"/>
        <w:jc w:val="center"/>
        <w:rPr>
          <w:b/>
          <w:sz w:val="28"/>
          <w:szCs w:val="28"/>
        </w:rPr>
      </w:pPr>
      <w:r w:rsidRPr="00413596">
        <w:rPr>
          <w:b/>
          <w:sz w:val="28"/>
          <w:szCs w:val="28"/>
        </w:rPr>
        <w:t>«Педагогика</w:t>
      </w:r>
      <w:r w:rsidR="00020649" w:rsidRPr="00413596">
        <w:rPr>
          <w:b/>
          <w:sz w:val="28"/>
          <w:szCs w:val="28"/>
        </w:rPr>
        <w:t xml:space="preserve"> </w:t>
      </w:r>
      <w:r w:rsidRPr="00413596">
        <w:rPr>
          <w:b/>
          <w:sz w:val="28"/>
          <w:szCs w:val="28"/>
        </w:rPr>
        <w:t>с методикой преподавания специальных дисциплин»</w:t>
      </w:r>
    </w:p>
    <w:p w:rsidR="00BB6C38" w:rsidRPr="00413596" w:rsidRDefault="00BB6C38" w:rsidP="00413596">
      <w:pPr>
        <w:spacing w:line="360" w:lineRule="auto"/>
        <w:jc w:val="center"/>
        <w:rPr>
          <w:b/>
          <w:sz w:val="28"/>
          <w:szCs w:val="28"/>
        </w:rPr>
      </w:pPr>
      <w:r w:rsidRPr="00413596">
        <w:rPr>
          <w:sz w:val="28"/>
          <w:szCs w:val="28"/>
        </w:rPr>
        <w:t xml:space="preserve">Тема: </w:t>
      </w:r>
      <w:r w:rsidRPr="00413596">
        <w:rPr>
          <w:b/>
          <w:sz w:val="28"/>
          <w:szCs w:val="28"/>
        </w:rPr>
        <w:t>Воспитание и социализация. Принципы воспитания</w:t>
      </w:r>
    </w:p>
    <w:p w:rsidR="00BB6C38" w:rsidRPr="00413596" w:rsidRDefault="00BB6C38" w:rsidP="00413596">
      <w:pPr>
        <w:spacing w:line="360" w:lineRule="auto"/>
        <w:jc w:val="center"/>
        <w:rPr>
          <w:b/>
          <w:sz w:val="28"/>
          <w:szCs w:val="28"/>
        </w:rPr>
      </w:pPr>
    </w:p>
    <w:p w:rsidR="00BB6C38" w:rsidRPr="00413596" w:rsidRDefault="00BB6C38" w:rsidP="00413596">
      <w:pPr>
        <w:spacing w:line="360" w:lineRule="auto"/>
        <w:jc w:val="center"/>
        <w:rPr>
          <w:sz w:val="28"/>
          <w:szCs w:val="28"/>
        </w:rPr>
      </w:pPr>
    </w:p>
    <w:p w:rsidR="00020649" w:rsidRPr="00413596" w:rsidRDefault="00020649" w:rsidP="00413596">
      <w:pPr>
        <w:spacing w:line="360" w:lineRule="auto"/>
        <w:jc w:val="center"/>
        <w:rPr>
          <w:sz w:val="28"/>
          <w:szCs w:val="28"/>
        </w:rPr>
      </w:pPr>
    </w:p>
    <w:p w:rsidR="00020649" w:rsidRPr="00413596" w:rsidRDefault="00020649" w:rsidP="00413596">
      <w:pPr>
        <w:spacing w:line="360" w:lineRule="auto"/>
        <w:jc w:val="center"/>
        <w:rPr>
          <w:sz w:val="28"/>
          <w:szCs w:val="28"/>
        </w:rPr>
      </w:pPr>
    </w:p>
    <w:p w:rsidR="00BB6C38" w:rsidRPr="00413596" w:rsidRDefault="00BB6C38" w:rsidP="00413596">
      <w:pPr>
        <w:spacing w:line="360" w:lineRule="auto"/>
        <w:jc w:val="right"/>
        <w:rPr>
          <w:sz w:val="28"/>
          <w:szCs w:val="28"/>
        </w:rPr>
      </w:pPr>
      <w:r w:rsidRPr="00413596">
        <w:rPr>
          <w:sz w:val="28"/>
          <w:szCs w:val="28"/>
        </w:rPr>
        <w:t>Выполнила: студентка</w:t>
      </w:r>
    </w:p>
    <w:p w:rsidR="009750D8" w:rsidRPr="00413596" w:rsidRDefault="00BB6C38" w:rsidP="00413596">
      <w:pPr>
        <w:spacing w:line="360" w:lineRule="auto"/>
        <w:jc w:val="right"/>
        <w:rPr>
          <w:sz w:val="28"/>
          <w:szCs w:val="28"/>
        </w:rPr>
      </w:pPr>
      <w:r w:rsidRPr="00413596">
        <w:rPr>
          <w:sz w:val="28"/>
          <w:szCs w:val="28"/>
        </w:rPr>
        <w:t>факультета ВСО</w:t>
      </w:r>
    </w:p>
    <w:p w:rsidR="00BB6C38" w:rsidRPr="00413596" w:rsidRDefault="00BB6C38" w:rsidP="00413596">
      <w:pPr>
        <w:spacing w:line="360" w:lineRule="auto"/>
        <w:jc w:val="right"/>
        <w:rPr>
          <w:sz w:val="28"/>
          <w:szCs w:val="28"/>
        </w:rPr>
      </w:pPr>
      <w:r w:rsidRPr="00413596">
        <w:rPr>
          <w:sz w:val="28"/>
          <w:szCs w:val="28"/>
        </w:rPr>
        <w:t>Руководитель:</w:t>
      </w:r>
    </w:p>
    <w:p w:rsidR="00BB6C38" w:rsidRPr="00413596" w:rsidRDefault="00BB6C38" w:rsidP="00413596">
      <w:pPr>
        <w:spacing w:line="360" w:lineRule="auto"/>
        <w:jc w:val="right"/>
        <w:rPr>
          <w:sz w:val="28"/>
          <w:szCs w:val="28"/>
        </w:rPr>
      </w:pPr>
    </w:p>
    <w:p w:rsidR="00BB6C38" w:rsidRPr="00413596" w:rsidRDefault="00BB6C38" w:rsidP="00413596">
      <w:pPr>
        <w:spacing w:line="360" w:lineRule="auto"/>
        <w:jc w:val="center"/>
        <w:rPr>
          <w:sz w:val="28"/>
          <w:szCs w:val="28"/>
        </w:rPr>
      </w:pPr>
    </w:p>
    <w:p w:rsidR="00020649" w:rsidRPr="00413596" w:rsidRDefault="00020649" w:rsidP="00413596">
      <w:pPr>
        <w:spacing w:line="360" w:lineRule="auto"/>
        <w:jc w:val="center"/>
        <w:rPr>
          <w:sz w:val="28"/>
          <w:szCs w:val="28"/>
        </w:rPr>
      </w:pPr>
    </w:p>
    <w:p w:rsidR="00020649" w:rsidRPr="00413596" w:rsidRDefault="00020649" w:rsidP="00413596">
      <w:pPr>
        <w:spacing w:line="360" w:lineRule="auto"/>
        <w:jc w:val="center"/>
        <w:rPr>
          <w:sz w:val="28"/>
          <w:szCs w:val="28"/>
        </w:rPr>
      </w:pPr>
    </w:p>
    <w:p w:rsidR="00BB6C38" w:rsidRPr="00413596" w:rsidRDefault="00BB6C38" w:rsidP="00413596">
      <w:pPr>
        <w:spacing w:line="360" w:lineRule="auto"/>
        <w:jc w:val="center"/>
        <w:rPr>
          <w:sz w:val="28"/>
          <w:szCs w:val="28"/>
        </w:rPr>
      </w:pPr>
      <w:r w:rsidRPr="00413596">
        <w:rPr>
          <w:sz w:val="28"/>
          <w:szCs w:val="28"/>
        </w:rPr>
        <w:t xml:space="preserve">Чита, </w:t>
      </w:r>
      <w:smartTag w:uri="urn:schemas-microsoft-com:office:smarttags" w:element="metricconverter">
        <w:smartTagPr>
          <w:attr w:name="ProductID" w:val="2011 г"/>
        </w:smartTagPr>
        <w:r w:rsidRPr="00413596">
          <w:rPr>
            <w:sz w:val="28"/>
            <w:szCs w:val="28"/>
          </w:rPr>
          <w:t>2011 г</w:t>
        </w:r>
      </w:smartTag>
      <w:r w:rsidRPr="00413596">
        <w:rPr>
          <w:sz w:val="28"/>
          <w:szCs w:val="28"/>
        </w:rPr>
        <w:t>.</w:t>
      </w:r>
    </w:p>
    <w:p w:rsidR="00BB6C38" w:rsidRPr="00413596" w:rsidRDefault="00413596" w:rsidP="00413596">
      <w:pPr>
        <w:spacing w:line="360" w:lineRule="auto"/>
        <w:ind w:firstLine="709"/>
        <w:jc w:val="both"/>
        <w:rPr>
          <w:b/>
          <w:sz w:val="28"/>
          <w:szCs w:val="28"/>
        </w:rPr>
      </w:pPr>
      <w:r w:rsidRPr="00413596">
        <w:rPr>
          <w:b/>
          <w:sz w:val="28"/>
          <w:szCs w:val="28"/>
        </w:rPr>
        <w:br w:type="page"/>
      </w:r>
      <w:r w:rsidR="00BB6C38" w:rsidRPr="00413596">
        <w:rPr>
          <w:b/>
          <w:sz w:val="28"/>
          <w:szCs w:val="28"/>
        </w:rPr>
        <w:t>ОГЛАВЛЕНИЕ</w:t>
      </w:r>
    </w:p>
    <w:p w:rsidR="00BB6C38" w:rsidRPr="00413596" w:rsidRDefault="00BB6C38" w:rsidP="00413596">
      <w:pPr>
        <w:spacing w:line="360" w:lineRule="auto"/>
        <w:ind w:firstLine="709"/>
        <w:jc w:val="both"/>
        <w:rPr>
          <w:sz w:val="28"/>
          <w:szCs w:val="28"/>
        </w:rPr>
      </w:pPr>
    </w:p>
    <w:p w:rsidR="00BB6C38" w:rsidRPr="00413596" w:rsidRDefault="00BB6C38" w:rsidP="00413596">
      <w:pPr>
        <w:spacing w:line="360" w:lineRule="auto"/>
        <w:jc w:val="both"/>
        <w:rPr>
          <w:sz w:val="28"/>
          <w:szCs w:val="28"/>
        </w:rPr>
      </w:pPr>
      <w:r w:rsidRPr="00413596">
        <w:rPr>
          <w:sz w:val="28"/>
          <w:szCs w:val="28"/>
        </w:rPr>
        <w:t>ВВЕДЕНИЕ</w:t>
      </w:r>
    </w:p>
    <w:p w:rsidR="00BB6C38" w:rsidRPr="00413596" w:rsidRDefault="00BB6C38" w:rsidP="00413596">
      <w:pPr>
        <w:spacing w:line="360" w:lineRule="auto"/>
        <w:jc w:val="both"/>
        <w:rPr>
          <w:sz w:val="28"/>
          <w:szCs w:val="28"/>
        </w:rPr>
      </w:pPr>
      <w:r w:rsidRPr="00413596">
        <w:rPr>
          <w:sz w:val="28"/>
          <w:szCs w:val="28"/>
        </w:rPr>
        <w:t xml:space="preserve">ГЛАВА </w:t>
      </w:r>
      <w:r w:rsidRPr="00413596">
        <w:rPr>
          <w:sz w:val="28"/>
          <w:szCs w:val="28"/>
          <w:lang w:val="en-US"/>
        </w:rPr>
        <w:t>I</w:t>
      </w:r>
      <w:r w:rsidRPr="00413596">
        <w:rPr>
          <w:sz w:val="28"/>
          <w:szCs w:val="28"/>
        </w:rPr>
        <w:t>. ВОСПИТАНИЕ И СОЦИАЛИЗАЦИЯ</w:t>
      </w:r>
    </w:p>
    <w:p w:rsidR="00BB6C38" w:rsidRPr="00413596" w:rsidRDefault="00413596" w:rsidP="00413596">
      <w:pPr>
        <w:spacing w:line="360" w:lineRule="auto"/>
        <w:jc w:val="both"/>
        <w:rPr>
          <w:sz w:val="28"/>
          <w:szCs w:val="28"/>
        </w:rPr>
      </w:pPr>
      <w:r>
        <w:rPr>
          <w:sz w:val="28"/>
          <w:szCs w:val="28"/>
        </w:rPr>
        <w:t>1.1</w:t>
      </w:r>
      <w:r w:rsidR="00020649" w:rsidRPr="00413596">
        <w:rPr>
          <w:sz w:val="28"/>
          <w:szCs w:val="28"/>
        </w:rPr>
        <w:t xml:space="preserve"> Понятие процессов социализации и воспитания</w:t>
      </w:r>
    </w:p>
    <w:p w:rsidR="00BB6C38" w:rsidRPr="00413596" w:rsidRDefault="00413596" w:rsidP="00413596">
      <w:pPr>
        <w:spacing w:line="360" w:lineRule="auto"/>
        <w:jc w:val="both"/>
        <w:rPr>
          <w:sz w:val="28"/>
          <w:szCs w:val="28"/>
        </w:rPr>
      </w:pPr>
      <w:r>
        <w:rPr>
          <w:sz w:val="28"/>
          <w:szCs w:val="28"/>
        </w:rPr>
        <w:t>1.2</w:t>
      </w:r>
      <w:r w:rsidR="00BB6C38" w:rsidRPr="00413596">
        <w:rPr>
          <w:sz w:val="28"/>
          <w:szCs w:val="28"/>
        </w:rPr>
        <w:t xml:space="preserve"> Противоречия в сфере социализации и воспитания</w:t>
      </w:r>
    </w:p>
    <w:p w:rsidR="00BB6C38" w:rsidRPr="00413596" w:rsidRDefault="00BB6C38" w:rsidP="00413596">
      <w:pPr>
        <w:spacing w:line="360" w:lineRule="auto"/>
        <w:jc w:val="both"/>
        <w:rPr>
          <w:sz w:val="28"/>
          <w:szCs w:val="28"/>
        </w:rPr>
      </w:pPr>
      <w:r w:rsidRPr="00413596">
        <w:rPr>
          <w:sz w:val="28"/>
          <w:szCs w:val="28"/>
        </w:rPr>
        <w:t xml:space="preserve">ГЛАВА </w:t>
      </w:r>
      <w:r w:rsidRPr="00413596">
        <w:rPr>
          <w:sz w:val="28"/>
          <w:szCs w:val="28"/>
          <w:lang w:val="en-US"/>
        </w:rPr>
        <w:t>II</w:t>
      </w:r>
      <w:r w:rsidRPr="00413596">
        <w:rPr>
          <w:sz w:val="28"/>
          <w:szCs w:val="28"/>
        </w:rPr>
        <w:t>. ПРИНЦИПЫ ВОСПИТАНИЯ</w:t>
      </w:r>
    </w:p>
    <w:p w:rsidR="00BB6C38" w:rsidRPr="00413596" w:rsidRDefault="00413596" w:rsidP="00413596">
      <w:pPr>
        <w:spacing w:line="360" w:lineRule="auto"/>
        <w:jc w:val="both"/>
        <w:rPr>
          <w:sz w:val="28"/>
          <w:szCs w:val="28"/>
        </w:rPr>
      </w:pPr>
      <w:r>
        <w:rPr>
          <w:sz w:val="28"/>
          <w:szCs w:val="28"/>
        </w:rPr>
        <w:t>2.1</w:t>
      </w:r>
      <w:r w:rsidR="00BB6C38" w:rsidRPr="00413596">
        <w:rPr>
          <w:sz w:val="28"/>
          <w:szCs w:val="28"/>
        </w:rPr>
        <w:t xml:space="preserve"> Специфика принципов воспитания</w:t>
      </w:r>
    </w:p>
    <w:p w:rsidR="00BB6C38" w:rsidRPr="00413596" w:rsidRDefault="00B619B9" w:rsidP="00413596">
      <w:pPr>
        <w:spacing w:line="360" w:lineRule="auto"/>
        <w:jc w:val="both"/>
        <w:rPr>
          <w:sz w:val="28"/>
          <w:szCs w:val="28"/>
        </w:rPr>
      </w:pPr>
      <w:r>
        <w:rPr>
          <w:sz w:val="28"/>
          <w:szCs w:val="28"/>
        </w:rPr>
        <w:t>2.2</w:t>
      </w:r>
      <w:r w:rsidR="00BB6C38" w:rsidRPr="00413596">
        <w:rPr>
          <w:sz w:val="28"/>
          <w:szCs w:val="28"/>
        </w:rPr>
        <w:t xml:space="preserve"> Общественная направленность воспитания</w:t>
      </w:r>
    </w:p>
    <w:p w:rsidR="00BB6C38" w:rsidRPr="00413596" w:rsidRDefault="00B619B9" w:rsidP="00413596">
      <w:pPr>
        <w:pStyle w:val="HTML"/>
        <w:tabs>
          <w:tab w:val="clear" w:pos="916"/>
          <w:tab w:val="clear" w:pos="1832"/>
          <w:tab w:val="clear" w:pos="2748"/>
          <w:tab w:val="left" w:pos="0"/>
          <w:tab w:val="left" w:pos="741"/>
        </w:tabs>
        <w:spacing w:line="360" w:lineRule="auto"/>
        <w:jc w:val="both"/>
        <w:rPr>
          <w:rFonts w:ascii="Times New Roman" w:hAnsi="Times New Roman" w:cs="Times New Roman"/>
          <w:sz w:val="28"/>
          <w:szCs w:val="28"/>
        </w:rPr>
      </w:pPr>
      <w:r>
        <w:rPr>
          <w:rFonts w:ascii="Times New Roman" w:hAnsi="Times New Roman" w:cs="Times New Roman"/>
          <w:sz w:val="28"/>
          <w:szCs w:val="28"/>
        </w:rPr>
        <w:t>2.3</w:t>
      </w:r>
      <w:r w:rsidR="00BB6C38" w:rsidRPr="00413596">
        <w:rPr>
          <w:rFonts w:ascii="Times New Roman" w:hAnsi="Times New Roman" w:cs="Times New Roman"/>
          <w:sz w:val="28"/>
          <w:szCs w:val="28"/>
        </w:rPr>
        <w:t xml:space="preserve"> Опора на положительное</w:t>
      </w:r>
    </w:p>
    <w:p w:rsidR="00BB6C38" w:rsidRPr="00413596" w:rsidRDefault="00B619B9" w:rsidP="00413596">
      <w:pPr>
        <w:pStyle w:val="HTML"/>
        <w:tabs>
          <w:tab w:val="clear" w:pos="916"/>
          <w:tab w:val="clear" w:pos="1832"/>
          <w:tab w:val="clear" w:pos="2748"/>
          <w:tab w:val="left" w:pos="0"/>
          <w:tab w:val="left" w:pos="684"/>
        </w:tabs>
        <w:spacing w:line="360" w:lineRule="auto"/>
        <w:jc w:val="both"/>
        <w:rPr>
          <w:rFonts w:ascii="Times New Roman" w:hAnsi="Times New Roman" w:cs="Times New Roman"/>
          <w:sz w:val="28"/>
          <w:szCs w:val="28"/>
        </w:rPr>
      </w:pPr>
      <w:r>
        <w:rPr>
          <w:rFonts w:ascii="Times New Roman" w:hAnsi="Times New Roman" w:cs="Times New Roman"/>
          <w:sz w:val="28"/>
          <w:szCs w:val="28"/>
        </w:rPr>
        <w:t>2.4</w:t>
      </w:r>
      <w:r w:rsidR="00BB6C38" w:rsidRPr="00413596">
        <w:rPr>
          <w:rFonts w:ascii="Times New Roman" w:hAnsi="Times New Roman" w:cs="Times New Roman"/>
          <w:sz w:val="28"/>
          <w:szCs w:val="28"/>
        </w:rPr>
        <w:t xml:space="preserve"> Гуманизация воспитания</w:t>
      </w:r>
    </w:p>
    <w:p w:rsidR="00BB6C38" w:rsidRPr="00413596" w:rsidRDefault="00B619B9" w:rsidP="00413596">
      <w:pPr>
        <w:pStyle w:val="HTML"/>
        <w:tabs>
          <w:tab w:val="clear" w:pos="916"/>
          <w:tab w:val="clear" w:pos="1832"/>
          <w:tab w:val="clear" w:pos="2748"/>
          <w:tab w:val="left" w:pos="0"/>
          <w:tab w:val="left" w:pos="684"/>
        </w:tabs>
        <w:spacing w:line="360" w:lineRule="auto"/>
        <w:jc w:val="both"/>
        <w:rPr>
          <w:rFonts w:ascii="Times New Roman" w:hAnsi="Times New Roman" w:cs="Times New Roman"/>
          <w:sz w:val="28"/>
          <w:szCs w:val="28"/>
        </w:rPr>
      </w:pPr>
      <w:r>
        <w:rPr>
          <w:rFonts w:ascii="Times New Roman" w:hAnsi="Times New Roman" w:cs="Times New Roman"/>
          <w:sz w:val="28"/>
          <w:szCs w:val="28"/>
        </w:rPr>
        <w:t>2.5</w:t>
      </w:r>
      <w:r w:rsidR="00BB6C38" w:rsidRPr="00413596">
        <w:rPr>
          <w:rFonts w:ascii="Times New Roman" w:hAnsi="Times New Roman" w:cs="Times New Roman"/>
          <w:sz w:val="28"/>
          <w:szCs w:val="28"/>
        </w:rPr>
        <w:t xml:space="preserve"> Личностный подход</w:t>
      </w:r>
    </w:p>
    <w:p w:rsidR="00BB6C38" w:rsidRPr="00413596" w:rsidRDefault="00B619B9" w:rsidP="00413596">
      <w:pPr>
        <w:pStyle w:val="HTML"/>
        <w:tabs>
          <w:tab w:val="clear" w:pos="916"/>
          <w:tab w:val="clear" w:pos="1832"/>
          <w:tab w:val="clear" w:pos="2748"/>
          <w:tab w:val="left" w:pos="0"/>
          <w:tab w:val="left" w:pos="684"/>
        </w:tabs>
        <w:spacing w:line="360" w:lineRule="auto"/>
        <w:jc w:val="both"/>
        <w:rPr>
          <w:rFonts w:ascii="Times New Roman" w:hAnsi="Times New Roman" w:cs="Times New Roman"/>
          <w:sz w:val="28"/>
          <w:szCs w:val="28"/>
        </w:rPr>
      </w:pPr>
      <w:r>
        <w:rPr>
          <w:rFonts w:ascii="Times New Roman" w:hAnsi="Times New Roman" w:cs="Times New Roman"/>
          <w:sz w:val="28"/>
          <w:szCs w:val="28"/>
        </w:rPr>
        <w:t>2.6</w:t>
      </w:r>
      <w:r w:rsidR="00BB6C38" w:rsidRPr="00413596">
        <w:rPr>
          <w:rFonts w:ascii="Times New Roman" w:hAnsi="Times New Roman" w:cs="Times New Roman"/>
          <w:sz w:val="28"/>
          <w:szCs w:val="28"/>
        </w:rPr>
        <w:t xml:space="preserve"> Единство воспитательных действий</w:t>
      </w:r>
    </w:p>
    <w:p w:rsidR="0029322C" w:rsidRPr="00413596" w:rsidRDefault="0029322C" w:rsidP="00413596">
      <w:pPr>
        <w:pStyle w:val="HTML"/>
        <w:tabs>
          <w:tab w:val="clear" w:pos="916"/>
          <w:tab w:val="clear" w:pos="1832"/>
          <w:tab w:val="clear" w:pos="2748"/>
          <w:tab w:val="left" w:pos="0"/>
          <w:tab w:val="left" w:pos="684"/>
        </w:tabs>
        <w:spacing w:line="360" w:lineRule="auto"/>
        <w:jc w:val="both"/>
        <w:rPr>
          <w:rFonts w:ascii="Times New Roman" w:hAnsi="Times New Roman" w:cs="Times New Roman"/>
          <w:sz w:val="28"/>
          <w:szCs w:val="28"/>
        </w:rPr>
      </w:pPr>
      <w:r w:rsidRPr="00413596">
        <w:rPr>
          <w:rFonts w:ascii="Times New Roman" w:hAnsi="Times New Roman" w:cs="Times New Roman"/>
          <w:sz w:val="28"/>
          <w:szCs w:val="28"/>
        </w:rPr>
        <w:t xml:space="preserve">ГЛАВА </w:t>
      </w:r>
      <w:r w:rsidRPr="00413596">
        <w:rPr>
          <w:rFonts w:ascii="Times New Roman" w:hAnsi="Times New Roman" w:cs="Times New Roman"/>
          <w:sz w:val="28"/>
          <w:szCs w:val="28"/>
          <w:lang w:val="en-US"/>
        </w:rPr>
        <w:t>III</w:t>
      </w:r>
      <w:r w:rsidRPr="00413596">
        <w:rPr>
          <w:rFonts w:ascii="Times New Roman" w:hAnsi="Times New Roman" w:cs="Times New Roman"/>
          <w:sz w:val="28"/>
          <w:szCs w:val="28"/>
        </w:rPr>
        <w:t>. ИССЛЕДОВАНИЕ ПРОБЛЕМ СОЦИАЛИЗАЦИИ</w:t>
      </w:r>
      <w:r w:rsidR="00413596" w:rsidRPr="00413596">
        <w:rPr>
          <w:rFonts w:ascii="Times New Roman" w:hAnsi="Times New Roman" w:cs="Times New Roman"/>
          <w:sz w:val="28"/>
          <w:szCs w:val="28"/>
        </w:rPr>
        <w:t xml:space="preserve"> МОЛОДЁЖИ</w:t>
      </w:r>
    </w:p>
    <w:p w:rsidR="00BB6C38" w:rsidRPr="00413596" w:rsidRDefault="00BB6C38" w:rsidP="00413596">
      <w:pPr>
        <w:spacing w:line="360" w:lineRule="auto"/>
        <w:jc w:val="both"/>
        <w:rPr>
          <w:sz w:val="28"/>
          <w:szCs w:val="28"/>
        </w:rPr>
      </w:pPr>
      <w:r w:rsidRPr="00413596">
        <w:rPr>
          <w:sz w:val="28"/>
          <w:szCs w:val="28"/>
        </w:rPr>
        <w:t>ЗАКЛЮЧ</w:t>
      </w:r>
      <w:r w:rsidR="00413596" w:rsidRPr="00413596">
        <w:rPr>
          <w:sz w:val="28"/>
          <w:szCs w:val="28"/>
        </w:rPr>
        <w:t>ЕНИЕ</w:t>
      </w:r>
    </w:p>
    <w:p w:rsidR="00BB6C38" w:rsidRPr="00413596" w:rsidRDefault="00413596" w:rsidP="00413596">
      <w:pPr>
        <w:spacing w:line="360" w:lineRule="auto"/>
        <w:jc w:val="both"/>
        <w:rPr>
          <w:sz w:val="28"/>
          <w:szCs w:val="28"/>
        </w:rPr>
      </w:pPr>
      <w:r w:rsidRPr="00413596">
        <w:rPr>
          <w:sz w:val="28"/>
          <w:szCs w:val="28"/>
        </w:rPr>
        <w:t>ЛИТЕРАТУРА</w:t>
      </w:r>
    </w:p>
    <w:p w:rsidR="00BB6C38" w:rsidRPr="00413596" w:rsidRDefault="00413596" w:rsidP="00413596">
      <w:pPr>
        <w:spacing w:line="360" w:lineRule="auto"/>
        <w:jc w:val="both"/>
        <w:rPr>
          <w:sz w:val="28"/>
          <w:szCs w:val="28"/>
        </w:rPr>
      </w:pPr>
      <w:r w:rsidRPr="00413596">
        <w:rPr>
          <w:sz w:val="28"/>
          <w:szCs w:val="28"/>
        </w:rPr>
        <w:t>ПРИЛОЖЕНИЕ</w:t>
      </w:r>
    </w:p>
    <w:p w:rsidR="00BB6C38" w:rsidRPr="00413596" w:rsidRDefault="00BB6C38" w:rsidP="00413596">
      <w:pPr>
        <w:pStyle w:val="HTML"/>
        <w:tabs>
          <w:tab w:val="clear" w:pos="916"/>
          <w:tab w:val="clear" w:pos="1832"/>
          <w:tab w:val="left" w:pos="0"/>
        </w:tabs>
        <w:spacing w:line="360" w:lineRule="auto"/>
        <w:ind w:firstLine="709"/>
        <w:jc w:val="both"/>
        <w:rPr>
          <w:rFonts w:ascii="Times New Roman" w:hAnsi="Times New Roman" w:cs="Times New Roman"/>
          <w:sz w:val="28"/>
          <w:szCs w:val="28"/>
        </w:rPr>
      </w:pPr>
    </w:p>
    <w:p w:rsidR="00BB6C38" w:rsidRPr="00413596" w:rsidRDefault="00413596" w:rsidP="00413596">
      <w:pPr>
        <w:pStyle w:val="HTML"/>
        <w:tabs>
          <w:tab w:val="clear" w:pos="916"/>
          <w:tab w:val="clear" w:pos="1832"/>
          <w:tab w:val="left" w:pos="0"/>
        </w:tabs>
        <w:spacing w:line="360" w:lineRule="auto"/>
        <w:ind w:firstLine="709"/>
        <w:jc w:val="both"/>
        <w:rPr>
          <w:rFonts w:ascii="Times New Roman" w:hAnsi="Times New Roman" w:cs="Times New Roman"/>
          <w:b/>
          <w:sz w:val="28"/>
          <w:szCs w:val="28"/>
        </w:rPr>
      </w:pPr>
      <w:r w:rsidRPr="00413596">
        <w:rPr>
          <w:rFonts w:ascii="Times New Roman" w:hAnsi="Times New Roman" w:cs="Times New Roman"/>
          <w:b/>
          <w:sz w:val="28"/>
          <w:szCs w:val="28"/>
        </w:rPr>
        <w:br w:type="page"/>
      </w:r>
      <w:r w:rsidR="00BB6C38" w:rsidRPr="00413596">
        <w:rPr>
          <w:rFonts w:ascii="Times New Roman" w:hAnsi="Times New Roman" w:cs="Times New Roman"/>
          <w:b/>
          <w:sz w:val="28"/>
          <w:szCs w:val="28"/>
        </w:rPr>
        <w:t>ВВЕДЕНИЕ</w:t>
      </w:r>
    </w:p>
    <w:p w:rsidR="0029322C" w:rsidRPr="00413596" w:rsidRDefault="0029322C" w:rsidP="00413596">
      <w:pPr>
        <w:pStyle w:val="HTML"/>
        <w:tabs>
          <w:tab w:val="clear" w:pos="916"/>
          <w:tab w:val="clear" w:pos="1832"/>
          <w:tab w:val="left" w:pos="0"/>
        </w:tabs>
        <w:spacing w:line="360" w:lineRule="auto"/>
        <w:ind w:firstLine="709"/>
        <w:jc w:val="both"/>
        <w:rPr>
          <w:rFonts w:ascii="Times New Roman" w:hAnsi="Times New Roman" w:cs="Times New Roman"/>
          <w:b/>
          <w:sz w:val="28"/>
          <w:szCs w:val="28"/>
        </w:rPr>
      </w:pPr>
    </w:p>
    <w:p w:rsidR="00BB6C38" w:rsidRPr="00413596" w:rsidRDefault="00BB6C38" w:rsidP="00413596">
      <w:pPr>
        <w:pStyle w:val="a3"/>
        <w:tabs>
          <w:tab w:val="left" w:pos="0"/>
        </w:tabs>
        <w:spacing w:line="360" w:lineRule="auto"/>
        <w:ind w:firstLine="709"/>
        <w:jc w:val="both"/>
        <w:rPr>
          <w:szCs w:val="28"/>
        </w:rPr>
      </w:pPr>
      <w:r w:rsidRPr="00413596">
        <w:rPr>
          <w:szCs w:val="28"/>
        </w:rPr>
        <w:t>Социализация, воспитание молодого поколения рассматриваются в единстве с закономерностями социальной действительности, с логикой функционирования и развития российского общества. Глубокие изменения, происходящие в обществе, сказались на всех сферах его жизни, в том числе на системе образования, воспитания и социализации. Практика убеждает, что перевод социализации и воспитания личности в новое состояние – проблема сложная и противоречивая.</w:t>
      </w:r>
    </w:p>
    <w:p w:rsidR="00BB6C38" w:rsidRPr="00413596" w:rsidRDefault="00BB6C38" w:rsidP="00413596">
      <w:pPr>
        <w:pStyle w:val="HTML"/>
        <w:tabs>
          <w:tab w:val="left" w:pos="0"/>
        </w:tabs>
        <w:spacing w:line="360" w:lineRule="auto"/>
        <w:ind w:firstLine="709"/>
        <w:jc w:val="both"/>
        <w:rPr>
          <w:rFonts w:ascii="Times New Roman" w:hAnsi="Times New Roman" w:cs="Times New Roman"/>
          <w:sz w:val="28"/>
          <w:szCs w:val="28"/>
        </w:rPr>
      </w:pPr>
      <w:r w:rsidRPr="00413596">
        <w:rPr>
          <w:rFonts w:ascii="Times New Roman" w:hAnsi="Times New Roman" w:cs="Times New Roman"/>
          <w:sz w:val="28"/>
          <w:szCs w:val="28"/>
        </w:rPr>
        <w:t>Принципы воспитания в своём разнообразии могут охватывать целесообразным влиянием всю жизнь детей и педагогов наряду с педагогическим воздействием и взаимодействием. В жизни существует и содействие детей педагогам, и противодействие, и сопротивление им, и непротивление авторитетам, и отчуждение от них. Сознание ребёнка формируется постепенно, в процессе жизни и прежде всего средствами самой жизни. Поэтому педагогу, чтобы добиваться позитивного результата в воспитании, нужны не только принципы прямого воздействия, но и косвенного, опосредованного, долгосрочного действия на сознание и привычное поведение путём целенаправленного и духовного насыщения всех областей детской жизни. Педагогом должно учитываться содействие самих детей его усилиям, когда воспитанники преодолевают в себе сопротивление и сознательное противодействие воспитательным мерам, стремятся к активному усвоению и приобретению духовных ценностей.</w:t>
      </w:r>
    </w:p>
    <w:p w:rsidR="00BB6C38" w:rsidRPr="00413596" w:rsidRDefault="00BB6C38" w:rsidP="00413596">
      <w:pPr>
        <w:shd w:val="clear" w:color="auto" w:fill="FFFFFF"/>
        <w:spacing w:line="360" w:lineRule="auto"/>
        <w:ind w:firstLine="709"/>
        <w:jc w:val="both"/>
        <w:rPr>
          <w:sz w:val="28"/>
          <w:szCs w:val="28"/>
        </w:rPr>
      </w:pPr>
      <w:r w:rsidRPr="00413596">
        <w:rPr>
          <w:b/>
          <w:sz w:val="28"/>
          <w:szCs w:val="28"/>
        </w:rPr>
        <w:t xml:space="preserve">Объектом </w:t>
      </w:r>
      <w:r w:rsidRPr="00413596">
        <w:rPr>
          <w:sz w:val="28"/>
          <w:szCs w:val="28"/>
        </w:rPr>
        <w:t>нашего исследования являются процессы воспитания и социализации.</w:t>
      </w:r>
    </w:p>
    <w:p w:rsidR="00BB6C38" w:rsidRPr="00413596" w:rsidRDefault="00BB6C38" w:rsidP="00413596">
      <w:pPr>
        <w:shd w:val="clear" w:color="auto" w:fill="FFFFFF"/>
        <w:spacing w:line="360" w:lineRule="auto"/>
        <w:ind w:firstLine="709"/>
        <w:jc w:val="both"/>
        <w:rPr>
          <w:sz w:val="28"/>
          <w:szCs w:val="28"/>
        </w:rPr>
      </w:pPr>
      <w:r w:rsidRPr="00413596">
        <w:rPr>
          <w:b/>
          <w:sz w:val="28"/>
          <w:szCs w:val="28"/>
        </w:rPr>
        <w:t>Предметом</w:t>
      </w:r>
      <w:r w:rsidRPr="00413596">
        <w:rPr>
          <w:sz w:val="28"/>
          <w:szCs w:val="28"/>
        </w:rPr>
        <w:t xml:space="preserve"> исследования выступают принципы воспитательного процесса.</w:t>
      </w:r>
      <w:r w:rsidR="00D05DE6">
        <w:rPr>
          <w:sz w:val="28"/>
          <w:szCs w:val="28"/>
        </w:rPr>
        <w:t xml:space="preserve"> </w:t>
      </w:r>
      <w:r w:rsidR="00D05DE6" w:rsidRPr="0064425B">
        <w:rPr>
          <w:color w:val="FFFFFF"/>
          <w:sz w:val="28"/>
          <w:szCs w:val="28"/>
        </w:rPr>
        <w:t>социализация воспитание личность молодежь</w:t>
      </w:r>
    </w:p>
    <w:p w:rsidR="00BB6C38" w:rsidRPr="00413596" w:rsidRDefault="00BB6C38" w:rsidP="00413596">
      <w:pPr>
        <w:shd w:val="clear" w:color="auto" w:fill="FFFFFF"/>
        <w:spacing w:line="360" w:lineRule="auto"/>
        <w:ind w:firstLine="709"/>
        <w:jc w:val="both"/>
        <w:rPr>
          <w:sz w:val="28"/>
          <w:szCs w:val="28"/>
        </w:rPr>
      </w:pPr>
      <w:r w:rsidRPr="00413596">
        <w:rPr>
          <w:b/>
          <w:sz w:val="28"/>
          <w:szCs w:val="28"/>
        </w:rPr>
        <w:t xml:space="preserve">Цель </w:t>
      </w:r>
      <w:r w:rsidRPr="00413596">
        <w:rPr>
          <w:sz w:val="28"/>
          <w:szCs w:val="28"/>
        </w:rPr>
        <w:t xml:space="preserve">исследования: рассмотреть </w:t>
      </w:r>
      <w:r w:rsidR="00020649" w:rsidRPr="00413596">
        <w:rPr>
          <w:sz w:val="28"/>
          <w:szCs w:val="28"/>
        </w:rPr>
        <w:t xml:space="preserve">принципы воспитания, </w:t>
      </w:r>
      <w:r w:rsidRPr="00413596">
        <w:rPr>
          <w:sz w:val="28"/>
          <w:szCs w:val="28"/>
        </w:rPr>
        <w:t xml:space="preserve">понятия воспитания и социализации, их взаимосвязь и </w:t>
      </w:r>
      <w:r w:rsidR="00020649" w:rsidRPr="00413596">
        <w:rPr>
          <w:sz w:val="28"/>
          <w:szCs w:val="28"/>
        </w:rPr>
        <w:t xml:space="preserve">выявить </w:t>
      </w:r>
      <w:r w:rsidR="00C67D5E" w:rsidRPr="00413596">
        <w:rPr>
          <w:sz w:val="28"/>
          <w:szCs w:val="28"/>
        </w:rPr>
        <w:t>существующие противоречия</w:t>
      </w:r>
      <w:r w:rsidR="007D7836" w:rsidRPr="00413596">
        <w:rPr>
          <w:sz w:val="28"/>
          <w:szCs w:val="28"/>
        </w:rPr>
        <w:t>, провести исследование проблем социализации молодежи.</w:t>
      </w:r>
    </w:p>
    <w:p w:rsidR="00BB6C38" w:rsidRPr="00413596" w:rsidRDefault="00BB6C38" w:rsidP="00413596">
      <w:pPr>
        <w:spacing w:line="360" w:lineRule="auto"/>
        <w:ind w:firstLine="709"/>
        <w:jc w:val="both"/>
        <w:rPr>
          <w:b/>
          <w:sz w:val="28"/>
          <w:szCs w:val="28"/>
        </w:rPr>
      </w:pPr>
      <w:r w:rsidRPr="00413596">
        <w:rPr>
          <w:sz w:val="28"/>
          <w:szCs w:val="28"/>
        </w:rPr>
        <w:t xml:space="preserve">Для достижения цели необходимо выполнение следующих </w:t>
      </w:r>
      <w:r w:rsidRPr="00413596">
        <w:rPr>
          <w:b/>
          <w:sz w:val="28"/>
          <w:szCs w:val="28"/>
        </w:rPr>
        <w:t>задач:</w:t>
      </w:r>
    </w:p>
    <w:p w:rsidR="00BB6C38" w:rsidRPr="00413596" w:rsidRDefault="00BB6C38" w:rsidP="00413596">
      <w:pPr>
        <w:spacing w:line="360" w:lineRule="auto"/>
        <w:ind w:firstLine="709"/>
        <w:jc w:val="both"/>
        <w:rPr>
          <w:sz w:val="28"/>
          <w:szCs w:val="28"/>
        </w:rPr>
      </w:pPr>
      <w:r w:rsidRPr="00413596">
        <w:rPr>
          <w:sz w:val="28"/>
          <w:szCs w:val="28"/>
        </w:rPr>
        <w:t xml:space="preserve">- </w:t>
      </w:r>
      <w:r w:rsidR="00C67D5E" w:rsidRPr="00413596">
        <w:rPr>
          <w:sz w:val="28"/>
          <w:szCs w:val="28"/>
        </w:rPr>
        <w:t>проанализировать</w:t>
      </w:r>
      <w:r w:rsidRPr="00413596">
        <w:rPr>
          <w:sz w:val="28"/>
          <w:szCs w:val="28"/>
        </w:rPr>
        <w:t xml:space="preserve"> психолого-педагогическую и методическую литературу по проблемам воспитания и социализации;</w:t>
      </w:r>
    </w:p>
    <w:p w:rsidR="00BB6C38" w:rsidRPr="00413596" w:rsidRDefault="00BB6C38" w:rsidP="00413596">
      <w:pPr>
        <w:spacing w:line="360" w:lineRule="auto"/>
        <w:ind w:firstLine="709"/>
        <w:jc w:val="both"/>
        <w:rPr>
          <w:sz w:val="28"/>
          <w:szCs w:val="28"/>
        </w:rPr>
      </w:pPr>
      <w:r w:rsidRPr="00413596">
        <w:rPr>
          <w:sz w:val="28"/>
          <w:szCs w:val="28"/>
        </w:rPr>
        <w:t xml:space="preserve">- </w:t>
      </w:r>
      <w:r w:rsidR="00C67D5E" w:rsidRPr="00413596">
        <w:rPr>
          <w:sz w:val="28"/>
          <w:szCs w:val="28"/>
        </w:rPr>
        <w:t>выявить</w:t>
      </w:r>
      <w:r w:rsidRPr="00413596">
        <w:rPr>
          <w:sz w:val="28"/>
          <w:szCs w:val="28"/>
        </w:rPr>
        <w:t xml:space="preserve"> причины появления противоречий в сфере социализации и воспитания;</w:t>
      </w:r>
    </w:p>
    <w:p w:rsidR="00BB6C38" w:rsidRPr="00413596" w:rsidRDefault="00BB6C38" w:rsidP="00413596">
      <w:pPr>
        <w:spacing w:line="360" w:lineRule="auto"/>
        <w:ind w:firstLine="709"/>
        <w:jc w:val="both"/>
        <w:rPr>
          <w:sz w:val="28"/>
          <w:szCs w:val="28"/>
        </w:rPr>
      </w:pPr>
      <w:r w:rsidRPr="00413596">
        <w:rPr>
          <w:sz w:val="28"/>
          <w:szCs w:val="28"/>
        </w:rPr>
        <w:t>- рассмотреть принципы воспитательного процесса, их специфику</w:t>
      </w:r>
      <w:r w:rsidR="00B9274B" w:rsidRPr="00413596">
        <w:rPr>
          <w:sz w:val="28"/>
          <w:szCs w:val="28"/>
        </w:rPr>
        <w:t>;</w:t>
      </w:r>
    </w:p>
    <w:p w:rsidR="00B9274B" w:rsidRPr="00413596" w:rsidRDefault="00B9274B" w:rsidP="00413596">
      <w:pPr>
        <w:spacing w:line="360" w:lineRule="auto"/>
        <w:ind w:firstLine="709"/>
        <w:jc w:val="both"/>
        <w:rPr>
          <w:sz w:val="28"/>
          <w:szCs w:val="28"/>
        </w:rPr>
      </w:pPr>
      <w:r w:rsidRPr="00413596">
        <w:rPr>
          <w:sz w:val="28"/>
          <w:szCs w:val="28"/>
        </w:rPr>
        <w:t>- провести исследование проблем социализации молодёжи в современных условиях.</w:t>
      </w:r>
    </w:p>
    <w:p w:rsidR="00BB6C38" w:rsidRPr="00413596" w:rsidRDefault="00BB6C38" w:rsidP="00413596">
      <w:pPr>
        <w:spacing w:line="360" w:lineRule="auto"/>
        <w:ind w:firstLine="709"/>
        <w:jc w:val="both"/>
        <w:rPr>
          <w:sz w:val="28"/>
          <w:szCs w:val="28"/>
        </w:rPr>
      </w:pPr>
      <w:r w:rsidRPr="00413596">
        <w:rPr>
          <w:sz w:val="28"/>
          <w:szCs w:val="28"/>
        </w:rPr>
        <w:t xml:space="preserve">Курсовая работа состоит из введения, </w:t>
      </w:r>
      <w:r w:rsidR="00B9274B" w:rsidRPr="00413596">
        <w:rPr>
          <w:sz w:val="28"/>
          <w:szCs w:val="28"/>
        </w:rPr>
        <w:t>трех</w:t>
      </w:r>
      <w:r w:rsidRPr="00413596">
        <w:rPr>
          <w:sz w:val="28"/>
          <w:szCs w:val="28"/>
        </w:rPr>
        <w:t xml:space="preserve"> глав, заключения</w:t>
      </w:r>
      <w:r w:rsidR="00487BA4" w:rsidRPr="00413596">
        <w:rPr>
          <w:sz w:val="28"/>
          <w:szCs w:val="28"/>
        </w:rPr>
        <w:t xml:space="preserve">, </w:t>
      </w:r>
      <w:r w:rsidRPr="00413596">
        <w:rPr>
          <w:sz w:val="28"/>
          <w:szCs w:val="28"/>
        </w:rPr>
        <w:t>библиографического с</w:t>
      </w:r>
      <w:r w:rsidR="00487BA4" w:rsidRPr="00413596">
        <w:rPr>
          <w:sz w:val="28"/>
          <w:szCs w:val="28"/>
        </w:rPr>
        <w:t>писка использованной литературы и приложения.</w:t>
      </w:r>
    </w:p>
    <w:p w:rsidR="00413596" w:rsidRPr="00413596" w:rsidRDefault="00413596" w:rsidP="00413596">
      <w:pPr>
        <w:spacing w:line="360" w:lineRule="auto"/>
        <w:ind w:firstLine="709"/>
        <w:jc w:val="both"/>
        <w:rPr>
          <w:sz w:val="28"/>
          <w:szCs w:val="28"/>
        </w:rPr>
      </w:pPr>
    </w:p>
    <w:p w:rsidR="00BB6C38" w:rsidRPr="00413596" w:rsidRDefault="00413596" w:rsidP="00413596">
      <w:pPr>
        <w:spacing w:line="360" w:lineRule="auto"/>
        <w:ind w:firstLine="709"/>
        <w:jc w:val="both"/>
        <w:rPr>
          <w:b/>
          <w:sz w:val="28"/>
          <w:szCs w:val="28"/>
        </w:rPr>
      </w:pPr>
      <w:r w:rsidRPr="00413596">
        <w:rPr>
          <w:sz w:val="28"/>
          <w:szCs w:val="28"/>
        </w:rPr>
        <w:br w:type="page"/>
      </w:r>
      <w:r w:rsidR="00BB6C38" w:rsidRPr="00413596">
        <w:rPr>
          <w:b/>
          <w:sz w:val="28"/>
          <w:szCs w:val="28"/>
        </w:rPr>
        <w:t xml:space="preserve">ГЛАВА </w:t>
      </w:r>
      <w:r w:rsidR="00BB6C38" w:rsidRPr="00413596">
        <w:rPr>
          <w:b/>
          <w:sz w:val="28"/>
          <w:szCs w:val="28"/>
          <w:lang w:val="en-US"/>
        </w:rPr>
        <w:t>I</w:t>
      </w:r>
      <w:r w:rsidR="00BB6C38" w:rsidRPr="00413596">
        <w:rPr>
          <w:b/>
          <w:sz w:val="28"/>
          <w:szCs w:val="28"/>
        </w:rPr>
        <w:t>. ВОСПИТАНИЕ И СОЦИАЛИЗАЦИЯ</w:t>
      </w:r>
    </w:p>
    <w:p w:rsidR="00B9274B" w:rsidRPr="00413596" w:rsidRDefault="00B9274B" w:rsidP="00413596">
      <w:pPr>
        <w:spacing w:line="360" w:lineRule="auto"/>
        <w:ind w:firstLine="709"/>
        <w:jc w:val="both"/>
        <w:rPr>
          <w:b/>
          <w:sz w:val="28"/>
          <w:szCs w:val="28"/>
        </w:rPr>
      </w:pPr>
    </w:p>
    <w:p w:rsidR="00B9274B" w:rsidRPr="00413596" w:rsidRDefault="00413596" w:rsidP="00413596">
      <w:pPr>
        <w:spacing w:line="360" w:lineRule="auto"/>
        <w:ind w:firstLine="709"/>
        <w:jc w:val="both"/>
        <w:rPr>
          <w:b/>
          <w:sz w:val="28"/>
          <w:szCs w:val="28"/>
        </w:rPr>
      </w:pPr>
      <w:r>
        <w:rPr>
          <w:b/>
          <w:sz w:val="28"/>
          <w:szCs w:val="28"/>
        </w:rPr>
        <w:t>1.1</w:t>
      </w:r>
      <w:r w:rsidR="00B9274B" w:rsidRPr="00413596">
        <w:rPr>
          <w:b/>
          <w:sz w:val="28"/>
          <w:szCs w:val="28"/>
        </w:rPr>
        <w:t xml:space="preserve"> Понятие процессов социализации и воспитания</w:t>
      </w:r>
    </w:p>
    <w:p w:rsidR="00BB6C38" w:rsidRPr="00413596" w:rsidRDefault="00BB6C38" w:rsidP="00413596">
      <w:pPr>
        <w:spacing w:line="360" w:lineRule="auto"/>
        <w:ind w:firstLine="709"/>
        <w:jc w:val="both"/>
        <w:rPr>
          <w:sz w:val="28"/>
          <w:szCs w:val="28"/>
        </w:rPr>
      </w:pPr>
    </w:p>
    <w:p w:rsidR="00B9274B" w:rsidRPr="00413596" w:rsidRDefault="00B9274B" w:rsidP="00413596">
      <w:pPr>
        <w:spacing w:line="360" w:lineRule="auto"/>
        <w:ind w:firstLine="709"/>
        <w:jc w:val="both"/>
        <w:rPr>
          <w:sz w:val="28"/>
          <w:szCs w:val="28"/>
        </w:rPr>
      </w:pPr>
      <w:r w:rsidRPr="00413596">
        <w:rPr>
          <w:sz w:val="28"/>
          <w:szCs w:val="28"/>
        </w:rPr>
        <w:t>Ф</w:t>
      </w:r>
      <w:r w:rsidR="00BB6C38" w:rsidRPr="00413596">
        <w:rPr>
          <w:sz w:val="28"/>
          <w:szCs w:val="28"/>
        </w:rPr>
        <w:t>ормировани</w:t>
      </w:r>
      <w:r w:rsidRPr="00413596">
        <w:rPr>
          <w:sz w:val="28"/>
          <w:szCs w:val="28"/>
        </w:rPr>
        <w:t>е</w:t>
      </w:r>
      <w:r w:rsidR="00BB6C38" w:rsidRPr="00413596">
        <w:rPr>
          <w:sz w:val="28"/>
          <w:szCs w:val="28"/>
        </w:rPr>
        <w:t xml:space="preserve"> развитой личности составляет одну из главных задач современного общества.</w:t>
      </w:r>
    </w:p>
    <w:p w:rsidR="00BB6C38" w:rsidRPr="00413596" w:rsidRDefault="00BB6C38" w:rsidP="00413596">
      <w:pPr>
        <w:spacing w:line="360" w:lineRule="auto"/>
        <w:ind w:firstLine="709"/>
        <w:jc w:val="both"/>
        <w:rPr>
          <w:sz w:val="28"/>
          <w:szCs w:val="28"/>
        </w:rPr>
      </w:pPr>
      <w:r w:rsidRPr="00413596">
        <w:rPr>
          <w:sz w:val="28"/>
          <w:szCs w:val="28"/>
        </w:rPr>
        <w:t>Под воспитанием понимается целенаправленное развитие каждого растущего человека как неповторимой человеческой индивидуальности, обеспечивание роста и совершенствования нравственных и творческих сил этого человека, через построение такой общественной практики, в условиях которой то, что у ребенка находится в зачаточном состоянии или пока только составляет возможность, превращается в действительность. "Воспитывать - это значит направлять развитие субъективного мира человека", с одной стороны, действуя в соответствии с тем нравственным образцом, идеалом, который воплощает требования общества к растущему человеку, а с другой стороны, преследуя цель максимального развития индивидуальных особенностей каждого ребенка.</w:t>
      </w:r>
    </w:p>
    <w:p w:rsidR="00BB6C38" w:rsidRPr="00413596" w:rsidRDefault="00BB6C38" w:rsidP="00413596">
      <w:pPr>
        <w:spacing w:line="360" w:lineRule="auto"/>
        <w:ind w:firstLine="709"/>
        <w:jc w:val="both"/>
        <w:rPr>
          <w:sz w:val="28"/>
          <w:szCs w:val="28"/>
        </w:rPr>
      </w:pPr>
      <w:r w:rsidRPr="00413596">
        <w:rPr>
          <w:sz w:val="28"/>
          <w:szCs w:val="28"/>
        </w:rPr>
        <w:t>Как указывал Л.С. Выготский, "</w:t>
      </w:r>
      <w:r w:rsidR="00C67D5E" w:rsidRPr="00413596">
        <w:rPr>
          <w:sz w:val="28"/>
          <w:szCs w:val="28"/>
        </w:rPr>
        <w:t>…</w:t>
      </w:r>
      <w:r w:rsidR="00B9274B" w:rsidRPr="00413596">
        <w:rPr>
          <w:sz w:val="28"/>
          <w:szCs w:val="28"/>
        </w:rPr>
        <w:t>У</w:t>
      </w:r>
      <w:r w:rsidRPr="00413596">
        <w:rPr>
          <w:sz w:val="28"/>
          <w:szCs w:val="28"/>
        </w:rPr>
        <w:t>читель с научной точки зрения - только организатор социальной воспитательной среды, регулятор и контролер ее взаимодействия с каждым учеником". [3]</w:t>
      </w:r>
    </w:p>
    <w:p w:rsidR="00BB6C38" w:rsidRPr="00413596" w:rsidRDefault="00BB6C38" w:rsidP="00413596">
      <w:pPr>
        <w:spacing w:line="360" w:lineRule="auto"/>
        <w:ind w:firstLine="709"/>
        <w:jc w:val="both"/>
        <w:rPr>
          <w:sz w:val="28"/>
          <w:szCs w:val="28"/>
        </w:rPr>
      </w:pPr>
      <w:r w:rsidRPr="00413596">
        <w:rPr>
          <w:sz w:val="28"/>
          <w:szCs w:val="28"/>
        </w:rPr>
        <w:t>Такой подход к построению процесса воспитания - как активного целенаправленного формирования личности - согласуется с нашей методологической установкой на оценку роли общества и места генотипа растущего человека в становлении его личности.</w:t>
      </w:r>
    </w:p>
    <w:p w:rsidR="00BB6C38" w:rsidRPr="00413596" w:rsidRDefault="00BB6C38" w:rsidP="00413596">
      <w:pPr>
        <w:spacing w:line="360" w:lineRule="auto"/>
        <w:ind w:firstLine="709"/>
        <w:jc w:val="both"/>
        <w:rPr>
          <w:sz w:val="28"/>
          <w:szCs w:val="28"/>
        </w:rPr>
      </w:pPr>
      <w:r w:rsidRPr="00413596">
        <w:rPr>
          <w:sz w:val="28"/>
          <w:szCs w:val="28"/>
        </w:rPr>
        <w:t>Управление процессом воспитания, осуществляемое как целенаправленное построение и развитие системы задаваемой многоплановой деятельности ребенка, реализуется педагогами, вводящими детей в "зону ближайшего развития". Это означает, что на определенном этапе развития ребенок может продвигаться дальше не самостоятельно, а под руководством взрослых и в сотрудничестве с более умными "сотоварищами", а уж затем и вполне самостоятельно.</w:t>
      </w:r>
    </w:p>
    <w:p w:rsidR="00BB6C38" w:rsidRPr="00413596" w:rsidRDefault="00BB6C38" w:rsidP="00413596">
      <w:pPr>
        <w:spacing w:line="360" w:lineRule="auto"/>
        <w:ind w:firstLine="709"/>
        <w:jc w:val="both"/>
        <w:rPr>
          <w:sz w:val="28"/>
          <w:szCs w:val="28"/>
        </w:rPr>
      </w:pPr>
      <w:r w:rsidRPr="00413596">
        <w:rPr>
          <w:sz w:val="28"/>
          <w:szCs w:val="28"/>
        </w:rPr>
        <w:t xml:space="preserve">Целенаправленное формирование личности человека предполагает ее проектирование, но не </w:t>
      </w:r>
      <w:r w:rsidR="00C67D5E" w:rsidRPr="00413596">
        <w:rPr>
          <w:sz w:val="28"/>
          <w:szCs w:val="28"/>
        </w:rPr>
        <w:t xml:space="preserve">на </w:t>
      </w:r>
      <w:r w:rsidRPr="00413596">
        <w:rPr>
          <w:sz w:val="28"/>
          <w:szCs w:val="28"/>
        </w:rPr>
        <w:t>основе общего для всех людей шаблона, а в соответствии с индивидуальным для каждого человека проектом, учитывающим его конкретные физиологические и психологические особенности. [13]</w:t>
      </w:r>
    </w:p>
    <w:p w:rsidR="00BB6C38" w:rsidRPr="00413596" w:rsidRDefault="00BB6C38" w:rsidP="00413596">
      <w:pPr>
        <w:spacing w:line="360" w:lineRule="auto"/>
        <w:ind w:firstLine="709"/>
        <w:jc w:val="both"/>
        <w:rPr>
          <w:sz w:val="28"/>
          <w:szCs w:val="28"/>
        </w:rPr>
      </w:pPr>
      <w:r w:rsidRPr="00413596">
        <w:rPr>
          <w:sz w:val="28"/>
          <w:szCs w:val="28"/>
        </w:rPr>
        <w:t>Одна из центральных задач воспитания состоит в том, чтобы сформировать у растущего человека гуманистическую направленность личности. Это значит, что в мотивационно-потребностной сфере личности общественные побуждения, мотивы социально полезных деятельностей должны устойчиво преобладать над эгоистическими мотивами. Чтобы ни делал, о чем бы ни думал подросток, в мотив его деятельности должно входить представление об обществе, о другом человеке.</w:t>
      </w:r>
    </w:p>
    <w:p w:rsidR="00BB6C38" w:rsidRPr="00413596" w:rsidRDefault="00BB6C38" w:rsidP="00413596">
      <w:pPr>
        <w:pStyle w:val="a3"/>
        <w:spacing w:line="360" w:lineRule="auto"/>
        <w:ind w:firstLine="709"/>
        <w:jc w:val="both"/>
        <w:rPr>
          <w:szCs w:val="28"/>
        </w:rPr>
      </w:pPr>
      <w:r w:rsidRPr="00413596">
        <w:rPr>
          <w:szCs w:val="28"/>
        </w:rPr>
        <w:t>Под социализацией принято понимать усвоение человеком социального опыта и ценностно-нравственных ориентаций, необходимых для выполнения социальных ролей в обществе. Социализация – это процесс</w:t>
      </w:r>
      <w:r w:rsidR="00C67D5E" w:rsidRPr="00413596">
        <w:rPr>
          <w:szCs w:val="28"/>
          <w:u w:val="single"/>
        </w:rPr>
        <w:t>,</w:t>
      </w:r>
      <w:r w:rsidRPr="00413596">
        <w:rPr>
          <w:szCs w:val="28"/>
        </w:rPr>
        <w:t xml:space="preserve"> играющий значительную роль в жизнедеятельности как общества, так и личности, обеспечивающий самовоспроизводство общественной жизни. [12]</w:t>
      </w:r>
    </w:p>
    <w:p w:rsidR="00BB6C38" w:rsidRPr="00413596" w:rsidRDefault="00BB6C38" w:rsidP="00413596">
      <w:pPr>
        <w:pStyle w:val="a3"/>
        <w:spacing w:line="360" w:lineRule="auto"/>
        <w:ind w:firstLine="709"/>
        <w:jc w:val="both"/>
        <w:rPr>
          <w:szCs w:val="28"/>
        </w:rPr>
      </w:pPr>
      <w:r w:rsidRPr="00413596">
        <w:rPr>
          <w:szCs w:val="28"/>
        </w:rPr>
        <w:t>Воспитание (в его традиционном понимании) – это процесс систематического и целенаправленного воздействия на личность (группу) в целях формирования у неё общественно необходимых социальных ориентаций, сознания и поведения.</w:t>
      </w:r>
    </w:p>
    <w:p w:rsidR="00BB6C38" w:rsidRPr="00413596" w:rsidRDefault="00BB6C38" w:rsidP="00413596">
      <w:pPr>
        <w:pStyle w:val="a3"/>
        <w:spacing w:line="360" w:lineRule="auto"/>
        <w:ind w:firstLine="709"/>
        <w:jc w:val="both"/>
        <w:rPr>
          <w:szCs w:val="28"/>
        </w:rPr>
      </w:pPr>
      <w:r w:rsidRPr="00413596">
        <w:rPr>
          <w:szCs w:val="28"/>
        </w:rPr>
        <w:t>Система воспитания как бы упорядочивает процесс социализации, придаёт ему стройность, целеустремлённость. Процессы социализации и воспитания целесообразно рассматривать во взаимосвязи, взаимообусловленности.</w:t>
      </w:r>
    </w:p>
    <w:p w:rsidR="00BB6C38" w:rsidRPr="00413596" w:rsidRDefault="00BB6C38" w:rsidP="00413596">
      <w:pPr>
        <w:pStyle w:val="a3"/>
        <w:spacing w:line="360" w:lineRule="auto"/>
        <w:ind w:firstLine="709"/>
        <w:jc w:val="both"/>
        <w:rPr>
          <w:szCs w:val="28"/>
        </w:rPr>
      </w:pPr>
    </w:p>
    <w:p w:rsidR="00BB6C38" w:rsidRPr="00413596" w:rsidRDefault="00B619B9" w:rsidP="00413596">
      <w:pPr>
        <w:spacing w:line="360" w:lineRule="auto"/>
        <w:ind w:firstLine="709"/>
        <w:jc w:val="both"/>
        <w:rPr>
          <w:b/>
          <w:sz w:val="28"/>
          <w:szCs w:val="28"/>
        </w:rPr>
      </w:pPr>
      <w:r>
        <w:rPr>
          <w:b/>
          <w:sz w:val="28"/>
          <w:szCs w:val="28"/>
        </w:rPr>
        <w:br w:type="page"/>
        <w:t>1.2</w:t>
      </w:r>
      <w:r w:rsidR="00BB6C38" w:rsidRPr="00413596">
        <w:rPr>
          <w:b/>
          <w:sz w:val="28"/>
          <w:szCs w:val="28"/>
        </w:rPr>
        <w:t xml:space="preserve"> Противоречия в сфере социализации и воспитания</w:t>
      </w:r>
    </w:p>
    <w:p w:rsidR="00BB6C38" w:rsidRPr="00413596" w:rsidRDefault="00BB6C38" w:rsidP="00413596">
      <w:pPr>
        <w:spacing w:line="360" w:lineRule="auto"/>
        <w:ind w:firstLine="709"/>
        <w:jc w:val="both"/>
        <w:rPr>
          <w:sz w:val="28"/>
          <w:szCs w:val="28"/>
        </w:rPr>
      </w:pPr>
    </w:p>
    <w:p w:rsidR="00BB6C38" w:rsidRPr="00413596" w:rsidRDefault="00BB6C38" w:rsidP="00413596">
      <w:pPr>
        <w:pStyle w:val="a3"/>
        <w:spacing w:line="360" w:lineRule="auto"/>
        <w:ind w:firstLine="709"/>
        <w:jc w:val="both"/>
        <w:rPr>
          <w:szCs w:val="28"/>
        </w:rPr>
      </w:pPr>
      <w:r w:rsidRPr="00413596">
        <w:rPr>
          <w:szCs w:val="28"/>
        </w:rPr>
        <w:t>В условиях модернизации российского общества изучение проблем социализации и воспитания имеет важное значение для уяснения возникающих противоречий, связанных с жизнедеятельностью молодёжи, и для нахождения научно обоснованных путей и методов их разрешения. Причины появления противоречий в сфере социализации и воспитания молодёжи:</w:t>
      </w:r>
    </w:p>
    <w:p w:rsidR="00BB6C38" w:rsidRPr="00413596" w:rsidRDefault="00BB6C38" w:rsidP="00413596">
      <w:pPr>
        <w:pStyle w:val="a3"/>
        <w:tabs>
          <w:tab w:val="left" w:pos="969"/>
        </w:tabs>
        <w:spacing w:line="360" w:lineRule="auto"/>
        <w:ind w:firstLine="709"/>
        <w:jc w:val="both"/>
        <w:rPr>
          <w:szCs w:val="28"/>
        </w:rPr>
      </w:pPr>
      <w:r w:rsidRPr="00413596">
        <w:rPr>
          <w:szCs w:val="28"/>
        </w:rPr>
        <w:t>1. Существования остаточных явлений предыдущего общества, которое под воздействием реформ трансформируется в новое социально-экономическое, политическое и духовное общественное устройство.</w:t>
      </w:r>
    </w:p>
    <w:p w:rsidR="00BB6C38" w:rsidRPr="00413596" w:rsidRDefault="00BB6C38" w:rsidP="00413596">
      <w:pPr>
        <w:pStyle w:val="a3"/>
        <w:tabs>
          <w:tab w:val="left" w:pos="969"/>
        </w:tabs>
        <w:spacing w:line="360" w:lineRule="auto"/>
        <w:ind w:firstLine="709"/>
        <w:jc w:val="both"/>
        <w:rPr>
          <w:szCs w:val="28"/>
        </w:rPr>
      </w:pPr>
      <w:r w:rsidRPr="00413596">
        <w:rPr>
          <w:szCs w:val="28"/>
        </w:rPr>
        <w:t>2. Действие объективных законов современного общества, неизбежность борьбы нового со старым, прогрессивного с консервативным. Так</w:t>
      </w:r>
      <w:r w:rsidR="00C67D5E" w:rsidRPr="00413596">
        <w:rPr>
          <w:szCs w:val="28"/>
          <w:u w:val="single"/>
        </w:rPr>
        <w:t>,</w:t>
      </w:r>
      <w:r w:rsidRPr="00413596">
        <w:rPr>
          <w:szCs w:val="28"/>
        </w:rPr>
        <w:t xml:space="preserve"> в условиях реформирования системы образования стало проявляться противоречие между возрастающими требованиями теоретико-методологического, проблемного характера обучения и неумением преподавателей и учащихся пользоваться методологией науки и творчески воспринимать информационные потоки. Живучесть консервативных тенденций и стереотипов в жизнедеятельности людей является достаточно сильной и распространённой.</w:t>
      </w:r>
    </w:p>
    <w:p w:rsidR="00BB6C38" w:rsidRPr="00413596" w:rsidRDefault="00BB6C38" w:rsidP="00413596">
      <w:pPr>
        <w:pStyle w:val="a3"/>
        <w:tabs>
          <w:tab w:val="left" w:pos="969"/>
        </w:tabs>
        <w:spacing w:line="360" w:lineRule="auto"/>
        <w:ind w:firstLine="709"/>
        <w:jc w:val="both"/>
        <w:rPr>
          <w:szCs w:val="28"/>
        </w:rPr>
      </w:pPr>
      <w:r w:rsidRPr="00413596">
        <w:rPr>
          <w:szCs w:val="28"/>
        </w:rPr>
        <w:t>3. Нарушение объективных законов общественного развития, нравственных, правовых и политических требований общества. Противоречия, вытекающие из реальных общественных отношений, по субъективным причинам порою недооцениваются, своевременно не блокируются и не разрешаются. В результате они превращаются в фактор торможения процессов общественного развития, почву, на которой могут возникать конфликты. [2]</w:t>
      </w:r>
    </w:p>
    <w:p w:rsidR="00BB6C38" w:rsidRPr="00413596" w:rsidRDefault="00BB6C38" w:rsidP="00413596">
      <w:pPr>
        <w:pStyle w:val="a3"/>
        <w:spacing w:line="360" w:lineRule="auto"/>
        <w:ind w:firstLine="709"/>
        <w:jc w:val="both"/>
        <w:rPr>
          <w:szCs w:val="28"/>
        </w:rPr>
      </w:pPr>
      <w:r w:rsidRPr="00413596">
        <w:rPr>
          <w:szCs w:val="28"/>
        </w:rPr>
        <w:t>Основной социальной причиной нарушений общественных норм определённой частью молодых людей является уклад жизни, уровень развития производительных сил, зрелости общественных отношений, политической системы, системы образования, обучения и воспитания. Так преступность, пассивность, потребительские настроения, скептицизм молодёжи явились следствием стагнации общества, его перехода к иному общественному строю, а также серьёзных недостатков в реализации современных реформ, в процессе социализации и воспитания.</w:t>
      </w:r>
    </w:p>
    <w:p w:rsidR="00BB6C38" w:rsidRPr="00413596" w:rsidRDefault="00BB6C38" w:rsidP="00413596">
      <w:pPr>
        <w:pStyle w:val="a3"/>
        <w:spacing w:line="360" w:lineRule="auto"/>
        <w:ind w:firstLine="709"/>
        <w:jc w:val="both"/>
        <w:rPr>
          <w:szCs w:val="28"/>
        </w:rPr>
      </w:pPr>
      <w:r w:rsidRPr="00413596">
        <w:rPr>
          <w:szCs w:val="28"/>
        </w:rPr>
        <w:t>Реальная жизнь показывает</w:t>
      </w:r>
      <w:r w:rsidR="00C67D5E" w:rsidRPr="00413596">
        <w:rPr>
          <w:szCs w:val="28"/>
          <w:u w:val="single"/>
        </w:rPr>
        <w:t>,</w:t>
      </w:r>
      <w:r w:rsidR="00C67D5E" w:rsidRPr="00413596">
        <w:rPr>
          <w:szCs w:val="28"/>
        </w:rPr>
        <w:t xml:space="preserve"> что</w:t>
      </w:r>
      <w:r w:rsidRPr="00413596">
        <w:rPr>
          <w:szCs w:val="28"/>
        </w:rPr>
        <w:t xml:space="preserve"> только целенаправленное комплексное исследование закономерностей и противоречий становления и развития личности создаёт научную основу для осуществления мер по социализации, воспитанию молодёжи и управлению этим процессом. Игнорирование, поверхностное изучение реальных противоречий в процессе социализации человека может нанести ущерб его формированию.</w:t>
      </w:r>
    </w:p>
    <w:p w:rsidR="00BB6C38" w:rsidRPr="00413596" w:rsidRDefault="00BB6C38" w:rsidP="00413596">
      <w:pPr>
        <w:pStyle w:val="a3"/>
        <w:spacing w:line="360" w:lineRule="auto"/>
        <w:ind w:firstLine="709"/>
        <w:jc w:val="both"/>
        <w:rPr>
          <w:szCs w:val="28"/>
        </w:rPr>
      </w:pPr>
      <w:r w:rsidRPr="00413596">
        <w:rPr>
          <w:szCs w:val="28"/>
        </w:rPr>
        <w:t>Противоречия, охватывающие общество в целом, являются внешними по отношению к противоречиям социализации и воспитательного процесса.</w:t>
      </w:r>
    </w:p>
    <w:p w:rsidR="00BB6C38" w:rsidRPr="00413596" w:rsidRDefault="00BB6C38" w:rsidP="00413596">
      <w:pPr>
        <w:pStyle w:val="a3"/>
        <w:spacing w:line="360" w:lineRule="auto"/>
        <w:ind w:firstLine="709"/>
        <w:jc w:val="both"/>
        <w:rPr>
          <w:szCs w:val="28"/>
        </w:rPr>
      </w:pPr>
      <w:r w:rsidRPr="00413596">
        <w:rPr>
          <w:szCs w:val="28"/>
        </w:rPr>
        <w:t>В числе последних необходимо определить основное противоречие, оно является глубинным и выражает сущность процесса социализации, воспитания человека. Разрешение основного противоречия непосредственно влияет на социализацию, воспитание, социальные роли и статусы личности, на разрешение других противоречий, характерных для этого процесса. Такое противоречие может быть разрешено лишь тогда, когда процесс социализации, воспитания перейдёт в качественно новое состояние.</w:t>
      </w:r>
    </w:p>
    <w:p w:rsidR="00BB6C38" w:rsidRPr="00413596" w:rsidRDefault="00BB6C38" w:rsidP="00413596">
      <w:pPr>
        <w:pStyle w:val="a3"/>
        <w:spacing w:line="360" w:lineRule="auto"/>
        <w:ind w:firstLine="709"/>
        <w:jc w:val="both"/>
        <w:rPr>
          <w:szCs w:val="28"/>
        </w:rPr>
      </w:pPr>
      <w:r w:rsidRPr="00413596">
        <w:rPr>
          <w:szCs w:val="28"/>
        </w:rPr>
        <w:t>Основное противоречие в сфере социализации и воспитания молодёжи – это противоречие между объективно усложняющимися общественными отношениями, всё возрастающими требованиями, предъявляемые обществом к социализации и подрастающему поколению, и недостаточно использующимися социально-экономическими, идеологическими, политико-воспитательными средствами воздействия на человека. [8]</w:t>
      </w:r>
    </w:p>
    <w:p w:rsidR="00BB6C38" w:rsidRPr="00413596" w:rsidRDefault="00BB6C38" w:rsidP="00413596">
      <w:pPr>
        <w:pStyle w:val="a3"/>
        <w:spacing w:line="360" w:lineRule="auto"/>
        <w:ind w:firstLine="709"/>
        <w:jc w:val="both"/>
        <w:rPr>
          <w:szCs w:val="28"/>
        </w:rPr>
      </w:pPr>
      <w:r w:rsidRPr="00413596">
        <w:rPr>
          <w:szCs w:val="28"/>
        </w:rPr>
        <w:t>Своевременность разрешения основного и других противоречий в сфере социализации и воспитания личности обусловливает характер совершенствования процесса развития личности, а преодоление противоречий означает зарождение новых противоречий. Следовательно, противоречия – есть источник формирования, развития личности.</w:t>
      </w:r>
    </w:p>
    <w:p w:rsidR="00BB6C38" w:rsidRPr="00413596" w:rsidRDefault="00BB6C38" w:rsidP="00413596">
      <w:pPr>
        <w:pStyle w:val="a3"/>
        <w:spacing w:line="360" w:lineRule="auto"/>
        <w:ind w:firstLine="709"/>
        <w:jc w:val="both"/>
        <w:rPr>
          <w:szCs w:val="28"/>
        </w:rPr>
      </w:pPr>
      <w:r w:rsidRPr="00413596">
        <w:rPr>
          <w:szCs w:val="28"/>
        </w:rPr>
        <w:t>Общественно-экономические и политические преобразования, происходящие в России, оказывают влияние на обострение противоречий в обществе, в том числе и в системе управления процессами воспитания.</w:t>
      </w:r>
    </w:p>
    <w:p w:rsidR="00BB6C38" w:rsidRPr="00413596" w:rsidRDefault="00BB6C38" w:rsidP="00413596">
      <w:pPr>
        <w:pStyle w:val="a3"/>
        <w:spacing w:line="360" w:lineRule="auto"/>
        <w:ind w:firstLine="709"/>
        <w:jc w:val="both"/>
        <w:rPr>
          <w:szCs w:val="28"/>
        </w:rPr>
      </w:pPr>
      <w:r w:rsidRPr="00413596">
        <w:rPr>
          <w:szCs w:val="28"/>
        </w:rPr>
        <w:t xml:space="preserve">В этой системе усугубляются </w:t>
      </w:r>
      <w:r w:rsidR="00C67D5E" w:rsidRPr="00413596">
        <w:rPr>
          <w:szCs w:val="28"/>
        </w:rPr>
        <w:t>следующие противоречия</w:t>
      </w:r>
      <w:r w:rsidR="00C67D5E" w:rsidRPr="00413596">
        <w:rPr>
          <w:szCs w:val="28"/>
          <w:u w:val="single"/>
        </w:rPr>
        <w:t>:</w:t>
      </w:r>
    </w:p>
    <w:p w:rsidR="00BB6C38" w:rsidRPr="00413596" w:rsidRDefault="00BB6C38" w:rsidP="00413596">
      <w:pPr>
        <w:pStyle w:val="a3"/>
        <w:numPr>
          <w:ilvl w:val="0"/>
          <w:numId w:val="1"/>
        </w:numPr>
        <w:tabs>
          <w:tab w:val="clear" w:pos="360"/>
          <w:tab w:val="left" w:pos="912"/>
        </w:tabs>
        <w:spacing w:line="360" w:lineRule="auto"/>
        <w:ind w:left="0" w:firstLine="709"/>
        <w:jc w:val="both"/>
        <w:rPr>
          <w:szCs w:val="28"/>
        </w:rPr>
      </w:pPr>
      <w:r w:rsidRPr="00413596">
        <w:rPr>
          <w:szCs w:val="28"/>
        </w:rPr>
        <w:t>Противоречие между стремлением видеть российское общество процветающим, с современной рыночной экономикой, гражданским обществом и тем состоянием России, в котором она, с точки зрения большинства молодёжи, находится. Это – полуразвалившаяся экономика, коррумпированность властей, нищенское существование большинства молодых людей, нарастание криминального беспредела и т. д.</w:t>
      </w:r>
    </w:p>
    <w:p w:rsidR="00BB6C38" w:rsidRPr="00413596" w:rsidRDefault="00BB6C38" w:rsidP="00413596">
      <w:pPr>
        <w:pStyle w:val="a3"/>
        <w:numPr>
          <w:ilvl w:val="0"/>
          <w:numId w:val="1"/>
        </w:numPr>
        <w:tabs>
          <w:tab w:val="clear" w:pos="360"/>
          <w:tab w:val="left" w:pos="912"/>
        </w:tabs>
        <w:spacing w:line="360" w:lineRule="auto"/>
        <w:ind w:left="0" w:firstLine="709"/>
        <w:jc w:val="both"/>
        <w:rPr>
          <w:szCs w:val="28"/>
        </w:rPr>
      </w:pPr>
      <w:r w:rsidRPr="00413596">
        <w:rPr>
          <w:szCs w:val="28"/>
        </w:rPr>
        <w:t>Противоречие между оставшимися административными методами воспитания и управления и стремлением молодёжи к демократическим, гуманистическим формам жизнедеятельности, к самостоятельности, к самоуправлению. Догматизм и шаблоны в преподавании, оторванность его от действительности, бесконфликтность и прямолинейность некоторых учебных курсов, особенно гуманитарного цикла, их претензии на истину в последней инстанции формируют у молодёжи облегчённое представление о модернизации российского общества, собственности, политике и власти, мере труда, и потребления, настоящих и мнимых ценностях. Учителя оказались неподготовленными к новым условиям организации учебно-воспитательного процесса. Социологические исследования показывают, что они в преподавании пользуются авторитарными методами.</w:t>
      </w:r>
    </w:p>
    <w:p w:rsidR="00BB6C38" w:rsidRPr="00413596" w:rsidRDefault="00BB6C38" w:rsidP="00413596">
      <w:pPr>
        <w:pStyle w:val="a3"/>
        <w:numPr>
          <w:ilvl w:val="0"/>
          <w:numId w:val="1"/>
        </w:numPr>
        <w:tabs>
          <w:tab w:val="clear" w:pos="360"/>
          <w:tab w:val="left" w:pos="912"/>
        </w:tabs>
        <w:spacing w:line="360" w:lineRule="auto"/>
        <w:ind w:left="0" w:firstLine="709"/>
        <w:jc w:val="both"/>
        <w:rPr>
          <w:szCs w:val="28"/>
        </w:rPr>
      </w:pPr>
      <w:r w:rsidRPr="00413596">
        <w:rPr>
          <w:szCs w:val="28"/>
        </w:rPr>
        <w:t>Противоречие между объективной необходимостью реформы системы образования и воспитания и возможностями государства обеспечить её ресурсами, средствами.</w:t>
      </w:r>
    </w:p>
    <w:p w:rsidR="00BB6C38" w:rsidRPr="00413596" w:rsidRDefault="00BB6C38" w:rsidP="00413596">
      <w:pPr>
        <w:pStyle w:val="a3"/>
        <w:numPr>
          <w:ilvl w:val="0"/>
          <w:numId w:val="1"/>
        </w:numPr>
        <w:tabs>
          <w:tab w:val="clear" w:pos="360"/>
          <w:tab w:val="left" w:pos="912"/>
        </w:tabs>
        <w:spacing w:line="360" w:lineRule="auto"/>
        <w:ind w:left="0" w:firstLine="709"/>
        <w:jc w:val="both"/>
        <w:rPr>
          <w:szCs w:val="28"/>
        </w:rPr>
      </w:pPr>
      <w:r w:rsidRPr="00413596">
        <w:rPr>
          <w:szCs w:val="28"/>
        </w:rPr>
        <w:t>Противоречие между старыми ценностями общества, с которыми, молодые люди ещё не успели расстаться, и новыми, которые они ещё не успели освоить. Молодёжь отрицательно относится к коммунизму и социализму как ценностям старого общества и в то же время настороженно воспринимает индивидуализм, приветствует ценность рынка, частой собственности, свободы, демократии, религии, церкви.</w:t>
      </w:r>
    </w:p>
    <w:p w:rsidR="00BB6C38" w:rsidRPr="00413596" w:rsidRDefault="00BB6C38" w:rsidP="00413596">
      <w:pPr>
        <w:pStyle w:val="a3"/>
        <w:numPr>
          <w:ilvl w:val="0"/>
          <w:numId w:val="1"/>
        </w:numPr>
        <w:tabs>
          <w:tab w:val="clear" w:pos="360"/>
          <w:tab w:val="left" w:pos="912"/>
        </w:tabs>
        <w:spacing w:line="360" w:lineRule="auto"/>
        <w:ind w:left="0" w:firstLine="709"/>
        <w:jc w:val="both"/>
        <w:rPr>
          <w:szCs w:val="28"/>
        </w:rPr>
      </w:pPr>
      <w:r w:rsidRPr="00413596">
        <w:rPr>
          <w:szCs w:val="28"/>
        </w:rPr>
        <w:t>Противоречие между нарождающимся новым производством, рыночными отношениями и невостребованным инновационным инвестиционным потенциалом молодёжи. Ныне в стране отчётливо проявляется отчуждение молодёжи от производительного труда, для многих молодых людей труд утратил смысл как средство самореализации, самоутверждения. Вместе с тем реалии жизни (безработица, неплатежи, задержки заработной платы и т. п.) стимулируют определённую часть молодёжи к пересмотру традиционных взглядов, побуждают к добросовестному труду, приобретению новых профессий, к учёбе.</w:t>
      </w:r>
    </w:p>
    <w:p w:rsidR="00BB6C38" w:rsidRPr="00413596" w:rsidRDefault="00BB6C38" w:rsidP="00413596">
      <w:pPr>
        <w:pStyle w:val="a3"/>
        <w:numPr>
          <w:ilvl w:val="0"/>
          <w:numId w:val="1"/>
        </w:numPr>
        <w:tabs>
          <w:tab w:val="clear" w:pos="360"/>
          <w:tab w:val="left" w:pos="912"/>
        </w:tabs>
        <w:spacing w:line="360" w:lineRule="auto"/>
        <w:ind w:left="0" w:firstLine="709"/>
        <w:jc w:val="both"/>
        <w:rPr>
          <w:szCs w:val="28"/>
        </w:rPr>
      </w:pPr>
      <w:r w:rsidRPr="00413596">
        <w:rPr>
          <w:szCs w:val="28"/>
        </w:rPr>
        <w:t>Противоречие между потребностями молодёжи в повышении своего благосостояния и возможностями российского общества удовлетворить таковые потребностями.</w:t>
      </w:r>
    </w:p>
    <w:p w:rsidR="00BB6C38" w:rsidRPr="00413596" w:rsidRDefault="00BB6C38" w:rsidP="00413596">
      <w:pPr>
        <w:pStyle w:val="a3"/>
        <w:numPr>
          <w:ilvl w:val="0"/>
          <w:numId w:val="1"/>
        </w:numPr>
        <w:tabs>
          <w:tab w:val="clear" w:pos="360"/>
          <w:tab w:val="left" w:pos="912"/>
        </w:tabs>
        <w:spacing w:line="360" w:lineRule="auto"/>
        <w:ind w:left="0" w:firstLine="709"/>
        <w:jc w:val="both"/>
        <w:rPr>
          <w:szCs w:val="28"/>
        </w:rPr>
      </w:pPr>
      <w:r w:rsidRPr="00413596">
        <w:rPr>
          <w:szCs w:val="28"/>
        </w:rPr>
        <w:t>Противоречие между представлениями о социальной справедливости, социальном равенстве и бурно растущей социальной и имущественной дифференциации населения, в том числе молодёжи.</w:t>
      </w:r>
    </w:p>
    <w:p w:rsidR="00BB6C38" w:rsidRPr="00413596" w:rsidRDefault="00BB6C38" w:rsidP="00413596">
      <w:pPr>
        <w:pStyle w:val="a3"/>
        <w:numPr>
          <w:ilvl w:val="0"/>
          <w:numId w:val="1"/>
        </w:numPr>
        <w:tabs>
          <w:tab w:val="clear" w:pos="360"/>
          <w:tab w:val="left" w:pos="912"/>
        </w:tabs>
        <w:spacing w:line="360" w:lineRule="auto"/>
        <w:ind w:left="0" w:firstLine="709"/>
        <w:jc w:val="both"/>
        <w:rPr>
          <w:szCs w:val="28"/>
        </w:rPr>
      </w:pPr>
      <w:r w:rsidRPr="00413596">
        <w:rPr>
          <w:szCs w:val="28"/>
        </w:rPr>
        <w:t>Противоречие между формированием в России новой политической системы и непоследовательностью осуществления политического курса на демократизацию. В России ныне наблюдается политическая усталость, апатия молодёжи от безрезультатных политических дискуссий, обещаний и т. п. Это – следствие ответной реакции молодёжи на безразличие государства и общества к её проблемам. Вместе с тем, в обществе утверждается политический плюрализм в создании новых молодёжных структур.</w:t>
      </w:r>
    </w:p>
    <w:p w:rsidR="00BB6C38" w:rsidRPr="00413596" w:rsidRDefault="00BB6C38" w:rsidP="00413596">
      <w:pPr>
        <w:pStyle w:val="a3"/>
        <w:numPr>
          <w:ilvl w:val="0"/>
          <w:numId w:val="1"/>
        </w:numPr>
        <w:tabs>
          <w:tab w:val="clear" w:pos="360"/>
          <w:tab w:val="left" w:pos="912"/>
        </w:tabs>
        <w:spacing w:line="360" w:lineRule="auto"/>
        <w:ind w:left="0" w:firstLine="709"/>
        <w:jc w:val="both"/>
        <w:rPr>
          <w:szCs w:val="28"/>
        </w:rPr>
      </w:pPr>
      <w:r w:rsidRPr="00413596">
        <w:rPr>
          <w:szCs w:val="28"/>
        </w:rPr>
        <w:t>Противоречие между декларируемым строительством правового социального государства и правовой, социальной незащищённостью молодёжи, в том числе детей. В стране чётко обозначились обнищание молодёжи, снижение рождаемости, рост числа разводов, показателей сиротства и детской заболеваемости, смертности. Лишь 14% детей сегодня практически здоровы, 35% страдают хроническими заболеваниями. Вырос уровень подростковой преступности (каждое десятое преступление совершается несовершеннолетними), наркомании, токсикомании, которые в 1,5 – 2 раза растут быстрее, чем среди взрослых. [</w:t>
      </w:r>
      <w:r w:rsidRPr="00413596">
        <w:rPr>
          <w:szCs w:val="28"/>
          <w:lang w:val="en-US"/>
        </w:rPr>
        <w:t>6]</w:t>
      </w:r>
    </w:p>
    <w:p w:rsidR="00BB6C38" w:rsidRPr="00413596" w:rsidRDefault="00BB6C38" w:rsidP="00413596">
      <w:pPr>
        <w:pStyle w:val="a3"/>
        <w:spacing w:line="360" w:lineRule="auto"/>
        <w:ind w:firstLine="709"/>
        <w:jc w:val="both"/>
        <w:rPr>
          <w:szCs w:val="28"/>
        </w:rPr>
      </w:pPr>
      <w:r w:rsidRPr="00413596">
        <w:rPr>
          <w:szCs w:val="28"/>
        </w:rPr>
        <w:t>Новая социально-политическая, информационная обстановка в России открывает и новые возможности работы с молодёжью. Система управления процессами воспитания может стать достаточно эффективной. Но для этого необходимы следующие условия:</w:t>
      </w:r>
    </w:p>
    <w:p w:rsidR="00BB6C38" w:rsidRPr="00413596" w:rsidRDefault="00BB6C38" w:rsidP="00413596">
      <w:pPr>
        <w:pStyle w:val="a3"/>
        <w:numPr>
          <w:ilvl w:val="0"/>
          <w:numId w:val="2"/>
        </w:numPr>
        <w:tabs>
          <w:tab w:val="clear" w:pos="360"/>
          <w:tab w:val="left" w:pos="855"/>
        </w:tabs>
        <w:spacing w:line="360" w:lineRule="auto"/>
        <w:ind w:left="0" w:firstLine="709"/>
        <w:jc w:val="both"/>
        <w:rPr>
          <w:szCs w:val="28"/>
        </w:rPr>
      </w:pPr>
      <w:r w:rsidRPr="00413596">
        <w:rPr>
          <w:szCs w:val="28"/>
        </w:rPr>
        <w:t>объективный учет особенностей предшествующего и современного состояния процессов воспитания, менталитет и поведенческие характеристики молодёжи и другие факторы, формирующиеся в период реформ;</w:t>
      </w:r>
    </w:p>
    <w:p w:rsidR="00BB6C38" w:rsidRPr="00413596" w:rsidRDefault="00BB6C38" w:rsidP="00413596">
      <w:pPr>
        <w:pStyle w:val="a3"/>
        <w:numPr>
          <w:ilvl w:val="0"/>
          <w:numId w:val="2"/>
        </w:numPr>
        <w:tabs>
          <w:tab w:val="clear" w:pos="360"/>
          <w:tab w:val="left" w:pos="855"/>
        </w:tabs>
        <w:spacing w:line="360" w:lineRule="auto"/>
        <w:ind w:left="0" w:firstLine="709"/>
        <w:jc w:val="both"/>
        <w:rPr>
          <w:szCs w:val="28"/>
        </w:rPr>
      </w:pPr>
      <w:r w:rsidRPr="00413596">
        <w:rPr>
          <w:szCs w:val="28"/>
        </w:rPr>
        <w:t>в её основу должны быть положены принципы демократического общества, а также механизмы оптимального сочетания управления и само управления;</w:t>
      </w:r>
    </w:p>
    <w:p w:rsidR="00BB6C38" w:rsidRPr="00413596" w:rsidRDefault="00BB6C38" w:rsidP="00413596">
      <w:pPr>
        <w:pStyle w:val="a3"/>
        <w:numPr>
          <w:ilvl w:val="0"/>
          <w:numId w:val="2"/>
        </w:numPr>
        <w:tabs>
          <w:tab w:val="clear" w:pos="360"/>
          <w:tab w:val="left" w:pos="855"/>
        </w:tabs>
        <w:spacing w:line="360" w:lineRule="auto"/>
        <w:ind w:left="0" w:firstLine="709"/>
        <w:jc w:val="both"/>
        <w:rPr>
          <w:szCs w:val="28"/>
        </w:rPr>
      </w:pPr>
      <w:r w:rsidRPr="00413596">
        <w:rPr>
          <w:szCs w:val="28"/>
        </w:rPr>
        <w:t>своевременно блокировать и устранять факторы, тормозящие реализацию процессов социализации и воспитания молодёжи;</w:t>
      </w:r>
    </w:p>
    <w:p w:rsidR="00BB6C38" w:rsidRPr="00413596" w:rsidRDefault="00BB6C38" w:rsidP="00413596">
      <w:pPr>
        <w:pStyle w:val="a3"/>
        <w:numPr>
          <w:ilvl w:val="0"/>
          <w:numId w:val="2"/>
        </w:numPr>
        <w:tabs>
          <w:tab w:val="clear" w:pos="360"/>
          <w:tab w:val="left" w:pos="855"/>
        </w:tabs>
        <w:spacing w:line="360" w:lineRule="auto"/>
        <w:ind w:left="0" w:firstLine="709"/>
        <w:jc w:val="both"/>
        <w:rPr>
          <w:szCs w:val="28"/>
        </w:rPr>
      </w:pPr>
      <w:r w:rsidRPr="00413596">
        <w:rPr>
          <w:szCs w:val="28"/>
        </w:rPr>
        <w:t>иметь научно обоснованную государственную молодёжную политику и эффективные механизмы её реализации. [8]</w:t>
      </w:r>
    </w:p>
    <w:p w:rsidR="00BB6C38" w:rsidRPr="00413596" w:rsidRDefault="00BB6C38" w:rsidP="00413596">
      <w:pPr>
        <w:pStyle w:val="a3"/>
        <w:spacing w:line="360" w:lineRule="auto"/>
        <w:ind w:firstLine="709"/>
        <w:jc w:val="both"/>
        <w:rPr>
          <w:szCs w:val="28"/>
        </w:rPr>
      </w:pPr>
      <w:r w:rsidRPr="00413596">
        <w:rPr>
          <w:szCs w:val="28"/>
        </w:rPr>
        <w:t>Разрешение противоречий может осуществляться в разнообразных формах и различными средствами. Главное заключается в том, чтобы личные интересы, потребности молодого человека не расходились с требованиями общества, с индивидуальными возможностями и способностями личности.</w:t>
      </w:r>
    </w:p>
    <w:p w:rsidR="00B9274B" w:rsidRPr="00413596" w:rsidRDefault="00B9274B" w:rsidP="00413596">
      <w:pPr>
        <w:spacing w:line="360" w:lineRule="auto"/>
        <w:ind w:firstLine="709"/>
        <w:jc w:val="both"/>
        <w:rPr>
          <w:sz w:val="28"/>
          <w:szCs w:val="28"/>
        </w:rPr>
      </w:pPr>
    </w:p>
    <w:p w:rsidR="00BB6C38" w:rsidRPr="00413596" w:rsidRDefault="00B619B9" w:rsidP="00413596">
      <w:pPr>
        <w:spacing w:line="360" w:lineRule="auto"/>
        <w:ind w:firstLine="709"/>
        <w:jc w:val="both"/>
        <w:rPr>
          <w:b/>
          <w:sz w:val="28"/>
          <w:szCs w:val="28"/>
        </w:rPr>
      </w:pPr>
      <w:r>
        <w:rPr>
          <w:b/>
          <w:sz w:val="28"/>
          <w:szCs w:val="28"/>
        </w:rPr>
        <w:br w:type="page"/>
      </w:r>
      <w:r w:rsidR="00BB6C38" w:rsidRPr="00413596">
        <w:rPr>
          <w:b/>
          <w:sz w:val="28"/>
          <w:szCs w:val="28"/>
        </w:rPr>
        <w:t xml:space="preserve">ГЛАВА </w:t>
      </w:r>
      <w:r w:rsidR="00BB6C38" w:rsidRPr="00413596">
        <w:rPr>
          <w:b/>
          <w:sz w:val="28"/>
          <w:szCs w:val="28"/>
          <w:lang w:val="en-US"/>
        </w:rPr>
        <w:t>II</w:t>
      </w:r>
      <w:r w:rsidR="00BB6C38" w:rsidRPr="00413596">
        <w:rPr>
          <w:b/>
          <w:sz w:val="28"/>
          <w:szCs w:val="28"/>
        </w:rPr>
        <w:t>. ПРИНЦИПЫ ВОСПИТАНИЯ</w:t>
      </w:r>
    </w:p>
    <w:p w:rsidR="00B9274B" w:rsidRPr="00413596" w:rsidRDefault="00B9274B" w:rsidP="00413596">
      <w:pPr>
        <w:spacing w:line="360" w:lineRule="auto"/>
        <w:ind w:firstLine="709"/>
        <w:jc w:val="both"/>
        <w:rPr>
          <w:b/>
          <w:sz w:val="28"/>
          <w:szCs w:val="28"/>
        </w:rPr>
      </w:pPr>
    </w:p>
    <w:p w:rsidR="00BB6C38" w:rsidRPr="00413596" w:rsidRDefault="00B619B9" w:rsidP="00413596">
      <w:pPr>
        <w:spacing w:line="360" w:lineRule="auto"/>
        <w:ind w:firstLine="709"/>
        <w:jc w:val="both"/>
        <w:rPr>
          <w:b/>
          <w:sz w:val="28"/>
          <w:szCs w:val="28"/>
        </w:rPr>
      </w:pPr>
      <w:r>
        <w:rPr>
          <w:b/>
          <w:sz w:val="28"/>
          <w:szCs w:val="28"/>
        </w:rPr>
        <w:t>2.1</w:t>
      </w:r>
      <w:r w:rsidR="00BB6C38" w:rsidRPr="00413596">
        <w:rPr>
          <w:b/>
          <w:sz w:val="28"/>
          <w:szCs w:val="28"/>
        </w:rPr>
        <w:t xml:space="preserve"> Специфика принципов воспитания</w:t>
      </w:r>
    </w:p>
    <w:p w:rsidR="00B9274B" w:rsidRPr="00413596" w:rsidRDefault="00B9274B" w:rsidP="00413596">
      <w:pPr>
        <w:spacing w:line="360" w:lineRule="auto"/>
        <w:ind w:firstLine="709"/>
        <w:jc w:val="both"/>
        <w:rPr>
          <w:b/>
          <w:sz w:val="28"/>
          <w:szCs w:val="28"/>
        </w:rPr>
      </w:pPr>
    </w:p>
    <w:p w:rsidR="00BB6C38" w:rsidRPr="00413596" w:rsidRDefault="00BB6C38" w:rsidP="00413596">
      <w:pPr>
        <w:pStyle w:val="HTML"/>
        <w:spacing w:line="360" w:lineRule="auto"/>
        <w:ind w:firstLine="709"/>
        <w:jc w:val="both"/>
        <w:rPr>
          <w:rFonts w:ascii="Times New Roman" w:hAnsi="Times New Roman" w:cs="Times New Roman"/>
          <w:sz w:val="28"/>
          <w:szCs w:val="28"/>
        </w:rPr>
      </w:pPr>
      <w:r w:rsidRPr="00413596">
        <w:rPr>
          <w:rFonts w:ascii="Times New Roman" w:hAnsi="Times New Roman" w:cs="Times New Roman"/>
          <w:sz w:val="28"/>
          <w:szCs w:val="28"/>
        </w:rPr>
        <w:t>Охарактеризуем вначале требования, предъявляемые к  принципам воспитания:</w:t>
      </w:r>
    </w:p>
    <w:p w:rsidR="00BB6C38" w:rsidRPr="00413596" w:rsidRDefault="00BB6C38" w:rsidP="00413596">
      <w:pPr>
        <w:pStyle w:val="HTML"/>
        <w:spacing w:line="360" w:lineRule="auto"/>
        <w:ind w:firstLine="709"/>
        <w:jc w:val="both"/>
        <w:rPr>
          <w:rFonts w:ascii="Times New Roman" w:hAnsi="Times New Roman" w:cs="Times New Roman"/>
          <w:sz w:val="28"/>
          <w:szCs w:val="28"/>
        </w:rPr>
      </w:pPr>
      <w:r w:rsidRPr="00413596">
        <w:rPr>
          <w:rFonts w:ascii="Times New Roman" w:hAnsi="Times New Roman" w:cs="Times New Roman"/>
          <w:sz w:val="28"/>
          <w:szCs w:val="28"/>
        </w:rPr>
        <w:t>1. Обяза</w:t>
      </w:r>
      <w:r w:rsidR="00C67D5E" w:rsidRPr="00413596">
        <w:rPr>
          <w:rFonts w:ascii="Times New Roman" w:hAnsi="Times New Roman" w:cs="Times New Roman"/>
          <w:sz w:val="28"/>
          <w:szCs w:val="28"/>
        </w:rPr>
        <w:t>тельность. Принципы воспитания -</w:t>
      </w:r>
      <w:r w:rsidRPr="00413596">
        <w:rPr>
          <w:rFonts w:ascii="Times New Roman" w:hAnsi="Times New Roman" w:cs="Times New Roman"/>
          <w:sz w:val="28"/>
          <w:szCs w:val="28"/>
        </w:rPr>
        <w:t xml:space="preserve"> это не совет не рекомендация; они требуют обязательного и полного воплощения в практику. Грубое и систематическое нарушение принципов, игнорирование их требований не просто снижают эффективность воспитательного процесса, но подрывают его основы. Воспитатель, нарушающий требования принципов, устраняется от руководства этим процессом, а за грубое и умышленное нарушение некоторых из них, как, например, принципов гуманизма, уважения к личности, может быть привлечен даже к судебному преследованию.</w:t>
      </w:r>
    </w:p>
    <w:p w:rsidR="00BB6C38" w:rsidRPr="00413596" w:rsidRDefault="00BB6C38" w:rsidP="00413596">
      <w:pPr>
        <w:pStyle w:val="HTML"/>
        <w:spacing w:line="360" w:lineRule="auto"/>
        <w:ind w:firstLine="709"/>
        <w:jc w:val="both"/>
        <w:rPr>
          <w:rFonts w:ascii="Times New Roman" w:hAnsi="Times New Roman" w:cs="Times New Roman"/>
          <w:sz w:val="28"/>
          <w:szCs w:val="28"/>
        </w:rPr>
      </w:pPr>
      <w:r w:rsidRPr="00413596">
        <w:rPr>
          <w:rFonts w:ascii="Times New Roman" w:hAnsi="Times New Roman" w:cs="Times New Roman"/>
          <w:sz w:val="28"/>
          <w:szCs w:val="28"/>
        </w:rPr>
        <w:t>2. Комплексность. Принципы несут в себе требование комплексности, предполагающее их одновременное, а не поочередное, изолированное применение на всех этапах воспитательного процесса. Принципы используются не в цепочке, а фронтально и все сразу.</w:t>
      </w:r>
    </w:p>
    <w:p w:rsidR="00BB6C38" w:rsidRPr="00413596" w:rsidRDefault="00BB6C38" w:rsidP="00413596">
      <w:pPr>
        <w:pStyle w:val="HTML"/>
        <w:spacing w:line="360" w:lineRule="auto"/>
        <w:ind w:firstLine="709"/>
        <w:jc w:val="both"/>
        <w:rPr>
          <w:rFonts w:ascii="Times New Roman" w:hAnsi="Times New Roman" w:cs="Times New Roman"/>
          <w:sz w:val="28"/>
          <w:szCs w:val="28"/>
        </w:rPr>
      </w:pPr>
      <w:r w:rsidRPr="00413596">
        <w:rPr>
          <w:rFonts w:ascii="Times New Roman" w:hAnsi="Times New Roman" w:cs="Times New Roman"/>
          <w:sz w:val="28"/>
          <w:szCs w:val="28"/>
        </w:rPr>
        <w:t>3. Равнозначность. Принципы воспитания как общие фундаментальные положения равнозначны» среди них нет главных и второстепенных, таких, что требуют реализации в первую очередь, и таких, осуществление которых можно отложить на завтра. Одинаковое внимание ко всем принципам предотвращает возможные нарушения течения воспитательного процесса. [6]</w:t>
      </w:r>
    </w:p>
    <w:p w:rsidR="00BB6C38" w:rsidRPr="00413596" w:rsidRDefault="00BB6C38" w:rsidP="00413596">
      <w:pPr>
        <w:pStyle w:val="HTML"/>
        <w:spacing w:line="360" w:lineRule="auto"/>
        <w:ind w:firstLine="709"/>
        <w:jc w:val="both"/>
        <w:rPr>
          <w:rFonts w:ascii="Times New Roman" w:hAnsi="Times New Roman" w:cs="Times New Roman"/>
          <w:sz w:val="28"/>
          <w:szCs w:val="28"/>
        </w:rPr>
      </w:pPr>
      <w:r w:rsidRPr="00413596">
        <w:rPr>
          <w:rFonts w:ascii="Times New Roman" w:hAnsi="Times New Roman" w:cs="Times New Roman"/>
          <w:sz w:val="28"/>
          <w:szCs w:val="28"/>
        </w:rPr>
        <w:t>В то</w:t>
      </w:r>
      <w:r w:rsidR="007A105D" w:rsidRPr="00413596">
        <w:rPr>
          <w:rFonts w:ascii="Times New Roman" w:hAnsi="Times New Roman" w:cs="Times New Roman"/>
          <w:sz w:val="28"/>
          <w:szCs w:val="28"/>
        </w:rPr>
        <w:t xml:space="preserve"> же время принципы воспитания - </w:t>
      </w:r>
      <w:r w:rsidRPr="00413596">
        <w:rPr>
          <w:rFonts w:ascii="Times New Roman" w:hAnsi="Times New Roman" w:cs="Times New Roman"/>
          <w:sz w:val="28"/>
          <w:szCs w:val="28"/>
        </w:rPr>
        <w:t>это не готовые рецепты, а тем более не универсальные правила, руководствуясь которыми воспитатели могли бы автоматически достигать высоких результатов. Они не заменяют ни специальных знаний, ни опыта, ни мастерства воспитателя. Хотя требования принципов одинаковы для всех, их практическая реализация личностно обусловлена.</w:t>
      </w:r>
    </w:p>
    <w:p w:rsidR="00BB6C38" w:rsidRPr="00413596" w:rsidRDefault="00BB6C38" w:rsidP="00413596">
      <w:pPr>
        <w:pStyle w:val="HTML"/>
        <w:spacing w:line="360" w:lineRule="auto"/>
        <w:ind w:firstLine="709"/>
        <w:jc w:val="both"/>
        <w:rPr>
          <w:rFonts w:ascii="Times New Roman" w:hAnsi="Times New Roman" w:cs="Times New Roman"/>
          <w:sz w:val="28"/>
          <w:szCs w:val="28"/>
        </w:rPr>
      </w:pPr>
      <w:r w:rsidRPr="00413596">
        <w:rPr>
          <w:rFonts w:ascii="Times New Roman" w:hAnsi="Times New Roman" w:cs="Times New Roman"/>
          <w:sz w:val="28"/>
          <w:szCs w:val="28"/>
        </w:rPr>
        <w:t>Принципы, на которые опирается воспитательный процесс, составляют систему.</w:t>
      </w:r>
    </w:p>
    <w:p w:rsidR="00BB6C38" w:rsidRPr="00413596" w:rsidRDefault="00BB6C38" w:rsidP="00413596">
      <w:pPr>
        <w:pStyle w:val="HTML"/>
        <w:spacing w:line="360" w:lineRule="auto"/>
        <w:ind w:firstLine="709"/>
        <w:jc w:val="both"/>
        <w:rPr>
          <w:rFonts w:ascii="Times New Roman" w:hAnsi="Times New Roman" w:cs="Times New Roman"/>
          <w:sz w:val="28"/>
          <w:szCs w:val="28"/>
        </w:rPr>
      </w:pPr>
      <w:r w:rsidRPr="00413596">
        <w:rPr>
          <w:rFonts w:ascii="Times New Roman" w:hAnsi="Times New Roman" w:cs="Times New Roman"/>
          <w:sz w:val="28"/>
          <w:szCs w:val="28"/>
        </w:rPr>
        <w:t>Существует и существовало много систем воспитания. И естественно, характер, отдельные требования принципов, а иногда и сами принципы не могут оставаться в них неизменными. Современная отечественная система воспитания руководствуется следующими принципами:</w:t>
      </w:r>
    </w:p>
    <w:p w:rsidR="00BB6C38" w:rsidRPr="00413596" w:rsidRDefault="00BB6C38" w:rsidP="00413596">
      <w:pPr>
        <w:pStyle w:val="HTML"/>
        <w:spacing w:line="360" w:lineRule="auto"/>
        <w:ind w:firstLine="709"/>
        <w:jc w:val="both"/>
        <w:rPr>
          <w:rFonts w:ascii="Times New Roman" w:hAnsi="Times New Roman" w:cs="Times New Roman"/>
          <w:sz w:val="28"/>
          <w:szCs w:val="28"/>
        </w:rPr>
      </w:pPr>
      <w:r w:rsidRPr="00413596">
        <w:rPr>
          <w:rFonts w:ascii="Times New Roman" w:hAnsi="Times New Roman" w:cs="Times New Roman"/>
          <w:sz w:val="28"/>
          <w:szCs w:val="28"/>
        </w:rPr>
        <w:t>- общественная направленность воспитания;</w:t>
      </w:r>
    </w:p>
    <w:p w:rsidR="00BB6C38" w:rsidRPr="00413596" w:rsidRDefault="00BB6C38" w:rsidP="00413596">
      <w:pPr>
        <w:pStyle w:val="HTML"/>
        <w:spacing w:line="360" w:lineRule="auto"/>
        <w:ind w:firstLine="709"/>
        <w:jc w:val="both"/>
        <w:rPr>
          <w:rFonts w:ascii="Times New Roman" w:hAnsi="Times New Roman" w:cs="Times New Roman"/>
          <w:sz w:val="28"/>
          <w:szCs w:val="28"/>
        </w:rPr>
      </w:pPr>
      <w:r w:rsidRPr="00413596">
        <w:rPr>
          <w:rFonts w:ascii="Times New Roman" w:hAnsi="Times New Roman" w:cs="Times New Roman"/>
          <w:sz w:val="28"/>
          <w:szCs w:val="28"/>
        </w:rPr>
        <w:t>- связь воспитания с жизнью, трудом;</w:t>
      </w:r>
    </w:p>
    <w:p w:rsidR="00BB6C38" w:rsidRPr="00413596" w:rsidRDefault="00BB6C38" w:rsidP="00413596">
      <w:pPr>
        <w:pStyle w:val="HTML"/>
        <w:spacing w:line="360" w:lineRule="auto"/>
        <w:ind w:firstLine="709"/>
        <w:jc w:val="both"/>
        <w:rPr>
          <w:rFonts w:ascii="Times New Roman" w:hAnsi="Times New Roman" w:cs="Times New Roman"/>
          <w:sz w:val="28"/>
          <w:szCs w:val="28"/>
        </w:rPr>
      </w:pPr>
      <w:r w:rsidRPr="00413596">
        <w:rPr>
          <w:rFonts w:ascii="Times New Roman" w:hAnsi="Times New Roman" w:cs="Times New Roman"/>
          <w:sz w:val="28"/>
          <w:szCs w:val="28"/>
        </w:rPr>
        <w:t>- опора на положительное в воспитании;</w:t>
      </w:r>
    </w:p>
    <w:p w:rsidR="00BB6C38" w:rsidRPr="00413596" w:rsidRDefault="00BB6C38" w:rsidP="00413596">
      <w:pPr>
        <w:pStyle w:val="HTML"/>
        <w:spacing w:line="360" w:lineRule="auto"/>
        <w:ind w:firstLine="709"/>
        <w:jc w:val="both"/>
        <w:rPr>
          <w:rFonts w:ascii="Times New Roman" w:hAnsi="Times New Roman" w:cs="Times New Roman"/>
          <w:sz w:val="28"/>
          <w:szCs w:val="28"/>
        </w:rPr>
      </w:pPr>
      <w:r w:rsidRPr="00413596">
        <w:rPr>
          <w:rFonts w:ascii="Times New Roman" w:hAnsi="Times New Roman" w:cs="Times New Roman"/>
          <w:sz w:val="28"/>
          <w:szCs w:val="28"/>
        </w:rPr>
        <w:t>- гуманизация воспитания;</w:t>
      </w:r>
    </w:p>
    <w:p w:rsidR="00BB6C38" w:rsidRPr="00413596" w:rsidRDefault="00BB6C38" w:rsidP="00413596">
      <w:pPr>
        <w:pStyle w:val="HTML"/>
        <w:spacing w:line="360" w:lineRule="auto"/>
        <w:ind w:firstLine="709"/>
        <w:jc w:val="both"/>
        <w:rPr>
          <w:rFonts w:ascii="Times New Roman" w:hAnsi="Times New Roman" w:cs="Times New Roman"/>
          <w:sz w:val="28"/>
          <w:szCs w:val="28"/>
        </w:rPr>
      </w:pPr>
      <w:r w:rsidRPr="00413596">
        <w:rPr>
          <w:rFonts w:ascii="Times New Roman" w:hAnsi="Times New Roman" w:cs="Times New Roman"/>
          <w:sz w:val="28"/>
          <w:szCs w:val="28"/>
        </w:rPr>
        <w:t>- личностный подход;</w:t>
      </w:r>
    </w:p>
    <w:p w:rsidR="00BB6C38" w:rsidRPr="00413596" w:rsidRDefault="00BB6C38" w:rsidP="00413596">
      <w:pPr>
        <w:pStyle w:val="HTML"/>
        <w:spacing w:line="360" w:lineRule="auto"/>
        <w:ind w:firstLine="709"/>
        <w:jc w:val="both"/>
        <w:rPr>
          <w:rFonts w:ascii="Times New Roman" w:hAnsi="Times New Roman" w:cs="Times New Roman"/>
          <w:sz w:val="28"/>
          <w:szCs w:val="28"/>
        </w:rPr>
      </w:pPr>
      <w:r w:rsidRPr="00413596">
        <w:rPr>
          <w:rFonts w:ascii="Times New Roman" w:hAnsi="Times New Roman" w:cs="Times New Roman"/>
          <w:sz w:val="28"/>
          <w:szCs w:val="28"/>
        </w:rPr>
        <w:t>- единство воспитательных воздействий. [11]</w:t>
      </w:r>
    </w:p>
    <w:p w:rsidR="00B9274B" w:rsidRPr="00413596" w:rsidRDefault="00B9274B" w:rsidP="00413596">
      <w:pPr>
        <w:pStyle w:val="HTML"/>
        <w:spacing w:line="360" w:lineRule="auto"/>
        <w:ind w:firstLine="709"/>
        <w:jc w:val="both"/>
        <w:rPr>
          <w:rFonts w:ascii="Times New Roman" w:hAnsi="Times New Roman" w:cs="Times New Roman"/>
          <w:sz w:val="28"/>
          <w:szCs w:val="28"/>
        </w:rPr>
      </w:pPr>
    </w:p>
    <w:p w:rsidR="00BB6C38" w:rsidRPr="00413596" w:rsidRDefault="00B619B9" w:rsidP="00413596">
      <w:pPr>
        <w:pStyle w:val="HTML"/>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2.2</w:t>
      </w:r>
      <w:r w:rsidR="00BB6C38" w:rsidRPr="00413596">
        <w:rPr>
          <w:rFonts w:ascii="Times New Roman" w:hAnsi="Times New Roman" w:cs="Times New Roman"/>
          <w:b/>
          <w:sz w:val="28"/>
          <w:szCs w:val="28"/>
        </w:rPr>
        <w:t xml:space="preserve"> Общественная направленность воспитания</w:t>
      </w:r>
    </w:p>
    <w:p w:rsidR="00B9274B" w:rsidRPr="00413596" w:rsidRDefault="00B9274B" w:rsidP="00413596">
      <w:pPr>
        <w:pStyle w:val="HTML"/>
        <w:spacing w:line="360" w:lineRule="auto"/>
        <w:ind w:firstLine="709"/>
        <w:jc w:val="both"/>
        <w:rPr>
          <w:rFonts w:ascii="Times New Roman" w:hAnsi="Times New Roman" w:cs="Times New Roman"/>
          <w:b/>
          <w:sz w:val="28"/>
          <w:szCs w:val="28"/>
        </w:rPr>
      </w:pPr>
    </w:p>
    <w:p w:rsidR="00BB6C38" w:rsidRPr="00413596" w:rsidRDefault="00BB6C38" w:rsidP="00413596">
      <w:pPr>
        <w:pStyle w:val="HTML"/>
        <w:spacing w:line="360" w:lineRule="auto"/>
        <w:ind w:firstLine="709"/>
        <w:jc w:val="both"/>
        <w:rPr>
          <w:rFonts w:ascii="Times New Roman" w:hAnsi="Times New Roman" w:cs="Times New Roman"/>
          <w:sz w:val="28"/>
          <w:szCs w:val="28"/>
        </w:rPr>
      </w:pPr>
      <w:r w:rsidRPr="00413596">
        <w:rPr>
          <w:rFonts w:ascii="Times New Roman" w:hAnsi="Times New Roman" w:cs="Times New Roman"/>
          <w:sz w:val="28"/>
          <w:szCs w:val="28"/>
        </w:rPr>
        <w:t>Прогрессивные педагоги понимали воспитание как «общественный институт, призванный с нежного возраста готовить людей с помощью наставлений и примера, убеждением и принуждением к практической деятельности и к неуклонному изменению в жизни усвоенных правил» (Г. Сент-Джон). В различные времена содержание этого принципа менялось, приобретая то большую общественную, то государственную, личностную направленность. В отечественной педагогике также неоднократно изменялся. От общего принципиального положения — воспитание должно готовить человека к активной общественной и счастливой личной жизни — сохранилось мало. Опираясь на этот принцип, большинство воспитательных систем успешно проводят в жизнь идеологические установки, политические доктрины. Воспитание ориентировано на поддержку и упрочение государственного строя, его статусов, органов власти, формирование гражданских и остальных качеств на основе принятых и действующих в государстве идеологии, конституции, законов. Этот принцип требует подчинения всей деятельности педагога задачам воспитания подрастающего поколения в соответствии с государственной стратегией воспитания и направляет деятельность воспитателей на формирование социально необходимого типа личности. Как лицо, состоящее на службе у государства, воспитатель осуществляет государственный заказ в сфере воспитания. Если государственные и общественные интересы при этом совпадают, а также согласуются с личными интересами граждан, то требования принципа естественно вписываются в структуру целей и задач воспитания. При рассогласовании целей государства. общества и личности реализация принципа затрудняется, становится невозможной. У воспитателя недостает конкретного фактического материала для полноценного воспитания. Школа — не госучреждение, а социальный институт, общественно-государственная система, призванная удовлетворять образовательные запросы государства в той же мере, как общее   и личности. Нарушение этого взаимодействия приводит к застою школы. Школа как общественно-государственный» институт не может жить только на государственном дыхании, рано или поздно общество вновь должно прийти к ней на помощь. Должна быть преодолена отчуждённость общества от школы и школы от общества , изолированность школы от процессов, происходящих в общественной жизни, а также узость и корпоративность профессиональных педагогов. Педагоги должны осознавать себя не монополистами, а лишь уполномоченными народа в деле воспитания.</w:t>
      </w:r>
    </w:p>
    <w:p w:rsidR="00BB6C38" w:rsidRPr="00413596" w:rsidRDefault="00BB6C38" w:rsidP="00413596">
      <w:pPr>
        <w:pStyle w:val="HTML"/>
        <w:spacing w:line="360" w:lineRule="auto"/>
        <w:ind w:firstLine="709"/>
        <w:jc w:val="both"/>
        <w:rPr>
          <w:rFonts w:ascii="Times New Roman" w:hAnsi="Times New Roman" w:cs="Times New Roman"/>
          <w:sz w:val="28"/>
          <w:szCs w:val="28"/>
        </w:rPr>
      </w:pPr>
      <w:r w:rsidRPr="00413596">
        <w:rPr>
          <w:rFonts w:ascii="Times New Roman" w:hAnsi="Times New Roman" w:cs="Times New Roman"/>
          <w:sz w:val="28"/>
          <w:szCs w:val="28"/>
        </w:rPr>
        <w:t>Реализуя принцип общественной направленности воспитания, важно добиваться практически-мотивированного взаимодействия с воспитанниками. При этом следует избегать лозунговой педагогики, многословия, ибо воспитание осуществляется прежде всего в процессе (полезной деятельности, где складываются отношения между воспитанниками, накапливается ценный опыт поведения и общения. Однако, чтобы деятельность (трудовая, общественная, игровая, спортивная), к которой привлекаются воспитанники, имела воспитывающее значение, необходимо формировать у них общественно ценные мотивы деятельности. Если они высоконравственны, общественно значимы, то и деятельность, в процессе которой поступки совершаются, будет иметь большой воспитательный эффект. [8]</w:t>
      </w:r>
    </w:p>
    <w:p w:rsidR="00BB6C38" w:rsidRPr="00413596" w:rsidRDefault="00BB6C38" w:rsidP="00413596">
      <w:pPr>
        <w:pStyle w:val="HTML"/>
        <w:spacing w:line="360" w:lineRule="auto"/>
        <w:ind w:firstLine="709"/>
        <w:jc w:val="both"/>
        <w:rPr>
          <w:rFonts w:ascii="Times New Roman" w:hAnsi="Times New Roman" w:cs="Times New Roman"/>
          <w:sz w:val="28"/>
          <w:szCs w:val="28"/>
        </w:rPr>
      </w:pPr>
      <w:r w:rsidRPr="00413596">
        <w:rPr>
          <w:rFonts w:ascii="Times New Roman" w:hAnsi="Times New Roman" w:cs="Times New Roman"/>
          <w:sz w:val="28"/>
          <w:szCs w:val="28"/>
        </w:rPr>
        <w:t>В процессе выработки социальных качеств необходимо сочетать организацию разнообразной общественно-полезной деятельности с целенаправленным формированием сознания воспитанников посредством слова, нравственного просвещения. Словесное воздействие обязательно должно подкрепляться полезными   практическими   делами,   положительным социальным опытом в общении и совместной деятельности с другими людьми.</w:t>
      </w:r>
    </w:p>
    <w:p w:rsidR="00BB6C38" w:rsidRPr="00413596" w:rsidRDefault="00BB6C38" w:rsidP="00413596">
      <w:pPr>
        <w:pStyle w:val="HTML"/>
        <w:spacing w:line="360" w:lineRule="auto"/>
        <w:ind w:firstLine="709"/>
        <w:jc w:val="both"/>
        <w:rPr>
          <w:rFonts w:ascii="Times New Roman" w:hAnsi="Times New Roman" w:cs="Times New Roman"/>
          <w:sz w:val="28"/>
          <w:szCs w:val="28"/>
        </w:rPr>
      </w:pPr>
      <w:r w:rsidRPr="00413596">
        <w:rPr>
          <w:rFonts w:ascii="Times New Roman" w:hAnsi="Times New Roman" w:cs="Times New Roman"/>
          <w:sz w:val="28"/>
          <w:szCs w:val="28"/>
        </w:rPr>
        <w:t>На всех этапах формирования социальных качеств надо заботиться о соответствии преподносимых знаний возрасту и  развитию учеников. Уже в школе первой ступени дети  усваивают такие понятия, как «конституция», «власть», «авторитет», «закон», «ответственность», «правительство» и др., если их формирование осуществляется на конкретных примерах, тут же подтверждается практикой и закрепляется. Школа второй и третьей ступени закрепляет, развивает необходимые понятия, воспитывает убеждения, формирует гражданские качества, привлекая воспитанников к реальным социальным процессам.</w:t>
      </w:r>
    </w:p>
    <w:p w:rsidR="00BB6C38" w:rsidRPr="00413596" w:rsidRDefault="007A105D" w:rsidP="00413596">
      <w:pPr>
        <w:pStyle w:val="HTML"/>
        <w:spacing w:line="360" w:lineRule="auto"/>
        <w:ind w:firstLine="709"/>
        <w:jc w:val="both"/>
        <w:rPr>
          <w:rFonts w:ascii="Times New Roman" w:hAnsi="Times New Roman" w:cs="Times New Roman"/>
          <w:sz w:val="28"/>
          <w:szCs w:val="28"/>
        </w:rPr>
      </w:pPr>
      <w:r w:rsidRPr="00413596">
        <w:rPr>
          <w:rFonts w:ascii="Times New Roman" w:hAnsi="Times New Roman" w:cs="Times New Roman"/>
          <w:sz w:val="28"/>
          <w:szCs w:val="28"/>
        </w:rPr>
        <w:t>Актуальная задача -</w:t>
      </w:r>
      <w:r w:rsidR="00BB6C38" w:rsidRPr="00413596">
        <w:rPr>
          <w:rFonts w:ascii="Times New Roman" w:hAnsi="Times New Roman" w:cs="Times New Roman"/>
          <w:sz w:val="28"/>
          <w:szCs w:val="28"/>
        </w:rPr>
        <w:t xml:space="preserve"> преодоление в ближайшие годы апатии, инертности и социального отчуждения молодежи. Для чего воспитатели должны добиваться ускорения темпов социализации, которые в последние десятилетия снизились.</w:t>
      </w:r>
    </w:p>
    <w:p w:rsidR="007A105D" w:rsidRPr="00413596" w:rsidRDefault="007A105D" w:rsidP="00413596">
      <w:pPr>
        <w:pStyle w:val="HTML"/>
        <w:spacing w:line="360" w:lineRule="auto"/>
        <w:ind w:firstLine="709"/>
        <w:jc w:val="both"/>
        <w:rPr>
          <w:rFonts w:ascii="Times New Roman" w:hAnsi="Times New Roman" w:cs="Times New Roman"/>
          <w:sz w:val="28"/>
          <w:szCs w:val="28"/>
        </w:rPr>
      </w:pPr>
      <w:r w:rsidRPr="00413596">
        <w:rPr>
          <w:rFonts w:ascii="Times New Roman" w:hAnsi="Times New Roman" w:cs="Times New Roman"/>
          <w:sz w:val="28"/>
          <w:szCs w:val="28"/>
        </w:rPr>
        <w:t xml:space="preserve">Школа жизни - </w:t>
      </w:r>
      <w:r w:rsidR="00BB6C38" w:rsidRPr="00413596">
        <w:rPr>
          <w:rFonts w:ascii="Times New Roman" w:hAnsi="Times New Roman" w:cs="Times New Roman"/>
          <w:sz w:val="28"/>
          <w:szCs w:val="28"/>
        </w:rPr>
        <w:t>лучшая школа воспитания. Поэтому принцип связи воспитания с жизнью стал одним из основополагающих в подавляющем большинстве воспитательных систем. Он требует от воспитателей активной деятельности в двух главных направлениях:</w:t>
      </w:r>
    </w:p>
    <w:p w:rsidR="00BB6C38" w:rsidRPr="00413596" w:rsidRDefault="00BB6C38" w:rsidP="00413596">
      <w:pPr>
        <w:pStyle w:val="HTML"/>
        <w:spacing w:line="360" w:lineRule="auto"/>
        <w:ind w:firstLine="709"/>
        <w:jc w:val="both"/>
        <w:rPr>
          <w:rFonts w:ascii="Times New Roman" w:hAnsi="Times New Roman" w:cs="Times New Roman"/>
          <w:sz w:val="28"/>
          <w:szCs w:val="28"/>
        </w:rPr>
      </w:pPr>
      <w:r w:rsidRPr="00413596">
        <w:rPr>
          <w:rFonts w:ascii="Times New Roman" w:hAnsi="Times New Roman" w:cs="Times New Roman"/>
          <w:sz w:val="28"/>
          <w:szCs w:val="28"/>
        </w:rPr>
        <w:t>1) широкого и оперативного ознакомления воспитанников с общественной и трудовой жизнью людей, происходящими в ней переменами; 2) привлечения воспитанников к реальным жизненным отношениям, различным видам общественно полезной деятельности. [13]</w:t>
      </w:r>
    </w:p>
    <w:p w:rsidR="00B9274B" w:rsidRPr="00413596" w:rsidRDefault="00B9274B" w:rsidP="00413596">
      <w:pPr>
        <w:pStyle w:val="HTML"/>
        <w:spacing w:line="360" w:lineRule="auto"/>
        <w:ind w:firstLine="709"/>
        <w:jc w:val="both"/>
        <w:rPr>
          <w:rFonts w:ascii="Times New Roman" w:hAnsi="Times New Roman" w:cs="Times New Roman"/>
          <w:b/>
          <w:sz w:val="28"/>
          <w:szCs w:val="28"/>
        </w:rPr>
      </w:pPr>
    </w:p>
    <w:p w:rsidR="00BB6C38" w:rsidRPr="00413596" w:rsidRDefault="00B619B9" w:rsidP="00413596">
      <w:pPr>
        <w:pStyle w:val="HTML"/>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2.3</w:t>
      </w:r>
      <w:r w:rsidR="00BB6C38" w:rsidRPr="00413596">
        <w:rPr>
          <w:rFonts w:ascii="Times New Roman" w:hAnsi="Times New Roman" w:cs="Times New Roman"/>
          <w:b/>
          <w:sz w:val="28"/>
          <w:szCs w:val="28"/>
        </w:rPr>
        <w:t xml:space="preserve"> Опора на положительное</w:t>
      </w:r>
    </w:p>
    <w:p w:rsidR="00B9274B" w:rsidRPr="00413596" w:rsidRDefault="00B9274B" w:rsidP="00413596">
      <w:pPr>
        <w:pStyle w:val="HTML"/>
        <w:spacing w:line="360" w:lineRule="auto"/>
        <w:ind w:firstLine="709"/>
        <w:jc w:val="both"/>
        <w:rPr>
          <w:rFonts w:ascii="Times New Roman" w:hAnsi="Times New Roman" w:cs="Times New Roman"/>
          <w:b/>
          <w:sz w:val="28"/>
          <w:szCs w:val="28"/>
        </w:rPr>
      </w:pPr>
    </w:p>
    <w:p w:rsidR="00BB6C38" w:rsidRPr="00413596" w:rsidRDefault="00BB6C38" w:rsidP="00413596">
      <w:pPr>
        <w:pStyle w:val="HTML"/>
        <w:spacing w:line="360" w:lineRule="auto"/>
        <w:ind w:firstLine="709"/>
        <w:jc w:val="both"/>
        <w:rPr>
          <w:rFonts w:ascii="Times New Roman" w:hAnsi="Times New Roman" w:cs="Times New Roman"/>
          <w:sz w:val="28"/>
          <w:szCs w:val="28"/>
        </w:rPr>
      </w:pPr>
      <w:r w:rsidRPr="00413596">
        <w:rPr>
          <w:rFonts w:ascii="Times New Roman" w:hAnsi="Times New Roman" w:cs="Times New Roman"/>
          <w:sz w:val="28"/>
          <w:szCs w:val="28"/>
        </w:rPr>
        <w:t>«Если в своем воспитаннике вы выявите хотя бы капельку хорошего и будете затем опираться на это хорошее в процессе воспитания, то получите ключ от двери к его душе и достигнете хороших результатов». Такие простые и емкие советы воспитателям можно встретить в старинных педагогических руководствах. Мудрые педагоги настойчиво ищут даже в плохо воспитанном человеке те положительные качества, опираясь на которые можно добиться устойчивых успехов в формировании всех других, заданных целью воспитания качеств. Требования принципа опоры на положительное в воспитании просты: педагоги должны выявлять положительное в человеке и , опираясь на хорошее, развивать другие, недостаточно сформированные или отрицательно сориентированные качества, доводя  их до необходимого уровня и гармонического сочетания.</w:t>
      </w:r>
    </w:p>
    <w:p w:rsidR="00BB6C38" w:rsidRPr="00413596" w:rsidRDefault="00BB6C38" w:rsidP="00413596">
      <w:pPr>
        <w:pStyle w:val="HTML"/>
        <w:spacing w:line="360" w:lineRule="auto"/>
        <w:ind w:firstLine="709"/>
        <w:jc w:val="both"/>
        <w:rPr>
          <w:rFonts w:ascii="Times New Roman" w:hAnsi="Times New Roman" w:cs="Times New Roman"/>
          <w:sz w:val="28"/>
          <w:szCs w:val="28"/>
        </w:rPr>
      </w:pPr>
      <w:r w:rsidRPr="00413596">
        <w:rPr>
          <w:rFonts w:ascii="Times New Roman" w:hAnsi="Times New Roman" w:cs="Times New Roman"/>
          <w:sz w:val="28"/>
          <w:szCs w:val="28"/>
        </w:rPr>
        <w:t>Фил</w:t>
      </w:r>
      <w:r w:rsidR="007A105D" w:rsidRPr="00413596">
        <w:rPr>
          <w:rFonts w:ascii="Times New Roman" w:hAnsi="Times New Roman" w:cs="Times New Roman"/>
          <w:sz w:val="28"/>
          <w:szCs w:val="28"/>
        </w:rPr>
        <w:t>ософская основа этого принципа -</w:t>
      </w:r>
      <w:r w:rsidRPr="00413596">
        <w:rPr>
          <w:rFonts w:ascii="Times New Roman" w:hAnsi="Times New Roman" w:cs="Times New Roman"/>
          <w:sz w:val="28"/>
          <w:szCs w:val="28"/>
        </w:rPr>
        <w:t xml:space="preserve"> известное философское положение о «противоречивости» человеческой природы. В человеке положительные качества (любовь к животным, природная доброта, отзывчивость, щедрость и др.) могут легко уживаться и мирно сосуществовать с отрицательными (неумением держать слово, лживостью, ленью и т. п.). Сплошь </w:t>
      </w:r>
      <w:r w:rsidR="007A105D" w:rsidRPr="00413596">
        <w:rPr>
          <w:rFonts w:ascii="Times New Roman" w:hAnsi="Times New Roman" w:cs="Times New Roman"/>
          <w:sz w:val="28"/>
          <w:szCs w:val="28"/>
        </w:rPr>
        <w:t>«</w:t>
      </w:r>
      <w:r w:rsidRPr="00413596">
        <w:rPr>
          <w:rFonts w:ascii="Times New Roman" w:hAnsi="Times New Roman" w:cs="Times New Roman"/>
          <w:sz w:val="28"/>
          <w:szCs w:val="28"/>
        </w:rPr>
        <w:t>отрицательных», как и стопроцентно «положительных»  людей не бывает. Добиваться, чтобы в человеке стало больше положительного и меньше отрицательного, - задача воспитания, направленного на облагораживание личности.</w:t>
      </w:r>
    </w:p>
    <w:p w:rsidR="00BB6C38" w:rsidRPr="00413596" w:rsidRDefault="00BB6C38" w:rsidP="00413596">
      <w:pPr>
        <w:pStyle w:val="HTML"/>
        <w:spacing w:line="360" w:lineRule="auto"/>
        <w:ind w:firstLine="709"/>
        <w:jc w:val="both"/>
        <w:rPr>
          <w:rFonts w:ascii="Times New Roman" w:hAnsi="Times New Roman" w:cs="Times New Roman"/>
          <w:sz w:val="28"/>
          <w:szCs w:val="28"/>
        </w:rPr>
      </w:pPr>
      <w:r w:rsidRPr="00413596">
        <w:rPr>
          <w:rFonts w:ascii="Times New Roman" w:hAnsi="Times New Roman" w:cs="Times New Roman"/>
          <w:sz w:val="28"/>
          <w:szCs w:val="28"/>
        </w:rPr>
        <w:t>Чтобы деятельность воспитателя была успешной, приносила быстрые и положительные результаты, нужно соблюдать правила реализации принципа.</w:t>
      </w:r>
    </w:p>
    <w:p w:rsidR="00BB6C38" w:rsidRPr="00413596" w:rsidRDefault="00BB6C38" w:rsidP="00413596">
      <w:pPr>
        <w:pStyle w:val="HTML"/>
        <w:spacing w:line="360" w:lineRule="auto"/>
        <w:ind w:firstLine="709"/>
        <w:jc w:val="both"/>
        <w:rPr>
          <w:rFonts w:ascii="Times New Roman" w:hAnsi="Times New Roman" w:cs="Times New Roman"/>
          <w:sz w:val="28"/>
          <w:szCs w:val="28"/>
        </w:rPr>
      </w:pPr>
      <w:r w:rsidRPr="00413596">
        <w:rPr>
          <w:rFonts w:ascii="Times New Roman" w:hAnsi="Times New Roman" w:cs="Times New Roman"/>
          <w:sz w:val="28"/>
          <w:szCs w:val="28"/>
        </w:rPr>
        <w:t>В воспитательном процессе недопустима конфронтация, борьба воспитателя с воспитанником, противопоставление сил и позиций. Только сотрудничество, терпение и заинтересованное участие воспитателя в судьбе воспитанника дают положительные результаты. [14]</w:t>
      </w:r>
    </w:p>
    <w:p w:rsidR="00BB6C38" w:rsidRPr="00413596" w:rsidRDefault="00BB6C38" w:rsidP="00413596">
      <w:pPr>
        <w:pStyle w:val="HTML"/>
        <w:spacing w:line="360" w:lineRule="auto"/>
        <w:ind w:firstLine="709"/>
        <w:jc w:val="both"/>
        <w:rPr>
          <w:rFonts w:ascii="Times New Roman" w:hAnsi="Times New Roman" w:cs="Times New Roman"/>
          <w:sz w:val="28"/>
          <w:szCs w:val="28"/>
        </w:rPr>
      </w:pPr>
      <w:r w:rsidRPr="00413596">
        <w:rPr>
          <w:rFonts w:ascii="Times New Roman" w:hAnsi="Times New Roman" w:cs="Times New Roman"/>
          <w:sz w:val="28"/>
          <w:szCs w:val="28"/>
        </w:rPr>
        <w:t>Недопустимо акцентировать внимание только на промахах и недостатках в поведении школьников. Мастера воспитания действуют как раз наоборот - выявляют и поддерживают положительное. Конечно, отрицательные качества надо осуждать и исправлять. Но главное все же - это формирование положительных черт, которые прежде других надо выявлять и развивать.</w:t>
      </w:r>
    </w:p>
    <w:p w:rsidR="00BB6C38" w:rsidRPr="00413596" w:rsidRDefault="00BB6C38" w:rsidP="00413596">
      <w:pPr>
        <w:pStyle w:val="HTML"/>
        <w:spacing w:line="360" w:lineRule="auto"/>
        <w:ind w:firstLine="709"/>
        <w:jc w:val="both"/>
        <w:rPr>
          <w:rFonts w:ascii="Times New Roman" w:hAnsi="Times New Roman" w:cs="Times New Roman"/>
          <w:sz w:val="28"/>
          <w:szCs w:val="28"/>
        </w:rPr>
      </w:pPr>
      <w:r w:rsidRPr="00413596">
        <w:rPr>
          <w:rFonts w:ascii="Times New Roman" w:hAnsi="Times New Roman" w:cs="Times New Roman"/>
          <w:sz w:val="28"/>
          <w:szCs w:val="28"/>
        </w:rPr>
        <w:t>Педагогически всегда выгоднее опираться на положительные интересы воспитанников (познавательные, эстетические, любовь к природе, животным и т. д.), при помощи которых возможно решать многие задачи трудового, нравственного, эстетического воспитания. Принцип опоры на положительное связан с выбором ведущего звена в воспитательном процессе. Найти это звено в каждом конкретном случае - задача воспитателя.</w:t>
      </w:r>
    </w:p>
    <w:p w:rsidR="00BB6C38" w:rsidRPr="00413596" w:rsidRDefault="00BB6C38" w:rsidP="00413596">
      <w:pPr>
        <w:pStyle w:val="HTML"/>
        <w:spacing w:line="360" w:lineRule="auto"/>
        <w:ind w:firstLine="709"/>
        <w:jc w:val="both"/>
        <w:rPr>
          <w:rFonts w:ascii="Times New Roman" w:hAnsi="Times New Roman" w:cs="Times New Roman"/>
          <w:sz w:val="28"/>
          <w:szCs w:val="28"/>
        </w:rPr>
      </w:pPr>
      <w:r w:rsidRPr="00413596">
        <w:rPr>
          <w:rFonts w:ascii="Times New Roman" w:hAnsi="Times New Roman" w:cs="Times New Roman"/>
          <w:sz w:val="28"/>
          <w:szCs w:val="28"/>
        </w:rPr>
        <w:t>Опора на положительное имеет еще один аспект, который можно обозначить как создание положительного воспитательного фона. Сюда относится жизнедеятельность воспитанников и стиль воспитательных отношений, и даже «дух» (выражение К. Д. Ушинского)</w:t>
      </w:r>
      <w:r w:rsidR="007A105D" w:rsidRPr="00413596">
        <w:rPr>
          <w:rFonts w:ascii="Times New Roman" w:hAnsi="Times New Roman" w:cs="Times New Roman"/>
          <w:sz w:val="28"/>
          <w:szCs w:val="28"/>
        </w:rPr>
        <w:t xml:space="preserve"> учебно-воспитательных заведений</w:t>
      </w:r>
      <w:r w:rsidRPr="00413596">
        <w:rPr>
          <w:rFonts w:ascii="Times New Roman" w:hAnsi="Times New Roman" w:cs="Times New Roman"/>
          <w:sz w:val="28"/>
          <w:szCs w:val="28"/>
        </w:rPr>
        <w:t>. [12]</w:t>
      </w:r>
    </w:p>
    <w:p w:rsidR="00BB6C38" w:rsidRPr="00413596" w:rsidRDefault="00BB6C38" w:rsidP="00413596">
      <w:pPr>
        <w:pStyle w:val="HTML"/>
        <w:spacing w:line="360" w:lineRule="auto"/>
        <w:ind w:firstLine="709"/>
        <w:jc w:val="both"/>
        <w:rPr>
          <w:rFonts w:ascii="Times New Roman" w:hAnsi="Times New Roman" w:cs="Times New Roman"/>
          <w:sz w:val="28"/>
          <w:szCs w:val="28"/>
        </w:rPr>
      </w:pPr>
      <w:r w:rsidRPr="00413596">
        <w:rPr>
          <w:rFonts w:ascii="Times New Roman" w:hAnsi="Times New Roman" w:cs="Times New Roman"/>
          <w:sz w:val="28"/>
          <w:szCs w:val="28"/>
        </w:rPr>
        <w:t>Спокойная, деловая обстановка, где каждый занят своим делом, никто не мешает друг другу, где высокая организация труда и отдыха способствует бодрому, уверенному движению вперед, где и стены воспитывают, потому что продуманы все мелочи интерьера, где чувствуется слаженность действий и заботливое отношение друг к другу, не может не оказывать благоприятного воздействия.</w:t>
      </w:r>
    </w:p>
    <w:p w:rsidR="00B9274B" w:rsidRPr="00413596" w:rsidRDefault="00B9274B" w:rsidP="00413596">
      <w:pPr>
        <w:pStyle w:val="HTML"/>
        <w:spacing w:line="360" w:lineRule="auto"/>
        <w:ind w:firstLine="709"/>
        <w:jc w:val="both"/>
        <w:rPr>
          <w:rFonts w:ascii="Times New Roman" w:hAnsi="Times New Roman" w:cs="Times New Roman"/>
          <w:sz w:val="28"/>
          <w:szCs w:val="28"/>
        </w:rPr>
      </w:pPr>
    </w:p>
    <w:p w:rsidR="00BB6C38" w:rsidRPr="00413596" w:rsidRDefault="00B619B9" w:rsidP="00413596">
      <w:pPr>
        <w:pStyle w:val="HTML"/>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2.4</w:t>
      </w:r>
      <w:r w:rsidR="00BB6C38" w:rsidRPr="00413596">
        <w:rPr>
          <w:rFonts w:ascii="Times New Roman" w:hAnsi="Times New Roman" w:cs="Times New Roman"/>
          <w:b/>
          <w:sz w:val="28"/>
          <w:szCs w:val="28"/>
        </w:rPr>
        <w:t xml:space="preserve"> Гуманизация воспитания</w:t>
      </w:r>
    </w:p>
    <w:p w:rsidR="00B9274B" w:rsidRPr="00413596" w:rsidRDefault="00B9274B" w:rsidP="00413596">
      <w:pPr>
        <w:pStyle w:val="HTML"/>
        <w:spacing w:line="360" w:lineRule="auto"/>
        <w:ind w:firstLine="709"/>
        <w:jc w:val="both"/>
        <w:rPr>
          <w:rFonts w:ascii="Times New Roman" w:hAnsi="Times New Roman" w:cs="Times New Roman"/>
          <w:b/>
          <w:sz w:val="28"/>
          <w:szCs w:val="28"/>
        </w:rPr>
      </w:pPr>
    </w:p>
    <w:p w:rsidR="00BB6C38" w:rsidRPr="00413596" w:rsidRDefault="00BB6C38" w:rsidP="00413596">
      <w:pPr>
        <w:pStyle w:val="HTML"/>
        <w:spacing w:line="360" w:lineRule="auto"/>
        <w:ind w:firstLine="709"/>
        <w:jc w:val="both"/>
        <w:rPr>
          <w:rFonts w:ascii="Times New Roman" w:hAnsi="Times New Roman" w:cs="Times New Roman"/>
          <w:sz w:val="28"/>
          <w:szCs w:val="28"/>
        </w:rPr>
      </w:pPr>
      <w:r w:rsidRPr="00413596">
        <w:rPr>
          <w:rFonts w:ascii="Times New Roman" w:hAnsi="Times New Roman" w:cs="Times New Roman"/>
          <w:sz w:val="28"/>
          <w:szCs w:val="28"/>
        </w:rPr>
        <w:t>К принципу опоры на положительное тесно примыкает, почти сливаясь с ним,</w:t>
      </w:r>
      <w:r w:rsidR="007A105D" w:rsidRPr="00413596">
        <w:rPr>
          <w:rFonts w:ascii="Times New Roman" w:hAnsi="Times New Roman" w:cs="Times New Roman"/>
          <w:sz w:val="28"/>
          <w:szCs w:val="28"/>
        </w:rPr>
        <w:t xml:space="preserve"> еще один важный принцип -</w:t>
      </w:r>
      <w:r w:rsidRPr="00413596">
        <w:rPr>
          <w:rFonts w:ascii="Times New Roman" w:hAnsi="Times New Roman" w:cs="Times New Roman"/>
          <w:sz w:val="28"/>
          <w:szCs w:val="28"/>
        </w:rPr>
        <w:t xml:space="preserve"> гуманизации. Он требует:</w:t>
      </w:r>
    </w:p>
    <w:p w:rsidR="00BB6C38" w:rsidRPr="00413596" w:rsidRDefault="00BB6C38" w:rsidP="00413596">
      <w:pPr>
        <w:pStyle w:val="HTML"/>
        <w:spacing w:line="360" w:lineRule="auto"/>
        <w:ind w:firstLine="709"/>
        <w:jc w:val="both"/>
        <w:rPr>
          <w:rFonts w:ascii="Times New Roman" w:hAnsi="Times New Roman" w:cs="Times New Roman"/>
          <w:sz w:val="28"/>
          <w:szCs w:val="28"/>
        </w:rPr>
      </w:pPr>
      <w:r w:rsidRPr="00413596">
        <w:rPr>
          <w:rFonts w:ascii="Times New Roman" w:hAnsi="Times New Roman" w:cs="Times New Roman"/>
          <w:sz w:val="28"/>
          <w:szCs w:val="28"/>
        </w:rPr>
        <w:t>1) гуманного отношения к личности воспитанника;</w:t>
      </w:r>
    </w:p>
    <w:p w:rsidR="00BB6C38" w:rsidRPr="00413596" w:rsidRDefault="00BB6C38" w:rsidP="00413596">
      <w:pPr>
        <w:pStyle w:val="HTML"/>
        <w:spacing w:line="360" w:lineRule="auto"/>
        <w:ind w:firstLine="709"/>
        <w:jc w:val="both"/>
        <w:rPr>
          <w:rFonts w:ascii="Times New Roman" w:hAnsi="Times New Roman" w:cs="Times New Roman"/>
          <w:sz w:val="28"/>
          <w:szCs w:val="28"/>
        </w:rPr>
      </w:pPr>
      <w:r w:rsidRPr="00413596">
        <w:rPr>
          <w:rFonts w:ascii="Times New Roman" w:hAnsi="Times New Roman" w:cs="Times New Roman"/>
          <w:sz w:val="28"/>
          <w:szCs w:val="28"/>
        </w:rPr>
        <w:t>2) уважения его прав и свобод;</w:t>
      </w:r>
    </w:p>
    <w:p w:rsidR="00BB6C38" w:rsidRPr="00413596" w:rsidRDefault="00BB6C38" w:rsidP="00413596">
      <w:pPr>
        <w:pStyle w:val="HTML"/>
        <w:spacing w:line="360" w:lineRule="auto"/>
        <w:ind w:firstLine="709"/>
        <w:jc w:val="both"/>
        <w:rPr>
          <w:rFonts w:ascii="Times New Roman" w:hAnsi="Times New Roman" w:cs="Times New Roman"/>
          <w:sz w:val="28"/>
          <w:szCs w:val="28"/>
        </w:rPr>
      </w:pPr>
      <w:r w:rsidRPr="00413596">
        <w:rPr>
          <w:rFonts w:ascii="Times New Roman" w:hAnsi="Times New Roman" w:cs="Times New Roman"/>
          <w:sz w:val="28"/>
          <w:szCs w:val="28"/>
        </w:rPr>
        <w:t>3) предъявления воспитаннику посильных и разумно сформулированных требований;</w:t>
      </w:r>
    </w:p>
    <w:p w:rsidR="00BB6C38" w:rsidRPr="00413596" w:rsidRDefault="00BB6C38" w:rsidP="00413596">
      <w:pPr>
        <w:pStyle w:val="HTML"/>
        <w:spacing w:line="360" w:lineRule="auto"/>
        <w:ind w:firstLine="709"/>
        <w:jc w:val="both"/>
        <w:rPr>
          <w:rFonts w:ascii="Times New Roman" w:hAnsi="Times New Roman" w:cs="Times New Roman"/>
          <w:sz w:val="28"/>
          <w:szCs w:val="28"/>
        </w:rPr>
      </w:pPr>
      <w:r w:rsidRPr="00413596">
        <w:rPr>
          <w:rFonts w:ascii="Times New Roman" w:hAnsi="Times New Roman" w:cs="Times New Roman"/>
          <w:sz w:val="28"/>
          <w:szCs w:val="28"/>
        </w:rPr>
        <w:t>4) уважения к позиции воспитанника даже тогда, когда он отказывается выполнять предъявляемые требования;</w:t>
      </w:r>
    </w:p>
    <w:p w:rsidR="00BB6C38" w:rsidRPr="00413596" w:rsidRDefault="00BB6C38" w:rsidP="00413596">
      <w:pPr>
        <w:pStyle w:val="HTML"/>
        <w:spacing w:line="360" w:lineRule="auto"/>
        <w:ind w:firstLine="709"/>
        <w:jc w:val="both"/>
        <w:rPr>
          <w:rFonts w:ascii="Times New Roman" w:hAnsi="Times New Roman" w:cs="Times New Roman"/>
          <w:sz w:val="28"/>
          <w:szCs w:val="28"/>
        </w:rPr>
      </w:pPr>
      <w:r w:rsidRPr="00413596">
        <w:rPr>
          <w:rFonts w:ascii="Times New Roman" w:hAnsi="Times New Roman" w:cs="Times New Roman"/>
          <w:sz w:val="28"/>
          <w:szCs w:val="28"/>
        </w:rPr>
        <w:t>5) уважения права человека быть самим собой;</w:t>
      </w:r>
    </w:p>
    <w:p w:rsidR="00BB6C38" w:rsidRPr="00413596" w:rsidRDefault="00BB6C38" w:rsidP="00413596">
      <w:pPr>
        <w:pStyle w:val="HTML"/>
        <w:spacing w:line="360" w:lineRule="auto"/>
        <w:ind w:firstLine="709"/>
        <w:jc w:val="both"/>
        <w:rPr>
          <w:rFonts w:ascii="Times New Roman" w:hAnsi="Times New Roman" w:cs="Times New Roman"/>
          <w:sz w:val="28"/>
          <w:szCs w:val="28"/>
        </w:rPr>
      </w:pPr>
      <w:r w:rsidRPr="00413596">
        <w:rPr>
          <w:rFonts w:ascii="Times New Roman" w:hAnsi="Times New Roman" w:cs="Times New Roman"/>
          <w:sz w:val="28"/>
          <w:szCs w:val="28"/>
        </w:rPr>
        <w:t>6) доведения до сознания воспитанника конкретных целей его воспитания;</w:t>
      </w:r>
    </w:p>
    <w:p w:rsidR="00BB6C38" w:rsidRPr="00413596" w:rsidRDefault="00BB6C38" w:rsidP="00413596">
      <w:pPr>
        <w:pStyle w:val="HTML"/>
        <w:spacing w:line="360" w:lineRule="auto"/>
        <w:ind w:firstLine="709"/>
        <w:jc w:val="both"/>
        <w:rPr>
          <w:rFonts w:ascii="Times New Roman" w:hAnsi="Times New Roman" w:cs="Times New Roman"/>
          <w:sz w:val="28"/>
          <w:szCs w:val="28"/>
        </w:rPr>
      </w:pPr>
      <w:r w:rsidRPr="00413596">
        <w:rPr>
          <w:rFonts w:ascii="Times New Roman" w:hAnsi="Times New Roman" w:cs="Times New Roman"/>
          <w:sz w:val="28"/>
          <w:szCs w:val="28"/>
        </w:rPr>
        <w:t>7) ненасильственного формирования требуемых качеств;</w:t>
      </w:r>
    </w:p>
    <w:p w:rsidR="00BB6C38" w:rsidRPr="00413596" w:rsidRDefault="00BB6C38" w:rsidP="00413596">
      <w:pPr>
        <w:pStyle w:val="HTML"/>
        <w:spacing w:line="360" w:lineRule="auto"/>
        <w:ind w:firstLine="709"/>
        <w:jc w:val="both"/>
        <w:rPr>
          <w:rFonts w:ascii="Times New Roman" w:hAnsi="Times New Roman" w:cs="Times New Roman"/>
          <w:sz w:val="28"/>
          <w:szCs w:val="28"/>
        </w:rPr>
      </w:pPr>
      <w:r w:rsidRPr="00413596">
        <w:rPr>
          <w:rFonts w:ascii="Times New Roman" w:hAnsi="Times New Roman" w:cs="Times New Roman"/>
          <w:sz w:val="28"/>
          <w:szCs w:val="28"/>
        </w:rPr>
        <w:t>8) отказа от телесных и других унижающих честь и достоинство личности наказаний;</w:t>
      </w:r>
    </w:p>
    <w:p w:rsidR="00BB6C38" w:rsidRPr="00413596" w:rsidRDefault="00BB6C38" w:rsidP="00413596">
      <w:pPr>
        <w:pStyle w:val="HTML"/>
        <w:spacing w:line="360" w:lineRule="auto"/>
        <w:ind w:firstLine="709"/>
        <w:jc w:val="both"/>
        <w:rPr>
          <w:rFonts w:ascii="Times New Roman" w:hAnsi="Times New Roman" w:cs="Times New Roman"/>
          <w:sz w:val="28"/>
          <w:szCs w:val="28"/>
        </w:rPr>
      </w:pPr>
      <w:r w:rsidRPr="00413596">
        <w:rPr>
          <w:rFonts w:ascii="Times New Roman" w:hAnsi="Times New Roman" w:cs="Times New Roman"/>
          <w:sz w:val="28"/>
          <w:szCs w:val="28"/>
        </w:rPr>
        <w:t>9) признания права личности на полный отказ от формирования тех качеств, которые по каким-либо причинам противоречат ее убеждениям (гуманитарным, религиозным и др.). [8]</w:t>
      </w:r>
    </w:p>
    <w:p w:rsidR="00BB6C38" w:rsidRPr="00413596" w:rsidRDefault="00BB6C38" w:rsidP="00413596">
      <w:pPr>
        <w:pStyle w:val="HTML"/>
        <w:spacing w:line="360" w:lineRule="auto"/>
        <w:ind w:firstLine="709"/>
        <w:jc w:val="both"/>
        <w:rPr>
          <w:rFonts w:ascii="Times New Roman" w:hAnsi="Times New Roman" w:cs="Times New Roman"/>
          <w:sz w:val="28"/>
          <w:szCs w:val="28"/>
        </w:rPr>
      </w:pPr>
      <w:r w:rsidRPr="00413596">
        <w:rPr>
          <w:rFonts w:ascii="Times New Roman" w:hAnsi="Times New Roman" w:cs="Times New Roman"/>
          <w:sz w:val="28"/>
          <w:szCs w:val="28"/>
        </w:rPr>
        <w:t>Первая статья Всеобщей декларации прав человека гласит: «Все люди рождаются свободными и равными в своем достоинстве и правах. Они наделены разумом и совестью и должны поступать в отношении друг друга в духе братства». Видя в воспитанниках независимых, а не рабски покорных ему людей, воспитатель не должен злоупотреблять властью более сильного, стоять над воспитанниками, но бороться за их лучшее будущее вместе с ними.</w:t>
      </w:r>
    </w:p>
    <w:p w:rsidR="00B9274B" w:rsidRPr="00413596" w:rsidRDefault="00B9274B" w:rsidP="00413596">
      <w:pPr>
        <w:pStyle w:val="HTML"/>
        <w:spacing w:line="360" w:lineRule="auto"/>
        <w:ind w:firstLine="709"/>
        <w:jc w:val="both"/>
        <w:rPr>
          <w:rFonts w:ascii="Times New Roman" w:hAnsi="Times New Roman" w:cs="Times New Roman"/>
          <w:sz w:val="28"/>
          <w:szCs w:val="28"/>
        </w:rPr>
      </w:pPr>
    </w:p>
    <w:p w:rsidR="00BB6C38" w:rsidRPr="00413596" w:rsidRDefault="00B619B9" w:rsidP="00413596">
      <w:pPr>
        <w:pStyle w:val="HTML"/>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2.5</w:t>
      </w:r>
      <w:r w:rsidR="00BB6C38" w:rsidRPr="00413596">
        <w:rPr>
          <w:rFonts w:ascii="Times New Roman" w:hAnsi="Times New Roman" w:cs="Times New Roman"/>
          <w:b/>
          <w:sz w:val="28"/>
          <w:szCs w:val="28"/>
        </w:rPr>
        <w:t xml:space="preserve"> Личностный подход</w:t>
      </w:r>
    </w:p>
    <w:p w:rsidR="00B9274B" w:rsidRPr="00413596" w:rsidRDefault="00B9274B" w:rsidP="00413596">
      <w:pPr>
        <w:pStyle w:val="HTML"/>
        <w:spacing w:line="360" w:lineRule="auto"/>
        <w:ind w:firstLine="709"/>
        <w:jc w:val="both"/>
        <w:rPr>
          <w:rFonts w:ascii="Times New Roman" w:hAnsi="Times New Roman" w:cs="Times New Roman"/>
          <w:b/>
          <w:sz w:val="28"/>
          <w:szCs w:val="28"/>
        </w:rPr>
      </w:pPr>
    </w:p>
    <w:p w:rsidR="00BB6C38" w:rsidRPr="00413596" w:rsidRDefault="00BB6C38" w:rsidP="00413596">
      <w:pPr>
        <w:pStyle w:val="HTML"/>
        <w:spacing w:line="360" w:lineRule="auto"/>
        <w:ind w:firstLine="709"/>
        <w:jc w:val="both"/>
        <w:rPr>
          <w:rFonts w:ascii="Times New Roman" w:hAnsi="Times New Roman" w:cs="Times New Roman"/>
          <w:sz w:val="28"/>
          <w:szCs w:val="28"/>
        </w:rPr>
      </w:pPr>
      <w:r w:rsidRPr="00413596">
        <w:rPr>
          <w:rFonts w:ascii="Times New Roman" w:hAnsi="Times New Roman" w:cs="Times New Roman"/>
          <w:sz w:val="28"/>
          <w:szCs w:val="28"/>
        </w:rPr>
        <w:t>Во всех педагогических руководствах подчеркивается значение двух принципов: учета возрастных особенностей воспитанников и осуществления воспитания на основе индивидуального подхода. Психолого-педагогические исследования последних десятилетий показали, что первостепенное значение имеет не столько знание воспитателем возраста и индивидуальных особенностей, сколько учет личностных характеристик и возможностей воспитанников. Личностный подход понимается как опора на личностные качества. Последние выражают очень важные</w:t>
      </w:r>
      <w:r w:rsidR="007A105D" w:rsidRPr="00413596">
        <w:rPr>
          <w:rFonts w:ascii="Times New Roman" w:hAnsi="Times New Roman" w:cs="Times New Roman"/>
          <w:sz w:val="28"/>
          <w:szCs w:val="28"/>
        </w:rPr>
        <w:t xml:space="preserve"> для воспитания характеристики -</w:t>
      </w:r>
      <w:r w:rsidRPr="00413596">
        <w:rPr>
          <w:rFonts w:ascii="Times New Roman" w:hAnsi="Times New Roman" w:cs="Times New Roman"/>
          <w:sz w:val="28"/>
          <w:szCs w:val="28"/>
        </w:rPr>
        <w:t xml:space="preserve"> направленность личности, ее ценностные ориентации, жизненные планы, сформировавшиеся установки, доминирующие мотивы деятельности и поведения. Ни возраст, взятый в отдельности, ни индивидуальные особенности личности (характер, темперамент, воля и др.), рассматриваемые изолированно от названных ведущих качеств, не обеспечивают достаточных оснований для высококачественного личностно ориентированного воспитания. Ценностные ориентации, жизненные планы, направленность личности, безусловно, связаны с возрастом и индивидуальными особенностями. Но только приоритет главных личностных характеристик выводит на правильный учет данных качеств. [14]</w:t>
      </w:r>
    </w:p>
    <w:p w:rsidR="00BB6C38" w:rsidRPr="00413596" w:rsidRDefault="00BB6C38" w:rsidP="00413596">
      <w:pPr>
        <w:pStyle w:val="HTML"/>
        <w:spacing w:line="360" w:lineRule="auto"/>
        <w:ind w:firstLine="709"/>
        <w:jc w:val="both"/>
        <w:rPr>
          <w:rFonts w:ascii="Times New Roman" w:hAnsi="Times New Roman" w:cs="Times New Roman"/>
          <w:sz w:val="28"/>
          <w:szCs w:val="28"/>
        </w:rPr>
      </w:pPr>
      <w:r w:rsidRPr="00413596">
        <w:rPr>
          <w:rFonts w:ascii="Times New Roman" w:hAnsi="Times New Roman" w:cs="Times New Roman"/>
          <w:sz w:val="28"/>
          <w:szCs w:val="28"/>
        </w:rPr>
        <w:t>Принцип личностного подхода в воспитании требует, чтобы воспитатель:</w:t>
      </w:r>
    </w:p>
    <w:p w:rsidR="00BB6C38" w:rsidRPr="00413596" w:rsidRDefault="00BB6C38" w:rsidP="00413596">
      <w:pPr>
        <w:pStyle w:val="HTML"/>
        <w:spacing w:line="360" w:lineRule="auto"/>
        <w:ind w:firstLine="709"/>
        <w:jc w:val="both"/>
        <w:rPr>
          <w:rFonts w:ascii="Times New Roman" w:hAnsi="Times New Roman" w:cs="Times New Roman"/>
          <w:sz w:val="28"/>
          <w:szCs w:val="28"/>
        </w:rPr>
      </w:pPr>
      <w:r w:rsidRPr="00413596">
        <w:rPr>
          <w:rFonts w:ascii="Times New Roman" w:hAnsi="Times New Roman" w:cs="Times New Roman"/>
          <w:sz w:val="28"/>
          <w:szCs w:val="28"/>
        </w:rPr>
        <w:t>1) постоянно изучал и хорошо знал индивидуальные особенности темперамента, черты характера, взгляды, вкусы, привычки своих воспитанников;</w:t>
      </w:r>
    </w:p>
    <w:p w:rsidR="00BB6C38" w:rsidRPr="00413596" w:rsidRDefault="00BB6C38" w:rsidP="00413596">
      <w:pPr>
        <w:pStyle w:val="HTML"/>
        <w:spacing w:line="360" w:lineRule="auto"/>
        <w:ind w:firstLine="709"/>
        <w:jc w:val="both"/>
        <w:rPr>
          <w:rFonts w:ascii="Times New Roman" w:hAnsi="Times New Roman" w:cs="Times New Roman"/>
          <w:sz w:val="28"/>
          <w:szCs w:val="28"/>
        </w:rPr>
      </w:pPr>
      <w:r w:rsidRPr="00413596">
        <w:rPr>
          <w:rFonts w:ascii="Times New Roman" w:hAnsi="Times New Roman" w:cs="Times New Roman"/>
          <w:sz w:val="28"/>
          <w:szCs w:val="28"/>
        </w:rPr>
        <w:t>2) умел диагностировать и знал реальный уровень сформированное таких важных личностных качеств, как образ мышления, мотивы, интересы, установки, направленность личности, отношение к жизни, труду, ценностные ориентации, жизненные планы и другие;</w:t>
      </w:r>
    </w:p>
    <w:p w:rsidR="00BB6C38" w:rsidRPr="00413596" w:rsidRDefault="00BB6C38" w:rsidP="00413596">
      <w:pPr>
        <w:pStyle w:val="HTML"/>
        <w:spacing w:line="360" w:lineRule="auto"/>
        <w:ind w:firstLine="709"/>
        <w:jc w:val="both"/>
        <w:rPr>
          <w:rFonts w:ascii="Times New Roman" w:hAnsi="Times New Roman" w:cs="Times New Roman"/>
          <w:sz w:val="28"/>
          <w:szCs w:val="28"/>
        </w:rPr>
      </w:pPr>
      <w:r w:rsidRPr="00413596">
        <w:rPr>
          <w:rFonts w:ascii="Times New Roman" w:hAnsi="Times New Roman" w:cs="Times New Roman"/>
          <w:sz w:val="28"/>
          <w:szCs w:val="28"/>
        </w:rPr>
        <w:t>3) постоянно привлекал каждого воспитанника к посильной для него и все усложняющейся по трудности воспитательной деятельности, обеспечивающей прогрессивное развитие личности;</w:t>
      </w:r>
    </w:p>
    <w:p w:rsidR="00BB6C38" w:rsidRPr="00413596" w:rsidRDefault="00BB6C38" w:rsidP="00413596">
      <w:pPr>
        <w:pStyle w:val="HTML"/>
        <w:spacing w:line="360" w:lineRule="auto"/>
        <w:ind w:firstLine="709"/>
        <w:jc w:val="both"/>
        <w:rPr>
          <w:rFonts w:ascii="Times New Roman" w:hAnsi="Times New Roman" w:cs="Times New Roman"/>
          <w:sz w:val="28"/>
          <w:szCs w:val="28"/>
        </w:rPr>
      </w:pPr>
      <w:r w:rsidRPr="00413596">
        <w:rPr>
          <w:rFonts w:ascii="Times New Roman" w:hAnsi="Times New Roman" w:cs="Times New Roman"/>
          <w:sz w:val="28"/>
          <w:szCs w:val="28"/>
        </w:rPr>
        <w:t>4) своевременно выявлял и устранял причины, которые могут помешать достижению цели, а если эти причины не удалось вовремя выявить и устранить — оперативно изменял тактику воспитания в зависимости от новых сложившихся условий и обстоятельств;</w:t>
      </w:r>
    </w:p>
    <w:p w:rsidR="00BB6C38" w:rsidRPr="00413596" w:rsidRDefault="00BB6C38" w:rsidP="00413596">
      <w:pPr>
        <w:pStyle w:val="HTML"/>
        <w:spacing w:line="360" w:lineRule="auto"/>
        <w:ind w:firstLine="709"/>
        <w:jc w:val="both"/>
        <w:rPr>
          <w:rFonts w:ascii="Times New Roman" w:hAnsi="Times New Roman" w:cs="Times New Roman"/>
          <w:sz w:val="28"/>
          <w:szCs w:val="28"/>
        </w:rPr>
      </w:pPr>
      <w:r w:rsidRPr="00413596">
        <w:rPr>
          <w:rFonts w:ascii="Times New Roman" w:hAnsi="Times New Roman" w:cs="Times New Roman"/>
          <w:sz w:val="28"/>
          <w:szCs w:val="28"/>
        </w:rPr>
        <w:t>5) максимально опирался на собственную активность личности;</w:t>
      </w:r>
    </w:p>
    <w:p w:rsidR="00BB6C38" w:rsidRPr="00413596" w:rsidRDefault="00BB6C38" w:rsidP="00413596">
      <w:pPr>
        <w:pStyle w:val="HTML"/>
        <w:spacing w:line="360" w:lineRule="auto"/>
        <w:ind w:firstLine="709"/>
        <w:jc w:val="both"/>
        <w:rPr>
          <w:rFonts w:ascii="Times New Roman" w:hAnsi="Times New Roman" w:cs="Times New Roman"/>
          <w:sz w:val="28"/>
          <w:szCs w:val="28"/>
        </w:rPr>
      </w:pPr>
      <w:r w:rsidRPr="00413596">
        <w:rPr>
          <w:rFonts w:ascii="Times New Roman" w:hAnsi="Times New Roman" w:cs="Times New Roman"/>
          <w:sz w:val="28"/>
          <w:szCs w:val="28"/>
        </w:rPr>
        <w:t>6) сочетал воспитание с самовоспитанием личности, помогал в выборе целей, методов, форм самовоспитания;</w:t>
      </w:r>
    </w:p>
    <w:p w:rsidR="00BB6C38" w:rsidRPr="00413596" w:rsidRDefault="00BB6C38" w:rsidP="00413596">
      <w:pPr>
        <w:pStyle w:val="HTML"/>
        <w:spacing w:line="360" w:lineRule="auto"/>
        <w:ind w:firstLine="709"/>
        <w:jc w:val="both"/>
        <w:rPr>
          <w:rFonts w:ascii="Times New Roman" w:hAnsi="Times New Roman" w:cs="Times New Roman"/>
          <w:sz w:val="28"/>
          <w:szCs w:val="28"/>
        </w:rPr>
      </w:pPr>
      <w:r w:rsidRPr="00413596">
        <w:rPr>
          <w:rFonts w:ascii="Times New Roman" w:hAnsi="Times New Roman" w:cs="Times New Roman"/>
          <w:sz w:val="28"/>
          <w:szCs w:val="28"/>
        </w:rPr>
        <w:t>7) развивал самостоятельность, инициативу, самодеятельность воспитанников, не столько руководил, сколько умело организовывал и направлял ведущую к успеху деятельность. [6]</w:t>
      </w:r>
    </w:p>
    <w:p w:rsidR="00BB6C38" w:rsidRPr="00413596" w:rsidRDefault="00BB6C38" w:rsidP="00413596">
      <w:pPr>
        <w:pStyle w:val="HTML"/>
        <w:spacing w:line="360" w:lineRule="auto"/>
        <w:ind w:firstLine="709"/>
        <w:jc w:val="both"/>
        <w:rPr>
          <w:rFonts w:ascii="Times New Roman" w:hAnsi="Times New Roman" w:cs="Times New Roman"/>
          <w:sz w:val="28"/>
          <w:szCs w:val="28"/>
        </w:rPr>
      </w:pPr>
      <w:r w:rsidRPr="00413596">
        <w:rPr>
          <w:rFonts w:ascii="Times New Roman" w:hAnsi="Times New Roman" w:cs="Times New Roman"/>
          <w:sz w:val="28"/>
          <w:szCs w:val="28"/>
        </w:rPr>
        <w:t>Комплексное осуществление этих требований устраняет упрощенность возрастного и индивидуального подходов, обязывает воспитателя учитывать не поверхностное, а глубинное развитие процессов, опираться на закономерности причинно-следственных отношений.</w:t>
      </w:r>
    </w:p>
    <w:p w:rsidR="00BB6C38" w:rsidRPr="00413596" w:rsidRDefault="00BB6C38" w:rsidP="00413596">
      <w:pPr>
        <w:pStyle w:val="HTML"/>
        <w:spacing w:line="360" w:lineRule="auto"/>
        <w:ind w:firstLine="709"/>
        <w:jc w:val="both"/>
        <w:rPr>
          <w:rFonts w:ascii="Times New Roman" w:hAnsi="Times New Roman" w:cs="Times New Roman"/>
          <w:sz w:val="28"/>
          <w:szCs w:val="28"/>
        </w:rPr>
      </w:pPr>
      <w:r w:rsidRPr="00413596">
        <w:rPr>
          <w:rFonts w:ascii="Times New Roman" w:hAnsi="Times New Roman" w:cs="Times New Roman"/>
          <w:sz w:val="28"/>
          <w:szCs w:val="28"/>
        </w:rPr>
        <w:t>При личностном подходе учет возрастных и индивидуальных особенностей приобретает новую направленность. Диагностируются потенциальные возможности, ближайшие перспективы. Мы уже знаем, что максимально благоприятные возможности для формирования нравственных и социальных</w:t>
      </w:r>
      <w:r w:rsidR="007A105D" w:rsidRPr="00413596">
        <w:rPr>
          <w:rFonts w:ascii="Times New Roman" w:hAnsi="Times New Roman" w:cs="Times New Roman"/>
          <w:sz w:val="28"/>
          <w:szCs w:val="28"/>
        </w:rPr>
        <w:t xml:space="preserve"> качеств -</w:t>
      </w:r>
      <w:r w:rsidRPr="00413596">
        <w:rPr>
          <w:rFonts w:ascii="Times New Roman" w:hAnsi="Times New Roman" w:cs="Times New Roman"/>
          <w:sz w:val="28"/>
          <w:szCs w:val="28"/>
        </w:rPr>
        <w:t xml:space="preserve"> в младшем школьном возрасте. Чем меньше возраст, тем непосредственнее восприятие, тем больше ребенок верит своему воспитателю, безоговорочно подчиняется его авторитету. Поэтому в младшем школьном и раннем подростковом возрасте легче воспитывать положительные привычки, приучать воспитанников к труду, дисциплине, поведению в обществе. Старшие подростки понимают уже прямую, открытую постановку задач в конкретных видах полезной деятельности, активны и инициативны. Однако эта активность, стремление к самостоятельности должны быть хорошо организованы педагогом. Старших школьников отличает возросшее стремление к самостоятельности. Опираясь на эту особенность, у них развивают высокие нравственные идеалы, чувство ответственности. Проектируя будущие результаты воспитания, надо помнить о постепенном снижении потенциальных возможностей воспитанников при выработке ряда качеств из-за уменьшения с возрастом пластичности нервной системы, нарастания психологической сопротивляемости внешнему воздействию и необратимости сензитивных периодов. [13]</w:t>
      </w:r>
    </w:p>
    <w:p w:rsidR="00BB6C38" w:rsidRPr="00413596" w:rsidRDefault="00BB6C38" w:rsidP="00413596">
      <w:pPr>
        <w:pStyle w:val="HTML"/>
        <w:spacing w:line="360" w:lineRule="auto"/>
        <w:ind w:firstLine="709"/>
        <w:jc w:val="both"/>
        <w:rPr>
          <w:rFonts w:ascii="Times New Roman" w:hAnsi="Times New Roman" w:cs="Times New Roman"/>
          <w:sz w:val="28"/>
          <w:szCs w:val="28"/>
        </w:rPr>
      </w:pPr>
      <w:r w:rsidRPr="00413596">
        <w:rPr>
          <w:rFonts w:ascii="Times New Roman" w:hAnsi="Times New Roman" w:cs="Times New Roman"/>
          <w:sz w:val="28"/>
          <w:szCs w:val="28"/>
        </w:rPr>
        <w:t>В числе индивидуальных особенностей, на которые надо опираться воспитателю, чаще других выделяются особенности восприятия, мышления, памяти, речи, характера, темперамента, воли. Хотя при массовом воспитании обстоятельно изучать эти и другие особенности довольно трудно, воспитатель, если он желает добиться успеха, вынужден идти на дополнительные затраты времени, энергии, средств, собирая важные сведения, без которых знание личностных качеств не может быть полным и конкретным.</w:t>
      </w:r>
    </w:p>
    <w:p w:rsidR="00BB6C38" w:rsidRPr="00413596" w:rsidRDefault="00BB6C38" w:rsidP="00413596">
      <w:pPr>
        <w:pStyle w:val="HTML"/>
        <w:spacing w:line="360" w:lineRule="auto"/>
        <w:ind w:firstLine="709"/>
        <w:jc w:val="both"/>
        <w:rPr>
          <w:rFonts w:ascii="Times New Roman" w:hAnsi="Times New Roman" w:cs="Times New Roman"/>
          <w:sz w:val="28"/>
          <w:szCs w:val="28"/>
        </w:rPr>
      </w:pPr>
      <w:r w:rsidRPr="00413596">
        <w:rPr>
          <w:rFonts w:ascii="Times New Roman" w:hAnsi="Times New Roman" w:cs="Times New Roman"/>
          <w:sz w:val="28"/>
          <w:szCs w:val="28"/>
        </w:rPr>
        <w:t>Учитывая возросший уровень знаний современных школьников, их разнообразные интересы, воспитатель и сам должен всесторонне развиваться: не только в области своей специальности, но и в области политики, искусства, общей культуры, должен быть для своих воспитанников высоким примером нравственности, носителем человеческих достоинств и ценностей.</w:t>
      </w:r>
    </w:p>
    <w:p w:rsidR="00BB6C38" w:rsidRPr="00413596" w:rsidRDefault="00BB6C38" w:rsidP="00413596">
      <w:pPr>
        <w:pStyle w:val="HTML"/>
        <w:spacing w:line="360" w:lineRule="auto"/>
        <w:ind w:firstLine="709"/>
        <w:jc w:val="both"/>
        <w:rPr>
          <w:rFonts w:ascii="Times New Roman" w:hAnsi="Times New Roman" w:cs="Times New Roman"/>
          <w:sz w:val="28"/>
          <w:szCs w:val="28"/>
        </w:rPr>
      </w:pPr>
      <w:r w:rsidRPr="00413596">
        <w:rPr>
          <w:rFonts w:ascii="Times New Roman" w:hAnsi="Times New Roman" w:cs="Times New Roman"/>
          <w:sz w:val="28"/>
          <w:szCs w:val="28"/>
        </w:rPr>
        <w:t>Быстрые темпы формирования личностных качеств в детском и подростковом возрасте, требуют действовать с опережением, не дожидаясь, пока содержание, организация, методы я формы воспитания придут в противоречие с уровнем развития воспитанников, пока вредные привычки не успели укорениться в их душе. Однако, повышая требования, взвешивайте силы тех, кому они адресованы. Непосильные требования могут подорвать веру в свои силы, привести к разочарованиям или, то намного хуже, к недостаточно полному, поверхностному выполнению требований. Обычно в таких случаях вырабатывается привычка обходиться полу-достигнутым.</w:t>
      </w:r>
    </w:p>
    <w:p w:rsidR="00BB6C38" w:rsidRPr="00413596" w:rsidRDefault="00BB6C38" w:rsidP="00413596">
      <w:pPr>
        <w:pStyle w:val="HTML"/>
        <w:spacing w:line="360" w:lineRule="auto"/>
        <w:ind w:firstLine="709"/>
        <w:jc w:val="both"/>
        <w:rPr>
          <w:rFonts w:ascii="Times New Roman" w:hAnsi="Times New Roman" w:cs="Times New Roman"/>
          <w:sz w:val="28"/>
          <w:szCs w:val="28"/>
        </w:rPr>
      </w:pPr>
      <w:r w:rsidRPr="00413596">
        <w:rPr>
          <w:rFonts w:ascii="Times New Roman" w:hAnsi="Times New Roman" w:cs="Times New Roman"/>
          <w:sz w:val="28"/>
          <w:szCs w:val="28"/>
        </w:rPr>
        <w:t>Особенно внимательно воспитатели следят за изменением главных личностных качеств — направленности ценностных ориентации, жизненных планов деятельности и поведения, оперативно корректируют процесс воспитания, направляя его на удовлетворение личностных и общественных потребностей. [4]</w:t>
      </w:r>
    </w:p>
    <w:p w:rsidR="00BB6C38" w:rsidRPr="00413596" w:rsidRDefault="00BB6C38" w:rsidP="00413596">
      <w:pPr>
        <w:pStyle w:val="HTML"/>
        <w:spacing w:line="360" w:lineRule="auto"/>
        <w:ind w:firstLine="709"/>
        <w:jc w:val="both"/>
        <w:rPr>
          <w:rFonts w:ascii="Times New Roman" w:hAnsi="Times New Roman" w:cs="Times New Roman"/>
          <w:sz w:val="28"/>
          <w:szCs w:val="28"/>
        </w:rPr>
      </w:pPr>
      <w:r w:rsidRPr="00413596">
        <w:rPr>
          <w:rFonts w:ascii="Times New Roman" w:hAnsi="Times New Roman" w:cs="Times New Roman"/>
          <w:sz w:val="28"/>
          <w:szCs w:val="28"/>
        </w:rPr>
        <w:t>Некоторые воспитатели ошибочно полагают, что индивидуальный подход требуется лишь по отношению к «трудным» школьникам, нарушителям правил поведения. Бесспорно, эти воспитанники нуждаются в повышенном внимании. Но нельзя забывать и «благополучных». За внешним благополучием могут скрываться и неблаговидные мысли, мотивы, поступки. Подозревать в этом никого и никогда не следует, но внимание необходимо уделять всем.</w:t>
      </w:r>
    </w:p>
    <w:p w:rsidR="00BB6C38" w:rsidRPr="00413596" w:rsidRDefault="00BB6C38" w:rsidP="00413596">
      <w:pPr>
        <w:pStyle w:val="HTML"/>
        <w:spacing w:line="360" w:lineRule="auto"/>
        <w:ind w:firstLine="709"/>
        <w:jc w:val="both"/>
        <w:rPr>
          <w:rFonts w:ascii="Times New Roman" w:hAnsi="Times New Roman" w:cs="Times New Roman"/>
          <w:sz w:val="28"/>
          <w:szCs w:val="28"/>
        </w:rPr>
      </w:pPr>
      <w:r w:rsidRPr="00413596">
        <w:rPr>
          <w:rFonts w:ascii="Times New Roman" w:hAnsi="Times New Roman" w:cs="Times New Roman"/>
          <w:sz w:val="28"/>
          <w:szCs w:val="28"/>
        </w:rPr>
        <w:t>Понять глубинные характеристики личности по внешним актам поведения очень сложно и не всегда удается. Нужно, чтобы сам воспитанник помогал воспитателю. Сделайте его своим другом, союзником, сотрудником. Это кратчайший и верный путь диагностики глубинных качеств.</w:t>
      </w:r>
    </w:p>
    <w:p w:rsidR="00B9274B" w:rsidRPr="00413596" w:rsidRDefault="00B9274B" w:rsidP="00413596">
      <w:pPr>
        <w:pStyle w:val="HTML"/>
        <w:spacing w:line="360" w:lineRule="auto"/>
        <w:ind w:firstLine="709"/>
        <w:jc w:val="both"/>
        <w:rPr>
          <w:rFonts w:ascii="Times New Roman" w:hAnsi="Times New Roman" w:cs="Times New Roman"/>
          <w:sz w:val="28"/>
          <w:szCs w:val="28"/>
        </w:rPr>
      </w:pPr>
    </w:p>
    <w:p w:rsidR="00BB6C38" w:rsidRPr="00413596" w:rsidRDefault="00B619B9" w:rsidP="00413596">
      <w:pPr>
        <w:pStyle w:val="HTML"/>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2.6</w:t>
      </w:r>
      <w:r w:rsidR="00BB6C38" w:rsidRPr="00413596">
        <w:rPr>
          <w:rFonts w:ascii="Times New Roman" w:hAnsi="Times New Roman" w:cs="Times New Roman"/>
          <w:b/>
          <w:sz w:val="28"/>
          <w:szCs w:val="28"/>
        </w:rPr>
        <w:t xml:space="preserve"> Единство воспитательных воздействий</w:t>
      </w:r>
    </w:p>
    <w:p w:rsidR="00B9274B" w:rsidRPr="00413596" w:rsidRDefault="00B9274B" w:rsidP="00413596">
      <w:pPr>
        <w:pStyle w:val="HTML"/>
        <w:spacing w:line="360" w:lineRule="auto"/>
        <w:ind w:firstLine="709"/>
        <w:jc w:val="both"/>
        <w:rPr>
          <w:rFonts w:ascii="Times New Roman" w:hAnsi="Times New Roman" w:cs="Times New Roman"/>
          <w:b/>
          <w:sz w:val="28"/>
          <w:szCs w:val="28"/>
        </w:rPr>
      </w:pPr>
    </w:p>
    <w:p w:rsidR="00BB6C38" w:rsidRPr="00413596" w:rsidRDefault="00BB6C38" w:rsidP="00413596">
      <w:pPr>
        <w:pStyle w:val="HTML"/>
        <w:spacing w:line="360" w:lineRule="auto"/>
        <w:ind w:firstLine="709"/>
        <w:jc w:val="both"/>
        <w:rPr>
          <w:rFonts w:ascii="Times New Roman" w:hAnsi="Times New Roman" w:cs="Times New Roman"/>
          <w:sz w:val="28"/>
          <w:szCs w:val="28"/>
        </w:rPr>
      </w:pPr>
      <w:r w:rsidRPr="00413596">
        <w:rPr>
          <w:rFonts w:ascii="Times New Roman" w:hAnsi="Times New Roman" w:cs="Times New Roman"/>
          <w:sz w:val="28"/>
          <w:szCs w:val="28"/>
        </w:rPr>
        <w:t>Этот принцип, называемый также принципом координации усилий школы, семьи и общественности или, в другом варианте принципом совместной деятельности учителей, общественных организаций и семьи по воспитанию подрастающих поколений требует, чтобы все лица, организации, общественные институты причастные к воспитанию, действовали сообща, предъявлял воспитанникам согласованные требования, шли рука об рук) помогая друг другу, дополняя и усиливая педагогическое воз действие. Если такое единство и координация усилий не достигаются, то участники воспитательного процесса уподобляются</w:t>
      </w:r>
      <w:r w:rsidR="007A105D" w:rsidRPr="00413596">
        <w:rPr>
          <w:rFonts w:ascii="Times New Roman" w:hAnsi="Times New Roman" w:cs="Times New Roman"/>
          <w:sz w:val="28"/>
          <w:szCs w:val="28"/>
        </w:rPr>
        <w:t xml:space="preserve"> крыловским персонажам - </w:t>
      </w:r>
      <w:r w:rsidRPr="00413596">
        <w:rPr>
          <w:rFonts w:ascii="Times New Roman" w:hAnsi="Times New Roman" w:cs="Times New Roman"/>
          <w:sz w:val="28"/>
          <w:szCs w:val="28"/>
        </w:rPr>
        <w:t>Раку, Лебедю и Щуке, которые, как известно, тянули воз в разные стороны. Если воспитательные усилия не складываются, а противодействуют, то на успех рас считывать трудно. Воспитанник при этом испытывает огромны психические перегрузки, так как не знает, кому верить, за кем идти, не может определить и выбрать среди авторитетных для него влияний правильные. Освободить его от этой перегрузи сложить действие всех сил, увеличивая тем самым влияние и личность, и требует принцип единства воспитательных воздействий. [6]</w:t>
      </w:r>
    </w:p>
    <w:p w:rsidR="00BB6C38" w:rsidRPr="00413596" w:rsidRDefault="00BB6C38" w:rsidP="00413596">
      <w:pPr>
        <w:pStyle w:val="HTML"/>
        <w:spacing w:line="360" w:lineRule="auto"/>
        <w:ind w:firstLine="709"/>
        <w:jc w:val="both"/>
        <w:rPr>
          <w:rFonts w:ascii="Times New Roman" w:hAnsi="Times New Roman" w:cs="Times New Roman"/>
          <w:sz w:val="28"/>
          <w:szCs w:val="28"/>
        </w:rPr>
      </w:pPr>
      <w:r w:rsidRPr="00413596">
        <w:rPr>
          <w:rFonts w:ascii="Times New Roman" w:hAnsi="Times New Roman" w:cs="Times New Roman"/>
          <w:sz w:val="28"/>
          <w:szCs w:val="28"/>
        </w:rPr>
        <w:t>Правила реализации принципа помогают воспитателям охватить все стороны воспитательного взаимодействия:</w:t>
      </w:r>
    </w:p>
    <w:p w:rsidR="00BB6C38" w:rsidRPr="00413596" w:rsidRDefault="00BB6C38" w:rsidP="00413596">
      <w:pPr>
        <w:pStyle w:val="HTML"/>
        <w:spacing w:line="360" w:lineRule="auto"/>
        <w:ind w:firstLine="709"/>
        <w:jc w:val="both"/>
        <w:rPr>
          <w:rFonts w:ascii="Times New Roman" w:hAnsi="Times New Roman" w:cs="Times New Roman"/>
          <w:sz w:val="28"/>
          <w:szCs w:val="28"/>
        </w:rPr>
      </w:pPr>
      <w:r w:rsidRPr="00413596">
        <w:rPr>
          <w:rFonts w:ascii="Times New Roman" w:hAnsi="Times New Roman" w:cs="Times New Roman"/>
          <w:sz w:val="28"/>
          <w:szCs w:val="28"/>
        </w:rPr>
        <w:t>1. Личность воспитанника формируется под влиянием семьи, товарищей, окружающих взрослых людей, общественных организаций, ученического коллектива и т.д. Среди этих многообразных влияний немалая роль принадлежит классному коллективу и личности воспитателя, однако воспитатель всегда должен помнить и о других сферах воспитательного воздействия. Очень важно, чтобы требования, исходящие от них и от воспитателя, были едиными и не противоречили одно другому.</w:t>
      </w:r>
    </w:p>
    <w:p w:rsidR="00BB6C38" w:rsidRPr="00413596" w:rsidRDefault="00BB6C38" w:rsidP="00413596">
      <w:pPr>
        <w:pStyle w:val="HTML"/>
        <w:spacing w:line="360" w:lineRule="auto"/>
        <w:ind w:firstLine="709"/>
        <w:jc w:val="both"/>
        <w:rPr>
          <w:rFonts w:ascii="Times New Roman" w:hAnsi="Times New Roman" w:cs="Times New Roman"/>
          <w:sz w:val="28"/>
          <w:szCs w:val="28"/>
        </w:rPr>
      </w:pPr>
      <w:r w:rsidRPr="00413596">
        <w:rPr>
          <w:rFonts w:ascii="Times New Roman" w:hAnsi="Times New Roman" w:cs="Times New Roman"/>
          <w:sz w:val="28"/>
          <w:szCs w:val="28"/>
        </w:rPr>
        <w:t>2. Огромная роль в формировании личности принадлежит семье. Интимность отношений, индивидуальность воздействий, неповторимость подходов к воспитанию в сочетании с глубоким учетом особенностей детей, которых родители знают значительно лучше воспитателей, никакими другими педагогическими воздействиями заменить нельзя. Недаром большинство педагогов согласно с формулой — по-настоящему в человеке воспитано лишь то, что воспитано в семье. Отсюда требование поддерживать и укреплять связь с семьей, опираться на нее при решении всех воспитательных задач, тщательно согласовывать воспитательные действия. Проверенное</w:t>
      </w:r>
      <w:r w:rsidR="007A105D" w:rsidRPr="00413596">
        <w:rPr>
          <w:rFonts w:ascii="Times New Roman" w:hAnsi="Times New Roman" w:cs="Times New Roman"/>
          <w:sz w:val="28"/>
          <w:szCs w:val="28"/>
        </w:rPr>
        <w:t xml:space="preserve"> средство связи школы с семьей -</w:t>
      </w:r>
      <w:r w:rsidRPr="00413596">
        <w:rPr>
          <w:rFonts w:ascii="Times New Roman" w:hAnsi="Times New Roman" w:cs="Times New Roman"/>
          <w:sz w:val="28"/>
          <w:szCs w:val="28"/>
        </w:rPr>
        <w:t xml:space="preserve"> дневник школьника. Педагогически правильное ведение этого документа позволяет эффективно координировать усилия родителей и учителей. Сейчас в некоторых школах отказались от дневников, в других учителя не обращают внимание на то, что ребята ведут дневники неряшливо. Но ведь пока нет лучшего средства оперативной связи — индивидуальные компьютерные карточки, используемые в западных школах, вряд ли скоро придут в нашу школу. Поэтому нужно, наоборот, повысить роль дневника, сделав его главным оперативным документом, отражающим текущую жизнь школьника.</w:t>
      </w:r>
    </w:p>
    <w:p w:rsidR="00BB6C38" w:rsidRPr="00413596" w:rsidRDefault="00BB6C38" w:rsidP="00413596">
      <w:pPr>
        <w:pStyle w:val="HTML"/>
        <w:spacing w:line="360" w:lineRule="auto"/>
        <w:ind w:firstLine="709"/>
        <w:jc w:val="both"/>
        <w:rPr>
          <w:rFonts w:ascii="Times New Roman" w:hAnsi="Times New Roman" w:cs="Times New Roman"/>
          <w:sz w:val="28"/>
          <w:szCs w:val="28"/>
        </w:rPr>
      </w:pPr>
      <w:r w:rsidRPr="00413596">
        <w:rPr>
          <w:rFonts w:ascii="Times New Roman" w:hAnsi="Times New Roman" w:cs="Times New Roman"/>
          <w:sz w:val="28"/>
          <w:szCs w:val="28"/>
        </w:rPr>
        <w:t>3. Воспитатель должен быть воспитан сам. У педагогов и родителей нет иного пути, как культивировать у себя те качества, которые они хотели бы прививать своим детям.</w:t>
      </w:r>
    </w:p>
    <w:p w:rsidR="00BB6C38" w:rsidRPr="00413596" w:rsidRDefault="00BB6C38" w:rsidP="00413596">
      <w:pPr>
        <w:pStyle w:val="HTML"/>
        <w:spacing w:line="360" w:lineRule="auto"/>
        <w:ind w:firstLine="709"/>
        <w:jc w:val="both"/>
        <w:rPr>
          <w:rFonts w:ascii="Times New Roman" w:hAnsi="Times New Roman" w:cs="Times New Roman"/>
          <w:sz w:val="28"/>
          <w:szCs w:val="28"/>
        </w:rPr>
      </w:pPr>
      <w:r w:rsidRPr="00413596">
        <w:rPr>
          <w:rFonts w:ascii="Times New Roman" w:hAnsi="Times New Roman" w:cs="Times New Roman"/>
          <w:sz w:val="28"/>
          <w:szCs w:val="28"/>
        </w:rPr>
        <w:t>4. В практике воспитания нередко возникают конфликтные ситуации, когда воспитатели не соглашаются с деятельностью семьи, или, напротив, семья отрицательно относится к требованиям воспитателей. Часто родители сводят на нет усилия педагогов, заласкивая, занеживая своих детей, воспитывая у них потребительскую психологию. Устранять недоразумения следует, опираясь не на то, что разобщает, а на то, что соединяет все воспитательные усилия.</w:t>
      </w:r>
    </w:p>
    <w:p w:rsidR="00BB6C38" w:rsidRPr="00413596" w:rsidRDefault="00BB6C38" w:rsidP="00413596">
      <w:pPr>
        <w:pStyle w:val="HTML"/>
        <w:spacing w:line="360" w:lineRule="auto"/>
        <w:ind w:firstLine="709"/>
        <w:jc w:val="both"/>
        <w:rPr>
          <w:rFonts w:ascii="Times New Roman" w:hAnsi="Times New Roman" w:cs="Times New Roman"/>
          <w:sz w:val="28"/>
          <w:szCs w:val="28"/>
        </w:rPr>
      </w:pPr>
      <w:r w:rsidRPr="00413596">
        <w:rPr>
          <w:rFonts w:ascii="Times New Roman" w:hAnsi="Times New Roman" w:cs="Times New Roman"/>
          <w:sz w:val="28"/>
          <w:szCs w:val="28"/>
        </w:rPr>
        <w:t>5. Бывает, что воспитатель не согласен с мнением коллектива, общественных организаций, критикует поступки и действия других воспитателей и т.п. Все это не может не отражаться отрицательно на формировании взглядов и убеждений личности. Поэтому воспитателям надо всегда помнить о необходимости поддерживать разумные требования друг друга, бережно относиться к авторитету коллектива.</w:t>
      </w:r>
    </w:p>
    <w:p w:rsidR="00BB6C38" w:rsidRPr="00413596" w:rsidRDefault="00BB6C38" w:rsidP="00413596">
      <w:pPr>
        <w:pStyle w:val="HTML"/>
        <w:spacing w:line="360" w:lineRule="auto"/>
        <w:ind w:firstLine="709"/>
        <w:jc w:val="both"/>
        <w:rPr>
          <w:rFonts w:ascii="Times New Roman" w:hAnsi="Times New Roman" w:cs="Times New Roman"/>
          <w:sz w:val="28"/>
          <w:szCs w:val="28"/>
        </w:rPr>
      </w:pPr>
      <w:r w:rsidRPr="00413596">
        <w:rPr>
          <w:rFonts w:ascii="Times New Roman" w:hAnsi="Times New Roman" w:cs="Times New Roman"/>
          <w:sz w:val="28"/>
          <w:szCs w:val="28"/>
        </w:rPr>
        <w:t>6. Практическая реализация этого принципа требует создания единой системы воспитания как на занятиях, так и во внеучебное время. Систематичность процесса воспитания обеспечивается соблюдением преемственности и последовательности в формировании черт личности. В воспитательной работе следует опираться на приобретенные ранее положительные качества, нормы поведения. Постепенно и нормы, и средства педагогического воздействия должны усложняться. Воспитатели следят за соблюдением этого требования в семье, консультируя родителей.</w:t>
      </w:r>
    </w:p>
    <w:p w:rsidR="00BB6C38" w:rsidRPr="00413596" w:rsidRDefault="00BB6C38" w:rsidP="00413596">
      <w:pPr>
        <w:pStyle w:val="HTML"/>
        <w:spacing w:line="360" w:lineRule="auto"/>
        <w:ind w:firstLine="709"/>
        <w:jc w:val="both"/>
        <w:rPr>
          <w:rFonts w:ascii="Times New Roman" w:hAnsi="Times New Roman" w:cs="Times New Roman"/>
          <w:sz w:val="28"/>
          <w:szCs w:val="28"/>
        </w:rPr>
      </w:pPr>
      <w:r w:rsidRPr="00413596">
        <w:rPr>
          <w:rFonts w:ascii="Times New Roman" w:hAnsi="Times New Roman" w:cs="Times New Roman"/>
          <w:sz w:val="28"/>
          <w:szCs w:val="28"/>
        </w:rPr>
        <w:t>7. Способ достижения единства воспитательных воздействий – координация усилий причастных к воспитанию людей, служб, социальных институтов. Вот почему воспитатели, классные руководители не должны жалеть усилий на установление и восстановление связей между всеми причастными к воспитанию людьми: работниками молодежных и спортивных организаций, творческих союзов. [4]</w:t>
      </w:r>
    </w:p>
    <w:p w:rsidR="00B9274B" w:rsidRPr="00413596" w:rsidRDefault="00B9274B" w:rsidP="00413596">
      <w:pPr>
        <w:spacing w:line="360" w:lineRule="auto"/>
        <w:ind w:firstLine="709"/>
        <w:jc w:val="both"/>
        <w:rPr>
          <w:sz w:val="28"/>
          <w:szCs w:val="28"/>
        </w:rPr>
      </w:pPr>
    </w:p>
    <w:p w:rsidR="00B9274B" w:rsidRPr="00413596" w:rsidRDefault="00B619B9" w:rsidP="00B619B9">
      <w:pPr>
        <w:pStyle w:val="HTML"/>
        <w:tabs>
          <w:tab w:val="clear" w:pos="916"/>
          <w:tab w:val="clear" w:pos="1832"/>
          <w:tab w:val="clear" w:pos="2748"/>
          <w:tab w:val="left" w:pos="0"/>
          <w:tab w:val="left" w:pos="684"/>
        </w:tabs>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br w:type="page"/>
      </w:r>
      <w:r w:rsidR="00B9274B" w:rsidRPr="00413596">
        <w:rPr>
          <w:rFonts w:ascii="Times New Roman" w:hAnsi="Times New Roman" w:cs="Times New Roman"/>
          <w:b/>
          <w:sz w:val="28"/>
          <w:szCs w:val="28"/>
        </w:rPr>
        <w:t xml:space="preserve">ГЛАВА </w:t>
      </w:r>
      <w:r w:rsidR="00B9274B" w:rsidRPr="00413596">
        <w:rPr>
          <w:rFonts w:ascii="Times New Roman" w:hAnsi="Times New Roman" w:cs="Times New Roman"/>
          <w:b/>
          <w:sz w:val="28"/>
          <w:szCs w:val="28"/>
          <w:lang w:val="en-US"/>
        </w:rPr>
        <w:t>III</w:t>
      </w:r>
      <w:r w:rsidR="00B9274B" w:rsidRPr="00413596">
        <w:rPr>
          <w:rFonts w:ascii="Times New Roman" w:hAnsi="Times New Roman" w:cs="Times New Roman"/>
          <w:b/>
          <w:sz w:val="28"/>
          <w:szCs w:val="28"/>
        </w:rPr>
        <w:t>. ИССЛЕДОВАНИЕ ПРОБЛЕМ СОЦИАЛИЗАЦИИ</w:t>
      </w:r>
      <w:r>
        <w:rPr>
          <w:rFonts w:ascii="Times New Roman" w:hAnsi="Times New Roman" w:cs="Times New Roman"/>
          <w:b/>
          <w:sz w:val="28"/>
          <w:szCs w:val="28"/>
        </w:rPr>
        <w:t xml:space="preserve"> </w:t>
      </w:r>
      <w:r w:rsidR="00B9274B" w:rsidRPr="00413596">
        <w:rPr>
          <w:rFonts w:ascii="Times New Roman" w:hAnsi="Times New Roman" w:cs="Times New Roman"/>
          <w:b/>
          <w:sz w:val="28"/>
          <w:szCs w:val="28"/>
        </w:rPr>
        <w:t>МОЛОДЁЖИ</w:t>
      </w:r>
    </w:p>
    <w:p w:rsidR="00B9274B" w:rsidRPr="00413596" w:rsidRDefault="00B9274B" w:rsidP="00413596">
      <w:pPr>
        <w:spacing w:line="360" w:lineRule="auto"/>
        <w:ind w:firstLine="709"/>
        <w:jc w:val="both"/>
        <w:rPr>
          <w:sz w:val="28"/>
          <w:szCs w:val="28"/>
        </w:rPr>
      </w:pPr>
    </w:p>
    <w:p w:rsidR="00B9274B" w:rsidRPr="00413596" w:rsidRDefault="00B9274B" w:rsidP="00413596">
      <w:pPr>
        <w:shd w:val="clear" w:color="auto" w:fill="FFFFFF"/>
        <w:spacing w:line="360" w:lineRule="auto"/>
        <w:ind w:firstLine="709"/>
        <w:jc w:val="both"/>
        <w:rPr>
          <w:iCs/>
          <w:sz w:val="28"/>
          <w:szCs w:val="28"/>
        </w:rPr>
      </w:pPr>
      <w:r w:rsidRPr="00413596">
        <w:rPr>
          <w:sz w:val="28"/>
          <w:szCs w:val="28"/>
        </w:rPr>
        <w:t xml:space="preserve">Все механизмы социализации молодежи, так или иначе, касаются решения трех групп проблем: </w:t>
      </w:r>
      <w:r w:rsidRPr="00413596">
        <w:rPr>
          <w:iCs/>
          <w:sz w:val="28"/>
          <w:szCs w:val="28"/>
        </w:rPr>
        <w:t>социально-психологических, естественно-культурных и социально-культурных.</w:t>
      </w:r>
    </w:p>
    <w:p w:rsidR="00B9274B" w:rsidRPr="00413596" w:rsidRDefault="00B9274B" w:rsidP="00413596">
      <w:pPr>
        <w:shd w:val="clear" w:color="auto" w:fill="FFFFFF"/>
        <w:spacing w:line="360" w:lineRule="auto"/>
        <w:ind w:firstLine="709"/>
        <w:jc w:val="both"/>
        <w:rPr>
          <w:sz w:val="28"/>
          <w:szCs w:val="28"/>
        </w:rPr>
      </w:pPr>
      <w:r w:rsidRPr="00413596">
        <w:rPr>
          <w:sz w:val="28"/>
          <w:szCs w:val="28"/>
        </w:rPr>
        <w:t>Социально-психологические проблемы связаны со становлением самосознания молодых людей, их самоопределением, самоактуализацией, самоутверждением и саморазвитием. На этапе молодости эти проблемы социализации имеют особое, специфическое содержание, появляются разные способы их решения.</w:t>
      </w:r>
    </w:p>
    <w:p w:rsidR="00B9274B" w:rsidRPr="00413596" w:rsidRDefault="00B9274B" w:rsidP="00413596">
      <w:pPr>
        <w:shd w:val="clear" w:color="auto" w:fill="FFFFFF"/>
        <w:spacing w:line="360" w:lineRule="auto"/>
        <w:ind w:firstLine="709"/>
        <w:jc w:val="both"/>
        <w:rPr>
          <w:sz w:val="28"/>
          <w:szCs w:val="28"/>
        </w:rPr>
      </w:pPr>
      <w:r w:rsidRPr="00413596">
        <w:rPr>
          <w:sz w:val="28"/>
          <w:szCs w:val="28"/>
        </w:rPr>
        <w:t xml:space="preserve">Естественно-культурные проблемы также оказывают влияние на процесс социализации молодежи в современном </w:t>
      </w:r>
      <w:r w:rsidR="00F750EB" w:rsidRPr="00413596">
        <w:rPr>
          <w:sz w:val="28"/>
          <w:szCs w:val="28"/>
        </w:rPr>
        <w:t>р</w:t>
      </w:r>
      <w:r w:rsidRPr="00413596">
        <w:rPr>
          <w:sz w:val="28"/>
          <w:szCs w:val="28"/>
        </w:rPr>
        <w:t>оссийском обществе. Его содержание связано с достижением человеком определенного уровня физического и сексуального развития. Проблемы эти часто касаются региональных различий, поскольку темпы физического и полового созревания могут заметно разниться: на юге они оказываются значительно более высокими, чем на севере. Естественно-культурные проблемы социализации могут затрагивать также вопросы формирования эталонов мужественности и женственности в различных культурах, этносах, регионах.</w:t>
      </w:r>
    </w:p>
    <w:p w:rsidR="00B9274B" w:rsidRPr="00413596" w:rsidRDefault="00B9274B" w:rsidP="00413596">
      <w:pPr>
        <w:shd w:val="clear" w:color="auto" w:fill="FFFFFF"/>
        <w:spacing w:line="360" w:lineRule="auto"/>
        <w:ind w:firstLine="709"/>
        <w:jc w:val="both"/>
        <w:rPr>
          <w:sz w:val="28"/>
          <w:szCs w:val="28"/>
        </w:rPr>
      </w:pPr>
      <w:r w:rsidRPr="00413596">
        <w:rPr>
          <w:sz w:val="28"/>
          <w:szCs w:val="28"/>
        </w:rPr>
        <w:t>Социально-культурные проблемы социализации имеют своим содержанием приобщение личности к определенному уровню культуры, к той или иной совокупности знаний, умений и навыков.</w:t>
      </w:r>
    </w:p>
    <w:p w:rsidR="00487BA4" w:rsidRPr="00413596" w:rsidRDefault="00487BA4" w:rsidP="00413596">
      <w:pPr>
        <w:pStyle w:val="af"/>
        <w:spacing w:before="0" w:beforeAutospacing="0" w:after="0" w:afterAutospacing="0" w:line="360" w:lineRule="auto"/>
        <w:ind w:firstLine="709"/>
        <w:jc w:val="both"/>
        <w:rPr>
          <w:sz w:val="28"/>
          <w:szCs w:val="28"/>
        </w:rPr>
      </w:pPr>
      <w:r w:rsidRPr="00413596">
        <w:rPr>
          <w:bCs/>
          <w:sz w:val="28"/>
          <w:szCs w:val="28"/>
        </w:rPr>
        <w:t>В юношеском возрасте (18–23 года), можно выявить следующие опасности, которые негативно влияют на процесс социализации, такие как</w:t>
      </w:r>
      <w:r w:rsidRPr="00413596">
        <w:rPr>
          <w:b/>
          <w:bCs/>
          <w:sz w:val="28"/>
          <w:szCs w:val="28"/>
        </w:rPr>
        <w:t xml:space="preserve">: </w:t>
      </w:r>
      <w:r w:rsidRPr="00413596">
        <w:rPr>
          <w:sz w:val="28"/>
          <w:szCs w:val="28"/>
        </w:rPr>
        <w:t>пьянство, наркомания, проституция; нищета, безработица; стрессы; вовлечение в противоправную деятельность, в тоталитарные группы; одиночество; разрыв между уровнем притязаний и социальным статусом; невозможность продолжить образование.</w:t>
      </w:r>
    </w:p>
    <w:p w:rsidR="00B9274B" w:rsidRPr="00413596" w:rsidRDefault="00B9274B" w:rsidP="00413596">
      <w:pPr>
        <w:shd w:val="clear" w:color="auto" w:fill="FFFFFF"/>
        <w:spacing w:line="360" w:lineRule="auto"/>
        <w:ind w:firstLine="709"/>
        <w:jc w:val="both"/>
        <w:rPr>
          <w:sz w:val="28"/>
          <w:szCs w:val="28"/>
        </w:rPr>
      </w:pPr>
      <w:r w:rsidRPr="00413596">
        <w:rPr>
          <w:sz w:val="28"/>
          <w:szCs w:val="28"/>
        </w:rPr>
        <w:t>Все перечисленные проблемы социализации и их решения являются объективной необходимостью для личности. В случае осознания таких проблем она вполне способна их плодотворно решать — конечно, при наличии необходимых объективных предпосылок для этого. Значит, тогда человек выступает субъектом собственного развития, субъектом социализации.</w:t>
      </w:r>
    </w:p>
    <w:p w:rsidR="00B9274B" w:rsidRPr="00413596" w:rsidRDefault="00B9274B" w:rsidP="00413596">
      <w:pPr>
        <w:shd w:val="clear" w:color="auto" w:fill="FFFFFF"/>
        <w:spacing w:line="360" w:lineRule="auto"/>
        <w:ind w:firstLine="709"/>
        <w:jc w:val="both"/>
        <w:rPr>
          <w:sz w:val="28"/>
          <w:szCs w:val="28"/>
        </w:rPr>
      </w:pPr>
      <w:r w:rsidRPr="00413596">
        <w:rPr>
          <w:sz w:val="28"/>
          <w:szCs w:val="28"/>
        </w:rPr>
        <w:t>Однако нужно иметь в виду, что если какие-либо проблемы социализации не решаются на том или ином ее этапе, это может тормозить процесс развития личности, делать его неполноценным. Осмысление такой ситуации может заставить человека ставить перед собой новые цели, менять способы их достижения. В целом это не страшно. Гораздо хуже, если нерешенные или не решаемые проблемы не будут осознаны личностью, и она не станет искать никаких поворотов в процессе социализации.</w:t>
      </w:r>
    </w:p>
    <w:p w:rsidR="00B9274B" w:rsidRPr="00413596" w:rsidRDefault="00B9274B" w:rsidP="00413596">
      <w:pPr>
        <w:shd w:val="clear" w:color="auto" w:fill="FFFFFF"/>
        <w:spacing w:line="360" w:lineRule="auto"/>
        <w:ind w:firstLine="709"/>
        <w:jc w:val="both"/>
        <w:rPr>
          <w:sz w:val="28"/>
          <w:szCs w:val="28"/>
        </w:rPr>
      </w:pPr>
      <w:r w:rsidRPr="00413596">
        <w:rPr>
          <w:sz w:val="28"/>
          <w:szCs w:val="28"/>
        </w:rPr>
        <w:t>В этом случае может возникнуть явление, которое некоторые авторы применительно к такой личности определяют термином «жертва социализации». Дело в том, что процесс социализации противоречив. С одной стороны, он предполагает успешность освоения личностью социальных ценностей, норм, стандартов поведения, с другой — спо</w:t>
      </w:r>
      <w:r w:rsidRPr="00413596">
        <w:rPr>
          <w:sz w:val="28"/>
          <w:szCs w:val="28"/>
        </w:rPr>
        <w:softHyphen/>
        <w:t xml:space="preserve">собность человека определенным образом противостоять обществу в том случае, если оно (или </w:t>
      </w:r>
      <w:r w:rsidRPr="00413596">
        <w:rPr>
          <w:sz w:val="28"/>
          <w:szCs w:val="28"/>
          <w:lang w:val="en-US"/>
        </w:rPr>
        <w:t>e</w:t>
      </w:r>
      <w:r w:rsidRPr="00413596">
        <w:rPr>
          <w:sz w:val="28"/>
          <w:szCs w:val="28"/>
        </w:rPr>
        <w:t>г</w:t>
      </w:r>
      <w:r w:rsidRPr="00413596">
        <w:rPr>
          <w:sz w:val="28"/>
          <w:szCs w:val="28"/>
          <w:lang w:val="en-US"/>
        </w:rPr>
        <w:t>o</w:t>
      </w:r>
      <w:r w:rsidRPr="00413596">
        <w:rPr>
          <w:sz w:val="28"/>
          <w:szCs w:val="28"/>
        </w:rPr>
        <w:t xml:space="preserve"> отдельные структуры) мешают удовле</w:t>
      </w:r>
      <w:r w:rsidRPr="00413596">
        <w:rPr>
          <w:sz w:val="28"/>
          <w:szCs w:val="28"/>
        </w:rPr>
        <w:softHyphen/>
        <w:t>творению его потребностей в социализации.</w:t>
      </w:r>
    </w:p>
    <w:p w:rsidR="00B9274B" w:rsidRPr="00413596" w:rsidRDefault="00B9274B" w:rsidP="00413596">
      <w:pPr>
        <w:shd w:val="clear" w:color="auto" w:fill="FFFFFF"/>
        <w:spacing w:line="360" w:lineRule="auto"/>
        <w:ind w:firstLine="709"/>
        <w:jc w:val="both"/>
        <w:rPr>
          <w:sz w:val="28"/>
          <w:szCs w:val="28"/>
        </w:rPr>
      </w:pPr>
      <w:r w:rsidRPr="00413596">
        <w:rPr>
          <w:sz w:val="28"/>
          <w:szCs w:val="28"/>
        </w:rPr>
        <w:t xml:space="preserve">Следовательно, необходима, с одной стороны, </w:t>
      </w:r>
      <w:r w:rsidRPr="00413596">
        <w:rPr>
          <w:iCs/>
          <w:sz w:val="28"/>
          <w:szCs w:val="28"/>
        </w:rPr>
        <w:t xml:space="preserve">идентификация личности с обществом, </w:t>
      </w:r>
      <w:r w:rsidRPr="00413596">
        <w:rPr>
          <w:sz w:val="28"/>
          <w:szCs w:val="28"/>
        </w:rPr>
        <w:t xml:space="preserve">с другой — </w:t>
      </w:r>
      <w:r w:rsidRPr="00413596">
        <w:rPr>
          <w:iCs/>
          <w:sz w:val="28"/>
          <w:szCs w:val="28"/>
        </w:rPr>
        <w:t xml:space="preserve">обособление в нем. </w:t>
      </w:r>
      <w:r w:rsidRPr="00413596">
        <w:rPr>
          <w:sz w:val="28"/>
          <w:szCs w:val="28"/>
        </w:rPr>
        <w:t>Здесь и возможны две крайности, которые приводят личность к тому, что она становится «жертвой социализации». Во-первых, в случае полной идентификации с обществом и «абсолютного» принятия его ролевых предписаний и ролевых ожиданий, неспособности хоть в чем-то ему противостоять лич</w:t>
      </w:r>
      <w:r w:rsidRPr="00413596">
        <w:rPr>
          <w:sz w:val="28"/>
          <w:szCs w:val="28"/>
        </w:rPr>
        <w:softHyphen/>
        <w:t>ность превращается в конформиста. Во-вторых, неприятие многих социальных требований принципиального для общества характера спо</w:t>
      </w:r>
      <w:r w:rsidRPr="00413596">
        <w:rPr>
          <w:sz w:val="28"/>
          <w:szCs w:val="28"/>
        </w:rPr>
        <w:softHyphen/>
        <w:t>собно превратить человека в борца против его устоев (что особенно ха</w:t>
      </w:r>
      <w:r w:rsidRPr="00413596">
        <w:rPr>
          <w:sz w:val="28"/>
          <w:szCs w:val="28"/>
        </w:rPr>
        <w:softHyphen/>
        <w:t>рактерно для тоталитарного или авторитарного режима). Острота этого противоречия сопряжена не только с характером общества, но и процес</w:t>
      </w:r>
      <w:r w:rsidRPr="00413596">
        <w:rPr>
          <w:sz w:val="28"/>
          <w:szCs w:val="28"/>
        </w:rPr>
        <w:softHyphen/>
        <w:t>са социализации, а также влиянием социальных факторов на личность.</w:t>
      </w:r>
    </w:p>
    <w:p w:rsidR="00B9274B" w:rsidRPr="00413596" w:rsidRDefault="00B9274B" w:rsidP="00413596">
      <w:pPr>
        <w:shd w:val="clear" w:color="auto" w:fill="FFFFFF"/>
        <w:spacing w:line="360" w:lineRule="auto"/>
        <w:ind w:firstLine="709"/>
        <w:jc w:val="both"/>
        <w:rPr>
          <w:sz w:val="28"/>
          <w:szCs w:val="28"/>
        </w:rPr>
      </w:pPr>
      <w:r w:rsidRPr="00413596">
        <w:rPr>
          <w:sz w:val="28"/>
          <w:szCs w:val="28"/>
        </w:rPr>
        <w:t xml:space="preserve">Между тем </w:t>
      </w:r>
      <w:r w:rsidRPr="00413596">
        <w:rPr>
          <w:iCs/>
          <w:sz w:val="28"/>
          <w:szCs w:val="28"/>
        </w:rPr>
        <w:t xml:space="preserve">социализация предполагает высокую степень внутренней активности личности, необходимость ее самореализации. </w:t>
      </w:r>
      <w:r w:rsidRPr="00413596">
        <w:rPr>
          <w:sz w:val="28"/>
          <w:szCs w:val="28"/>
        </w:rPr>
        <w:t>Другими словами, много зависит от человека, его умения управлять собственной деятельностью. Но этот процесс имеет место тогда, когда объективные условия жизни порождают определенные потребности и интересы, создают у личности те или иные стимулы деятельности. В этом и состоит существо перехода объективной детерминации личностной деятельности в субъективную.</w:t>
      </w:r>
    </w:p>
    <w:p w:rsidR="00B9274B" w:rsidRPr="00413596" w:rsidRDefault="00B9274B" w:rsidP="00413596">
      <w:pPr>
        <w:shd w:val="clear" w:color="auto" w:fill="FFFFFF"/>
        <w:spacing w:line="360" w:lineRule="auto"/>
        <w:ind w:firstLine="709"/>
        <w:jc w:val="both"/>
        <w:rPr>
          <w:sz w:val="28"/>
          <w:szCs w:val="28"/>
        </w:rPr>
      </w:pPr>
      <w:r w:rsidRPr="00413596">
        <w:rPr>
          <w:sz w:val="28"/>
          <w:szCs w:val="28"/>
        </w:rPr>
        <w:t>Социализация связывает разные поколения, через нее осуществляется передача социального и культурного опыта. Центральное звено социализации - значимая деятельность. И если ее нет, энергия направляется на «дискотечно - потребительское» времяпрепровождение, утверждение себя лишь в сфере развлечений. Постоянное навязывание потребительской психологии и бездуховности нашей молодежи привело к кризису нравственных идеалов и смыслообразующих целей, культивированию сиюминутных гедонистических удовольствий, что способствует широкому распространению девиантно-делинквентного поведения.</w:t>
      </w:r>
      <w:r w:rsidR="00487BA4" w:rsidRPr="00413596">
        <w:rPr>
          <w:sz w:val="28"/>
          <w:szCs w:val="28"/>
        </w:rPr>
        <w:t xml:space="preserve"> [</w:t>
      </w:r>
      <w:r w:rsidR="00487BA4" w:rsidRPr="00413596">
        <w:rPr>
          <w:sz w:val="28"/>
          <w:szCs w:val="28"/>
          <w:lang w:val="en-US"/>
        </w:rPr>
        <w:t>15]</w:t>
      </w:r>
    </w:p>
    <w:p w:rsidR="000765D5" w:rsidRPr="00413596" w:rsidRDefault="00B9274B" w:rsidP="00413596">
      <w:pPr>
        <w:shd w:val="clear" w:color="auto" w:fill="FFFFFF"/>
        <w:spacing w:line="360" w:lineRule="auto"/>
        <w:ind w:firstLine="709"/>
        <w:jc w:val="both"/>
        <w:rPr>
          <w:sz w:val="28"/>
          <w:szCs w:val="28"/>
        </w:rPr>
      </w:pPr>
      <w:r w:rsidRPr="00413596">
        <w:rPr>
          <w:sz w:val="28"/>
          <w:szCs w:val="28"/>
        </w:rPr>
        <w:t>Примером такого поведения может служить массовое распространение алкоголизма среди молодежи.</w:t>
      </w:r>
    </w:p>
    <w:p w:rsidR="000765D5" w:rsidRPr="00413596" w:rsidRDefault="00B9274B" w:rsidP="00413596">
      <w:pPr>
        <w:shd w:val="clear" w:color="auto" w:fill="FFFFFF"/>
        <w:spacing w:line="360" w:lineRule="auto"/>
        <w:ind w:firstLine="709"/>
        <w:jc w:val="both"/>
        <w:rPr>
          <w:sz w:val="28"/>
          <w:szCs w:val="28"/>
        </w:rPr>
      </w:pPr>
      <w:r w:rsidRPr="00413596">
        <w:rPr>
          <w:sz w:val="28"/>
          <w:szCs w:val="28"/>
        </w:rPr>
        <w:t>В результате анализа пр</w:t>
      </w:r>
      <w:r w:rsidR="00487BA4" w:rsidRPr="00413596">
        <w:rPr>
          <w:sz w:val="28"/>
          <w:szCs w:val="28"/>
        </w:rPr>
        <w:t>о</w:t>
      </w:r>
      <w:r w:rsidRPr="00413596">
        <w:rPr>
          <w:sz w:val="28"/>
          <w:szCs w:val="28"/>
        </w:rPr>
        <w:t xml:space="preserve">веденного мною анкетного исследования в общежитии </w:t>
      </w:r>
      <w:r w:rsidR="00487BA4" w:rsidRPr="00413596">
        <w:rPr>
          <w:sz w:val="28"/>
          <w:szCs w:val="28"/>
        </w:rPr>
        <w:t>медицинского училища города Борзи Забайкальского края</w:t>
      </w:r>
      <w:r w:rsidRPr="00413596">
        <w:rPr>
          <w:sz w:val="28"/>
          <w:szCs w:val="28"/>
        </w:rPr>
        <w:t xml:space="preserve"> (</w:t>
      </w:r>
      <w:r w:rsidR="006E3AB4" w:rsidRPr="00413596">
        <w:rPr>
          <w:sz w:val="28"/>
          <w:szCs w:val="28"/>
        </w:rPr>
        <w:t xml:space="preserve">см. </w:t>
      </w:r>
      <w:r w:rsidRPr="00413596">
        <w:rPr>
          <w:sz w:val="28"/>
          <w:szCs w:val="28"/>
        </w:rPr>
        <w:t>приложение), я приш</w:t>
      </w:r>
      <w:r w:rsidR="00487BA4" w:rsidRPr="00413596">
        <w:rPr>
          <w:sz w:val="28"/>
          <w:szCs w:val="28"/>
        </w:rPr>
        <w:t>ла</w:t>
      </w:r>
      <w:r w:rsidRPr="00413596">
        <w:rPr>
          <w:sz w:val="28"/>
          <w:szCs w:val="28"/>
        </w:rPr>
        <w:t xml:space="preserve"> к выводу, что пристрастие к алкоголю укоренилось среди молодёжи.</w:t>
      </w:r>
    </w:p>
    <w:p w:rsidR="000765D5" w:rsidRPr="00413596" w:rsidRDefault="000765D5" w:rsidP="00413596">
      <w:pPr>
        <w:shd w:val="clear" w:color="auto" w:fill="FFFFFF"/>
        <w:spacing w:line="360" w:lineRule="auto"/>
        <w:ind w:firstLine="709"/>
        <w:jc w:val="both"/>
        <w:rPr>
          <w:sz w:val="28"/>
          <w:szCs w:val="28"/>
        </w:rPr>
      </w:pPr>
      <w:r w:rsidRPr="00413596">
        <w:rPr>
          <w:sz w:val="28"/>
          <w:szCs w:val="28"/>
        </w:rPr>
        <w:t>Всего было проанкетировано 48 студентов медицинского училища, юноши и девушки.</w:t>
      </w:r>
    </w:p>
    <w:p w:rsidR="000765D5" w:rsidRPr="00413596" w:rsidRDefault="000765D5" w:rsidP="00413596">
      <w:pPr>
        <w:shd w:val="clear" w:color="auto" w:fill="FFFFFF"/>
        <w:spacing w:line="360" w:lineRule="auto"/>
        <w:ind w:firstLine="709"/>
        <w:jc w:val="both"/>
        <w:rPr>
          <w:sz w:val="28"/>
          <w:szCs w:val="28"/>
        </w:rPr>
      </w:pPr>
      <w:r w:rsidRPr="00413596">
        <w:rPr>
          <w:sz w:val="28"/>
          <w:szCs w:val="28"/>
        </w:rPr>
        <w:t>По результатам анкеты - б</w:t>
      </w:r>
      <w:r w:rsidR="00B9274B" w:rsidRPr="00413596">
        <w:rPr>
          <w:sz w:val="28"/>
          <w:szCs w:val="28"/>
        </w:rPr>
        <w:t xml:space="preserve">ольшинство молодых людей подвержены данной вредной привычке, в частности: 93% парней и </w:t>
      </w:r>
      <w:r w:rsidRPr="00413596">
        <w:rPr>
          <w:sz w:val="28"/>
          <w:szCs w:val="28"/>
        </w:rPr>
        <w:t>6</w:t>
      </w:r>
      <w:r w:rsidR="00B9274B" w:rsidRPr="00413596">
        <w:rPr>
          <w:sz w:val="28"/>
          <w:szCs w:val="28"/>
        </w:rPr>
        <w:t>6% девушек.</w:t>
      </w:r>
    </w:p>
    <w:p w:rsidR="000765D5" w:rsidRPr="00413596" w:rsidRDefault="00B9274B" w:rsidP="00413596">
      <w:pPr>
        <w:shd w:val="clear" w:color="auto" w:fill="FFFFFF"/>
        <w:spacing w:line="360" w:lineRule="auto"/>
        <w:ind w:firstLine="709"/>
        <w:jc w:val="both"/>
        <w:rPr>
          <w:sz w:val="28"/>
          <w:szCs w:val="28"/>
        </w:rPr>
      </w:pPr>
      <w:r w:rsidRPr="00413596">
        <w:rPr>
          <w:sz w:val="28"/>
          <w:szCs w:val="28"/>
        </w:rPr>
        <w:t>Основной целью потребления спиртных напитков является повышение настроения – 50% (53% - девушки, 46% - парни).</w:t>
      </w:r>
    </w:p>
    <w:p w:rsidR="000765D5" w:rsidRPr="00413596" w:rsidRDefault="00B9274B" w:rsidP="00413596">
      <w:pPr>
        <w:shd w:val="clear" w:color="auto" w:fill="FFFFFF"/>
        <w:spacing w:line="360" w:lineRule="auto"/>
        <w:ind w:firstLine="709"/>
        <w:jc w:val="both"/>
        <w:rPr>
          <w:sz w:val="28"/>
          <w:szCs w:val="28"/>
        </w:rPr>
      </w:pPr>
      <w:r w:rsidRPr="00413596">
        <w:rPr>
          <w:sz w:val="28"/>
          <w:szCs w:val="28"/>
        </w:rPr>
        <w:t>Кроме того, 46% молодых людей употребляют спиртное, чтобы поддержать компанию – также 46%; среди девушек более популярна такая причина, как снятие стресса – 53%.</w:t>
      </w:r>
    </w:p>
    <w:p w:rsidR="00B9274B" w:rsidRPr="00413596" w:rsidRDefault="00B9274B" w:rsidP="00413596">
      <w:pPr>
        <w:shd w:val="clear" w:color="auto" w:fill="FFFFFF"/>
        <w:spacing w:line="360" w:lineRule="auto"/>
        <w:ind w:firstLine="709"/>
        <w:jc w:val="both"/>
        <w:rPr>
          <w:sz w:val="28"/>
          <w:szCs w:val="28"/>
        </w:rPr>
      </w:pPr>
      <w:r w:rsidRPr="00413596">
        <w:rPr>
          <w:sz w:val="28"/>
          <w:szCs w:val="28"/>
        </w:rPr>
        <w:t>Отказаться от предложения выпить уже не могут 20% юношей и 6,7% девушек.</w:t>
      </w:r>
    </w:p>
    <w:p w:rsidR="00B9274B" w:rsidRPr="00413596" w:rsidRDefault="00B9274B" w:rsidP="00413596">
      <w:pPr>
        <w:spacing w:line="360" w:lineRule="auto"/>
        <w:ind w:firstLine="709"/>
        <w:jc w:val="both"/>
        <w:rPr>
          <w:sz w:val="28"/>
          <w:szCs w:val="28"/>
        </w:rPr>
      </w:pPr>
      <w:r w:rsidRPr="00413596">
        <w:rPr>
          <w:sz w:val="28"/>
          <w:szCs w:val="28"/>
        </w:rPr>
        <w:t>Степень зависимости от алкоголя показана следующими показателями:</w:t>
      </w:r>
    </w:p>
    <w:p w:rsidR="00B9274B" w:rsidRPr="00413596" w:rsidRDefault="00B9274B" w:rsidP="00413596">
      <w:pPr>
        <w:numPr>
          <w:ilvl w:val="0"/>
          <w:numId w:val="4"/>
        </w:numPr>
        <w:tabs>
          <w:tab w:val="left" w:pos="-180"/>
        </w:tabs>
        <w:overflowPunct w:val="0"/>
        <w:autoSpaceDE w:val="0"/>
        <w:autoSpaceDN w:val="0"/>
        <w:adjustRightInd w:val="0"/>
        <w:spacing w:line="360" w:lineRule="auto"/>
        <w:ind w:left="0" w:firstLine="709"/>
        <w:jc w:val="both"/>
        <w:textAlignment w:val="baseline"/>
        <w:rPr>
          <w:sz w:val="28"/>
          <w:szCs w:val="28"/>
        </w:rPr>
      </w:pPr>
      <w:r w:rsidRPr="00413596">
        <w:rPr>
          <w:sz w:val="28"/>
          <w:szCs w:val="28"/>
        </w:rPr>
        <w:t xml:space="preserve">ежедневно употребляют спиртные напитки 6,7% </w:t>
      </w:r>
      <w:r w:rsidR="00487BA4" w:rsidRPr="00413596">
        <w:rPr>
          <w:sz w:val="28"/>
          <w:szCs w:val="28"/>
        </w:rPr>
        <w:t xml:space="preserve">юношей и </w:t>
      </w:r>
      <w:r w:rsidR="000765D5" w:rsidRPr="00413596">
        <w:rPr>
          <w:sz w:val="28"/>
          <w:szCs w:val="28"/>
        </w:rPr>
        <w:t>0</w:t>
      </w:r>
      <w:r w:rsidR="00487BA4" w:rsidRPr="00413596">
        <w:rPr>
          <w:sz w:val="28"/>
          <w:szCs w:val="28"/>
        </w:rPr>
        <w:t>% девушек</w:t>
      </w:r>
      <w:r w:rsidRPr="00413596">
        <w:rPr>
          <w:sz w:val="28"/>
          <w:szCs w:val="28"/>
        </w:rPr>
        <w:t>.</w:t>
      </w:r>
    </w:p>
    <w:p w:rsidR="00B9274B" w:rsidRPr="00413596" w:rsidRDefault="00B9274B" w:rsidP="00413596">
      <w:pPr>
        <w:numPr>
          <w:ilvl w:val="0"/>
          <w:numId w:val="4"/>
        </w:numPr>
        <w:tabs>
          <w:tab w:val="left" w:pos="-180"/>
          <w:tab w:val="left" w:pos="1950"/>
        </w:tabs>
        <w:overflowPunct w:val="0"/>
        <w:autoSpaceDE w:val="0"/>
        <w:autoSpaceDN w:val="0"/>
        <w:adjustRightInd w:val="0"/>
        <w:spacing w:line="360" w:lineRule="auto"/>
        <w:ind w:left="0" w:firstLine="709"/>
        <w:jc w:val="both"/>
        <w:textAlignment w:val="baseline"/>
        <w:rPr>
          <w:sz w:val="28"/>
          <w:szCs w:val="28"/>
        </w:rPr>
      </w:pPr>
      <w:r w:rsidRPr="00413596">
        <w:rPr>
          <w:sz w:val="28"/>
          <w:szCs w:val="28"/>
        </w:rPr>
        <w:t xml:space="preserve">не более трёх раз в неделю – 67% </w:t>
      </w:r>
      <w:r w:rsidR="00487BA4" w:rsidRPr="00413596">
        <w:rPr>
          <w:sz w:val="28"/>
          <w:szCs w:val="28"/>
        </w:rPr>
        <w:t>юношей</w:t>
      </w:r>
      <w:r w:rsidRPr="00413596">
        <w:rPr>
          <w:sz w:val="28"/>
          <w:szCs w:val="28"/>
        </w:rPr>
        <w:t xml:space="preserve"> и 46% </w:t>
      </w:r>
      <w:r w:rsidR="00487BA4" w:rsidRPr="00413596">
        <w:rPr>
          <w:sz w:val="28"/>
          <w:szCs w:val="28"/>
        </w:rPr>
        <w:t>девушек</w:t>
      </w:r>
      <w:r w:rsidRPr="00413596">
        <w:rPr>
          <w:sz w:val="28"/>
          <w:szCs w:val="28"/>
        </w:rPr>
        <w:t>.</w:t>
      </w:r>
    </w:p>
    <w:p w:rsidR="00B9274B" w:rsidRPr="00413596" w:rsidRDefault="00B9274B" w:rsidP="00413596">
      <w:pPr>
        <w:numPr>
          <w:ilvl w:val="0"/>
          <w:numId w:val="4"/>
        </w:numPr>
        <w:tabs>
          <w:tab w:val="left" w:pos="-180"/>
          <w:tab w:val="left" w:pos="1950"/>
        </w:tabs>
        <w:overflowPunct w:val="0"/>
        <w:autoSpaceDE w:val="0"/>
        <w:autoSpaceDN w:val="0"/>
        <w:adjustRightInd w:val="0"/>
        <w:spacing w:line="360" w:lineRule="auto"/>
        <w:ind w:left="0" w:firstLine="709"/>
        <w:jc w:val="both"/>
        <w:textAlignment w:val="baseline"/>
        <w:rPr>
          <w:sz w:val="28"/>
          <w:szCs w:val="28"/>
        </w:rPr>
      </w:pPr>
      <w:r w:rsidRPr="00413596">
        <w:rPr>
          <w:sz w:val="28"/>
          <w:szCs w:val="28"/>
        </w:rPr>
        <w:t>не более трёх раз в</w:t>
      </w:r>
      <w:r w:rsidR="00487BA4" w:rsidRPr="00413596">
        <w:rPr>
          <w:sz w:val="28"/>
          <w:szCs w:val="28"/>
        </w:rPr>
        <w:t xml:space="preserve"> м</w:t>
      </w:r>
      <w:r w:rsidR="006E3AB4" w:rsidRPr="00413596">
        <w:rPr>
          <w:sz w:val="28"/>
          <w:szCs w:val="28"/>
        </w:rPr>
        <w:t>есяц – 33% юношей и 46% девушек (см. приложение).</w:t>
      </w:r>
    </w:p>
    <w:p w:rsidR="00B9274B" w:rsidRPr="00413596" w:rsidRDefault="00B9274B" w:rsidP="00413596">
      <w:pPr>
        <w:shd w:val="clear" w:color="auto" w:fill="FFFFFF"/>
        <w:spacing w:line="360" w:lineRule="auto"/>
        <w:ind w:firstLine="709"/>
        <w:jc w:val="both"/>
        <w:rPr>
          <w:sz w:val="28"/>
          <w:szCs w:val="28"/>
        </w:rPr>
      </w:pPr>
      <w:r w:rsidRPr="00413596">
        <w:rPr>
          <w:sz w:val="28"/>
          <w:szCs w:val="28"/>
        </w:rPr>
        <w:t>Таким образом, на лицо виден дефект социализации молодых людей, когда в роли социализирующего агента выступали улица, общение с какими-либо неформальными молодежными группами, также возможно негативное воздействие семьи, в которой живет и воспитывается молодой человек.</w:t>
      </w:r>
    </w:p>
    <w:p w:rsidR="00B9274B" w:rsidRPr="00413596" w:rsidRDefault="00B9274B" w:rsidP="00413596">
      <w:pPr>
        <w:shd w:val="clear" w:color="auto" w:fill="FFFFFF"/>
        <w:spacing w:line="360" w:lineRule="auto"/>
        <w:ind w:firstLine="709"/>
        <w:jc w:val="both"/>
        <w:rPr>
          <w:sz w:val="28"/>
          <w:szCs w:val="28"/>
        </w:rPr>
      </w:pPr>
      <w:r w:rsidRPr="00413596">
        <w:rPr>
          <w:sz w:val="28"/>
          <w:szCs w:val="28"/>
        </w:rPr>
        <w:t>Самое опасное в нынешнем состоянии российского общества - усиливающееся ощущение духовной пустоты, бессмысленности, бесперспективности, временности всего происходящего, которое зримо охватывает все новые и новые слои россиян. Ломка ценностных ориентации отражается в настроениях молодежи. Самое главное и основное здесь - нарастание разочарованности в перспективах, психологии «ноувизма» («здесь и сейчас»), распространение правового нигилизма, снижение нравственных критериев. Молодое поколение оказалось в нелепой, тяжелой и сложнейшей ситуации, когда оно, логикой истории призванное продолжать развитие на базе унаследованных матери</w:t>
      </w:r>
      <w:r w:rsidRPr="00413596">
        <w:rPr>
          <w:sz w:val="28"/>
          <w:szCs w:val="28"/>
        </w:rPr>
        <w:softHyphen/>
        <w:t>альных и духовных ценностей, вынуждено, находясь в стадии становления, участвовать в выработке этих ценностей, зачастую осуществлять эту работу самостоятельно, нередко вопреки рецидивам старого мышления своих отцов, их попыткам реставрировать прошлое. В результате естественные противоречия «отцов и детей» в нашем обществе приняли гипертрофированный характер и также стали источником конфликтов на фоне процессов отчуждения молодежи в обществе, снижения ее социального статуса, сокращения социальных молодежных программ, возможностей получения образования, работы, политического участия.</w:t>
      </w:r>
    </w:p>
    <w:p w:rsidR="00B9274B" w:rsidRPr="00413596" w:rsidRDefault="00B9274B" w:rsidP="00413596">
      <w:pPr>
        <w:shd w:val="clear" w:color="auto" w:fill="FFFFFF"/>
        <w:spacing w:line="360" w:lineRule="auto"/>
        <w:ind w:firstLine="709"/>
        <w:jc w:val="both"/>
        <w:rPr>
          <w:sz w:val="28"/>
          <w:szCs w:val="28"/>
        </w:rPr>
      </w:pPr>
      <w:r w:rsidRPr="00413596">
        <w:rPr>
          <w:sz w:val="28"/>
          <w:szCs w:val="28"/>
        </w:rPr>
        <w:t xml:space="preserve">Из всего вышесказанного можно сделать вывод, что обособленное от прошлого и будущего настоящее остается в «собственном соку» — в самозамкнутом, безвыходном пространстве. Социализация распадается, когда наряду с культивируемым веками </w:t>
      </w:r>
      <w:r w:rsidRPr="00413596">
        <w:rPr>
          <w:iCs/>
          <w:sz w:val="28"/>
          <w:szCs w:val="28"/>
        </w:rPr>
        <w:t xml:space="preserve">должным </w:t>
      </w:r>
      <w:r w:rsidRPr="00413596">
        <w:rPr>
          <w:sz w:val="28"/>
          <w:szCs w:val="28"/>
        </w:rPr>
        <w:t xml:space="preserve">(культ духа, традиции, пространства, качества) возникает, растет, оформляется как культ </w:t>
      </w:r>
      <w:r w:rsidRPr="00413596">
        <w:rPr>
          <w:iCs/>
          <w:sz w:val="28"/>
          <w:szCs w:val="28"/>
        </w:rPr>
        <w:t xml:space="preserve">наличное </w:t>
      </w:r>
      <w:r w:rsidRPr="00413596">
        <w:rPr>
          <w:sz w:val="28"/>
          <w:szCs w:val="28"/>
        </w:rPr>
        <w:t>(наружное временное, повседневное, количественное).</w:t>
      </w:r>
    </w:p>
    <w:p w:rsidR="000765D5" w:rsidRPr="00413596" w:rsidRDefault="000765D5" w:rsidP="00413596">
      <w:pPr>
        <w:spacing w:line="360" w:lineRule="auto"/>
        <w:ind w:firstLine="709"/>
        <w:jc w:val="both"/>
        <w:rPr>
          <w:sz w:val="28"/>
          <w:szCs w:val="28"/>
        </w:rPr>
      </w:pPr>
      <w:r w:rsidRPr="00413596">
        <w:rPr>
          <w:sz w:val="28"/>
          <w:szCs w:val="28"/>
        </w:rPr>
        <w:t>Самооценка молодежью изменений, произошедших в их жизни, с одной стороны, отражает характер социальных перемен (их позитивную или негативную направленность, состояние социума в целом) статичное, динамичное, кризисное, с другой стороны, показывает, как происходит процесс социальной адаптации молодых людей к этим переменам. [15]</w:t>
      </w:r>
    </w:p>
    <w:p w:rsidR="000765D5" w:rsidRPr="00413596" w:rsidRDefault="000765D5" w:rsidP="00413596">
      <w:pPr>
        <w:pStyle w:val="af"/>
        <w:spacing w:before="0" w:beforeAutospacing="0" w:after="0" w:afterAutospacing="0" w:line="360" w:lineRule="auto"/>
        <w:ind w:firstLine="709"/>
        <w:jc w:val="both"/>
        <w:rPr>
          <w:sz w:val="28"/>
          <w:szCs w:val="28"/>
        </w:rPr>
      </w:pPr>
      <w:r w:rsidRPr="00413596">
        <w:rPr>
          <w:sz w:val="28"/>
          <w:szCs w:val="28"/>
        </w:rPr>
        <w:t>Социализация является успешной, если имеется, с одной стороны, эффективная адаптация человека в обществе, а с другой – способность в какой-то мере противостоять обществу, а точнее – части тех жизненных коллизий, которые мешают развитию, самореализации, самоутверждению человека.</w:t>
      </w:r>
    </w:p>
    <w:p w:rsidR="00B9274B" w:rsidRPr="00413596" w:rsidRDefault="00B9274B" w:rsidP="00413596">
      <w:pPr>
        <w:spacing w:line="360" w:lineRule="auto"/>
        <w:ind w:firstLine="709"/>
        <w:jc w:val="both"/>
        <w:rPr>
          <w:sz w:val="28"/>
          <w:szCs w:val="28"/>
        </w:rPr>
      </w:pPr>
    </w:p>
    <w:p w:rsidR="00BB6C38" w:rsidRPr="00413596" w:rsidRDefault="00B619B9" w:rsidP="00413596">
      <w:pPr>
        <w:spacing w:line="360" w:lineRule="auto"/>
        <w:ind w:firstLine="709"/>
        <w:jc w:val="both"/>
        <w:rPr>
          <w:b/>
          <w:sz w:val="28"/>
          <w:szCs w:val="28"/>
        </w:rPr>
      </w:pPr>
      <w:r>
        <w:rPr>
          <w:b/>
          <w:sz w:val="28"/>
          <w:szCs w:val="28"/>
        </w:rPr>
        <w:br w:type="page"/>
      </w:r>
      <w:r w:rsidR="00BB6C38" w:rsidRPr="00413596">
        <w:rPr>
          <w:b/>
          <w:sz w:val="28"/>
          <w:szCs w:val="28"/>
        </w:rPr>
        <w:t>ЗАКЛЮЧЕНИЕ</w:t>
      </w:r>
    </w:p>
    <w:p w:rsidR="00BB6C38" w:rsidRPr="00413596" w:rsidRDefault="00BB6C38" w:rsidP="00413596">
      <w:pPr>
        <w:spacing w:line="360" w:lineRule="auto"/>
        <w:ind w:firstLine="709"/>
        <w:jc w:val="both"/>
        <w:rPr>
          <w:sz w:val="28"/>
          <w:szCs w:val="28"/>
        </w:rPr>
      </w:pPr>
    </w:p>
    <w:p w:rsidR="00BB6C38" w:rsidRPr="00413596" w:rsidRDefault="00BB6C38" w:rsidP="00413596">
      <w:pPr>
        <w:pStyle w:val="a3"/>
        <w:spacing w:line="360" w:lineRule="auto"/>
        <w:ind w:firstLine="709"/>
        <w:jc w:val="both"/>
        <w:rPr>
          <w:szCs w:val="28"/>
        </w:rPr>
      </w:pPr>
      <w:r w:rsidRPr="00413596">
        <w:rPr>
          <w:szCs w:val="28"/>
        </w:rPr>
        <w:t>В заключение можно сформулировать некоторые выводы.</w:t>
      </w:r>
    </w:p>
    <w:p w:rsidR="00BB6C38" w:rsidRPr="00413596" w:rsidRDefault="00BB6C38" w:rsidP="00413596">
      <w:pPr>
        <w:pStyle w:val="a3"/>
        <w:spacing w:line="360" w:lineRule="auto"/>
        <w:ind w:firstLine="709"/>
        <w:jc w:val="both"/>
        <w:rPr>
          <w:szCs w:val="28"/>
        </w:rPr>
      </w:pPr>
      <w:r w:rsidRPr="00413596">
        <w:rPr>
          <w:szCs w:val="28"/>
        </w:rPr>
        <w:t>Во-первых, преобразования в России осуществляются противоречиво, порождая противоречие между требованиями обновления, творчества, созидающей инициативы и консерватизмом, инерцией, корыстными интересами. Действенное средство преодоления такого противоречия – реальные подвижки в экономике, социальной сфере, образовании, в развитии демократии и гласности.</w:t>
      </w:r>
    </w:p>
    <w:p w:rsidR="00BB6C38" w:rsidRPr="00413596" w:rsidRDefault="00BB6C38" w:rsidP="00413596">
      <w:pPr>
        <w:pStyle w:val="a3"/>
        <w:spacing w:line="360" w:lineRule="auto"/>
        <w:ind w:firstLine="709"/>
        <w:jc w:val="both"/>
        <w:rPr>
          <w:szCs w:val="28"/>
        </w:rPr>
      </w:pPr>
      <w:r w:rsidRPr="00413596">
        <w:rPr>
          <w:szCs w:val="28"/>
        </w:rPr>
        <w:t>Во-вторых, успех социализации и воспитания молодёжи возможен при использовании позитивных факторов, заложенных в современных общественных отношениях, в образе жизни, и нейтрализации факторов, которые мешают осуществлению задач социализации, обучения и воспитания.</w:t>
      </w:r>
    </w:p>
    <w:p w:rsidR="00BB6C38" w:rsidRPr="00413596" w:rsidRDefault="00BB6C38" w:rsidP="00413596">
      <w:pPr>
        <w:pStyle w:val="a3"/>
        <w:spacing w:line="360" w:lineRule="auto"/>
        <w:ind w:firstLine="709"/>
        <w:jc w:val="both"/>
        <w:rPr>
          <w:szCs w:val="28"/>
        </w:rPr>
      </w:pPr>
      <w:r w:rsidRPr="00413596">
        <w:rPr>
          <w:szCs w:val="28"/>
        </w:rPr>
        <w:t>В-третьих, в процессе формирования ценностных ориентаций подрастающих поколений на активное участие в обновлении российского общества творчески использовать позитивный социальный опыт, накопленный Россией и всем человечеством.</w:t>
      </w:r>
    </w:p>
    <w:p w:rsidR="00BB6C38" w:rsidRPr="00413596" w:rsidRDefault="00BB6C38" w:rsidP="00413596">
      <w:pPr>
        <w:pStyle w:val="a3"/>
        <w:spacing w:line="360" w:lineRule="auto"/>
        <w:ind w:firstLine="709"/>
        <w:jc w:val="both"/>
        <w:rPr>
          <w:szCs w:val="28"/>
        </w:rPr>
      </w:pPr>
      <w:r w:rsidRPr="00413596">
        <w:rPr>
          <w:szCs w:val="28"/>
        </w:rPr>
        <w:t>В-четвёртых, перестройка системы образования и общественного воспитания может быть успешна лишь тогда, когда она станет делом всего общества. Важно переориентировать всю общественную жизнь, социокультурную среду, систему воспитания, обучения на молодое поколение.</w:t>
      </w:r>
    </w:p>
    <w:p w:rsidR="00BB6C38" w:rsidRPr="00413596" w:rsidRDefault="00BB6C38" w:rsidP="00413596">
      <w:pPr>
        <w:pStyle w:val="a3"/>
        <w:spacing w:line="360" w:lineRule="auto"/>
        <w:ind w:firstLine="709"/>
        <w:jc w:val="both"/>
        <w:rPr>
          <w:szCs w:val="28"/>
        </w:rPr>
      </w:pPr>
      <w:r w:rsidRPr="00413596">
        <w:rPr>
          <w:szCs w:val="28"/>
        </w:rPr>
        <w:t>В-пятых, систематически проводить конкретно-социологические и политологические исследования, педагогические и психологические эксперименты по актуальным проблемам молодёжи, на основе которых управлять процессами обучения и воспитания молодёжи.</w:t>
      </w:r>
    </w:p>
    <w:p w:rsidR="00BB6C38" w:rsidRPr="00413596" w:rsidRDefault="00BB6C38" w:rsidP="00413596">
      <w:pPr>
        <w:pStyle w:val="a3"/>
        <w:spacing w:line="360" w:lineRule="auto"/>
        <w:ind w:firstLine="709"/>
        <w:jc w:val="both"/>
        <w:rPr>
          <w:szCs w:val="28"/>
        </w:rPr>
      </w:pPr>
      <w:r w:rsidRPr="00413596">
        <w:rPr>
          <w:szCs w:val="28"/>
        </w:rPr>
        <w:t>Таким образом, изучение противоречий, проявляющихся в процессе социализации и воспитания молодёжи, создаёт теоретико-методологическую базу формирования государственной молодёжной политики, определения эффективных механизмов её реализации.</w:t>
      </w:r>
    </w:p>
    <w:p w:rsidR="00BB6C38" w:rsidRPr="00413596" w:rsidRDefault="00BB6C38" w:rsidP="00413596">
      <w:pPr>
        <w:pStyle w:val="HTML"/>
        <w:tabs>
          <w:tab w:val="left" w:pos="0"/>
        </w:tabs>
        <w:spacing w:line="360" w:lineRule="auto"/>
        <w:ind w:firstLine="709"/>
        <w:jc w:val="both"/>
        <w:rPr>
          <w:rFonts w:ascii="Times New Roman" w:hAnsi="Times New Roman" w:cs="Times New Roman"/>
          <w:sz w:val="28"/>
          <w:szCs w:val="28"/>
        </w:rPr>
      </w:pPr>
      <w:r w:rsidRPr="00413596">
        <w:rPr>
          <w:rFonts w:ascii="Times New Roman" w:hAnsi="Times New Roman" w:cs="Times New Roman"/>
          <w:sz w:val="28"/>
          <w:szCs w:val="28"/>
        </w:rPr>
        <w:t>Что касается принципов воспитательного процесса (принципов воспитания), то это общие исходные положения, в которых выражены основные требования к содержанию, методам, организации воспитательного процесса. Они отражают специфику процесса воспитания, и в отличие от общих принципов педагогического процесса, это общие положения, которыми руководствуются педагоги при решении воспитательных задач.</w:t>
      </w:r>
    </w:p>
    <w:p w:rsidR="007D7836" w:rsidRPr="00413596" w:rsidRDefault="007D7836" w:rsidP="00413596">
      <w:pPr>
        <w:shd w:val="clear" w:color="auto" w:fill="FFFFFF"/>
        <w:spacing w:line="360" w:lineRule="auto"/>
        <w:ind w:firstLine="709"/>
        <w:jc w:val="both"/>
        <w:rPr>
          <w:sz w:val="28"/>
          <w:szCs w:val="28"/>
        </w:rPr>
      </w:pPr>
      <w:r w:rsidRPr="00413596">
        <w:rPr>
          <w:sz w:val="28"/>
          <w:szCs w:val="28"/>
        </w:rPr>
        <w:t xml:space="preserve">Проведенное исследование проблем социализации молодежи показало, что все механизмы социализации молодежи, так или иначе, касаются решения трех групп проблем: </w:t>
      </w:r>
      <w:r w:rsidRPr="00413596">
        <w:rPr>
          <w:iCs/>
          <w:sz w:val="28"/>
          <w:szCs w:val="28"/>
        </w:rPr>
        <w:t xml:space="preserve">социально-психологических, естественно-культурных и социально-культурных. </w:t>
      </w:r>
      <w:r w:rsidRPr="00413596">
        <w:rPr>
          <w:sz w:val="28"/>
          <w:szCs w:val="28"/>
        </w:rPr>
        <w:t>Все перечисленные проблемы социализации и их решения являются объективной необходимостью для личности. В случае осознания таких проблем она вполне способна их плодотворно решать — конечно, при наличии необходимых объективных предпосылок для этого.</w:t>
      </w:r>
    </w:p>
    <w:p w:rsidR="00BB6C38" w:rsidRPr="00413596" w:rsidRDefault="00BB6C38" w:rsidP="00413596">
      <w:pPr>
        <w:spacing w:line="360" w:lineRule="auto"/>
        <w:ind w:firstLine="709"/>
        <w:jc w:val="both"/>
        <w:rPr>
          <w:sz w:val="28"/>
          <w:szCs w:val="28"/>
        </w:rPr>
      </w:pPr>
    </w:p>
    <w:p w:rsidR="00BB6C38" w:rsidRPr="00413596" w:rsidRDefault="00B619B9" w:rsidP="00413596">
      <w:pPr>
        <w:spacing w:line="360" w:lineRule="auto"/>
        <w:ind w:firstLine="709"/>
        <w:jc w:val="both"/>
        <w:rPr>
          <w:b/>
          <w:sz w:val="28"/>
          <w:szCs w:val="28"/>
        </w:rPr>
      </w:pPr>
      <w:r>
        <w:rPr>
          <w:b/>
          <w:sz w:val="28"/>
          <w:szCs w:val="28"/>
        </w:rPr>
        <w:br w:type="page"/>
      </w:r>
      <w:r w:rsidR="00BB6C38" w:rsidRPr="00413596">
        <w:rPr>
          <w:b/>
          <w:sz w:val="28"/>
          <w:szCs w:val="28"/>
        </w:rPr>
        <w:t>ЛИТЕРАТУР</w:t>
      </w:r>
      <w:r w:rsidR="007D7836" w:rsidRPr="00413596">
        <w:rPr>
          <w:b/>
          <w:sz w:val="28"/>
          <w:szCs w:val="28"/>
        </w:rPr>
        <w:t>А</w:t>
      </w:r>
    </w:p>
    <w:p w:rsidR="00BB6C38" w:rsidRPr="00413596" w:rsidRDefault="00BB6C38" w:rsidP="00413596">
      <w:pPr>
        <w:spacing w:line="360" w:lineRule="auto"/>
        <w:ind w:firstLine="709"/>
        <w:jc w:val="both"/>
        <w:rPr>
          <w:sz w:val="28"/>
          <w:szCs w:val="28"/>
        </w:rPr>
      </w:pPr>
    </w:p>
    <w:p w:rsidR="00BB6C38" w:rsidRPr="00413596" w:rsidRDefault="00BB6C38" w:rsidP="00B619B9">
      <w:pPr>
        <w:numPr>
          <w:ilvl w:val="0"/>
          <w:numId w:val="3"/>
        </w:numPr>
        <w:overflowPunct w:val="0"/>
        <w:autoSpaceDE w:val="0"/>
        <w:autoSpaceDN w:val="0"/>
        <w:adjustRightInd w:val="0"/>
        <w:spacing w:line="360" w:lineRule="auto"/>
        <w:ind w:left="0" w:firstLine="0"/>
        <w:jc w:val="both"/>
        <w:textAlignment w:val="baseline"/>
        <w:rPr>
          <w:sz w:val="28"/>
          <w:szCs w:val="28"/>
        </w:rPr>
      </w:pPr>
      <w:r w:rsidRPr="00413596">
        <w:rPr>
          <w:sz w:val="28"/>
          <w:szCs w:val="28"/>
        </w:rPr>
        <w:t>Ананьев Б.Г. Человек как предмет познания. - Л., 1968.</w:t>
      </w:r>
    </w:p>
    <w:p w:rsidR="00BB6C38" w:rsidRPr="00413596" w:rsidRDefault="00BB6C38" w:rsidP="00B619B9">
      <w:pPr>
        <w:numPr>
          <w:ilvl w:val="0"/>
          <w:numId w:val="3"/>
        </w:numPr>
        <w:overflowPunct w:val="0"/>
        <w:autoSpaceDE w:val="0"/>
        <w:autoSpaceDN w:val="0"/>
        <w:adjustRightInd w:val="0"/>
        <w:spacing w:line="360" w:lineRule="auto"/>
        <w:ind w:left="0" w:firstLine="0"/>
        <w:jc w:val="both"/>
        <w:textAlignment w:val="baseline"/>
        <w:rPr>
          <w:sz w:val="28"/>
          <w:szCs w:val="28"/>
        </w:rPr>
      </w:pPr>
      <w:r w:rsidRPr="00413596">
        <w:rPr>
          <w:sz w:val="28"/>
          <w:szCs w:val="28"/>
        </w:rPr>
        <w:t>Бондаревская Е.В. Воспитание как рождение человека культуры и нравственности / Е.В. Бондаревская. – Ростов-на-Дону, 1991.</w:t>
      </w:r>
    </w:p>
    <w:p w:rsidR="00BB6C38" w:rsidRPr="00413596" w:rsidRDefault="00BB6C38" w:rsidP="00B619B9">
      <w:pPr>
        <w:numPr>
          <w:ilvl w:val="0"/>
          <w:numId w:val="3"/>
        </w:numPr>
        <w:overflowPunct w:val="0"/>
        <w:autoSpaceDE w:val="0"/>
        <w:autoSpaceDN w:val="0"/>
        <w:adjustRightInd w:val="0"/>
        <w:spacing w:line="360" w:lineRule="auto"/>
        <w:ind w:left="0" w:firstLine="0"/>
        <w:jc w:val="both"/>
        <w:textAlignment w:val="baseline"/>
        <w:rPr>
          <w:sz w:val="28"/>
          <w:szCs w:val="28"/>
        </w:rPr>
      </w:pPr>
      <w:r w:rsidRPr="00413596">
        <w:rPr>
          <w:sz w:val="28"/>
          <w:szCs w:val="28"/>
        </w:rPr>
        <w:t xml:space="preserve">Выготский Л.С. Собр. соч., т. </w:t>
      </w:r>
      <w:smartTag w:uri="urn:schemas-microsoft-com:office:smarttags" w:element="metricconverter">
        <w:smartTagPr>
          <w:attr w:name="ProductID" w:val="2. М"/>
        </w:smartTagPr>
        <w:r w:rsidRPr="00413596">
          <w:rPr>
            <w:sz w:val="28"/>
            <w:szCs w:val="28"/>
          </w:rPr>
          <w:t>2. М</w:t>
        </w:r>
      </w:smartTag>
      <w:r w:rsidRPr="00413596">
        <w:rPr>
          <w:sz w:val="28"/>
          <w:szCs w:val="28"/>
        </w:rPr>
        <w:t>., 1990.</w:t>
      </w:r>
    </w:p>
    <w:p w:rsidR="00BB6C38" w:rsidRPr="00413596" w:rsidRDefault="00BB6C38" w:rsidP="00B619B9">
      <w:pPr>
        <w:numPr>
          <w:ilvl w:val="0"/>
          <w:numId w:val="3"/>
        </w:numPr>
        <w:overflowPunct w:val="0"/>
        <w:autoSpaceDE w:val="0"/>
        <w:autoSpaceDN w:val="0"/>
        <w:adjustRightInd w:val="0"/>
        <w:spacing w:line="360" w:lineRule="auto"/>
        <w:ind w:left="0" w:firstLine="0"/>
        <w:jc w:val="both"/>
        <w:textAlignment w:val="baseline"/>
        <w:rPr>
          <w:sz w:val="28"/>
          <w:szCs w:val="28"/>
        </w:rPr>
      </w:pPr>
      <w:r w:rsidRPr="00413596">
        <w:rPr>
          <w:sz w:val="28"/>
          <w:szCs w:val="28"/>
        </w:rPr>
        <w:t>Гликман И.З. Теория и методика воспитания: учеб. пособие для студ. вузов / И.З. Гликман. – М.: ВЛАДОС-ПРЕСС, 2002.- 176 с.</w:t>
      </w:r>
    </w:p>
    <w:p w:rsidR="00BB6C38" w:rsidRPr="00413596" w:rsidRDefault="00BB6C38" w:rsidP="00B619B9">
      <w:pPr>
        <w:numPr>
          <w:ilvl w:val="0"/>
          <w:numId w:val="3"/>
        </w:numPr>
        <w:overflowPunct w:val="0"/>
        <w:autoSpaceDE w:val="0"/>
        <w:autoSpaceDN w:val="0"/>
        <w:adjustRightInd w:val="0"/>
        <w:spacing w:line="360" w:lineRule="auto"/>
        <w:ind w:left="0" w:firstLine="0"/>
        <w:jc w:val="both"/>
        <w:textAlignment w:val="baseline"/>
        <w:rPr>
          <w:sz w:val="28"/>
          <w:szCs w:val="28"/>
        </w:rPr>
      </w:pPr>
      <w:r w:rsidRPr="00413596">
        <w:rPr>
          <w:sz w:val="28"/>
          <w:szCs w:val="28"/>
        </w:rPr>
        <w:t>Давыдов В.В. Проблемы развивающегося обучения. - М., 1986.</w:t>
      </w:r>
    </w:p>
    <w:p w:rsidR="00BB6C38" w:rsidRPr="00413596" w:rsidRDefault="00BB6C38" w:rsidP="00B619B9">
      <w:pPr>
        <w:pStyle w:val="a8"/>
        <w:numPr>
          <w:ilvl w:val="0"/>
          <w:numId w:val="3"/>
        </w:numPr>
        <w:ind w:left="0" w:firstLine="0"/>
        <w:jc w:val="both"/>
        <w:rPr>
          <w:b w:val="0"/>
          <w:szCs w:val="28"/>
        </w:rPr>
      </w:pPr>
      <w:r w:rsidRPr="00413596">
        <w:rPr>
          <w:b w:val="0"/>
          <w:szCs w:val="28"/>
        </w:rPr>
        <w:t>Ильина Т. А. Педагогика: курс лекций: учебное пособие для студентов пед. ин-тов.– М: Инфра, 2008.</w:t>
      </w:r>
    </w:p>
    <w:p w:rsidR="00BB6C38" w:rsidRPr="00413596" w:rsidRDefault="00BB6C38" w:rsidP="00B619B9">
      <w:pPr>
        <w:pStyle w:val="HTML"/>
        <w:numPr>
          <w:ilvl w:val="0"/>
          <w:numId w:val="3"/>
        </w:numPr>
        <w:spacing w:line="360" w:lineRule="auto"/>
        <w:ind w:left="0" w:firstLine="0"/>
        <w:jc w:val="both"/>
        <w:rPr>
          <w:rFonts w:ascii="Times New Roman" w:hAnsi="Times New Roman" w:cs="Times New Roman"/>
          <w:sz w:val="28"/>
          <w:szCs w:val="28"/>
        </w:rPr>
      </w:pPr>
      <w:r w:rsidRPr="00413596">
        <w:rPr>
          <w:rFonts w:ascii="Times New Roman" w:hAnsi="Times New Roman" w:cs="Times New Roman"/>
          <w:sz w:val="28"/>
          <w:szCs w:val="28"/>
        </w:rPr>
        <w:t>Константинов А.С. История педагогики. М., 1995.</w:t>
      </w:r>
    </w:p>
    <w:p w:rsidR="00BB6C38" w:rsidRPr="00413596" w:rsidRDefault="00BB6C38" w:rsidP="00B619B9">
      <w:pPr>
        <w:pStyle w:val="HTML"/>
        <w:numPr>
          <w:ilvl w:val="0"/>
          <w:numId w:val="3"/>
        </w:numPr>
        <w:spacing w:line="360" w:lineRule="auto"/>
        <w:ind w:left="0" w:firstLine="0"/>
        <w:jc w:val="both"/>
        <w:rPr>
          <w:rFonts w:ascii="Times New Roman" w:hAnsi="Times New Roman" w:cs="Times New Roman"/>
          <w:sz w:val="28"/>
          <w:szCs w:val="28"/>
        </w:rPr>
      </w:pPr>
      <w:r w:rsidRPr="00413596">
        <w:rPr>
          <w:rFonts w:ascii="Times New Roman" w:hAnsi="Times New Roman" w:cs="Times New Roman"/>
          <w:sz w:val="28"/>
          <w:szCs w:val="28"/>
        </w:rPr>
        <w:t>Лигачёв Б.Т. Педагогика. Курс лекций. М., 2006.</w:t>
      </w:r>
    </w:p>
    <w:p w:rsidR="00BB6C38" w:rsidRPr="00413596" w:rsidRDefault="00BB6C38" w:rsidP="00B619B9">
      <w:pPr>
        <w:numPr>
          <w:ilvl w:val="0"/>
          <w:numId w:val="3"/>
        </w:numPr>
        <w:overflowPunct w:val="0"/>
        <w:autoSpaceDE w:val="0"/>
        <w:autoSpaceDN w:val="0"/>
        <w:adjustRightInd w:val="0"/>
        <w:spacing w:line="360" w:lineRule="auto"/>
        <w:ind w:left="0" w:firstLine="0"/>
        <w:jc w:val="both"/>
        <w:textAlignment w:val="baseline"/>
        <w:rPr>
          <w:sz w:val="28"/>
          <w:szCs w:val="28"/>
        </w:rPr>
      </w:pPr>
      <w:r w:rsidRPr="00413596">
        <w:rPr>
          <w:sz w:val="28"/>
          <w:szCs w:val="28"/>
        </w:rPr>
        <w:t>Макаренко А.С. Соч. т. 5, 1960.</w:t>
      </w:r>
    </w:p>
    <w:p w:rsidR="00BB6C38" w:rsidRPr="00413596" w:rsidRDefault="00BB6C38" w:rsidP="00B619B9">
      <w:pPr>
        <w:pStyle w:val="HTML"/>
        <w:numPr>
          <w:ilvl w:val="0"/>
          <w:numId w:val="3"/>
        </w:numPr>
        <w:spacing w:line="360" w:lineRule="auto"/>
        <w:ind w:left="0" w:firstLine="0"/>
        <w:jc w:val="both"/>
        <w:rPr>
          <w:rFonts w:ascii="Times New Roman" w:hAnsi="Times New Roman" w:cs="Times New Roman"/>
          <w:sz w:val="28"/>
          <w:szCs w:val="28"/>
        </w:rPr>
      </w:pPr>
      <w:r w:rsidRPr="00413596">
        <w:rPr>
          <w:rFonts w:ascii="Times New Roman" w:hAnsi="Times New Roman" w:cs="Times New Roman"/>
          <w:sz w:val="28"/>
          <w:szCs w:val="28"/>
        </w:rPr>
        <w:t>Макаренко А.С. О воспитании. М., 1988.</w:t>
      </w:r>
    </w:p>
    <w:p w:rsidR="00BB6C38" w:rsidRPr="00413596" w:rsidRDefault="00BB6C38" w:rsidP="00B619B9">
      <w:pPr>
        <w:numPr>
          <w:ilvl w:val="0"/>
          <w:numId w:val="3"/>
        </w:numPr>
        <w:overflowPunct w:val="0"/>
        <w:autoSpaceDE w:val="0"/>
        <w:autoSpaceDN w:val="0"/>
        <w:adjustRightInd w:val="0"/>
        <w:spacing w:line="360" w:lineRule="auto"/>
        <w:ind w:left="0" w:firstLine="0"/>
        <w:jc w:val="both"/>
        <w:textAlignment w:val="baseline"/>
        <w:rPr>
          <w:sz w:val="28"/>
          <w:szCs w:val="28"/>
        </w:rPr>
      </w:pPr>
      <w:r w:rsidRPr="00413596">
        <w:rPr>
          <w:sz w:val="28"/>
          <w:szCs w:val="28"/>
        </w:rPr>
        <w:t>Мельников А.Э., Рожков М.И., Успенский В.Б., Государственный экзамен по педагогике. - Ярославль, 2008.</w:t>
      </w:r>
    </w:p>
    <w:p w:rsidR="00BB6C38" w:rsidRPr="00413596" w:rsidRDefault="00BB6C38" w:rsidP="00B619B9">
      <w:pPr>
        <w:numPr>
          <w:ilvl w:val="0"/>
          <w:numId w:val="3"/>
        </w:numPr>
        <w:overflowPunct w:val="0"/>
        <w:autoSpaceDE w:val="0"/>
        <w:autoSpaceDN w:val="0"/>
        <w:adjustRightInd w:val="0"/>
        <w:spacing w:line="360" w:lineRule="auto"/>
        <w:ind w:left="0" w:firstLine="0"/>
        <w:jc w:val="both"/>
        <w:textAlignment w:val="baseline"/>
        <w:rPr>
          <w:sz w:val="28"/>
          <w:szCs w:val="28"/>
        </w:rPr>
      </w:pPr>
      <w:r w:rsidRPr="00413596">
        <w:rPr>
          <w:sz w:val="28"/>
          <w:szCs w:val="28"/>
        </w:rPr>
        <w:t>Педагогика / Под ред. Ю.К. Бабанского. - М., 2003.</w:t>
      </w:r>
    </w:p>
    <w:p w:rsidR="00BB6C38" w:rsidRPr="00413596" w:rsidRDefault="00BB6C38" w:rsidP="00B619B9">
      <w:pPr>
        <w:numPr>
          <w:ilvl w:val="0"/>
          <w:numId w:val="3"/>
        </w:numPr>
        <w:tabs>
          <w:tab w:val="left" w:pos="-57"/>
        </w:tabs>
        <w:overflowPunct w:val="0"/>
        <w:autoSpaceDE w:val="0"/>
        <w:autoSpaceDN w:val="0"/>
        <w:adjustRightInd w:val="0"/>
        <w:spacing w:line="360" w:lineRule="auto"/>
        <w:ind w:left="0" w:firstLine="0"/>
        <w:jc w:val="both"/>
        <w:textAlignment w:val="baseline"/>
        <w:rPr>
          <w:sz w:val="28"/>
          <w:szCs w:val="28"/>
        </w:rPr>
      </w:pPr>
      <w:r w:rsidRPr="00413596">
        <w:rPr>
          <w:sz w:val="28"/>
          <w:szCs w:val="28"/>
        </w:rPr>
        <w:t>Подласый И.П. Педагогика. Новый курс: Учебник для студ. пед. вузов: В 2 кн. – М.: Гуманит. изд. центр ВЛАДОС, 1999. – Кн. 2: Процесс воспитания. – 256 с.</w:t>
      </w:r>
    </w:p>
    <w:p w:rsidR="00487BA4" w:rsidRPr="00413596" w:rsidRDefault="00BB6C38" w:rsidP="00B619B9">
      <w:pPr>
        <w:numPr>
          <w:ilvl w:val="0"/>
          <w:numId w:val="3"/>
        </w:numPr>
        <w:overflowPunct w:val="0"/>
        <w:autoSpaceDE w:val="0"/>
        <w:autoSpaceDN w:val="0"/>
        <w:adjustRightInd w:val="0"/>
        <w:spacing w:line="360" w:lineRule="auto"/>
        <w:ind w:left="0" w:firstLine="0"/>
        <w:jc w:val="both"/>
        <w:textAlignment w:val="baseline"/>
        <w:rPr>
          <w:sz w:val="28"/>
          <w:szCs w:val="28"/>
        </w:rPr>
      </w:pPr>
      <w:r w:rsidRPr="00413596">
        <w:rPr>
          <w:sz w:val="28"/>
          <w:szCs w:val="28"/>
        </w:rPr>
        <w:t>Фельдштейн Д.И. Формирование личности ребенка в подростковом возрасте. М., 1999.</w:t>
      </w:r>
    </w:p>
    <w:p w:rsidR="00487BA4" w:rsidRPr="00413596" w:rsidRDefault="00487BA4" w:rsidP="00B619B9">
      <w:pPr>
        <w:numPr>
          <w:ilvl w:val="0"/>
          <w:numId w:val="3"/>
        </w:numPr>
        <w:overflowPunct w:val="0"/>
        <w:autoSpaceDE w:val="0"/>
        <w:autoSpaceDN w:val="0"/>
        <w:adjustRightInd w:val="0"/>
        <w:spacing w:line="360" w:lineRule="auto"/>
        <w:ind w:left="0" w:firstLine="0"/>
        <w:jc w:val="both"/>
        <w:textAlignment w:val="baseline"/>
        <w:rPr>
          <w:sz w:val="28"/>
          <w:szCs w:val="28"/>
        </w:rPr>
      </w:pPr>
      <w:r w:rsidRPr="00413596">
        <w:rPr>
          <w:sz w:val="28"/>
          <w:szCs w:val="28"/>
        </w:rPr>
        <w:t>Чупров В.И. Социализация молодежи в посткоммунистической России. Социально-политический журнал. – 2002. -  №6. – С.13-15.</w:t>
      </w:r>
    </w:p>
    <w:p w:rsidR="00487BA4" w:rsidRPr="00413596" w:rsidRDefault="00487BA4" w:rsidP="00413596">
      <w:pPr>
        <w:overflowPunct w:val="0"/>
        <w:autoSpaceDE w:val="0"/>
        <w:autoSpaceDN w:val="0"/>
        <w:adjustRightInd w:val="0"/>
        <w:spacing w:line="360" w:lineRule="auto"/>
        <w:ind w:firstLine="709"/>
        <w:jc w:val="both"/>
        <w:textAlignment w:val="baseline"/>
        <w:rPr>
          <w:sz w:val="28"/>
          <w:szCs w:val="28"/>
        </w:rPr>
      </w:pPr>
    </w:p>
    <w:p w:rsidR="006E3AB4" w:rsidRPr="00413596" w:rsidRDefault="00B619B9" w:rsidP="00413596">
      <w:pPr>
        <w:spacing w:line="360" w:lineRule="auto"/>
        <w:ind w:firstLine="709"/>
        <w:jc w:val="both"/>
        <w:rPr>
          <w:i/>
          <w:iCs/>
          <w:sz w:val="28"/>
          <w:szCs w:val="28"/>
        </w:rPr>
      </w:pPr>
      <w:r>
        <w:rPr>
          <w:sz w:val="28"/>
          <w:szCs w:val="28"/>
        </w:rPr>
        <w:br w:type="page"/>
      </w:r>
      <w:r w:rsidR="006E3AB4" w:rsidRPr="00413596">
        <w:rPr>
          <w:b/>
          <w:sz w:val="28"/>
          <w:szCs w:val="28"/>
        </w:rPr>
        <w:t>ПРИЛОЖЕНИЕ</w:t>
      </w:r>
    </w:p>
    <w:p w:rsidR="006E3AB4" w:rsidRPr="00413596" w:rsidRDefault="006E3AB4" w:rsidP="00413596">
      <w:pPr>
        <w:spacing w:line="360" w:lineRule="auto"/>
        <w:ind w:firstLine="709"/>
        <w:jc w:val="both"/>
        <w:rPr>
          <w:i/>
          <w:iCs/>
          <w:sz w:val="28"/>
          <w:szCs w:val="28"/>
        </w:rPr>
      </w:pPr>
    </w:p>
    <w:p w:rsidR="006E3AB4" w:rsidRPr="00413596" w:rsidRDefault="006E3AB4" w:rsidP="00413596">
      <w:pPr>
        <w:spacing w:line="360" w:lineRule="auto"/>
        <w:ind w:firstLine="709"/>
        <w:jc w:val="both"/>
        <w:rPr>
          <w:i/>
          <w:iCs/>
          <w:sz w:val="28"/>
          <w:szCs w:val="28"/>
        </w:rPr>
      </w:pPr>
      <w:r w:rsidRPr="00413596">
        <w:rPr>
          <w:i/>
          <w:iCs/>
          <w:sz w:val="28"/>
          <w:szCs w:val="28"/>
        </w:rPr>
        <w:t>Уважаемый студент!</w:t>
      </w:r>
    </w:p>
    <w:p w:rsidR="006E3AB4" w:rsidRPr="00413596" w:rsidRDefault="006E3AB4" w:rsidP="00413596">
      <w:pPr>
        <w:spacing w:line="360" w:lineRule="auto"/>
        <w:ind w:firstLine="709"/>
        <w:jc w:val="both"/>
        <w:rPr>
          <w:i/>
          <w:iCs/>
          <w:sz w:val="28"/>
          <w:szCs w:val="28"/>
        </w:rPr>
      </w:pPr>
      <w:r w:rsidRPr="00413596">
        <w:rPr>
          <w:i/>
          <w:iCs/>
          <w:sz w:val="28"/>
          <w:szCs w:val="28"/>
        </w:rPr>
        <w:t>Просим вас ответить на вопросы данной анкеты, анонимность и конфиденциальность гарантируется. Большинство вопросов подразумевают выбор одного из предложенных вариантов, не относящиеся к вам вопросы можете пропуска</w:t>
      </w:r>
      <w:r w:rsidRPr="00413596">
        <w:rPr>
          <w:i/>
          <w:iCs/>
          <w:sz w:val="28"/>
          <w:szCs w:val="28"/>
          <w:lang w:val="en-US"/>
        </w:rPr>
        <w:t>m</w:t>
      </w:r>
      <w:r w:rsidRPr="00413596">
        <w:rPr>
          <w:i/>
          <w:iCs/>
          <w:sz w:val="28"/>
          <w:szCs w:val="28"/>
        </w:rPr>
        <w:t>ь. Заранее благодарим!</w:t>
      </w:r>
    </w:p>
    <w:p w:rsidR="006E3AB4" w:rsidRPr="00413596" w:rsidRDefault="006E3AB4" w:rsidP="00413596">
      <w:pPr>
        <w:pStyle w:val="af0"/>
        <w:spacing w:after="0" w:line="360" w:lineRule="auto"/>
        <w:ind w:firstLine="709"/>
        <w:jc w:val="both"/>
        <w:rPr>
          <w:i/>
          <w:iCs/>
          <w:sz w:val="28"/>
          <w:szCs w:val="28"/>
        </w:rPr>
      </w:pPr>
    </w:p>
    <w:p w:rsidR="006E3AB4" w:rsidRPr="00413596" w:rsidRDefault="006E3AB4" w:rsidP="00413596">
      <w:pPr>
        <w:pStyle w:val="af0"/>
        <w:spacing w:after="0" w:line="360" w:lineRule="auto"/>
        <w:ind w:firstLine="709"/>
        <w:jc w:val="both"/>
        <w:rPr>
          <w:b/>
          <w:bCs/>
          <w:i/>
          <w:iCs/>
          <w:sz w:val="28"/>
          <w:szCs w:val="28"/>
        </w:rPr>
      </w:pPr>
      <w:r w:rsidRPr="00413596">
        <w:rPr>
          <w:b/>
          <w:bCs/>
          <w:i/>
          <w:iCs/>
          <w:sz w:val="28"/>
          <w:szCs w:val="28"/>
        </w:rPr>
        <w:t>Ваш пол</w:t>
      </w:r>
    </w:p>
    <w:p w:rsidR="006E3AB4" w:rsidRPr="00413596" w:rsidRDefault="006E3AB4" w:rsidP="00413596">
      <w:pPr>
        <w:pStyle w:val="af0"/>
        <w:spacing w:after="0" w:line="360" w:lineRule="auto"/>
        <w:ind w:firstLine="709"/>
        <w:jc w:val="both"/>
        <w:rPr>
          <w:i/>
          <w:iCs/>
          <w:sz w:val="28"/>
          <w:szCs w:val="28"/>
        </w:rPr>
      </w:pPr>
      <w:r w:rsidRPr="00413596">
        <w:rPr>
          <w:i/>
          <w:iCs/>
          <w:sz w:val="28"/>
          <w:szCs w:val="28"/>
        </w:rPr>
        <w:t>а) мужской</w:t>
      </w:r>
    </w:p>
    <w:p w:rsidR="006E3AB4" w:rsidRPr="00413596" w:rsidRDefault="006E3AB4" w:rsidP="00413596">
      <w:pPr>
        <w:pStyle w:val="af0"/>
        <w:tabs>
          <w:tab w:val="left" w:pos="-142"/>
        </w:tabs>
        <w:spacing w:after="0" w:line="360" w:lineRule="auto"/>
        <w:ind w:firstLine="709"/>
        <w:jc w:val="both"/>
        <w:rPr>
          <w:b/>
          <w:bCs/>
          <w:i/>
          <w:iCs/>
          <w:sz w:val="28"/>
          <w:szCs w:val="28"/>
        </w:rPr>
      </w:pPr>
      <w:r w:rsidRPr="00413596">
        <w:rPr>
          <w:i/>
          <w:iCs/>
          <w:sz w:val="28"/>
          <w:szCs w:val="28"/>
        </w:rPr>
        <w:t>б) женский</w:t>
      </w:r>
    </w:p>
    <w:p w:rsidR="006E3AB4" w:rsidRPr="00413596" w:rsidRDefault="006E3AB4" w:rsidP="00413596">
      <w:pPr>
        <w:pStyle w:val="af0"/>
        <w:numPr>
          <w:ilvl w:val="0"/>
          <w:numId w:val="5"/>
        </w:numPr>
        <w:tabs>
          <w:tab w:val="left" w:pos="360"/>
        </w:tabs>
        <w:overflowPunct w:val="0"/>
        <w:autoSpaceDE w:val="0"/>
        <w:autoSpaceDN w:val="0"/>
        <w:adjustRightInd w:val="0"/>
        <w:spacing w:after="0" w:line="360" w:lineRule="auto"/>
        <w:ind w:left="0" w:firstLine="709"/>
        <w:jc w:val="both"/>
        <w:textAlignment w:val="baseline"/>
        <w:rPr>
          <w:b/>
          <w:bCs/>
          <w:i/>
          <w:iCs/>
          <w:sz w:val="28"/>
          <w:szCs w:val="28"/>
        </w:rPr>
      </w:pPr>
      <w:r w:rsidRPr="00413596">
        <w:rPr>
          <w:b/>
          <w:bCs/>
          <w:i/>
          <w:iCs/>
          <w:sz w:val="28"/>
          <w:szCs w:val="28"/>
        </w:rPr>
        <w:t>Употребляете ли вы алкоголь?</w:t>
      </w:r>
    </w:p>
    <w:p w:rsidR="006E3AB4" w:rsidRPr="00413596" w:rsidRDefault="006E3AB4" w:rsidP="00413596">
      <w:pPr>
        <w:pStyle w:val="af0"/>
        <w:numPr>
          <w:ilvl w:val="12"/>
          <w:numId w:val="0"/>
        </w:numPr>
        <w:spacing w:after="0" w:line="360" w:lineRule="auto"/>
        <w:ind w:firstLine="709"/>
        <w:jc w:val="both"/>
        <w:rPr>
          <w:i/>
          <w:iCs/>
          <w:sz w:val="28"/>
          <w:szCs w:val="28"/>
        </w:rPr>
      </w:pPr>
      <w:r w:rsidRPr="00413596">
        <w:rPr>
          <w:i/>
          <w:iCs/>
          <w:sz w:val="28"/>
          <w:szCs w:val="28"/>
        </w:rPr>
        <w:t>а) да</w:t>
      </w:r>
    </w:p>
    <w:p w:rsidR="006E3AB4" w:rsidRPr="00413596" w:rsidRDefault="006E3AB4" w:rsidP="00413596">
      <w:pPr>
        <w:pStyle w:val="af0"/>
        <w:numPr>
          <w:ilvl w:val="12"/>
          <w:numId w:val="0"/>
        </w:numPr>
        <w:spacing w:after="0" w:line="360" w:lineRule="auto"/>
        <w:ind w:firstLine="709"/>
        <w:jc w:val="both"/>
        <w:rPr>
          <w:b/>
          <w:bCs/>
          <w:i/>
          <w:iCs/>
          <w:sz w:val="28"/>
          <w:szCs w:val="28"/>
        </w:rPr>
      </w:pPr>
      <w:r w:rsidRPr="00413596">
        <w:rPr>
          <w:i/>
          <w:iCs/>
          <w:sz w:val="28"/>
          <w:szCs w:val="28"/>
        </w:rPr>
        <w:t>б) нет</w:t>
      </w:r>
    </w:p>
    <w:p w:rsidR="006E3AB4" w:rsidRPr="00413596" w:rsidRDefault="006E3AB4" w:rsidP="00413596">
      <w:pPr>
        <w:pStyle w:val="af0"/>
        <w:numPr>
          <w:ilvl w:val="0"/>
          <w:numId w:val="5"/>
        </w:numPr>
        <w:tabs>
          <w:tab w:val="left" w:pos="360"/>
        </w:tabs>
        <w:overflowPunct w:val="0"/>
        <w:autoSpaceDE w:val="0"/>
        <w:autoSpaceDN w:val="0"/>
        <w:adjustRightInd w:val="0"/>
        <w:spacing w:after="0" w:line="360" w:lineRule="auto"/>
        <w:ind w:left="0" w:firstLine="709"/>
        <w:jc w:val="both"/>
        <w:textAlignment w:val="baseline"/>
        <w:rPr>
          <w:b/>
          <w:bCs/>
          <w:i/>
          <w:iCs/>
          <w:sz w:val="28"/>
          <w:szCs w:val="28"/>
        </w:rPr>
      </w:pPr>
      <w:r w:rsidRPr="00413596">
        <w:rPr>
          <w:b/>
          <w:bCs/>
          <w:i/>
          <w:iCs/>
          <w:sz w:val="28"/>
          <w:szCs w:val="28"/>
        </w:rPr>
        <w:t>С какой целью вы употребляете спиртные напитки? (возможны несколько вариантов ответов)</w:t>
      </w:r>
    </w:p>
    <w:p w:rsidR="006E3AB4" w:rsidRPr="00413596" w:rsidRDefault="006E3AB4" w:rsidP="00413596">
      <w:pPr>
        <w:pStyle w:val="af0"/>
        <w:numPr>
          <w:ilvl w:val="12"/>
          <w:numId w:val="0"/>
        </w:numPr>
        <w:spacing w:after="0" w:line="360" w:lineRule="auto"/>
        <w:ind w:firstLine="709"/>
        <w:jc w:val="both"/>
        <w:rPr>
          <w:i/>
          <w:iCs/>
          <w:sz w:val="28"/>
          <w:szCs w:val="28"/>
        </w:rPr>
      </w:pPr>
      <w:r w:rsidRPr="00413596">
        <w:rPr>
          <w:i/>
          <w:iCs/>
          <w:sz w:val="28"/>
          <w:szCs w:val="28"/>
        </w:rPr>
        <w:t>а) чтобы снять напряжение (стресс)</w:t>
      </w:r>
    </w:p>
    <w:p w:rsidR="006E3AB4" w:rsidRPr="00413596" w:rsidRDefault="006E3AB4" w:rsidP="00413596">
      <w:pPr>
        <w:pStyle w:val="af0"/>
        <w:numPr>
          <w:ilvl w:val="12"/>
          <w:numId w:val="0"/>
        </w:numPr>
        <w:spacing w:after="0" w:line="360" w:lineRule="auto"/>
        <w:ind w:firstLine="709"/>
        <w:jc w:val="both"/>
        <w:rPr>
          <w:b/>
          <w:bCs/>
          <w:i/>
          <w:iCs/>
          <w:sz w:val="28"/>
          <w:szCs w:val="28"/>
        </w:rPr>
      </w:pPr>
      <w:r w:rsidRPr="00413596">
        <w:rPr>
          <w:i/>
          <w:iCs/>
          <w:sz w:val="28"/>
          <w:szCs w:val="28"/>
        </w:rPr>
        <w:t>б) чтобы повысить своё настроение</w:t>
      </w:r>
    </w:p>
    <w:p w:rsidR="006E3AB4" w:rsidRPr="00413596" w:rsidRDefault="006E3AB4" w:rsidP="00413596">
      <w:pPr>
        <w:pStyle w:val="af0"/>
        <w:numPr>
          <w:ilvl w:val="12"/>
          <w:numId w:val="0"/>
        </w:numPr>
        <w:spacing w:after="0" w:line="360" w:lineRule="auto"/>
        <w:ind w:firstLine="709"/>
        <w:jc w:val="both"/>
        <w:rPr>
          <w:i/>
          <w:iCs/>
          <w:sz w:val="28"/>
          <w:szCs w:val="28"/>
        </w:rPr>
      </w:pPr>
      <w:r w:rsidRPr="00413596">
        <w:rPr>
          <w:i/>
          <w:iCs/>
          <w:sz w:val="28"/>
          <w:szCs w:val="28"/>
        </w:rPr>
        <w:t>в) чтобы поддержать компанию</w:t>
      </w:r>
    </w:p>
    <w:p w:rsidR="006E3AB4" w:rsidRPr="00413596" w:rsidRDefault="006E3AB4" w:rsidP="00413596">
      <w:pPr>
        <w:pStyle w:val="af0"/>
        <w:numPr>
          <w:ilvl w:val="12"/>
          <w:numId w:val="0"/>
        </w:numPr>
        <w:spacing w:after="0" w:line="360" w:lineRule="auto"/>
        <w:ind w:firstLine="709"/>
        <w:jc w:val="both"/>
        <w:rPr>
          <w:i/>
          <w:iCs/>
          <w:sz w:val="28"/>
          <w:szCs w:val="28"/>
        </w:rPr>
      </w:pPr>
      <w:r w:rsidRPr="00413596">
        <w:rPr>
          <w:i/>
          <w:iCs/>
          <w:sz w:val="28"/>
          <w:szCs w:val="28"/>
        </w:rPr>
        <w:t>г) ваш вариант ответа ________________________________________</w:t>
      </w:r>
    </w:p>
    <w:p w:rsidR="006E3AB4" w:rsidRPr="00413596" w:rsidRDefault="006E3AB4" w:rsidP="00413596">
      <w:pPr>
        <w:pStyle w:val="af0"/>
        <w:numPr>
          <w:ilvl w:val="0"/>
          <w:numId w:val="5"/>
        </w:numPr>
        <w:tabs>
          <w:tab w:val="left" w:pos="360"/>
        </w:tabs>
        <w:overflowPunct w:val="0"/>
        <w:autoSpaceDE w:val="0"/>
        <w:autoSpaceDN w:val="0"/>
        <w:adjustRightInd w:val="0"/>
        <w:spacing w:after="0" w:line="360" w:lineRule="auto"/>
        <w:ind w:left="0" w:firstLine="709"/>
        <w:jc w:val="both"/>
        <w:textAlignment w:val="baseline"/>
        <w:rPr>
          <w:b/>
          <w:bCs/>
          <w:i/>
          <w:iCs/>
          <w:sz w:val="28"/>
          <w:szCs w:val="28"/>
        </w:rPr>
      </w:pPr>
      <w:r w:rsidRPr="00413596">
        <w:rPr>
          <w:b/>
          <w:bCs/>
          <w:i/>
          <w:iCs/>
          <w:sz w:val="28"/>
          <w:szCs w:val="28"/>
        </w:rPr>
        <w:t>Всегда ли Вы можете отказаться от предложения выпить?</w:t>
      </w:r>
    </w:p>
    <w:p w:rsidR="006E3AB4" w:rsidRPr="00413596" w:rsidRDefault="006E3AB4" w:rsidP="00413596">
      <w:pPr>
        <w:pStyle w:val="af0"/>
        <w:numPr>
          <w:ilvl w:val="12"/>
          <w:numId w:val="0"/>
        </w:numPr>
        <w:spacing w:after="0" w:line="360" w:lineRule="auto"/>
        <w:ind w:firstLine="709"/>
        <w:jc w:val="both"/>
        <w:rPr>
          <w:i/>
          <w:iCs/>
          <w:sz w:val="28"/>
          <w:szCs w:val="28"/>
        </w:rPr>
      </w:pPr>
      <w:r w:rsidRPr="00413596">
        <w:rPr>
          <w:i/>
          <w:iCs/>
          <w:sz w:val="28"/>
          <w:szCs w:val="28"/>
        </w:rPr>
        <w:t>а) да</w:t>
      </w:r>
    </w:p>
    <w:p w:rsidR="006E3AB4" w:rsidRPr="00413596" w:rsidRDefault="006E3AB4" w:rsidP="00413596">
      <w:pPr>
        <w:pStyle w:val="af0"/>
        <w:numPr>
          <w:ilvl w:val="12"/>
          <w:numId w:val="0"/>
        </w:numPr>
        <w:spacing w:after="0" w:line="360" w:lineRule="auto"/>
        <w:ind w:firstLine="709"/>
        <w:jc w:val="both"/>
        <w:rPr>
          <w:i/>
          <w:iCs/>
          <w:sz w:val="28"/>
          <w:szCs w:val="28"/>
        </w:rPr>
      </w:pPr>
      <w:r w:rsidRPr="00413596">
        <w:rPr>
          <w:i/>
          <w:iCs/>
          <w:sz w:val="28"/>
          <w:szCs w:val="28"/>
        </w:rPr>
        <w:t>б) нет</w:t>
      </w:r>
    </w:p>
    <w:p w:rsidR="006E3AB4" w:rsidRPr="00413596" w:rsidRDefault="006E3AB4" w:rsidP="00413596">
      <w:pPr>
        <w:pStyle w:val="af0"/>
        <w:numPr>
          <w:ilvl w:val="0"/>
          <w:numId w:val="5"/>
        </w:numPr>
        <w:tabs>
          <w:tab w:val="left" w:pos="360"/>
        </w:tabs>
        <w:overflowPunct w:val="0"/>
        <w:autoSpaceDE w:val="0"/>
        <w:autoSpaceDN w:val="0"/>
        <w:adjustRightInd w:val="0"/>
        <w:spacing w:after="0" w:line="360" w:lineRule="auto"/>
        <w:ind w:left="0" w:firstLine="709"/>
        <w:jc w:val="both"/>
        <w:textAlignment w:val="baseline"/>
        <w:rPr>
          <w:b/>
          <w:bCs/>
          <w:i/>
          <w:iCs/>
          <w:sz w:val="28"/>
          <w:szCs w:val="28"/>
        </w:rPr>
      </w:pPr>
      <w:r w:rsidRPr="00413596">
        <w:rPr>
          <w:b/>
          <w:bCs/>
          <w:i/>
          <w:iCs/>
          <w:sz w:val="28"/>
          <w:szCs w:val="28"/>
        </w:rPr>
        <w:t>Как часто Вы употребляете спиртные напитки?</w:t>
      </w:r>
    </w:p>
    <w:p w:rsidR="006E3AB4" w:rsidRPr="00413596" w:rsidRDefault="006E3AB4" w:rsidP="00413596">
      <w:pPr>
        <w:pStyle w:val="af0"/>
        <w:numPr>
          <w:ilvl w:val="12"/>
          <w:numId w:val="0"/>
        </w:numPr>
        <w:spacing w:after="0" w:line="360" w:lineRule="auto"/>
        <w:ind w:firstLine="709"/>
        <w:jc w:val="both"/>
        <w:rPr>
          <w:i/>
          <w:iCs/>
          <w:sz w:val="28"/>
          <w:szCs w:val="28"/>
        </w:rPr>
      </w:pPr>
      <w:r w:rsidRPr="00413596">
        <w:rPr>
          <w:i/>
          <w:iCs/>
          <w:sz w:val="28"/>
          <w:szCs w:val="28"/>
        </w:rPr>
        <w:t>а) ежедневно</w:t>
      </w:r>
    </w:p>
    <w:p w:rsidR="006E3AB4" w:rsidRPr="00413596" w:rsidRDefault="006E3AB4" w:rsidP="00413596">
      <w:pPr>
        <w:pStyle w:val="af0"/>
        <w:numPr>
          <w:ilvl w:val="12"/>
          <w:numId w:val="0"/>
        </w:numPr>
        <w:spacing w:after="0" w:line="360" w:lineRule="auto"/>
        <w:ind w:firstLine="709"/>
        <w:jc w:val="both"/>
        <w:rPr>
          <w:i/>
          <w:iCs/>
          <w:sz w:val="28"/>
          <w:szCs w:val="28"/>
        </w:rPr>
      </w:pPr>
      <w:r w:rsidRPr="00413596">
        <w:rPr>
          <w:i/>
          <w:iCs/>
          <w:sz w:val="28"/>
          <w:szCs w:val="28"/>
        </w:rPr>
        <w:t>б) не более трех раз в неделю</w:t>
      </w:r>
    </w:p>
    <w:p w:rsidR="006E3AB4" w:rsidRPr="00413596" w:rsidRDefault="006E3AB4" w:rsidP="00413596">
      <w:pPr>
        <w:pStyle w:val="af0"/>
        <w:numPr>
          <w:ilvl w:val="12"/>
          <w:numId w:val="0"/>
        </w:numPr>
        <w:spacing w:after="0" w:line="360" w:lineRule="auto"/>
        <w:ind w:firstLine="709"/>
        <w:jc w:val="both"/>
        <w:rPr>
          <w:i/>
          <w:iCs/>
          <w:sz w:val="28"/>
          <w:szCs w:val="28"/>
        </w:rPr>
      </w:pPr>
      <w:r w:rsidRPr="00413596">
        <w:rPr>
          <w:i/>
          <w:iCs/>
          <w:sz w:val="28"/>
          <w:szCs w:val="28"/>
        </w:rPr>
        <w:t>в) не более двух раз в месяц</w:t>
      </w:r>
    </w:p>
    <w:p w:rsidR="006E3AB4" w:rsidRPr="00413596" w:rsidRDefault="006E3AB4" w:rsidP="00413596">
      <w:pPr>
        <w:pStyle w:val="af0"/>
        <w:numPr>
          <w:ilvl w:val="0"/>
          <w:numId w:val="5"/>
        </w:numPr>
        <w:tabs>
          <w:tab w:val="left" w:pos="360"/>
        </w:tabs>
        <w:overflowPunct w:val="0"/>
        <w:autoSpaceDE w:val="0"/>
        <w:autoSpaceDN w:val="0"/>
        <w:adjustRightInd w:val="0"/>
        <w:spacing w:after="0" w:line="360" w:lineRule="auto"/>
        <w:ind w:left="0" w:firstLine="709"/>
        <w:jc w:val="both"/>
        <w:textAlignment w:val="baseline"/>
        <w:rPr>
          <w:b/>
          <w:bCs/>
          <w:i/>
          <w:iCs/>
          <w:sz w:val="28"/>
          <w:szCs w:val="28"/>
        </w:rPr>
      </w:pPr>
      <w:r w:rsidRPr="00413596">
        <w:rPr>
          <w:b/>
          <w:bCs/>
          <w:i/>
          <w:iCs/>
          <w:sz w:val="28"/>
          <w:szCs w:val="28"/>
        </w:rPr>
        <w:t>Какие спиртные напитки вы предпочитаете?</w:t>
      </w:r>
    </w:p>
    <w:p w:rsidR="006E3AB4" w:rsidRPr="00413596" w:rsidRDefault="006E3AB4" w:rsidP="00413596">
      <w:pPr>
        <w:pStyle w:val="af0"/>
        <w:numPr>
          <w:ilvl w:val="12"/>
          <w:numId w:val="0"/>
        </w:numPr>
        <w:spacing w:after="0" w:line="360" w:lineRule="auto"/>
        <w:ind w:firstLine="709"/>
        <w:jc w:val="both"/>
        <w:rPr>
          <w:i/>
          <w:iCs/>
          <w:sz w:val="28"/>
          <w:szCs w:val="28"/>
        </w:rPr>
      </w:pPr>
      <w:r w:rsidRPr="00413596">
        <w:rPr>
          <w:i/>
          <w:iCs/>
          <w:sz w:val="28"/>
          <w:szCs w:val="28"/>
        </w:rPr>
        <w:t>а) водка</w:t>
      </w:r>
    </w:p>
    <w:p w:rsidR="006E3AB4" w:rsidRPr="00413596" w:rsidRDefault="006E3AB4" w:rsidP="00413596">
      <w:pPr>
        <w:pStyle w:val="af0"/>
        <w:numPr>
          <w:ilvl w:val="12"/>
          <w:numId w:val="0"/>
        </w:numPr>
        <w:spacing w:after="0" w:line="360" w:lineRule="auto"/>
        <w:ind w:firstLine="709"/>
        <w:jc w:val="both"/>
        <w:rPr>
          <w:i/>
          <w:iCs/>
          <w:sz w:val="28"/>
          <w:szCs w:val="28"/>
        </w:rPr>
      </w:pPr>
      <w:r w:rsidRPr="00413596">
        <w:rPr>
          <w:i/>
          <w:iCs/>
          <w:sz w:val="28"/>
          <w:szCs w:val="28"/>
        </w:rPr>
        <w:t>б) пиво</w:t>
      </w:r>
    </w:p>
    <w:p w:rsidR="006E3AB4" w:rsidRPr="00413596" w:rsidRDefault="006E3AB4" w:rsidP="00413596">
      <w:pPr>
        <w:pStyle w:val="af0"/>
        <w:numPr>
          <w:ilvl w:val="12"/>
          <w:numId w:val="0"/>
        </w:numPr>
        <w:spacing w:after="0" w:line="360" w:lineRule="auto"/>
        <w:ind w:firstLine="709"/>
        <w:jc w:val="both"/>
        <w:rPr>
          <w:i/>
          <w:iCs/>
          <w:sz w:val="28"/>
          <w:szCs w:val="28"/>
        </w:rPr>
      </w:pPr>
      <w:r w:rsidRPr="00413596">
        <w:rPr>
          <w:i/>
          <w:iCs/>
          <w:sz w:val="28"/>
          <w:szCs w:val="28"/>
        </w:rPr>
        <w:t>в) вино</w:t>
      </w:r>
    </w:p>
    <w:p w:rsidR="006E3AB4" w:rsidRPr="00413596" w:rsidRDefault="006E3AB4" w:rsidP="00413596">
      <w:pPr>
        <w:pStyle w:val="af0"/>
        <w:numPr>
          <w:ilvl w:val="12"/>
          <w:numId w:val="0"/>
        </w:numPr>
        <w:spacing w:after="0" w:line="360" w:lineRule="auto"/>
        <w:ind w:firstLine="709"/>
        <w:jc w:val="both"/>
        <w:rPr>
          <w:i/>
          <w:iCs/>
          <w:sz w:val="28"/>
          <w:szCs w:val="28"/>
        </w:rPr>
      </w:pPr>
      <w:r w:rsidRPr="00413596">
        <w:rPr>
          <w:i/>
          <w:iCs/>
          <w:sz w:val="28"/>
          <w:szCs w:val="28"/>
        </w:rPr>
        <w:t>г) джины, коктейли</w:t>
      </w:r>
    </w:p>
    <w:p w:rsidR="006E3AB4" w:rsidRPr="00413596" w:rsidRDefault="006E3AB4" w:rsidP="00413596">
      <w:pPr>
        <w:pStyle w:val="af0"/>
        <w:numPr>
          <w:ilvl w:val="12"/>
          <w:numId w:val="0"/>
        </w:numPr>
        <w:spacing w:after="0" w:line="360" w:lineRule="auto"/>
        <w:ind w:firstLine="709"/>
        <w:jc w:val="both"/>
        <w:rPr>
          <w:i/>
          <w:iCs/>
          <w:sz w:val="28"/>
          <w:szCs w:val="28"/>
        </w:rPr>
      </w:pPr>
      <w:r w:rsidRPr="00413596">
        <w:rPr>
          <w:i/>
          <w:iCs/>
          <w:sz w:val="28"/>
          <w:szCs w:val="28"/>
        </w:rPr>
        <w:t>д) свой вариант ______________________________________________</w:t>
      </w:r>
    </w:p>
    <w:p w:rsidR="006E3AB4" w:rsidRPr="00413596" w:rsidRDefault="006E3AB4" w:rsidP="00413596">
      <w:pPr>
        <w:pStyle w:val="af0"/>
        <w:numPr>
          <w:ilvl w:val="0"/>
          <w:numId w:val="5"/>
        </w:numPr>
        <w:tabs>
          <w:tab w:val="left" w:pos="360"/>
        </w:tabs>
        <w:overflowPunct w:val="0"/>
        <w:autoSpaceDE w:val="0"/>
        <w:autoSpaceDN w:val="0"/>
        <w:adjustRightInd w:val="0"/>
        <w:spacing w:after="0" w:line="360" w:lineRule="auto"/>
        <w:ind w:left="0" w:firstLine="709"/>
        <w:jc w:val="both"/>
        <w:textAlignment w:val="baseline"/>
        <w:rPr>
          <w:b/>
          <w:bCs/>
          <w:i/>
          <w:iCs/>
          <w:sz w:val="28"/>
          <w:szCs w:val="28"/>
        </w:rPr>
      </w:pPr>
      <w:r w:rsidRPr="00413596">
        <w:rPr>
          <w:b/>
          <w:bCs/>
          <w:i/>
          <w:iCs/>
          <w:sz w:val="28"/>
          <w:szCs w:val="28"/>
        </w:rPr>
        <w:t>Знаете ли вы о вреде, наносимым организму алкоголем?</w:t>
      </w:r>
    </w:p>
    <w:p w:rsidR="006E3AB4" w:rsidRPr="00413596" w:rsidRDefault="006E3AB4" w:rsidP="00413596">
      <w:pPr>
        <w:pStyle w:val="af0"/>
        <w:numPr>
          <w:ilvl w:val="12"/>
          <w:numId w:val="0"/>
        </w:numPr>
        <w:spacing w:after="0" w:line="360" w:lineRule="auto"/>
        <w:ind w:firstLine="709"/>
        <w:jc w:val="both"/>
        <w:rPr>
          <w:i/>
          <w:iCs/>
          <w:sz w:val="28"/>
          <w:szCs w:val="28"/>
        </w:rPr>
      </w:pPr>
      <w:r w:rsidRPr="00413596">
        <w:rPr>
          <w:i/>
          <w:iCs/>
          <w:sz w:val="28"/>
          <w:szCs w:val="28"/>
        </w:rPr>
        <w:t>а) да</w:t>
      </w:r>
    </w:p>
    <w:p w:rsidR="006E3AB4" w:rsidRPr="00413596" w:rsidRDefault="006E3AB4" w:rsidP="00413596">
      <w:pPr>
        <w:pStyle w:val="af0"/>
        <w:numPr>
          <w:ilvl w:val="12"/>
          <w:numId w:val="0"/>
        </w:numPr>
        <w:spacing w:after="0" w:line="360" w:lineRule="auto"/>
        <w:ind w:firstLine="709"/>
        <w:jc w:val="both"/>
        <w:rPr>
          <w:i/>
          <w:iCs/>
          <w:sz w:val="28"/>
          <w:szCs w:val="28"/>
        </w:rPr>
      </w:pPr>
      <w:r w:rsidRPr="00413596">
        <w:rPr>
          <w:i/>
          <w:iCs/>
          <w:sz w:val="28"/>
          <w:szCs w:val="28"/>
        </w:rPr>
        <w:t>б) нет</w:t>
      </w:r>
    </w:p>
    <w:p w:rsidR="006E3AB4" w:rsidRPr="00413596" w:rsidRDefault="006E3AB4" w:rsidP="00413596">
      <w:pPr>
        <w:pStyle w:val="af0"/>
        <w:numPr>
          <w:ilvl w:val="0"/>
          <w:numId w:val="5"/>
        </w:numPr>
        <w:tabs>
          <w:tab w:val="left" w:pos="360"/>
        </w:tabs>
        <w:overflowPunct w:val="0"/>
        <w:autoSpaceDE w:val="0"/>
        <w:autoSpaceDN w:val="0"/>
        <w:adjustRightInd w:val="0"/>
        <w:spacing w:after="0" w:line="360" w:lineRule="auto"/>
        <w:ind w:left="0" w:firstLine="709"/>
        <w:jc w:val="both"/>
        <w:textAlignment w:val="baseline"/>
        <w:rPr>
          <w:b/>
          <w:bCs/>
          <w:i/>
          <w:iCs/>
          <w:sz w:val="28"/>
          <w:szCs w:val="28"/>
        </w:rPr>
      </w:pPr>
      <w:r w:rsidRPr="00413596">
        <w:rPr>
          <w:b/>
          <w:bCs/>
          <w:i/>
          <w:iCs/>
          <w:sz w:val="28"/>
          <w:szCs w:val="28"/>
        </w:rPr>
        <w:t>Считаете ли вы, что выпиваемые вами спиртные напитки вредят вашему здоровью?</w:t>
      </w:r>
    </w:p>
    <w:p w:rsidR="006E3AB4" w:rsidRPr="00413596" w:rsidRDefault="006E3AB4" w:rsidP="00413596">
      <w:pPr>
        <w:pStyle w:val="af0"/>
        <w:numPr>
          <w:ilvl w:val="12"/>
          <w:numId w:val="0"/>
        </w:numPr>
        <w:spacing w:after="0" w:line="360" w:lineRule="auto"/>
        <w:ind w:firstLine="709"/>
        <w:jc w:val="both"/>
        <w:rPr>
          <w:i/>
          <w:iCs/>
          <w:sz w:val="28"/>
          <w:szCs w:val="28"/>
        </w:rPr>
      </w:pPr>
      <w:r w:rsidRPr="00413596">
        <w:rPr>
          <w:i/>
          <w:iCs/>
          <w:sz w:val="28"/>
          <w:szCs w:val="28"/>
        </w:rPr>
        <w:t>а) да</w:t>
      </w:r>
    </w:p>
    <w:p w:rsidR="006E3AB4" w:rsidRPr="00413596" w:rsidRDefault="006E3AB4" w:rsidP="00413596">
      <w:pPr>
        <w:pStyle w:val="af0"/>
        <w:numPr>
          <w:ilvl w:val="12"/>
          <w:numId w:val="0"/>
        </w:numPr>
        <w:spacing w:after="0" w:line="360" w:lineRule="auto"/>
        <w:ind w:firstLine="709"/>
        <w:jc w:val="both"/>
        <w:rPr>
          <w:i/>
          <w:iCs/>
          <w:sz w:val="28"/>
          <w:szCs w:val="28"/>
        </w:rPr>
      </w:pPr>
      <w:r w:rsidRPr="00413596">
        <w:rPr>
          <w:i/>
          <w:iCs/>
          <w:sz w:val="28"/>
          <w:szCs w:val="28"/>
        </w:rPr>
        <w:t>б) нет</w:t>
      </w:r>
    </w:p>
    <w:p w:rsidR="006E3AB4" w:rsidRPr="00413596" w:rsidRDefault="006E3AB4" w:rsidP="00413596">
      <w:pPr>
        <w:pStyle w:val="af0"/>
        <w:numPr>
          <w:ilvl w:val="0"/>
          <w:numId w:val="5"/>
        </w:numPr>
        <w:tabs>
          <w:tab w:val="left" w:pos="360"/>
        </w:tabs>
        <w:overflowPunct w:val="0"/>
        <w:autoSpaceDE w:val="0"/>
        <w:autoSpaceDN w:val="0"/>
        <w:adjustRightInd w:val="0"/>
        <w:spacing w:after="0" w:line="360" w:lineRule="auto"/>
        <w:ind w:left="0" w:firstLine="709"/>
        <w:jc w:val="both"/>
        <w:textAlignment w:val="baseline"/>
        <w:rPr>
          <w:b/>
          <w:bCs/>
          <w:i/>
          <w:iCs/>
          <w:sz w:val="28"/>
          <w:szCs w:val="28"/>
        </w:rPr>
      </w:pPr>
      <w:r w:rsidRPr="00413596">
        <w:rPr>
          <w:b/>
          <w:bCs/>
          <w:i/>
          <w:iCs/>
          <w:sz w:val="28"/>
          <w:szCs w:val="28"/>
        </w:rPr>
        <w:t>Нравится ли вам состояние алкогольного опьянения?</w:t>
      </w:r>
    </w:p>
    <w:p w:rsidR="006E3AB4" w:rsidRPr="00413596" w:rsidRDefault="006E3AB4" w:rsidP="00413596">
      <w:pPr>
        <w:pStyle w:val="af0"/>
        <w:numPr>
          <w:ilvl w:val="12"/>
          <w:numId w:val="0"/>
        </w:numPr>
        <w:spacing w:after="0" w:line="360" w:lineRule="auto"/>
        <w:ind w:firstLine="709"/>
        <w:jc w:val="both"/>
        <w:rPr>
          <w:i/>
          <w:iCs/>
          <w:sz w:val="28"/>
          <w:szCs w:val="28"/>
        </w:rPr>
      </w:pPr>
      <w:r w:rsidRPr="00413596">
        <w:rPr>
          <w:i/>
          <w:iCs/>
          <w:sz w:val="28"/>
          <w:szCs w:val="28"/>
        </w:rPr>
        <w:t>а) да</w:t>
      </w:r>
    </w:p>
    <w:p w:rsidR="006E3AB4" w:rsidRPr="00413596" w:rsidRDefault="006E3AB4" w:rsidP="00413596">
      <w:pPr>
        <w:pStyle w:val="af0"/>
        <w:numPr>
          <w:ilvl w:val="12"/>
          <w:numId w:val="0"/>
        </w:numPr>
        <w:spacing w:after="0" w:line="360" w:lineRule="auto"/>
        <w:ind w:firstLine="709"/>
        <w:jc w:val="both"/>
        <w:rPr>
          <w:i/>
          <w:iCs/>
          <w:sz w:val="28"/>
          <w:szCs w:val="28"/>
        </w:rPr>
      </w:pPr>
      <w:r w:rsidRPr="00413596">
        <w:rPr>
          <w:i/>
          <w:iCs/>
          <w:sz w:val="28"/>
          <w:szCs w:val="28"/>
        </w:rPr>
        <w:t>б) нет</w:t>
      </w:r>
    </w:p>
    <w:p w:rsidR="006E3AB4" w:rsidRPr="00413596" w:rsidRDefault="006E3AB4" w:rsidP="00413596">
      <w:pPr>
        <w:pStyle w:val="af0"/>
        <w:numPr>
          <w:ilvl w:val="0"/>
          <w:numId w:val="5"/>
        </w:numPr>
        <w:tabs>
          <w:tab w:val="left" w:pos="360"/>
        </w:tabs>
        <w:overflowPunct w:val="0"/>
        <w:autoSpaceDE w:val="0"/>
        <w:autoSpaceDN w:val="0"/>
        <w:adjustRightInd w:val="0"/>
        <w:spacing w:after="0" w:line="360" w:lineRule="auto"/>
        <w:ind w:left="0" w:firstLine="709"/>
        <w:jc w:val="both"/>
        <w:textAlignment w:val="baseline"/>
        <w:rPr>
          <w:b/>
          <w:bCs/>
          <w:i/>
          <w:iCs/>
          <w:sz w:val="28"/>
          <w:szCs w:val="28"/>
        </w:rPr>
      </w:pPr>
      <w:r w:rsidRPr="00413596">
        <w:rPr>
          <w:b/>
          <w:bCs/>
          <w:i/>
          <w:iCs/>
          <w:sz w:val="28"/>
          <w:szCs w:val="28"/>
        </w:rPr>
        <w:t>Какие чувства вызывает у вас человек, отказывающийся от спиртного во время застолья?</w:t>
      </w:r>
    </w:p>
    <w:p w:rsidR="006E3AB4" w:rsidRPr="00413596" w:rsidRDefault="006E3AB4" w:rsidP="00413596">
      <w:pPr>
        <w:pStyle w:val="af0"/>
        <w:numPr>
          <w:ilvl w:val="12"/>
          <w:numId w:val="0"/>
        </w:numPr>
        <w:spacing w:after="0" w:line="360" w:lineRule="auto"/>
        <w:ind w:firstLine="709"/>
        <w:jc w:val="both"/>
        <w:rPr>
          <w:i/>
          <w:iCs/>
          <w:sz w:val="28"/>
          <w:szCs w:val="28"/>
        </w:rPr>
      </w:pPr>
      <w:r w:rsidRPr="00413596">
        <w:rPr>
          <w:i/>
          <w:iCs/>
          <w:sz w:val="28"/>
          <w:szCs w:val="28"/>
        </w:rPr>
        <w:t>а) удивление</w:t>
      </w:r>
    </w:p>
    <w:p w:rsidR="006E3AB4" w:rsidRPr="00413596" w:rsidRDefault="006E3AB4" w:rsidP="00413596">
      <w:pPr>
        <w:pStyle w:val="af0"/>
        <w:numPr>
          <w:ilvl w:val="12"/>
          <w:numId w:val="0"/>
        </w:numPr>
        <w:spacing w:after="0" w:line="360" w:lineRule="auto"/>
        <w:ind w:firstLine="709"/>
        <w:jc w:val="both"/>
        <w:rPr>
          <w:i/>
          <w:iCs/>
          <w:sz w:val="28"/>
          <w:szCs w:val="28"/>
        </w:rPr>
      </w:pPr>
      <w:r w:rsidRPr="00413596">
        <w:rPr>
          <w:i/>
          <w:iCs/>
          <w:sz w:val="28"/>
          <w:szCs w:val="28"/>
        </w:rPr>
        <w:t>б) недовольство</w:t>
      </w:r>
    </w:p>
    <w:p w:rsidR="006E3AB4" w:rsidRPr="00413596" w:rsidRDefault="006E3AB4" w:rsidP="00413596">
      <w:pPr>
        <w:pStyle w:val="af0"/>
        <w:numPr>
          <w:ilvl w:val="12"/>
          <w:numId w:val="0"/>
        </w:numPr>
        <w:spacing w:after="0" w:line="360" w:lineRule="auto"/>
        <w:ind w:firstLine="709"/>
        <w:jc w:val="both"/>
        <w:rPr>
          <w:i/>
          <w:iCs/>
          <w:sz w:val="28"/>
          <w:szCs w:val="28"/>
        </w:rPr>
      </w:pPr>
      <w:r w:rsidRPr="00413596">
        <w:rPr>
          <w:i/>
          <w:iCs/>
          <w:sz w:val="28"/>
          <w:szCs w:val="28"/>
        </w:rPr>
        <w:t>в) обиду, что отказывается выпить с вами</w:t>
      </w:r>
    </w:p>
    <w:p w:rsidR="006E3AB4" w:rsidRPr="00413596" w:rsidRDefault="006E3AB4" w:rsidP="00413596">
      <w:pPr>
        <w:pStyle w:val="af0"/>
        <w:numPr>
          <w:ilvl w:val="12"/>
          <w:numId w:val="0"/>
        </w:numPr>
        <w:spacing w:after="0" w:line="360" w:lineRule="auto"/>
        <w:ind w:firstLine="709"/>
        <w:jc w:val="both"/>
        <w:rPr>
          <w:b/>
          <w:bCs/>
          <w:i/>
          <w:iCs/>
          <w:sz w:val="28"/>
          <w:szCs w:val="28"/>
        </w:rPr>
      </w:pPr>
      <w:r w:rsidRPr="00413596">
        <w:rPr>
          <w:i/>
          <w:iCs/>
          <w:sz w:val="28"/>
          <w:szCs w:val="28"/>
        </w:rPr>
        <w:t>г) жалость</w:t>
      </w:r>
    </w:p>
    <w:p w:rsidR="006E3AB4" w:rsidRPr="00413596" w:rsidRDefault="006E3AB4" w:rsidP="00413596">
      <w:pPr>
        <w:pStyle w:val="af0"/>
        <w:numPr>
          <w:ilvl w:val="12"/>
          <w:numId w:val="0"/>
        </w:numPr>
        <w:spacing w:after="0" w:line="360" w:lineRule="auto"/>
        <w:ind w:firstLine="709"/>
        <w:jc w:val="both"/>
        <w:rPr>
          <w:i/>
          <w:iCs/>
          <w:sz w:val="28"/>
          <w:szCs w:val="28"/>
        </w:rPr>
      </w:pPr>
      <w:r w:rsidRPr="00413596">
        <w:rPr>
          <w:i/>
          <w:iCs/>
          <w:sz w:val="28"/>
          <w:szCs w:val="28"/>
        </w:rPr>
        <w:t>д) свой вариант _______________________________________________</w:t>
      </w:r>
    </w:p>
    <w:p w:rsidR="006E3AB4" w:rsidRPr="00413596" w:rsidRDefault="006E3AB4" w:rsidP="00413596">
      <w:pPr>
        <w:pStyle w:val="af0"/>
        <w:numPr>
          <w:ilvl w:val="0"/>
          <w:numId w:val="5"/>
        </w:numPr>
        <w:tabs>
          <w:tab w:val="left" w:pos="360"/>
        </w:tabs>
        <w:overflowPunct w:val="0"/>
        <w:autoSpaceDE w:val="0"/>
        <w:autoSpaceDN w:val="0"/>
        <w:adjustRightInd w:val="0"/>
        <w:spacing w:after="0" w:line="360" w:lineRule="auto"/>
        <w:ind w:left="0" w:firstLine="709"/>
        <w:jc w:val="both"/>
        <w:textAlignment w:val="baseline"/>
        <w:rPr>
          <w:b/>
          <w:bCs/>
          <w:i/>
          <w:iCs/>
          <w:sz w:val="28"/>
          <w:szCs w:val="28"/>
        </w:rPr>
      </w:pPr>
      <w:r w:rsidRPr="00413596">
        <w:rPr>
          <w:b/>
          <w:bCs/>
          <w:i/>
          <w:iCs/>
          <w:sz w:val="28"/>
          <w:szCs w:val="28"/>
        </w:rPr>
        <w:t>Во сколько лет вы впервые попробовали алкогольный напиток?</w:t>
      </w:r>
    </w:p>
    <w:p w:rsidR="006E3AB4" w:rsidRPr="00413596" w:rsidRDefault="006E3AB4" w:rsidP="00413596">
      <w:pPr>
        <w:pStyle w:val="af0"/>
        <w:spacing w:after="0" w:line="360" w:lineRule="auto"/>
        <w:ind w:firstLine="709"/>
        <w:jc w:val="both"/>
        <w:rPr>
          <w:i/>
          <w:iCs/>
          <w:sz w:val="28"/>
          <w:szCs w:val="28"/>
        </w:rPr>
      </w:pPr>
      <w:r w:rsidRPr="00413596">
        <w:rPr>
          <w:i/>
          <w:iCs/>
          <w:sz w:val="28"/>
          <w:szCs w:val="28"/>
        </w:rPr>
        <w:t>а) до 12 лет</w:t>
      </w:r>
    </w:p>
    <w:p w:rsidR="006E3AB4" w:rsidRPr="00413596" w:rsidRDefault="006E3AB4" w:rsidP="00413596">
      <w:pPr>
        <w:pStyle w:val="af0"/>
        <w:spacing w:after="0" w:line="360" w:lineRule="auto"/>
        <w:ind w:firstLine="709"/>
        <w:jc w:val="both"/>
        <w:rPr>
          <w:i/>
          <w:iCs/>
          <w:sz w:val="28"/>
          <w:szCs w:val="28"/>
        </w:rPr>
      </w:pPr>
      <w:r w:rsidRPr="00413596">
        <w:rPr>
          <w:i/>
          <w:iCs/>
          <w:sz w:val="28"/>
          <w:szCs w:val="28"/>
        </w:rPr>
        <w:t>б) 12 – 16 лет</w:t>
      </w:r>
    </w:p>
    <w:p w:rsidR="006E3AB4" w:rsidRPr="00413596" w:rsidRDefault="006E3AB4" w:rsidP="00413596">
      <w:pPr>
        <w:pStyle w:val="af0"/>
        <w:spacing w:after="0" w:line="360" w:lineRule="auto"/>
        <w:ind w:firstLine="709"/>
        <w:jc w:val="both"/>
        <w:rPr>
          <w:i/>
          <w:iCs/>
          <w:sz w:val="28"/>
          <w:szCs w:val="28"/>
        </w:rPr>
      </w:pPr>
      <w:r w:rsidRPr="00413596">
        <w:rPr>
          <w:i/>
          <w:iCs/>
          <w:sz w:val="28"/>
          <w:szCs w:val="28"/>
        </w:rPr>
        <w:t>в) 17 – 20 лет</w:t>
      </w:r>
    </w:p>
    <w:p w:rsidR="006E3AB4" w:rsidRPr="00413596" w:rsidRDefault="006E3AB4" w:rsidP="00413596">
      <w:pPr>
        <w:spacing w:line="360" w:lineRule="auto"/>
        <w:ind w:firstLine="709"/>
        <w:jc w:val="both"/>
        <w:rPr>
          <w:i/>
          <w:iCs/>
          <w:sz w:val="28"/>
          <w:szCs w:val="28"/>
        </w:rPr>
      </w:pPr>
      <w:r w:rsidRPr="00413596">
        <w:rPr>
          <w:i/>
          <w:iCs/>
          <w:sz w:val="28"/>
          <w:szCs w:val="28"/>
        </w:rPr>
        <w:t>г) после 21</w:t>
      </w:r>
    </w:p>
    <w:p w:rsidR="006E3AB4" w:rsidRDefault="00E3580C" w:rsidP="000A4175">
      <w:pPr>
        <w:shd w:val="clear" w:color="auto" w:fill="FFFFFF"/>
        <w:spacing w:line="360" w:lineRule="auto"/>
        <w:ind w:firstLine="709"/>
        <w:jc w:val="both"/>
        <w:rPr>
          <w:bCs/>
          <w:i/>
          <w:iCs/>
          <w:sz w:val="28"/>
          <w:szCs w:val="28"/>
        </w:rPr>
      </w:pPr>
      <w:r>
        <w:rPr>
          <w:bCs/>
          <w:i/>
          <w:iCs/>
          <w:sz w:val="28"/>
          <w:szCs w:val="28"/>
        </w:rPr>
        <w:br w:type="page"/>
      </w:r>
      <w:r w:rsidR="006E3AB4" w:rsidRPr="000A4175">
        <w:rPr>
          <w:bCs/>
          <w:i/>
          <w:iCs/>
          <w:sz w:val="28"/>
          <w:szCs w:val="28"/>
        </w:rPr>
        <w:t>Таблица фиксации данных, полученных в результате проведения анкетирования среди жильцов общежития медицинского училища города Борзи Забайкальского края</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01"/>
        <w:gridCol w:w="1275"/>
        <w:gridCol w:w="851"/>
        <w:gridCol w:w="749"/>
        <w:gridCol w:w="1377"/>
        <w:gridCol w:w="1509"/>
        <w:gridCol w:w="2551"/>
      </w:tblGrid>
      <w:tr w:rsidR="006E3AB4" w:rsidRPr="000A4175">
        <w:trPr>
          <w:cantSplit/>
        </w:trPr>
        <w:tc>
          <w:tcPr>
            <w:tcW w:w="1101" w:type="dxa"/>
          </w:tcPr>
          <w:p w:rsidR="006E3AB4" w:rsidRPr="000A4175" w:rsidRDefault="006E3AB4" w:rsidP="000A4175">
            <w:pPr>
              <w:spacing w:line="360" w:lineRule="auto"/>
              <w:jc w:val="both"/>
              <w:rPr>
                <w:bCs/>
                <w:sz w:val="20"/>
                <w:szCs w:val="20"/>
              </w:rPr>
            </w:pPr>
            <w:r w:rsidRPr="000A4175">
              <w:rPr>
                <w:bCs/>
                <w:sz w:val="20"/>
                <w:szCs w:val="20"/>
              </w:rPr>
              <w:t>Вопрос№</w:t>
            </w:r>
          </w:p>
        </w:tc>
        <w:tc>
          <w:tcPr>
            <w:tcW w:w="1275" w:type="dxa"/>
          </w:tcPr>
          <w:p w:rsidR="006E3AB4" w:rsidRPr="000A4175" w:rsidRDefault="006E3AB4" w:rsidP="000A4175">
            <w:pPr>
              <w:spacing w:line="360" w:lineRule="auto"/>
              <w:jc w:val="both"/>
              <w:rPr>
                <w:bCs/>
                <w:sz w:val="20"/>
                <w:szCs w:val="20"/>
              </w:rPr>
            </w:pPr>
            <w:r w:rsidRPr="000A4175">
              <w:rPr>
                <w:bCs/>
                <w:sz w:val="20"/>
                <w:szCs w:val="20"/>
              </w:rPr>
              <w:t>Вариант ответа</w:t>
            </w:r>
          </w:p>
        </w:tc>
        <w:tc>
          <w:tcPr>
            <w:tcW w:w="1600" w:type="dxa"/>
            <w:gridSpan w:val="2"/>
          </w:tcPr>
          <w:p w:rsidR="006E3AB4" w:rsidRPr="000A4175" w:rsidRDefault="006E3AB4" w:rsidP="000A4175">
            <w:pPr>
              <w:spacing w:line="360" w:lineRule="auto"/>
              <w:jc w:val="both"/>
              <w:rPr>
                <w:bCs/>
                <w:sz w:val="20"/>
                <w:szCs w:val="20"/>
              </w:rPr>
            </w:pPr>
            <w:r w:rsidRPr="000A4175">
              <w:rPr>
                <w:bCs/>
                <w:sz w:val="20"/>
                <w:szCs w:val="20"/>
              </w:rPr>
              <w:t>Кол-во ответов</w:t>
            </w:r>
          </w:p>
        </w:tc>
        <w:tc>
          <w:tcPr>
            <w:tcW w:w="2886" w:type="dxa"/>
            <w:gridSpan w:val="2"/>
          </w:tcPr>
          <w:p w:rsidR="006E3AB4" w:rsidRPr="000A4175" w:rsidRDefault="006E3AB4" w:rsidP="000A4175">
            <w:pPr>
              <w:pStyle w:val="4"/>
              <w:spacing w:line="360" w:lineRule="auto"/>
              <w:jc w:val="both"/>
              <w:rPr>
                <w:b w:val="0"/>
                <w:sz w:val="20"/>
                <w:szCs w:val="20"/>
              </w:rPr>
            </w:pPr>
            <w:r w:rsidRPr="000A4175">
              <w:rPr>
                <w:b w:val="0"/>
                <w:sz w:val="20"/>
                <w:szCs w:val="20"/>
              </w:rPr>
              <w:t>Процентное отношение</w:t>
            </w:r>
          </w:p>
        </w:tc>
        <w:tc>
          <w:tcPr>
            <w:tcW w:w="2551" w:type="dxa"/>
          </w:tcPr>
          <w:p w:rsidR="006E3AB4" w:rsidRPr="000A4175" w:rsidRDefault="006E3AB4" w:rsidP="000A4175">
            <w:pPr>
              <w:spacing w:line="360" w:lineRule="auto"/>
              <w:jc w:val="both"/>
              <w:rPr>
                <w:bCs/>
                <w:sz w:val="20"/>
                <w:szCs w:val="20"/>
              </w:rPr>
            </w:pPr>
            <w:r w:rsidRPr="000A4175">
              <w:rPr>
                <w:bCs/>
                <w:sz w:val="20"/>
                <w:szCs w:val="20"/>
              </w:rPr>
              <w:t>Общее процентное соотношение</w:t>
            </w:r>
          </w:p>
        </w:tc>
      </w:tr>
      <w:tr w:rsidR="006E3AB4" w:rsidRPr="00413596">
        <w:trPr>
          <w:cantSplit/>
        </w:trPr>
        <w:tc>
          <w:tcPr>
            <w:tcW w:w="1101" w:type="dxa"/>
          </w:tcPr>
          <w:p w:rsidR="006E3AB4" w:rsidRPr="000A4175" w:rsidRDefault="006E3AB4" w:rsidP="000A4175">
            <w:pPr>
              <w:spacing w:line="360" w:lineRule="auto"/>
              <w:jc w:val="both"/>
              <w:rPr>
                <w:sz w:val="20"/>
                <w:szCs w:val="20"/>
              </w:rPr>
            </w:pPr>
          </w:p>
        </w:tc>
        <w:tc>
          <w:tcPr>
            <w:tcW w:w="1275" w:type="dxa"/>
          </w:tcPr>
          <w:p w:rsidR="006E3AB4" w:rsidRPr="000A4175" w:rsidRDefault="006E3AB4" w:rsidP="000A4175">
            <w:pPr>
              <w:spacing w:line="360" w:lineRule="auto"/>
              <w:jc w:val="both"/>
              <w:rPr>
                <w:sz w:val="20"/>
                <w:szCs w:val="20"/>
              </w:rPr>
            </w:pPr>
          </w:p>
        </w:tc>
        <w:tc>
          <w:tcPr>
            <w:tcW w:w="851" w:type="dxa"/>
          </w:tcPr>
          <w:p w:rsidR="006E3AB4" w:rsidRPr="000A4175" w:rsidRDefault="006E3AB4" w:rsidP="000A4175">
            <w:pPr>
              <w:spacing w:line="360" w:lineRule="auto"/>
              <w:jc w:val="both"/>
              <w:rPr>
                <w:sz w:val="20"/>
                <w:szCs w:val="20"/>
              </w:rPr>
            </w:pPr>
            <w:r w:rsidRPr="000A4175">
              <w:rPr>
                <w:sz w:val="20"/>
                <w:szCs w:val="20"/>
              </w:rPr>
              <w:t>Муж.</w:t>
            </w:r>
          </w:p>
        </w:tc>
        <w:tc>
          <w:tcPr>
            <w:tcW w:w="749" w:type="dxa"/>
          </w:tcPr>
          <w:p w:rsidR="006E3AB4" w:rsidRPr="000A4175" w:rsidRDefault="006E3AB4" w:rsidP="000A4175">
            <w:pPr>
              <w:spacing w:line="360" w:lineRule="auto"/>
              <w:jc w:val="both"/>
              <w:rPr>
                <w:sz w:val="20"/>
                <w:szCs w:val="20"/>
              </w:rPr>
            </w:pPr>
            <w:r w:rsidRPr="000A4175">
              <w:rPr>
                <w:sz w:val="20"/>
                <w:szCs w:val="20"/>
              </w:rPr>
              <w:t>Жен.</w:t>
            </w:r>
          </w:p>
        </w:tc>
        <w:tc>
          <w:tcPr>
            <w:tcW w:w="1377" w:type="dxa"/>
          </w:tcPr>
          <w:p w:rsidR="006E3AB4" w:rsidRPr="000A4175" w:rsidRDefault="006E3AB4" w:rsidP="000A4175">
            <w:pPr>
              <w:spacing w:line="360" w:lineRule="auto"/>
              <w:jc w:val="both"/>
              <w:rPr>
                <w:sz w:val="20"/>
                <w:szCs w:val="20"/>
              </w:rPr>
            </w:pPr>
            <w:r w:rsidRPr="000A4175">
              <w:rPr>
                <w:sz w:val="20"/>
                <w:szCs w:val="20"/>
              </w:rPr>
              <w:t>Муж.</w:t>
            </w:r>
          </w:p>
        </w:tc>
        <w:tc>
          <w:tcPr>
            <w:tcW w:w="1509" w:type="dxa"/>
          </w:tcPr>
          <w:p w:rsidR="006E3AB4" w:rsidRPr="000A4175" w:rsidRDefault="006E3AB4" w:rsidP="000A4175">
            <w:pPr>
              <w:spacing w:line="360" w:lineRule="auto"/>
              <w:jc w:val="both"/>
              <w:rPr>
                <w:sz w:val="20"/>
                <w:szCs w:val="20"/>
              </w:rPr>
            </w:pPr>
            <w:r w:rsidRPr="000A4175">
              <w:rPr>
                <w:sz w:val="20"/>
                <w:szCs w:val="20"/>
              </w:rPr>
              <w:t>Жен.</w:t>
            </w:r>
          </w:p>
        </w:tc>
        <w:tc>
          <w:tcPr>
            <w:tcW w:w="2551" w:type="dxa"/>
          </w:tcPr>
          <w:p w:rsidR="006E3AB4" w:rsidRPr="000A4175" w:rsidRDefault="006E3AB4" w:rsidP="000A4175">
            <w:pPr>
              <w:spacing w:line="360" w:lineRule="auto"/>
              <w:jc w:val="both"/>
              <w:rPr>
                <w:sz w:val="20"/>
                <w:szCs w:val="20"/>
              </w:rPr>
            </w:pPr>
          </w:p>
        </w:tc>
      </w:tr>
      <w:tr w:rsidR="006E3AB4" w:rsidRPr="00413596">
        <w:trPr>
          <w:cantSplit/>
        </w:trPr>
        <w:tc>
          <w:tcPr>
            <w:tcW w:w="1101" w:type="dxa"/>
          </w:tcPr>
          <w:p w:rsidR="006E3AB4" w:rsidRPr="000A4175" w:rsidRDefault="006E3AB4" w:rsidP="000A4175">
            <w:pPr>
              <w:spacing w:line="360" w:lineRule="auto"/>
              <w:jc w:val="both"/>
              <w:rPr>
                <w:sz w:val="20"/>
                <w:szCs w:val="20"/>
              </w:rPr>
            </w:pPr>
            <w:r w:rsidRPr="000A4175">
              <w:rPr>
                <w:sz w:val="20"/>
                <w:szCs w:val="20"/>
              </w:rPr>
              <w:t>1.</w:t>
            </w:r>
          </w:p>
        </w:tc>
        <w:tc>
          <w:tcPr>
            <w:tcW w:w="1275" w:type="dxa"/>
          </w:tcPr>
          <w:p w:rsidR="006E3AB4" w:rsidRPr="000A4175" w:rsidRDefault="006E3AB4" w:rsidP="000A4175">
            <w:pPr>
              <w:spacing w:line="360" w:lineRule="auto"/>
              <w:jc w:val="both"/>
              <w:rPr>
                <w:sz w:val="20"/>
                <w:szCs w:val="20"/>
              </w:rPr>
            </w:pPr>
            <w:r w:rsidRPr="000A4175">
              <w:rPr>
                <w:sz w:val="20"/>
                <w:szCs w:val="20"/>
              </w:rPr>
              <w:t>а)</w:t>
            </w:r>
          </w:p>
        </w:tc>
        <w:tc>
          <w:tcPr>
            <w:tcW w:w="851" w:type="dxa"/>
          </w:tcPr>
          <w:p w:rsidR="006E3AB4" w:rsidRPr="000A4175" w:rsidRDefault="006E3AB4" w:rsidP="000A4175">
            <w:pPr>
              <w:spacing w:line="360" w:lineRule="auto"/>
              <w:jc w:val="both"/>
              <w:rPr>
                <w:sz w:val="20"/>
                <w:szCs w:val="20"/>
              </w:rPr>
            </w:pPr>
            <w:r w:rsidRPr="000A4175">
              <w:rPr>
                <w:sz w:val="20"/>
                <w:szCs w:val="20"/>
              </w:rPr>
              <w:t>14</w:t>
            </w:r>
          </w:p>
        </w:tc>
        <w:tc>
          <w:tcPr>
            <w:tcW w:w="749" w:type="dxa"/>
          </w:tcPr>
          <w:p w:rsidR="006E3AB4" w:rsidRPr="000A4175" w:rsidRDefault="006E3AB4" w:rsidP="000A4175">
            <w:pPr>
              <w:spacing w:line="360" w:lineRule="auto"/>
              <w:jc w:val="both"/>
              <w:rPr>
                <w:sz w:val="20"/>
                <w:szCs w:val="20"/>
              </w:rPr>
            </w:pPr>
            <w:r w:rsidRPr="000A4175">
              <w:rPr>
                <w:sz w:val="20"/>
                <w:szCs w:val="20"/>
              </w:rPr>
              <w:t>13</w:t>
            </w:r>
          </w:p>
        </w:tc>
        <w:tc>
          <w:tcPr>
            <w:tcW w:w="1377" w:type="dxa"/>
          </w:tcPr>
          <w:p w:rsidR="006E3AB4" w:rsidRPr="000A4175" w:rsidRDefault="006E3AB4" w:rsidP="000A4175">
            <w:pPr>
              <w:spacing w:line="360" w:lineRule="auto"/>
              <w:jc w:val="both"/>
              <w:rPr>
                <w:sz w:val="20"/>
                <w:szCs w:val="20"/>
              </w:rPr>
            </w:pPr>
            <w:r w:rsidRPr="000A4175">
              <w:rPr>
                <w:sz w:val="20"/>
                <w:szCs w:val="20"/>
              </w:rPr>
              <w:t>93%</w:t>
            </w:r>
          </w:p>
        </w:tc>
        <w:tc>
          <w:tcPr>
            <w:tcW w:w="1509" w:type="dxa"/>
          </w:tcPr>
          <w:p w:rsidR="006E3AB4" w:rsidRPr="000A4175" w:rsidRDefault="006E3AB4" w:rsidP="000A4175">
            <w:pPr>
              <w:spacing w:line="360" w:lineRule="auto"/>
              <w:jc w:val="both"/>
              <w:rPr>
                <w:sz w:val="20"/>
                <w:szCs w:val="20"/>
              </w:rPr>
            </w:pPr>
            <w:r w:rsidRPr="000A4175">
              <w:rPr>
                <w:sz w:val="20"/>
                <w:szCs w:val="20"/>
              </w:rPr>
              <w:t>86%</w:t>
            </w:r>
          </w:p>
        </w:tc>
        <w:tc>
          <w:tcPr>
            <w:tcW w:w="2551" w:type="dxa"/>
          </w:tcPr>
          <w:p w:rsidR="006E3AB4" w:rsidRPr="000A4175" w:rsidRDefault="006E3AB4" w:rsidP="000A4175">
            <w:pPr>
              <w:spacing w:line="360" w:lineRule="auto"/>
              <w:jc w:val="both"/>
              <w:rPr>
                <w:sz w:val="20"/>
                <w:szCs w:val="20"/>
              </w:rPr>
            </w:pPr>
            <w:r w:rsidRPr="000A4175">
              <w:rPr>
                <w:sz w:val="20"/>
                <w:szCs w:val="20"/>
              </w:rPr>
              <w:t>90%</w:t>
            </w:r>
          </w:p>
        </w:tc>
      </w:tr>
      <w:tr w:rsidR="006E3AB4" w:rsidRPr="00413596">
        <w:trPr>
          <w:cantSplit/>
        </w:trPr>
        <w:tc>
          <w:tcPr>
            <w:tcW w:w="1101" w:type="dxa"/>
          </w:tcPr>
          <w:p w:rsidR="006E3AB4" w:rsidRPr="000A4175" w:rsidRDefault="006E3AB4" w:rsidP="000A4175">
            <w:pPr>
              <w:spacing w:line="360" w:lineRule="auto"/>
              <w:jc w:val="both"/>
              <w:rPr>
                <w:sz w:val="20"/>
                <w:szCs w:val="20"/>
              </w:rPr>
            </w:pPr>
          </w:p>
        </w:tc>
        <w:tc>
          <w:tcPr>
            <w:tcW w:w="1275" w:type="dxa"/>
          </w:tcPr>
          <w:p w:rsidR="006E3AB4" w:rsidRPr="000A4175" w:rsidRDefault="006E3AB4" w:rsidP="000A4175">
            <w:pPr>
              <w:spacing w:line="360" w:lineRule="auto"/>
              <w:jc w:val="both"/>
              <w:rPr>
                <w:sz w:val="20"/>
                <w:szCs w:val="20"/>
              </w:rPr>
            </w:pPr>
            <w:r w:rsidRPr="000A4175">
              <w:rPr>
                <w:sz w:val="20"/>
                <w:szCs w:val="20"/>
              </w:rPr>
              <w:t>б)</w:t>
            </w:r>
          </w:p>
        </w:tc>
        <w:tc>
          <w:tcPr>
            <w:tcW w:w="851" w:type="dxa"/>
          </w:tcPr>
          <w:p w:rsidR="006E3AB4" w:rsidRPr="000A4175" w:rsidRDefault="006E3AB4" w:rsidP="000A4175">
            <w:pPr>
              <w:spacing w:line="360" w:lineRule="auto"/>
              <w:jc w:val="both"/>
              <w:rPr>
                <w:sz w:val="20"/>
                <w:szCs w:val="20"/>
              </w:rPr>
            </w:pPr>
            <w:r w:rsidRPr="000A4175">
              <w:rPr>
                <w:sz w:val="20"/>
                <w:szCs w:val="20"/>
              </w:rPr>
              <w:t>1</w:t>
            </w:r>
          </w:p>
        </w:tc>
        <w:tc>
          <w:tcPr>
            <w:tcW w:w="749" w:type="dxa"/>
          </w:tcPr>
          <w:p w:rsidR="006E3AB4" w:rsidRPr="000A4175" w:rsidRDefault="006E3AB4" w:rsidP="000A4175">
            <w:pPr>
              <w:spacing w:line="360" w:lineRule="auto"/>
              <w:jc w:val="both"/>
              <w:rPr>
                <w:sz w:val="20"/>
                <w:szCs w:val="20"/>
              </w:rPr>
            </w:pPr>
            <w:r w:rsidRPr="000A4175">
              <w:rPr>
                <w:sz w:val="20"/>
                <w:szCs w:val="20"/>
              </w:rPr>
              <w:t>2</w:t>
            </w:r>
          </w:p>
        </w:tc>
        <w:tc>
          <w:tcPr>
            <w:tcW w:w="1377" w:type="dxa"/>
          </w:tcPr>
          <w:p w:rsidR="006E3AB4" w:rsidRPr="000A4175" w:rsidRDefault="006E3AB4" w:rsidP="000A4175">
            <w:pPr>
              <w:spacing w:line="360" w:lineRule="auto"/>
              <w:jc w:val="both"/>
              <w:rPr>
                <w:sz w:val="20"/>
                <w:szCs w:val="20"/>
              </w:rPr>
            </w:pPr>
            <w:r w:rsidRPr="000A4175">
              <w:rPr>
                <w:sz w:val="20"/>
                <w:szCs w:val="20"/>
              </w:rPr>
              <w:t>7%</w:t>
            </w:r>
          </w:p>
        </w:tc>
        <w:tc>
          <w:tcPr>
            <w:tcW w:w="1509" w:type="dxa"/>
          </w:tcPr>
          <w:p w:rsidR="006E3AB4" w:rsidRPr="000A4175" w:rsidRDefault="006E3AB4" w:rsidP="000A4175">
            <w:pPr>
              <w:spacing w:line="360" w:lineRule="auto"/>
              <w:jc w:val="both"/>
              <w:rPr>
                <w:sz w:val="20"/>
                <w:szCs w:val="20"/>
              </w:rPr>
            </w:pPr>
            <w:r w:rsidRPr="000A4175">
              <w:rPr>
                <w:sz w:val="20"/>
                <w:szCs w:val="20"/>
              </w:rPr>
              <w:t>14%</w:t>
            </w:r>
          </w:p>
        </w:tc>
        <w:tc>
          <w:tcPr>
            <w:tcW w:w="2551" w:type="dxa"/>
          </w:tcPr>
          <w:p w:rsidR="006E3AB4" w:rsidRPr="000A4175" w:rsidRDefault="006E3AB4" w:rsidP="000A4175">
            <w:pPr>
              <w:spacing w:line="360" w:lineRule="auto"/>
              <w:jc w:val="both"/>
              <w:rPr>
                <w:sz w:val="20"/>
                <w:szCs w:val="20"/>
              </w:rPr>
            </w:pPr>
            <w:r w:rsidRPr="000A4175">
              <w:rPr>
                <w:sz w:val="20"/>
                <w:szCs w:val="20"/>
              </w:rPr>
              <w:t>10%</w:t>
            </w:r>
          </w:p>
        </w:tc>
      </w:tr>
      <w:tr w:rsidR="006E3AB4" w:rsidRPr="00413596">
        <w:trPr>
          <w:cantSplit/>
        </w:trPr>
        <w:tc>
          <w:tcPr>
            <w:tcW w:w="1101" w:type="dxa"/>
          </w:tcPr>
          <w:p w:rsidR="006E3AB4" w:rsidRPr="000A4175" w:rsidRDefault="006E3AB4" w:rsidP="000A4175">
            <w:pPr>
              <w:spacing w:line="360" w:lineRule="auto"/>
              <w:jc w:val="both"/>
              <w:rPr>
                <w:sz w:val="20"/>
                <w:szCs w:val="20"/>
              </w:rPr>
            </w:pPr>
            <w:r w:rsidRPr="000A4175">
              <w:rPr>
                <w:sz w:val="20"/>
                <w:szCs w:val="20"/>
              </w:rPr>
              <w:t>2.</w:t>
            </w:r>
          </w:p>
        </w:tc>
        <w:tc>
          <w:tcPr>
            <w:tcW w:w="1275" w:type="dxa"/>
          </w:tcPr>
          <w:p w:rsidR="006E3AB4" w:rsidRPr="000A4175" w:rsidRDefault="006E3AB4" w:rsidP="000A4175">
            <w:pPr>
              <w:spacing w:line="360" w:lineRule="auto"/>
              <w:jc w:val="both"/>
              <w:rPr>
                <w:sz w:val="20"/>
                <w:szCs w:val="20"/>
              </w:rPr>
            </w:pPr>
            <w:r w:rsidRPr="000A4175">
              <w:rPr>
                <w:sz w:val="20"/>
                <w:szCs w:val="20"/>
              </w:rPr>
              <w:t>а)</w:t>
            </w:r>
          </w:p>
        </w:tc>
        <w:tc>
          <w:tcPr>
            <w:tcW w:w="851" w:type="dxa"/>
          </w:tcPr>
          <w:p w:rsidR="006E3AB4" w:rsidRPr="000A4175" w:rsidRDefault="006E3AB4" w:rsidP="000A4175">
            <w:pPr>
              <w:spacing w:line="360" w:lineRule="auto"/>
              <w:jc w:val="both"/>
              <w:rPr>
                <w:sz w:val="20"/>
                <w:szCs w:val="20"/>
              </w:rPr>
            </w:pPr>
            <w:r w:rsidRPr="000A4175">
              <w:rPr>
                <w:sz w:val="20"/>
                <w:szCs w:val="20"/>
              </w:rPr>
              <w:t>5</w:t>
            </w:r>
          </w:p>
        </w:tc>
        <w:tc>
          <w:tcPr>
            <w:tcW w:w="749" w:type="dxa"/>
          </w:tcPr>
          <w:p w:rsidR="006E3AB4" w:rsidRPr="000A4175" w:rsidRDefault="006E3AB4" w:rsidP="000A4175">
            <w:pPr>
              <w:spacing w:line="360" w:lineRule="auto"/>
              <w:jc w:val="both"/>
              <w:rPr>
                <w:sz w:val="20"/>
                <w:szCs w:val="20"/>
              </w:rPr>
            </w:pPr>
            <w:r w:rsidRPr="000A4175">
              <w:rPr>
                <w:sz w:val="20"/>
                <w:szCs w:val="20"/>
              </w:rPr>
              <w:t>7</w:t>
            </w:r>
          </w:p>
        </w:tc>
        <w:tc>
          <w:tcPr>
            <w:tcW w:w="1377" w:type="dxa"/>
          </w:tcPr>
          <w:p w:rsidR="006E3AB4" w:rsidRPr="000A4175" w:rsidRDefault="006E3AB4" w:rsidP="000A4175">
            <w:pPr>
              <w:spacing w:line="360" w:lineRule="auto"/>
              <w:jc w:val="both"/>
              <w:rPr>
                <w:sz w:val="20"/>
                <w:szCs w:val="20"/>
              </w:rPr>
            </w:pPr>
            <w:r w:rsidRPr="000A4175">
              <w:rPr>
                <w:sz w:val="20"/>
                <w:szCs w:val="20"/>
              </w:rPr>
              <w:t>33%</w:t>
            </w:r>
          </w:p>
        </w:tc>
        <w:tc>
          <w:tcPr>
            <w:tcW w:w="1509" w:type="dxa"/>
          </w:tcPr>
          <w:p w:rsidR="006E3AB4" w:rsidRPr="000A4175" w:rsidRDefault="006E3AB4" w:rsidP="000A4175">
            <w:pPr>
              <w:spacing w:line="360" w:lineRule="auto"/>
              <w:jc w:val="both"/>
              <w:rPr>
                <w:sz w:val="20"/>
                <w:szCs w:val="20"/>
              </w:rPr>
            </w:pPr>
            <w:r w:rsidRPr="000A4175">
              <w:rPr>
                <w:sz w:val="20"/>
                <w:szCs w:val="20"/>
              </w:rPr>
              <w:t>46%</w:t>
            </w:r>
          </w:p>
        </w:tc>
        <w:tc>
          <w:tcPr>
            <w:tcW w:w="2551" w:type="dxa"/>
          </w:tcPr>
          <w:p w:rsidR="006E3AB4" w:rsidRPr="000A4175" w:rsidRDefault="006E3AB4" w:rsidP="000A4175">
            <w:pPr>
              <w:spacing w:line="360" w:lineRule="auto"/>
              <w:jc w:val="both"/>
              <w:rPr>
                <w:sz w:val="20"/>
                <w:szCs w:val="20"/>
              </w:rPr>
            </w:pPr>
            <w:r w:rsidRPr="000A4175">
              <w:rPr>
                <w:sz w:val="20"/>
                <w:szCs w:val="20"/>
              </w:rPr>
              <w:t>40%</w:t>
            </w:r>
          </w:p>
        </w:tc>
      </w:tr>
      <w:tr w:rsidR="006E3AB4" w:rsidRPr="00413596">
        <w:trPr>
          <w:cantSplit/>
        </w:trPr>
        <w:tc>
          <w:tcPr>
            <w:tcW w:w="1101" w:type="dxa"/>
          </w:tcPr>
          <w:p w:rsidR="006E3AB4" w:rsidRPr="000A4175" w:rsidRDefault="006E3AB4" w:rsidP="000A4175">
            <w:pPr>
              <w:spacing w:line="360" w:lineRule="auto"/>
              <w:jc w:val="both"/>
              <w:rPr>
                <w:sz w:val="20"/>
                <w:szCs w:val="20"/>
              </w:rPr>
            </w:pPr>
          </w:p>
        </w:tc>
        <w:tc>
          <w:tcPr>
            <w:tcW w:w="1275" w:type="dxa"/>
          </w:tcPr>
          <w:p w:rsidR="006E3AB4" w:rsidRPr="000A4175" w:rsidRDefault="006E3AB4" w:rsidP="000A4175">
            <w:pPr>
              <w:spacing w:line="360" w:lineRule="auto"/>
              <w:jc w:val="both"/>
              <w:rPr>
                <w:sz w:val="20"/>
                <w:szCs w:val="20"/>
              </w:rPr>
            </w:pPr>
            <w:r w:rsidRPr="000A4175">
              <w:rPr>
                <w:sz w:val="20"/>
                <w:szCs w:val="20"/>
              </w:rPr>
              <w:t>б)</w:t>
            </w:r>
          </w:p>
        </w:tc>
        <w:tc>
          <w:tcPr>
            <w:tcW w:w="851" w:type="dxa"/>
          </w:tcPr>
          <w:p w:rsidR="006E3AB4" w:rsidRPr="000A4175" w:rsidRDefault="006E3AB4" w:rsidP="000A4175">
            <w:pPr>
              <w:spacing w:line="360" w:lineRule="auto"/>
              <w:jc w:val="both"/>
              <w:rPr>
                <w:sz w:val="20"/>
                <w:szCs w:val="20"/>
              </w:rPr>
            </w:pPr>
            <w:r w:rsidRPr="000A4175">
              <w:rPr>
                <w:sz w:val="20"/>
                <w:szCs w:val="20"/>
              </w:rPr>
              <w:t>7</w:t>
            </w:r>
          </w:p>
        </w:tc>
        <w:tc>
          <w:tcPr>
            <w:tcW w:w="749" w:type="dxa"/>
          </w:tcPr>
          <w:p w:rsidR="006E3AB4" w:rsidRPr="000A4175" w:rsidRDefault="006E3AB4" w:rsidP="000A4175">
            <w:pPr>
              <w:spacing w:line="360" w:lineRule="auto"/>
              <w:jc w:val="both"/>
              <w:rPr>
                <w:sz w:val="20"/>
                <w:szCs w:val="20"/>
              </w:rPr>
            </w:pPr>
            <w:r w:rsidRPr="000A4175">
              <w:rPr>
                <w:sz w:val="20"/>
                <w:szCs w:val="20"/>
              </w:rPr>
              <w:t>8</w:t>
            </w:r>
          </w:p>
        </w:tc>
        <w:tc>
          <w:tcPr>
            <w:tcW w:w="1377" w:type="dxa"/>
          </w:tcPr>
          <w:p w:rsidR="006E3AB4" w:rsidRPr="000A4175" w:rsidRDefault="006E3AB4" w:rsidP="000A4175">
            <w:pPr>
              <w:spacing w:line="360" w:lineRule="auto"/>
              <w:jc w:val="both"/>
              <w:rPr>
                <w:sz w:val="20"/>
                <w:szCs w:val="20"/>
              </w:rPr>
            </w:pPr>
            <w:r w:rsidRPr="000A4175">
              <w:rPr>
                <w:sz w:val="20"/>
                <w:szCs w:val="20"/>
              </w:rPr>
              <w:t>46%</w:t>
            </w:r>
          </w:p>
        </w:tc>
        <w:tc>
          <w:tcPr>
            <w:tcW w:w="1509" w:type="dxa"/>
          </w:tcPr>
          <w:p w:rsidR="006E3AB4" w:rsidRPr="000A4175" w:rsidRDefault="006E3AB4" w:rsidP="000A4175">
            <w:pPr>
              <w:spacing w:line="360" w:lineRule="auto"/>
              <w:jc w:val="both"/>
              <w:rPr>
                <w:sz w:val="20"/>
                <w:szCs w:val="20"/>
              </w:rPr>
            </w:pPr>
            <w:r w:rsidRPr="000A4175">
              <w:rPr>
                <w:sz w:val="20"/>
                <w:szCs w:val="20"/>
              </w:rPr>
              <w:t>53%</w:t>
            </w:r>
          </w:p>
        </w:tc>
        <w:tc>
          <w:tcPr>
            <w:tcW w:w="2551" w:type="dxa"/>
          </w:tcPr>
          <w:p w:rsidR="006E3AB4" w:rsidRPr="000A4175" w:rsidRDefault="006E3AB4" w:rsidP="000A4175">
            <w:pPr>
              <w:spacing w:line="360" w:lineRule="auto"/>
              <w:jc w:val="both"/>
              <w:rPr>
                <w:sz w:val="20"/>
                <w:szCs w:val="20"/>
              </w:rPr>
            </w:pPr>
            <w:r w:rsidRPr="000A4175">
              <w:rPr>
                <w:sz w:val="20"/>
                <w:szCs w:val="20"/>
              </w:rPr>
              <w:t>50%</w:t>
            </w:r>
          </w:p>
        </w:tc>
      </w:tr>
      <w:tr w:rsidR="006E3AB4" w:rsidRPr="00413596">
        <w:trPr>
          <w:cantSplit/>
        </w:trPr>
        <w:tc>
          <w:tcPr>
            <w:tcW w:w="1101" w:type="dxa"/>
          </w:tcPr>
          <w:p w:rsidR="006E3AB4" w:rsidRPr="000A4175" w:rsidRDefault="006E3AB4" w:rsidP="000A4175">
            <w:pPr>
              <w:spacing w:line="360" w:lineRule="auto"/>
              <w:jc w:val="both"/>
              <w:rPr>
                <w:sz w:val="20"/>
                <w:szCs w:val="20"/>
              </w:rPr>
            </w:pPr>
          </w:p>
        </w:tc>
        <w:tc>
          <w:tcPr>
            <w:tcW w:w="1275" w:type="dxa"/>
          </w:tcPr>
          <w:p w:rsidR="006E3AB4" w:rsidRPr="000A4175" w:rsidRDefault="006E3AB4" w:rsidP="000A4175">
            <w:pPr>
              <w:spacing w:line="360" w:lineRule="auto"/>
              <w:jc w:val="both"/>
              <w:rPr>
                <w:sz w:val="20"/>
                <w:szCs w:val="20"/>
              </w:rPr>
            </w:pPr>
            <w:r w:rsidRPr="000A4175">
              <w:rPr>
                <w:sz w:val="20"/>
                <w:szCs w:val="20"/>
              </w:rPr>
              <w:t>в)</w:t>
            </w:r>
          </w:p>
        </w:tc>
        <w:tc>
          <w:tcPr>
            <w:tcW w:w="851" w:type="dxa"/>
          </w:tcPr>
          <w:p w:rsidR="006E3AB4" w:rsidRPr="000A4175" w:rsidRDefault="006E3AB4" w:rsidP="000A4175">
            <w:pPr>
              <w:spacing w:line="360" w:lineRule="auto"/>
              <w:jc w:val="both"/>
              <w:rPr>
                <w:sz w:val="20"/>
                <w:szCs w:val="20"/>
              </w:rPr>
            </w:pPr>
            <w:r w:rsidRPr="000A4175">
              <w:rPr>
                <w:sz w:val="20"/>
                <w:szCs w:val="20"/>
              </w:rPr>
              <w:t>7</w:t>
            </w:r>
          </w:p>
        </w:tc>
        <w:tc>
          <w:tcPr>
            <w:tcW w:w="749" w:type="dxa"/>
          </w:tcPr>
          <w:p w:rsidR="006E3AB4" w:rsidRPr="000A4175" w:rsidRDefault="006E3AB4" w:rsidP="000A4175">
            <w:pPr>
              <w:spacing w:line="360" w:lineRule="auto"/>
              <w:jc w:val="both"/>
              <w:rPr>
                <w:sz w:val="20"/>
                <w:szCs w:val="20"/>
              </w:rPr>
            </w:pPr>
            <w:r w:rsidRPr="000A4175">
              <w:rPr>
                <w:sz w:val="20"/>
                <w:szCs w:val="20"/>
              </w:rPr>
              <w:t>3</w:t>
            </w:r>
          </w:p>
        </w:tc>
        <w:tc>
          <w:tcPr>
            <w:tcW w:w="1377" w:type="dxa"/>
          </w:tcPr>
          <w:p w:rsidR="006E3AB4" w:rsidRPr="000A4175" w:rsidRDefault="006E3AB4" w:rsidP="000A4175">
            <w:pPr>
              <w:spacing w:line="360" w:lineRule="auto"/>
              <w:jc w:val="both"/>
              <w:rPr>
                <w:sz w:val="20"/>
                <w:szCs w:val="20"/>
              </w:rPr>
            </w:pPr>
            <w:r w:rsidRPr="000A4175">
              <w:rPr>
                <w:sz w:val="20"/>
                <w:szCs w:val="20"/>
              </w:rPr>
              <w:t>46%</w:t>
            </w:r>
          </w:p>
        </w:tc>
        <w:tc>
          <w:tcPr>
            <w:tcW w:w="1509" w:type="dxa"/>
          </w:tcPr>
          <w:p w:rsidR="006E3AB4" w:rsidRPr="000A4175" w:rsidRDefault="006E3AB4" w:rsidP="000A4175">
            <w:pPr>
              <w:spacing w:line="360" w:lineRule="auto"/>
              <w:jc w:val="both"/>
              <w:rPr>
                <w:sz w:val="20"/>
                <w:szCs w:val="20"/>
              </w:rPr>
            </w:pPr>
            <w:r w:rsidRPr="000A4175">
              <w:rPr>
                <w:sz w:val="20"/>
                <w:szCs w:val="20"/>
              </w:rPr>
              <w:t>20%</w:t>
            </w:r>
          </w:p>
        </w:tc>
        <w:tc>
          <w:tcPr>
            <w:tcW w:w="2551" w:type="dxa"/>
          </w:tcPr>
          <w:p w:rsidR="006E3AB4" w:rsidRPr="000A4175" w:rsidRDefault="006E3AB4" w:rsidP="000A4175">
            <w:pPr>
              <w:spacing w:line="360" w:lineRule="auto"/>
              <w:jc w:val="both"/>
              <w:rPr>
                <w:sz w:val="20"/>
                <w:szCs w:val="20"/>
              </w:rPr>
            </w:pPr>
            <w:r w:rsidRPr="000A4175">
              <w:rPr>
                <w:sz w:val="20"/>
                <w:szCs w:val="20"/>
              </w:rPr>
              <w:t>30%</w:t>
            </w:r>
          </w:p>
        </w:tc>
      </w:tr>
      <w:tr w:rsidR="006E3AB4" w:rsidRPr="00413596">
        <w:trPr>
          <w:cantSplit/>
        </w:trPr>
        <w:tc>
          <w:tcPr>
            <w:tcW w:w="1101" w:type="dxa"/>
          </w:tcPr>
          <w:p w:rsidR="006E3AB4" w:rsidRPr="000A4175" w:rsidRDefault="006E3AB4" w:rsidP="000A4175">
            <w:pPr>
              <w:spacing w:line="360" w:lineRule="auto"/>
              <w:jc w:val="both"/>
              <w:rPr>
                <w:sz w:val="20"/>
                <w:szCs w:val="20"/>
              </w:rPr>
            </w:pPr>
          </w:p>
        </w:tc>
        <w:tc>
          <w:tcPr>
            <w:tcW w:w="1275" w:type="dxa"/>
          </w:tcPr>
          <w:p w:rsidR="006E3AB4" w:rsidRPr="000A4175" w:rsidRDefault="006E3AB4" w:rsidP="000A4175">
            <w:pPr>
              <w:spacing w:line="360" w:lineRule="auto"/>
              <w:jc w:val="both"/>
              <w:rPr>
                <w:sz w:val="20"/>
                <w:szCs w:val="20"/>
              </w:rPr>
            </w:pPr>
            <w:r w:rsidRPr="000A4175">
              <w:rPr>
                <w:sz w:val="20"/>
                <w:szCs w:val="20"/>
              </w:rPr>
              <w:t>г)</w:t>
            </w:r>
          </w:p>
        </w:tc>
        <w:tc>
          <w:tcPr>
            <w:tcW w:w="851" w:type="dxa"/>
          </w:tcPr>
          <w:p w:rsidR="006E3AB4" w:rsidRPr="000A4175" w:rsidRDefault="006E3AB4" w:rsidP="000A4175">
            <w:pPr>
              <w:spacing w:line="360" w:lineRule="auto"/>
              <w:jc w:val="both"/>
              <w:rPr>
                <w:sz w:val="20"/>
                <w:szCs w:val="20"/>
              </w:rPr>
            </w:pPr>
            <w:r w:rsidRPr="000A4175">
              <w:rPr>
                <w:sz w:val="20"/>
                <w:szCs w:val="20"/>
              </w:rPr>
              <w:t>3</w:t>
            </w:r>
          </w:p>
        </w:tc>
        <w:tc>
          <w:tcPr>
            <w:tcW w:w="749" w:type="dxa"/>
          </w:tcPr>
          <w:p w:rsidR="006E3AB4" w:rsidRPr="000A4175" w:rsidRDefault="006E3AB4" w:rsidP="000A4175">
            <w:pPr>
              <w:spacing w:line="360" w:lineRule="auto"/>
              <w:jc w:val="both"/>
              <w:rPr>
                <w:sz w:val="20"/>
                <w:szCs w:val="20"/>
              </w:rPr>
            </w:pPr>
            <w:r w:rsidRPr="000A4175">
              <w:rPr>
                <w:sz w:val="20"/>
                <w:szCs w:val="20"/>
              </w:rPr>
              <w:t>2</w:t>
            </w:r>
          </w:p>
        </w:tc>
        <w:tc>
          <w:tcPr>
            <w:tcW w:w="1377" w:type="dxa"/>
          </w:tcPr>
          <w:p w:rsidR="006E3AB4" w:rsidRPr="000A4175" w:rsidRDefault="006E3AB4" w:rsidP="000A4175">
            <w:pPr>
              <w:spacing w:line="360" w:lineRule="auto"/>
              <w:jc w:val="both"/>
              <w:rPr>
                <w:sz w:val="20"/>
                <w:szCs w:val="20"/>
              </w:rPr>
            </w:pPr>
            <w:r w:rsidRPr="000A4175">
              <w:rPr>
                <w:sz w:val="20"/>
                <w:szCs w:val="20"/>
              </w:rPr>
              <w:t>20%</w:t>
            </w:r>
          </w:p>
        </w:tc>
        <w:tc>
          <w:tcPr>
            <w:tcW w:w="1509" w:type="dxa"/>
          </w:tcPr>
          <w:p w:rsidR="006E3AB4" w:rsidRPr="000A4175" w:rsidRDefault="006E3AB4" w:rsidP="000A4175">
            <w:pPr>
              <w:spacing w:line="360" w:lineRule="auto"/>
              <w:jc w:val="both"/>
              <w:rPr>
                <w:sz w:val="20"/>
                <w:szCs w:val="20"/>
              </w:rPr>
            </w:pPr>
            <w:r w:rsidRPr="000A4175">
              <w:rPr>
                <w:sz w:val="20"/>
                <w:szCs w:val="20"/>
              </w:rPr>
              <w:t>13%</w:t>
            </w:r>
          </w:p>
        </w:tc>
        <w:tc>
          <w:tcPr>
            <w:tcW w:w="2551" w:type="dxa"/>
          </w:tcPr>
          <w:p w:rsidR="006E3AB4" w:rsidRPr="000A4175" w:rsidRDefault="006E3AB4" w:rsidP="000A4175">
            <w:pPr>
              <w:spacing w:line="360" w:lineRule="auto"/>
              <w:jc w:val="both"/>
              <w:rPr>
                <w:sz w:val="20"/>
                <w:szCs w:val="20"/>
              </w:rPr>
            </w:pPr>
            <w:r w:rsidRPr="000A4175">
              <w:rPr>
                <w:sz w:val="20"/>
                <w:szCs w:val="20"/>
              </w:rPr>
              <w:t>16,6%</w:t>
            </w:r>
          </w:p>
        </w:tc>
      </w:tr>
      <w:tr w:rsidR="006E3AB4" w:rsidRPr="00413596">
        <w:trPr>
          <w:cantSplit/>
        </w:trPr>
        <w:tc>
          <w:tcPr>
            <w:tcW w:w="1101" w:type="dxa"/>
          </w:tcPr>
          <w:p w:rsidR="006E3AB4" w:rsidRPr="000A4175" w:rsidRDefault="006E3AB4" w:rsidP="000A4175">
            <w:pPr>
              <w:spacing w:line="360" w:lineRule="auto"/>
              <w:jc w:val="both"/>
              <w:rPr>
                <w:sz w:val="20"/>
                <w:szCs w:val="20"/>
              </w:rPr>
            </w:pPr>
            <w:r w:rsidRPr="000A4175">
              <w:rPr>
                <w:sz w:val="20"/>
                <w:szCs w:val="20"/>
              </w:rPr>
              <w:t>3.</w:t>
            </w:r>
          </w:p>
        </w:tc>
        <w:tc>
          <w:tcPr>
            <w:tcW w:w="1275" w:type="dxa"/>
          </w:tcPr>
          <w:p w:rsidR="006E3AB4" w:rsidRPr="000A4175" w:rsidRDefault="006E3AB4" w:rsidP="000A4175">
            <w:pPr>
              <w:spacing w:line="360" w:lineRule="auto"/>
              <w:jc w:val="both"/>
              <w:rPr>
                <w:sz w:val="20"/>
                <w:szCs w:val="20"/>
              </w:rPr>
            </w:pPr>
            <w:r w:rsidRPr="000A4175">
              <w:rPr>
                <w:sz w:val="20"/>
                <w:szCs w:val="20"/>
              </w:rPr>
              <w:t>а)</w:t>
            </w:r>
          </w:p>
        </w:tc>
        <w:tc>
          <w:tcPr>
            <w:tcW w:w="851" w:type="dxa"/>
          </w:tcPr>
          <w:p w:rsidR="006E3AB4" w:rsidRPr="000A4175" w:rsidRDefault="006E3AB4" w:rsidP="000A4175">
            <w:pPr>
              <w:spacing w:line="360" w:lineRule="auto"/>
              <w:jc w:val="both"/>
              <w:rPr>
                <w:sz w:val="20"/>
                <w:szCs w:val="20"/>
              </w:rPr>
            </w:pPr>
            <w:r w:rsidRPr="000A4175">
              <w:rPr>
                <w:sz w:val="20"/>
                <w:szCs w:val="20"/>
              </w:rPr>
              <w:t>12</w:t>
            </w:r>
          </w:p>
        </w:tc>
        <w:tc>
          <w:tcPr>
            <w:tcW w:w="749" w:type="dxa"/>
          </w:tcPr>
          <w:p w:rsidR="006E3AB4" w:rsidRPr="000A4175" w:rsidRDefault="006E3AB4" w:rsidP="000A4175">
            <w:pPr>
              <w:spacing w:line="360" w:lineRule="auto"/>
              <w:jc w:val="both"/>
              <w:rPr>
                <w:sz w:val="20"/>
                <w:szCs w:val="20"/>
              </w:rPr>
            </w:pPr>
            <w:r w:rsidRPr="000A4175">
              <w:rPr>
                <w:sz w:val="20"/>
                <w:szCs w:val="20"/>
              </w:rPr>
              <w:t>14</w:t>
            </w:r>
          </w:p>
        </w:tc>
        <w:tc>
          <w:tcPr>
            <w:tcW w:w="1377" w:type="dxa"/>
          </w:tcPr>
          <w:p w:rsidR="006E3AB4" w:rsidRPr="000A4175" w:rsidRDefault="006E3AB4" w:rsidP="000A4175">
            <w:pPr>
              <w:spacing w:line="360" w:lineRule="auto"/>
              <w:jc w:val="both"/>
              <w:rPr>
                <w:sz w:val="20"/>
                <w:szCs w:val="20"/>
              </w:rPr>
            </w:pPr>
            <w:r w:rsidRPr="000A4175">
              <w:rPr>
                <w:sz w:val="20"/>
                <w:szCs w:val="20"/>
              </w:rPr>
              <w:t>80%</w:t>
            </w:r>
          </w:p>
        </w:tc>
        <w:tc>
          <w:tcPr>
            <w:tcW w:w="1509" w:type="dxa"/>
          </w:tcPr>
          <w:p w:rsidR="006E3AB4" w:rsidRPr="000A4175" w:rsidRDefault="006E3AB4" w:rsidP="000A4175">
            <w:pPr>
              <w:spacing w:line="360" w:lineRule="auto"/>
              <w:jc w:val="both"/>
              <w:rPr>
                <w:sz w:val="20"/>
                <w:szCs w:val="20"/>
              </w:rPr>
            </w:pPr>
            <w:r w:rsidRPr="000A4175">
              <w:rPr>
                <w:sz w:val="20"/>
                <w:szCs w:val="20"/>
              </w:rPr>
              <w:t>93%</w:t>
            </w:r>
          </w:p>
        </w:tc>
        <w:tc>
          <w:tcPr>
            <w:tcW w:w="2551" w:type="dxa"/>
          </w:tcPr>
          <w:p w:rsidR="006E3AB4" w:rsidRPr="000A4175" w:rsidRDefault="006E3AB4" w:rsidP="000A4175">
            <w:pPr>
              <w:spacing w:line="360" w:lineRule="auto"/>
              <w:jc w:val="both"/>
              <w:rPr>
                <w:sz w:val="20"/>
                <w:szCs w:val="20"/>
              </w:rPr>
            </w:pPr>
            <w:r w:rsidRPr="000A4175">
              <w:rPr>
                <w:sz w:val="20"/>
                <w:szCs w:val="20"/>
              </w:rPr>
              <w:t>86,6%</w:t>
            </w:r>
          </w:p>
        </w:tc>
      </w:tr>
      <w:tr w:rsidR="006E3AB4" w:rsidRPr="00413596">
        <w:trPr>
          <w:cantSplit/>
        </w:trPr>
        <w:tc>
          <w:tcPr>
            <w:tcW w:w="1101" w:type="dxa"/>
          </w:tcPr>
          <w:p w:rsidR="006E3AB4" w:rsidRPr="000A4175" w:rsidRDefault="006E3AB4" w:rsidP="000A4175">
            <w:pPr>
              <w:spacing w:line="360" w:lineRule="auto"/>
              <w:jc w:val="both"/>
              <w:rPr>
                <w:sz w:val="20"/>
                <w:szCs w:val="20"/>
              </w:rPr>
            </w:pPr>
          </w:p>
        </w:tc>
        <w:tc>
          <w:tcPr>
            <w:tcW w:w="1275" w:type="dxa"/>
          </w:tcPr>
          <w:p w:rsidR="006E3AB4" w:rsidRPr="000A4175" w:rsidRDefault="006E3AB4" w:rsidP="000A4175">
            <w:pPr>
              <w:spacing w:line="360" w:lineRule="auto"/>
              <w:jc w:val="both"/>
              <w:rPr>
                <w:sz w:val="20"/>
                <w:szCs w:val="20"/>
              </w:rPr>
            </w:pPr>
            <w:r w:rsidRPr="000A4175">
              <w:rPr>
                <w:sz w:val="20"/>
                <w:szCs w:val="20"/>
              </w:rPr>
              <w:t>б)</w:t>
            </w:r>
          </w:p>
        </w:tc>
        <w:tc>
          <w:tcPr>
            <w:tcW w:w="851" w:type="dxa"/>
          </w:tcPr>
          <w:p w:rsidR="006E3AB4" w:rsidRPr="000A4175" w:rsidRDefault="006E3AB4" w:rsidP="000A4175">
            <w:pPr>
              <w:spacing w:line="360" w:lineRule="auto"/>
              <w:jc w:val="both"/>
              <w:rPr>
                <w:sz w:val="20"/>
                <w:szCs w:val="20"/>
              </w:rPr>
            </w:pPr>
            <w:r w:rsidRPr="000A4175">
              <w:rPr>
                <w:sz w:val="20"/>
                <w:szCs w:val="20"/>
              </w:rPr>
              <w:t>3</w:t>
            </w:r>
          </w:p>
        </w:tc>
        <w:tc>
          <w:tcPr>
            <w:tcW w:w="749" w:type="dxa"/>
          </w:tcPr>
          <w:p w:rsidR="006E3AB4" w:rsidRPr="000A4175" w:rsidRDefault="006E3AB4" w:rsidP="000A4175">
            <w:pPr>
              <w:spacing w:line="360" w:lineRule="auto"/>
              <w:jc w:val="both"/>
              <w:rPr>
                <w:sz w:val="20"/>
                <w:szCs w:val="20"/>
              </w:rPr>
            </w:pPr>
            <w:r w:rsidRPr="000A4175">
              <w:rPr>
                <w:sz w:val="20"/>
                <w:szCs w:val="20"/>
              </w:rPr>
              <w:t>1</w:t>
            </w:r>
          </w:p>
        </w:tc>
        <w:tc>
          <w:tcPr>
            <w:tcW w:w="1377" w:type="dxa"/>
          </w:tcPr>
          <w:p w:rsidR="006E3AB4" w:rsidRPr="000A4175" w:rsidRDefault="006E3AB4" w:rsidP="000A4175">
            <w:pPr>
              <w:spacing w:line="360" w:lineRule="auto"/>
              <w:jc w:val="both"/>
              <w:rPr>
                <w:sz w:val="20"/>
                <w:szCs w:val="20"/>
              </w:rPr>
            </w:pPr>
            <w:r w:rsidRPr="000A4175">
              <w:rPr>
                <w:sz w:val="20"/>
                <w:szCs w:val="20"/>
              </w:rPr>
              <w:t>20%</w:t>
            </w:r>
          </w:p>
        </w:tc>
        <w:tc>
          <w:tcPr>
            <w:tcW w:w="1509" w:type="dxa"/>
          </w:tcPr>
          <w:p w:rsidR="006E3AB4" w:rsidRPr="000A4175" w:rsidRDefault="006E3AB4" w:rsidP="000A4175">
            <w:pPr>
              <w:spacing w:line="360" w:lineRule="auto"/>
              <w:jc w:val="both"/>
              <w:rPr>
                <w:sz w:val="20"/>
                <w:szCs w:val="20"/>
              </w:rPr>
            </w:pPr>
            <w:r w:rsidRPr="000A4175">
              <w:rPr>
                <w:sz w:val="20"/>
                <w:szCs w:val="20"/>
              </w:rPr>
              <w:t>6,7%</w:t>
            </w:r>
          </w:p>
        </w:tc>
        <w:tc>
          <w:tcPr>
            <w:tcW w:w="2551" w:type="dxa"/>
          </w:tcPr>
          <w:p w:rsidR="006E3AB4" w:rsidRPr="000A4175" w:rsidRDefault="006E3AB4" w:rsidP="000A4175">
            <w:pPr>
              <w:spacing w:line="360" w:lineRule="auto"/>
              <w:jc w:val="both"/>
              <w:rPr>
                <w:sz w:val="20"/>
                <w:szCs w:val="20"/>
              </w:rPr>
            </w:pPr>
            <w:r w:rsidRPr="000A4175">
              <w:rPr>
                <w:sz w:val="20"/>
                <w:szCs w:val="20"/>
              </w:rPr>
              <w:t>13,3%</w:t>
            </w:r>
          </w:p>
        </w:tc>
      </w:tr>
      <w:tr w:rsidR="006E3AB4" w:rsidRPr="00413596">
        <w:trPr>
          <w:cantSplit/>
        </w:trPr>
        <w:tc>
          <w:tcPr>
            <w:tcW w:w="1101" w:type="dxa"/>
          </w:tcPr>
          <w:p w:rsidR="006E3AB4" w:rsidRPr="000A4175" w:rsidRDefault="006E3AB4" w:rsidP="000A4175">
            <w:pPr>
              <w:pStyle w:val="1"/>
              <w:widowControl/>
              <w:spacing w:line="360" w:lineRule="auto"/>
              <w:jc w:val="both"/>
              <w:rPr>
                <w:b w:val="0"/>
                <w:bCs w:val="0"/>
                <w:sz w:val="20"/>
                <w:szCs w:val="20"/>
              </w:rPr>
            </w:pPr>
            <w:r w:rsidRPr="000A4175">
              <w:rPr>
                <w:b w:val="0"/>
                <w:bCs w:val="0"/>
                <w:sz w:val="20"/>
                <w:szCs w:val="20"/>
              </w:rPr>
              <w:t>4.</w:t>
            </w:r>
          </w:p>
        </w:tc>
        <w:tc>
          <w:tcPr>
            <w:tcW w:w="1275" w:type="dxa"/>
          </w:tcPr>
          <w:p w:rsidR="006E3AB4" w:rsidRPr="000A4175" w:rsidRDefault="006E3AB4" w:rsidP="000A4175">
            <w:pPr>
              <w:spacing w:line="360" w:lineRule="auto"/>
              <w:jc w:val="both"/>
              <w:rPr>
                <w:sz w:val="20"/>
                <w:szCs w:val="20"/>
              </w:rPr>
            </w:pPr>
            <w:r w:rsidRPr="000A4175">
              <w:rPr>
                <w:sz w:val="20"/>
                <w:szCs w:val="20"/>
              </w:rPr>
              <w:t>а)</w:t>
            </w:r>
          </w:p>
        </w:tc>
        <w:tc>
          <w:tcPr>
            <w:tcW w:w="851" w:type="dxa"/>
          </w:tcPr>
          <w:p w:rsidR="006E3AB4" w:rsidRPr="000A4175" w:rsidRDefault="006E3AB4" w:rsidP="000A4175">
            <w:pPr>
              <w:spacing w:line="360" w:lineRule="auto"/>
              <w:jc w:val="both"/>
              <w:rPr>
                <w:sz w:val="20"/>
                <w:szCs w:val="20"/>
              </w:rPr>
            </w:pPr>
            <w:r w:rsidRPr="000A4175">
              <w:rPr>
                <w:sz w:val="20"/>
                <w:szCs w:val="20"/>
              </w:rPr>
              <w:t>1</w:t>
            </w:r>
          </w:p>
        </w:tc>
        <w:tc>
          <w:tcPr>
            <w:tcW w:w="749" w:type="dxa"/>
          </w:tcPr>
          <w:p w:rsidR="006E3AB4" w:rsidRPr="000A4175" w:rsidRDefault="006E3AB4" w:rsidP="000A4175">
            <w:pPr>
              <w:spacing w:line="360" w:lineRule="auto"/>
              <w:jc w:val="both"/>
              <w:rPr>
                <w:sz w:val="20"/>
                <w:szCs w:val="20"/>
              </w:rPr>
            </w:pPr>
            <w:r w:rsidRPr="000A4175">
              <w:rPr>
                <w:sz w:val="20"/>
                <w:szCs w:val="20"/>
              </w:rPr>
              <w:t>0</w:t>
            </w:r>
          </w:p>
        </w:tc>
        <w:tc>
          <w:tcPr>
            <w:tcW w:w="1377" w:type="dxa"/>
          </w:tcPr>
          <w:p w:rsidR="006E3AB4" w:rsidRPr="000A4175" w:rsidRDefault="006E3AB4" w:rsidP="000A4175">
            <w:pPr>
              <w:spacing w:line="360" w:lineRule="auto"/>
              <w:jc w:val="both"/>
              <w:rPr>
                <w:sz w:val="20"/>
                <w:szCs w:val="20"/>
              </w:rPr>
            </w:pPr>
            <w:r w:rsidRPr="000A4175">
              <w:rPr>
                <w:sz w:val="20"/>
                <w:szCs w:val="20"/>
              </w:rPr>
              <w:t>6,7%</w:t>
            </w:r>
          </w:p>
        </w:tc>
        <w:tc>
          <w:tcPr>
            <w:tcW w:w="1509" w:type="dxa"/>
          </w:tcPr>
          <w:p w:rsidR="006E3AB4" w:rsidRPr="000A4175" w:rsidRDefault="006E3AB4" w:rsidP="000A4175">
            <w:pPr>
              <w:spacing w:line="360" w:lineRule="auto"/>
              <w:jc w:val="both"/>
              <w:rPr>
                <w:sz w:val="20"/>
                <w:szCs w:val="20"/>
              </w:rPr>
            </w:pPr>
            <w:r w:rsidRPr="000A4175">
              <w:rPr>
                <w:sz w:val="20"/>
                <w:szCs w:val="20"/>
              </w:rPr>
              <w:t>0%</w:t>
            </w:r>
          </w:p>
        </w:tc>
        <w:tc>
          <w:tcPr>
            <w:tcW w:w="2551" w:type="dxa"/>
          </w:tcPr>
          <w:p w:rsidR="006E3AB4" w:rsidRPr="000A4175" w:rsidRDefault="006E3AB4" w:rsidP="000A4175">
            <w:pPr>
              <w:spacing w:line="360" w:lineRule="auto"/>
              <w:jc w:val="both"/>
              <w:rPr>
                <w:sz w:val="20"/>
                <w:szCs w:val="20"/>
              </w:rPr>
            </w:pPr>
            <w:r w:rsidRPr="000A4175">
              <w:rPr>
                <w:sz w:val="20"/>
                <w:szCs w:val="20"/>
              </w:rPr>
              <w:t>3,3%</w:t>
            </w:r>
          </w:p>
        </w:tc>
      </w:tr>
      <w:tr w:rsidR="006E3AB4" w:rsidRPr="00413596">
        <w:trPr>
          <w:cantSplit/>
        </w:trPr>
        <w:tc>
          <w:tcPr>
            <w:tcW w:w="1101" w:type="dxa"/>
          </w:tcPr>
          <w:p w:rsidR="006E3AB4" w:rsidRPr="000A4175" w:rsidRDefault="006E3AB4" w:rsidP="000A4175">
            <w:pPr>
              <w:spacing w:line="360" w:lineRule="auto"/>
              <w:jc w:val="both"/>
              <w:rPr>
                <w:sz w:val="20"/>
                <w:szCs w:val="20"/>
              </w:rPr>
            </w:pPr>
          </w:p>
        </w:tc>
        <w:tc>
          <w:tcPr>
            <w:tcW w:w="1275" w:type="dxa"/>
          </w:tcPr>
          <w:p w:rsidR="006E3AB4" w:rsidRPr="000A4175" w:rsidRDefault="006E3AB4" w:rsidP="000A4175">
            <w:pPr>
              <w:spacing w:line="360" w:lineRule="auto"/>
              <w:jc w:val="both"/>
              <w:rPr>
                <w:sz w:val="20"/>
                <w:szCs w:val="20"/>
              </w:rPr>
            </w:pPr>
            <w:r w:rsidRPr="000A4175">
              <w:rPr>
                <w:sz w:val="20"/>
                <w:szCs w:val="20"/>
              </w:rPr>
              <w:t>б)</w:t>
            </w:r>
          </w:p>
        </w:tc>
        <w:tc>
          <w:tcPr>
            <w:tcW w:w="851" w:type="dxa"/>
          </w:tcPr>
          <w:p w:rsidR="006E3AB4" w:rsidRPr="000A4175" w:rsidRDefault="006E3AB4" w:rsidP="000A4175">
            <w:pPr>
              <w:spacing w:line="360" w:lineRule="auto"/>
              <w:jc w:val="both"/>
              <w:rPr>
                <w:sz w:val="20"/>
                <w:szCs w:val="20"/>
              </w:rPr>
            </w:pPr>
            <w:r w:rsidRPr="000A4175">
              <w:rPr>
                <w:sz w:val="20"/>
                <w:szCs w:val="20"/>
              </w:rPr>
              <w:t>10</w:t>
            </w:r>
          </w:p>
        </w:tc>
        <w:tc>
          <w:tcPr>
            <w:tcW w:w="749" w:type="dxa"/>
          </w:tcPr>
          <w:p w:rsidR="006E3AB4" w:rsidRPr="000A4175" w:rsidRDefault="006E3AB4" w:rsidP="000A4175">
            <w:pPr>
              <w:spacing w:line="360" w:lineRule="auto"/>
              <w:jc w:val="both"/>
              <w:rPr>
                <w:sz w:val="20"/>
                <w:szCs w:val="20"/>
              </w:rPr>
            </w:pPr>
            <w:r w:rsidRPr="000A4175">
              <w:rPr>
                <w:sz w:val="20"/>
                <w:szCs w:val="20"/>
              </w:rPr>
              <w:t>7</w:t>
            </w:r>
          </w:p>
        </w:tc>
        <w:tc>
          <w:tcPr>
            <w:tcW w:w="1377" w:type="dxa"/>
          </w:tcPr>
          <w:p w:rsidR="006E3AB4" w:rsidRPr="000A4175" w:rsidRDefault="006E3AB4" w:rsidP="000A4175">
            <w:pPr>
              <w:spacing w:line="360" w:lineRule="auto"/>
              <w:jc w:val="both"/>
              <w:rPr>
                <w:sz w:val="20"/>
                <w:szCs w:val="20"/>
              </w:rPr>
            </w:pPr>
            <w:r w:rsidRPr="000A4175">
              <w:rPr>
                <w:sz w:val="20"/>
                <w:szCs w:val="20"/>
              </w:rPr>
              <w:t>67%</w:t>
            </w:r>
          </w:p>
        </w:tc>
        <w:tc>
          <w:tcPr>
            <w:tcW w:w="1509" w:type="dxa"/>
          </w:tcPr>
          <w:p w:rsidR="006E3AB4" w:rsidRPr="000A4175" w:rsidRDefault="006E3AB4" w:rsidP="000A4175">
            <w:pPr>
              <w:spacing w:line="360" w:lineRule="auto"/>
              <w:jc w:val="both"/>
              <w:rPr>
                <w:sz w:val="20"/>
                <w:szCs w:val="20"/>
              </w:rPr>
            </w:pPr>
            <w:r w:rsidRPr="000A4175">
              <w:rPr>
                <w:sz w:val="20"/>
                <w:szCs w:val="20"/>
              </w:rPr>
              <w:t>46%</w:t>
            </w:r>
          </w:p>
        </w:tc>
        <w:tc>
          <w:tcPr>
            <w:tcW w:w="2551" w:type="dxa"/>
          </w:tcPr>
          <w:p w:rsidR="006E3AB4" w:rsidRPr="000A4175" w:rsidRDefault="006E3AB4" w:rsidP="000A4175">
            <w:pPr>
              <w:spacing w:line="360" w:lineRule="auto"/>
              <w:jc w:val="both"/>
              <w:rPr>
                <w:sz w:val="20"/>
                <w:szCs w:val="20"/>
              </w:rPr>
            </w:pPr>
            <w:r w:rsidRPr="000A4175">
              <w:rPr>
                <w:sz w:val="20"/>
                <w:szCs w:val="20"/>
              </w:rPr>
              <w:t>56,6%</w:t>
            </w:r>
          </w:p>
        </w:tc>
      </w:tr>
      <w:tr w:rsidR="006E3AB4" w:rsidRPr="00413596">
        <w:trPr>
          <w:cantSplit/>
        </w:trPr>
        <w:tc>
          <w:tcPr>
            <w:tcW w:w="1101" w:type="dxa"/>
          </w:tcPr>
          <w:p w:rsidR="006E3AB4" w:rsidRPr="000A4175" w:rsidRDefault="006E3AB4" w:rsidP="000A4175">
            <w:pPr>
              <w:spacing w:line="360" w:lineRule="auto"/>
              <w:jc w:val="both"/>
              <w:rPr>
                <w:sz w:val="20"/>
                <w:szCs w:val="20"/>
              </w:rPr>
            </w:pPr>
          </w:p>
        </w:tc>
        <w:tc>
          <w:tcPr>
            <w:tcW w:w="1275" w:type="dxa"/>
          </w:tcPr>
          <w:p w:rsidR="006E3AB4" w:rsidRPr="000A4175" w:rsidRDefault="006E3AB4" w:rsidP="000A4175">
            <w:pPr>
              <w:spacing w:line="360" w:lineRule="auto"/>
              <w:jc w:val="both"/>
              <w:rPr>
                <w:sz w:val="20"/>
                <w:szCs w:val="20"/>
              </w:rPr>
            </w:pPr>
            <w:r w:rsidRPr="000A4175">
              <w:rPr>
                <w:sz w:val="20"/>
                <w:szCs w:val="20"/>
              </w:rPr>
              <w:t>в)</w:t>
            </w:r>
          </w:p>
        </w:tc>
        <w:tc>
          <w:tcPr>
            <w:tcW w:w="851" w:type="dxa"/>
          </w:tcPr>
          <w:p w:rsidR="006E3AB4" w:rsidRPr="000A4175" w:rsidRDefault="006E3AB4" w:rsidP="000A4175">
            <w:pPr>
              <w:spacing w:line="360" w:lineRule="auto"/>
              <w:jc w:val="both"/>
              <w:rPr>
                <w:sz w:val="20"/>
                <w:szCs w:val="20"/>
              </w:rPr>
            </w:pPr>
            <w:r w:rsidRPr="000A4175">
              <w:rPr>
                <w:sz w:val="20"/>
                <w:szCs w:val="20"/>
              </w:rPr>
              <w:t>5</w:t>
            </w:r>
          </w:p>
        </w:tc>
        <w:tc>
          <w:tcPr>
            <w:tcW w:w="749" w:type="dxa"/>
          </w:tcPr>
          <w:p w:rsidR="006E3AB4" w:rsidRPr="000A4175" w:rsidRDefault="006E3AB4" w:rsidP="000A4175">
            <w:pPr>
              <w:spacing w:line="360" w:lineRule="auto"/>
              <w:jc w:val="both"/>
              <w:rPr>
                <w:sz w:val="20"/>
                <w:szCs w:val="20"/>
              </w:rPr>
            </w:pPr>
            <w:r w:rsidRPr="000A4175">
              <w:rPr>
                <w:sz w:val="20"/>
                <w:szCs w:val="20"/>
              </w:rPr>
              <w:t>7</w:t>
            </w:r>
          </w:p>
        </w:tc>
        <w:tc>
          <w:tcPr>
            <w:tcW w:w="1377" w:type="dxa"/>
          </w:tcPr>
          <w:p w:rsidR="006E3AB4" w:rsidRPr="000A4175" w:rsidRDefault="006E3AB4" w:rsidP="000A4175">
            <w:pPr>
              <w:spacing w:line="360" w:lineRule="auto"/>
              <w:jc w:val="both"/>
              <w:rPr>
                <w:sz w:val="20"/>
                <w:szCs w:val="20"/>
              </w:rPr>
            </w:pPr>
            <w:r w:rsidRPr="000A4175">
              <w:rPr>
                <w:sz w:val="20"/>
                <w:szCs w:val="20"/>
              </w:rPr>
              <w:t>33%</w:t>
            </w:r>
          </w:p>
        </w:tc>
        <w:tc>
          <w:tcPr>
            <w:tcW w:w="1509" w:type="dxa"/>
          </w:tcPr>
          <w:p w:rsidR="006E3AB4" w:rsidRPr="000A4175" w:rsidRDefault="006E3AB4" w:rsidP="000A4175">
            <w:pPr>
              <w:spacing w:line="360" w:lineRule="auto"/>
              <w:jc w:val="both"/>
              <w:rPr>
                <w:sz w:val="20"/>
                <w:szCs w:val="20"/>
              </w:rPr>
            </w:pPr>
            <w:r w:rsidRPr="000A4175">
              <w:rPr>
                <w:sz w:val="20"/>
                <w:szCs w:val="20"/>
              </w:rPr>
              <w:t>46%</w:t>
            </w:r>
          </w:p>
        </w:tc>
        <w:tc>
          <w:tcPr>
            <w:tcW w:w="2551" w:type="dxa"/>
          </w:tcPr>
          <w:p w:rsidR="006E3AB4" w:rsidRPr="000A4175" w:rsidRDefault="006E3AB4" w:rsidP="000A4175">
            <w:pPr>
              <w:spacing w:line="360" w:lineRule="auto"/>
              <w:jc w:val="both"/>
              <w:rPr>
                <w:sz w:val="20"/>
                <w:szCs w:val="20"/>
              </w:rPr>
            </w:pPr>
            <w:r w:rsidRPr="000A4175">
              <w:rPr>
                <w:sz w:val="20"/>
                <w:szCs w:val="20"/>
              </w:rPr>
              <w:t>40%</w:t>
            </w:r>
          </w:p>
        </w:tc>
      </w:tr>
      <w:tr w:rsidR="006E3AB4" w:rsidRPr="00413596">
        <w:trPr>
          <w:cantSplit/>
        </w:trPr>
        <w:tc>
          <w:tcPr>
            <w:tcW w:w="1101" w:type="dxa"/>
          </w:tcPr>
          <w:p w:rsidR="006E3AB4" w:rsidRPr="000A4175" w:rsidRDefault="006E3AB4" w:rsidP="000A4175">
            <w:pPr>
              <w:spacing w:line="360" w:lineRule="auto"/>
              <w:jc w:val="both"/>
              <w:rPr>
                <w:sz w:val="20"/>
                <w:szCs w:val="20"/>
              </w:rPr>
            </w:pPr>
            <w:r w:rsidRPr="000A4175">
              <w:rPr>
                <w:sz w:val="20"/>
                <w:szCs w:val="20"/>
              </w:rPr>
              <w:t>5.</w:t>
            </w:r>
          </w:p>
        </w:tc>
        <w:tc>
          <w:tcPr>
            <w:tcW w:w="1275" w:type="dxa"/>
          </w:tcPr>
          <w:p w:rsidR="006E3AB4" w:rsidRPr="000A4175" w:rsidRDefault="006E3AB4" w:rsidP="000A4175">
            <w:pPr>
              <w:spacing w:line="360" w:lineRule="auto"/>
              <w:jc w:val="both"/>
              <w:rPr>
                <w:sz w:val="20"/>
                <w:szCs w:val="20"/>
              </w:rPr>
            </w:pPr>
            <w:r w:rsidRPr="000A4175">
              <w:rPr>
                <w:sz w:val="20"/>
                <w:szCs w:val="20"/>
              </w:rPr>
              <w:t>а)</w:t>
            </w:r>
          </w:p>
        </w:tc>
        <w:tc>
          <w:tcPr>
            <w:tcW w:w="851" w:type="dxa"/>
          </w:tcPr>
          <w:p w:rsidR="006E3AB4" w:rsidRPr="000A4175" w:rsidRDefault="006E3AB4" w:rsidP="000A4175">
            <w:pPr>
              <w:spacing w:line="360" w:lineRule="auto"/>
              <w:jc w:val="both"/>
              <w:rPr>
                <w:sz w:val="20"/>
                <w:szCs w:val="20"/>
              </w:rPr>
            </w:pPr>
            <w:r w:rsidRPr="000A4175">
              <w:rPr>
                <w:sz w:val="20"/>
                <w:szCs w:val="20"/>
              </w:rPr>
              <w:t>5</w:t>
            </w:r>
          </w:p>
        </w:tc>
        <w:tc>
          <w:tcPr>
            <w:tcW w:w="749" w:type="dxa"/>
          </w:tcPr>
          <w:p w:rsidR="006E3AB4" w:rsidRPr="000A4175" w:rsidRDefault="006E3AB4" w:rsidP="000A4175">
            <w:pPr>
              <w:spacing w:line="360" w:lineRule="auto"/>
              <w:jc w:val="both"/>
              <w:rPr>
                <w:sz w:val="20"/>
                <w:szCs w:val="20"/>
              </w:rPr>
            </w:pPr>
            <w:r w:rsidRPr="000A4175">
              <w:rPr>
                <w:sz w:val="20"/>
                <w:szCs w:val="20"/>
              </w:rPr>
              <w:t>0</w:t>
            </w:r>
          </w:p>
        </w:tc>
        <w:tc>
          <w:tcPr>
            <w:tcW w:w="1377" w:type="dxa"/>
          </w:tcPr>
          <w:p w:rsidR="006E3AB4" w:rsidRPr="000A4175" w:rsidRDefault="006E3AB4" w:rsidP="000A4175">
            <w:pPr>
              <w:spacing w:line="360" w:lineRule="auto"/>
              <w:jc w:val="both"/>
              <w:rPr>
                <w:sz w:val="20"/>
                <w:szCs w:val="20"/>
              </w:rPr>
            </w:pPr>
            <w:r w:rsidRPr="000A4175">
              <w:rPr>
                <w:sz w:val="20"/>
                <w:szCs w:val="20"/>
              </w:rPr>
              <w:t>33%</w:t>
            </w:r>
          </w:p>
        </w:tc>
        <w:tc>
          <w:tcPr>
            <w:tcW w:w="1509" w:type="dxa"/>
          </w:tcPr>
          <w:p w:rsidR="006E3AB4" w:rsidRPr="000A4175" w:rsidRDefault="006E3AB4" w:rsidP="000A4175">
            <w:pPr>
              <w:spacing w:line="360" w:lineRule="auto"/>
              <w:jc w:val="both"/>
              <w:rPr>
                <w:sz w:val="20"/>
                <w:szCs w:val="20"/>
              </w:rPr>
            </w:pPr>
            <w:r w:rsidRPr="000A4175">
              <w:rPr>
                <w:sz w:val="20"/>
                <w:szCs w:val="20"/>
              </w:rPr>
              <w:t>0%</w:t>
            </w:r>
          </w:p>
        </w:tc>
        <w:tc>
          <w:tcPr>
            <w:tcW w:w="2551" w:type="dxa"/>
          </w:tcPr>
          <w:p w:rsidR="006E3AB4" w:rsidRPr="000A4175" w:rsidRDefault="006E3AB4" w:rsidP="000A4175">
            <w:pPr>
              <w:spacing w:line="360" w:lineRule="auto"/>
              <w:jc w:val="both"/>
              <w:rPr>
                <w:sz w:val="20"/>
                <w:szCs w:val="20"/>
              </w:rPr>
            </w:pPr>
            <w:r w:rsidRPr="000A4175">
              <w:rPr>
                <w:sz w:val="20"/>
                <w:szCs w:val="20"/>
              </w:rPr>
              <w:t>16,6%</w:t>
            </w:r>
          </w:p>
        </w:tc>
      </w:tr>
      <w:tr w:rsidR="006E3AB4" w:rsidRPr="00413596">
        <w:trPr>
          <w:cantSplit/>
        </w:trPr>
        <w:tc>
          <w:tcPr>
            <w:tcW w:w="1101" w:type="dxa"/>
          </w:tcPr>
          <w:p w:rsidR="006E3AB4" w:rsidRPr="000A4175" w:rsidRDefault="006E3AB4" w:rsidP="000A4175">
            <w:pPr>
              <w:spacing w:line="360" w:lineRule="auto"/>
              <w:jc w:val="both"/>
              <w:rPr>
                <w:sz w:val="20"/>
                <w:szCs w:val="20"/>
              </w:rPr>
            </w:pPr>
          </w:p>
        </w:tc>
        <w:tc>
          <w:tcPr>
            <w:tcW w:w="1275" w:type="dxa"/>
          </w:tcPr>
          <w:p w:rsidR="006E3AB4" w:rsidRPr="000A4175" w:rsidRDefault="006E3AB4" w:rsidP="000A4175">
            <w:pPr>
              <w:spacing w:line="360" w:lineRule="auto"/>
              <w:jc w:val="both"/>
              <w:rPr>
                <w:sz w:val="20"/>
                <w:szCs w:val="20"/>
              </w:rPr>
            </w:pPr>
            <w:r w:rsidRPr="000A4175">
              <w:rPr>
                <w:sz w:val="20"/>
                <w:szCs w:val="20"/>
              </w:rPr>
              <w:t>б)</w:t>
            </w:r>
          </w:p>
        </w:tc>
        <w:tc>
          <w:tcPr>
            <w:tcW w:w="851" w:type="dxa"/>
          </w:tcPr>
          <w:p w:rsidR="006E3AB4" w:rsidRPr="000A4175" w:rsidRDefault="006E3AB4" w:rsidP="000A4175">
            <w:pPr>
              <w:spacing w:line="360" w:lineRule="auto"/>
              <w:jc w:val="both"/>
              <w:rPr>
                <w:sz w:val="20"/>
                <w:szCs w:val="20"/>
              </w:rPr>
            </w:pPr>
            <w:r w:rsidRPr="000A4175">
              <w:rPr>
                <w:sz w:val="20"/>
                <w:szCs w:val="20"/>
              </w:rPr>
              <w:t>10</w:t>
            </w:r>
          </w:p>
        </w:tc>
        <w:tc>
          <w:tcPr>
            <w:tcW w:w="749" w:type="dxa"/>
          </w:tcPr>
          <w:p w:rsidR="006E3AB4" w:rsidRPr="000A4175" w:rsidRDefault="006E3AB4" w:rsidP="000A4175">
            <w:pPr>
              <w:spacing w:line="360" w:lineRule="auto"/>
              <w:jc w:val="both"/>
              <w:rPr>
                <w:sz w:val="20"/>
                <w:szCs w:val="20"/>
              </w:rPr>
            </w:pPr>
            <w:r w:rsidRPr="000A4175">
              <w:rPr>
                <w:sz w:val="20"/>
                <w:szCs w:val="20"/>
              </w:rPr>
              <w:t>1</w:t>
            </w:r>
          </w:p>
        </w:tc>
        <w:tc>
          <w:tcPr>
            <w:tcW w:w="1377" w:type="dxa"/>
          </w:tcPr>
          <w:p w:rsidR="006E3AB4" w:rsidRPr="000A4175" w:rsidRDefault="006E3AB4" w:rsidP="000A4175">
            <w:pPr>
              <w:spacing w:line="360" w:lineRule="auto"/>
              <w:jc w:val="both"/>
              <w:rPr>
                <w:sz w:val="20"/>
                <w:szCs w:val="20"/>
              </w:rPr>
            </w:pPr>
            <w:r w:rsidRPr="000A4175">
              <w:rPr>
                <w:sz w:val="20"/>
                <w:szCs w:val="20"/>
              </w:rPr>
              <w:t>67%</w:t>
            </w:r>
          </w:p>
        </w:tc>
        <w:tc>
          <w:tcPr>
            <w:tcW w:w="1509" w:type="dxa"/>
          </w:tcPr>
          <w:p w:rsidR="006E3AB4" w:rsidRPr="000A4175" w:rsidRDefault="006E3AB4" w:rsidP="000A4175">
            <w:pPr>
              <w:spacing w:line="360" w:lineRule="auto"/>
              <w:jc w:val="both"/>
              <w:rPr>
                <w:sz w:val="20"/>
                <w:szCs w:val="20"/>
              </w:rPr>
            </w:pPr>
            <w:r w:rsidRPr="000A4175">
              <w:rPr>
                <w:sz w:val="20"/>
                <w:szCs w:val="20"/>
              </w:rPr>
              <w:t>6,7%</w:t>
            </w:r>
          </w:p>
        </w:tc>
        <w:tc>
          <w:tcPr>
            <w:tcW w:w="2551" w:type="dxa"/>
          </w:tcPr>
          <w:p w:rsidR="006E3AB4" w:rsidRPr="000A4175" w:rsidRDefault="006E3AB4" w:rsidP="000A4175">
            <w:pPr>
              <w:spacing w:line="360" w:lineRule="auto"/>
              <w:jc w:val="both"/>
              <w:rPr>
                <w:sz w:val="20"/>
                <w:szCs w:val="20"/>
              </w:rPr>
            </w:pPr>
            <w:r w:rsidRPr="000A4175">
              <w:rPr>
                <w:sz w:val="20"/>
                <w:szCs w:val="20"/>
              </w:rPr>
              <w:t>36,6%</w:t>
            </w:r>
          </w:p>
        </w:tc>
      </w:tr>
      <w:tr w:rsidR="006E3AB4" w:rsidRPr="00413596">
        <w:trPr>
          <w:cantSplit/>
        </w:trPr>
        <w:tc>
          <w:tcPr>
            <w:tcW w:w="1101" w:type="dxa"/>
          </w:tcPr>
          <w:p w:rsidR="006E3AB4" w:rsidRPr="000A4175" w:rsidRDefault="006E3AB4" w:rsidP="000A4175">
            <w:pPr>
              <w:spacing w:line="360" w:lineRule="auto"/>
              <w:jc w:val="both"/>
              <w:rPr>
                <w:sz w:val="20"/>
                <w:szCs w:val="20"/>
              </w:rPr>
            </w:pPr>
          </w:p>
        </w:tc>
        <w:tc>
          <w:tcPr>
            <w:tcW w:w="1275" w:type="dxa"/>
          </w:tcPr>
          <w:p w:rsidR="006E3AB4" w:rsidRPr="000A4175" w:rsidRDefault="006E3AB4" w:rsidP="000A4175">
            <w:pPr>
              <w:spacing w:line="360" w:lineRule="auto"/>
              <w:jc w:val="both"/>
              <w:rPr>
                <w:sz w:val="20"/>
                <w:szCs w:val="20"/>
              </w:rPr>
            </w:pPr>
            <w:r w:rsidRPr="000A4175">
              <w:rPr>
                <w:sz w:val="20"/>
                <w:szCs w:val="20"/>
              </w:rPr>
              <w:t>в)</w:t>
            </w:r>
          </w:p>
        </w:tc>
        <w:tc>
          <w:tcPr>
            <w:tcW w:w="851" w:type="dxa"/>
          </w:tcPr>
          <w:p w:rsidR="006E3AB4" w:rsidRPr="000A4175" w:rsidRDefault="006E3AB4" w:rsidP="000A4175">
            <w:pPr>
              <w:spacing w:line="360" w:lineRule="auto"/>
              <w:jc w:val="both"/>
              <w:rPr>
                <w:sz w:val="20"/>
                <w:szCs w:val="20"/>
              </w:rPr>
            </w:pPr>
            <w:r w:rsidRPr="000A4175">
              <w:rPr>
                <w:sz w:val="20"/>
                <w:szCs w:val="20"/>
              </w:rPr>
              <w:t>4</w:t>
            </w:r>
          </w:p>
        </w:tc>
        <w:tc>
          <w:tcPr>
            <w:tcW w:w="749" w:type="dxa"/>
          </w:tcPr>
          <w:p w:rsidR="006E3AB4" w:rsidRPr="000A4175" w:rsidRDefault="006E3AB4" w:rsidP="000A4175">
            <w:pPr>
              <w:spacing w:line="360" w:lineRule="auto"/>
              <w:jc w:val="both"/>
              <w:rPr>
                <w:sz w:val="20"/>
                <w:szCs w:val="20"/>
              </w:rPr>
            </w:pPr>
            <w:r w:rsidRPr="000A4175">
              <w:rPr>
                <w:sz w:val="20"/>
                <w:szCs w:val="20"/>
              </w:rPr>
              <w:t>0</w:t>
            </w:r>
          </w:p>
        </w:tc>
        <w:tc>
          <w:tcPr>
            <w:tcW w:w="1377" w:type="dxa"/>
          </w:tcPr>
          <w:p w:rsidR="006E3AB4" w:rsidRPr="000A4175" w:rsidRDefault="006E3AB4" w:rsidP="000A4175">
            <w:pPr>
              <w:spacing w:line="360" w:lineRule="auto"/>
              <w:jc w:val="both"/>
              <w:rPr>
                <w:sz w:val="20"/>
                <w:szCs w:val="20"/>
              </w:rPr>
            </w:pPr>
            <w:r w:rsidRPr="000A4175">
              <w:rPr>
                <w:sz w:val="20"/>
                <w:szCs w:val="20"/>
              </w:rPr>
              <w:t>26,7%</w:t>
            </w:r>
          </w:p>
        </w:tc>
        <w:tc>
          <w:tcPr>
            <w:tcW w:w="1509" w:type="dxa"/>
          </w:tcPr>
          <w:p w:rsidR="006E3AB4" w:rsidRPr="000A4175" w:rsidRDefault="006E3AB4" w:rsidP="000A4175">
            <w:pPr>
              <w:spacing w:line="360" w:lineRule="auto"/>
              <w:jc w:val="both"/>
              <w:rPr>
                <w:sz w:val="20"/>
                <w:szCs w:val="20"/>
              </w:rPr>
            </w:pPr>
            <w:r w:rsidRPr="000A4175">
              <w:rPr>
                <w:sz w:val="20"/>
                <w:szCs w:val="20"/>
              </w:rPr>
              <w:t>0%</w:t>
            </w:r>
          </w:p>
        </w:tc>
        <w:tc>
          <w:tcPr>
            <w:tcW w:w="2551" w:type="dxa"/>
          </w:tcPr>
          <w:p w:rsidR="006E3AB4" w:rsidRPr="000A4175" w:rsidRDefault="006E3AB4" w:rsidP="000A4175">
            <w:pPr>
              <w:spacing w:line="360" w:lineRule="auto"/>
              <w:jc w:val="both"/>
              <w:rPr>
                <w:sz w:val="20"/>
                <w:szCs w:val="20"/>
              </w:rPr>
            </w:pPr>
            <w:r w:rsidRPr="000A4175">
              <w:rPr>
                <w:sz w:val="20"/>
                <w:szCs w:val="20"/>
              </w:rPr>
              <w:t>13,3%</w:t>
            </w:r>
          </w:p>
        </w:tc>
      </w:tr>
      <w:tr w:rsidR="006E3AB4" w:rsidRPr="00413596">
        <w:trPr>
          <w:cantSplit/>
        </w:trPr>
        <w:tc>
          <w:tcPr>
            <w:tcW w:w="1101" w:type="dxa"/>
          </w:tcPr>
          <w:p w:rsidR="006E3AB4" w:rsidRPr="000A4175" w:rsidRDefault="006E3AB4" w:rsidP="000A4175">
            <w:pPr>
              <w:spacing w:line="360" w:lineRule="auto"/>
              <w:jc w:val="both"/>
              <w:rPr>
                <w:sz w:val="20"/>
                <w:szCs w:val="20"/>
              </w:rPr>
            </w:pPr>
          </w:p>
        </w:tc>
        <w:tc>
          <w:tcPr>
            <w:tcW w:w="1275" w:type="dxa"/>
          </w:tcPr>
          <w:p w:rsidR="006E3AB4" w:rsidRPr="000A4175" w:rsidRDefault="006E3AB4" w:rsidP="000A4175">
            <w:pPr>
              <w:spacing w:line="360" w:lineRule="auto"/>
              <w:jc w:val="both"/>
              <w:rPr>
                <w:sz w:val="20"/>
                <w:szCs w:val="20"/>
              </w:rPr>
            </w:pPr>
            <w:r w:rsidRPr="000A4175">
              <w:rPr>
                <w:sz w:val="20"/>
                <w:szCs w:val="20"/>
              </w:rPr>
              <w:t>г)</w:t>
            </w:r>
          </w:p>
        </w:tc>
        <w:tc>
          <w:tcPr>
            <w:tcW w:w="851" w:type="dxa"/>
          </w:tcPr>
          <w:p w:rsidR="006E3AB4" w:rsidRPr="000A4175" w:rsidRDefault="006E3AB4" w:rsidP="000A4175">
            <w:pPr>
              <w:spacing w:line="360" w:lineRule="auto"/>
              <w:jc w:val="both"/>
              <w:rPr>
                <w:sz w:val="20"/>
                <w:szCs w:val="20"/>
              </w:rPr>
            </w:pPr>
            <w:r w:rsidRPr="000A4175">
              <w:rPr>
                <w:sz w:val="20"/>
                <w:szCs w:val="20"/>
              </w:rPr>
              <w:t>4</w:t>
            </w:r>
          </w:p>
        </w:tc>
        <w:tc>
          <w:tcPr>
            <w:tcW w:w="749" w:type="dxa"/>
          </w:tcPr>
          <w:p w:rsidR="006E3AB4" w:rsidRPr="000A4175" w:rsidRDefault="006E3AB4" w:rsidP="000A4175">
            <w:pPr>
              <w:spacing w:line="360" w:lineRule="auto"/>
              <w:jc w:val="both"/>
              <w:rPr>
                <w:sz w:val="20"/>
                <w:szCs w:val="20"/>
              </w:rPr>
            </w:pPr>
            <w:r w:rsidRPr="000A4175">
              <w:rPr>
                <w:sz w:val="20"/>
                <w:szCs w:val="20"/>
              </w:rPr>
              <w:t>7</w:t>
            </w:r>
          </w:p>
        </w:tc>
        <w:tc>
          <w:tcPr>
            <w:tcW w:w="1377" w:type="dxa"/>
          </w:tcPr>
          <w:p w:rsidR="006E3AB4" w:rsidRPr="000A4175" w:rsidRDefault="006E3AB4" w:rsidP="000A4175">
            <w:pPr>
              <w:spacing w:line="360" w:lineRule="auto"/>
              <w:jc w:val="both"/>
              <w:rPr>
                <w:sz w:val="20"/>
                <w:szCs w:val="20"/>
              </w:rPr>
            </w:pPr>
            <w:r w:rsidRPr="000A4175">
              <w:rPr>
                <w:sz w:val="20"/>
                <w:szCs w:val="20"/>
              </w:rPr>
              <w:t>26,7%</w:t>
            </w:r>
          </w:p>
        </w:tc>
        <w:tc>
          <w:tcPr>
            <w:tcW w:w="1509" w:type="dxa"/>
          </w:tcPr>
          <w:p w:rsidR="006E3AB4" w:rsidRPr="000A4175" w:rsidRDefault="006E3AB4" w:rsidP="000A4175">
            <w:pPr>
              <w:spacing w:line="360" w:lineRule="auto"/>
              <w:jc w:val="both"/>
              <w:rPr>
                <w:sz w:val="20"/>
                <w:szCs w:val="20"/>
              </w:rPr>
            </w:pPr>
            <w:r w:rsidRPr="000A4175">
              <w:rPr>
                <w:sz w:val="20"/>
                <w:szCs w:val="20"/>
              </w:rPr>
              <w:t>46%</w:t>
            </w:r>
          </w:p>
        </w:tc>
        <w:tc>
          <w:tcPr>
            <w:tcW w:w="2551" w:type="dxa"/>
          </w:tcPr>
          <w:p w:rsidR="006E3AB4" w:rsidRPr="000A4175" w:rsidRDefault="006E3AB4" w:rsidP="000A4175">
            <w:pPr>
              <w:spacing w:line="360" w:lineRule="auto"/>
              <w:jc w:val="both"/>
              <w:rPr>
                <w:sz w:val="20"/>
                <w:szCs w:val="20"/>
              </w:rPr>
            </w:pPr>
            <w:r w:rsidRPr="000A4175">
              <w:rPr>
                <w:sz w:val="20"/>
                <w:szCs w:val="20"/>
              </w:rPr>
              <w:t>36,6%</w:t>
            </w:r>
          </w:p>
        </w:tc>
      </w:tr>
      <w:tr w:rsidR="006E3AB4" w:rsidRPr="00413596">
        <w:trPr>
          <w:cantSplit/>
        </w:trPr>
        <w:tc>
          <w:tcPr>
            <w:tcW w:w="1101" w:type="dxa"/>
          </w:tcPr>
          <w:p w:rsidR="006E3AB4" w:rsidRPr="000A4175" w:rsidRDefault="006E3AB4" w:rsidP="000A4175">
            <w:pPr>
              <w:spacing w:line="360" w:lineRule="auto"/>
              <w:jc w:val="both"/>
              <w:rPr>
                <w:sz w:val="20"/>
                <w:szCs w:val="20"/>
              </w:rPr>
            </w:pPr>
            <w:r w:rsidRPr="000A4175">
              <w:rPr>
                <w:sz w:val="20"/>
                <w:szCs w:val="20"/>
              </w:rPr>
              <w:t>6.</w:t>
            </w:r>
          </w:p>
        </w:tc>
        <w:tc>
          <w:tcPr>
            <w:tcW w:w="1275" w:type="dxa"/>
          </w:tcPr>
          <w:p w:rsidR="006E3AB4" w:rsidRPr="000A4175" w:rsidRDefault="006E3AB4" w:rsidP="000A4175">
            <w:pPr>
              <w:spacing w:line="360" w:lineRule="auto"/>
              <w:jc w:val="both"/>
              <w:rPr>
                <w:sz w:val="20"/>
                <w:szCs w:val="20"/>
              </w:rPr>
            </w:pPr>
            <w:r w:rsidRPr="000A4175">
              <w:rPr>
                <w:sz w:val="20"/>
                <w:szCs w:val="20"/>
              </w:rPr>
              <w:t>а)</w:t>
            </w:r>
          </w:p>
        </w:tc>
        <w:tc>
          <w:tcPr>
            <w:tcW w:w="851" w:type="dxa"/>
          </w:tcPr>
          <w:p w:rsidR="006E3AB4" w:rsidRPr="000A4175" w:rsidRDefault="006E3AB4" w:rsidP="000A4175">
            <w:pPr>
              <w:spacing w:line="360" w:lineRule="auto"/>
              <w:jc w:val="both"/>
              <w:rPr>
                <w:sz w:val="20"/>
                <w:szCs w:val="20"/>
              </w:rPr>
            </w:pPr>
            <w:r w:rsidRPr="000A4175">
              <w:rPr>
                <w:sz w:val="20"/>
                <w:szCs w:val="20"/>
              </w:rPr>
              <w:t>15</w:t>
            </w:r>
          </w:p>
        </w:tc>
        <w:tc>
          <w:tcPr>
            <w:tcW w:w="749" w:type="dxa"/>
          </w:tcPr>
          <w:p w:rsidR="006E3AB4" w:rsidRPr="000A4175" w:rsidRDefault="006E3AB4" w:rsidP="000A4175">
            <w:pPr>
              <w:spacing w:line="360" w:lineRule="auto"/>
              <w:jc w:val="both"/>
              <w:rPr>
                <w:sz w:val="20"/>
                <w:szCs w:val="20"/>
              </w:rPr>
            </w:pPr>
            <w:r w:rsidRPr="000A4175">
              <w:rPr>
                <w:sz w:val="20"/>
                <w:szCs w:val="20"/>
              </w:rPr>
              <w:t>14</w:t>
            </w:r>
          </w:p>
        </w:tc>
        <w:tc>
          <w:tcPr>
            <w:tcW w:w="1377" w:type="dxa"/>
          </w:tcPr>
          <w:p w:rsidR="006E3AB4" w:rsidRPr="000A4175" w:rsidRDefault="006E3AB4" w:rsidP="000A4175">
            <w:pPr>
              <w:spacing w:line="360" w:lineRule="auto"/>
              <w:jc w:val="both"/>
              <w:rPr>
                <w:sz w:val="20"/>
                <w:szCs w:val="20"/>
              </w:rPr>
            </w:pPr>
            <w:r w:rsidRPr="000A4175">
              <w:rPr>
                <w:sz w:val="20"/>
                <w:szCs w:val="20"/>
              </w:rPr>
              <w:t>100%</w:t>
            </w:r>
          </w:p>
        </w:tc>
        <w:tc>
          <w:tcPr>
            <w:tcW w:w="1509" w:type="dxa"/>
          </w:tcPr>
          <w:p w:rsidR="006E3AB4" w:rsidRPr="000A4175" w:rsidRDefault="006E3AB4" w:rsidP="000A4175">
            <w:pPr>
              <w:spacing w:line="360" w:lineRule="auto"/>
              <w:jc w:val="both"/>
              <w:rPr>
                <w:sz w:val="20"/>
                <w:szCs w:val="20"/>
              </w:rPr>
            </w:pPr>
            <w:r w:rsidRPr="000A4175">
              <w:rPr>
                <w:sz w:val="20"/>
                <w:szCs w:val="20"/>
              </w:rPr>
              <w:t>93%</w:t>
            </w:r>
          </w:p>
        </w:tc>
        <w:tc>
          <w:tcPr>
            <w:tcW w:w="2551" w:type="dxa"/>
          </w:tcPr>
          <w:p w:rsidR="006E3AB4" w:rsidRPr="000A4175" w:rsidRDefault="006E3AB4" w:rsidP="000A4175">
            <w:pPr>
              <w:spacing w:line="360" w:lineRule="auto"/>
              <w:jc w:val="both"/>
              <w:rPr>
                <w:sz w:val="20"/>
                <w:szCs w:val="20"/>
              </w:rPr>
            </w:pPr>
            <w:r w:rsidRPr="000A4175">
              <w:rPr>
                <w:sz w:val="20"/>
                <w:szCs w:val="20"/>
              </w:rPr>
              <w:t>96,6%</w:t>
            </w:r>
          </w:p>
        </w:tc>
      </w:tr>
      <w:tr w:rsidR="006E3AB4" w:rsidRPr="00413596">
        <w:trPr>
          <w:cantSplit/>
        </w:trPr>
        <w:tc>
          <w:tcPr>
            <w:tcW w:w="1101" w:type="dxa"/>
          </w:tcPr>
          <w:p w:rsidR="006E3AB4" w:rsidRPr="000A4175" w:rsidRDefault="006E3AB4" w:rsidP="000A4175">
            <w:pPr>
              <w:spacing w:line="360" w:lineRule="auto"/>
              <w:jc w:val="both"/>
              <w:rPr>
                <w:sz w:val="20"/>
                <w:szCs w:val="20"/>
              </w:rPr>
            </w:pPr>
          </w:p>
        </w:tc>
        <w:tc>
          <w:tcPr>
            <w:tcW w:w="1275" w:type="dxa"/>
          </w:tcPr>
          <w:p w:rsidR="006E3AB4" w:rsidRPr="000A4175" w:rsidRDefault="006E3AB4" w:rsidP="000A4175">
            <w:pPr>
              <w:spacing w:line="360" w:lineRule="auto"/>
              <w:jc w:val="both"/>
              <w:rPr>
                <w:sz w:val="20"/>
                <w:szCs w:val="20"/>
              </w:rPr>
            </w:pPr>
            <w:r w:rsidRPr="000A4175">
              <w:rPr>
                <w:sz w:val="20"/>
                <w:szCs w:val="20"/>
              </w:rPr>
              <w:t>б)</w:t>
            </w:r>
          </w:p>
        </w:tc>
        <w:tc>
          <w:tcPr>
            <w:tcW w:w="851" w:type="dxa"/>
          </w:tcPr>
          <w:p w:rsidR="006E3AB4" w:rsidRPr="000A4175" w:rsidRDefault="006E3AB4" w:rsidP="000A4175">
            <w:pPr>
              <w:spacing w:line="360" w:lineRule="auto"/>
              <w:jc w:val="both"/>
              <w:rPr>
                <w:sz w:val="20"/>
                <w:szCs w:val="20"/>
              </w:rPr>
            </w:pPr>
            <w:r w:rsidRPr="000A4175">
              <w:rPr>
                <w:sz w:val="20"/>
                <w:szCs w:val="20"/>
              </w:rPr>
              <w:t>0</w:t>
            </w:r>
          </w:p>
        </w:tc>
        <w:tc>
          <w:tcPr>
            <w:tcW w:w="749" w:type="dxa"/>
          </w:tcPr>
          <w:p w:rsidR="006E3AB4" w:rsidRPr="000A4175" w:rsidRDefault="006E3AB4" w:rsidP="000A4175">
            <w:pPr>
              <w:spacing w:line="360" w:lineRule="auto"/>
              <w:jc w:val="both"/>
              <w:rPr>
                <w:sz w:val="20"/>
                <w:szCs w:val="20"/>
              </w:rPr>
            </w:pPr>
            <w:r w:rsidRPr="000A4175">
              <w:rPr>
                <w:sz w:val="20"/>
                <w:szCs w:val="20"/>
              </w:rPr>
              <w:t>0</w:t>
            </w:r>
          </w:p>
        </w:tc>
        <w:tc>
          <w:tcPr>
            <w:tcW w:w="1377" w:type="dxa"/>
          </w:tcPr>
          <w:p w:rsidR="006E3AB4" w:rsidRPr="000A4175" w:rsidRDefault="006E3AB4" w:rsidP="000A4175">
            <w:pPr>
              <w:spacing w:line="360" w:lineRule="auto"/>
              <w:jc w:val="both"/>
              <w:rPr>
                <w:sz w:val="20"/>
                <w:szCs w:val="20"/>
              </w:rPr>
            </w:pPr>
            <w:r w:rsidRPr="000A4175">
              <w:rPr>
                <w:sz w:val="20"/>
                <w:szCs w:val="20"/>
              </w:rPr>
              <w:t>0%</w:t>
            </w:r>
          </w:p>
        </w:tc>
        <w:tc>
          <w:tcPr>
            <w:tcW w:w="1509" w:type="dxa"/>
          </w:tcPr>
          <w:p w:rsidR="006E3AB4" w:rsidRPr="000A4175" w:rsidRDefault="006E3AB4" w:rsidP="000A4175">
            <w:pPr>
              <w:spacing w:line="360" w:lineRule="auto"/>
              <w:jc w:val="both"/>
              <w:rPr>
                <w:sz w:val="20"/>
                <w:szCs w:val="20"/>
              </w:rPr>
            </w:pPr>
            <w:r w:rsidRPr="000A4175">
              <w:rPr>
                <w:sz w:val="20"/>
                <w:szCs w:val="20"/>
              </w:rPr>
              <w:t>0%</w:t>
            </w:r>
          </w:p>
        </w:tc>
        <w:tc>
          <w:tcPr>
            <w:tcW w:w="2551" w:type="dxa"/>
          </w:tcPr>
          <w:p w:rsidR="006E3AB4" w:rsidRPr="000A4175" w:rsidRDefault="006E3AB4" w:rsidP="000A4175">
            <w:pPr>
              <w:spacing w:line="360" w:lineRule="auto"/>
              <w:jc w:val="both"/>
              <w:rPr>
                <w:sz w:val="20"/>
                <w:szCs w:val="20"/>
              </w:rPr>
            </w:pPr>
            <w:r w:rsidRPr="000A4175">
              <w:rPr>
                <w:sz w:val="20"/>
                <w:szCs w:val="20"/>
              </w:rPr>
              <w:t>0%</w:t>
            </w:r>
          </w:p>
        </w:tc>
      </w:tr>
      <w:tr w:rsidR="006E3AB4" w:rsidRPr="00413596">
        <w:trPr>
          <w:cantSplit/>
        </w:trPr>
        <w:tc>
          <w:tcPr>
            <w:tcW w:w="1101" w:type="dxa"/>
          </w:tcPr>
          <w:p w:rsidR="006E3AB4" w:rsidRPr="000A4175" w:rsidRDefault="006E3AB4" w:rsidP="000A4175">
            <w:pPr>
              <w:spacing w:line="360" w:lineRule="auto"/>
              <w:jc w:val="both"/>
              <w:rPr>
                <w:sz w:val="20"/>
                <w:szCs w:val="20"/>
              </w:rPr>
            </w:pPr>
            <w:r w:rsidRPr="000A4175">
              <w:rPr>
                <w:sz w:val="20"/>
                <w:szCs w:val="20"/>
              </w:rPr>
              <w:t>7.</w:t>
            </w:r>
          </w:p>
        </w:tc>
        <w:tc>
          <w:tcPr>
            <w:tcW w:w="1275" w:type="dxa"/>
          </w:tcPr>
          <w:p w:rsidR="006E3AB4" w:rsidRPr="000A4175" w:rsidRDefault="006E3AB4" w:rsidP="000A4175">
            <w:pPr>
              <w:spacing w:line="360" w:lineRule="auto"/>
              <w:jc w:val="both"/>
              <w:rPr>
                <w:sz w:val="20"/>
                <w:szCs w:val="20"/>
              </w:rPr>
            </w:pPr>
            <w:r w:rsidRPr="000A4175">
              <w:rPr>
                <w:sz w:val="20"/>
                <w:szCs w:val="20"/>
              </w:rPr>
              <w:t>а)</w:t>
            </w:r>
          </w:p>
        </w:tc>
        <w:tc>
          <w:tcPr>
            <w:tcW w:w="851" w:type="dxa"/>
          </w:tcPr>
          <w:p w:rsidR="006E3AB4" w:rsidRPr="000A4175" w:rsidRDefault="006E3AB4" w:rsidP="000A4175">
            <w:pPr>
              <w:spacing w:line="360" w:lineRule="auto"/>
              <w:jc w:val="both"/>
              <w:rPr>
                <w:sz w:val="20"/>
                <w:szCs w:val="20"/>
              </w:rPr>
            </w:pPr>
            <w:r w:rsidRPr="000A4175">
              <w:rPr>
                <w:sz w:val="20"/>
                <w:szCs w:val="20"/>
              </w:rPr>
              <w:t>5</w:t>
            </w:r>
          </w:p>
        </w:tc>
        <w:tc>
          <w:tcPr>
            <w:tcW w:w="749" w:type="dxa"/>
          </w:tcPr>
          <w:p w:rsidR="006E3AB4" w:rsidRPr="000A4175" w:rsidRDefault="006E3AB4" w:rsidP="000A4175">
            <w:pPr>
              <w:spacing w:line="360" w:lineRule="auto"/>
              <w:jc w:val="both"/>
              <w:rPr>
                <w:sz w:val="20"/>
                <w:szCs w:val="20"/>
              </w:rPr>
            </w:pPr>
            <w:r w:rsidRPr="000A4175">
              <w:rPr>
                <w:sz w:val="20"/>
                <w:szCs w:val="20"/>
              </w:rPr>
              <w:t>6</w:t>
            </w:r>
          </w:p>
        </w:tc>
        <w:tc>
          <w:tcPr>
            <w:tcW w:w="1377" w:type="dxa"/>
          </w:tcPr>
          <w:p w:rsidR="006E3AB4" w:rsidRPr="000A4175" w:rsidRDefault="006E3AB4" w:rsidP="000A4175">
            <w:pPr>
              <w:spacing w:line="360" w:lineRule="auto"/>
              <w:jc w:val="both"/>
              <w:rPr>
                <w:sz w:val="20"/>
                <w:szCs w:val="20"/>
              </w:rPr>
            </w:pPr>
            <w:r w:rsidRPr="000A4175">
              <w:rPr>
                <w:sz w:val="20"/>
                <w:szCs w:val="20"/>
              </w:rPr>
              <w:t>33%</w:t>
            </w:r>
          </w:p>
        </w:tc>
        <w:tc>
          <w:tcPr>
            <w:tcW w:w="1509" w:type="dxa"/>
          </w:tcPr>
          <w:p w:rsidR="006E3AB4" w:rsidRPr="000A4175" w:rsidRDefault="006E3AB4" w:rsidP="000A4175">
            <w:pPr>
              <w:spacing w:line="360" w:lineRule="auto"/>
              <w:jc w:val="both"/>
              <w:rPr>
                <w:sz w:val="20"/>
                <w:szCs w:val="20"/>
              </w:rPr>
            </w:pPr>
            <w:r w:rsidRPr="000A4175">
              <w:rPr>
                <w:sz w:val="20"/>
                <w:szCs w:val="20"/>
              </w:rPr>
              <w:t>40%</w:t>
            </w:r>
          </w:p>
        </w:tc>
        <w:tc>
          <w:tcPr>
            <w:tcW w:w="2551" w:type="dxa"/>
          </w:tcPr>
          <w:p w:rsidR="006E3AB4" w:rsidRPr="000A4175" w:rsidRDefault="006E3AB4" w:rsidP="000A4175">
            <w:pPr>
              <w:spacing w:line="360" w:lineRule="auto"/>
              <w:jc w:val="both"/>
              <w:rPr>
                <w:sz w:val="20"/>
                <w:szCs w:val="20"/>
              </w:rPr>
            </w:pPr>
            <w:r w:rsidRPr="000A4175">
              <w:rPr>
                <w:sz w:val="20"/>
                <w:szCs w:val="20"/>
              </w:rPr>
              <w:t>36,6%</w:t>
            </w:r>
          </w:p>
        </w:tc>
      </w:tr>
      <w:tr w:rsidR="006E3AB4" w:rsidRPr="00413596">
        <w:trPr>
          <w:cantSplit/>
        </w:trPr>
        <w:tc>
          <w:tcPr>
            <w:tcW w:w="1101" w:type="dxa"/>
          </w:tcPr>
          <w:p w:rsidR="006E3AB4" w:rsidRPr="000A4175" w:rsidRDefault="006E3AB4" w:rsidP="000A4175">
            <w:pPr>
              <w:spacing w:line="360" w:lineRule="auto"/>
              <w:jc w:val="both"/>
              <w:rPr>
                <w:sz w:val="20"/>
                <w:szCs w:val="20"/>
              </w:rPr>
            </w:pPr>
          </w:p>
        </w:tc>
        <w:tc>
          <w:tcPr>
            <w:tcW w:w="1275" w:type="dxa"/>
          </w:tcPr>
          <w:p w:rsidR="006E3AB4" w:rsidRPr="000A4175" w:rsidRDefault="006E3AB4" w:rsidP="000A4175">
            <w:pPr>
              <w:spacing w:line="360" w:lineRule="auto"/>
              <w:jc w:val="both"/>
              <w:rPr>
                <w:sz w:val="20"/>
                <w:szCs w:val="20"/>
              </w:rPr>
            </w:pPr>
            <w:r w:rsidRPr="000A4175">
              <w:rPr>
                <w:sz w:val="20"/>
                <w:szCs w:val="20"/>
              </w:rPr>
              <w:t>б)</w:t>
            </w:r>
          </w:p>
        </w:tc>
        <w:tc>
          <w:tcPr>
            <w:tcW w:w="851" w:type="dxa"/>
          </w:tcPr>
          <w:p w:rsidR="006E3AB4" w:rsidRPr="000A4175" w:rsidRDefault="006E3AB4" w:rsidP="000A4175">
            <w:pPr>
              <w:spacing w:line="360" w:lineRule="auto"/>
              <w:jc w:val="both"/>
              <w:rPr>
                <w:sz w:val="20"/>
                <w:szCs w:val="20"/>
              </w:rPr>
            </w:pPr>
            <w:r w:rsidRPr="000A4175">
              <w:rPr>
                <w:sz w:val="20"/>
                <w:szCs w:val="20"/>
              </w:rPr>
              <w:t>10</w:t>
            </w:r>
          </w:p>
        </w:tc>
        <w:tc>
          <w:tcPr>
            <w:tcW w:w="749" w:type="dxa"/>
          </w:tcPr>
          <w:p w:rsidR="006E3AB4" w:rsidRPr="000A4175" w:rsidRDefault="006E3AB4" w:rsidP="000A4175">
            <w:pPr>
              <w:spacing w:line="360" w:lineRule="auto"/>
              <w:jc w:val="both"/>
              <w:rPr>
                <w:sz w:val="20"/>
                <w:szCs w:val="20"/>
              </w:rPr>
            </w:pPr>
            <w:r w:rsidRPr="000A4175">
              <w:rPr>
                <w:sz w:val="20"/>
                <w:szCs w:val="20"/>
              </w:rPr>
              <w:t>9</w:t>
            </w:r>
          </w:p>
        </w:tc>
        <w:tc>
          <w:tcPr>
            <w:tcW w:w="1377" w:type="dxa"/>
          </w:tcPr>
          <w:p w:rsidR="006E3AB4" w:rsidRPr="000A4175" w:rsidRDefault="006E3AB4" w:rsidP="000A4175">
            <w:pPr>
              <w:spacing w:line="360" w:lineRule="auto"/>
              <w:jc w:val="both"/>
              <w:rPr>
                <w:sz w:val="20"/>
                <w:szCs w:val="20"/>
              </w:rPr>
            </w:pPr>
            <w:r w:rsidRPr="000A4175">
              <w:rPr>
                <w:sz w:val="20"/>
                <w:szCs w:val="20"/>
              </w:rPr>
              <w:t>67%</w:t>
            </w:r>
          </w:p>
        </w:tc>
        <w:tc>
          <w:tcPr>
            <w:tcW w:w="1509" w:type="dxa"/>
          </w:tcPr>
          <w:p w:rsidR="006E3AB4" w:rsidRPr="000A4175" w:rsidRDefault="006E3AB4" w:rsidP="000A4175">
            <w:pPr>
              <w:spacing w:line="360" w:lineRule="auto"/>
              <w:jc w:val="both"/>
              <w:rPr>
                <w:sz w:val="20"/>
                <w:szCs w:val="20"/>
              </w:rPr>
            </w:pPr>
            <w:r w:rsidRPr="000A4175">
              <w:rPr>
                <w:sz w:val="20"/>
                <w:szCs w:val="20"/>
              </w:rPr>
              <w:t>60%</w:t>
            </w:r>
          </w:p>
        </w:tc>
        <w:tc>
          <w:tcPr>
            <w:tcW w:w="2551" w:type="dxa"/>
          </w:tcPr>
          <w:p w:rsidR="006E3AB4" w:rsidRPr="000A4175" w:rsidRDefault="006E3AB4" w:rsidP="000A4175">
            <w:pPr>
              <w:spacing w:line="360" w:lineRule="auto"/>
              <w:jc w:val="both"/>
              <w:rPr>
                <w:sz w:val="20"/>
                <w:szCs w:val="20"/>
              </w:rPr>
            </w:pPr>
            <w:r w:rsidRPr="000A4175">
              <w:rPr>
                <w:sz w:val="20"/>
                <w:szCs w:val="20"/>
              </w:rPr>
              <w:t>63,3%</w:t>
            </w:r>
          </w:p>
        </w:tc>
      </w:tr>
      <w:tr w:rsidR="006E3AB4" w:rsidRPr="00413596">
        <w:trPr>
          <w:cantSplit/>
        </w:trPr>
        <w:tc>
          <w:tcPr>
            <w:tcW w:w="1101" w:type="dxa"/>
          </w:tcPr>
          <w:p w:rsidR="006E3AB4" w:rsidRPr="000A4175" w:rsidRDefault="006E3AB4" w:rsidP="000A4175">
            <w:pPr>
              <w:spacing w:line="360" w:lineRule="auto"/>
              <w:jc w:val="both"/>
              <w:rPr>
                <w:sz w:val="20"/>
                <w:szCs w:val="20"/>
              </w:rPr>
            </w:pPr>
            <w:r w:rsidRPr="000A4175">
              <w:rPr>
                <w:sz w:val="20"/>
                <w:szCs w:val="20"/>
              </w:rPr>
              <w:t>8.</w:t>
            </w:r>
          </w:p>
        </w:tc>
        <w:tc>
          <w:tcPr>
            <w:tcW w:w="1275" w:type="dxa"/>
          </w:tcPr>
          <w:p w:rsidR="006E3AB4" w:rsidRPr="000A4175" w:rsidRDefault="006E3AB4" w:rsidP="000A4175">
            <w:pPr>
              <w:spacing w:line="360" w:lineRule="auto"/>
              <w:jc w:val="both"/>
              <w:rPr>
                <w:sz w:val="20"/>
                <w:szCs w:val="20"/>
              </w:rPr>
            </w:pPr>
            <w:r w:rsidRPr="000A4175">
              <w:rPr>
                <w:sz w:val="20"/>
                <w:szCs w:val="20"/>
              </w:rPr>
              <w:t>а)</w:t>
            </w:r>
          </w:p>
        </w:tc>
        <w:tc>
          <w:tcPr>
            <w:tcW w:w="851" w:type="dxa"/>
          </w:tcPr>
          <w:p w:rsidR="006E3AB4" w:rsidRPr="000A4175" w:rsidRDefault="006E3AB4" w:rsidP="000A4175">
            <w:pPr>
              <w:spacing w:line="360" w:lineRule="auto"/>
              <w:jc w:val="both"/>
              <w:rPr>
                <w:sz w:val="20"/>
                <w:szCs w:val="20"/>
              </w:rPr>
            </w:pPr>
            <w:r w:rsidRPr="000A4175">
              <w:rPr>
                <w:sz w:val="20"/>
                <w:szCs w:val="20"/>
              </w:rPr>
              <w:t>11</w:t>
            </w:r>
          </w:p>
        </w:tc>
        <w:tc>
          <w:tcPr>
            <w:tcW w:w="749" w:type="dxa"/>
          </w:tcPr>
          <w:p w:rsidR="006E3AB4" w:rsidRPr="000A4175" w:rsidRDefault="006E3AB4" w:rsidP="000A4175">
            <w:pPr>
              <w:spacing w:line="360" w:lineRule="auto"/>
              <w:jc w:val="both"/>
              <w:rPr>
                <w:sz w:val="20"/>
                <w:szCs w:val="20"/>
              </w:rPr>
            </w:pPr>
            <w:r w:rsidRPr="000A4175">
              <w:rPr>
                <w:sz w:val="20"/>
                <w:szCs w:val="20"/>
              </w:rPr>
              <w:t>8</w:t>
            </w:r>
          </w:p>
        </w:tc>
        <w:tc>
          <w:tcPr>
            <w:tcW w:w="1377" w:type="dxa"/>
          </w:tcPr>
          <w:p w:rsidR="006E3AB4" w:rsidRPr="000A4175" w:rsidRDefault="006E3AB4" w:rsidP="000A4175">
            <w:pPr>
              <w:spacing w:line="360" w:lineRule="auto"/>
              <w:jc w:val="both"/>
              <w:rPr>
                <w:sz w:val="20"/>
                <w:szCs w:val="20"/>
              </w:rPr>
            </w:pPr>
            <w:r w:rsidRPr="000A4175">
              <w:rPr>
                <w:sz w:val="20"/>
                <w:szCs w:val="20"/>
              </w:rPr>
              <w:t>73,3%</w:t>
            </w:r>
          </w:p>
        </w:tc>
        <w:tc>
          <w:tcPr>
            <w:tcW w:w="1509" w:type="dxa"/>
          </w:tcPr>
          <w:p w:rsidR="006E3AB4" w:rsidRPr="000A4175" w:rsidRDefault="006E3AB4" w:rsidP="000A4175">
            <w:pPr>
              <w:spacing w:line="360" w:lineRule="auto"/>
              <w:jc w:val="both"/>
              <w:rPr>
                <w:sz w:val="20"/>
                <w:szCs w:val="20"/>
              </w:rPr>
            </w:pPr>
            <w:r w:rsidRPr="000A4175">
              <w:rPr>
                <w:sz w:val="20"/>
                <w:szCs w:val="20"/>
              </w:rPr>
              <w:t>53%</w:t>
            </w:r>
          </w:p>
        </w:tc>
        <w:tc>
          <w:tcPr>
            <w:tcW w:w="2551" w:type="dxa"/>
          </w:tcPr>
          <w:p w:rsidR="006E3AB4" w:rsidRPr="000A4175" w:rsidRDefault="006E3AB4" w:rsidP="000A4175">
            <w:pPr>
              <w:spacing w:line="360" w:lineRule="auto"/>
              <w:jc w:val="both"/>
              <w:rPr>
                <w:sz w:val="20"/>
                <w:szCs w:val="20"/>
              </w:rPr>
            </w:pPr>
            <w:r w:rsidRPr="000A4175">
              <w:rPr>
                <w:sz w:val="20"/>
                <w:szCs w:val="20"/>
              </w:rPr>
              <w:t>63,3%</w:t>
            </w:r>
          </w:p>
        </w:tc>
      </w:tr>
      <w:tr w:rsidR="006E3AB4" w:rsidRPr="00413596">
        <w:trPr>
          <w:cantSplit/>
        </w:trPr>
        <w:tc>
          <w:tcPr>
            <w:tcW w:w="1101" w:type="dxa"/>
          </w:tcPr>
          <w:p w:rsidR="006E3AB4" w:rsidRPr="000A4175" w:rsidRDefault="006E3AB4" w:rsidP="000A4175">
            <w:pPr>
              <w:spacing w:line="360" w:lineRule="auto"/>
              <w:jc w:val="both"/>
              <w:rPr>
                <w:sz w:val="20"/>
                <w:szCs w:val="20"/>
              </w:rPr>
            </w:pPr>
          </w:p>
        </w:tc>
        <w:tc>
          <w:tcPr>
            <w:tcW w:w="1275" w:type="dxa"/>
          </w:tcPr>
          <w:p w:rsidR="006E3AB4" w:rsidRPr="000A4175" w:rsidRDefault="006E3AB4" w:rsidP="000A4175">
            <w:pPr>
              <w:spacing w:line="360" w:lineRule="auto"/>
              <w:jc w:val="both"/>
              <w:rPr>
                <w:sz w:val="20"/>
                <w:szCs w:val="20"/>
              </w:rPr>
            </w:pPr>
            <w:r w:rsidRPr="000A4175">
              <w:rPr>
                <w:sz w:val="20"/>
                <w:szCs w:val="20"/>
              </w:rPr>
              <w:t>б)</w:t>
            </w:r>
          </w:p>
        </w:tc>
        <w:tc>
          <w:tcPr>
            <w:tcW w:w="851" w:type="dxa"/>
          </w:tcPr>
          <w:p w:rsidR="006E3AB4" w:rsidRPr="000A4175" w:rsidRDefault="006E3AB4" w:rsidP="000A4175">
            <w:pPr>
              <w:spacing w:line="360" w:lineRule="auto"/>
              <w:jc w:val="both"/>
              <w:rPr>
                <w:sz w:val="20"/>
                <w:szCs w:val="20"/>
              </w:rPr>
            </w:pPr>
            <w:r w:rsidRPr="000A4175">
              <w:rPr>
                <w:sz w:val="20"/>
                <w:szCs w:val="20"/>
              </w:rPr>
              <w:t>4</w:t>
            </w:r>
          </w:p>
        </w:tc>
        <w:tc>
          <w:tcPr>
            <w:tcW w:w="749" w:type="dxa"/>
          </w:tcPr>
          <w:p w:rsidR="006E3AB4" w:rsidRPr="000A4175" w:rsidRDefault="006E3AB4" w:rsidP="000A4175">
            <w:pPr>
              <w:spacing w:line="360" w:lineRule="auto"/>
              <w:jc w:val="both"/>
              <w:rPr>
                <w:sz w:val="20"/>
                <w:szCs w:val="20"/>
              </w:rPr>
            </w:pPr>
            <w:r w:rsidRPr="000A4175">
              <w:rPr>
                <w:sz w:val="20"/>
                <w:szCs w:val="20"/>
              </w:rPr>
              <w:t>7</w:t>
            </w:r>
          </w:p>
        </w:tc>
        <w:tc>
          <w:tcPr>
            <w:tcW w:w="1377" w:type="dxa"/>
          </w:tcPr>
          <w:p w:rsidR="006E3AB4" w:rsidRPr="000A4175" w:rsidRDefault="006E3AB4" w:rsidP="000A4175">
            <w:pPr>
              <w:spacing w:line="360" w:lineRule="auto"/>
              <w:jc w:val="both"/>
              <w:rPr>
                <w:sz w:val="20"/>
                <w:szCs w:val="20"/>
              </w:rPr>
            </w:pPr>
            <w:r w:rsidRPr="000A4175">
              <w:rPr>
                <w:sz w:val="20"/>
                <w:szCs w:val="20"/>
              </w:rPr>
              <w:t>26,7%</w:t>
            </w:r>
          </w:p>
        </w:tc>
        <w:tc>
          <w:tcPr>
            <w:tcW w:w="1509" w:type="dxa"/>
          </w:tcPr>
          <w:p w:rsidR="006E3AB4" w:rsidRPr="000A4175" w:rsidRDefault="006E3AB4" w:rsidP="000A4175">
            <w:pPr>
              <w:spacing w:line="360" w:lineRule="auto"/>
              <w:jc w:val="both"/>
              <w:rPr>
                <w:sz w:val="20"/>
                <w:szCs w:val="20"/>
              </w:rPr>
            </w:pPr>
            <w:r w:rsidRPr="000A4175">
              <w:rPr>
                <w:sz w:val="20"/>
                <w:szCs w:val="20"/>
              </w:rPr>
              <w:t>47%</w:t>
            </w:r>
          </w:p>
        </w:tc>
        <w:tc>
          <w:tcPr>
            <w:tcW w:w="2551" w:type="dxa"/>
          </w:tcPr>
          <w:p w:rsidR="006E3AB4" w:rsidRPr="000A4175" w:rsidRDefault="006E3AB4" w:rsidP="000A4175">
            <w:pPr>
              <w:spacing w:line="360" w:lineRule="auto"/>
              <w:jc w:val="both"/>
              <w:rPr>
                <w:sz w:val="20"/>
                <w:szCs w:val="20"/>
              </w:rPr>
            </w:pPr>
            <w:r w:rsidRPr="000A4175">
              <w:rPr>
                <w:sz w:val="20"/>
                <w:szCs w:val="20"/>
              </w:rPr>
              <w:t>36,6%</w:t>
            </w:r>
          </w:p>
        </w:tc>
      </w:tr>
      <w:tr w:rsidR="006E3AB4" w:rsidRPr="00413596">
        <w:trPr>
          <w:cantSplit/>
        </w:trPr>
        <w:tc>
          <w:tcPr>
            <w:tcW w:w="1101" w:type="dxa"/>
          </w:tcPr>
          <w:p w:rsidR="006E3AB4" w:rsidRPr="000A4175" w:rsidRDefault="006E3AB4" w:rsidP="000A4175">
            <w:pPr>
              <w:spacing w:line="360" w:lineRule="auto"/>
              <w:jc w:val="both"/>
              <w:rPr>
                <w:sz w:val="20"/>
                <w:szCs w:val="20"/>
              </w:rPr>
            </w:pPr>
            <w:r w:rsidRPr="000A4175">
              <w:rPr>
                <w:sz w:val="20"/>
                <w:szCs w:val="20"/>
              </w:rPr>
              <w:t>9.</w:t>
            </w:r>
          </w:p>
        </w:tc>
        <w:tc>
          <w:tcPr>
            <w:tcW w:w="1275" w:type="dxa"/>
          </w:tcPr>
          <w:p w:rsidR="006E3AB4" w:rsidRPr="000A4175" w:rsidRDefault="006E3AB4" w:rsidP="000A4175">
            <w:pPr>
              <w:spacing w:line="360" w:lineRule="auto"/>
              <w:jc w:val="both"/>
              <w:rPr>
                <w:sz w:val="20"/>
                <w:szCs w:val="20"/>
              </w:rPr>
            </w:pPr>
            <w:r w:rsidRPr="000A4175">
              <w:rPr>
                <w:sz w:val="20"/>
                <w:szCs w:val="20"/>
              </w:rPr>
              <w:t>а)</w:t>
            </w:r>
          </w:p>
        </w:tc>
        <w:tc>
          <w:tcPr>
            <w:tcW w:w="851" w:type="dxa"/>
          </w:tcPr>
          <w:p w:rsidR="006E3AB4" w:rsidRPr="000A4175" w:rsidRDefault="006E3AB4" w:rsidP="000A4175">
            <w:pPr>
              <w:spacing w:line="360" w:lineRule="auto"/>
              <w:jc w:val="both"/>
              <w:rPr>
                <w:sz w:val="20"/>
                <w:szCs w:val="20"/>
              </w:rPr>
            </w:pPr>
            <w:r w:rsidRPr="000A4175">
              <w:rPr>
                <w:sz w:val="20"/>
                <w:szCs w:val="20"/>
              </w:rPr>
              <w:t>5</w:t>
            </w:r>
          </w:p>
        </w:tc>
        <w:tc>
          <w:tcPr>
            <w:tcW w:w="749" w:type="dxa"/>
          </w:tcPr>
          <w:p w:rsidR="006E3AB4" w:rsidRPr="000A4175" w:rsidRDefault="006E3AB4" w:rsidP="000A4175">
            <w:pPr>
              <w:spacing w:line="360" w:lineRule="auto"/>
              <w:jc w:val="both"/>
              <w:rPr>
                <w:sz w:val="20"/>
                <w:szCs w:val="20"/>
              </w:rPr>
            </w:pPr>
            <w:r w:rsidRPr="000A4175">
              <w:rPr>
                <w:sz w:val="20"/>
                <w:szCs w:val="20"/>
              </w:rPr>
              <w:t>4</w:t>
            </w:r>
          </w:p>
        </w:tc>
        <w:tc>
          <w:tcPr>
            <w:tcW w:w="1377" w:type="dxa"/>
          </w:tcPr>
          <w:p w:rsidR="006E3AB4" w:rsidRPr="000A4175" w:rsidRDefault="006E3AB4" w:rsidP="000A4175">
            <w:pPr>
              <w:spacing w:line="360" w:lineRule="auto"/>
              <w:jc w:val="both"/>
              <w:rPr>
                <w:sz w:val="20"/>
                <w:szCs w:val="20"/>
              </w:rPr>
            </w:pPr>
            <w:r w:rsidRPr="000A4175">
              <w:rPr>
                <w:sz w:val="20"/>
                <w:szCs w:val="20"/>
              </w:rPr>
              <w:t>33%</w:t>
            </w:r>
          </w:p>
        </w:tc>
        <w:tc>
          <w:tcPr>
            <w:tcW w:w="1509" w:type="dxa"/>
          </w:tcPr>
          <w:p w:rsidR="006E3AB4" w:rsidRPr="000A4175" w:rsidRDefault="006E3AB4" w:rsidP="000A4175">
            <w:pPr>
              <w:spacing w:line="360" w:lineRule="auto"/>
              <w:jc w:val="both"/>
              <w:rPr>
                <w:sz w:val="20"/>
                <w:szCs w:val="20"/>
              </w:rPr>
            </w:pPr>
            <w:r w:rsidRPr="000A4175">
              <w:rPr>
                <w:sz w:val="20"/>
                <w:szCs w:val="20"/>
              </w:rPr>
              <w:t>26,7%</w:t>
            </w:r>
          </w:p>
        </w:tc>
        <w:tc>
          <w:tcPr>
            <w:tcW w:w="2551" w:type="dxa"/>
          </w:tcPr>
          <w:p w:rsidR="006E3AB4" w:rsidRPr="000A4175" w:rsidRDefault="006E3AB4" w:rsidP="000A4175">
            <w:pPr>
              <w:spacing w:line="360" w:lineRule="auto"/>
              <w:jc w:val="both"/>
              <w:rPr>
                <w:sz w:val="20"/>
                <w:szCs w:val="20"/>
              </w:rPr>
            </w:pPr>
            <w:r w:rsidRPr="000A4175">
              <w:rPr>
                <w:sz w:val="20"/>
                <w:szCs w:val="20"/>
              </w:rPr>
              <w:t>30%</w:t>
            </w:r>
          </w:p>
        </w:tc>
      </w:tr>
      <w:tr w:rsidR="006E3AB4" w:rsidRPr="00413596">
        <w:trPr>
          <w:cantSplit/>
        </w:trPr>
        <w:tc>
          <w:tcPr>
            <w:tcW w:w="1101" w:type="dxa"/>
          </w:tcPr>
          <w:p w:rsidR="006E3AB4" w:rsidRPr="000A4175" w:rsidRDefault="006E3AB4" w:rsidP="000A4175">
            <w:pPr>
              <w:spacing w:line="360" w:lineRule="auto"/>
              <w:jc w:val="both"/>
              <w:rPr>
                <w:sz w:val="20"/>
                <w:szCs w:val="20"/>
              </w:rPr>
            </w:pPr>
          </w:p>
        </w:tc>
        <w:tc>
          <w:tcPr>
            <w:tcW w:w="1275" w:type="dxa"/>
          </w:tcPr>
          <w:p w:rsidR="006E3AB4" w:rsidRPr="000A4175" w:rsidRDefault="006E3AB4" w:rsidP="000A4175">
            <w:pPr>
              <w:spacing w:line="360" w:lineRule="auto"/>
              <w:jc w:val="both"/>
              <w:rPr>
                <w:sz w:val="20"/>
                <w:szCs w:val="20"/>
              </w:rPr>
            </w:pPr>
            <w:r w:rsidRPr="000A4175">
              <w:rPr>
                <w:sz w:val="20"/>
                <w:szCs w:val="20"/>
              </w:rPr>
              <w:t>б)</w:t>
            </w:r>
          </w:p>
        </w:tc>
        <w:tc>
          <w:tcPr>
            <w:tcW w:w="851" w:type="dxa"/>
          </w:tcPr>
          <w:p w:rsidR="006E3AB4" w:rsidRPr="000A4175" w:rsidRDefault="006E3AB4" w:rsidP="000A4175">
            <w:pPr>
              <w:spacing w:line="360" w:lineRule="auto"/>
              <w:jc w:val="both"/>
              <w:rPr>
                <w:sz w:val="20"/>
                <w:szCs w:val="20"/>
              </w:rPr>
            </w:pPr>
            <w:r w:rsidRPr="000A4175">
              <w:rPr>
                <w:sz w:val="20"/>
                <w:szCs w:val="20"/>
              </w:rPr>
              <w:t>0</w:t>
            </w:r>
          </w:p>
        </w:tc>
        <w:tc>
          <w:tcPr>
            <w:tcW w:w="749" w:type="dxa"/>
          </w:tcPr>
          <w:p w:rsidR="006E3AB4" w:rsidRPr="000A4175" w:rsidRDefault="006E3AB4" w:rsidP="000A4175">
            <w:pPr>
              <w:spacing w:line="360" w:lineRule="auto"/>
              <w:jc w:val="both"/>
              <w:rPr>
                <w:sz w:val="20"/>
                <w:szCs w:val="20"/>
              </w:rPr>
            </w:pPr>
            <w:r w:rsidRPr="000A4175">
              <w:rPr>
                <w:sz w:val="20"/>
                <w:szCs w:val="20"/>
              </w:rPr>
              <w:t>2</w:t>
            </w:r>
          </w:p>
        </w:tc>
        <w:tc>
          <w:tcPr>
            <w:tcW w:w="1377" w:type="dxa"/>
          </w:tcPr>
          <w:p w:rsidR="006E3AB4" w:rsidRPr="000A4175" w:rsidRDefault="006E3AB4" w:rsidP="000A4175">
            <w:pPr>
              <w:spacing w:line="360" w:lineRule="auto"/>
              <w:jc w:val="both"/>
              <w:rPr>
                <w:sz w:val="20"/>
                <w:szCs w:val="20"/>
              </w:rPr>
            </w:pPr>
            <w:r w:rsidRPr="000A4175">
              <w:rPr>
                <w:sz w:val="20"/>
                <w:szCs w:val="20"/>
              </w:rPr>
              <w:t>0%</w:t>
            </w:r>
          </w:p>
        </w:tc>
        <w:tc>
          <w:tcPr>
            <w:tcW w:w="1509" w:type="dxa"/>
          </w:tcPr>
          <w:p w:rsidR="006E3AB4" w:rsidRPr="000A4175" w:rsidRDefault="006E3AB4" w:rsidP="000A4175">
            <w:pPr>
              <w:spacing w:line="360" w:lineRule="auto"/>
              <w:jc w:val="both"/>
              <w:rPr>
                <w:sz w:val="20"/>
                <w:szCs w:val="20"/>
              </w:rPr>
            </w:pPr>
            <w:r w:rsidRPr="000A4175">
              <w:rPr>
                <w:sz w:val="20"/>
                <w:szCs w:val="20"/>
              </w:rPr>
              <w:t>13%</w:t>
            </w:r>
          </w:p>
        </w:tc>
        <w:tc>
          <w:tcPr>
            <w:tcW w:w="2551" w:type="dxa"/>
          </w:tcPr>
          <w:p w:rsidR="006E3AB4" w:rsidRPr="000A4175" w:rsidRDefault="006E3AB4" w:rsidP="000A4175">
            <w:pPr>
              <w:spacing w:line="360" w:lineRule="auto"/>
              <w:jc w:val="both"/>
              <w:rPr>
                <w:sz w:val="20"/>
                <w:szCs w:val="20"/>
              </w:rPr>
            </w:pPr>
            <w:r w:rsidRPr="000A4175">
              <w:rPr>
                <w:sz w:val="20"/>
                <w:szCs w:val="20"/>
              </w:rPr>
              <w:t>6,6%</w:t>
            </w:r>
          </w:p>
        </w:tc>
      </w:tr>
      <w:tr w:rsidR="006E3AB4" w:rsidRPr="00413596">
        <w:trPr>
          <w:cantSplit/>
        </w:trPr>
        <w:tc>
          <w:tcPr>
            <w:tcW w:w="1101" w:type="dxa"/>
          </w:tcPr>
          <w:p w:rsidR="006E3AB4" w:rsidRPr="000A4175" w:rsidRDefault="006E3AB4" w:rsidP="000A4175">
            <w:pPr>
              <w:spacing w:line="360" w:lineRule="auto"/>
              <w:jc w:val="both"/>
              <w:rPr>
                <w:sz w:val="20"/>
                <w:szCs w:val="20"/>
              </w:rPr>
            </w:pPr>
          </w:p>
        </w:tc>
        <w:tc>
          <w:tcPr>
            <w:tcW w:w="1275" w:type="dxa"/>
          </w:tcPr>
          <w:p w:rsidR="006E3AB4" w:rsidRPr="000A4175" w:rsidRDefault="006E3AB4" w:rsidP="000A4175">
            <w:pPr>
              <w:spacing w:line="360" w:lineRule="auto"/>
              <w:jc w:val="both"/>
              <w:rPr>
                <w:sz w:val="20"/>
                <w:szCs w:val="20"/>
              </w:rPr>
            </w:pPr>
            <w:r w:rsidRPr="000A4175">
              <w:rPr>
                <w:sz w:val="20"/>
                <w:szCs w:val="20"/>
              </w:rPr>
              <w:t>в)</w:t>
            </w:r>
          </w:p>
        </w:tc>
        <w:tc>
          <w:tcPr>
            <w:tcW w:w="851" w:type="dxa"/>
          </w:tcPr>
          <w:p w:rsidR="006E3AB4" w:rsidRPr="000A4175" w:rsidRDefault="006E3AB4" w:rsidP="000A4175">
            <w:pPr>
              <w:spacing w:line="360" w:lineRule="auto"/>
              <w:jc w:val="both"/>
              <w:rPr>
                <w:sz w:val="20"/>
                <w:szCs w:val="20"/>
              </w:rPr>
            </w:pPr>
            <w:r w:rsidRPr="000A4175">
              <w:rPr>
                <w:sz w:val="20"/>
                <w:szCs w:val="20"/>
              </w:rPr>
              <w:t>1</w:t>
            </w:r>
          </w:p>
        </w:tc>
        <w:tc>
          <w:tcPr>
            <w:tcW w:w="749" w:type="dxa"/>
          </w:tcPr>
          <w:p w:rsidR="006E3AB4" w:rsidRPr="000A4175" w:rsidRDefault="006E3AB4" w:rsidP="000A4175">
            <w:pPr>
              <w:spacing w:line="360" w:lineRule="auto"/>
              <w:jc w:val="both"/>
              <w:rPr>
                <w:sz w:val="20"/>
                <w:szCs w:val="20"/>
              </w:rPr>
            </w:pPr>
            <w:r w:rsidRPr="000A4175">
              <w:rPr>
                <w:sz w:val="20"/>
                <w:szCs w:val="20"/>
              </w:rPr>
              <w:t>2</w:t>
            </w:r>
          </w:p>
        </w:tc>
        <w:tc>
          <w:tcPr>
            <w:tcW w:w="1377" w:type="dxa"/>
          </w:tcPr>
          <w:p w:rsidR="006E3AB4" w:rsidRPr="000A4175" w:rsidRDefault="006E3AB4" w:rsidP="000A4175">
            <w:pPr>
              <w:spacing w:line="360" w:lineRule="auto"/>
              <w:jc w:val="both"/>
              <w:rPr>
                <w:sz w:val="20"/>
                <w:szCs w:val="20"/>
              </w:rPr>
            </w:pPr>
            <w:r w:rsidRPr="000A4175">
              <w:rPr>
                <w:sz w:val="20"/>
                <w:szCs w:val="20"/>
              </w:rPr>
              <w:t>6,7%</w:t>
            </w:r>
          </w:p>
        </w:tc>
        <w:tc>
          <w:tcPr>
            <w:tcW w:w="1509" w:type="dxa"/>
          </w:tcPr>
          <w:p w:rsidR="006E3AB4" w:rsidRPr="000A4175" w:rsidRDefault="006E3AB4" w:rsidP="000A4175">
            <w:pPr>
              <w:spacing w:line="360" w:lineRule="auto"/>
              <w:jc w:val="both"/>
              <w:rPr>
                <w:sz w:val="20"/>
                <w:szCs w:val="20"/>
              </w:rPr>
            </w:pPr>
            <w:r w:rsidRPr="000A4175">
              <w:rPr>
                <w:sz w:val="20"/>
                <w:szCs w:val="20"/>
              </w:rPr>
              <w:t>13%</w:t>
            </w:r>
          </w:p>
        </w:tc>
        <w:tc>
          <w:tcPr>
            <w:tcW w:w="2551" w:type="dxa"/>
          </w:tcPr>
          <w:p w:rsidR="006E3AB4" w:rsidRPr="000A4175" w:rsidRDefault="006E3AB4" w:rsidP="000A4175">
            <w:pPr>
              <w:spacing w:line="360" w:lineRule="auto"/>
              <w:jc w:val="both"/>
              <w:rPr>
                <w:sz w:val="20"/>
                <w:szCs w:val="20"/>
              </w:rPr>
            </w:pPr>
            <w:r w:rsidRPr="000A4175">
              <w:rPr>
                <w:sz w:val="20"/>
                <w:szCs w:val="20"/>
              </w:rPr>
              <w:t>10%</w:t>
            </w:r>
          </w:p>
        </w:tc>
      </w:tr>
      <w:tr w:rsidR="006E3AB4" w:rsidRPr="00413596">
        <w:trPr>
          <w:cantSplit/>
        </w:trPr>
        <w:tc>
          <w:tcPr>
            <w:tcW w:w="1101" w:type="dxa"/>
          </w:tcPr>
          <w:p w:rsidR="006E3AB4" w:rsidRPr="000A4175" w:rsidRDefault="006E3AB4" w:rsidP="000A4175">
            <w:pPr>
              <w:spacing w:line="360" w:lineRule="auto"/>
              <w:jc w:val="both"/>
              <w:rPr>
                <w:sz w:val="20"/>
                <w:szCs w:val="20"/>
              </w:rPr>
            </w:pPr>
          </w:p>
        </w:tc>
        <w:tc>
          <w:tcPr>
            <w:tcW w:w="1275" w:type="dxa"/>
          </w:tcPr>
          <w:p w:rsidR="006E3AB4" w:rsidRPr="000A4175" w:rsidRDefault="006E3AB4" w:rsidP="000A4175">
            <w:pPr>
              <w:spacing w:line="360" w:lineRule="auto"/>
              <w:jc w:val="both"/>
              <w:rPr>
                <w:sz w:val="20"/>
                <w:szCs w:val="20"/>
              </w:rPr>
            </w:pPr>
            <w:r w:rsidRPr="000A4175">
              <w:rPr>
                <w:sz w:val="20"/>
                <w:szCs w:val="20"/>
              </w:rPr>
              <w:t>г)</w:t>
            </w:r>
          </w:p>
        </w:tc>
        <w:tc>
          <w:tcPr>
            <w:tcW w:w="851" w:type="dxa"/>
          </w:tcPr>
          <w:p w:rsidR="006E3AB4" w:rsidRPr="000A4175" w:rsidRDefault="006E3AB4" w:rsidP="000A4175">
            <w:pPr>
              <w:spacing w:line="360" w:lineRule="auto"/>
              <w:jc w:val="both"/>
              <w:rPr>
                <w:sz w:val="20"/>
                <w:szCs w:val="20"/>
              </w:rPr>
            </w:pPr>
            <w:r w:rsidRPr="000A4175">
              <w:rPr>
                <w:sz w:val="20"/>
                <w:szCs w:val="20"/>
              </w:rPr>
              <w:t>2</w:t>
            </w:r>
          </w:p>
        </w:tc>
        <w:tc>
          <w:tcPr>
            <w:tcW w:w="749" w:type="dxa"/>
          </w:tcPr>
          <w:p w:rsidR="006E3AB4" w:rsidRPr="000A4175" w:rsidRDefault="006E3AB4" w:rsidP="000A4175">
            <w:pPr>
              <w:spacing w:line="360" w:lineRule="auto"/>
              <w:jc w:val="both"/>
              <w:rPr>
                <w:sz w:val="20"/>
                <w:szCs w:val="20"/>
              </w:rPr>
            </w:pPr>
            <w:r w:rsidRPr="000A4175">
              <w:rPr>
                <w:sz w:val="20"/>
                <w:szCs w:val="20"/>
              </w:rPr>
              <w:t>0</w:t>
            </w:r>
          </w:p>
        </w:tc>
        <w:tc>
          <w:tcPr>
            <w:tcW w:w="1377" w:type="dxa"/>
          </w:tcPr>
          <w:p w:rsidR="006E3AB4" w:rsidRPr="000A4175" w:rsidRDefault="006E3AB4" w:rsidP="000A4175">
            <w:pPr>
              <w:spacing w:line="360" w:lineRule="auto"/>
              <w:jc w:val="both"/>
              <w:rPr>
                <w:sz w:val="20"/>
                <w:szCs w:val="20"/>
              </w:rPr>
            </w:pPr>
            <w:r w:rsidRPr="000A4175">
              <w:rPr>
                <w:sz w:val="20"/>
                <w:szCs w:val="20"/>
              </w:rPr>
              <w:t>13%</w:t>
            </w:r>
          </w:p>
        </w:tc>
        <w:tc>
          <w:tcPr>
            <w:tcW w:w="1509" w:type="dxa"/>
          </w:tcPr>
          <w:p w:rsidR="006E3AB4" w:rsidRPr="000A4175" w:rsidRDefault="006E3AB4" w:rsidP="000A4175">
            <w:pPr>
              <w:spacing w:line="360" w:lineRule="auto"/>
              <w:jc w:val="both"/>
              <w:rPr>
                <w:sz w:val="20"/>
                <w:szCs w:val="20"/>
              </w:rPr>
            </w:pPr>
            <w:r w:rsidRPr="000A4175">
              <w:rPr>
                <w:sz w:val="20"/>
                <w:szCs w:val="20"/>
              </w:rPr>
              <w:t>0%</w:t>
            </w:r>
          </w:p>
        </w:tc>
        <w:tc>
          <w:tcPr>
            <w:tcW w:w="2551" w:type="dxa"/>
          </w:tcPr>
          <w:p w:rsidR="006E3AB4" w:rsidRPr="000A4175" w:rsidRDefault="006E3AB4" w:rsidP="000A4175">
            <w:pPr>
              <w:spacing w:line="360" w:lineRule="auto"/>
              <w:jc w:val="both"/>
              <w:rPr>
                <w:sz w:val="20"/>
                <w:szCs w:val="20"/>
              </w:rPr>
            </w:pPr>
            <w:r w:rsidRPr="000A4175">
              <w:rPr>
                <w:sz w:val="20"/>
                <w:szCs w:val="20"/>
              </w:rPr>
              <w:t>13,3%</w:t>
            </w:r>
          </w:p>
        </w:tc>
      </w:tr>
      <w:tr w:rsidR="006E3AB4" w:rsidRPr="00413596">
        <w:trPr>
          <w:cantSplit/>
        </w:trPr>
        <w:tc>
          <w:tcPr>
            <w:tcW w:w="1101" w:type="dxa"/>
          </w:tcPr>
          <w:p w:rsidR="006E3AB4" w:rsidRPr="000A4175" w:rsidRDefault="006E3AB4" w:rsidP="000A4175">
            <w:pPr>
              <w:spacing w:line="360" w:lineRule="auto"/>
              <w:jc w:val="both"/>
              <w:rPr>
                <w:sz w:val="20"/>
                <w:szCs w:val="20"/>
              </w:rPr>
            </w:pPr>
            <w:r w:rsidRPr="000A4175">
              <w:rPr>
                <w:sz w:val="20"/>
                <w:szCs w:val="20"/>
              </w:rPr>
              <w:t>10.</w:t>
            </w:r>
          </w:p>
        </w:tc>
        <w:tc>
          <w:tcPr>
            <w:tcW w:w="1275" w:type="dxa"/>
          </w:tcPr>
          <w:p w:rsidR="006E3AB4" w:rsidRPr="000A4175" w:rsidRDefault="006E3AB4" w:rsidP="000A4175">
            <w:pPr>
              <w:spacing w:line="360" w:lineRule="auto"/>
              <w:jc w:val="both"/>
              <w:rPr>
                <w:sz w:val="20"/>
                <w:szCs w:val="20"/>
              </w:rPr>
            </w:pPr>
            <w:r w:rsidRPr="000A4175">
              <w:rPr>
                <w:sz w:val="20"/>
                <w:szCs w:val="20"/>
              </w:rPr>
              <w:t>а)</w:t>
            </w:r>
          </w:p>
        </w:tc>
        <w:tc>
          <w:tcPr>
            <w:tcW w:w="851" w:type="dxa"/>
          </w:tcPr>
          <w:p w:rsidR="006E3AB4" w:rsidRPr="000A4175" w:rsidRDefault="006E3AB4" w:rsidP="000A4175">
            <w:pPr>
              <w:spacing w:line="360" w:lineRule="auto"/>
              <w:jc w:val="both"/>
              <w:rPr>
                <w:sz w:val="20"/>
                <w:szCs w:val="20"/>
              </w:rPr>
            </w:pPr>
            <w:r w:rsidRPr="000A4175">
              <w:rPr>
                <w:sz w:val="20"/>
                <w:szCs w:val="20"/>
              </w:rPr>
              <w:t>2</w:t>
            </w:r>
          </w:p>
        </w:tc>
        <w:tc>
          <w:tcPr>
            <w:tcW w:w="749" w:type="dxa"/>
          </w:tcPr>
          <w:p w:rsidR="006E3AB4" w:rsidRPr="000A4175" w:rsidRDefault="006E3AB4" w:rsidP="000A4175">
            <w:pPr>
              <w:spacing w:line="360" w:lineRule="auto"/>
              <w:jc w:val="both"/>
              <w:rPr>
                <w:sz w:val="20"/>
                <w:szCs w:val="20"/>
              </w:rPr>
            </w:pPr>
            <w:r w:rsidRPr="000A4175">
              <w:rPr>
                <w:sz w:val="20"/>
                <w:szCs w:val="20"/>
              </w:rPr>
              <w:t>1</w:t>
            </w:r>
          </w:p>
        </w:tc>
        <w:tc>
          <w:tcPr>
            <w:tcW w:w="1377" w:type="dxa"/>
          </w:tcPr>
          <w:p w:rsidR="006E3AB4" w:rsidRPr="000A4175" w:rsidRDefault="006E3AB4" w:rsidP="000A4175">
            <w:pPr>
              <w:spacing w:line="360" w:lineRule="auto"/>
              <w:jc w:val="both"/>
              <w:rPr>
                <w:sz w:val="20"/>
                <w:szCs w:val="20"/>
              </w:rPr>
            </w:pPr>
            <w:r w:rsidRPr="000A4175">
              <w:rPr>
                <w:sz w:val="20"/>
                <w:szCs w:val="20"/>
              </w:rPr>
              <w:t>13%</w:t>
            </w:r>
          </w:p>
        </w:tc>
        <w:tc>
          <w:tcPr>
            <w:tcW w:w="1509" w:type="dxa"/>
          </w:tcPr>
          <w:p w:rsidR="006E3AB4" w:rsidRPr="000A4175" w:rsidRDefault="006E3AB4" w:rsidP="000A4175">
            <w:pPr>
              <w:spacing w:line="360" w:lineRule="auto"/>
              <w:jc w:val="both"/>
              <w:rPr>
                <w:sz w:val="20"/>
                <w:szCs w:val="20"/>
              </w:rPr>
            </w:pPr>
            <w:r w:rsidRPr="000A4175">
              <w:rPr>
                <w:sz w:val="20"/>
                <w:szCs w:val="20"/>
              </w:rPr>
              <w:t>6,7%</w:t>
            </w:r>
          </w:p>
        </w:tc>
        <w:tc>
          <w:tcPr>
            <w:tcW w:w="2551" w:type="dxa"/>
          </w:tcPr>
          <w:p w:rsidR="006E3AB4" w:rsidRPr="000A4175" w:rsidRDefault="006E3AB4" w:rsidP="000A4175">
            <w:pPr>
              <w:spacing w:line="360" w:lineRule="auto"/>
              <w:jc w:val="both"/>
              <w:rPr>
                <w:sz w:val="20"/>
                <w:szCs w:val="20"/>
              </w:rPr>
            </w:pPr>
            <w:r w:rsidRPr="000A4175">
              <w:rPr>
                <w:sz w:val="20"/>
                <w:szCs w:val="20"/>
              </w:rPr>
              <w:t>10%</w:t>
            </w:r>
          </w:p>
        </w:tc>
      </w:tr>
      <w:tr w:rsidR="006E3AB4" w:rsidRPr="00413596">
        <w:trPr>
          <w:cantSplit/>
        </w:trPr>
        <w:tc>
          <w:tcPr>
            <w:tcW w:w="1101" w:type="dxa"/>
          </w:tcPr>
          <w:p w:rsidR="006E3AB4" w:rsidRPr="000A4175" w:rsidRDefault="006E3AB4" w:rsidP="000A4175">
            <w:pPr>
              <w:spacing w:line="360" w:lineRule="auto"/>
              <w:jc w:val="both"/>
              <w:rPr>
                <w:sz w:val="20"/>
                <w:szCs w:val="20"/>
              </w:rPr>
            </w:pPr>
          </w:p>
        </w:tc>
        <w:tc>
          <w:tcPr>
            <w:tcW w:w="1275" w:type="dxa"/>
          </w:tcPr>
          <w:p w:rsidR="006E3AB4" w:rsidRPr="000A4175" w:rsidRDefault="006E3AB4" w:rsidP="000A4175">
            <w:pPr>
              <w:spacing w:line="360" w:lineRule="auto"/>
              <w:jc w:val="both"/>
              <w:rPr>
                <w:sz w:val="20"/>
                <w:szCs w:val="20"/>
              </w:rPr>
            </w:pPr>
            <w:r w:rsidRPr="000A4175">
              <w:rPr>
                <w:sz w:val="20"/>
                <w:szCs w:val="20"/>
              </w:rPr>
              <w:t>б)</w:t>
            </w:r>
          </w:p>
        </w:tc>
        <w:tc>
          <w:tcPr>
            <w:tcW w:w="851" w:type="dxa"/>
          </w:tcPr>
          <w:p w:rsidR="006E3AB4" w:rsidRPr="000A4175" w:rsidRDefault="006E3AB4" w:rsidP="000A4175">
            <w:pPr>
              <w:spacing w:line="360" w:lineRule="auto"/>
              <w:jc w:val="both"/>
              <w:rPr>
                <w:sz w:val="20"/>
                <w:szCs w:val="20"/>
              </w:rPr>
            </w:pPr>
            <w:r w:rsidRPr="000A4175">
              <w:rPr>
                <w:sz w:val="20"/>
                <w:szCs w:val="20"/>
              </w:rPr>
              <w:t>10</w:t>
            </w:r>
          </w:p>
        </w:tc>
        <w:tc>
          <w:tcPr>
            <w:tcW w:w="749" w:type="dxa"/>
          </w:tcPr>
          <w:p w:rsidR="006E3AB4" w:rsidRPr="000A4175" w:rsidRDefault="006E3AB4" w:rsidP="000A4175">
            <w:pPr>
              <w:spacing w:line="360" w:lineRule="auto"/>
              <w:jc w:val="both"/>
              <w:rPr>
                <w:sz w:val="20"/>
                <w:szCs w:val="20"/>
              </w:rPr>
            </w:pPr>
            <w:r w:rsidRPr="000A4175">
              <w:rPr>
                <w:sz w:val="20"/>
                <w:szCs w:val="20"/>
              </w:rPr>
              <w:t>12</w:t>
            </w:r>
          </w:p>
        </w:tc>
        <w:tc>
          <w:tcPr>
            <w:tcW w:w="1377" w:type="dxa"/>
          </w:tcPr>
          <w:p w:rsidR="006E3AB4" w:rsidRPr="000A4175" w:rsidRDefault="006E3AB4" w:rsidP="000A4175">
            <w:pPr>
              <w:spacing w:line="360" w:lineRule="auto"/>
              <w:jc w:val="both"/>
              <w:rPr>
                <w:sz w:val="20"/>
                <w:szCs w:val="20"/>
              </w:rPr>
            </w:pPr>
            <w:r w:rsidRPr="000A4175">
              <w:rPr>
                <w:sz w:val="20"/>
                <w:szCs w:val="20"/>
              </w:rPr>
              <w:t>67%</w:t>
            </w:r>
          </w:p>
        </w:tc>
        <w:tc>
          <w:tcPr>
            <w:tcW w:w="1509" w:type="dxa"/>
          </w:tcPr>
          <w:p w:rsidR="006E3AB4" w:rsidRPr="000A4175" w:rsidRDefault="006E3AB4" w:rsidP="000A4175">
            <w:pPr>
              <w:spacing w:line="360" w:lineRule="auto"/>
              <w:jc w:val="both"/>
              <w:rPr>
                <w:sz w:val="20"/>
                <w:szCs w:val="20"/>
              </w:rPr>
            </w:pPr>
            <w:r w:rsidRPr="000A4175">
              <w:rPr>
                <w:sz w:val="20"/>
                <w:szCs w:val="20"/>
              </w:rPr>
              <w:t>80%</w:t>
            </w:r>
          </w:p>
        </w:tc>
        <w:tc>
          <w:tcPr>
            <w:tcW w:w="2551" w:type="dxa"/>
          </w:tcPr>
          <w:p w:rsidR="006E3AB4" w:rsidRPr="000A4175" w:rsidRDefault="006E3AB4" w:rsidP="000A4175">
            <w:pPr>
              <w:spacing w:line="360" w:lineRule="auto"/>
              <w:jc w:val="both"/>
              <w:rPr>
                <w:sz w:val="20"/>
                <w:szCs w:val="20"/>
              </w:rPr>
            </w:pPr>
            <w:r w:rsidRPr="000A4175">
              <w:rPr>
                <w:sz w:val="20"/>
                <w:szCs w:val="20"/>
              </w:rPr>
              <w:t>73,3%</w:t>
            </w:r>
          </w:p>
        </w:tc>
      </w:tr>
      <w:tr w:rsidR="006E3AB4" w:rsidRPr="00413596">
        <w:trPr>
          <w:cantSplit/>
        </w:trPr>
        <w:tc>
          <w:tcPr>
            <w:tcW w:w="1101" w:type="dxa"/>
          </w:tcPr>
          <w:p w:rsidR="006E3AB4" w:rsidRPr="000A4175" w:rsidRDefault="006E3AB4" w:rsidP="000A4175">
            <w:pPr>
              <w:spacing w:line="360" w:lineRule="auto"/>
              <w:jc w:val="both"/>
              <w:rPr>
                <w:sz w:val="20"/>
                <w:szCs w:val="20"/>
              </w:rPr>
            </w:pPr>
          </w:p>
        </w:tc>
        <w:tc>
          <w:tcPr>
            <w:tcW w:w="1275" w:type="dxa"/>
          </w:tcPr>
          <w:p w:rsidR="006E3AB4" w:rsidRPr="000A4175" w:rsidRDefault="006E3AB4" w:rsidP="000A4175">
            <w:pPr>
              <w:spacing w:line="360" w:lineRule="auto"/>
              <w:jc w:val="both"/>
              <w:rPr>
                <w:sz w:val="20"/>
                <w:szCs w:val="20"/>
              </w:rPr>
            </w:pPr>
            <w:r w:rsidRPr="000A4175">
              <w:rPr>
                <w:sz w:val="20"/>
                <w:szCs w:val="20"/>
              </w:rPr>
              <w:t>в)</w:t>
            </w:r>
          </w:p>
        </w:tc>
        <w:tc>
          <w:tcPr>
            <w:tcW w:w="851" w:type="dxa"/>
          </w:tcPr>
          <w:p w:rsidR="006E3AB4" w:rsidRPr="000A4175" w:rsidRDefault="006E3AB4" w:rsidP="000A4175">
            <w:pPr>
              <w:spacing w:line="360" w:lineRule="auto"/>
              <w:jc w:val="both"/>
              <w:rPr>
                <w:sz w:val="20"/>
                <w:szCs w:val="20"/>
              </w:rPr>
            </w:pPr>
            <w:r w:rsidRPr="000A4175">
              <w:rPr>
                <w:sz w:val="20"/>
                <w:szCs w:val="20"/>
              </w:rPr>
              <w:t>2</w:t>
            </w:r>
          </w:p>
        </w:tc>
        <w:tc>
          <w:tcPr>
            <w:tcW w:w="749" w:type="dxa"/>
          </w:tcPr>
          <w:p w:rsidR="006E3AB4" w:rsidRPr="000A4175" w:rsidRDefault="006E3AB4" w:rsidP="000A4175">
            <w:pPr>
              <w:spacing w:line="360" w:lineRule="auto"/>
              <w:jc w:val="both"/>
              <w:rPr>
                <w:sz w:val="20"/>
                <w:szCs w:val="20"/>
              </w:rPr>
            </w:pPr>
            <w:r w:rsidRPr="000A4175">
              <w:rPr>
                <w:sz w:val="20"/>
                <w:szCs w:val="20"/>
              </w:rPr>
              <w:t>2</w:t>
            </w:r>
          </w:p>
        </w:tc>
        <w:tc>
          <w:tcPr>
            <w:tcW w:w="1377" w:type="dxa"/>
          </w:tcPr>
          <w:p w:rsidR="006E3AB4" w:rsidRPr="000A4175" w:rsidRDefault="006E3AB4" w:rsidP="000A4175">
            <w:pPr>
              <w:spacing w:line="360" w:lineRule="auto"/>
              <w:jc w:val="both"/>
              <w:rPr>
                <w:sz w:val="20"/>
                <w:szCs w:val="20"/>
              </w:rPr>
            </w:pPr>
            <w:r w:rsidRPr="000A4175">
              <w:rPr>
                <w:sz w:val="20"/>
                <w:szCs w:val="20"/>
              </w:rPr>
              <w:t>13%</w:t>
            </w:r>
          </w:p>
        </w:tc>
        <w:tc>
          <w:tcPr>
            <w:tcW w:w="1509" w:type="dxa"/>
          </w:tcPr>
          <w:p w:rsidR="006E3AB4" w:rsidRPr="000A4175" w:rsidRDefault="006E3AB4" w:rsidP="000A4175">
            <w:pPr>
              <w:spacing w:line="360" w:lineRule="auto"/>
              <w:jc w:val="both"/>
              <w:rPr>
                <w:sz w:val="20"/>
                <w:szCs w:val="20"/>
              </w:rPr>
            </w:pPr>
            <w:r w:rsidRPr="000A4175">
              <w:rPr>
                <w:sz w:val="20"/>
                <w:szCs w:val="20"/>
              </w:rPr>
              <w:t>13%</w:t>
            </w:r>
          </w:p>
        </w:tc>
        <w:tc>
          <w:tcPr>
            <w:tcW w:w="2551" w:type="dxa"/>
          </w:tcPr>
          <w:p w:rsidR="006E3AB4" w:rsidRPr="000A4175" w:rsidRDefault="006E3AB4" w:rsidP="000A4175">
            <w:pPr>
              <w:spacing w:line="360" w:lineRule="auto"/>
              <w:jc w:val="both"/>
              <w:rPr>
                <w:sz w:val="20"/>
                <w:szCs w:val="20"/>
              </w:rPr>
            </w:pPr>
            <w:r w:rsidRPr="000A4175">
              <w:rPr>
                <w:sz w:val="20"/>
                <w:szCs w:val="20"/>
              </w:rPr>
              <w:t>13,3%</w:t>
            </w:r>
          </w:p>
        </w:tc>
      </w:tr>
      <w:tr w:rsidR="006E3AB4" w:rsidRPr="00413596">
        <w:trPr>
          <w:cantSplit/>
        </w:trPr>
        <w:tc>
          <w:tcPr>
            <w:tcW w:w="1101" w:type="dxa"/>
          </w:tcPr>
          <w:p w:rsidR="006E3AB4" w:rsidRPr="000A4175" w:rsidRDefault="006E3AB4" w:rsidP="000A4175">
            <w:pPr>
              <w:spacing w:line="360" w:lineRule="auto"/>
              <w:jc w:val="both"/>
              <w:rPr>
                <w:sz w:val="20"/>
                <w:szCs w:val="20"/>
              </w:rPr>
            </w:pPr>
          </w:p>
        </w:tc>
        <w:tc>
          <w:tcPr>
            <w:tcW w:w="1275" w:type="dxa"/>
          </w:tcPr>
          <w:p w:rsidR="006E3AB4" w:rsidRPr="000A4175" w:rsidRDefault="006E3AB4" w:rsidP="000A4175">
            <w:pPr>
              <w:spacing w:line="360" w:lineRule="auto"/>
              <w:jc w:val="both"/>
              <w:rPr>
                <w:sz w:val="20"/>
                <w:szCs w:val="20"/>
              </w:rPr>
            </w:pPr>
            <w:r w:rsidRPr="000A4175">
              <w:rPr>
                <w:sz w:val="20"/>
                <w:szCs w:val="20"/>
              </w:rPr>
              <w:t>г)</w:t>
            </w:r>
          </w:p>
        </w:tc>
        <w:tc>
          <w:tcPr>
            <w:tcW w:w="851" w:type="dxa"/>
          </w:tcPr>
          <w:p w:rsidR="006E3AB4" w:rsidRPr="000A4175" w:rsidRDefault="006E3AB4" w:rsidP="000A4175">
            <w:pPr>
              <w:spacing w:line="360" w:lineRule="auto"/>
              <w:jc w:val="both"/>
              <w:rPr>
                <w:sz w:val="20"/>
                <w:szCs w:val="20"/>
              </w:rPr>
            </w:pPr>
            <w:r w:rsidRPr="000A4175">
              <w:rPr>
                <w:sz w:val="20"/>
                <w:szCs w:val="20"/>
              </w:rPr>
              <w:t>0</w:t>
            </w:r>
          </w:p>
        </w:tc>
        <w:tc>
          <w:tcPr>
            <w:tcW w:w="749" w:type="dxa"/>
          </w:tcPr>
          <w:p w:rsidR="006E3AB4" w:rsidRPr="000A4175" w:rsidRDefault="006E3AB4" w:rsidP="000A4175">
            <w:pPr>
              <w:spacing w:line="360" w:lineRule="auto"/>
              <w:jc w:val="both"/>
              <w:rPr>
                <w:sz w:val="20"/>
                <w:szCs w:val="20"/>
              </w:rPr>
            </w:pPr>
            <w:r w:rsidRPr="000A4175">
              <w:rPr>
                <w:sz w:val="20"/>
                <w:szCs w:val="20"/>
              </w:rPr>
              <w:t>0</w:t>
            </w:r>
          </w:p>
        </w:tc>
        <w:tc>
          <w:tcPr>
            <w:tcW w:w="1377" w:type="dxa"/>
          </w:tcPr>
          <w:p w:rsidR="006E3AB4" w:rsidRPr="000A4175" w:rsidRDefault="006E3AB4" w:rsidP="000A4175">
            <w:pPr>
              <w:spacing w:line="360" w:lineRule="auto"/>
              <w:jc w:val="both"/>
              <w:rPr>
                <w:sz w:val="20"/>
                <w:szCs w:val="20"/>
              </w:rPr>
            </w:pPr>
            <w:r w:rsidRPr="000A4175">
              <w:rPr>
                <w:sz w:val="20"/>
                <w:szCs w:val="20"/>
              </w:rPr>
              <w:t>0%</w:t>
            </w:r>
          </w:p>
        </w:tc>
        <w:tc>
          <w:tcPr>
            <w:tcW w:w="1509" w:type="dxa"/>
          </w:tcPr>
          <w:p w:rsidR="006E3AB4" w:rsidRPr="000A4175" w:rsidRDefault="006E3AB4" w:rsidP="000A4175">
            <w:pPr>
              <w:spacing w:line="360" w:lineRule="auto"/>
              <w:jc w:val="both"/>
              <w:rPr>
                <w:sz w:val="20"/>
                <w:szCs w:val="20"/>
              </w:rPr>
            </w:pPr>
            <w:r w:rsidRPr="000A4175">
              <w:rPr>
                <w:sz w:val="20"/>
                <w:szCs w:val="20"/>
              </w:rPr>
              <w:t>0%</w:t>
            </w:r>
          </w:p>
        </w:tc>
        <w:tc>
          <w:tcPr>
            <w:tcW w:w="2551" w:type="dxa"/>
          </w:tcPr>
          <w:p w:rsidR="006E3AB4" w:rsidRPr="000A4175" w:rsidRDefault="006E3AB4" w:rsidP="000A4175">
            <w:pPr>
              <w:spacing w:line="360" w:lineRule="auto"/>
              <w:jc w:val="both"/>
              <w:rPr>
                <w:sz w:val="20"/>
                <w:szCs w:val="20"/>
              </w:rPr>
            </w:pPr>
            <w:r w:rsidRPr="000A4175">
              <w:rPr>
                <w:sz w:val="20"/>
                <w:szCs w:val="20"/>
              </w:rPr>
              <w:t>0%</w:t>
            </w:r>
          </w:p>
        </w:tc>
      </w:tr>
    </w:tbl>
    <w:p w:rsidR="006E3AB4" w:rsidRDefault="006E3AB4" w:rsidP="00413596">
      <w:pPr>
        <w:spacing w:line="360" w:lineRule="auto"/>
        <w:ind w:firstLine="709"/>
        <w:jc w:val="both"/>
        <w:rPr>
          <w:sz w:val="28"/>
          <w:szCs w:val="28"/>
        </w:rPr>
      </w:pPr>
    </w:p>
    <w:p w:rsidR="008462ED" w:rsidRPr="0064425B" w:rsidRDefault="008462ED" w:rsidP="00413596">
      <w:pPr>
        <w:spacing w:line="360" w:lineRule="auto"/>
        <w:ind w:firstLine="709"/>
        <w:jc w:val="both"/>
        <w:rPr>
          <w:color w:val="FFFFFF"/>
          <w:sz w:val="28"/>
          <w:szCs w:val="28"/>
        </w:rPr>
      </w:pPr>
    </w:p>
    <w:p w:rsidR="008462ED" w:rsidRPr="0064425B" w:rsidRDefault="008462ED" w:rsidP="00413596">
      <w:pPr>
        <w:spacing w:line="360" w:lineRule="auto"/>
        <w:ind w:firstLine="709"/>
        <w:jc w:val="both"/>
        <w:rPr>
          <w:color w:val="FFFFFF"/>
          <w:sz w:val="28"/>
          <w:szCs w:val="28"/>
        </w:rPr>
      </w:pPr>
      <w:bookmarkStart w:id="0" w:name="_GoBack"/>
      <w:bookmarkEnd w:id="0"/>
    </w:p>
    <w:sectPr w:rsidR="008462ED" w:rsidRPr="0064425B" w:rsidSect="00413596">
      <w:headerReference w:type="even" r:id="rId7"/>
      <w:headerReference w:type="default" r:id="rId8"/>
      <w:footerReference w:type="even" r:id="rId9"/>
      <w:footerReference w:type="default"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425B" w:rsidRDefault="0064425B">
      <w:r>
        <w:separator/>
      </w:r>
    </w:p>
  </w:endnote>
  <w:endnote w:type="continuationSeparator" w:id="0">
    <w:p w:rsidR="0064425B" w:rsidRDefault="00644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440" w:rsidRDefault="004F4440" w:rsidP="00C22FE4">
    <w:pPr>
      <w:pStyle w:val="aa"/>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F4440" w:rsidRDefault="004F4440" w:rsidP="00020649">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440" w:rsidRDefault="004F4440" w:rsidP="00020649">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425B" w:rsidRDefault="0064425B">
      <w:r>
        <w:separator/>
      </w:r>
    </w:p>
  </w:footnote>
  <w:footnote w:type="continuationSeparator" w:id="0">
    <w:p w:rsidR="0064425B" w:rsidRDefault="006442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440" w:rsidRDefault="004F4440" w:rsidP="000765D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F4440" w:rsidRDefault="004F4440" w:rsidP="00BB6C38">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8C3" w:rsidRPr="00DA28C3" w:rsidRDefault="00DA28C3" w:rsidP="00DA28C3">
    <w:pPr>
      <w:pStyle w:val="a5"/>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D420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51B422E6"/>
    <w:multiLevelType w:val="singleLevel"/>
    <w:tmpl w:val="D5F4A5E2"/>
    <w:lvl w:ilvl="0">
      <w:start w:val="1"/>
      <w:numFmt w:val="decimal"/>
      <w:lvlText w:val="%1."/>
      <w:lvlJc w:val="left"/>
      <w:pPr>
        <w:tabs>
          <w:tab w:val="num" w:pos="0"/>
        </w:tabs>
        <w:ind w:left="1440" w:hanging="360"/>
      </w:pPr>
      <w:rPr>
        <w:rFonts w:cs="Times New Roman" w:hint="default"/>
        <w:b/>
        <w:bCs/>
        <w:i/>
        <w:iCs/>
      </w:rPr>
    </w:lvl>
  </w:abstractNum>
  <w:abstractNum w:abstractNumId="2">
    <w:nsid w:val="56D862C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59F55DC0"/>
    <w:multiLevelType w:val="multilevel"/>
    <w:tmpl w:val="A1606A80"/>
    <w:lvl w:ilvl="0">
      <w:start w:val="1"/>
      <w:numFmt w:val="none"/>
      <w:lvlText w:val=""/>
      <w:legacy w:legacy="1" w:legacySpace="120" w:legacyIndent="360"/>
      <w:lvlJc w:val="left"/>
      <w:pPr>
        <w:ind w:left="360" w:hanging="360"/>
      </w:pPr>
      <w:rPr>
        <w:rFonts w:ascii="Symbol" w:hAnsi="Symbol" w:cs="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4">
    <w:nsid w:val="73542DB8"/>
    <w:multiLevelType w:val="hybridMultilevel"/>
    <w:tmpl w:val="354289A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6C38"/>
    <w:rsid w:val="00020649"/>
    <w:rsid w:val="000765D5"/>
    <w:rsid w:val="000A4175"/>
    <w:rsid w:val="001B187E"/>
    <w:rsid w:val="001D62E7"/>
    <w:rsid w:val="0029322C"/>
    <w:rsid w:val="003A4752"/>
    <w:rsid w:val="00413596"/>
    <w:rsid w:val="00487BA4"/>
    <w:rsid w:val="004F4440"/>
    <w:rsid w:val="006036FA"/>
    <w:rsid w:val="0064425B"/>
    <w:rsid w:val="006E3AB4"/>
    <w:rsid w:val="007A105D"/>
    <w:rsid w:val="007D7836"/>
    <w:rsid w:val="00823FA6"/>
    <w:rsid w:val="008462ED"/>
    <w:rsid w:val="008B7F47"/>
    <w:rsid w:val="009750D8"/>
    <w:rsid w:val="00992F04"/>
    <w:rsid w:val="00AF64E5"/>
    <w:rsid w:val="00B619B9"/>
    <w:rsid w:val="00B87B5D"/>
    <w:rsid w:val="00B9274B"/>
    <w:rsid w:val="00BB6C38"/>
    <w:rsid w:val="00C22FE4"/>
    <w:rsid w:val="00C67D5E"/>
    <w:rsid w:val="00D05DE6"/>
    <w:rsid w:val="00D963D1"/>
    <w:rsid w:val="00DA28C3"/>
    <w:rsid w:val="00E3580C"/>
    <w:rsid w:val="00E903D4"/>
    <w:rsid w:val="00F33E59"/>
    <w:rsid w:val="00F750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292DE8A-0BB6-4390-9E39-4E7586DC4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6C38"/>
    <w:rPr>
      <w:sz w:val="24"/>
      <w:szCs w:val="24"/>
    </w:rPr>
  </w:style>
  <w:style w:type="paragraph" w:styleId="1">
    <w:name w:val="heading 1"/>
    <w:basedOn w:val="a"/>
    <w:next w:val="a"/>
    <w:link w:val="10"/>
    <w:uiPriority w:val="9"/>
    <w:qFormat/>
    <w:rsid w:val="006E3AB4"/>
    <w:pPr>
      <w:keepNext/>
      <w:widowControl w:val="0"/>
      <w:overflowPunct w:val="0"/>
      <w:autoSpaceDE w:val="0"/>
      <w:autoSpaceDN w:val="0"/>
      <w:adjustRightInd w:val="0"/>
      <w:jc w:val="center"/>
      <w:textAlignment w:val="baseline"/>
      <w:outlineLvl w:val="0"/>
    </w:pPr>
    <w:rPr>
      <w:b/>
      <w:bCs/>
      <w:caps/>
      <w:sz w:val="48"/>
      <w:szCs w:val="48"/>
    </w:rPr>
  </w:style>
  <w:style w:type="paragraph" w:styleId="4">
    <w:name w:val="heading 4"/>
    <w:basedOn w:val="a"/>
    <w:next w:val="a"/>
    <w:link w:val="40"/>
    <w:uiPriority w:val="9"/>
    <w:qFormat/>
    <w:rsid w:val="006E3AB4"/>
    <w:pPr>
      <w:keepNext/>
      <w:overflowPunct w:val="0"/>
      <w:autoSpaceDE w:val="0"/>
      <w:autoSpaceDN w:val="0"/>
      <w:adjustRightInd w:val="0"/>
      <w:jc w:val="center"/>
      <w:textAlignment w:val="baseline"/>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Body Text Indent"/>
    <w:basedOn w:val="a"/>
    <w:link w:val="a4"/>
    <w:uiPriority w:val="99"/>
    <w:rsid w:val="00BB6C38"/>
    <w:pPr>
      <w:ind w:firstLine="567"/>
    </w:pPr>
    <w:rPr>
      <w:sz w:val="28"/>
      <w:szCs w:val="20"/>
    </w:rPr>
  </w:style>
  <w:style w:type="character" w:customStyle="1" w:styleId="a4">
    <w:name w:val="Основной текст с отступом Знак"/>
    <w:link w:val="a3"/>
    <w:uiPriority w:val="99"/>
    <w:semiHidden/>
    <w:locked/>
    <w:rPr>
      <w:rFonts w:cs="Times New Roman"/>
      <w:sz w:val="24"/>
      <w:szCs w:val="24"/>
    </w:rPr>
  </w:style>
  <w:style w:type="paragraph" w:styleId="HTML">
    <w:name w:val="HTML Preformatted"/>
    <w:basedOn w:val="a"/>
    <w:link w:val="HTML0"/>
    <w:uiPriority w:val="99"/>
    <w:rsid w:val="00BB6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styleId="a5">
    <w:name w:val="header"/>
    <w:basedOn w:val="a"/>
    <w:link w:val="a6"/>
    <w:uiPriority w:val="99"/>
    <w:rsid w:val="00BB6C38"/>
    <w:pPr>
      <w:tabs>
        <w:tab w:val="center" w:pos="4677"/>
        <w:tab w:val="right" w:pos="9355"/>
      </w:tabs>
    </w:pPr>
  </w:style>
  <w:style w:type="character" w:customStyle="1" w:styleId="a6">
    <w:name w:val="Верхний колонтитул Знак"/>
    <w:link w:val="a5"/>
    <w:uiPriority w:val="99"/>
    <w:semiHidden/>
    <w:locked/>
    <w:rPr>
      <w:rFonts w:cs="Times New Roman"/>
      <w:sz w:val="24"/>
      <w:szCs w:val="24"/>
    </w:rPr>
  </w:style>
  <w:style w:type="character" w:styleId="a7">
    <w:name w:val="page number"/>
    <w:uiPriority w:val="99"/>
    <w:rsid w:val="00BB6C38"/>
    <w:rPr>
      <w:rFonts w:cs="Times New Roman"/>
    </w:rPr>
  </w:style>
  <w:style w:type="paragraph" w:styleId="a8">
    <w:name w:val="Subtitle"/>
    <w:basedOn w:val="a"/>
    <w:link w:val="a9"/>
    <w:uiPriority w:val="11"/>
    <w:qFormat/>
    <w:rsid w:val="00BB6C38"/>
    <w:pPr>
      <w:spacing w:line="360" w:lineRule="auto"/>
    </w:pPr>
    <w:rPr>
      <w:b/>
      <w:sz w:val="28"/>
      <w:szCs w:val="20"/>
    </w:rPr>
  </w:style>
  <w:style w:type="character" w:customStyle="1" w:styleId="a9">
    <w:name w:val="Подзаголовок Знак"/>
    <w:link w:val="a8"/>
    <w:uiPriority w:val="11"/>
    <w:locked/>
    <w:rPr>
      <w:rFonts w:ascii="Cambria" w:eastAsia="Times New Roman" w:hAnsi="Cambria" w:cs="Times New Roman"/>
      <w:sz w:val="24"/>
      <w:szCs w:val="24"/>
    </w:rPr>
  </w:style>
  <w:style w:type="paragraph" w:styleId="aa">
    <w:name w:val="footer"/>
    <w:basedOn w:val="a"/>
    <w:link w:val="ab"/>
    <w:uiPriority w:val="99"/>
    <w:rsid w:val="00020649"/>
    <w:pPr>
      <w:tabs>
        <w:tab w:val="center" w:pos="4677"/>
        <w:tab w:val="right" w:pos="9355"/>
      </w:tabs>
    </w:pPr>
  </w:style>
  <w:style w:type="character" w:customStyle="1" w:styleId="ab">
    <w:name w:val="Нижний колонтитул Знак"/>
    <w:link w:val="aa"/>
    <w:uiPriority w:val="99"/>
    <w:semiHidden/>
    <w:locked/>
    <w:rPr>
      <w:rFonts w:cs="Times New Roman"/>
      <w:sz w:val="24"/>
      <w:szCs w:val="24"/>
    </w:rPr>
  </w:style>
  <w:style w:type="paragraph" w:styleId="ac">
    <w:name w:val="footnote text"/>
    <w:basedOn w:val="a"/>
    <w:link w:val="ad"/>
    <w:uiPriority w:val="99"/>
    <w:semiHidden/>
    <w:rsid w:val="00B9274B"/>
    <w:rPr>
      <w:sz w:val="20"/>
      <w:szCs w:val="20"/>
    </w:rPr>
  </w:style>
  <w:style w:type="character" w:customStyle="1" w:styleId="ad">
    <w:name w:val="Текст сноски Знак"/>
    <w:link w:val="ac"/>
    <w:uiPriority w:val="99"/>
    <w:semiHidden/>
    <w:locked/>
    <w:rsid w:val="000765D5"/>
    <w:rPr>
      <w:rFonts w:cs="Times New Roman"/>
      <w:lang w:val="ru-RU" w:eastAsia="ru-RU" w:bidi="ar-SA"/>
    </w:rPr>
  </w:style>
  <w:style w:type="character" w:styleId="ae">
    <w:name w:val="footnote reference"/>
    <w:uiPriority w:val="99"/>
    <w:semiHidden/>
    <w:rsid w:val="00B9274B"/>
    <w:rPr>
      <w:rFonts w:cs="Times New Roman"/>
      <w:vertAlign w:val="superscript"/>
    </w:rPr>
  </w:style>
  <w:style w:type="paragraph" w:styleId="af">
    <w:name w:val="Normal (Web)"/>
    <w:basedOn w:val="a"/>
    <w:uiPriority w:val="99"/>
    <w:rsid w:val="00487BA4"/>
    <w:pPr>
      <w:spacing w:before="100" w:beforeAutospacing="1" w:after="100" w:afterAutospacing="1"/>
    </w:pPr>
  </w:style>
  <w:style w:type="paragraph" w:styleId="af0">
    <w:name w:val="Body Text"/>
    <w:basedOn w:val="a"/>
    <w:link w:val="af1"/>
    <w:uiPriority w:val="99"/>
    <w:rsid w:val="006E3AB4"/>
    <w:pPr>
      <w:spacing w:after="120"/>
    </w:pPr>
  </w:style>
  <w:style w:type="character" w:customStyle="1" w:styleId="af1">
    <w:name w:val="Основной текст Знак"/>
    <w:link w:val="af0"/>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7802</Words>
  <Characters>44474</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ГОУ ВПО «Читинская Государственная Медицинская Академия»</vt:lpstr>
    </vt:vector>
  </TitlesOfParts>
  <Company>ЧГМА</Company>
  <LinksUpToDate>false</LinksUpToDate>
  <CharactersWithSpaces>52172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ГОУ ВПО «Читинская Государственная Медицинская Академия»</dc:title>
  <dc:subject/>
  <dc:creator>НЮКалашникова</dc:creator>
  <cp:keywords/>
  <dc:description/>
  <cp:lastModifiedBy>admin</cp:lastModifiedBy>
  <cp:revision>2</cp:revision>
  <dcterms:created xsi:type="dcterms:W3CDTF">2014-03-27T03:36:00Z</dcterms:created>
  <dcterms:modified xsi:type="dcterms:W3CDTF">2014-03-27T03:36:00Z</dcterms:modified>
</cp:coreProperties>
</file>