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DC" w:rsidRDefault="003927DC">
      <w:pPr>
        <w:widowControl w:val="0"/>
        <w:spacing w:before="120"/>
        <w:jc w:val="center"/>
        <w:rPr>
          <w:b/>
          <w:bCs/>
          <w:color w:val="000000"/>
          <w:sz w:val="32"/>
          <w:szCs w:val="32"/>
        </w:rPr>
      </w:pPr>
      <w:r>
        <w:rPr>
          <w:b/>
          <w:bCs/>
          <w:color w:val="000000"/>
          <w:sz w:val="32"/>
          <w:szCs w:val="32"/>
        </w:rPr>
        <w:t>Всеобщая декларация прав человека.</w:t>
      </w:r>
    </w:p>
    <w:p w:rsidR="003927DC" w:rsidRDefault="003927DC">
      <w:pPr>
        <w:widowControl w:val="0"/>
        <w:spacing w:before="120"/>
        <w:jc w:val="center"/>
        <w:rPr>
          <w:b/>
          <w:bCs/>
          <w:color w:val="000000"/>
          <w:sz w:val="28"/>
          <w:szCs w:val="28"/>
        </w:rPr>
      </w:pPr>
      <w:r>
        <w:rPr>
          <w:b/>
          <w:bCs/>
          <w:color w:val="000000"/>
          <w:sz w:val="28"/>
          <w:szCs w:val="28"/>
        </w:rPr>
        <w:t>Введение</w:t>
      </w:r>
    </w:p>
    <w:p w:rsidR="003927DC" w:rsidRDefault="003927DC">
      <w:pPr>
        <w:widowControl w:val="0"/>
        <w:spacing w:before="120"/>
        <w:ind w:firstLine="567"/>
        <w:jc w:val="both"/>
        <w:rPr>
          <w:color w:val="000000"/>
          <w:sz w:val="24"/>
          <w:szCs w:val="24"/>
        </w:rPr>
      </w:pPr>
      <w:r>
        <w:rPr>
          <w:color w:val="000000"/>
          <w:sz w:val="24"/>
          <w:szCs w:val="24"/>
        </w:rPr>
        <w:t>Права человека приобрели сегодня поистине мировое значение. В своих проявлениях они стали показателем цивилизованности государств и уровня благосостояния их граждан, источником решения важнейших общесоциальных и личностных проблем.</w:t>
      </w:r>
    </w:p>
    <w:p w:rsidR="003927DC" w:rsidRDefault="003927DC">
      <w:pPr>
        <w:widowControl w:val="0"/>
        <w:spacing w:before="120"/>
        <w:ind w:firstLine="567"/>
        <w:jc w:val="both"/>
        <w:rPr>
          <w:color w:val="000000"/>
          <w:sz w:val="24"/>
          <w:szCs w:val="24"/>
        </w:rPr>
      </w:pPr>
      <w:r>
        <w:rPr>
          <w:color w:val="000000"/>
          <w:sz w:val="24"/>
          <w:szCs w:val="24"/>
        </w:rPr>
        <w:t>Главная идея представленного в программе работы – концентрация важнейших знаний о правах человека в их историческом, теоретическом и практическом аспектах. Концептуальную основу составляют современные демократические взгляды на проблематику прав человека и гражданина, заложенные во Всеобщей декларации прав человека 1948 года и получившее свое дальнейшее политико-правовое развитие.</w:t>
      </w:r>
    </w:p>
    <w:p w:rsidR="003927DC" w:rsidRDefault="003927DC">
      <w:pPr>
        <w:widowControl w:val="0"/>
        <w:spacing w:before="120"/>
        <w:ind w:firstLine="567"/>
        <w:jc w:val="both"/>
        <w:rPr>
          <w:color w:val="000000"/>
          <w:sz w:val="24"/>
          <w:szCs w:val="24"/>
        </w:rPr>
      </w:pPr>
      <w:r>
        <w:rPr>
          <w:color w:val="000000"/>
          <w:sz w:val="24"/>
          <w:szCs w:val="24"/>
        </w:rPr>
        <w:t>Всеобщая Декларация прав человека, провозглашенная Генеральной Ассамблеей Организации Объединенных наций в 1948 году стала одним из первых основополагающих документов Международного Билля о правах человека, также Билль включает в себя Пакт о гражданских и политических правах и Пакт об экономических, социальных и культурных правах которые были приняты Генеральной Ассамблеей в 1966 году и вступили в силу в 1976 году. Ко второму пакту был принят Факультативный протокол, предусматривающий механизм разбора жалоб от отдельных лиц.</w:t>
      </w:r>
    </w:p>
    <w:p w:rsidR="003927DC" w:rsidRDefault="003927DC">
      <w:pPr>
        <w:widowControl w:val="0"/>
        <w:spacing w:before="120"/>
        <w:ind w:firstLine="567"/>
        <w:jc w:val="both"/>
        <w:rPr>
          <w:color w:val="000000"/>
          <w:sz w:val="24"/>
          <w:szCs w:val="24"/>
        </w:rPr>
      </w:pPr>
      <w:r>
        <w:rPr>
          <w:color w:val="000000"/>
          <w:sz w:val="24"/>
          <w:szCs w:val="24"/>
        </w:rPr>
        <w:t>В них закреплены наиболее важные нормы, на основе которых было разработано более 50 конвенций, деклараций, сводов, правил и принципов ООН по принципиальным вопросам прав человека, в частности о самоопределении народов, о предупреждении дискриминации, геноцида, о свободе информации, о правах детей и молодежи и т.д.</w:t>
      </w:r>
    </w:p>
    <w:p w:rsidR="003927DC" w:rsidRDefault="003927DC">
      <w:pPr>
        <w:widowControl w:val="0"/>
        <w:spacing w:before="120"/>
        <w:ind w:firstLine="567"/>
        <w:jc w:val="both"/>
        <w:rPr>
          <w:color w:val="000000"/>
          <w:sz w:val="24"/>
          <w:szCs w:val="24"/>
        </w:rPr>
      </w:pPr>
      <w:r>
        <w:rPr>
          <w:color w:val="000000"/>
          <w:sz w:val="24"/>
          <w:szCs w:val="24"/>
        </w:rPr>
        <w:t>Всеобщая Декларация прав человека, рассматриваемая “в качестве задачи, к выполнению которой должны стремиться все народы и все государства”, стала критерием для определения степени уважения и соблюдения международных норм, касающихся прав человека.</w:t>
      </w:r>
    </w:p>
    <w:p w:rsidR="003927DC" w:rsidRDefault="003927DC">
      <w:pPr>
        <w:widowControl w:val="0"/>
        <w:spacing w:before="120"/>
        <w:ind w:firstLine="567"/>
        <w:jc w:val="both"/>
        <w:rPr>
          <w:color w:val="000000"/>
          <w:sz w:val="24"/>
          <w:szCs w:val="24"/>
        </w:rPr>
      </w:pPr>
      <w:r>
        <w:rPr>
          <w:color w:val="000000"/>
          <w:sz w:val="24"/>
          <w:szCs w:val="24"/>
        </w:rPr>
        <w:t>С 1948 года она являлась, и правомерно по-прежнему является наиболее важной и всеобъемлющей из всех деклараций ООН, а также основным источником, вдохновляющим и международные усилия, направленные на поощрение и защиту прав человека и основных свобод.</w:t>
      </w:r>
    </w:p>
    <w:p w:rsidR="003927DC" w:rsidRDefault="003927DC">
      <w:pPr>
        <w:widowControl w:val="0"/>
        <w:spacing w:before="120"/>
        <w:ind w:firstLine="567"/>
        <w:jc w:val="both"/>
        <w:rPr>
          <w:color w:val="000000"/>
          <w:sz w:val="24"/>
          <w:szCs w:val="24"/>
        </w:rPr>
      </w:pPr>
      <w:r>
        <w:rPr>
          <w:color w:val="000000"/>
          <w:sz w:val="24"/>
          <w:szCs w:val="24"/>
        </w:rPr>
        <w:t>Ратифицировав эти документы наша республика отдала предпочтение нормам Всеобщей Декларации по правам человека как источнику развития внутригосударственного права о правах человека.</w:t>
      </w:r>
    </w:p>
    <w:p w:rsidR="003927DC" w:rsidRDefault="003927DC">
      <w:pPr>
        <w:widowControl w:val="0"/>
        <w:spacing w:before="120"/>
        <w:ind w:firstLine="567"/>
        <w:jc w:val="both"/>
        <w:rPr>
          <w:color w:val="000000"/>
          <w:sz w:val="24"/>
          <w:szCs w:val="24"/>
        </w:rPr>
      </w:pPr>
      <w:r>
        <w:rPr>
          <w:color w:val="000000"/>
          <w:sz w:val="24"/>
          <w:szCs w:val="24"/>
        </w:rPr>
        <w:t>В Конституции Кыргызской Республики правам и свободам человека посвящен целый раздел.</w:t>
      </w:r>
    </w:p>
    <w:p w:rsidR="003927DC" w:rsidRDefault="003927DC">
      <w:pPr>
        <w:widowControl w:val="0"/>
        <w:spacing w:before="120"/>
        <w:ind w:firstLine="567"/>
        <w:jc w:val="both"/>
        <w:rPr>
          <w:color w:val="000000"/>
          <w:sz w:val="24"/>
          <w:szCs w:val="24"/>
        </w:rPr>
      </w:pPr>
      <w:r>
        <w:rPr>
          <w:color w:val="000000"/>
          <w:sz w:val="24"/>
          <w:szCs w:val="24"/>
        </w:rPr>
        <w:t>Конституция нашей республики исходит из того, что человеческое достоинство абсолютно и неприкосновенно, основные права и свободы человека принадлежат ему от рождения, защищаются законом и судом от посягательств со стороны кого бы то ни было. Жизнь человека и его здоровье, личная неприкосновенность и безопасность, собственность являются высшими ценностями государства. Обеспечение соблюдения прав и свобод человека – главная обязанность государственной власти.</w:t>
      </w:r>
    </w:p>
    <w:p w:rsidR="003927DC" w:rsidRDefault="003927DC">
      <w:pPr>
        <w:widowControl w:val="0"/>
        <w:spacing w:before="120"/>
        <w:ind w:firstLine="567"/>
        <w:jc w:val="both"/>
        <w:rPr>
          <w:color w:val="000000"/>
          <w:sz w:val="24"/>
          <w:szCs w:val="24"/>
        </w:rPr>
      </w:pPr>
      <w:r>
        <w:rPr>
          <w:color w:val="000000"/>
          <w:sz w:val="24"/>
          <w:szCs w:val="24"/>
        </w:rPr>
        <w:t>Учитывая важность и актуальность, стоящей сегодня проблемы защиты прав детей и беженцев в бюллетень также включены Декларация и Конвенция о правах ребенка, Конвенция о правах беженцев.</w:t>
      </w:r>
    </w:p>
    <w:p w:rsidR="003927DC" w:rsidRDefault="003927DC">
      <w:pPr>
        <w:widowControl w:val="0"/>
        <w:spacing w:before="120"/>
        <w:ind w:firstLine="567"/>
        <w:jc w:val="both"/>
        <w:rPr>
          <w:color w:val="000000"/>
          <w:sz w:val="24"/>
          <w:szCs w:val="24"/>
        </w:rPr>
      </w:pPr>
      <w:r>
        <w:rPr>
          <w:color w:val="000000"/>
          <w:sz w:val="24"/>
          <w:szCs w:val="24"/>
        </w:rPr>
        <w:t>Решение задач по созданию всеобъемлющего механизма защиты прав и свобод человека в нашей республике весьма актуальна и находится на стадии созидания. Создание атмосферы уважения к человеку невозможно без формирования высокого правового сознания, нравственности, обеспечения гарантированных Конституцией республики, международными нормами прав и неотъемлемых свобод человека. Данное издание, отчасти, направлено на то, чтобы информировать наших граждан об этом.</w:t>
      </w:r>
    </w:p>
    <w:p w:rsidR="003927DC" w:rsidRDefault="003927DC">
      <w:pPr>
        <w:widowControl w:val="0"/>
        <w:spacing w:before="120"/>
        <w:ind w:firstLine="567"/>
        <w:jc w:val="both"/>
        <w:rPr>
          <w:color w:val="000000"/>
          <w:sz w:val="24"/>
          <w:szCs w:val="24"/>
        </w:rPr>
      </w:pPr>
      <w:r>
        <w:rPr>
          <w:color w:val="000000"/>
          <w:sz w:val="24"/>
          <w:szCs w:val="24"/>
        </w:rPr>
        <w:t>Это важно потому, что обеспечение и защита прав человека является необходимым условием выживания и жизнеспособности всех систем – политических, экономических, социальных, экологических и др. Права человека, их охрана, обеспечение – конечная цель и главный результат развития стран, ориентирующихся на демократически правовые ценности.</w:t>
      </w:r>
    </w:p>
    <w:p w:rsidR="003927DC" w:rsidRDefault="003927DC">
      <w:pPr>
        <w:widowControl w:val="0"/>
        <w:spacing w:before="120"/>
        <w:ind w:firstLine="567"/>
        <w:jc w:val="both"/>
        <w:rPr>
          <w:color w:val="000000"/>
          <w:sz w:val="24"/>
          <w:szCs w:val="24"/>
        </w:rPr>
      </w:pPr>
      <w:r>
        <w:rPr>
          <w:color w:val="000000"/>
          <w:sz w:val="24"/>
          <w:szCs w:val="24"/>
        </w:rPr>
        <w:t>Уважение и защита прав человека – это фундамент, на котором строятся политическая структура человеческой свободы и демократизм государственной власти. Свобода человека, оберегаемая государством, порождает волю и способность к экономическому и социальному прогрессу, который в свою очередь, обеспечивает подлинный мир и расцвет всего человечества.</w:t>
      </w:r>
    </w:p>
    <w:p w:rsidR="003927DC" w:rsidRDefault="003927DC">
      <w:pPr>
        <w:widowControl w:val="0"/>
        <w:spacing w:before="120"/>
        <w:ind w:firstLine="567"/>
        <w:jc w:val="both"/>
        <w:rPr>
          <w:color w:val="000000"/>
          <w:sz w:val="24"/>
          <w:szCs w:val="24"/>
        </w:rPr>
      </w:pPr>
      <w:r>
        <w:rPr>
          <w:color w:val="000000"/>
          <w:sz w:val="24"/>
          <w:szCs w:val="24"/>
        </w:rPr>
        <w:t>Для нашего молодого независимого государства, идущего по пути демократических преобразований, создание такого фундамента жизненно необходимо.</w:t>
      </w:r>
    </w:p>
    <w:p w:rsidR="003927DC" w:rsidRDefault="003927DC">
      <w:pPr>
        <w:widowControl w:val="0"/>
        <w:spacing w:before="120"/>
        <w:ind w:firstLine="567"/>
        <w:jc w:val="both"/>
        <w:rPr>
          <w:color w:val="000000"/>
          <w:sz w:val="24"/>
          <w:szCs w:val="24"/>
        </w:rPr>
      </w:pPr>
      <w:r>
        <w:rPr>
          <w:color w:val="000000"/>
          <w:sz w:val="24"/>
          <w:szCs w:val="24"/>
        </w:rPr>
        <w:t>Признание прав человека как одной из основ современного государственного права предполагает полный диапазон взглядов, жизни и деятельности личности, ограниченной только одним условием – запретом действий, разрушающих личные права других людей.</w:t>
      </w:r>
    </w:p>
    <w:p w:rsidR="003927DC" w:rsidRDefault="003927DC">
      <w:pPr>
        <w:widowControl w:val="0"/>
        <w:spacing w:before="120"/>
        <w:ind w:firstLine="567"/>
        <w:jc w:val="both"/>
        <w:rPr>
          <w:color w:val="000000"/>
          <w:sz w:val="24"/>
          <w:szCs w:val="24"/>
        </w:rPr>
      </w:pPr>
      <w:r>
        <w:rPr>
          <w:color w:val="000000"/>
          <w:sz w:val="24"/>
          <w:szCs w:val="24"/>
        </w:rPr>
        <w:t>Думается, что декларация прав человека будет содействовать лучшему пониманию норм в области прав человека, а также всеобщему соблюдению прав человека и развитию образования в этой области.</w:t>
      </w:r>
    </w:p>
    <w:p w:rsidR="003927DC" w:rsidRDefault="003927DC">
      <w:pPr>
        <w:widowControl w:val="0"/>
        <w:spacing w:before="120"/>
        <w:jc w:val="center"/>
        <w:rPr>
          <w:b/>
          <w:bCs/>
          <w:color w:val="000000"/>
          <w:sz w:val="28"/>
          <w:szCs w:val="28"/>
        </w:rPr>
      </w:pPr>
      <w:r>
        <w:rPr>
          <w:b/>
          <w:bCs/>
          <w:color w:val="000000"/>
          <w:sz w:val="28"/>
          <w:szCs w:val="28"/>
        </w:rPr>
        <w:t>Глава I. Всеобщая декларация прав человека</w:t>
      </w:r>
    </w:p>
    <w:p w:rsidR="003927DC" w:rsidRDefault="003927DC">
      <w:pPr>
        <w:widowControl w:val="0"/>
        <w:spacing w:before="120"/>
        <w:jc w:val="center"/>
        <w:rPr>
          <w:b/>
          <w:bCs/>
          <w:color w:val="000000"/>
          <w:sz w:val="28"/>
          <w:szCs w:val="28"/>
        </w:rPr>
      </w:pPr>
      <w:r>
        <w:rPr>
          <w:b/>
          <w:bCs/>
          <w:color w:val="000000"/>
          <w:sz w:val="28"/>
          <w:szCs w:val="28"/>
        </w:rPr>
        <w:t>Основные права и свободы, провозглашение Декларацией прав человека.</w:t>
      </w:r>
    </w:p>
    <w:p w:rsidR="003927DC" w:rsidRDefault="003927DC">
      <w:pPr>
        <w:widowControl w:val="0"/>
        <w:spacing w:before="120"/>
        <w:ind w:firstLine="567"/>
        <w:jc w:val="both"/>
        <w:rPr>
          <w:color w:val="000000"/>
          <w:sz w:val="24"/>
          <w:szCs w:val="24"/>
        </w:rPr>
      </w:pPr>
      <w:r>
        <w:rPr>
          <w:color w:val="000000"/>
          <w:sz w:val="24"/>
          <w:szCs w:val="24"/>
        </w:rPr>
        <w:t>Одним из первых важных достижений ООН стало принятие Генеральной Ассамблеей 10 декабря 1948 года Всеобщей декларации прав человека. Ассамблея провозгласила в качестве “задачи, к выполнению которой должны стремиться все народы и все государства”. Она призвала все государства – члены и народы мира содействовать уважению и обеспечить эффективное признание и соблюдение прав и свобод, воплощенных в Декларации.</w:t>
      </w:r>
    </w:p>
    <w:p w:rsidR="003927DC" w:rsidRDefault="003927DC">
      <w:pPr>
        <w:widowControl w:val="0"/>
        <w:spacing w:before="120"/>
        <w:ind w:firstLine="567"/>
        <w:jc w:val="both"/>
        <w:rPr>
          <w:color w:val="000000"/>
          <w:sz w:val="24"/>
          <w:szCs w:val="24"/>
        </w:rPr>
      </w:pPr>
      <w:r>
        <w:rPr>
          <w:color w:val="000000"/>
          <w:sz w:val="24"/>
          <w:szCs w:val="24"/>
        </w:rPr>
        <w:t>Каждый год 10 декабря, день принятия Декларации, отмечается во всем мире как День прав человека.</w:t>
      </w:r>
    </w:p>
    <w:p w:rsidR="003927DC" w:rsidRDefault="003927DC">
      <w:pPr>
        <w:widowControl w:val="0"/>
        <w:spacing w:before="120"/>
        <w:ind w:firstLine="567"/>
        <w:jc w:val="both"/>
        <w:rPr>
          <w:color w:val="000000"/>
          <w:sz w:val="24"/>
          <w:szCs w:val="24"/>
        </w:rPr>
      </w:pPr>
      <w:r>
        <w:rPr>
          <w:color w:val="000000"/>
          <w:sz w:val="24"/>
          <w:szCs w:val="24"/>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(ст.1. Всеобщей декларации прав человека).</w:t>
      </w:r>
    </w:p>
    <w:p w:rsidR="003927DC" w:rsidRDefault="003927DC">
      <w:pPr>
        <w:widowControl w:val="0"/>
        <w:spacing w:before="120"/>
        <w:ind w:firstLine="567"/>
        <w:jc w:val="both"/>
        <w:rPr>
          <w:color w:val="000000"/>
          <w:sz w:val="24"/>
          <w:szCs w:val="24"/>
        </w:rPr>
      </w:pPr>
      <w:r>
        <w:rPr>
          <w:color w:val="000000"/>
          <w:sz w:val="24"/>
          <w:szCs w:val="24"/>
        </w:rPr>
        <w:t>Каждый человек имеет право на жизнь, на свободу и на личную неприкосновенность (ст.3).</w:t>
      </w:r>
    </w:p>
    <w:p w:rsidR="003927DC" w:rsidRDefault="003927DC">
      <w:pPr>
        <w:widowControl w:val="0"/>
        <w:spacing w:before="120"/>
        <w:ind w:firstLine="567"/>
        <w:jc w:val="both"/>
        <w:rPr>
          <w:color w:val="000000"/>
          <w:sz w:val="24"/>
          <w:szCs w:val="24"/>
        </w:rPr>
      </w:pPr>
      <w:r>
        <w:rPr>
          <w:color w:val="000000"/>
          <w:sz w:val="24"/>
          <w:szCs w:val="24"/>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3927DC" w:rsidRDefault="003927DC">
      <w:pPr>
        <w:widowControl w:val="0"/>
        <w:spacing w:before="120"/>
        <w:ind w:firstLine="567"/>
        <w:jc w:val="both"/>
        <w:rPr>
          <w:color w:val="000000"/>
          <w:sz w:val="24"/>
          <w:szCs w:val="24"/>
        </w:rPr>
      </w:pPr>
      <w:r>
        <w:rPr>
          <w:color w:val="000000"/>
          <w:sz w:val="24"/>
          <w:szCs w:val="24"/>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3927DC" w:rsidRDefault="003927DC">
      <w:pPr>
        <w:widowControl w:val="0"/>
        <w:spacing w:before="120"/>
        <w:ind w:firstLine="567"/>
        <w:jc w:val="both"/>
        <w:rPr>
          <w:color w:val="000000"/>
          <w:sz w:val="24"/>
          <w:szCs w:val="24"/>
        </w:rPr>
      </w:pPr>
      <w:r>
        <w:rPr>
          <w:color w:val="000000"/>
          <w:sz w:val="24"/>
          <w:szCs w:val="24"/>
        </w:rPr>
        <w:t>Статья 4.</w:t>
      </w:r>
    </w:p>
    <w:p w:rsidR="003927DC" w:rsidRDefault="003927DC">
      <w:pPr>
        <w:widowControl w:val="0"/>
        <w:spacing w:before="120"/>
        <w:ind w:firstLine="567"/>
        <w:jc w:val="both"/>
        <w:rPr>
          <w:color w:val="000000"/>
          <w:sz w:val="24"/>
          <w:szCs w:val="24"/>
        </w:rPr>
      </w:pPr>
      <w:r>
        <w:rPr>
          <w:color w:val="000000"/>
          <w:sz w:val="24"/>
          <w:szCs w:val="24"/>
        </w:rPr>
        <w:t>Никто не должен содержаться в рабстве или подневольном состоянии, рабство и работоторговля запрещаются во всех их видах.</w:t>
      </w:r>
    </w:p>
    <w:p w:rsidR="003927DC" w:rsidRDefault="003927DC">
      <w:pPr>
        <w:widowControl w:val="0"/>
        <w:spacing w:before="120"/>
        <w:ind w:firstLine="567"/>
        <w:jc w:val="both"/>
        <w:rPr>
          <w:color w:val="000000"/>
          <w:sz w:val="24"/>
          <w:szCs w:val="24"/>
        </w:rPr>
      </w:pPr>
      <w:r>
        <w:rPr>
          <w:color w:val="000000"/>
          <w:sz w:val="24"/>
          <w:szCs w:val="24"/>
        </w:rPr>
        <w:t>Статья 5</w:t>
      </w:r>
    </w:p>
    <w:p w:rsidR="003927DC" w:rsidRDefault="003927DC">
      <w:pPr>
        <w:widowControl w:val="0"/>
        <w:spacing w:before="120"/>
        <w:ind w:firstLine="567"/>
        <w:jc w:val="both"/>
        <w:rPr>
          <w:color w:val="000000"/>
          <w:sz w:val="24"/>
          <w:szCs w:val="24"/>
        </w:rPr>
      </w:pPr>
      <w:r>
        <w:rPr>
          <w:color w:val="000000"/>
          <w:sz w:val="24"/>
          <w:szCs w:val="24"/>
        </w:rPr>
        <w:t>Никто не должен подвергаться пыткам или жестоким, бесчеловечным или унижающим его достоинство обращению и наказанию.</w:t>
      </w:r>
    </w:p>
    <w:p w:rsidR="003927DC" w:rsidRDefault="003927DC">
      <w:pPr>
        <w:widowControl w:val="0"/>
        <w:spacing w:before="120"/>
        <w:ind w:firstLine="567"/>
        <w:jc w:val="both"/>
        <w:rPr>
          <w:color w:val="000000"/>
          <w:sz w:val="24"/>
          <w:szCs w:val="24"/>
        </w:rPr>
      </w:pPr>
      <w:r>
        <w:rPr>
          <w:color w:val="000000"/>
          <w:sz w:val="24"/>
          <w:szCs w:val="24"/>
        </w:rPr>
        <w:t>Статья 6.</w:t>
      </w:r>
    </w:p>
    <w:p w:rsidR="003927DC" w:rsidRDefault="003927DC">
      <w:pPr>
        <w:widowControl w:val="0"/>
        <w:spacing w:before="120"/>
        <w:ind w:firstLine="567"/>
        <w:jc w:val="both"/>
        <w:rPr>
          <w:color w:val="000000"/>
          <w:sz w:val="24"/>
          <w:szCs w:val="24"/>
        </w:rPr>
      </w:pPr>
      <w:r>
        <w:rPr>
          <w:color w:val="000000"/>
          <w:sz w:val="24"/>
          <w:szCs w:val="24"/>
        </w:rPr>
        <w:t>Каждый человек, где бы он ни находился, имеет право на признание его правосубъектности</w:t>
      </w:r>
    </w:p>
    <w:p w:rsidR="003927DC" w:rsidRDefault="003927DC">
      <w:pPr>
        <w:widowControl w:val="0"/>
        <w:spacing w:before="120"/>
        <w:ind w:firstLine="567"/>
        <w:jc w:val="both"/>
        <w:rPr>
          <w:color w:val="000000"/>
          <w:sz w:val="24"/>
          <w:szCs w:val="24"/>
        </w:rPr>
      </w:pPr>
      <w:r>
        <w:rPr>
          <w:color w:val="000000"/>
          <w:sz w:val="24"/>
          <w:szCs w:val="24"/>
        </w:rPr>
        <w:t>Статья 7.</w:t>
      </w:r>
    </w:p>
    <w:p w:rsidR="003927DC" w:rsidRDefault="003927DC">
      <w:pPr>
        <w:widowControl w:val="0"/>
        <w:spacing w:before="120"/>
        <w:ind w:firstLine="567"/>
        <w:jc w:val="both"/>
        <w:rPr>
          <w:color w:val="000000"/>
          <w:sz w:val="24"/>
          <w:szCs w:val="24"/>
        </w:rPr>
      </w:pPr>
      <w:r>
        <w:rPr>
          <w:color w:val="000000"/>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3927DC" w:rsidRDefault="003927DC">
      <w:pPr>
        <w:widowControl w:val="0"/>
        <w:spacing w:before="120"/>
        <w:ind w:firstLine="567"/>
        <w:jc w:val="both"/>
        <w:rPr>
          <w:color w:val="000000"/>
          <w:sz w:val="24"/>
          <w:szCs w:val="24"/>
        </w:rPr>
      </w:pPr>
      <w:r>
        <w:rPr>
          <w:color w:val="000000"/>
          <w:sz w:val="24"/>
          <w:szCs w:val="24"/>
        </w:rPr>
        <w:t>Статья 9</w:t>
      </w:r>
    </w:p>
    <w:p w:rsidR="003927DC" w:rsidRDefault="003927DC">
      <w:pPr>
        <w:widowControl w:val="0"/>
        <w:spacing w:before="120"/>
        <w:ind w:firstLine="567"/>
        <w:jc w:val="both"/>
        <w:rPr>
          <w:color w:val="000000"/>
          <w:sz w:val="24"/>
          <w:szCs w:val="24"/>
        </w:rPr>
      </w:pPr>
      <w:r>
        <w:rPr>
          <w:color w:val="000000"/>
          <w:sz w:val="24"/>
          <w:szCs w:val="24"/>
        </w:rPr>
        <w:t>Никто не может быть подвергнуть произвольному аресту, задержанию или изгнанию.</w:t>
      </w:r>
    </w:p>
    <w:p w:rsidR="003927DC" w:rsidRDefault="003927DC">
      <w:pPr>
        <w:widowControl w:val="0"/>
        <w:spacing w:before="120"/>
        <w:ind w:firstLine="567"/>
        <w:jc w:val="both"/>
        <w:rPr>
          <w:color w:val="000000"/>
          <w:sz w:val="24"/>
          <w:szCs w:val="24"/>
        </w:rPr>
      </w:pPr>
      <w:r>
        <w:rPr>
          <w:color w:val="000000"/>
          <w:sz w:val="24"/>
          <w:szCs w:val="24"/>
        </w:rPr>
        <w:t>Статья 10</w:t>
      </w:r>
    </w:p>
    <w:p w:rsidR="003927DC" w:rsidRDefault="003927DC">
      <w:pPr>
        <w:widowControl w:val="0"/>
        <w:spacing w:before="120"/>
        <w:ind w:firstLine="567"/>
        <w:jc w:val="both"/>
        <w:rPr>
          <w:color w:val="000000"/>
          <w:sz w:val="24"/>
          <w:szCs w:val="24"/>
        </w:rPr>
      </w:pPr>
      <w:r>
        <w:rPr>
          <w:color w:val="000000"/>
          <w:sz w:val="24"/>
          <w:szCs w:val="24"/>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3927DC" w:rsidRDefault="003927DC">
      <w:pPr>
        <w:widowControl w:val="0"/>
        <w:spacing w:before="120"/>
        <w:ind w:firstLine="567"/>
        <w:jc w:val="both"/>
        <w:rPr>
          <w:color w:val="000000"/>
          <w:sz w:val="24"/>
          <w:szCs w:val="24"/>
        </w:rPr>
      </w:pPr>
      <w:r>
        <w:rPr>
          <w:color w:val="000000"/>
          <w:sz w:val="24"/>
          <w:szCs w:val="24"/>
        </w:rPr>
        <w:t>Статья 11</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w:t>
      </w:r>
    </w:p>
    <w:p w:rsidR="003927DC" w:rsidRDefault="003927DC">
      <w:pPr>
        <w:widowControl w:val="0"/>
        <w:spacing w:before="120"/>
        <w:ind w:firstLine="567"/>
        <w:jc w:val="both"/>
        <w:rPr>
          <w:color w:val="000000"/>
          <w:sz w:val="24"/>
          <w:szCs w:val="24"/>
        </w:rPr>
      </w:pPr>
      <w:r>
        <w:rPr>
          <w:color w:val="000000"/>
          <w:sz w:val="24"/>
          <w:szCs w:val="24"/>
        </w:rPr>
        <w:t xml:space="preserve">Никто не может быть осужден за преступление на основании совершения какого-либо деяния или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3927DC" w:rsidRDefault="003927DC">
      <w:pPr>
        <w:widowControl w:val="0"/>
        <w:spacing w:before="120"/>
        <w:ind w:firstLine="567"/>
        <w:jc w:val="both"/>
        <w:rPr>
          <w:color w:val="000000"/>
          <w:sz w:val="24"/>
          <w:szCs w:val="24"/>
        </w:rPr>
      </w:pPr>
      <w:r>
        <w:rPr>
          <w:color w:val="000000"/>
          <w:sz w:val="24"/>
          <w:szCs w:val="24"/>
        </w:rPr>
        <w:t>Статья 12</w:t>
      </w:r>
    </w:p>
    <w:p w:rsidR="003927DC" w:rsidRDefault="003927DC">
      <w:pPr>
        <w:widowControl w:val="0"/>
        <w:spacing w:before="120"/>
        <w:ind w:firstLine="567"/>
        <w:jc w:val="both"/>
        <w:rPr>
          <w:color w:val="000000"/>
          <w:sz w:val="24"/>
          <w:szCs w:val="24"/>
        </w:rPr>
      </w:pPr>
      <w:r>
        <w:rPr>
          <w:color w:val="000000"/>
          <w:sz w:val="24"/>
          <w:szCs w:val="24"/>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3927DC" w:rsidRDefault="003927DC">
      <w:pPr>
        <w:widowControl w:val="0"/>
        <w:spacing w:before="120"/>
        <w:ind w:firstLine="567"/>
        <w:jc w:val="both"/>
        <w:rPr>
          <w:color w:val="000000"/>
          <w:sz w:val="24"/>
          <w:szCs w:val="24"/>
        </w:rPr>
      </w:pPr>
      <w:r>
        <w:rPr>
          <w:color w:val="000000"/>
          <w:sz w:val="24"/>
          <w:szCs w:val="24"/>
        </w:rPr>
        <w:t>Статья 13</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свободно передвигаться и выбирать себе место жительство в пределах каждого государства.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покидать любую страну, включая свою собственную, и возвращаться в свою страну. </w:t>
      </w:r>
    </w:p>
    <w:p w:rsidR="003927DC" w:rsidRDefault="003927DC">
      <w:pPr>
        <w:widowControl w:val="0"/>
        <w:spacing w:before="120"/>
        <w:ind w:firstLine="567"/>
        <w:jc w:val="both"/>
        <w:rPr>
          <w:color w:val="000000"/>
          <w:sz w:val="24"/>
          <w:szCs w:val="24"/>
        </w:rPr>
      </w:pPr>
      <w:r>
        <w:rPr>
          <w:color w:val="000000"/>
          <w:sz w:val="24"/>
          <w:szCs w:val="24"/>
        </w:rPr>
        <w:t>Статья 14</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искать убежища от преследования в других странах и пользоваться этим убежищем. </w:t>
      </w:r>
    </w:p>
    <w:p w:rsidR="003927DC" w:rsidRDefault="003927DC">
      <w:pPr>
        <w:widowControl w:val="0"/>
        <w:spacing w:before="120"/>
        <w:ind w:firstLine="567"/>
        <w:jc w:val="both"/>
        <w:rPr>
          <w:color w:val="000000"/>
          <w:sz w:val="24"/>
          <w:szCs w:val="24"/>
        </w:rPr>
      </w:pPr>
      <w:r>
        <w:rPr>
          <w:color w:val="000000"/>
          <w:sz w:val="24"/>
          <w:szCs w:val="24"/>
        </w:rPr>
        <w:t xml:space="preserve">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Статья 15</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гражданство. </w:t>
      </w:r>
    </w:p>
    <w:p w:rsidR="003927DC" w:rsidRDefault="003927DC">
      <w:pPr>
        <w:widowControl w:val="0"/>
        <w:spacing w:before="120"/>
        <w:ind w:firstLine="567"/>
        <w:jc w:val="both"/>
        <w:rPr>
          <w:color w:val="000000"/>
          <w:sz w:val="24"/>
          <w:szCs w:val="24"/>
        </w:rPr>
      </w:pPr>
      <w:r>
        <w:rPr>
          <w:color w:val="000000"/>
          <w:sz w:val="24"/>
          <w:szCs w:val="24"/>
        </w:rPr>
        <w:t xml:space="preserve">Никто не может быть произвольно лишен своего гражданства или права изменить свое гражданство. </w:t>
      </w:r>
    </w:p>
    <w:p w:rsidR="003927DC" w:rsidRDefault="003927DC">
      <w:pPr>
        <w:widowControl w:val="0"/>
        <w:spacing w:before="120"/>
        <w:ind w:firstLine="567"/>
        <w:jc w:val="both"/>
        <w:rPr>
          <w:color w:val="000000"/>
          <w:sz w:val="24"/>
          <w:szCs w:val="24"/>
        </w:rPr>
      </w:pPr>
      <w:r>
        <w:rPr>
          <w:color w:val="000000"/>
          <w:sz w:val="24"/>
          <w:szCs w:val="24"/>
        </w:rPr>
        <w:t>Статья 16</w:t>
      </w:r>
    </w:p>
    <w:p w:rsidR="003927DC" w:rsidRDefault="003927DC">
      <w:pPr>
        <w:widowControl w:val="0"/>
        <w:spacing w:before="120"/>
        <w:ind w:firstLine="567"/>
        <w:jc w:val="both"/>
        <w:rPr>
          <w:color w:val="000000"/>
          <w:sz w:val="24"/>
          <w:szCs w:val="24"/>
        </w:rPr>
      </w:pPr>
      <w:r>
        <w:rPr>
          <w:color w:val="000000"/>
          <w:sz w:val="24"/>
          <w:szCs w:val="24"/>
        </w:rPr>
        <w:t xml:space="preserve">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 </w:t>
      </w:r>
    </w:p>
    <w:p w:rsidR="003927DC" w:rsidRDefault="003927DC">
      <w:pPr>
        <w:widowControl w:val="0"/>
        <w:spacing w:before="120"/>
        <w:ind w:firstLine="567"/>
        <w:jc w:val="both"/>
        <w:rPr>
          <w:color w:val="000000"/>
          <w:sz w:val="24"/>
          <w:szCs w:val="24"/>
        </w:rPr>
      </w:pPr>
      <w:r>
        <w:rPr>
          <w:color w:val="000000"/>
          <w:sz w:val="24"/>
          <w:szCs w:val="24"/>
        </w:rPr>
        <w:t xml:space="preserve">Брак может быть заключен только при свободном и полном согласии обеих вступающих в брак сторон. </w:t>
      </w:r>
    </w:p>
    <w:p w:rsidR="003927DC" w:rsidRDefault="003927DC">
      <w:pPr>
        <w:widowControl w:val="0"/>
        <w:spacing w:before="120"/>
        <w:ind w:firstLine="567"/>
        <w:jc w:val="both"/>
        <w:rPr>
          <w:color w:val="000000"/>
          <w:sz w:val="24"/>
          <w:szCs w:val="24"/>
        </w:rPr>
      </w:pPr>
      <w:r>
        <w:rPr>
          <w:color w:val="000000"/>
          <w:sz w:val="24"/>
          <w:szCs w:val="24"/>
        </w:rPr>
        <w:t xml:space="preserve">Семья является естественной и основной ячейкой общества и имеет право на защиту со стороны общества и государства. </w:t>
      </w:r>
    </w:p>
    <w:p w:rsidR="003927DC" w:rsidRDefault="003927DC">
      <w:pPr>
        <w:widowControl w:val="0"/>
        <w:spacing w:before="120"/>
        <w:ind w:firstLine="567"/>
        <w:jc w:val="both"/>
        <w:rPr>
          <w:color w:val="000000"/>
          <w:sz w:val="24"/>
          <w:szCs w:val="24"/>
        </w:rPr>
      </w:pPr>
      <w:r>
        <w:rPr>
          <w:color w:val="000000"/>
          <w:sz w:val="24"/>
          <w:szCs w:val="24"/>
        </w:rPr>
        <w:t>Статья 17</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владеть имуществом как единолично, так и совместно с другими. </w:t>
      </w:r>
    </w:p>
    <w:p w:rsidR="003927DC" w:rsidRDefault="003927DC">
      <w:pPr>
        <w:widowControl w:val="0"/>
        <w:spacing w:before="120"/>
        <w:ind w:firstLine="567"/>
        <w:jc w:val="both"/>
        <w:rPr>
          <w:color w:val="000000"/>
          <w:sz w:val="24"/>
          <w:szCs w:val="24"/>
        </w:rPr>
      </w:pPr>
      <w:r>
        <w:rPr>
          <w:color w:val="000000"/>
          <w:sz w:val="24"/>
          <w:szCs w:val="24"/>
        </w:rPr>
        <w:t xml:space="preserve">Никто не должен быть произвольно лишен своего имущества. </w:t>
      </w:r>
    </w:p>
    <w:p w:rsidR="003927DC" w:rsidRDefault="003927DC">
      <w:pPr>
        <w:widowControl w:val="0"/>
        <w:spacing w:before="120"/>
        <w:ind w:firstLine="567"/>
        <w:jc w:val="both"/>
        <w:rPr>
          <w:color w:val="000000"/>
          <w:sz w:val="24"/>
          <w:szCs w:val="24"/>
        </w:rPr>
      </w:pPr>
      <w:r>
        <w:rPr>
          <w:color w:val="000000"/>
          <w:sz w:val="24"/>
          <w:szCs w:val="24"/>
        </w:rPr>
        <w:t>Статья 18</w:t>
      </w:r>
    </w:p>
    <w:p w:rsidR="003927DC" w:rsidRDefault="003927DC">
      <w:pPr>
        <w:widowControl w:val="0"/>
        <w:spacing w:before="120"/>
        <w:ind w:firstLine="567"/>
        <w:jc w:val="both"/>
        <w:rPr>
          <w:color w:val="000000"/>
          <w:sz w:val="24"/>
          <w:szCs w:val="24"/>
        </w:rPr>
      </w:pPr>
      <w:r>
        <w:rPr>
          <w:color w:val="000000"/>
          <w:sz w:val="24"/>
          <w:szCs w:val="24"/>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3927DC" w:rsidRDefault="003927DC">
      <w:pPr>
        <w:widowControl w:val="0"/>
        <w:spacing w:before="120"/>
        <w:ind w:firstLine="567"/>
        <w:jc w:val="both"/>
        <w:rPr>
          <w:color w:val="000000"/>
          <w:sz w:val="24"/>
          <w:szCs w:val="24"/>
        </w:rPr>
      </w:pPr>
      <w:r>
        <w:rPr>
          <w:color w:val="000000"/>
          <w:sz w:val="24"/>
          <w:szCs w:val="24"/>
        </w:rPr>
        <w:t>Статья 19</w:t>
      </w:r>
    </w:p>
    <w:p w:rsidR="003927DC" w:rsidRDefault="003927DC">
      <w:pPr>
        <w:widowControl w:val="0"/>
        <w:spacing w:before="120"/>
        <w:ind w:firstLine="567"/>
        <w:jc w:val="both"/>
        <w:rPr>
          <w:color w:val="000000"/>
          <w:sz w:val="24"/>
          <w:szCs w:val="24"/>
        </w:rPr>
      </w:pPr>
      <w:r>
        <w:rPr>
          <w:color w:val="000000"/>
          <w:sz w:val="24"/>
          <w:szCs w:val="24"/>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идею любыми средствами и независимо от государственных границ.</w:t>
      </w:r>
    </w:p>
    <w:p w:rsidR="003927DC" w:rsidRDefault="003927DC">
      <w:pPr>
        <w:widowControl w:val="0"/>
        <w:spacing w:before="120"/>
        <w:ind w:firstLine="567"/>
        <w:jc w:val="both"/>
        <w:rPr>
          <w:color w:val="000000"/>
          <w:sz w:val="24"/>
          <w:szCs w:val="24"/>
        </w:rPr>
      </w:pPr>
      <w:r>
        <w:rPr>
          <w:color w:val="000000"/>
          <w:sz w:val="24"/>
          <w:szCs w:val="24"/>
        </w:rPr>
        <w:t>Статья 20</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свободу мирных собраний и ассоциаций. </w:t>
      </w:r>
    </w:p>
    <w:p w:rsidR="003927DC" w:rsidRDefault="003927DC">
      <w:pPr>
        <w:widowControl w:val="0"/>
        <w:spacing w:before="120"/>
        <w:ind w:firstLine="567"/>
        <w:jc w:val="both"/>
        <w:rPr>
          <w:color w:val="000000"/>
          <w:sz w:val="24"/>
          <w:szCs w:val="24"/>
        </w:rPr>
      </w:pPr>
      <w:r>
        <w:rPr>
          <w:color w:val="000000"/>
          <w:sz w:val="24"/>
          <w:szCs w:val="24"/>
        </w:rPr>
        <w:t xml:space="preserve">Никто не может быть принуждаем вступать в какую-либо ассоциацию. </w:t>
      </w:r>
    </w:p>
    <w:p w:rsidR="003927DC" w:rsidRDefault="003927DC">
      <w:pPr>
        <w:widowControl w:val="0"/>
        <w:spacing w:before="120"/>
        <w:ind w:firstLine="567"/>
        <w:jc w:val="both"/>
        <w:rPr>
          <w:color w:val="000000"/>
          <w:sz w:val="24"/>
          <w:szCs w:val="24"/>
        </w:rPr>
      </w:pPr>
      <w:r>
        <w:rPr>
          <w:color w:val="000000"/>
          <w:sz w:val="24"/>
          <w:szCs w:val="24"/>
        </w:rPr>
        <w:t>Статья 21</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равного доступа к государственной службе в своей стране. </w:t>
      </w:r>
    </w:p>
    <w:p w:rsidR="003927DC" w:rsidRDefault="003927DC">
      <w:pPr>
        <w:widowControl w:val="0"/>
        <w:spacing w:before="120"/>
        <w:ind w:firstLine="567"/>
        <w:jc w:val="both"/>
        <w:rPr>
          <w:color w:val="000000"/>
          <w:sz w:val="24"/>
          <w:szCs w:val="24"/>
        </w:rPr>
      </w:pPr>
      <w:r>
        <w:rPr>
          <w:color w:val="000000"/>
          <w:sz w:val="24"/>
          <w:szCs w:val="24"/>
        </w:rPr>
        <w:t xml:space="preserve">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3927DC" w:rsidRDefault="003927DC">
      <w:pPr>
        <w:widowControl w:val="0"/>
        <w:spacing w:before="120"/>
        <w:ind w:firstLine="567"/>
        <w:jc w:val="both"/>
        <w:rPr>
          <w:color w:val="000000"/>
          <w:sz w:val="24"/>
          <w:szCs w:val="24"/>
        </w:rPr>
      </w:pPr>
      <w:r>
        <w:rPr>
          <w:color w:val="000000"/>
          <w:sz w:val="24"/>
          <w:szCs w:val="24"/>
        </w:rPr>
        <w:t>Статья 22</w:t>
      </w:r>
    </w:p>
    <w:p w:rsidR="003927DC" w:rsidRDefault="003927DC">
      <w:pPr>
        <w:widowControl w:val="0"/>
        <w:spacing w:before="120"/>
        <w:ind w:firstLine="567"/>
        <w:jc w:val="both"/>
        <w:rPr>
          <w:color w:val="000000"/>
          <w:sz w:val="24"/>
          <w:szCs w:val="24"/>
        </w:rPr>
      </w:pPr>
      <w:r>
        <w:rPr>
          <w:color w:val="000000"/>
          <w:sz w:val="24"/>
          <w:szCs w:val="24"/>
        </w:rPr>
        <w:t>Каждый человек, как член общества, имеет право на социальное обеспечение и на осуществление необходимых для поддерживания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3927DC" w:rsidRDefault="003927DC">
      <w:pPr>
        <w:widowControl w:val="0"/>
        <w:spacing w:before="120"/>
        <w:ind w:firstLine="567"/>
        <w:jc w:val="both"/>
        <w:rPr>
          <w:color w:val="000000"/>
          <w:sz w:val="24"/>
          <w:szCs w:val="24"/>
        </w:rPr>
      </w:pPr>
      <w:r>
        <w:rPr>
          <w:color w:val="000000"/>
          <w:sz w:val="24"/>
          <w:szCs w:val="24"/>
        </w:rPr>
        <w:t>Статья 23</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труд, на свободный выбор работы, на справедливые и благоприятные условия труда и на защиту от безработицы.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без какой-либо дискриминации, имеет право на равную оплату за равный труд. </w:t>
      </w:r>
    </w:p>
    <w:p w:rsidR="003927DC" w:rsidRDefault="003927DC">
      <w:pPr>
        <w:widowControl w:val="0"/>
        <w:spacing w:before="120"/>
        <w:ind w:firstLine="567"/>
        <w:jc w:val="both"/>
        <w:rPr>
          <w:color w:val="000000"/>
          <w:sz w:val="24"/>
          <w:szCs w:val="24"/>
        </w:rPr>
      </w:pPr>
      <w:r>
        <w:rPr>
          <w:color w:val="000000"/>
          <w:sz w:val="24"/>
          <w:szCs w:val="24"/>
        </w:rPr>
        <w:t xml:space="preserve">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создавать профессиональные союзы и входить в профессиональные союзы для защиты своих интересов. </w:t>
      </w:r>
    </w:p>
    <w:p w:rsidR="003927DC" w:rsidRDefault="003927DC">
      <w:pPr>
        <w:widowControl w:val="0"/>
        <w:spacing w:before="120"/>
        <w:ind w:firstLine="567"/>
        <w:jc w:val="both"/>
        <w:rPr>
          <w:color w:val="000000"/>
          <w:sz w:val="24"/>
          <w:szCs w:val="24"/>
        </w:rPr>
      </w:pPr>
      <w:r>
        <w:rPr>
          <w:color w:val="000000"/>
          <w:sz w:val="24"/>
          <w:szCs w:val="24"/>
        </w:rPr>
        <w:t>Статья 24</w:t>
      </w:r>
    </w:p>
    <w:p w:rsidR="003927DC" w:rsidRDefault="003927DC">
      <w:pPr>
        <w:widowControl w:val="0"/>
        <w:spacing w:before="120"/>
        <w:ind w:firstLine="567"/>
        <w:jc w:val="both"/>
        <w:rPr>
          <w:color w:val="000000"/>
          <w:sz w:val="24"/>
          <w:szCs w:val="24"/>
        </w:rPr>
      </w:pPr>
      <w:r>
        <w:rPr>
          <w:color w:val="000000"/>
          <w:sz w:val="24"/>
          <w:szCs w:val="24"/>
        </w:rPr>
        <w:t>Каждый человек имеет право на отдых и досуг, включая право на разумное ограничение рабочего дня и на оплачиваемый периодический отпуск.</w:t>
      </w:r>
    </w:p>
    <w:p w:rsidR="003927DC" w:rsidRDefault="003927DC">
      <w:pPr>
        <w:widowControl w:val="0"/>
        <w:spacing w:before="120"/>
        <w:ind w:firstLine="567"/>
        <w:jc w:val="both"/>
        <w:rPr>
          <w:color w:val="000000"/>
          <w:sz w:val="24"/>
          <w:szCs w:val="24"/>
        </w:rPr>
      </w:pPr>
      <w:r>
        <w:rPr>
          <w:color w:val="000000"/>
          <w:sz w:val="24"/>
          <w:szCs w:val="24"/>
        </w:rPr>
        <w:t>Статья 25</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поддерживания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w:t>
      </w:r>
    </w:p>
    <w:p w:rsidR="003927DC" w:rsidRDefault="003927DC">
      <w:pPr>
        <w:widowControl w:val="0"/>
        <w:spacing w:before="120"/>
        <w:ind w:firstLine="567"/>
        <w:jc w:val="both"/>
        <w:rPr>
          <w:color w:val="000000"/>
          <w:sz w:val="24"/>
          <w:szCs w:val="24"/>
        </w:rPr>
      </w:pPr>
      <w:r>
        <w:rPr>
          <w:color w:val="000000"/>
          <w:sz w:val="24"/>
          <w:szCs w:val="24"/>
        </w:rPr>
        <w:t xml:space="preserve">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3927DC" w:rsidRDefault="003927DC">
      <w:pPr>
        <w:widowControl w:val="0"/>
        <w:spacing w:before="120"/>
        <w:ind w:firstLine="567"/>
        <w:jc w:val="both"/>
        <w:rPr>
          <w:color w:val="000000"/>
          <w:sz w:val="24"/>
          <w:szCs w:val="24"/>
        </w:rPr>
      </w:pPr>
      <w:r>
        <w:rPr>
          <w:color w:val="000000"/>
          <w:sz w:val="24"/>
          <w:szCs w:val="24"/>
        </w:rPr>
        <w:t>Статья 26</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w:t>
      </w:r>
    </w:p>
    <w:p w:rsidR="003927DC" w:rsidRDefault="003927DC">
      <w:pPr>
        <w:widowControl w:val="0"/>
        <w:spacing w:before="120"/>
        <w:ind w:firstLine="567"/>
        <w:jc w:val="both"/>
        <w:rPr>
          <w:color w:val="000000"/>
          <w:sz w:val="24"/>
          <w:szCs w:val="24"/>
        </w:rPr>
      </w:pPr>
      <w:r>
        <w:rPr>
          <w:color w:val="000000"/>
          <w:sz w:val="24"/>
          <w:szCs w:val="24"/>
        </w:rPr>
        <w:t xml:space="preserve">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w:t>
      </w:r>
    </w:p>
    <w:p w:rsidR="003927DC" w:rsidRDefault="003927DC">
      <w:pPr>
        <w:widowControl w:val="0"/>
        <w:spacing w:before="120"/>
        <w:ind w:firstLine="567"/>
        <w:jc w:val="both"/>
        <w:rPr>
          <w:color w:val="000000"/>
          <w:sz w:val="24"/>
          <w:szCs w:val="24"/>
        </w:rPr>
      </w:pPr>
      <w:r>
        <w:rPr>
          <w:color w:val="000000"/>
          <w:sz w:val="24"/>
          <w:szCs w:val="24"/>
        </w:rPr>
        <w:t xml:space="preserve">Родители имеют право приоритета в выборе вида образования для своих малолетних детей </w:t>
      </w:r>
    </w:p>
    <w:p w:rsidR="003927DC" w:rsidRDefault="003927DC">
      <w:pPr>
        <w:widowControl w:val="0"/>
        <w:spacing w:before="120"/>
        <w:ind w:firstLine="567"/>
        <w:jc w:val="both"/>
        <w:rPr>
          <w:color w:val="000000"/>
          <w:sz w:val="24"/>
          <w:szCs w:val="24"/>
        </w:rPr>
      </w:pPr>
      <w:r>
        <w:rPr>
          <w:color w:val="000000"/>
          <w:sz w:val="24"/>
          <w:szCs w:val="24"/>
        </w:rPr>
        <w:t>Статья 27</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3927DC" w:rsidRDefault="003927DC">
      <w:pPr>
        <w:widowControl w:val="0"/>
        <w:spacing w:before="120"/>
        <w:ind w:firstLine="567"/>
        <w:jc w:val="both"/>
        <w:rPr>
          <w:color w:val="000000"/>
          <w:sz w:val="24"/>
          <w:szCs w:val="24"/>
        </w:rPr>
      </w:pPr>
      <w:r>
        <w:rPr>
          <w:color w:val="000000"/>
          <w:sz w:val="24"/>
          <w:szCs w:val="24"/>
        </w:rPr>
        <w:t>Статья 28</w:t>
      </w:r>
    </w:p>
    <w:p w:rsidR="003927DC" w:rsidRDefault="003927DC">
      <w:pPr>
        <w:widowControl w:val="0"/>
        <w:spacing w:before="120"/>
        <w:ind w:firstLine="567"/>
        <w:jc w:val="both"/>
        <w:rPr>
          <w:color w:val="000000"/>
          <w:sz w:val="24"/>
          <w:szCs w:val="24"/>
        </w:rPr>
      </w:pPr>
      <w:r>
        <w:rPr>
          <w:color w:val="000000"/>
          <w:sz w:val="24"/>
          <w:szCs w:val="24"/>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3927DC" w:rsidRDefault="003927DC">
      <w:pPr>
        <w:widowControl w:val="0"/>
        <w:spacing w:before="120"/>
        <w:ind w:firstLine="567"/>
        <w:jc w:val="both"/>
        <w:rPr>
          <w:color w:val="000000"/>
          <w:sz w:val="24"/>
          <w:szCs w:val="24"/>
        </w:rPr>
      </w:pPr>
      <w:r>
        <w:rPr>
          <w:color w:val="000000"/>
          <w:sz w:val="24"/>
          <w:szCs w:val="24"/>
        </w:rPr>
        <w:t>Статья 29</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обязанности перед обществом, в котором только и возможно свободное и полное развитие его личности. </w:t>
      </w:r>
    </w:p>
    <w:p w:rsidR="003927DC" w:rsidRDefault="003927DC">
      <w:pPr>
        <w:widowControl w:val="0"/>
        <w:spacing w:before="120"/>
        <w:ind w:firstLine="567"/>
        <w:jc w:val="both"/>
        <w:rPr>
          <w:color w:val="000000"/>
          <w:sz w:val="24"/>
          <w:szCs w:val="24"/>
        </w:rPr>
      </w:pPr>
      <w:r>
        <w:rPr>
          <w:color w:val="000000"/>
          <w:sz w:val="24"/>
          <w:szCs w:val="24"/>
        </w:rPr>
        <w:t xml:space="preserve">При осуществлении своих прав и свобод каждый человек должен подвергаться только таким ограничениям, какие установлены законом исключительно в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w:t>
      </w:r>
    </w:p>
    <w:p w:rsidR="003927DC" w:rsidRDefault="003927DC">
      <w:pPr>
        <w:widowControl w:val="0"/>
        <w:spacing w:before="120"/>
        <w:ind w:firstLine="567"/>
        <w:jc w:val="both"/>
        <w:rPr>
          <w:color w:val="000000"/>
          <w:sz w:val="24"/>
          <w:szCs w:val="24"/>
        </w:rPr>
      </w:pPr>
      <w:r>
        <w:rPr>
          <w:color w:val="000000"/>
          <w:sz w:val="24"/>
          <w:szCs w:val="24"/>
        </w:rPr>
        <w:t xml:space="preserve">Осуществление этих прав и свобод ни в коем случае не должно противоречить целям и принципам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Статья 30</w:t>
      </w:r>
    </w:p>
    <w:p w:rsidR="003927DC" w:rsidRDefault="003927DC">
      <w:pPr>
        <w:widowControl w:val="0"/>
        <w:spacing w:before="120"/>
        <w:ind w:firstLine="567"/>
        <w:jc w:val="both"/>
        <w:rPr>
          <w:color w:val="000000"/>
          <w:sz w:val="24"/>
          <w:szCs w:val="24"/>
        </w:rPr>
      </w:pPr>
      <w:r>
        <w:rPr>
          <w:color w:val="000000"/>
          <w:sz w:val="24"/>
          <w:szCs w:val="24"/>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3927DC" w:rsidRDefault="003927DC">
      <w:pPr>
        <w:widowControl w:val="0"/>
        <w:spacing w:before="120"/>
        <w:ind w:firstLine="567"/>
        <w:jc w:val="both"/>
        <w:rPr>
          <w:color w:val="000000"/>
          <w:sz w:val="24"/>
          <w:szCs w:val="24"/>
        </w:rPr>
      </w:pPr>
      <w:r>
        <w:rPr>
          <w:color w:val="000000"/>
          <w:sz w:val="24"/>
          <w:szCs w:val="24"/>
        </w:rPr>
        <w:t xml:space="preserve">Сотрудничество государств в области прав человека </w:t>
      </w:r>
    </w:p>
    <w:p w:rsidR="003927DC" w:rsidRDefault="003927DC">
      <w:pPr>
        <w:widowControl w:val="0"/>
        <w:spacing w:before="120"/>
        <w:ind w:firstLine="567"/>
        <w:jc w:val="both"/>
        <w:rPr>
          <w:color w:val="000000"/>
          <w:sz w:val="24"/>
          <w:szCs w:val="24"/>
        </w:rPr>
      </w:pPr>
      <w:r>
        <w:rPr>
          <w:color w:val="000000"/>
          <w:sz w:val="24"/>
          <w:szCs w:val="24"/>
        </w:rPr>
        <w:t>Хочется отметить, что задача эффективной защиты прав человека носит главным образом общенациональный характер и за ее решение, в конечном счете должно отвечать государство. Само по себе закрепление прав человека в Конституции или законах и других нормативных актах не является гарантией того, что эти права не будут нарушаться на практике. Поэтому всем государственным органам и должностным лицам особенно необходимо придерживаться соблюдения международных стандартов в области прав человека.</w:t>
      </w:r>
    </w:p>
    <w:p w:rsidR="003927DC" w:rsidRDefault="003927DC">
      <w:pPr>
        <w:widowControl w:val="0"/>
        <w:spacing w:before="120"/>
        <w:ind w:firstLine="567"/>
        <w:jc w:val="both"/>
        <w:rPr>
          <w:color w:val="000000"/>
          <w:sz w:val="24"/>
          <w:szCs w:val="24"/>
        </w:rPr>
      </w:pPr>
      <w:r>
        <w:rPr>
          <w:color w:val="000000"/>
          <w:sz w:val="24"/>
          <w:szCs w:val="24"/>
        </w:rPr>
        <w:t>На сегодня Правительством Кыргызской Республики одобрены подготовленные национальные отчеты в ООН о выполнении положения 6 документов в области прав человека. Это доклады о соблюдении гражданских, политических, экономических, культурных прав, о запрещении расовой дискриминации, запрещении пыток и других бесчеловеческих, унижающих достоинство видов обращения и наказания, о запрещении дискриминации в отношении женщин и о правах ребенка.</w:t>
      </w:r>
    </w:p>
    <w:p w:rsidR="003927DC" w:rsidRDefault="003927DC">
      <w:pPr>
        <w:widowControl w:val="0"/>
        <w:spacing w:before="120"/>
        <w:ind w:firstLine="567"/>
        <w:jc w:val="both"/>
        <w:rPr>
          <w:color w:val="000000"/>
          <w:sz w:val="24"/>
          <w:szCs w:val="24"/>
        </w:rPr>
      </w:pPr>
      <w:r>
        <w:rPr>
          <w:color w:val="000000"/>
          <w:sz w:val="24"/>
          <w:szCs w:val="24"/>
        </w:rPr>
        <w:t>Кыргызстан, став участником этих шести основных международных договоров по правам человека, принял обязательство соблюдать их и представлять доклады о выполнении упомянутых договоров по правам человека.</w:t>
      </w:r>
    </w:p>
    <w:p w:rsidR="003927DC" w:rsidRDefault="003927DC">
      <w:pPr>
        <w:widowControl w:val="0"/>
        <w:spacing w:before="120"/>
        <w:ind w:firstLine="567"/>
        <w:jc w:val="both"/>
        <w:rPr>
          <w:color w:val="000000"/>
          <w:sz w:val="24"/>
          <w:szCs w:val="24"/>
        </w:rPr>
      </w:pPr>
      <w:r>
        <w:rPr>
          <w:color w:val="000000"/>
          <w:sz w:val="24"/>
          <w:szCs w:val="24"/>
        </w:rPr>
        <w:t>Таким образом, такая отчетность перед ООН о соблюдении прав человека нашим государством позволяет оценивать достижения в области защиты прав человека и содействует принятию дальнейших практических шагов в деле гарантий и защиты прав человека.</w:t>
      </w:r>
    </w:p>
    <w:p w:rsidR="003927DC" w:rsidRDefault="003927DC">
      <w:pPr>
        <w:widowControl w:val="0"/>
        <w:spacing w:before="120"/>
        <w:ind w:firstLine="567"/>
        <w:jc w:val="both"/>
        <w:rPr>
          <w:color w:val="000000"/>
          <w:sz w:val="24"/>
          <w:szCs w:val="24"/>
        </w:rPr>
      </w:pPr>
      <w:r>
        <w:rPr>
          <w:color w:val="000000"/>
          <w:sz w:val="24"/>
          <w:szCs w:val="24"/>
        </w:rPr>
        <w:t>В настоящее время проблема гарантий прав граждан, и прежде всего социальной защищенности каждого человека со стороны общества и государства крайне обострилась, стала одной из самых актуальных. Такие явления, как массовая безработица, снижение жизненного уровня населения ставят под угрозу обеспечение их прав. Создание законодательной базы в Кыргызской Республике думается существенно изменят правовое регулирование этих вопросов.</w:t>
      </w:r>
    </w:p>
    <w:p w:rsidR="003927DC" w:rsidRDefault="003927DC">
      <w:pPr>
        <w:widowControl w:val="0"/>
        <w:spacing w:before="120"/>
        <w:ind w:firstLine="567"/>
        <w:jc w:val="both"/>
        <w:rPr>
          <w:color w:val="000000"/>
          <w:sz w:val="24"/>
          <w:szCs w:val="24"/>
        </w:rPr>
      </w:pPr>
      <w:r>
        <w:rPr>
          <w:color w:val="000000"/>
          <w:sz w:val="24"/>
          <w:szCs w:val="24"/>
        </w:rPr>
        <w:t>Особо хочется отметить также сотрудничество Кыргызстана с международными организациями, многие из которых оказывают большую консультативную и техническую помощь в реализации проектов по формированию правовой базы в нашем государстве, в деле обеспечения защиты прав человека Кыргызстана.</w:t>
      </w:r>
    </w:p>
    <w:p w:rsidR="003927DC" w:rsidRDefault="003927DC">
      <w:pPr>
        <w:widowControl w:val="0"/>
        <w:spacing w:before="120"/>
        <w:ind w:firstLine="567"/>
        <w:jc w:val="both"/>
        <w:rPr>
          <w:color w:val="000000"/>
          <w:sz w:val="24"/>
          <w:szCs w:val="24"/>
        </w:rPr>
      </w:pPr>
      <w:r>
        <w:rPr>
          <w:color w:val="000000"/>
          <w:sz w:val="24"/>
          <w:szCs w:val="24"/>
        </w:rPr>
        <w:t>Одним из последних примеров такого сотрудничества является проведение 12-14 ноября 1998 года Международной конференции по вопросам реформирования органов юстиции в государствах-участниках СНГ, посвященной 50-летию Всеобщей декларации прав человека. В работе Конференции приняли участие представители Министерств юстиции Грузии, Казахстана, России, Украины, а также представители таких международных организаций как УВКБ ООН, ПРООН, ТАСИС, Американская ассоциация юристов. Было уделено особое внимание совершенствованию законодательной базы, направленной на комплексное решение вопросов, связанных с правами человека. Отмечена необходимость сотрудничества Министерств юстиции государств-участников СНГ, а также необходимость дальнейшего совершенствования механизма право применения, который обеспечивал бы целостное и практическое осуществление государственных мероприятий в области прав человека.</w:t>
      </w:r>
    </w:p>
    <w:p w:rsidR="003927DC" w:rsidRDefault="003927DC">
      <w:pPr>
        <w:widowControl w:val="0"/>
        <w:spacing w:before="120"/>
        <w:ind w:firstLine="567"/>
        <w:jc w:val="both"/>
        <w:rPr>
          <w:color w:val="000000"/>
          <w:sz w:val="24"/>
          <w:szCs w:val="24"/>
        </w:rPr>
      </w:pPr>
      <w:r>
        <w:rPr>
          <w:color w:val="000000"/>
          <w:sz w:val="24"/>
          <w:szCs w:val="24"/>
        </w:rPr>
        <w:t>Хочется сказать, что мы сегодня стоим на пороге нового тысячелетия и хотелось бы верить, что правовые основы защиты прав человека, созданные нами, станут надежной основой общности всех народов, обеспечивающую нормативную защиту прав и свобод человека.</w:t>
      </w:r>
    </w:p>
    <w:p w:rsidR="003927DC" w:rsidRDefault="003927DC">
      <w:pPr>
        <w:widowControl w:val="0"/>
        <w:spacing w:before="120"/>
        <w:ind w:firstLine="567"/>
        <w:jc w:val="both"/>
        <w:rPr>
          <w:color w:val="000000"/>
          <w:sz w:val="24"/>
          <w:szCs w:val="24"/>
        </w:rPr>
      </w:pPr>
      <w:r>
        <w:rPr>
          <w:color w:val="000000"/>
          <w:sz w:val="24"/>
          <w:szCs w:val="24"/>
        </w:rPr>
        <w:t>Международные механизмы контроля за соблюдением и реализацией норм прав человека.</w:t>
      </w:r>
    </w:p>
    <w:p w:rsidR="003927DC" w:rsidRDefault="003927DC">
      <w:pPr>
        <w:widowControl w:val="0"/>
        <w:spacing w:before="120"/>
        <w:ind w:firstLine="567"/>
        <w:jc w:val="both"/>
        <w:rPr>
          <w:color w:val="000000"/>
          <w:sz w:val="24"/>
          <w:szCs w:val="24"/>
        </w:rPr>
      </w:pPr>
      <w:r>
        <w:rPr>
          <w:color w:val="000000"/>
          <w:sz w:val="24"/>
          <w:szCs w:val="24"/>
        </w:rPr>
        <w:t>Трансформация международной политики в отношении прав человека стала особенно разительной на нормативном уровне. Например, международные конвенции о правах человека ратифицировало более трех четвертых всех стран мира. Хотя международные организации все еще играют вторичную роль в реализации этих норм, возрастает ответственность государств перед международным сообществом за проводимую ими политику в отношении прав человека.</w:t>
      </w:r>
    </w:p>
    <w:p w:rsidR="003927DC" w:rsidRDefault="003927DC">
      <w:pPr>
        <w:widowControl w:val="0"/>
        <w:spacing w:before="120"/>
        <w:ind w:firstLine="567"/>
        <w:jc w:val="both"/>
        <w:rPr>
          <w:color w:val="000000"/>
          <w:sz w:val="24"/>
          <w:szCs w:val="24"/>
        </w:rPr>
      </w:pPr>
      <w:r>
        <w:rPr>
          <w:color w:val="000000"/>
          <w:sz w:val="24"/>
          <w:szCs w:val="24"/>
        </w:rPr>
        <w:t>В соответствии с Международной конвенцией ООН о гражданских и политических правах создан наблюдательный комитет в составе независимых экспертов – комитет по правам человека, главной задачей которого является изучение периодических отчетов, предоставляемых государствами. В рамках международных договоров по правам человека созданы аналогичные комитеты по расовой дискриминации, правам женщин, применению пыток и правам ребенка.</w:t>
      </w:r>
    </w:p>
    <w:p w:rsidR="003927DC" w:rsidRDefault="003927DC">
      <w:pPr>
        <w:widowControl w:val="0"/>
        <w:spacing w:before="120"/>
        <w:ind w:firstLine="567"/>
        <w:jc w:val="both"/>
        <w:rPr>
          <w:color w:val="000000"/>
          <w:sz w:val="24"/>
          <w:szCs w:val="24"/>
        </w:rPr>
      </w:pPr>
      <w:r>
        <w:rPr>
          <w:color w:val="000000"/>
          <w:sz w:val="24"/>
          <w:szCs w:val="24"/>
        </w:rPr>
        <w:t>Несмотря на то, что вопросы, поднимаемые комитетом при рассмотрении отчетов, зачастую подкреплены необходимой информацией и носят глубокий характер, представитель продавший такой отчет государства не обязан отвечать на любой вопрос, не говоря уже о предоставлении удовлетворительного ответа. Многие отчеты содержат немногим более, чем просто выдержки из законов и конституции, либо явно уклончивые заявления о соблюдении прав человека. И каково бы ни было качество ответа, после его изучения процесс контроля обычно завершается до момента представления следующего отчета.</w:t>
      </w:r>
    </w:p>
    <w:p w:rsidR="003927DC" w:rsidRDefault="003927DC">
      <w:pPr>
        <w:widowControl w:val="0"/>
        <w:spacing w:before="120"/>
        <w:ind w:firstLine="567"/>
        <w:jc w:val="both"/>
        <w:rPr>
          <w:color w:val="000000"/>
          <w:sz w:val="24"/>
          <w:szCs w:val="24"/>
        </w:rPr>
      </w:pPr>
      <w:r>
        <w:rPr>
          <w:color w:val="000000"/>
          <w:sz w:val="24"/>
          <w:szCs w:val="24"/>
        </w:rPr>
        <w:t>Существуют механизмы отчетности, очевидно, не могут заставить не послушные государства изменить свою практику. Однако они могут создать для государств дополнительные стимулы к улучшению или закреплению своей репутации с точки зрения соблюдения прав человека. Процесс подготовки отчета требует изучения национального законодательства и практики, в ходе которого могут быть обнаружены области, в которых необходимы или возможны улучшения. Он также служит своего рода конкретным периодическим напоминанием государственным чиновникам об их международных правовых обязательствах.</w:t>
      </w:r>
    </w:p>
    <w:p w:rsidR="003927DC" w:rsidRDefault="003927DC">
      <w:pPr>
        <w:widowControl w:val="0"/>
        <w:spacing w:before="120"/>
        <w:ind w:firstLine="567"/>
        <w:jc w:val="both"/>
        <w:rPr>
          <w:color w:val="000000"/>
          <w:sz w:val="24"/>
          <w:szCs w:val="24"/>
        </w:rPr>
      </w:pPr>
      <w:r>
        <w:rPr>
          <w:color w:val="000000"/>
          <w:sz w:val="24"/>
          <w:szCs w:val="24"/>
        </w:rPr>
        <w:t>Поскольку источником прохождения отчетов о соблюдении прав человека является правительство отчитывающейся страны, эти отчеты могут являться последними комментариями по всем механизмам международного контроля. Еще одной положительной стороной систем отчетности является то, что они позволяют обсуждать проблемы соблюдения прав человека до того, как они станут очень серьезными. Но государственный комитет за этими механизмами делает этот вид надзора наиболее уязвимым перед всяческими уловками, отговорками и злоупотреблениями.</w:t>
      </w:r>
    </w:p>
    <w:p w:rsidR="003927DC" w:rsidRDefault="003927DC">
      <w:pPr>
        <w:widowControl w:val="0"/>
        <w:spacing w:before="120"/>
        <w:ind w:firstLine="567"/>
        <w:jc w:val="both"/>
        <w:rPr>
          <w:color w:val="000000"/>
          <w:sz w:val="24"/>
          <w:szCs w:val="24"/>
        </w:rPr>
      </w:pPr>
      <w:r>
        <w:rPr>
          <w:color w:val="000000"/>
          <w:sz w:val="24"/>
          <w:szCs w:val="24"/>
        </w:rPr>
        <w:t>Комитет по правам человека может также рассматривать “сообщения” (жалобы) отдельных граждан государств, подписавших (первый) дополнительный протокол к конвенции. Хотя решения, принимаемые Комитетом по правам человека, не являются обязательными для выполнения, ряд государств уже принял по ним соответствующие меры. Например, Канада пересмотрела свое законодательство в отношении прав индейцев, проживающих за пределами своих племенных земель; Маврикий внес изменения в свое законодательство, касающееся прав женщин, а Нидерландцы поменяли существовавшее прежде в этой стране дискриминационное законодательство о социальном обеспечении. Аналогичными полномочиями обладают и экспертные комитеты по расовой дискриминации и применению пыток.</w:t>
      </w:r>
    </w:p>
    <w:p w:rsidR="003927DC" w:rsidRDefault="003927DC">
      <w:pPr>
        <w:widowControl w:val="0"/>
        <w:spacing w:before="120"/>
        <w:ind w:firstLine="567"/>
        <w:jc w:val="both"/>
        <w:rPr>
          <w:color w:val="000000"/>
          <w:sz w:val="24"/>
          <w:szCs w:val="24"/>
        </w:rPr>
      </w:pPr>
      <w:r>
        <w:rPr>
          <w:color w:val="000000"/>
          <w:sz w:val="24"/>
          <w:szCs w:val="24"/>
        </w:rPr>
        <w:t>В Совете Европы действует еще более сильный механизм рассмотрения жалоб граждан. Решения Европейской комиссии по правам человека хотя и формально не являются обязательными для исполнения, обычно принимаются всеми государствами. А Европейский суд по правам человека вынес юридически обязательное к исполнению решения по результатам рассмотрения свыше 150 дел о нарушении прав человека, затрагивающих самые различные сферы, включая такие “тонкие” вопросы, как чрезвычайные ситуации общественной значимости. В мировом масштабе это пока единственный пример значительной передачи полномочий по обеспечению прав человека государствами наднациональному политическому сообществу. К сожалению, в Северной и Южной Америке и Африке региональные механизмы рассмотрения сообщений отдельных граждан и принятия по ним необходимых мер работают не столь успешно, а в Азии и в арабском мире вообще нет региональных комиссий по правам человека.</w:t>
      </w:r>
    </w:p>
    <w:p w:rsidR="003927DC" w:rsidRDefault="003927DC">
      <w:pPr>
        <w:widowControl w:val="0"/>
        <w:spacing w:before="120"/>
        <w:ind w:firstLine="567"/>
        <w:jc w:val="both"/>
        <w:rPr>
          <w:color w:val="000000"/>
          <w:sz w:val="24"/>
          <w:szCs w:val="24"/>
        </w:rPr>
      </w:pPr>
      <w:r>
        <w:rPr>
          <w:color w:val="000000"/>
          <w:sz w:val="24"/>
          <w:szCs w:val="24"/>
        </w:rPr>
        <w:t>Единственной привлекательной стороной практики рассмотрения отдельных случаев нарушения прав человека является то, что их конкретное содержание и специфика затрудняют для государств-виновников уклонение от ответственности. Во избежание нежелательной огласки государство может выпустить на волю политических заключенных или предоставить компенсацию отдельные жертвы нарушений прав человека, не способны охватить более широкие картины и более глубокие структурные силы.</w:t>
      </w:r>
    </w:p>
    <w:p w:rsidR="003927DC" w:rsidRDefault="003927DC">
      <w:pPr>
        <w:widowControl w:val="0"/>
        <w:spacing w:before="120"/>
        <w:ind w:firstLine="567"/>
        <w:jc w:val="both"/>
        <w:rPr>
          <w:color w:val="000000"/>
          <w:sz w:val="24"/>
          <w:szCs w:val="24"/>
        </w:rPr>
      </w:pPr>
      <w:r>
        <w:rPr>
          <w:color w:val="000000"/>
          <w:sz w:val="24"/>
          <w:szCs w:val="24"/>
        </w:rPr>
        <w:t>Поэтому особый интерес представляет тот факт, что Комиссия по борьбе с применением пыток также уполномочена расследовать сообщения о случаях систематического применения пыток. Но именно потому, что такие процедуры допускают более систематические требования к правительствам, они не реализуются в более широких масштабах. Подобными полномочиями не обладает ни один другой независимый комитет экспертов, а сравнивая по силе “процедура № 1503” Комиссия ООН по правам человека за первые два десятилетия своего существования применялось менее чем в полудюжине случаев.</w:t>
      </w:r>
    </w:p>
    <w:p w:rsidR="003927DC" w:rsidRDefault="003927DC">
      <w:pPr>
        <w:widowControl w:val="0"/>
        <w:spacing w:before="120"/>
        <w:ind w:firstLine="567"/>
        <w:jc w:val="both"/>
        <w:rPr>
          <w:color w:val="000000"/>
          <w:sz w:val="24"/>
          <w:szCs w:val="24"/>
        </w:rPr>
      </w:pPr>
      <w:r>
        <w:rPr>
          <w:color w:val="000000"/>
          <w:sz w:val="24"/>
          <w:szCs w:val="24"/>
        </w:rPr>
        <w:t>Здесь, как и в других случаях, можно видеть обратную зависимость между силой и масштабом процедур международного контроля, с одной стороны, и готовностью государств применять эти процедуры и участвовать в их реализации. А поскольку суверенные государства имеют право не принимать участия в функционировании большинства международных систем по реализации прав человека, противоречия между силой и охватом представляют собой серьезную и устойчивую проблему.</w:t>
      </w:r>
    </w:p>
    <w:p w:rsidR="003927DC" w:rsidRDefault="003927DC">
      <w:pPr>
        <w:widowControl w:val="0"/>
        <w:spacing w:before="120"/>
        <w:ind w:firstLine="567"/>
        <w:jc w:val="both"/>
        <w:rPr>
          <w:color w:val="000000"/>
          <w:sz w:val="24"/>
          <w:szCs w:val="24"/>
        </w:rPr>
      </w:pPr>
      <w:r>
        <w:rPr>
          <w:color w:val="000000"/>
          <w:sz w:val="24"/>
          <w:szCs w:val="24"/>
        </w:rPr>
        <w:t>В основе другого набора механизмов многостороннего контроля за соблюдением права человека лежат принципы подготовки исследовательских докладов и заступничества. Пионером в этой области стала Межамериканская комиссия по правам человека. Подготовленные ею в 70-х и 80-х доклады о ситуации в Чили были важным элементом международной компании против правительства Пиночета, а подготовленный ею же в 1978 г. доклад по Никарагуа, судя по всему, внес значительный вклад в отстранение от власти режима Самосы.</w:t>
      </w:r>
    </w:p>
    <w:p w:rsidR="003927DC" w:rsidRDefault="003927DC">
      <w:pPr>
        <w:widowControl w:val="0"/>
        <w:spacing w:before="120"/>
        <w:ind w:firstLine="567"/>
        <w:jc w:val="both"/>
        <w:rPr>
          <w:color w:val="000000"/>
          <w:sz w:val="24"/>
          <w:szCs w:val="24"/>
        </w:rPr>
      </w:pPr>
      <w:r>
        <w:rPr>
          <w:color w:val="000000"/>
          <w:sz w:val="24"/>
          <w:szCs w:val="24"/>
        </w:rPr>
        <w:t>В последние 15 лет Комиссия ООН по правам человека уделяла значительное и растущее внимание изучению положения в отдельных странах, включая такие известные с политической точки зрения страны, как Гватемала, Иран и Бирма. Как правило, комиссия работает через специального докладчика – полунезависимого эксперта и исследователя. Этот специальный докладчик не только официально отчитывается перед комиссией, но и обычно пытается вести непрерывный диалог с правительством данной страны для создания постоянного присутствия и канала влияния.</w:t>
      </w:r>
    </w:p>
    <w:p w:rsidR="003927DC" w:rsidRDefault="003927DC">
      <w:pPr>
        <w:widowControl w:val="0"/>
        <w:spacing w:before="120"/>
        <w:ind w:firstLine="567"/>
        <w:jc w:val="both"/>
        <w:rPr>
          <w:color w:val="000000"/>
          <w:sz w:val="24"/>
          <w:szCs w:val="24"/>
        </w:rPr>
      </w:pPr>
      <w:r>
        <w:rPr>
          <w:color w:val="000000"/>
          <w:sz w:val="24"/>
          <w:szCs w:val="24"/>
        </w:rPr>
        <w:t xml:space="preserve">Комиссия ООН по правам человека также выработала новаторскую серию “тематических” подходов к рассмотрению конкретных видов нарушений прав человека, а начало этой деятельности было положено в 1980 г. Рабочей группы по насильственным или недобровольным исчезновениям. За первые десять лет своего существования эта рабочая группа рассмотрела свыше 19 тыс. различных дел. В 1985 г. нынешний председатель комиссии Петер Коойманс был назначен специальным докладчиком по применению пыток. Коойманс занимал эту должность до 1993г., когда он стал премьер-министром Нидерландов – знак резкого возрастания приоритетности проблемы прав человека во внешней политике по крайней мере отдельных государств. Были также введены дополнительные должности докладчиков или созданы рабочие группы по рассмотрению случаев скоротечного или произвольного применения смертной казни, произвольного заключения под стражу, религиозной нетерпимости, нарушение прав человека наемниками или расизма. </w:t>
      </w:r>
    </w:p>
    <w:p w:rsidR="003927DC" w:rsidRDefault="003927DC">
      <w:pPr>
        <w:widowControl w:val="0"/>
        <w:spacing w:before="120"/>
        <w:ind w:firstLine="567"/>
        <w:jc w:val="both"/>
        <w:rPr>
          <w:color w:val="000000"/>
          <w:sz w:val="24"/>
          <w:szCs w:val="24"/>
        </w:rPr>
      </w:pPr>
      <w:r>
        <w:rPr>
          <w:color w:val="000000"/>
          <w:sz w:val="24"/>
          <w:szCs w:val="24"/>
        </w:rPr>
        <w:t>Последним шагом по усилению международного контроля за соблюдением прав человека стало введение в 1994 г. должности полунезависимого комиссара ООН по правам человека. Пока еще слищком рано оценивать последствия этого шага.</w:t>
      </w:r>
    </w:p>
    <w:p w:rsidR="003927DC" w:rsidRDefault="003927DC">
      <w:pPr>
        <w:widowControl w:val="0"/>
        <w:spacing w:before="120"/>
        <w:jc w:val="center"/>
        <w:rPr>
          <w:b/>
          <w:bCs/>
          <w:color w:val="000000"/>
          <w:sz w:val="28"/>
          <w:szCs w:val="28"/>
        </w:rPr>
      </w:pPr>
      <w:r>
        <w:rPr>
          <w:b/>
          <w:bCs/>
          <w:color w:val="000000"/>
          <w:sz w:val="28"/>
          <w:szCs w:val="28"/>
        </w:rPr>
        <w:t>Глава II. Международные пакты по правам человека</w:t>
      </w:r>
    </w:p>
    <w:p w:rsidR="003927DC" w:rsidRDefault="003927DC">
      <w:pPr>
        <w:widowControl w:val="0"/>
        <w:spacing w:before="120"/>
        <w:jc w:val="center"/>
        <w:rPr>
          <w:b/>
          <w:bCs/>
          <w:color w:val="000000"/>
          <w:sz w:val="28"/>
          <w:szCs w:val="28"/>
        </w:rPr>
      </w:pPr>
      <w:r>
        <w:rPr>
          <w:b/>
          <w:bCs/>
          <w:color w:val="000000"/>
          <w:sz w:val="28"/>
          <w:szCs w:val="28"/>
        </w:rPr>
        <w:t>Международный пакт о гражданских и политических правах</w:t>
      </w:r>
    </w:p>
    <w:p w:rsidR="003927DC" w:rsidRDefault="003927DC">
      <w:pPr>
        <w:widowControl w:val="0"/>
        <w:spacing w:before="120"/>
        <w:ind w:firstLine="567"/>
        <w:jc w:val="both"/>
        <w:rPr>
          <w:color w:val="000000"/>
          <w:sz w:val="24"/>
          <w:szCs w:val="24"/>
        </w:rPr>
      </w:pPr>
      <w:r>
        <w:rPr>
          <w:color w:val="000000"/>
          <w:sz w:val="24"/>
          <w:szCs w:val="24"/>
        </w:rPr>
        <w:t>Вслед за принятием Всеобщей Декларации прав человека была начата разработка международных пактов о правах человека: одного – о гражданских и политических правах и другого об экономических, социальных и культурных правах, чтобы придать обязательную юридическую силу правам, провозглашенным в Декларации.</w:t>
      </w:r>
    </w:p>
    <w:p w:rsidR="003927DC" w:rsidRDefault="003927DC">
      <w:pPr>
        <w:widowControl w:val="0"/>
        <w:spacing w:before="120"/>
        <w:ind w:firstLine="567"/>
        <w:jc w:val="both"/>
        <w:rPr>
          <w:color w:val="000000"/>
          <w:sz w:val="24"/>
          <w:szCs w:val="24"/>
        </w:rPr>
      </w:pPr>
      <w:r>
        <w:rPr>
          <w:color w:val="000000"/>
          <w:sz w:val="24"/>
          <w:szCs w:val="24"/>
        </w:rPr>
        <w:t>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Международному пакте о гражданских и политических правах были единогласно приняты Генеральной Ассамблеей 16 декабря 1966 года. Эти документы вместе с самой Декларацией и вторым Факультативным протоколом, принятым в 1989 году, получили широкую известность под названием Международного билля о правах человека.</w:t>
      </w:r>
    </w:p>
    <w:p w:rsidR="003927DC" w:rsidRDefault="003927DC">
      <w:pPr>
        <w:widowControl w:val="0"/>
        <w:spacing w:before="120"/>
        <w:ind w:firstLine="567"/>
        <w:jc w:val="both"/>
        <w:rPr>
          <w:color w:val="000000"/>
          <w:sz w:val="24"/>
          <w:szCs w:val="24"/>
        </w:rPr>
      </w:pPr>
      <w:r>
        <w:rPr>
          <w:color w:val="000000"/>
          <w:sz w:val="24"/>
          <w:szCs w:val="24"/>
        </w:rPr>
        <w:t>Хотя Пакты основываются на Всеобщей декларации прав человека, охватываемые ими права не идентичны.</w:t>
      </w:r>
    </w:p>
    <w:p w:rsidR="003927DC" w:rsidRDefault="003927DC">
      <w:pPr>
        <w:widowControl w:val="0"/>
        <w:spacing w:before="120"/>
        <w:ind w:firstLine="567"/>
        <w:jc w:val="both"/>
        <w:rPr>
          <w:color w:val="000000"/>
          <w:sz w:val="24"/>
          <w:szCs w:val="24"/>
        </w:rPr>
      </w:pPr>
      <w:r>
        <w:rPr>
          <w:color w:val="000000"/>
          <w:sz w:val="24"/>
          <w:szCs w:val="24"/>
        </w:rPr>
        <w:t>Самое важное право, зафиксированное в обоих Пактах и не включенное в Декларацию – это право народов на самоопределение, включая право свободно распоряжаться своими естественными богатствами и ресурсами.</w:t>
      </w:r>
    </w:p>
    <w:p w:rsidR="003927DC" w:rsidRDefault="003927DC">
      <w:pPr>
        <w:widowControl w:val="0"/>
        <w:spacing w:before="120"/>
        <w:ind w:firstLine="567"/>
        <w:jc w:val="both"/>
        <w:rPr>
          <w:color w:val="000000"/>
          <w:sz w:val="24"/>
          <w:szCs w:val="24"/>
        </w:rPr>
      </w:pPr>
      <w:r>
        <w:rPr>
          <w:color w:val="000000"/>
          <w:sz w:val="24"/>
          <w:szCs w:val="24"/>
        </w:rPr>
        <w:t>В статье 2. Международного пакта о гражданских и политических правах говорится:</w:t>
      </w:r>
    </w:p>
    <w:p w:rsidR="003927DC" w:rsidRDefault="003927DC">
      <w:pPr>
        <w:widowControl w:val="0"/>
        <w:spacing w:before="120"/>
        <w:ind w:firstLine="567"/>
        <w:jc w:val="both"/>
        <w:rPr>
          <w:color w:val="000000"/>
          <w:sz w:val="24"/>
          <w:szCs w:val="24"/>
        </w:rPr>
      </w:pPr>
      <w:r>
        <w:rPr>
          <w:color w:val="000000"/>
          <w:sz w:val="24"/>
          <w:szCs w:val="24"/>
        </w:rPr>
        <w:t xml:space="preserve">Каждое участвующее в настоящем Пакте государстве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национальности или социального происхождения, имущественного положения, рождения или иного обстоятельства. </w:t>
      </w:r>
    </w:p>
    <w:p w:rsidR="003927DC" w:rsidRDefault="003927DC">
      <w:pPr>
        <w:widowControl w:val="0"/>
        <w:spacing w:before="120"/>
        <w:ind w:firstLine="567"/>
        <w:jc w:val="both"/>
        <w:rPr>
          <w:color w:val="000000"/>
          <w:sz w:val="24"/>
          <w:szCs w:val="24"/>
        </w:rPr>
      </w:pPr>
      <w:r>
        <w:rPr>
          <w:color w:val="000000"/>
          <w:sz w:val="24"/>
          <w:szCs w:val="24"/>
        </w:rPr>
        <w:t xml:space="preserve">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 </w:t>
      </w:r>
    </w:p>
    <w:p w:rsidR="003927DC" w:rsidRDefault="003927DC">
      <w:pPr>
        <w:widowControl w:val="0"/>
        <w:spacing w:before="120"/>
        <w:ind w:firstLine="567"/>
        <w:jc w:val="both"/>
        <w:rPr>
          <w:color w:val="000000"/>
          <w:sz w:val="24"/>
          <w:szCs w:val="24"/>
        </w:rPr>
      </w:pPr>
      <w:r>
        <w:rPr>
          <w:color w:val="000000"/>
          <w:sz w:val="24"/>
          <w:szCs w:val="24"/>
        </w:rPr>
        <w:t xml:space="preserve">Каждое участвующее в настоящем Пакте государство обязуется: </w:t>
      </w:r>
    </w:p>
    <w:p w:rsidR="003927DC" w:rsidRDefault="003927DC">
      <w:pPr>
        <w:widowControl w:val="0"/>
        <w:spacing w:before="120"/>
        <w:ind w:firstLine="567"/>
        <w:jc w:val="both"/>
        <w:rPr>
          <w:color w:val="000000"/>
          <w:sz w:val="24"/>
          <w:szCs w:val="24"/>
        </w:rPr>
      </w:pPr>
      <w:r>
        <w:rPr>
          <w:color w:val="000000"/>
          <w:sz w:val="24"/>
          <w:szCs w:val="24"/>
        </w:rPr>
        <w:t xml:space="preserve">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 </w:t>
      </w:r>
    </w:p>
    <w:p w:rsidR="003927DC" w:rsidRDefault="003927DC">
      <w:pPr>
        <w:widowControl w:val="0"/>
        <w:spacing w:before="120"/>
        <w:ind w:firstLine="567"/>
        <w:jc w:val="both"/>
        <w:rPr>
          <w:color w:val="000000"/>
          <w:sz w:val="24"/>
          <w:szCs w:val="24"/>
        </w:rPr>
      </w:pPr>
      <w:r>
        <w:rPr>
          <w:color w:val="000000"/>
          <w:sz w:val="24"/>
          <w:szCs w:val="24"/>
        </w:rPr>
        <w:t xml:space="preserve">Обеспечивать,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p>
    <w:p w:rsidR="003927DC" w:rsidRDefault="003927DC">
      <w:pPr>
        <w:widowControl w:val="0"/>
        <w:spacing w:before="120"/>
        <w:ind w:firstLine="567"/>
        <w:jc w:val="both"/>
        <w:rPr>
          <w:color w:val="000000"/>
          <w:sz w:val="24"/>
          <w:szCs w:val="24"/>
        </w:rPr>
      </w:pPr>
      <w:r>
        <w:rPr>
          <w:color w:val="000000"/>
          <w:sz w:val="24"/>
          <w:szCs w:val="24"/>
        </w:rPr>
        <w:t xml:space="preserve">Обеспечить применение компетентными властями средств правовой защиты, когда они предоставляются. </w:t>
      </w:r>
    </w:p>
    <w:p w:rsidR="003927DC" w:rsidRDefault="003927DC">
      <w:pPr>
        <w:widowControl w:val="0"/>
        <w:spacing w:before="120"/>
        <w:ind w:firstLine="567"/>
        <w:jc w:val="both"/>
        <w:rPr>
          <w:color w:val="000000"/>
          <w:sz w:val="24"/>
          <w:szCs w:val="24"/>
        </w:rPr>
      </w:pPr>
      <w:r>
        <w:rPr>
          <w:color w:val="000000"/>
          <w:sz w:val="24"/>
          <w:szCs w:val="24"/>
        </w:rPr>
        <w:t>Статья 3</w:t>
      </w:r>
    </w:p>
    <w:p w:rsidR="003927DC" w:rsidRDefault="003927DC">
      <w:pPr>
        <w:widowControl w:val="0"/>
        <w:spacing w:before="120"/>
        <w:ind w:firstLine="567"/>
        <w:jc w:val="both"/>
        <w:rPr>
          <w:color w:val="000000"/>
          <w:sz w:val="24"/>
          <w:szCs w:val="24"/>
        </w:rPr>
      </w:pPr>
      <w:r>
        <w:rPr>
          <w:color w:val="000000"/>
          <w:sz w:val="24"/>
          <w:szCs w:val="24"/>
        </w:rPr>
        <w:t>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w:t>
      </w:r>
    </w:p>
    <w:p w:rsidR="003927DC" w:rsidRDefault="003927DC">
      <w:pPr>
        <w:widowControl w:val="0"/>
        <w:spacing w:before="120"/>
        <w:ind w:firstLine="567"/>
        <w:jc w:val="both"/>
        <w:rPr>
          <w:color w:val="000000"/>
          <w:sz w:val="24"/>
          <w:szCs w:val="24"/>
        </w:rPr>
      </w:pPr>
      <w:r>
        <w:rPr>
          <w:color w:val="000000"/>
          <w:sz w:val="24"/>
          <w:szCs w:val="24"/>
        </w:rPr>
        <w:t>Статья 4</w:t>
      </w:r>
    </w:p>
    <w:p w:rsidR="003927DC" w:rsidRDefault="003927DC">
      <w:pPr>
        <w:widowControl w:val="0"/>
        <w:spacing w:before="120"/>
        <w:ind w:firstLine="567"/>
        <w:jc w:val="both"/>
        <w:rPr>
          <w:color w:val="000000"/>
          <w:sz w:val="24"/>
          <w:szCs w:val="24"/>
        </w:rPr>
      </w:pPr>
      <w:r>
        <w:rPr>
          <w:color w:val="000000"/>
          <w:sz w:val="24"/>
          <w:szCs w:val="24"/>
        </w:rPr>
        <w:t xml:space="preserve">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государства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и не влекут за собой дискриминации исключительно на основе расы, цвета кожи, пола, языка, религии или социального происхождения. </w:t>
      </w:r>
    </w:p>
    <w:p w:rsidR="003927DC" w:rsidRDefault="003927DC">
      <w:pPr>
        <w:widowControl w:val="0"/>
        <w:spacing w:before="120"/>
        <w:ind w:firstLine="567"/>
        <w:jc w:val="both"/>
        <w:rPr>
          <w:color w:val="000000"/>
          <w:sz w:val="24"/>
          <w:szCs w:val="24"/>
        </w:rPr>
      </w:pPr>
      <w:r>
        <w:rPr>
          <w:color w:val="000000"/>
          <w:sz w:val="24"/>
          <w:szCs w:val="24"/>
        </w:rPr>
        <w:t xml:space="preserve">Это положение не может служить основанием для каких-либо отступлений от статей 6,7,8 (пункты 1 и 2), 11,15,16 и 18. </w:t>
      </w:r>
    </w:p>
    <w:p w:rsidR="003927DC" w:rsidRDefault="003927DC">
      <w:pPr>
        <w:widowControl w:val="0"/>
        <w:spacing w:before="120"/>
        <w:ind w:firstLine="567"/>
        <w:jc w:val="both"/>
        <w:rPr>
          <w:color w:val="000000"/>
          <w:sz w:val="24"/>
          <w:szCs w:val="24"/>
        </w:rPr>
      </w:pPr>
      <w:r>
        <w:rPr>
          <w:color w:val="000000"/>
          <w:sz w:val="24"/>
          <w:szCs w:val="24"/>
        </w:rPr>
        <w:t xml:space="preserve">Любое участвующее в настоящем Пакте государство, использующее право отступления,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Также должно было сделано сообщение через того же посредника о той дате, когда оно прекращает такое отступление. </w:t>
      </w:r>
    </w:p>
    <w:p w:rsidR="003927DC" w:rsidRDefault="003927DC">
      <w:pPr>
        <w:widowControl w:val="0"/>
        <w:spacing w:before="120"/>
        <w:ind w:firstLine="567"/>
        <w:jc w:val="both"/>
        <w:rPr>
          <w:color w:val="000000"/>
          <w:sz w:val="24"/>
          <w:szCs w:val="24"/>
        </w:rPr>
      </w:pPr>
      <w:r>
        <w:rPr>
          <w:color w:val="000000"/>
          <w:sz w:val="24"/>
          <w:szCs w:val="24"/>
        </w:rPr>
        <w:t>Статья 5</w:t>
      </w:r>
    </w:p>
    <w:p w:rsidR="003927DC" w:rsidRDefault="003927DC">
      <w:pPr>
        <w:widowControl w:val="0"/>
        <w:spacing w:before="120"/>
        <w:ind w:firstLine="567"/>
        <w:jc w:val="both"/>
        <w:rPr>
          <w:color w:val="000000"/>
          <w:sz w:val="24"/>
          <w:szCs w:val="24"/>
        </w:rPr>
      </w:pPr>
      <w:r>
        <w:rPr>
          <w:color w:val="000000"/>
          <w:sz w:val="24"/>
          <w:szCs w:val="24"/>
        </w:rPr>
        <w:t xml:space="preserve">Ничто в настоящем Пакте не может толковаться как означающее, что какое-либо государство, какая-либо группа или какое-либо лицо право заниматься какой бы то ни было деятельностью или совершать какие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p>
    <w:p w:rsidR="003927DC" w:rsidRDefault="003927DC">
      <w:pPr>
        <w:widowControl w:val="0"/>
        <w:spacing w:before="120"/>
        <w:ind w:firstLine="567"/>
        <w:jc w:val="both"/>
        <w:rPr>
          <w:color w:val="000000"/>
          <w:sz w:val="24"/>
          <w:szCs w:val="24"/>
        </w:rPr>
      </w:pPr>
      <w:r>
        <w:rPr>
          <w:color w:val="000000"/>
          <w:sz w:val="24"/>
          <w:szCs w:val="24"/>
        </w:rPr>
        <w:t xml:space="preserve">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p>
    <w:p w:rsidR="003927DC" w:rsidRDefault="003927DC">
      <w:pPr>
        <w:widowControl w:val="0"/>
        <w:spacing w:before="120"/>
        <w:ind w:firstLine="567"/>
        <w:jc w:val="both"/>
        <w:rPr>
          <w:color w:val="000000"/>
          <w:sz w:val="24"/>
          <w:szCs w:val="24"/>
        </w:rPr>
      </w:pPr>
      <w:r>
        <w:rPr>
          <w:color w:val="000000"/>
          <w:sz w:val="24"/>
          <w:szCs w:val="24"/>
        </w:rPr>
        <w:t>Статья 6</w:t>
      </w:r>
    </w:p>
    <w:p w:rsidR="003927DC" w:rsidRDefault="003927DC">
      <w:pPr>
        <w:widowControl w:val="0"/>
        <w:spacing w:before="120"/>
        <w:ind w:firstLine="567"/>
        <w:jc w:val="both"/>
        <w:rPr>
          <w:color w:val="000000"/>
          <w:sz w:val="24"/>
          <w:szCs w:val="24"/>
        </w:rPr>
      </w:pPr>
      <w:r>
        <w:rPr>
          <w:color w:val="000000"/>
          <w:sz w:val="24"/>
          <w:szCs w:val="24"/>
        </w:rPr>
        <w:t xml:space="preserve">Право на жизнь есть неотъемлемое право каждого человека. Это право охраняется законом. Никто не может быть произвольно лишен жизни. </w:t>
      </w:r>
    </w:p>
    <w:p w:rsidR="003927DC" w:rsidRDefault="003927DC">
      <w:pPr>
        <w:widowControl w:val="0"/>
        <w:spacing w:before="120"/>
        <w:ind w:firstLine="567"/>
        <w:jc w:val="both"/>
        <w:rPr>
          <w:color w:val="000000"/>
          <w:sz w:val="24"/>
          <w:szCs w:val="24"/>
        </w:rPr>
      </w:pPr>
      <w:r>
        <w:rPr>
          <w:color w:val="000000"/>
          <w:sz w:val="24"/>
          <w:szCs w:val="24"/>
        </w:rPr>
        <w:t xml:space="preserve">В странах, которые не отменили смертной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Конвенции о предупреждении преступления геноцида и наказания за него. Это наказание может быть осуществлено только во исполнение окончательного приговора, вынесенного компетентным судом. </w:t>
      </w:r>
    </w:p>
    <w:p w:rsidR="003927DC" w:rsidRDefault="003927DC">
      <w:pPr>
        <w:widowControl w:val="0"/>
        <w:spacing w:before="120"/>
        <w:ind w:firstLine="567"/>
        <w:jc w:val="both"/>
        <w:rPr>
          <w:color w:val="000000"/>
          <w:sz w:val="24"/>
          <w:szCs w:val="24"/>
        </w:rPr>
      </w:pPr>
      <w:r>
        <w:rPr>
          <w:color w:val="000000"/>
          <w:sz w:val="24"/>
          <w:szCs w:val="24"/>
        </w:rPr>
        <w:t xml:space="preserve">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за него. </w:t>
      </w:r>
    </w:p>
    <w:p w:rsidR="003927DC" w:rsidRDefault="003927DC">
      <w:pPr>
        <w:widowControl w:val="0"/>
        <w:spacing w:before="120"/>
        <w:ind w:firstLine="567"/>
        <w:jc w:val="both"/>
        <w:rPr>
          <w:color w:val="000000"/>
          <w:sz w:val="24"/>
          <w:szCs w:val="24"/>
        </w:rPr>
      </w:pPr>
      <w:r>
        <w:rPr>
          <w:color w:val="000000"/>
          <w:sz w:val="24"/>
          <w:szCs w:val="24"/>
        </w:rPr>
        <w:t xml:space="preserve">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 </w:t>
      </w:r>
    </w:p>
    <w:p w:rsidR="003927DC" w:rsidRDefault="003927DC">
      <w:pPr>
        <w:widowControl w:val="0"/>
        <w:spacing w:before="120"/>
        <w:ind w:firstLine="567"/>
        <w:jc w:val="both"/>
        <w:rPr>
          <w:color w:val="000000"/>
          <w:sz w:val="24"/>
          <w:szCs w:val="24"/>
        </w:rPr>
      </w:pPr>
      <w:r>
        <w:rPr>
          <w:color w:val="000000"/>
          <w:sz w:val="24"/>
          <w:szCs w:val="24"/>
        </w:rPr>
        <w:t xml:space="preserve">Смертный приговор не выносится за преступления, совершенные лицами моложе восемнадцати лет, и не приводится в исполнение в отношении беременных женщин. </w:t>
      </w:r>
    </w:p>
    <w:p w:rsidR="003927DC" w:rsidRDefault="003927DC">
      <w:pPr>
        <w:widowControl w:val="0"/>
        <w:spacing w:before="120"/>
        <w:ind w:firstLine="567"/>
        <w:jc w:val="both"/>
        <w:rPr>
          <w:color w:val="000000"/>
          <w:sz w:val="24"/>
          <w:szCs w:val="24"/>
        </w:rPr>
      </w:pPr>
      <w:r>
        <w:rPr>
          <w:color w:val="000000"/>
          <w:sz w:val="24"/>
          <w:szCs w:val="24"/>
        </w:rPr>
        <w:t xml:space="preserve">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 </w:t>
      </w:r>
    </w:p>
    <w:p w:rsidR="003927DC" w:rsidRDefault="003927DC">
      <w:pPr>
        <w:widowControl w:val="0"/>
        <w:spacing w:before="120"/>
        <w:ind w:firstLine="567"/>
        <w:jc w:val="both"/>
        <w:rPr>
          <w:color w:val="000000"/>
          <w:sz w:val="24"/>
          <w:szCs w:val="24"/>
        </w:rPr>
      </w:pPr>
      <w:r>
        <w:rPr>
          <w:color w:val="000000"/>
          <w:sz w:val="24"/>
          <w:szCs w:val="24"/>
        </w:rPr>
        <w:t>Статья 7</w:t>
      </w:r>
    </w:p>
    <w:p w:rsidR="003927DC" w:rsidRDefault="003927DC">
      <w:pPr>
        <w:widowControl w:val="0"/>
        <w:spacing w:before="120"/>
        <w:ind w:firstLine="567"/>
        <w:jc w:val="both"/>
        <w:rPr>
          <w:color w:val="000000"/>
          <w:sz w:val="24"/>
          <w:szCs w:val="24"/>
        </w:rPr>
      </w:pPr>
      <w:r>
        <w:rPr>
          <w:color w:val="000000"/>
          <w:sz w:val="24"/>
          <w:szCs w:val="24"/>
        </w:rPr>
        <w:t>Никто не должен подвергаться пыткам или жестокому, бесчеловечному или уничтожающему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3927DC" w:rsidRDefault="003927DC">
      <w:pPr>
        <w:widowControl w:val="0"/>
        <w:spacing w:before="120"/>
        <w:ind w:firstLine="567"/>
        <w:jc w:val="both"/>
        <w:rPr>
          <w:color w:val="000000"/>
          <w:sz w:val="24"/>
          <w:szCs w:val="24"/>
        </w:rPr>
      </w:pPr>
      <w:r>
        <w:rPr>
          <w:color w:val="000000"/>
          <w:sz w:val="24"/>
          <w:szCs w:val="24"/>
        </w:rPr>
        <w:t>Статья 8</w:t>
      </w:r>
    </w:p>
    <w:p w:rsidR="003927DC" w:rsidRDefault="003927DC">
      <w:pPr>
        <w:widowControl w:val="0"/>
        <w:spacing w:before="120"/>
        <w:ind w:firstLine="567"/>
        <w:jc w:val="both"/>
        <w:rPr>
          <w:color w:val="000000"/>
          <w:sz w:val="24"/>
          <w:szCs w:val="24"/>
        </w:rPr>
      </w:pPr>
      <w:r>
        <w:rPr>
          <w:color w:val="000000"/>
          <w:sz w:val="24"/>
          <w:szCs w:val="24"/>
        </w:rPr>
        <w:t xml:space="preserve">Никто не должен содержаться в рабстве; рабство и работоторговля запрещаются во всех их видах. </w:t>
      </w:r>
    </w:p>
    <w:p w:rsidR="003927DC" w:rsidRDefault="003927DC">
      <w:pPr>
        <w:widowControl w:val="0"/>
        <w:spacing w:before="120"/>
        <w:ind w:firstLine="567"/>
        <w:jc w:val="both"/>
        <w:rPr>
          <w:color w:val="000000"/>
          <w:sz w:val="24"/>
          <w:szCs w:val="24"/>
        </w:rPr>
      </w:pPr>
      <w:r>
        <w:rPr>
          <w:color w:val="000000"/>
          <w:sz w:val="24"/>
          <w:szCs w:val="24"/>
        </w:rPr>
        <w:t xml:space="preserve">Никто не должен содержаться в подневольном состоянии. </w:t>
      </w:r>
    </w:p>
    <w:p w:rsidR="003927DC" w:rsidRDefault="003927DC">
      <w:pPr>
        <w:widowControl w:val="0"/>
        <w:spacing w:before="120"/>
        <w:ind w:firstLine="567"/>
        <w:jc w:val="both"/>
        <w:rPr>
          <w:color w:val="000000"/>
          <w:sz w:val="24"/>
          <w:szCs w:val="24"/>
        </w:rPr>
      </w:pPr>
      <w:r>
        <w:rPr>
          <w:color w:val="000000"/>
          <w:sz w:val="24"/>
          <w:szCs w:val="24"/>
        </w:rPr>
        <w:t xml:space="preserve">а) Никто не должен принуждаться к принудительному или обязательному труду; </w:t>
      </w:r>
    </w:p>
    <w:p w:rsidR="003927DC" w:rsidRDefault="003927DC">
      <w:pPr>
        <w:widowControl w:val="0"/>
        <w:spacing w:before="120"/>
        <w:ind w:firstLine="567"/>
        <w:jc w:val="both"/>
        <w:rPr>
          <w:color w:val="000000"/>
          <w:sz w:val="24"/>
          <w:szCs w:val="24"/>
        </w:rPr>
      </w:pPr>
      <w:r>
        <w:rPr>
          <w:color w:val="000000"/>
          <w:sz w:val="24"/>
          <w:szCs w:val="24"/>
        </w:rPr>
        <w:t>б) В тех странах, где в виде наказания за преступление может назначаться лишение свободы, сопряженное с каторжными работами, пункт 3.(а) не считается препятствием для выполнения каторжных работ по приговору компетентного суда, назначившего такое наказание;</w:t>
      </w:r>
    </w:p>
    <w:p w:rsidR="003927DC" w:rsidRDefault="003927DC">
      <w:pPr>
        <w:widowControl w:val="0"/>
        <w:spacing w:before="120"/>
        <w:ind w:firstLine="567"/>
        <w:jc w:val="both"/>
        <w:rPr>
          <w:color w:val="000000"/>
          <w:sz w:val="24"/>
          <w:szCs w:val="24"/>
        </w:rPr>
      </w:pPr>
      <w:r>
        <w:rPr>
          <w:color w:val="000000"/>
          <w:sz w:val="24"/>
          <w:szCs w:val="24"/>
        </w:rPr>
        <w:t>с) термином “принудительный или обязательный труд” в настоящем пункте не охватываются:</w:t>
      </w:r>
    </w:p>
    <w:p w:rsidR="003927DC" w:rsidRDefault="003927DC">
      <w:pPr>
        <w:widowControl w:val="0"/>
        <w:spacing w:before="120"/>
        <w:ind w:firstLine="567"/>
        <w:jc w:val="both"/>
        <w:rPr>
          <w:color w:val="000000"/>
          <w:sz w:val="24"/>
          <w:szCs w:val="24"/>
        </w:rPr>
      </w:pPr>
      <w:r>
        <w:rPr>
          <w:color w:val="000000"/>
          <w:sz w:val="24"/>
          <w:szCs w:val="24"/>
        </w:rPr>
        <w:t xml:space="preserve">какая бы то ни была не упоминаемая в подпункте “б” работа или служба, которую, как правило, должно выполнять лицо, находящееся на основании законного распоряжения суда, или лицо, условно освобожденное от такого заключения; </w:t>
      </w:r>
    </w:p>
    <w:p w:rsidR="003927DC" w:rsidRDefault="003927DC">
      <w:pPr>
        <w:widowControl w:val="0"/>
        <w:spacing w:before="120"/>
        <w:ind w:firstLine="567"/>
        <w:jc w:val="both"/>
        <w:rPr>
          <w:color w:val="000000"/>
          <w:sz w:val="24"/>
          <w:szCs w:val="24"/>
        </w:rPr>
      </w:pPr>
      <w:r>
        <w:rPr>
          <w:color w:val="000000"/>
          <w:sz w:val="24"/>
          <w:szCs w:val="24"/>
        </w:rPr>
        <w:t xml:space="preserve">какая бы то ни была служба военного характера , а в тех странах, в которых признается отказ от военной службы по политическим или религиозно-этическим мотивам, какая бы то ни была служба, предусматриваемая законом для лиц, отказывающихся от военной службы по таким мотивам; </w:t>
      </w:r>
    </w:p>
    <w:p w:rsidR="003927DC" w:rsidRDefault="003927DC">
      <w:pPr>
        <w:widowControl w:val="0"/>
        <w:spacing w:before="120"/>
        <w:ind w:firstLine="567"/>
        <w:jc w:val="both"/>
        <w:rPr>
          <w:color w:val="000000"/>
          <w:sz w:val="24"/>
          <w:szCs w:val="24"/>
        </w:rPr>
      </w:pPr>
      <w:r>
        <w:rPr>
          <w:color w:val="000000"/>
          <w:sz w:val="24"/>
          <w:szCs w:val="24"/>
        </w:rPr>
        <w:t xml:space="preserve">какая бы то ни была служба, обязательная в случаях чрезвычайного положения или бедствия, угрожающих жизни или благополучию населения; </w:t>
      </w:r>
    </w:p>
    <w:p w:rsidR="003927DC" w:rsidRDefault="003927DC">
      <w:pPr>
        <w:widowControl w:val="0"/>
        <w:spacing w:before="120"/>
        <w:ind w:firstLine="567"/>
        <w:jc w:val="both"/>
        <w:rPr>
          <w:color w:val="000000"/>
          <w:sz w:val="24"/>
          <w:szCs w:val="24"/>
        </w:rPr>
      </w:pPr>
      <w:r>
        <w:rPr>
          <w:color w:val="000000"/>
          <w:sz w:val="24"/>
          <w:szCs w:val="24"/>
        </w:rPr>
        <w:t xml:space="preserve">какая то ни была работа или служба, которая входит в обыкновенные гражданские обязанности. </w:t>
      </w:r>
    </w:p>
    <w:p w:rsidR="003927DC" w:rsidRDefault="003927DC">
      <w:pPr>
        <w:widowControl w:val="0"/>
        <w:spacing w:before="120"/>
        <w:ind w:firstLine="567"/>
        <w:jc w:val="both"/>
        <w:rPr>
          <w:color w:val="000000"/>
          <w:sz w:val="24"/>
          <w:szCs w:val="24"/>
        </w:rPr>
      </w:pPr>
      <w:r>
        <w:rPr>
          <w:color w:val="000000"/>
          <w:sz w:val="24"/>
          <w:szCs w:val="24"/>
        </w:rPr>
        <w:t>Статья 9</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свободу и личную неприкосновенность. Никто не может быть подвергнуть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 </w:t>
      </w:r>
    </w:p>
    <w:p w:rsidR="003927DC" w:rsidRDefault="003927DC">
      <w:pPr>
        <w:widowControl w:val="0"/>
        <w:spacing w:before="120"/>
        <w:ind w:firstLine="567"/>
        <w:jc w:val="both"/>
        <w:rPr>
          <w:color w:val="000000"/>
          <w:sz w:val="24"/>
          <w:szCs w:val="24"/>
        </w:rPr>
      </w:pPr>
      <w:r>
        <w:rPr>
          <w:color w:val="000000"/>
          <w:sz w:val="24"/>
          <w:szCs w:val="24"/>
        </w:rPr>
        <w:t xml:space="preserve">Каждому арестованному сообщаются при аресте причины его ареста и в срочном порядке любое предъявляемое ему обвинение. </w:t>
      </w:r>
    </w:p>
    <w:p w:rsidR="003927DC" w:rsidRDefault="003927DC">
      <w:pPr>
        <w:widowControl w:val="0"/>
        <w:spacing w:before="120"/>
        <w:ind w:firstLine="567"/>
        <w:jc w:val="both"/>
        <w:rPr>
          <w:color w:val="000000"/>
          <w:sz w:val="24"/>
          <w:szCs w:val="24"/>
        </w:rPr>
      </w:pPr>
      <w:r>
        <w:rPr>
          <w:color w:val="000000"/>
          <w:sz w:val="24"/>
          <w:szCs w:val="24"/>
        </w:rPr>
        <w:t xml:space="preserve">Каждое арестованное или задержанное по уголовному обвинению лицо в срочном порядке доставляется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разбирательства, не должно быть общим правилом, но освобождение может ставиться в зависимость от представления гарантий явки на суд, явки на судебное разбирательство в любой другой его стадии и, в случае необходимости, явки для исполнения приговора. </w:t>
      </w:r>
    </w:p>
    <w:p w:rsidR="003927DC" w:rsidRDefault="003927DC">
      <w:pPr>
        <w:widowControl w:val="0"/>
        <w:spacing w:before="120"/>
        <w:ind w:firstLine="567"/>
        <w:jc w:val="both"/>
        <w:rPr>
          <w:color w:val="000000"/>
          <w:sz w:val="24"/>
          <w:szCs w:val="24"/>
        </w:rPr>
      </w:pPr>
      <w:r>
        <w:rPr>
          <w:color w:val="000000"/>
          <w:sz w:val="24"/>
          <w:szCs w:val="24"/>
        </w:rPr>
        <w:t xml:space="preserve">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w:t>
      </w:r>
    </w:p>
    <w:p w:rsidR="003927DC" w:rsidRDefault="003927DC">
      <w:pPr>
        <w:widowControl w:val="0"/>
        <w:spacing w:before="120"/>
        <w:ind w:firstLine="567"/>
        <w:jc w:val="both"/>
        <w:rPr>
          <w:color w:val="000000"/>
          <w:sz w:val="24"/>
          <w:szCs w:val="24"/>
        </w:rPr>
      </w:pPr>
      <w:r>
        <w:rPr>
          <w:color w:val="000000"/>
          <w:sz w:val="24"/>
          <w:szCs w:val="24"/>
        </w:rPr>
        <w:t xml:space="preserve">каждый, кто был жертвой незаконного ареста или содержание под стражей, имеет право на компенсацию, обладающую исковой силой. </w:t>
      </w:r>
    </w:p>
    <w:p w:rsidR="003927DC" w:rsidRDefault="003927DC">
      <w:pPr>
        <w:widowControl w:val="0"/>
        <w:spacing w:before="120"/>
        <w:ind w:firstLine="567"/>
        <w:jc w:val="both"/>
        <w:rPr>
          <w:color w:val="000000"/>
          <w:sz w:val="24"/>
          <w:szCs w:val="24"/>
        </w:rPr>
      </w:pPr>
      <w:r>
        <w:rPr>
          <w:color w:val="000000"/>
          <w:sz w:val="24"/>
          <w:szCs w:val="24"/>
        </w:rPr>
        <w:t>Статья 10</w:t>
      </w:r>
    </w:p>
    <w:p w:rsidR="003927DC" w:rsidRDefault="003927DC">
      <w:pPr>
        <w:widowControl w:val="0"/>
        <w:spacing w:before="120"/>
        <w:ind w:firstLine="567"/>
        <w:jc w:val="both"/>
        <w:rPr>
          <w:color w:val="000000"/>
          <w:sz w:val="24"/>
          <w:szCs w:val="24"/>
        </w:rPr>
      </w:pPr>
      <w:r>
        <w:rPr>
          <w:color w:val="000000"/>
          <w:sz w:val="24"/>
          <w:szCs w:val="24"/>
        </w:rPr>
        <w:t xml:space="preserve">Все лица, лишенные свободы, имеют право на гуманное обращение и уважение достоинства, присущего человеческой личности. </w:t>
      </w:r>
    </w:p>
    <w:p w:rsidR="003927DC" w:rsidRDefault="003927DC">
      <w:pPr>
        <w:widowControl w:val="0"/>
        <w:spacing w:before="120"/>
        <w:ind w:firstLine="567"/>
        <w:jc w:val="both"/>
        <w:rPr>
          <w:color w:val="000000"/>
          <w:sz w:val="24"/>
          <w:szCs w:val="24"/>
        </w:rPr>
      </w:pPr>
      <w:r>
        <w:rPr>
          <w:color w:val="000000"/>
          <w:sz w:val="24"/>
          <w:szCs w:val="24"/>
        </w:rPr>
        <w:t xml:space="preserve">а) Обвиняемые в случае, когда отсутствуют исключительные обстоятельства, помещаются отдельно от осужденные, и им предоставляется отдельный режим, отвечающий их статусу не осужденных лиц; </w:t>
      </w:r>
    </w:p>
    <w:p w:rsidR="003927DC" w:rsidRDefault="003927DC">
      <w:pPr>
        <w:widowControl w:val="0"/>
        <w:spacing w:before="120"/>
        <w:ind w:firstLine="567"/>
        <w:jc w:val="both"/>
        <w:rPr>
          <w:color w:val="000000"/>
          <w:sz w:val="24"/>
          <w:szCs w:val="24"/>
        </w:rPr>
      </w:pPr>
      <w:r>
        <w:rPr>
          <w:color w:val="000000"/>
          <w:sz w:val="24"/>
          <w:szCs w:val="24"/>
        </w:rPr>
        <w:t>б) обвиняемые несовершеннолетние отделяются от совершеннолетних и в кратчайший срок доставляются в суд для вынесения решения.</w:t>
      </w:r>
    </w:p>
    <w:p w:rsidR="003927DC" w:rsidRDefault="003927DC">
      <w:pPr>
        <w:widowControl w:val="0"/>
        <w:spacing w:before="120"/>
        <w:ind w:firstLine="567"/>
        <w:jc w:val="both"/>
        <w:rPr>
          <w:color w:val="000000"/>
          <w:sz w:val="24"/>
          <w:szCs w:val="24"/>
        </w:rPr>
      </w:pPr>
      <w:r>
        <w:rPr>
          <w:color w:val="000000"/>
          <w:sz w:val="24"/>
          <w:szCs w:val="24"/>
        </w:rPr>
        <w:t xml:space="preserve">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 </w:t>
      </w:r>
    </w:p>
    <w:p w:rsidR="003927DC" w:rsidRDefault="003927DC">
      <w:pPr>
        <w:widowControl w:val="0"/>
        <w:spacing w:before="120"/>
        <w:ind w:firstLine="567"/>
        <w:jc w:val="both"/>
        <w:rPr>
          <w:color w:val="000000"/>
          <w:sz w:val="24"/>
          <w:szCs w:val="24"/>
        </w:rPr>
      </w:pPr>
      <w:r>
        <w:rPr>
          <w:color w:val="000000"/>
          <w:sz w:val="24"/>
          <w:szCs w:val="24"/>
        </w:rPr>
        <w:t>Статья 11</w:t>
      </w:r>
    </w:p>
    <w:p w:rsidR="003927DC" w:rsidRDefault="003927DC">
      <w:pPr>
        <w:widowControl w:val="0"/>
        <w:spacing w:before="120"/>
        <w:ind w:firstLine="567"/>
        <w:jc w:val="both"/>
        <w:rPr>
          <w:color w:val="000000"/>
          <w:sz w:val="24"/>
          <w:szCs w:val="24"/>
        </w:rPr>
      </w:pPr>
      <w:r>
        <w:rPr>
          <w:color w:val="000000"/>
          <w:sz w:val="24"/>
          <w:szCs w:val="24"/>
        </w:rPr>
        <w:t>Никто не может быть лишен свободы на том только основании, что он не в состоянии выполнить какое-либо договорное обязательство.</w:t>
      </w:r>
    </w:p>
    <w:p w:rsidR="003927DC" w:rsidRDefault="003927DC">
      <w:pPr>
        <w:widowControl w:val="0"/>
        <w:spacing w:before="120"/>
        <w:ind w:firstLine="567"/>
        <w:jc w:val="both"/>
        <w:rPr>
          <w:color w:val="000000"/>
          <w:sz w:val="24"/>
          <w:szCs w:val="24"/>
        </w:rPr>
      </w:pPr>
      <w:r>
        <w:rPr>
          <w:color w:val="000000"/>
          <w:sz w:val="24"/>
          <w:szCs w:val="24"/>
        </w:rPr>
        <w:t>Статья 12</w:t>
      </w:r>
    </w:p>
    <w:p w:rsidR="003927DC" w:rsidRDefault="003927DC">
      <w:pPr>
        <w:widowControl w:val="0"/>
        <w:spacing w:before="120"/>
        <w:ind w:firstLine="567"/>
        <w:jc w:val="both"/>
        <w:rPr>
          <w:color w:val="000000"/>
          <w:sz w:val="24"/>
          <w:szCs w:val="24"/>
        </w:rPr>
      </w:pPr>
      <w:r>
        <w:rPr>
          <w:color w:val="000000"/>
          <w:sz w:val="24"/>
          <w:szCs w:val="24"/>
        </w:rPr>
        <w:t xml:space="preserve">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w:t>
      </w:r>
    </w:p>
    <w:p w:rsidR="003927DC" w:rsidRDefault="003927DC">
      <w:pPr>
        <w:widowControl w:val="0"/>
        <w:spacing w:before="120"/>
        <w:ind w:firstLine="567"/>
        <w:jc w:val="both"/>
        <w:rPr>
          <w:color w:val="000000"/>
          <w:sz w:val="24"/>
          <w:szCs w:val="24"/>
        </w:rPr>
      </w:pPr>
      <w:r>
        <w:rPr>
          <w:color w:val="000000"/>
          <w:sz w:val="24"/>
          <w:szCs w:val="24"/>
        </w:rPr>
        <w:t xml:space="preserve">Как человек имеет право покидать любую страну, включая свою собственную. </w:t>
      </w:r>
    </w:p>
    <w:p w:rsidR="003927DC" w:rsidRDefault="003927DC">
      <w:pPr>
        <w:widowControl w:val="0"/>
        <w:spacing w:before="120"/>
        <w:ind w:firstLine="567"/>
        <w:jc w:val="both"/>
        <w:rPr>
          <w:color w:val="000000"/>
          <w:sz w:val="24"/>
          <w:szCs w:val="24"/>
        </w:rPr>
      </w:pPr>
      <w:r>
        <w:rPr>
          <w:color w:val="000000"/>
          <w:sz w:val="24"/>
          <w:szCs w:val="24"/>
        </w:rPr>
        <w:t xml:space="preserve">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 </w:t>
      </w:r>
    </w:p>
    <w:p w:rsidR="003927DC" w:rsidRDefault="003927DC">
      <w:pPr>
        <w:widowControl w:val="0"/>
        <w:spacing w:before="120"/>
        <w:ind w:firstLine="567"/>
        <w:jc w:val="both"/>
        <w:rPr>
          <w:color w:val="000000"/>
          <w:sz w:val="24"/>
          <w:szCs w:val="24"/>
        </w:rPr>
      </w:pPr>
      <w:r>
        <w:rPr>
          <w:color w:val="000000"/>
          <w:sz w:val="24"/>
          <w:szCs w:val="24"/>
        </w:rPr>
        <w:t xml:space="preserve">Никто не может быть произвольно лишен права на въезд в свою собственную страну </w:t>
      </w:r>
    </w:p>
    <w:p w:rsidR="003927DC" w:rsidRDefault="003927DC">
      <w:pPr>
        <w:widowControl w:val="0"/>
        <w:spacing w:before="120"/>
        <w:ind w:firstLine="567"/>
        <w:jc w:val="both"/>
        <w:rPr>
          <w:color w:val="000000"/>
          <w:sz w:val="24"/>
          <w:szCs w:val="24"/>
        </w:rPr>
      </w:pPr>
      <w:r>
        <w:rPr>
          <w:color w:val="000000"/>
          <w:sz w:val="24"/>
          <w:szCs w:val="24"/>
        </w:rPr>
        <w:t>Статья 13</w:t>
      </w:r>
    </w:p>
    <w:p w:rsidR="003927DC" w:rsidRDefault="003927DC">
      <w:pPr>
        <w:widowControl w:val="0"/>
        <w:spacing w:before="120"/>
        <w:ind w:firstLine="567"/>
        <w:jc w:val="both"/>
        <w:rPr>
          <w:color w:val="000000"/>
          <w:sz w:val="24"/>
          <w:szCs w:val="24"/>
        </w:rPr>
      </w:pPr>
      <w:r>
        <w:rPr>
          <w:color w:val="000000"/>
          <w:sz w:val="24"/>
          <w:szCs w:val="24"/>
        </w:rPr>
        <w:t>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w:t>
      </w:r>
    </w:p>
    <w:p w:rsidR="003927DC" w:rsidRDefault="003927DC">
      <w:pPr>
        <w:widowControl w:val="0"/>
        <w:spacing w:before="120"/>
        <w:ind w:firstLine="567"/>
        <w:jc w:val="both"/>
        <w:rPr>
          <w:color w:val="000000"/>
          <w:sz w:val="24"/>
          <w:szCs w:val="24"/>
        </w:rPr>
      </w:pPr>
      <w:r>
        <w:rPr>
          <w:color w:val="000000"/>
          <w:sz w:val="24"/>
          <w:szCs w:val="24"/>
        </w:rPr>
        <w:t>Статья 14</w:t>
      </w:r>
    </w:p>
    <w:p w:rsidR="003927DC" w:rsidRDefault="003927DC">
      <w:pPr>
        <w:widowControl w:val="0"/>
        <w:spacing w:before="120"/>
        <w:ind w:firstLine="567"/>
        <w:jc w:val="both"/>
        <w:rPr>
          <w:color w:val="000000"/>
          <w:sz w:val="24"/>
          <w:szCs w:val="24"/>
        </w:rPr>
      </w:pPr>
      <w:r>
        <w:rPr>
          <w:color w:val="000000"/>
          <w:sz w:val="24"/>
          <w:szCs w:val="24"/>
        </w:rPr>
        <w:t xml:space="preserve">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 </w:t>
      </w:r>
    </w:p>
    <w:p w:rsidR="003927DC" w:rsidRDefault="003927DC">
      <w:pPr>
        <w:widowControl w:val="0"/>
        <w:spacing w:before="120"/>
        <w:ind w:firstLine="567"/>
        <w:jc w:val="both"/>
        <w:rPr>
          <w:color w:val="000000"/>
          <w:sz w:val="24"/>
          <w:szCs w:val="24"/>
        </w:rPr>
      </w:pPr>
      <w:r>
        <w:rPr>
          <w:color w:val="000000"/>
          <w:sz w:val="24"/>
          <w:szCs w:val="24"/>
        </w:rPr>
        <w:t xml:space="preserve">Каждый обвиняемый в уголовном преступлении имеет право считаться невиновным, пока виновность его не будет доказана согласно закону. </w:t>
      </w:r>
    </w:p>
    <w:p w:rsidR="003927DC" w:rsidRDefault="003927DC">
      <w:pPr>
        <w:widowControl w:val="0"/>
        <w:spacing w:before="120"/>
        <w:ind w:firstLine="567"/>
        <w:jc w:val="both"/>
        <w:rPr>
          <w:color w:val="000000"/>
          <w:sz w:val="24"/>
          <w:szCs w:val="24"/>
        </w:rPr>
      </w:pPr>
      <w:r>
        <w:rPr>
          <w:color w:val="000000"/>
          <w:sz w:val="24"/>
          <w:szCs w:val="24"/>
        </w:rPr>
        <w:t xml:space="preserve">Каждый имеет право при рассмотрении любого предъявляемого ему уголовного обвинения как минимум на следующие гарантии на основе полного равенства; </w:t>
      </w:r>
    </w:p>
    <w:p w:rsidR="003927DC" w:rsidRDefault="003927DC">
      <w:pPr>
        <w:widowControl w:val="0"/>
        <w:spacing w:before="120"/>
        <w:ind w:firstLine="567"/>
        <w:jc w:val="both"/>
        <w:rPr>
          <w:color w:val="000000"/>
          <w:sz w:val="24"/>
          <w:szCs w:val="24"/>
        </w:rPr>
      </w:pPr>
      <w:r>
        <w:rPr>
          <w:color w:val="000000"/>
          <w:sz w:val="24"/>
          <w:szCs w:val="24"/>
        </w:rPr>
        <w:t xml:space="preserve">Быть в срочном порядке и подробно уведомленным на языке, который он понимает, о характере и основании предъявляемого ему уголовного обвинения; </w:t>
      </w:r>
    </w:p>
    <w:p w:rsidR="003927DC" w:rsidRDefault="003927DC">
      <w:pPr>
        <w:widowControl w:val="0"/>
        <w:spacing w:before="120"/>
        <w:ind w:firstLine="567"/>
        <w:jc w:val="both"/>
        <w:rPr>
          <w:color w:val="000000"/>
          <w:sz w:val="24"/>
          <w:szCs w:val="24"/>
        </w:rPr>
      </w:pPr>
      <w:r>
        <w:rPr>
          <w:color w:val="000000"/>
          <w:sz w:val="24"/>
          <w:szCs w:val="24"/>
        </w:rPr>
        <w:t xml:space="preserve">Иметь достаточное время и возможности для подготовки своей защиты и сноситься с выбранным им самим защитником; </w:t>
      </w:r>
    </w:p>
    <w:p w:rsidR="003927DC" w:rsidRDefault="003927DC">
      <w:pPr>
        <w:widowControl w:val="0"/>
        <w:spacing w:before="120"/>
        <w:ind w:firstLine="567"/>
        <w:jc w:val="both"/>
        <w:rPr>
          <w:color w:val="000000"/>
          <w:sz w:val="24"/>
          <w:szCs w:val="24"/>
        </w:rPr>
      </w:pPr>
      <w:r>
        <w:rPr>
          <w:color w:val="000000"/>
          <w:sz w:val="24"/>
          <w:szCs w:val="24"/>
        </w:rPr>
        <w:t xml:space="preserve">Быть судимым без неоправданной задержки; </w:t>
      </w:r>
    </w:p>
    <w:p w:rsidR="003927DC" w:rsidRDefault="003927DC">
      <w:pPr>
        <w:widowControl w:val="0"/>
        <w:spacing w:before="120"/>
        <w:ind w:firstLine="567"/>
        <w:jc w:val="both"/>
        <w:rPr>
          <w:color w:val="000000"/>
          <w:sz w:val="24"/>
          <w:szCs w:val="24"/>
        </w:rPr>
      </w:pPr>
      <w:r>
        <w:rPr>
          <w:color w:val="000000"/>
          <w:sz w:val="24"/>
          <w:szCs w:val="24"/>
        </w:rPr>
        <w:t xml:space="preserve">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 </w:t>
      </w:r>
    </w:p>
    <w:p w:rsidR="003927DC" w:rsidRDefault="003927DC">
      <w:pPr>
        <w:widowControl w:val="0"/>
        <w:spacing w:before="120"/>
        <w:ind w:firstLine="567"/>
        <w:jc w:val="both"/>
        <w:rPr>
          <w:color w:val="000000"/>
          <w:sz w:val="24"/>
          <w:szCs w:val="24"/>
        </w:rPr>
      </w:pPr>
      <w:r>
        <w:rPr>
          <w:color w:val="000000"/>
          <w:sz w:val="24"/>
          <w:szCs w:val="24"/>
        </w:rPr>
        <w:t xml:space="preserve">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 </w:t>
      </w:r>
    </w:p>
    <w:p w:rsidR="003927DC" w:rsidRDefault="003927DC">
      <w:pPr>
        <w:widowControl w:val="0"/>
        <w:spacing w:before="120"/>
        <w:ind w:firstLine="567"/>
        <w:jc w:val="both"/>
        <w:rPr>
          <w:color w:val="000000"/>
          <w:sz w:val="24"/>
          <w:szCs w:val="24"/>
        </w:rPr>
      </w:pPr>
      <w:r>
        <w:rPr>
          <w:color w:val="000000"/>
          <w:sz w:val="24"/>
          <w:szCs w:val="24"/>
        </w:rPr>
        <w:t xml:space="preserve">Пользоваться бесплатной помощью переводчика, если он не понимает языка, используемого в суде, или не говорит на этом языке; </w:t>
      </w:r>
    </w:p>
    <w:p w:rsidR="003927DC" w:rsidRDefault="003927DC">
      <w:pPr>
        <w:widowControl w:val="0"/>
        <w:spacing w:before="120"/>
        <w:ind w:firstLine="567"/>
        <w:jc w:val="both"/>
        <w:rPr>
          <w:color w:val="000000"/>
          <w:sz w:val="24"/>
          <w:szCs w:val="24"/>
        </w:rPr>
      </w:pPr>
      <w:r>
        <w:rPr>
          <w:color w:val="000000"/>
          <w:sz w:val="24"/>
          <w:szCs w:val="24"/>
        </w:rPr>
        <w:t xml:space="preserve">Не быть принуждаем к даче показаний против самого себя или к признанию себя виновным. </w:t>
      </w:r>
    </w:p>
    <w:p w:rsidR="003927DC" w:rsidRDefault="003927DC">
      <w:pPr>
        <w:widowControl w:val="0"/>
        <w:spacing w:before="120"/>
        <w:ind w:firstLine="567"/>
        <w:jc w:val="both"/>
        <w:rPr>
          <w:color w:val="000000"/>
          <w:sz w:val="24"/>
          <w:szCs w:val="24"/>
        </w:rPr>
      </w:pPr>
      <w:r>
        <w:rPr>
          <w:color w:val="000000"/>
          <w:sz w:val="24"/>
          <w:szCs w:val="24"/>
        </w:rPr>
        <w:t xml:space="preserve">В отношении несовершеннолетних процесс должен быть таков, чтобы учитывались их возраст и желательность содействия их перевоспитанию. </w:t>
      </w:r>
    </w:p>
    <w:p w:rsidR="003927DC" w:rsidRDefault="003927DC">
      <w:pPr>
        <w:widowControl w:val="0"/>
        <w:spacing w:before="120"/>
        <w:ind w:firstLine="567"/>
        <w:jc w:val="both"/>
        <w:rPr>
          <w:color w:val="000000"/>
          <w:sz w:val="24"/>
          <w:szCs w:val="24"/>
        </w:rPr>
      </w:pPr>
      <w:r>
        <w:rPr>
          <w:color w:val="000000"/>
          <w:sz w:val="24"/>
          <w:szCs w:val="24"/>
        </w:rPr>
        <w:t xml:space="preserve">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 </w:t>
      </w:r>
    </w:p>
    <w:p w:rsidR="003927DC" w:rsidRDefault="003927DC">
      <w:pPr>
        <w:widowControl w:val="0"/>
        <w:spacing w:before="120"/>
        <w:ind w:firstLine="567"/>
        <w:jc w:val="both"/>
        <w:rPr>
          <w:color w:val="000000"/>
          <w:sz w:val="24"/>
          <w:szCs w:val="24"/>
        </w:rPr>
      </w:pPr>
      <w:r>
        <w:rPr>
          <w:color w:val="000000"/>
          <w:sz w:val="24"/>
          <w:szCs w:val="24"/>
        </w:rPr>
        <w:t xml:space="preserve">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что указанное неизвестное обстоятельство не было в свое время обнаружено исключительно или отчасти по его вине. </w:t>
      </w:r>
    </w:p>
    <w:p w:rsidR="003927DC" w:rsidRDefault="003927DC">
      <w:pPr>
        <w:widowControl w:val="0"/>
        <w:spacing w:before="120"/>
        <w:ind w:firstLine="567"/>
        <w:jc w:val="both"/>
        <w:rPr>
          <w:color w:val="000000"/>
          <w:sz w:val="24"/>
          <w:szCs w:val="24"/>
        </w:rPr>
      </w:pPr>
      <w:r>
        <w:rPr>
          <w:color w:val="000000"/>
          <w:sz w:val="24"/>
          <w:szCs w:val="24"/>
        </w:rPr>
        <w:t xml:space="preserve">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 </w:t>
      </w:r>
    </w:p>
    <w:p w:rsidR="003927DC" w:rsidRDefault="003927DC">
      <w:pPr>
        <w:widowControl w:val="0"/>
        <w:spacing w:before="120"/>
        <w:ind w:firstLine="567"/>
        <w:jc w:val="both"/>
        <w:rPr>
          <w:color w:val="000000"/>
          <w:sz w:val="24"/>
          <w:szCs w:val="24"/>
        </w:rPr>
      </w:pPr>
      <w:r>
        <w:rPr>
          <w:color w:val="000000"/>
          <w:sz w:val="24"/>
          <w:szCs w:val="24"/>
        </w:rPr>
        <w:t>Статья 15</w:t>
      </w:r>
    </w:p>
    <w:p w:rsidR="003927DC" w:rsidRDefault="003927DC">
      <w:pPr>
        <w:widowControl w:val="0"/>
        <w:spacing w:before="120"/>
        <w:ind w:firstLine="567"/>
        <w:jc w:val="both"/>
        <w:rPr>
          <w:color w:val="000000"/>
          <w:sz w:val="24"/>
          <w:szCs w:val="24"/>
        </w:rPr>
      </w:pPr>
      <w:r>
        <w:rPr>
          <w:color w:val="000000"/>
          <w:sz w:val="24"/>
          <w:szCs w:val="24"/>
        </w:rPr>
        <w:t xml:space="preserve">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 </w:t>
      </w:r>
    </w:p>
    <w:p w:rsidR="003927DC" w:rsidRDefault="003927DC">
      <w:pPr>
        <w:widowControl w:val="0"/>
        <w:spacing w:before="120"/>
        <w:ind w:firstLine="567"/>
        <w:jc w:val="both"/>
        <w:rPr>
          <w:color w:val="000000"/>
          <w:sz w:val="24"/>
          <w:szCs w:val="24"/>
        </w:rPr>
      </w:pPr>
      <w:r>
        <w:rPr>
          <w:color w:val="000000"/>
          <w:sz w:val="24"/>
          <w:szCs w:val="24"/>
        </w:rPr>
        <w:t xml:space="preserve">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согласно общим принципам права, признанным международным сообществом. </w:t>
      </w:r>
    </w:p>
    <w:p w:rsidR="003927DC" w:rsidRDefault="003927DC">
      <w:pPr>
        <w:widowControl w:val="0"/>
        <w:spacing w:before="120"/>
        <w:ind w:firstLine="567"/>
        <w:jc w:val="both"/>
        <w:rPr>
          <w:color w:val="000000"/>
          <w:sz w:val="24"/>
          <w:szCs w:val="24"/>
        </w:rPr>
      </w:pPr>
      <w:r>
        <w:rPr>
          <w:color w:val="000000"/>
          <w:sz w:val="24"/>
          <w:szCs w:val="24"/>
        </w:rPr>
        <w:t>Статья 16</w:t>
      </w:r>
    </w:p>
    <w:p w:rsidR="003927DC" w:rsidRDefault="003927DC">
      <w:pPr>
        <w:widowControl w:val="0"/>
        <w:spacing w:before="120"/>
        <w:ind w:firstLine="567"/>
        <w:jc w:val="both"/>
        <w:rPr>
          <w:color w:val="000000"/>
          <w:sz w:val="24"/>
          <w:szCs w:val="24"/>
        </w:rPr>
      </w:pPr>
      <w:r>
        <w:rPr>
          <w:color w:val="000000"/>
          <w:sz w:val="24"/>
          <w:szCs w:val="24"/>
        </w:rPr>
        <w:t>Каждый человек, где бы он ни находился, имеет право на признание его правосубъектности.</w:t>
      </w:r>
    </w:p>
    <w:p w:rsidR="003927DC" w:rsidRDefault="003927DC">
      <w:pPr>
        <w:widowControl w:val="0"/>
        <w:spacing w:before="120"/>
        <w:ind w:firstLine="567"/>
        <w:jc w:val="both"/>
        <w:rPr>
          <w:color w:val="000000"/>
          <w:sz w:val="24"/>
          <w:szCs w:val="24"/>
        </w:rPr>
      </w:pPr>
      <w:r>
        <w:rPr>
          <w:color w:val="000000"/>
          <w:sz w:val="24"/>
          <w:szCs w:val="24"/>
        </w:rPr>
        <w:t>Статья 17</w:t>
      </w:r>
    </w:p>
    <w:p w:rsidR="003927DC" w:rsidRDefault="003927DC">
      <w:pPr>
        <w:widowControl w:val="0"/>
        <w:spacing w:before="120"/>
        <w:ind w:firstLine="567"/>
        <w:jc w:val="both"/>
        <w:rPr>
          <w:color w:val="000000"/>
          <w:sz w:val="24"/>
          <w:szCs w:val="24"/>
        </w:rPr>
      </w:pPr>
      <w:r>
        <w:rPr>
          <w:color w:val="000000"/>
          <w:sz w:val="24"/>
          <w:szCs w:val="24"/>
        </w:rPr>
        <w:t xml:space="preserve">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часть и репутацию.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защиту закона от такого вмешательства или таких посягательств. </w:t>
      </w:r>
    </w:p>
    <w:p w:rsidR="003927DC" w:rsidRDefault="003927DC">
      <w:pPr>
        <w:widowControl w:val="0"/>
        <w:spacing w:before="120"/>
        <w:ind w:firstLine="567"/>
        <w:jc w:val="both"/>
        <w:rPr>
          <w:color w:val="000000"/>
          <w:sz w:val="24"/>
          <w:szCs w:val="24"/>
        </w:rPr>
      </w:pPr>
      <w:r>
        <w:rPr>
          <w:color w:val="000000"/>
          <w:sz w:val="24"/>
          <w:szCs w:val="24"/>
        </w:rPr>
        <w:t>Статья 18</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 </w:t>
      </w:r>
    </w:p>
    <w:p w:rsidR="003927DC" w:rsidRDefault="003927DC">
      <w:pPr>
        <w:widowControl w:val="0"/>
        <w:spacing w:before="120"/>
        <w:ind w:firstLine="567"/>
        <w:jc w:val="both"/>
        <w:rPr>
          <w:color w:val="000000"/>
          <w:sz w:val="24"/>
          <w:szCs w:val="24"/>
        </w:rPr>
      </w:pPr>
      <w:r>
        <w:rPr>
          <w:color w:val="000000"/>
          <w:sz w:val="24"/>
          <w:szCs w:val="24"/>
        </w:rPr>
        <w:t xml:space="preserve">Никто не должен подвергаться принуждению, умаляющему его свободу иметь или принимать религию или убеждения по своему выбору. </w:t>
      </w:r>
    </w:p>
    <w:p w:rsidR="003927DC" w:rsidRDefault="003927DC">
      <w:pPr>
        <w:widowControl w:val="0"/>
        <w:spacing w:before="120"/>
        <w:ind w:firstLine="567"/>
        <w:jc w:val="both"/>
        <w:rPr>
          <w:color w:val="000000"/>
          <w:sz w:val="24"/>
          <w:szCs w:val="24"/>
        </w:rPr>
      </w:pPr>
      <w:r>
        <w:rPr>
          <w:color w:val="000000"/>
          <w:sz w:val="24"/>
          <w:szCs w:val="24"/>
        </w:rPr>
        <w:t xml:space="preserve">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 </w:t>
      </w:r>
    </w:p>
    <w:p w:rsidR="003927DC" w:rsidRDefault="003927DC">
      <w:pPr>
        <w:widowControl w:val="0"/>
        <w:spacing w:before="120"/>
        <w:ind w:firstLine="567"/>
        <w:jc w:val="both"/>
        <w:rPr>
          <w:color w:val="000000"/>
          <w:sz w:val="24"/>
          <w:szCs w:val="24"/>
        </w:rPr>
      </w:pPr>
      <w:r>
        <w:rPr>
          <w:color w:val="000000"/>
          <w:sz w:val="24"/>
          <w:szCs w:val="24"/>
        </w:rPr>
        <w:t>Статья 19</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беспрепятственно придерживаться своих мнений. </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w:t>
      </w:r>
    </w:p>
    <w:p w:rsidR="003927DC" w:rsidRDefault="003927DC">
      <w:pPr>
        <w:widowControl w:val="0"/>
        <w:spacing w:before="120"/>
        <w:ind w:firstLine="567"/>
        <w:jc w:val="both"/>
        <w:rPr>
          <w:color w:val="000000"/>
          <w:sz w:val="24"/>
          <w:szCs w:val="24"/>
        </w:rPr>
      </w:pPr>
      <w:r>
        <w:rPr>
          <w:color w:val="000000"/>
          <w:sz w:val="24"/>
          <w:szCs w:val="24"/>
        </w:rPr>
        <w:t xml:space="preserve">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 </w:t>
      </w:r>
    </w:p>
    <w:p w:rsidR="003927DC" w:rsidRDefault="003927DC">
      <w:pPr>
        <w:widowControl w:val="0"/>
        <w:spacing w:before="120"/>
        <w:ind w:firstLine="567"/>
        <w:jc w:val="both"/>
        <w:rPr>
          <w:color w:val="000000"/>
          <w:sz w:val="24"/>
          <w:szCs w:val="24"/>
        </w:rPr>
      </w:pPr>
      <w:r>
        <w:rPr>
          <w:color w:val="000000"/>
          <w:sz w:val="24"/>
          <w:szCs w:val="24"/>
        </w:rPr>
        <w:t xml:space="preserve">для уважения прав и репутации других лиц; </w:t>
      </w:r>
    </w:p>
    <w:p w:rsidR="003927DC" w:rsidRDefault="003927DC">
      <w:pPr>
        <w:widowControl w:val="0"/>
        <w:spacing w:before="120"/>
        <w:ind w:firstLine="567"/>
        <w:jc w:val="both"/>
        <w:rPr>
          <w:color w:val="000000"/>
          <w:sz w:val="24"/>
          <w:szCs w:val="24"/>
        </w:rPr>
      </w:pPr>
      <w:r>
        <w:rPr>
          <w:color w:val="000000"/>
          <w:sz w:val="24"/>
          <w:szCs w:val="24"/>
        </w:rPr>
        <w:t xml:space="preserve">для охраны государственной безопасности, общественного порядка, здоровья или нравственности населения. </w:t>
      </w:r>
    </w:p>
    <w:p w:rsidR="003927DC" w:rsidRDefault="003927DC">
      <w:pPr>
        <w:widowControl w:val="0"/>
        <w:spacing w:before="120"/>
        <w:ind w:firstLine="567"/>
        <w:jc w:val="both"/>
        <w:rPr>
          <w:color w:val="000000"/>
          <w:sz w:val="24"/>
          <w:szCs w:val="24"/>
        </w:rPr>
      </w:pPr>
      <w:r>
        <w:rPr>
          <w:color w:val="000000"/>
          <w:sz w:val="24"/>
          <w:szCs w:val="24"/>
        </w:rPr>
        <w:t>Статья 20</w:t>
      </w:r>
    </w:p>
    <w:p w:rsidR="003927DC" w:rsidRDefault="003927DC">
      <w:pPr>
        <w:widowControl w:val="0"/>
        <w:spacing w:before="120"/>
        <w:ind w:firstLine="567"/>
        <w:jc w:val="both"/>
        <w:rPr>
          <w:color w:val="000000"/>
          <w:sz w:val="24"/>
          <w:szCs w:val="24"/>
        </w:rPr>
      </w:pPr>
      <w:r>
        <w:rPr>
          <w:color w:val="000000"/>
          <w:sz w:val="24"/>
          <w:szCs w:val="24"/>
        </w:rPr>
        <w:t xml:space="preserve">Всякая пропаганда войны должна быть запрещена законом. </w:t>
      </w:r>
    </w:p>
    <w:p w:rsidR="003927DC" w:rsidRDefault="003927DC">
      <w:pPr>
        <w:widowControl w:val="0"/>
        <w:spacing w:before="120"/>
        <w:ind w:firstLine="567"/>
        <w:jc w:val="both"/>
        <w:rPr>
          <w:color w:val="000000"/>
          <w:sz w:val="24"/>
          <w:szCs w:val="24"/>
        </w:rPr>
      </w:pPr>
      <w:r>
        <w:rPr>
          <w:color w:val="000000"/>
          <w:sz w:val="24"/>
          <w:szCs w:val="24"/>
        </w:rPr>
        <w:t xml:space="preserve">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 </w:t>
      </w:r>
    </w:p>
    <w:p w:rsidR="003927DC" w:rsidRDefault="003927DC">
      <w:pPr>
        <w:widowControl w:val="0"/>
        <w:spacing w:before="120"/>
        <w:ind w:firstLine="567"/>
        <w:jc w:val="both"/>
        <w:rPr>
          <w:color w:val="000000"/>
          <w:sz w:val="24"/>
          <w:szCs w:val="24"/>
        </w:rPr>
      </w:pPr>
      <w:r>
        <w:rPr>
          <w:color w:val="000000"/>
          <w:sz w:val="24"/>
          <w:szCs w:val="24"/>
        </w:rPr>
        <w:t>Статья 21</w:t>
      </w:r>
    </w:p>
    <w:p w:rsidR="003927DC" w:rsidRDefault="003927DC">
      <w:pPr>
        <w:widowControl w:val="0"/>
        <w:spacing w:before="120"/>
        <w:ind w:firstLine="567"/>
        <w:jc w:val="both"/>
        <w:rPr>
          <w:color w:val="000000"/>
          <w:sz w:val="24"/>
          <w:szCs w:val="24"/>
        </w:rPr>
      </w:pPr>
      <w:r>
        <w:rPr>
          <w:color w:val="000000"/>
          <w:sz w:val="24"/>
          <w:szCs w:val="24"/>
        </w:rPr>
        <w:t>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3927DC" w:rsidRDefault="003927DC">
      <w:pPr>
        <w:widowControl w:val="0"/>
        <w:spacing w:before="120"/>
        <w:ind w:firstLine="567"/>
        <w:jc w:val="both"/>
        <w:rPr>
          <w:color w:val="000000"/>
          <w:sz w:val="24"/>
          <w:szCs w:val="24"/>
        </w:rPr>
      </w:pPr>
      <w:r>
        <w:rPr>
          <w:color w:val="000000"/>
          <w:sz w:val="24"/>
          <w:szCs w:val="24"/>
        </w:rPr>
        <w:t>Статья 22</w:t>
      </w:r>
    </w:p>
    <w:p w:rsidR="003927DC" w:rsidRDefault="003927DC">
      <w:pPr>
        <w:widowControl w:val="0"/>
        <w:spacing w:before="120"/>
        <w:ind w:firstLine="567"/>
        <w:jc w:val="both"/>
        <w:rPr>
          <w:color w:val="000000"/>
          <w:sz w:val="24"/>
          <w:szCs w:val="24"/>
        </w:rPr>
      </w:pPr>
      <w:r>
        <w:rPr>
          <w:color w:val="000000"/>
          <w:sz w:val="24"/>
          <w:szCs w:val="24"/>
        </w:rPr>
        <w:t xml:space="preserve">Каждый человек имеет право на свободу ассоциации с другими, включая право создавать профсоюзы и вступать в таковые для защиты своих интересов. </w:t>
      </w:r>
    </w:p>
    <w:p w:rsidR="003927DC" w:rsidRDefault="003927DC">
      <w:pPr>
        <w:widowControl w:val="0"/>
        <w:spacing w:before="120"/>
        <w:ind w:firstLine="567"/>
        <w:jc w:val="both"/>
        <w:rPr>
          <w:color w:val="000000"/>
          <w:sz w:val="24"/>
          <w:szCs w:val="24"/>
        </w:rPr>
      </w:pPr>
      <w:r>
        <w:rPr>
          <w:color w:val="000000"/>
          <w:sz w:val="24"/>
          <w:szCs w:val="24"/>
        </w:rPr>
        <w:t xml:space="preserve">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 </w:t>
      </w:r>
    </w:p>
    <w:p w:rsidR="003927DC" w:rsidRDefault="003927DC">
      <w:pPr>
        <w:widowControl w:val="0"/>
        <w:spacing w:before="120"/>
        <w:ind w:firstLine="567"/>
        <w:jc w:val="both"/>
        <w:rPr>
          <w:color w:val="000000"/>
          <w:sz w:val="24"/>
          <w:szCs w:val="24"/>
        </w:rPr>
      </w:pPr>
      <w:r>
        <w:rPr>
          <w:color w:val="000000"/>
          <w:sz w:val="24"/>
          <w:szCs w:val="24"/>
        </w:rPr>
        <w:t xml:space="preserve">Ничто в настоящей статье не дает право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p>
    <w:p w:rsidR="003927DC" w:rsidRDefault="003927DC">
      <w:pPr>
        <w:widowControl w:val="0"/>
        <w:spacing w:before="120"/>
        <w:ind w:firstLine="567"/>
        <w:jc w:val="both"/>
        <w:rPr>
          <w:color w:val="000000"/>
          <w:sz w:val="24"/>
          <w:szCs w:val="24"/>
        </w:rPr>
      </w:pPr>
      <w:r>
        <w:rPr>
          <w:color w:val="000000"/>
          <w:sz w:val="24"/>
          <w:szCs w:val="24"/>
        </w:rPr>
        <w:t>Статья 23</w:t>
      </w:r>
    </w:p>
    <w:p w:rsidR="003927DC" w:rsidRDefault="003927DC">
      <w:pPr>
        <w:widowControl w:val="0"/>
        <w:spacing w:before="120"/>
        <w:ind w:firstLine="567"/>
        <w:jc w:val="both"/>
        <w:rPr>
          <w:color w:val="000000"/>
          <w:sz w:val="24"/>
          <w:szCs w:val="24"/>
        </w:rPr>
      </w:pPr>
      <w:r>
        <w:rPr>
          <w:color w:val="000000"/>
          <w:sz w:val="24"/>
          <w:szCs w:val="24"/>
        </w:rPr>
        <w:t xml:space="preserve">Семья является естественной и основной ячейкой общества и имеет право на защиту со стороны общества и государства. </w:t>
      </w:r>
    </w:p>
    <w:p w:rsidR="003927DC" w:rsidRDefault="003927DC">
      <w:pPr>
        <w:widowControl w:val="0"/>
        <w:spacing w:before="120"/>
        <w:ind w:firstLine="567"/>
        <w:jc w:val="both"/>
        <w:rPr>
          <w:color w:val="000000"/>
          <w:sz w:val="24"/>
          <w:szCs w:val="24"/>
        </w:rPr>
      </w:pPr>
      <w:r>
        <w:rPr>
          <w:color w:val="000000"/>
          <w:sz w:val="24"/>
          <w:szCs w:val="24"/>
        </w:rPr>
        <w:t xml:space="preserve">За мужчинами и женщинами, достигшими брачного возраста, признается право на вступление в брак и право основывать семью. </w:t>
      </w:r>
    </w:p>
    <w:p w:rsidR="003927DC" w:rsidRDefault="003927DC">
      <w:pPr>
        <w:widowControl w:val="0"/>
        <w:spacing w:before="120"/>
        <w:ind w:firstLine="567"/>
        <w:jc w:val="both"/>
        <w:rPr>
          <w:color w:val="000000"/>
          <w:sz w:val="24"/>
          <w:szCs w:val="24"/>
        </w:rPr>
      </w:pPr>
      <w:r>
        <w:rPr>
          <w:color w:val="000000"/>
          <w:sz w:val="24"/>
          <w:szCs w:val="24"/>
        </w:rPr>
        <w:t xml:space="preserve">Ни один брак не может быть заключен без свободного и полного согласия вступающих в брак.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 </w:t>
      </w:r>
    </w:p>
    <w:p w:rsidR="003927DC" w:rsidRDefault="003927DC">
      <w:pPr>
        <w:widowControl w:val="0"/>
        <w:spacing w:before="120"/>
        <w:ind w:firstLine="567"/>
        <w:jc w:val="both"/>
        <w:rPr>
          <w:color w:val="000000"/>
          <w:sz w:val="24"/>
          <w:szCs w:val="24"/>
        </w:rPr>
      </w:pPr>
      <w:r>
        <w:rPr>
          <w:color w:val="000000"/>
          <w:sz w:val="24"/>
          <w:szCs w:val="24"/>
        </w:rPr>
        <w:t>Статья 24</w:t>
      </w:r>
    </w:p>
    <w:p w:rsidR="003927DC" w:rsidRDefault="003927DC">
      <w:pPr>
        <w:widowControl w:val="0"/>
        <w:spacing w:before="120"/>
        <w:ind w:firstLine="567"/>
        <w:jc w:val="both"/>
        <w:rPr>
          <w:color w:val="000000"/>
          <w:sz w:val="24"/>
          <w:szCs w:val="24"/>
        </w:rPr>
      </w:pPr>
      <w:r>
        <w:rPr>
          <w:color w:val="000000"/>
          <w:sz w:val="24"/>
          <w:szCs w:val="24"/>
        </w:rPr>
        <w:t xml:space="preserve">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w:t>
      </w:r>
    </w:p>
    <w:p w:rsidR="003927DC" w:rsidRDefault="003927DC">
      <w:pPr>
        <w:widowControl w:val="0"/>
        <w:spacing w:before="120"/>
        <w:ind w:firstLine="567"/>
        <w:jc w:val="both"/>
        <w:rPr>
          <w:color w:val="000000"/>
          <w:sz w:val="24"/>
          <w:szCs w:val="24"/>
        </w:rPr>
      </w:pPr>
      <w:r>
        <w:rPr>
          <w:color w:val="000000"/>
          <w:sz w:val="24"/>
          <w:szCs w:val="24"/>
        </w:rPr>
        <w:t xml:space="preserve">Каждый ребенок должен быть зарегистрирован немедленно после его рождения и должен иметь имя. </w:t>
      </w:r>
    </w:p>
    <w:p w:rsidR="003927DC" w:rsidRDefault="003927DC">
      <w:pPr>
        <w:widowControl w:val="0"/>
        <w:spacing w:before="120"/>
        <w:ind w:firstLine="567"/>
        <w:jc w:val="both"/>
        <w:rPr>
          <w:color w:val="000000"/>
          <w:sz w:val="24"/>
          <w:szCs w:val="24"/>
        </w:rPr>
      </w:pPr>
      <w:r>
        <w:rPr>
          <w:color w:val="000000"/>
          <w:sz w:val="24"/>
          <w:szCs w:val="24"/>
        </w:rPr>
        <w:t xml:space="preserve">Каждый ребенок имеет право на приобретение гражданства. </w:t>
      </w:r>
    </w:p>
    <w:p w:rsidR="003927DC" w:rsidRDefault="003927DC">
      <w:pPr>
        <w:widowControl w:val="0"/>
        <w:spacing w:before="120"/>
        <w:ind w:firstLine="567"/>
        <w:jc w:val="both"/>
        <w:rPr>
          <w:color w:val="000000"/>
          <w:sz w:val="24"/>
          <w:szCs w:val="24"/>
        </w:rPr>
      </w:pPr>
      <w:r>
        <w:rPr>
          <w:color w:val="000000"/>
          <w:sz w:val="24"/>
          <w:szCs w:val="24"/>
        </w:rPr>
        <w:t>Статья 25</w:t>
      </w:r>
    </w:p>
    <w:p w:rsidR="003927DC" w:rsidRDefault="003927DC">
      <w:pPr>
        <w:widowControl w:val="0"/>
        <w:spacing w:before="120"/>
        <w:ind w:firstLine="567"/>
        <w:jc w:val="both"/>
        <w:rPr>
          <w:color w:val="000000"/>
          <w:sz w:val="24"/>
          <w:szCs w:val="24"/>
        </w:rPr>
      </w:pPr>
      <w:r>
        <w:rPr>
          <w:color w:val="000000"/>
          <w:sz w:val="24"/>
          <w:szCs w:val="24"/>
        </w:rPr>
        <w:t>Каждый гражданин должен иметь без какой бы то ни было дискриминации, упоминаемой в статье 2, и без необоснованных ограничений право и возможность:</w:t>
      </w:r>
    </w:p>
    <w:p w:rsidR="003927DC" w:rsidRDefault="003927DC">
      <w:pPr>
        <w:widowControl w:val="0"/>
        <w:spacing w:before="120"/>
        <w:ind w:firstLine="567"/>
        <w:jc w:val="both"/>
        <w:rPr>
          <w:color w:val="000000"/>
          <w:sz w:val="24"/>
          <w:szCs w:val="24"/>
        </w:rPr>
      </w:pPr>
      <w:r>
        <w:rPr>
          <w:color w:val="000000"/>
          <w:sz w:val="24"/>
          <w:szCs w:val="24"/>
        </w:rPr>
        <w:t xml:space="preserve">принимать участие в ведении государственных дел как непосредственно, так и через посредство свободно выбранных представителей; </w:t>
      </w:r>
    </w:p>
    <w:p w:rsidR="003927DC" w:rsidRDefault="003927DC">
      <w:pPr>
        <w:widowControl w:val="0"/>
        <w:spacing w:before="120"/>
        <w:ind w:firstLine="567"/>
        <w:jc w:val="both"/>
        <w:rPr>
          <w:color w:val="000000"/>
          <w:sz w:val="24"/>
          <w:szCs w:val="24"/>
        </w:rPr>
      </w:pPr>
      <w:r>
        <w:rPr>
          <w:color w:val="000000"/>
          <w:sz w:val="24"/>
          <w:szCs w:val="24"/>
        </w:rPr>
        <w:t xml:space="preserve">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 </w:t>
      </w:r>
    </w:p>
    <w:p w:rsidR="003927DC" w:rsidRDefault="003927DC">
      <w:pPr>
        <w:widowControl w:val="0"/>
        <w:spacing w:before="120"/>
        <w:ind w:firstLine="567"/>
        <w:jc w:val="both"/>
        <w:rPr>
          <w:color w:val="000000"/>
          <w:sz w:val="24"/>
          <w:szCs w:val="24"/>
        </w:rPr>
      </w:pPr>
      <w:r>
        <w:rPr>
          <w:color w:val="000000"/>
          <w:sz w:val="24"/>
          <w:szCs w:val="24"/>
        </w:rPr>
        <w:t xml:space="preserve">допускается в своей стране на общих условиях равенства к государственной службе. </w:t>
      </w:r>
    </w:p>
    <w:p w:rsidR="003927DC" w:rsidRDefault="003927DC">
      <w:pPr>
        <w:widowControl w:val="0"/>
        <w:spacing w:before="120"/>
        <w:ind w:firstLine="567"/>
        <w:jc w:val="both"/>
        <w:rPr>
          <w:color w:val="000000"/>
          <w:sz w:val="24"/>
          <w:szCs w:val="24"/>
        </w:rPr>
      </w:pPr>
      <w:r>
        <w:rPr>
          <w:color w:val="000000"/>
          <w:sz w:val="24"/>
          <w:szCs w:val="24"/>
        </w:rPr>
        <w:t>Статья 26</w:t>
      </w:r>
    </w:p>
    <w:p w:rsidR="003927DC" w:rsidRDefault="003927DC">
      <w:pPr>
        <w:widowControl w:val="0"/>
        <w:spacing w:before="120"/>
        <w:ind w:firstLine="567"/>
        <w:jc w:val="both"/>
        <w:rPr>
          <w:color w:val="000000"/>
          <w:sz w:val="24"/>
          <w:szCs w:val="24"/>
        </w:rPr>
      </w:pPr>
      <w:r>
        <w:rPr>
          <w:color w:val="000000"/>
          <w:sz w:val="24"/>
          <w:szCs w:val="24"/>
        </w:rPr>
        <w:t>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3927DC" w:rsidRDefault="003927DC">
      <w:pPr>
        <w:widowControl w:val="0"/>
        <w:spacing w:before="120"/>
        <w:ind w:firstLine="567"/>
        <w:jc w:val="both"/>
        <w:rPr>
          <w:color w:val="000000"/>
          <w:sz w:val="24"/>
          <w:szCs w:val="24"/>
        </w:rPr>
      </w:pPr>
      <w:r>
        <w:rPr>
          <w:color w:val="000000"/>
          <w:sz w:val="24"/>
          <w:szCs w:val="24"/>
        </w:rPr>
        <w:t>Статья 27</w:t>
      </w:r>
    </w:p>
    <w:p w:rsidR="003927DC" w:rsidRDefault="003927DC">
      <w:pPr>
        <w:widowControl w:val="0"/>
        <w:spacing w:before="120"/>
        <w:ind w:firstLine="567"/>
        <w:jc w:val="both"/>
        <w:rPr>
          <w:color w:val="000000"/>
          <w:sz w:val="24"/>
          <w:szCs w:val="24"/>
        </w:rPr>
      </w:pPr>
      <w:r>
        <w:rPr>
          <w:color w:val="000000"/>
          <w:sz w:val="24"/>
          <w:szCs w:val="24"/>
        </w:rPr>
        <w:t>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3927DC" w:rsidRDefault="003927DC">
      <w:pPr>
        <w:widowControl w:val="0"/>
        <w:spacing w:before="120"/>
        <w:ind w:firstLine="567"/>
        <w:jc w:val="both"/>
        <w:rPr>
          <w:color w:val="000000"/>
          <w:sz w:val="24"/>
          <w:szCs w:val="24"/>
        </w:rPr>
      </w:pPr>
      <w:r>
        <w:rPr>
          <w:color w:val="000000"/>
          <w:sz w:val="24"/>
          <w:szCs w:val="24"/>
        </w:rPr>
        <w:t>Статья 28</w:t>
      </w:r>
    </w:p>
    <w:p w:rsidR="003927DC" w:rsidRDefault="003927DC">
      <w:pPr>
        <w:widowControl w:val="0"/>
        <w:spacing w:before="120"/>
        <w:ind w:firstLine="567"/>
        <w:jc w:val="both"/>
        <w:rPr>
          <w:color w:val="000000"/>
          <w:sz w:val="24"/>
          <w:szCs w:val="24"/>
        </w:rPr>
      </w:pPr>
      <w:r>
        <w:rPr>
          <w:color w:val="000000"/>
          <w:sz w:val="24"/>
          <w:szCs w:val="24"/>
        </w:rPr>
        <w:t xml:space="preserve">Образуется Комитет по правам человека (именуемый ниже в настоящем пакте “Комитет”). Он состоит из восемнадцати членов и выполняет функции, предусматриваемые ниже. </w:t>
      </w:r>
    </w:p>
    <w:p w:rsidR="003927DC" w:rsidRDefault="003927DC">
      <w:pPr>
        <w:widowControl w:val="0"/>
        <w:spacing w:before="120"/>
        <w:ind w:firstLine="567"/>
        <w:jc w:val="both"/>
        <w:rPr>
          <w:color w:val="000000"/>
          <w:sz w:val="24"/>
          <w:szCs w:val="24"/>
        </w:rPr>
      </w:pPr>
      <w:r>
        <w:rPr>
          <w:color w:val="000000"/>
          <w:sz w:val="24"/>
          <w:szCs w:val="24"/>
        </w:rPr>
        <w:t xml:space="preserve">В состав Комитета входят лица, являющиеся гражданами участвующих в настоящем Пакте государств и обладающие высокими нравственными качествами и признанной компетентностью в области прав человека, причем принимается во внимание полезность участи нескольких лиц, обладающих юридическим опытом. </w:t>
      </w:r>
    </w:p>
    <w:p w:rsidR="003927DC" w:rsidRDefault="003927DC">
      <w:pPr>
        <w:widowControl w:val="0"/>
        <w:spacing w:before="120"/>
        <w:ind w:firstLine="567"/>
        <w:jc w:val="both"/>
        <w:rPr>
          <w:color w:val="000000"/>
          <w:sz w:val="24"/>
          <w:szCs w:val="24"/>
        </w:rPr>
      </w:pPr>
      <w:r>
        <w:rPr>
          <w:color w:val="000000"/>
          <w:sz w:val="24"/>
          <w:szCs w:val="24"/>
        </w:rPr>
        <w:t xml:space="preserve">Члены Комитета избираются и работают в личном качестве. </w:t>
      </w:r>
    </w:p>
    <w:p w:rsidR="003927DC" w:rsidRDefault="003927DC">
      <w:pPr>
        <w:widowControl w:val="0"/>
        <w:spacing w:before="120"/>
        <w:ind w:firstLine="567"/>
        <w:jc w:val="both"/>
        <w:rPr>
          <w:color w:val="000000"/>
          <w:sz w:val="24"/>
          <w:szCs w:val="24"/>
        </w:rPr>
      </w:pPr>
      <w:r>
        <w:rPr>
          <w:color w:val="000000"/>
          <w:sz w:val="24"/>
          <w:szCs w:val="24"/>
        </w:rPr>
        <w:t>Статья 29</w:t>
      </w:r>
    </w:p>
    <w:p w:rsidR="003927DC" w:rsidRDefault="003927DC">
      <w:pPr>
        <w:widowControl w:val="0"/>
        <w:spacing w:before="120"/>
        <w:ind w:firstLine="567"/>
        <w:jc w:val="both"/>
        <w:rPr>
          <w:color w:val="000000"/>
          <w:sz w:val="24"/>
          <w:szCs w:val="24"/>
        </w:rPr>
      </w:pPr>
      <w:r>
        <w:rPr>
          <w:color w:val="000000"/>
          <w:sz w:val="24"/>
          <w:szCs w:val="24"/>
        </w:rPr>
        <w:t xml:space="preserve">Члены Комитета избираются тайным голосованием из списка лиц, удовлетворяющих требованиям, предусматриваемым в статье 28, и выдвинутых для этой цели участвующими в настоящем Пакте государствами. </w:t>
      </w:r>
    </w:p>
    <w:p w:rsidR="003927DC" w:rsidRDefault="003927DC">
      <w:pPr>
        <w:widowControl w:val="0"/>
        <w:spacing w:before="120"/>
        <w:ind w:firstLine="567"/>
        <w:jc w:val="both"/>
        <w:rPr>
          <w:color w:val="000000"/>
          <w:sz w:val="24"/>
          <w:szCs w:val="24"/>
        </w:rPr>
      </w:pPr>
      <w:r>
        <w:rPr>
          <w:color w:val="000000"/>
          <w:sz w:val="24"/>
          <w:szCs w:val="24"/>
        </w:rPr>
        <w:t xml:space="preserve">Каждое участвующее в настоящем пакте государство может выдвинуть не более двух лиц. Эти лица должны быть гражданами выдвигающего их государства. </w:t>
      </w:r>
    </w:p>
    <w:p w:rsidR="003927DC" w:rsidRDefault="003927DC">
      <w:pPr>
        <w:widowControl w:val="0"/>
        <w:spacing w:before="120"/>
        <w:ind w:firstLine="567"/>
        <w:jc w:val="both"/>
        <w:rPr>
          <w:color w:val="000000"/>
          <w:sz w:val="24"/>
          <w:szCs w:val="24"/>
        </w:rPr>
      </w:pPr>
      <w:r>
        <w:rPr>
          <w:color w:val="000000"/>
          <w:sz w:val="24"/>
          <w:szCs w:val="24"/>
        </w:rPr>
        <w:t xml:space="preserve">Любое лицо имеет право на повторное выдвижение. </w:t>
      </w:r>
    </w:p>
    <w:p w:rsidR="003927DC" w:rsidRDefault="003927DC">
      <w:pPr>
        <w:widowControl w:val="0"/>
        <w:spacing w:before="120"/>
        <w:ind w:firstLine="567"/>
        <w:jc w:val="both"/>
        <w:rPr>
          <w:color w:val="000000"/>
          <w:sz w:val="24"/>
          <w:szCs w:val="24"/>
        </w:rPr>
      </w:pPr>
      <w:r>
        <w:rPr>
          <w:color w:val="000000"/>
          <w:sz w:val="24"/>
          <w:szCs w:val="24"/>
        </w:rPr>
        <w:t>Статья 30</w:t>
      </w:r>
    </w:p>
    <w:p w:rsidR="003927DC" w:rsidRDefault="003927DC">
      <w:pPr>
        <w:widowControl w:val="0"/>
        <w:spacing w:before="120"/>
        <w:ind w:firstLine="567"/>
        <w:jc w:val="both"/>
        <w:rPr>
          <w:color w:val="000000"/>
          <w:sz w:val="24"/>
          <w:szCs w:val="24"/>
        </w:rPr>
      </w:pPr>
      <w:r>
        <w:rPr>
          <w:color w:val="000000"/>
          <w:sz w:val="24"/>
          <w:szCs w:val="24"/>
        </w:rPr>
        <w:t xml:space="preserve">Первоначальные выборы проводятся не позднее чем через шесть месяцев со дня вступления в силу настоящего Пакта. </w:t>
      </w:r>
    </w:p>
    <w:p w:rsidR="003927DC" w:rsidRDefault="003927DC">
      <w:pPr>
        <w:widowControl w:val="0"/>
        <w:spacing w:before="120"/>
        <w:ind w:firstLine="567"/>
        <w:jc w:val="both"/>
        <w:rPr>
          <w:color w:val="000000"/>
          <w:sz w:val="24"/>
          <w:szCs w:val="24"/>
        </w:rPr>
      </w:pPr>
      <w:r>
        <w:rPr>
          <w:color w:val="000000"/>
          <w:sz w:val="24"/>
          <w:szCs w:val="24"/>
        </w:rPr>
        <w:t xml:space="preserve">По крайней мере за четыре месяца до дня каждых выборов в Комитет, кроме выборов для заполнения вакансий, объявляемых открывшимися в соответствии со статьей 34, генеральный секретарь организации Объединенных Наций обращается с письменным приглашением к участвующим в настоящем Пакте государствам представить в течение трех месяцев кандидатуры в члены Комитета.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составляет в алфавитном порядке список всех выдвинутых таким образом лиц с указанием участвующих в настоящем пакте государств, которые выдвинули этих лиц, и представляет этот список участвующим в настоящем Пакте государствам не позднее чем за один месяц до даты проведения каждых выборов. </w:t>
      </w:r>
    </w:p>
    <w:p w:rsidR="003927DC" w:rsidRDefault="003927DC">
      <w:pPr>
        <w:widowControl w:val="0"/>
        <w:spacing w:before="120"/>
        <w:ind w:firstLine="567"/>
        <w:jc w:val="both"/>
        <w:rPr>
          <w:color w:val="000000"/>
          <w:sz w:val="24"/>
          <w:szCs w:val="24"/>
        </w:rPr>
      </w:pPr>
      <w:r>
        <w:rPr>
          <w:color w:val="000000"/>
          <w:sz w:val="24"/>
          <w:szCs w:val="24"/>
        </w:rPr>
        <w:t xml:space="preserve">Избрание членов Комитета проводится на заседании участвующих в настоящем Пакте государств, созываемом генеральным секретарем Организации Объединенных Наций в центральных учреждениях Организации Объединенных Наций. На этом заседании, для которого кворумом является присутствие двух третей участвующих в настоящем Пакте государств, избранными в Комитет являются те лица, кандидатуры которых получают наибольшее число голосов и абсолютное большинство голосов присутствующих и голосующих представителей государств-участников. </w:t>
      </w:r>
    </w:p>
    <w:p w:rsidR="003927DC" w:rsidRDefault="003927DC">
      <w:pPr>
        <w:widowControl w:val="0"/>
        <w:spacing w:before="120"/>
        <w:ind w:firstLine="567"/>
        <w:jc w:val="both"/>
        <w:rPr>
          <w:color w:val="000000"/>
          <w:sz w:val="24"/>
          <w:szCs w:val="24"/>
        </w:rPr>
      </w:pPr>
      <w:r>
        <w:rPr>
          <w:color w:val="000000"/>
          <w:sz w:val="24"/>
          <w:szCs w:val="24"/>
        </w:rPr>
        <w:t>Статья 31</w:t>
      </w:r>
    </w:p>
    <w:p w:rsidR="003927DC" w:rsidRDefault="003927DC">
      <w:pPr>
        <w:widowControl w:val="0"/>
        <w:spacing w:before="120"/>
        <w:ind w:firstLine="567"/>
        <w:jc w:val="both"/>
        <w:rPr>
          <w:color w:val="000000"/>
          <w:sz w:val="24"/>
          <w:szCs w:val="24"/>
        </w:rPr>
      </w:pPr>
      <w:r>
        <w:rPr>
          <w:color w:val="000000"/>
          <w:sz w:val="24"/>
          <w:szCs w:val="24"/>
        </w:rPr>
        <w:t xml:space="preserve">В Комитет может входить более чем по одному гражданину одного и того же государства. </w:t>
      </w:r>
    </w:p>
    <w:p w:rsidR="003927DC" w:rsidRDefault="003927DC">
      <w:pPr>
        <w:widowControl w:val="0"/>
        <w:spacing w:before="120"/>
        <w:ind w:firstLine="567"/>
        <w:jc w:val="both"/>
        <w:rPr>
          <w:color w:val="000000"/>
          <w:sz w:val="24"/>
          <w:szCs w:val="24"/>
        </w:rPr>
      </w:pPr>
      <w:r>
        <w:rPr>
          <w:color w:val="000000"/>
          <w:sz w:val="24"/>
          <w:szCs w:val="24"/>
        </w:rPr>
        <w:t xml:space="preserve">При выборах в Комитет принимается во внимание справедливое географическое распределение членов и представительство различных форм цивилизации и основных юридических систем. </w:t>
      </w:r>
    </w:p>
    <w:p w:rsidR="003927DC" w:rsidRDefault="003927DC">
      <w:pPr>
        <w:widowControl w:val="0"/>
        <w:spacing w:before="120"/>
        <w:ind w:firstLine="567"/>
        <w:jc w:val="both"/>
        <w:rPr>
          <w:color w:val="000000"/>
          <w:sz w:val="24"/>
          <w:szCs w:val="24"/>
        </w:rPr>
      </w:pPr>
      <w:r>
        <w:rPr>
          <w:color w:val="000000"/>
          <w:sz w:val="24"/>
          <w:szCs w:val="24"/>
        </w:rPr>
        <w:t>Статья 32</w:t>
      </w:r>
    </w:p>
    <w:p w:rsidR="003927DC" w:rsidRDefault="003927DC">
      <w:pPr>
        <w:widowControl w:val="0"/>
        <w:spacing w:before="120"/>
        <w:ind w:firstLine="567"/>
        <w:jc w:val="both"/>
        <w:rPr>
          <w:color w:val="000000"/>
          <w:sz w:val="24"/>
          <w:szCs w:val="24"/>
        </w:rPr>
      </w:pPr>
      <w:r>
        <w:rPr>
          <w:color w:val="000000"/>
          <w:sz w:val="24"/>
          <w:szCs w:val="24"/>
        </w:rPr>
        <w:t xml:space="preserve">Члены Комитета избираются на четырехлетний срок. Они имеют право быть избранными при повторном выдвижении их кандидатур. Однако срок полномочий девяти из тех членов, которые избраны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заседания, о котором упоминается в пункте 4 статьи 30. </w:t>
      </w:r>
    </w:p>
    <w:p w:rsidR="003927DC" w:rsidRDefault="003927DC">
      <w:pPr>
        <w:widowControl w:val="0"/>
        <w:spacing w:before="120"/>
        <w:ind w:firstLine="567"/>
        <w:jc w:val="both"/>
        <w:rPr>
          <w:color w:val="000000"/>
          <w:sz w:val="24"/>
          <w:szCs w:val="24"/>
        </w:rPr>
      </w:pPr>
      <w:r>
        <w:rPr>
          <w:color w:val="000000"/>
          <w:sz w:val="24"/>
          <w:szCs w:val="24"/>
        </w:rPr>
        <w:t xml:space="preserve">По истечении полномочий выборы производятся в соответствии с предшествующими статьями данной части настоящего Пакта. </w:t>
      </w:r>
    </w:p>
    <w:p w:rsidR="003927DC" w:rsidRDefault="003927DC">
      <w:pPr>
        <w:widowControl w:val="0"/>
        <w:spacing w:before="120"/>
        <w:ind w:firstLine="567"/>
        <w:jc w:val="both"/>
        <w:rPr>
          <w:color w:val="000000"/>
          <w:sz w:val="24"/>
          <w:szCs w:val="24"/>
        </w:rPr>
      </w:pPr>
      <w:r>
        <w:rPr>
          <w:color w:val="000000"/>
          <w:sz w:val="24"/>
          <w:szCs w:val="24"/>
        </w:rPr>
        <w:t>Статья 33</w:t>
      </w:r>
    </w:p>
    <w:p w:rsidR="003927DC" w:rsidRDefault="003927DC">
      <w:pPr>
        <w:widowControl w:val="0"/>
        <w:spacing w:before="120"/>
        <w:ind w:firstLine="567"/>
        <w:jc w:val="both"/>
        <w:rPr>
          <w:color w:val="000000"/>
          <w:sz w:val="24"/>
          <w:szCs w:val="24"/>
        </w:rPr>
      </w:pPr>
      <w:r>
        <w:rPr>
          <w:color w:val="000000"/>
          <w:sz w:val="24"/>
          <w:szCs w:val="24"/>
        </w:rPr>
        <w:t xml:space="preserve">Если по единогласному мнению других членов какой-либо член Комитета прекратил исполнение своих функций по какой-либо причине, кроме временного отсутствия, председатель Комитета уведомляет генерального секретаря организации Объединенных Наций, который объявляет затем место этого члена вакантным. </w:t>
      </w:r>
    </w:p>
    <w:p w:rsidR="003927DC" w:rsidRDefault="003927DC">
      <w:pPr>
        <w:widowControl w:val="0"/>
        <w:spacing w:before="120"/>
        <w:ind w:firstLine="567"/>
        <w:jc w:val="both"/>
        <w:rPr>
          <w:color w:val="000000"/>
          <w:sz w:val="24"/>
          <w:szCs w:val="24"/>
        </w:rPr>
      </w:pPr>
      <w:r>
        <w:rPr>
          <w:color w:val="000000"/>
          <w:sz w:val="24"/>
          <w:szCs w:val="24"/>
        </w:rPr>
        <w:t xml:space="preserve">В случае смерти или выхода в отставку какого-либо члена Комитета председатель уведомляет генерального секретаря Организации объединенных Наций, который объявляет это место вакантным со дня смерти или с того дня, когда выход в отставку становится действительным. </w:t>
      </w:r>
    </w:p>
    <w:p w:rsidR="003927DC" w:rsidRDefault="003927DC">
      <w:pPr>
        <w:widowControl w:val="0"/>
        <w:spacing w:before="120"/>
        <w:ind w:firstLine="567"/>
        <w:jc w:val="both"/>
        <w:rPr>
          <w:color w:val="000000"/>
          <w:sz w:val="24"/>
          <w:szCs w:val="24"/>
        </w:rPr>
      </w:pPr>
      <w:r>
        <w:rPr>
          <w:color w:val="000000"/>
          <w:sz w:val="24"/>
          <w:szCs w:val="24"/>
        </w:rPr>
        <w:t>Статья 34</w:t>
      </w:r>
    </w:p>
    <w:p w:rsidR="003927DC" w:rsidRDefault="003927DC">
      <w:pPr>
        <w:widowControl w:val="0"/>
        <w:spacing w:before="120"/>
        <w:ind w:firstLine="567"/>
        <w:jc w:val="both"/>
        <w:rPr>
          <w:color w:val="000000"/>
          <w:sz w:val="24"/>
          <w:szCs w:val="24"/>
        </w:rPr>
      </w:pPr>
      <w:r>
        <w:rPr>
          <w:color w:val="000000"/>
          <w:sz w:val="24"/>
          <w:szCs w:val="24"/>
        </w:rPr>
        <w:t xml:space="preserve">Когда объявляется открывшейся вакансия в соответствии со статьей 33 и если срок полномочий члена, который должен быть заменен, не истекает в течение шести месяцев после объявления этой вакансии, генеральный секретарь Организации Объединенных Наций уведомляет каждое участвующее в настоящем пакте государство, которое может в течение двух месяцев представить в соответствии со статьей 29 кандидатуру для заполнения этой вакансии.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составляет в алфавитном порядке список выдвинутых таким образом лиц и представляет этот список участвующим в настоящем Пакте государствам. Выборы для заполнения вакансии проводятся затем согласно соответствующим положениям данной части настоящего Пакта. </w:t>
      </w:r>
    </w:p>
    <w:p w:rsidR="003927DC" w:rsidRDefault="003927DC">
      <w:pPr>
        <w:widowControl w:val="0"/>
        <w:spacing w:before="120"/>
        <w:ind w:firstLine="567"/>
        <w:jc w:val="both"/>
        <w:rPr>
          <w:color w:val="000000"/>
          <w:sz w:val="24"/>
          <w:szCs w:val="24"/>
        </w:rPr>
      </w:pPr>
      <w:r>
        <w:rPr>
          <w:color w:val="000000"/>
          <w:sz w:val="24"/>
          <w:szCs w:val="24"/>
        </w:rPr>
        <w:t xml:space="preserve">Член комитета, избранный для занятия вакансии, объявленной в соответствии со статьей 33, занимает должность в течение остающейся части срока полномочий члена, который освободил место в Комитете, согласно положениям указанной статьи. </w:t>
      </w:r>
    </w:p>
    <w:p w:rsidR="003927DC" w:rsidRDefault="003927DC">
      <w:pPr>
        <w:widowControl w:val="0"/>
        <w:spacing w:before="120"/>
        <w:ind w:firstLine="567"/>
        <w:jc w:val="both"/>
        <w:rPr>
          <w:color w:val="000000"/>
          <w:sz w:val="24"/>
          <w:szCs w:val="24"/>
        </w:rPr>
      </w:pPr>
      <w:r>
        <w:rPr>
          <w:color w:val="000000"/>
          <w:sz w:val="24"/>
          <w:szCs w:val="24"/>
        </w:rPr>
        <w:t>Статья 35</w:t>
      </w:r>
    </w:p>
    <w:p w:rsidR="003927DC" w:rsidRDefault="003927DC">
      <w:pPr>
        <w:widowControl w:val="0"/>
        <w:spacing w:before="120"/>
        <w:ind w:firstLine="567"/>
        <w:jc w:val="both"/>
        <w:rPr>
          <w:color w:val="000000"/>
          <w:sz w:val="24"/>
          <w:szCs w:val="24"/>
        </w:rPr>
      </w:pPr>
      <w:r>
        <w:rPr>
          <w:color w:val="000000"/>
          <w:sz w:val="24"/>
          <w:szCs w:val="24"/>
        </w:rPr>
        <w:t>Члены Комитета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Генеральной Ассамблеей с учетом важности обязанности комитета.</w:t>
      </w:r>
    </w:p>
    <w:p w:rsidR="003927DC" w:rsidRDefault="003927DC">
      <w:pPr>
        <w:widowControl w:val="0"/>
        <w:spacing w:before="120"/>
        <w:ind w:firstLine="567"/>
        <w:jc w:val="both"/>
        <w:rPr>
          <w:color w:val="000000"/>
          <w:sz w:val="24"/>
          <w:szCs w:val="24"/>
        </w:rPr>
      </w:pPr>
      <w:r>
        <w:rPr>
          <w:color w:val="000000"/>
          <w:sz w:val="24"/>
          <w:szCs w:val="24"/>
        </w:rPr>
        <w:t>Статья 36</w:t>
      </w:r>
    </w:p>
    <w:p w:rsidR="003927DC" w:rsidRDefault="003927DC">
      <w:pPr>
        <w:widowControl w:val="0"/>
        <w:spacing w:before="120"/>
        <w:ind w:firstLine="567"/>
        <w:jc w:val="both"/>
        <w:rPr>
          <w:color w:val="000000"/>
          <w:sz w:val="24"/>
          <w:szCs w:val="24"/>
        </w:rPr>
      </w:pPr>
      <w:r>
        <w:rPr>
          <w:color w:val="000000"/>
          <w:sz w:val="24"/>
          <w:szCs w:val="24"/>
        </w:rPr>
        <w:t>Генеральный секретарь Организации Объединенных Наций предоставляет необходимый персонал и материальные средства для эффективного осуществления функций комитета в соответствии с настоящим Пактом.</w:t>
      </w:r>
    </w:p>
    <w:p w:rsidR="003927DC" w:rsidRDefault="003927DC">
      <w:pPr>
        <w:widowControl w:val="0"/>
        <w:spacing w:before="120"/>
        <w:ind w:firstLine="567"/>
        <w:jc w:val="both"/>
        <w:rPr>
          <w:color w:val="000000"/>
          <w:sz w:val="24"/>
          <w:szCs w:val="24"/>
        </w:rPr>
      </w:pPr>
      <w:r>
        <w:rPr>
          <w:color w:val="000000"/>
          <w:sz w:val="24"/>
          <w:szCs w:val="24"/>
        </w:rPr>
        <w:t>Статья 37</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созывает первое заседание Комитета в центральных учреждениях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После своего первого заседания комитет собирается в такое время, которое предусмотрено в его правилах процедуры. </w:t>
      </w:r>
    </w:p>
    <w:p w:rsidR="003927DC" w:rsidRDefault="003927DC">
      <w:pPr>
        <w:widowControl w:val="0"/>
        <w:spacing w:before="120"/>
        <w:ind w:firstLine="567"/>
        <w:jc w:val="both"/>
        <w:rPr>
          <w:color w:val="000000"/>
          <w:sz w:val="24"/>
          <w:szCs w:val="24"/>
        </w:rPr>
      </w:pPr>
      <w:r>
        <w:rPr>
          <w:color w:val="000000"/>
          <w:sz w:val="24"/>
          <w:szCs w:val="24"/>
        </w:rPr>
        <w:t xml:space="preserve">Комитет обычно собирается в центральных учреждениях Организации объединенных Наций или Отделении Организации Объединенных Наций в Женеве. </w:t>
      </w:r>
    </w:p>
    <w:p w:rsidR="003927DC" w:rsidRDefault="003927DC">
      <w:pPr>
        <w:widowControl w:val="0"/>
        <w:spacing w:before="120"/>
        <w:ind w:firstLine="567"/>
        <w:jc w:val="both"/>
        <w:rPr>
          <w:color w:val="000000"/>
          <w:sz w:val="24"/>
          <w:szCs w:val="24"/>
        </w:rPr>
      </w:pPr>
      <w:r>
        <w:rPr>
          <w:color w:val="000000"/>
          <w:sz w:val="24"/>
          <w:szCs w:val="24"/>
        </w:rPr>
        <w:t>Статья 38</w:t>
      </w:r>
    </w:p>
    <w:p w:rsidR="003927DC" w:rsidRDefault="003927DC">
      <w:pPr>
        <w:widowControl w:val="0"/>
        <w:spacing w:before="120"/>
        <w:ind w:firstLine="567"/>
        <w:jc w:val="both"/>
        <w:rPr>
          <w:color w:val="000000"/>
          <w:sz w:val="24"/>
          <w:szCs w:val="24"/>
        </w:rPr>
      </w:pPr>
      <w:r>
        <w:rPr>
          <w:color w:val="000000"/>
          <w:sz w:val="24"/>
          <w:szCs w:val="24"/>
        </w:rPr>
        <w:t>Каждый член Комитета до вступления в исполнение своих обязанностей делает торжественное заявление на открытом заседании Комитета о том, что будет осуществлять свои функции беспристрастно и добросовестно.</w:t>
      </w:r>
    </w:p>
    <w:p w:rsidR="003927DC" w:rsidRDefault="003927DC">
      <w:pPr>
        <w:widowControl w:val="0"/>
        <w:spacing w:before="120"/>
        <w:ind w:firstLine="567"/>
        <w:jc w:val="both"/>
        <w:rPr>
          <w:color w:val="000000"/>
          <w:sz w:val="24"/>
          <w:szCs w:val="24"/>
        </w:rPr>
      </w:pPr>
      <w:r>
        <w:rPr>
          <w:color w:val="000000"/>
          <w:sz w:val="24"/>
          <w:szCs w:val="24"/>
        </w:rPr>
        <w:t>Статья 39</w:t>
      </w:r>
    </w:p>
    <w:p w:rsidR="003927DC" w:rsidRDefault="003927DC">
      <w:pPr>
        <w:widowControl w:val="0"/>
        <w:spacing w:before="120"/>
        <w:ind w:firstLine="567"/>
        <w:jc w:val="both"/>
        <w:rPr>
          <w:color w:val="000000"/>
          <w:sz w:val="24"/>
          <w:szCs w:val="24"/>
        </w:rPr>
      </w:pPr>
      <w:r>
        <w:rPr>
          <w:color w:val="000000"/>
          <w:sz w:val="24"/>
          <w:szCs w:val="24"/>
        </w:rPr>
        <w:t xml:space="preserve">Комитет избирает своих должностных лиц на двухгодичный срок. Они могут быть переизбраны. </w:t>
      </w:r>
    </w:p>
    <w:p w:rsidR="003927DC" w:rsidRDefault="003927DC">
      <w:pPr>
        <w:widowControl w:val="0"/>
        <w:spacing w:before="120"/>
        <w:ind w:firstLine="567"/>
        <w:jc w:val="both"/>
        <w:rPr>
          <w:color w:val="000000"/>
          <w:sz w:val="24"/>
          <w:szCs w:val="24"/>
        </w:rPr>
      </w:pPr>
      <w:r>
        <w:rPr>
          <w:color w:val="000000"/>
          <w:sz w:val="24"/>
          <w:szCs w:val="24"/>
        </w:rPr>
        <w:t xml:space="preserve">Комитет устанавливает свои собственные правила процедуры, но эти правила должны, в частности, предусматривать, что: </w:t>
      </w:r>
    </w:p>
    <w:p w:rsidR="003927DC" w:rsidRDefault="003927DC">
      <w:pPr>
        <w:widowControl w:val="0"/>
        <w:spacing w:before="120"/>
        <w:ind w:firstLine="567"/>
        <w:jc w:val="both"/>
        <w:rPr>
          <w:color w:val="000000"/>
          <w:sz w:val="24"/>
          <w:szCs w:val="24"/>
        </w:rPr>
      </w:pPr>
      <w:r>
        <w:rPr>
          <w:color w:val="000000"/>
          <w:sz w:val="24"/>
          <w:szCs w:val="24"/>
        </w:rPr>
        <w:t xml:space="preserve">Двенадцать членов Комитета образуют кворум; </w:t>
      </w:r>
    </w:p>
    <w:p w:rsidR="003927DC" w:rsidRDefault="003927DC">
      <w:pPr>
        <w:widowControl w:val="0"/>
        <w:spacing w:before="120"/>
        <w:ind w:firstLine="567"/>
        <w:jc w:val="both"/>
        <w:rPr>
          <w:color w:val="000000"/>
          <w:sz w:val="24"/>
          <w:szCs w:val="24"/>
        </w:rPr>
      </w:pPr>
      <w:r>
        <w:rPr>
          <w:color w:val="000000"/>
          <w:sz w:val="24"/>
          <w:szCs w:val="24"/>
        </w:rPr>
        <w:t xml:space="preserve">Постановления Комитета принимаются большинством голосов присутствующих членов. </w:t>
      </w:r>
    </w:p>
    <w:p w:rsidR="003927DC" w:rsidRDefault="003927DC">
      <w:pPr>
        <w:widowControl w:val="0"/>
        <w:spacing w:before="120"/>
        <w:ind w:firstLine="567"/>
        <w:jc w:val="both"/>
        <w:rPr>
          <w:color w:val="000000"/>
          <w:sz w:val="24"/>
          <w:szCs w:val="24"/>
        </w:rPr>
      </w:pPr>
      <w:r>
        <w:rPr>
          <w:color w:val="000000"/>
          <w:sz w:val="24"/>
          <w:szCs w:val="24"/>
        </w:rPr>
        <w:t>Статья 40</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представлять доклады о принятых ими мерах по претворению в жизнь прав, признаваемых в настоящем Пакте, и о прогрессе, достигнутом в исполнении этих прав: </w:t>
      </w:r>
    </w:p>
    <w:p w:rsidR="003927DC" w:rsidRDefault="003927DC">
      <w:pPr>
        <w:widowControl w:val="0"/>
        <w:spacing w:before="120"/>
        <w:ind w:firstLine="567"/>
        <w:jc w:val="both"/>
        <w:rPr>
          <w:color w:val="000000"/>
          <w:sz w:val="24"/>
          <w:szCs w:val="24"/>
        </w:rPr>
      </w:pPr>
      <w:r>
        <w:rPr>
          <w:color w:val="000000"/>
          <w:sz w:val="24"/>
          <w:szCs w:val="24"/>
        </w:rPr>
        <w:t>а) в течение одного года после вступления в силу настоящего Пакта в отношении соответствующих государств-участников;</w:t>
      </w:r>
    </w:p>
    <w:p w:rsidR="003927DC" w:rsidRDefault="003927DC">
      <w:pPr>
        <w:widowControl w:val="0"/>
        <w:spacing w:before="120"/>
        <w:ind w:firstLine="567"/>
        <w:jc w:val="both"/>
        <w:rPr>
          <w:color w:val="000000"/>
          <w:sz w:val="24"/>
          <w:szCs w:val="24"/>
        </w:rPr>
      </w:pPr>
      <w:r>
        <w:rPr>
          <w:color w:val="000000"/>
          <w:sz w:val="24"/>
          <w:szCs w:val="24"/>
        </w:rPr>
        <w:t>б) после этого во всех случаях, когда того потребует Комитет.</w:t>
      </w:r>
    </w:p>
    <w:p w:rsidR="003927DC" w:rsidRDefault="003927DC">
      <w:pPr>
        <w:widowControl w:val="0"/>
        <w:spacing w:before="120"/>
        <w:ind w:firstLine="567"/>
        <w:jc w:val="both"/>
        <w:rPr>
          <w:color w:val="000000"/>
          <w:sz w:val="24"/>
          <w:szCs w:val="24"/>
        </w:rPr>
      </w:pPr>
      <w:r>
        <w:rPr>
          <w:color w:val="000000"/>
          <w:sz w:val="24"/>
          <w:szCs w:val="24"/>
        </w:rPr>
        <w:t xml:space="preserve">Все доклады представляются генеральному секретарю Организации Объединенных Наций, который направляет их в Комитет для рассмотрения. В докладах указываются факторы и затруднения, если таковые имеются, влияющие на проведение в жизнь настоящего Пакта.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после консультаций с Комитетом может направить заинтересованным специализированным учреждениям экземпляры тех частей докладов, которые могут относиться к сфере их компетенции. </w:t>
      </w:r>
    </w:p>
    <w:p w:rsidR="003927DC" w:rsidRDefault="003927DC">
      <w:pPr>
        <w:widowControl w:val="0"/>
        <w:spacing w:before="120"/>
        <w:ind w:firstLine="567"/>
        <w:jc w:val="both"/>
        <w:rPr>
          <w:color w:val="000000"/>
          <w:sz w:val="24"/>
          <w:szCs w:val="24"/>
        </w:rPr>
      </w:pPr>
      <w:r>
        <w:rPr>
          <w:color w:val="000000"/>
          <w:sz w:val="24"/>
          <w:szCs w:val="24"/>
        </w:rPr>
        <w:t xml:space="preserve">Комитет изучает доклады, представляемые участвующими в настоящем пакте государствами. Он препровождает государствам-участникам свои доклады и такие замечания общего порядка, которые он сочтет целесообразными. Комитет может также препроводить Экономическому и Социальному Совету эти замечания вместе с экземплярами докладов, полученных им от участвующих в настоящем Пакте государств.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могут представлять комитету свои соображения по любым замечаниям, которые могут быть сделаны в соответствии с пунктом 4 настоящей статьи. </w:t>
      </w:r>
    </w:p>
    <w:p w:rsidR="003927DC" w:rsidRDefault="003927DC">
      <w:pPr>
        <w:widowControl w:val="0"/>
        <w:spacing w:before="120"/>
        <w:ind w:firstLine="567"/>
        <w:jc w:val="both"/>
        <w:rPr>
          <w:color w:val="000000"/>
          <w:sz w:val="24"/>
          <w:szCs w:val="24"/>
        </w:rPr>
      </w:pPr>
      <w:r>
        <w:rPr>
          <w:color w:val="000000"/>
          <w:sz w:val="24"/>
          <w:szCs w:val="24"/>
        </w:rPr>
        <w:t>Статья 41</w:t>
      </w:r>
    </w:p>
    <w:p w:rsidR="003927DC" w:rsidRDefault="003927DC">
      <w:pPr>
        <w:widowControl w:val="0"/>
        <w:spacing w:before="120"/>
        <w:ind w:firstLine="567"/>
        <w:jc w:val="both"/>
        <w:rPr>
          <w:color w:val="000000"/>
          <w:sz w:val="24"/>
          <w:szCs w:val="24"/>
        </w:rPr>
      </w:pPr>
      <w:r>
        <w:rPr>
          <w:color w:val="000000"/>
          <w:sz w:val="24"/>
          <w:szCs w:val="24"/>
        </w:rPr>
        <w:t xml:space="preserve">В соответствии с настоящей статьей участвующее в настоящем Пакте государство может в любое время заявить, что оно признает компетенцию Комитета получать и рассматривать сообщения о том, что какое-либо государство-участник утверждает, что другое государство-участник не выполняет своих обязательств по настоящему Пакту. Сообщения, предусматриваемые настоящей статьей, могут приниматься и рассматриваться только в том случае, если они представлены государством-участником, сделавшим заявление о признании для себя компетенции этого Комитета. Комитет не принимает никаких сообщений, если они касаются государства-участника, не сделавшего такого заявления. Сообщения, полученные согласно настоящей статья, рассматриваются в соответствии со следующей процедурой: </w:t>
      </w:r>
    </w:p>
    <w:p w:rsidR="003927DC" w:rsidRDefault="003927DC">
      <w:pPr>
        <w:widowControl w:val="0"/>
        <w:spacing w:before="120"/>
        <w:ind w:firstLine="567"/>
        <w:jc w:val="both"/>
        <w:rPr>
          <w:color w:val="000000"/>
          <w:sz w:val="24"/>
          <w:szCs w:val="24"/>
        </w:rPr>
      </w:pPr>
      <w:r>
        <w:rPr>
          <w:color w:val="000000"/>
          <w:sz w:val="24"/>
          <w:szCs w:val="24"/>
        </w:rPr>
        <w:t xml:space="preserve">если какое-либо участвующее в настоящем акте государство находит, что другое государство-участник не проводит в жизнь постановлений настоящего Пакта, то оно может письменым сообщением довести этот вопрос до сведения указанного государства-участника. В течение трех месяцев после получения этого сообщения получившее его государство представляет в письменной форме пославшему такое сообщение государству объяснение или любое другое заявление с разъяснением по этому вопросу, где должно содержаться, насколько это возможно и целесообразно, указание на внутренние процедуры и меры, которые были приняты, будут приняты или могут быть приняты по данному вопросу; </w:t>
      </w:r>
    </w:p>
    <w:p w:rsidR="003927DC" w:rsidRDefault="003927DC">
      <w:pPr>
        <w:widowControl w:val="0"/>
        <w:spacing w:before="120"/>
        <w:ind w:firstLine="567"/>
        <w:jc w:val="both"/>
        <w:rPr>
          <w:color w:val="000000"/>
          <w:sz w:val="24"/>
          <w:szCs w:val="24"/>
        </w:rPr>
      </w:pPr>
      <w:r>
        <w:rPr>
          <w:color w:val="000000"/>
          <w:sz w:val="24"/>
          <w:szCs w:val="24"/>
        </w:rPr>
        <w:t xml:space="preserve">если вопрос не решен к удовлетворению обоих заинтересованных государств-участников в течение шести месяцев после получения получающих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t>
      </w:r>
    </w:p>
    <w:p w:rsidR="003927DC" w:rsidRDefault="003927DC">
      <w:pPr>
        <w:widowControl w:val="0"/>
        <w:spacing w:before="120"/>
        <w:ind w:firstLine="567"/>
        <w:jc w:val="both"/>
        <w:rPr>
          <w:color w:val="000000"/>
          <w:sz w:val="24"/>
          <w:szCs w:val="24"/>
        </w:rPr>
      </w:pPr>
      <w:r>
        <w:rPr>
          <w:color w:val="000000"/>
          <w:sz w:val="24"/>
          <w:szCs w:val="24"/>
        </w:rPr>
        <w:t xml:space="preserve">Комитет рассматривает переданный ему вопрос только после того, как он удостоверится, что в соответствии с общепризнанными принципами международного права все доступные внутренние средства были испробованы и исчерпаны в данном случае. Это правило не действует в тех случаях, когда применение этих средств неоправданно затягивается; </w:t>
      </w:r>
    </w:p>
    <w:p w:rsidR="003927DC" w:rsidRDefault="003927DC">
      <w:pPr>
        <w:widowControl w:val="0"/>
        <w:spacing w:before="120"/>
        <w:ind w:firstLine="567"/>
        <w:jc w:val="both"/>
        <w:rPr>
          <w:color w:val="000000"/>
          <w:sz w:val="24"/>
          <w:szCs w:val="24"/>
        </w:rPr>
      </w:pPr>
      <w:r>
        <w:rPr>
          <w:color w:val="000000"/>
          <w:sz w:val="24"/>
          <w:szCs w:val="24"/>
        </w:rPr>
        <w:t xml:space="preserve">при рассмотрении сообщений, предусматриваемых настоящей статьей, Комитет проводит закрытые заседания; </w:t>
      </w:r>
    </w:p>
    <w:p w:rsidR="003927DC" w:rsidRDefault="003927DC">
      <w:pPr>
        <w:widowControl w:val="0"/>
        <w:spacing w:before="120"/>
        <w:ind w:firstLine="567"/>
        <w:jc w:val="both"/>
        <w:rPr>
          <w:color w:val="000000"/>
          <w:sz w:val="24"/>
          <w:szCs w:val="24"/>
        </w:rPr>
      </w:pPr>
      <w:r>
        <w:rPr>
          <w:color w:val="000000"/>
          <w:sz w:val="24"/>
          <w:szCs w:val="24"/>
        </w:rPr>
        <w:t xml:space="preserve">с соблюдением постановлений подпункта “с” 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 </w:t>
      </w:r>
    </w:p>
    <w:p w:rsidR="003927DC" w:rsidRDefault="003927DC">
      <w:pPr>
        <w:widowControl w:val="0"/>
        <w:spacing w:before="120"/>
        <w:ind w:firstLine="567"/>
        <w:jc w:val="both"/>
        <w:rPr>
          <w:color w:val="000000"/>
          <w:sz w:val="24"/>
          <w:szCs w:val="24"/>
        </w:rPr>
      </w:pPr>
      <w:r>
        <w:rPr>
          <w:color w:val="000000"/>
          <w:sz w:val="24"/>
          <w:szCs w:val="24"/>
        </w:rPr>
        <w:t xml:space="preserve">по любому переданному на его рассмотрение вопросу Комитет может обратиться к заинтересованным государствам-участникам, упомянутым в подпункте “б”, с просьбой представить любую относящуюся к делу информацию; </w:t>
      </w:r>
    </w:p>
    <w:p w:rsidR="003927DC" w:rsidRDefault="003927DC">
      <w:pPr>
        <w:widowControl w:val="0"/>
        <w:spacing w:before="120"/>
        <w:ind w:firstLine="567"/>
        <w:jc w:val="both"/>
        <w:rPr>
          <w:color w:val="000000"/>
          <w:sz w:val="24"/>
          <w:szCs w:val="24"/>
        </w:rPr>
      </w:pPr>
      <w:r>
        <w:rPr>
          <w:color w:val="000000"/>
          <w:sz w:val="24"/>
          <w:szCs w:val="24"/>
        </w:rPr>
        <w:t xml:space="preserve">заинтересованные государства-участники, упомянутые в подпункте “б”, имеют право быть представленными при рассмотрении в Комитет вопроса и делать представления устно и /или письменно; </w:t>
      </w:r>
    </w:p>
    <w:p w:rsidR="003927DC" w:rsidRDefault="003927DC">
      <w:pPr>
        <w:widowControl w:val="0"/>
        <w:spacing w:before="120"/>
        <w:ind w:firstLine="567"/>
        <w:jc w:val="both"/>
        <w:rPr>
          <w:color w:val="000000"/>
          <w:sz w:val="24"/>
          <w:szCs w:val="24"/>
        </w:rPr>
      </w:pPr>
      <w:r>
        <w:rPr>
          <w:color w:val="000000"/>
          <w:sz w:val="24"/>
          <w:szCs w:val="24"/>
        </w:rPr>
        <w:t xml:space="preserve">Комитет представляет в течение двенадцати месяцев со дня получения уведомления в соответствии с подпунктом “б” доклад; </w:t>
      </w:r>
    </w:p>
    <w:p w:rsidR="003927DC" w:rsidRDefault="003927DC">
      <w:pPr>
        <w:widowControl w:val="0"/>
        <w:spacing w:before="120"/>
        <w:ind w:firstLine="567"/>
        <w:jc w:val="both"/>
        <w:rPr>
          <w:color w:val="000000"/>
          <w:sz w:val="24"/>
          <w:szCs w:val="24"/>
        </w:rPr>
      </w:pPr>
      <w:r>
        <w:rPr>
          <w:color w:val="000000"/>
          <w:sz w:val="24"/>
          <w:szCs w:val="24"/>
        </w:rPr>
        <w:t xml:space="preserve">если достигается решение в рамках постановлений подпункта “е”, то Комитет ограничивается в своем докладе кратким изложением фактов и достигнутого решения; </w:t>
      </w:r>
    </w:p>
    <w:p w:rsidR="003927DC" w:rsidRDefault="003927DC">
      <w:pPr>
        <w:widowControl w:val="0"/>
        <w:spacing w:before="120"/>
        <w:ind w:firstLine="567"/>
        <w:jc w:val="both"/>
        <w:rPr>
          <w:color w:val="000000"/>
          <w:sz w:val="24"/>
          <w:szCs w:val="24"/>
        </w:rPr>
      </w:pPr>
      <w:r>
        <w:rPr>
          <w:color w:val="000000"/>
          <w:sz w:val="24"/>
          <w:szCs w:val="24"/>
        </w:rPr>
        <w:t xml:space="preserve">если решение в рамках постановлений подпункта “е” не достигнуто, то Комитет ограничивается в своем докладе кратким изложением фактов; письменные представления и запись устных представлений, данных заинтересованными государствами-участниками, прилагаются к докладу. </w:t>
      </w:r>
    </w:p>
    <w:p w:rsidR="003927DC" w:rsidRDefault="003927DC">
      <w:pPr>
        <w:widowControl w:val="0"/>
        <w:spacing w:before="120"/>
        <w:ind w:firstLine="567"/>
        <w:jc w:val="both"/>
        <w:rPr>
          <w:color w:val="000000"/>
          <w:sz w:val="24"/>
          <w:szCs w:val="24"/>
        </w:rPr>
      </w:pPr>
      <w:r>
        <w:rPr>
          <w:color w:val="000000"/>
          <w:sz w:val="24"/>
          <w:szCs w:val="24"/>
        </w:rPr>
        <w:t>По каждому вопросу доклад препровождается заинтересованным государствам-участникам.</w:t>
      </w:r>
    </w:p>
    <w:p w:rsidR="003927DC" w:rsidRDefault="003927DC">
      <w:pPr>
        <w:widowControl w:val="0"/>
        <w:spacing w:before="120"/>
        <w:ind w:firstLine="567"/>
        <w:jc w:val="both"/>
        <w:rPr>
          <w:color w:val="000000"/>
          <w:sz w:val="24"/>
          <w:szCs w:val="24"/>
        </w:rPr>
      </w:pPr>
      <w:r>
        <w:rPr>
          <w:color w:val="000000"/>
          <w:sz w:val="24"/>
          <w:szCs w:val="24"/>
        </w:rPr>
        <w:t xml:space="preserve">Постановления настоящей статьи вступают в силу, когда девять участвующих в настоящем Пакте государств сделают заявление в соответствии с пунктом 1 настоящей статьи. Такие заявления депонируются государствами-участниками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уведомлением генерального секретаря. Такое действие не препятствует рассмотрению любого вопроса, являющегося предметом сообщения, уже переданного в соответствии с настоящей статьей; никакие последующие сообщения любого государства-участника не принимаются после получения генеральным секретарем уведомления о взятии заявления обратно, если заинтересованное государство-участник не сделало нового заявления. </w:t>
      </w:r>
    </w:p>
    <w:p w:rsidR="003927DC" w:rsidRDefault="003927DC">
      <w:pPr>
        <w:widowControl w:val="0"/>
        <w:spacing w:before="120"/>
        <w:ind w:firstLine="567"/>
        <w:jc w:val="both"/>
        <w:rPr>
          <w:color w:val="000000"/>
          <w:sz w:val="24"/>
          <w:szCs w:val="24"/>
        </w:rPr>
      </w:pPr>
      <w:r>
        <w:rPr>
          <w:color w:val="000000"/>
          <w:sz w:val="24"/>
          <w:szCs w:val="24"/>
        </w:rPr>
        <w:t>Статья 42</w:t>
      </w:r>
    </w:p>
    <w:p w:rsidR="003927DC" w:rsidRDefault="003927DC">
      <w:pPr>
        <w:widowControl w:val="0"/>
        <w:spacing w:before="120"/>
        <w:ind w:firstLine="567"/>
        <w:jc w:val="both"/>
        <w:rPr>
          <w:color w:val="000000"/>
          <w:sz w:val="24"/>
          <w:szCs w:val="24"/>
        </w:rPr>
      </w:pPr>
      <w:r>
        <w:rPr>
          <w:color w:val="000000"/>
          <w:sz w:val="24"/>
          <w:szCs w:val="24"/>
        </w:rPr>
        <w:t xml:space="preserve">а) Если какой-либо вопрос, переданный комитету в соответствии со статьей 41, не разрешен к удовлетворению заинтересованных государств-участников, Комитет может с предварительного согласия заинтересованных государств-участников назначить специальную согласительную комиссию (в дальнейшем именуется “Комиссия”). Добрые услуги Комиссии предоставляются заинтересованным государствам-участникам в целях полюбовного разрешения данного вопроса на основе соблюдения положений настоящего Пакта; </w:t>
      </w:r>
    </w:p>
    <w:p w:rsidR="003927DC" w:rsidRDefault="003927DC">
      <w:pPr>
        <w:widowControl w:val="0"/>
        <w:spacing w:before="120"/>
        <w:ind w:firstLine="567"/>
        <w:jc w:val="both"/>
        <w:rPr>
          <w:color w:val="000000"/>
          <w:sz w:val="24"/>
          <w:szCs w:val="24"/>
        </w:rPr>
      </w:pPr>
      <w:r>
        <w:rPr>
          <w:color w:val="000000"/>
          <w:sz w:val="24"/>
          <w:szCs w:val="24"/>
        </w:rPr>
        <w:t>б) Комиссия состоит из пяти лиц, приемлемых для заинтересованных государств-участников. Если заинтересованные государства-участники не достигнут в течение трех месяцев согласия относительно всего состава или части состава Комиссии, то те члены Комиссии, о назначении которых не было достигнуто согласия, избираются путем тайного голосования большинством в две трети голосов комитета из состава его членов.</w:t>
      </w:r>
    </w:p>
    <w:p w:rsidR="003927DC" w:rsidRDefault="003927DC">
      <w:pPr>
        <w:widowControl w:val="0"/>
        <w:spacing w:before="120"/>
        <w:ind w:firstLine="567"/>
        <w:jc w:val="both"/>
        <w:rPr>
          <w:color w:val="000000"/>
          <w:sz w:val="24"/>
          <w:szCs w:val="24"/>
        </w:rPr>
      </w:pPr>
      <w:r>
        <w:rPr>
          <w:color w:val="000000"/>
          <w:sz w:val="24"/>
          <w:szCs w:val="24"/>
        </w:rPr>
        <w:t xml:space="preserve">Члены Комиссии выполняют обязанности в своем личном качестве. Они не должны быть гражданами заинтересованных государств-участников или государства, не участвующего в настоящем Пакте, или государства-участника, которое не сделало заявления в соответствии со статьей 41. </w:t>
      </w:r>
    </w:p>
    <w:p w:rsidR="003927DC" w:rsidRDefault="003927DC">
      <w:pPr>
        <w:widowControl w:val="0"/>
        <w:spacing w:before="120"/>
        <w:ind w:firstLine="567"/>
        <w:jc w:val="both"/>
        <w:rPr>
          <w:color w:val="000000"/>
          <w:sz w:val="24"/>
          <w:szCs w:val="24"/>
        </w:rPr>
      </w:pPr>
      <w:r>
        <w:rPr>
          <w:color w:val="000000"/>
          <w:sz w:val="24"/>
          <w:szCs w:val="24"/>
        </w:rPr>
        <w:t xml:space="preserve">комиссия избирает своего председателя и устанавливает свои собственные правила процедуры. </w:t>
      </w:r>
    </w:p>
    <w:p w:rsidR="003927DC" w:rsidRDefault="003927DC">
      <w:pPr>
        <w:widowControl w:val="0"/>
        <w:spacing w:before="120"/>
        <w:ind w:firstLine="567"/>
        <w:jc w:val="both"/>
        <w:rPr>
          <w:color w:val="000000"/>
          <w:sz w:val="24"/>
          <w:szCs w:val="24"/>
        </w:rPr>
      </w:pPr>
      <w:r>
        <w:rPr>
          <w:color w:val="000000"/>
          <w:sz w:val="24"/>
          <w:szCs w:val="24"/>
        </w:rPr>
        <w:t xml:space="preserve">Заседания комиссии обычно проводятся в центральных учреждениях Организации Объединенных Наций или в Отделении организации Объединенных Наций в Женеве. Однако они могут проводиться в таких других удобных местах, которые могут быть определены Комиссией в консультации с генеральным секретарем Организации Объединенных Наций и соответствующими государствами-участниками. </w:t>
      </w:r>
    </w:p>
    <w:p w:rsidR="003927DC" w:rsidRDefault="003927DC">
      <w:pPr>
        <w:widowControl w:val="0"/>
        <w:spacing w:before="120"/>
        <w:ind w:firstLine="567"/>
        <w:jc w:val="both"/>
        <w:rPr>
          <w:color w:val="000000"/>
          <w:sz w:val="24"/>
          <w:szCs w:val="24"/>
        </w:rPr>
      </w:pPr>
      <w:r>
        <w:rPr>
          <w:color w:val="000000"/>
          <w:sz w:val="24"/>
          <w:szCs w:val="24"/>
        </w:rPr>
        <w:t xml:space="preserve">Секретариат, предоставляемый в соответствии со статьей 36, также обслуживает комиссии , назначаемые на основании настоящей статьи. </w:t>
      </w:r>
    </w:p>
    <w:p w:rsidR="003927DC" w:rsidRDefault="003927DC">
      <w:pPr>
        <w:widowControl w:val="0"/>
        <w:spacing w:before="120"/>
        <w:ind w:firstLine="567"/>
        <w:jc w:val="both"/>
        <w:rPr>
          <w:color w:val="000000"/>
          <w:sz w:val="24"/>
          <w:szCs w:val="24"/>
        </w:rPr>
      </w:pPr>
      <w:r>
        <w:rPr>
          <w:color w:val="000000"/>
          <w:sz w:val="24"/>
          <w:szCs w:val="24"/>
        </w:rPr>
        <w:t xml:space="preserve">Полученная и изученная Комитетом информация предоставляется в распоряжение Комиссии, и Комиссия может обратиться к заинтересованным государствам-участникам с просьбой представить любую относящуюся к делу информацию. </w:t>
      </w:r>
    </w:p>
    <w:p w:rsidR="003927DC" w:rsidRDefault="003927DC">
      <w:pPr>
        <w:widowControl w:val="0"/>
        <w:spacing w:before="120"/>
        <w:ind w:firstLine="567"/>
        <w:jc w:val="both"/>
        <w:rPr>
          <w:color w:val="000000"/>
          <w:sz w:val="24"/>
          <w:szCs w:val="24"/>
        </w:rPr>
      </w:pPr>
      <w:r>
        <w:rPr>
          <w:color w:val="000000"/>
          <w:sz w:val="24"/>
          <w:szCs w:val="24"/>
        </w:rPr>
        <w:t xml:space="preserve">Когда Комиссия полностью рассмотрит вопрос, но во всяком случае не позднее чем через двенадцать месяцев после того, как ей был передан данный вопрос, она представляет председателю Комитета доклад ля направления его заинтересованным государствам-участникам : </w:t>
      </w:r>
    </w:p>
    <w:p w:rsidR="003927DC" w:rsidRDefault="003927DC">
      <w:pPr>
        <w:widowControl w:val="0"/>
        <w:spacing w:before="120"/>
        <w:ind w:firstLine="567"/>
        <w:jc w:val="both"/>
        <w:rPr>
          <w:color w:val="000000"/>
          <w:sz w:val="24"/>
          <w:szCs w:val="24"/>
        </w:rPr>
      </w:pPr>
      <w:r>
        <w:rPr>
          <w:color w:val="000000"/>
          <w:sz w:val="24"/>
          <w:szCs w:val="24"/>
        </w:rPr>
        <w:t xml:space="preserve">если Комиссия не может завершить рассмотрения данного вопроса в пределах двенадцати месяцев, она ограничивает свой доклад кратким изложением состояния рассмотрения ею данного вопроса; </w:t>
      </w:r>
    </w:p>
    <w:p w:rsidR="003927DC" w:rsidRDefault="003927DC">
      <w:pPr>
        <w:widowControl w:val="0"/>
        <w:spacing w:before="120"/>
        <w:ind w:firstLine="567"/>
        <w:jc w:val="both"/>
        <w:rPr>
          <w:color w:val="000000"/>
          <w:sz w:val="24"/>
          <w:szCs w:val="24"/>
        </w:rPr>
      </w:pPr>
      <w:r>
        <w:rPr>
          <w:color w:val="000000"/>
          <w:sz w:val="24"/>
          <w:szCs w:val="24"/>
        </w:rPr>
        <w:t xml:space="preserve">если достигается полюбовное разрешение данного вопроса на основе соблюдения прав человека, признаваемых в настоящем Пакте, комиссия ограничивает свой доклад кратким изложением фактов и достигнутого решения; </w:t>
      </w:r>
    </w:p>
    <w:p w:rsidR="003927DC" w:rsidRDefault="003927DC">
      <w:pPr>
        <w:widowControl w:val="0"/>
        <w:spacing w:before="120"/>
        <w:ind w:firstLine="567"/>
        <w:jc w:val="both"/>
        <w:rPr>
          <w:color w:val="000000"/>
          <w:sz w:val="24"/>
          <w:szCs w:val="24"/>
        </w:rPr>
      </w:pPr>
      <w:r>
        <w:rPr>
          <w:color w:val="000000"/>
          <w:sz w:val="24"/>
          <w:szCs w:val="24"/>
        </w:rPr>
        <w:t xml:space="preserve">если решение, указанное в подпункте “б”, не достигается, доклад Комиссии содержит ее заключения по всем вопросам фактического характера, относящимся к спору между заинтересованными государствами-участниками, и ее соображения о возможностях полюбовного урегулирования этого вопроса. Этот доклад также содержит письменные представления и запись устных представлений, сделанных заинтересованными государствами-участниками; </w:t>
      </w:r>
    </w:p>
    <w:p w:rsidR="003927DC" w:rsidRDefault="003927DC">
      <w:pPr>
        <w:widowControl w:val="0"/>
        <w:spacing w:before="120"/>
        <w:ind w:firstLine="567"/>
        <w:jc w:val="both"/>
        <w:rPr>
          <w:color w:val="000000"/>
          <w:sz w:val="24"/>
          <w:szCs w:val="24"/>
        </w:rPr>
      </w:pPr>
      <w:r>
        <w:rPr>
          <w:color w:val="000000"/>
          <w:sz w:val="24"/>
          <w:szCs w:val="24"/>
        </w:rPr>
        <w:t xml:space="preserve">если доклад Комиссии представляется согласно подпункту “с”, заинтересованные государства-участники в течение трех месяцев после получения этого доклада уведомляют председателя Комитета о том, согласны ли они с содержанием доклада Комиссии. </w:t>
      </w:r>
    </w:p>
    <w:p w:rsidR="003927DC" w:rsidRDefault="003927DC">
      <w:pPr>
        <w:widowControl w:val="0"/>
        <w:spacing w:before="120"/>
        <w:ind w:firstLine="567"/>
        <w:jc w:val="both"/>
        <w:rPr>
          <w:color w:val="000000"/>
          <w:sz w:val="24"/>
          <w:szCs w:val="24"/>
        </w:rPr>
      </w:pPr>
      <w:r>
        <w:rPr>
          <w:color w:val="000000"/>
          <w:sz w:val="24"/>
          <w:szCs w:val="24"/>
        </w:rPr>
        <w:t xml:space="preserve">Постановления настоящей статьи не умаляют обязанностей комитета, предусмотренных в статье 41. </w:t>
      </w:r>
    </w:p>
    <w:p w:rsidR="003927DC" w:rsidRDefault="003927DC">
      <w:pPr>
        <w:widowControl w:val="0"/>
        <w:spacing w:before="120"/>
        <w:ind w:firstLine="567"/>
        <w:jc w:val="both"/>
        <w:rPr>
          <w:color w:val="000000"/>
          <w:sz w:val="24"/>
          <w:szCs w:val="24"/>
        </w:rPr>
      </w:pPr>
      <w:r>
        <w:rPr>
          <w:color w:val="000000"/>
          <w:sz w:val="24"/>
          <w:szCs w:val="24"/>
        </w:rPr>
        <w:t xml:space="preserve">Заинтересованные государства-участники в равной мере несут все расходы членов Комиссии в соответствии со сметой, представляемой генеральным секретарем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имеет право оплачивать расходы членов комиссии, если необходимо, до их возмещения заинтересованными государствами-участниками в соответствии с пунктом 9 настоящей статьи. </w:t>
      </w:r>
    </w:p>
    <w:p w:rsidR="003927DC" w:rsidRDefault="003927DC">
      <w:pPr>
        <w:widowControl w:val="0"/>
        <w:spacing w:before="120"/>
        <w:ind w:firstLine="567"/>
        <w:jc w:val="both"/>
        <w:rPr>
          <w:color w:val="000000"/>
          <w:sz w:val="24"/>
          <w:szCs w:val="24"/>
        </w:rPr>
      </w:pPr>
      <w:r>
        <w:rPr>
          <w:color w:val="000000"/>
          <w:sz w:val="24"/>
          <w:szCs w:val="24"/>
        </w:rPr>
        <w:t>Статья 43</w:t>
      </w:r>
    </w:p>
    <w:p w:rsidR="003927DC" w:rsidRDefault="003927DC">
      <w:pPr>
        <w:widowControl w:val="0"/>
        <w:spacing w:before="120"/>
        <w:ind w:firstLine="567"/>
        <w:jc w:val="both"/>
        <w:rPr>
          <w:color w:val="000000"/>
          <w:sz w:val="24"/>
          <w:szCs w:val="24"/>
        </w:rPr>
      </w:pPr>
      <w:r>
        <w:rPr>
          <w:color w:val="000000"/>
          <w:sz w:val="24"/>
          <w:szCs w:val="24"/>
        </w:rPr>
        <w:t>Члены Комитета и специальных согласительных комиссий, которые могут быть назначены согласно статье 42, имеют право на льготы, привилегия и иммунитеты экспертов, направляемых Организацией Объединенных Наций в командировки, как это предусмотрено в соответствующих разделах конвенции о привилегиях и иммунитетах организации объединенных Наций.</w:t>
      </w:r>
    </w:p>
    <w:p w:rsidR="003927DC" w:rsidRDefault="003927DC">
      <w:pPr>
        <w:widowControl w:val="0"/>
        <w:spacing w:before="120"/>
        <w:ind w:firstLine="567"/>
        <w:jc w:val="both"/>
        <w:rPr>
          <w:color w:val="000000"/>
          <w:sz w:val="24"/>
          <w:szCs w:val="24"/>
        </w:rPr>
      </w:pPr>
      <w:r>
        <w:rPr>
          <w:color w:val="000000"/>
          <w:sz w:val="24"/>
          <w:szCs w:val="24"/>
        </w:rPr>
        <w:t>Статья 44</w:t>
      </w:r>
    </w:p>
    <w:p w:rsidR="003927DC" w:rsidRDefault="003927DC">
      <w:pPr>
        <w:widowControl w:val="0"/>
        <w:spacing w:before="120"/>
        <w:ind w:firstLine="567"/>
        <w:jc w:val="both"/>
        <w:rPr>
          <w:color w:val="000000"/>
          <w:sz w:val="24"/>
          <w:szCs w:val="24"/>
        </w:rPr>
      </w:pPr>
      <w:r>
        <w:rPr>
          <w:color w:val="000000"/>
          <w:sz w:val="24"/>
          <w:szCs w:val="24"/>
        </w:rPr>
        <w:t>Положения об осуществлении настоящего Пакта применяется без ущерба для процедур в области прав человека, предписываемых учредительными актами и конвенциями Организации Объединенных Наций и специализированных учреждений или в соответствии с ними, и не препятствуют участвующим в настоящем пакте государствам прибегать к другим процедурам разрешения спора на основании действующих между ними общих и специальных международных соглашений.</w:t>
      </w:r>
    </w:p>
    <w:p w:rsidR="003927DC" w:rsidRDefault="003927DC">
      <w:pPr>
        <w:widowControl w:val="0"/>
        <w:spacing w:before="120"/>
        <w:ind w:firstLine="567"/>
        <w:jc w:val="both"/>
        <w:rPr>
          <w:color w:val="000000"/>
          <w:sz w:val="24"/>
          <w:szCs w:val="24"/>
        </w:rPr>
      </w:pPr>
      <w:r>
        <w:rPr>
          <w:color w:val="000000"/>
          <w:sz w:val="24"/>
          <w:szCs w:val="24"/>
        </w:rPr>
        <w:t>Статья 45</w:t>
      </w:r>
    </w:p>
    <w:p w:rsidR="003927DC" w:rsidRDefault="003927DC">
      <w:pPr>
        <w:widowControl w:val="0"/>
        <w:spacing w:before="120"/>
        <w:ind w:firstLine="567"/>
        <w:jc w:val="both"/>
        <w:rPr>
          <w:color w:val="000000"/>
          <w:sz w:val="24"/>
          <w:szCs w:val="24"/>
        </w:rPr>
      </w:pPr>
      <w:r>
        <w:rPr>
          <w:color w:val="000000"/>
          <w:sz w:val="24"/>
          <w:szCs w:val="24"/>
        </w:rPr>
        <w:t>Комитет представляет Генеральной Ассамблее Организации объединенных Наций через Экономический и Социальный Совет ежегодный доклад о своей работе.</w:t>
      </w:r>
    </w:p>
    <w:p w:rsidR="003927DC" w:rsidRDefault="003927DC">
      <w:pPr>
        <w:widowControl w:val="0"/>
        <w:spacing w:before="120"/>
        <w:ind w:firstLine="567"/>
        <w:jc w:val="both"/>
        <w:rPr>
          <w:color w:val="000000"/>
          <w:sz w:val="24"/>
          <w:szCs w:val="24"/>
        </w:rPr>
      </w:pPr>
      <w:r>
        <w:rPr>
          <w:color w:val="000000"/>
          <w:sz w:val="24"/>
          <w:szCs w:val="24"/>
        </w:rPr>
        <w:t>Статья 46</w:t>
      </w:r>
    </w:p>
    <w:p w:rsidR="003927DC" w:rsidRDefault="003927DC">
      <w:pPr>
        <w:widowControl w:val="0"/>
        <w:spacing w:before="120"/>
        <w:ind w:firstLine="567"/>
        <w:jc w:val="both"/>
        <w:rPr>
          <w:color w:val="000000"/>
          <w:sz w:val="24"/>
          <w:szCs w:val="24"/>
        </w:rPr>
      </w:pPr>
      <w:r>
        <w:rPr>
          <w:color w:val="000000"/>
          <w:sz w:val="24"/>
          <w:szCs w:val="24"/>
        </w:rPr>
        <w:t>Ничто в настоящем Пакте не должно толковаться как умаление значения постановлений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по тем предметам, к которым относится настоящий Пакт.</w:t>
      </w:r>
    </w:p>
    <w:p w:rsidR="003927DC" w:rsidRDefault="003927DC">
      <w:pPr>
        <w:widowControl w:val="0"/>
        <w:spacing w:before="120"/>
        <w:ind w:firstLine="567"/>
        <w:jc w:val="both"/>
        <w:rPr>
          <w:color w:val="000000"/>
          <w:sz w:val="24"/>
          <w:szCs w:val="24"/>
        </w:rPr>
      </w:pPr>
      <w:r>
        <w:rPr>
          <w:color w:val="000000"/>
          <w:sz w:val="24"/>
          <w:szCs w:val="24"/>
        </w:rPr>
        <w:t>Статья 47</w:t>
      </w:r>
    </w:p>
    <w:p w:rsidR="003927DC" w:rsidRDefault="003927DC">
      <w:pPr>
        <w:widowControl w:val="0"/>
        <w:spacing w:before="120"/>
        <w:ind w:firstLine="567"/>
        <w:jc w:val="both"/>
        <w:rPr>
          <w:color w:val="000000"/>
          <w:sz w:val="24"/>
          <w:szCs w:val="24"/>
        </w:rPr>
      </w:pPr>
      <w:r>
        <w:rPr>
          <w:color w:val="000000"/>
          <w:sz w:val="24"/>
          <w:szCs w:val="24"/>
        </w:rPr>
        <w:t>Ничто в настоящем Пакте не должно толковаться как ущемление неотъемлемого права всех народов обладать и пользоваться в полной мере и свободно своими естественными богатствами и ресурсами.</w:t>
      </w:r>
    </w:p>
    <w:p w:rsidR="003927DC" w:rsidRDefault="003927DC">
      <w:pPr>
        <w:widowControl w:val="0"/>
        <w:spacing w:before="120"/>
        <w:ind w:firstLine="567"/>
        <w:jc w:val="both"/>
        <w:rPr>
          <w:color w:val="000000"/>
          <w:sz w:val="24"/>
          <w:szCs w:val="24"/>
        </w:rPr>
      </w:pPr>
      <w:r>
        <w:rPr>
          <w:color w:val="000000"/>
          <w:sz w:val="24"/>
          <w:szCs w:val="24"/>
        </w:rPr>
        <w:t>Статья 48</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открыт для подписания любым государством – членом Организации Объединенных Наций или членом любого из ее специализированных учреждений, любым государством – 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 </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подлежит ратификации. Ратификационные грамоты депонируются у генерального секретаря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открыт для присоединения любого государства, указанного в пункте 1 настоящей статьи. </w:t>
      </w:r>
    </w:p>
    <w:p w:rsidR="003927DC" w:rsidRDefault="003927DC">
      <w:pPr>
        <w:widowControl w:val="0"/>
        <w:spacing w:before="120"/>
        <w:ind w:firstLine="567"/>
        <w:jc w:val="both"/>
        <w:rPr>
          <w:color w:val="000000"/>
          <w:sz w:val="24"/>
          <w:szCs w:val="24"/>
        </w:rPr>
      </w:pPr>
      <w:r>
        <w:rPr>
          <w:color w:val="000000"/>
          <w:sz w:val="24"/>
          <w:szCs w:val="24"/>
        </w:rPr>
        <w:t xml:space="preserve">Присоединение совершается депонированием документа о присоединении у генерального секретаря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 </w:t>
      </w:r>
    </w:p>
    <w:p w:rsidR="003927DC" w:rsidRDefault="003927DC">
      <w:pPr>
        <w:widowControl w:val="0"/>
        <w:spacing w:before="120"/>
        <w:ind w:firstLine="567"/>
        <w:jc w:val="both"/>
        <w:rPr>
          <w:color w:val="000000"/>
          <w:sz w:val="24"/>
          <w:szCs w:val="24"/>
        </w:rPr>
      </w:pPr>
      <w:r>
        <w:rPr>
          <w:color w:val="000000"/>
          <w:sz w:val="24"/>
          <w:szCs w:val="24"/>
        </w:rPr>
        <w:t>Статья 49</w:t>
      </w:r>
    </w:p>
    <w:p w:rsidR="003927DC" w:rsidRDefault="003927DC">
      <w:pPr>
        <w:widowControl w:val="0"/>
        <w:spacing w:before="120"/>
        <w:ind w:firstLine="567"/>
        <w:jc w:val="both"/>
        <w:rPr>
          <w:color w:val="000000"/>
          <w:sz w:val="24"/>
          <w:szCs w:val="24"/>
        </w:rPr>
      </w:pPr>
      <w:r>
        <w:rPr>
          <w:color w:val="000000"/>
          <w:sz w:val="24"/>
          <w:szCs w:val="24"/>
        </w:rPr>
        <w:t>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w:t>
      </w:r>
    </w:p>
    <w:p w:rsidR="003927DC" w:rsidRDefault="003927DC">
      <w:pPr>
        <w:widowControl w:val="0"/>
        <w:spacing w:before="120"/>
        <w:ind w:firstLine="567"/>
        <w:jc w:val="both"/>
        <w:rPr>
          <w:color w:val="000000"/>
          <w:sz w:val="24"/>
          <w:szCs w:val="24"/>
        </w:rPr>
      </w:pPr>
      <w:r>
        <w:rPr>
          <w:color w:val="000000"/>
          <w:sz w:val="24"/>
          <w:szCs w:val="24"/>
        </w:rPr>
        <w:t>Статья 50</w:t>
      </w:r>
    </w:p>
    <w:p w:rsidR="003927DC" w:rsidRDefault="003927DC">
      <w:pPr>
        <w:widowControl w:val="0"/>
        <w:spacing w:before="120"/>
        <w:ind w:firstLine="567"/>
        <w:jc w:val="both"/>
        <w:rPr>
          <w:color w:val="000000"/>
          <w:sz w:val="24"/>
          <w:szCs w:val="24"/>
        </w:rPr>
      </w:pPr>
      <w:r>
        <w:rPr>
          <w:color w:val="000000"/>
          <w:sz w:val="24"/>
          <w:szCs w:val="24"/>
        </w:rPr>
        <w:t>Постановления настоящего Пакта распространяются на все части федеративных государств без каких бы то ни было ограничений или изъятий.</w:t>
      </w:r>
    </w:p>
    <w:p w:rsidR="003927DC" w:rsidRDefault="003927DC">
      <w:pPr>
        <w:widowControl w:val="0"/>
        <w:spacing w:before="120"/>
        <w:ind w:firstLine="567"/>
        <w:jc w:val="both"/>
        <w:rPr>
          <w:color w:val="000000"/>
          <w:sz w:val="24"/>
          <w:szCs w:val="24"/>
        </w:rPr>
      </w:pPr>
      <w:r>
        <w:rPr>
          <w:color w:val="000000"/>
          <w:sz w:val="24"/>
          <w:szCs w:val="24"/>
        </w:rPr>
        <w:t>Статья 51</w:t>
      </w:r>
    </w:p>
    <w:p w:rsidR="003927DC" w:rsidRDefault="003927DC">
      <w:pPr>
        <w:widowControl w:val="0"/>
        <w:spacing w:before="120"/>
        <w:ind w:firstLine="567"/>
        <w:jc w:val="both"/>
        <w:rPr>
          <w:color w:val="000000"/>
          <w:sz w:val="24"/>
          <w:szCs w:val="24"/>
        </w:rPr>
      </w:pPr>
      <w:r>
        <w:rPr>
          <w:color w:val="000000"/>
          <w:sz w:val="24"/>
          <w:szCs w:val="24"/>
        </w:rPr>
        <w:t xml:space="preserve">Любое участвующее в настоящем пакте государство может предлагать поправки и представлять их генеральному секретарю Организации Объединенных Наций. Генеральный секретарь Организации объединенных Наций препровождает затем любые предложенные поправки участвующим в настоящем Пакте государствам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по крайне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 </w:t>
      </w:r>
    </w:p>
    <w:p w:rsidR="003927DC" w:rsidRDefault="003927DC">
      <w:pPr>
        <w:widowControl w:val="0"/>
        <w:spacing w:before="120"/>
        <w:ind w:firstLine="567"/>
        <w:jc w:val="both"/>
        <w:rPr>
          <w:color w:val="000000"/>
          <w:sz w:val="24"/>
          <w:szCs w:val="24"/>
        </w:rPr>
      </w:pPr>
      <w:r>
        <w:rPr>
          <w:color w:val="000000"/>
          <w:sz w:val="24"/>
          <w:szCs w:val="24"/>
        </w:rPr>
        <w:t xml:space="preserve">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 </w:t>
      </w:r>
    </w:p>
    <w:p w:rsidR="003927DC" w:rsidRDefault="003927DC">
      <w:pPr>
        <w:widowControl w:val="0"/>
        <w:spacing w:before="120"/>
        <w:ind w:firstLine="567"/>
        <w:jc w:val="both"/>
        <w:rPr>
          <w:color w:val="000000"/>
          <w:sz w:val="24"/>
          <w:szCs w:val="24"/>
        </w:rPr>
      </w:pPr>
      <w:r>
        <w:rPr>
          <w:color w:val="000000"/>
          <w:sz w:val="24"/>
          <w:szCs w:val="24"/>
        </w:rPr>
        <w:t xml:space="preserve">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настоящего Пакта и любые предшествующие поправки, которые ими приняты. </w:t>
      </w:r>
    </w:p>
    <w:p w:rsidR="003927DC" w:rsidRDefault="003927DC">
      <w:pPr>
        <w:widowControl w:val="0"/>
        <w:spacing w:before="120"/>
        <w:ind w:firstLine="567"/>
        <w:jc w:val="both"/>
        <w:rPr>
          <w:color w:val="000000"/>
          <w:sz w:val="24"/>
          <w:szCs w:val="24"/>
        </w:rPr>
      </w:pPr>
      <w:r>
        <w:rPr>
          <w:color w:val="000000"/>
          <w:sz w:val="24"/>
          <w:szCs w:val="24"/>
        </w:rPr>
        <w:t>Статья 52</w:t>
      </w:r>
    </w:p>
    <w:p w:rsidR="003927DC" w:rsidRDefault="003927DC">
      <w:pPr>
        <w:widowControl w:val="0"/>
        <w:spacing w:before="120"/>
        <w:ind w:firstLine="567"/>
        <w:jc w:val="both"/>
        <w:rPr>
          <w:color w:val="000000"/>
          <w:sz w:val="24"/>
          <w:szCs w:val="24"/>
        </w:rPr>
      </w:pPr>
      <w:r>
        <w:rPr>
          <w:color w:val="000000"/>
          <w:sz w:val="24"/>
          <w:szCs w:val="24"/>
        </w:rPr>
        <w:t>Независимо от уведомлений, делаемых согласно пункту 5 статьи 48, генеральный секретарь Организации объединенных Наций уведомляет все государства, о которых идет речь в пункте 1 той же статьи, о нижеследующем:</w:t>
      </w:r>
    </w:p>
    <w:p w:rsidR="003927DC" w:rsidRDefault="003927DC">
      <w:pPr>
        <w:widowControl w:val="0"/>
        <w:spacing w:before="120"/>
        <w:ind w:firstLine="567"/>
        <w:jc w:val="both"/>
        <w:rPr>
          <w:color w:val="000000"/>
          <w:sz w:val="24"/>
          <w:szCs w:val="24"/>
        </w:rPr>
      </w:pPr>
      <w:r>
        <w:rPr>
          <w:color w:val="000000"/>
          <w:sz w:val="24"/>
          <w:szCs w:val="24"/>
        </w:rPr>
        <w:t>а) подписаниях, ратификациях и присоединениях согласно статье 48;</w:t>
      </w:r>
    </w:p>
    <w:p w:rsidR="003927DC" w:rsidRDefault="003927DC">
      <w:pPr>
        <w:widowControl w:val="0"/>
        <w:spacing w:before="120"/>
        <w:ind w:firstLine="567"/>
        <w:jc w:val="both"/>
        <w:rPr>
          <w:color w:val="000000"/>
          <w:sz w:val="24"/>
          <w:szCs w:val="24"/>
        </w:rPr>
      </w:pPr>
      <w:r>
        <w:rPr>
          <w:color w:val="000000"/>
          <w:sz w:val="24"/>
          <w:szCs w:val="24"/>
        </w:rPr>
        <w:t>б) дате вступления в силу настоящего пакта согласно статье 51.</w:t>
      </w:r>
    </w:p>
    <w:p w:rsidR="003927DC" w:rsidRDefault="003927DC">
      <w:pPr>
        <w:widowControl w:val="0"/>
        <w:spacing w:before="120"/>
        <w:ind w:firstLine="567"/>
        <w:jc w:val="both"/>
        <w:rPr>
          <w:color w:val="000000"/>
          <w:sz w:val="24"/>
          <w:szCs w:val="24"/>
        </w:rPr>
      </w:pPr>
      <w:r>
        <w:rPr>
          <w:color w:val="000000"/>
          <w:sz w:val="24"/>
          <w:szCs w:val="24"/>
        </w:rPr>
        <w:t>Статья 53</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английский, испанский, китайский, русский, французский тексты которого рано аутентичны, подлежит сдаче на хранение в архив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объединенный Наций препровождает заверенные копии настоящего пакта всем государством указанные в статье 48. </w:t>
      </w:r>
    </w:p>
    <w:p w:rsidR="003927DC" w:rsidRDefault="003927DC">
      <w:pPr>
        <w:widowControl w:val="0"/>
        <w:spacing w:before="120"/>
        <w:ind w:firstLine="567"/>
        <w:jc w:val="both"/>
        <w:rPr>
          <w:color w:val="000000"/>
          <w:sz w:val="24"/>
          <w:szCs w:val="24"/>
        </w:rPr>
      </w:pPr>
      <w:r>
        <w:rPr>
          <w:color w:val="000000"/>
          <w:sz w:val="24"/>
          <w:szCs w:val="24"/>
        </w:rPr>
        <w:t>В удостоверение чего нижеподписавшиеся, должным образом уполномоченные соответствующими правительствами, подписали настоящий Пакт, открытый для подписания в Нью–Йорке, девятнадцатого декабря тысяча девятьсот шестьдесят шестого года.</w:t>
      </w:r>
    </w:p>
    <w:p w:rsidR="003927DC" w:rsidRDefault="003927DC">
      <w:pPr>
        <w:widowControl w:val="0"/>
        <w:spacing w:before="120"/>
        <w:ind w:firstLine="567"/>
        <w:jc w:val="both"/>
        <w:rPr>
          <w:color w:val="000000"/>
          <w:sz w:val="24"/>
          <w:szCs w:val="24"/>
        </w:rPr>
      </w:pPr>
      <w:r>
        <w:rPr>
          <w:color w:val="000000"/>
          <w:sz w:val="24"/>
          <w:szCs w:val="24"/>
        </w:rPr>
        <w:t>Международный пакт об экономических, социальных и культурных правах.</w:t>
      </w:r>
    </w:p>
    <w:p w:rsidR="003927DC" w:rsidRDefault="003927DC">
      <w:pPr>
        <w:widowControl w:val="0"/>
        <w:spacing w:before="120"/>
        <w:ind w:firstLine="567"/>
        <w:jc w:val="both"/>
        <w:rPr>
          <w:color w:val="000000"/>
          <w:sz w:val="24"/>
          <w:szCs w:val="24"/>
        </w:rPr>
      </w:pPr>
      <w:r>
        <w:rPr>
          <w:color w:val="000000"/>
          <w:sz w:val="24"/>
          <w:szCs w:val="24"/>
        </w:rPr>
        <w:t>Международный пакт об экономических, социальных и культурных правах вступил в силу 3 января 1976 года. К 31 декабря 1994 года к нему присоединилось 131 государство.</w:t>
      </w:r>
    </w:p>
    <w:p w:rsidR="003927DC" w:rsidRDefault="003927DC">
      <w:pPr>
        <w:widowControl w:val="0"/>
        <w:spacing w:before="120"/>
        <w:ind w:firstLine="567"/>
        <w:jc w:val="both"/>
        <w:rPr>
          <w:color w:val="000000"/>
          <w:sz w:val="24"/>
          <w:szCs w:val="24"/>
        </w:rPr>
      </w:pPr>
      <w:r>
        <w:rPr>
          <w:color w:val="000000"/>
          <w:sz w:val="24"/>
          <w:szCs w:val="24"/>
        </w:rPr>
        <w:t>Пакт предусматривает содействие осуществлению и защиту следующих прав:</w:t>
      </w:r>
    </w:p>
    <w:p w:rsidR="003927DC" w:rsidRDefault="003927DC">
      <w:pPr>
        <w:widowControl w:val="0"/>
        <w:spacing w:before="120"/>
        <w:ind w:firstLine="567"/>
        <w:jc w:val="both"/>
        <w:rPr>
          <w:color w:val="000000"/>
          <w:sz w:val="24"/>
          <w:szCs w:val="24"/>
        </w:rPr>
      </w:pPr>
      <w:r>
        <w:rPr>
          <w:color w:val="000000"/>
          <w:sz w:val="24"/>
          <w:szCs w:val="24"/>
        </w:rPr>
        <w:t xml:space="preserve">право на труд в справедливых и благоприятных условиях; </w:t>
      </w:r>
    </w:p>
    <w:p w:rsidR="003927DC" w:rsidRDefault="003927DC">
      <w:pPr>
        <w:widowControl w:val="0"/>
        <w:spacing w:before="120"/>
        <w:ind w:firstLine="567"/>
        <w:jc w:val="both"/>
        <w:rPr>
          <w:color w:val="000000"/>
          <w:sz w:val="24"/>
          <w:szCs w:val="24"/>
        </w:rPr>
      </w:pPr>
      <w:r>
        <w:rPr>
          <w:color w:val="000000"/>
          <w:sz w:val="24"/>
          <w:szCs w:val="24"/>
        </w:rPr>
        <w:t xml:space="preserve">право на социальную защиту, на адекватные условия жизни и наиболее высокие, насколько это достижимо, условия физического и умственного благополучия; </w:t>
      </w:r>
    </w:p>
    <w:p w:rsidR="003927DC" w:rsidRDefault="003927DC">
      <w:pPr>
        <w:widowControl w:val="0"/>
        <w:spacing w:before="120"/>
        <w:ind w:firstLine="567"/>
        <w:jc w:val="both"/>
        <w:rPr>
          <w:color w:val="000000"/>
          <w:sz w:val="24"/>
          <w:szCs w:val="24"/>
        </w:rPr>
      </w:pPr>
      <w:r>
        <w:rPr>
          <w:color w:val="000000"/>
          <w:sz w:val="24"/>
          <w:szCs w:val="24"/>
        </w:rPr>
        <w:t xml:space="preserve">право на образование и пользование благами культурной свободы и научного прогресса. </w:t>
      </w:r>
    </w:p>
    <w:p w:rsidR="003927DC" w:rsidRDefault="003927DC">
      <w:pPr>
        <w:widowControl w:val="0"/>
        <w:spacing w:before="120"/>
        <w:ind w:firstLine="567"/>
        <w:jc w:val="both"/>
        <w:rPr>
          <w:color w:val="000000"/>
          <w:sz w:val="24"/>
          <w:szCs w:val="24"/>
        </w:rPr>
      </w:pPr>
      <w:r>
        <w:rPr>
          <w:color w:val="000000"/>
          <w:sz w:val="24"/>
          <w:szCs w:val="24"/>
        </w:rPr>
        <w:t>Пакт предусматривает осуществление этих прав без какой то ни было дискриминации.</w:t>
      </w:r>
    </w:p>
    <w:p w:rsidR="003927DC" w:rsidRDefault="003927DC">
      <w:pPr>
        <w:widowControl w:val="0"/>
        <w:spacing w:before="120"/>
        <w:ind w:firstLine="567"/>
        <w:jc w:val="both"/>
        <w:rPr>
          <w:color w:val="000000"/>
          <w:sz w:val="24"/>
          <w:szCs w:val="24"/>
        </w:rPr>
      </w:pPr>
      <w:r>
        <w:rPr>
          <w:color w:val="000000"/>
          <w:sz w:val="24"/>
          <w:szCs w:val="24"/>
        </w:rPr>
        <w:t>Часть I</w:t>
      </w:r>
    </w:p>
    <w:p w:rsidR="003927DC" w:rsidRDefault="003927DC">
      <w:pPr>
        <w:widowControl w:val="0"/>
        <w:spacing w:before="120"/>
        <w:ind w:firstLine="567"/>
        <w:jc w:val="both"/>
        <w:rPr>
          <w:color w:val="000000"/>
          <w:sz w:val="24"/>
          <w:szCs w:val="24"/>
        </w:rPr>
      </w:pPr>
      <w:r>
        <w:rPr>
          <w:color w:val="000000"/>
          <w:sz w:val="24"/>
          <w:szCs w:val="24"/>
        </w:rPr>
        <w:t>Статья 1</w:t>
      </w:r>
    </w:p>
    <w:p w:rsidR="003927DC" w:rsidRDefault="003927DC">
      <w:pPr>
        <w:widowControl w:val="0"/>
        <w:spacing w:before="120"/>
        <w:ind w:firstLine="567"/>
        <w:jc w:val="both"/>
        <w:rPr>
          <w:color w:val="000000"/>
          <w:sz w:val="24"/>
          <w:szCs w:val="24"/>
        </w:rPr>
      </w:pPr>
      <w:r>
        <w:rPr>
          <w:color w:val="000000"/>
          <w:sz w:val="24"/>
          <w:szCs w:val="24"/>
        </w:rPr>
        <w:t xml:space="preserve">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экономические, социальное и культурное развитие. </w:t>
      </w:r>
    </w:p>
    <w:p w:rsidR="003927DC" w:rsidRDefault="003927DC">
      <w:pPr>
        <w:widowControl w:val="0"/>
        <w:spacing w:before="120"/>
        <w:ind w:firstLine="567"/>
        <w:jc w:val="both"/>
        <w:rPr>
          <w:color w:val="000000"/>
          <w:sz w:val="24"/>
          <w:szCs w:val="24"/>
        </w:rPr>
      </w:pPr>
      <w:r>
        <w:rPr>
          <w:color w:val="000000"/>
          <w:sz w:val="24"/>
          <w:szCs w:val="24"/>
        </w:rPr>
        <w:t xml:space="preserve">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экономическом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w:t>
      </w:r>
    </w:p>
    <w:p w:rsidR="003927DC" w:rsidRDefault="003927DC">
      <w:pPr>
        <w:widowControl w:val="0"/>
        <w:spacing w:before="120"/>
        <w:ind w:firstLine="567"/>
        <w:jc w:val="both"/>
        <w:rPr>
          <w:color w:val="000000"/>
          <w:sz w:val="24"/>
          <w:szCs w:val="24"/>
        </w:rPr>
      </w:pPr>
      <w:r>
        <w:rPr>
          <w:color w:val="000000"/>
          <w:sz w:val="24"/>
          <w:szCs w:val="24"/>
        </w:rPr>
        <w:t xml:space="preserve">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осуществленные права на самоопределение и уважать это право. </w:t>
      </w:r>
    </w:p>
    <w:p w:rsidR="003927DC" w:rsidRDefault="003927DC">
      <w:pPr>
        <w:widowControl w:val="0"/>
        <w:spacing w:before="120"/>
        <w:ind w:firstLine="567"/>
        <w:jc w:val="both"/>
        <w:rPr>
          <w:color w:val="000000"/>
          <w:sz w:val="24"/>
          <w:szCs w:val="24"/>
        </w:rPr>
      </w:pPr>
      <w:r>
        <w:rPr>
          <w:color w:val="000000"/>
          <w:sz w:val="24"/>
          <w:szCs w:val="24"/>
        </w:rPr>
        <w:t>Часть II</w:t>
      </w:r>
    </w:p>
    <w:p w:rsidR="003927DC" w:rsidRDefault="003927DC">
      <w:pPr>
        <w:widowControl w:val="0"/>
        <w:spacing w:before="120"/>
        <w:ind w:firstLine="567"/>
        <w:jc w:val="both"/>
        <w:rPr>
          <w:color w:val="000000"/>
          <w:sz w:val="24"/>
          <w:szCs w:val="24"/>
        </w:rPr>
      </w:pPr>
      <w:r>
        <w:rPr>
          <w:color w:val="000000"/>
          <w:sz w:val="24"/>
          <w:szCs w:val="24"/>
        </w:rPr>
        <w:t>Статья 2</w:t>
      </w:r>
    </w:p>
    <w:p w:rsidR="003927DC" w:rsidRDefault="003927DC">
      <w:pPr>
        <w:widowControl w:val="0"/>
        <w:spacing w:before="120"/>
        <w:ind w:firstLine="567"/>
        <w:jc w:val="both"/>
        <w:rPr>
          <w:color w:val="000000"/>
          <w:sz w:val="24"/>
          <w:szCs w:val="24"/>
        </w:rPr>
      </w:pPr>
      <w:r>
        <w:rPr>
          <w:color w:val="000000"/>
          <w:sz w:val="24"/>
          <w:szCs w:val="24"/>
        </w:rPr>
        <w:t xml:space="preserve">Каждое участвующее в настоящем Пакте государство обязуется в индивидуальном порядке и в порядке международной помощи и сотрудничества, в частности в экономической и технической областях, принять в максимальных пределах имеющихся ресурсов меры к тому, чтобы обеспечить постепенно полное осуществление признаваемых в настоящем Пакте прав всеми надлежащими способами, включая, в частности, принятие законодательных мер.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социальном происхождения, имущественного положения, рождения или иного обстоятельства. </w:t>
      </w:r>
    </w:p>
    <w:p w:rsidR="003927DC" w:rsidRDefault="003927DC">
      <w:pPr>
        <w:widowControl w:val="0"/>
        <w:spacing w:before="120"/>
        <w:ind w:firstLine="567"/>
        <w:jc w:val="both"/>
        <w:rPr>
          <w:color w:val="000000"/>
          <w:sz w:val="24"/>
          <w:szCs w:val="24"/>
        </w:rPr>
      </w:pPr>
      <w:r>
        <w:rPr>
          <w:color w:val="000000"/>
          <w:sz w:val="24"/>
          <w:szCs w:val="24"/>
        </w:rPr>
        <w:t xml:space="preserve">Развивающиеся страны могут с надлежащим учетом прав человека и своего народного хозяйства определять, в какой мере они будут гарантировать признаваемые в настоящем Пакте экономические права личными, не являющимся их гражданами. </w:t>
      </w:r>
    </w:p>
    <w:p w:rsidR="003927DC" w:rsidRDefault="003927DC">
      <w:pPr>
        <w:widowControl w:val="0"/>
        <w:spacing w:before="120"/>
        <w:ind w:firstLine="567"/>
        <w:jc w:val="both"/>
        <w:rPr>
          <w:color w:val="000000"/>
          <w:sz w:val="24"/>
          <w:szCs w:val="24"/>
        </w:rPr>
      </w:pPr>
      <w:r>
        <w:rPr>
          <w:color w:val="000000"/>
          <w:sz w:val="24"/>
          <w:szCs w:val="24"/>
        </w:rPr>
        <w:t>Статья 3</w:t>
      </w:r>
    </w:p>
    <w:p w:rsidR="003927DC" w:rsidRDefault="003927DC">
      <w:pPr>
        <w:widowControl w:val="0"/>
        <w:spacing w:before="120"/>
        <w:ind w:firstLine="567"/>
        <w:jc w:val="both"/>
        <w:rPr>
          <w:color w:val="000000"/>
          <w:sz w:val="24"/>
          <w:szCs w:val="24"/>
        </w:rPr>
      </w:pPr>
      <w:r>
        <w:rPr>
          <w:color w:val="000000"/>
          <w:sz w:val="24"/>
          <w:szCs w:val="24"/>
        </w:rPr>
        <w:t>Участвующие в настоящем Пакте государства обязуются обеспечить равное для мужчин и женщин право пользования всеми экономическими, социальными и культурными правами, предусмотренными в настоящем пакте.</w:t>
      </w:r>
    </w:p>
    <w:p w:rsidR="003927DC" w:rsidRDefault="003927DC">
      <w:pPr>
        <w:widowControl w:val="0"/>
        <w:spacing w:before="120"/>
        <w:ind w:firstLine="567"/>
        <w:jc w:val="both"/>
        <w:rPr>
          <w:color w:val="000000"/>
          <w:sz w:val="24"/>
          <w:szCs w:val="24"/>
        </w:rPr>
      </w:pPr>
      <w:r>
        <w:rPr>
          <w:color w:val="000000"/>
          <w:sz w:val="24"/>
          <w:szCs w:val="24"/>
        </w:rPr>
        <w:t>Статья 4</w:t>
      </w:r>
    </w:p>
    <w:p w:rsidR="003927DC" w:rsidRDefault="003927DC">
      <w:pPr>
        <w:widowControl w:val="0"/>
        <w:spacing w:before="120"/>
        <w:ind w:firstLine="567"/>
        <w:jc w:val="both"/>
        <w:rPr>
          <w:color w:val="000000"/>
          <w:sz w:val="24"/>
          <w:szCs w:val="24"/>
        </w:rPr>
      </w:pPr>
      <w:r>
        <w:rPr>
          <w:color w:val="000000"/>
          <w:sz w:val="24"/>
          <w:szCs w:val="24"/>
        </w:rPr>
        <w:t>Участвующие в настоящем Пакте государства признаки, что в отношении пользования теми правами, которые то или иное государство обеспечивает в соответствии с настоящим Пактом, это государство может устанавливать только такие ограничения этих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w:t>
      </w:r>
    </w:p>
    <w:p w:rsidR="003927DC" w:rsidRDefault="003927DC">
      <w:pPr>
        <w:widowControl w:val="0"/>
        <w:spacing w:before="120"/>
        <w:ind w:firstLine="567"/>
        <w:jc w:val="both"/>
        <w:rPr>
          <w:color w:val="000000"/>
          <w:sz w:val="24"/>
          <w:szCs w:val="24"/>
        </w:rPr>
      </w:pPr>
      <w:r>
        <w:rPr>
          <w:color w:val="000000"/>
          <w:sz w:val="24"/>
          <w:szCs w:val="24"/>
        </w:rPr>
        <w:t>Статья 5</w:t>
      </w:r>
    </w:p>
    <w:p w:rsidR="003927DC" w:rsidRDefault="003927DC">
      <w:pPr>
        <w:widowControl w:val="0"/>
        <w:spacing w:before="120"/>
        <w:ind w:firstLine="567"/>
        <w:jc w:val="both"/>
        <w:rPr>
          <w:color w:val="000000"/>
          <w:sz w:val="24"/>
          <w:szCs w:val="24"/>
        </w:rPr>
      </w:pPr>
      <w:r>
        <w:rPr>
          <w:color w:val="000000"/>
          <w:sz w:val="24"/>
          <w:szCs w:val="24"/>
        </w:rPr>
        <w:t xml:space="preserve">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p>
    <w:p w:rsidR="003927DC" w:rsidRDefault="003927DC">
      <w:pPr>
        <w:widowControl w:val="0"/>
        <w:spacing w:before="120"/>
        <w:ind w:firstLine="567"/>
        <w:jc w:val="both"/>
        <w:rPr>
          <w:color w:val="000000"/>
          <w:sz w:val="24"/>
          <w:szCs w:val="24"/>
        </w:rPr>
      </w:pPr>
      <w:r>
        <w:rPr>
          <w:color w:val="000000"/>
          <w:sz w:val="24"/>
          <w:szCs w:val="24"/>
        </w:rPr>
        <w:t xml:space="preserve">Никакое ограничение или умаление каких бы то ни было основных прав человека, признаваемых или существующих в какой-либо стране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p>
    <w:p w:rsidR="003927DC" w:rsidRDefault="003927DC">
      <w:pPr>
        <w:widowControl w:val="0"/>
        <w:spacing w:before="120"/>
        <w:ind w:firstLine="567"/>
        <w:jc w:val="both"/>
        <w:rPr>
          <w:color w:val="000000"/>
          <w:sz w:val="24"/>
          <w:szCs w:val="24"/>
        </w:rPr>
      </w:pPr>
      <w:r>
        <w:rPr>
          <w:color w:val="000000"/>
          <w:sz w:val="24"/>
          <w:szCs w:val="24"/>
        </w:rPr>
        <w:t>Часть Ш</w:t>
      </w:r>
    </w:p>
    <w:p w:rsidR="003927DC" w:rsidRDefault="003927DC">
      <w:pPr>
        <w:widowControl w:val="0"/>
        <w:spacing w:before="120"/>
        <w:ind w:firstLine="567"/>
        <w:jc w:val="both"/>
        <w:rPr>
          <w:color w:val="000000"/>
          <w:sz w:val="24"/>
          <w:szCs w:val="24"/>
        </w:rPr>
      </w:pPr>
      <w:r>
        <w:rPr>
          <w:color w:val="000000"/>
          <w:sz w:val="24"/>
          <w:szCs w:val="24"/>
        </w:rPr>
        <w:t>Статья 6</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 </w:t>
      </w:r>
    </w:p>
    <w:p w:rsidR="003927DC" w:rsidRDefault="003927DC">
      <w:pPr>
        <w:widowControl w:val="0"/>
        <w:spacing w:before="120"/>
        <w:ind w:firstLine="567"/>
        <w:jc w:val="both"/>
        <w:rPr>
          <w:color w:val="000000"/>
          <w:sz w:val="24"/>
          <w:szCs w:val="24"/>
        </w:rPr>
      </w:pPr>
      <w:r>
        <w:rPr>
          <w:color w:val="000000"/>
          <w:sz w:val="24"/>
          <w:szCs w:val="24"/>
        </w:rPr>
        <w:t xml:space="preserve">Меры, которые должны быть приняты участвующими в настоящем пакте государствами в целях полного осуществления этого права, включают программы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человека. </w:t>
      </w:r>
    </w:p>
    <w:p w:rsidR="003927DC" w:rsidRDefault="003927DC">
      <w:pPr>
        <w:widowControl w:val="0"/>
        <w:spacing w:before="120"/>
        <w:ind w:firstLine="567"/>
        <w:jc w:val="both"/>
        <w:rPr>
          <w:color w:val="000000"/>
          <w:sz w:val="24"/>
          <w:szCs w:val="24"/>
        </w:rPr>
      </w:pPr>
      <w:r>
        <w:rPr>
          <w:color w:val="000000"/>
          <w:sz w:val="24"/>
          <w:szCs w:val="24"/>
        </w:rPr>
        <w:t>Статья 7</w:t>
      </w:r>
    </w:p>
    <w:p w:rsidR="003927DC" w:rsidRDefault="003927DC">
      <w:pPr>
        <w:widowControl w:val="0"/>
        <w:spacing w:before="120"/>
        <w:ind w:firstLine="567"/>
        <w:jc w:val="both"/>
        <w:rPr>
          <w:color w:val="000000"/>
          <w:sz w:val="24"/>
          <w:szCs w:val="24"/>
        </w:rPr>
      </w:pPr>
      <w:r>
        <w:rPr>
          <w:color w:val="000000"/>
          <w:sz w:val="24"/>
          <w:szCs w:val="24"/>
        </w:rPr>
        <w:t>Участвующие в настоящем Пакте государства признают право каждого на справедливые и благоприятные условия труда, включая, в частности:</w:t>
      </w:r>
    </w:p>
    <w:p w:rsidR="003927DC" w:rsidRDefault="003927DC">
      <w:pPr>
        <w:widowControl w:val="0"/>
        <w:spacing w:before="120"/>
        <w:ind w:firstLine="567"/>
        <w:jc w:val="both"/>
        <w:rPr>
          <w:color w:val="000000"/>
          <w:sz w:val="24"/>
          <w:szCs w:val="24"/>
        </w:rPr>
      </w:pPr>
      <w:r>
        <w:rPr>
          <w:color w:val="000000"/>
          <w:sz w:val="24"/>
          <w:szCs w:val="24"/>
        </w:rPr>
        <w:t>а. вознаграждение, обеспечивающее как минимум всем трудящимся:</w:t>
      </w:r>
    </w:p>
    <w:p w:rsidR="003927DC" w:rsidRDefault="003927DC">
      <w:pPr>
        <w:widowControl w:val="0"/>
        <w:spacing w:before="120"/>
        <w:ind w:firstLine="567"/>
        <w:jc w:val="both"/>
        <w:rPr>
          <w:color w:val="000000"/>
          <w:sz w:val="24"/>
          <w:szCs w:val="24"/>
        </w:rPr>
      </w:pPr>
      <w:r>
        <w:rPr>
          <w:color w:val="000000"/>
          <w:sz w:val="24"/>
          <w:szCs w:val="24"/>
        </w:rPr>
        <w:t xml:space="preserve">Справедливую зарплату и равное вознаграждение за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оплатой за равный труд; </w:t>
      </w:r>
    </w:p>
    <w:p w:rsidR="003927DC" w:rsidRDefault="003927DC">
      <w:pPr>
        <w:widowControl w:val="0"/>
        <w:spacing w:before="120"/>
        <w:ind w:firstLine="567"/>
        <w:jc w:val="both"/>
        <w:rPr>
          <w:color w:val="000000"/>
          <w:sz w:val="24"/>
          <w:szCs w:val="24"/>
        </w:rPr>
      </w:pPr>
      <w:r>
        <w:rPr>
          <w:color w:val="000000"/>
          <w:sz w:val="24"/>
          <w:szCs w:val="24"/>
        </w:rPr>
        <w:t xml:space="preserve">Удовлетворительное существование для них самих и их семей в соответствии с постановлениями настоящего Пакта; </w:t>
      </w:r>
    </w:p>
    <w:p w:rsidR="003927DC" w:rsidRDefault="003927DC">
      <w:pPr>
        <w:widowControl w:val="0"/>
        <w:spacing w:before="120"/>
        <w:ind w:firstLine="567"/>
        <w:jc w:val="both"/>
        <w:rPr>
          <w:color w:val="000000"/>
          <w:sz w:val="24"/>
          <w:szCs w:val="24"/>
        </w:rPr>
      </w:pPr>
      <w:r>
        <w:rPr>
          <w:color w:val="000000"/>
          <w:sz w:val="24"/>
          <w:szCs w:val="24"/>
        </w:rPr>
        <w:t xml:space="preserve">условия работы, отвечающие требованиям безопасности и гигиены; </w:t>
      </w:r>
    </w:p>
    <w:p w:rsidR="003927DC" w:rsidRDefault="003927DC">
      <w:pPr>
        <w:widowControl w:val="0"/>
        <w:spacing w:before="120"/>
        <w:ind w:firstLine="567"/>
        <w:jc w:val="both"/>
        <w:rPr>
          <w:color w:val="000000"/>
          <w:sz w:val="24"/>
          <w:szCs w:val="24"/>
        </w:rPr>
      </w:pPr>
      <w:r>
        <w:rPr>
          <w:color w:val="000000"/>
          <w:sz w:val="24"/>
          <w:szCs w:val="24"/>
        </w:rPr>
        <w:t xml:space="preserve">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 </w:t>
      </w:r>
    </w:p>
    <w:p w:rsidR="003927DC" w:rsidRDefault="003927DC">
      <w:pPr>
        <w:widowControl w:val="0"/>
        <w:spacing w:before="120"/>
        <w:ind w:firstLine="567"/>
        <w:jc w:val="both"/>
        <w:rPr>
          <w:color w:val="000000"/>
          <w:sz w:val="24"/>
          <w:szCs w:val="24"/>
        </w:rPr>
      </w:pPr>
      <w:r>
        <w:rPr>
          <w:color w:val="000000"/>
          <w:sz w:val="24"/>
          <w:szCs w:val="24"/>
        </w:rPr>
        <w:t xml:space="preserve">отдых, досуг и разумное ограничение рабочего времени и оплачиваемый периодический отпуск, равно как и вознаграждение за праздничные дни. </w:t>
      </w:r>
    </w:p>
    <w:p w:rsidR="003927DC" w:rsidRDefault="003927DC">
      <w:pPr>
        <w:widowControl w:val="0"/>
        <w:spacing w:before="120"/>
        <w:ind w:firstLine="567"/>
        <w:jc w:val="both"/>
        <w:rPr>
          <w:color w:val="000000"/>
          <w:sz w:val="24"/>
          <w:szCs w:val="24"/>
        </w:rPr>
      </w:pPr>
      <w:r>
        <w:rPr>
          <w:color w:val="000000"/>
          <w:sz w:val="24"/>
          <w:szCs w:val="24"/>
        </w:rPr>
        <w:t>Статья 8</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обеспечить: </w:t>
      </w:r>
    </w:p>
    <w:p w:rsidR="003927DC" w:rsidRDefault="003927DC">
      <w:pPr>
        <w:widowControl w:val="0"/>
        <w:spacing w:before="120"/>
        <w:ind w:firstLine="567"/>
        <w:jc w:val="both"/>
        <w:rPr>
          <w:color w:val="000000"/>
          <w:sz w:val="24"/>
          <w:szCs w:val="24"/>
        </w:rPr>
      </w:pPr>
      <w:r>
        <w:rPr>
          <w:color w:val="000000"/>
          <w:sz w:val="24"/>
          <w:szCs w:val="24"/>
        </w:rPr>
        <w:t xml:space="preserve">Право каждого человека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 Пользование указанным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 </w:t>
      </w:r>
    </w:p>
    <w:p w:rsidR="003927DC" w:rsidRDefault="003927DC">
      <w:pPr>
        <w:widowControl w:val="0"/>
        <w:spacing w:before="120"/>
        <w:ind w:firstLine="567"/>
        <w:jc w:val="both"/>
        <w:rPr>
          <w:color w:val="000000"/>
          <w:sz w:val="24"/>
          <w:szCs w:val="24"/>
        </w:rPr>
      </w:pPr>
      <w:r>
        <w:rPr>
          <w:color w:val="000000"/>
          <w:sz w:val="24"/>
          <w:szCs w:val="24"/>
        </w:rPr>
        <w:t xml:space="preserve">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присоединяться к таковым; </w:t>
      </w:r>
    </w:p>
    <w:p w:rsidR="003927DC" w:rsidRDefault="003927DC">
      <w:pPr>
        <w:widowControl w:val="0"/>
        <w:spacing w:before="120"/>
        <w:ind w:firstLine="567"/>
        <w:jc w:val="both"/>
        <w:rPr>
          <w:color w:val="000000"/>
          <w:sz w:val="24"/>
          <w:szCs w:val="24"/>
        </w:rPr>
      </w:pPr>
      <w:r>
        <w:rPr>
          <w:color w:val="000000"/>
          <w:sz w:val="24"/>
          <w:szCs w:val="24"/>
        </w:rPr>
        <w:t xml:space="preserve">Право профессиональных союзов функционировать беспрепятственно без каких-либо ограничений,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 </w:t>
      </w:r>
    </w:p>
    <w:p w:rsidR="003927DC" w:rsidRDefault="003927DC">
      <w:pPr>
        <w:widowControl w:val="0"/>
        <w:spacing w:before="120"/>
        <w:ind w:firstLine="567"/>
        <w:jc w:val="both"/>
        <w:rPr>
          <w:color w:val="000000"/>
          <w:sz w:val="24"/>
          <w:szCs w:val="24"/>
        </w:rPr>
      </w:pPr>
      <w:r>
        <w:rPr>
          <w:color w:val="000000"/>
          <w:sz w:val="24"/>
          <w:szCs w:val="24"/>
        </w:rPr>
        <w:t xml:space="preserve">Право на забастовки при условии его осуществления в соответствии с законами каждой страны. </w:t>
      </w:r>
    </w:p>
    <w:p w:rsidR="003927DC" w:rsidRDefault="003927DC">
      <w:pPr>
        <w:widowControl w:val="0"/>
        <w:spacing w:before="120"/>
        <w:ind w:firstLine="567"/>
        <w:jc w:val="both"/>
        <w:rPr>
          <w:color w:val="000000"/>
          <w:sz w:val="24"/>
          <w:szCs w:val="24"/>
        </w:rPr>
      </w:pPr>
      <w:r>
        <w:rPr>
          <w:color w:val="000000"/>
          <w:sz w:val="24"/>
          <w:szCs w:val="24"/>
        </w:rPr>
        <w:t xml:space="preserve">Настоящая статья не препятствует введению законных ограничений пользования этими правами для лиц, входящих в состав вооруженных сил, полиции или администрации государства. </w:t>
      </w:r>
    </w:p>
    <w:p w:rsidR="003927DC" w:rsidRDefault="003927DC">
      <w:pPr>
        <w:widowControl w:val="0"/>
        <w:spacing w:before="120"/>
        <w:ind w:firstLine="567"/>
        <w:jc w:val="both"/>
        <w:rPr>
          <w:color w:val="000000"/>
          <w:sz w:val="24"/>
          <w:szCs w:val="24"/>
        </w:rPr>
      </w:pPr>
      <w:r>
        <w:rPr>
          <w:color w:val="000000"/>
          <w:sz w:val="24"/>
          <w:szCs w:val="24"/>
        </w:rPr>
        <w:t xml:space="preserve">Ничто в настоящей статье не дает права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p>
    <w:p w:rsidR="003927DC" w:rsidRDefault="003927DC">
      <w:pPr>
        <w:widowControl w:val="0"/>
        <w:spacing w:before="120"/>
        <w:ind w:firstLine="567"/>
        <w:jc w:val="both"/>
        <w:rPr>
          <w:color w:val="000000"/>
          <w:sz w:val="24"/>
          <w:szCs w:val="24"/>
        </w:rPr>
      </w:pPr>
      <w:r>
        <w:rPr>
          <w:color w:val="000000"/>
          <w:sz w:val="24"/>
          <w:szCs w:val="24"/>
        </w:rPr>
        <w:t>Статья 9</w:t>
      </w:r>
    </w:p>
    <w:p w:rsidR="003927DC" w:rsidRDefault="003927DC">
      <w:pPr>
        <w:widowControl w:val="0"/>
        <w:spacing w:before="120"/>
        <w:ind w:firstLine="567"/>
        <w:jc w:val="both"/>
        <w:rPr>
          <w:color w:val="000000"/>
          <w:sz w:val="24"/>
          <w:szCs w:val="24"/>
        </w:rPr>
      </w:pPr>
      <w:r>
        <w:rPr>
          <w:color w:val="000000"/>
          <w:sz w:val="24"/>
          <w:szCs w:val="24"/>
        </w:rPr>
        <w:t>Участвующие в настоящем Пакте государства признают право каждого человека на социальное обеспечение, включая социальное страхование.</w:t>
      </w:r>
    </w:p>
    <w:p w:rsidR="003927DC" w:rsidRDefault="003927DC">
      <w:pPr>
        <w:widowControl w:val="0"/>
        <w:spacing w:before="120"/>
        <w:ind w:firstLine="567"/>
        <w:jc w:val="both"/>
        <w:rPr>
          <w:color w:val="000000"/>
          <w:sz w:val="24"/>
          <w:szCs w:val="24"/>
        </w:rPr>
      </w:pPr>
      <w:r>
        <w:rPr>
          <w:color w:val="000000"/>
          <w:sz w:val="24"/>
          <w:szCs w:val="24"/>
        </w:rPr>
        <w:t>Статья 10</w:t>
      </w:r>
    </w:p>
    <w:p w:rsidR="003927DC" w:rsidRDefault="003927DC">
      <w:pPr>
        <w:widowControl w:val="0"/>
        <w:spacing w:before="120"/>
        <w:ind w:firstLine="567"/>
        <w:jc w:val="both"/>
        <w:rPr>
          <w:color w:val="000000"/>
          <w:sz w:val="24"/>
          <w:szCs w:val="24"/>
        </w:rPr>
      </w:pPr>
      <w:r>
        <w:rPr>
          <w:color w:val="000000"/>
          <w:sz w:val="24"/>
          <w:szCs w:val="24"/>
        </w:rPr>
        <w:t>Участвующие в настоящем Пакте государства признают, что:</w:t>
      </w:r>
    </w:p>
    <w:p w:rsidR="003927DC" w:rsidRDefault="003927DC">
      <w:pPr>
        <w:widowControl w:val="0"/>
        <w:spacing w:before="120"/>
        <w:ind w:firstLine="567"/>
        <w:jc w:val="both"/>
        <w:rPr>
          <w:color w:val="000000"/>
          <w:sz w:val="24"/>
          <w:szCs w:val="24"/>
        </w:rPr>
      </w:pPr>
      <w:r>
        <w:rPr>
          <w:color w:val="000000"/>
          <w:sz w:val="24"/>
          <w:szCs w:val="24"/>
        </w:rPr>
        <w:t xml:space="preserve">Семье, являющейся естественной и основной ячейкой общества, должны предоставляться по возможности самая широкая охрана и помощь, в особенности при ее образовании и пока на ее ответственности лежит забота о несамостоятельных детях и их воспитании. Брак должен заключаться по свободному согласию вступающих в брак. </w:t>
      </w:r>
    </w:p>
    <w:p w:rsidR="003927DC" w:rsidRDefault="003927DC">
      <w:pPr>
        <w:widowControl w:val="0"/>
        <w:spacing w:before="120"/>
        <w:ind w:firstLine="567"/>
        <w:jc w:val="both"/>
        <w:rPr>
          <w:color w:val="000000"/>
          <w:sz w:val="24"/>
          <w:szCs w:val="24"/>
        </w:rPr>
      </w:pPr>
      <w:r>
        <w:rPr>
          <w:color w:val="000000"/>
          <w:sz w:val="24"/>
          <w:szCs w:val="24"/>
        </w:rPr>
        <w:t xml:space="preserve">Особая охрана должна предоставляться матерям в течение разумного периода до и после родов.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 </w:t>
      </w:r>
    </w:p>
    <w:p w:rsidR="003927DC" w:rsidRDefault="003927DC">
      <w:pPr>
        <w:widowControl w:val="0"/>
        <w:spacing w:before="120"/>
        <w:ind w:firstLine="567"/>
        <w:jc w:val="both"/>
        <w:rPr>
          <w:color w:val="000000"/>
          <w:sz w:val="24"/>
          <w:szCs w:val="24"/>
        </w:rPr>
      </w:pPr>
      <w:r>
        <w:rPr>
          <w:color w:val="000000"/>
          <w:sz w:val="24"/>
          <w:szCs w:val="24"/>
        </w:rPr>
        <w:t xml:space="preserve">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Дети и подростки должны быть защищены от экономической и социальной эксплуатации. Применение их труда в области, вредной для их нравственности и здоровья или опасной для жизни или могущей повредить их нормальному развитию, должно быть наказуемо по закону. Кроме того, государства должны установить возрастные пределы, ниже которых пользование платным детским трудом запрещается и карается законом. </w:t>
      </w:r>
    </w:p>
    <w:p w:rsidR="003927DC" w:rsidRDefault="003927DC">
      <w:pPr>
        <w:widowControl w:val="0"/>
        <w:spacing w:before="120"/>
        <w:ind w:firstLine="567"/>
        <w:jc w:val="both"/>
        <w:rPr>
          <w:color w:val="000000"/>
          <w:sz w:val="24"/>
          <w:szCs w:val="24"/>
        </w:rPr>
      </w:pPr>
      <w:r>
        <w:rPr>
          <w:color w:val="000000"/>
          <w:sz w:val="24"/>
          <w:szCs w:val="24"/>
        </w:rPr>
        <w:t>Статья 11</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признавая основное право каждого человека на свободу от голода, должны принимать необходимые меры индивидуально и в порядке международного сотрудничества, включающие проведение конкретных программ, для того чтобы: </w:t>
      </w:r>
    </w:p>
    <w:p w:rsidR="003927DC" w:rsidRDefault="003927DC">
      <w:pPr>
        <w:widowControl w:val="0"/>
        <w:spacing w:before="120"/>
        <w:ind w:firstLine="567"/>
        <w:jc w:val="both"/>
        <w:rPr>
          <w:color w:val="000000"/>
          <w:sz w:val="24"/>
          <w:szCs w:val="24"/>
        </w:rPr>
      </w:pPr>
      <w:r>
        <w:rPr>
          <w:color w:val="000000"/>
          <w:sz w:val="24"/>
          <w:szCs w:val="24"/>
        </w:rPr>
        <w:t xml:space="preserve">Улучшить методы производства, хранения и распределения продуктов питания путем широкого использования технических и научных знаний, распространения знаний о принципах питания и усовершенствования или реформы аграрных систем таким образом, чтобы достигнуть наиболее эффективного освоения и использования природных ресурсов; и </w:t>
      </w:r>
    </w:p>
    <w:p w:rsidR="003927DC" w:rsidRDefault="003927DC">
      <w:pPr>
        <w:widowControl w:val="0"/>
        <w:spacing w:before="120"/>
        <w:ind w:firstLine="567"/>
        <w:jc w:val="both"/>
        <w:rPr>
          <w:color w:val="000000"/>
          <w:sz w:val="24"/>
          <w:szCs w:val="24"/>
        </w:rPr>
      </w:pPr>
      <w:r>
        <w:rPr>
          <w:color w:val="000000"/>
          <w:sz w:val="24"/>
          <w:szCs w:val="24"/>
        </w:rPr>
        <w:t xml:space="preserve">Обеспечить справедливое распределение мировых запасов продовольствия в соответствии с потребностями и с учетом проблем стран как импортирующих, так и экспортирующих пищевые продукты. </w:t>
      </w:r>
    </w:p>
    <w:p w:rsidR="003927DC" w:rsidRDefault="003927DC">
      <w:pPr>
        <w:widowControl w:val="0"/>
        <w:spacing w:before="120"/>
        <w:ind w:firstLine="567"/>
        <w:jc w:val="both"/>
        <w:rPr>
          <w:color w:val="000000"/>
          <w:sz w:val="24"/>
          <w:szCs w:val="24"/>
        </w:rPr>
      </w:pPr>
      <w:r>
        <w:rPr>
          <w:color w:val="000000"/>
          <w:sz w:val="24"/>
          <w:szCs w:val="24"/>
        </w:rPr>
        <w:t>Статья 12</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право каждого человека на наивысший достижимый уровень физического и психического здоровья. </w:t>
      </w:r>
    </w:p>
    <w:p w:rsidR="003927DC" w:rsidRDefault="003927DC">
      <w:pPr>
        <w:widowControl w:val="0"/>
        <w:spacing w:before="120"/>
        <w:ind w:firstLine="567"/>
        <w:jc w:val="both"/>
        <w:rPr>
          <w:color w:val="000000"/>
          <w:sz w:val="24"/>
          <w:szCs w:val="24"/>
        </w:rPr>
      </w:pPr>
      <w:r>
        <w:rPr>
          <w:color w:val="000000"/>
          <w:sz w:val="24"/>
          <w:szCs w:val="24"/>
        </w:rPr>
        <w:t xml:space="preserve">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 </w:t>
      </w:r>
    </w:p>
    <w:p w:rsidR="003927DC" w:rsidRDefault="003927DC">
      <w:pPr>
        <w:widowControl w:val="0"/>
        <w:spacing w:before="120"/>
        <w:ind w:firstLine="567"/>
        <w:jc w:val="both"/>
        <w:rPr>
          <w:color w:val="000000"/>
          <w:sz w:val="24"/>
          <w:szCs w:val="24"/>
        </w:rPr>
      </w:pPr>
      <w:r>
        <w:rPr>
          <w:color w:val="000000"/>
          <w:sz w:val="24"/>
          <w:szCs w:val="24"/>
        </w:rPr>
        <w:t xml:space="preserve">Обеспечения сокращения мертворождаемости и детской смертности и здорового развития ребенка; </w:t>
      </w:r>
    </w:p>
    <w:p w:rsidR="003927DC" w:rsidRDefault="003927DC">
      <w:pPr>
        <w:widowControl w:val="0"/>
        <w:spacing w:before="120"/>
        <w:ind w:firstLine="567"/>
        <w:jc w:val="both"/>
        <w:rPr>
          <w:color w:val="000000"/>
          <w:sz w:val="24"/>
          <w:szCs w:val="24"/>
        </w:rPr>
      </w:pPr>
      <w:r>
        <w:rPr>
          <w:color w:val="000000"/>
          <w:sz w:val="24"/>
          <w:szCs w:val="24"/>
        </w:rPr>
        <w:t xml:space="preserve">Улучшения всех аспектов гигиены внешней среды и гигиены труда в промышленности; </w:t>
      </w:r>
    </w:p>
    <w:p w:rsidR="003927DC" w:rsidRDefault="003927DC">
      <w:pPr>
        <w:widowControl w:val="0"/>
        <w:spacing w:before="120"/>
        <w:ind w:firstLine="567"/>
        <w:jc w:val="both"/>
        <w:rPr>
          <w:color w:val="000000"/>
          <w:sz w:val="24"/>
          <w:szCs w:val="24"/>
        </w:rPr>
      </w:pPr>
      <w:r>
        <w:rPr>
          <w:color w:val="000000"/>
          <w:sz w:val="24"/>
          <w:szCs w:val="24"/>
        </w:rPr>
        <w:t xml:space="preserve">Предупреждения и лечения эпидемических, эндемических, профессиональных и иных болезней и борьбы с ними; </w:t>
      </w:r>
    </w:p>
    <w:p w:rsidR="003927DC" w:rsidRDefault="003927DC">
      <w:pPr>
        <w:widowControl w:val="0"/>
        <w:spacing w:before="120"/>
        <w:ind w:firstLine="567"/>
        <w:jc w:val="both"/>
        <w:rPr>
          <w:color w:val="000000"/>
          <w:sz w:val="24"/>
          <w:szCs w:val="24"/>
        </w:rPr>
      </w:pPr>
      <w:r>
        <w:rPr>
          <w:color w:val="000000"/>
          <w:sz w:val="24"/>
          <w:szCs w:val="24"/>
        </w:rPr>
        <w:t xml:space="preserve">Создания условий, которые обеспечивали бы всем медицинскую помощь и медицинский уход в случае болезни. </w:t>
      </w:r>
    </w:p>
    <w:p w:rsidR="003927DC" w:rsidRDefault="003927DC">
      <w:pPr>
        <w:widowControl w:val="0"/>
        <w:spacing w:before="120"/>
        <w:ind w:firstLine="567"/>
        <w:jc w:val="both"/>
        <w:rPr>
          <w:color w:val="000000"/>
          <w:sz w:val="24"/>
          <w:szCs w:val="24"/>
        </w:rPr>
      </w:pPr>
      <w:r>
        <w:rPr>
          <w:color w:val="000000"/>
          <w:sz w:val="24"/>
          <w:szCs w:val="24"/>
        </w:rPr>
        <w:t>Статья 13</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сознание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что для полного осуществления этого права: </w:t>
      </w:r>
    </w:p>
    <w:p w:rsidR="003927DC" w:rsidRDefault="003927DC">
      <w:pPr>
        <w:widowControl w:val="0"/>
        <w:spacing w:before="120"/>
        <w:ind w:firstLine="567"/>
        <w:jc w:val="both"/>
        <w:rPr>
          <w:color w:val="000000"/>
          <w:sz w:val="24"/>
          <w:szCs w:val="24"/>
        </w:rPr>
      </w:pPr>
      <w:r>
        <w:rPr>
          <w:color w:val="000000"/>
          <w:sz w:val="24"/>
          <w:szCs w:val="24"/>
        </w:rPr>
        <w:t xml:space="preserve">Начальное образование должно быть обязательным и бесплатным для всех; </w:t>
      </w:r>
    </w:p>
    <w:p w:rsidR="003927DC" w:rsidRDefault="003927DC">
      <w:pPr>
        <w:widowControl w:val="0"/>
        <w:spacing w:before="120"/>
        <w:ind w:firstLine="567"/>
        <w:jc w:val="both"/>
        <w:rPr>
          <w:color w:val="000000"/>
          <w:sz w:val="24"/>
          <w:szCs w:val="24"/>
        </w:rPr>
      </w:pPr>
      <w:r>
        <w:rPr>
          <w:color w:val="000000"/>
          <w:sz w:val="24"/>
          <w:szCs w:val="24"/>
        </w:rPr>
        <w:t xml:space="preserve">Среднее образование в его различных формах, включая профессионально-техническое среднее образование, должно быть открытое и сделано доступным для всех путем принятия всех необходимых мер и, в частности, постепенного введения бесплатном образования; </w:t>
      </w:r>
    </w:p>
    <w:p w:rsidR="003927DC" w:rsidRDefault="003927DC">
      <w:pPr>
        <w:widowControl w:val="0"/>
        <w:spacing w:before="120"/>
        <w:ind w:firstLine="567"/>
        <w:jc w:val="both"/>
        <w:rPr>
          <w:color w:val="000000"/>
          <w:sz w:val="24"/>
          <w:szCs w:val="24"/>
        </w:rPr>
      </w:pPr>
      <w:r>
        <w:rPr>
          <w:color w:val="000000"/>
          <w:sz w:val="24"/>
          <w:szCs w:val="24"/>
        </w:rPr>
        <w:t xml:space="preserve">Высшее образование должно быть сделано одинаково доступным для всех на основе способностей каждого путем принятия всех необходимых мер и, в частности, постепенного введения бесплатном образования; </w:t>
      </w:r>
    </w:p>
    <w:p w:rsidR="003927DC" w:rsidRDefault="003927DC">
      <w:pPr>
        <w:widowControl w:val="0"/>
        <w:spacing w:before="120"/>
        <w:ind w:firstLine="567"/>
        <w:jc w:val="both"/>
        <w:rPr>
          <w:color w:val="000000"/>
          <w:sz w:val="24"/>
          <w:szCs w:val="24"/>
        </w:rPr>
      </w:pPr>
      <w:r>
        <w:rPr>
          <w:color w:val="000000"/>
          <w:sz w:val="24"/>
          <w:szCs w:val="24"/>
        </w:rPr>
        <w:t xml:space="preserve">Элементарное образование должно поощряться или интенсифицироваться по возможности для тех, кто не проходил или не закончил полного курса своего начального образования; </w:t>
      </w:r>
    </w:p>
    <w:p w:rsidR="003927DC" w:rsidRDefault="003927DC">
      <w:pPr>
        <w:widowControl w:val="0"/>
        <w:spacing w:before="120"/>
        <w:ind w:firstLine="567"/>
        <w:jc w:val="both"/>
        <w:rPr>
          <w:color w:val="000000"/>
          <w:sz w:val="24"/>
          <w:szCs w:val="24"/>
        </w:rPr>
      </w:pPr>
      <w:r>
        <w:rPr>
          <w:color w:val="000000"/>
          <w:sz w:val="24"/>
          <w:szCs w:val="24"/>
        </w:rPr>
        <w:t xml:space="preserve">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 преподавательского персонала.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уважать свободу родителей ив соответствующих случаях законных опекунов,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 и обеспечивать религиозное и нравственное воспитание своих детей в соответствии со своими собственными убеждениями. </w:t>
      </w:r>
    </w:p>
    <w:p w:rsidR="003927DC" w:rsidRDefault="003927DC">
      <w:pPr>
        <w:widowControl w:val="0"/>
        <w:spacing w:before="120"/>
        <w:ind w:firstLine="567"/>
        <w:jc w:val="both"/>
        <w:rPr>
          <w:color w:val="000000"/>
          <w:sz w:val="24"/>
          <w:szCs w:val="24"/>
        </w:rPr>
      </w:pPr>
      <w:r>
        <w:rPr>
          <w:color w:val="000000"/>
          <w:sz w:val="24"/>
          <w:szCs w:val="24"/>
        </w:rPr>
        <w:t xml:space="preserve">Никакая часть настоящей статьи не должна толковаться в смысле умаления свободы отдельных лиц и учреждений создавать учебные заведения и руководить ими при неизменном условии соблюдения принципов, изложенных в пункте 1 настоящей статьи, и требования, чтобы образование, даваемое в таких заведениях, отвечало тому минимуму требований, который может быть установлен государством. </w:t>
      </w:r>
    </w:p>
    <w:p w:rsidR="003927DC" w:rsidRDefault="003927DC">
      <w:pPr>
        <w:widowControl w:val="0"/>
        <w:spacing w:before="120"/>
        <w:ind w:firstLine="567"/>
        <w:jc w:val="both"/>
        <w:rPr>
          <w:color w:val="000000"/>
          <w:sz w:val="24"/>
          <w:szCs w:val="24"/>
        </w:rPr>
      </w:pPr>
      <w:r>
        <w:rPr>
          <w:color w:val="000000"/>
          <w:sz w:val="24"/>
          <w:szCs w:val="24"/>
        </w:rPr>
        <w:t>Статья 14</w:t>
      </w:r>
    </w:p>
    <w:p w:rsidR="003927DC" w:rsidRDefault="003927DC">
      <w:pPr>
        <w:widowControl w:val="0"/>
        <w:spacing w:before="120"/>
        <w:ind w:firstLine="567"/>
        <w:jc w:val="both"/>
        <w:rPr>
          <w:color w:val="000000"/>
          <w:sz w:val="24"/>
          <w:szCs w:val="24"/>
        </w:rPr>
      </w:pPr>
      <w:r>
        <w:rPr>
          <w:color w:val="000000"/>
          <w:sz w:val="24"/>
          <w:szCs w:val="24"/>
        </w:rPr>
        <w:t>Каждое участвующее в настоящем Пакте государство, которое ко времени своего вступления в число участников не смогло установить на территории своей метрополии или на других территориях, находящихся под его юрисдикцией, обязательного бесплатного начального образования, обязуется в течение двух лет выработать и принять подробный план мероприятий для постепенного проведения в жизнь – в течение разумного числа лет, которое должно быть указано в этом плане, - принципа обязательного бесплатного всеобщего образования.</w:t>
      </w:r>
    </w:p>
    <w:p w:rsidR="003927DC" w:rsidRDefault="003927DC">
      <w:pPr>
        <w:widowControl w:val="0"/>
        <w:spacing w:before="120"/>
        <w:ind w:firstLine="567"/>
        <w:jc w:val="both"/>
        <w:rPr>
          <w:color w:val="000000"/>
          <w:sz w:val="24"/>
          <w:szCs w:val="24"/>
        </w:rPr>
      </w:pPr>
      <w:r>
        <w:rPr>
          <w:color w:val="000000"/>
          <w:sz w:val="24"/>
          <w:szCs w:val="24"/>
        </w:rPr>
        <w:t>Статья 15</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право каждого человека на: </w:t>
      </w:r>
    </w:p>
    <w:p w:rsidR="003927DC" w:rsidRDefault="003927DC">
      <w:pPr>
        <w:widowControl w:val="0"/>
        <w:spacing w:before="120"/>
        <w:ind w:firstLine="567"/>
        <w:jc w:val="both"/>
        <w:rPr>
          <w:color w:val="000000"/>
          <w:sz w:val="24"/>
          <w:szCs w:val="24"/>
        </w:rPr>
      </w:pPr>
      <w:r>
        <w:rPr>
          <w:color w:val="000000"/>
          <w:sz w:val="24"/>
          <w:szCs w:val="24"/>
        </w:rPr>
        <w:t xml:space="preserve">Участие в культурной жизни; </w:t>
      </w:r>
    </w:p>
    <w:p w:rsidR="003927DC" w:rsidRDefault="003927DC">
      <w:pPr>
        <w:widowControl w:val="0"/>
        <w:spacing w:before="120"/>
        <w:ind w:firstLine="567"/>
        <w:jc w:val="both"/>
        <w:rPr>
          <w:color w:val="000000"/>
          <w:sz w:val="24"/>
          <w:szCs w:val="24"/>
        </w:rPr>
      </w:pPr>
      <w:r>
        <w:rPr>
          <w:color w:val="000000"/>
          <w:sz w:val="24"/>
          <w:szCs w:val="24"/>
        </w:rPr>
        <w:t xml:space="preserve">Пользование результатами научного прогресса и их практического применения; </w:t>
      </w:r>
    </w:p>
    <w:p w:rsidR="003927DC" w:rsidRDefault="003927DC">
      <w:pPr>
        <w:widowControl w:val="0"/>
        <w:spacing w:before="120"/>
        <w:ind w:firstLine="567"/>
        <w:jc w:val="both"/>
        <w:rPr>
          <w:color w:val="000000"/>
          <w:sz w:val="24"/>
          <w:szCs w:val="24"/>
        </w:rPr>
      </w:pPr>
      <w:r>
        <w:rPr>
          <w:color w:val="000000"/>
          <w:sz w:val="24"/>
          <w:szCs w:val="24"/>
        </w:rPr>
        <w:t xml:space="preserve">Пользование защитой моральных и материальных интересов, возникающих в связи с любыми научными, литературными или художественными трудами, автором которых он является. </w:t>
      </w:r>
    </w:p>
    <w:p w:rsidR="003927DC" w:rsidRDefault="003927DC">
      <w:pPr>
        <w:widowControl w:val="0"/>
        <w:spacing w:before="120"/>
        <w:ind w:firstLine="567"/>
        <w:jc w:val="both"/>
        <w:rPr>
          <w:color w:val="000000"/>
          <w:sz w:val="24"/>
          <w:szCs w:val="24"/>
        </w:rPr>
      </w:pPr>
      <w:r>
        <w:rPr>
          <w:color w:val="000000"/>
          <w:sz w:val="24"/>
          <w:szCs w:val="24"/>
        </w:rPr>
        <w:t xml:space="preserve">Меры, которые должны приниматься участвующими в настоящем пакте государствами для полного осуществления этого права, включая те, которые необходимы для охраны, развития и распространения достижений науки и культуры.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уважать свободу, безусловно необходимую для научных исследований и творческой деятельности. </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признают пользу, извлекаемую из поощрения и развития международных контактов и сотрудничества в научной и культурной областях. </w:t>
      </w:r>
    </w:p>
    <w:p w:rsidR="003927DC" w:rsidRDefault="003927DC">
      <w:pPr>
        <w:widowControl w:val="0"/>
        <w:spacing w:before="120"/>
        <w:ind w:firstLine="567"/>
        <w:jc w:val="both"/>
        <w:rPr>
          <w:color w:val="000000"/>
          <w:sz w:val="24"/>
          <w:szCs w:val="24"/>
        </w:rPr>
      </w:pPr>
      <w:r>
        <w:rPr>
          <w:color w:val="000000"/>
          <w:sz w:val="24"/>
          <w:szCs w:val="24"/>
        </w:rPr>
        <w:t>Часть IV</w:t>
      </w:r>
    </w:p>
    <w:p w:rsidR="003927DC" w:rsidRDefault="003927DC">
      <w:pPr>
        <w:widowControl w:val="0"/>
        <w:spacing w:before="120"/>
        <w:ind w:firstLine="567"/>
        <w:jc w:val="both"/>
        <w:rPr>
          <w:color w:val="000000"/>
          <w:sz w:val="24"/>
          <w:szCs w:val="24"/>
        </w:rPr>
      </w:pPr>
      <w:r>
        <w:rPr>
          <w:color w:val="000000"/>
          <w:sz w:val="24"/>
          <w:szCs w:val="24"/>
        </w:rPr>
        <w:t>Статья 16</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обязуются представлять в соответствии с настоящей частью этого Пакта доклады о принимаемых ими мерах и о прогрессе на пути к достижению соблюдения прав, признаваемых в этом Пакте. </w:t>
      </w:r>
    </w:p>
    <w:p w:rsidR="003927DC" w:rsidRDefault="003927DC">
      <w:pPr>
        <w:widowControl w:val="0"/>
        <w:spacing w:before="120"/>
        <w:ind w:firstLine="567"/>
        <w:jc w:val="both"/>
        <w:rPr>
          <w:color w:val="000000"/>
          <w:sz w:val="24"/>
          <w:szCs w:val="24"/>
        </w:rPr>
      </w:pPr>
      <w:r>
        <w:rPr>
          <w:color w:val="000000"/>
          <w:sz w:val="24"/>
          <w:szCs w:val="24"/>
        </w:rPr>
        <w:t xml:space="preserve">Все доклады представляются Генеральному секретарю Организации Объединенных Наций, который направляет их экземпляры на рассмотрение в Экономический и Социальный Совет в соответствии с положениями настоящего Пакта;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также препровождает специализированным учреждениям экземпляры докладов или любые соответствующие части докладов участвующих в настоящем Пакте государств, которые также являются членами этих специализированных учреждений, поскольку такие доклады или части этих докладов относятся к любым вопросам, входящим в рамки обязанностей вышеуказанных учреждений в соответствии с их конституционными актами. </w:t>
      </w:r>
    </w:p>
    <w:p w:rsidR="003927DC" w:rsidRDefault="003927DC">
      <w:pPr>
        <w:widowControl w:val="0"/>
        <w:spacing w:before="120"/>
        <w:ind w:firstLine="567"/>
        <w:jc w:val="both"/>
        <w:rPr>
          <w:color w:val="000000"/>
          <w:sz w:val="24"/>
          <w:szCs w:val="24"/>
        </w:rPr>
      </w:pPr>
      <w:r>
        <w:rPr>
          <w:color w:val="000000"/>
          <w:sz w:val="24"/>
          <w:szCs w:val="24"/>
        </w:rPr>
        <w:t>Статья 17</w:t>
      </w:r>
    </w:p>
    <w:p w:rsidR="003927DC" w:rsidRDefault="003927DC">
      <w:pPr>
        <w:widowControl w:val="0"/>
        <w:spacing w:before="120"/>
        <w:ind w:firstLine="567"/>
        <w:jc w:val="both"/>
        <w:rPr>
          <w:color w:val="000000"/>
          <w:sz w:val="24"/>
          <w:szCs w:val="24"/>
        </w:rPr>
      </w:pPr>
      <w:r>
        <w:rPr>
          <w:color w:val="000000"/>
          <w:sz w:val="24"/>
          <w:szCs w:val="24"/>
        </w:rPr>
        <w:t xml:space="preserve">Участвующие в настоящем Пакте государства представляют свои доклады по этапам в соответствии с программой, которая должна быть установлена Экономическим и Социальным Советом в течение одного года после вступления в силу настоящего пакта по консультации с государствами-участниками и заинтересованными специализированными учреждениями </w:t>
      </w:r>
    </w:p>
    <w:p w:rsidR="003927DC" w:rsidRDefault="003927DC">
      <w:pPr>
        <w:widowControl w:val="0"/>
        <w:spacing w:before="120"/>
        <w:ind w:firstLine="567"/>
        <w:jc w:val="both"/>
        <w:rPr>
          <w:color w:val="000000"/>
          <w:sz w:val="24"/>
          <w:szCs w:val="24"/>
        </w:rPr>
      </w:pPr>
      <w:r>
        <w:rPr>
          <w:color w:val="000000"/>
          <w:sz w:val="24"/>
          <w:szCs w:val="24"/>
        </w:rPr>
        <w:t xml:space="preserve">в докладах могут указываться факторы и затруднения, влияющие на степень исполнения обязанностей по настоящему Пакту </w:t>
      </w:r>
    </w:p>
    <w:p w:rsidR="003927DC" w:rsidRDefault="003927DC">
      <w:pPr>
        <w:widowControl w:val="0"/>
        <w:spacing w:before="120"/>
        <w:ind w:firstLine="567"/>
        <w:jc w:val="both"/>
        <w:rPr>
          <w:color w:val="000000"/>
          <w:sz w:val="24"/>
          <w:szCs w:val="24"/>
        </w:rPr>
      </w:pPr>
      <w:r>
        <w:rPr>
          <w:color w:val="000000"/>
          <w:sz w:val="24"/>
          <w:szCs w:val="24"/>
        </w:rPr>
        <w:t xml:space="preserve">Если соответствующие сведения были ранее сообщены Организации Объединенных Наций или какому-либо специализированному учреждению каким-либо участвующим в настоящем Пакте государством, то нет необходимости воспроизводить эти сведения, и будет достаточной точная ссылка на сведения, сообщенные таким образом. </w:t>
      </w:r>
    </w:p>
    <w:p w:rsidR="003927DC" w:rsidRDefault="003927DC">
      <w:pPr>
        <w:widowControl w:val="0"/>
        <w:spacing w:before="120"/>
        <w:ind w:firstLine="567"/>
        <w:jc w:val="both"/>
        <w:rPr>
          <w:color w:val="000000"/>
          <w:sz w:val="24"/>
          <w:szCs w:val="24"/>
        </w:rPr>
      </w:pPr>
      <w:r>
        <w:rPr>
          <w:color w:val="000000"/>
          <w:sz w:val="24"/>
          <w:szCs w:val="24"/>
        </w:rPr>
        <w:t>Статья 18</w:t>
      </w:r>
    </w:p>
    <w:p w:rsidR="003927DC" w:rsidRDefault="003927DC">
      <w:pPr>
        <w:widowControl w:val="0"/>
        <w:spacing w:before="120"/>
        <w:ind w:firstLine="567"/>
        <w:jc w:val="both"/>
        <w:rPr>
          <w:color w:val="000000"/>
          <w:sz w:val="24"/>
          <w:szCs w:val="24"/>
        </w:rPr>
      </w:pPr>
      <w:r>
        <w:rPr>
          <w:color w:val="000000"/>
          <w:sz w:val="24"/>
          <w:szCs w:val="24"/>
        </w:rPr>
        <w:t>Во исполнение своих обязанностей по Уставу ООН в области прав человека и основных свобод Экономический и социальный совет может вступать в соглашение со специализированными учреждениями о предоставлении ими ему докладов о прогрессе на пути к достижению соблюдения постановлений настоящего Пакта, относящихся к сфере их деятельности. Эти доклады могут включать подробности принимаемые их компетентными органами решений и рекомендаций о таком осуществлении.</w:t>
      </w:r>
    </w:p>
    <w:p w:rsidR="003927DC" w:rsidRDefault="003927DC">
      <w:pPr>
        <w:widowControl w:val="0"/>
        <w:spacing w:before="120"/>
        <w:ind w:firstLine="567"/>
        <w:jc w:val="both"/>
        <w:rPr>
          <w:color w:val="000000"/>
          <w:sz w:val="24"/>
          <w:szCs w:val="24"/>
        </w:rPr>
      </w:pPr>
      <w:r>
        <w:rPr>
          <w:color w:val="000000"/>
          <w:sz w:val="24"/>
          <w:szCs w:val="24"/>
        </w:rPr>
        <w:t>Статья 19</w:t>
      </w:r>
    </w:p>
    <w:p w:rsidR="003927DC" w:rsidRDefault="003927DC">
      <w:pPr>
        <w:widowControl w:val="0"/>
        <w:spacing w:before="120"/>
        <w:ind w:firstLine="567"/>
        <w:jc w:val="both"/>
        <w:rPr>
          <w:color w:val="000000"/>
          <w:sz w:val="24"/>
          <w:szCs w:val="24"/>
        </w:rPr>
      </w:pPr>
      <w:r>
        <w:rPr>
          <w:color w:val="000000"/>
          <w:sz w:val="24"/>
          <w:szCs w:val="24"/>
        </w:rPr>
        <w:t>Экономический и Социальный Совет может передать в комиссию по правам человека для рассмотрения и дачи общих рекомендаций или, в соответствующих случаях, для сведения доклады, касающиеся прав человека, представляемые государствами в соответствии со статьями 16 и 17, и доклады, касающиеся прав человека, представляемые специализированными учреждениями в соответствии со статьей 18.</w:t>
      </w:r>
    </w:p>
    <w:p w:rsidR="003927DC" w:rsidRDefault="003927DC">
      <w:pPr>
        <w:widowControl w:val="0"/>
        <w:spacing w:before="120"/>
        <w:ind w:firstLine="567"/>
        <w:jc w:val="both"/>
        <w:rPr>
          <w:color w:val="000000"/>
          <w:sz w:val="24"/>
          <w:szCs w:val="24"/>
        </w:rPr>
      </w:pPr>
      <w:r>
        <w:rPr>
          <w:color w:val="000000"/>
          <w:sz w:val="24"/>
          <w:szCs w:val="24"/>
        </w:rPr>
        <w:t>Статья 20</w:t>
      </w:r>
    </w:p>
    <w:p w:rsidR="003927DC" w:rsidRDefault="003927DC">
      <w:pPr>
        <w:widowControl w:val="0"/>
        <w:spacing w:before="120"/>
        <w:ind w:firstLine="567"/>
        <w:jc w:val="both"/>
        <w:rPr>
          <w:color w:val="000000"/>
          <w:sz w:val="24"/>
          <w:szCs w:val="24"/>
        </w:rPr>
      </w:pPr>
      <w:r>
        <w:rPr>
          <w:color w:val="000000"/>
          <w:sz w:val="24"/>
          <w:szCs w:val="24"/>
        </w:rPr>
        <w:t>Заинтересованные Участвующие в настоящем Пакте государства и специализированные учреждения могут представлять Экономическому и социальному совету замечания по любой общей рекомендации согласно статье 19 или ссылке на такую общую рекомендацию в любом докладе Комиссии по правам человека или в любом документе, на который там делается ссылка.</w:t>
      </w:r>
    </w:p>
    <w:p w:rsidR="003927DC" w:rsidRDefault="003927DC">
      <w:pPr>
        <w:widowControl w:val="0"/>
        <w:spacing w:before="120"/>
        <w:ind w:firstLine="567"/>
        <w:jc w:val="both"/>
        <w:rPr>
          <w:color w:val="000000"/>
          <w:sz w:val="24"/>
          <w:szCs w:val="24"/>
        </w:rPr>
      </w:pPr>
      <w:r>
        <w:rPr>
          <w:color w:val="000000"/>
          <w:sz w:val="24"/>
          <w:szCs w:val="24"/>
        </w:rPr>
        <w:t>Статья 21</w:t>
      </w:r>
    </w:p>
    <w:p w:rsidR="003927DC" w:rsidRDefault="003927DC">
      <w:pPr>
        <w:widowControl w:val="0"/>
        <w:spacing w:before="120"/>
        <w:ind w:firstLine="567"/>
        <w:jc w:val="both"/>
        <w:rPr>
          <w:color w:val="000000"/>
          <w:sz w:val="24"/>
          <w:szCs w:val="24"/>
        </w:rPr>
      </w:pPr>
      <w:r>
        <w:rPr>
          <w:color w:val="000000"/>
          <w:sz w:val="24"/>
          <w:szCs w:val="24"/>
        </w:rPr>
        <w:t>Экономический и Социальный совет может представлять время от времени Генеральной Ассамблее доклады с рекомендациями общего характера и с кратким изложением сведений, получаемых от участвующих в настоящем Пакте государств и от специализированных учреждений, о принятых мерах и достигнутых результатах в области обеспечения всеобщего соблюдения прав, признаваемых в настоящем Пакте.</w:t>
      </w:r>
    </w:p>
    <w:p w:rsidR="003927DC" w:rsidRDefault="003927DC">
      <w:pPr>
        <w:widowControl w:val="0"/>
        <w:spacing w:before="120"/>
        <w:ind w:firstLine="567"/>
        <w:jc w:val="both"/>
        <w:rPr>
          <w:color w:val="000000"/>
          <w:sz w:val="24"/>
          <w:szCs w:val="24"/>
        </w:rPr>
      </w:pPr>
      <w:r>
        <w:rPr>
          <w:color w:val="000000"/>
          <w:sz w:val="24"/>
          <w:szCs w:val="24"/>
        </w:rPr>
        <w:t>Статья 22</w:t>
      </w:r>
    </w:p>
    <w:p w:rsidR="003927DC" w:rsidRDefault="003927DC">
      <w:pPr>
        <w:widowControl w:val="0"/>
        <w:spacing w:before="120"/>
        <w:ind w:firstLine="567"/>
        <w:jc w:val="both"/>
        <w:rPr>
          <w:color w:val="000000"/>
          <w:sz w:val="24"/>
          <w:szCs w:val="24"/>
        </w:rPr>
      </w:pPr>
      <w:r>
        <w:rPr>
          <w:color w:val="000000"/>
          <w:sz w:val="24"/>
          <w:szCs w:val="24"/>
        </w:rPr>
        <w:t>Экономический и социальный совет может обращать внимание других органов Организации Объединенных Наций, их вспомогательных органов и специализированных учреждений, занимающихся предоставлением технической помощи, на любые вопросы, возникающие в связи с докладами, упоминаемыми в настоящей части настоящего Пакта,</w:t>
      </w:r>
    </w:p>
    <w:p w:rsidR="003927DC" w:rsidRDefault="003927DC">
      <w:pPr>
        <w:widowControl w:val="0"/>
        <w:spacing w:before="120"/>
        <w:ind w:firstLine="567"/>
        <w:jc w:val="both"/>
        <w:rPr>
          <w:color w:val="000000"/>
          <w:sz w:val="24"/>
          <w:szCs w:val="24"/>
        </w:rPr>
      </w:pPr>
      <w:r>
        <w:rPr>
          <w:color w:val="000000"/>
          <w:sz w:val="24"/>
          <w:szCs w:val="24"/>
        </w:rPr>
        <w:t>Статья 23</w:t>
      </w:r>
    </w:p>
    <w:p w:rsidR="003927DC" w:rsidRDefault="003927DC">
      <w:pPr>
        <w:widowControl w:val="0"/>
        <w:spacing w:before="120"/>
        <w:ind w:firstLine="567"/>
        <w:jc w:val="both"/>
        <w:rPr>
          <w:color w:val="000000"/>
          <w:sz w:val="24"/>
          <w:szCs w:val="24"/>
        </w:rPr>
      </w:pPr>
      <w:r>
        <w:rPr>
          <w:color w:val="000000"/>
          <w:sz w:val="24"/>
          <w:szCs w:val="24"/>
        </w:rPr>
        <w:t>Участвовавшие в настоящем Пакте государства соглашаются, что к числу международных мероприятий, способствующих осуществлению прав, признаваемых в настоящем Пакте, относится применение таких средств, как заключение конвенций, принятие рекомендаций, оказание технической помощи и проведение региональных совещаний и технических совещаний в целях консультаций, а также исследования, организованные совместно с заинтересованными правительствами.</w:t>
      </w:r>
    </w:p>
    <w:p w:rsidR="003927DC" w:rsidRDefault="003927DC">
      <w:pPr>
        <w:widowControl w:val="0"/>
        <w:spacing w:before="120"/>
        <w:ind w:firstLine="567"/>
        <w:jc w:val="both"/>
        <w:rPr>
          <w:color w:val="000000"/>
          <w:sz w:val="24"/>
          <w:szCs w:val="24"/>
        </w:rPr>
      </w:pPr>
      <w:r>
        <w:rPr>
          <w:color w:val="000000"/>
          <w:sz w:val="24"/>
          <w:szCs w:val="24"/>
        </w:rPr>
        <w:t>Статья 24</w:t>
      </w:r>
    </w:p>
    <w:p w:rsidR="003927DC" w:rsidRDefault="003927DC">
      <w:pPr>
        <w:widowControl w:val="0"/>
        <w:spacing w:before="120"/>
        <w:ind w:firstLine="567"/>
        <w:jc w:val="both"/>
        <w:rPr>
          <w:color w:val="000000"/>
          <w:sz w:val="24"/>
          <w:szCs w:val="24"/>
        </w:rPr>
      </w:pPr>
      <w:r>
        <w:rPr>
          <w:color w:val="000000"/>
          <w:sz w:val="24"/>
          <w:szCs w:val="24"/>
        </w:rPr>
        <w:t>Ничто в настоящем Пакте не должно толковаться как умаление значения постановлений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в отношении вопросов, которых касается настоящий Пакт.</w:t>
      </w:r>
    </w:p>
    <w:p w:rsidR="003927DC" w:rsidRDefault="003927DC">
      <w:pPr>
        <w:widowControl w:val="0"/>
        <w:spacing w:before="120"/>
        <w:ind w:firstLine="567"/>
        <w:jc w:val="both"/>
        <w:rPr>
          <w:color w:val="000000"/>
          <w:sz w:val="24"/>
          <w:szCs w:val="24"/>
        </w:rPr>
      </w:pPr>
      <w:r>
        <w:rPr>
          <w:color w:val="000000"/>
          <w:sz w:val="24"/>
          <w:szCs w:val="24"/>
        </w:rPr>
        <w:t>Статья 25</w:t>
      </w:r>
    </w:p>
    <w:p w:rsidR="003927DC" w:rsidRDefault="003927DC">
      <w:pPr>
        <w:widowControl w:val="0"/>
        <w:spacing w:before="120"/>
        <w:ind w:firstLine="567"/>
        <w:jc w:val="both"/>
        <w:rPr>
          <w:color w:val="000000"/>
          <w:sz w:val="24"/>
          <w:szCs w:val="24"/>
        </w:rPr>
      </w:pPr>
      <w:r>
        <w:rPr>
          <w:color w:val="000000"/>
          <w:sz w:val="24"/>
          <w:szCs w:val="24"/>
        </w:rPr>
        <w:t>Ничто в настоящем Пакте не должно толковаться как умаление неотъемлемого права всех народов полностью и свободно обладать и пользоваться своими естественными богатствами и ресурсами.</w:t>
      </w:r>
    </w:p>
    <w:p w:rsidR="003927DC" w:rsidRDefault="003927DC">
      <w:pPr>
        <w:widowControl w:val="0"/>
        <w:spacing w:before="120"/>
        <w:ind w:firstLine="567"/>
        <w:jc w:val="both"/>
        <w:rPr>
          <w:color w:val="000000"/>
          <w:sz w:val="24"/>
          <w:szCs w:val="24"/>
        </w:rPr>
      </w:pPr>
      <w:r>
        <w:rPr>
          <w:color w:val="000000"/>
          <w:sz w:val="24"/>
          <w:szCs w:val="24"/>
        </w:rPr>
        <w:t>Часть V</w:t>
      </w:r>
    </w:p>
    <w:p w:rsidR="003927DC" w:rsidRDefault="003927DC">
      <w:pPr>
        <w:widowControl w:val="0"/>
        <w:spacing w:before="120"/>
        <w:ind w:firstLine="567"/>
        <w:jc w:val="both"/>
        <w:rPr>
          <w:color w:val="000000"/>
          <w:sz w:val="24"/>
          <w:szCs w:val="24"/>
        </w:rPr>
      </w:pPr>
      <w:r>
        <w:rPr>
          <w:color w:val="000000"/>
          <w:sz w:val="24"/>
          <w:szCs w:val="24"/>
        </w:rPr>
        <w:t>Статья 26</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открыт для подписания любым государством – членом Организации Объединенных Наций или членом любого из ее специализированных учреждений, любым государством – участником Статуса Международного Суда и любым другим государством, приглашенным Генеральной Ассамблеей Организации Объединенных Наций к участию в настоящем Пакте. </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подлежит ратификации. Ратификационные грамоты депонируются у Генерального секретаря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открыт для присоединения любого государства, указанного в пункте 1 настоящей статьи. </w:t>
      </w:r>
    </w:p>
    <w:p w:rsidR="003927DC" w:rsidRDefault="003927DC">
      <w:pPr>
        <w:widowControl w:val="0"/>
        <w:spacing w:before="120"/>
        <w:ind w:firstLine="567"/>
        <w:jc w:val="both"/>
        <w:rPr>
          <w:color w:val="000000"/>
          <w:sz w:val="24"/>
          <w:szCs w:val="24"/>
        </w:rPr>
      </w:pPr>
      <w:r>
        <w:rPr>
          <w:color w:val="000000"/>
          <w:sz w:val="24"/>
          <w:szCs w:val="24"/>
        </w:rPr>
        <w:t xml:space="preserve">Присоединение совершается депонированием документа о присоединении у Генерального секретаря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 </w:t>
      </w:r>
    </w:p>
    <w:p w:rsidR="003927DC" w:rsidRDefault="003927DC">
      <w:pPr>
        <w:widowControl w:val="0"/>
        <w:spacing w:before="120"/>
        <w:ind w:firstLine="567"/>
        <w:jc w:val="both"/>
        <w:rPr>
          <w:color w:val="000000"/>
          <w:sz w:val="24"/>
          <w:szCs w:val="24"/>
        </w:rPr>
      </w:pPr>
      <w:r>
        <w:rPr>
          <w:color w:val="000000"/>
          <w:sz w:val="24"/>
          <w:szCs w:val="24"/>
        </w:rPr>
        <w:t>Статья 27</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 </w:t>
      </w:r>
    </w:p>
    <w:p w:rsidR="003927DC" w:rsidRDefault="003927DC">
      <w:pPr>
        <w:widowControl w:val="0"/>
        <w:spacing w:before="120"/>
        <w:ind w:firstLine="567"/>
        <w:jc w:val="both"/>
        <w:rPr>
          <w:color w:val="000000"/>
          <w:sz w:val="24"/>
          <w:szCs w:val="24"/>
        </w:rPr>
      </w:pPr>
      <w:r>
        <w:rPr>
          <w:color w:val="000000"/>
          <w:sz w:val="24"/>
          <w:szCs w:val="24"/>
        </w:rPr>
        <w:t xml:space="preserve">Для каждого государства, которое ратифицирует настоящий Пакт или присоединится к нему после депонирования тридцать пятой ратифицированной грамоты или документа о присоединении, настоящий Пакт вступает в силу спустя три месяца со дня депонирования его собственной ратификационной грамоты или документа о присоединении. </w:t>
      </w:r>
    </w:p>
    <w:p w:rsidR="003927DC" w:rsidRDefault="003927DC">
      <w:pPr>
        <w:widowControl w:val="0"/>
        <w:spacing w:before="120"/>
        <w:ind w:firstLine="567"/>
        <w:jc w:val="both"/>
        <w:rPr>
          <w:color w:val="000000"/>
          <w:sz w:val="24"/>
          <w:szCs w:val="24"/>
        </w:rPr>
      </w:pPr>
      <w:r>
        <w:rPr>
          <w:color w:val="000000"/>
          <w:sz w:val="24"/>
          <w:szCs w:val="24"/>
        </w:rPr>
        <w:t>Статья 28</w:t>
      </w:r>
    </w:p>
    <w:p w:rsidR="003927DC" w:rsidRDefault="003927DC">
      <w:pPr>
        <w:widowControl w:val="0"/>
        <w:spacing w:before="120"/>
        <w:ind w:firstLine="567"/>
        <w:jc w:val="both"/>
        <w:rPr>
          <w:color w:val="000000"/>
          <w:sz w:val="24"/>
          <w:szCs w:val="24"/>
        </w:rPr>
      </w:pPr>
      <w:r>
        <w:rPr>
          <w:color w:val="000000"/>
          <w:sz w:val="24"/>
          <w:szCs w:val="24"/>
        </w:rPr>
        <w:t>Постановления настоящего Пакта распространяется на все части федеративных государств без каких то ни было ограничений или изъятий.</w:t>
      </w:r>
    </w:p>
    <w:p w:rsidR="003927DC" w:rsidRDefault="003927DC">
      <w:pPr>
        <w:widowControl w:val="0"/>
        <w:spacing w:before="120"/>
        <w:ind w:firstLine="567"/>
        <w:jc w:val="both"/>
        <w:rPr>
          <w:color w:val="000000"/>
          <w:sz w:val="24"/>
          <w:szCs w:val="24"/>
        </w:rPr>
      </w:pPr>
      <w:r>
        <w:rPr>
          <w:color w:val="000000"/>
          <w:sz w:val="24"/>
          <w:szCs w:val="24"/>
        </w:rPr>
        <w:t>Статья 29</w:t>
      </w:r>
    </w:p>
    <w:p w:rsidR="003927DC" w:rsidRDefault="003927DC">
      <w:pPr>
        <w:widowControl w:val="0"/>
        <w:spacing w:before="120"/>
        <w:ind w:firstLine="567"/>
        <w:jc w:val="both"/>
        <w:rPr>
          <w:color w:val="000000"/>
          <w:sz w:val="24"/>
          <w:szCs w:val="24"/>
        </w:rPr>
      </w:pPr>
      <w:r>
        <w:rPr>
          <w:color w:val="000000"/>
          <w:sz w:val="24"/>
          <w:szCs w:val="24"/>
        </w:rPr>
        <w:t xml:space="preserve">Любое участвующее в настоящем Пакте государство может предлагать поправки и представлять их Генеральному секретарю Организации Объединенных Наций. Генеральный секретарь препровождает затем любые предложенные поправки участвующим в настоящем Пакте государствам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по крайней мере одна треть государств-участников выскажется за такую конференцию, Генеральный секретарь Организации Объединенных Наций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 </w:t>
      </w:r>
    </w:p>
    <w:p w:rsidR="003927DC" w:rsidRDefault="003927DC">
      <w:pPr>
        <w:widowControl w:val="0"/>
        <w:spacing w:before="120"/>
        <w:ind w:firstLine="567"/>
        <w:jc w:val="both"/>
        <w:rPr>
          <w:color w:val="000000"/>
          <w:sz w:val="24"/>
          <w:szCs w:val="24"/>
        </w:rPr>
      </w:pPr>
      <w:r>
        <w:rPr>
          <w:color w:val="000000"/>
          <w:sz w:val="24"/>
          <w:szCs w:val="24"/>
        </w:rPr>
        <w:t xml:space="preserve">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 </w:t>
      </w:r>
    </w:p>
    <w:p w:rsidR="003927DC" w:rsidRDefault="003927DC">
      <w:pPr>
        <w:widowControl w:val="0"/>
        <w:spacing w:before="120"/>
        <w:ind w:firstLine="567"/>
        <w:jc w:val="both"/>
        <w:rPr>
          <w:color w:val="000000"/>
          <w:sz w:val="24"/>
          <w:szCs w:val="24"/>
        </w:rPr>
      </w:pPr>
      <w:r>
        <w:rPr>
          <w:color w:val="000000"/>
          <w:sz w:val="24"/>
          <w:szCs w:val="24"/>
        </w:rPr>
        <w:t xml:space="preserve">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настоящего Пакта и все предшествующие поправки, которые ими приняты. </w:t>
      </w:r>
    </w:p>
    <w:p w:rsidR="003927DC" w:rsidRDefault="003927DC">
      <w:pPr>
        <w:widowControl w:val="0"/>
        <w:spacing w:before="120"/>
        <w:ind w:firstLine="567"/>
        <w:jc w:val="both"/>
        <w:rPr>
          <w:color w:val="000000"/>
          <w:sz w:val="24"/>
          <w:szCs w:val="24"/>
        </w:rPr>
      </w:pPr>
      <w:r>
        <w:rPr>
          <w:color w:val="000000"/>
          <w:sz w:val="24"/>
          <w:szCs w:val="24"/>
        </w:rPr>
        <w:t>Статья 30</w:t>
      </w:r>
    </w:p>
    <w:p w:rsidR="003927DC" w:rsidRDefault="003927DC">
      <w:pPr>
        <w:widowControl w:val="0"/>
        <w:spacing w:before="120"/>
        <w:ind w:firstLine="567"/>
        <w:jc w:val="both"/>
        <w:rPr>
          <w:color w:val="000000"/>
          <w:sz w:val="24"/>
          <w:szCs w:val="24"/>
        </w:rPr>
      </w:pPr>
      <w:r>
        <w:rPr>
          <w:color w:val="000000"/>
          <w:sz w:val="24"/>
          <w:szCs w:val="24"/>
        </w:rPr>
        <w:t>Независимо от уведомлений, делаемых согласно пункту 5 статьи 26, Генеральный секретарь Организации Объединенных Наций уведомляет все государства, о которых идет речь в пункте 1 той же статьи, о нижеследующем:</w:t>
      </w:r>
    </w:p>
    <w:p w:rsidR="003927DC" w:rsidRDefault="003927DC">
      <w:pPr>
        <w:widowControl w:val="0"/>
        <w:spacing w:before="120"/>
        <w:ind w:firstLine="567"/>
        <w:jc w:val="both"/>
        <w:rPr>
          <w:color w:val="000000"/>
          <w:sz w:val="24"/>
          <w:szCs w:val="24"/>
        </w:rPr>
      </w:pPr>
      <w:r>
        <w:rPr>
          <w:color w:val="000000"/>
          <w:sz w:val="24"/>
          <w:szCs w:val="24"/>
        </w:rPr>
        <w:t xml:space="preserve">подписаниях, ратификациях и присоединениях согласно статье 26: </w:t>
      </w:r>
    </w:p>
    <w:p w:rsidR="003927DC" w:rsidRDefault="003927DC">
      <w:pPr>
        <w:widowControl w:val="0"/>
        <w:spacing w:before="120"/>
        <w:ind w:firstLine="567"/>
        <w:jc w:val="both"/>
        <w:rPr>
          <w:color w:val="000000"/>
          <w:sz w:val="24"/>
          <w:szCs w:val="24"/>
        </w:rPr>
      </w:pPr>
      <w:r>
        <w:rPr>
          <w:color w:val="000000"/>
          <w:sz w:val="24"/>
          <w:szCs w:val="24"/>
        </w:rPr>
        <w:t xml:space="preserve">дате вступления в силу настоящего Пакта согласно статье 27 и дате вступления в силу любых поправок согласно статье 29. </w:t>
      </w:r>
    </w:p>
    <w:p w:rsidR="003927DC" w:rsidRDefault="003927DC">
      <w:pPr>
        <w:widowControl w:val="0"/>
        <w:spacing w:before="120"/>
        <w:ind w:firstLine="567"/>
        <w:jc w:val="both"/>
        <w:rPr>
          <w:color w:val="000000"/>
          <w:sz w:val="24"/>
          <w:szCs w:val="24"/>
        </w:rPr>
      </w:pPr>
      <w:r>
        <w:rPr>
          <w:color w:val="000000"/>
          <w:sz w:val="24"/>
          <w:szCs w:val="24"/>
        </w:rPr>
        <w:t>Статья 31</w:t>
      </w:r>
    </w:p>
    <w:p w:rsidR="003927DC" w:rsidRDefault="003927DC">
      <w:pPr>
        <w:widowControl w:val="0"/>
        <w:spacing w:before="120"/>
        <w:ind w:firstLine="567"/>
        <w:jc w:val="both"/>
        <w:rPr>
          <w:color w:val="000000"/>
          <w:sz w:val="24"/>
          <w:szCs w:val="24"/>
        </w:rPr>
      </w:pPr>
      <w:r>
        <w:rPr>
          <w:color w:val="000000"/>
          <w:sz w:val="24"/>
          <w:szCs w:val="24"/>
        </w:rPr>
        <w:t xml:space="preserve">Настоящий Пакт, английский, испанский, китайский, русский и французский тексты которого равно аутентичны, подлежит сдаче на хранение в архив Организации Объединенных Наций. </w:t>
      </w:r>
    </w:p>
    <w:p w:rsidR="003927DC" w:rsidRDefault="003927DC">
      <w:pPr>
        <w:widowControl w:val="0"/>
        <w:spacing w:before="120"/>
        <w:ind w:firstLine="567"/>
        <w:jc w:val="both"/>
        <w:rPr>
          <w:color w:val="000000"/>
          <w:sz w:val="24"/>
          <w:szCs w:val="24"/>
        </w:rPr>
      </w:pPr>
      <w:r>
        <w:rPr>
          <w:color w:val="000000"/>
          <w:sz w:val="24"/>
          <w:szCs w:val="24"/>
        </w:rPr>
        <w:t xml:space="preserve">Генеральный секретарь Организации Объединенных Наций препровождает заверенные копии настоящего Пакта всем государствам, указанным в статье 26. </w:t>
      </w:r>
    </w:p>
    <w:p w:rsidR="003927DC" w:rsidRDefault="003927DC">
      <w:pPr>
        <w:widowControl w:val="0"/>
        <w:spacing w:before="120"/>
        <w:ind w:firstLine="567"/>
        <w:jc w:val="both"/>
        <w:rPr>
          <w:color w:val="000000"/>
          <w:sz w:val="24"/>
          <w:szCs w:val="24"/>
        </w:rPr>
      </w:pPr>
      <w:r>
        <w:rPr>
          <w:color w:val="000000"/>
          <w:sz w:val="24"/>
          <w:szCs w:val="24"/>
        </w:rPr>
        <w:t>В удостоверение чего нижеподписавшиеся, должным образом уполномоченные соответствующими правительствами, подписали настоящий Пакт, открытый для подписания в Нью-Йорке, девятнадцатого декабря тысяча девятьсот шестьдесят шестого года.</w:t>
      </w:r>
    </w:p>
    <w:p w:rsidR="003927DC" w:rsidRDefault="003927DC">
      <w:pPr>
        <w:widowControl w:val="0"/>
        <w:spacing w:before="120"/>
        <w:jc w:val="center"/>
        <w:rPr>
          <w:color w:val="000000"/>
          <w:sz w:val="28"/>
          <w:szCs w:val="28"/>
        </w:rPr>
      </w:pPr>
      <w:r>
        <w:rPr>
          <w:rStyle w:val="a6"/>
          <w:color w:val="000000"/>
          <w:sz w:val="28"/>
          <w:szCs w:val="28"/>
        </w:rPr>
        <w:t>Список литературы</w:t>
      </w:r>
    </w:p>
    <w:p w:rsidR="003927DC" w:rsidRDefault="003927DC">
      <w:pPr>
        <w:widowControl w:val="0"/>
        <w:spacing w:before="120"/>
        <w:ind w:firstLine="567"/>
        <w:jc w:val="both"/>
        <w:rPr>
          <w:color w:val="000000"/>
          <w:sz w:val="24"/>
          <w:szCs w:val="24"/>
        </w:rPr>
      </w:pPr>
      <w:r>
        <w:rPr>
          <w:color w:val="000000"/>
          <w:sz w:val="24"/>
          <w:szCs w:val="24"/>
        </w:rPr>
        <w:t>I Документы и материалы</w:t>
      </w:r>
    </w:p>
    <w:p w:rsidR="003927DC" w:rsidRDefault="003927DC">
      <w:pPr>
        <w:widowControl w:val="0"/>
        <w:spacing w:before="120"/>
        <w:ind w:firstLine="567"/>
        <w:jc w:val="both"/>
        <w:rPr>
          <w:color w:val="000000"/>
          <w:sz w:val="24"/>
          <w:szCs w:val="24"/>
        </w:rPr>
      </w:pPr>
      <w:r>
        <w:rPr>
          <w:color w:val="000000"/>
          <w:sz w:val="24"/>
          <w:szCs w:val="24"/>
        </w:rPr>
        <w:t xml:space="preserve">Всеобщая декларация прав человека (1948 г.) </w:t>
      </w:r>
    </w:p>
    <w:p w:rsidR="003927DC" w:rsidRDefault="003927DC">
      <w:pPr>
        <w:widowControl w:val="0"/>
        <w:spacing w:before="120"/>
        <w:ind w:firstLine="567"/>
        <w:jc w:val="both"/>
        <w:rPr>
          <w:color w:val="000000"/>
          <w:sz w:val="24"/>
          <w:szCs w:val="24"/>
        </w:rPr>
      </w:pPr>
      <w:r>
        <w:rPr>
          <w:color w:val="000000"/>
          <w:sz w:val="24"/>
          <w:szCs w:val="24"/>
        </w:rPr>
        <w:t xml:space="preserve">Международный пакт о гражданских и политических правах (1966 г) </w:t>
      </w:r>
    </w:p>
    <w:p w:rsidR="003927DC" w:rsidRDefault="003927DC">
      <w:pPr>
        <w:widowControl w:val="0"/>
        <w:spacing w:before="120"/>
        <w:ind w:firstLine="567"/>
        <w:jc w:val="both"/>
        <w:rPr>
          <w:color w:val="000000"/>
          <w:sz w:val="24"/>
          <w:szCs w:val="24"/>
        </w:rPr>
      </w:pPr>
      <w:r>
        <w:rPr>
          <w:color w:val="000000"/>
          <w:sz w:val="24"/>
          <w:szCs w:val="24"/>
        </w:rPr>
        <w:t xml:space="preserve">Международный пакт об экономических, социальных и культурных правах (1966 г.) </w:t>
      </w:r>
    </w:p>
    <w:p w:rsidR="003927DC" w:rsidRDefault="003927DC">
      <w:pPr>
        <w:widowControl w:val="0"/>
        <w:spacing w:before="120"/>
        <w:ind w:firstLine="567"/>
        <w:jc w:val="both"/>
        <w:rPr>
          <w:color w:val="000000"/>
          <w:sz w:val="24"/>
          <w:szCs w:val="24"/>
        </w:rPr>
      </w:pPr>
      <w:r>
        <w:rPr>
          <w:color w:val="000000"/>
          <w:sz w:val="24"/>
          <w:szCs w:val="24"/>
        </w:rPr>
        <w:t xml:space="preserve">Факультативный протокол к Международному пакту о гражданских и политических правах (1966 г) </w:t>
      </w:r>
    </w:p>
    <w:p w:rsidR="003927DC" w:rsidRDefault="003927DC">
      <w:pPr>
        <w:widowControl w:val="0"/>
        <w:spacing w:before="120"/>
        <w:ind w:firstLine="567"/>
        <w:jc w:val="both"/>
        <w:rPr>
          <w:color w:val="000000"/>
          <w:sz w:val="24"/>
          <w:szCs w:val="24"/>
        </w:rPr>
      </w:pPr>
      <w:r>
        <w:rPr>
          <w:color w:val="000000"/>
          <w:sz w:val="24"/>
          <w:szCs w:val="24"/>
        </w:rPr>
        <w:t xml:space="preserve">Конвенция против пыток и других жестоких, бесчеловечных или унижающих достоинство видов обращения и наказания (1984 г) </w:t>
      </w:r>
    </w:p>
    <w:p w:rsidR="003927DC" w:rsidRDefault="003927DC">
      <w:pPr>
        <w:widowControl w:val="0"/>
        <w:spacing w:before="120"/>
        <w:ind w:firstLine="567"/>
        <w:jc w:val="both"/>
        <w:rPr>
          <w:color w:val="000000"/>
          <w:sz w:val="24"/>
          <w:szCs w:val="24"/>
        </w:rPr>
      </w:pPr>
      <w:r>
        <w:rPr>
          <w:color w:val="000000"/>
          <w:sz w:val="24"/>
          <w:szCs w:val="24"/>
        </w:rPr>
        <w:t xml:space="preserve">Декларация основных принципов правосудия для жертв преступлений и злоупотребления властью (1985 г) </w:t>
      </w:r>
    </w:p>
    <w:p w:rsidR="003927DC" w:rsidRDefault="003927DC">
      <w:pPr>
        <w:widowControl w:val="0"/>
        <w:spacing w:before="120"/>
        <w:ind w:firstLine="567"/>
        <w:jc w:val="both"/>
        <w:rPr>
          <w:color w:val="000000"/>
          <w:sz w:val="24"/>
          <w:szCs w:val="24"/>
        </w:rPr>
      </w:pPr>
      <w:r>
        <w:rPr>
          <w:color w:val="000000"/>
          <w:sz w:val="24"/>
          <w:szCs w:val="24"/>
        </w:rPr>
        <w:t xml:space="preserve">Европейская конвенция о защите прав человека и основных свобод (1950 г) </w:t>
      </w:r>
    </w:p>
    <w:p w:rsidR="003927DC" w:rsidRDefault="003927DC">
      <w:pPr>
        <w:widowControl w:val="0"/>
        <w:spacing w:before="120"/>
        <w:ind w:firstLine="567"/>
        <w:jc w:val="both"/>
        <w:rPr>
          <w:color w:val="000000"/>
          <w:sz w:val="24"/>
          <w:szCs w:val="24"/>
        </w:rPr>
      </w:pPr>
      <w:r>
        <w:rPr>
          <w:color w:val="000000"/>
          <w:sz w:val="24"/>
          <w:szCs w:val="24"/>
        </w:rPr>
        <w:t xml:space="preserve">Документ Копенгагенского совещания Конвенция по человеческому измерению ОБСЕ, (1990г) </w:t>
      </w:r>
    </w:p>
    <w:p w:rsidR="003927DC" w:rsidRDefault="003927DC">
      <w:pPr>
        <w:widowControl w:val="0"/>
        <w:spacing w:before="120"/>
        <w:ind w:firstLine="567"/>
        <w:jc w:val="both"/>
        <w:rPr>
          <w:color w:val="000000"/>
          <w:sz w:val="24"/>
          <w:szCs w:val="24"/>
        </w:rPr>
      </w:pPr>
      <w:r>
        <w:rPr>
          <w:color w:val="000000"/>
          <w:sz w:val="24"/>
          <w:szCs w:val="24"/>
        </w:rPr>
        <w:t xml:space="preserve">Российская декларация прав и свобод человека и гражданина, 1991 г. Преамбула, ст. 1, 2. </w:t>
      </w:r>
    </w:p>
    <w:p w:rsidR="003927DC" w:rsidRDefault="003927DC">
      <w:pPr>
        <w:widowControl w:val="0"/>
        <w:spacing w:before="120"/>
        <w:ind w:firstLine="567"/>
        <w:jc w:val="both"/>
        <w:rPr>
          <w:color w:val="000000"/>
          <w:sz w:val="24"/>
          <w:szCs w:val="24"/>
        </w:rPr>
      </w:pPr>
      <w:r>
        <w:rPr>
          <w:color w:val="000000"/>
          <w:sz w:val="24"/>
          <w:szCs w:val="24"/>
        </w:rPr>
        <w:t>II Литература</w:t>
      </w:r>
    </w:p>
    <w:p w:rsidR="003927DC" w:rsidRDefault="003927DC">
      <w:pPr>
        <w:widowControl w:val="0"/>
        <w:spacing w:before="120"/>
        <w:ind w:firstLine="567"/>
        <w:jc w:val="both"/>
        <w:rPr>
          <w:color w:val="000000"/>
          <w:sz w:val="24"/>
          <w:szCs w:val="24"/>
        </w:rPr>
      </w:pPr>
      <w:r>
        <w:rPr>
          <w:color w:val="000000"/>
          <w:sz w:val="24"/>
          <w:szCs w:val="24"/>
        </w:rPr>
        <w:t xml:space="preserve">Арабаев А.А.. Конституционное развитие Кыргызстана – Бишкек, 1998 г. </w:t>
      </w:r>
    </w:p>
    <w:p w:rsidR="003927DC" w:rsidRDefault="003927DC">
      <w:pPr>
        <w:widowControl w:val="0"/>
        <w:spacing w:before="120"/>
        <w:ind w:firstLine="567"/>
        <w:jc w:val="both"/>
        <w:rPr>
          <w:color w:val="000000"/>
          <w:sz w:val="24"/>
          <w:szCs w:val="24"/>
        </w:rPr>
      </w:pPr>
      <w:r>
        <w:rPr>
          <w:color w:val="000000"/>
          <w:sz w:val="24"/>
          <w:szCs w:val="24"/>
        </w:rPr>
        <w:t xml:space="preserve">Лукашева Е.А. Общая теория прав человека. М. 1996 г. </w:t>
      </w:r>
    </w:p>
    <w:p w:rsidR="003927DC" w:rsidRDefault="003927DC">
      <w:pPr>
        <w:widowControl w:val="0"/>
        <w:spacing w:before="120"/>
        <w:ind w:firstLine="567"/>
        <w:jc w:val="both"/>
        <w:rPr>
          <w:color w:val="000000"/>
          <w:sz w:val="24"/>
          <w:szCs w:val="24"/>
        </w:rPr>
      </w:pPr>
      <w:r>
        <w:rPr>
          <w:color w:val="000000"/>
          <w:sz w:val="24"/>
          <w:szCs w:val="24"/>
        </w:rPr>
        <w:t xml:space="preserve">Мовчан А.П. Права человека и международные отношения- М., 1991,гл.5. </w:t>
      </w:r>
    </w:p>
    <w:p w:rsidR="003927DC" w:rsidRDefault="003927DC">
      <w:pPr>
        <w:widowControl w:val="0"/>
        <w:spacing w:before="120"/>
        <w:ind w:firstLine="567"/>
        <w:jc w:val="both"/>
        <w:rPr>
          <w:color w:val="000000"/>
          <w:sz w:val="24"/>
          <w:szCs w:val="24"/>
        </w:rPr>
      </w:pPr>
      <w:r>
        <w:rPr>
          <w:color w:val="000000"/>
          <w:sz w:val="24"/>
          <w:szCs w:val="24"/>
        </w:rPr>
        <w:t xml:space="preserve">Рыскулов И.А., К.Айдаркул Права человека – Бишкек, 1998 г. </w:t>
      </w:r>
    </w:p>
    <w:p w:rsidR="003927DC" w:rsidRDefault="003927DC">
      <w:pPr>
        <w:widowControl w:val="0"/>
        <w:spacing w:before="120"/>
        <w:ind w:firstLine="567"/>
        <w:jc w:val="both"/>
        <w:rPr>
          <w:color w:val="000000"/>
          <w:sz w:val="24"/>
          <w:szCs w:val="24"/>
        </w:rPr>
      </w:pPr>
      <w:r>
        <w:rPr>
          <w:color w:val="000000"/>
          <w:sz w:val="24"/>
          <w:szCs w:val="24"/>
        </w:rPr>
        <w:t xml:space="preserve">Сооданбеков С.С., М.К. Укушев . Конституционное право Кыргызской Республики – Бишкек. 1996 г. </w:t>
      </w:r>
    </w:p>
    <w:p w:rsidR="003927DC" w:rsidRDefault="003927DC">
      <w:pPr>
        <w:widowControl w:val="0"/>
        <w:spacing w:before="120"/>
        <w:ind w:firstLine="567"/>
        <w:jc w:val="both"/>
        <w:rPr>
          <w:color w:val="000000"/>
          <w:sz w:val="24"/>
          <w:szCs w:val="24"/>
        </w:rPr>
      </w:pPr>
      <w:r>
        <w:rPr>
          <w:color w:val="000000"/>
          <w:sz w:val="24"/>
          <w:szCs w:val="24"/>
        </w:rPr>
        <w:t xml:space="preserve">Строгович М.С. Избранные труды. В 3-х т. Гарантия прав личности в уголовном судопроизводстве.-М., 1992 г., т.2. </w:t>
      </w:r>
    </w:p>
    <w:p w:rsidR="003927DC" w:rsidRDefault="003927DC">
      <w:pPr>
        <w:widowControl w:val="0"/>
        <w:spacing w:before="120"/>
        <w:ind w:firstLine="567"/>
        <w:jc w:val="both"/>
        <w:rPr>
          <w:color w:val="000000"/>
          <w:sz w:val="24"/>
          <w:szCs w:val="24"/>
        </w:rPr>
      </w:pPr>
      <w:r>
        <w:rPr>
          <w:color w:val="000000"/>
          <w:sz w:val="24"/>
          <w:szCs w:val="24"/>
        </w:rPr>
        <w:t xml:space="preserve">Права человека. Национальные учреждения, занимающиеся поощрением и защитой прав человека /Изложение фактов, № 19. – Женева, 1993 г. </w:t>
      </w:r>
    </w:p>
    <w:p w:rsidR="003927DC" w:rsidRDefault="003927DC">
      <w:pPr>
        <w:widowControl w:val="0"/>
        <w:spacing w:before="120"/>
        <w:ind w:firstLine="567"/>
        <w:jc w:val="both"/>
        <w:rPr>
          <w:color w:val="000000"/>
          <w:sz w:val="24"/>
          <w:szCs w:val="24"/>
        </w:rPr>
      </w:pPr>
      <w:r>
        <w:rPr>
          <w:color w:val="000000"/>
          <w:sz w:val="24"/>
          <w:szCs w:val="24"/>
        </w:rPr>
        <w:t xml:space="preserve">Люшер Ф. Конституционная защита прав и свобод личности.- М., 1993г. </w:t>
      </w:r>
    </w:p>
    <w:p w:rsidR="003927DC" w:rsidRDefault="003927DC">
      <w:pPr>
        <w:widowControl w:val="0"/>
        <w:spacing w:before="120"/>
        <w:ind w:firstLine="567"/>
        <w:jc w:val="both"/>
        <w:rPr>
          <w:color w:val="000000"/>
          <w:sz w:val="24"/>
          <w:szCs w:val="24"/>
        </w:rPr>
      </w:pPr>
      <w:r>
        <w:rPr>
          <w:color w:val="000000"/>
          <w:sz w:val="24"/>
          <w:szCs w:val="24"/>
        </w:rPr>
        <w:t xml:space="preserve">Куликов Р.О. О международно-правовой ответственности за нарушение прав человека. – М., 1979. </w:t>
      </w:r>
    </w:p>
    <w:p w:rsidR="003927DC" w:rsidRDefault="003927DC">
      <w:pPr>
        <w:widowControl w:val="0"/>
        <w:spacing w:before="120"/>
        <w:ind w:firstLine="567"/>
        <w:jc w:val="both"/>
        <w:rPr>
          <w:color w:val="000000"/>
          <w:sz w:val="24"/>
          <w:szCs w:val="24"/>
        </w:rPr>
      </w:pPr>
      <w:r>
        <w:rPr>
          <w:color w:val="000000"/>
          <w:sz w:val="24"/>
          <w:szCs w:val="24"/>
        </w:rPr>
        <w:t xml:space="preserve">Островский Я.А. ООН и права человека. – М., 1968. </w:t>
      </w:r>
    </w:p>
    <w:p w:rsidR="003927DC" w:rsidRDefault="003927DC">
      <w:pPr>
        <w:widowControl w:val="0"/>
        <w:spacing w:before="120"/>
        <w:ind w:firstLine="567"/>
        <w:jc w:val="both"/>
        <w:rPr>
          <w:color w:val="000000"/>
          <w:sz w:val="24"/>
          <w:szCs w:val="24"/>
        </w:rPr>
      </w:pPr>
      <w:r>
        <w:rPr>
          <w:color w:val="000000"/>
          <w:sz w:val="24"/>
          <w:szCs w:val="24"/>
        </w:rPr>
        <w:t xml:space="preserve">Сахаров А.Д. мир, прогресс, права человека. – Л., 1990 г. </w:t>
      </w:r>
    </w:p>
    <w:p w:rsidR="003927DC" w:rsidRDefault="003927DC">
      <w:pPr>
        <w:widowControl w:val="0"/>
        <w:spacing w:before="120"/>
        <w:ind w:firstLine="567"/>
        <w:jc w:val="both"/>
        <w:rPr>
          <w:color w:val="000000"/>
          <w:sz w:val="24"/>
          <w:szCs w:val="24"/>
        </w:rPr>
      </w:pPr>
      <w:r>
        <w:rPr>
          <w:color w:val="000000"/>
          <w:sz w:val="24"/>
          <w:szCs w:val="24"/>
        </w:rPr>
        <w:t xml:space="preserve">Чичерин Б.Н. Свобода в государстве / Власть и право. – Л., 1990г – с. 21-50. </w:t>
      </w:r>
    </w:p>
    <w:p w:rsidR="003927DC" w:rsidRDefault="003927DC">
      <w:pPr>
        <w:widowControl w:val="0"/>
        <w:spacing w:before="120"/>
        <w:ind w:firstLine="567"/>
        <w:jc w:val="both"/>
        <w:rPr>
          <w:color w:val="000000"/>
          <w:sz w:val="24"/>
          <w:szCs w:val="24"/>
          <w:lang w:val="en-US"/>
        </w:rPr>
      </w:pPr>
      <w:r>
        <w:rPr>
          <w:color w:val="000000"/>
          <w:sz w:val="24"/>
          <w:szCs w:val="24"/>
          <w:lang w:val="en-US"/>
        </w:rPr>
        <w:t xml:space="preserve">III </w:t>
      </w:r>
      <w:r>
        <w:rPr>
          <w:color w:val="000000"/>
          <w:sz w:val="24"/>
          <w:szCs w:val="24"/>
        </w:rPr>
        <w:t>Иностранная</w:t>
      </w:r>
      <w:r>
        <w:rPr>
          <w:color w:val="000000"/>
          <w:sz w:val="24"/>
          <w:szCs w:val="24"/>
          <w:lang w:val="en-US"/>
        </w:rPr>
        <w:t xml:space="preserve"> </w:t>
      </w:r>
      <w:r>
        <w:rPr>
          <w:color w:val="000000"/>
          <w:sz w:val="24"/>
          <w:szCs w:val="24"/>
        </w:rPr>
        <w:t>литература</w:t>
      </w:r>
    </w:p>
    <w:p w:rsidR="003927DC" w:rsidRDefault="003927DC">
      <w:pPr>
        <w:widowControl w:val="0"/>
        <w:spacing w:before="120"/>
        <w:ind w:firstLine="567"/>
        <w:jc w:val="both"/>
        <w:rPr>
          <w:color w:val="000000"/>
          <w:sz w:val="24"/>
          <w:szCs w:val="24"/>
          <w:lang w:val="en-US"/>
        </w:rPr>
      </w:pPr>
      <w:r>
        <w:rPr>
          <w:color w:val="000000"/>
          <w:sz w:val="24"/>
          <w:szCs w:val="24"/>
          <w:lang w:val="en-US"/>
        </w:rPr>
        <w:t xml:space="preserve">ACOLLECTION OF INTERNATIONAL DOCUMENTS HUMAN RIGHTS AND THE JUDICIARY EDITED BY FREDERICK QUINN AND ANDRZEJ RZEPLINSKI </w:t>
      </w:r>
    </w:p>
    <w:p w:rsidR="003927DC" w:rsidRDefault="003927DC">
      <w:pPr>
        <w:widowControl w:val="0"/>
        <w:spacing w:before="120"/>
        <w:ind w:firstLine="567"/>
        <w:jc w:val="both"/>
        <w:rPr>
          <w:color w:val="000000"/>
          <w:sz w:val="24"/>
          <w:szCs w:val="24"/>
        </w:rPr>
      </w:pPr>
      <w:r>
        <w:rPr>
          <w:color w:val="000000"/>
          <w:sz w:val="24"/>
          <w:szCs w:val="24"/>
          <w:lang w:val="en-US"/>
        </w:rPr>
        <w:t xml:space="preserve">BAVPI YANNIKAINEN CUETURAL, LINGUISTIC &amp; EDUCATIONAL RIGHTS in the Aland Islands. An analysis in international new. – Finland, 1992. </w:t>
      </w:r>
      <w:r>
        <w:rPr>
          <w:color w:val="000000"/>
          <w:sz w:val="24"/>
          <w:szCs w:val="24"/>
        </w:rPr>
        <w:t>PP. 19-30, 36-40.</w:t>
      </w:r>
    </w:p>
    <w:p w:rsidR="003927DC" w:rsidRDefault="003927DC">
      <w:pPr>
        <w:widowControl w:val="0"/>
        <w:spacing w:before="120"/>
        <w:ind w:firstLine="567"/>
        <w:jc w:val="both"/>
        <w:rPr>
          <w:color w:val="000000"/>
          <w:sz w:val="24"/>
          <w:szCs w:val="24"/>
        </w:rPr>
      </w:pPr>
      <w:bookmarkStart w:id="0" w:name="_GoBack"/>
      <w:bookmarkEnd w:id="0"/>
    </w:p>
    <w:sectPr w:rsidR="003927DC">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923"/>
    <w:rsid w:val="002912AD"/>
    <w:rsid w:val="003927DC"/>
    <w:rsid w:val="003F0923"/>
    <w:rsid w:val="00AC1C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0C57A0-4CDE-4347-B97E-F4E40259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59325</Words>
  <Characters>33816</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Всеобщая декларация прав человека</vt:lpstr>
    </vt:vector>
  </TitlesOfParts>
  <Company>PERSONAL COMPUTERS</Company>
  <LinksUpToDate>false</LinksUpToDate>
  <CharactersWithSpaces>92956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Всеобщая декларация прав человека</dc:title>
  <dc:subject/>
  <dc:creator>USER</dc:creator>
  <cp:keywords/>
  <dc:description/>
  <cp:lastModifiedBy>admin</cp:lastModifiedBy>
  <cp:revision>2</cp:revision>
  <dcterms:created xsi:type="dcterms:W3CDTF">2014-01-26T04:43:00Z</dcterms:created>
  <dcterms:modified xsi:type="dcterms:W3CDTF">2014-01-26T04:43:00Z</dcterms:modified>
</cp:coreProperties>
</file>