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97" w:rsidRDefault="00D4479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  <w:bookmarkStart w:id="0" w:name="_Toc149300538"/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8A3267" w:rsidRPr="008A3267" w:rsidRDefault="008A326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44797" w:rsidRPr="008A3267" w:rsidRDefault="00D44797" w:rsidP="008A3267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  <w:r w:rsidRPr="008A3267">
        <w:rPr>
          <w:snapToGrid w:val="0"/>
          <w:sz w:val="28"/>
        </w:rPr>
        <w:t xml:space="preserve">Тема проекта: </w:t>
      </w:r>
      <w:r w:rsidR="00DA59CA" w:rsidRPr="008A3267">
        <w:rPr>
          <w:b/>
          <w:snapToGrid w:val="0"/>
          <w:sz w:val="28"/>
        </w:rPr>
        <w:t>Выбор и обоснование типа бурового, экскавационного и транспортного оборудования при разработке условного месторождения открытым способом</w:t>
      </w:r>
    </w:p>
    <w:p w:rsidR="008A3267" w:rsidRPr="008A3267" w:rsidRDefault="008A3267" w:rsidP="008A3267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u w:val="single"/>
        </w:rPr>
      </w:pPr>
      <w:bookmarkStart w:id="1" w:name="_Toc248863597"/>
    </w:p>
    <w:p w:rsidR="0052046C" w:rsidRPr="008A3267" w:rsidRDefault="008A3267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9A2567" w:rsidRPr="008A3267">
        <w:rPr>
          <w:b/>
          <w:sz w:val="28"/>
        </w:rPr>
        <w:t>Содержание</w:t>
      </w:r>
      <w:bookmarkEnd w:id="1"/>
    </w:p>
    <w:p w:rsidR="008A3267" w:rsidRDefault="008A3267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 w:rsidRPr="009A2567">
        <w:rPr>
          <w:rFonts w:cs="Times New Roman"/>
          <w:b w:val="0"/>
          <w:sz w:val="28"/>
        </w:rPr>
        <w:t>Введение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 xml:space="preserve">1. </w:t>
      </w:r>
      <w:r w:rsidRPr="009A2567">
        <w:rPr>
          <w:rFonts w:cs="Times New Roman"/>
          <w:b w:val="0"/>
          <w:sz w:val="28"/>
        </w:rPr>
        <w:t>Горнотехнические данные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 xml:space="preserve">2. </w:t>
      </w:r>
      <w:r w:rsidRPr="009A2567">
        <w:rPr>
          <w:rFonts w:cs="Times New Roman"/>
          <w:b w:val="0"/>
          <w:sz w:val="28"/>
        </w:rPr>
        <w:t>Подготовка горных пород к выемке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2.1</w:t>
      </w:r>
      <w:r w:rsidR="008A3267" w:rsidRPr="009A2567">
        <w:rPr>
          <w:rFonts w:cs="Times New Roman"/>
          <w:b w:val="0"/>
          <w:sz w:val="28"/>
        </w:rPr>
        <w:t xml:space="preserve"> Выбор способа подготовки горных работ к выемке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2.2</w:t>
      </w:r>
      <w:r w:rsidR="008A3267" w:rsidRPr="009A2567">
        <w:rPr>
          <w:rFonts w:cs="Times New Roman"/>
          <w:b w:val="0"/>
          <w:sz w:val="28"/>
        </w:rPr>
        <w:t xml:space="preserve"> Параметры взрывных работ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2.3</w:t>
      </w:r>
      <w:r w:rsidR="008A3267" w:rsidRPr="009A2567">
        <w:rPr>
          <w:rFonts w:cs="Times New Roman"/>
          <w:b w:val="0"/>
          <w:sz w:val="28"/>
        </w:rPr>
        <w:t xml:space="preserve"> Определение парка буровых станков карьера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 xml:space="preserve">3. </w:t>
      </w:r>
      <w:r w:rsidRPr="009A2567">
        <w:rPr>
          <w:rFonts w:cs="Times New Roman"/>
          <w:b w:val="0"/>
          <w:sz w:val="28"/>
        </w:rPr>
        <w:t>Экскавация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 xml:space="preserve">4. </w:t>
      </w:r>
      <w:r w:rsidRPr="009A2567">
        <w:rPr>
          <w:rFonts w:cs="Times New Roman"/>
          <w:b w:val="0"/>
          <w:sz w:val="28"/>
        </w:rPr>
        <w:t>Транспортирование горной массы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 xml:space="preserve">5. </w:t>
      </w:r>
      <w:r w:rsidR="000357E5" w:rsidRPr="009A2567">
        <w:rPr>
          <w:rFonts w:cs="Times New Roman"/>
          <w:b w:val="0"/>
          <w:sz w:val="28"/>
        </w:rPr>
        <w:t>Бульдозерное</w:t>
      </w:r>
      <w:r w:rsidRPr="009A2567">
        <w:rPr>
          <w:rFonts w:cs="Times New Roman"/>
          <w:b w:val="0"/>
          <w:sz w:val="28"/>
        </w:rPr>
        <w:t xml:space="preserve"> отвалообразование</w:t>
      </w:r>
    </w:p>
    <w:p w:rsidR="008A3267" w:rsidRPr="009A2567" w:rsidRDefault="000357E5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5.1</w:t>
      </w:r>
      <w:r w:rsidR="008A3267" w:rsidRPr="009A2567">
        <w:rPr>
          <w:rFonts w:cs="Times New Roman"/>
          <w:b w:val="0"/>
          <w:sz w:val="28"/>
        </w:rPr>
        <w:t xml:space="preserve"> Обоснование параметров отвала</w:t>
      </w:r>
    </w:p>
    <w:p w:rsidR="008A3267" w:rsidRPr="009A2567" w:rsidRDefault="000357E5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5.2</w:t>
      </w:r>
      <w:r w:rsidR="008A3267" w:rsidRPr="009A2567">
        <w:rPr>
          <w:rFonts w:cs="Times New Roman"/>
          <w:b w:val="0"/>
          <w:sz w:val="28"/>
        </w:rPr>
        <w:t xml:space="preserve"> Выбор модели бульдозера, фронта разгрузки отвала и числа бульдозеров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 w:rsidRPr="009A2567">
        <w:rPr>
          <w:rFonts w:cs="Times New Roman"/>
          <w:b w:val="0"/>
          <w:sz w:val="28"/>
        </w:rPr>
        <w:t>Заключение</w:t>
      </w:r>
    </w:p>
    <w:p w:rsidR="008A3267" w:rsidRPr="009A2567" w:rsidRDefault="009A2567" w:rsidP="009A2567">
      <w:pPr>
        <w:pStyle w:val="ac"/>
        <w:keepNext w:val="0"/>
        <w:suppressLineNumbers/>
        <w:suppressAutoHyphens/>
        <w:spacing w:before="0" w:after="0" w:afterAutospacing="0"/>
        <w:jc w:val="left"/>
        <w:rPr>
          <w:rFonts w:cs="Times New Roman"/>
          <w:b w:val="0"/>
          <w:sz w:val="28"/>
        </w:rPr>
      </w:pPr>
      <w:r w:rsidRPr="009A2567">
        <w:rPr>
          <w:rFonts w:cs="Times New Roman"/>
          <w:b w:val="0"/>
          <w:sz w:val="28"/>
        </w:rPr>
        <w:t>Список литературы</w:t>
      </w:r>
    </w:p>
    <w:p w:rsidR="008A3267" w:rsidRPr="008A3267" w:rsidRDefault="008A3267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</w:p>
    <w:p w:rsidR="008A3267" w:rsidRDefault="009A2567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bookmarkStart w:id="2" w:name="_Toc248865752"/>
      <w:r>
        <w:rPr>
          <w:rFonts w:cs="Times New Roman"/>
          <w:sz w:val="28"/>
        </w:rPr>
        <w:br w:type="page"/>
      </w:r>
      <w:r w:rsidRPr="008A3267">
        <w:rPr>
          <w:rFonts w:cs="Times New Roman"/>
          <w:sz w:val="28"/>
        </w:rPr>
        <w:t>Введение</w:t>
      </w:r>
      <w:bookmarkEnd w:id="2"/>
    </w:p>
    <w:p w:rsidR="009A2567" w:rsidRPr="00E32C5A" w:rsidRDefault="00E32C5A" w:rsidP="008A3267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32C5A">
        <w:rPr>
          <w:color w:val="FFFFFF"/>
          <w:sz w:val="28"/>
          <w:szCs w:val="28"/>
        </w:rPr>
        <w:t>горный буровой экскаватор автосамосвал</w:t>
      </w:r>
    </w:p>
    <w:p w:rsidR="00EE1CF4" w:rsidRPr="008A3267" w:rsidRDefault="00EE1CF4" w:rsidP="008A3267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Наиболее древние открытые разработки камня относятся к 6-му тыс. до </w:t>
      </w:r>
      <w:r w:rsidR="008A3267">
        <w:rPr>
          <w:sz w:val="28"/>
        </w:rPr>
        <w:t>н.э.</w:t>
      </w:r>
      <w:r w:rsidRPr="008A3267">
        <w:rPr>
          <w:sz w:val="28"/>
        </w:rPr>
        <w:t xml:space="preserve"> Полиметаллические руды для выплавки бронзы извлекались открытым способом в 4-м тыс. до </w:t>
      </w:r>
      <w:r w:rsidR="008A3267">
        <w:rPr>
          <w:sz w:val="28"/>
        </w:rPr>
        <w:t>н.э.</w:t>
      </w:r>
      <w:r w:rsidRPr="008A3267">
        <w:rPr>
          <w:sz w:val="28"/>
        </w:rPr>
        <w:t xml:space="preserve"> в Индии, на Синайском полуострове, в районе Кавказа, в Северной Эфиопии и др. О. р. м. железных руд известна со 2-го тыс. до </w:t>
      </w:r>
      <w:r w:rsidR="008A3267">
        <w:rPr>
          <w:sz w:val="28"/>
        </w:rPr>
        <w:t>н.э.</w:t>
      </w:r>
      <w:r w:rsidRPr="008A3267">
        <w:rPr>
          <w:sz w:val="28"/>
        </w:rPr>
        <w:t xml:space="preserve"> на Ближнем Востоке, в Индии и несколько позже в Южной Европе. В средние века в значительных масштабах осуществлялась О. р. м. руд цветных металлов в Испании (Рио-Тинто), мрамора в Италии, медных и желе руд на территории России (Урал). В 18 в. в России, вначале на Урале, а затем в Сибири, распространилась открытая разработка россыпных месторождений. В начале 20 в. в США и Германии в связи с развитием машинной тех</w:t>
      </w:r>
      <w:r w:rsidR="000357E5">
        <w:rPr>
          <w:sz w:val="28"/>
        </w:rPr>
        <w:t>ники стала бурно развиваться О.р.</w:t>
      </w:r>
      <w:r w:rsidRPr="008A3267">
        <w:rPr>
          <w:sz w:val="28"/>
        </w:rPr>
        <w:t>м. В дореволюционной России на Урале, в Кривом Роге, Сибири преобладали полумеханизированные открытые горные работы.</w:t>
      </w:r>
    </w:p>
    <w:p w:rsidR="00CF0A73" w:rsidRPr="008A3267" w:rsidRDefault="00CF0A73" w:rsidP="008A3267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В настоящее время доля открытого способа разработки месторождений полезного ископаемого</w:t>
      </w:r>
      <w:r w:rsidR="008A3267">
        <w:rPr>
          <w:sz w:val="28"/>
        </w:rPr>
        <w:t xml:space="preserve"> </w:t>
      </w:r>
      <w:r w:rsidRPr="008A3267">
        <w:rPr>
          <w:sz w:val="28"/>
        </w:rPr>
        <w:t>составляет 75% от общего процента добычи минерального сырья.</w:t>
      </w:r>
    </w:p>
    <w:p w:rsidR="00546A4B" w:rsidRPr="008A3267" w:rsidRDefault="00546A4B" w:rsidP="008A3267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Широкое развитие открытых горных работ объясняется большими преимуществами по сравнению с подземным способом разработки:</w:t>
      </w:r>
    </w:p>
    <w:p w:rsidR="00546A4B" w:rsidRPr="008A3267" w:rsidRDefault="00C67CB8" w:rsidP="008A3267">
      <w:pPr>
        <w:numPr>
          <w:ilvl w:val="0"/>
          <w:numId w:val="34"/>
        </w:numPr>
        <w:suppressLineNumbers/>
        <w:shd w:val="clear" w:color="auto" w:fill="FFFFFF"/>
        <w:tabs>
          <w:tab w:val="left" w:pos="122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возможность применения более</w:t>
      </w:r>
      <w:r w:rsidR="00546A4B" w:rsidRPr="008A3267">
        <w:rPr>
          <w:sz w:val="28"/>
        </w:rPr>
        <w:t xml:space="preserve"> высокопроизводительного оборудования</w:t>
      </w:r>
      <w:r w:rsidR="000357E5">
        <w:rPr>
          <w:sz w:val="28"/>
        </w:rPr>
        <w:t xml:space="preserve"> </w:t>
      </w:r>
      <w:r w:rsidR="00546A4B" w:rsidRPr="008A3267">
        <w:rPr>
          <w:sz w:val="28"/>
        </w:rPr>
        <w:t>значительных размеров;</w:t>
      </w:r>
    </w:p>
    <w:p w:rsidR="00546A4B" w:rsidRPr="008A3267" w:rsidRDefault="00546A4B" w:rsidP="008A3267">
      <w:pPr>
        <w:numPr>
          <w:ilvl w:val="0"/>
          <w:numId w:val="34"/>
        </w:numPr>
        <w:suppressLineNumbers/>
        <w:shd w:val="clear" w:color="auto" w:fill="FFFFFF"/>
        <w:tabs>
          <w:tab w:val="left" w:pos="122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большая безопасность работ, отсутствие стесненных условий, достаточное</w:t>
      </w:r>
      <w:r w:rsidR="00C67CB8" w:rsidRPr="008A3267">
        <w:rPr>
          <w:sz w:val="28"/>
        </w:rPr>
        <w:t xml:space="preserve"> количество</w:t>
      </w:r>
      <w:r w:rsidR="008A3267">
        <w:rPr>
          <w:sz w:val="28"/>
        </w:rPr>
        <w:t xml:space="preserve"> </w:t>
      </w:r>
      <w:r w:rsidRPr="008A3267">
        <w:rPr>
          <w:sz w:val="28"/>
        </w:rPr>
        <w:t>воздуха</w:t>
      </w:r>
      <w:r w:rsidR="008A3267">
        <w:rPr>
          <w:sz w:val="28"/>
        </w:rPr>
        <w:t xml:space="preserve"> </w:t>
      </w:r>
      <w:r w:rsidRPr="008A3267">
        <w:rPr>
          <w:sz w:val="28"/>
        </w:rPr>
        <w:t>и света, что обеспечивает</w:t>
      </w:r>
      <w:r w:rsidR="00C67CB8" w:rsidRPr="008A3267">
        <w:rPr>
          <w:sz w:val="28"/>
        </w:rPr>
        <w:t xml:space="preserve"> лучшие</w:t>
      </w:r>
      <w:r w:rsidRPr="008A3267">
        <w:rPr>
          <w:sz w:val="28"/>
        </w:rPr>
        <w:t xml:space="preserve"> гигиенические</w:t>
      </w:r>
      <w:r w:rsidR="000357E5">
        <w:rPr>
          <w:sz w:val="28"/>
        </w:rPr>
        <w:t xml:space="preserve"> </w:t>
      </w:r>
      <w:r w:rsidRPr="008A3267">
        <w:rPr>
          <w:sz w:val="28"/>
        </w:rPr>
        <w:t>условия работы и большую производительность труда.</w:t>
      </w:r>
    </w:p>
    <w:p w:rsidR="00546A4B" w:rsidRPr="008A3267" w:rsidRDefault="00546A4B" w:rsidP="008A3267">
      <w:pPr>
        <w:numPr>
          <w:ilvl w:val="0"/>
          <w:numId w:val="34"/>
        </w:num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При ведении открытых горных работ удельные капиталовложения уменьшаются </w:t>
      </w:r>
      <w:smartTag w:uri="urn:schemas-microsoft-com:office:smarttags" w:element="time">
        <w:smartTagPr>
          <w:attr w:name="Hour" w:val="14"/>
          <w:attr w:name="Minute" w:val="0"/>
        </w:smartTagPr>
        <w:r w:rsidRPr="008A3267">
          <w:rPr>
            <w:sz w:val="28"/>
          </w:rPr>
          <w:t>в 2</w:t>
        </w:r>
      </w:smartTag>
      <w:r w:rsidRPr="008A3267">
        <w:rPr>
          <w:sz w:val="28"/>
        </w:rPr>
        <w:t xml:space="preserve"> -3 раза, производительность труда увеличивается в 4</w:t>
      </w:r>
      <w:r w:rsidR="000357E5">
        <w:rPr>
          <w:sz w:val="28"/>
        </w:rPr>
        <w:t>-</w:t>
      </w:r>
      <w:r w:rsidRPr="008A3267">
        <w:rPr>
          <w:sz w:val="28"/>
        </w:rPr>
        <w:t>5 раз, меньшие потери полезного ископаемого 3</w:t>
      </w:r>
      <w:r w:rsidR="000357E5">
        <w:rPr>
          <w:sz w:val="28"/>
        </w:rPr>
        <w:t>-</w:t>
      </w:r>
      <w:r w:rsidRPr="008A3267">
        <w:rPr>
          <w:sz w:val="28"/>
        </w:rPr>
        <w:t>8% (вместо 20</w:t>
      </w:r>
      <w:r w:rsidR="000357E5">
        <w:rPr>
          <w:sz w:val="28"/>
        </w:rPr>
        <w:t>-</w:t>
      </w:r>
      <w:r w:rsidRPr="008A3267">
        <w:rPr>
          <w:sz w:val="28"/>
        </w:rPr>
        <w:t>30%). Существует возможность раздельной выемки полезного ископаемого и вскрышных пород, значительно меньше сроки строительства карьера по сравнению с шахтой (в 2</w:t>
      </w:r>
      <w:r w:rsidR="000357E5">
        <w:rPr>
          <w:sz w:val="28"/>
        </w:rPr>
        <w:t>-</w:t>
      </w:r>
      <w:r w:rsidRPr="008A3267">
        <w:rPr>
          <w:sz w:val="28"/>
        </w:rPr>
        <w:t>3 раза).</w:t>
      </w:r>
    </w:p>
    <w:p w:rsidR="00546A4B" w:rsidRPr="008A3267" w:rsidRDefault="00546A4B" w:rsidP="008A3267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К основным недостаткам открытого способа разработки относят:</w:t>
      </w:r>
    </w:p>
    <w:p w:rsidR="00546A4B" w:rsidRPr="008A3267" w:rsidRDefault="00546A4B" w:rsidP="000357E5">
      <w:pPr>
        <w:numPr>
          <w:ilvl w:val="0"/>
          <w:numId w:val="35"/>
        </w:num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зависимость от климатических условий;</w:t>
      </w:r>
    </w:p>
    <w:p w:rsidR="00546A4B" w:rsidRPr="008A3267" w:rsidRDefault="00546A4B" w:rsidP="000357E5">
      <w:pPr>
        <w:numPr>
          <w:ilvl w:val="0"/>
          <w:numId w:val="35"/>
        </w:num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необходимость больших площадей для размещения пород, отходов карьера;</w:t>
      </w:r>
    </w:p>
    <w:p w:rsidR="008A3267" w:rsidRDefault="00546A4B" w:rsidP="000357E5">
      <w:pPr>
        <w:numPr>
          <w:ilvl w:val="0"/>
          <w:numId w:val="35"/>
        </w:num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возникновение многих экологических проблем в районе карьера</w:t>
      </w:r>
      <w:r w:rsidR="008A3267">
        <w:rPr>
          <w:sz w:val="28"/>
        </w:rPr>
        <w:t>.</w:t>
      </w:r>
    </w:p>
    <w:p w:rsidR="000357E5" w:rsidRDefault="00546A4B" w:rsidP="000357E5">
      <w:pPr>
        <w:numPr>
          <w:ilvl w:val="0"/>
          <w:numId w:val="35"/>
        </w:num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К основным процессам горного производства относят:</w:t>
      </w:r>
    </w:p>
    <w:p w:rsidR="000357E5" w:rsidRDefault="000357E5" w:rsidP="000357E5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46A4B" w:rsidRPr="008A3267">
        <w:rPr>
          <w:sz w:val="28"/>
        </w:rPr>
        <w:t xml:space="preserve"> подготовку горной массы к выемке;</w:t>
      </w:r>
    </w:p>
    <w:p w:rsidR="000357E5" w:rsidRDefault="000357E5" w:rsidP="000357E5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46A4B" w:rsidRPr="008A3267">
        <w:rPr>
          <w:sz w:val="28"/>
        </w:rPr>
        <w:t xml:space="preserve"> выемочно-погрузочные работы;</w:t>
      </w:r>
    </w:p>
    <w:p w:rsidR="000357E5" w:rsidRDefault="000357E5" w:rsidP="000357E5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46A4B" w:rsidRPr="008A3267">
        <w:rPr>
          <w:sz w:val="28"/>
        </w:rPr>
        <w:t xml:space="preserve"> перемещение горной массы от пунктов погрузки в пункты приема полезного ископаемого и пустых пород;</w:t>
      </w:r>
    </w:p>
    <w:p w:rsidR="00546A4B" w:rsidRPr="008A3267" w:rsidRDefault="000357E5" w:rsidP="000357E5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46A4B" w:rsidRPr="008A3267">
        <w:rPr>
          <w:sz w:val="28"/>
        </w:rPr>
        <w:t xml:space="preserve"> отвалообразование.</w:t>
      </w:r>
    </w:p>
    <w:p w:rsidR="00933CE1" w:rsidRPr="008A3267" w:rsidRDefault="00933CE1" w:rsidP="008A3267">
      <w:pPr>
        <w:suppressLineNumbers/>
        <w:suppressAutoHyphens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В курсовой работе по исходным данным необходимо составить проект разработки месторождения полезного ископаемого открытым способом и определить необходимое количество </w:t>
      </w:r>
      <w:r w:rsidR="000357E5" w:rsidRPr="008A3267">
        <w:rPr>
          <w:sz w:val="28"/>
        </w:rPr>
        <w:t>горнотранспортного</w:t>
      </w:r>
      <w:r w:rsidRPr="008A3267">
        <w:rPr>
          <w:sz w:val="28"/>
        </w:rPr>
        <w:t xml:space="preserve"> оборудования в карьере и на отвале.</w:t>
      </w:r>
    </w:p>
    <w:p w:rsidR="008A3267" w:rsidRDefault="00933CE1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этого необходимо провести расчёты по буровзрывным работам, выемочно-погрузочным работам, транспортировке полезного ископаемого, а так же бульдозерному отвалообразованию. Одновременно принимать решения о применении определённых видов оборудования и машин для рационального и экономически целесообразного использования ресурсов.</w:t>
      </w:r>
    </w:p>
    <w:p w:rsidR="008A3267" w:rsidRPr="008A3267" w:rsidRDefault="008A3267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bookmarkStart w:id="3" w:name="_Toc248865753"/>
    </w:p>
    <w:p w:rsidR="00B36E14" w:rsidRPr="008A3267" w:rsidRDefault="009A2567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r>
        <w:rPr>
          <w:rFonts w:cs="Times New Roman"/>
          <w:color w:val="auto"/>
          <w:spacing w:val="0"/>
          <w:kern w:val="0"/>
          <w:sz w:val="28"/>
        </w:rPr>
        <w:br w:type="page"/>
      </w:r>
      <w:r w:rsidR="000357E5">
        <w:rPr>
          <w:rFonts w:cs="Times New Roman"/>
          <w:color w:val="auto"/>
          <w:spacing w:val="0"/>
          <w:kern w:val="0"/>
          <w:sz w:val="28"/>
        </w:rPr>
        <w:t xml:space="preserve">1. </w:t>
      </w:r>
      <w:r w:rsidR="00B36E14" w:rsidRPr="008A3267">
        <w:rPr>
          <w:rFonts w:cs="Times New Roman"/>
          <w:color w:val="auto"/>
          <w:spacing w:val="0"/>
          <w:kern w:val="0"/>
          <w:sz w:val="28"/>
        </w:rPr>
        <w:t>Г</w:t>
      </w:r>
      <w:bookmarkEnd w:id="0"/>
      <w:r w:rsidRPr="008A3267">
        <w:rPr>
          <w:rFonts w:cs="Times New Roman"/>
          <w:color w:val="auto"/>
          <w:spacing w:val="0"/>
          <w:kern w:val="0"/>
          <w:sz w:val="28"/>
        </w:rPr>
        <w:t>орнотехнические данные</w:t>
      </w:r>
      <w:bookmarkEnd w:id="3"/>
    </w:p>
    <w:p w:rsidR="009A2567" w:rsidRDefault="009A2567" w:rsidP="008A3267">
      <w:pPr>
        <w:suppressLineNumbers/>
        <w:suppressAutoHyphens/>
        <w:spacing w:line="360" w:lineRule="auto"/>
        <w:ind w:firstLine="709"/>
        <w:jc w:val="both"/>
        <w:rPr>
          <w:i/>
          <w:sz w:val="28"/>
        </w:rPr>
      </w:pPr>
    </w:p>
    <w:p w:rsidR="00B36E14" w:rsidRPr="000357E5" w:rsidRDefault="00B36E1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0357E5">
        <w:rPr>
          <w:sz w:val="28"/>
        </w:rPr>
        <w:t>Таблица 1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7"/>
        <w:gridCol w:w="1330"/>
        <w:gridCol w:w="938"/>
        <w:gridCol w:w="1134"/>
      </w:tblGrid>
      <w:tr w:rsidR="00B36E14" w:rsidRPr="0064793C" w:rsidTr="0064793C">
        <w:tc>
          <w:tcPr>
            <w:tcW w:w="5807" w:type="dxa"/>
            <w:shd w:val="clear" w:color="auto" w:fill="auto"/>
            <w:vAlign w:val="center"/>
          </w:tcPr>
          <w:p w:rsidR="00B36E14" w:rsidRPr="0064793C" w:rsidRDefault="00B36E1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Параметры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6E14" w:rsidRPr="0064793C" w:rsidRDefault="00B36E1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Обозначение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36E14" w:rsidRPr="0064793C" w:rsidRDefault="00B36E1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Ед. изм</w:t>
            </w:r>
            <w:r w:rsidR="000357E5" w:rsidRPr="0064793C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E14" w:rsidRPr="0064793C" w:rsidRDefault="00B36E1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Знач</w:t>
            </w:r>
            <w:r w:rsidR="000357E5" w:rsidRPr="0064793C">
              <w:rPr>
                <w:sz w:val="20"/>
              </w:rPr>
              <w:t>ение</w:t>
            </w:r>
          </w:p>
        </w:tc>
      </w:tr>
      <w:tr w:rsidR="00B36E14" w:rsidRPr="0064793C" w:rsidTr="0064793C">
        <w:tc>
          <w:tcPr>
            <w:tcW w:w="5807" w:type="dxa"/>
            <w:shd w:val="clear" w:color="auto" w:fill="auto"/>
            <w:vAlign w:val="center"/>
          </w:tcPr>
          <w:p w:rsidR="00B36E14" w:rsidRPr="0064793C" w:rsidRDefault="00FA2159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Коэффициент к</w:t>
            </w:r>
            <w:r w:rsidR="00B36E14" w:rsidRPr="0064793C">
              <w:rPr>
                <w:sz w:val="20"/>
              </w:rPr>
              <w:t>репост</w:t>
            </w:r>
            <w:r w:rsidRPr="0064793C">
              <w:rPr>
                <w:sz w:val="20"/>
              </w:rPr>
              <w:t>и</w:t>
            </w:r>
            <w:r w:rsidR="00B36E14" w:rsidRPr="0064793C">
              <w:rPr>
                <w:sz w:val="20"/>
              </w:rPr>
              <w:t xml:space="preserve"> вскрышных пород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6E14" w:rsidRPr="0064793C" w:rsidRDefault="00272544" w:rsidP="0064793C">
            <w:pPr>
              <w:suppressLineNumbers/>
              <w:suppressAutoHyphens/>
              <w:rPr>
                <w:b/>
                <w:sz w:val="20"/>
              </w:rPr>
            </w:pPr>
            <w:r w:rsidRPr="0064793C">
              <w:rPr>
                <w:b/>
                <w:position w:val="-12"/>
                <w:sz w:val="20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pt" o:ole="">
                  <v:imagedata r:id="rId7" o:title=""/>
                </v:shape>
                <o:OLEObject Type="Embed" ProgID="Equation.3" ShapeID="_x0000_i1025" DrawAspect="Content" ObjectID="_1457400026" r:id="rId8"/>
              </w:objec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36E14" w:rsidRPr="0064793C" w:rsidRDefault="00B36E1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6E14" w:rsidRPr="0064793C" w:rsidRDefault="00B36E1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8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Коэффициент крепости полезного ископаемого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272544" w:rsidP="0064793C">
            <w:pPr>
              <w:suppressLineNumbers/>
              <w:suppressAutoHyphens/>
              <w:rPr>
                <w:b/>
                <w:sz w:val="20"/>
              </w:rPr>
            </w:pPr>
            <w:r w:rsidRPr="0064793C">
              <w:rPr>
                <w:b/>
                <w:position w:val="-12"/>
                <w:sz w:val="20"/>
              </w:rPr>
              <w:object w:dxaOrig="420" w:dyaOrig="360">
                <v:shape id="_x0000_i1026" type="#_x0000_t75" style="width:21pt;height:18pt" o:ole="">
                  <v:imagedata r:id="rId9" o:title=""/>
                </v:shape>
                <o:OLEObject Type="Embed" ProgID="Equation.3" ShapeID="_x0000_i1026" DrawAspect="Content" ObjectID="_1457400027" r:id="rId10"/>
              </w:objec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6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Плотность вскрышных пород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272544" w:rsidP="0064793C">
            <w:pPr>
              <w:suppressLineNumbers/>
              <w:suppressAutoHyphens/>
              <w:rPr>
                <w:sz w:val="20"/>
              </w:rPr>
            </w:pPr>
            <w:r w:rsidRPr="0064793C">
              <w:rPr>
                <w:position w:val="-12"/>
                <w:sz w:val="20"/>
              </w:rPr>
              <w:object w:dxaOrig="279" w:dyaOrig="360">
                <v:shape id="_x0000_i1027" type="#_x0000_t75" style="width:14.25pt;height:18pt" o:ole="">
                  <v:imagedata r:id="rId11" o:title=""/>
                </v:shape>
                <o:OLEObject Type="Embed" ProgID="Equation.3" ShapeID="_x0000_i1027" DrawAspect="Content" ObjectID="_1457400028" r:id="rId12"/>
              </w:objec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т/м</w:t>
            </w:r>
            <w:r w:rsidRPr="0064793C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  <w:lang w:val="en-US"/>
              </w:rPr>
            </w:pPr>
            <w:r w:rsidRPr="0064793C">
              <w:rPr>
                <w:sz w:val="20"/>
                <w:lang w:val="en-US"/>
              </w:rPr>
              <w:t>2</w:t>
            </w:r>
            <w:r w:rsidRPr="0064793C">
              <w:rPr>
                <w:sz w:val="20"/>
              </w:rPr>
              <w:t>,</w:t>
            </w:r>
            <w:r w:rsidRPr="0064793C">
              <w:rPr>
                <w:sz w:val="20"/>
                <w:lang w:val="en-US"/>
              </w:rPr>
              <w:t>5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  <w:lang w:val="en-US"/>
              </w:rPr>
            </w:pPr>
            <w:r w:rsidRPr="0064793C">
              <w:rPr>
                <w:sz w:val="20"/>
              </w:rPr>
              <w:t>Плотность</w:t>
            </w:r>
            <w:r w:rsidRPr="0064793C">
              <w:rPr>
                <w:sz w:val="20"/>
                <w:lang w:val="en-US"/>
              </w:rPr>
              <w:t xml:space="preserve"> </w:t>
            </w:r>
            <w:r w:rsidRPr="0064793C">
              <w:rPr>
                <w:sz w:val="20"/>
              </w:rPr>
              <w:t>полезного ископаемого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272544" w:rsidP="0064793C">
            <w:pPr>
              <w:suppressLineNumbers/>
              <w:suppressAutoHyphens/>
              <w:rPr>
                <w:sz w:val="20"/>
              </w:rPr>
            </w:pPr>
            <w:r w:rsidRPr="0064793C">
              <w:rPr>
                <w:sz w:val="20"/>
              </w:rPr>
              <w:object w:dxaOrig="320" w:dyaOrig="380">
                <v:shape id="_x0000_i1028" type="#_x0000_t75" style="width:15.75pt;height:18.75pt" o:ole="">
                  <v:imagedata r:id="rId13" o:title=""/>
                </v:shape>
                <o:OLEObject Type="Embed" ProgID="Equation.3" ShapeID="_x0000_i1028" DrawAspect="Content" ObjectID="_1457400029" r:id="rId14"/>
              </w:objec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т/м</w:t>
            </w:r>
            <w:r w:rsidRPr="0064793C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  <w:lang w:val="en-US"/>
              </w:rPr>
            </w:pPr>
            <w:r w:rsidRPr="0064793C">
              <w:rPr>
                <w:sz w:val="20"/>
                <w:lang w:val="en-US"/>
              </w:rPr>
              <w:t>2</w:t>
            </w:r>
            <w:r w:rsidRPr="0064793C">
              <w:rPr>
                <w:sz w:val="20"/>
              </w:rPr>
              <w:t>,</w:t>
            </w:r>
            <w:r w:rsidRPr="0064793C">
              <w:rPr>
                <w:sz w:val="20"/>
                <w:lang w:val="en-US"/>
              </w:rPr>
              <w:t>2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Годовая производительность карьера по полезному ископаемому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272544" w:rsidP="0064793C">
            <w:pPr>
              <w:suppressLineNumbers/>
              <w:suppressAutoHyphens/>
              <w:rPr>
                <w:sz w:val="20"/>
              </w:rPr>
            </w:pPr>
            <w:r w:rsidRPr="0064793C">
              <w:rPr>
                <w:position w:val="-12"/>
                <w:sz w:val="20"/>
              </w:rPr>
              <w:object w:dxaOrig="560" w:dyaOrig="360">
                <v:shape id="_x0000_i1029" type="#_x0000_t75" style="width:27.75pt;height:18pt" o:ole="">
                  <v:imagedata r:id="rId15" o:title=""/>
                </v:shape>
                <o:OLEObject Type="Embed" ProgID="Equation.3" ShapeID="_x0000_i1029" DrawAspect="Content" ObjectID="_1457400030" r:id="rId16"/>
              </w:objec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млн. 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  <w:lang w:val="en-US"/>
              </w:rPr>
              <w:t>18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Текущий коэффициент вскрыши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272544" w:rsidP="0064793C">
            <w:pPr>
              <w:suppressLineNumbers/>
              <w:suppressAutoHyphens/>
              <w:rPr>
                <w:sz w:val="20"/>
              </w:rPr>
            </w:pPr>
            <w:r w:rsidRPr="0064793C">
              <w:rPr>
                <w:position w:val="-14"/>
                <w:sz w:val="20"/>
              </w:rPr>
              <w:object w:dxaOrig="300" w:dyaOrig="380">
                <v:shape id="_x0000_i1030" type="#_x0000_t75" style="width:15pt;height:18.75pt" o:ole="">
                  <v:imagedata r:id="rId17" o:title=""/>
                </v:shape>
                <o:OLEObject Type="Embed" ProgID="Equation.3" ShapeID="_x0000_i1030" DrawAspect="Content" ObjectID="_1457400031" r:id="rId18"/>
              </w:objec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м</w:t>
            </w:r>
            <w:r w:rsidRPr="0064793C">
              <w:rPr>
                <w:sz w:val="20"/>
                <w:vertAlign w:val="superscript"/>
              </w:rPr>
              <w:t>3</w:t>
            </w:r>
            <w:r w:rsidRPr="0064793C">
              <w:rPr>
                <w:sz w:val="20"/>
              </w:rPr>
              <w:t>/т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2,5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Высота вскрышного уступа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272544" w:rsidP="0064793C">
            <w:pPr>
              <w:suppressLineNumbers/>
              <w:suppressAutoHyphens/>
              <w:rPr>
                <w:sz w:val="20"/>
              </w:rPr>
            </w:pPr>
            <w:r w:rsidRPr="0064793C">
              <w:rPr>
                <w:position w:val="-12"/>
                <w:sz w:val="20"/>
              </w:rPr>
              <w:object w:dxaOrig="279" w:dyaOrig="360">
                <v:shape id="_x0000_i1031" type="#_x0000_t75" style="width:14.25pt;height:18pt" o:ole="">
                  <v:imagedata r:id="rId19" o:title=""/>
                </v:shape>
                <o:OLEObject Type="Embed" ProgID="Equation.3" ShapeID="_x0000_i1031" DrawAspect="Content" ObjectID="_1457400032" r:id="rId20"/>
              </w:objec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8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Высота добычного уступа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272544" w:rsidP="0064793C">
            <w:pPr>
              <w:suppressLineNumbers/>
              <w:suppressAutoHyphens/>
              <w:rPr>
                <w:sz w:val="20"/>
              </w:rPr>
            </w:pPr>
            <w:r w:rsidRPr="0064793C">
              <w:rPr>
                <w:position w:val="-12"/>
                <w:sz w:val="20"/>
              </w:rPr>
              <w:object w:dxaOrig="260" w:dyaOrig="360">
                <v:shape id="_x0000_i1032" type="#_x0000_t75" style="width:12.75pt;height:18pt" o:ole="">
                  <v:imagedata r:id="rId21" o:title=""/>
                </v:shape>
                <o:OLEObject Type="Embed" ProgID="Equation.3" ShapeID="_x0000_i1032" DrawAspect="Content" ObjectID="_1457400033" r:id="rId22"/>
              </w:objec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11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Среднее расстояние перевозки полезного ископаемого от забоя до обогатительной фабрики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2,0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Ср</w:t>
            </w:r>
            <w:r w:rsidR="00E0450F" w:rsidRPr="0064793C">
              <w:rPr>
                <w:sz w:val="20"/>
              </w:rPr>
              <w:t>.</w:t>
            </w:r>
            <w:r w:rsidRPr="0064793C">
              <w:rPr>
                <w:sz w:val="20"/>
              </w:rPr>
              <w:t xml:space="preserve"> расстояние перевозки вскрышных пород от забоя до отвала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4,0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Вид</w:t>
            </w:r>
            <w:r w:rsidR="008A3267" w:rsidRPr="0064793C">
              <w:rPr>
                <w:sz w:val="20"/>
              </w:rPr>
              <w:t xml:space="preserve"> </w:t>
            </w:r>
            <w:r w:rsidRPr="0064793C">
              <w:rPr>
                <w:sz w:val="20"/>
              </w:rPr>
              <w:t>карьерного транспорта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автомоб</w:t>
            </w:r>
            <w:r w:rsidR="000357E5" w:rsidRPr="0064793C">
              <w:rPr>
                <w:sz w:val="20"/>
              </w:rPr>
              <w:t>.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Длина разрезной траншеи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850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Режим работы оборудования экскаваторного, транспортного цеха и отвала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см/сут</w:t>
            </w:r>
            <w:r w:rsidR="000357E5" w:rsidRPr="0064793C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3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Режим работы оборудования бурового цеха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см/сут</w:t>
            </w:r>
            <w:r w:rsidR="000357E5" w:rsidRPr="0064793C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2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Режим работы карьера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сут</w:t>
            </w:r>
            <w:r w:rsidR="000357E5" w:rsidRPr="0064793C">
              <w:rPr>
                <w:sz w:val="20"/>
              </w:rPr>
              <w:t>.</w:t>
            </w:r>
            <w:r w:rsidRPr="0064793C">
              <w:rPr>
                <w:sz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300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Удельный расход взрывчатых веществ (ВВ) для пород вскрыши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  <w:lang w:val="en-US"/>
              </w:rPr>
              <w:t>q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64793C">
              <w:rPr>
                <w:sz w:val="20"/>
              </w:rPr>
              <w:t>кг/м</w:t>
            </w:r>
            <w:r w:rsidRPr="0064793C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0,7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Удельный расход взрывчатых веществ (ВВ) для п.и.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кг/м</w:t>
            </w:r>
            <w:r w:rsidRPr="0064793C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0,65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Плотность заряжания ВВ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272544" w:rsidP="0064793C">
            <w:pPr>
              <w:suppressLineNumbers/>
              <w:suppressAutoHyphens/>
              <w:rPr>
                <w:sz w:val="20"/>
              </w:rPr>
            </w:pPr>
            <w:r w:rsidRPr="0064793C">
              <w:rPr>
                <w:position w:val="-12"/>
                <w:sz w:val="20"/>
              </w:rPr>
              <w:object w:dxaOrig="380" w:dyaOrig="360">
                <v:shape id="_x0000_i1033" type="#_x0000_t75" style="width:18.75pt;height:18pt" o:ole="">
                  <v:imagedata r:id="rId23" o:title=""/>
                </v:shape>
                <o:OLEObject Type="Embed" ProgID="Equation.3" ShapeID="_x0000_i1033" DrawAspect="Content" ObjectID="_1457400034" r:id="rId24"/>
              </w:objec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т/м</w:t>
            </w:r>
            <w:r w:rsidRPr="0064793C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0,85</w:t>
            </w:r>
          </w:p>
        </w:tc>
      </w:tr>
      <w:tr w:rsidR="00D240D4" w:rsidRPr="0064793C" w:rsidTr="0064793C">
        <w:tc>
          <w:tcPr>
            <w:tcW w:w="5807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Число рядов скважин в взрывном блоке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  <w:lang w:val="en-US"/>
              </w:rPr>
            </w:pPr>
            <w:r w:rsidRPr="0064793C">
              <w:rPr>
                <w:sz w:val="20"/>
                <w:lang w:val="en-US"/>
              </w:rPr>
              <w:t>n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рядов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D4" w:rsidRPr="0064793C" w:rsidRDefault="00D240D4" w:rsidP="0064793C">
            <w:pPr>
              <w:suppressLineNumbers/>
              <w:suppressAutoHyphens/>
              <w:spacing w:line="360" w:lineRule="auto"/>
              <w:rPr>
                <w:sz w:val="20"/>
                <w:lang w:val="en-US"/>
              </w:rPr>
            </w:pPr>
            <w:r w:rsidRPr="0064793C">
              <w:rPr>
                <w:sz w:val="20"/>
                <w:lang w:val="en-US"/>
              </w:rPr>
              <w:t>1</w:t>
            </w:r>
          </w:p>
        </w:tc>
      </w:tr>
    </w:tbl>
    <w:p w:rsidR="009C6DF1" w:rsidRPr="008A3267" w:rsidRDefault="009C6DF1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E0450F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bookmarkStart w:id="4" w:name="_Toc248865754"/>
      <w:r>
        <w:rPr>
          <w:rFonts w:cs="Times New Roman"/>
          <w:color w:val="auto"/>
          <w:spacing w:val="0"/>
          <w:kern w:val="0"/>
          <w:sz w:val="28"/>
        </w:rPr>
        <w:br w:type="page"/>
        <w:t xml:space="preserve">2. </w:t>
      </w:r>
      <w:r w:rsidR="009A2567" w:rsidRPr="008A3267">
        <w:rPr>
          <w:rFonts w:cs="Times New Roman"/>
          <w:color w:val="auto"/>
          <w:spacing w:val="0"/>
          <w:kern w:val="0"/>
          <w:sz w:val="28"/>
        </w:rPr>
        <w:t>Подготовка горных пород к выемке</w:t>
      </w:r>
      <w:bookmarkEnd w:id="4"/>
    </w:p>
    <w:p w:rsidR="009A2567" w:rsidRDefault="009A2567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bookmarkStart w:id="5" w:name="_Toc248865755"/>
    </w:p>
    <w:p w:rsidR="007A7DCC" w:rsidRDefault="00E0450F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2.1</w:t>
      </w:r>
      <w:r w:rsidR="000521AC" w:rsidRPr="008A3267">
        <w:rPr>
          <w:rFonts w:cs="Times New Roman"/>
          <w:sz w:val="28"/>
        </w:rPr>
        <w:t xml:space="preserve"> </w:t>
      </w:r>
      <w:r w:rsidR="007A7DCC" w:rsidRPr="008A3267">
        <w:rPr>
          <w:rFonts w:cs="Times New Roman"/>
          <w:sz w:val="28"/>
        </w:rPr>
        <w:t>Выбор способа подготовки горных работ к выемке</w:t>
      </w:r>
      <w:bookmarkEnd w:id="5"/>
    </w:p>
    <w:p w:rsidR="00E0450F" w:rsidRPr="008A3267" w:rsidRDefault="00E0450F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</w:p>
    <w:p w:rsidR="00C003DE" w:rsidRPr="00027345" w:rsidRDefault="00C003DE" w:rsidP="0002734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027345">
        <w:rPr>
          <w:sz w:val="28"/>
        </w:rPr>
        <w:t>Принимается буровзрывной способ. Вертикальные скважинные заряды.</w:t>
      </w:r>
    </w:p>
    <w:p w:rsidR="00C003DE" w:rsidRPr="00027345" w:rsidRDefault="00C003DE" w:rsidP="00027345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027345">
        <w:rPr>
          <w:sz w:val="28"/>
        </w:rPr>
        <w:t>Диаметр скважины</w:t>
      </w:r>
      <w:r w:rsidR="007A7DCC" w:rsidRPr="00027345">
        <w:rPr>
          <w:sz w:val="28"/>
        </w:rPr>
        <w:t xml:space="preserve"> по методике треста «Союзвзрывпром»</w:t>
      </w:r>
      <w:r w:rsidRPr="00027345">
        <w:rPr>
          <w:sz w:val="28"/>
        </w:rPr>
        <w:t>:</w: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027345">
        <w:rPr>
          <w:position w:val="-26"/>
          <w:sz w:val="28"/>
        </w:rPr>
        <w:object w:dxaOrig="1820" w:dyaOrig="700">
          <v:shape id="_x0000_i1034" type="#_x0000_t75" style="width:84.75pt;height:33pt" o:ole="">
            <v:imagedata r:id="rId25" o:title=""/>
          </v:shape>
          <o:OLEObject Type="Embed" ProgID="Equation.3" ShapeID="_x0000_i1034" DrawAspect="Content" ObjectID="_1457400035" r:id="rId26"/>
        </w:objec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667ACC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027345">
        <w:rPr>
          <w:position w:val="-30"/>
          <w:sz w:val="28"/>
        </w:rPr>
        <w:object w:dxaOrig="3100" w:dyaOrig="740">
          <v:shape id="_x0000_i1035" type="#_x0000_t75" style="width:132pt;height:31.5pt" o:ole="">
            <v:imagedata r:id="rId27" o:title=""/>
          </v:shape>
          <o:OLEObject Type="Embed" ProgID="Equation.3" ShapeID="_x0000_i1035" DrawAspect="Content" ObjectID="_1457400036" r:id="rId28"/>
        </w:object>
      </w:r>
    </w:p>
    <w:p w:rsidR="00667ACC" w:rsidRPr="008A3267" w:rsidRDefault="00667ACC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027345">
        <w:rPr>
          <w:position w:val="-30"/>
          <w:sz w:val="28"/>
        </w:rPr>
        <w:object w:dxaOrig="2980" w:dyaOrig="740">
          <v:shape id="_x0000_i1036" type="#_x0000_t75" style="width:134.25pt;height:33pt" o:ole="">
            <v:imagedata r:id="rId29" o:title=""/>
          </v:shape>
          <o:OLEObject Type="Embed" ProgID="Equation.3" ShapeID="_x0000_i1036" DrawAspect="Content" ObjectID="_1457400037" r:id="rId30"/>
        </w:object>
      </w:r>
    </w:p>
    <w:p w:rsidR="008A3267" w:rsidRDefault="00CA407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Pr="008A3267">
        <w:rPr>
          <w:sz w:val="28"/>
          <w:szCs w:val="28"/>
        </w:rPr>
        <w:sym w:font="Courier New" w:char="0068"/>
      </w:r>
      <w:r w:rsidR="008A3267">
        <w:rPr>
          <w:sz w:val="28"/>
        </w:rPr>
        <w:t xml:space="preserve"> – </w:t>
      </w:r>
      <w:r w:rsidRPr="008A3267">
        <w:rPr>
          <w:sz w:val="28"/>
        </w:rPr>
        <w:t>высота уступа, м;</w:t>
      </w:r>
    </w:p>
    <w:p w:rsidR="008A3267" w:rsidRDefault="00CA407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  <w:szCs w:val="28"/>
        </w:rPr>
        <w:sym w:font="Courier New" w:char="0071"/>
      </w:r>
      <w:r w:rsidR="008A3267">
        <w:rPr>
          <w:sz w:val="28"/>
        </w:rPr>
        <w:t xml:space="preserve"> – </w:t>
      </w:r>
      <w:r w:rsidRPr="008A3267">
        <w:rPr>
          <w:sz w:val="28"/>
        </w:rPr>
        <w:t>удельный расход</w:t>
      </w:r>
      <w:r w:rsidR="008A3267">
        <w:rPr>
          <w:sz w:val="28"/>
        </w:rPr>
        <w:t xml:space="preserve"> </w:t>
      </w:r>
      <w:r w:rsidRPr="008A3267">
        <w:rPr>
          <w:sz w:val="28"/>
        </w:rPr>
        <w:t>ВВ;</w:t>
      </w:r>
      <w:r w:rsidR="008A3267">
        <w:rPr>
          <w:sz w:val="28"/>
        </w:rPr>
        <w:t xml:space="preserve"> </w:t>
      </w:r>
      <w:r w:rsidRPr="008A3267">
        <w:rPr>
          <w:sz w:val="28"/>
        </w:rPr>
        <w:t>кг/м</w:t>
      </w:r>
      <w:r w:rsidRPr="008A3267">
        <w:rPr>
          <w:sz w:val="28"/>
          <w:vertAlign w:val="superscript"/>
        </w:rPr>
        <w:t>3</w:t>
      </w:r>
      <w:r w:rsidRPr="008A3267">
        <w:rPr>
          <w:sz w:val="28"/>
        </w:rPr>
        <w:t xml:space="preserve"> (</w:t>
      </w:r>
      <w:r w:rsidRPr="008A3267">
        <w:rPr>
          <w:sz w:val="28"/>
          <w:lang w:val="en-US"/>
        </w:rPr>
        <w:t>q</w:t>
      </w:r>
      <w:r w:rsidRPr="008A3267">
        <w:rPr>
          <w:sz w:val="28"/>
        </w:rPr>
        <w:t xml:space="preserve"> = 0,4 -г- 0,8 кг/м</w:t>
      </w:r>
      <w:r w:rsidRPr="008A3267">
        <w:rPr>
          <w:sz w:val="28"/>
          <w:vertAlign w:val="superscript"/>
        </w:rPr>
        <w:t>3</w:t>
      </w:r>
      <w:r w:rsidRPr="008A3267">
        <w:rPr>
          <w:sz w:val="28"/>
        </w:rPr>
        <w:t>).;</w:t>
      </w:r>
    </w:p>
    <w:p w:rsidR="00CA4079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object w:dxaOrig="220" w:dyaOrig="260">
          <v:shape id="_x0000_i1037" type="#_x0000_t75" style="width:11.25pt;height:12.75pt" o:ole="">
            <v:imagedata r:id="rId31" o:title=""/>
          </v:shape>
          <o:OLEObject Type="Embed" ProgID="Equation.3" ShapeID="_x0000_i1037" DrawAspect="Content" ObjectID="_1457400038" r:id="rId32"/>
        </w:object>
      </w:r>
      <w:r w:rsidR="008A3267">
        <w:rPr>
          <w:sz w:val="28"/>
        </w:rPr>
        <w:t xml:space="preserve"> – </w:t>
      </w:r>
      <w:r w:rsidR="00CA4079" w:rsidRPr="008A3267">
        <w:rPr>
          <w:sz w:val="28"/>
        </w:rPr>
        <w:t>плотность заряжания, т/м</w:t>
      </w:r>
      <w:r w:rsidR="00CA4079" w:rsidRPr="008A3267">
        <w:rPr>
          <w:sz w:val="28"/>
          <w:vertAlign w:val="superscript"/>
        </w:rPr>
        <w:t>3</w:t>
      </w:r>
      <w:r w:rsidR="00CA4079" w:rsidRPr="008A3267">
        <w:rPr>
          <w:sz w:val="28"/>
        </w:rPr>
        <w:t>:</w:t>
      </w:r>
    </w:p>
    <w:p w:rsidR="00306C18" w:rsidRPr="00027345" w:rsidRDefault="00306C18" w:rsidP="00027345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027345">
        <w:rPr>
          <w:sz w:val="28"/>
        </w:rPr>
        <w:t>Выбор бурового станка.</w:t>
      </w:r>
    </w:p>
    <w:p w:rsidR="000521AC" w:rsidRPr="008A3267" w:rsidRDefault="000521AC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Выбор бурового станка осуществляется по требуемому диаметру скважины, коэффициента крепости пород и требуемой глубину бурения.</w:t>
      </w:r>
    </w:p>
    <w:p w:rsidR="000521AC" w:rsidRPr="008A3267" w:rsidRDefault="00667ACC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полезного ископаемого: т</w:t>
      </w:r>
      <w:r w:rsidR="000521AC" w:rsidRPr="008A3267">
        <w:rPr>
          <w:sz w:val="28"/>
        </w:rPr>
        <w:t xml:space="preserve">ребуемый диаметр скважины </w:t>
      </w:r>
      <w:smartTag w:uri="urn:schemas-microsoft-com:office:smarttags" w:element="metricconverter">
        <w:smartTagPr>
          <w:attr w:name="ProductID" w:val="269,34 мм"/>
        </w:smartTagPr>
        <w:r w:rsidR="000521AC" w:rsidRPr="008A3267">
          <w:rPr>
            <w:sz w:val="28"/>
          </w:rPr>
          <w:t>269,34 мм</w:t>
        </w:r>
      </w:smartTag>
      <w:r w:rsidR="000521AC" w:rsidRPr="008A3267">
        <w:rPr>
          <w:sz w:val="28"/>
        </w:rPr>
        <w:t xml:space="preserve">, коэффициент крепости – 6, требуемая глубина скважины – </w:t>
      </w:r>
      <w:smartTag w:uri="urn:schemas-microsoft-com:office:smarttags" w:element="metricconverter">
        <w:smartTagPr>
          <w:attr w:name="ProductID" w:val="11 м"/>
        </w:smartTagPr>
        <w:r w:rsidR="000521AC" w:rsidRPr="008A3267">
          <w:rPr>
            <w:sz w:val="28"/>
          </w:rPr>
          <w:t>11</w:t>
        </w:r>
        <w:r w:rsidR="006449BF">
          <w:rPr>
            <w:sz w:val="28"/>
          </w:rPr>
          <w:t xml:space="preserve"> </w:t>
        </w:r>
        <w:r w:rsidR="000521AC" w:rsidRPr="008A3267">
          <w:rPr>
            <w:sz w:val="28"/>
          </w:rPr>
          <w:t>м</w:t>
        </w:r>
      </w:smartTag>
      <w:r w:rsidR="000521AC" w:rsidRPr="008A3267">
        <w:rPr>
          <w:sz w:val="28"/>
        </w:rPr>
        <w:t>. Выбираем буровой станок шарошечного бурения СБШ-270-ИЗ.</w:t>
      </w:r>
    </w:p>
    <w:p w:rsidR="009A2567" w:rsidRDefault="009A256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i/>
          <w:sz w:val="28"/>
          <w:szCs w:val="20"/>
        </w:rPr>
      </w:pPr>
    </w:p>
    <w:p w:rsidR="00FC2351" w:rsidRPr="009A2567" w:rsidRDefault="00D5652A" w:rsidP="009A25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i/>
          <w:sz w:val="28"/>
          <w:szCs w:val="20"/>
        </w:rPr>
      </w:pPr>
      <w:r w:rsidRPr="006449BF">
        <w:rPr>
          <w:sz w:val="28"/>
          <w:szCs w:val="20"/>
        </w:rPr>
        <w:t>Таблица</w:t>
      </w:r>
      <w:r w:rsidR="00FC2351" w:rsidRPr="006449BF">
        <w:rPr>
          <w:sz w:val="28"/>
          <w:szCs w:val="20"/>
        </w:rPr>
        <w:t xml:space="preserve"> 2</w:t>
      </w:r>
      <w:r w:rsidR="009A2567" w:rsidRPr="006449BF">
        <w:rPr>
          <w:sz w:val="28"/>
          <w:szCs w:val="20"/>
        </w:rPr>
        <w:t>. −</w:t>
      </w:r>
      <w:r w:rsidR="009A2567">
        <w:rPr>
          <w:i/>
          <w:sz w:val="28"/>
          <w:szCs w:val="20"/>
        </w:rPr>
        <w:t xml:space="preserve"> </w:t>
      </w:r>
      <w:r w:rsidR="00FC2351" w:rsidRPr="008A3267">
        <w:rPr>
          <w:sz w:val="28"/>
        </w:rPr>
        <w:t>Основные раб</w:t>
      </w:r>
      <w:r w:rsidR="006449BF">
        <w:rPr>
          <w:sz w:val="28"/>
        </w:rPr>
        <w:t>.</w:t>
      </w:r>
      <w:r w:rsidR="00FC2351" w:rsidRPr="008A3267">
        <w:rPr>
          <w:sz w:val="28"/>
        </w:rPr>
        <w:t xml:space="preserve"> параметры бурового станка СБШ-270-ИЗ</w:t>
      </w:r>
    </w:p>
    <w:tbl>
      <w:tblPr>
        <w:tblW w:w="7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5"/>
        <w:gridCol w:w="1080"/>
        <w:gridCol w:w="1200"/>
        <w:gridCol w:w="1200"/>
        <w:gridCol w:w="1200"/>
        <w:gridCol w:w="1320"/>
      </w:tblGrid>
      <w:tr w:rsidR="006E05A1" w:rsidRPr="0064793C" w:rsidTr="0064793C">
        <w:trPr>
          <w:cantSplit/>
          <w:trHeight w:val="2348"/>
        </w:trPr>
        <w:tc>
          <w:tcPr>
            <w:tcW w:w="1675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Тип станка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Диаметр скважины, мм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Глубина вертикальных скважин, м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Коэффициент крепости породы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Техническая производительность, м/ч</w:t>
            </w:r>
          </w:p>
        </w:tc>
        <w:tc>
          <w:tcPr>
            <w:tcW w:w="1320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Угол наклона скважины к вертикали, гр.</w:t>
            </w:r>
          </w:p>
        </w:tc>
      </w:tr>
      <w:tr w:rsidR="006E05A1" w:rsidRPr="0064793C" w:rsidTr="0064793C">
        <w:tc>
          <w:tcPr>
            <w:tcW w:w="1675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СБШ-270-ИЗ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270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55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6-16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22-11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0; 15;30</w:t>
            </w:r>
          </w:p>
        </w:tc>
      </w:tr>
    </w:tbl>
    <w:p w:rsidR="008A3267" w:rsidRDefault="00094F1F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i/>
          <w:sz w:val="28"/>
          <w:szCs w:val="20"/>
        </w:rPr>
      </w:pPr>
      <w:r>
        <w:rPr>
          <w:sz w:val="28"/>
        </w:rPr>
        <w:br w:type="page"/>
      </w:r>
      <w:r w:rsidR="00667ACC" w:rsidRPr="008A3267">
        <w:rPr>
          <w:sz w:val="28"/>
        </w:rPr>
        <w:t xml:space="preserve">Для вскрышных пород: требуемый диаметр скважины </w:t>
      </w:r>
      <w:smartTag w:uri="urn:schemas-microsoft-com:office:smarttags" w:element="metricconverter">
        <w:smartTagPr>
          <w:attr w:name="ProductID" w:val="203,28 мм"/>
        </w:smartTagPr>
        <w:r w:rsidR="00667ACC" w:rsidRPr="008A3267">
          <w:rPr>
            <w:sz w:val="28"/>
          </w:rPr>
          <w:t>203,28 мм</w:t>
        </w:r>
      </w:smartTag>
      <w:r w:rsidR="00667ACC" w:rsidRPr="008A3267">
        <w:rPr>
          <w:sz w:val="28"/>
        </w:rPr>
        <w:t>, коэффициент крепости – 8, требуемая глубина скважины – 8м. Выбираем буровой станок шарошечного бурения 4СБШ-200-40.</w:t>
      </w:r>
    </w:p>
    <w:p w:rsidR="001426EE" w:rsidRPr="008A3267" w:rsidRDefault="001426EE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i/>
          <w:sz w:val="28"/>
          <w:szCs w:val="20"/>
        </w:rPr>
      </w:pPr>
    </w:p>
    <w:p w:rsidR="00667ACC" w:rsidRPr="009A2567" w:rsidRDefault="00667ACC" w:rsidP="009A25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i/>
          <w:sz w:val="28"/>
          <w:szCs w:val="20"/>
        </w:rPr>
      </w:pPr>
      <w:r w:rsidRPr="001A2D2B">
        <w:rPr>
          <w:sz w:val="28"/>
          <w:szCs w:val="20"/>
        </w:rPr>
        <w:t>Таблица 3</w:t>
      </w:r>
      <w:r w:rsidR="009A2567" w:rsidRPr="001A2D2B">
        <w:rPr>
          <w:sz w:val="28"/>
          <w:szCs w:val="20"/>
        </w:rPr>
        <w:t>. −</w:t>
      </w:r>
      <w:r w:rsidR="001A2D2B">
        <w:rPr>
          <w:sz w:val="28"/>
        </w:rPr>
        <w:t xml:space="preserve"> </w:t>
      </w:r>
      <w:r w:rsidRPr="008A3267">
        <w:rPr>
          <w:sz w:val="28"/>
        </w:rPr>
        <w:t>Основные раб</w:t>
      </w:r>
      <w:r w:rsidR="001A2D2B">
        <w:rPr>
          <w:sz w:val="28"/>
        </w:rPr>
        <w:t>.</w:t>
      </w:r>
      <w:r w:rsidRPr="008A3267">
        <w:rPr>
          <w:sz w:val="28"/>
        </w:rPr>
        <w:t xml:space="preserve"> параметры бурового станка 4СБШ-200-40</w:t>
      </w:r>
    </w:p>
    <w:tbl>
      <w:tblPr>
        <w:tblW w:w="80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097"/>
        <w:gridCol w:w="1200"/>
        <w:gridCol w:w="1200"/>
        <w:gridCol w:w="1320"/>
        <w:gridCol w:w="1320"/>
      </w:tblGrid>
      <w:tr w:rsidR="006E05A1" w:rsidRPr="0064793C" w:rsidTr="0064793C">
        <w:trPr>
          <w:cantSplit/>
          <w:trHeight w:val="2422"/>
        </w:trPr>
        <w:tc>
          <w:tcPr>
            <w:tcW w:w="1915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Тип станка</w:t>
            </w:r>
          </w:p>
        </w:tc>
        <w:tc>
          <w:tcPr>
            <w:tcW w:w="1097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Диаметр скважины, мм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Глубина вертикальных скважин, м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Коэффициент крепости породы</w:t>
            </w:r>
          </w:p>
        </w:tc>
        <w:tc>
          <w:tcPr>
            <w:tcW w:w="1320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Техническая производитель</w:t>
            </w:r>
            <w:r w:rsidR="001A2D2B" w:rsidRPr="0064793C">
              <w:rPr>
                <w:sz w:val="20"/>
                <w:szCs w:val="20"/>
              </w:rPr>
              <w:t>-</w:t>
            </w:r>
            <w:r w:rsidRPr="0064793C">
              <w:rPr>
                <w:sz w:val="20"/>
                <w:szCs w:val="20"/>
              </w:rPr>
              <w:t>ость, м/ч</w:t>
            </w:r>
          </w:p>
        </w:tc>
        <w:tc>
          <w:tcPr>
            <w:tcW w:w="1320" w:type="dxa"/>
            <w:shd w:val="clear" w:color="auto" w:fill="auto"/>
            <w:textDirection w:val="btLr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Угол наклона скважины к вертикали, гр.</w:t>
            </w:r>
          </w:p>
        </w:tc>
      </w:tr>
      <w:tr w:rsidR="006E05A1" w:rsidRPr="0064793C" w:rsidTr="0064793C">
        <w:tc>
          <w:tcPr>
            <w:tcW w:w="1915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4СБШ-200-40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40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6-16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18-9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05A1" w:rsidRPr="0064793C" w:rsidRDefault="006E05A1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4793C">
              <w:rPr>
                <w:sz w:val="20"/>
                <w:szCs w:val="20"/>
              </w:rPr>
              <w:t>0; 15;30</w:t>
            </w:r>
          </w:p>
        </w:tc>
      </w:tr>
    </w:tbl>
    <w:p w:rsidR="00667ACC" w:rsidRPr="008A3267" w:rsidRDefault="00667ACC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521AC" w:rsidRPr="008A3267" w:rsidRDefault="000521AC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bookmarkStart w:id="6" w:name="_Toc248865756"/>
      <w:r w:rsidRPr="008A3267">
        <w:rPr>
          <w:rFonts w:cs="Times New Roman"/>
          <w:sz w:val="28"/>
        </w:rPr>
        <w:t>2.</w:t>
      </w:r>
      <w:r w:rsidR="001A2D2B">
        <w:rPr>
          <w:rFonts w:cs="Times New Roman"/>
          <w:sz w:val="28"/>
        </w:rPr>
        <w:t>2</w:t>
      </w:r>
      <w:r w:rsidRPr="008A3267">
        <w:rPr>
          <w:rFonts w:cs="Times New Roman"/>
          <w:sz w:val="28"/>
        </w:rPr>
        <w:t xml:space="preserve"> Параметры взрывных работ</w:t>
      </w:r>
      <w:bookmarkEnd w:id="6"/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C003DE" w:rsidRPr="001A2D2B" w:rsidRDefault="00C003DE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sz w:val="28"/>
        </w:rPr>
        <w:t>Линия сопротивления по подошве:</w: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094F1F">
        <w:rPr>
          <w:position w:val="-32"/>
          <w:sz w:val="28"/>
        </w:rPr>
        <w:object w:dxaOrig="1980" w:dyaOrig="760">
          <v:shape id="_x0000_i1038" type="#_x0000_t75" style="width:102.75pt;height:36.75pt" o:ole="">
            <v:imagedata r:id="rId33" o:title=""/>
          </v:shape>
          <o:OLEObject Type="Embed" ProgID="Equation.3" ShapeID="_x0000_i1038" DrawAspect="Content" ObjectID="_1457400039" r:id="rId34"/>
        </w:objec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050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="00272544" w:rsidRPr="001A2D2B">
        <w:rPr>
          <w:position w:val="-12"/>
          <w:sz w:val="28"/>
          <w:lang w:val="en-US"/>
        </w:rPr>
        <w:object w:dxaOrig="279" w:dyaOrig="360">
          <v:shape id="_x0000_i1039" type="#_x0000_t75" style="width:15pt;height:18pt" o:ole="">
            <v:imagedata r:id="rId35" o:title=""/>
          </v:shape>
          <o:OLEObject Type="Embed" ProgID="Equation.3" ShapeID="_x0000_i1039" DrawAspect="Content" ObjectID="_1457400040" r:id="rId36"/>
        </w:object>
      </w:r>
      <w:r w:rsidR="00094F1F">
        <w:rPr>
          <w:sz w:val="28"/>
        </w:rPr>
        <w:t xml:space="preserve"> </w:t>
      </w:r>
      <w:r w:rsidR="00C003DE" w:rsidRPr="008A3267">
        <w:rPr>
          <w:sz w:val="28"/>
        </w:rPr>
        <w:t>- диаметр скважины для выбранной модели бурового ст</w:t>
      </w:r>
      <w:r w:rsidRPr="008A3267">
        <w:rPr>
          <w:sz w:val="28"/>
        </w:rPr>
        <w:t>анка, м;</w:t>
      </w:r>
    </w:p>
    <w:p w:rsidR="0027050B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object w:dxaOrig="220" w:dyaOrig="260">
          <v:shape id="_x0000_i1040" type="#_x0000_t75" style="width:11.25pt;height:12.75pt" o:ole="">
            <v:imagedata r:id="rId37" o:title=""/>
          </v:shape>
          <o:OLEObject Type="Embed" ProgID="Equation.3" ShapeID="_x0000_i1040" DrawAspect="Content" ObjectID="_1457400041" r:id="rId38"/>
        </w:object>
      </w:r>
      <w:r w:rsidR="008A3267">
        <w:rPr>
          <w:sz w:val="28"/>
        </w:rPr>
        <w:t xml:space="preserve"> – </w:t>
      </w:r>
      <w:r w:rsidR="0027050B" w:rsidRPr="008A3267">
        <w:rPr>
          <w:sz w:val="28"/>
        </w:rPr>
        <w:t xml:space="preserve">плотность заряжания, </w:t>
      </w:r>
      <w:r w:rsidRPr="001A2D2B">
        <w:rPr>
          <w:position w:val="-10"/>
          <w:sz w:val="28"/>
        </w:rPr>
        <w:object w:dxaOrig="639" w:dyaOrig="360">
          <v:shape id="_x0000_i1041" type="#_x0000_t75" style="width:32.25pt;height:18pt" o:ole="">
            <v:imagedata r:id="rId39" o:title=""/>
          </v:shape>
          <o:OLEObject Type="Embed" ProgID="Equation.3" ShapeID="_x0000_i1041" DrawAspect="Content" ObjectID="_1457400042" r:id="rId40"/>
        </w:object>
      </w:r>
      <w:r w:rsidR="0027050B" w:rsidRPr="008A3267">
        <w:rPr>
          <w:sz w:val="28"/>
        </w:rPr>
        <w:t>;</w:t>
      </w:r>
      <w:r w:rsidR="00094F1F">
        <w:rPr>
          <w:sz w:val="28"/>
        </w:rPr>
        <w:t xml:space="preserve"> </w:t>
      </w:r>
      <w:r w:rsidR="0027050B" w:rsidRPr="008A3267">
        <w:rPr>
          <w:sz w:val="28"/>
          <w:lang w:val="en-US"/>
        </w:rPr>
        <w:t>q</w:t>
      </w:r>
      <w:r w:rsidR="0027050B" w:rsidRPr="008A3267">
        <w:rPr>
          <w:sz w:val="28"/>
        </w:rPr>
        <w:t xml:space="preserve"> – удельный расход ВВ, </w:t>
      </w:r>
      <w:r w:rsidRPr="001A2D2B">
        <w:rPr>
          <w:position w:val="-10"/>
          <w:sz w:val="28"/>
        </w:rPr>
        <w:object w:dxaOrig="680" w:dyaOrig="360">
          <v:shape id="_x0000_i1042" type="#_x0000_t75" style="width:33.75pt;height:18pt" o:ole="">
            <v:imagedata r:id="rId41" o:title=""/>
          </v:shape>
          <o:OLEObject Type="Embed" ProgID="Equation.3" ShapeID="_x0000_i1042" DrawAspect="Content" ObjectID="_1457400043" r:id="rId42"/>
        </w:object>
      </w:r>
      <w:r w:rsidR="0027050B" w:rsidRPr="008A3267">
        <w:rPr>
          <w:sz w:val="28"/>
        </w:rPr>
        <w:t>;</w:t>
      </w:r>
    </w:p>
    <w:p w:rsidR="00C003DE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1A2D2B">
        <w:rPr>
          <w:position w:val="-30"/>
          <w:sz w:val="28"/>
        </w:rPr>
        <w:object w:dxaOrig="3060" w:dyaOrig="740">
          <v:shape id="_x0000_i1043" type="#_x0000_t75" style="width:138pt;height:33pt" o:ole="">
            <v:imagedata r:id="rId43" o:title=""/>
          </v:shape>
          <o:OLEObject Type="Embed" ProgID="Equation.3" ShapeID="_x0000_i1043" DrawAspect="Content" ObjectID="_1457400044" r:id="rId44"/>
        </w:object>
      </w:r>
    </w:p>
    <w:p w:rsidR="006E05A1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1A2D2B">
        <w:rPr>
          <w:position w:val="-30"/>
          <w:sz w:val="28"/>
        </w:rPr>
        <w:object w:dxaOrig="2860" w:dyaOrig="740">
          <v:shape id="_x0000_i1044" type="#_x0000_t75" style="width:126pt;height:32.25pt" o:ole="">
            <v:imagedata r:id="rId45" o:title=""/>
          </v:shape>
          <o:OLEObject Type="Embed" ProgID="Equation.3" ShapeID="_x0000_i1044" DrawAspect="Content" ObjectID="_1457400045" r:id="rId46"/>
        </w:object>
      </w:r>
    </w:p>
    <w:p w:rsidR="00C003DE" w:rsidRPr="001A2D2B" w:rsidRDefault="00C003DE" w:rsidP="001A2D2B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sz w:val="28"/>
        </w:rPr>
        <w:t>Проверяем величину линии сопротивления по подошве, по условию обеспечения безопасной работы бурового станка:</w: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2"/>
          <w:sz w:val="28"/>
        </w:rPr>
        <w:object w:dxaOrig="1660" w:dyaOrig="360">
          <v:shape id="_x0000_i1045" type="#_x0000_t75" style="width:83.25pt;height:18pt" o:ole="">
            <v:imagedata r:id="rId47" o:title=""/>
          </v:shape>
          <o:OLEObject Type="Embed" ProgID="Equation.3" ShapeID="_x0000_i1045" DrawAspect="Content" ObjectID="_1457400046" r:id="rId48"/>
        </w:objec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0"/>
          <w:sz w:val="28"/>
        </w:rPr>
        <w:object w:dxaOrig="1820" w:dyaOrig="340">
          <v:shape id="_x0000_i1046" type="#_x0000_t75" style="width:90.75pt;height:17.25pt" o:ole="">
            <v:imagedata r:id="rId49" o:title=""/>
          </v:shape>
          <o:OLEObject Type="Embed" ProgID="Equation.3" ShapeID="_x0000_i1046" DrawAspect="Content" ObjectID="_1457400047" r:id="rId50"/>
        </w:object>
      </w:r>
    </w:p>
    <w:p w:rsidR="00C003DE" w:rsidRPr="008A3267" w:rsidRDefault="00094F1F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2544" w:rsidRPr="008A3267">
        <w:rPr>
          <w:sz w:val="28"/>
        </w:rPr>
        <w:object w:dxaOrig="820" w:dyaOrig="279">
          <v:shape id="_x0000_i1047" type="#_x0000_t75" style="width:41.25pt;height:14.25pt" o:ole="">
            <v:imagedata r:id="rId51" o:title=""/>
          </v:shape>
          <o:OLEObject Type="Embed" ProgID="Equation.3" ShapeID="_x0000_i1047" DrawAspect="Content" ObjectID="_1457400048" r:id="rId52"/>
        </w:object>
      </w:r>
      <w:r>
        <w:rPr>
          <w:sz w:val="28"/>
        </w:rPr>
        <w:t xml:space="preserve"> </w:t>
      </w:r>
      <w:r w:rsidR="00C003DE" w:rsidRPr="008A3267">
        <w:rPr>
          <w:sz w:val="28"/>
        </w:rPr>
        <w:t>-</w:t>
      </w:r>
      <w:r>
        <w:rPr>
          <w:sz w:val="28"/>
        </w:rPr>
        <w:t xml:space="preserve"> </w:t>
      </w:r>
      <w:r w:rsidR="00C003DE" w:rsidRPr="008A3267">
        <w:rPr>
          <w:sz w:val="28"/>
        </w:rPr>
        <w:t>угол откоса уступа,</w:t>
      </w:r>
      <w:r w:rsidR="00272544" w:rsidRPr="008A3267">
        <w:rPr>
          <w:sz w:val="28"/>
        </w:rPr>
        <w:object w:dxaOrig="180" w:dyaOrig="340">
          <v:shape id="_x0000_i1048" type="#_x0000_t75" style="width:9pt;height:17.25pt" o:ole="">
            <v:imagedata r:id="rId53" o:title=""/>
          </v:shape>
          <o:OLEObject Type="Embed" ProgID="Equation.3" ShapeID="_x0000_i1048" DrawAspect="Content" ObjectID="_1457400049" r:id="rId54"/>
        </w:objec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object w:dxaOrig="1500" w:dyaOrig="320">
          <v:shape id="_x0000_i1049" type="#_x0000_t75" style="width:75pt;height:15.75pt" o:ole="">
            <v:imagedata r:id="rId55" o:title=""/>
          </v:shape>
          <o:OLEObject Type="Embed" ProgID="Equation.3" ShapeID="_x0000_i1049" DrawAspect="Content" ObjectID="_1457400050" r:id="rId56"/>
        </w:object>
      </w:r>
    </w:p>
    <w:p w:rsidR="006E05A1" w:rsidRPr="008A3267" w:rsidRDefault="006E05A1" w:rsidP="001A2D2B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полезного ископаемого:</w: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0"/>
          <w:sz w:val="28"/>
        </w:rPr>
        <w:object w:dxaOrig="3360" w:dyaOrig="340">
          <v:shape id="_x0000_i1050" type="#_x0000_t75" style="width:168pt;height:17.25pt" o:ole="">
            <v:imagedata r:id="rId57" o:title=""/>
          </v:shape>
          <o:OLEObject Type="Embed" ProgID="Equation.3" ShapeID="_x0000_i1050" DrawAspect="Content" ObjectID="_1457400051" r:id="rId58"/>
        </w:objec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2"/>
          <w:sz w:val="28"/>
        </w:rPr>
        <w:object w:dxaOrig="1320" w:dyaOrig="360">
          <v:shape id="_x0000_i1051" type="#_x0000_t75" style="width:66pt;height:18pt" o:ole="">
            <v:imagedata r:id="rId59" o:title=""/>
          </v:shape>
          <o:OLEObject Type="Embed" ProgID="Equation.3" ShapeID="_x0000_i1051" DrawAspect="Content" ObjectID="_1457400052" r:id="rId60"/>
        </w:objec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2"/>
          <w:sz w:val="28"/>
        </w:rPr>
        <w:object w:dxaOrig="2160" w:dyaOrig="360">
          <v:shape id="_x0000_i1052" type="#_x0000_t75" style="width:108pt;height:18pt" o:ole="">
            <v:imagedata r:id="rId61" o:title=""/>
          </v:shape>
          <o:OLEObject Type="Embed" ProgID="Equation.3" ShapeID="_x0000_i1052" DrawAspect="Content" ObjectID="_1457400053" r:id="rId62"/>
        </w:object>
      </w:r>
    </w:p>
    <w:p w:rsidR="0027050B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0"/>
          <w:sz w:val="28"/>
        </w:rPr>
        <w:object w:dxaOrig="1359" w:dyaOrig="320">
          <v:shape id="_x0000_i1053" type="#_x0000_t75" style="width:68.25pt;height:15.75pt" o:ole="">
            <v:imagedata r:id="rId63" o:title=""/>
          </v:shape>
          <o:OLEObject Type="Embed" ProgID="Equation.3" ShapeID="_x0000_i1053" DrawAspect="Content" ObjectID="_1457400054" r:id="rId64"/>
        </w:object>
      </w:r>
    </w:p>
    <w:p w:rsidR="00C003DE" w:rsidRPr="008A3267" w:rsidRDefault="00C003DE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Так как </w:t>
      </w:r>
      <w:r w:rsidR="00A67132" w:rsidRPr="008A3267">
        <w:rPr>
          <w:sz w:val="28"/>
          <w:lang w:val="en-US"/>
        </w:rPr>
        <w:t>W</w:t>
      </w:r>
      <w:r w:rsidR="00A67132" w:rsidRPr="008A3267">
        <w:rPr>
          <w:sz w:val="28"/>
        </w:rPr>
        <w:t xml:space="preserve"> удовлетворяет неравенству </w:t>
      </w:r>
      <w:r w:rsidR="00272544" w:rsidRPr="001A2D2B">
        <w:rPr>
          <w:position w:val="-12"/>
          <w:sz w:val="28"/>
        </w:rPr>
        <w:object w:dxaOrig="1660" w:dyaOrig="360">
          <v:shape id="_x0000_i1054" type="#_x0000_t75" style="width:83.25pt;height:18pt" o:ole="">
            <v:imagedata r:id="rId65" o:title=""/>
          </v:shape>
          <o:OLEObject Type="Embed" ProgID="Equation.3" ShapeID="_x0000_i1054" DrawAspect="Content" ObjectID="_1457400055" r:id="rId66"/>
        </w:object>
      </w:r>
      <w:r w:rsidR="008A3267">
        <w:rPr>
          <w:i/>
          <w:sz w:val="28"/>
        </w:rPr>
        <w:t>,</w:t>
      </w:r>
      <w:r w:rsidRPr="008A3267">
        <w:rPr>
          <w:sz w:val="28"/>
        </w:rPr>
        <w:t xml:space="preserve"> то принимаем значение </w:t>
      </w:r>
      <w:r w:rsidR="00272544" w:rsidRPr="001A2D2B">
        <w:rPr>
          <w:position w:val="-6"/>
          <w:sz w:val="28"/>
        </w:rPr>
        <w:object w:dxaOrig="279" w:dyaOrig="279">
          <v:shape id="_x0000_i1055" type="#_x0000_t75" style="width:14.25pt;height:14.25pt" o:ole="">
            <v:imagedata r:id="rId67" o:title=""/>
          </v:shape>
          <o:OLEObject Type="Embed" ProgID="Equation.3" ShapeID="_x0000_i1055" DrawAspect="Content" ObjectID="_1457400056" r:id="rId68"/>
        </w:object>
      </w:r>
      <w:r w:rsidRPr="008A3267">
        <w:rPr>
          <w:sz w:val="28"/>
        </w:rPr>
        <w:t xml:space="preserve">, равное </w:t>
      </w:r>
      <w:smartTag w:uri="urn:schemas-microsoft-com:office:smarttags" w:element="metricconverter">
        <w:smartTagPr>
          <w:attr w:name="ProductID" w:val="7,41 м"/>
        </w:smartTagPr>
        <w:r w:rsidR="00A67132" w:rsidRPr="008A3267">
          <w:rPr>
            <w:sz w:val="28"/>
          </w:rPr>
          <w:t>7,41</w:t>
        </w:r>
        <w:r w:rsidRPr="008A3267">
          <w:rPr>
            <w:sz w:val="28"/>
          </w:rPr>
          <w:t xml:space="preserve"> м</w:t>
        </w:r>
      </w:smartTag>
      <w:r w:rsidRPr="008A3267">
        <w:rPr>
          <w:sz w:val="28"/>
        </w:rPr>
        <w:t>.</w:t>
      </w:r>
    </w:p>
    <w:p w:rsidR="006E05A1" w:rsidRPr="008A3267" w:rsidRDefault="006E05A1" w:rsidP="001A2D2B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вскрышных пород:</w:t>
      </w:r>
    </w:p>
    <w:p w:rsidR="006E05A1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0"/>
          <w:sz w:val="28"/>
        </w:rPr>
        <w:object w:dxaOrig="3440" w:dyaOrig="340">
          <v:shape id="_x0000_i1056" type="#_x0000_t75" style="width:171.75pt;height:17.25pt" o:ole="">
            <v:imagedata r:id="rId69" o:title=""/>
          </v:shape>
          <o:OLEObject Type="Embed" ProgID="Equation.3" ShapeID="_x0000_i1056" DrawAspect="Content" ObjectID="_1457400057" r:id="rId70"/>
        </w:object>
      </w:r>
    </w:p>
    <w:p w:rsidR="006E05A1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2"/>
          <w:sz w:val="28"/>
        </w:rPr>
        <w:object w:dxaOrig="1320" w:dyaOrig="360">
          <v:shape id="_x0000_i1057" type="#_x0000_t75" style="width:66pt;height:18pt" o:ole="">
            <v:imagedata r:id="rId71" o:title=""/>
          </v:shape>
          <o:OLEObject Type="Embed" ProgID="Equation.3" ShapeID="_x0000_i1057" DrawAspect="Content" ObjectID="_1457400058" r:id="rId72"/>
        </w:object>
      </w:r>
    </w:p>
    <w:p w:rsidR="006E05A1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2"/>
          <w:sz w:val="28"/>
        </w:rPr>
        <w:object w:dxaOrig="2079" w:dyaOrig="360">
          <v:shape id="_x0000_i1058" type="#_x0000_t75" style="width:104.25pt;height:18pt" o:ole="">
            <v:imagedata r:id="rId73" o:title=""/>
          </v:shape>
          <o:OLEObject Type="Embed" ProgID="Equation.3" ShapeID="_x0000_i1058" DrawAspect="Content" ObjectID="_1457400059" r:id="rId74"/>
        </w:object>
      </w:r>
    </w:p>
    <w:p w:rsidR="006E05A1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0"/>
          <w:sz w:val="28"/>
        </w:rPr>
        <w:object w:dxaOrig="1560" w:dyaOrig="320">
          <v:shape id="_x0000_i1059" type="#_x0000_t75" style="width:78pt;height:15.75pt" o:ole="">
            <v:imagedata r:id="rId75" o:title=""/>
          </v:shape>
          <o:OLEObject Type="Embed" ProgID="Equation.3" ShapeID="_x0000_i1059" DrawAspect="Content" ObjectID="_1457400060" r:id="rId76"/>
        </w:object>
      </w:r>
    </w:p>
    <w:p w:rsidR="00C003DE" w:rsidRPr="001A2D2B" w:rsidRDefault="006E05A1" w:rsidP="00094F1F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Так как </w:t>
      </w:r>
      <w:r w:rsidRPr="008A3267">
        <w:rPr>
          <w:sz w:val="28"/>
          <w:lang w:val="en-US"/>
        </w:rPr>
        <w:t>W</w:t>
      </w:r>
      <w:r w:rsidRPr="008A3267">
        <w:rPr>
          <w:sz w:val="28"/>
        </w:rPr>
        <w:t xml:space="preserve"> удовлетворяет неравенству </w:t>
      </w:r>
      <w:r w:rsidR="00272544" w:rsidRPr="001A2D2B">
        <w:rPr>
          <w:position w:val="-12"/>
          <w:sz w:val="28"/>
        </w:rPr>
        <w:object w:dxaOrig="1660" w:dyaOrig="360">
          <v:shape id="_x0000_i1060" type="#_x0000_t75" style="width:83.25pt;height:18pt" o:ole="">
            <v:imagedata r:id="rId77" o:title=""/>
          </v:shape>
          <o:OLEObject Type="Embed" ProgID="Equation.3" ShapeID="_x0000_i1060" DrawAspect="Content" ObjectID="_1457400061" r:id="rId78"/>
        </w:object>
      </w:r>
      <w:r w:rsidR="008A3267">
        <w:rPr>
          <w:i/>
          <w:sz w:val="28"/>
        </w:rPr>
        <w:t>,</w:t>
      </w:r>
      <w:r w:rsidRPr="008A3267">
        <w:rPr>
          <w:sz w:val="28"/>
        </w:rPr>
        <w:t xml:space="preserve"> то принимаем значение </w:t>
      </w:r>
      <w:r w:rsidR="00272544" w:rsidRPr="001A2D2B">
        <w:rPr>
          <w:position w:val="-6"/>
          <w:sz w:val="28"/>
        </w:rPr>
        <w:object w:dxaOrig="279" w:dyaOrig="279">
          <v:shape id="_x0000_i1061" type="#_x0000_t75" style="width:14.25pt;height:14.25pt" o:ole="">
            <v:imagedata r:id="rId79" o:title=""/>
          </v:shape>
          <o:OLEObject Type="Embed" ProgID="Equation.3" ShapeID="_x0000_i1061" DrawAspect="Content" ObjectID="_1457400062" r:id="rId80"/>
        </w:object>
      </w:r>
      <w:r w:rsidRPr="008A3267">
        <w:rPr>
          <w:sz w:val="28"/>
        </w:rPr>
        <w:t xml:space="preserve">, равное </w:t>
      </w:r>
      <w:smartTag w:uri="urn:schemas-microsoft-com:office:smarttags" w:element="metricconverter">
        <w:smartTagPr>
          <w:attr w:name="ProductID" w:val="7,41 м"/>
        </w:smartTagPr>
        <w:r w:rsidRPr="008A3267">
          <w:rPr>
            <w:sz w:val="28"/>
          </w:rPr>
          <w:t>7,41 м</w:t>
        </w:r>
      </w:smartTag>
      <w:r w:rsidRPr="008A3267">
        <w:rPr>
          <w:sz w:val="28"/>
        </w:rPr>
        <w:t>.</w:t>
      </w:r>
      <w:r w:rsidR="00094F1F">
        <w:rPr>
          <w:sz w:val="28"/>
        </w:rPr>
        <w:t xml:space="preserve"> </w:t>
      </w:r>
      <w:r w:rsidR="00C003DE" w:rsidRPr="001A2D2B">
        <w:rPr>
          <w:sz w:val="28"/>
        </w:rPr>
        <w:t>Глубина перебура:</w: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0"/>
          <w:sz w:val="28"/>
        </w:rPr>
        <w:object w:dxaOrig="1740" w:dyaOrig="340">
          <v:shape id="_x0000_i1062" type="#_x0000_t75" style="width:90.75pt;height:18pt" o:ole="">
            <v:imagedata r:id="rId81" o:title=""/>
          </v:shape>
          <o:OLEObject Type="Embed" ProgID="Equation.3" ShapeID="_x0000_i1062" DrawAspect="Content" ObjectID="_1457400063" r:id="rId82"/>
        </w:objec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1A2D2B">
        <w:rPr>
          <w:position w:val="-10"/>
          <w:sz w:val="28"/>
        </w:rPr>
        <w:object w:dxaOrig="2700" w:dyaOrig="340">
          <v:shape id="_x0000_i1063" type="#_x0000_t75" style="width:135pt;height:17.25pt" o:ole="">
            <v:imagedata r:id="rId83" o:title=""/>
          </v:shape>
          <o:OLEObject Type="Embed" ProgID="Equation.3" ShapeID="_x0000_i1063" DrawAspect="Content" ObjectID="_1457400064" r:id="rId84"/>
        </w:object>
      </w:r>
    </w:p>
    <w:p w:rsidR="006E05A1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1A2D2B">
        <w:rPr>
          <w:position w:val="-10"/>
          <w:sz w:val="28"/>
        </w:rPr>
        <w:object w:dxaOrig="2659" w:dyaOrig="340">
          <v:shape id="_x0000_i1064" type="#_x0000_t75" style="width:132.75pt;height:17.25pt" o:ole="">
            <v:imagedata r:id="rId85" o:title=""/>
          </v:shape>
          <o:OLEObject Type="Embed" ProgID="Equation.3" ShapeID="_x0000_i1064" DrawAspect="Content" ObjectID="_1457400065" r:id="rId86"/>
        </w:object>
      </w:r>
    </w:p>
    <w:p w:rsidR="00C003DE" w:rsidRPr="001A2D2B" w:rsidRDefault="00C003DE" w:rsidP="001A2D2B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sz w:val="28"/>
        </w:rPr>
        <w:t>Длина забойки:</w: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2"/>
          <w:sz w:val="28"/>
        </w:rPr>
        <w:object w:dxaOrig="1440" w:dyaOrig="360">
          <v:shape id="_x0000_i1065" type="#_x0000_t75" style="width:1in;height:18pt" o:ole="">
            <v:imagedata r:id="rId87" o:title=""/>
          </v:shape>
          <o:OLEObject Type="Embed" ProgID="Equation.3" ShapeID="_x0000_i1065" DrawAspect="Content" ObjectID="_1457400066" r:id="rId88"/>
        </w:objec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1A2D2B">
        <w:rPr>
          <w:position w:val="-12"/>
          <w:sz w:val="28"/>
          <w:lang w:val="en-US"/>
        </w:rPr>
        <w:object w:dxaOrig="2240" w:dyaOrig="360">
          <v:shape id="_x0000_i1066" type="#_x0000_t75" style="width:111.75pt;height:18pt" o:ole="">
            <v:imagedata r:id="rId89" o:title=""/>
          </v:shape>
          <o:OLEObject Type="Embed" ProgID="Equation.3" ShapeID="_x0000_i1066" DrawAspect="Content" ObjectID="_1457400067" r:id="rId90"/>
        </w:object>
      </w:r>
    </w:p>
    <w:p w:rsidR="006E05A1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1A2D2B">
        <w:rPr>
          <w:position w:val="-12"/>
          <w:sz w:val="28"/>
          <w:lang w:val="en-US"/>
        </w:rPr>
        <w:object w:dxaOrig="2220" w:dyaOrig="360">
          <v:shape id="_x0000_i1067" type="#_x0000_t75" style="width:111pt;height:18pt" o:ole="">
            <v:imagedata r:id="rId91" o:title=""/>
          </v:shape>
          <o:OLEObject Type="Embed" ProgID="Equation.3" ShapeID="_x0000_i1067" DrawAspect="Content" ObjectID="_1457400068" r:id="rId92"/>
        </w:object>
      </w:r>
    </w:p>
    <w:p w:rsidR="00C003DE" w:rsidRPr="001A2D2B" w:rsidRDefault="00C003DE" w:rsidP="001A2D2B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sz w:val="28"/>
        </w:rPr>
        <w:t>Длина заряда ВВ:</w:t>
      </w:r>
    </w:p>
    <w:p w:rsidR="00C003DE" w:rsidRPr="008A3267" w:rsidRDefault="00094F1F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2544" w:rsidRPr="001A2D2B">
        <w:rPr>
          <w:position w:val="-14"/>
          <w:sz w:val="28"/>
        </w:rPr>
        <w:object w:dxaOrig="1960" w:dyaOrig="380">
          <v:shape id="_x0000_i1068" type="#_x0000_t75" style="width:108.75pt;height:20.25pt" o:ole="">
            <v:imagedata r:id="rId93" o:title=""/>
          </v:shape>
          <o:OLEObject Type="Embed" ProgID="Equation.3" ShapeID="_x0000_i1068" DrawAspect="Content" ObjectID="_1457400069" r:id="rId94"/>
        </w:object>
      </w:r>
    </w:p>
    <w:p w:rsidR="00094F1F" w:rsidRDefault="00094F1F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E05A1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1A2D2B">
        <w:rPr>
          <w:position w:val="-14"/>
          <w:sz w:val="28"/>
        </w:rPr>
        <w:object w:dxaOrig="2880" w:dyaOrig="380">
          <v:shape id="_x0000_i1069" type="#_x0000_t75" style="width:2in;height:18.75pt" o:ole="">
            <v:imagedata r:id="rId95" o:title=""/>
          </v:shape>
          <o:OLEObject Type="Embed" ProgID="Equation.3" ShapeID="_x0000_i1069" DrawAspect="Content" ObjectID="_1457400070" r:id="rId96"/>
        </w:object>
      </w:r>
    </w:p>
    <w:p w:rsidR="00AF1200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1A2D2B">
        <w:rPr>
          <w:position w:val="-14"/>
          <w:sz w:val="28"/>
        </w:rPr>
        <w:object w:dxaOrig="2840" w:dyaOrig="380">
          <v:shape id="_x0000_i1070" type="#_x0000_t75" style="width:141.75pt;height:18.75pt" o:ole="">
            <v:imagedata r:id="rId97" o:title=""/>
          </v:shape>
          <o:OLEObject Type="Embed" ProgID="Equation.3" ShapeID="_x0000_i1070" DrawAspect="Content" ObjectID="_1457400071" r:id="rId98"/>
        </w:object>
      </w:r>
    </w:p>
    <w:p w:rsidR="00C003DE" w:rsidRPr="001A2D2B" w:rsidRDefault="00C003DE" w:rsidP="001A2D2B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sz w:val="28"/>
        </w:rPr>
        <w:t>Глубина скважины:</w: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2"/>
          <w:sz w:val="28"/>
        </w:rPr>
        <w:object w:dxaOrig="1359" w:dyaOrig="360">
          <v:shape id="_x0000_i1071" type="#_x0000_t75" style="width:78.75pt;height:21pt" o:ole="">
            <v:imagedata r:id="rId99" o:title=""/>
          </v:shape>
          <o:OLEObject Type="Embed" ProgID="Equation.3" ShapeID="_x0000_i1071" DrawAspect="Content" ObjectID="_1457400072" r:id="rId100"/>
        </w:objec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1A2D2B">
        <w:rPr>
          <w:position w:val="-12"/>
          <w:sz w:val="28"/>
        </w:rPr>
        <w:object w:dxaOrig="2100" w:dyaOrig="360">
          <v:shape id="_x0000_i1072" type="#_x0000_t75" style="width:105pt;height:18pt" o:ole="">
            <v:imagedata r:id="rId101" o:title=""/>
          </v:shape>
          <o:OLEObject Type="Embed" ProgID="Equation.3" ShapeID="_x0000_i1072" DrawAspect="Content" ObjectID="_1457400073" r:id="rId102"/>
        </w:object>
      </w:r>
    </w:p>
    <w:p w:rsidR="006E05A1" w:rsidRPr="008A3267" w:rsidRDefault="006E05A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вскрышных пород:</w:t>
      </w:r>
      <w:r w:rsidR="002416D1" w:rsidRPr="008A3267">
        <w:rPr>
          <w:sz w:val="28"/>
        </w:rPr>
        <w:t xml:space="preserve"> </w:t>
      </w:r>
      <w:r w:rsidR="00272544" w:rsidRPr="001A2D2B">
        <w:rPr>
          <w:position w:val="-12"/>
          <w:sz w:val="28"/>
        </w:rPr>
        <w:object w:dxaOrig="2079" w:dyaOrig="360">
          <v:shape id="_x0000_i1073" type="#_x0000_t75" style="width:104.25pt;height:18pt" o:ole="">
            <v:imagedata r:id="rId103" o:title=""/>
          </v:shape>
          <o:OLEObject Type="Embed" ProgID="Equation.3" ShapeID="_x0000_i1073" DrawAspect="Content" ObjectID="_1457400074" r:id="rId104"/>
        </w:object>
      </w:r>
    </w:p>
    <w:p w:rsidR="00C003DE" w:rsidRPr="001A2D2B" w:rsidRDefault="00C003DE" w:rsidP="001A2D2B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sz w:val="28"/>
        </w:rPr>
        <w:t>Расстояние между скважинами в ряду:</w: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1A2D2B">
        <w:rPr>
          <w:position w:val="-10"/>
          <w:sz w:val="28"/>
        </w:rPr>
        <w:object w:dxaOrig="1260" w:dyaOrig="320">
          <v:shape id="_x0000_i1074" type="#_x0000_t75" style="width:78.75pt;height:19.5pt" o:ole="">
            <v:imagedata r:id="rId105" o:title=""/>
          </v:shape>
          <o:OLEObject Type="Embed" ProgID="Equation.3" ShapeID="_x0000_i1074" DrawAspect="Content" ObjectID="_1457400075" r:id="rId106"/>
        </w:object>
      </w:r>
    </w:p>
    <w:p w:rsidR="001A2D2B" w:rsidRDefault="001A2D2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position w:val="-10"/>
          <w:sz w:val="28"/>
          <w:lang w:val="en-US"/>
        </w:rPr>
        <w:object w:dxaOrig="1359" w:dyaOrig="340">
          <v:shape id="_x0000_i1075" type="#_x0000_t75" style="width:68.25pt;height:17.25pt" o:ole="">
            <v:imagedata r:id="rId107" o:title=""/>
          </v:shape>
          <o:OLEObject Type="Embed" ProgID="Equation.3" ShapeID="_x0000_i1075" DrawAspect="Content" ObjectID="_1457400076" r:id="rId108"/>
        </w:object>
      </w:r>
      <w:r w:rsidR="00094F1F">
        <w:rPr>
          <w:sz w:val="28"/>
        </w:rPr>
        <w:t xml:space="preserve"> </w:t>
      </w:r>
      <w:r w:rsidR="00C003DE" w:rsidRPr="008A3267">
        <w:rPr>
          <w:sz w:val="28"/>
        </w:rPr>
        <w:t>- коэффициент сближения скважин.</w:t>
      </w:r>
    </w:p>
    <w:p w:rsidR="00C003DE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1A2D2B">
        <w:rPr>
          <w:position w:val="-10"/>
          <w:sz w:val="28"/>
        </w:rPr>
        <w:object w:dxaOrig="2140" w:dyaOrig="320">
          <v:shape id="_x0000_i1076" type="#_x0000_t75" style="width:107.25pt;height:15.75pt" o:ole="">
            <v:imagedata r:id="rId109" o:title=""/>
          </v:shape>
          <o:OLEObject Type="Embed" ProgID="Equation.3" ShapeID="_x0000_i1076" DrawAspect="Content" ObjectID="_1457400077" r:id="rId110"/>
        </w:object>
      </w:r>
    </w:p>
    <w:p w:rsidR="002416D1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1A2D2B">
        <w:rPr>
          <w:position w:val="-10"/>
          <w:sz w:val="28"/>
        </w:rPr>
        <w:object w:dxaOrig="2180" w:dyaOrig="320">
          <v:shape id="_x0000_i1077" type="#_x0000_t75" style="width:108.75pt;height:15.75pt" o:ole="">
            <v:imagedata r:id="rId111" o:title=""/>
          </v:shape>
          <o:OLEObject Type="Embed" ProgID="Equation.3" ShapeID="_x0000_i1077" DrawAspect="Content" ObjectID="_1457400078" r:id="rId112"/>
        </w:object>
      </w:r>
    </w:p>
    <w:p w:rsidR="00C003DE" w:rsidRPr="001A2D2B" w:rsidRDefault="008C0B9D" w:rsidP="001A2D2B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A2D2B">
        <w:rPr>
          <w:sz w:val="28"/>
        </w:rPr>
        <w:t>Величина</w:t>
      </w:r>
      <w:r w:rsidR="00C003DE" w:rsidRPr="001A2D2B">
        <w:rPr>
          <w:sz w:val="28"/>
        </w:rPr>
        <w:t xml:space="preserve"> общего заряда ВВ в скважине: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A24897">
        <w:rPr>
          <w:position w:val="-10"/>
          <w:sz w:val="28"/>
        </w:rPr>
        <w:object w:dxaOrig="1820" w:dyaOrig="320">
          <v:shape id="_x0000_i1078" type="#_x0000_t75" style="width:90.75pt;height:15.75pt" o:ole="">
            <v:imagedata r:id="rId113" o:title=""/>
          </v:shape>
          <o:OLEObject Type="Embed" ProgID="Equation.3" ShapeID="_x0000_i1078" DrawAspect="Content" ObjectID="_1457400079" r:id="rId114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10"/>
          <w:sz w:val="28"/>
        </w:rPr>
        <w:object w:dxaOrig="3440" w:dyaOrig="320">
          <v:shape id="_x0000_i1079" type="#_x0000_t75" style="width:171.75pt;height:15.75pt" o:ole="">
            <v:imagedata r:id="rId115" o:title=""/>
          </v:shape>
          <o:OLEObject Type="Embed" ProgID="Equation.3" ShapeID="_x0000_i1079" DrawAspect="Content" ObjectID="_1457400080" r:id="rId116"/>
        </w:object>
      </w:r>
    </w:p>
    <w:p w:rsidR="002416D1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10"/>
          <w:sz w:val="28"/>
        </w:rPr>
        <w:object w:dxaOrig="3240" w:dyaOrig="320">
          <v:shape id="_x0000_i1080" type="#_x0000_t75" style="width:162pt;height:15.75pt" o:ole="">
            <v:imagedata r:id="rId117" o:title=""/>
          </v:shape>
          <o:OLEObject Type="Embed" ProgID="Equation.3" ShapeID="_x0000_i1080" DrawAspect="Content" ObjectID="_1457400081" r:id="rId118"/>
        </w:object>
      </w:r>
    </w:p>
    <w:p w:rsidR="00C003DE" w:rsidRPr="008A3267" w:rsidRDefault="00C003DE" w:rsidP="00A24897">
      <w:pPr>
        <w:suppressLineNumbers/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8A3267">
        <w:rPr>
          <w:b/>
          <w:sz w:val="28"/>
        </w:rPr>
        <w:t xml:space="preserve">Вместимость </w:t>
      </w:r>
      <w:smartTag w:uri="urn:schemas-microsoft-com:office:smarttags" w:element="metricconverter">
        <w:smartTagPr>
          <w:attr w:name="ProductID" w:val="1 м"/>
        </w:smartTagPr>
        <w:r w:rsidRPr="008A3267">
          <w:rPr>
            <w:b/>
            <w:sz w:val="28"/>
          </w:rPr>
          <w:t>1</w:t>
        </w:r>
        <w:r w:rsidRPr="008A3267">
          <w:rPr>
            <w:b/>
            <w:sz w:val="28"/>
            <w:lang w:val="en-US"/>
          </w:rPr>
          <w:t xml:space="preserve"> </w:t>
        </w:r>
        <w:r w:rsidRPr="008A3267">
          <w:rPr>
            <w:b/>
            <w:sz w:val="28"/>
          </w:rPr>
          <w:t>м</w:t>
        </w:r>
      </w:smartTag>
      <w:r w:rsidRPr="008A3267">
        <w:rPr>
          <w:b/>
          <w:sz w:val="28"/>
        </w:rPr>
        <w:t xml:space="preserve"> скважины: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0"/>
          <w:sz w:val="28"/>
          <w:lang w:val="en-US"/>
        </w:rPr>
        <w:object w:dxaOrig="2180" w:dyaOrig="360">
          <v:shape id="_x0000_i1081" type="#_x0000_t75" style="width:108.75pt;height:18pt" o:ole="">
            <v:imagedata r:id="rId119" o:title=""/>
          </v:shape>
          <o:OLEObject Type="Embed" ProgID="Equation.3" ShapeID="_x0000_i1081" DrawAspect="Content" ObjectID="_1457400082" r:id="rId120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10"/>
          <w:sz w:val="28"/>
        </w:rPr>
        <w:object w:dxaOrig="3300" w:dyaOrig="360">
          <v:shape id="_x0000_i1082" type="#_x0000_t75" style="width:165pt;height:18pt" o:ole="">
            <v:imagedata r:id="rId121" o:title=""/>
          </v:shape>
          <o:OLEObject Type="Embed" ProgID="Equation.3" ShapeID="_x0000_i1082" DrawAspect="Content" ObjectID="_1457400083" r:id="rId122"/>
        </w:object>
      </w:r>
    </w:p>
    <w:p w:rsidR="002416D1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10"/>
          <w:sz w:val="28"/>
        </w:rPr>
        <w:object w:dxaOrig="3120" w:dyaOrig="360">
          <v:shape id="_x0000_i1083" type="#_x0000_t75" style="width:156pt;height:18pt" o:ole="">
            <v:imagedata r:id="rId123" o:title=""/>
          </v:shape>
          <o:OLEObject Type="Embed" ProgID="Equation.3" ShapeID="_x0000_i1083" DrawAspect="Content" ObjectID="_1457400084" r:id="rId124"/>
        </w:objec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4"/>
          <w:sz w:val="28"/>
          <w:lang w:val="en-US"/>
        </w:rPr>
        <w:object w:dxaOrig="320" w:dyaOrig="380">
          <v:shape id="_x0000_i1084" type="#_x0000_t75" style="width:15.75pt;height:18.75pt" o:ole="">
            <v:imagedata r:id="rId125" o:title=""/>
          </v:shape>
          <o:OLEObject Type="Embed" ProgID="Equation.3" ShapeID="_x0000_i1084" DrawAspect="Content" ObjectID="_1457400085" r:id="rId126"/>
        </w:object>
      </w:r>
      <w:r w:rsidR="00094F1F">
        <w:rPr>
          <w:sz w:val="28"/>
        </w:rPr>
        <w:t xml:space="preserve"> </w:t>
      </w:r>
      <w:r w:rsidR="00C003DE" w:rsidRPr="008A3267">
        <w:rPr>
          <w:sz w:val="28"/>
        </w:rPr>
        <w:t>- диаметр скважины для выбранной модели бурового станка, дм;</w: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A24897">
        <w:rPr>
          <w:position w:val="-4"/>
          <w:sz w:val="28"/>
        </w:rPr>
        <w:object w:dxaOrig="220" w:dyaOrig="260">
          <v:shape id="_x0000_i1085" type="#_x0000_t75" style="width:11.25pt;height:12.75pt" o:ole="">
            <v:imagedata r:id="rId127" o:title=""/>
          </v:shape>
          <o:OLEObject Type="Embed" ProgID="Equation.3" ShapeID="_x0000_i1085" DrawAspect="Content" ObjectID="_1457400086" r:id="rId128"/>
        </w:object>
      </w:r>
      <w:r w:rsidR="008A3267">
        <w:rPr>
          <w:sz w:val="28"/>
        </w:rPr>
        <w:t xml:space="preserve"> – </w:t>
      </w:r>
      <w:r w:rsidR="00C003DE" w:rsidRPr="008A3267">
        <w:rPr>
          <w:sz w:val="28"/>
        </w:rPr>
        <w:t>плотность заряжания, т/м</w:t>
      </w:r>
      <w:r w:rsidR="00C003DE" w:rsidRPr="008A3267">
        <w:rPr>
          <w:sz w:val="28"/>
          <w:vertAlign w:val="superscript"/>
        </w:rPr>
        <w:t>3</w:t>
      </w:r>
    </w:p>
    <w:p w:rsidR="00C003DE" w:rsidRPr="00A24897" w:rsidRDefault="00D642FC" w:rsidP="00A2489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sz w:val="28"/>
        </w:rPr>
        <w:t>П</w:t>
      </w:r>
      <w:r w:rsidR="00C003DE" w:rsidRPr="00A24897">
        <w:rPr>
          <w:sz w:val="28"/>
        </w:rPr>
        <w:t>роверяем массу заряда ВВ по условию вместимости его в скважину: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4"/>
          <w:sz w:val="28"/>
        </w:rPr>
        <w:object w:dxaOrig="1939" w:dyaOrig="380">
          <v:shape id="_x0000_i1086" type="#_x0000_t75" style="width:96.75pt;height:18.75pt" o:ole="">
            <v:imagedata r:id="rId129" o:title=""/>
          </v:shape>
          <o:OLEObject Type="Embed" ProgID="Equation.3" ShapeID="_x0000_i1086" DrawAspect="Content" ObjectID="_1457400087" r:id="rId130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полезного ископаемого:</w: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0"/>
          <w:sz w:val="28"/>
        </w:rPr>
        <w:object w:dxaOrig="2799" w:dyaOrig="340">
          <v:shape id="_x0000_i1087" type="#_x0000_t75" style="width:140.25pt;height:17.25pt" o:ole="">
            <v:imagedata r:id="rId131" o:title=""/>
          </v:shape>
          <o:OLEObject Type="Embed" ProgID="Equation.3" ShapeID="_x0000_i1087" DrawAspect="Content" ObjectID="_1457400088" r:id="rId132"/>
        </w:objec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0"/>
          <w:sz w:val="28"/>
        </w:rPr>
        <w:object w:dxaOrig="1600" w:dyaOrig="320">
          <v:shape id="_x0000_i1088" type="#_x0000_t75" style="width:80.25pt;height:15.75pt" o:ole="">
            <v:imagedata r:id="rId133" o:title=""/>
          </v:shape>
          <o:OLEObject Type="Embed" ProgID="Equation.3" ShapeID="_x0000_i1088" DrawAspect="Content" ObjectID="_1457400089" r:id="rId134"/>
        </w:objec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4"/>
          <w:sz w:val="28"/>
        </w:rPr>
        <w:object w:dxaOrig="780" w:dyaOrig="380">
          <v:shape id="_x0000_i1089" type="#_x0000_t75" style="width:39pt;height:18.75pt" o:ole="">
            <v:imagedata r:id="rId135" o:title=""/>
          </v:shape>
          <o:OLEObject Type="Embed" ProgID="Equation.3" ShapeID="_x0000_i1089" DrawAspect="Content" ObjectID="_1457400090" r:id="rId136"/>
        </w:object>
      </w:r>
      <w:r w:rsidR="00B84C00" w:rsidRPr="008A3267">
        <w:rPr>
          <w:sz w:val="28"/>
        </w:rPr>
        <w:t xml:space="preserve"> (условие выполняется)</w:t>
      </w:r>
    </w:p>
    <w:p w:rsid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вскрышных пород:</w:t>
      </w:r>
    </w:p>
    <w:p w:rsidR="002416D1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0"/>
          <w:sz w:val="28"/>
        </w:rPr>
        <w:object w:dxaOrig="2799" w:dyaOrig="340">
          <v:shape id="_x0000_i1090" type="#_x0000_t75" style="width:140.25pt;height:17.25pt" o:ole="">
            <v:imagedata r:id="rId137" o:title=""/>
          </v:shape>
          <o:OLEObject Type="Embed" ProgID="Equation.3" ShapeID="_x0000_i1090" DrawAspect="Content" ObjectID="_1457400091" r:id="rId138"/>
        </w:object>
      </w:r>
    </w:p>
    <w:p w:rsidR="002416D1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0"/>
          <w:sz w:val="28"/>
        </w:rPr>
        <w:object w:dxaOrig="1560" w:dyaOrig="320">
          <v:shape id="_x0000_i1091" type="#_x0000_t75" style="width:78pt;height:15.75pt" o:ole="">
            <v:imagedata r:id="rId139" o:title=""/>
          </v:shape>
          <o:OLEObject Type="Embed" ProgID="Equation.3" ShapeID="_x0000_i1091" DrawAspect="Content" ObjectID="_1457400092" r:id="rId140"/>
        </w:object>
      </w:r>
    </w:p>
    <w:p w:rsidR="002416D1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4"/>
          <w:sz w:val="28"/>
        </w:rPr>
        <w:object w:dxaOrig="780" w:dyaOrig="380">
          <v:shape id="_x0000_i1092" type="#_x0000_t75" style="width:39pt;height:18.75pt" o:ole="">
            <v:imagedata r:id="rId141" o:title=""/>
          </v:shape>
          <o:OLEObject Type="Embed" ProgID="Equation.3" ShapeID="_x0000_i1092" DrawAspect="Content" ObjectID="_1457400093" r:id="rId142"/>
        </w:object>
      </w:r>
      <w:r w:rsidR="002416D1" w:rsidRPr="008A3267">
        <w:rPr>
          <w:sz w:val="28"/>
        </w:rPr>
        <w:t xml:space="preserve"> (условие выполняется)</w:t>
      </w:r>
    </w:p>
    <w:p w:rsidR="00C003DE" w:rsidRPr="00A24897" w:rsidRDefault="00C003DE" w:rsidP="00A2489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sz w:val="28"/>
        </w:rPr>
        <w:t>Расстояние между рядами</w:t>
      </w:r>
      <w:r w:rsidR="00D642FC" w:rsidRPr="00A24897">
        <w:rPr>
          <w:sz w:val="28"/>
        </w:rPr>
        <w:t xml:space="preserve"> скважин при многорядном короткозамедленном взрывании (КЗВ)</w:t>
      </w:r>
      <w:r w:rsidRPr="00A24897">
        <w:rPr>
          <w:sz w:val="28"/>
        </w:rPr>
        <w:t>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24897">
        <w:rPr>
          <w:position w:val="-10"/>
          <w:sz w:val="28"/>
        </w:rPr>
        <w:object w:dxaOrig="1359" w:dyaOrig="320">
          <v:shape id="_x0000_i1093" type="#_x0000_t75" style="width:72.75pt;height:16.5pt" o:ole="">
            <v:imagedata r:id="rId143" o:title=""/>
          </v:shape>
          <o:OLEObject Type="Embed" ProgID="Equation.3" ShapeID="_x0000_i1093" DrawAspect="Content" ObjectID="_1457400094" r:id="rId144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10"/>
          <w:sz w:val="28"/>
          <w:lang w:val="en-US"/>
        </w:rPr>
        <w:object w:dxaOrig="2160" w:dyaOrig="320">
          <v:shape id="_x0000_i1094" type="#_x0000_t75" style="width:108pt;height:15.75pt" o:ole="">
            <v:imagedata r:id="rId145" o:title=""/>
          </v:shape>
          <o:OLEObject Type="Embed" ProgID="Equation.3" ShapeID="_x0000_i1094" DrawAspect="Content" ObjectID="_1457400095" r:id="rId146"/>
        </w:object>
      </w:r>
    </w:p>
    <w:p w:rsidR="002416D1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10"/>
          <w:sz w:val="28"/>
          <w:lang w:val="en-US"/>
        </w:rPr>
        <w:object w:dxaOrig="2180" w:dyaOrig="320">
          <v:shape id="_x0000_i1095" type="#_x0000_t75" style="width:108.75pt;height:15.75pt" o:ole="">
            <v:imagedata r:id="rId147" o:title=""/>
          </v:shape>
          <o:OLEObject Type="Embed" ProgID="Equation.3" ShapeID="_x0000_i1095" DrawAspect="Content" ObjectID="_1457400096" r:id="rId148"/>
        </w:object>
      </w:r>
    </w:p>
    <w:p w:rsidR="00C003DE" w:rsidRPr="00A24897" w:rsidRDefault="00C003DE" w:rsidP="00A2489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sz w:val="28"/>
        </w:rPr>
        <w:t>Ширина взрывной заходки: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2"/>
          <w:sz w:val="28"/>
        </w:rPr>
        <w:object w:dxaOrig="2020" w:dyaOrig="360">
          <v:shape id="_x0000_i1096" type="#_x0000_t75" style="width:108.75pt;height:18.75pt" o:ole="">
            <v:imagedata r:id="rId149" o:title=""/>
          </v:shape>
          <o:OLEObject Type="Embed" ProgID="Equation.3" ShapeID="_x0000_i1096" DrawAspect="Content" ObjectID="_1457400097" r:id="rId150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object w:dxaOrig="200" w:dyaOrig="220">
          <v:shape id="_x0000_i1097" type="#_x0000_t75" style="width:9.75pt;height:11.25pt" o:ole="">
            <v:imagedata r:id="rId151" o:title=""/>
          </v:shape>
          <o:OLEObject Type="Embed" ProgID="Equation.3" ShapeID="_x0000_i1097" DrawAspect="Content" ObjectID="_1457400098" r:id="rId152"/>
        </w:object>
      </w:r>
      <w:r w:rsidR="008A3267">
        <w:rPr>
          <w:sz w:val="28"/>
        </w:rPr>
        <w:t xml:space="preserve"> – </w:t>
      </w:r>
      <w:r w:rsidR="00C003DE" w:rsidRPr="008A3267">
        <w:rPr>
          <w:sz w:val="28"/>
        </w:rPr>
        <w:t>число рядов скважин</w:t>
      </w:r>
    </w:p>
    <w:p w:rsidR="00C003DE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12"/>
          <w:sz w:val="28"/>
        </w:rPr>
        <w:object w:dxaOrig="3200" w:dyaOrig="360">
          <v:shape id="_x0000_i1098" type="#_x0000_t75" style="width:159.75pt;height:18pt" o:ole="">
            <v:imagedata r:id="rId153" o:title=""/>
          </v:shape>
          <o:OLEObject Type="Embed" ProgID="Equation.3" ShapeID="_x0000_i1098" DrawAspect="Content" ObjectID="_1457400099" r:id="rId154"/>
        </w:object>
      </w:r>
    </w:p>
    <w:p w:rsid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12"/>
          <w:sz w:val="28"/>
        </w:rPr>
        <w:object w:dxaOrig="3220" w:dyaOrig="360">
          <v:shape id="_x0000_i1099" type="#_x0000_t75" style="width:161.25pt;height:18pt" o:ole="">
            <v:imagedata r:id="rId155" o:title=""/>
          </v:shape>
          <o:OLEObject Type="Embed" ProgID="Equation.3" ShapeID="_x0000_i1099" DrawAspect="Content" ObjectID="_1457400100" r:id="rId156"/>
        </w:object>
      </w:r>
    </w:p>
    <w:p w:rsidR="00D642FC" w:rsidRPr="00A24897" w:rsidRDefault="00D642FC" w:rsidP="00A2489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sz w:val="28"/>
        </w:rPr>
        <w:t>Высота развала:</w:t>
      </w:r>
    </w:p>
    <w:p w:rsidR="00503EE2" w:rsidRDefault="00503EE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D642FC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4"/>
          <w:sz w:val="28"/>
        </w:rPr>
        <w:object w:dxaOrig="1660" w:dyaOrig="380">
          <v:shape id="_x0000_i1100" type="#_x0000_t75" style="width:83.25pt;height:18.75pt" o:ole="">
            <v:imagedata r:id="rId157" o:title=""/>
          </v:shape>
          <o:OLEObject Type="Embed" ProgID="Equation.3" ShapeID="_x0000_i1100" DrawAspect="Content" ObjectID="_1457400101" r:id="rId158"/>
        </w:object>
      </w:r>
    </w:p>
    <w:p w:rsidR="00A24897" w:rsidRDefault="00A24897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D642FC" w:rsidRPr="008A3267" w:rsidRDefault="002416D1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14"/>
          <w:sz w:val="28"/>
        </w:rPr>
        <w:object w:dxaOrig="2040" w:dyaOrig="380">
          <v:shape id="_x0000_i1101" type="#_x0000_t75" style="width:102pt;height:18.75pt" o:ole="">
            <v:imagedata r:id="rId159" o:title=""/>
          </v:shape>
          <o:OLEObject Type="Embed" ProgID="Equation.3" ShapeID="_x0000_i1101" DrawAspect="Content" ObjectID="_1457400102" r:id="rId160"/>
        </w:object>
      </w:r>
    </w:p>
    <w:p w:rsidR="008A3267" w:rsidRDefault="002416D1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14"/>
          <w:sz w:val="28"/>
        </w:rPr>
        <w:object w:dxaOrig="1960" w:dyaOrig="380">
          <v:shape id="_x0000_i1102" type="#_x0000_t75" style="width:98.25pt;height:18.75pt" o:ole="">
            <v:imagedata r:id="rId161" o:title=""/>
          </v:shape>
          <o:OLEObject Type="Embed" ProgID="Equation.3" ShapeID="_x0000_i1102" DrawAspect="Content" ObjectID="_1457400103" r:id="rId162"/>
        </w:object>
      </w:r>
    </w:p>
    <w:p w:rsidR="00D642FC" w:rsidRPr="00A24897" w:rsidRDefault="00D642FC" w:rsidP="00A2489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sz w:val="28"/>
        </w:rPr>
        <w:t>Ширина развала от одного ряда скважины: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642FC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4"/>
          <w:sz w:val="28"/>
        </w:rPr>
        <w:object w:dxaOrig="1760" w:dyaOrig="420">
          <v:shape id="_x0000_i1103" type="#_x0000_t75" style="width:87.75pt;height:21pt" o:ole="">
            <v:imagedata r:id="rId163" o:title=""/>
          </v:shape>
          <o:OLEObject Type="Embed" ProgID="Equation.3" ShapeID="_x0000_i1103" DrawAspect="Content" ObjectID="_1457400104" r:id="rId164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37B71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14"/>
          <w:sz w:val="28"/>
        </w:rPr>
        <w:object w:dxaOrig="3200" w:dyaOrig="420">
          <v:shape id="_x0000_i1104" type="#_x0000_t75" style="width:159.75pt;height:21pt" o:ole="">
            <v:imagedata r:id="rId165" o:title=""/>
          </v:shape>
          <o:OLEObject Type="Embed" ProgID="Equation.3" ShapeID="_x0000_i1104" DrawAspect="Content" ObjectID="_1457400105" r:id="rId166"/>
        </w:object>
      </w:r>
    </w:p>
    <w:p w:rsidR="002416D1" w:rsidRPr="008A3267" w:rsidRDefault="002416D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14"/>
          <w:sz w:val="28"/>
        </w:rPr>
        <w:object w:dxaOrig="3019" w:dyaOrig="420">
          <v:shape id="_x0000_i1105" type="#_x0000_t75" style="width:150.75pt;height:21pt" o:ole="">
            <v:imagedata r:id="rId167" o:title=""/>
          </v:shape>
          <o:OLEObject Type="Embed" ProgID="Equation.3" ShapeID="_x0000_i1105" DrawAspect="Content" ObjectID="_1457400106" r:id="rId168"/>
        </w:object>
      </w:r>
    </w:p>
    <w:p w:rsidR="00C003DE" w:rsidRPr="00A24897" w:rsidRDefault="00A37B71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sz w:val="28"/>
        </w:rPr>
        <w:t>Объем взрывного блока из расчета подготовленности для экскаватора запаса взорванной горной массы на двухнедельный срок</w:t>
      </w:r>
      <w:r w:rsidR="00C003DE" w:rsidRPr="00A24897">
        <w:rPr>
          <w:sz w:val="28"/>
        </w:rPr>
        <w:t>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2"/>
          <w:sz w:val="28"/>
        </w:rPr>
        <w:object w:dxaOrig="1660" w:dyaOrig="380">
          <v:shape id="_x0000_i1106" type="#_x0000_t75" style="width:83.25pt;height:18.75pt" o:ole="">
            <v:imagedata r:id="rId169" o:title=""/>
          </v:shape>
          <o:OLEObject Type="Embed" ProgID="Equation.3" ShapeID="_x0000_i1106" DrawAspect="Content" ObjectID="_1457400107" r:id="rId170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A24897">
        <w:rPr>
          <w:position w:val="-12"/>
          <w:sz w:val="28"/>
          <w:lang w:val="en-US"/>
        </w:rPr>
        <w:object w:dxaOrig="380" w:dyaOrig="360">
          <v:shape id="_x0000_i1107" type="#_x0000_t75" style="width:18.75pt;height:18pt" o:ole="">
            <v:imagedata r:id="rId171" o:title=""/>
          </v:shape>
          <o:OLEObject Type="Embed" ProgID="Equation.3" ShapeID="_x0000_i1107" DrawAspect="Content" ObjectID="_1457400108" r:id="rId172"/>
        </w:objec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 xml:space="preserve">- суточная эксплуатационная производительность экскаватора, </w:t>
      </w:r>
      <w:r w:rsidRPr="00A24897">
        <w:rPr>
          <w:position w:val="-10"/>
          <w:sz w:val="28"/>
        </w:rPr>
        <w:object w:dxaOrig="1080" w:dyaOrig="360">
          <v:shape id="_x0000_i1108" type="#_x0000_t75" style="width:54pt;height:18pt" o:ole="">
            <v:imagedata r:id="rId173" o:title=""/>
          </v:shape>
          <o:OLEObject Type="Embed" ProgID="Equation.3" ShapeID="_x0000_i1108" DrawAspect="Content" ObjectID="_1457400109" r:id="rId174"/>
        </w:object>
      </w:r>
    </w:p>
    <w:p w:rsidR="00C003DE" w:rsidRPr="008A3267" w:rsidRDefault="000E77CA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12"/>
          <w:sz w:val="28"/>
          <w:lang w:val="en-US"/>
        </w:rPr>
        <w:object w:dxaOrig="2760" w:dyaOrig="380">
          <v:shape id="_x0000_i1109" type="#_x0000_t75" style="width:138pt;height:18.75pt" o:ole="">
            <v:imagedata r:id="rId175" o:title=""/>
          </v:shape>
          <o:OLEObject Type="Embed" ProgID="Equation.3" ShapeID="_x0000_i1109" DrawAspect="Content" ObjectID="_1457400110" r:id="rId176"/>
        </w:object>
      </w:r>
    </w:p>
    <w:p w:rsidR="000E77CA" w:rsidRPr="008A3267" w:rsidRDefault="000E77CA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12"/>
          <w:sz w:val="28"/>
          <w:lang w:val="en-US"/>
        </w:rPr>
        <w:object w:dxaOrig="3200" w:dyaOrig="380">
          <v:shape id="_x0000_i1110" type="#_x0000_t75" style="width:159.75pt;height:18.75pt" o:ole="">
            <v:imagedata r:id="rId177" o:title=""/>
          </v:shape>
          <o:OLEObject Type="Embed" ProgID="Equation.3" ShapeID="_x0000_i1110" DrawAspect="Content" ObjectID="_1457400111" r:id="rId178"/>
        </w:object>
      </w:r>
    </w:p>
    <w:p w:rsidR="00C003DE" w:rsidRPr="00A24897" w:rsidRDefault="00C003DE" w:rsidP="00A2489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sz w:val="28"/>
        </w:rPr>
        <w:t>Длина взрывного блока: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F4186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30"/>
          <w:sz w:val="28"/>
          <w:lang w:val="en-US"/>
        </w:rPr>
        <w:object w:dxaOrig="1520" w:dyaOrig="700">
          <v:shape id="_x0000_i1111" type="#_x0000_t75" style="width:75.75pt;height:35.25pt" o:ole="">
            <v:imagedata r:id="rId179" o:title=""/>
          </v:shape>
          <o:OLEObject Type="Embed" ProgID="Equation.3" ShapeID="_x0000_i1111" DrawAspect="Content" ObjectID="_1457400112" r:id="rId180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F4186" w:rsidRPr="008A3267" w:rsidRDefault="009F4186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28"/>
          <w:sz w:val="28"/>
          <w:lang w:val="en-US"/>
        </w:rPr>
        <w:object w:dxaOrig="2540" w:dyaOrig="660">
          <v:shape id="_x0000_i1112" type="#_x0000_t75" style="width:126.75pt;height:33pt" o:ole="">
            <v:imagedata r:id="rId181" o:title=""/>
          </v:shape>
          <o:OLEObject Type="Embed" ProgID="Equation.3" ShapeID="_x0000_i1112" DrawAspect="Content" ObjectID="_1457400113" r:id="rId182"/>
        </w:object>
      </w:r>
    </w:p>
    <w:p w:rsidR="009F4186" w:rsidRPr="008A3267" w:rsidRDefault="009F4186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28"/>
          <w:sz w:val="28"/>
          <w:lang w:val="en-US"/>
        </w:rPr>
        <w:object w:dxaOrig="2799" w:dyaOrig="660">
          <v:shape id="_x0000_i1113" type="#_x0000_t75" style="width:140.25pt;height:33pt" o:ole="">
            <v:imagedata r:id="rId183" o:title=""/>
          </v:shape>
          <o:OLEObject Type="Embed" ProgID="Equation.3" ShapeID="_x0000_i1113" DrawAspect="Content" ObjectID="_1457400114" r:id="rId184"/>
        </w:object>
      </w:r>
    </w:p>
    <w:p w:rsidR="00C003DE" w:rsidRPr="00A24897" w:rsidRDefault="00C003DE" w:rsidP="00A2489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sz w:val="28"/>
        </w:rPr>
        <w:t>Число скважин во взрывном блоке:</w:t>
      </w:r>
    </w:p>
    <w:p w:rsidR="00503EE2" w:rsidRDefault="00503EE2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24"/>
          <w:sz w:val="28"/>
        </w:rPr>
        <w:object w:dxaOrig="1780" w:dyaOrig="639">
          <v:shape id="_x0000_i1114" type="#_x0000_t75" style="width:89.25pt;height:32.25pt" o:ole="">
            <v:imagedata r:id="rId185" o:title=""/>
          </v:shape>
          <o:OLEObject Type="Embed" ProgID="Equation.3" ShapeID="_x0000_i1114" DrawAspect="Content" ObjectID="_1457400115" r:id="rId186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E13065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28"/>
          <w:sz w:val="28"/>
        </w:rPr>
        <w:object w:dxaOrig="2740" w:dyaOrig="660">
          <v:shape id="_x0000_i1115" type="#_x0000_t75" style="width:137.25pt;height:33pt" o:ole="">
            <v:imagedata r:id="rId187" o:title=""/>
          </v:shape>
          <o:OLEObject Type="Embed" ProgID="Equation.3" ShapeID="_x0000_i1115" DrawAspect="Content" ObjectID="_1457400116" r:id="rId188"/>
        </w:object>
      </w:r>
    </w:p>
    <w:p w:rsidR="008A3267" w:rsidRDefault="00E13065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28"/>
          <w:sz w:val="28"/>
        </w:rPr>
        <w:object w:dxaOrig="2880" w:dyaOrig="660">
          <v:shape id="_x0000_i1116" type="#_x0000_t75" style="width:2in;height:33pt" o:ole="">
            <v:imagedata r:id="rId189" o:title=""/>
          </v:shape>
          <o:OLEObject Type="Embed" ProgID="Equation.3" ShapeID="_x0000_i1116" DrawAspect="Content" ObjectID="_1457400117" r:id="rId190"/>
        </w:object>
      </w:r>
    </w:p>
    <w:p w:rsidR="00C003DE" w:rsidRPr="00A24897" w:rsidRDefault="00C003DE" w:rsidP="00A2489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sz w:val="28"/>
        </w:rPr>
        <w:t xml:space="preserve">Выход горной массы с </w:t>
      </w:r>
      <w:smartTag w:uri="urn:schemas-microsoft-com:office:smarttags" w:element="metricconverter">
        <w:smartTagPr>
          <w:attr w:name="ProductID" w:val="1 м"/>
        </w:smartTagPr>
        <w:r w:rsidRPr="00A24897">
          <w:rPr>
            <w:sz w:val="28"/>
          </w:rPr>
          <w:t>1 м</w:t>
        </w:r>
      </w:smartTag>
      <w:r w:rsidRPr="00A24897">
        <w:rPr>
          <w:sz w:val="28"/>
        </w:rPr>
        <w:t xml:space="preserve"> скважина: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30"/>
          <w:sz w:val="28"/>
        </w:rPr>
        <w:object w:dxaOrig="2079" w:dyaOrig="680">
          <v:shape id="_x0000_i1117" type="#_x0000_t75" style="width:104.25pt;height:33.75pt" o:ole="">
            <v:imagedata r:id="rId191" o:title=""/>
          </v:shape>
          <o:OLEObject Type="Embed" ProgID="Equation.3" ShapeID="_x0000_i1117" DrawAspect="Content" ObjectID="_1457400118" r:id="rId192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E13065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A24897">
        <w:rPr>
          <w:position w:val="-28"/>
          <w:sz w:val="28"/>
        </w:rPr>
        <w:object w:dxaOrig="3420" w:dyaOrig="660">
          <v:shape id="_x0000_i1118" type="#_x0000_t75" style="width:171pt;height:33pt" o:ole="">
            <v:imagedata r:id="rId193" o:title=""/>
          </v:shape>
          <o:OLEObject Type="Embed" ProgID="Equation.3" ShapeID="_x0000_i1118" DrawAspect="Content" ObjectID="_1457400119" r:id="rId194"/>
        </w:object>
      </w:r>
    </w:p>
    <w:p w:rsidR="00E13065" w:rsidRPr="008A3267" w:rsidRDefault="00E13065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A24897">
        <w:rPr>
          <w:position w:val="-28"/>
          <w:sz w:val="28"/>
        </w:rPr>
        <w:object w:dxaOrig="3320" w:dyaOrig="660">
          <v:shape id="_x0000_i1119" type="#_x0000_t75" style="width:165.75pt;height:33pt" o:ole="">
            <v:imagedata r:id="rId195" o:title=""/>
          </v:shape>
          <o:OLEObject Type="Embed" ProgID="Equation.3" ShapeID="_x0000_i1119" DrawAspect="Content" ObjectID="_1457400120" r:id="rId196"/>
        </w:object>
      </w:r>
    </w:p>
    <w:p w:rsidR="00A24897" w:rsidRDefault="00A24897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bookmarkStart w:id="7" w:name="_Toc248865757"/>
    </w:p>
    <w:p w:rsidR="00732A23" w:rsidRPr="008A3267" w:rsidRDefault="00A24897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2.3</w:t>
      </w:r>
      <w:r w:rsidR="00732A23" w:rsidRPr="008A3267">
        <w:rPr>
          <w:rFonts w:cs="Times New Roman"/>
          <w:sz w:val="28"/>
        </w:rPr>
        <w:t xml:space="preserve"> Определение парка буровых станков карьера</w:t>
      </w:r>
      <w:bookmarkEnd w:id="7"/>
    </w:p>
    <w:p w:rsidR="00A24897" w:rsidRDefault="00A24897" w:rsidP="00A24897">
      <w:pPr>
        <w:suppressLineNumbers/>
        <w:tabs>
          <w:tab w:val="left" w:pos="540"/>
        </w:tabs>
        <w:suppressAutoHyphens/>
        <w:spacing w:line="360" w:lineRule="auto"/>
        <w:ind w:left="709"/>
        <w:jc w:val="both"/>
        <w:rPr>
          <w:b/>
          <w:sz w:val="28"/>
        </w:rPr>
      </w:pPr>
    </w:p>
    <w:p w:rsidR="00C003DE" w:rsidRPr="00A24897" w:rsidRDefault="00C003DE" w:rsidP="00A24897">
      <w:pPr>
        <w:suppressLineNumbers/>
        <w:tabs>
          <w:tab w:val="left" w:pos="540"/>
        </w:tabs>
        <w:suppressAutoHyphens/>
        <w:spacing w:line="360" w:lineRule="auto"/>
        <w:ind w:left="709"/>
        <w:jc w:val="both"/>
        <w:rPr>
          <w:sz w:val="28"/>
        </w:rPr>
      </w:pPr>
      <w:r w:rsidRPr="00A24897">
        <w:rPr>
          <w:sz w:val="28"/>
        </w:rPr>
        <w:t>Общая длина скважин, которую необходимо пробурить за год:</w: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30"/>
          <w:sz w:val="28"/>
        </w:rPr>
        <w:object w:dxaOrig="1620" w:dyaOrig="700">
          <v:shape id="_x0000_i1120" type="#_x0000_t75" style="width:81pt;height:35.25pt" o:ole="">
            <v:imagedata r:id="rId197" o:title=""/>
          </v:shape>
          <o:OLEObject Type="Embed" ProgID="Equation.3" ShapeID="_x0000_i1120" DrawAspect="Content" ObjectID="_1457400121" r:id="rId198"/>
        </w:object>
      </w:r>
    </w:p>
    <w:p w:rsidR="00A24897" w:rsidRDefault="00A24897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13065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0"/>
          <w:sz w:val="28"/>
        </w:rPr>
        <w:object w:dxaOrig="460" w:dyaOrig="340">
          <v:shape id="_x0000_i1121" type="#_x0000_t75" style="width:23.25pt;height:17.25pt" o:ole="">
            <v:imagedata r:id="rId199" o:title=""/>
          </v:shape>
          <o:OLEObject Type="Embed" ProgID="Equation.3" ShapeID="_x0000_i1121" DrawAspect="Content" ObjectID="_1457400122" r:id="rId200"/>
        </w:object>
      </w:r>
      <w:r w:rsidR="00A24897">
        <w:rPr>
          <w:sz w:val="28"/>
        </w:rPr>
        <w:t xml:space="preserve"> −</w:t>
      </w:r>
      <w:r w:rsidR="00E13065" w:rsidRPr="008A3267">
        <w:rPr>
          <w:sz w:val="28"/>
        </w:rPr>
        <w:t xml:space="preserve"> годовая производительность карьера по скальной горной массе, м</w:t>
      </w:r>
      <w:r w:rsidR="00E13065" w:rsidRPr="008A3267">
        <w:rPr>
          <w:sz w:val="28"/>
          <w:vertAlign w:val="superscript"/>
        </w:rPr>
        <w:t>3</w:t>
      </w:r>
      <w:r w:rsidR="00E13065" w:rsidRPr="008A3267">
        <w:rPr>
          <w:sz w:val="28"/>
        </w:rPr>
        <w:t>;</w:t>
      </w:r>
    </w:p>
    <w:p w:rsidR="00732A23" w:rsidRPr="008A3267" w:rsidRDefault="00732A2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В случае, если подготовка всей горной массы в карьере осуществляется буровзрывным способом:</w:t>
      </w:r>
    </w:p>
    <w:p w:rsidR="00732A23" w:rsidRPr="008A3267" w:rsidRDefault="00503EE2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2544" w:rsidRPr="00A24897">
        <w:rPr>
          <w:position w:val="-14"/>
          <w:sz w:val="28"/>
        </w:rPr>
        <w:object w:dxaOrig="1660" w:dyaOrig="380">
          <v:shape id="_x0000_i1122" type="#_x0000_t75" style="width:83.25pt;height:18.75pt" o:ole="">
            <v:imagedata r:id="rId201" o:title=""/>
          </v:shape>
          <o:OLEObject Type="Embed" ProgID="Equation.3" ShapeID="_x0000_i1122" DrawAspect="Content" ObjectID="_1457400123" r:id="rId202"/>
        </w:object>
      </w:r>
      <w:r w:rsidR="00732A23" w:rsidRPr="008A3267">
        <w:rPr>
          <w:sz w:val="28"/>
        </w:rPr>
        <w:t>, м</w:t>
      </w:r>
      <w:r w:rsidR="00732A23" w:rsidRPr="008A3267">
        <w:rPr>
          <w:sz w:val="28"/>
          <w:vertAlign w:val="superscript"/>
        </w:rPr>
        <w:t>3</w:t>
      </w:r>
      <w:r w:rsidR="00732A23" w:rsidRPr="008A3267">
        <w:rPr>
          <w:sz w:val="28"/>
        </w:rPr>
        <w:t>;</w:t>
      </w:r>
    </w:p>
    <w:p w:rsidR="00A24897" w:rsidRDefault="00A24897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732A23" w:rsidRPr="008A3267" w:rsidRDefault="00732A2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="00272544" w:rsidRPr="00A24897">
        <w:rPr>
          <w:position w:val="-12"/>
          <w:sz w:val="28"/>
        </w:rPr>
        <w:object w:dxaOrig="1380" w:dyaOrig="360">
          <v:shape id="_x0000_i1123" type="#_x0000_t75" style="width:69pt;height:18pt" o:ole="">
            <v:imagedata r:id="rId203" o:title=""/>
          </v:shape>
          <o:OLEObject Type="Embed" ProgID="Equation.3" ShapeID="_x0000_i1123" DrawAspect="Content" ObjectID="_1457400124" r:id="rId204"/>
        </w:object>
      </w:r>
      <w:r w:rsidR="008A3267">
        <w:rPr>
          <w:sz w:val="28"/>
        </w:rPr>
        <w:t xml:space="preserve"> – </w:t>
      </w:r>
      <w:r w:rsidRPr="008A3267">
        <w:rPr>
          <w:sz w:val="28"/>
        </w:rPr>
        <w:t xml:space="preserve">годовая производительность карьера по вскрышным породам, </w:t>
      </w:r>
      <w:r w:rsidR="00272544" w:rsidRPr="00A24897">
        <w:rPr>
          <w:position w:val="-6"/>
          <w:sz w:val="28"/>
        </w:rPr>
        <w:object w:dxaOrig="760" w:dyaOrig="320">
          <v:shape id="_x0000_i1124" type="#_x0000_t75" style="width:38.25pt;height:15.75pt" o:ole="">
            <v:imagedata r:id="rId205" o:title=""/>
          </v:shape>
          <o:OLEObject Type="Embed" ProgID="Equation.3" ShapeID="_x0000_i1124" DrawAspect="Content" ObjectID="_1457400125" r:id="rId206"/>
        </w:object>
      </w:r>
      <w:r w:rsidRPr="008A3267">
        <w:rPr>
          <w:sz w:val="28"/>
        </w:rPr>
        <w:t>;</w:t>
      </w:r>
    </w:p>
    <w:p w:rsidR="00732A23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0"/>
          <w:sz w:val="28"/>
        </w:rPr>
        <w:object w:dxaOrig="859" w:dyaOrig="340">
          <v:shape id="_x0000_i1125" type="#_x0000_t75" style="width:42.75pt;height:17.25pt" o:ole="">
            <v:imagedata r:id="rId207" o:title=""/>
          </v:shape>
          <o:OLEObject Type="Embed" ProgID="Equation.3" ShapeID="_x0000_i1125" DrawAspect="Content" ObjectID="_1457400126" r:id="rId208"/>
        </w:object>
      </w:r>
      <w:r w:rsidR="008A3267">
        <w:rPr>
          <w:sz w:val="28"/>
        </w:rPr>
        <w:t xml:space="preserve"> – </w:t>
      </w:r>
      <w:r w:rsidR="00732A23" w:rsidRPr="008A3267">
        <w:rPr>
          <w:sz w:val="28"/>
        </w:rPr>
        <w:t>текущий коэффициент вскрыши, м</w:t>
      </w:r>
      <w:r w:rsidR="00732A23" w:rsidRPr="008A3267">
        <w:rPr>
          <w:sz w:val="28"/>
          <w:vertAlign w:val="superscript"/>
        </w:rPr>
        <w:t>3</w:t>
      </w:r>
      <w:r w:rsidR="00732A23" w:rsidRPr="008A3267">
        <w:rPr>
          <w:sz w:val="28"/>
        </w:rPr>
        <w:t>/т;</w:t>
      </w:r>
    </w:p>
    <w:p w:rsidR="003F0878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24897">
        <w:rPr>
          <w:position w:val="-12"/>
          <w:sz w:val="28"/>
        </w:rPr>
        <w:object w:dxaOrig="3100" w:dyaOrig="380">
          <v:shape id="_x0000_i1126" type="#_x0000_t75" style="width:155.25pt;height:18.75pt" o:ole="">
            <v:imagedata r:id="rId209" o:title=""/>
          </v:shape>
          <o:OLEObject Type="Embed" ProgID="Equation.3" ShapeID="_x0000_i1126" DrawAspect="Content" ObjectID="_1457400127" r:id="rId210"/>
        </w:object>
      </w:r>
    </w:p>
    <w:p w:rsidR="00732A23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32"/>
          <w:sz w:val="28"/>
        </w:rPr>
        <w:object w:dxaOrig="1140" w:dyaOrig="740">
          <v:shape id="_x0000_i1127" type="#_x0000_t75" style="width:57pt;height:36.75pt" o:ole="">
            <v:imagedata r:id="rId211" o:title=""/>
          </v:shape>
          <o:OLEObject Type="Embed" ProgID="Equation.3" ShapeID="_x0000_i1127" DrawAspect="Content" ObjectID="_1457400128" r:id="rId212"/>
        </w:object>
      </w:r>
      <w:r w:rsidR="008A3267">
        <w:rPr>
          <w:sz w:val="28"/>
        </w:rPr>
        <w:t xml:space="preserve"> – </w:t>
      </w:r>
      <w:r w:rsidR="00732A23" w:rsidRPr="008A3267">
        <w:rPr>
          <w:sz w:val="28"/>
        </w:rPr>
        <w:t xml:space="preserve">годовая производительность карьера по полезному ископаемому, </w:t>
      </w:r>
      <w:r w:rsidRPr="00A24897">
        <w:rPr>
          <w:position w:val="-6"/>
          <w:sz w:val="28"/>
        </w:rPr>
        <w:object w:dxaOrig="760" w:dyaOrig="320">
          <v:shape id="_x0000_i1128" type="#_x0000_t75" style="width:38.25pt;height:15.75pt" o:ole="">
            <v:imagedata r:id="rId213" o:title=""/>
          </v:shape>
          <o:OLEObject Type="Embed" ProgID="Equation.3" ShapeID="_x0000_i1128" DrawAspect="Content" ObjectID="_1457400129" r:id="rId214"/>
        </w:object>
      </w:r>
      <w:r w:rsidR="00732A23" w:rsidRPr="008A3267">
        <w:rPr>
          <w:sz w:val="28"/>
        </w:rPr>
        <w:t>;</w:t>
      </w:r>
    </w:p>
    <w:p w:rsidR="00732A23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4"/>
          <w:sz w:val="28"/>
        </w:rPr>
        <w:object w:dxaOrig="1460" w:dyaOrig="380">
          <v:shape id="_x0000_i1129" type="#_x0000_t75" style="width:72.75pt;height:18.75pt" o:ole="">
            <v:imagedata r:id="rId215" o:title=""/>
          </v:shape>
          <o:OLEObject Type="Embed" ProgID="Equation.3" ShapeID="_x0000_i1129" DrawAspect="Content" ObjectID="_1457400130" r:id="rId216"/>
        </w:object>
      </w:r>
      <w:r w:rsidR="008A3267">
        <w:rPr>
          <w:sz w:val="28"/>
        </w:rPr>
        <w:t xml:space="preserve"> – </w:t>
      </w:r>
      <w:r w:rsidR="00732A23" w:rsidRPr="008A3267">
        <w:rPr>
          <w:sz w:val="28"/>
        </w:rPr>
        <w:t>годовая производительность карьера по полезному ископаемому, согласно исходным данным;</w:t>
      </w:r>
    </w:p>
    <w:p w:rsidR="00732A23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4"/>
          <w:sz w:val="28"/>
        </w:rPr>
        <w:object w:dxaOrig="880" w:dyaOrig="380">
          <v:shape id="_x0000_i1130" type="#_x0000_t75" style="width:44.25pt;height:18.75pt" o:ole="">
            <v:imagedata r:id="rId217" o:title=""/>
          </v:shape>
          <o:OLEObject Type="Embed" ProgID="Equation.3" ShapeID="_x0000_i1130" DrawAspect="Content" ObjectID="_1457400131" r:id="rId218"/>
        </w:object>
      </w:r>
      <w:r w:rsidR="008A3267">
        <w:rPr>
          <w:sz w:val="28"/>
        </w:rPr>
        <w:t xml:space="preserve"> – </w:t>
      </w:r>
      <w:r w:rsidR="00732A23" w:rsidRPr="008A3267">
        <w:rPr>
          <w:sz w:val="28"/>
        </w:rPr>
        <w:t>плотность полезного ископаемого, т/м</w:t>
      </w:r>
      <w:r w:rsidR="00732A23" w:rsidRPr="008A3267">
        <w:rPr>
          <w:sz w:val="28"/>
          <w:vertAlign w:val="superscript"/>
        </w:rPr>
        <w:t>3</w:t>
      </w:r>
      <w:r w:rsidR="00732A23" w:rsidRPr="008A3267">
        <w:rPr>
          <w:sz w:val="28"/>
        </w:rPr>
        <w:t>;</w:t>
      </w:r>
    </w:p>
    <w:p w:rsidR="00732A23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24897">
        <w:rPr>
          <w:position w:val="-28"/>
          <w:sz w:val="28"/>
        </w:rPr>
        <w:object w:dxaOrig="2700" w:dyaOrig="700">
          <v:shape id="_x0000_i1131" type="#_x0000_t75" style="width:135pt;height:35.25pt" o:ole="">
            <v:imagedata r:id="rId219" o:title=""/>
          </v:shape>
          <o:OLEObject Type="Embed" ProgID="Equation.3" ShapeID="_x0000_i1131" DrawAspect="Content" ObjectID="_1457400132" r:id="rId220"/>
        </w:object>
      </w:r>
      <w:r w:rsidR="00732A23" w:rsidRPr="008A3267">
        <w:rPr>
          <w:sz w:val="28"/>
        </w:rPr>
        <w:t>;</w:t>
      </w:r>
    </w:p>
    <w:p w:rsidR="005A4FA5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A24897">
        <w:rPr>
          <w:position w:val="-10"/>
          <w:sz w:val="28"/>
        </w:rPr>
        <w:object w:dxaOrig="3680" w:dyaOrig="360">
          <v:shape id="_x0000_i1132" type="#_x0000_t75" style="width:183.75pt;height:18pt" o:ole="">
            <v:imagedata r:id="rId221" o:title=""/>
          </v:shape>
          <o:OLEObject Type="Embed" ProgID="Equation.3" ShapeID="_x0000_i1132" DrawAspect="Content" ObjectID="_1457400133" r:id="rId222"/>
        </w:object>
      </w:r>
    </w:p>
    <w:p w:rsidR="00732A23" w:rsidRPr="008A3267" w:rsidRDefault="00990E2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По полезному ископаемому: </w:t>
      </w:r>
      <w:r w:rsidR="00272544" w:rsidRPr="00A24897">
        <w:rPr>
          <w:position w:val="-28"/>
          <w:sz w:val="28"/>
          <w:lang w:val="en-US"/>
        </w:rPr>
        <w:object w:dxaOrig="3460" w:dyaOrig="700">
          <v:shape id="_x0000_i1133" type="#_x0000_t75" style="width:173.25pt;height:35.25pt" o:ole="">
            <v:imagedata r:id="rId223" o:title=""/>
          </v:shape>
          <o:OLEObject Type="Embed" ProgID="Equation.3" ShapeID="_x0000_i1133" DrawAspect="Content" ObjectID="_1457400134" r:id="rId224"/>
        </w:object>
      </w:r>
    </w:p>
    <w:p w:rsidR="00990E23" w:rsidRPr="008A3267" w:rsidRDefault="00990E2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По вскрышным породам: </w:t>
      </w:r>
      <w:r w:rsidR="00272544" w:rsidRPr="00A24897">
        <w:rPr>
          <w:position w:val="-28"/>
          <w:sz w:val="28"/>
          <w:lang w:val="en-US"/>
        </w:rPr>
        <w:object w:dxaOrig="3600" w:dyaOrig="700">
          <v:shape id="_x0000_i1134" type="#_x0000_t75" style="width:180pt;height:35.25pt" o:ole="">
            <v:imagedata r:id="rId225" o:title=""/>
          </v:shape>
          <o:OLEObject Type="Embed" ProgID="Equation.3" ShapeID="_x0000_i1134" DrawAspect="Content" ObjectID="_1457400135" r:id="rId226"/>
        </w:object>
      </w:r>
    </w:p>
    <w:p w:rsidR="00C003DE" w:rsidRPr="00B409D3" w:rsidRDefault="00C003DE" w:rsidP="00A2489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sz w:val="28"/>
        </w:rPr>
        <w:t>Необходимое количество буровых станков в карьере:</w:t>
      </w:r>
    </w:p>
    <w:p w:rsidR="00B409D3" w:rsidRDefault="00B409D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30"/>
          <w:sz w:val="28"/>
        </w:rPr>
        <w:object w:dxaOrig="2320" w:dyaOrig="700">
          <v:shape id="_x0000_i1135" type="#_x0000_t75" style="width:116.25pt;height:35.25pt" o:ole="">
            <v:imagedata r:id="rId227" o:title=""/>
          </v:shape>
          <o:OLEObject Type="Embed" ProgID="Equation.3" ShapeID="_x0000_i1135" DrawAspect="Content" ObjectID="_1457400136" r:id="rId228"/>
        </w:object>
      </w:r>
    </w:p>
    <w:p w:rsidR="00B409D3" w:rsidRDefault="00B409D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12"/>
          <w:sz w:val="28"/>
        </w:rPr>
        <w:object w:dxaOrig="2380" w:dyaOrig="360">
          <v:shape id="_x0000_i1136" type="#_x0000_t75" style="width:119.25pt;height:18pt" o:ole="">
            <v:imagedata r:id="rId229" o:title=""/>
          </v:shape>
          <o:OLEObject Type="Embed" ProgID="Equation.3" ShapeID="_x0000_i1136" DrawAspect="Content" ObjectID="_1457400137" r:id="rId230"/>
        </w:object>
      </w:r>
      <w:r w:rsidR="008A3267">
        <w:rPr>
          <w:sz w:val="28"/>
        </w:rPr>
        <w:t xml:space="preserve"> – </w:t>
      </w:r>
      <w:r w:rsidR="00C003DE" w:rsidRPr="008A3267">
        <w:rPr>
          <w:sz w:val="28"/>
        </w:rPr>
        <w:t>сменная производительность бурового станка</w:t>
      </w: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12"/>
          <w:sz w:val="28"/>
        </w:rPr>
        <w:object w:dxaOrig="1160" w:dyaOrig="360">
          <v:shape id="_x0000_i1137" type="#_x0000_t75" style="width:57.75pt;height:18pt" o:ole="">
            <v:imagedata r:id="rId231" o:title=""/>
          </v:shape>
          <o:OLEObject Type="Embed" ProgID="Equation.3" ShapeID="_x0000_i1137" DrawAspect="Content" ObjectID="_1457400138" r:id="rId232"/>
        </w:object>
      </w:r>
      <w:r w:rsidR="008A3267">
        <w:rPr>
          <w:sz w:val="28"/>
        </w:rPr>
        <w:t xml:space="preserve"> – </w:t>
      </w:r>
      <w:r w:rsidR="00C003DE" w:rsidRPr="008A3267">
        <w:rPr>
          <w:sz w:val="28"/>
        </w:rPr>
        <w:t>количество смен бурения одним станком в году, смен.</w:t>
      </w:r>
    </w:p>
    <w:p w:rsidR="00C003DE" w:rsidRPr="008A3267" w:rsidRDefault="00C003DE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Режим работы карьера – 300 суток в год</w:t>
      </w:r>
    </w:p>
    <w:p w:rsidR="00C003DE" w:rsidRPr="008A3267" w:rsidRDefault="00C003DE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Режим работы оборудования – 3 смены в сутки</w:t>
      </w:r>
    </w:p>
    <w:p w:rsidR="00C003DE" w:rsidRPr="008A3267" w:rsidRDefault="00990E2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B409D3">
        <w:rPr>
          <w:position w:val="-24"/>
          <w:sz w:val="28"/>
        </w:rPr>
        <w:object w:dxaOrig="3300" w:dyaOrig="620">
          <v:shape id="_x0000_i1138" type="#_x0000_t75" style="width:165pt;height:30.75pt" o:ole="">
            <v:imagedata r:id="rId233" o:title=""/>
          </v:shape>
          <o:OLEObject Type="Embed" ProgID="Equation.3" ShapeID="_x0000_i1138" DrawAspect="Content" ObjectID="_1457400139" r:id="rId234"/>
        </w:object>
      </w:r>
    </w:p>
    <w:p w:rsidR="008A3267" w:rsidRDefault="00990E2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B409D3">
        <w:rPr>
          <w:position w:val="-24"/>
          <w:sz w:val="28"/>
        </w:rPr>
        <w:object w:dxaOrig="3580" w:dyaOrig="620">
          <v:shape id="_x0000_i1139" type="#_x0000_t75" style="width:179.25pt;height:30.75pt" o:ole="">
            <v:imagedata r:id="rId235" o:title=""/>
          </v:shape>
          <o:OLEObject Type="Embed" ProgID="Equation.3" ShapeID="_x0000_i1139" DrawAspect="Content" ObjectID="_1457400140" r:id="rId236"/>
        </w:object>
      </w:r>
    </w:p>
    <w:p w:rsidR="00C003DE" w:rsidRPr="00B409D3" w:rsidRDefault="00C003DE" w:rsidP="00B409D3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sz w:val="28"/>
        </w:rPr>
        <w:t>Списочное количество буровых станков:</w:t>
      </w:r>
    </w:p>
    <w:p w:rsidR="00503EE2" w:rsidRDefault="00503EE2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409D3">
        <w:rPr>
          <w:position w:val="-12"/>
          <w:sz w:val="28"/>
        </w:rPr>
        <w:object w:dxaOrig="2580" w:dyaOrig="380">
          <v:shape id="_x0000_i1140" type="#_x0000_t75" style="width:129pt;height:18.75pt" o:ole="">
            <v:imagedata r:id="rId237" o:title=""/>
          </v:shape>
          <o:OLEObject Type="Embed" ProgID="Equation.3" ShapeID="_x0000_i1140" DrawAspect="Content" ObjectID="_1457400141" r:id="rId238"/>
        </w:object>
      </w:r>
    </w:p>
    <w:p w:rsidR="00B409D3" w:rsidRDefault="00B409D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12"/>
          <w:sz w:val="28"/>
          <w:lang w:val="en-US"/>
        </w:rPr>
        <w:object w:dxaOrig="859" w:dyaOrig="360">
          <v:shape id="_x0000_i1141" type="#_x0000_t75" style="width:42.75pt;height:18pt" o:ole="">
            <v:imagedata r:id="rId239" o:title=""/>
          </v:shape>
          <o:OLEObject Type="Embed" ProgID="Equation.3" ShapeID="_x0000_i1141" DrawAspect="Content" ObjectID="_1457400142" r:id="rId240"/>
        </w:object>
      </w:r>
      <w:r w:rsidR="008A3267">
        <w:rPr>
          <w:sz w:val="28"/>
        </w:rPr>
        <w:t xml:space="preserve"> – </w:t>
      </w:r>
      <w:r w:rsidR="00C003DE" w:rsidRPr="008A3267">
        <w:rPr>
          <w:sz w:val="28"/>
        </w:rPr>
        <w:t>коэффициент резерва</w:t>
      </w:r>
    </w:p>
    <w:p w:rsidR="00A306ED" w:rsidRPr="008A3267" w:rsidRDefault="00990E2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B409D3">
        <w:rPr>
          <w:position w:val="-12"/>
          <w:sz w:val="28"/>
        </w:rPr>
        <w:object w:dxaOrig="2760" w:dyaOrig="380">
          <v:shape id="_x0000_i1142" type="#_x0000_t75" style="width:138pt;height:18.75pt" o:ole="">
            <v:imagedata r:id="rId241" o:title=""/>
          </v:shape>
          <o:OLEObject Type="Embed" ProgID="Equation.3" ShapeID="_x0000_i1142" DrawAspect="Content" ObjectID="_1457400143" r:id="rId242"/>
        </w:object>
      </w:r>
    </w:p>
    <w:p w:rsidR="00990E23" w:rsidRPr="008A3267" w:rsidRDefault="00990E23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B409D3">
        <w:rPr>
          <w:position w:val="-12"/>
          <w:sz w:val="28"/>
        </w:rPr>
        <w:object w:dxaOrig="3060" w:dyaOrig="380">
          <v:shape id="_x0000_i1143" type="#_x0000_t75" style="width:153pt;height:18.75pt" o:ole="">
            <v:imagedata r:id="rId243" o:title=""/>
          </v:shape>
          <o:OLEObject Type="Embed" ProgID="Equation.3" ShapeID="_x0000_i1143" DrawAspect="Content" ObjectID="_1457400144" r:id="rId244"/>
        </w:object>
      </w:r>
    </w:p>
    <w:p w:rsidR="00131195" w:rsidRPr="008A3267" w:rsidRDefault="00131195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Полученное списочное количество буровых станков округляем до целого в большую сторону.</w:t>
      </w:r>
    </w:p>
    <w:p w:rsidR="008A3267" w:rsidRDefault="00131195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подготовки горных пород к выемке буровзрывным способом необходимо </w:t>
      </w:r>
      <w:r w:rsidR="00557AA3" w:rsidRPr="008A3267">
        <w:rPr>
          <w:sz w:val="28"/>
        </w:rPr>
        <w:t>4</w:t>
      </w:r>
      <w:r w:rsidRPr="008A3267">
        <w:rPr>
          <w:sz w:val="28"/>
        </w:rPr>
        <w:t xml:space="preserve">3 буровых станков: из них для полезного ископаемого – </w:t>
      </w:r>
      <w:r w:rsidR="00557AA3" w:rsidRPr="008A3267">
        <w:rPr>
          <w:sz w:val="28"/>
        </w:rPr>
        <w:t>4</w:t>
      </w:r>
      <w:r w:rsidRPr="008A3267">
        <w:rPr>
          <w:sz w:val="28"/>
        </w:rPr>
        <w:t xml:space="preserve">, для вскрышной породы – </w:t>
      </w:r>
      <w:r w:rsidR="00557AA3" w:rsidRPr="008A3267">
        <w:rPr>
          <w:sz w:val="28"/>
        </w:rPr>
        <w:t>39</w:t>
      </w:r>
      <w:r w:rsidR="00503EE2">
        <w:rPr>
          <w:sz w:val="28"/>
        </w:rPr>
        <w:t>.</w:t>
      </w:r>
    </w:p>
    <w:p w:rsidR="00131195" w:rsidRPr="008A3267" w:rsidRDefault="00131195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B409D3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bookmarkStart w:id="8" w:name="_Toc248865758"/>
      <w:r>
        <w:rPr>
          <w:rFonts w:cs="Times New Roman"/>
          <w:color w:val="auto"/>
          <w:spacing w:val="0"/>
          <w:kern w:val="0"/>
          <w:sz w:val="28"/>
        </w:rPr>
        <w:br w:type="page"/>
        <w:t xml:space="preserve">3. </w:t>
      </w:r>
      <w:r w:rsidR="00A37B71" w:rsidRPr="008A3267">
        <w:rPr>
          <w:rFonts w:cs="Times New Roman"/>
          <w:color w:val="auto"/>
          <w:spacing w:val="0"/>
          <w:kern w:val="0"/>
          <w:sz w:val="28"/>
        </w:rPr>
        <w:t>Э</w:t>
      </w:r>
      <w:r w:rsidRPr="008A3267">
        <w:rPr>
          <w:rFonts w:cs="Times New Roman"/>
          <w:color w:val="auto"/>
          <w:spacing w:val="0"/>
          <w:kern w:val="0"/>
          <w:sz w:val="28"/>
        </w:rPr>
        <w:t>кскавация</w:t>
      </w:r>
      <w:bookmarkEnd w:id="8"/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C003DE" w:rsidRPr="008A3267" w:rsidRDefault="00C003DE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Выбор экскаватора</w:t>
      </w:r>
    </w:p>
    <w:p w:rsidR="00A37B71" w:rsidRPr="008A3267" w:rsidRDefault="00A37B71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Выбор модели экскаватора осуществляется на основе сопоставления технических характеристик серийно выпускаемых экскаваторов с параметрами ра</w:t>
      </w:r>
      <w:r w:rsidR="00695919" w:rsidRPr="008A3267">
        <w:rPr>
          <w:sz w:val="28"/>
        </w:rPr>
        <w:t>з</w:t>
      </w:r>
      <w:r w:rsidRPr="008A3267">
        <w:rPr>
          <w:sz w:val="28"/>
        </w:rPr>
        <w:t>вала пород взрывной заходки, а именно шири</w:t>
      </w:r>
      <w:r w:rsidR="00695919" w:rsidRPr="008A3267">
        <w:rPr>
          <w:sz w:val="28"/>
        </w:rPr>
        <w:t>ны и высоты.</w:t>
      </w:r>
    </w:p>
    <w:p w:rsidR="00695919" w:rsidRPr="008A3267" w:rsidRDefault="0069591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Ширина развала – 29,34 </w:t>
      </w:r>
      <w:r w:rsidR="000E77CA" w:rsidRPr="008A3267">
        <w:rPr>
          <w:sz w:val="28"/>
        </w:rPr>
        <w:t xml:space="preserve">и </w:t>
      </w:r>
      <w:smartTag w:uri="urn:schemas-microsoft-com:office:smarttags" w:element="metricconverter">
        <w:smartTagPr>
          <w:attr w:name="ProductID" w:val="22,77 м"/>
        </w:smartTagPr>
        <w:r w:rsidR="000E77CA" w:rsidRPr="008A3267">
          <w:rPr>
            <w:sz w:val="28"/>
          </w:rPr>
          <w:t xml:space="preserve">22,77 </w:t>
        </w:r>
        <w:r w:rsidRPr="008A3267">
          <w:rPr>
            <w:sz w:val="28"/>
          </w:rPr>
          <w:t>м</w:t>
        </w:r>
      </w:smartTag>
      <w:r w:rsidRPr="008A3267">
        <w:rPr>
          <w:sz w:val="28"/>
        </w:rPr>
        <w:t xml:space="preserve">, высота развала – </w:t>
      </w:r>
      <w:r w:rsidR="00083CAD" w:rsidRPr="008A3267">
        <w:rPr>
          <w:sz w:val="28"/>
        </w:rPr>
        <w:t>8,8</w:t>
      </w:r>
      <w:r w:rsidR="000E77CA" w:rsidRPr="008A3267">
        <w:rPr>
          <w:sz w:val="28"/>
        </w:rPr>
        <w:t xml:space="preserve"> и </w:t>
      </w:r>
      <w:smartTag w:uri="urn:schemas-microsoft-com:office:smarttags" w:element="metricconverter">
        <w:smartTagPr>
          <w:attr w:name="ProductID" w:val="5,6 м"/>
        </w:smartTagPr>
        <w:r w:rsidR="000E77CA" w:rsidRPr="008A3267">
          <w:rPr>
            <w:sz w:val="28"/>
          </w:rPr>
          <w:t xml:space="preserve">5,6 </w:t>
        </w:r>
        <w:r w:rsidRPr="008A3267">
          <w:rPr>
            <w:sz w:val="28"/>
          </w:rPr>
          <w:t>м</w:t>
        </w:r>
      </w:smartTag>
      <w:r w:rsidR="000E77CA" w:rsidRPr="008A3267">
        <w:rPr>
          <w:sz w:val="28"/>
        </w:rPr>
        <w:t xml:space="preserve"> для полезного </w:t>
      </w:r>
      <w:r w:rsidR="00B33B54" w:rsidRPr="008A3267">
        <w:rPr>
          <w:sz w:val="28"/>
        </w:rPr>
        <w:t>ископаемого</w:t>
      </w:r>
      <w:r w:rsidR="00B33B54">
        <w:rPr>
          <w:sz w:val="28"/>
        </w:rPr>
        <w:t xml:space="preserve"> </w:t>
      </w:r>
      <w:r w:rsidR="00B33B54" w:rsidRPr="008A3267">
        <w:rPr>
          <w:sz w:val="28"/>
        </w:rPr>
        <w:t>и</w:t>
      </w:r>
      <w:r w:rsidR="000E77CA" w:rsidRPr="008A3267">
        <w:rPr>
          <w:sz w:val="28"/>
        </w:rPr>
        <w:t xml:space="preserve"> вскрышных пород соответственно</w:t>
      </w:r>
      <w:r w:rsidRPr="008A3267">
        <w:rPr>
          <w:sz w:val="28"/>
        </w:rPr>
        <w:t>. С учетом данных выбираем</w:t>
      </w:r>
      <w:r w:rsidR="000E77CA" w:rsidRPr="008A3267">
        <w:rPr>
          <w:sz w:val="28"/>
        </w:rPr>
        <w:t>:</w:t>
      </w:r>
    </w:p>
    <w:p w:rsidR="00E7149F" w:rsidRPr="008A3267" w:rsidRDefault="00E7149F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Ширина экскаваторной заходки:</w:t>
      </w:r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E7149F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14"/>
          <w:sz w:val="28"/>
        </w:rPr>
        <w:object w:dxaOrig="1880" w:dyaOrig="380">
          <v:shape id="_x0000_i1144" type="#_x0000_t75" style="width:93.75pt;height:18.75pt" o:ole="">
            <v:imagedata r:id="rId245" o:title=""/>
          </v:shape>
          <o:OLEObject Type="Embed" ProgID="Equation.3" ShapeID="_x0000_i1144" DrawAspect="Content" ObjectID="_1457400145" r:id="rId246"/>
        </w:object>
      </w:r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E7149F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i/>
          <w:sz w:val="28"/>
        </w:rPr>
      </w:pPr>
      <w:r w:rsidRPr="00B409D3">
        <w:rPr>
          <w:position w:val="-14"/>
          <w:sz w:val="28"/>
        </w:rPr>
        <w:object w:dxaOrig="320" w:dyaOrig="380">
          <v:shape id="_x0000_i1145" type="#_x0000_t75" style="width:15.75pt;height:18.75pt" o:ole="">
            <v:imagedata r:id="rId247" o:title=""/>
          </v:shape>
          <o:OLEObject Type="Embed" ProgID="Equation.3" ShapeID="_x0000_i1145" DrawAspect="Content" ObjectID="_1457400146" r:id="rId248"/>
        </w:object>
      </w:r>
      <w:r w:rsidR="00503EE2">
        <w:rPr>
          <w:sz w:val="28"/>
        </w:rPr>
        <w:t xml:space="preserve"> </w:t>
      </w:r>
      <w:r w:rsidR="00E7149F" w:rsidRPr="008A3267">
        <w:rPr>
          <w:sz w:val="28"/>
        </w:rPr>
        <w:t xml:space="preserve">- радиус черпания экскаватора на уровне стояния, </w:t>
      </w:r>
      <w:r w:rsidR="00E7149F" w:rsidRPr="008A3267">
        <w:rPr>
          <w:i/>
          <w:sz w:val="28"/>
        </w:rPr>
        <w:t>м.</w:t>
      </w:r>
    </w:p>
    <w:p w:rsidR="00E7149F" w:rsidRPr="008A3267" w:rsidRDefault="009E35A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B409D3">
        <w:rPr>
          <w:position w:val="-28"/>
          <w:sz w:val="28"/>
        </w:rPr>
        <w:object w:dxaOrig="2700" w:dyaOrig="660">
          <v:shape id="_x0000_i1146" type="#_x0000_t75" style="width:135pt;height:33pt" o:ole="">
            <v:imagedata r:id="rId249" o:title=""/>
          </v:shape>
          <o:OLEObject Type="Embed" ProgID="Equation.3" ShapeID="_x0000_i1146" DrawAspect="Content" ObjectID="_1457400147" r:id="rId250"/>
        </w:object>
      </w:r>
    </w:p>
    <w:p w:rsidR="009E35A3" w:rsidRPr="008A3267" w:rsidRDefault="009E35A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B409D3">
        <w:rPr>
          <w:position w:val="-28"/>
          <w:sz w:val="28"/>
        </w:rPr>
        <w:object w:dxaOrig="2680" w:dyaOrig="660">
          <v:shape id="_x0000_i1147" type="#_x0000_t75" style="width:134.25pt;height:33pt" o:ole="">
            <v:imagedata r:id="rId251" o:title=""/>
          </v:shape>
          <o:OLEObject Type="Embed" ProgID="Equation.3" ShapeID="_x0000_i1147" DrawAspect="Content" ObjectID="_1457400148" r:id="rId252"/>
        </w:object>
      </w:r>
    </w:p>
    <w:p w:rsidR="009E35A3" w:rsidRPr="008A3267" w:rsidRDefault="009E35A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Исходя из значений высоты развала </w:t>
      </w:r>
      <w:r w:rsidRPr="008A3267">
        <w:rPr>
          <w:i/>
          <w:sz w:val="28"/>
        </w:rPr>
        <w:t>Н</w:t>
      </w:r>
      <w:r w:rsidRPr="008A3267">
        <w:rPr>
          <w:i/>
          <w:sz w:val="28"/>
          <w:vertAlign w:val="subscript"/>
          <w:lang w:val="en-US"/>
        </w:rPr>
        <w:t>p</w:t>
      </w:r>
      <w:r w:rsidRPr="008A3267">
        <w:rPr>
          <w:sz w:val="28"/>
        </w:rPr>
        <w:t xml:space="preserve">=8,8 и </w:t>
      </w:r>
      <w:smartTag w:uri="urn:schemas-microsoft-com:office:smarttags" w:element="metricconverter">
        <w:smartTagPr>
          <w:attr w:name="ProductID" w:val="5,6 м"/>
        </w:smartTagPr>
        <w:r w:rsidRPr="008A3267">
          <w:rPr>
            <w:sz w:val="28"/>
          </w:rPr>
          <w:t>5,6 м</w:t>
        </w:r>
      </w:smartTag>
      <w:r w:rsidRPr="008A3267">
        <w:rPr>
          <w:sz w:val="28"/>
        </w:rPr>
        <w:t xml:space="preserve"> и радиуса черпания на уровне стояния </w:t>
      </w:r>
      <w:r w:rsidRPr="008A3267">
        <w:rPr>
          <w:i/>
          <w:sz w:val="28"/>
          <w:lang w:val="en-US"/>
        </w:rPr>
        <w:t>R</w:t>
      </w:r>
      <w:r w:rsidRPr="008A3267">
        <w:rPr>
          <w:i/>
          <w:sz w:val="28"/>
          <w:vertAlign w:val="subscript"/>
        </w:rPr>
        <w:t>чу</w:t>
      </w:r>
      <w:r w:rsidRPr="008A3267">
        <w:rPr>
          <w:i/>
          <w:sz w:val="28"/>
        </w:rPr>
        <w:t>=</w:t>
      </w:r>
      <w:r w:rsidRPr="008A3267">
        <w:rPr>
          <w:sz w:val="28"/>
        </w:rPr>
        <w:t xml:space="preserve">17,5 и </w:t>
      </w:r>
      <w:smartTag w:uri="urn:schemas-microsoft-com:office:smarttags" w:element="metricconverter">
        <w:smartTagPr>
          <w:attr w:name="ProductID" w:val="12,2 м"/>
        </w:smartTagPr>
        <w:r w:rsidRPr="008A3267">
          <w:rPr>
            <w:sz w:val="28"/>
          </w:rPr>
          <w:t>12,2 м</w:t>
        </w:r>
      </w:smartTag>
      <w:r w:rsidRPr="008A3267">
        <w:rPr>
          <w:sz w:val="28"/>
        </w:rPr>
        <w:t xml:space="preserve"> для полезного ископаемого и вскрышных пород соответственно, производим выбор экскаваторов – ЭКГ-12Ус и ЭКГ-8И.</w:t>
      </w:r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i/>
          <w:sz w:val="28"/>
          <w:szCs w:val="20"/>
        </w:rPr>
      </w:pPr>
    </w:p>
    <w:p w:rsidR="00041115" w:rsidRPr="00B409D3" w:rsidRDefault="00041115" w:rsidP="00B409D3">
      <w:pPr>
        <w:suppressLineNumbers/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B409D3">
        <w:rPr>
          <w:sz w:val="28"/>
          <w:szCs w:val="20"/>
        </w:rPr>
        <w:t>Таблица 4</w:t>
      </w:r>
      <w:r w:rsidR="00B409D3">
        <w:rPr>
          <w:sz w:val="28"/>
          <w:szCs w:val="20"/>
        </w:rPr>
        <w:t xml:space="preserve">. − </w:t>
      </w:r>
      <w:r w:rsidRPr="008A3267">
        <w:rPr>
          <w:sz w:val="28"/>
        </w:rPr>
        <w:t>Основные раб</w:t>
      </w:r>
      <w:r w:rsidR="00B409D3">
        <w:rPr>
          <w:sz w:val="28"/>
        </w:rPr>
        <w:t>.</w:t>
      </w:r>
      <w:r w:rsidRPr="008A3267">
        <w:rPr>
          <w:sz w:val="28"/>
        </w:rPr>
        <w:t xml:space="preserve"> параметры карьерных мехлопат</w:t>
      </w:r>
      <w:r w:rsidR="008A3267">
        <w:rPr>
          <w:sz w:val="28"/>
        </w:rPr>
        <w:t xml:space="preserve"> </w:t>
      </w:r>
      <w:r w:rsidR="009F4186" w:rsidRPr="008A3267">
        <w:rPr>
          <w:sz w:val="28"/>
        </w:rPr>
        <w:t>ЭКГ-12Ус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2337"/>
      </w:tblGrid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  <w:r w:rsidRPr="0064793C">
              <w:rPr>
                <w:b/>
                <w:sz w:val="20"/>
              </w:rPr>
              <w:t>Показатели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  <w:r w:rsidRPr="0064793C">
              <w:rPr>
                <w:b/>
                <w:sz w:val="20"/>
              </w:rPr>
              <w:t>ЭКГ-12Ус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Вместимость ковша, м</w:t>
            </w:r>
            <w:r w:rsidRPr="0064793C">
              <w:rPr>
                <w:sz w:val="20"/>
                <w:vertAlign w:val="superscript"/>
              </w:rPr>
              <w:t>3</w:t>
            </w:r>
            <w:r w:rsidRPr="0064793C">
              <w:rPr>
                <w:sz w:val="20"/>
              </w:rPr>
              <w:t>:</w:t>
            </w:r>
            <w:r w:rsidR="00B409D3" w:rsidRPr="0064793C">
              <w:rPr>
                <w:sz w:val="20"/>
              </w:rPr>
              <w:t xml:space="preserve"> </w:t>
            </w:r>
            <w:r w:rsidRPr="0064793C">
              <w:rPr>
                <w:sz w:val="20"/>
              </w:rPr>
              <w:t>основного</w:t>
            </w:r>
            <w:r w:rsidR="00B409D3" w:rsidRPr="0064793C">
              <w:rPr>
                <w:sz w:val="20"/>
              </w:rPr>
              <w:t xml:space="preserve">, </w:t>
            </w:r>
            <w:r w:rsidRPr="0064793C">
              <w:rPr>
                <w:sz w:val="20"/>
              </w:rPr>
              <w:t>сменных</w:t>
            </w:r>
            <w:r w:rsidRPr="0064793C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12,5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Радиус черпания на уровне стояния, </w:t>
            </w:r>
            <w:r w:rsidR="00272544" w:rsidRPr="0064793C">
              <w:rPr>
                <w:position w:val="-14"/>
                <w:sz w:val="20"/>
              </w:rPr>
              <w:object w:dxaOrig="360" w:dyaOrig="380">
                <v:shape id="_x0000_i1148" type="#_x0000_t75" style="width:12.75pt;height:12.75pt" o:ole="">
                  <v:imagedata r:id="rId253" o:title=""/>
                </v:shape>
                <o:OLEObject Type="Embed" ProgID="Equation.3" ShapeID="_x0000_i1148" DrawAspect="Content" ObjectID="_1457400149" r:id="rId254"/>
              </w:object>
            </w:r>
            <w:r w:rsidRPr="0064793C">
              <w:rPr>
                <w:sz w:val="20"/>
              </w:rPr>
              <w:t>,м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17,5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Максимальный радиус черпания, </w:t>
            </w:r>
            <w:r w:rsidR="00272544" w:rsidRPr="0064793C">
              <w:rPr>
                <w:position w:val="-12"/>
                <w:sz w:val="20"/>
              </w:rPr>
              <w:object w:dxaOrig="560" w:dyaOrig="360">
                <v:shape id="_x0000_i1149" type="#_x0000_t75" style="width:23.25pt;height:15pt" o:ole="">
                  <v:imagedata r:id="rId255" o:title=""/>
                </v:shape>
                <o:OLEObject Type="Embed" ProgID="Equation.3" ShapeID="_x0000_i1149" DrawAspect="Content" ObjectID="_1457400150" r:id="rId256"/>
              </w:object>
            </w:r>
            <w:r w:rsidRPr="0064793C">
              <w:rPr>
                <w:sz w:val="20"/>
              </w:rPr>
              <w:t>,м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28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Максимальный радиус разгрузки, </w:t>
            </w:r>
            <w:r w:rsidR="00272544" w:rsidRPr="0064793C">
              <w:rPr>
                <w:position w:val="-14"/>
                <w:sz w:val="20"/>
              </w:rPr>
              <w:object w:dxaOrig="600" w:dyaOrig="380">
                <v:shape id="_x0000_i1150" type="#_x0000_t75" style="width:27pt;height:16.5pt" o:ole="">
                  <v:imagedata r:id="rId257" o:title=""/>
                </v:shape>
                <o:OLEObject Type="Embed" ProgID="Equation.3" ShapeID="_x0000_i1150" DrawAspect="Content" ObjectID="_1457400151" r:id="rId258"/>
              </w:object>
            </w:r>
            <w:r w:rsidRPr="0064793C">
              <w:rPr>
                <w:sz w:val="20"/>
              </w:rPr>
              <w:t>, м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26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Максимальная высота черпания, </w:t>
            </w:r>
            <w:r w:rsidR="00272544" w:rsidRPr="0064793C">
              <w:rPr>
                <w:position w:val="-12"/>
                <w:sz w:val="20"/>
              </w:rPr>
              <w:object w:dxaOrig="620" w:dyaOrig="360">
                <v:shape id="_x0000_i1151" type="#_x0000_t75" style="width:26.25pt;height:15.75pt" o:ole="">
                  <v:imagedata r:id="rId259" o:title=""/>
                </v:shape>
                <o:OLEObject Type="Embed" ProgID="Equation.3" ShapeID="_x0000_i1151" DrawAspect="Content" ObjectID="_1457400152" r:id="rId260"/>
              </w:object>
            </w:r>
            <w:r w:rsidRPr="0064793C">
              <w:rPr>
                <w:sz w:val="20"/>
              </w:rPr>
              <w:t>, м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22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Максимальная высота разгрузки, </w:t>
            </w:r>
            <w:r w:rsidR="00272544" w:rsidRPr="0064793C">
              <w:rPr>
                <w:position w:val="-14"/>
                <w:sz w:val="20"/>
              </w:rPr>
              <w:object w:dxaOrig="639" w:dyaOrig="380">
                <v:shape id="_x0000_i1152" type="#_x0000_t75" style="width:30pt;height:17.25pt" o:ole="">
                  <v:imagedata r:id="rId261" o:title=""/>
                </v:shape>
                <o:OLEObject Type="Embed" ProgID="Equation.3" ShapeID="_x0000_i1152" DrawAspect="Content" ObjectID="_1457400153" r:id="rId262"/>
              </w:object>
            </w:r>
            <w:r w:rsidRPr="0064793C">
              <w:rPr>
                <w:sz w:val="20"/>
              </w:rPr>
              <w:t>, м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15,8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Рабочая скорость передвижения, км/ч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0,43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Установленная мощность двигателя, кВт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1250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Масса экскаватора с противовесом, т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695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Продолжительность цикла (при угле поворота 90</w:t>
            </w:r>
            <w:r w:rsidRPr="0064793C">
              <w:rPr>
                <w:sz w:val="20"/>
                <w:vertAlign w:val="superscript"/>
              </w:rPr>
              <w:t>0</w:t>
            </w:r>
            <w:r w:rsidRPr="0064793C">
              <w:rPr>
                <w:sz w:val="20"/>
              </w:rPr>
              <w:t>), с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32</w:t>
            </w:r>
          </w:p>
        </w:tc>
      </w:tr>
    </w:tbl>
    <w:p w:rsidR="001059AA" w:rsidRPr="008A3267" w:rsidRDefault="001059AA" w:rsidP="008A3267">
      <w:pPr>
        <w:suppressLineNumbers/>
        <w:suppressAutoHyphens/>
        <w:spacing w:line="360" w:lineRule="auto"/>
        <w:ind w:firstLine="709"/>
        <w:jc w:val="both"/>
        <w:rPr>
          <w:i/>
          <w:sz w:val="28"/>
          <w:szCs w:val="20"/>
        </w:rPr>
      </w:pPr>
    </w:p>
    <w:p w:rsidR="00041115" w:rsidRPr="00503EE2" w:rsidRDefault="00041115" w:rsidP="00B409D3">
      <w:pPr>
        <w:suppressLineNumbers/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503EE2">
        <w:rPr>
          <w:sz w:val="28"/>
          <w:szCs w:val="20"/>
        </w:rPr>
        <w:t>Таблица 5</w:t>
      </w:r>
      <w:r w:rsidR="00B409D3" w:rsidRPr="00503EE2">
        <w:rPr>
          <w:sz w:val="28"/>
          <w:szCs w:val="20"/>
        </w:rPr>
        <w:t>. −</w:t>
      </w:r>
      <w:r w:rsidR="00503EE2">
        <w:rPr>
          <w:sz w:val="28"/>
          <w:szCs w:val="20"/>
        </w:rPr>
        <w:t xml:space="preserve"> </w:t>
      </w:r>
      <w:r w:rsidR="00B33B54" w:rsidRPr="00503EE2">
        <w:rPr>
          <w:sz w:val="28"/>
        </w:rPr>
        <w:t>Основные раб. параметры карьерных мехлопат – ЭКГ-8И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1977"/>
      </w:tblGrid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  <w:r w:rsidRPr="0064793C">
              <w:rPr>
                <w:b/>
                <w:sz w:val="20"/>
              </w:rPr>
              <w:t>Показатели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  <w:r w:rsidRPr="0064793C">
              <w:rPr>
                <w:b/>
                <w:sz w:val="20"/>
              </w:rPr>
              <w:t>ЭКГ-8И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Вместимость ковша, м</w:t>
            </w:r>
            <w:r w:rsidRPr="0064793C">
              <w:rPr>
                <w:sz w:val="20"/>
                <w:vertAlign w:val="superscript"/>
              </w:rPr>
              <w:t>3</w:t>
            </w:r>
            <w:r w:rsidRPr="0064793C">
              <w:rPr>
                <w:sz w:val="20"/>
              </w:rPr>
              <w:t>:</w:t>
            </w:r>
            <w:r w:rsidR="00B409D3" w:rsidRPr="0064793C">
              <w:rPr>
                <w:sz w:val="20"/>
              </w:rPr>
              <w:t xml:space="preserve"> </w:t>
            </w:r>
            <w:r w:rsidRPr="0064793C">
              <w:rPr>
                <w:sz w:val="20"/>
              </w:rPr>
              <w:t>основного</w:t>
            </w:r>
          </w:p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сменных</w:t>
            </w:r>
            <w:r w:rsidRPr="0064793C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8</w:t>
            </w:r>
          </w:p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10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Радиус черпания на уровне стояния, </w:t>
            </w:r>
            <w:r w:rsidR="00272544" w:rsidRPr="0064793C">
              <w:rPr>
                <w:position w:val="-14"/>
                <w:sz w:val="20"/>
              </w:rPr>
              <w:object w:dxaOrig="360" w:dyaOrig="380">
                <v:shape id="_x0000_i1153" type="#_x0000_t75" style="width:18pt;height:18.75pt" o:ole="">
                  <v:imagedata r:id="rId263" o:title=""/>
                </v:shape>
                <o:OLEObject Type="Embed" ProgID="Equation.3" ShapeID="_x0000_i1153" DrawAspect="Content" ObjectID="_1457400154" r:id="rId264"/>
              </w:object>
            </w:r>
            <w:r w:rsidRPr="0064793C">
              <w:rPr>
                <w:sz w:val="20"/>
              </w:rPr>
              <w:t>,м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12,2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Максимальный радиус черпания, </w:t>
            </w:r>
            <w:r w:rsidR="00272544" w:rsidRPr="0064793C">
              <w:rPr>
                <w:position w:val="-12"/>
                <w:sz w:val="20"/>
              </w:rPr>
              <w:object w:dxaOrig="560" w:dyaOrig="360">
                <v:shape id="_x0000_i1154" type="#_x0000_t75" style="width:27.75pt;height:18pt" o:ole="">
                  <v:imagedata r:id="rId265" o:title=""/>
                </v:shape>
                <o:OLEObject Type="Embed" ProgID="Equation.3" ShapeID="_x0000_i1154" DrawAspect="Content" ObjectID="_1457400155" r:id="rId266"/>
              </w:object>
            </w:r>
            <w:r w:rsidRPr="0064793C">
              <w:rPr>
                <w:sz w:val="20"/>
              </w:rPr>
              <w:t>,м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18,2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Максимальный радиус разгрузки, </w:t>
            </w:r>
            <w:r w:rsidR="00272544" w:rsidRPr="0064793C">
              <w:rPr>
                <w:position w:val="-14"/>
                <w:sz w:val="20"/>
              </w:rPr>
              <w:object w:dxaOrig="600" w:dyaOrig="380">
                <v:shape id="_x0000_i1155" type="#_x0000_t75" style="width:30pt;height:18.75pt" o:ole="">
                  <v:imagedata r:id="rId267" o:title=""/>
                </v:shape>
                <o:OLEObject Type="Embed" ProgID="Equation.3" ShapeID="_x0000_i1155" DrawAspect="Content" ObjectID="_1457400156" r:id="rId268"/>
              </w:object>
            </w:r>
            <w:r w:rsidRPr="0064793C">
              <w:rPr>
                <w:sz w:val="20"/>
              </w:rPr>
              <w:t>, м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16,3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Максимальная высота черпания, </w:t>
            </w:r>
            <w:r w:rsidR="00272544" w:rsidRPr="0064793C">
              <w:rPr>
                <w:position w:val="-12"/>
                <w:sz w:val="20"/>
              </w:rPr>
              <w:object w:dxaOrig="620" w:dyaOrig="360">
                <v:shape id="_x0000_i1156" type="#_x0000_t75" style="width:30.75pt;height:18pt" o:ole="">
                  <v:imagedata r:id="rId269" o:title=""/>
                </v:shape>
                <o:OLEObject Type="Embed" ProgID="Equation.3" ShapeID="_x0000_i1156" DrawAspect="Content" ObjectID="_1457400157" r:id="rId270"/>
              </w:object>
            </w:r>
            <w:r w:rsidRPr="0064793C">
              <w:rPr>
                <w:sz w:val="20"/>
              </w:rPr>
              <w:t>, м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12,5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 xml:space="preserve">Максимальная высота разгрузки, </w:t>
            </w:r>
            <w:r w:rsidR="00272544" w:rsidRPr="0064793C">
              <w:rPr>
                <w:position w:val="-14"/>
                <w:sz w:val="20"/>
              </w:rPr>
              <w:object w:dxaOrig="639" w:dyaOrig="380">
                <v:shape id="_x0000_i1157" type="#_x0000_t75" style="width:32.25pt;height:18.75pt" o:ole="">
                  <v:imagedata r:id="rId271" o:title=""/>
                </v:shape>
                <o:OLEObject Type="Embed" ProgID="Equation.3" ShapeID="_x0000_i1157" DrawAspect="Content" ObjectID="_1457400158" r:id="rId272"/>
              </w:object>
            </w:r>
            <w:r w:rsidRPr="0064793C">
              <w:rPr>
                <w:sz w:val="20"/>
              </w:rPr>
              <w:t>, м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9,2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Рабочая скорость передвижения, км/ч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0,45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Установленная мощность двигателя, кВт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630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Масса экскаватора с противовесом, т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370</w:t>
            </w:r>
          </w:p>
        </w:tc>
      </w:tr>
      <w:tr w:rsidR="00041115" w:rsidRPr="0064793C" w:rsidTr="0064793C">
        <w:tc>
          <w:tcPr>
            <w:tcW w:w="5098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Продолжительность цикла (при угле поворота 90</w:t>
            </w:r>
            <w:r w:rsidRPr="0064793C">
              <w:rPr>
                <w:sz w:val="20"/>
                <w:vertAlign w:val="superscript"/>
              </w:rPr>
              <w:t>0</w:t>
            </w:r>
            <w:r w:rsidRPr="0064793C">
              <w:rPr>
                <w:sz w:val="20"/>
              </w:rPr>
              <w:t>), с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1115" w:rsidRPr="0064793C" w:rsidRDefault="00041115" w:rsidP="0064793C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64793C">
              <w:rPr>
                <w:sz w:val="20"/>
              </w:rPr>
              <w:t>26</w:t>
            </w:r>
          </w:p>
        </w:tc>
      </w:tr>
    </w:tbl>
    <w:p w:rsidR="00041115" w:rsidRPr="008A3267" w:rsidRDefault="00041115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8A3267" w:rsidRDefault="0046289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b/>
          <w:sz w:val="28"/>
        </w:rPr>
        <w:t>Высота расположения напорного вала экскаватора, м;</w:t>
      </w:r>
    </w:p>
    <w:p w:rsidR="009E35A3" w:rsidRPr="008A3267" w:rsidRDefault="009E35A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Высота расположения напорного вала (Н</w:t>
      </w:r>
      <w:r w:rsidRPr="008A3267">
        <w:rPr>
          <w:sz w:val="28"/>
          <w:vertAlign w:val="subscript"/>
        </w:rPr>
        <w:t>н.в</w:t>
      </w:r>
      <w:r w:rsidRPr="008A3267">
        <w:rPr>
          <w:sz w:val="28"/>
        </w:rPr>
        <w:t>) и максимальная высота черпания (Н</w:t>
      </w:r>
      <w:r w:rsidRPr="008A3267">
        <w:rPr>
          <w:sz w:val="28"/>
          <w:vertAlign w:val="subscript"/>
        </w:rPr>
        <w:t>мах</w:t>
      </w:r>
      <w:r w:rsidRPr="008A3267">
        <w:rPr>
          <w:sz w:val="28"/>
        </w:rPr>
        <w:t>) экскаватора должны удовлетворять неравенству</w:t>
      </w:r>
      <w:r w:rsidRPr="008A3267">
        <w:rPr>
          <w:sz w:val="28"/>
          <w:vertAlign w:val="subscript"/>
        </w:rPr>
        <w:t>.</w:t>
      </w:r>
      <w:r w:rsidRPr="008A3267">
        <w:rPr>
          <w:sz w:val="28"/>
        </w:rPr>
        <w:t>:</w:t>
      </w:r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9E35A3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24"/>
          <w:sz w:val="28"/>
        </w:rPr>
        <w:object w:dxaOrig="2340" w:dyaOrig="620">
          <v:shape id="_x0000_i1158" type="#_x0000_t75" style="width:117pt;height:30.75pt" o:ole="">
            <v:imagedata r:id="rId273" o:title=""/>
          </v:shape>
          <o:OLEObject Type="Embed" ProgID="Equation.3" ShapeID="_x0000_i1158" DrawAspect="Content" ObjectID="_1457400159" r:id="rId274"/>
        </w:object>
      </w:r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9E35A3" w:rsidRPr="008A3267" w:rsidRDefault="009E35A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Где Н</w:t>
      </w:r>
      <w:r w:rsidRPr="008A3267">
        <w:rPr>
          <w:sz w:val="28"/>
          <w:vertAlign w:val="subscript"/>
        </w:rPr>
        <w:t>р</w:t>
      </w:r>
      <w:r w:rsidRPr="008A3267">
        <w:rPr>
          <w:sz w:val="28"/>
        </w:rPr>
        <w:t xml:space="preserve"> – высота развала пород взрывной заходки, м</w:t>
      </w:r>
    </w:p>
    <w:p w:rsidR="000E77CA" w:rsidRPr="008A3267" w:rsidRDefault="000E77CA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полезного ископаемого:</w:t>
      </w:r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62896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12"/>
          <w:sz w:val="28"/>
        </w:rPr>
        <w:object w:dxaOrig="1760" w:dyaOrig="360">
          <v:shape id="_x0000_i1159" type="#_x0000_t75" style="width:87.75pt;height:18pt" o:ole="">
            <v:imagedata r:id="rId275" o:title=""/>
          </v:shape>
          <o:OLEObject Type="Embed" ProgID="Equation.3" ShapeID="_x0000_i1159" DrawAspect="Content" ObjectID="_1457400160" r:id="rId276"/>
        </w:object>
      </w:r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46289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="00272544" w:rsidRPr="00B409D3">
        <w:rPr>
          <w:position w:val="-12"/>
          <w:sz w:val="28"/>
        </w:rPr>
        <w:object w:dxaOrig="540" w:dyaOrig="360">
          <v:shape id="_x0000_i1160" type="#_x0000_t75" style="width:27pt;height:18pt" o:ole="">
            <v:imagedata r:id="rId277" o:title=""/>
          </v:shape>
          <o:OLEObject Type="Embed" ProgID="Equation.3" ShapeID="_x0000_i1160" DrawAspect="Content" ObjectID="_1457400161" r:id="rId278"/>
        </w:objec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 xml:space="preserve">- максимальная высота черпания экскаватора, </w:t>
      </w:r>
      <w:r w:rsidR="00C003DE" w:rsidRPr="008A3267">
        <w:rPr>
          <w:i/>
          <w:sz w:val="28"/>
        </w:rPr>
        <w:t>м;</w:t>
      </w: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12"/>
          <w:sz w:val="28"/>
        </w:rPr>
        <w:object w:dxaOrig="1240" w:dyaOrig="360">
          <v:shape id="_x0000_i1161" type="#_x0000_t75" style="width:62.25pt;height:18pt" o:ole="">
            <v:imagedata r:id="rId279" o:title=""/>
          </v:shape>
          <o:OLEObject Type="Embed" ProgID="Equation.3" ShapeID="_x0000_i1161" DrawAspect="Content" ObjectID="_1457400162" r:id="rId280"/>
        </w:object>
      </w:r>
    </w:p>
    <w:p w:rsidR="00462896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24"/>
          <w:sz w:val="28"/>
        </w:rPr>
        <w:object w:dxaOrig="4320" w:dyaOrig="620">
          <v:shape id="_x0000_i1162" type="#_x0000_t75" style="width:3in;height:30.75pt" o:ole="">
            <v:imagedata r:id="rId281" o:title=""/>
          </v:shape>
          <o:OLEObject Type="Embed" ProgID="Equation.3" ShapeID="_x0000_i1162" DrawAspect="Content" ObjectID="_1457400163" r:id="rId282"/>
        </w:object>
      </w: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12"/>
          <w:sz w:val="28"/>
        </w:rPr>
        <w:object w:dxaOrig="2680" w:dyaOrig="360">
          <v:shape id="_x0000_i1163" type="#_x0000_t75" style="width:134.25pt;height:18pt" o:ole="">
            <v:imagedata r:id="rId283" o:title=""/>
          </v:shape>
          <o:OLEObject Type="Embed" ProgID="Equation.3" ShapeID="_x0000_i1163" DrawAspect="Content" ObjectID="_1457400164" r:id="rId284"/>
        </w:object>
      </w: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10"/>
          <w:sz w:val="28"/>
        </w:rPr>
        <w:object w:dxaOrig="1640" w:dyaOrig="320">
          <v:shape id="_x0000_i1164" type="#_x0000_t75" style="width:81.75pt;height:15.75pt" o:ole="">
            <v:imagedata r:id="rId285" o:title=""/>
          </v:shape>
          <o:OLEObject Type="Embed" ProgID="Equation.3" ShapeID="_x0000_i1164" DrawAspect="Content" ObjectID="_1457400165" r:id="rId286"/>
        </w:object>
      </w:r>
      <w:r w:rsidR="00C003DE" w:rsidRPr="008A3267">
        <w:rPr>
          <w:sz w:val="28"/>
        </w:rPr>
        <w:t xml:space="preserve">, значит выбираем экскаватор </w:t>
      </w:r>
      <w:r w:rsidR="009F4186" w:rsidRPr="008A3267">
        <w:rPr>
          <w:sz w:val="28"/>
        </w:rPr>
        <w:t>ЭКГ-12Ус</w:t>
      </w:r>
    </w:p>
    <w:p w:rsidR="009F4186" w:rsidRPr="008A3267" w:rsidRDefault="009F418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вскрышных пород:</w:t>
      </w:r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9F4186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B409D3">
        <w:rPr>
          <w:position w:val="-12"/>
          <w:sz w:val="28"/>
        </w:rPr>
        <w:object w:dxaOrig="1760" w:dyaOrig="360">
          <v:shape id="_x0000_i1165" type="#_x0000_t75" style="width:87.75pt;height:18pt" o:ole="">
            <v:imagedata r:id="rId287" o:title=""/>
          </v:shape>
          <o:OLEObject Type="Embed" ProgID="Equation.3" ShapeID="_x0000_i1165" DrawAspect="Content" ObjectID="_1457400166" r:id="rId288"/>
        </w:object>
      </w:r>
    </w:p>
    <w:p w:rsidR="00B409D3" w:rsidRDefault="00B409D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9F4186" w:rsidRPr="008A3267" w:rsidRDefault="009F418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="00272544" w:rsidRPr="00B409D3">
        <w:rPr>
          <w:position w:val="-12"/>
          <w:sz w:val="28"/>
        </w:rPr>
        <w:object w:dxaOrig="540" w:dyaOrig="360">
          <v:shape id="_x0000_i1166" type="#_x0000_t75" style="width:27pt;height:18pt" o:ole="">
            <v:imagedata r:id="rId289" o:title=""/>
          </v:shape>
          <o:OLEObject Type="Embed" ProgID="Equation.3" ShapeID="_x0000_i1166" DrawAspect="Content" ObjectID="_1457400167" r:id="rId290"/>
        </w:object>
      </w:r>
      <w:r w:rsidR="00503EE2">
        <w:rPr>
          <w:sz w:val="28"/>
        </w:rPr>
        <w:t xml:space="preserve"> </w:t>
      </w:r>
      <w:r w:rsidRPr="008A3267">
        <w:rPr>
          <w:sz w:val="28"/>
        </w:rPr>
        <w:t xml:space="preserve">- максимальная высота черпания экскаватора, </w:t>
      </w:r>
      <w:r w:rsidRPr="008A3267">
        <w:rPr>
          <w:i/>
          <w:sz w:val="28"/>
        </w:rPr>
        <w:t>м;</w:t>
      </w:r>
    </w:p>
    <w:p w:rsidR="009F4186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2"/>
          <w:sz w:val="28"/>
        </w:rPr>
        <w:object w:dxaOrig="1260" w:dyaOrig="360">
          <v:shape id="_x0000_i1167" type="#_x0000_t75" style="width:63pt;height:18pt" o:ole="">
            <v:imagedata r:id="rId291" o:title=""/>
          </v:shape>
          <o:OLEObject Type="Embed" ProgID="Equation.3" ShapeID="_x0000_i1167" DrawAspect="Content" ObjectID="_1457400168" r:id="rId292"/>
        </w:object>
      </w:r>
    </w:p>
    <w:p w:rsidR="009F4186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24"/>
          <w:sz w:val="28"/>
        </w:rPr>
        <w:object w:dxaOrig="4620" w:dyaOrig="620">
          <v:shape id="_x0000_i1168" type="#_x0000_t75" style="width:231pt;height:30.75pt" o:ole="">
            <v:imagedata r:id="rId293" o:title=""/>
          </v:shape>
          <o:OLEObject Type="Embed" ProgID="Equation.3" ShapeID="_x0000_i1168" DrawAspect="Content" ObjectID="_1457400169" r:id="rId294"/>
        </w:object>
      </w:r>
    </w:p>
    <w:p w:rsidR="009F4186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2"/>
          <w:sz w:val="28"/>
        </w:rPr>
        <w:object w:dxaOrig="3100" w:dyaOrig="360">
          <v:shape id="_x0000_i1169" type="#_x0000_t75" style="width:155.25pt;height:18pt" o:ole="">
            <v:imagedata r:id="rId295" o:title=""/>
          </v:shape>
          <o:OLEObject Type="Embed" ProgID="Equation.3" ShapeID="_x0000_i1169" DrawAspect="Content" ObjectID="_1457400170" r:id="rId296"/>
        </w:object>
      </w:r>
    </w:p>
    <w:p w:rsidR="009F4186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0"/>
          <w:sz w:val="28"/>
        </w:rPr>
        <w:object w:dxaOrig="1900" w:dyaOrig="320">
          <v:shape id="_x0000_i1170" type="#_x0000_t75" style="width:95.25pt;height:15.75pt" o:ole="">
            <v:imagedata r:id="rId297" o:title=""/>
          </v:shape>
          <o:OLEObject Type="Embed" ProgID="Equation.3" ShapeID="_x0000_i1170" DrawAspect="Content" ObjectID="_1457400171" r:id="rId298"/>
        </w:object>
      </w:r>
      <w:r w:rsidR="009F4186" w:rsidRPr="008A3267">
        <w:rPr>
          <w:sz w:val="28"/>
        </w:rPr>
        <w:t>, значит выбираем экскаватор ЭКГ-8И</w:t>
      </w:r>
    </w:p>
    <w:p w:rsidR="00C003DE" w:rsidRPr="008A3267" w:rsidRDefault="00C003DE" w:rsidP="003B343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b/>
          <w:sz w:val="28"/>
        </w:rPr>
        <w:t>Сменная эксплуатационная производительность экскаватора: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32"/>
          <w:sz w:val="28"/>
        </w:rPr>
        <w:object w:dxaOrig="3340" w:dyaOrig="720">
          <v:shape id="_x0000_i1171" type="#_x0000_t75" style="width:167.25pt;height:36pt" o:ole="">
            <v:imagedata r:id="rId299" o:title=""/>
          </v:shape>
          <o:OLEObject Type="Embed" ProgID="Equation.3" ShapeID="_x0000_i1171" DrawAspect="Content" ObjectID="_1457400172" r:id="rId300"/>
        </w:objec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4"/>
          <w:sz w:val="28"/>
        </w:rPr>
        <w:object w:dxaOrig="240" w:dyaOrig="260">
          <v:shape id="_x0000_i1172" type="#_x0000_t75" style="width:12pt;height:12.75pt" o:ole="">
            <v:imagedata r:id="rId301" o:title=""/>
          </v:shape>
          <o:OLEObject Type="Embed" ProgID="Equation.3" ShapeID="_x0000_i1172" DrawAspect="Content" ObjectID="_1457400173" r:id="rId302"/>
        </w:objec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 xml:space="preserve">- емкость ковша экскаватора, </w:t>
      </w:r>
      <w:r w:rsidRPr="003B3430">
        <w:rPr>
          <w:position w:val="-10"/>
          <w:sz w:val="28"/>
        </w:rPr>
        <w:object w:dxaOrig="420" w:dyaOrig="360">
          <v:shape id="_x0000_i1173" type="#_x0000_t75" style="width:21pt;height:18pt" o:ole="">
            <v:imagedata r:id="rId303" o:title=""/>
          </v:shape>
          <o:OLEObject Type="Embed" ProgID="Equation.3" ShapeID="_x0000_i1173" DrawAspect="Content" ObjectID="_1457400174" r:id="rId304"/>
        </w:object>
      </w: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2"/>
          <w:sz w:val="28"/>
        </w:rPr>
        <w:object w:dxaOrig="420" w:dyaOrig="360">
          <v:shape id="_x0000_i1174" type="#_x0000_t75" style="width:21pt;height:18pt" o:ole="">
            <v:imagedata r:id="rId305" o:title=""/>
          </v:shape>
          <o:OLEObject Type="Embed" ProgID="Equation.3" ShapeID="_x0000_i1174" DrawAspect="Content" ObjectID="_1457400175" r:id="rId306"/>
        </w:objec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>- продолжительность рабочей смены, ч;</w:t>
      </w:r>
      <w:r w:rsidR="00E11A81" w:rsidRPr="008A3267">
        <w:rPr>
          <w:sz w:val="28"/>
        </w:rPr>
        <w:t xml:space="preserve"> Т</w:t>
      </w:r>
      <w:r w:rsidR="00E11A81" w:rsidRPr="008A3267">
        <w:rPr>
          <w:sz w:val="28"/>
          <w:vertAlign w:val="subscript"/>
        </w:rPr>
        <w:t>см</w:t>
      </w:r>
      <w:r w:rsidR="00E11A81" w:rsidRPr="008A3267">
        <w:rPr>
          <w:sz w:val="28"/>
        </w:rPr>
        <w:t>=8</w:t>
      </w:r>
      <w:r w:rsidR="00503EE2">
        <w:rPr>
          <w:sz w:val="28"/>
        </w:rPr>
        <w:t xml:space="preserve"> </w:t>
      </w:r>
      <w:r w:rsidR="00E11A81" w:rsidRPr="008A3267">
        <w:rPr>
          <w:sz w:val="28"/>
        </w:rPr>
        <w:t>ч;</w:t>
      </w: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0"/>
          <w:sz w:val="28"/>
        </w:rPr>
        <w:object w:dxaOrig="1620" w:dyaOrig="340">
          <v:shape id="_x0000_i1175" type="#_x0000_t75" style="width:81pt;height:17.25pt" o:ole="">
            <v:imagedata r:id="rId307" o:title=""/>
          </v:shape>
          <o:OLEObject Type="Embed" ProgID="Equation.3" ShapeID="_x0000_i1175" DrawAspect="Content" ObjectID="_1457400176" r:id="rId308"/>
        </w:objec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>-</w: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>коэффициент наполнения ковша экскаватора;</w:t>
      </w: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0"/>
          <w:sz w:val="28"/>
        </w:rPr>
        <w:object w:dxaOrig="1420" w:dyaOrig="340">
          <v:shape id="_x0000_i1176" type="#_x0000_t75" style="width:71.25pt;height:17.25pt" o:ole="">
            <v:imagedata r:id="rId309" o:title=""/>
          </v:shape>
          <o:OLEObject Type="Embed" ProgID="Equation.3" ShapeID="_x0000_i1176" DrawAspect="Content" ObjectID="_1457400177" r:id="rId310"/>
        </w:objec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>-</w: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>коэффициент разрыхления горной массы в ковше экскаватора;</w:t>
      </w: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0"/>
          <w:sz w:val="28"/>
        </w:rPr>
        <w:object w:dxaOrig="1560" w:dyaOrig="340">
          <v:shape id="_x0000_i1177" type="#_x0000_t75" style="width:78pt;height:17.25pt" o:ole="">
            <v:imagedata r:id="rId311" o:title=""/>
          </v:shape>
          <o:OLEObject Type="Embed" ProgID="Equation.3" ShapeID="_x0000_i1177" DrawAspect="Content" ObjectID="_1457400178" r:id="rId312"/>
        </w:objec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>- коэффициент использования экскаватора во времени;</w:t>
      </w: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4"/>
          <w:sz w:val="28"/>
        </w:rPr>
        <w:object w:dxaOrig="279" w:dyaOrig="380">
          <v:shape id="_x0000_i1178" type="#_x0000_t75" style="width:14.25pt;height:18.75pt" o:ole="">
            <v:imagedata r:id="rId313" o:title=""/>
          </v:shape>
          <o:OLEObject Type="Embed" ProgID="Equation.3" ShapeID="_x0000_i1178" DrawAspect="Content" ObjectID="_1457400179" r:id="rId314"/>
        </w:object>
      </w:r>
      <w:r w:rsidR="00503EE2">
        <w:rPr>
          <w:sz w:val="28"/>
        </w:rPr>
        <w:t xml:space="preserve"> </w:t>
      </w:r>
      <w:r w:rsidR="00C003DE" w:rsidRPr="008A3267">
        <w:rPr>
          <w:sz w:val="28"/>
        </w:rPr>
        <w:t>- продолжительность рабочего цикла экскаватора.</w:t>
      </w:r>
    </w:p>
    <w:p w:rsidR="00C003DE" w:rsidRPr="008A3267" w:rsidRDefault="009F418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3B3430">
        <w:rPr>
          <w:position w:val="-28"/>
          <w:sz w:val="28"/>
        </w:rPr>
        <w:object w:dxaOrig="4700" w:dyaOrig="660">
          <v:shape id="_x0000_i1179" type="#_x0000_t75" style="width:234.75pt;height:33pt" o:ole="">
            <v:imagedata r:id="rId315" o:title=""/>
          </v:shape>
          <o:OLEObject Type="Embed" ProgID="Equation.3" ShapeID="_x0000_i1179" DrawAspect="Content" ObjectID="_1457400180" r:id="rId316"/>
        </w:object>
      </w:r>
    </w:p>
    <w:p w:rsidR="009F4186" w:rsidRPr="008A3267" w:rsidRDefault="009F418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3B3430">
        <w:rPr>
          <w:position w:val="-28"/>
          <w:sz w:val="28"/>
        </w:rPr>
        <w:object w:dxaOrig="4660" w:dyaOrig="660">
          <v:shape id="_x0000_i1180" type="#_x0000_t75" style="width:233.25pt;height:33pt" o:ole="">
            <v:imagedata r:id="rId317" o:title=""/>
          </v:shape>
          <o:OLEObject Type="Embed" ProgID="Equation.3" ShapeID="_x0000_i1180" DrawAspect="Content" ObjectID="_1457400181" r:id="rId318"/>
        </w:object>
      </w:r>
    </w:p>
    <w:p w:rsidR="00C003DE" w:rsidRPr="008A3267" w:rsidRDefault="00C003DE" w:rsidP="003B3430">
      <w:pPr>
        <w:suppressLineNumbers/>
        <w:suppressAutoHyphens/>
        <w:spacing w:line="360" w:lineRule="auto"/>
        <w:ind w:left="709"/>
        <w:jc w:val="both"/>
        <w:rPr>
          <w:b/>
          <w:sz w:val="28"/>
        </w:rPr>
      </w:pPr>
      <w:r w:rsidRPr="008A3267">
        <w:rPr>
          <w:b/>
          <w:sz w:val="28"/>
        </w:rPr>
        <w:t>Годовая эксплуатационная производительность экскаватора: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3B3430">
        <w:rPr>
          <w:b/>
          <w:position w:val="-12"/>
          <w:sz w:val="28"/>
        </w:rPr>
        <w:object w:dxaOrig="2700" w:dyaOrig="380">
          <v:shape id="_x0000_i1181" type="#_x0000_t75" style="width:135pt;height:18.75pt" o:ole="">
            <v:imagedata r:id="rId319" o:title=""/>
          </v:shape>
          <o:OLEObject Type="Embed" ProgID="Equation.3" ShapeID="_x0000_i1181" DrawAspect="Content" ObjectID="_1457400182" r:id="rId320"/>
        </w:objec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b/>
          <w:position w:val="-12"/>
          <w:sz w:val="28"/>
          <w:lang w:val="en-US"/>
        </w:rPr>
        <w:object w:dxaOrig="440" w:dyaOrig="360">
          <v:shape id="_x0000_i1182" type="#_x0000_t75" style="width:21.75pt;height:18pt" o:ole="">
            <v:imagedata r:id="rId321" o:title=""/>
          </v:shape>
          <o:OLEObject Type="Embed" ProgID="Equation.3" ShapeID="_x0000_i1182" DrawAspect="Content" ObjectID="_1457400183" r:id="rId322"/>
        </w:object>
      </w:r>
      <w:r w:rsidR="00503EE2">
        <w:rPr>
          <w:b/>
          <w:sz w:val="28"/>
        </w:rPr>
        <w:t xml:space="preserve"> </w:t>
      </w:r>
      <w:r w:rsidR="00C003DE" w:rsidRPr="008A3267">
        <w:rPr>
          <w:b/>
          <w:sz w:val="28"/>
        </w:rPr>
        <w:t xml:space="preserve">- </w:t>
      </w:r>
      <w:r w:rsidR="00C003DE" w:rsidRPr="008A3267">
        <w:rPr>
          <w:sz w:val="28"/>
        </w:rPr>
        <w:t xml:space="preserve">количество смен работы экскаватора в сутки, </w:t>
      </w:r>
      <w:r w:rsidR="00C003DE" w:rsidRPr="008A3267">
        <w:rPr>
          <w:i/>
          <w:sz w:val="28"/>
        </w:rPr>
        <w:t>смен</w:t>
      </w:r>
      <w:r w:rsidR="00C003DE" w:rsidRPr="008A3267">
        <w:rPr>
          <w:sz w:val="28"/>
        </w:rPr>
        <w:t>;</w:t>
      </w: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b/>
          <w:position w:val="-12"/>
          <w:sz w:val="28"/>
        </w:rPr>
        <w:object w:dxaOrig="460" w:dyaOrig="360">
          <v:shape id="_x0000_i1183" type="#_x0000_t75" style="width:23.25pt;height:18pt" o:ole="">
            <v:imagedata r:id="rId323" o:title=""/>
          </v:shape>
          <o:OLEObject Type="Embed" ProgID="Equation.3" ShapeID="_x0000_i1183" DrawAspect="Content" ObjectID="_1457400184" r:id="rId324"/>
        </w:object>
      </w:r>
      <w:r w:rsidR="00503EE2">
        <w:rPr>
          <w:b/>
          <w:sz w:val="28"/>
        </w:rPr>
        <w:t xml:space="preserve"> </w:t>
      </w:r>
      <w:r w:rsidR="00C003DE" w:rsidRPr="008A3267">
        <w:rPr>
          <w:b/>
          <w:sz w:val="28"/>
        </w:rPr>
        <w:t>-</w:t>
      </w:r>
      <w:r w:rsidR="00503EE2">
        <w:rPr>
          <w:b/>
          <w:sz w:val="28"/>
        </w:rPr>
        <w:t xml:space="preserve"> </w:t>
      </w:r>
      <w:r w:rsidR="00C003DE" w:rsidRPr="008A3267">
        <w:rPr>
          <w:sz w:val="28"/>
        </w:rPr>
        <w:t>количество суток работы экскаватора в год.</w:t>
      </w:r>
    </w:p>
    <w:p w:rsidR="00C003DE" w:rsidRPr="008A3267" w:rsidRDefault="00D17434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sz w:val="28"/>
        </w:rPr>
        <w:t>Для полезного ископаемого:</w:t>
      </w:r>
      <w:r w:rsidR="00272544" w:rsidRPr="003B3430">
        <w:rPr>
          <w:b/>
          <w:position w:val="-12"/>
          <w:sz w:val="28"/>
        </w:rPr>
        <w:object w:dxaOrig="3920" w:dyaOrig="380">
          <v:shape id="_x0000_i1184" type="#_x0000_t75" style="width:195.75pt;height:18.75pt" o:ole="">
            <v:imagedata r:id="rId325" o:title=""/>
          </v:shape>
          <o:OLEObject Type="Embed" ProgID="Equation.3" ShapeID="_x0000_i1184" DrawAspect="Content" ObjectID="_1457400185" r:id="rId326"/>
        </w:object>
      </w:r>
    </w:p>
    <w:p w:rsidR="00D17434" w:rsidRPr="008A3267" w:rsidRDefault="00D1743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вскрышных пород:</w:t>
      </w:r>
      <w:r w:rsidRPr="008A3267">
        <w:rPr>
          <w:b/>
          <w:sz w:val="28"/>
        </w:rPr>
        <w:t xml:space="preserve"> </w:t>
      </w:r>
      <w:r w:rsidR="00272544" w:rsidRPr="003B3430">
        <w:rPr>
          <w:b/>
          <w:position w:val="-12"/>
          <w:sz w:val="28"/>
        </w:rPr>
        <w:object w:dxaOrig="4040" w:dyaOrig="380">
          <v:shape id="_x0000_i1185" type="#_x0000_t75" style="width:201.75pt;height:18.75pt" o:ole="">
            <v:imagedata r:id="rId327" o:title=""/>
          </v:shape>
          <o:OLEObject Type="Embed" ProgID="Equation.3" ShapeID="_x0000_i1185" DrawAspect="Content" ObjectID="_1457400186" r:id="rId328"/>
        </w:object>
      </w:r>
    </w:p>
    <w:p w:rsidR="00C003DE" w:rsidRPr="008A3267" w:rsidRDefault="00C003DE" w:rsidP="003B3430">
      <w:pPr>
        <w:suppressLineNumbers/>
        <w:suppressAutoHyphens/>
        <w:spacing w:line="360" w:lineRule="auto"/>
        <w:ind w:left="709"/>
        <w:jc w:val="both"/>
        <w:rPr>
          <w:b/>
          <w:sz w:val="28"/>
        </w:rPr>
      </w:pPr>
      <w:r w:rsidRPr="008A3267">
        <w:rPr>
          <w:b/>
          <w:sz w:val="28"/>
        </w:rPr>
        <w:t xml:space="preserve">Необходимое количество экскаваторов </w:t>
      </w:r>
      <w:r w:rsidR="00AA401D" w:rsidRPr="008A3267">
        <w:rPr>
          <w:b/>
          <w:sz w:val="28"/>
        </w:rPr>
        <w:t>работ в</w:t>
      </w:r>
      <w:r w:rsidRPr="008A3267">
        <w:rPr>
          <w:b/>
          <w:sz w:val="28"/>
        </w:rPr>
        <w:t xml:space="preserve"> карьере: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30"/>
          <w:sz w:val="28"/>
        </w:rPr>
        <w:object w:dxaOrig="1660" w:dyaOrig="700">
          <v:shape id="_x0000_i1186" type="#_x0000_t75" style="width:83.25pt;height:35.25pt" o:ole="">
            <v:imagedata r:id="rId329" o:title=""/>
          </v:shape>
          <o:OLEObject Type="Embed" ProgID="Equation.3" ShapeID="_x0000_i1186" DrawAspect="Content" ObjectID="_1457400187" r:id="rId330"/>
        </w:objec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615A0B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B3430">
        <w:rPr>
          <w:position w:val="-12"/>
          <w:sz w:val="28"/>
        </w:rPr>
        <w:object w:dxaOrig="3100" w:dyaOrig="380">
          <v:shape id="_x0000_i1187" type="#_x0000_t75" style="width:155.25pt;height:18.75pt" o:ole="">
            <v:imagedata r:id="rId331" o:title=""/>
          </v:shape>
          <o:OLEObject Type="Embed" ProgID="Equation.3" ShapeID="_x0000_i1187" DrawAspect="Content" ObjectID="_1457400188" r:id="rId332"/>
        </w:object>
      </w:r>
    </w:p>
    <w:p w:rsidR="00615A0B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32"/>
          <w:sz w:val="28"/>
        </w:rPr>
        <w:object w:dxaOrig="1140" w:dyaOrig="740">
          <v:shape id="_x0000_i1188" type="#_x0000_t75" style="width:57pt;height:36.75pt" o:ole="">
            <v:imagedata r:id="rId333" o:title=""/>
          </v:shape>
          <o:OLEObject Type="Embed" ProgID="Equation.3" ShapeID="_x0000_i1188" DrawAspect="Content" ObjectID="_1457400189" r:id="rId334"/>
        </w:object>
      </w:r>
      <w:r w:rsidR="008A3267">
        <w:rPr>
          <w:sz w:val="28"/>
        </w:rPr>
        <w:t xml:space="preserve"> – </w:t>
      </w:r>
      <w:r w:rsidR="00615A0B" w:rsidRPr="008A3267">
        <w:rPr>
          <w:sz w:val="28"/>
        </w:rPr>
        <w:t xml:space="preserve">годовая производительность карьера по полезному ископаемому, </w:t>
      </w:r>
      <w:r w:rsidRPr="003B3430">
        <w:rPr>
          <w:position w:val="-6"/>
          <w:sz w:val="28"/>
        </w:rPr>
        <w:object w:dxaOrig="760" w:dyaOrig="320">
          <v:shape id="_x0000_i1189" type="#_x0000_t75" style="width:38.25pt;height:15.75pt" o:ole="">
            <v:imagedata r:id="rId335" o:title=""/>
          </v:shape>
          <o:OLEObject Type="Embed" ProgID="Equation.3" ShapeID="_x0000_i1189" DrawAspect="Content" ObjectID="_1457400190" r:id="rId336"/>
        </w:object>
      </w:r>
      <w:r w:rsidR="00615A0B" w:rsidRPr="008A3267">
        <w:rPr>
          <w:sz w:val="28"/>
        </w:rPr>
        <w:t>;</w:t>
      </w:r>
    </w:p>
    <w:p w:rsidR="00615A0B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4"/>
          <w:sz w:val="28"/>
        </w:rPr>
        <w:object w:dxaOrig="1460" w:dyaOrig="380">
          <v:shape id="_x0000_i1190" type="#_x0000_t75" style="width:72.75pt;height:18.75pt" o:ole="">
            <v:imagedata r:id="rId337" o:title=""/>
          </v:shape>
          <o:OLEObject Type="Embed" ProgID="Equation.3" ShapeID="_x0000_i1190" DrawAspect="Content" ObjectID="_1457400191" r:id="rId338"/>
        </w:object>
      </w:r>
      <w:r w:rsidR="008A3267">
        <w:rPr>
          <w:sz w:val="28"/>
        </w:rPr>
        <w:t xml:space="preserve"> – </w:t>
      </w:r>
      <w:r w:rsidR="00615A0B" w:rsidRPr="008A3267">
        <w:rPr>
          <w:sz w:val="28"/>
        </w:rPr>
        <w:t>годовая производительность карьера по полезному ископаемому, согласно исходным данным;</w:t>
      </w:r>
    </w:p>
    <w:p w:rsidR="00615A0B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4"/>
          <w:sz w:val="28"/>
        </w:rPr>
        <w:object w:dxaOrig="880" w:dyaOrig="380">
          <v:shape id="_x0000_i1191" type="#_x0000_t75" style="width:44.25pt;height:18.75pt" o:ole="">
            <v:imagedata r:id="rId339" o:title=""/>
          </v:shape>
          <o:OLEObject Type="Embed" ProgID="Equation.3" ShapeID="_x0000_i1191" DrawAspect="Content" ObjectID="_1457400192" r:id="rId340"/>
        </w:object>
      </w:r>
      <w:r w:rsidR="008A3267">
        <w:rPr>
          <w:sz w:val="28"/>
        </w:rPr>
        <w:t xml:space="preserve"> – </w:t>
      </w:r>
      <w:r w:rsidR="00615A0B" w:rsidRPr="008A3267">
        <w:rPr>
          <w:sz w:val="28"/>
        </w:rPr>
        <w:t>плотность полезного ископаемого, т/м</w:t>
      </w:r>
      <w:r w:rsidR="00615A0B" w:rsidRPr="008A3267">
        <w:rPr>
          <w:sz w:val="28"/>
          <w:vertAlign w:val="superscript"/>
        </w:rPr>
        <w:t>3</w:t>
      </w:r>
      <w:r w:rsidR="00615A0B" w:rsidRPr="008A3267">
        <w:rPr>
          <w:sz w:val="28"/>
        </w:rPr>
        <w:t>;</w:t>
      </w:r>
    </w:p>
    <w:p w:rsidR="00615A0B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B3430">
        <w:rPr>
          <w:position w:val="-28"/>
          <w:sz w:val="28"/>
        </w:rPr>
        <w:object w:dxaOrig="2700" w:dyaOrig="700">
          <v:shape id="_x0000_i1192" type="#_x0000_t75" style="width:135pt;height:35.25pt" o:ole="">
            <v:imagedata r:id="rId341" o:title=""/>
          </v:shape>
          <o:OLEObject Type="Embed" ProgID="Equation.3" ShapeID="_x0000_i1192" DrawAspect="Content" ObjectID="_1457400193" r:id="rId342"/>
        </w:object>
      </w:r>
      <w:r w:rsidR="00615A0B" w:rsidRPr="008A3267">
        <w:rPr>
          <w:sz w:val="28"/>
        </w:rPr>
        <w:t>;</w:t>
      </w:r>
    </w:p>
    <w:p w:rsidR="00615A0B" w:rsidRPr="008A3267" w:rsidRDefault="00272544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0"/>
          <w:sz w:val="28"/>
        </w:rPr>
        <w:object w:dxaOrig="3680" w:dyaOrig="360">
          <v:shape id="_x0000_i1193" type="#_x0000_t75" style="width:183.75pt;height:18pt" o:ole="">
            <v:imagedata r:id="rId343" o:title=""/>
          </v:shape>
          <o:OLEObject Type="Embed" ProgID="Equation.3" ShapeID="_x0000_i1193" DrawAspect="Content" ObjectID="_1457400194" r:id="rId344"/>
        </w:object>
      </w:r>
    </w:p>
    <w:p w:rsidR="00615A0B" w:rsidRPr="008A3267" w:rsidRDefault="00615A0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По полезному ископаемому: </w:t>
      </w:r>
      <w:r w:rsidR="00272544" w:rsidRPr="003B3430">
        <w:rPr>
          <w:position w:val="-24"/>
          <w:sz w:val="28"/>
        </w:rPr>
        <w:object w:dxaOrig="2580" w:dyaOrig="620">
          <v:shape id="_x0000_i1194" type="#_x0000_t75" style="width:120pt;height:28.5pt" o:ole="">
            <v:imagedata r:id="rId345" o:title=""/>
          </v:shape>
          <o:OLEObject Type="Embed" ProgID="Equation.3" ShapeID="_x0000_i1194" DrawAspect="Content" ObjectID="_1457400195" r:id="rId346"/>
        </w:object>
      </w:r>
    </w:p>
    <w:p w:rsidR="00615A0B" w:rsidRPr="008A3267" w:rsidRDefault="00615A0B" w:rsidP="008A3267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По вскрышным породам: </w:t>
      </w:r>
      <w:r w:rsidR="00272544" w:rsidRPr="003B3430">
        <w:rPr>
          <w:position w:val="-24"/>
          <w:sz w:val="28"/>
        </w:rPr>
        <w:object w:dxaOrig="2760" w:dyaOrig="620">
          <v:shape id="_x0000_i1195" type="#_x0000_t75" style="width:128.25pt;height:28.5pt" o:ole="">
            <v:imagedata r:id="rId347" o:title=""/>
          </v:shape>
          <o:OLEObject Type="Embed" ProgID="Equation.3" ShapeID="_x0000_i1195" DrawAspect="Content" ObjectID="_1457400196" r:id="rId348"/>
        </w:object>
      </w:r>
    </w:p>
    <w:p w:rsidR="00C003DE" w:rsidRPr="008A3267" w:rsidRDefault="00C003DE" w:rsidP="003B343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b/>
          <w:sz w:val="28"/>
        </w:rPr>
        <w:t>Списочное количество экскаваторов:</w:t>
      </w:r>
    </w:p>
    <w:p w:rsidR="00503EE2" w:rsidRDefault="00503EE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B3430">
        <w:rPr>
          <w:position w:val="-12"/>
          <w:sz w:val="28"/>
        </w:rPr>
        <w:object w:dxaOrig="1939" w:dyaOrig="380">
          <v:shape id="_x0000_i1196" type="#_x0000_t75" style="width:96.75pt;height:18.75pt" o:ole="">
            <v:imagedata r:id="rId349" o:title=""/>
          </v:shape>
          <o:OLEObject Type="Embed" ProgID="Equation.3" ShapeID="_x0000_i1196" DrawAspect="Content" ObjectID="_1457400197" r:id="rId350"/>
        </w:object>
      </w:r>
    </w:p>
    <w:p w:rsidR="00503EE2" w:rsidRDefault="00503EE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15A0B" w:rsidRPr="008A3267">
        <w:rPr>
          <w:sz w:val="28"/>
        </w:rPr>
        <w:t>По полезному ископаемому:</w:t>
      </w:r>
    </w:p>
    <w:p w:rsidR="0022750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2"/>
          <w:sz w:val="28"/>
          <w:lang w:val="en-US"/>
        </w:rPr>
        <w:object w:dxaOrig="3379" w:dyaOrig="380">
          <v:shape id="_x0000_i1197" type="#_x0000_t75" style="width:168.75pt;height:18.75pt" o:ole="">
            <v:imagedata r:id="rId351" o:title=""/>
          </v:shape>
          <o:OLEObject Type="Embed" ProgID="Equation.3" ShapeID="_x0000_i1197" DrawAspect="Content" ObjectID="_1457400198" r:id="rId352"/>
        </w:object>
      </w:r>
    </w:p>
    <w:p w:rsidR="00503EE2" w:rsidRDefault="0004251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По вскрышным породам:</w:t>
      </w:r>
    </w:p>
    <w:p w:rsidR="0004251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2"/>
          <w:sz w:val="28"/>
          <w:lang w:val="en-US"/>
        </w:rPr>
        <w:object w:dxaOrig="3580" w:dyaOrig="380">
          <v:shape id="_x0000_i1198" type="#_x0000_t75" style="width:179.25pt;height:18.75pt" o:ole="">
            <v:imagedata r:id="rId353" o:title=""/>
          </v:shape>
          <o:OLEObject Type="Embed" ProgID="Equation.3" ShapeID="_x0000_i1198" DrawAspect="Content" ObjectID="_1457400199" r:id="rId354"/>
        </w:object>
      </w:r>
    </w:p>
    <w:p w:rsidR="008A3267" w:rsidRPr="008A3267" w:rsidRDefault="008A3267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bookmarkStart w:id="9" w:name="_Toc248865759"/>
    </w:p>
    <w:p w:rsidR="0022750E" w:rsidRPr="008A3267" w:rsidRDefault="003B3430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r>
        <w:rPr>
          <w:rFonts w:cs="Times New Roman"/>
          <w:color w:val="auto"/>
          <w:spacing w:val="0"/>
          <w:kern w:val="0"/>
          <w:sz w:val="28"/>
        </w:rPr>
        <w:br w:type="page"/>
        <w:t xml:space="preserve">4. </w:t>
      </w:r>
      <w:r w:rsidRPr="008A3267">
        <w:rPr>
          <w:rFonts w:cs="Times New Roman"/>
          <w:color w:val="auto"/>
          <w:spacing w:val="0"/>
          <w:kern w:val="0"/>
          <w:sz w:val="28"/>
        </w:rPr>
        <w:t>Транспортирование горной массы</w:t>
      </w:r>
      <w:bookmarkEnd w:id="9"/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2A16B5" w:rsidRPr="008A3267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Выбор модели автосамосвала</w:t>
      </w:r>
    </w:p>
    <w:p w:rsidR="002A16B5" w:rsidRPr="008A3267" w:rsidRDefault="002A16B5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Модели автосамосвала выбираются по оптимальному соотношению между емкостью кузова автосамосвала и ковша экскаватора.</w:t>
      </w:r>
    </w:p>
    <w:p w:rsidR="00C04520" w:rsidRPr="008A3267" w:rsidRDefault="00C04520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 xml:space="preserve">Экскаватор – модель </w:t>
      </w:r>
      <w:r w:rsidR="00D434D8" w:rsidRPr="008A3267">
        <w:rPr>
          <w:sz w:val="28"/>
        </w:rPr>
        <w:t>ЭКГ-12Ус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2A16B5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36"/>
          <w:sz w:val="28"/>
        </w:rPr>
        <w:object w:dxaOrig="4780" w:dyaOrig="2840">
          <v:shape id="_x0000_i1199" type="#_x0000_t75" style="width:239.25pt;height:140.25pt" o:ole="">
            <v:imagedata r:id="rId355" o:title=""/>
          </v:shape>
          <o:OLEObject Type="Embed" ProgID="Equation.3" ShapeID="_x0000_i1199" DrawAspect="Content" ObjectID="_1457400200" r:id="rId356"/>
        </w:object>
      </w:r>
    </w:p>
    <w:p w:rsidR="002A16B5" w:rsidRP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6D3E3D" w:rsidRPr="008A3267">
        <w:rPr>
          <w:bCs/>
          <w:sz w:val="28"/>
        </w:rPr>
        <w:t xml:space="preserve">Выбираем автосамосвал </w:t>
      </w:r>
      <w:r w:rsidR="00590036" w:rsidRPr="008A3267">
        <w:rPr>
          <w:sz w:val="28"/>
        </w:rPr>
        <w:t>БелАЗ-7519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Cs/>
          <w:i/>
          <w:sz w:val="28"/>
        </w:rPr>
      </w:pPr>
    </w:p>
    <w:p w:rsidR="00293CD4" w:rsidRPr="008A3267" w:rsidRDefault="00B77486" w:rsidP="003B3430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3B3430">
        <w:rPr>
          <w:bCs/>
          <w:sz w:val="28"/>
        </w:rPr>
        <w:t xml:space="preserve">Таблица </w:t>
      </w:r>
      <w:r w:rsidR="001059AA" w:rsidRPr="003B3430">
        <w:rPr>
          <w:bCs/>
          <w:sz w:val="28"/>
        </w:rPr>
        <w:t>6</w:t>
      </w:r>
      <w:r w:rsidR="003B3430">
        <w:rPr>
          <w:bCs/>
          <w:sz w:val="28"/>
        </w:rPr>
        <w:t xml:space="preserve">. − </w:t>
      </w:r>
      <w:r w:rsidRPr="008A3267">
        <w:rPr>
          <w:bCs/>
          <w:sz w:val="28"/>
        </w:rPr>
        <w:t xml:space="preserve">Техническая </w:t>
      </w:r>
      <w:r w:rsidR="00B33B54" w:rsidRPr="008A3267">
        <w:rPr>
          <w:bCs/>
          <w:sz w:val="28"/>
        </w:rPr>
        <w:t>характеристика</w:t>
      </w:r>
      <w:r w:rsidRPr="008A3267">
        <w:rPr>
          <w:bCs/>
          <w:sz w:val="28"/>
        </w:rPr>
        <w:t xml:space="preserve"> автосамосвала БелАЗ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095"/>
        <w:gridCol w:w="2316"/>
      </w:tblGrid>
      <w:tr w:rsidR="00293CD4" w:rsidRPr="0064793C" w:rsidTr="0064793C">
        <w:tc>
          <w:tcPr>
            <w:tcW w:w="4075" w:type="dxa"/>
            <w:gridSpan w:val="2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b/>
                <w:sz w:val="20"/>
                <w:szCs w:val="22"/>
              </w:rPr>
            </w:pPr>
            <w:r w:rsidRPr="0064793C">
              <w:rPr>
                <w:b/>
                <w:sz w:val="20"/>
                <w:szCs w:val="22"/>
              </w:rPr>
              <w:t>Показатели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b/>
                <w:sz w:val="20"/>
                <w:szCs w:val="22"/>
              </w:rPr>
            </w:pPr>
            <w:r w:rsidRPr="0064793C">
              <w:rPr>
                <w:b/>
                <w:sz w:val="20"/>
                <w:szCs w:val="22"/>
              </w:rPr>
              <w:t>БелАЗ-7519</w:t>
            </w:r>
          </w:p>
        </w:tc>
      </w:tr>
      <w:tr w:rsidR="00293CD4" w:rsidRPr="0064793C" w:rsidTr="0064793C">
        <w:tc>
          <w:tcPr>
            <w:tcW w:w="4075" w:type="dxa"/>
            <w:gridSpan w:val="2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 xml:space="preserve">Грузоподъемность, т 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590036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110</w:t>
            </w:r>
          </w:p>
        </w:tc>
      </w:tr>
      <w:tr w:rsidR="00293CD4" w:rsidRPr="0064793C" w:rsidTr="0064793C">
        <w:tc>
          <w:tcPr>
            <w:tcW w:w="4075" w:type="dxa"/>
            <w:gridSpan w:val="2"/>
            <w:shd w:val="clear" w:color="auto" w:fill="auto"/>
            <w:vAlign w:val="center"/>
          </w:tcPr>
          <w:p w:rsidR="008A3267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Объем кузова, м</w:t>
            </w:r>
            <w:r w:rsidRPr="0064793C">
              <w:rPr>
                <w:sz w:val="20"/>
                <w:szCs w:val="22"/>
                <w:vertAlign w:val="superscript"/>
              </w:rPr>
              <w:t>3</w:t>
            </w:r>
            <w:r w:rsidRPr="0064793C">
              <w:rPr>
                <w:sz w:val="20"/>
                <w:szCs w:val="22"/>
              </w:rPr>
              <w:t>:</w:t>
            </w:r>
          </w:p>
          <w:p w:rsidR="008A3267" w:rsidRPr="0064793C" w:rsidRDefault="008A3267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 xml:space="preserve">– </w:t>
            </w:r>
            <w:r w:rsidR="00590036" w:rsidRPr="0064793C">
              <w:rPr>
                <w:sz w:val="20"/>
                <w:szCs w:val="22"/>
              </w:rPr>
              <w:t>геометрический</w:t>
            </w:r>
          </w:p>
          <w:p w:rsidR="00590036" w:rsidRPr="0064793C" w:rsidRDefault="008A3267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 xml:space="preserve">– </w:t>
            </w:r>
            <w:r w:rsidR="00590036" w:rsidRPr="0064793C">
              <w:rPr>
                <w:sz w:val="20"/>
                <w:szCs w:val="22"/>
              </w:rPr>
              <w:t>«шапкой»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590036" w:rsidRPr="0064793C" w:rsidRDefault="00590036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41</w:t>
            </w:r>
          </w:p>
          <w:p w:rsidR="00590036" w:rsidRPr="0064793C" w:rsidRDefault="00590036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56</w:t>
            </w:r>
          </w:p>
        </w:tc>
      </w:tr>
      <w:tr w:rsidR="00293CD4" w:rsidRPr="0064793C" w:rsidTr="0064793C">
        <w:tc>
          <w:tcPr>
            <w:tcW w:w="1980" w:type="dxa"/>
            <w:vMerge w:val="restart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Габариты, мм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длина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64793C">
              <w:rPr>
                <w:sz w:val="20"/>
                <w:szCs w:val="22"/>
              </w:rPr>
              <w:t>11</w:t>
            </w:r>
            <w:r w:rsidR="00590036" w:rsidRPr="0064793C">
              <w:rPr>
                <w:sz w:val="20"/>
                <w:szCs w:val="22"/>
                <w:lang w:val="en-US"/>
              </w:rPr>
              <w:t>250</w:t>
            </w:r>
          </w:p>
        </w:tc>
      </w:tr>
      <w:tr w:rsidR="00293CD4" w:rsidRPr="0064793C" w:rsidTr="0064793C">
        <w:tc>
          <w:tcPr>
            <w:tcW w:w="1980" w:type="dxa"/>
            <w:vMerge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ширина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64793C">
              <w:rPr>
                <w:sz w:val="20"/>
                <w:szCs w:val="22"/>
              </w:rPr>
              <w:t>6</w:t>
            </w:r>
            <w:r w:rsidR="00590036" w:rsidRPr="0064793C">
              <w:rPr>
                <w:sz w:val="20"/>
                <w:szCs w:val="22"/>
                <w:lang w:val="en-US"/>
              </w:rPr>
              <w:t>100</w:t>
            </w:r>
          </w:p>
        </w:tc>
      </w:tr>
      <w:tr w:rsidR="00293CD4" w:rsidRPr="0064793C" w:rsidTr="0064793C">
        <w:tc>
          <w:tcPr>
            <w:tcW w:w="1980" w:type="dxa"/>
            <w:vMerge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высота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590036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64793C">
              <w:rPr>
                <w:sz w:val="20"/>
                <w:szCs w:val="22"/>
                <w:lang w:val="en-US"/>
              </w:rPr>
              <w:t>5130</w:t>
            </w:r>
          </w:p>
        </w:tc>
      </w:tr>
      <w:tr w:rsidR="00293CD4" w:rsidRPr="0064793C" w:rsidTr="0064793C">
        <w:tc>
          <w:tcPr>
            <w:tcW w:w="4075" w:type="dxa"/>
            <w:gridSpan w:val="2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Радиус поворота (</w:t>
            </w:r>
            <w:r w:rsidRPr="0064793C">
              <w:rPr>
                <w:sz w:val="20"/>
                <w:szCs w:val="22"/>
                <w:lang w:val="en-US"/>
              </w:rPr>
              <w:t>min</w:t>
            </w:r>
            <w:r w:rsidRPr="0064793C">
              <w:rPr>
                <w:sz w:val="20"/>
                <w:szCs w:val="22"/>
              </w:rPr>
              <w:t>), м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590036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64793C">
              <w:rPr>
                <w:sz w:val="20"/>
                <w:szCs w:val="22"/>
                <w:lang w:val="en-US"/>
              </w:rPr>
              <w:t>12</w:t>
            </w:r>
          </w:p>
        </w:tc>
      </w:tr>
      <w:tr w:rsidR="00293CD4" w:rsidRPr="0064793C" w:rsidTr="0064793C">
        <w:tc>
          <w:tcPr>
            <w:tcW w:w="4075" w:type="dxa"/>
            <w:gridSpan w:val="2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Погрузочная высота, мм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590036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64793C">
              <w:rPr>
                <w:sz w:val="20"/>
                <w:szCs w:val="22"/>
                <w:lang w:val="en-US"/>
              </w:rPr>
              <w:t>4600</w:t>
            </w:r>
          </w:p>
        </w:tc>
      </w:tr>
      <w:tr w:rsidR="00293CD4" w:rsidRPr="0064793C" w:rsidTr="0064793C">
        <w:tc>
          <w:tcPr>
            <w:tcW w:w="4075" w:type="dxa"/>
            <w:gridSpan w:val="2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Мощность двигателя, кВт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590036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64793C">
              <w:rPr>
                <w:sz w:val="20"/>
                <w:szCs w:val="22"/>
                <w:lang w:val="en-US"/>
              </w:rPr>
              <w:t>956</w:t>
            </w:r>
          </w:p>
        </w:tc>
      </w:tr>
      <w:tr w:rsidR="00293CD4" w:rsidRPr="0064793C" w:rsidTr="0064793C">
        <w:tc>
          <w:tcPr>
            <w:tcW w:w="4075" w:type="dxa"/>
            <w:gridSpan w:val="2"/>
            <w:shd w:val="clear" w:color="auto" w:fill="auto"/>
            <w:vAlign w:val="center"/>
          </w:tcPr>
          <w:p w:rsidR="00293CD4" w:rsidRPr="0064793C" w:rsidRDefault="00293CD4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 xml:space="preserve">Масса, т 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93CD4" w:rsidRPr="0064793C" w:rsidRDefault="00590036" w:rsidP="0064793C">
            <w:pPr>
              <w:suppressLineNumbers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64793C">
              <w:rPr>
                <w:sz w:val="20"/>
                <w:szCs w:val="22"/>
                <w:lang w:val="en-US"/>
              </w:rPr>
              <w:t>85</w:t>
            </w:r>
          </w:p>
        </w:tc>
      </w:tr>
    </w:tbl>
    <w:p w:rsidR="00293CD4" w:rsidRPr="008A3267" w:rsidRDefault="00293CD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293CD4" w:rsidRPr="008A3267" w:rsidRDefault="00293CD4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Проверка возможности перевозки установленного объема горной массы выбранной моделью автосамосвала</w:t>
      </w:r>
      <w:r w:rsidR="0042079F" w:rsidRPr="008A3267">
        <w:rPr>
          <w:bCs/>
          <w:sz w:val="28"/>
        </w:rPr>
        <w:t xml:space="preserve"> по грузоподъемности (при погрузке с «шапкой»;</w:t>
      </w:r>
    </w:p>
    <w:p w:rsidR="0042079F" w:rsidRPr="008A3267" w:rsidRDefault="00503EE2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272544" w:rsidRPr="003B3430">
        <w:rPr>
          <w:b/>
          <w:bCs/>
          <w:position w:val="-14"/>
          <w:sz w:val="28"/>
        </w:rPr>
        <w:object w:dxaOrig="2280" w:dyaOrig="380">
          <v:shape id="_x0000_i1200" type="#_x0000_t75" style="width:114pt;height:18.75pt" o:ole="">
            <v:imagedata r:id="rId357" o:title=""/>
          </v:shape>
          <o:OLEObject Type="Embed" ProgID="Equation.3" ShapeID="_x0000_i1200" DrawAspect="Content" ObjectID="_1457400201" r:id="rId358"/>
        </w:objec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</w:p>
    <w:p w:rsidR="0042079F" w:rsidRPr="008A3267" w:rsidRDefault="0042079F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Где</w:t>
      </w:r>
      <w:r w:rsidRPr="008A3267">
        <w:rPr>
          <w:b/>
          <w:bCs/>
          <w:sz w:val="28"/>
        </w:rPr>
        <w:t xml:space="preserve"> </w:t>
      </w:r>
      <w:r w:rsidR="00272544" w:rsidRPr="003B3430">
        <w:rPr>
          <w:b/>
          <w:bCs/>
          <w:position w:val="-12"/>
          <w:sz w:val="28"/>
        </w:rPr>
        <w:object w:dxaOrig="360" w:dyaOrig="360">
          <v:shape id="_x0000_i1201" type="#_x0000_t75" style="width:18pt;height:18pt" o:ole="">
            <v:imagedata r:id="rId359" o:title=""/>
          </v:shape>
          <o:OLEObject Type="Embed" ProgID="Equation.3" ShapeID="_x0000_i1201" DrawAspect="Content" ObjectID="_1457400202" r:id="rId360"/>
        </w:object>
      </w:r>
      <w:r w:rsidR="008A3267">
        <w:rPr>
          <w:b/>
          <w:bCs/>
          <w:sz w:val="28"/>
        </w:rPr>
        <w:t xml:space="preserve"> – </w:t>
      </w:r>
      <w:r w:rsidRPr="008A3267">
        <w:rPr>
          <w:bCs/>
          <w:sz w:val="28"/>
        </w:rPr>
        <w:t>техническая грузоподъемность автосамосвала, т;</w:t>
      </w:r>
    </w:p>
    <w:p w:rsidR="0042079F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3B3430">
        <w:rPr>
          <w:b/>
          <w:bCs/>
          <w:position w:val="-14"/>
          <w:sz w:val="28"/>
        </w:rPr>
        <w:object w:dxaOrig="340" w:dyaOrig="380">
          <v:shape id="_x0000_i1202" type="#_x0000_t75" style="width:17.25pt;height:18.75pt" o:ole="">
            <v:imagedata r:id="rId361" o:title=""/>
          </v:shape>
          <o:OLEObject Type="Embed" ProgID="Equation.3" ShapeID="_x0000_i1202" DrawAspect="Content" ObjectID="_1457400203" r:id="rId362"/>
        </w:object>
      </w:r>
      <w:r w:rsidR="008A3267">
        <w:rPr>
          <w:b/>
          <w:bCs/>
          <w:sz w:val="28"/>
        </w:rPr>
        <w:t xml:space="preserve"> – </w:t>
      </w:r>
      <w:r w:rsidR="0042079F" w:rsidRPr="008A3267">
        <w:rPr>
          <w:bCs/>
          <w:sz w:val="28"/>
        </w:rPr>
        <w:t>вес груза, фактически перевозимого автосамосвалом при погрузке с «шапкой», т;</w:t>
      </w:r>
    </w:p>
    <w:p w:rsidR="0042079F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3B3430">
        <w:rPr>
          <w:b/>
          <w:bCs/>
          <w:position w:val="-12"/>
          <w:sz w:val="28"/>
        </w:rPr>
        <w:object w:dxaOrig="420" w:dyaOrig="360">
          <v:shape id="_x0000_i1203" type="#_x0000_t75" style="width:21pt;height:18pt" o:ole="">
            <v:imagedata r:id="rId363" o:title=""/>
          </v:shape>
          <o:OLEObject Type="Embed" ProgID="Equation.3" ShapeID="_x0000_i1203" DrawAspect="Content" ObjectID="_1457400204" r:id="rId364"/>
        </w:object>
      </w:r>
      <w:r w:rsidR="008A3267">
        <w:rPr>
          <w:b/>
          <w:bCs/>
          <w:sz w:val="28"/>
        </w:rPr>
        <w:t xml:space="preserve"> – </w:t>
      </w:r>
      <w:r w:rsidR="00FA49EF" w:rsidRPr="008A3267">
        <w:rPr>
          <w:bCs/>
          <w:sz w:val="28"/>
        </w:rPr>
        <w:t>вместимость кузова автосамосвала при погрузке с «шапкой», м</w:t>
      </w:r>
      <w:r w:rsidR="00FA49EF" w:rsidRPr="008A3267">
        <w:rPr>
          <w:bCs/>
          <w:sz w:val="28"/>
          <w:vertAlign w:val="superscript"/>
        </w:rPr>
        <w:t>3</w:t>
      </w:r>
      <w:r w:rsidR="00FA49EF" w:rsidRPr="008A3267">
        <w:rPr>
          <w:bCs/>
          <w:sz w:val="28"/>
        </w:rPr>
        <w:t>;</w:t>
      </w:r>
    </w:p>
    <w:p w:rsidR="00FA49EF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32"/>
          <w:sz w:val="28"/>
        </w:rPr>
        <w:object w:dxaOrig="980" w:dyaOrig="720">
          <v:shape id="_x0000_i1204" type="#_x0000_t75" style="width:48.75pt;height:36pt" o:ole="">
            <v:imagedata r:id="rId365" o:title=""/>
          </v:shape>
          <o:OLEObject Type="Embed" ProgID="Equation.3" ShapeID="_x0000_i1204" DrawAspect="Content" ObjectID="_1457400205" r:id="rId366"/>
        </w:object>
      </w:r>
      <w:r w:rsidR="00FA49EF" w:rsidRPr="008A3267">
        <w:rPr>
          <w:b/>
          <w:bCs/>
          <w:sz w:val="28"/>
        </w:rPr>
        <w:t>-</w:t>
      </w:r>
      <w:r w:rsidR="00FA49EF" w:rsidRPr="008A3267">
        <w:rPr>
          <w:bCs/>
          <w:sz w:val="28"/>
        </w:rPr>
        <w:t xml:space="preserve">насыпной вес </w:t>
      </w:r>
      <w:smartTag w:uri="urn:schemas-microsoft-com:office:smarttags" w:element="metricconverter">
        <w:smartTagPr>
          <w:attr w:name="ProductID" w:val="1 м3"/>
        </w:smartTagPr>
        <w:r w:rsidR="00FA49EF" w:rsidRPr="008A3267">
          <w:rPr>
            <w:bCs/>
            <w:sz w:val="28"/>
          </w:rPr>
          <w:t>1 м</w:t>
        </w:r>
        <w:r w:rsidR="00FA49EF" w:rsidRPr="008A3267">
          <w:rPr>
            <w:bCs/>
            <w:sz w:val="28"/>
            <w:vertAlign w:val="superscript"/>
          </w:rPr>
          <w:t>3</w:t>
        </w:r>
      </w:smartTag>
      <w:r w:rsidR="00FA49EF" w:rsidRPr="008A3267">
        <w:rPr>
          <w:bCs/>
          <w:sz w:val="28"/>
        </w:rPr>
        <w:t xml:space="preserve"> вскрышных пород, т;</w:t>
      </w:r>
    </w:p>
    <w:p w:rsidR="00FA49EF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3B3430">
        <w:rPr>
          <w:b/>
          <w:bCs/>
          <w:position w:val="-12"/>
          <w:sz w:val="28"/>
        </w:rPr>
        <w:object w:dxaOrig="260" w:dyaOrig="360">
          <v:shape id="_x0000_i1205" type="#_x0000_t75" style="width:12.75pt;height:18pt" o:ole="">
            <v:imagedata r:id="rId367" o:title=""/>
          </v:shape>
          <o:OLEObject Type="Embed" ProgID="Equation.3" ShapeID="_x0000_i1205" DrawAspect="Content" ObjectID="_1457400206" r:id="rId368"/>
        </w:object>
      </w:r>
      <w:r w:rsidR="008A3267">
        <w:rPr>
          <w:b/>
          <w:bCs/>
          <w:sz w:val="28"/>
        </w:rPr>
        <w:t xml:space="preserve"> – </w:t>
      </w:r>
      <w:r w:rsidR="00FA49EF" w:rsidRPr="008A3267">
        <w:rPr>
          <w:bCs/>
          <w:sz w:val="28"/>
        </w:rPr>
        <w:t>плотность пород вскрыши в массиве, т/м</w:t>
      </w:r>
      <w:r w:rsidR="00FA49EF" w:rsidRPr="008A3267">
        <w:rPr>
          <w:bCs/>
          <w:sz w:val="28"/>
          <w:vertAlign w:val="superscript"/>
        </w:rPr>
        <w:t>3</w:t>
      </w:r>
      <w:r w:rsidR="00FA49EF" w:rsidRPr="008A3267">
        <w:rPr>
          <w:bCs/>
          <w:sz w:val="28"/>
        </w:rPr>
        <w:t>;</w:t>
      </w:r>
    </w:p>
    <w:p w:rsidR="00FA49EF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3B3430">
        <w:rPr>
          <w:b/>
          <w:bCs/>
          <w:position w:val="-14"/>
          <w:sz w:val="28"/>
        </w:rPr>
        <w:object w:dxaOrig="300" w:dyaOrig="380">
          <v:shape id="_x0000_i1206" type="#_x0000_t75" style="width:15pt;height:18.75pt" o:ole="">
            <v:imagedata r:id="rId369" o:title=""/>
          </v:shape>
          <o:OLEObject Type="Embed" ProgID="Equation.3" ShapeID="_x0000_i1206" DrawAspect="Content" ObjectID="_1457400207" r:id="rId370"/>
        </w:object>
      </w:r>
      <w:r w:rsidR="008A3267">
        <w:rPr>
          <w:b/>
          <w:bCs/>
          <w:sz w:val="28"/>
        </w:rPr>
        <w:t xml:space="preserve"> – </w:t>
      </w:r>
      <w:r w:rsidR="00FA49EF" w:rsidRPr="008A3267">
        <w:rPr>
          <w:bCs/>
          <w:sz w:val="28"/>
        </w:rPr>
        <w:t xml:space="preserve">коэффициент разрыхления пород при погрузке, </w:t>
      </w:r>
      <w:r w:rsidRPr="003B3430">
        <w:rPr>
          <w:bCs/>
          <w:position w:val="-10"/>
          <w:sz w:val="28"/>
        </w:rPr>
        <w:object w:dxaOrig="940" w:dyaOrig="340">
          <v:shape id="_x0000_i1207" type="#_x0000_t75" style="width:47.25pt;height:17.25pt" o:ole="">
            <v:imagedata r:id="rId371" o:title=""/>
          </v:shape>
          <o:OLEObject Type="Embed" ProgID="Equation.3" ShapeID="_x0000_i1207" DrawAspect="Content" ObjectID="_1457400208" r:id="rId372"/>
        </w:object>
      </w:r>
    </w:p>
    <w:p w:rsidR="00AD79AA" w:rsidRPr="008A3267" w:rsidRDefault="00AD79A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Для полезного ископаемого:</w:t>
      </w:r>
      <w:r w:rsidRPr="008A3267">
        <w:rPr>
          <w:b/>
          <w:bCs/>
          <w:sz w:val="28"/>
        </w:rPr>
        <w:t xml:space="preserve"> </w:t>
      </w:r>
      <w:r w:rsidR="00272544" w:rsidRPr="003B3430">
        <w:rPr>
          <w:b/>
          <w:bCs/>
          <w:position w:val="-32"/>
          <w:sz w:val="28"/>
        </w:rPr>
        <w:object w:dxaOrig="2420" w:dyaOrig="720">
          <v:shape id="_x0000_i1208" type="#_x0000_t75" style="width:120.75pt;height:36pt" o:ole="">
            <v:imagedata r:id="rId373" o:title=""/>
          </v:shape>
          <o:OLEObject Type="Embed" ProgID="Equation.3" ShapeID="_x0000_i1208" DrawAspect="Content" ObjectID="_1457400209" r:id="rId374"/>
        </w:object>
      </w:r>
    </w:p>
    <w:p w:rsidR="00AD79AA" w:rsidRPr="008A3267" w:rsidRDefault="00AD79AA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A3267">
        <w:rPr>
          <w:bCs/>
          <w:sz w:val="28"/>
        </w:rPr>
        <w:t>Для вскрышных пород:</w:t>
      </w:r>
      <w:r w:rsidRPr="008A3267">
        <w:rPr>
          <w:b/>
          <w:bCs/>
          <w:sz w:val="28"/>
        </w:rPr>
        <w:t xml:space="preserve"> </w:t>
      </w:r>
      <w:r w:rsidR="00272544" w:rsidRPr="003B3430">
        <w:rPr>
          <w:b/>
          <w:bCs/>
          <w:position w:val="-32"/>
          <w:sz w:val="28"/>
        </w:rPr>
        <w:object w:dxaOrig="2520" w:dyaOrig="720">
          <v:shape id="_x0000_i1209" type="#_x0000_t75" style="width:126pt;height:36pt" o:ole="">
            <v:imagedata r:id="rId375" o:title=""/>
          </v:shape>
          <o:OLEObject Type="Embed" ProgID="Equation.3" ShapeID="_x0000_i1209" DrawAspect="Content" ObjectID="_1457400210" r:id="rId376"/>
        </w:object>
      </w:r>
    </w:p>
    <w:p w:rsid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10"/>
          <w:sz w:val="28"/>
        </w:rPr>
        <w:object w:dxaOrig="1100" w:dyaOrig="320">
          <v:shape id="_x0000_i1210" type="#_x0000_t75" style="width:54.75pt;height:15.75pt" o:ole="">
            <v:imagedata r:id="rId377" o:title=""/>
          </v:shape>
          <o:OLEObject Type="Embed" ProgID="Equation.3" ShapeID="_x0000_i1210" DrawAspect="Content" ObjectID="_1457400211" r:id="rId378"/>
        </w:object>
      </w:r>
    </w:p>
    <w:p w:rsidR="00AD79AA" w:rsidRPr="008A3267" w:rsidRDefault="00AD79A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Вес вскрышных пород, фактически перевозимых автосамосвалом при погрузке с «шапкой», т: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8312A8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32"/>
          <w:sz w:val="28"/>
        </w:rPr>
        <w:object w:dxaOrig="3560" w:dyaOrig="720">
          <v:shape id="_x0000_i1211" type="#_x0000_t75" style="width:177.75pt;height:36pt" o:ole="">
            <v:imagedata r:id="rId379" o:title=""/>
          </v:shape>
          <o:OLEObject Type="Embed" ProgID="Equation.3" ShapeID="_x0000_i1211" DrawAspect="Content" ObjectID="_1457400212" r:id="rId380"/>
        </w:objec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3B3430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30"/>
          <w:sz w:val="28"/>
        </w:rPr>
        <w:object w:dxaOrig="1540" w:dyaOrig="720">
          <v:shape id="_x0000_i1212" type="#_x0000_t75" style="width:77.25pt;height:36pt" o:ole="">
            <v:imagedata r:id="rId381" o:title=""/>
          </v:shape>
          <o:OLEObject Type="Embed" ProgID="Equation.3" ShapeID="_x0000_i1212" DrawAspect="Content" ObjectID="_1457400213" r:id="rId382"/>
        </w:object>
      </w:r>
    </w:p>
    <w:p w:rsidR="00B9246A" w:rsidRPr="008A3267" w:rsidRDefault="00B9246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условие выполнено</w:t>
      </w:r>
      <w:r w:rsidR="003B3430">
        <w:rPr>
          <w:bCs/>
          <w:sz w:val="28"/>
        </w:rPr>
        <w:t>.</w:t>
      </w:r>
    </w:p>
    <w:p w:rsidR="00AD79AA" w:rsidRPr="008A3267" w:rsidRDefault="00AD79A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Вес полезного ископаемого, фактически перевозимого автосамосвалом при погрузке с «шапкой», т:</w:t>
      </w:r>
    </w:p>
    <w:p w:rsidR="00AD79A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32"/>
          <w:sz w:val="28"/>
        </w:rPr>
        <w:object w:dxaOrig="3340" w:dyaOrig="720">
          <v:shape id="_x0000_i1213" type="#_x0000_t75" style="width:167.25pt;height:36pt" o:ole="">
            <v:imagedata r:id="rId383" o:title=""/>
          </v:shape>
          <o:OLEObject Type="Embed" ProgID="Equation.3" ShapeID="_x0000_i1213" DrawAspect="Content" ObjectID="_1457400214" r:id="rId384"/>
        </w:object>
      </w:r>
    </w:p>
    <w:p w:rsidR="003B3430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30"/>
          <w:sz w:val="28"/>
        </w:rPr>
        <w:object w:dxaOrig="1540" w:dyaOrig="720">
          <v:shape id="_x0000_i1214" type="#_x0000_t75" style="width:77.25pt;height:36pt" o:ole="">
            <v:imagedata r:id="rId385" o:title=""/>
          </v:shape>
          <o:OLEObject Type="Embed" ProgID="Equation.3" ShapeID="_x0000_i1214" DrawAspect="Content" ObjectID="_1457400215" r:id="rId386"/>
        </w:object>
      </w:r>
    </w:p>
    <w:p w:rsidR="00B9246A" w:rsidRPr="008A3267" w:rsidRDefault="00B9246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условие выполнено</w:t>
      </w:r>
      <w:r w:rsidR="003B3430">
        <w:rPr>
          <w:bCs/>
          <w:sz w:val="28"/>
        </w:rPr>
        <w:t>.</w:t>
      </w:r>
    </w:p>
    <w:p w:rsidR="00B9246A" w:rsidRPr="008A3267" w:rsidRDefault="00B9246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 xml:space="preserve">Экскаватор – модель </w:t>
      </w:r>
      <w:r w:rsidRPr="008A3267">
        <w:rPr>
          <w:sz w:val="28"/>
        </w:rPr>
        <w:t>ЭКГ-8И</w:t>
      </w:r>
    </w:p>
    <w:p w:rsidR="00503EE2" w:rsidRDefault="00503EE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B9246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B3430">
        <w:rPr>
          <w:position w:val="-136"/>
          <w:sz w:val="28"/>
        </w:rPr>
        <w:object w:dxaOrig="4780" w:dyaOrig="2840">
          <v:shape id="_x0000_i1215" type="#_x0000_t75" style="width:239.25pt;height:140.25pt" o:ole="">
            <v:imagedata r:id="rId387" o:title=""/>
          </v:shape>
          <o:OLEObject Type="Embed" ProgID="Equation.3" ShapeID="_x0000_i1215" DrawAspect="Content" ObjectID="_1457400216" r:id="rId388"/>
        </w:object>
      </w:r>
    </w:p>
    <w:p w:rsidR="00B9246A" w:rsidRPr="008A3267" w:rsidRDefault="00B9246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Проверка возможности перевозки установленного объема горной массы выбранной моделью автосамосвала по грузоподъемности (при погрузке с «шапкой»;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B9246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14"/>
          <w:sz w:val="28"/>
        </w:rPr>
        <w:object w:dxaOrig="2280" w:dyaOrig="380">
          <v:shape id="_x0000_i1216" type="#_x0000_t75" style="width:114pt;height:18.75pt" o:ole="">
            <v:imagedata r:id="rId389" o:title=""/>
          </v:shape>
          <o:OLEObject Type="Embed" ProgID="Equation.3" ShapeID="_x0000_i1216" DrawAspect="Content" ObjectID="_1457400217" r:id="rId390"/>
        </w:objec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10"/>
          <w:sz w:val="28"/>
        </w:rPr>
        <w:object w:dxaOrig="1100" w:dyaOrig="320">
          <v:shape id="_x0000_i1217" type="#_x0000_t75" style="width:54.75pt;height:15.75pt" o:ole="">
            <v:imagedata r:id="rId391" o:title=""/>
          </v:shape>
          <o:OLEObject Type="Embed" ProgID="Equation.3" ShapeID="_x0000_i1217" DrawAspect="Content" ObjectID="_1457400218" r:id="rId392"/>
        </w:object>
      </w:r>
    </w:p>
    <w:p w:rsidR="00B9246A" w:rsidRPr="008A3267" w:rsidRDefault="00B9246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Вес вскрышных пород, фактически перевозимых автосамосвалом при погрузке с «шапкой», т: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B9246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32"/>
          <w:sz w:val="28"/>
        </w:rPr>
        <w:object w:dxaOrig="3560" w:dyaOrig="720">
          <v:shape id="_x0000_i1218" type="#_x0000_t75" style="width:177.75pt;height:36pt" o:ole="">
            <v:imagedata r:id="rId393" o:title=""/>
          </v:shape>
          <o:OLEObject Type="Embed" ProgID="Equation.3" ShapeID="_x0000_i1218" DrawAspect="Content" ObjectID="_1457400219" r:id="rId394"/>
        </w:objec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3B3430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30"/>
          <w:sz w:val="28"/>
        </w:rPr>
        <w:object w:dxaOrig="1540" w:dyaOrig="720">
          <v:shape id="_x0000_i1219" type="#_x0000_t75" style="width:77.25pt;height:36pt" o:ole="">
            <v:imagedata r:id="rId395" o:title=""/>
          </v:shape>
          <o:OLEObject Type="Embed" ProgID="Equation.3" ShapeID="_x0000_i1219" DrawAspect="Content" ObjectID="_1457400220" r:id="rId396"/>
        </w:object>
      </w:r>
    </w:p>
    <w:p w:rsidR="00B9246A" w:rsidRPr="008A3267" w:rsidRDefault="00B9246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условие выполнено</w:t>
      </w:r>
      <w:r w:rsidR="003B3430">
        <w:rPr>
          <w:bCs/>
          <w:sz w:val="28"/>
        </w:rPr>
        <w:t>.</w:t>
      </w:r>
    </w:p>
    <w:p w:rsidR="00B9246A" w:rsidRPr="008A3267" w:rsidRDefault="00B9246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Вес полезного ископаемого, фактически перевозимого автосамосвалом при погрузке с «шапкой», т: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B9246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32"/>
          <w:sz w:val="28"/>
        </w:rPr>
        <w:object w:dxaOrig="3340" w:dyaOrig="720">
          <v:shape id="_x0000_i1220" type="#_x0000_t75" style="width:167.25pt;height:36pt" o:ole="">
            <v:imagedata r:id="rId397" o:title=""/>
          </v:shape>
          <o:OLEObject Type="Embed" ProgID="Equation.3" ShapeID="_x0000_i1220" DrawAspect="Content" ObjectID="_1457400221" r:id="rId398"/>
        </w:object>
      </w:r>
    </w:p>
    <w:p w:rsidR="003B3430" w:rsidRDefault="00503EE2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272544" w:rsidRPr="003B3430">
        <w:rPr>
          <w:b/>
          <w:bCs/>
          <w:position w:val="-30"/>
          <w:sz w:val="28"/>
        </w:rPr>
        <w:object w:dxaOrig="1540" w:dyaOrig="720">
          <v:shape id="_x0000_i1221" type="#_x0000_t75" style="width:77.25pt;height:36pt" o:ole="">
            <v:imagedata r:id="rId399" o:title=""/>
          </v:shape>
          <o:OLEObject Type="Embed" ProgID="Equation.3" ShapeID="_x0000_i1221" DrawAspect="Content" ObjectID="_1457400222" r:id="rId400"/>
        </w:object>
      </w:r>
    </w:p>
    <w:p w:rsidR="00B9246A" w:rsidRPr="008A3267" w:rsidRDefault="00B9246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условие выполнено</w:t>
      </w:r>
    </w:p>
    <w:p w:rsidR="0008419A" w:rsidRPr="008A3267" w:rsidRDefault="00C74F52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 </w:t>
      </w:r>
      <w:r w:rsidR="00F35B10" w:rsidRPr="008A3267">
        <w:rPr>
          <w:b/>
          <w:bCs/>
          <w:sz w:val="28"/>
        </w:rPr>
        <w:t>Продолжительность рейса автосамосвала</w: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08419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B3430">
        <w:rPr>
          <w:b/>
          <w:bCs/>
          <w:position w:val="-24"/>
          <w:sz w:val="28"/>
        </w:rPr>
        <w:object w:dxaOrig="3300" w:dyaOrig="620">
          <v:shape id="_x0000_i1222" type="#_x0000_t75" style="width:165pt;height:31.5pt" o:ole="">
            <v:imagedata r:id="rId401" o:title=""/>
          </v:shape>
          <o:OLEObject Type="Embed" ProgID="Equation.3" ShapeID="_x0000_i1222" DrawAspect="Content" ObjectID="_1457400223" r:id="rId402"/>
        </w:object>
      </w:r>
    </w:p>
    <w:p w:rsidR="003B3430" w:rsidRDefault="003B3430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</w:p>
    <w:p w:rsidR="003F556E" w:rsidRPr="008A3267" w:rsidRDefault="0008419A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где</w:t>
      </w:r>
      <w:r w:rsidRPr="008A3267">
        <w:rPr>
          <w:b/>
          <w:bCs/>
          <w:sz w:val="28"/>
        </w:rPr>
        <w:t xml:space="preserve"> </w:t>
      </w:r>
      <w:r w:rsidR="003F556E" w:rsidRPr="008A3267">
        <w:rPr>
          <w:bCs/>
          <w:i/>
          <w:sz w:val="28"/>
          <w:lang w:val="en-US"/>
        </w:rPr>
        <w:t>t</w:t>
      </w:r>
      <w:r w:rsidR="003F556E" w:rsidRPr="008A3267">
        <w:rPr>
          <w:bCs/>
          <w:i/>
          <w:sz w:val="28"/>
          <w:vertAlign w:val="subscript"/>
        </w:rPr>
        <w:t>п</w:t>
      </w:r>
      <w:r w:rsidR="008A3267">
        <w:rPr>
          <w:b/>
          <w:bCs/>
          <w:sz w:val="28"/>
        </w:rPr>
        <w:t xml:space="preserve"> – </w:t>
      </w:r>
      <w:r w:rsidR="003F556E" w:rsidRPr="008A3267">
        <w:rPr>
          <w:bCs/>
          <w:sz w:val="28"/>
        </w:rPr>
        <w:t>продолжительность погрузки автосамосвала, мин;</w:t>
      </w:r>
    </w:p>
    <w:p w:rsidR="003F556E" w:rsidRPr="008A3267" w:rsidRDefault="003F556E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i/>
          <w:sz w:val="28"/>
          <w:lang w:val="en-US"/>
        </w:rPr>
        <w:t>t</w:t>
      </w:r>
      <w:r w:rsidRPr="008A3267">
        <w:rPr>
          <w:bCs/>
          <w:i/>
          <w:sz w:val="28"/>
          <w:vertAlign w:val="subscript"/>
          <w:lang w:val="en-US"/>
        </w:rPr>
        <w:t>p</w:t>
      </w:r>
      <w:r w:rsidRPr="008A3267">
        <w:rPr>
          <w:bCs/>
          <w:sz w:val="28"/>
        </w:rPr>
        <w:t xml:space="preserve"> </w:t>
      </w:r>
      <w:r w:rsidR="008555F4" w:rsidRPr="008A3267">
        <w:rPr>
          <w:bCs/>
          <w:sz w:val="28"/>
        </w:rPr>
        <w:t>=1,0 мин</w:t>
      </w:r>
      <w:r w:rsidR="008A3267">
        <w:rPr>
          <w:bCs/>
          <w:sz w:val="28"/>
        </w:rPr>
        <w:t xml:space="preserve"> – </w:t>
      </w:r>
      <w:r w:rsidRPr="008A3267">
        <w:rPr>
          <w:bCs/>
          <w:sz w:val="28"/>
        </w:rPr>
        <w:t>продолжительность разгрузки автосамосвала, мин;</w:t>
      </w:r>
    </w:p>
    <w:p w:rsidR="003F556E" w:rsidRPr="008A3267" w:rsidRDefault="003F556E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i/>
          <w:sz w:val="28"/>
          <w:lang w:val="en-US"/>
        </w:rPr>
        <w:t>t</w:t>
      </w:r>
      <w:r w:rsidRPr="008A3267">
        <w:rPr>
          <w:bCs/>
          <w:i/>
          <w:sz w:val="28"/>
          <w:vertAlign w:val="subscript"/>
        </w:rPr>
        <w:t>гр</w:t>
      </w:r>
      <w:r w:rsidR="008A3267">
        <w:rPr>
          <w:bCs/>
          <w:sz w:val="28"/>
        </w:rPr>
        <w:t xml:space="preserve"> – </w:t>
      </w:r>
      <w:r w:rsidRPr="008A3267">
        <w:rPr>
          <w:bCs/>
          <w:sz w:val="28"/>
        </w:rPr>
        <w:t>продолжительность движения груженого автосамосвала, мин;</w:t>
      </w:r>
    </w:p>
    <w:p w:rsidR="003F556E" w:rsidRPr="008A3267" w:rsidRDefault="003F556E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i/>
          <w:sz w:val="28"/>
          <w:lang w:val="en-US"/>
        </w:rPr>
        <w:t>t</w:t>
      </w:r>
      <w:r w:rsidRPr="008A3267">
        <w:rPr>
          <w:bCs/>
          <w:i/>
          <w:sz w:val="28"/>
          <w:vertAlign w:val="subscript"/>
        </w:rPr>
        <w:t>пор</w:t>
      </w:r>
      <w:r w:rsidR="008A3267">
        <w:rPr>
          <w:bCs/>
          <w:sz w:val="28"/>
        </w:rPr>
        <w:t xml:space="preserve"> – </w:t>
      </w:r>
      <w:r w:rsidRPr="008A3267">
        <w:rPr>
          <w:bCs/>
          <w:sz w:val="28"/>
        </w:rPr>
        <w:t>продолжительность движения порожнего автосамосвала, мин;</w:t>
      </w:r>
    </w:p>
    <w:p w:rsidR="003F556E" w:rsidRPr="008A3267" w:rsidRDefault="003F556E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i/>
          <w:sz w:val="28"/>
          <w:lang w:val="en-US"/>
        </w:rPr>
        <w:t>t</w:t>
      </w:r>
      <w:r w:rsidRPr="008A3267">
        <w:rPr>
          <w:bCs/>
          <w:i/>
          <w:sz w:val="28"/>
          <w:vertAlign w:val="subscript"/>
        </w:rPr>
        <w:t>м</w:t>
      </w:r>
      <w:r w:rsidR="008555F4" w:rsidRPr="008A3267">
        <w:rPr>
          <w:bCs/>
          <w:i/>
          <w:sz w:val="28"/>
        </w:rPr>
        <w:t>=</w:t>
      </w:r>
      <w:r w:rsidR="008555F4" w:rsidRPr="008A3267">
        <w:rPr>
          <w:bCs/>
          <w:sz w:val="28"/>
        </w:rPr>
        <w:t>2,0</w:t>
      </w:r>
      <w:r w:rsidR="00C74F52">
        <w:rPr>
          <w:bCs/>
          <w:sz w:val="28"/>
        </w:rPr>
        <w:t xml:space="preserve"> </w:t>
      </w:r>
      <w:r w:rsidR="008555F4" w:rsidRPr="008A3267">
        <w:rPr>
          <w:bCs/>
          <w:sz w:val="28"/>
        </w:rPr>
        <w:t>мин</w:t>
      </w:r>
      <w:r w:rsidR="008A3267">
        <w:rPr>
          <w:bCs/>
          <w:sz w:val="28"/>
        </w:rPr>
        <w:t xml:space="preserve"> – </w:t>
      </w:r>
      <w:r w:rsidRPr="008A3267">
        <w:rPr>
          <w:bCs/>
          <w:sz w:val="28"/>
        </w:rPr>
        <w:t>продолжительность маневренных операций и ожидания, мин.</w:t>
      </w:r>
    </w:p>
    <w:p w:rsidR="008555F4" w:rsidRPr="008A3267" w:rsidRDefault="008555F4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Для полезного ископаемого:</w:t>
      </w:r>
    </w:p>
    <w:p w:rsidR="008555F4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C74F52">
        <w:rPr>
          <w:b/>
          <w:bCs/>
          <w:position w:val="-24"/>
          <w:sz w:val="28"/>
        </w:rPr>
        <w:object w:dxaOrig="3600" w:dyaOrig="620">
          <v:shape id="_x0000_i1223" type="#_x0000_t75" style="width:180pt;height:31.5pt" o:ole="">
            <v:imagedata r:id="rId403" o:title=""/>
          </v:shape>
          <o:OLEObject Type="Embed" ProgID="Equation.3" ShapeID="_x0000_i1223" DrawAspect="Content" ObjectID="_1457400224" r:id="rId404"/>
        </w:object>
      </w:r>
    </w:p>
    <w:p w:rsidR="008479B7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C74F52">
        <w:rPr>
          <w:b/>
          <w:bCs/>
          <w:position w:val="-24"/>
          <w:sz w:val="28"/>
        </w:rPr>
        <w:object w:dxaOrig="3660" w:dyaOrig="620">
          <v:shape id="_x0000_i1224" type="#_x0000_t75" style="width:183pt;height:31.5pt" o:ole="">
            <v:imagedata r:id="rId405" o:title=""/>
          </v:shape>
          <o:OLEObject Type="Embed" ProgID="Equation.3" ShapeID="_x0000_i1224" DrawAspect="Content" ObjectID="_1457400225" r:id="rId406"/>
        </w:object>
      </w:r>
    </w:p>
    <w:p w:rsidR="003F556E" w:rsidRPr="008A3267" w:rsidRDefault="00AF1200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A3267">
        <w:rPr>
          <w:b/>
          <w:bCs/>
          <w:sz w:val="28"/>
        </w:rPr>
        <w:t xml:space="preserve">3. </w:t>
      </w:r>
      <w:r w:rsidR="000115A5" w:rsidRPr="008A3267">
        <w:rPr>
          <w:b/>
          <w:bCs/>
          <w:sz w:val="28"/>
        </w:rPr>
        <w:t>Продолжительность погрузки автосамосвала:</w: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0115A5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30"/>
          <w:sz w:val="28"/>
        </w:rPr>
        <w:object w:dxaOrig="1480" w:dyaOrig="720">
          <v:shape id="_x0000_i1225" type="#_x0000_t75" style="width:74.25pt;height:35.25pt" o:ole="">
            <v:imagedata r:id="rId407" o:title=""/>
          </v:shape>
          <o:OLEObject Type="Embed" ProgID="Equation.3" ShapeID="_x0000_i1225" DrawAspect="Content" ObjectID="_1457400226" r:id="rId408"/>
        </w:objec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6F48BA" w:rsidRPr="008A3267" w:rsidRDefault="006F48BA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Pr="008A3267">
        <w:rPr>
          <w:i/>
          <w:sz w:val="28"/>
          <w:lang w:val="en-US"/>
        </w:rPr>
        <w:t>V</w:t>
      </w:r>
      <w:r w:rsidRPr="008A3267">
        <w:rPr>
          <w:sz w:val="28"/>
          <w:vertAlign w:val="subscript"/>
        </w:rPr>
        <w:t>а</w:t>
      </w:r>
      <w:r w:rsidR="008A3267">
        <w:rPr>
          <w:sz w:val="28"/>
        </w:rPr>
        <w:t xml:space="preserve"> – </w:t>
      </w:r>
      <w:r w:rsidRPr="008A3267">
        <w:rPr>
          <w:sz w:val="28"/>
        </w:rPr>
        <w:t>фактическая вместимость кузова автосамосвала, м</w:t>
      </w:r>
      <w:r w:rsidRPr="008A3267">
        <w:rPr>
          <w:sz w:val="28"/>
          <w:vertAlign w:val="superscript"/>
        </w:rPr>
        <w:t>3</w:t>
      </w:r>
      <w:r w:rsidRPr="008A3267">
        <w:rPr>
          <w:sz w:val="28"/>
        </w:rPr>
        <w:t>;</w:t>
      </w:r>
    </w:p>
    <w:p w:rsidR="006F48BA" w:rsidRPr="008A3267" w:rsidRDefault="006F48BA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  <w:lang w:val="en-US"/>
        </w:rPr>
        <w:t>t</w:t>
      </w:r>
      <w:r w:rsidRPr="008A3267">
        <w:rPr>
          <w:sz w:val="28"/>
          <w:vertAlign w:val="subscript"/>
        </w:rPr>
        <w:t>ц</w:t>
      </w:r>
      <w:r w:rsidR="008A3267">
        <w:rPr>
          <w:sz w:val="28"/>
          <w:vertAlign w:val="subscript"/>
        </w:rPr>
        <w:t xml:space="preserve"> </w:t>
      </w:r>
      <w:r w:rsidR="00C74F52">
        <w:rPr>
          <w:sz w:val="28"/>
          <w:vertAlign w:val="subscript"/>
        </w:rPr>
        <w:t xml:space="preserve"> </w:t>
      </w:r>
      <w:r w:rsidR="008A3267" w:rsidRPr="00C74F52">
        <w:rPr>
          <w:sz w:val="28"/>
        </w:rPr>
        <w:t xml:space="preserve">– </w:t>
      </w:r>
      <w:r w:rsidRPr="008A3267">
        <w:rPr>
          <w:sz w:val="28"/>
        </w:rPr>
        <w:t>продолжительность рабочего цикла экскаватора, сек;</w:t>
      </w:r>
    </w:p>
    <w:p w:rsidR="006F48BA" w:rsidRPr="008A3267" w:rsidRDefault="006F48BA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</w:rPr>
        <w:t>Е</w:t>
      </w:r>
      <w:r w:rsidR="008A3267">
        <w:rPr>
          <w:sz w:val="28"/>
        </w:rPr>
        <w:t xml:space="preserve"> – </w:t>
      </w:r>
      <w:r w:rsidRPr="008A3267">
        <w:rPr>
          <w:sz w:val="28"/>
        </w:rPr>
        <w:t>емкость ковша экскаватора, м</w:t>
      </w:r>
      <w:r w:rsidRPr="008A3267">
        <w:rPr>
          <w:sz w:val="28"/>
          <w:vertAlign w:val="superscript"/>
        </w:rPr>
        <w:t>3</w:t>
      </w:r>
      <w:r w:rsidRPr="008A3267">
        <w:rPr>
          <w:sz w:val="28"/>
        </w:rPr>
        <w:t xml:space="preserve"> ;</w:t>
      </w:r>
    </w:p>
    <w:p w:rsidR="008A3267" w:rsidRDefault="006F48BA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  <w:lang w:val="en-US"/>
        </w:rPr>
        <w:t>k</w:t>
      </w:r>
      <w:r w:rsidRPr="008A3267">
        <w:rPr>
          <w:sz w:val="28"/>
          <w:vertAlign w:val="subscript"/>
        </w:rPr>
        <w:t xml:space="preserve"> э</w:t>
      </w:r>
      <w:r w:rsidR="008A3267">
        <w:rPr>
          <w:sz w:val="28"/>
          <w:vertAlign w:val="subscript"/>
        </w:rPr>
        <w:t xml:space="preserve"> </w:t>
      </w:r>
      <w:r w:rsidR="008A3267" w:rsidRPr="00C74F52">
        <w:rPr>
          <w:sz w:val="28"/>
        </w:rPr>
        <w:t>–</w:t>
      </w:r>
      <w:r w:rsidR="008A3267">
        <w:rPr>
          <w:sz w:val="28"/>
          <w:vertAlign w:val="subscript"/>
        </w:rPr>
        <w:t xml:space="preserve"> </w:t>
      </w:r>
      <w:r w:rsidRPr="008A3267">
        <w:rPr>
          <w:sz w:val="28"/>
        </w:rPr>
        <w:t>коэффициент экскавации;</w: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6F48B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32"/>
          <w:sz w:val="28"/>
        </w:rPr>
        <w:object w:dxaOrig="820" w:dyaOrig="700">
          <v:shape id="_x0000_i1226" type="#_x0000_t75" style="width:51.75pt;height:44.25pt" o:ole="" fillcolor="window">
            <v:imagedata r:id="rId409" o:title=""/>
          </v:shape>
          <o:OLEObject Type="Embed" ProgID="Equation.3" ShapeID="_x0000_i1226" DrawAspect="Content" ObjectID="_1457400227" r:id="rId410"/>
        </w:object>
      </w:r>
    </w:p>
    <w:p w:rsidR="006F48BA" w:rsidRPr="008A3267" w:rsidRDefault="00503EE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2544" w:rsidRPr="00C74F52">
        <w:rPr>
          <w:position w:val="-10"/>
          <w:sz w:val="28"/>
        </w:rPr>
        <w:object w:dxaOrig="1620" w:dyaOrig="340">
          <v:shape id="_x0000_i1227" type="#_x0000_t75" style="width:81pt;height:17.25pt" o:ole="">
            <v:imagedata r:id="rId411" o:title=""/>
          </v:shape>
          <o:OLEObject Type="Embed" ProgID="Equation.3" ShapeID="_x0000_i1227" DrawAspect="Content" ObjectID="_1457400228" r:id="rId412"/>
        </w:object>
      </w:r>
      <w:r>
        <w:rPr>
          <w:sz w:val="28"/>
        </w:rPr>
        <w:t xml:space="preserve"> </w:t>
      </w:r>
      <w:r w:rsidR="006F48BA" w:rsidRPr="008A3267">
        <w:rPr>
          <w:sz w:val="28"/>
        </w:rPr>
        <w:t>-</w:t>
      </w:r>
      <w:r>
        <w:rPr>
          <w:sz w:val="28"/>
        </w:rPr>
        <w:t xml:space="preserve"> </w:t>
      </w:r>
      <w:r w:rsidR="006F48BA" w:rsidRPr="008A3267">
        <w:rPr>
          <w:sz w:val="28"/>
        </w:rPr>
        <w:t>коэффициент наполнения ковша экскаватора;</w:t>
      </w:r>
    </w:p>
    <w:p w:rsid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10"/>
          <w:sz w:val="28"/>
        </w:rPr>
        <w:object w:dxaOrig="1420" w:dyaOrig="340">
          <v:shape id="_x0000_i1228" type="#_x0000_t75" style="width:71.25pt;height:17.25pt" o:ole="">
            <v:imagedata r:id="rId413" o:title=""/>
          </v:shape>
          <o:OLEObject Type="Embed" ProgID="Equation.3" ShapeID="_x0000_i1228" DrawAspect="Content" ObjectID="_1457400229" r:id="rId414"/>
        </w:object>
      </w:r>
      <w:r w:rsidR="00503EE2">
        <w:rPr>
          <w:sz w:val="28"/>
        </w:rPr>
        <w:t xml:space="preserve"> </w:t>
      </w:r>
      <w:r w:rsidR="006F48BA" w:rsidRPr="008A3267">
        <w:rPr>
          <w:sz w:val="28"/>
        </w:rPr>
        <w:t>-</w:t>
      </w:r>
      <w:r w:rsidR="00503EE2">
        <w:rPr>
          <w:sz w:val="28"/>
        </w:rPr>
        <w:t xml:space="preserve"> </w:t>
      </w:r>
      <w:r w:rsidR="006F48BA" w:rsidRPr="008A3267">
        <w:rPr>
          <w:sz w:val="28"/>
        </w:rPr>
        <w:t>коэффициент разрыхления горной массы в ковше экскаватора;</w: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B9246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28"/>
          <w:sz w:val="28"/>
        </w:rPr>
        <w:object w:dxaOrig="1480" w:dyaOrig="660">
          <v:shape id="_x0000_i1229" type="#_x0000_t75" style="width:72.75pt;height:32.25pt" o:ole="" fillcolor="window">
            <v:imagedata r:id="rId415" o:title=""/>
          </v:shape>
          <o:OLEObject Type="Embed" ProgID="Equation.3" ShapeID="_x0000_i1229" DrawAspect="Content" ObjectID="_1457400230" r:id="rId416"/>
        </w:objec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6F48BA" w:rsidRPr="008A3267" w:rsidRDefault="006F48BA" w:rsidP="00C74F52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полезного ископаемого:</w:t>
      </w:r>
      <w:r w:rsidR="00C74F52">
        <w:rPr>
          <w:sz w:val="28"/>
        </w:rPr>
        <w:t xml:space="preserve"> </w:t>
      </w:r>
      <w:r w:rsidR="00272544" w:rsidRPr="00C74F52">
        <w:rPr>
          <w:position w:val="-28"/>
          <w:sz w:val="28"/>
        </w:rPr>
        <w:object w:dxaOrig="3040" w:dyaOrig="660">
          <v:shape id="_x0000_i1230" type="#_x0000_t75" style="width:152.25pt;height:32.25pt" o:ole="">
            <v:imagedata r:id="rId417" o:title=""/>
          </v:shape>
          <o:OLEObject Type="Embed" ProgID="Equation.3" ShapeID="_x0000_i1230" DrawAspect="Content" ObjectID="_1457400231" r:id="rId418"/>
        </w:object>
      </w:r>
    </w:p>
    <w:p w:rsidR="006F48BA" w:rsidRPr="008A3267" w:rsidRDefault="006F48BA" w:rsidP="00C74F52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вскрышных пород:</w:t>
      </w:r>
      <w:r w:rsidR="00272544" w:rsidRPr="00C74F52">
        <w:rPr>
          <w:position w:val="-28"/>
          <w:sz w:val="28"/>
        </w:rPr>
        <w:object w:dxaOrig="2860" w:dyaOrig="660">
          <v:shape id="_x0000_i1231" type="#_x0000_t75" style="width:143.25pt;height:32.25pt" o:ole="">
            <v:imagedata r:id="rId419" o:title=""/>
          </v:shape>
          <o:OLEObject Type="Embed" ProgID="Equation.3" ShapeID="_x0000_i1231" DrawAspect="Content" ObjectID="_1457400232" r:id="rId420"/>
        </w:object>
      </w:r>
    </w:p>
    <w:p w:rsidR="001244A0" w:rsidRPr="008A3267" w:rsidRDefault="00AF1200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 xml:space="preserve">4. </w:t>
      </w:r>
      <w:r w:rsidR="001244A0" w:rsidRPr="008A3267">
        <w:rPr>
          <w:b/>
          <w:sz w:val="28"/>
        </w:rPr>
        <w:t>Продолжительность движения груженного и порожнего автосамосвалов</w:t>
      </w:r>
    </w:p>
    <w:p w:rsidR="00503EE2" w:rsidRDefault="00503EE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1244A0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34"/>
          <w:sz w:val="28"/>
        </w:rPr>
        <w:object w:dxaOrig="4099" w:dyaOrig="800">
          <v:shape id="_x0000_i1232" type="#_x0000_t75" style="width:204.75pt;height:39.75pt" o:ole="">
            <v:imagedata r:id="rId421" o:title=""/>
          </v:shape>
          <o:OLEObject Type="Embed" ProgID="Equation.3" ShapeID="_x0000_i1232" DrawAspect="Content" ObjectID="_1457400233" r:id="rId422"/>
        </w:object>
      </w:r>
      <w:r w:rsidR="001244A0" w:rsidRPr="008A3267">
        <w:rPr>
          <w:sz w:val="28"/>
        </w:rPr>
        <w:t>, мин</w:t>
      </w:r>
    </w:p>
    <w:p w:rsidR="00503EE2" w:rsidRDefault="00503EE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1244A0" w:rsidRPr="008A3267" w:rsidRDefault="001244A0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Pr="008A3267">
        <w:rPr>
          <w:i/>
          <w:sz w:val="28"/>
          <w:lang w:val="en-US"/>
        </w:rPr>
        <w:t>L</w:t>
      </w:r>
      <w:r w:rsidRPr="008A3267">
        <w:rPr>
          <w:sz w:val="28"/>
          <w:vertAlign w:val="subscript"/>
        </w:rPr>
        <w:t>гр</w:t>
      </w:r>
      <w:r w:rsidRPr="008A3267">
        <w:rPr>
          <w:sz w:val="28"/>
        </w:rPr>
        <w:t xml:space="preserve">, </w:t>
      </w:r>
      <w:r w:rsidRPr="008A3267">
        <w:rPr>
          <w:i/>
          <w:sz w:val="28"/>
          <w:lang w:val="en-US"/>
        </w:rPr>
        <w:t>L</w:t>
      </w:r>
      <w:r w:rsidRPr="008A3267">
        <w:rPr>
          <w:sz w:val="28"/>
          <w:vertAlign w:val="subscript"/>
        </w:rPr>
        <w:t>пор</w:t>
      </w:r>
      <w:r w:rsidRPr="008A3267">
        <w:rPr>
          <w:sz w:val="28"/>
        </w:rPr>
        <w:t xml:space="preserve"> – длина пути соответственно в грузовом и порожнем направлении, км;</w:t>
      </w:r>
    </w:p>
    <w:p w:rsidR="00DE2AEE" w:rsidRPr="008A3267" w:rsidRDefault="00DE2AE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  <w:lang w:val="en-US"/>
        </w:rPr>
        <w:t>V</w:t>
      </w:r>
      <w:r w:rsidRPr="008A3267">
        <w:rPr>
          <w:sz w:val="28"/>
          <w:vertAlign w:val="subscript"/>
        </w:rPr>
        <w:t>гр</w:t>
      </w:r>
      <w:r w:rsidRPr="008A3267">
        <w:rPr>
          <w:sz w:val="28"/>
        </w:rPr>
        <w:t xml:space="preserve">, </w:t>
      </w:r>
      <w:r w:rsidRPr="008A3267">
        <w:rPr>
          <w:i/>
          <w:sz w:val="28"/>
          <w:lang w:val="en-US"/>
        </w:rPr>
        <w:t>V</w:t>
      </w:r>
      <w:r w:rsidRPr="008A3267">
        <w:rPr>
          <w:sz w:val="28"/>
          <w:vertAlign w:val="subscript"/>
        </w:rPr>
        <w:t>пор</w:t>
      </w:r>
      <w:r w:rsidRPr="008A3267">
        <w:rPr>
          <w:sz w:val="28"/>
        </w:rPr>
        <w:t xml:space="preserve"> – скорость движения соответственно груженного и порожнего автосамосвала, км/ч; (</w:t>
      </w:r>
      <w:r w:rsidRPr="008A3267">
        <w:rPr>
          <w:i/>
          <w:sz w:val="28"/>
          <w:lang w:val="en-US"/>
        </w:rPr>
        <w:t>V</w:t>
      </w:r>
      <w:r w:rsidRPr="008A3267">
        <w:rPr>
          <w:sz w:val="28"/>
          <w:vertAlign w:val="subscript"/>
        </w:rPr>
        <w:t>гр</w:t>
      </w:r>
      <w:r w:rsidRPr="008A3267">
        <w:rPr>
          <w:sz w:val="28"/>
        </w:rPr>
        <w:t xml:space="preserve">=30 км/ч, </w:t>
      </w:r>
      <w:r w:rsidRPr="008A3267">
        <w:rPr>
          <w:i/>
          <w:sz w:val="28"/>
          <w:lang w:val="en-US"/>
        </w:rPr>
        <w:t>V</w:t>
      </w:r>
      <w:r w:rsidRPr="008A3267">
        <w:rPr>
          <w:sz w:val="28"/>
          <w:vertAlign w:val="subscript"/>
        </w:rPr>
        <w:t>пор</w:t>
      </w:r>
      <w:r w:rsidRPr="008A3267">
        <w:rPr>
          <w:sz w:val="28"/>
        </w:rPr>
        <w:t>=40 км/ч);</w:t>
      </w:r>
    </w:p>
    <w:p w:rsidR="00DE2AEE" w:rsidRPr="008A3267" w:rsidRDefault="00DE2AE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  <w:lang w:val="en-US"/>
        </w:rPr>
        <w:t>k</w:t>
      </w:r>
      <w:r w:rsidRPr="008A3267">
        <w:rPr>
          <w:sz w:val="28"/>
          <w:vertAlign w:val="subscript"/>
        </w:rPr>
        <w:t xml:space="preserve">раз </w:t>
      </w:r>
      <w:r w:rsidRPr="008A3267">
        <w:rPr>
          <w:sz w:val="28"/>
        </w:rPr>
        <w:t>= 1,1</w:t>
      </w:r>
      <w:r w:rsidR="008A3267">
        <w:rPr>
          <w:sz w:val="28"/>
        </w:rPr>
        <w:t xml:space="preserve"> – </w:t>
      </w:r>
      <w:r w:rsidRPr="008A3267">
        <w:rPr>
          <w:sz w:val="28"/>
        </w:rPr>
        <w:t>коэффициент учитывающий разгон и торможение самосвала.</w:t>
      </w:r>
    </w:p>
    <w:p w:rsidR="00DE2AEE" w:rsidRPr="008A3267" w:rsidRDefault="008555F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перевозки полезного ископаемого:</w:t>
      </w:r>
      <w:r w:rsidR="00272544" w:rsidRPr="00C74F52">
        <w:rPr>
          <w:position w:val="-28"/>
          <w:sz w:val="28"/>
        </w:rPr>
        <w:object w:dxaOrig="2980" w:dyaOrig="680">
          <v:shape id="_x0000_i1233" type="#_x0000_t75" style="width:149.25pt;height:33.75pt" o:ole="">
            <v:imagedata r:id="rId423" o:title=""/>
          </v:shape>
          <o:OLEObject Type="Embed" ProgID="Equation.3" ShapeID="_x0000_i1233" DrawAspect="Content" ObjectID="_1457400234" r:id="rId424"/>
        </w:object>
      </w:r>
      <w:r w:rsidR="00DE2AEE" w:rsidRPr="008A3267">
        <w:rPr>
          <w:sz w:val="28"/>
        </w:rPr>
        <w:t>мин</w:t>
      </w:r>
    </w:p>
    <w:p w:rsidR="008555F4" w:rsidRPr="008A3267" w:rsidRDefault="008555F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перевозки вскрышных пород:</w:t>
      </w:r>
      <w:r w:rsidR="00272544" w:rsidRPr="00C74F52">
        <w:rPr>
          <w:position w:val="-28"/>
          <w:sz w:val="28"/>
        </w:rPr>
        <w:object w:dxaOrig="3060" w:dyaOrig="680">
          <v:shape id="_x0000_i1234" type="#_x0000_t75" style="width:153pt;height:33.75pt" o:ole="">
            <v:imagedata r:id="rId425" o:title=""/>
          </v:shape>
          <o:OLEObject Type="Embed" ProgID="Equation.3" ShapeID="_x0000_i1234" DrawAspect="Content" ObjectID="_1457400235" r:id="rId426"/>
        </w:object>
      </w:r>
      <w:r w:rsidRPr="008A3267">
        <w:rPr>
          <w:sz w:val="28"/>
        </w:rPr>
        <w:t>мин</w:t>
      </w:r>
    </w:p>
    <w:p w:rsidR="000115A5" w:rsidRPr="008A3267" w:rsidRDefault="008479B7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A3267">
        <w:rPr>
          <w:b/>
          <w:bCs/>
          <w:sz w:val="28"/>
        </w:rPr>
        <w:t xml:space="preserve">5. Эксплуатационная </w:t>
      </w:r>
      <w:r w:rsidR="0008419A" w:rsidRPr="008A3267">
        <w:rPr>
          <w:b/>
          <w:bCs/>
          <w:sz w:val="28"/>
        </w:rPr>
        <w:t>производительность автосамосвала:</w:t>
      </w:r>
    </w:p>
    <w:p w:rsidR="00C74F52" w:rsidRDefault="00C74F52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</w:p>
    <w:p w:rsidR="00C04520" w:rsidRPr="008A3267" w:rsidRDefault="00272544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C74F52">
        <w:rPr>
          <w:b/>
          <w:bCs/>
          <w:position w:val="-32"/>
          <w:sz w:val="28"/>
        </w:rPr>
        <w:object w:dxaOrig="2620" w:dyaOrig="720">
          <v:shape id="_x0000_i1235" type="#_x0000_t75" style="width:131.25pt;height:36pt" o:ole="">
            <v:imagedata r:id="rId427" o:title=""/>
          </v:shape>
          <o:OLEObject Type="Embed" ProgID="Equation.3" ShapeID="_x0000_i1235" DrawAspect="Content" ObjectID="_1457400236" r:id="rId428"/>
        </w:objec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08419A" w:rsidRPr="008A3267" w:rsidRDefault="0008419A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Pr="008A3267">
        <w:rPr>
          <w:i/>
          <w:sz w:val="28"/>
        </w:rPr>
        <w:t>Т</w:t>
      </w:r>
      <w:r w:rsidRPr="008A3267">
        <w:rPr>
          <w:sz w:val="28"/>
          <w:vertAlign w:val="subscript"/>
        </w:rPr>
        <w:t>см</w:t>
      </w:r>
      <w:r w:rsidR="008A3267" w:rsidRPr="00B33B54">
        <w:rPr>
          <w:sz w:val="28"/>
        </w:rPr>
        <w:t xml:space="preserve"> – </w:t>
      </w:r>
      <w:r w:rsidRPr="008A3267">
        <w:rPr>
          <w:sz w:val="28"/>
        </w:rPr>
        <w:t>продолжительность рабочей смены, ч;</w:t>
      </w:r>
    </w:p>
    <w:p w:rsidR="0008419A" w:rsidRPr="008A3267" w:rsidRDefault="0008419A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  <w:lang w:val="en-US"/>
        </w:rPr>
        <w:t>V</w:t>
      </w:r>
      <w:r w:rsidRPr="008A3267">
        <w:rPr>
          <w:sz w:val="28"/>
          <w:vertAlign w:val="subscript"/>
        </w:rPr>
        <w:t>а</w:t>
      </w:r>
      <w:r w:rsidR="008A3267">
        <w:rPr>
          <w:sz w:val="28"/>
        </w:rPr>
        <w:t xml:space="preserve"> – </w:t>
      </w:r>
      <w:r w:rsidRPr="008A3267">
        <w:rPr>
          <w:sz w:val="28"/>
        </w:rPr>
        <w:t>фактическая вместимость кузова автосамосвала, м</w:t>
      </w:r>
      <w:r w:rsidRPr="008A3267">
        <w:rPr>
          <w:sz w:val="28"/>
          <w:vertAlign w:val="superscript"/>
        </w:rPr>
        <w:t>3</w:t>
      </w:r>
      <w:r w:rsidRPr="008A3267">
        <w:rPr>
          <w:sz w:val="28"/>
        </w:rPr>
        <w:t xml:space="preserve"> ;</w:t>
      </w:r>
    </w:p>
    <w:p w:rsidR="0008419A" w:rsidRPr="008A3267" w:rsidRDefault="0008419A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  <w:lang w:val="en-US"/>
        </w:rPr>
        <w:t>k</w:t>
      </w:r>
      <w:r w:rsidRPr="008A3267">
        <w:rPr>
          <w:sz w:val="28"/>
          <w:vertAlign w:val="subscript"/>
        </w:rPr>
        <w:t xml:space="preserve">тг </w:t>
      </w:r>
      <w:r w:rsidRPr="008A3267">
        <w:rPr>
          <w:sz w:val="28"/>
        </w:rPr>
        <w:t>= 0,9</w:t>
      </w:r>
      <w:r w:rsidR="008A3267">
        <w:rPr>
          <w:sz w:val="28"/>
        </w:rPr>
        <w:t xml:space="preserve"> – </w:t>
      </w:r>
      <w:r w:rsidRPr="008A3267">
        <w:rPr>
          <w:sz w:val="28"/>
        </w:rPr>
        <w:t>коэффициент использования грузоподъемности.</w:t>
      </w:r>
    </w:p>
    <w:p w:rsidR="008A3267" w:rsidRDefault="0008419A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полезных ископаемых:</w:t>
      </w:r>
    </w:p>
    <w:p w:rsidR="0008419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b/>
          <w:bCs/>
          <w:position w:val="-28"/>
          <w:sz w:val="28"/>
        </w:rPr>
        <w:object w:dxaOrig="3140" w:dyaOrig="660">
          <v:shape id="_x0000_i1236" type="#_x0000_t75" style="width:156.75pt;height:33pt" o:ole="">
            <v:imagedata r:id="rId429" o:title=""/>
          </v:shape>
          <o:OLEObject Type="Embed" ProgID="Equation.3" ShapeID="_x0000_i1236" DrawAspect="Content" ObjectID="_1457400237" r:id="rId430"/>
        </w:object>
      </w:r>
    </w:p>
    <w:p w:rsidR="008A3267" w:rsidRDefault="000C2FF9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8A3267">
        <w:rPr>
          <w:bCs/>
          <w:sz w:val="28"/>
        </w:rPr>
        <w:t>Для вскрышных пород:</w:t>
      </w:r>
    </w:p>
    <w:p w:rsidR="009F5827" w:rsidRPr="008A3267" w:rsidRDefault="00272544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C74F52">
        <w:rPr>
          <w:b/>
          <w:bCs/>
          <w:position w:val="-28"/>
          <w:sz w:val="28"/>
        </w:rPr>
        <w:object w:dxaOrig="3140" w:dyaOrig="660">
          <v:shape id="_x0000_i1237" type="#_x0000_t75" style="width:156.75pt;height:33pt" o:ole="">
            <v:imagedata r:id="rId431" o:title=""/>
          </v:shape>
          <o:OLEObject Type="Embed" ProgID="Equation.3" ShapeID="_x0000_i1237" DrawAspect="Content" ObjectID="_1457400238" r:id="rId432"/>
        </w:object>
      </w:r>
    </w:p>
    <w:p w:rsidR="00C04520" w:rsidRPr="008A3267" w:rsidRDefault="009F5827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8A3267">
        <w:rPr>
          <w:b/>
          <w:bCs/>
          <w:sz w:val="28"/>
        </w:rPr>
        <w:t>6.</w:t>
      </w:r>
      <w:r w:rsidRPr="008A3267">
        <w:rPr>
          <w:bCs/>
          <w:sz w:val="28"/>
        </w:rPr>
        <w:t xml:space="preserve"> </w:t>
      </w:r>
      <w:r w:rsidR="00C04520" w:rsidRPr="008A3267">
        <w:rPr>
          <w:b/>
          <w:bCs/>
          <w:sz w:val="28"/>
        </w:rPr>
        <w:t>Количество автосамосвалов, необходимых для обслуживания экскаватора:</w:t>
      </w:r>
    </w:p>
    <w:p w:rsidR="000C2FF9" w:rsidRPr="008A3267" w:rsidRDefault="000C2FF9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8A3267">
        <w:rPr>
          <w:bCs/>
          <w:sz w:val="28"/>
        </w:rPr>
        <w:t>Для полезн</w:t>
      </w:r>
      <w:r w:rsidR="009779F7" w:rsidRPr="008A3267">
        <w:rPr>
          <w:bCs/>
          <w:sz w:val="28"/>
        </w:rPr>
        <w:t>ого</w:t>
      </w:r>
      <w:r w:rsidRPr="008A3267">
        <w:rPr>
          <w:bCs/>
          <w:sz w:val="28"/>
        </w:rPr>
        <w:t xml:space="preserve"> ископаем</w:t>
      </w:r>
      <w:r w:rsidR="009779F7" w:rsidRPr="008A3267">
        <w:rPr>
          <w:bCs/>
          <w:sz w:val="28"/>
        </w:rPr>
        <w:t>ого</w:t>
      </w:r>
      <w:r w:rsidRPr="008A3267">
        <w:rPr>
          <w:bCs/>
          <w:sz w:val="28"/>
        </w:rPr>
        <w:t>:</w:t>
      </w:r>
    </w:p>
    <w:p w:rsidR="00275197" w:rsidRPr="008A3267" w:rsidRDefault="00272544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C74F52">
        <w:rPr>
          <w:b/>
          <w:bCs/>
          <w:position w:val="-30"/>
          <w:sz w:val="28"/>
        </w:rPr>
        <w:object w:dxaOrig="5160" w:dyaOrig="720">
          <v:shape id="_x0000_i1238" type="#_x0000_t75" style="width:258pt;height:36pt" o:ole="">
            <v:imagedata r:id="rId433" o:title=""/>
          </v:shape>
          <o:OLEObject Type="Embed" ProgID="Equation.3" ShapeID="_x0000_i1238" DrawAspect="Content" ObjectID="_1457400239" r:id="rId434"/>
        </w:object>
      </w:r>
    </w:p>
    <w:p w:rsidR="00C04520" w:rsidRPr="008A3267" w:rsidRDefault="00275197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8A3267">
        <w:rPr>
          <w:bCs/>
          <w:sz w:val="28"/>
        </w:rPr>
        <w:t>Для вскрышных пород:</w:t>
      </w:r>
    </w:p>
    <w:p w:rsidR="00275197" w:rsidRPr="008A3267" w:rsidRDefault="00272544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C74F52">
        <w:rPr>
          <w:b/>
          <w:bCs/>
          <w:position w:val="-30"/>
          <w:sz w:val="28"/>
        </w:rPr>
        <w:object w:dxaOrig="4720" w:dyaOrig="720">
          <v:shape id="_x0000_i1239" type="#_x0000_t75" style="width:236.25pt;height:36pt" o:ole="">
            <v:imagedata r:id="rId435" o:title=""/>
          </v:shape>
          <o:OLEObject Type="Embed" ProgID="Equation.3" ShapeID="_x0000_i1239" DrawAspect="Content" ObjectID="_1457400240" r:id="rId436"/>
        </w:object>
      </w:r>
    </w:p>
    <w:p w:rsidR="00C04520" w:rsidRPr="008A3267" w:rsidRDefault="00AF1200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8A3267">
        <w:rPr>
          <w:b/>
          <w:bCs/>
          <w:sz w:val="28"/>
        </w:rPr>
        <w:t xml:space="preserve">7. </w:t>
      </w:r>
      <w:r w:rsidR="00C04520" w:rsidRPr="008A3267">
        <w:rPr>
          <w:b/>
          <w:bCs/>
          <w:sz w:val="28"/>
        </w:rPr>
        <w:t>Суточный грузооборот карьера по горной массе:</w:t>
      </w:r>
    </w:p>
    <w:p w:rsidR="00503EE2" w:rsidRDefault="00503EE2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</w:p>
    <w:p w:rsidR="00C04520" w:rsidRPr="008A3267" w:rsidRDefault="00272544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C74F52">
        <w:rPr>
          <w:b/>
          <w:bCs/>
          <w:position w:val="-46"/>
          <w:sz w:val="28"/>
        </w:rPr>
        <w:object w:dxaOrig="6720" w:dyaOrig="1040">
          <v:shape id="_x0000_i1240" type="#_x0000_t75" style="width:336pt;height:52.5pt" o:ole="">
            <v:imagedata r:id="rId437" o:title=""/>
          </v:shape>
          <o:OLEObject Type="Embed" ProgID="Equation.3" ShapeID="_x0000_i1240" DrawAspect="Content" ObjectID="_1457400241" r:id="rId438"/>
        </w:object>
      </w:r>
    </w:p>
    <w:p w:rsidR="00503EE2" w:rsidRDefault="00503EE2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Cs/>
          <w:sz w:val="28"/>
        </w:rPr>
      </w:pPr>
    </w:p>
    <w:p w:rsidR="008A3267" w:rsidRDefault="00A6708E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8A3267">
        <w:rPr>
          <w:bCs/>
          <w:sz w:val="28"/>
        </w:rPr>
        <w:t>Для полезного ископаемого:</w:t>
      </w:r>
    </w:p>
    <w:p w:rsidR="00A6708E" w:rsidRPr="008A3267" w:rsidRDefault="00272544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C74F52">
        <w:rPr>
          <w:b/>
          <w:bCs/>
          <w:position w:val="-24"/>
          <w:sz w:val="28"/>
        </w:rPr>
        <w:object w:dxaOrig="3320" w:dyaOrig="620">
          <v:shape id="_x0000_i1241" type="#_x0000_t75" style="width:165.75pt;height:31.5pt" o:ole="">
            <v:imagedata r:id="rId439" o:title=""/>
          </v:shape>
          <o:OLEObject Type="Embed" ProgID="Equation.3" ShapeID="_x0000_i1241" DrawAspect="Content" ObjectID="_1457400242" r:id="rId440"/>
        </w:object>
      </w:r>
    </w:p>
    <w:p w:rsidR="00A6708E" w:rsidRPr="008A3267" w:rsidRDefault="00A6708E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8A3267">
        <w:rPr>
          <w:bCs/>
          <w:sz w:val="28"/>
        </w:rPr>
        <w:t>Для вскрышных пород:</w:t>
      </w:r>
    </w:p>
    <w:p w:rsidR="00A6708E" w:rsidRPr="008A3267" w:rsidRDefault="00272544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C74F52">
        <w:rPr>
          <w:b/>
          <w:bCs/>
          <w:position w:val="-24"/>
          <w:sz w:val="28"/>
        </w:rPr>
        <w:object w:dxaOrig="3900" w:dyaOrig="620">
          <v:shape id="_x0000_i1242" type="#_x0000_t75" style="width:195pt;height:31.5pt" o:ole="">
            <v:imagedata r:id="rId441" o:title=""/>
          </v:shape>
          <o:OLEObject Type="Embed" ProgID="Equation.3" ShapeID="_x0000_i1242" DrawAspect="Content" ObjectID="_1457400243" r:id="rId442"/>
        </w:object>
      </w:r>
    </w:p>
    <w:p w:rsidR="00C04520" w:rsidRPr="008A3267" w:rsidRDefault="00AF1200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8A3267">
        <w:rPr>
          <w:b/>
          <w:bCs/>
          <w:sz w:val="28"/>
        </w:rPr>
        <w:t xml:space="preserve">8. </w:t>
      </w:r>
      <w:r w:rsidR="00C04520" w:rsidRPr="008A3267">
        <w:rPr>
          <w:b/>
          <w:bCs/>
          <w:sz w:val="28"/>
        </w:rPr>
        <w:t>Рабочий парк автосамосвалов, обеспечивающий суточный грузооборот карьера:</w:t>
      </w:r>
    </w:p>
    <w:p w:rsidR="00C74F52" w:rsidRDefault="00C74F52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</w:p>
    <w:p w:rsidR="00C04520" w:rsidRPr="008A3267" w:rsidRDefault="00503EE2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272544" w:rsidRPr="00C74F52">
        <w:rPr>
          <w:b/>
          <w:bCs/>
          <w:position w:val="-30"/>
          <w:sz w:val="28"/>
        </w:rPr>
        <w:object w:dxaOrig="1980" w:dyaOrig="720">
          <v:shape id="_x0000_i1243" type="#_x0000_t75" style="width:99pt;height:36pt" o:ole="">
            <v:imagedata r:id="rId443" o:title=""/>
          </v:shape>
          <o:OLEObject Type="Embed" ProgID="Equation.3" ShapeID="_x0000_i1243" DrawAspect="Content" ObjectID="_1457400244" r:id="rId444"/>
        </w:objec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9779F7" w:rsidRPr="008A3267" w:rsidRDefault="009779F7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Pr="008A3267">
        <w:rPr>
          <w:i/>
          <w:sz w:val="28"/>
          <w:lang w:val="en-US"/>
        </w:rPr>
        <w:t>G</w:t>
      </w:r>
      <w:r w:rsidRPr="008A3267">
        <w:rPr>
          <w:sz w:val="28"/>
          <w:vertAlign w:val="subscript"/>
        </w:rPr>
        <w:t>кс</w:t>
      </w:r>
      <w:r w:rsidR="008A3267">
        <w:rPr>
          <w:sz w:val="28"/>
        </w:rPr>
        <w:t xml:space="preserve"> – </w:t>
      </w:r>
      <w:r w:rsidRPr="008A3267">
        <w:rPr>
          <w:sz w:val="28"/>
        </w:rPr>
        <w:t>суточный грузооборот карьера, т/ сут.;</w:t>
      </w:r>
    </w:p>
    <w:p w:rsidR="009779F7" w:rsidRPr="008A3267" w:rsidRDefault="009779F7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  <w:lang w:val="en-US"/>
        </w:rPr>
        <w:t>k</w:t>
      </w:r>
      <w:r w:rsidRPr="008A3267">
        <w:rPr>
          <w:sz w:val="28"/>
          <w:vertAlign w:val="subscript"/>
        </w:rPr>
        <w:t>нер</w:t>
      </w:r>
      <w:r w:rsidR="008A3267">
        <w:rPr>
          <w:sz w:val="28"/>
          <w:vertAlign w:val="subscript"/>
        </w:rPr>
        <w:t xml:space="preserve"> </w:t>
      </w:r>
      <w:r w:rsidR="008A3267">
        <w:rPr>
          <w:sz w:val="28"/>
        </w:rPr>
        <w:t xml:space="preserve">– </w:t>
      </w:r>
      <w:r w:rsidRPr="008A3267">
        <w:rPr>
          <w:sz w:val="28"/>
        </w:rPr>
        <w:t>коэффициент неравномерности работы автотранспорта (</w:t>
      </w:r>
      <w:r w:rsidRPr="008A3267">
        <w:rPr>
          <w:i/>
          <w:sz w:val="28"/>
          <w:lang w:val="en-US"/>
        </w:rPr>
        <w:t>k</w:t>
      </w:r>
      <w:r w:rsidRPr="008A3267">
        <w:rPr>
          <w:sz w:val="28"/>
          <w:vertAlign w:val="subscript"/>
        </w:rPr>
        <w:t>нер</w:t>
      </w:r>
      <w:r w:rsidR="008A3267">
        <w:rPr>
          <w:sz w:val="28"/>
          <w:vertAlign w:val="subscript"/>
        </w:rPr>
        <w:t xml:space="preserve"> </w:t>
      </w:r>
      <w:r w:rsidR="008A3267">
        <w:rPr>
          <w:sz w:val="28"/>
        </w:rPr>
        <w:t xml:space="preserve">– </w:t>
      </w:r>
      <w:r w:rsidRPr="008A3267">
        <w:rPr>
          <w:sz w:val="28"/>
        </w:rPr>
        <w:t>1,1);</w:t>
      </w:r>
    </w:p>
    <w:p w:rsidR="009779F7" w:rsidRPr="008A3267" w:rsidRDefault="009779F7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  <w:lang w:val="en-US"/>
        </w:rPr>
        <w:t>Q</w:t>
      </w:r>
      <w:r w:rsidRPr="008A3267">
        <w:rPr>
          <w:sz w:val="28"/>
          <w:vertAlign w:val="subscript"/>
        </w:rPr>
        <w:t>а</w:t>
      </w:r>
      <w:r w:rsidR="008A3267">
        <w:rPr>
          <w:sz w:val="28"/>
        </w:rPr>
        <w:t xml:space="preserve"> – </w:t>
      </w:r>
      <w:r w:rsidRPr="008A3267">
        <w:rPr>
          <w:sz w:val="28"/>
        </w:rPr>
        <w:t>эксплуатационная производительность автосамосвала, т/смен.;</w:t>
      </w:r>
    </w:p>
    <w:p w:rsidR="009779F7" w:rsidRPr="008A3267" w:rsidRDefault="009779F7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  <w:lang w:val="en-US"/>
        </w:rPr>
        <w:t>n</w:t>
      </w:r>
      <w:r w:rsidRPr="008A3267">
        <w:rPr>
          <w:sz w:val="28"/>
          <w:vertAlign w:val="subscript"/>
        </w:rPr>
        <w:t>см</w:t>
      </w:r>
      <w:r w:rsidR="008A3267">
        <w:rPr>
          <w:sz w:val="28"/>
          <w:vertAlign w:val="subscript"/>
        </w:rPr>
        <w:t xml:space="preserve"> – </w:t>
      </w:r>
      <w:r w:rsidRPr="008A3267">
        <w:rPr>
          <w:sz w:val="28"/>
        </w:rPr>
        <w:t>количество смен работы экскаватора в сутки, смен.</w:t>
      </w:r>
    </w:p>
    <w:p w:rsidR="009779F7" w:rsidRPr="008A3267" w:rsidRDefault="009779F7" w:rsidP="00C74F52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полезного ископаемого:</w:t>
      </w:r>
      <w:r w:rsidR="00C74F52">
        <w:rPr>
          <w:sz w:val="28"/>
        </w:rPr>
        <w:t xml:space="preserve"> </w:t>
      </w:r>
      <w:r w:rsidR="00272544" w:rsidRPr="00C74F52">
        <w:rPr>
          <w:position w:val="-28"/>
          <w:sz w:val="28"/>
        </w:rPr>
        <w:object w:dxaOrig="2880" w:dyaOrig="660">
          <v:shape id="_x0000_i1244" type="#_x0000_t75" style="width:2in;height:33pt" o:ole="">
            <v:imagedata r:id="rId445" o:title=""/>
          </v:shape>
          <o:OLEObject Type="Embed" ProgID="Equation.3" ShapeID="_x0000_i1244" DrawAspect="Content" ObjectID="_1457400245" r:id="rId446"/>
        </w:object>
      </w:r>
    </w:p>
    <w:p w:rsidR="009779F7" w:rsidRPr="00C74F52" w:rsidRDefault="009779F7" w:rsidP="00C74F52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вскрышных пород:</w:t>
      </w:r>
      <w:r w:rsidR="00C74F52">
        <w:rPr>
          <w:sz w:val="28"/>
        </w:rPr>
        <w:t xml:space="preserve"> </w:t>
      </w:r>
      <w:r w:rsidR="00272544" w:rsidRPr="00C74F52">
        <w:rPr>
          <w:position w:val="-28"/>
          <w:sz w:val="28"/>
        </w:rPr>
        <w:object w:dxaOrig="3019" w:dyaOrig="660">
          <v:shape id="_x0000_i1245" type="#_x0000_t75" style="width:150.75pt;height:33pt" o:ole="">
            <v:imagedata r:id="rId447" o:title=""/>
          </v:shape>
          <o:OLEObject Type="Embed" ProgID="Equation.3" ShapeID="_x0000_i1245" DrawAspect="Content" ObjectID="_1457400246" r:id="rId448"/>
        </w:object>
      </w:r>
    </w:p>
    <w:p w:rsidR="00C04520" w:rsidRPr="008A3267" w:rsidRDefault="00AF1200" w:rsidP="008A3267">
      <w:pPr>
        <w:pStyle w:val="a5"/>
        <w:suppressLineNumbers/>
        <w:suppressAutoHyphens/>
        <w:spacing w:line="360" w:lineRule="auto"/>
        <w:ind w:left="0" w:firstLine="709"/>
        <w:jc w:val="both"/>
        <w:rPr>
          <w:sz w:val="28"/>
        </w:rPr>
      </w:pPr>
      <w:r w:rsidRPr="008A3267">
        <w:rPr>
          <w:b/>
          <w:bCs/>
          <w:sz w:val="28"/>
        </w:rPr>
        <w:t xml:space="preserve">9. </w:t>
      </w:r>
      <w:r w:rsidR="00C04520" w:rsidRPr="008A3267">
        <w:rPr>
          <w:b/>
          <w:bCs/>
          <w:sz w:val="28"/>
        </w:rPr>
        <w:t>Инвентарный парк (списочный) автосамосвалов:</w: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C003D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C74F52">
        <w:rPr>
          <w:b/>
          <w:bCs/>
          <w:position w:val="-14"/>
          <w:sz w:val="28"/>
        </w:rPr>
        <w:object w:dxaOrig="1900" w:dyaOrig="400">
          <v:shape id="_x0000_i1246" type="#_x0000_t75" style="width:95.25pt;height:20.25pt" o:ole="">
            <v:imagedata r:id="rId449" o:title=""/>
          </v:shape>
          <o:OLEObject Type="Embed" ProgID="Equation.3" ShapeID="_x0000_i1246" DrawAspect="Content" ObjectID="_1457400247" r:id="rId450"/>
        </w:objec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Pr="008A3267">
        <w:rPr>
          <w:i/>
          <w:sz w:val="28"/>
          <w:lang w:val="en-US"/>
        </w:rPr>
        <w:t>n</w:t>
      </w:r>
      <w:r w:rsidRPr="008A3267">
        <w:rPr>
          <w:sz w:val="28"/>
          <w:vertAlign w:val="subscript"/>
        </w:rPr>
        <w:t xml:space="preserve">сп </w:t>
      </w:r>
      <w:r w:rsidRPr="008A3267">
        <w:rPr>
          <w:sz w:val="28"/>
        </w:rPr>
        <w:t>= 1,15</w:t>
      </w:r>
      <w:r w:rsidR="008A3267">
        <w:rPr>
          <w:sz w:val="28"/>
        </w:rPr>
        <w:t xml:space="preserve"> – </w:t>
      </w:r>
      <w:r w:rsidRPr="008A3267">
        <w:rPr>
          <w:sz w:val="28"/>
        </w:rPr>
        <w:t>коэффициент резерва автосамосвалов.</w:t>
      </w:r>
    </w:p>
    <w:p w:rsidR="009779F7" w:rsidRPr="00C74F52" w:rsidRDefault="00351A99" w:rsidP="00C74F52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Для полезного ископаемого:</w:t>
      </w:r>
      <w:r w:rsidR="00C74F52">
        <w:rPr>
          <w:bCs/>
          <w:sz w:val="28"/>
        </w:rPr>
        <w:t xml:space="preserve"> </w:t>
      </w:r>
      <w:r w:rsidR="00272544" w:rsidRPr="00C74F52">
        <w:rPr>
          <w:b/>
          <w:bCs/>
          <w:position w:val="-12"/>
          <w:sz w:val="28"/>
        </w:rPr>
        <w:object w:dxaOrig="4300" w:dyaOrig="380">
          <v:shape id="_x0000_i1247" type="#_x0000_t75" style="width:215.25pt;height:19.5pt" o:ole="">
            <v:imagedata r:id="rId451" o:title=""/>
          </v:shape>
          <o:OLEObject Type="Embed" ProgID="Equation.3" ShapeID="_x0000_i1247" DrawAspect="Content" ObjectID="_1457400248" r:id="rId452"/>
        </w:object>
      </w:r>
    </w:p>
    <w:p w:rsidR="00351A99" w:rsidRPr="00C74F52" w:rsidRDefault="00351A99" w:rsidP="00C74F52">
      <w:pPr>
        <w:suppressLineNumbers/>
        <w:suppressAutoHyphens/>
        <w:spacing w:line="360" w:lineRule="auto"/>
        <w:ind w:firstLine="709"/>
        <w:jc w:val="both"/>
        <w:rPr>
          <w:bCs/>
          <w:sz w:val="28"/>
        </w:rPr>
      </w:pPr>
      <w:r w:rsidRPr="008A3267">
        <w:rPr>
          <w:bCs/>
          <w:sz w:val="28"/>
        </w:rPr>
        <w:t>Для вскрышных пород:</w:t>
      </w:r>
      <w:r w:rsidR="00C74F52">
        <w:rPr>
          <w:bCs/>
          <w:sz w:val="28"/>
        </w:rPr>
        <w:t xml:space="preserve"> </w:t>
      </w:r>
      <w:r w:rsidR="00272544" w:rsidRPr="00C74F52">
        <w:rPr>
          <w:b/>
          <w:bCs/>
          <w:position w:val="-12"/>
          <w:sz w:val="28"/>
        </w:rPr>
        <w:object w:dxaOrig="4680" w:dyaOrig="380">
          <v:shape id="_x0000_i1248" type="#_x0000_t75" style="width:234pt;height:19.5pt" o:ole="">
            <v:imagedata r:id="rId453" o:title=""/>
          </v:shape>
          <o:OLEObject Type="Embed" ProgID="Equation.3" ShapeID="_x0000_i1248" DrawAspect="Content" ObjectID="_1457400249" r:id="rId454"/>
        </w:object>
      </w:r>
    </w:p>
    <w:p w:rsidR="008A3267" w:rsidRPr="008A3267" w:rsidRDefault="008A3267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bookmarkStart w:id="10" w:name="_Toc248865760"/>
    </w:p>
    <w:p w:rsidR="00351A99" w:rsidRPr="008A3267" w:rsidRDefault="00C74F52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r>
        <w:rPr>
          <w:rFonts w:cs="Times New Roman"/>
          <w:color w:val="auto"/>
          <w:spacing w:val="0"/>
          <w:kern w:val="0"/>
          <w:sz w:val="28"/>
        </w:rPr>
        <w:br w:type="page"/>
        <w:t xml:space="preserve">5. </w:t>
      </w:r>
      <w:r w:rsidRPr="008A3267">
        <w:rPr>
          <w:rFonts w:cs="Times New Roman"/>
          <w:color w:val="auto"/>
          <w:spacing w:val="0"/>
          <w:kern w:val="0"/>
          <w:sz w:val="28"/>
        </w:rPr>
        <w:t>Бульдозерное отвалообразование</w:t>
      </w:r>
      <w:bookmarkEnd w:id="10"/>
    </w:p>
    <w:p w:rsidR="00C74F52" w:rsidRDefault="00C74F52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bookmarkStart w:id="11" w:name="_Toc248865761"/>
    </w:p>
    <w:p w:rsidR="00AF1200" w:rsidRPr="008A3267" w:rsidRDefault="00C74F52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5.1</w:t>
      </w:r>
      <w:r w:rsidR="001426EE" w:rsidRPr="008A3267">
        <w:rPr>
          <w:rFonts w:cs="Times New Roman"/>
          <w:sz w:val="28"/>
        </w:rPr>
        <w:t xml:space="preserve"> </w:t>
      </w:r>
      <w:r w:rsidR="00AF1200" w:rsidRPr="008A3267">
        <w:rPr>
          <w:rFonts w:cs="Times New Roman"/>
          <w:sz w:val="28"/>
        </w:rPr>
        <w:t>Обоснование параметров отвала</w:t>
      </w:r>
      <w:bookmarkEnd w:id="11"/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Обосн</w:t>
      </w:r>
      <w:r w:rsidR="00531F69" w:rsidRPr="008A3267">
        <w:rPr>
          <w:b/>
          <w:sz w:val="28"/>
        </w:rPr>
        <w:t>о</w:t>
      </w:r>
      <w:r w:rsidRPr="008A3267">
        <w:rPr>
          <w:b/>
          <w:sz w:val="28"/>
        </w:rPr>
        <w:t>вание высоты</w:t>
      </w:r>
      <w:r w:rsidR="00531F69" w:rsidRPr="008A3267">
        <w:rPr>
          <w:b/>
          <w:sz w:val="28"/>
        </w:rPr>
        <w:t xml:space="preserve"> отвала.</w:t>
      </w:r>
    </w:p>
    <w:p w:rsidR="00531F69" w:rsidRPr="008A3267" w:rsidRDefault="00531F6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Открытая разработка месторождений полезных ископаемых связана с необходимостью выемки и перемещения значительных объемов вскрышных пород, которые складируются на специально отводимых для этой цели площадях. Насыпь, образующаяся в результате складирования вскрышных пород, называется отвалом, а совокупность производственных процессов по размещению вскрышных пород в отвал – отвальными работами. Способ отвалообразования зависит от физико-механических свойств пород, схемы механизации работ и вида транспорта.</w:t>
      </w:r>
    </w:p>
    <w:p w:rsidR="008A3267" w:rsidRDefault="00531F69" w:rsidP="008A3267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При автомобильном транспорте наибольшее распространение получил бульдозерный способ отвалообразования. Развитие отвала принимается периферийное, отвал</w:t>
      </w:r>
      <w:r w:rsidR="008A3267">
        <w:rPr>
          <w:sz w:val="28"/>
        </w:rPr>
        <w:t xml:space="preserve"> – </w:t>
      </w:r>
      <w:r w:rsidRPr="008A3267">
        <w:rPr>
          <w:sz w:val="28"/>
        </w:rPr>
        <w:t>одноярусный.</w:t>
      </w:r>
    </w:p>
    <w:p w:rsidR="00531F69" w:rsidRPr="008A3267" w:rsidRDefault="00531F69" w:rsidP="008A3267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Высота отвала для полускальных пород согласно рекомендациям НТП составляет </w:t>
      </w:r>
      <w:smartTag w:uri="urn:schemas-microsoft-com:office:smarttags" w:element="metricconverter">
        <w:smartTagPr>
          <w:attr w:name="ProductID" w:val="40 м"/>
        </w:smartTagPr>
        <w:r w:rsidRPr="008A3267">
          <w:rPr>
            <w:sz w:val="28"/>
          </w:rPr>
          <w:t>40 м</w:t>
        </w:r>
      </w:smartTag>
      <w:r w:rsidRPr="008A3267">
        <w:rPr>
          <w:sz w:val="28"/>
        </w:rPr>
        <w:t xml:space="preserve">. В целях безопасности ведения работ ширина отвала должна быть не менее </w:t>
      </w:r>
      <w:smartTag w:uri="urn:schemas-microsoft-com:office:smarttags" w:element="metricconverter">
        <w:smartTagPr>
          <w:attr w:name="ProductID" w:val="100 м"/>
        </w:smartTagPr>
        <w:r w:rsidRPr="008A3267">
          <w:rPr>
            <w:sz w:val="28"/>
          </w:rPr>
          <w:t>100 м</w:t>
        </w:r>
      </w:smartTag>
      <w:r w:rsidRPr="008A3267">
        <w:rPr>
          <w:sz w:val="28"/>
        </w:rPr>
        <w:t xml:space="preserve">, а в пределах фронта разгрузки автосамосвала предусматривается отсыпка предохранительного вала из породы высотой </w:t>
      </w:r>
      <w:smartTag w:uri="urn:schemas-microsoft-com:office:smarttags" w:element="metricconverter">
        <w:smartTagPr>
          <w:attr w:name="ProductID" w:val="0,8 м"/>
        </w:smartTagPr>
        <w:r w:rsidRPr="008A3267">
          <w:rPr>
            <w:sz w:val="28"/>
          </w:rPr>
          <w:t>0,8 м</w:t>
        </w:r>
      </w:smartTag>
      <w:r w:rsidRPr="008A3267">
        <w:rPr>
          <w:sz w:val="28"/>
        </w:rPr>
        <w:t xml:space="preserve"> и шириной основания </w:t>
      </w:r>
      <w:smartTag w:uri="urn:schemas-microsoft-com:office:smarttags" w:element="metricconverter">
        <w:smartTagPr>
          <w:attr w:name="ProductID" w:val="2 м"/>
        </w:smartTagPr>
        <w:r w:rsidRPr="008A3267">
          <w:rPr>
            <w:sz w:val="28"/>
          </w:rPr>
          <w:t>2 м</w:t>
        </w:r>
      </w:smartTag>
      <w:r w:rsidRPr="008A3267">
        <w:rPr>
          <w:sz w:val="28"/>
        </w:rPr>
        <w:t>.</w:t>
      </w:r>
    </w:p>
    <w:p w:rsidR="00531F69" w:rsidRPr="008A3267" w:rsidRDefault="00531F6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Годовое приращение площади отвала.</w: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531F6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30"/>
          <w:sz w:val="28"/>
        </w:rPr>
        <w:object w:dxaOrig="1240" w:dyaOrig="720">
          <v:shape id="_x0000_i1249" type="#_x0000_t75" style="width:72.75pt;height:42pt" o:ole="" fillcolor="window">
            <v:imagedata r:id="rId455" o:title=""/>
          </v:shape>
          <o:OLEObject Type="Embed" ProgID="Equation.3" ShapeID="_x0000_i1249" DrawAspect="Content" ObjectID="_1457400250" r:id="rId456"/>
        </w:objec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bookmarkStart w:id="12" w:name="_Toc248863598"/>
      <w:bookmarkStart w:id="13" w:name="_Toc248863661"/>
    </w:p>
    <w:p w:rsidR="00531F69" w:rsidRPr="008A3267" w:rsidRDefault="00531F6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где: Vв – объем вскрыши, подлежащий размещению в отвале в течении года, м</w:t>
      </w:r>
      <w:r w:rsidR="0010131C" w:rsidRPr="008A3267">
        <w:rPr>
          <w:sz w:val="28"/>
          <w:vertAlign w:val="superscript"/>
        </w:rPr>
        <w:t>3</w:t>
      </w:r>
      <w:r w:rsidRPr="008A3267">
        <w:rPr>
          <w:sz w:val="28"/>
        </w:rPr>
        <w:t>;</w:t>
      </w:r>
      <w:bookmarkEnd w:id="12"/>
      <w:bookmarkEnd w:id="13"/>
      <w:r w:rsidR="009B7586">
        <w:rPr>
          <w:sz w:val="28"/>
        </w:rPr>
        <w:t xml:space="preserve"> </w:t>
      </w:r>
      <w:r w:rsidRPr="008A3267">
        <w:rPr>
          <w:i/>
          <w:sz w:val="28"/>
          <w:lang w:val="en-US"/>
        </w:rPr>
        <w:t>k</w:t>
      </w:r>
      <w:r w:rsidRPr="008A3267">
        <w:rPr>
          <w:sz w:val="28"/>
          <w:vertAlign w:val="subscript"/>
        </w:rPr>
        <w:t>р.о</w:t>
      </w:r>
      <w:r w:rsidRPr="008A3267">
        <w:rPr>
          <w:sz w:val="28"/>
        </w:rPr>
        <w:t xml:space="preserve"> – остаточный коэффициент разрыхления породы в отвале, </w:t>
      </w:r>
      <w:r w:rsidRPr="008A3267">
        <w:rPr>
          <w:i/>
          <w:sz w:val="28"/>
          <w:lang w:val="en-US"/>
        </w:rPr>
        <w:t>k</w:t>
      </w:r>
      <w:r w:rsidRPr="008A3267">
        <w:rPr>
          <w:sz w:val="28"/>
          <w:vertAlign w:val="subscript"/>
        </w:rPr>
        <w:t>р.о</w:t>
      </w:r>
      <w:r w:rsidR="00C74F52">
        <w:rPr>
          <w:sz w:val="28"/>
        </w:rPr>
        <w:t xml:space="preserve"> = 1,1-</w:t>
      </w:r>
      <w:r w:rsidRPr="008A3267">
        <w:rPr>
          <w:sz w:val="28"/>
        </w:rPr>
        <w:t>1,2;</w:t>
      </w:r>
    </w:p>
    <w:p w:rsidR="00531F69" w:rsidRPr="008A3267" w:rsidRDefault="00531F6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</w:rPr>
        <w:t>Н</w:t>
      </w:r>
      <w:r w:rsidRPr="008A3267">
        <w:rPr>
          <w:sz w:val="28"/>
          <w:vertAlign w:val="subscript"/>
        </w:rPr>
        <w:t>о</w:t>
      </w:r>
      <w:r w:rsidRPr="008A3267">
        <w:rPr>
          <w:sz w:val="28"/>
        </w:rPr>
        <w:t xml:space="preserve"> – высота отвала, м;</w:t>
      </w:r>
    </w:p>
    <w:p w:rsidR="00531F69" w:rsidRPr="008A3267" w:rsidRDefault="00531F6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i/>
          <w:sz w:val="28"/>
        </w:rPr>
        <w:t>k</w:t>
      </w:r>
      <w:r w:rsidRPr="008A3267">
        <w:rPr>
          <w:sz w:val="28"/>
          <w:vertAlign w:val="subscript"/>
        </w:rPr>
        <w:t>о</w:t>
      </w:r>
      <w:r w:rsidRPr="008A3267">
        <w:rPr>
          <w:sz w:val="28"/>
        </w:rPr>
        <w:t xml:space="preserve"> – коэффициент, учитывающий использование площади отвала. При одноярусном отвале </w:t>
      </w:r>
      <w:r w:rsidRPr="008A3267">
        <w:rPr>
          <w:i/>
          <w:sz w:val="28"/>
        </w:rPr>
        <w:t>k</w:t>
      </w:r>
      <w:r w:rsidRPr="008A3267">
        <w:rPr>
          <w:sz w:val="28"/>
          <w:vertAlign w:val="subscript"/>
        </w:rPr>
        <w:t>о</w:t>
      </w:r>
      <w:r w:rsidRPr="008A3267">
        <w:rPr>
          <w:sz w:val="28"/>
        </w:rPr>
        <w:t xml:space="preserve"> = 0,8</w:t>
      </w:r>
      <w:r w:rsidR="00C74F52">
        <w:rPr>
          <w:sz w:val="28"/>
        </w:rPr>
        <w:t>-</w:t>
      </w:r>
      <w:r w:rsidRPr="008A3267">
        <w:rPr>
          <w:sz w:val="28"/>
        </w:rPr>
        <w:t>0,9</w:t>
      </w:r>
    </w:p>
    <w:p w:rsidR="00531F6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28"/>
          <w:sz w:val="28"/>
        </w:rPr>
        <w:object w:dxaOrig="2740" w:dyaOrig="700">
          <v:shape id="_x0000_i1250" type="#_x0000_t75" style="width:2in;height:36.75pt" o:ole="" fillcolor="window">
            <v:imagedata r:id="rId457" o:title=""/>
          </v:shape>
          <o:OLEObject Type="Embed" ProgID="Equation.3" ShapeID="_x0000_i1250" DrawAspect="Content" ObjectID="_1457400251" r:id="rId458"/>
        </w:object>
      </w:r>
    </w:p>
    <w:p w:rsidR="00C74F52" w:rsidRDefault="00C74F52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bookmarkStart w:id="14" w:name="_Toc248865762"/>
    </w:p>
    <w:p w:rsidR="00C74F52" w:rsidRDefault="00C74F52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5.2</w:t>
      </w:r>
      <w:r w:rsidR="00D06A69" w:rsidRPr="008A3267">
        <w:rPr>
          <w:rFonts w:cs="Times New Roman"/>
          <w:sz w:val="28"/>
        </w:rPr>
        <w:t xml:space="preserve"> Выбор модели бульдозера, </w:t>
      </w:r>
      <w:r>
        <w:rPr>
          <w:rFonts w:cs="Times New Roman"/>
          <w:sz w:val="28"/>
        </w:rPr>
        <w:t>фронта разгрузки отвала и числа</w:t>
      </w:r>
    </w:p>
    <w:p w:rsidR="00D06A69" w:rsidRPr="008A3267" w:rsidRDefault="00D06A69" w:rsidP="008A3267">
      <w:pPr>
        <w:pStyle w:val="ac"/>
        <w:keepNext w:val="0"/>
        <w:suppressLineNumbers/>
        <w:suppressAutoHyphens/>
        <w:spacing w:before="0" w:after="0" w:afterAutospacing="0"/>
        <w:ind w:firstLine="709"/>
        <w:jc w:val="both"/>
        <w:rPr>
          <w:rFonts w:cs="Times New Roman"/>
          <w:sz w:val="28"/>
        </w:rPr>
      </w:pPr>
      <w:r w:rsidRPr="008A3267">
        <w:rPr>
          <w:rFonts w:cs="Times New Roman"/>
          <w:sz w:val="28"/>
        </w:rPr>
        <w:t>бульдозеров</w:t>
      </w:r>
      <w:bookmarkEnd w:id="14"/>
    </w:p>
    <w:p w:rsidR="00C74F52" w:rsidRDefault="00C74F52" w:rsidP="008A3267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B641C4" w:rsidRPr="008A3267" w:rsidRDefault="00B641C4" w:rsidP="008A3267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ведения работ на отвале, учитывая технические характеристики принятой модели автосамосвала, выбираем модель бульдозера: бу</w:t>
      </w:r>
      <w:r w:rsidR="00C74F52">
        <w:rPr>
          <w:sz w:val="28"/>
        </w:rPr>
        <w:t>л</w:t>
      </w:r>
      <w:r w:rsidRPr="008A3267">
        <w:rPr>
          <w:sz w:val="28"/>
        </w:rPr>
        <w:t>ьдозер-толкач ДЗ-125</w: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i/>
          <w:sz w:val="28"/>
        </w:rPr>
      </w:pPr>
    </w:p>
    <w:p w:rsidR="00B641C4" w:rsidRPr="008A3267" w:rsidRDefault="00B641C4" w:rsidP="00C74F52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sz w:val="28"/>
        </w:rPr>
        <w:t xml:space="preserve">Таблица </w:t>
      </w:r>
      <w:r w:rsidR="001426EE" w:rsidRPr="00C74F52">
        <w:rPr>
          <w:sz w:val="28"/>
        </w:rPr>
        <w:t>7</w:t>
      </w:r>
      <w:r w:rsidR="00C74F52">
        <w:rPr>
          <w:sz w:val="28"/>
        </w:rPr>
        <w:t xml:space="preserve">. − </w:t>
      </w:r>
      <w:r w:rsidRPr="008A3267">
        <w:rPr>
          <w:sz w:val="28"/>
        </w:rPr>
        <w:t>Техническая характеристика бульдозер</w:t>
      </w:r>
      <w:r w:rsidR="00B77486" w:rsidRPr="008A3267">
        <w:rPr>
          <w:sz w:val="28"/>
        </w:rPr>
        <w:t>а ДЗ-125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2097"/>
      </w:tblGrid>
      <w:tr w:rsidR="00B641C4" w:rsidRPr="0064793C" w:rsidTr="0064793C">
        <w:tc>
          <w:tcPr>
            <w:tcW w:w="4075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2"/>
              </w:rPr>
            </w:pPr>
            <w:r w:rsidRPr="0064793C">
              <w:rPr>
                <w:b/>
                <w:sz w:val="20"/>
                <w:szCs w:val="22"/>
              </w:rPr>
              <w:t>Показатели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2"/>
              </w:rPr>
            </w:pPr>
            <w:r w:rsidRPr="0064793C">
              <w:rPr>
                <w:b/>
                <w:sz w:val="20"/>
                <w:szCs w:val="22"/>
              </w:rPr>
              <w:t>ДЗ-125</w:t>
            </w:r>
          </w:p>
        </w:tc>
      </w:tr>
      <w:tr w:rsidR="00B641C4" w:rsidRPr="0064793C" w:rsidTr="0064793C">
        <w:tc>
          <w:tcPr>
            <w:tcW w:w="4075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Мощность двигателя, кВт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244</w:t>
            </w:r>
          </w:p>
        </w:tc>
      </w:tr>
      <w:tr w:rsidR="00B641C4" w:rsidRPr="0064793C" w:rsidTr="0064793C">
        <w:tc>
          <w:tcPr>
            <w:tcW w:w="4075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Длина отвала, мм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4730</w:t>
            </w:r>
          </w:p>
        </w:tc>
      </w:tr>
      <w:tr w:rsidR="00B641C4" w:rsidRPr="0064793C" w:rsidTr="0064793C">
        <w:tc>
          <w:tcPr>
            <w:tcW w:w="4075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Высота отвала, мм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1750</w:t>
            </w:r>
          </w:p>
        </w:tc>
      </w:tr>
      <w:tr w:rsidR="00B641C4" w:rsidRPr="0064793C" w:rsidTr="0064793C">
        <w:tc>
          <w:tcPr>
            <w:tcW w:w="4075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 xml:space="preserve">Масса с трактором, м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641C4" w:rsidRPr="0064793C" w:rsidRDefault="00B641C4" w:rsidP="0064793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64793C">
              <w:rPr>
                <w:sz w:val="20"/>
                <w:szCs w:val="22"/>
              </w:rPr>
              <w:t>45,2</w:t>
            </w:r>
          </w:p>
        </w:tc>
      </w:tr>
    </w:tbl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Суточный грузопоток карьера:</w: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A4BDD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30"/>
          <w:sz w:val="28"/>
        </w:rPr>
        <w:object w:dxaOrig="1939" w:dyaOrig="700">
          <v:shape id="_x0000_i1251" type="#_x0000_t75" style="width:96.75pt;height:35.25pt" o:ole="">
            <v:imagedata r:id="rId459" o:title=""/>
          </v:shape>
          <o:OLEObject Type="Embed" ProgID="Equation.3" ShapeID="_x0000_i1251" DrawAspect="Content" ObjectID="_1457400252" r:id="rId460"/>
        </w:objec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A4BDD" w:rsidRPr="008A3267" w:rsidRDefault="008A4BDD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C74F52">
        <w:rPr>
          <w:position w:val="-28"/>
          <w:sz w:val="28"/>
        </w:rPr>
        <w:object w:dxaOrig="4320" w:dyaOrig="700">
          <v:shape id="_x0000_i1252" type="#_x0000_t75" style="width:203.25pt;height:33pt" o:ole="">
            <v:imagedata r:id="rId461" o:title=""/>
          </v:shape>
          <o:OLEObject Type="Embed" ProgID="Equation.3" ShapeID="_x0000_i1252" DrawAspect="Content" ObjectID="_1457400253" r:id="rId462"/>
        </w:object>
      </w:r>
    </w:p>
    <w:p w:rsidR="008A3267" w:rsidRDefault="008A4BDD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C74F52">
        <w:rPr>
          <w:position w:val="-28"/>
          <w:sz w:val="28"/>
        </w:rPr>
        <w:object w:dxaOrig="4239" w:dyaOrig="700">
          <v:shape id="_x0000_i1253" type="#_x0000_t75" style="width:197.25pt;height:33pt" o:ole="">
            <v:imagedata r:id="rId463" o:title=""/>
          </v:shape>
          <o:OLEObject Type="Embed" ProgID="Equation.3" ShapeID="_x0000_i1253" DrawAspect="Content" ObjectID="_1457400254" r:id="rId464"/>
        </w:object>
      </w:r>
      <w:r w:rsidR="00351A99" w:rsidRPr="008A3267">
        <w:rPr>
          <w:sz w:val="28"/>
        </w:rPr>
        <w:t>,</w: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где</w:t>
      </w:r>
      <w:r w:rsidR="00272544" w:rsidRPr="00C74F52">
        <w:rPr>
          <w:position w:val="-12"/>
          <w:sz w:val="28"/>
        </w:rPr>
        <w:object w:dxaOrig="300" w:dyaOrig="360">
          <v:shape id="_x0000_i1254" type="#_x0000_t75" style="width:15pt;height:18pt" o:ole="">
            <v:imagedata r:id="rId465" o:title=""/>
          </v:shape>
          <o:OLEObject Type="Embed" ProgID="Equation.3" ShapeID="_x0000_i1254" DrawAspect="Content" ObjectID="_1457400255" r:id="rId466"/>
        </w:object>
      </w:r>
      <w:r w:rsidR="008A3267">
        <w:rPr>
          <w:sz w:val="28"/>
          <w:vertAlign w:val="subscript"/>
        </w:rPr>
        <w:t xml:space="preserve"> – </w:t>
      </w:r>
      <w:r w:rsidRPr="008A3267">
        <w:rPr>
          <w:sz w:val="28"/>
        </w:rPr>
        <w:t>годовая производительность карьера по вскрыше м</w:t>
      </w:r>
      <w:r w:rsidRPr="008A3267">
        <w:rPr>
          <w:sz w:val="28"/>
          <w:vertAlign w:val="superscript"/>
        </w:rPr>
        <w:t>3</w:t>
      </w:r>
      <w:r w:rsidRPr="008A3267">
        <w:rPr>
          <w:sz w:val="28"/>
        </w:rPr>
        <w:t>/год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10"/>
          <w:sz w:val="28"/>
        </w:rPr>
        <w:object w:dxaOrig="380" w:dyaOrig="360">
          <v:shape id="_x0000_i1255" type="#_x0000_t75" style="width:18.75pt;height:18pt" o:ole="">
            <v:imagedata r:id="rId467" o:title=""/>
          </v:shape>
          <o:OLEObject Type="Embed" ProgID="Equation.3" ShapeID="_x0000_i1255" DrawAspect="Content" ObjectID="_1457400256" r:id="rId468"/>
        </w:object>
      </w:r>
      <w:r w:rsidR="008A3267">
        <w:rPr>
          <w:sz w:val="28"/>
        </w:rPr>
        <w:t xml:space="preserve"> – </w:t>
      </w:r>
      <w:r w:rsidR="00351A99" w:rsidRPr="008A3267">
        <w:rPr>
          <w:sz w:val="28"/>
        </w:rPr>
        <w:t>количество суток работы отвала в год</w: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 xml:space="preserve">Приемная способность </w:t>
      </w:r>
      <w:smartTag w:uri="urn:schemas-microsoft-com:office:smarttags" w:element="metricconverter">
        <w:smartTagPr>
          <w:attr w:name="ProductID" w:val="1 м"/>
        </w:smartTagPr>
        <w:r w:rsidRPr="008A3267">
          <w:rPr>
            <w:b/>
            <w:sz w:val="28"/>
          </w:rPr>
          <w:t>1 м</w:t>
        </w:r>
      </w:smartTag>
      <w:r w:rsidRPr="008A3267">
        <w:rPr>
          <w:b/>
          <w:sz w:val="28"/>
        </w:rPr>
        <w:t xml:space="preserve"> длины отвального фронта:</w:t>
      </w:r>
    </w:p>
    <w:p w:rsidR="00C74F52" w:rsidRDefault="009B758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2544" w:rsidRPr="00C74F52">
        <w:rPr>
          <w:position w:val="-30"/>
          <w:sz w:val="28"/>
          <w:lang w:val="en-US"/>
        </w:rPr>
        <w:object w:dxaOrig="3159" w:dyaOrig="700">
          <v:shape id="_x0000_i1256" type="#_x0000_t75" style="width:158.25pt;height:35.25pt" o:ole="">
            <v:imagedata r:id="rId469" o:title=""/>
          </v:shape>
          <o:OLEObject Type="Embed" ProgID="Equation.3" ShapeID="_x0000_i1256" DrawAspect="Content" ObjectID="_1457400257" r:id="rId470"/>
        </w:object>
      </w:r>
    </w:p>
    <w:p w:rsidR="00C74F52" w:rsidRDefault="00C74F5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351A99" w:rsidP="00C74F52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где</w:t>
      </w:r>
      <w:r w:rsidR="00C74F52">
        <w:rPr>
          <w:sz w:val="28"/>
        </w:rPr>
        <w:t xml:space="preserve">: </w:t>
      </w:r>
      <w:r w:rsidR="00272544" w:rsidRPr="00C74F52">
        <w:rPr>
          <w:position w:val="-12"/>
          <w:sz w:val="28"/>
        </w:rPr>
        <w:object w:dxaOrig="279" w:dyaOrig="360">
          <v:shape id="_x0000_i1257" type="#_x0000_t75" style="width:14.25pt;height:18pt" o:ole="">
            <v:imagedata r:id="rId471" o:title=""/>
          </v:shape>
          <o:OLEObject Type="Embed" ProgID="Equation.3" ShapeID="_x0000_i1257" DrawAspect="Content" ObjectID="_1457400258" r:id="rId472"/>
        </w:object>
      </w:r>
      <w:r w:rsidR="00C74F52">
        <w:rPr>
          <w:sz w:val="28"/>
        </w:rPr>
        <w:t xml:space="preserve"> </w:t>
      </w:r>
      <w:r w:rsidRPr="008A3267">
        <w:rPr>
          <w:sz w:val="28"/>
        </w:rPr>
        <w:t>-</w:t>
      </w:r>
      <w:r w:rsidR="00C74F52">
        <w:rPr>
          <w:sz w:val="28"/>
        </w:rPr>
        <w:t xml:space="preserve"> </w:t>
      </w:r>
      <w:r w:rsidRPr="008A3267">
        <w:rPr>
          <w:sz w:val="28"/>
        </w:rPr>
        <w:t xml:space="preserve">вместимость кузова автосамосвала, </w:t>
      </w:r>
      <w:r w:rsidR="00272544" w:rsidRPr="00C74F52">
        <w:rPr>
          <w:position w:val="-6"/>
          <w:sz w:val="28"/>
        </w:rPr>
        <w:object w:dxaOrig="320" w:dyaOrig="320">
          <v:shape id="_x0000_i1258" type="#_x0000_t75" style="width:15.75pt;height:15.75pt" o:ole="">
            <v:imagedata r:id="rId473" o:title=""/>
          </v:shape>
          <o:OLEObject Type="Embed" ProgID="Equation.3" ShapeID="_x0000_i1258" DrawAspect="Content" ObjectID="_1457400259" r:id="rId474"/>
        </w:object>
      </w:r>
      <w:r w:rsidR="00272544" w:rsidRPr="008A3267">
        <w:rPr>
          <w:sz w:val="28"/>
        </w:rPr>
        <w:object w:dxaOrig="180" w:dyaOrig="340">
          <v:shape id="_x0000_i1259" type="#_x0000_t75" style="width:9pt;height:17.25pt" o:ole="">
            <v:imagedata r:id="rId53" o:title=""/>
          </v:shape>
          <o:OLEObject Type="Embed" ProgID="Equation.3" ShapeID="_x0000_i1259" DrawAspect="Content" ObjectID="_1457400260" r:id="rId475"/>
        </w:objec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10"/>
          <w:sz w:val="28"/>
        </w:rPr>
        <w:object w:dxaOrig="1020" w:dyaOrig="340">
          <v:shape id="_x0000_i1260" type="#_x0000_t75" style="width:51pt;height:17.25pt" o:ole="">
            <v:imagedata r:id="rId476" o:title=""/>
          </v:shape>
          <o:OLEObject Type="Embed" ProgID="Equation.3" ShapeID="_x0000_i1260" DrawAspect="Content" ObjectID="_1457400261" r:id="rId477"/>
        </w:object>
      </w:r>
      <w:r w:rsidR="00351A99" w:rsidRPr="008A3267">
        <w:rPr>
          <w:sz w:val="28"/>
        </w:rPr>
        <w:t xml:space="preserve"> коэффициент кратности разгрузки.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C74F52">
        <w:rPr>
          <w:position w:val="-10"/>
          <w:sz w:val="28"/>
        </w:rPr>
        <w:object w:dxaOrig="680" w:dyaOrig="340">
          <v:shape id="_x0000_i1261" type="#_x0000_t75" style="width:33.75pt;height:17.25pt" o:ole="">
            <v:imagedata r:id="rId478" o:title=""/>
          </v:shape>
          <o:OLEObject Type="Embed" ProgID="Equation.3" ShapeID="_x0000_i1261" DrawAspect="Content" ObjectID="_1457400262" r:id="rId479"/>
        </w:object>
      </w:r>
      <w:r w:rsidR="00351A99" w:rsidRPr="008A3267">
        <w:rPr>
          <w:sz w:val="28"/>
        </w:rPr>
        <w:t>ширина кузова автосамосвала, м.</w:t>
      </w:r>
    </w:p>
    <w:p w:rsidR="00351A99" w:rsidRP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sz w:val="28"/>
        </w:rPr>
        <w:t>К</w:t>
      </w:r>
      <w:r w:rsidR="00351A99" w:rsidRPr="00241DBE">
        <w:rPr>
          <w:sz w:val="28"/>
        </w:rPr>
        <w:t>оличество автосамосвалов, разгружающихся на отвале в течении часа: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30"/>
          <w:sz w:val="28"/>
        </w:rPr>
        <w:object w:dxaOrig="2120" w:dyaOrig="720">
          <v:shape id="_x0000_i1262" type="#_x0000_t75" style="width:105.75pt;height:36pt" o:ole="">
            <v:imagedata r:id="rId480" o:title=""/>
          </v:shape>
          <o:OLEObject Type="Embed" ProgID="Equation.3" ShapeID="_x0000_i1262" DrawAspect="Content" ObjectID="_1457400263" r:id="rId481"/>
        </w:object>
      </w:r>
      <w:r w:rsidR="00351A99" w:rsidRPr="008A3267">
        <w:rPr>
          <w:sz w:val="28"/>
        </w:rPr>
        <w:t>,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Где </w:t>
      </w:r>
      <w:r w:rsidRPr="008A3267">
        <w:rPr>
          <w:sz w:val="28"/>
          <w:lang w:val="en-US"/>
        </w:rPr>
        <w:t>n</w:t>
      </w:r>
      <w:r w:rsidRPr="008A3267">
        <w:rPr>
          <w:sz w:val="28"/>
          <w:vertAlign w:val="subscript"/>
        </w:rPr>
        <w:t>см</w:t>
      </w:r>
      <w:r w:rsidR="009B7586">
        <w:rPr>
          <w:sz w:val="28"/>
          <w:vertAlign w:val="subscript"/>
        </w:rPr>
        <w:t xml:space="preserve"> </w:t>
      </w:r>
      <w:r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Pr="008A3267">
        <w:rPr>
          <w:sz w:val="28"/>
        </w:rPr>
        <w:t>число рабочих смен в сутки</w: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Т</w:t>
      </w:r>
      <w:r w:rsidRPr="008A3267">
        <w:rPr>
          <w:sz w:val="28"/>
          <w:vertAlign w:val="subscript"/>
        </w:rPr>
        <w:t>см</w:t>
      </w:r>
      <w:r w:rsidR="009B7586">
        <w:rPr>
          <w:sz w:val="28"/>
          <w:vertAlign w:val="subscript"/>
        </w:rPr>
        <w:t xml:space="preserve"> </w:t>
      </w:r>
      <w:r w:rsidRPr="008A3267">
        <w:rPr>
          <w:sz w:val="28"/>
        </w:rPr>
        <w:t>- продолжительность рабочей смены, ч</w:t>
      </w:r>
    </w:p>
    <w:p w:rsidR="00351A99" w:rsidRPr="008A3267" w:rsidRDefault="00602D72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  <w:lang w:val="en-US"/>
        </w:rPr>
        <w:t>k</w:t>
      </w:r>
      <w:r w:rsidR="00351A99" w:rsidRPr="008A3267">
        <w:rPr>
          <w:sz w:val="28"/>
          <w:vertAlign w:val="subscript"/>
        </w:rPr>
        <w:t>нер</w:t>
      </w:r>
      <w:r w:rsidR="00351A99" w:rsidRPr="008A3267">
        <w:rPr>
          <w:sz w:val="28"/>
        </w:rPr>
        <w:t>=1,3 коэффициент неравномерности работы</w:t>
      </w:r>
    </w:p>
    <w:p w:rsidR="00351A99" w:rsidRPr="008A3267" w:rsidRDefault="00B144AD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  <w:lang w:val="en-US"/>
        </w:rPr>
        <w:t>k</w:t>
      </w:r>
      <w:r w:rsidR="00351A99" w:rsidRPr="008A3267">
        <w:rPr>
          <w:sz w:val="28"/>
          <w:vertAlign w:val="subscript"/>
        </w:rPr>
        <w:t>ра</w:t>
      </w:r>
      <w:r w:rsidR="00351A99" w:rsidRPr="008A3267">
        <w:rPr>
          <w:sz w:val="28"/>
        </w:rPr>
        <w:t>=1,4 коэффициент разрыхления породы в кузове автосамосвала</w: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  <w:lang w:val="en-US"/>
        </w:rPr>
        <w:t>V</w:t>
      </w:r>
      <w:r w:rsidRPr="008A3267">
        <w:rPr>
          <w:sz w:val="28"/>
          <w:vertAlign w:val="subscript"/>
        </w:rPr>
        <w:t>а</w:t>
      </w:r>
      <w:r w:rsidRPr="008A3267">
        <w:rPr>
          <w:sz w:val="28"/>
        </w:rPr>
        <w:t>- объем породы, перевозимой автосамосвалом за рейс, м</w:t>
      </w:r>
      <w:r w:rsidRPr="008A3267">
        <w:rPr>
          <w:sz w:val="28"/>
          <w:vertAlign w:val="superscript"/>
        </w:rPr>
        <w:t>3</w:t>
      </w:r>
    </w:p>
    <w:p w:rsidR="005013ED" w:rsidRPr="008A3267" w:rsidRDefault="008A4BDD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241DBE">
        <w:rPr>
          <w:position w:val="-24"/>
          <w:sz w:val="28"/>
        </w:rPr>
        <w:object w:dxaOrig="3280" w:dyaOrig="620">
          <v:shape id="_x0000_i1263" type="#_x0000_t75" style="width:156pt;height:29.25pt" o:ole="">
            <v:imagedata r:id="rId482" o:title=""/>
          </v:shape>
          <o:OLEObject Type="Embed" ProgID="Equation.3" ShapeID="_x0000_i1263" DrawAspect="Content" ObjectID="_1457400264" r:id="rId483"/>
        </w:object>
      </w:r>
    </w:p>
    <w:p w:rsidR="005013ED" w:rsidRPr="008A3267" w:rsidRDefault="008A4BDD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241DBE">
        <w:rPr>
          <w:position w:val="-24"/>
          <w:sz w:val="28"/>
        </w:rPr>
        <w:object w:dxaOrig="3440" w:dyaOrig="620">
          <v:shape id="_x0000_i1264" type="#_x0000_t75" style="width:162pt;height:29.25pt" o:ole="">
            <v:imagedata r:id="rId484" o:title=""/>
          </v:shape>
          <o:OLEObject Type="Embed" ProgID="Equation.3" ShapeID="_x0000_i1264" DrawAspect="Content" ObjectID="_1457400265" r:id="rId485"/>
        </w:object>
      </w:r>
    </w:p>
    <w:p w:rsidR="00351A99" w:rsidRPr="00241DBE" w:rsidRDefault="00351A9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sz w:val="28"/>
        </w:rPr>
        <w:t>Количество одновременно разгружающихся на отвале автосамосвалов: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241DBE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24"/>
          <w:sz w:val="28"/>
        </w:rPr>
        <w:object w:dxaOrig="2820" w:dyaOrig="639">
          <v:shape id="_x0000_i1265" type="#_x0000_t75" style="width:141pt;height:32.25pt" o:ole="">
            <v:imagedata r:id="rId486" o:title=""/>
          </v:shape>
          <o:OLEObject Type="Embed" ProgID="Equation.3" ShapeID="_x0000_i1265" DrawAspect="Content" ObjectID="_1457400266" r:id="rId487"/>
        </w:object>
      </w:r>
      <w:r w:rsidR="00241DBE">
        <w:rPr>
          <w:sz w:val="28"/>
        </w:rPr>
        <w:t>,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A3267" w:rsidRPr="00241DBE" w:rsidRDefault="00351A99" w:rsidP="00241DBE">
      <w:pPr>
        <w:suppressLineNumbers/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8A3267">
        <w:rPr>
          <w:sz w:val="28"/>
        </w:rPr>
        <w:t>где</w:t>
      </w:r>
      <w:r w:rsidR="00241DBE" w:rsidRPr="00241DBE">
        <w:rPr>
          <w:sz w:val="28"/>
        </w:rPr>
        <w:t xml:space="preserve">: </w:t>
      </w:r>
      <w:r w:rsidRPr="008A3267">
        <w:rPr>
          <w:sz w:val="28"/>
          <w:lang w:val="en-US"/>
        </w:rPr>
        <w:t>t</w:t>
      </w:r>
      <w:r w:rsidRPr="008A3267">
        <w:rPr>
          <w:sz w:val="28"/>
          <w:vertAlign w:val="subscript"/>
          <w:lang w:val="en-US"/>
        </w:rPr>
        <w:t>PA</w:t>
      </w:r>
      <w:r w:rsidRPr="008A3267">
        <w:rPr>
          <w:sz w:val="28"/>
        </w:rPr>
        <w:t>=60</w:t>
      </w:r>
      <w:r w:rsidRPr="008A3267">
        <w:rPr>
          <w:sz w:val="28"/>
          <w:lang w:val="en-US"/>
        </w:rPr>
        <w:t>c</w:t>
      </w:r>
      <w:r w:rsidR="00241DBE">
        <w:rPr>
          <w:sz w:val="28"/>
        </w:rPr>
        <w:t xml:space="preserve"> −</w:t>
      </w:r>
      <w:r w:rsidRPr="008A3267">
        <w:rPr>
          <w:sz w:val="28"/>
        </w:rPr>
        <w:t xml:space="preserve"> продолжительность разгрузки автосамосвала на отвале,</w:t>
      </w:r>
    </w:p>
    <w:p w:rsid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  <w:lang w:val="en-US"/>
        </w:rPr>
        <w:t>t</w:t>
      </w:r>
      <w:r w:rsidRPr="008A3267">
        <w:rPr>
          <w:sz w:val="28"/>
          <w:vertAlign w:val="subscript"/>
        </w:rPr>
        <w:t>МО</w:t>
      </w:r>
      <w:r w:rsidRPr="008A3267">
        <w:rPr>
          <w:sz w:val="28"/>
        </w:rPr>
        <w:t>=(60:100)</w:t>
      </w:r>
      <w:r w:rsidRPr="008A3267">
        <w:rPr>
          <w:sz w:val="28"/>
          <w:lang w:val="en-US"/>
        </w:rPr>
        <w:t>c</w:t>
      </w:r>
      <w:r w:rsidRPr="008A3267">
        <w:rPr>
          <w:sz w:val="28"/>
        </w:rPr>
        <w:t>-время на маневры автосамосвала при разгрузке отвала,</w:t>
      </w:r>
    </w:p>
    <w:p w:rsidR="008A3267" w:rsidRDefault="008A4BDD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241DBE">
        <w:rPr>
          <w:position w:val="-24"/>
          <w:sz w:val="28"/>
        </w:rPr>
        <w:object w:dxaOrig="3760" w:dyaOrig="620">
          <v:shape id="_x0000_i1266" type="#_x0000_t75" style="width:174.75pt;height:28.5pt" o:ole="">
            <v:imagedata r:id="rId488" o:title=""/>
          </v:shape>
          <o:OLEObject Type="Embed" ProgID="Equation.3" ShapeID="_x0000_i1266" DrawAspect="Content" ObjectID="_1457400267" r:id="rId489"/>
        </w:object>
      </w:r>
    </w:p>
    <w:p w:rsidR="008A4BDD" w:rsidRPr="008A3267" w:rsidRDefault="008A4BDD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241DBE">
        <w:rPr>
          <w:position w:val="-24"/>
          <w:sz w:val="28"/>
        </w:rPr>
        <w:object w:dxaOrig="4080" w:dyaOrig="620">
          <v:shape id="_x0000_i1267" type="#_x0000_t75" style="width:192pt;height:28.5pt" o:ole="">
            <v:imagedata r:id="rId490" o:title=""/>
          </v:shape>
          <o:OLEObject Type="Embed" ProgID="Equation.3" ShapeID="_x0000_i1267" DrawAspect="Content" ObjectID="_1457400268" r:id="rId491"/>
        </w:objec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Длина фронта разгрузки:</w:t>
      </w:r>
    </w:p>
    <w:p w:rsidR="00241DBE" w:rsidRDefault="009B758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2544" w:rsidRPr="00241DBE">
        <w:rPr>
          <w:position w:val="-12"/>
          <w:sz w:val="28"/>
        </w:rPr>
        <w:object w:dxaOrig="1840" w:dyaOrig="360">
          <v:shape id="_x0000_i1268" type="#_x0000_t75" style="width:92.25pt;height:18pt" o:ole="">
            <v:imagedata r:id="rId492" o:title=""/>
          </v:shape>
          <o:OLEObject Type="Embed" ProgID="Equation.3" ShapeID="_x0000_i1268" DrawAspect="Content" ObjectID="_1457400269" r:id="rId493"/>
        </w:object>
      </w:r>
      <w:r w:rsidR="00241DBE">
        <w:rPr>
          <w:sz w:val="28"/>
        </w:rPr>
        <w:t>,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351A99" w:rsidP="00241DBE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где</w:t>
      </w:r>
      <w:r w:rsidR="00241DBE">
        <w:rPr>
          <w:sz w:val="28"/>
        </w:rPr>
        <w:t xml:space="preserve">: </w:t>
      </w:r>
      <w:r w:rsidRPr="008A3267">
        <w:rPr>
          <w:sz w:val="28"/>
        </w:rPr>
        <w:t>Ш</w:t>
      </w:r>
      <w:r w:rsidRPr="008A3267">
        <w:rPr>
          <w:sz w:val="28"/>
          <w:vertAlign w:val="subscript"/>
        </w:rPr>
        <w:t>п</w:t>
      </w:r>
      <w:r w:rsidRPr="008A3267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0 м"/>
        </w:smartTagPr>
        <w:r w:rsidRPr="008A3267">
          <w:rPr>
            <w:sz w:val="28"/>
          </w:rPr>
          <w:t>40 м</w:t>
        </w:r>
      </w:smartTag>
      <w:r w:rsidRPr="008A3267">
        <w:rPr>
          <w:sz w:val="28"/>
        </w:rPr>
        <w:t xml:space="preserve"> –</w:t>
      </w:r>
      <w:r w:rsidR="009B7586">
        <w:rPr>
          <w:sz w:val="28"/>
        </w:rPr>
        <w:t xml:space="preserve"> </w:t>
      </w:r>
      <w:r w:rsidRPr="008A3267">
        <w:rPr>
          <w:sz w:val="28"/>
        </w:rPr>
        <w:t>ширина полосы по фронту, занимаемой одним автосамосвалом при маневрировании, м.</w:t>
      </w:r>
    </w:p>
    <w:p w:rsidR="006C4673" w:rsidRPr="008A3267" w:rsidRDefault="006C467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241DBE">
        <w:rPr>
          <w:position w:val="-10"/>
          <w:sz w:val="28"/>
        </w:rPr>
        <w:object w:dxaOrig="2340" w:dyaOrig="340">
          <v:shape id="_x0000_i1269" type="#_x0000_t75" style="width:117pt;height:17.25pt" o:ole="">
            <v:imagedata r:id="rId494" o:title=""/>
          </v:shape>
          <o:OLEObject Type="Embed" ProgID="Equation.3" ShapeID="_x0000_i1269" DrawAspect="Content" ObjectID="_1457400270" r:id="rId495"/>
        </w:object>
      </w:r>
    </w:p>
    <w:p w:rsidR="006C4673" w:rsidRPr="008A3267" w:rsidRDefault="006C467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241DBE">
        <w:rPr>
          <w:position w:val="-10"/>
          <w:sz w:val="28"/>
        </w:rPr>
        <w:object w:dxaOrig="2560" w:dyaOrig="340">
          <v:shape id="_x0000_i1270" type="#_x0000_t75" style="width:128.25pt;height:17.25pt" o:ole="">
            <v:imagedata r:id="rId496" o:title=""/>
          </v:shape>
          <o:OLEObject Type="Embed" ProgID="Equation.3" ShapeID="_x0000_i1270" DrawAspect="Content" ObjectID="_1457400271" r:id="rId497"/>
        </w:object>
      </w:r>
    </w:p>
    <w:p w:rsidR="00351A99" w:rsidRPr="00241DBE" w:rsidRDefault="00351A99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sz w:val="28"/>
        </w:rPr>
        <w:t>Количество участков, на которых одновременно осуществляется разгрузка автосамосвалов: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30"/>
          <w:sz w:val="28"/>
        </w:rPr>
        <w:object w:dxaOrig="1359" w:dyaOrig="700">
          <v:shape id="_x0000_i1271" type="#_x0000_t75" style="width:68.25pt;height:35.25pt" o:ole="">
            <v:imagedata r:id="rId498" o:title=""/>
          </v:shape>
          <o:OLEObject Type="Embed" ProgID="Equation.3" ShapeID="_x0000_i1271" DrawAspect="Content" ObjectID="_1457400272" r:id="rId499"/>
        </w:objec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4"/>
          <w:sz w:val="28"/>
        </w:rPr>
        <w:object w:dxaOrig="1560" w:dyaOrig="380">
          <v:shape id="_x0000_i1272" type="#_x0000_t75" style="width:78pt;height:18.75pt" o:ole="">
            <v:imagedata r:id="rId500" o:title=""/>
          </v:shape>
          <o:OLEObject Type="Embed" ProgID="Equation.3" ShapeID="_x0000_i1272" DrawAspect="Content" ObjectID="_1457400273" r:id="rId501"/>
        </w:object>
      </w:r>
      <w:r w:rsidR="00241DBE">
        <w:rPr>
          <w:sz w:val="28"/>
        </w:rPr>
        <w:t xml:space="preserve"> −</w:t>
      </w:r>
      <w:r w:rsidR="00351A99" w:rsidRPr="008A3267">
        <w:rPr>
          <w:sz w:val="28"/>
        </w:rPr>
        <w:t xml:space="preserve"> длина фронта одного участка, м.</w:t>
      </w:r>
    </w:p>
    <w:p w:rsidR="006C4673" w:rsidRPr="008A3267" w:rsidRDefault="006C467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241DBE">
        <w:rPr>
          <w:position w:val="-24"/>
          <w:sz w:val="28"/>
        </w:rPr>
        <w:object w:dxaOrig="1640" w:dyaOrig="620">
          <v:shape id="_x0000_i1273" type="#_x0000_t75" style="width:81.75pt;height:30.75pt" o:ole="">
            <v:imagedata r:id="rId502" o:title=""/>
          </v:shape>
          <o:OLEObject Type="Embed" ProgID="Equation.3" ShapeID="_x0000_i1273" DrawAspect="Content" ObjectID="_1457400274" r:id="rId503"/>
        </w:object>
      </w:r>
    </w:p>
    <w:p w:rsidR="006C4673" w:rsidRPr="008A3267" w:rsidRDefault="006C467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241DBE">
        <w:rPr>
          <w:position w:val="-24"/>
          <w:sz w:val="28"/>
        </w:rPr>
        <w:object w:dxaOrig="1740" w:dyaOrig="620">
          <v:shape id="_x0000_i1274" type="#_x0000_t75" style="width:87pt;height:30.75pt" o:ole="">
            <v:imagedata r:id="rId504" o:title=""/>
          </v:shape>
          <o:OLEObject Type="Embed" ProgID="Equation.3" ShapeID="_x0000_i1274" DrawAspect="Content" ObjectID="_1457400275" r:id="rId505"/>
        </w:objec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Количество участков, находящихся в одновременной планировке: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1120" w:dyaOrig="360">
          <v:shape id="_x0000_i1275" type="#_x0000_t75" style="width:56.25pt;height:18pt" o:ole="">
            <v:imagedata r:id="rId506" o:title=""/>
          </v:shape>
          <o:OLEObject Type="Embed" ProgID="Equation.3" ShapeID="_x0000_i1275" DrawAspect="Content" ObjectID="_1457400276" r:id="rId507"/>
        </w:objec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6C4673" w:rsidRPr="008A3267" w:rsidRDefault="006C467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241DBE">
        <w:rPr>
          <w:position w:val="-12"/>
          <w:sz w:val="28"/>
        </w:rPr>
        <w:object w:dxaOrig="1780" w:dyaOrig="360">
          <v:shape id="_x0000_i1276" type="#_x0000_t75" style="width:89.25pt;height:18pt" o:ole="">
            <v:imagedata r:id="rId508" o:title=""/>
          </v:shape>
          <o:OLEObject Type="Embed" ProgID="Equation.3" ShapeID="_x0000_i1276" DrawAspect="Content" ObjectID="_1457400277" r:id="rId509"/>
        </w:object>
      </w:r>
    </w:p>
    <w:p w:rsidR="006C4673" w:rsidRPr="008A3267" w:rsidRDefault="006C4673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вскрышных пород:</w:t>
      </w:r>
      <w:r w:rsidR="0034704E" w:rsidRPr="008A3267">
        <w:rPr>
          <w:sz w:val="28"/>
        </w:rPr>
        <w:t xml:space="preserve"> </w:t>
      </w:r>
      <w:r w:rsidR="00272544" w:rsidRPr="00241DBE">
        <w:rPr>
          <w:position w:val="-12"/>
          <w:sz w:val="28"/>
        </w:rPr>
        <w:object w:dxaOrig="1760" w:dyaOrig="360">
          <v:shape id="_x0000_i1277" type="#_x0000_t75" style="width:87.75pt;height:18pt" o:ole="">
            <v:imagedata r:id="rId510" o:title=""/>
          </v:shape>
          <o:OLEObject Type="Embed" ProgID="Equation.3" ShapeID="_x0000_i1277" DrawAspect="Content" ObjectID="_1457400278" r:id="rId511"/>
        </w:objec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Количество резервных участков: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2560" w:dyaOrig="380">
          <v:shape id="_x0000_i1278" type="#_x0000_t75" style="width:128.25pt;height:18.75pt" o:ole="">
            <v:imagedata r:id="rId512" o:title=""/>
          </v:shape>
          <o:OLEObject Type="Embed" ProgID="Equation.3" ShapeID="_x0000_i1278" DrawAspect="Content" ObjectID="_1457400279" r:id="rId513"/>
        </w:objec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4704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3620" w:dyaOrig="380">
          <v:shape id="_x0000_i1279" type="#_x0000_t75" style="width:180.75pt;height:18.75pt" o:ole="">
            <v:imagedata r:id="rId514" o:title=""/>
          </v:shape>
          <o:OLEObject Type="Embed" ProgID="Equation.3" ShapeID="_x0000_i1279" DrawAspect="Content" ObjectID="_1457400280" r:id="rId515"/>
        </w:object>
      </w:r>
    </w:p>
    <w:p w:rsidR="0034704E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3660" w:dyaOrig="380">
          <v:shape id="_x0000_i1280" type="#_x0000_t75" style="width:183pt;height:18.75pt" o:ole="">
            <v:imagedata r:id="rId516" o:title=""/>
          </v:shape>
          <o:OLEObject Type="Embed" ProgID="Equation.3" ShapeID="_x0000_i1280" DrawAspect="Content" ObjectID="_1457400281" r:id="rId517"/>
        </w:objec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Общая длина отвального фронта:</w:t>
      </w:r>
    </w:p>
    <w:p w:rsid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2560" w:dyaOrig="360">
          <v:shape id="_x0000_i1281" type="#_x0000_t75" style="width:128.25pt;height:18pt" o:ole="">
            <v:imagedata r:id="rId518" o:title=""/>
          </v:shape>
          <o:OLEObject Type="Embed" ProgID="Equation.3" ShapeID="_x0000_i1281" DrawAspect="Content" ObjectID="_1457400282" r:id="rId519"/>
        </w:objec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Сменная производительность бульдозера: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64"/>
          <w:sz w:val="28"/>
        </w:rPr>
        <w:object w:dxaOrig="5700" w:dyaOrig="1400">
          <v:shape id="_x0000_i1282" type="#_x0000_t75" style="width:285pt;height:69.75pt" o:ole="">
            <v:imagedata r:id="rId520" o:title=""/>
          </v:shape>
          <o:OLEObject Type="Embed" ProgID="Equation.3" ShapeID="_x0000_i1282" DrawAspect="Content" ObjectID="_1457400283" r:id="rId521"/>
        </w:objec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340" w:dyaOrig="360">
          <v:shape id="_x0000_i1283" type="#_x0000_t75" style="width:17.25pt;height:18pt" o:ole="">
            <v:imagedata r:id="rId522" o:title=""/>
          </v:shape>
          <o:OLEObject Type="Embed" ProgID="Equation.3" ShapeID="_x0000_i1283" DrawAspect="Content" ObjectID="_1457400284" r:id="rId523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продолжительность рабочей смены, ч;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1040" w:dyaOrig="360">
          <v:shape id="_x0000_i1284" type="#_x0000_t75" style="width:51.75pt;height:18pt" o:ole="">
            <v:imagedata r:id="rId524" o:title=""/>
          </v:shape>
          <o:OLEObject Type="Embed" ProgID="Equation.3" ShapeID="_x0000_i1284" DrawAspect="Content" ObjectID="_1457400285" r:id="rId525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продолжительность подготовительно-заключительных операций;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840" w:dyaOrig="360">
          <v:shape id="_x0000_i1285" type="#_x0000_t75" style="width:42pt;height:18pt" o:ole="">
            <v:imagedata r:id="rId526" o:title=""/>
          </v:shape>
          <o:OLEObject Type="Embed" ProgID="Equation.3" ShapeID="_x0000_i1285" DrawAspect="Content" ObjectID="_1457400286" r:id="rId527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коэффициент использования бульдозера во времени;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4"/>
          <w:sz w:val="28"/>
        </w:rPr>
        <w:object w:dxaOrig="880" w:dyaOrig="380">
          <v:shape id="_x0000_i1286" type="#_x0000_t75" style="width:44.25pt;height:18.75pt" o:ole="">
            <v:imagedata r:id="rId528" o:title=""/>
          </v:shape>
          <o:OLEObject Type="Embed" ProgID="Equation.3" ShapeID="_x0000_i1286" DrawAspect="Content" ObjectID="_1457400287" r:id="rId529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 коэффициент разрыхления отсыпанной породы;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4"/>
          <w:sz w:val="28"/>
        </w:rPr>
        <w:object w:dxaOrig="880" w:dyaOrig="380">
          <v:shape id="_x0000_i1287" type="#_x0000_t75" style="width:44.25pt;height:18.75pt" o:ole="">
            <v:imagedata r:id="rId530" o:title=""/>
          </v:shape>
          <o:OLEObject Type="Embed" ProgID="Equation.3" ShapeID="_x0000_i1287" DrawAspect="Content" ObjectID="_1457400288" r:id="rId531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 коэффициент, учитывающий уклон на участке работы;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1840" w:dyaOrig="360">
          <v:shape id="_x0000_i1288" type="#_x0000_t75" style="width:92.25pt;height:18pt" o:ole="">
            <v:imagedata r:id="rId532" o:title=""/>
          </v:shape>
          <o:OLEObject Type="Embed" ProgID="Equation.3" ShapeID="_x0000_i1288" DrawAspect="Content" ObjectID="_1457400289" r:id="rId533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 коэффициент, учитывающий потери породы в процессе работы бульдозера;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4"/>
          <w:sz w:val="28"/>
        </w:rPr>
        <w:object w:dxaOrig="1560" w:dyaOrig="380">
          <v:shape id="_x0000_i1289" type="#_x0000_t75" style="width:78pt;height:18.75pt" o:ole="">
            <v:imagedata r:id="rId534" o:title=""/>
          </v:shape>
          <o:OLEObject Type="Embed" ProgID="Equation.3" ShapeID="_x0000_i1289" DrawAspect="Content" ObjectID="_1457400290" r:id="rId535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 продолжительность рабочего цикла бульдозера, с;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4"/>
          <w:sz w:val="28"/>
        </w:rPr>
        <w:object w:dxaOrig="340" w:dyaOrig="380">
          <v:shape id="_x0000_i1290" type="#_x0000_t75" style="width:17.25pt;height:18.75pt" o:ole="">
            <v:imagedata r:id="rId536" o:title=""/>
          </v:shape>
          <o:OLEObject Type="Embed" ProgID="Equation.3" ShapeID="_x0000_i1290" DrawAspect="Content" ObjectID="_1457400291" r:id="rId537"/>
        </w:object>
      </w:r>
      <w:r w:rsidR="008A3267">
        <w:rPr>
          <w:sz w:val="28"/>
        </w:rPr>
        <w:t xml:space="preserve"> – </w:t>
      </w:r>
      <w:r w:rsidR="00D93441" w:rsidRPr="008A3267">
        <w:rPr>
          <w:sz w:val="28"/>
        </w:rPr>
        <w:t>о</w:t>
      </w:r>
      <w:r w:rsidR="00351A99" w:rsidRPr="008A3267">
        <w:rPr>
          <w:sz w:val="28"/>
        </w:rPr>
        <w:t>бъем породы в плотном теле, перемещаемый отвалом бульдозера. Выбираем бульдозер модели ДЗ-125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28"/>
          <w:sz w:val="28"/>
        </w:rPr>
        <w:object w:dxaOrig="4640" w:dyaOrig="720">
          <v:shape id="_x0000_i1291" type="#_x0000_t75" style="width:231.75pt;height:36pt" o:ole="">
            <v:imagedata r:id="rId538" o:title=""/>
          </v:shape>
          <o:OLEObject Type="Embed" ProgID="Equation.3" ShapeID="_x0000_i1291" DrawAspect="Content" ObjectID="_1457400292" r:id="rId539"/>
        </w:objec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300" w:dyaOrig="360">
          <v:shape id="_x0000_i1292" type="#_x0000_t75" style="width:15pt;height:18pt" o:ole="">
            <v:imagedata r:id="rId540" o:title=""/>
          </v:shape>
          <o:OLEObject Type="Embed" ProgID="Equation.3" ShapeID="_x0000_i1292" DrawAspect="Content" ObjectID="_1457400293" r:id="rId541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длина отвала бульдозера (паспортные данные), м;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340" w:dyaOrig="360">
          <v:shape id="_x0000_i1293" type="#_x0000_t75" style="width:17.25pt;height:18pt" o:ole="">
            <v:imagedata r:id="rId542" o:title=""/>
          </v:shape>
          <o:OLEObject Type="Embed" ProgID="Equation.3" ShapeID="_x0000_i1293" DrawAspect="Content" ObjectID="_1457400294" r:id="rId543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высота отвала бульдозера (паспортные данные), м;</w: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0"/>
          <w:sz w:val="28"/>
        </w:rPr>
        <w:object w:dxaOrig="820" w:dyaOrig="320">
          <v:shape id="_x0000_i1294" type="#_x0000_t75" style="width:41.25pt;height:15.75pt" o:ole="">
            <v:imagedata r:id="rId544" o:title=""/>
          </v:shape>
          <o:OLEObject Type="Embed" ProgID="Equation.3" ShapeID="_x0000_i1294" DrawAspect="Content" ObjectID="_1457400295" r:id="rId545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угол естественного откоса породы, перемещаемой бульдозером.</w:t>
      </w:r>
    </w:p>
    <w:p w:rsid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Количество бульдозеров в работе: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4704E" w:rsidRPr="008A3267" w:rsidRDefault="009B758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2544" w:rsidRPr="00241DBE">
        <w:rPr>
          <w:position w:val="-30"/>
          <w:sz w:val="28"/>
        </w:rPr>
        <w:object w:dxaOrig="2140" w:dyaOrig="700">
          <v:shape id="_x0000_i1295" type="#_x0000_t75" style="width:107.25pt;height:35.25pt" o:ole="">
            <v:imagedata r:id="rId546" o:title=""/>
          </v:shape>
          <o:OLEObject Type="Embed" ProgID="Equation.3" ShapeID="_x0000_i1295" DrawAspect="Content" ObjectID="_1457400296" r:id="rId547"/>
        </w:object>
      </w:r>
    </w:p>
    <w:p w:rsidR="009B7586" w:rsidRDefault="009B7586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320" w:dyaOrig="360">
          <v:shape id="_x0000_i1296" type="#_x0000_t75" style="width:15.75pt;height:18pt" o:ole="">
            <v:imagedata r:id="rId548" o:title=""/>
          </v:shape>
          <o:OLEObject Type="Embed" ProgID="Equation.3" ShapeID="_x0000_i1296" DrawAspect="Content" ObjectID="_1457400297" r:id="rId549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 xml:space="preserve">объем вскрышного суточного грузопотока, </w:t>
      </w:r>
      <w:r w:rsidRPr="00241DBE">
        <w:rPr>
          <w:position w:val="-10"/>
          <w:sz w:val="28"/>
        </w:rPr>
        <w:object w:dxaOrig="840" w:dyaOrig="360">
          <v:shape id="_x0000_i1297" type="#_x0000_t75" style="width:42pt;height:18pt" o:ole="">
            <v:imagedata r:id="rId550" o:title=""/>
          </v:shape>
          <o:OLEObject Type="Embed" ProgID="Equation.3" ShapeID="_x0000_i1297" DrawAspect="Content" ObjectID="_1457400298" r:id="rId551"/>
        </w:objec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540" w:dyaOrig="360">
          <v:shape id="_x0000_i1298" type="#_x0000_t75" style="width:27pt;height:18pt" o:ole="">
            <v:imagedata r:id="rId552" o:title=""/>
          </v:shape>
          <o:OLEObject Type="Embed" ProgID="Equation.3" ShapeID="_x0000_i1298" DrawAspect="Content" ObjectID="_1457400299" r:id="rId553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 xml:space="preserve">производительность бульдозера, </w:t>
      </w:r>
      <w:r w:rsidRPr="00241DBE">
        <w:rPr>
          <w:position w:val="-10"/>
          <w:sz w:val="28"/>
        </w:rPr>
        <w:object w:dxaOrig="940" w:dyaOrig="360">
          <v:shape id="_x0000_i1299" type="#_x0000_t75" style="width:47.25pt;height:18pt" o:ole="">
            <v:imagedata r:id="rId554" o:title=""/>
          </v:shape>
          <o:OLEObject Type="Embed" ProgID="Equation.3" ShapeID="_x0000_i1299" DrawAspect="Content" ObjectID="_1457400300" r:id="rId555"/>
        </w:object>
      </w: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position w:val="-12"/>
          <w:sz w:val="28"/>
        </w:rPr>
        <w:object w:dxaOrig="440" w:dyaOrig="360">
          <v:shape id="_x0000_i1300" type="#_x0000_t75" style="width:21.75pt;height:18pt" o:ole="">
            <v:imagedata r:id="rId556" o:title=""/>
          </v:shape>
          <o:OLEObject Type="Embed" ProgID="Equation.3" ShapeID="_x0000_i1300" DrawAspect="Content" ObjectID="_1457400301" r:id="rId557"/>
        </w:objec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-</w:t>
      </w:r>
      <w:r w:rsidR="009B7586">
        <w:rPr>
          <w:sz w:val="28"/>
        </w:rPr>
        <w:t xml:space="preserve"> </w:t>
      </w:r>
      <w:r w:rsidR="00351A99" w:rsidRPr="008A3267">
        <w:rPr>
          <w:sz w:val="28"/>
        </w:rPr>
        <w:t>число рабочих смен в сутки отвального цеха, смен</w:t>
      </w:r>
    </w:p>
    <w:p w:rsidR="0034704E" w:rsidRPr="008A3267" w:rsidRDefault="0034704E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>Для полезного ископаемого:</w:t>
      </w:r>
      <w:r w:rsidR="00022B5C" w:rsidRPr="008A3267">
        <w:rPr>
          <w:sz w:val="28"/>
        </w:rPr>
        <w:t xml:space="preserve"> </w:t>
      </w:r>
      <w:r w:rsidR="00272544" w:rsidRPr="00241DBE">
        <w:rPr>
          <w:position w:val="-28"/>
          <w:sz w:val="28"/>
        </w:rPr>
        <w:object w:dxaOrig="4300" w:dyaOrig="700">
          <v:shape id="_x0000_i1301" type="#_x0000_t75" style="width:215.25pt;height:35.25pt" o:ole="">
            <v:imagedata r:id="rId558" o:title=""/>
          </v:shape>
          <o:OLEObject Type="Embed" ProgID="Equation.3" ShapeID="_x0000_i1301" DrawAspect="Content" ObjectID="_1457400302" r:id="rId559"/>
        </w:object>
      </w:r>
    </w:p>
    <w:p w:rsidR="0034704E" w:rsidRPr="008A3267" w:rsidRDefault="00022B5C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241DBE">
        <w:rPr>
          <w:position w:val="-28"/>
          <w:sz w:val="28"/>
        </w:rPr>
        <w:object w:dxaOrig="4340" w:dyaOrig="700">
          <v:shape id="_x0000_i1302" type="#_x0000_t75" style="width:216.75pt;height:35.25pt" o:ole="">
            <v:imagedata r:id="rId560" o:title=""/>
          </v:shape>
          <o:OLEObject Type="Embed" ProgID="Equation.3" ShapeID="_x0000_i1302" DrawAspect="Content" ObjectID="_1457400303" r:id="rId561"/>
        </w:object>
      </w:r>
    </w:p>
    <w:p w:rsidR="00351A99" w:rsidRPr="008A3267" w:rsidRDefault="00351A99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b/>
          <w:sz w:val="28"/>
        </w:rPr>
        <w:t>Инвентарный парк бульдозеров:</w: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241DBE">
        <w:rPr>
          <w:b/>
          <w:position w:val="-12"/>
          <w:sz w:val="28"/>
        </w:rPr>
        <w:object w:dxaOrig="3420" w:dyaOrig="360">
          <v:shape id="_x0000_i1303" type="#_x0000_t75" style="width:171pt;height:18pt" o:ole="">
            <v:imagedata r:id="rId562" o:title=""/>
          </v:shape>
          <o:OLEObject Type="Embed" ProgID="Equation.3" ShapeID="_x0000_i1303" DrawAspect="Content" ObjectID="_1457400304" r:id="rId563"/>
        </w:object>
      </w:r>
    </w:p>
    <w:p w:rsidR="00241DBE" w:rsidRDefault="00241DBE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351A99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241DBE">
        <w:rPr>
          <w:b/>
          <w:position w:val="-12"/>
          <w:sz w:val="28"/>
        </w:rPr>
        <w:object w:dxaOrig="1660" w:dyaOrig="360">
          <v:shape id="_x0000_i1304" type="#_x0000_t75" style="width:83.25pt;height:18pt" o:ole="">
            <v:imagedata r:id="rId564" o:title=""/>
          </v:shape>
          <o:OLEObject Type="Embed" ProgID="Equation.3" ShapeID="_x0000_i1304" DrawAspect="Content" ObjectID="_1457400305" r:id="rId565"/>
        </w:object>
      </w:r>
      <w:r w:rsidR="00022B5C" w:rsidRPr="008A3267">
        <w:rPr>
          <w:b/>
          <w:sz w:val="28"/>
        </w:rPr>
        <w:t>-</w:t>
      </w:r>
      <w:r w:rsidR="00022B5C" w:rsidRPr="008A3267">
        <w:rPr>
          <w:sz w:val="28"/>
        </w:rPr>
        <w:t>резервный парк бульдозеров, шт.</w:t>
      </w:r>
    </w:p>
    <w:p w:rsidR="00D5652A" w:rsidRPr="008A3267" w:rsidRDefault="00272544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41DBE">
        <w:rPr>
          <w:b/>
          <w:position w:val="-10"/>
          <w:sz w:val="28"/>
        </w:rPr>
        <w:object w:dxaOrig="1740" w:dyaOrig="340">
          <v:shape id="_x0000_i1305" type="#_x0000_t75" style="width:87pt;height:17.25pt" o:ole="">
            <v:imagedata r:id="rId566" o:title=""/>
          </v:shape>
          <o:OLEObject Type="Embed" ProgID="Equation.3" ShapeID="_x0000_i1305" DrawAspect="Content" ObjectID="_1457400306" r:id="rId567"/>
        </w:object>
      </w:r>
      <w:r w:rsidR="00351A99" w:rsidRPr="008A3267">
        <w:rPr>
          <w:b/>
          <w:sz w:val="28"/>
        </w:rPr>
        <w:t>-</w:t>
      </w:r>
      <w:r w:rsidR="00351A99" w:rsidRPr="008A3267">
        <w:rPr>
          <w:sz w:val="28"/>
        </w:rPr>
        <w:t xml:space="preserve">ремонтный парк бульдозеров, </w:t>
      </w:r>
      <w:r w:rsidR="00B33B54" w:rsidRPr="008A3267">
        <w:rPr>
          <w:sz w:val="28"/>
        </w:rPr>
        <w:t>шт.</w:t>
      </w:r>
      <w:r w:rsidR="00351A99" w:rsidRPr="008A3267">
        <w:rPr>
          <w:sz w:val="28"/>
        </w:rPr>
        <w:t>;</w:t>
      </w:r>
    </w:p>
    <w:p w:rsidR="00351A99" w:rsidRPr="008A3267" w:rsidRDefault="00022B5C" w:rsidP="008A3267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8A3267">
        <w:rPr>
          <w:sz w:val="28"/>
        </w:rPr>
        <w:t xml:space="preserve">Для полезного ископаемого: </w:t>
      </w:r>
      <w:r w:rsidR="00272544" w:rsidRPr="00241DBE">
        <w:rPr>
          <w:b/>
          <w:position w:val="-10"/>
          <w:sz w:val="28"/>
        </w:rPr>
        <w:object w:dxaOrig="3900" w:dyaOrig="340">
          <v:shape id="_x0000_i1306" type="#_x0000_t75" style="width:195pt;height:17.25pt" o:ole="">
            <v:imagedata r:id="rId568" o:title=""/>
          </v:shape>
          <o:OLEObject Type="Embed" ProgID="Equation.3" ShapeID="_x0000_i1306" DrawAspect="Content" ObjectID="_1457400307" r:id="rId569"/>
        </w:object>
      </w:r>
    </w:p>
    <w:p w:rsidR="00022B5C" w:rsidRPr="008A3267" w:rsidRDefault="00022B5C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Для вскрышных пород: </w:t>
      </w:r>
      <w:r w:rsidR="00272544" w:rsidRPr="00241DBE">
        <w:rPr>
          <w:b/>
          <w:position w:val="-10"/>
          <w:sz w:val="28"/>
        </w:rPr>
        <w:object w:dxaOrig="4099" w:dyaOrig="340">
          <v:shape id="_x0000_i1307" type="#_x0000_t75" style="width:204.75pt;height:17.25pt" o:ole="">
            <v:imagedata r:id="rId570" o:title=""/>
          </v:shape>
          <o:OLEObject Type="Embed" ProgID="Equation.3" ShapeID="_x0000_i1307" DrawAspect="Content" ObjectID="_1457400308" r:id="rId571"/>
        </w:object>
      </w:r>
    </w:p>
    <w:p w:rsidR="008A3267" w:rsidRPr="008A3267" w:rsidRDefault="008A3267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bookmarkStart w:id="15" w:name="_Toc248086381"/>
      <w:bookmarkStart w:id="16" w:name="_Toc248865763"/>
    </w:p>
    <w:p w:rsidR="00131195" w:rsidRPr="008A3267" w:rsidRDefault="009A2567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r>
        <w:rPr>
          <w:rFonts w:cs="Times New Roman"/>
          <w:color w:val="auto"/>
          <w:spacing w:val="0"/>
          <w:kern w:val="0"/>
          <w:sz w:val="28"/>
        </w:rPr>
        <w:br w:type="page"/>
      </w:r>
      <w:r w:rsidRPr="008A3267">
        <w:rPr>
          <w:rFonts w:cs="Times New Roman"/>
          <w:color w:val="auto"/>
          <w:spacing w:val="0"/>
          <w:kern w:val="0"/>
          <w:sz w:val="28"/>
        </w:rPr>
        <w:t>Заключение</w:t>
      </w:r>
      <w:bookmarkEnd w:id="15"/>
      <w:bookmarkEnd w:id="16"/>
    </w:p>
    <w:p w:rsidR="009A2567" w:rsidRDefault="009A2567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131195" w:rsidRPr="008A3267" w:rsidRDefault="00131195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В результате выполнения данной работы был составлен проект отработки участка месторождения, расположенного в Кузнецком бассейне при заданных </w:t>
      </w:r>
      <w:r w:rsidR="00241DBE" w:rsidRPr="008A3267">
        <w:rPr>
          <w:sz w:val="28"/>
        </w:rPr>
        <w:t>горнотехнических</w:t>
      </w:r>
      <w:r w:rsidRPr="008A3267">
        <w:rPr>
          <w:sz w:val="28"/>
        </w:rPr>
        <w:t xml:space="preserve"> условиях.</w:t>
      </w:r>
    </w:p>
    <w:p w:rsidR="00131195" w:rsidRPr="008A3267" w:rsidRDefault="00131195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Был произведён расчёт основных параметров технологических процессов при открытой разработке месторождения, таких как подготовка горной массы к выемке, экскавация, транспортирование горной массы, бульдозерное отвалообразование. Одновременно были приняты решения о применении определённых видов оборудования и машин для рационального и экономически целесообразного использования ресурсов. Был определён необходимый парк </w:t>
      </w:r>
      <w:r w:rsidR="00241DBE" w:rsidRPr="008A3267">
        <w:rPr>
          <w:sz w:val="28"/>
        </w:rPr>
        <w:t>горнотранспортного</w:t>
      </w:r>
      <w:r w:rsidRPr="008A3267">
        <w:rPr>
          <w:sz w:val="28"/>
        </w:rPr>
        <w:t xml:space="preserve"> оборудования.</w:t>
      </w:r>
    </w:p>
    <w:p w:rsidR="00131195" w:rsidRPr="008A3267" w:rsidRDefault="00131195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8A3267">
        <w:rPr>
          <w:sz w:val="28"/>
        </w:rPr>
        <w:t xml:space="preserve">Как итог курсовой работы, можно привести следующие важные цифры. Для подготовки горных пород к выемке буровзрывным способом необходимо </w:t>
      </w:r>
      <w:r w:rsidR="00863DF7" w:rsidRPr="008A3267">
        <w:rPr>
          <w:sz w:val="28"/>
        </w:rPr>
        <w:t>43</w:t>
      </w:r>
      <w:r w:rsidRPr="008A3267">
        <w:rPr>
          <w:sz w:val="28"/>
        </w:rPr>
        <w:t xml:space="preserve"> буровых станков: из них для полезного ископаемого – </w:t>
      </w:r>
      <w:r w:rsidR="00863DF7" w:rsidRPr="008A3267">
        <w:rPr>
          <w:sz w:val="28"/>
        </w:rPr>
        <w:t>4</w:t>
      </w:r>
      <w:r w:rsidRPr="008A3267">
        <w:rPr>
          <w:sz w:val="28"/>
        </w:rPr>
        <w:t xml:space="preserve">, типа СБШ-270-ИЗ, для вскрышной породы – </w:t>
      </w:r>
      <w:r w:rsidR="00863DF7" w:rsidRPr="008A3267">
        <w:rPr>
          <w:sz w:val="28"/>
        </w:rPr>
        <w:t>39</w:t>
      </w:r>
      <w:r w:rsidRPr="008A3267">
        <w:rPr>
          <w:sz w:val="28"/>
        </w:rPr>
        <w:t xml:space="preserve">, 4СБШ-200-40. Для выемочно-погрузочных работ необходимое количество экскаваторов </w:t>
      </w:r>
      <w:r w:rsidR="00415C0D" w:rsidRPr="008A3267">
        <w:rPr>
          <w:sz w:val="28"/>
        </w:rPr>
        <w:t xml:space="preserve">для </w:t>
      </w:r>
      <w:r w:rsidR="00863DF7" w:rsidRPr="008A3267">
        <w:rPr>
          <w:sz w:val="28"/>
        </w:rPr>
        <w:t>полезного ископаемого</w:t>
      </w:r>
      <w:r w:rsidR="00415C0D" w:rsidRPr="008A3267">
        <w:rPr>
          <w:sz w:val="28"/>
        </w:rPr>
        <w:t xml:space="preserve"> в карьере </w:t>
      </w:r>
      <w:r w:rsidRPr="008A3267">
        <w:rPr>
          <w:sz w:val="28"/>
        </w:rPr>
        <w:t>– механических лопат модели ЭКГ-</w:t>
      </w:r>
      <w:r w:rsidR="00415C0D" w:rsidRPr="008A3267">
        <w:rPr>
          <w:sz w:val="28"/>
        </w:rPr>
        <w:t>12</w:t>
      </w:r>
      <w:r w:rsidRPr="008A3267">
        <w:rPr>
          <w:sz w:val="28"/>
        </w:rPr>
        <w:t>У</w:t>
      </w:r>
      <w:r w:rsidR="00415C0D" w:rsidRPr="008A3267">
        <w:rPr>
          <w:sz w:val="28"/>
        </w:rPr>
        <w:t>с</w:t>
      </w:r>
      <w:r w:rsidRPr="008A3267">
        <w:rPr>
          <w:sz w:val="28"/>
        </w:rPr>
        <w:t xml:space="preserve"> в карьере – </w:t>
      </w:r>
      <w:r w:rsidR="00863DF7" w:rsidRPr="008A3267">
        <w:rPr>
          <w:sz w:val="28"/>
        </w:rPr>
        <w:t>2</w:t>
      </w:r>
      <w:r w:rsidRPr="008A3267">
        <w:rPr>
          <w:sz w:val="28"/>
        </w:rPr>
        <w:t xml:space="preserve"> единиц</w:t>
      </w:r>
      <w:r w:rsidR="00863DF7" w:rsidRPr="008A3267">
        <w:rPr>
          <w:sz w:val="28"/>
        </w:rPr>
        <w:t>, для вскрышных пород – 12 типа ЭКГ-8И.</w:t>
      </w:r>
      <w:r w:rsidRPr="008A3267">
        <w:rPr>
          <w:sz w:val="28"/>
        </w:rPr>
        <w:t xml:space="preserve"> Требуется </w:t>
      </w:r>
      <w:r w:rsidR="00863DF7" w:rsidRPr="008A3267">
        <w:rPr>
          <w:sz w:val="28"/>
        </w:rPr>
        <w:t>70</w:t>
      </w:r>
      <w:r w:rsidRPr="008A3267">
        <w:rPr>
          <w:sz w:val="28"/>
        </w:rPr>
        <w:t xml:space="preserve"> автосамосвалов модели БелАЗ-7519 в карьере для транспортирования горной массы (</w:t>
      </w:r>
      <w:r w:rsidR="00863DF7" w:rsidRPr="008A3267">
        <w:rPr>
          <w:sz w:val="28"/>
        </w:rPr>
        <w:t>8</w:t>
      </w:r>
      <w:r w:rsidRPr="008A3267">
        <w:rPr>
          <w:sz w:val="28"/>
        </w:rPr>
        <w:t xml:space="preserve"> – для транспортирования полезного ископаемого, </w:t>
      </w:r>
      <w:r w:rsidR="00863DF7" w:rsidRPr="008A3267">
        <w:rPr>
          <w:sz w:val="28"/>
        </w:rPr>
        <w:t>62</w:t>
      </w:r>
      <w:r w:rsidR="00241DBE">
        <w:rPr>
          <w:sz w:val="28"/>
        </w:rPr>
        <w:t xml:space="preserve"> </w:t>
      </w:r>
      <w:r w:rsidRPr="008A3267">
        <w:rPr>
          <w:sz w:val="28"/>
        </w:rPr>
        <w:t>– для вскрышных пород). Инвентарный парк бульдозеров ДЗ</w:t>
      </w:r>
      <w:r w:rsidR="00241DBE">
        <w:rPr>
          <w:sz w:val="28"/>
        </w:rPr>
        <w:t xml:space="preserve"> −</w:t>
      </w:r>
      <w:r w:rsidRPr="008A3267">
        <w:rPr>
          <w:sz w:val="28"/>
        </w:rPr>
        <w:t xml:space="preserve"> в карьере – </w:t>
      </w:r>
      <w:r w:rsidR="00863DF7" w:rsidRPr="008A3267">
        <w:rPr>
          <w:sz w:val="28"/>
        </w:rPr>
        <w:t>16</w:t>
      </w:r>
      <w:r w:rsidRPr="008A3267">
        <w:rPr>
          <w:sz w:val="28"/>
        </w:rPr>
        <w:t xml:space="preserve"> единиц</w:t>
      </w:r>
      <w:r w:rsidR="00863DF7" w:rsidRPr="008A3267">
        <w:rPr>
          <w:sz w:val="28"/>
        </w:rPr>
        <w:t xml:space="preserve"> (для полезного ископаемого – 3, для вскрышных пород – 13)</w:t>
      </w:r>
      <w:r w:rsidRPr="008A3267">
        <w:rPr>
          <w:sz w:val="28"/>
        </w:rPr>
        <w:t>.</w:t>
      </w:r>
    </w:p>
    <w:p w:rsidR="008A3267" w:rsidRPr="008A3267" w:rsidRDefault="008A3267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bookmarkStart w:id="17" w:name="_Toc248865764"/>
    </w:p>
    <w:p w:rsidR="00351A99" w:rsidRPr="008A3267" w:rsidRDefault="009A2567" w:rsidP="008A3267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rFonts w:cs="Times New Roman"/>
          <w:color w:val="auto"/>
          <w:spacing w:val="0"/>
          <w:kern w:val="0"/>
          <w:sz w:val="28"/>
        </w:rPr>
      </w:pPr>
      <w:r>
        <w:rPr>
          <w:rFonts w:cs="Times New Roman"/>
          <w:color w:val="auto"/>
          <w:spacing w:val="0"/>
          <w:kern w:val="0"/>
          <w:sz w:val="28"/>
        </w:rPr>
        <w:br w:type="page"/>
      </w:r>
      <w:r w:rsidRPr="008A3267">
        <w:rPr>
          <w:rFonts w:cs="Times New Roman"/>
          <w:color w:val="auto"/>
          <w:spacing w:val="0"/>
          <w:kern w:val="0"/>
          <w:sz w:val="28"/>
        </w:rPr>
        <w:t>Список литературы</w:t>
      </w:r>
      <w:bookmarkEnd w:id="17"/>
    </w:p>
    <w:p w:rsidR="009A2567" w:rsidRDefault="009A2567" w:rsidP="008A3267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131195" w:rsidRPr="008A3267" w:rsidRDefault="00131195" w:rsidP="009B7586">
      <w:pPr>
        <w:suppressLineNumbers/>
        <w:suppressAutoHyphens/>
        <w:spacing w:line="360" w:lineRule="auto"/>
        <w:jc w:val="both"/>
        <w:rPr>
          <w:sz w:val="28"/>
        </w:rPr>
      </w:pPr>
      <w:r w:rsidRPr="008A3267">
        <w:rPr>
          <w:sz w:val="28"/>
        </w:rPr>
        <w:t>1. Основы горного производства (при открытых горных работах) Методические указания по курсовому проектированию</w:t>
      </w:r>
      <w:r w:rsidR="00241DBE">
        <w:rPr>
          <w:sz w:val="28"/>
        </w:rPr>
        <w:t>.</w:t>
      </w:r>
      <w:r w:rsidRPr="008A3267">
        <w:rPr>
          <w:sz w:val="28"/>
        </w:rPr>
        <w:t xml:space="preserve"> / Сост. С.И. Фомин. Санкт</w:t>
      </w:r>
      <w:r w:rsidR="00241DBE">
        <w:rPr>
          <w:sz w:val="28"/>
        </w:rPr>
        <w:t>-</w:t>
      </w:r>
      <w:r w:rsidRPr="008A3267">
        <w:rPr>
          <w:sz w:val="28"/>
        </w:rPr>
        <w:t xml:space="preserve">Петербургский горный институт. </w:t>
      </w:r>
      <w:r w:rsidR="00241DBE">
        <w:rPr>
          <w:sz w:val="28"/>
        </w:rPr>
        <w:t>− СПб., 2007</w:t>
      </w:r>
      <w:r w:rsidRPr="008A3267">
        <w:rPr>
          <w:sz w:val="28"/>
        </w:rPr>
        <w:t xml:space="preserve">. </w:t>
      </w:r>
      <w:r w:rsidR="00241DBE">
        <w:rPr>
          <w:sz w:val="28"/>
        </w:rPr>
        <w:t xml:space="preserve">− </w:t>
      </w:r>
      <w:r w:rsidRPr="008A3267">
        <w:rPr>
          <w:sz w:val="28"/>
        </w:rPr>
        <w:t>26 с.</w:t>
      </w:r>
    </w:p>
    <w:p w:rsidR="00131195" w:rsidRPr="008A3267" w:rsidRDefault="00131195" w:rsidP="009B7586">
      <w:pPr>
        <w:suppressLineNumbers/>
        <w:suppressAutoHyphens/>
        <w:spacing w:line="360" w:lineRule="auto"/>
        <w:jc w:val="both"/>
        <w:rPr>
          <w:sz w:val="28"/>
        </w:rPr>
      </w:pPr>
      <w:r w:rsidRPr="008A3267">
        <w:rPr>
          <w:sz w:val="28"/>
        </w:rPr>
        <w:t>2. Горное дело. Методические указания по курсовому проектированию</w:t>
      </w:r>
      <w:r w:rsidR="00241DBE">
        <w:rPr>
          <w:sz w:val="28"/>
        </w:rPr>
        <w:t>. / Сост. С.</w:t>
      </w:r>
      <w:r w:rsidRPr="008A3267">
        <w:rPr>
          <w:sz w:val="28"/>
        </w:rPr>
        <w:t xml:space="preserve">И. Фомин. Санкт-Петербургский горный институт. </w:t>
      </w:r>
      <w:r w:rsidR="00241DBE">
        <w:rPr>
          <w:sz w:val="28"/>
        </w:rPr>
        <w:t xml:space="preserve">− </w:t>
      </w:r>
      <w:r w:rsidRPr="008A3267">
        <w:rPr>
          <w:sz w:val="28"/>
        </w:rPr>
        <w:t xml:space="preserve">СПб., 2003. </w:t>
      </w:r>
      <w:r w:rsidR="00241DBE">
        <w:rPr>
          <w:sz w:val="28"/>
        </w:rPr>
        <w:t xml:space="preserve">− </w:t>
      </w:r>
      <w:r w:rsidRPr="008A3267">
        <w:rPr>
          <w:sz w:val="28"/>
        </w:rPr>
        <w:t>20</w:t>
      </w:r>
      <w:r w:rsidR="009B7586">
        <w:rPr>
          <w:sz w:val="28"/>
        </w:rPr>
        <w:t> </w:t>
      </w:r>
      <w:r w:rsidRPr="008A3267">
        <w:rPr>
          <w:sz w:val="28"/>
        </w:rPr>
        <w:t>с.</w:t>
      </w:r>
    </w:p>
    <w:p w:rsidR="00131195" w:rsidRPr="00E32C5A" w:rsidRDefault="00131195" w:rsidP="00E32C5A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rPr>
          <w:rFonts w:cs="Times New Roman"/>
          <w:b w:val="0"/>
          <w:color w:val="FFFFFF"/>
          <w:spacing w:val="0"/>
          <w:kern w:val="0"/>
          <w:sz w:val="28"/>
        </w:rPr>
      </w:pPr>
    </w:p>
    <w:p w:rsidR="009A2567" w:rsidRPr="00E32C5A" w:rsidRDefault="009A2567" w:rsidP="00E32C5A">
      <w:pPr>
        <w:pStyle w:val="ab"/>
        <w:keepNext w:val="0"/>
        <w:suppressLineNumbers/>
        <w:suppressAutoHyphens/>
        <w:spacing w:before="0" w:beforeAutospacing="0" w:after="0" w:afterAutospacing="0" w:line="360" w:lineRule="auto"/>
        <w:ind w:firstLine="709"/>
        <w:rPr>
          <w:rFonts w:cs="Times New Roman"/>
          <w:b w:val="0"/>
          <w:color w:val="auto"/>
          <w:spacing w:val="0"/>
          <w:kern w:val="0"/>
          <w:sz w:val="28"/>
        </w:rPr>
      </w:pPr>
      <w:bookmarkStart w:id="18" w:name="_GoBack"/>
      <w:bookmarkEnd w:id="18"/>
    </w:p>
    <w:sectPr w:rsidR="009A2567" w:rsidRPr="00E32C5A" w:rsidSect="00094F1F">
      <w:headerReference w:type="default" r:id="rId572"/>
      <w:footerReference w:type="even" r:id="rId573"/>
      <w:footerReference w:type="default" r:id="rId57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3C" w:rsidRDefault="0064793C">
      <w:r>
        <w:separator/>
      </w:r>
    </w:p>
  </w:endnote>
  <w:endnote w:type="continuationSeparator" w:id="0">
    <w:p w:rsidR="0064793C" w:rsidRDefault="0064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1F" w:rsidRDefault="00094F1F" w:rsidP="006B79B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F1F" w:rsidRDefault="00094F1F" w:rsidP="0052046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1F" w:rsidRDefault="00094F1F" w:rsidP="00D92F9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584">
      <w:rPr>
        <w:rStyle w:val="a8"/>
        <w:noProof/>
      </w:rPr>
      <w:t>1</w:t>
    </w:r>
    <w:r>
      <w:rPr>
        <w:rStyle w:val="a8"/>
      </w:rPr>
      <w:fldChar w:fldCharType="end"/>
    </w:r>
  </w:p>
  <w:p w:rsidR="00094F1F" w:rsidRDefault="00094F1F" w:rsidP="0052046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3C" w:rsidRDefault="0064793C">
      <w:r>
        <w:separator/>
      </w:r>
    </w:p>
  </w:footnote>
  <w:footnote w:type="continuationSeparator" w:id="0">
    <w:p w:rsidR="0064793C" w:rsidRDefault="0064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1F" w:rsidRPr="00241DBE" w:rsidRDefault="00094F1F" w:rsidP="00241DB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3275"/>
    <w:multiLevelType w:val="multilevel"/>
    <w:tmpl w:val="572A391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E50512F"/>
    <w:multiLevelType w:val="multilevel"/>
    <w:tmpl w:val="1BD2AE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B9514E"/>
    <w:multiLevelType w:val="multilevel"/>
    <w:tmpl w:val="009CD58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9520E2B"/>
    <w:multiLevelType w:val="multilevel"/>
    <w:tmpl w:val="83B07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C053178"/>
    <w:multiLevelType w:val="multilevel"/>
    <w:tmpl w:val="E55A6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D86489D"/>
    <w:multiLevelType w:val="multilevel"/>
    <w:tmpl w:val="FA20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1FE55D9C"/>
    <w:multiLevelType w:val="singleLevel"/>
    <w:tmpl w:val="EE8C1B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28755769"/>
    <w:multiLevelType w:val="multilevel"/>
    <w:tmpl w:val="194E42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298C14CA"/>
    <w:multiLevelType w:val="multilevel"/>
    <w:tmpl w:val="7CFA07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29F552F7"/>
    <w:multiLevelType w:val="hybridMultilevel"/>
    <w:tmpl w:val="B0008576"/>
    <w:lvl w:ilvl="0" w:tplc="991061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0454FB"/>
    <w:multiLevelType w:val="multilevel"/>
    <w:tmpl w:val="EE06F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891D14"/>
    <w:multiLevelType w:val="singleLevel"/>
    <w:tmpl w:val="5D0CFA3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326C1D3D"/>
    <w:multiLevelType w:val="multilevel"/>
    <w:tmpl w:val="7CFA07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EC29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37FE54B7"/>
    <w:multiLevelType w:val="multilevel"/>
    <w:tmpl w:val="009CD58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39774E37"/>
    <w:multiLevelType w:val="hybridMultilevel"/>
    <w:tmpl w:val="0BD67E48"/>
    <w:lvl w:ilvl="0" w:tplc="64CA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0C7D2D"/>
    <w:multiLevelType w:val="multilevel"/>
    <w:tmpl w:val="12943C2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D44149B"/>
    <w:multiLevelType w:val="multilevel"/>
    <w:tmpl w:val="4790C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>
    <w:nsid w:val="3DF93F12"/>
    <w:multiLevelType w:val="hybridMultilevel"/>
    <w:tmpl w:val="BF189FB0"/>
    <w:lvl w:ilvl="0" w:tplc="B8F297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6364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438B6A24"/>
    <w:multiLevelType w:val="hybridMultilevel"/>
    <w:tmpl w:val="7C400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D34FC3"/>
    <w:multiLevelType w:val="hybridMultilevel"/>
    <w:tmpl w:val="3BC8DD72"/>
    <w:lvl w:ilvl="0" w:tplc="FF5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3494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80A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24D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AA5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E0B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6E8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4EE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7A1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5C7E09"/>
    <w:multiLevelType w:val="multilevel"/>
    <w:tmpl w:val="E55A6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C510972"/>
    <w:multiLevelType w:val="multilevel"/>
    <w:tmpl w:val="04D24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ECD5123"/>
    <w:multiLevelType w:val="multilevel"/>
    <w:tmpl w:val="E6DC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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ED4CC8"/>
    <w:multiLevelType w:val="hybridMultilevel"/>
    <w:tmpl w:val="A8542254"/>
    <w:lvl w:ilvl="0" w:tplc="6A80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6C252D"/>
    <w:multiLevelType w:val="multilevel"/>
    <w:tmpl w:val="04D24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AE55438"/>
    <w:multiLevelType w:val="hybridMultilevel"/>
    <w:tmpl w:val="66C297A0"/>
    <w:lvl w:ilvl="0" w:tplc="6644A8C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335570"/>
    <w:multiLevelType w:val="multilevel"/>
    <w:tmpl w:val="FA20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>
    <w:nsid w:val="67527CD5"/>
    <w:multiLevelType w:val="hybridMultilevel"/>
    <w:tmpl w:val="40F69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2710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6CB6404E"/>
    <w:multiLevelType w:val="multilevel"/>
    <w:tmpl w:val="04D24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D005BDD"/>
    <w:multiLevelType w:val="multilevel"/>
    <w:tmpl w:val="ECB69DC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D7C6AAF"/>
    <w:multiLevelType w:val="multilevel"/>
    <w:tmpl w:val="EE06F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FC0A9F"/>
    <w:multiLevelType w:val="multilevel"/>
    <w:tmpl w:val="6AB65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5">
    <w:nsid w:val="70264120"/>
    <w:multiLevelType w:val="multilevel"/>
    <w:tmpl w:val="2EA263A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33"/>
  </w:num>
  <w:num w:numId="5">
    <w:abstractNumId w:val="1"/>
  </w:num>
  <w:num w:numId="6">
    <w:abstractNumId w:val="13"/>
  </w:num>
  <w:num w:numId="7">
    <w:abstractNumId w:val="30"/>
  </w:num>
  <w:num w:numId="8">
    <w:abstractNumId w:val="19"/>
  </w:num>
  <w:num w:numId="9">
    <w:abstractNumId w:val="14"/>
  </w:num>
  <w:num w:numId="10">
    <w:abstractNumId w:val="12"/>
  </w:num>
  <w:num w:numId="11">
    <w:abstractNumId w:val="34"/>
  </w:num>
  <w:num w:numId="12">
    <w:abstractNumId w:val="28"/>
  </w:num>
  <w:num w:numId="13">
    <w:abstractNumId w:val="0"/>
  </w:num>
  <w:num w:numId="14">
    <w:abstractNumId w:val="24"/>
  </w:num>
  <w:num w:numId="15">
    <w:abstractNumId w:val="5"/>
  </w:num>
  <w:num w:numId="16">
    <w:abstractNumId w:val="4"/>
  </w:num>
  <w:num w:numId="17">
    <w:abstractNumId w:val="8"/>
  </w:num>
  <w:num w:numId="18">
    <w:abstractNumId w:val="23"/>
  </w:num>
  <w:num w:numId="19">
    <w:abstractNumId w:val="26"/>
  </w:num>
  <w:num w:numId="20">
    <w:abstractNumId w:val="31"/>
  </w:num>
  <w:num w:numId="21">
    <w:abstractNumId w:val="22"/>
  </w:num>
  <w:num w:numId="22">
    <w:abstractNumId w:val="35"/>
  </w:num>
  <w:num w:numId="23">
    <w:abstractNumId w:val="32"/>
  </w:num>
  <w:num w:numId="24">
    <w:abstractNumId w:val="20"/>
  </w:num>
  <w:num w:numId="25">
    <w:abstractNumId w:val="21"/>
  </w:num>
  <w:num w:numId="26">
    <w:abstractNumId w:val="16"/>
  </w:num>
  <w:num w:numId="27">
    <w:abstractNumId w:val="3"/>
  </w:num>
  <w:num w:numId="28">
    <w:abstractNumId w:val="18"/>
  </w:num>
  <w:num w:numId="29">
    <w:abstractNumId w:val="27"/>
  </w:num>
  <w:num w:numId="30">
    <w:abstractNumId w:val="17"/>
  </w:num>
  <w:num w:numId="31">
    <w:abstractNumId w:val="25"/>
  </w:num>
  <w:num w:numId="32">
    <w:abstractNumId w:val="9"/>
  </w:num>
  <w:num w:numId="33">
    <w:abstractNumId w:val="7"/>
  </w:num>
  <w:num w:numId="34">
    <w:abstractNumId w:val="11"/>
  </w:num>
  <w:num w:numId="35">
    <w:abstractNumId w:val="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E14"/>
    <w:rsid w:val="000115A5"/>
    <w:rsid w:val="00022B5C"/>
    <w:rsid w:val="00027345"/>
    <w:rsid w:val="000357E5"/>
    <w:rsid w:val="00041115"/>
    <w:rsid w:val="00042519"/>
    <w:rsid w:val="000521AC"/>
    <w:rsid w:val="00065816"/>
    <w:rsid w:val="00083CAD"/>
    <w:rsid w:val="0008419A"/>
    <w:rsid w:val="00094F1F"/>
    <w:rsid w:val="00097857"/>
    <w:rsid w:val="000C2FF9"/>
    <w:rsid w:val="000D3DBB"/>
    <w:rsid w:val="000E77CA"/>
    <w:rsid w:val="0010131C"/>
    <w:rsid w:val="001059AA"/>
    <w:rsid w:val="00124331"/>
    <w:rsid w:val="001244A0"/>
    <w:rsid w:val="00131195"/>
    <w:rsid w:val="00134765"/>
    <w:rsid w:val="001426EE"/>
    <w:rsid w:val="0014761C"/>
    <w:rsid w:val="001A2D2B"/>
    <w:rsid w:val="001D3CFD"/>
    <w:rsid w:val="001E37B0"/>
    <w:rsid w:val="0021407C"/>
    <w:rsid w:val="0022750E"/>
    <w:rsid w:val="002416D1"/>
    <w:rsid w:val="00241DBE"/>
    <w:rsid w:val="0026551B"/>
    <w:rsid w:val="0027050B"/>
    <w:rsid w:val="00272544"/>
    <w:rsid w:val="00275197"/>
    <w:rsid w:val="0029051E"/>
    <w:rsid w:val="00293CD4"/>
    <w:rsid w:val="002A16B5"/>
    <w:rsid w:val="002C1202"/>
    <w:rsid w:val="00301EAD"/>
    <w:rsid w:val="00306C18"/>
    <w:rsid w:val="0034704E"/>
    <w:rsid w:val="00351A99"/>
    <w:rsid w:val="003A6A54"/>
    <w:rsid w:val="003B3430"/>
    <w:rsid w:val="003E035F"/>
    <w:rsid w:val="003F0878"/>
    <w:rsid w:val="003F556E"/>
    <w:rsid w:val="00412E2C"/>
    <w:rsid w:val="00415C0D"/>
    <w:rsid w:val="0042079F"/>
    <w:rsid w:val="00426C67"/>
    <w:rsid w:val="00462896"/>
    <w:rsid w:val="005013ED"/>
    <w:rsid w:val="00503EE2"/>
    <w:rsid w:val="0052046C"/>
    <w:rsid w:val="00531F69"/>
    <w:rsid w:val="00532133"/>
    <w:rsid w:val="00546A4B"/>
    <w:rsid w:val="00557AA3"/>
    <w:rsid w:val="00590036"/>
    <w:rsid w:val="005A4FA5"/>
    <w:rsid w:val="005C4AF7"/>
    <w:rsid w:val="005E42EF"/>
    <w:rsid w:val="005E6375"/>
    <w:rsid w:val="00602C4A"/>
    <w:rsid w:val="00602D72"/>
    <w:rsid w:val="00615A0B"/>
    <w:rsid w:val="006338E8"/>
    <w:rsid w:val="00643ABA"/>
    <w:rsid w:val="006449BF"/>
    <w:rsid w:val="0064793C"/>
    <w:rsid w:val="00667ACC"/>
    <w:rsid w:val="00694350"/>
    <w:rsid w:val="00695919"/>
    <w:rsid w:val="006B79BE"/>
    <w:rsid w:val="006C4673"/>
    <w:rsid w:val="006D3E3D"/>
    <w:rsid w:val="006E05A1"/>
    <w:rsid w:val="006F48BA"/>
    <w:rsid w:val="007016CA"/>
    <w:rsid w:val="00722CEB"/>
    <w:rsid w:val="00722E19"/>
    <w:rsid w:val="00732A23"/>
    <w:rsid w:val="0074755E"/>
    <w:rsid w:val="007A7DCC"/>
    <w:rsid w:val="0083074B"/>
    <w:rsid w:val="008312A8"/>
    <w:rsid w:val="008421D1"/>
    <w:rsid w:val="008479B7"/>
    <w:rsid w:val="008555F4"/>
    <w:rsid w:val="00863DF7"/>
    <w:rsid w:val="0089052A"/>
    <w:rsid w:val="00897A1D"/>
    <w:rsid w:val="008A3267"/>
    <w:rsid w:val="008A4BDD"/>
    <w:rsid w:val="008B1C85"/>
    <w:rsid w:val="008C0B9D"/>
    <w:rsid w:val="008C0F8D"/>
    <w:rsid w:val="008E012E"/>
    <w:rsid w:val="008E18CA"/>
    <w:rsid w:val="00933CE1"/>
    <w:rsid w:val="009411FA"/>
    <w:rsid w:val="009779F7"/>
    <w:rsid w:val="00990E23"/>
    <w:rsid w:val="009A2567"/>
    <w:rsid w:val="009B7586"/>
    <w:rsid w:val="009C6DF1"/>
    <w:rsid w:val="009D70F3"/>
    <w:rsid w:val="009E0895"/>
    <w:rsid w:val="009E35A3"/>
    <w:rsid w:val="009F4186"/>
    <w:rsid w:val="009F5827"/>
    <w:rsid w:val="00A24897"/>
    <w:rsid w:val="00A306ED"/>
    <w:rsid w:val="00A34D3E"/>
    <w:rsid w:val="00A37B71"/>
    <w:rsid w:val="00A6708E"/>
    <w:rsid w:val="00A67132"/>
    <w:rsid w:val="00A737FC"/>
    <w:rsid w:val="00A80C54"/>
    <w:rsid w:val="00AA401D"/>
    <w:rsid w:val="00AA5561"/>
    <w:rsid w:val="00AB7645"/>
    <w:rsid w:val="00AD79AA"/>
    <w:rsid w:val="00AF1200"/>
    <w:rsid w:val="00B144AD"/>
    <w:rsid w:val="00B33018"/>
    <w:rsid w:val="00B33B54"/>
    <w:rsid w:val="00B36E14"/>
    <w:rsid w:val="00B409D3"/>
    <w:rsid w:val="00B603FD"/>
    <w:rsid w:val="00B641C4"/>
    <w:rsid w:val="00B70054"/>
    <w:rsid w:val="00B77486"/>
    <w:rsid w:val="00B84C00"/>
    <w:rsid w:val="00B9246A"/>
    <w:rsid w:val="00BB1D6D"/>
    <w:rsid w:val="00C003DE"/>
    <w:rsid w:val="00C04520"/>
    <w:rsid w:val="00C16BA1"/>
    <w:rsid w:val="00C228FD"/>
    <w:rsid w:val="00C67CB8"/>
    <w:rsid w:val="00C74F52"/>
    <w:rsid w:val="00CA4079"/>
    <w:rsid w:val="00CA5425"/>
    <w:rsid w:val="00CF0A73"/>
    <w:rsid w:val="00CF10FB"/>
    <w:rsid w:val="00D06A69"/>
    <w:rsid w:val="00D17434"/>
    <w:rsid w:val="00D240D4"/>
    <w:rsid w:val="00D324B6"/>
    <w:rsid w:val="00D434D8"/>
    <w:rsid w:val="00D44797"/>
    <w:rsid w:val="00D5652A"/>
    <w:rsid w:val="00D642FC"/>
    <w:rsid w:val="00D72E93"/>
    <w:rsid w:val="00D92F9E"/>
    <w:rsid w:val="00D93441"/>
    <w:rsid w:val="00DA59CA"/>
    <w:rsid w:val="00DE2AEE"/>
    <w:rsid w:val="00E0450F"/>
    <w:rsid w:val="00E11A81"/>
    <w:rsid w:val="00E13065"/>
    <w:rsid w:val="00E178EA"/>
    <w:rsid w:val="00E32C5A"/>
    <w:rsid w:val="00E7149F"/>
    <w:rsid w:val="00E92928"/>
    <w:rsid w:val="00EA49FA"/>
    <w:rsid w:val="00EE1CF4"/>
    <w:rsid w:val="00F12317"/>
    <w:rsid w:val="00F35B10"/>
    <w:rsid w:val="00F92584"/>
    <w:rsid w:val="00FA2159"/>
    <w:rsid w:val="00FA49EF"/>
    <w:rsid w:val="00FC2351"/>
    <w:rsid w:val="00F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309"/>
    <o:shapelayout v:ext="edit">
      <o:idmap v:ext="edit" data="1"/>
    </o:shapelayout>
  </w:shapeDefaults>
  <w:decimalSymbol w:val=","/>
  <w:listSeparator w:val=";"/>
  <w14:defaultImageDpi w14:val="0"/>
  <w15:chartTrackingRefBased/>
  <w15:docId w15:val="{2E59AA2B-A070-456C-A664-70B165A2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13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003DE"/>
    <w:pPr>
      <w:keepNext/>
      <w:spacing w:line="360" w:lineRule="auto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003DE"/>
    <w:rPr>
      <w:rFonts w:eastAsia="Times New Roman" w:cs="Times New Roman"/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B3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Й СТИЛЬ"/>
    <w:basedOn w:val="1"/>
    <w:uiPriority w:val="99"/>
    <w:rsid w:val="00B36E14"/>
    <w:pPr>
      <w:spacing w:line="360" w:lineRule="auto"/>
      <w:jc w:val="center"/>
    </w:pPr>
    <w:rPr>
      <w:rFonts w:ascii="Times New Roman" w:hAnsi="Times New Roman"/>
      <w:caps/>
      <w:sz w:val="24"/>
      <w:szCs w:val="24"/>
    </w:rPr>
  </w:style>
  <w:style w:type="paragraph" w:styleId="a5">
    <w:name w:val="List Paragraph"/>
    <w:basedOn w:val="a"/>
    <w:uiPriority w:val="99"/>
    <w:qFormat/>
    <w:rsid w:val="00C04520"/>
    <w:pPr>
      <w:ind w:left="720"/>
    </w:pPr>
  </w:style>
  <w:style w:type="paragraph" w:styleId="a6">
    <w:name w:val="footer"/>
    <w:basedOn w:val="a"/>
    <w:link w:val="a7"/>
    <w:uiPriority w:val="99"/>
    <w:rsid w:val="00520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2046C"/>
    <w:rPr>
      <w:rFonts w:cs="Times New Roman"/>
    </w:rPr>
  </w:style>
  <w:style w:type="paragraph" w:styleId="a9">
    <w:name w:val="header"/>
    <w:basedOn w:val="a"/>
    <w:link w:val="aa"/>
    <w:uiPriority w:val="99"/>
    <w:rsid w:val="005204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customStyle="1" w:styleId="ab">
    <w:name w:val="название темы"/>
    <w:basedOn w:val="1"/>
    <w:uiPriority w:val="99"/>
    <w:rsid w:val="0010131C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 w:val="0"/>
      <w:color w:val="000000"/>
      <w:spacing w:val="-2"/>
      <w:sz w:val="24"/>
      <w:szCs w:val="21"/>
    </w:rPr>
  </w:style>
  <w:style w:type="paragraph" w:customStyle="1" w:styleId="ac">
    <w:name w:val="подзаголовок"/>
    <w:basedOn w:val="2"/>
    <w:uiPriority w:val="99"/>
    <w:rsid w:val="0010131C"/>
    <w:pPr>
      <w:spacing w:after="100" w:afterAutospacing="1" w:line="360" w:lineRule="auto"/>
      <w:jc w:val="center"/>
    </w:pPr>
    <w:rPr>
      <w:rFonts w:ascii="Times New Roman" w:hAnsi="Times New Roman"/>
      <w:i w:val="0"/>
      <w:sz w:val="24"/>
    </w:rPr>
  </w:style>
  <w:style w:type="paragraph" w:styleId="11">
    <w:name w:val="toc 1"/>
    <w:basedOn w:val="a"/>
    <w:next w:val="a"/>
    <w:autoRedefine/>
    <w:uiPriority w:val="99"/>
    <w:semiHidden/>
    <w:rsid w:val="0010131C"/>
  </w:style>
  <w:style w:type="character" w:styleId="ad">
    <w:name w:val="Hyperlink"/>
    <w:uiPriority w:val="99"/>
    <w:rsid w:val="001426EE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10131C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3.bin"/><Relationship Id="rId573" Type="http://schemas.openxmlformats.org/officeDocument/2006/relationships/footer" Target="footer1.xml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image" Target="media/image24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3.bin"/><Relationship Id="rId553" Type="http://schemas.openxmlformats.org/officeDocument/2006/relationships/oleObject" Target="embeddings/oleObject27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oleObject" Target="embeddings/oleObject24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image" Target="media/image279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fontTable" Target="fontTable.xml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image" Target="media/image269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5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5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515" Type="http://schemas.openxmlformats.org/officeDocument/2006/relationships/oleObject" Target="embeddings/oleObject255.bin"/><Relationship Id="rId536" Type="http://schemas.openxmlformats.org/officeDocument/2006/relationships/image" Target="media/image26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557" Type="http://schemas.openxmlformats.org/officeDocument/2006/relationships/oleObject" Target="embeddings/oleObject276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526" Type="http://schemas.openxmlformats.org/officeDocument/2006/relationships/image" Target="media/image26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547" Type="http://schemas.openxmlformats.org/officeDocument/2006/relationships/oleObject" Target="embeddings/oleObject271.bin"/><Relationship Id="rId568" Type="http://schemas.openxmlformats.org/officeDocument/2006/relationships/image" Target="media/image28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1" Type="http://schemas.openxmlformats.org/officeDocument/2006/relationships/oleObject" Target="embeddings/oleObject238.bin"/><Relationship Id="rId516" Type="http://schemas.openxmlformats.org/officeDocument/2006/relationships/image" Target="media/image25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537" Type="http://schemas.openxmlformats.org/officeDocument/2006/relationships/oleObject" Target="embeddings/oleObject266.bin"/><Relationship Id="rId558" Type="http://schemas.openxmlformats.org/officeDocument/2006/relationships/image" Target="media/image27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3.wmf"/><Relationship Id="rId506" Type="http://schemas.openxmlformats.org/officeDocument/2006/relationships/image" Target="media/image25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1.bin"/><Relationship Id="rId548" Type="http://schemas.openxmlformats.org/officeDocument/2006/relationships/image" Target="media/image271.wmf"/><Relationship Id="rId569" Type="http://schemas.openxmlformats.org/officeDocument/2006/relationships/oleObject" Target="embeddings/oleObject28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6.bin"/><Relationship Id="rId538" Type="http://schemas.openxmlformats.org/officeDocument/2006/relationships/image" Target="media/image266.wmf"/><Relationship Id="rId559" Type="http://schemas.openxmlformats.org/officeDocument/2006/relationships/oleObject" Target="embeddings/oleObject27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570" Type="http://schemas.openxmlformats.org/officeDocument/2006/relationships/image" Target="media/image282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image" Target="media/image27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oleObject" Target="embeddings/oleObject239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image" Target="media/image27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oleObject" Target="embeddings/oleObject28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6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oleObject" Target="embeddings/oleObject27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3.bin"/><Relationship Id="rId572" Type="http://schemas.openxmlformats.org/officeDocument/2006/relationships/header" Target="header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oleObject" Target="embeddings/oleObject25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8.bin"/><Relationship Id="rId562" Type="http://schemas.openxmlformats.org/officeDocument/2006/relationships/image" Target="media/image2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3.wmf"/><Relationship Id="rId574" Type="http://schemas.openxmlformats.org/officeDocument/2006/relationships/footer" Target="footer2.xml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image" Target="media/image27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9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0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4.wmf"/><Relationship Id="rId576" Type="http://schemas.openxmlformats.org/officeDocument/2006/relationships/theme" Target="theme/theme1.xml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28872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Admin</dc:creator>
  <cp:keywords/>
  <dc:description/>
  <cp:lastModifiedBy>admin</cp:lastModifiedBy>
  <cp:revision>2</cp:revision>
  <dcterms:created xsi:type="dcterms:W3CDTF">2014-03-27T02:25:00Z</dcterms:created>
  <dcterms:modified xsi:type="dcterms:W3CDTF">2014-03-27T02:25:00Z</dcterms:modified>
</cp:coreProperties>
</file>