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МИНИСТЕРСТВО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ОБРАЗОВАНИЯ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И НАУКИ РФ</w:t>
      </w: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МОСКОВСКИЙ ГОСУДАРСТВЕННЫЙ УНИВЕРСИТЕТ ДИЗАЙНА И ТЕХНОЛОГИИ</w:t>
      </w:r>
    </w:p>
    <w:p w:rsidR="00077E07" w:rsidRDefault="00077E07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P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77E07" w:rsidRPr="00430191" w:rsidRDefault="00077E07" w:rsidP="00430191">
      <w:pPr>
        <w:spacing w:line="360" w:lineRule="auto"/>
        <w:jc w:val="center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КУРСОВАЯ РАБОТА</w:t>
      </w:r>
    </w:p>
    <w:p w:rsid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30191" w:rsidRPr="00430191" w:rsidRDefault="00430191" w:rsidP="0043019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Тема:</w:t>
      </w:r>
    </w:p>
    <w:p w:rsidR="00077E07" w:rsidRPr="00430191" w:rsidRDefault="00077E07" w:rsidP="00430191">
      <w:pPr>
        <w:spacing w:line="360" w:lineRule="auto"/>
        <w:jc w:val="center"/>
        <w:rPr>
          <w:b/>
          <w:bCs/>
          <w:color w:val="000000"/>
          <w:sz w:val="28"/>
          <w:szCs w:val="36"/>
        </w:rPr>
      </w:pPr>
      <w:r w:rsidRPr="00430191">
        <w:rPr>
          <w:color w:val="000000"/>
          <w:sz w:val="28"/>
          <w:szCs w:val="28"/>
        </w:rPr>
        <w:t>«Выбор оборудования для выполнения закрепок при изготовлении школьного жилета и проектирование механизма иглы»</w:t>
      </w: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</w:p>
    <w:p w:rsidR="00077E07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lang w:val="uk-UA"/>
        </w:rPr>
      </w:pPr>
    </w:p>
    <w:p w:rsidR="00430191" w:rsidRDefault="00430191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lang w:val="uk-UA"/>
        </w:rPr>
      </w:pPr>
    </w:p>
    <w:p w:rsidR="00430191" w:rsidRPr="00430191" w:rsidRDefault="00430191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lang w:val="uk-UA"/>
        </w:rPr>
      </w:pPr>
    </w:p>
    <w:p w:rsidR="00077E07" w:rsidRPr="00430191" w:rsidRDefault="00077E07" w:rsidP="0043019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430191">
        <w:rPr>
          <w:color w:val="000000"/>
          <w:sz w:val="28"/>
        </w:rPr>
        <w:t>Москва,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2010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г</w:t>
      </w:r>
      <w:r w:rsidRPr="00430191">
        <w:rPr>
          <w:color w:val="000000"/>
          <w:sz w:val="28"/>
        </w:rPr>
        <w:t>.</w:t>
      </w:r>
    </w:p>
    <w:p w:rsidR="00077E07" w:rsidRPr="00430191" w:rsidRDefault="00430191" w:rsidP="00430191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</w:rPr>
        <w:t>Введение</w:t>
      </w:r>
    </w:p>
    <w:p w:rsidR="00430191" w:rsidRDefault="00430191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 w:rsidRPr="00430191">
        <w:rPr>
          <w:color w:val="000000"/>
          <w:sz w:val="28"/>
          <w:szCs w:val="28"/>
        </w:rPr>
        <w:t>Швейная промышленность</w:t>
      </w:r>
      <w:r w:rsidR="00430191">
        <w:rPr>
          <w:color w:val="000000"/>
          <w:sz w:val="28"/>
          <w:szCs w:val="28"/>
        </w:rPr>
        <w:t xml:space="preserve"> –</w:t>
      </w:r>
      <w:r w:rsidR="00430191" w:rsidRPr="00430191">
        <w:rPr>
          <w:color w:val="000000"/>
          <w:sz w:val="28"/>
          <w:szCs w:val="28"/>
        </w:rPr>
        <w:t xml:space="preserve"> од</w:t>
      </w:r>
      <w:r w:rsidRPr="00430191">
        <w:rPr>
          <w:color w:val="000000"/>
          <w:sz w:val="28"/>
          <w:szCs w:val="28"/>
        </w:rPr>
        <w:t>на из самых значительных отраслей легкой промышленности как по объему выпускаемой продукции, так и по номенклатуре промышленного оборудования. В отечественной легкой промышленности и за рубежом все большее распространение получают швейные машины-полуавтоматы.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 xml:space="preserve">Для повышения эффективности производства и улучшения качества швейных изделий в машинах-полуавтоматах кроме механизмов, обеспечивающих выполнение процесса образования стежков, и как правило, мало отличающихся от аналогичных механизмов стачивающих машин, имеется ряд других, специальных механизмов. </w:t>
      </w:r>
      <w:r w:rsidRPr="00430191">
        <w:rPr>
          <w:color w:val="000000"/>
          <w:sz w:val="28"/>
        </w:rPr>
        <w:t xml:space="preserve">Полуавтоматы конструктивно-унифицированного ряда </w:t>
      </w:r>
      <w:r w:rsidR="00430191" w:rsidRPr="00430191">
        <w:rPr>
          <w:color w:val="000000"/>
          <w:sz w:val="28"/>
        </w:rPr>
        <w:t>1820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кл</w:t>
      </w:r>
      <w:r w:rsidRPr="00430191">
        <w:rPr>
          <w:color w:val="000000"/>
          <w:sz w:val="28"/>
        </w:rPr>
        <w:t xml:space="preserve">. АО «Орша» предназначены для выполнения строчек сложных конфигураций в поле </w:t>
      </w:r>
      <w:r w:rsidRPr="00430191">
        <w:rPr>
          <w:rStyle w:val="71"/>
          <w:color w:val="000000"/>
          <w:sz w:val="28"/>
        </w:rPr>
        <w:t>40х60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мм</w:t>
      </w:r>
      <w:r w:rsidRPr="00430191">
        <w:rPr>
          <w:rStyle w:val="71"/>
          <w:color w:val="000000"/>
          <w:sz w:val="28"/>
        </w:rPr>
        <w:t xml:space="preserve"> с числом проколов, не превышающем 64. Эти строчки используются при пошиве различных видов изделий и для выполнения различных технологических операций. В данной работе я буду рассматривать</w:t>
      </w:r>
      <w:r w:rsidR="00430191">
        <w:rPr>
          <w:rStyle w:val="71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 xml:space="preserve">машину </w:t>
      </w:r>
      <w:r w:rsidR="00430191">
        <w:rPr>
          <w:rStyle w:val="71"/>
          <w:color w:val="000000"/>
          <w:sz w:val="28"/>
        </w:rPr>
        <w:t xml:space="preserve">– </w:t>
      </w:r>
      <w:r w:rsidR="00430191" w:rsidRPr="00430191">
        <w:rPr>
          <w:rStyle w:val="71"/>
          <w:color w:val="000000"/>
          <w:sz w:val="28"/>
        </w:rPr>
        <w:t>п</w:t>
      </w:r>
      <w:r w:rsidRPr="00430191">
        <w:rPr>
          <w:rStyle w:val="71"/>
          <w:color w:val="000000"/>
          <w:sz w:val="28"/>
        </w:rPr>
        <w:t>олуавтомат, которая предназначена для выполнения строки в виде прямоугольника. Она может применяться для притачивания</w:t>
      </w:r>
      <w:r w:rsidR="00430191">
        <w:rPr>
          <w:rStyle w:val="71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этикеток к изделиям на завершающем этапе производства.</w: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30191" w:rsidRPr="00430191" w:rsidRDefault="00430191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77E07" w:rsidRPr="00430191" w:rsidRDefault="00430191" w:rsidP="0043019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77E07" w:rsidRPr="00430191">
        <w:rPr>
          <w:rFonts w:ascii="Times New Roman" w:hAnsi="Times New Roman"/>
          <w:b/>
          <w:color w:val="000000"/>
          <w:sz w:val="28"/>
          <w:szCs w:val="28"/>
        </w:rPr>
        <w:t>Описание внешнего вида изделия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68446E" w:rsidP="004301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pt;height:292.5pt;visibility:visible">
            <v:imagedata r:id="rId7" o:title=""/>
          </v:shape>
        </w:pict>
      </w:r>
    </w:p>
    <w:p w:rsidR="00077E07" w:rsidRPr="00430191" w:rsidRDefault="00430191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430191">
        <w:rPr>
          <w:color w:val="000000"/>
          <w:sz w:val="28"/>
        </w:rPr>
        <w:t>1</w:t>
      </w:r>
    </w:p>
    <w:p w:rsidR="00430191" w:rsidRDefault="00430191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Жилет детский,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повседневный. Выполнен из костюмной, шерстяной, гладкоокрашенной ткани. Жилет однобортный приталенного силуэта.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 xml:space="preserve">Полочки и спинка 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 xml:space="preserve">с рельефами. Застежка сквозная на 5 обметочных петель и 5 пуговиц. На полочках два горизонтально расположенных прорезных кармана </w:t>
      </w:r>
      <w:r w:rsidR="00430191">
        <w:rPr>
          <w:color w:val="000000"/>
          <w:sz w:val="28"/>
          <w:szCs w:val="28"/>
        </w:rPr>
        <w:t>«</w:t>
      </w:r>
      <w:r w:rsidR="00430191" w:rsidRPr="00430191">
        <w:rPr>
          <w:color w:val="000000"/>
          <w:sz w:val="28"/>
          <w:szCs w:val="28"/>
        </w:rPr>
        <w:t>в</w:t>
      </w:r>
      <w:r w:rsidRPr="00430191">
        <w:rPr>
          <w:color w:val="000000"/>
          <w:sz w:val="28"/>
          <w:szCs w:val="28"/>
        </w:rPr>
        <w:t xml:space="preserve"> рамку</w:t>
      </w:r>
      <w:r w:rsidR="00430191">
        <w:rPr>
          <w:color w:val="000000"/>
          <w:sz w:val="28"/>
          <w:szCs w:val="28"/>
        </w:rPr>
        <w:t>»</w:t>
      </w:r>
      <w:r w:rsidR="00430191" w:rsidRPr="00430191">
        <w:rPr>
          <w:color w:val="000000"/>
          <w:sz w:val="28"/>
          <w:szCs w:val="28"/>
        </w:rPr>
        <w:t>.</w:t>
      </w:r>
      <w:r w:rsidR="003A7371">
        <w:rPr>
          <w:color w:val="000000"/>
          <w:sz w:val="28"/>
          <w:szCs w:val="28"/>
          <w:lang w:val="uk-UA"/>
        </w:rPr>
        <w:t xml:space="preserve"> </w:t>
      </w:r>
      <w:r w:rsidRPr="00430191">
        <w:rPr>
          <w:color w:val="000000"/>
          <w:sz w:val="28"/>
          <w:szCs w:val="28"/>
        </w:rPr>
        <w:t>Жилет изготовляется на подкладке.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0191">
        <w:rPr>
          <w:rFonts w:ascii="Times New Roman" w:hAnsi="Times New Roman"/>
          <w:b/>
          <w:color w:val="000000"/>
          <w:sz w:val="28"/>
          <w:szCs w:val="28"/>
        </w:rPr>
        <w:t>Характе</w:t>
      </w:r>
      <w:r w:rsidR="003A7371">
        <w:rPr>
          <w:rFonts w:ascii="Times New Roman" w:hAnsi="Times New Roman"/>
          <w:b/>
          <w:color w:val="000000"/>
          <w:sz w:val="28"/>
          <w:szCs w:val="28"/>
        </w:rPr>
        <w:t>ристика используемых материалов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 xml:space="preserve">Основная ткань 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костюмная шерстяная.</w:t>
      </w:r>
    </w:p>
    <w:p w:rsidR="00077E07" w:rsidRPr="00430191" w:rsidRDefault="00077E07" w:rsidP="00430191">
      <w:pPr>
        <w:pStyle w:val="3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430191">
        <w:rPr>
          <w:sz w:val="28"/>
          <w:szCs w:val="28"/>
        </w:rPr>
        <w:t>Костюмные ткани для детей составляют значительную часть в ассортименте тонкосуконных полушерстяных тканей, они по структуре, поверхностной плотности, толщине во многом схожи с тканями для взрослых; они также имеют либо открытый рисунок переплетения, либо волокнистый застил поверхности (типа фланели); пестротканые рисунки имеют масштаб, соответствующий детской одежды. Детские тонкосуконные ткани вырабатываются из пряжи с небольшим содержанием шерсти, чаще всего от 25 до 4</w:t>
      </w:r>
      <w:r w:rsidR="00430191" w:rsidRPr="00430191">
        <w:rPr>
          <w:sz w:val="28"/>
          <w:szCs w:val="28"/>
        </w:rPr>
        <w:t>5</w:t>
      </w:r>
      <w:r w:rsidR="00430191">
        <w:rPr>
          <w:sz w:val="28"/>
          <w:szCs w:val="28"/>
        </w:rPr>
        <w:t>%</w:t>
      </w:r>
      <w:r w:rsidRPr="00430191">
        <w:rPr>
          <w:sz w:val="28"/>
          <w:szCs w:val="28"/>
        </w:rPr>
        <w:t>, хотя встречаются отдельные виды фланели с содержанием шерсти до 70</w:t>
      </w:r>
      <w:r w:rsidR="00430191">
        <w:rPr>
          <w:sz w:val="28"/>
          <w:szCs w:val="28"/>
        </w:rPr>
        <w:t>-</w:t>
      </w:r>
      <w:r w:rsidR="00430191" w:rsidRPr="00430191">
        <w:rPr>
          <w:sz w:val="28"/>
          <w:szCs w:val="28"/>
        </w:rPr>
        <w:t>г</w:t>
      </w:r>
      <w:r w:rsidR="003A7371">
        <w:rPr>
          <w:sz w:val="28"/>
          <w:szCs w:val="28"/>
          <w:lang w:val="uk-UA"/>
        </w:rPr>
        <w:t xml:space="preserve"> </w:t>
      </w:r>
      <w:r w:rsidR="00430191">
        <w:rPr>
          <w:sz w:val="28"/>
          <w:szCs w:val="28"/>
        </w:rPr>
        <w:t>-</w:t>
      </w:r>
      <w:r w:rsidR="003A7371">
        <w:rPr>
          <w:sz w:val="28"/>
          <w:szCs w:val="28"/>
          <w:lang w:val="uk-UA"/>
        </w:rPr>
        <w:t xml:space="preserve"> </w:t>
      </w:r>
      <w:r w:rsidR="00430191" w:rsidRPr="00430191">
        <w:rPr>
          <w:sz w:val="28"/>
          <w:szCs w:val="28"/>
        </w:rPr>
        <w:t>90</w:t>
      </w:r>
      <w:r w:rsidR="00430191">
        <w:rPr>
          <w:sz w:val="28"/>
          <w:szCs w:val="28"/>
        </w:rPr>
        <w:t>%</w:t>
      </w:r>
      <w:r w:rsidRPr="00430191">
        <w:rPr>
          <w:sz w:val="28"/>
          <w:szCs w:val="28"/>
        </w:rPr>
        <w:t>. Для повышения износостойкости и формоустойчивости используют полиэфирные и нитроновые волокна, составляющие 1</w:t>
      </w:r>
      <w:r w:rsidR="00430191" w:rsidRPr="00430191">
        <w:rPr>
          <w:sz w:val="28"/>
          <w:szCs w:val="28"/>
        </w:rPr>
        <w:t>2</w:t>
      </w:r>
      <w:r w:rsidR="00430191">
        <w:rPr>
          <w:sz w:val="28"/>
          <w:szCs w:val="28"/>
        </w:rPr>
        <w:t> </w:t>
      </w:r>
      <w:r w:rsidR="00430191" w:rsidRPr="00430191">
        <w:rPr>
          <w:sz w:val="28"/>
          <w:szCs w:val="28"/>
        </w:rPr>
        <w:t>ч</w:t>
      </w:r>
      <w:r w:rsidR="003A7371">
        <w:rPr>
          <w:sz w:val="28"/>
          <w:szCs w:val="28"/>
          <w:lang w:val="uk-UA"/>
        </w:rPr>
        <w:t xml:space="preserve"> </w:t>
      </w:r>
      <w:r w:rsidR="00430191">
        <w:rPr>
          <w:sz w:val="28"/>
          <w:szCs w:val="28"/>
        </w:rPr>
        <w:t>-</w:t>
      </w:r>
      <w:r w:rsidR="003A7371">
        <w:rPr>
          <w:sz w:val="28"/>
          <w:szCs w:val="28"/>
          <w:lang w:val="uk-UA"/>
        </w:rPr>
        <w:t xml:space="preserve"> </w:t>
      </w:r>
      <w:r w:rsidR="00430191" w:rsidRPr="00430191">
        <w:rPr>
          <w:sz w:val="28"/>
          <w:szCs w:val="28"/>
        </w:rPr>
        <w:t>40</w:t>
      </w:r>
      <w:r w:rsidR="00430191">
        <w:rPr>
          <w:sz w:val="28"/>
          <w:szCs w:val="28"/>
        </w:rPr>
        <w:t>%</w:t>
      </w:r>
      <w:r w:rsidRPr="00430191">
        <w:rPr>
          <w:sz w:val="28"/>
          <w:szCs w:val="28"/>
        </w:rPr>
        <w:t>, остальные приходятся на долю вискозных волокон и нитей, которые в сочетании с шерстяными волокнами обеспечивают необходимый уровень гигроскопичности тканей, особенно предназначенных для детей младших возрастных групп. Эти ткани преимущественно обладают рыхлой, пластичной структурой, с повышенной сминаемостью (коэффициент порядка 0,4</w:t>
      </w:r>
      <w:r w:rsidR="00430191">
        <w:rPr>
          <w:sz w:val="28"/>
          <w:szCs w:val="28"/>
        </w:rPr>
        <w:t>–</w:t>
      </w:r>
      <w:r w:rsidR="00430191" w:rsidRPr="00430191">
        <w:rPr>
          <w:sz w:val="28"/>
          <w:szCs w:val="28"/>
        </w:rPr>
        <w:t>0</w:t>
      </w:r>
      <w:r w:rsidRPr="00430191">
        <w:rPr>
          <w:sz w:val="28"/>
          <w:szCs w:val="28"/>
        </w:rPr>
        <w:t>,60), поэтому требуют дополнительных прокладок, дублирования, отделок, обеспечивающих формоустойчивость изделий.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30191">
        <w:rPr>
          <w:color w:val="000000"/>
          <w:sz w:val="28"/>
          <w:szCs w:val="28"/>
        </w:rPr>
        <w:t xml:space="preserve">Подкладка в одежде играет важную роль, она улучшает эксплуатационные и эстетические показатели одежды, предохраняет ее от изнашивания и загрязнения. В качестве подкладки в одежде различного назначения используют шелковые, полушелковые, синтетические, хлопчатобумажные и искусственные подкладки. Подкладочные ткани 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гладкие, тафтовые, саржевые и атласные, ткани с разнообразными рисунками. Цветовая гамма обширна</w:t>
      </w:r>
      <w:r w:rsidR="003A7371">
        <w:rPr>
          <w:color w:val="000000"/>
          <w:sz w:val="28"/>
          <w:szCs w:val="28"/>
          <w:lang w:val="uk-UA"/>
        </w:rPr>
        <w:t>.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30191">
        <w:rPr>
          <w:color w:val="000000"/>
          <w:sz w:val="28"/>
          <w:szCs w:val="28"/>
        </w:rPr>
        <w:t>Подкладочные ткани из капроновых комплексных нитей вырабатываются полотняным и саржевым переплетениями</w:t>
      </w:r>
      <w:r w:rsidR="003A7371">
        <w:rPr>
          <w:color w:val="000000"/>
          <w:sz w:val="28"/>
          <w:szCs w:val="28"/>
          <w:lang w:val="uk-UA"/>
        </w:rPr>
        <w:t>.</w:t>
      </w:r>
      <w:r w:rsidRPr="00430191">
        <w:rPr>
          <w:color w:val="000000"/>
          <w:sz w:val="28"/>
          <w:szCs w:val="28"/>
        </w:rPr>
        <w:t xml:space="preserve"> На изделие выбираем подкладочную ткань саржевого переплетения</w:t>
      </w:r>
      <w:r w:rsidR="003A7371">
        <w:rPr>
          <w:color w:val="000000"/>
          <w:sz w:val="28"/>
          <w:szCs w:val="28"/>
          <w:lang w:val="uk-UA"/>
        </w:rPr>
        <w:t>.</w:t>
      </w:r>
      <w:r w:rsidRPr="00430191">
        <w:rPr>
          <w:color w:val="000000"/>
          <w:sz w:val="28"/>
          <w:szCs w:val="28"/>
        </w:rPr>
        <w:t xml:space="preserve"> Лицевая сторона ткани гладкая блестящая с плоским диагональным рубчиком</w:t>
      </w:r>
      <w:r w:rsidR="003A7371">
        <w:rPr>
          <w:color w:val="000000"/>
          <w:sz w:val="28"/>
          <w:szCs w:val="28"/>
          <w:lang w:val="uk-UA"/>
        </w:rPr>
        <w:t>.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30191">
        <w:rPr>
          <w:color w:val="000000"/>
          <w:sz w:val="28"/>
          <w:szCs w:val="28"/>
        </w:rPr>
        <w:t>Прокладочные материалы применяют, во-первых, для придания деталям одежды определенной формы и ее сохранения и. во-вторых, для упрочнения участков одежды и предохранения их от растяжения</w:t>
      </w:r>
      <w:r w:rsidR="003A7371">
        <w:rPr>
          <w:color w:val="000000"/>
          <w:sz w:val="28"/>
          <w:szCs w:val="28"/>
          <w:lang w:val="uk-UA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 xml:space="preserve">В качестве прокладочных бортовых материалов используют льняные, полушерстяные, хлопчатобумажные ткани и нетканые полотна. Льняные бортовки вырабатывают из льняной суровой пряжи, льняной химически обработанной и полульняной с вложением химических волокон пряжи, из льняной пряжи в сочетании с хлопчатобумажной Поверхностная плотность этих тканей не должна превышать </w:t>
      </w:r>
      <w:r w:rsidR="00430191" w:rsidRPr="00430191">
        <w:rPr>
          <w:color w:val="000000"/>
          <w:sz w:val="28"/>
          <w:szCs w:val="28"/>
        </w:rPr>
        <w:t>370 г/</w:t>
      </w:r>
      <w:r w:rsidRPr="00430191">
        <w:rPr>
          <w:color w:val="000000"/>
          <w:sz w:val="28"/>
          <w:szCs w:val="28"/>
        </w:rPr>
        <w:t>м</w:t>
      </w:r>
      <w:r w:rsidRPr="00430191">
        <w:rPr>
          <w:color w:val="000000"/>
          <w:sz w:val="28"/>
          <w:szCs w:val="28"/>
          <w:vertAlign w:val="superscript"/>
        </w:rPr>
        <w:t>2</w:t>
      </w:r>
      <w:r w:rsidRPr="00430191">
        <w:rPr>
          <w:color w:val="000000"/>
          <w:sz w:val="28"/>
          <w:szCs w:val="28"/>
        </w:rPr>
        <w:t>.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077E07" w:rsidP="00430191">
      <w:pPr>
        <w:pStyle w:val="60"/>
        <w:numPr>
          <w:ilvl w:val="0"/>
          <w:numId w:val="5"/>
        </w:numPr>
        <w:shd w:val="clear" w:color="auto" w:fill="auto"/>
        <w:tabs>
          <w:tab w:val="left" w:pos="893"/>
        </w:tabs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430191">
        <w:rPr>
          <w:b/>
          <w:color w:val="000000"/>
          <w:sz w:val="28"/>
          <w:szCs w:val="28"/>
        </w:rPr>
        <w:t>Определение</w:t>
      </w:r>
      <w:r w:rsidR="003A7371">
        <w:rPr>
          <w:b/>
          <w:color w:val="000000"/>
          <w:sz w:val="28"/>
          <w:szCs w:val="28"/>
        </w:rPr>
        <w:t xml:space="preserve"> предполагаемой мощности потока</w:t>
      </w: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"/>
          <w:color w:val="000000"/>
          <w:sz w:val="28"/>
          <w:szCs w:val="28"/>
        </w:rPr>
        <w:t>Так как планируется малое производство по изготовлению школьного жилета, то для выполнения данного вида изделия потребуются: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"/>
          <w:color w:val="000000"/>
          <w:sz w:val="28"/>
          <w:szCs w:val="28"/>
        </w:rPr>
        <w:t xml:space="preserve">1) Машины двух- и трехниточная цепного стежка для обметывания срезов деталей жилета типа 51 </w:t>
      </w:r>
      <w:r w:rsidR="00430191">
        <w:rPr>
          <w:rStyle w:val="1"/>
          <w:color w:val="000000"/>
          <w:sz w:val="28"/>
          <w:szCs w:val="28"/>
        </w:rPr>
        <w:t xml:space="preserve">– </w:t>
      </w:r>
      <w:r w:rsidR="00430191" w:rsidRPr="00430191">
        <w:rPr>
          <w:rStyle w:val="1"/>
          <w:color w:val="000000"/>
          <w:sz w:val="28"/>
          <w:szCs w:val="28"/>
        </w:rPr>
        <w:t>А</w:t>
      </w:r>
      <w:r w:rsidRPr="00430191">
        <w:rPr>
          <w:rStyle w:val="1"/>
          <w:color w:val="000000"/>
          <w:sz w:val="28"/>
          <w:szCs w:val="28"/>
        </w:rPr>
        <w:t xml:space="preserve"> кл. ПМЗ </w:t>
      </w:r>
      <w:r w:rsidR="00430191">
        <w:rPr>
          <w:rStyle w:val="1"/>
          <w:color w:val="000000"/>
          <w:sz w:val="28"/>
          <w:szCs w:val="28"/>
        </w:rPr>
        <w:t>–</w:t>
      </w:r>
      <w:r w:rsidR="00430191" w:rsidRPr="00430191">
        <w:rPr>
          <w:rStyle w:val="1"/>
          <w:color w:val="000000"/>
          <w:sz w:val="28"/>
          <w:szCs w:val="28"/>
        </w:rPr>
        <w:t xml:space="preserve"> </w:t>
      </w:r>
      <w:r w:rsidRPr="00430191">
        <w:rPr>
          <w:rStyle w:val="1"/>
          <w:color w:val="000000"/>
          <w:sz w:val="28"/>
          <w:szCs w:val="28"/>
        </w:rPr>
        <w:t>6 шт.;</w:t>
      </w:r>
    </w:p>
    <w:p w:rsidR="00077E07" w:rsidRPr="00430191" w:rsidRDefault="00077E07" w:rsidP="00430191">
      <w:pPr>
        <w:pStyle w:val="60"/>
        <w:numPr>
          <w:ilvl w:val="0"/>
          <w:numId w:val="5"/>
        </w:numPr>
        <w:shd w:val="clear" w:color="auto" w:fill="auto"/>
        <w:tabs>
          <w:tab w:val="left" w:pos="893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Машина челночного переплетения</w:t>
      </w:r>
      <w:r w:rsidRPr="00430191">
        <w:rPr>
          <w:b/>
          <w:bCs/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ниток типа 1022</w:t>
      </w:r>
      <w:r w:rsidR="00430191">
        <w:rPr>
          <w:color w:val="000000"/>
          <w:sz w:val="28"/>
          <w:szCs w:val="28"/>
        </w:rPr>
        <w:t>-</w:t>
      </w:r>
      <w:r w:rsidR="00430191" w:rsidRPr="00430191">
        <w:rPr>
          <w:color w:val="000000"/>
          <w:sz w:val="28"/>
          <w:szCs w:val="28"/>
        </w:rPr>
        <w:t>М</w:t>
      </w:r>
      <w:r w:rsidRPr="00430191">
        <w:rPr>
          <w:color w:val="000000"/>
          <w:sz w:val="28"/>
          <w:szCs w:val="28"/>
        </w:rPr>
        <w:t xml:space="preserve"> кл. 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3 шт.;</w:t>
      </w:r>
    </w:p>
    <w:p w:rsidR="00077E07" w:rsidRPr="00430191" w:rsidRDefault="00077E07" w:rsidP="00430191">
      <w:pPr>
        <w:pStyle w:val="60"/>
        <w:numPr>
          <w:ilvl w:val="0"/>
          <w:numId w:val="5"/>
        </w:numPr>
        <w:shd w:val="clear" w:color="auto" w:fill="auto"/>
        <w:tabs>
          <w:tab w:val="left" w:pos="893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Полуавтомат для подшивания края изделия с одинарной или двойной подгибкой типа 261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>1</w:t>
      </w:r>
      <w:r w:rsidRPr="00430191">
        <w:rPr>
          <w:color w:val="000000"/>
          <w:sz w:val="28"/>
          <w:szCs w:val="28"/>
        </w:rPr>
        <w:t>0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>2</w:t>
      </w:r>
      <w:r w:rsidRPr="00430191">
        <w:rPr>
          <w:color w:val="000000"/>
          <w:sz w:val="28"/>
          <w:szCs w:val="28"/>
        </w:rPr>
        <w:t>МА</w:t>
      </w:r>
      <w:r w:rsidR="00430191">
        <w:rPr>
          <w:color w:val="000000"/>
          <w:sz w:val="28"/>
          <w:szCs w:val="28"/>
        </w:rPr>
        <w:t>-</w:t>
      </w:r>
      <w:r w:rsidR="00430191" w:rsidRPr="00430191">
        <w:rPr>
          <w:color w:val="000000"/>
          <w:sz w:val="28"/>
          <w:szCs w:val="28"/>
        </w:rPr>
        <w:t>1</w:t>
      </w:r>
      <w:r w:rsidRPr="00430191">
        <w:rPr>
          <w:color w:val="000000"/>
          <w:sz w:val="28"/>
          <w:szCs w:val="28"/>
        </w:rPr>
        <w:t xml:space="preserve">9 кл. фирмы «Римольди Некки» </w:t>
      </w:r>
      <w:r w:rsidR="00430191" w:rsidRPr="003A7371">
        <w:rPr>
          <w:color w:val="000000"/>
          <w:sz w:val="28"/>
          <w:szCs w:val="28"/>
        </w:rPr>
        <w:t>–</w:t>
      </w:r>
      <w:r w:rsidR="00430191" w:rsidRPr="003A7371">
        <w:rPr>
          <w:bCs/>
          <w:color w:val="000000"/>
          <w:sz w:val="28"/>
          <w:szCs w:val="28"/>
        </w:rPr>
        <w:t xml:space="preserve"> </w:t>
      </w:r>
      <w:r w:rsidRPr="003A7371">
        <w:rPr>
          <w:bCs/>
          <w:color w:val="000000"/>
          <w:sz w:val="28"/>
          <w:szCs w:val="28"/>
        </w:rPr>
        <w:t>2</w:t>
      </w:r>
      <w:r w:rsidRPr="00430191">
        <w:rPr>
          <w:b/>
          <w:bCs/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шт.;</w:t>
      </w:r>
    </w:p>
    <w:p w:rsidR="00077E07" w:rsidRPr="00430191" w:rsidRDefault="00077E07" w:rsidP="00430191">
      <w:pPr>
        <w:numPr>
          <w:ilvl w:val="0"/>
          <w:numId w:val="5"/>
        </w:numPr>
        <w:tabs>
          <w:tab w:val="left" w:pos="91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Машина однониточного цепного стежка для выметывания бортов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типа 222 кл. ОЗЛМ</w:t>
      </w:r>
      <w:r w:rsidR="00430191" w:rsidRPr="00430191">
        <w:rPr>
          <w:color w:val="000000"/>
          <w:sz w:val="28"/>
          <w:szCs w:val="28"/>
        </w:rPr>
        <w:t>»</w:t>
      </w:r>
      <w:r w:rsidR="00430191" w:rsidRPr="00430191">
        <w:rPr>
          <w:rStyle w:val="71"/>
          <w:color w:val="000000"/>
          <w:sz w:val="28"/>
          <w:szCs w:val="28"/>
        </w:rPr>
        <w:t xml:space="preserve"> 1</w:t>
      </w:r>
      <w:r w:rsidR="00430191">
        <w:rPr>
          <w:rStyle w:val="71"/>
          <w:color w:val="000000"/>
          <w:sz w:val="28"/>
          <w:szCs w:val="28"/>
        </w:rPr>
        <w:t xml:space="preserve"> </w:t>
      </w:r>
      <w:r w:rsidR="00430191" w:rsidRPr="00430191">
        <w:rPr>
          <w:rStyle w:val="71"/>
          <w:color w:val="000000"/>
          <w:sz w:val="28"/>
          <w:szCs w:val="28"/>
        </w:rPr>
        <w:t>шт</w:t>
      </w:r>
      <w:r w:rsidRPr="00430191">
        <w:rPr>
          <w:rStyle w:val="71"/>
          <w:color w:val="000000"/>
          <w:sz w:val="28"/>
          <w:szCs w:val="28"/>
        </w:rPr>
        <w:t>.</w:t>
      </w:r>
    </w:p>
    <w:p w:rsidR="00077E07" w:rsidRPr="00430191" w:rsidRDefault="00077E07" w:rsidP="00430191">
      <w:pPr>
        <w:numPr>
          <w:ilvl w:val="0"/>
          <w:numId w:val="5"/>
        </w:numPr>
        <w:tabs>
          <w:tab w:val="left" w:pos="90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0" w:name="bookmark1"/>
      <w:r w:rsidRPr="00430191">
        <w:rPr>
          <w:color w:val="000000"/>
          <w:sz w:val="28"/>
          <w:szCs w:val="28"/>
        </w:rPr>
        <w:t>Машина-полуавтомат для обметывания</w:t>
      </w:r>
      <w:r w:rsidRPr="00430191">
        <w:rPr>
          <w:rStyle w:val="120"/>
          <w:color w:val="000000"/>
          <w:sz w:val="28"/>
          <w:szCs w:val="28"/>
        </w:rPr>
        <w:t xml:space="preserve"> прямых петель типа 25</w:t>
      </w:r>
      <w:r w:rsidR="00430191">
        <w:rPr>
          <w:rStyle w:val="120"/>
          <w:color w:val="000000"/>
          <w:sz w:val="28"/>
          <w:szCs w:val="28"/>
        </w:rPr>
        <w:t>–</w:t>
      </w:r>
      <w:r w:rsidR="00430191" w:rsidRPr="00430191">
        <w:rPr>
          <w:rStyle w:val="120"/>
          <w:color w:val="000000"/>
          <w:sz w:val="28"/>
          <w:szCs w:val="28"/>
        </w:rPr>
        <w:t xml:space="preserve">1» </w:t>
      </w:r>
      <w:r w:rsidRPr="00430191">
        <w:rPr>
          <w:color w:val="000000"/>
          <w:sz w:val="28"/>
          <w:szCs w:val="28"/>
        </w:rPr>
        <w:t>-2 шт.;</w:t>
      </w:r>
      <w:bookmarkEnd w:id="0"/>
    </w:p>
    <w:p w:rsidR="00430191" w:rsidRPr="00430191" w:rsidRDefault="00077E07" w:rsidP="00430191">
      <w:pPr>
        <w:pStyle w:val="130"/>
        <w:numPr>
          <w:ilvl w:val="0"/>
          <w:numId w:val="5"/>
        </w:numPr>
        <w:shd w:val="clear" w:color="auto" w:fill="auto"/>
        <w:tabs>
          <w:tab w:val="left" w:pos="876"/>
        </w:tabs>
        <w:spacing w:line="360" w:lineRule="auto"/>
        <w:ind w:left="0" w:firstLine="709"/>
        <w:outlineLvl w:val="9"/>
        <w:rPr>
          <w:color w:val="000000"/>
          <w:sz w:val="28"/>
          <w:szCs w:val="28"/>
        </w:rPr>
      </w:pPr>
      <w:bookmarkStart w:id="1" w:name="bookmark2"/>
      <w:r w:rsidRPr="00430191">
        <w:rPr>
          <w:color w:val="000000"/>
          <w:sz w:val="28"/>
          <w:szCs w:val="28"/>
        </w:rPr>
        <w:t xml:space="preserve">Машина-полуавтомат для пришивания пуговиц 1095 кл. 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 xml:space="preserve">2 </w:t>
      </w:r>
      <w:bookmarkEnd w:id="1"/>
      <w:r w:rsidR="00430191" w:rsidRPr="00430191">
        <w:rPr>
          <w:color w:val="000000"/>
          <w:sz w:val="28"/>
          <w:szCs w:val="28"/>
        </w:rPr>
        <w:t>шт</w:t>
      </w:r>
      <w:r w:rsidR="00430191">
        <w:rPr>
          <w:color w:val="000000"/>
          <w:sz w:val="28"/>
          <w:szCs w:val="28"/>
        </w:rPr>
        <w:t>.</w:t>
      </w:r>
    </w:p>
    <w:p w:rsidR="00077E07" w:rsidRPr="00430191" w:rsidRDefault="00077E07" w:rsidP="003A7371">
      <w:pPr>
        <w:pStyle w:val="130"/>
        <w:numPr>
          <w:ilvl w:val="0"/>
          <w:numId w:val="5"/>
        </w:numPr>
        <w:shd w:val="clear" w:color="auto" w:fill="auto"/>
        <w:tabs>
          <w:tab w:val="left" w:pos="876"/>
        </w:tabs>
        <w:spacing w:line="360" w:lineRule="auto"/>
        <w:ind w:left="0" w:firstLine="709"/>
        <w:outlineLvl w:val="9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Машина для выполнения закрепок на карманах и на петлях, а также</w:t>
      </w:r>
      <w:r w:rsidR="003A7371">
        <w:rPr>
          <w:color w:val="000000"/>
          <w:sz w:val="28"/>
          <w:szCs w:val="28"/>
          <w:lang w:val="uk-UA"/>
        </w:rPr>
        <w:t xml:space="preserve"> </w:t>
      </w:r>
      <w:r w:rsidRPr="00430191">
        <w:rPr>
          <w:color w:val="000000"/>
          <w:sz w:val="28"/>
          <w:szCs w:val="28"/>
        </w:rPr>
        <w:t xml:space="preserve">для настрачивания этикетки типа </w:t>
      </w:r>
      <w:r w:rsidR="00430191" w:rsidRPr="00430191">
        <w:rPr>
          <w:color w:val="000000"/>
          <w:sz w:val="28"/>
          <w:szCs w:val="28"/>
        </w:rPr>
        <w:t>1820</w:t>
      </w:r>
      <w:r w:rsidR="00430191">
        <w:rPr>
          <w:color w:val="000000"/>
          <w:sz w:val="28"/>
          <w:szCs w:val="28"/>
        </w:rPr>
        <w:t xml:space="preserve"> </w:t>
      </w:r>
      <w:r w:rsidR="00430191" w:rsidRPr="00430191">
        <w:rPr>
          <w:color w:val="000000"/>
          <w:sz w:val="28"/>
          <w:szCs w:val="28"/>
        </w:rPr>
        <w:t>кл</w:t>
      </w:r>
      <w:r w:rsidRPr="00430191">
        <w:rPr>
          <w:color w:val="000000"/>
          <w:sz w:val="28"/>
          <w:szCs w:val="28"/>
        </w:rPr>
        <w:t>.</w:t>
      </w:r>
    </w:p>
    <w:p w:rsidR="00077E07" w:rsidRPr="00430191" w:rsidRDefault="00077E07" w:rsidP="00430191">
      <w:pPr>
        <w:pStyle w:val="34"/>
        <w:shd w:val="clear" w:color="auto" w:fill="auto"/>
        <w:spacing w:before="0" w:line="360" w:lineRule="auto"/>
        <w:ind w:firstLine="709"/>
        <w:rPr>
          <w:color w:val="000000"/>
          <w:sz w:val="28"/>
        </w:rPr>
      </w:pPr>
    </w:p>
    <w:p w:rsidR="00077E07" w:rsidRPr="003A737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 w:rsidRPr="00430191">
        <w:rPr>
          <w:b/>
          <w:color w:val="000000"/>
          <w:sz w:val="28"/>
        </w:rPr>
        <w:t xml:space="preserve">4. Описание технологических требований к выбранной технологической </w:t>
      </w:r>
      <w:r w:rsidR="003A7371">
        <w:rPr>
          <w:b/>
          <w:color w:val="000000"/>
          <w:sz w:val="28"/>
        </w:rPr>
        <w:t>операции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3A7371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430191">
        <w:rPr>
          <w:color w:val="000000"/>
          <w:sz w:val="28"/>
        </w:rPr>
        <w:t>Для этой цели используются машины-полуавтоматы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для выполнения закрепок. Наибольшее распространение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 xml:space="preserve">получили полуавтоматы конструктивно-унифицированного ряда </w:t>
      </w:r>
      <w:r w:rsidR="00430191" w:rsidRPr="00430191">
        <w:rPr>
          <w:color w:val="000000"/>
          <w:sz w:val="28"/>
        </w:rPr>
        <w:t>1820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кл</w:t>
      </w:r>
      <w:r w:rsidR="003A7371">
        <w:rPr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 w:rsidRPr="00430191">
        <w:rPr>
          <w:color w:val="000000"/>
          <w:sz w:val="28"/>
        </w:rPr>
        <w:t xml:space="preserve">АО «Орша» предназначенные для выполнения строчек сложных конфигураций в поле </w:t>
      </w:r>
      <w:r w:rsidRPr="00430191">
        <w:rPr>
          <w:rStyle w:val="71"/>
          <w:color w:val="000000"/>
          <w:sz w:val="28"/>
        </w:rPr>
        <w:t>40х60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мм</w:t>
      </w:r>
      <w:r w:rsidRPr="00430191">
        <w:rPr>
          <w:rStyle w:val="71"/>
          <w:color w:val="000000"/>
          <w:sz w:val="28"/>
        </w:rPr>
        <w:t xml:space="preserve"> с числом проколов, не превышающем 64.</w:t>
      </w:r>
    </w:p>
    <w:p w:rsid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В машинах-полуавтоматах</w:t>
      </w:r>
      <w:r w:rsidR="00430191">
        <w:rPr>
          <w:rStyle w:val="71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с качающимся механизмом челнока стежок челночного переплетения образуется следующим образом.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Этап I. </w:t>
      </w:r>
      <w:r w:rsidRP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>Игла находится в крайнем нижнем положении, а носик челнока в крайнем левом положении на расстоянии 3,5</w:t>
      </w:r>
      <w:r w:rsid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>–</w:t>
      </w:r>
      <w:r w:rsidR="00430191" w:rsidRP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>6</w:t>
      </w:r>
      <w:r w:rsid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430191" w:rsidRP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>мм</w:t>
      </w:r>
      <w:r w:rsidRPr="00430191">
        <w:rPr>
          <w:rStyle w:val="15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 оси иглы.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>Этап II.</w:t>
      </w:r>
      <w:r w:rsidRPr="00430191">
        <w:rPr>
          <w:color w:val="000000"/>
          <w:sz w:val="28"/>
          <w:szCs w:val="28"/>
        </w:rPr>
        <w:t xml:space="preserve"> Игла поднялась на высоту 2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>2</w:t>
      </w:r>
      <w:r w:rsidRPr="00430191">
        <w:rPr>
          <w:color w:val="000000"/>
          <w:sz w:val="28"/>
          <w:szCs w:val="28"/>
        </w:rPr>
        <w:t>,5</w:t>
      </w:r>
      <w:r w:rsidR="00430191">
        <w:rPr>
          <w:color w:val="000000"/>
          <w:sz w:val="28"/>
          <w:szCs w:val="28"/>
        </w:rPr>
        <w:t> </w:t>
      </w:r>
      <w:r w:rsidR="00430191" w:rsidRPr="00430191">
        <w:rPr>
          <w:color w:val="000000"/>
          <w:sz w:val="28"/>
          <w:szCs w:val="28"/>
        </w:rPr>
        <w:t>мм</w:t>
      </w:r>
      <w:r w:rsidRPr="00430191">
        <w:rPr>
          <w:color w:val="000000"/>
          <w:sz w:val="28"/>
          <w:szCs w:val="28"/>
        </w:rPr>
        <w:t>, а челнок под действием бойка М двигателя челнока начал поворачиваться по часовой стрелке и его носик захватил петлю-напуск игольной нитки.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>Этап III.</w:t>
      </w:r>
      <w:r w:rsidRPr="00430191">
        <w:rPr>
          <w:color w:val="000000"/>
          <w:sz w:val="28"/>
          <w:szCs w:val="28"/>
        </w:rPr>
        <w:t xml:space="preserve"> Челнок продолжает движение по часовой стрелке и своим носиком расширяет петлю, которая, скользя по носику, попадает в зазор между бойком М двигателя челнока и челноком. Величина зазора обычно равна 0,6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>0</w:t>
      </w:r>
      <w:r w:rsidRPr="00430191">
        <w:rPr>
          <w:color w:val="000000"/>
          <w:sz w:val="28"/>
          <w:szCs w:val="28"/>
        </w:rPr>
        <w:t>,8</w:t>
      </w:r>
      <w:r w:rsidR="00430191">
        <w:rPr>
          <w:color w:val="000000"/>
          <w:sz w:val="28"/>
          <w:szCs w:val="28"/>
        </w:rPr>
        <w:t> </w:t>
      </w:r>
      <w:r w:rsidR="00430191" w:rsidRPr="00430191">
        <w:rPr>
          <w:color w:val="000000"/>
          <w:sz w:val="28"/>
          <w:szCs w:val="28"/>
        </w:rPr>
        <w:t>мм</w:t>
      </w:r>
      <w:r w:rsidRPr="00430191">
        <w:rPr>
          <w:color w:val="000000"/>
          <w:sz w:val="28"/>
          <w:szCs w:val="28"/>
        </w:rPr>
        <w:t>.</w:t>
      </w:r>
    </w:p>
    <w:p w:rsidR="003A7371" w:rsidRPr="003A737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>Этапы IV, V.</w:t>
      </w:r>
      <w:r w:rsidRPr="00430191">
        <w:rPr>
          <w:color w:val="000000"/>
          <w:sz w:val="28"/>
          <w:szCs w:val="28"/>
        </w:rPr>
        <w:t xml:space="preserve"> Челнок продолжает рабочий ход. Петля игольной нитки переходит с основания носика челнока на крылышко Г и скользит по поверхности шпульного ко</w:t>
      </w:r>
      <w:r w:rsidR="003A7371">
        <w:rPr>
          <w:color w:val="000000"/>
          <w:sz w:val="28"/>
          <w:szCs w:val="28"/>
        </w:rPr>
        <w:t>лпачка и задней стенке челнока.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>Челнок вместе со шпульным колпачком проходит в петлю игольной нитки.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>Этап VI.</w:t>
      </w:r>
      <w:r w:rsidRPr="00430191">
        <w:rPr>
          <w:color w:val="000000"/>
          <w:sz w:val="28"/>
          <w:szCs w:val="28"/>
        </w:rPr>
        <w:t xml:space="preserve"> Челнок, повернувшись на угол 206</w:t>
      </w:r>
      <w:r w:rsidR="00430191">
        <w:rPr>
          <w:color w:val="000000"/>
          <w:sz w:val="28"/>
          <w:szCs w:val="28"/>
        </w:rPr>
        <w:t>–</w:t>
      </w:r>
      <w:r w:rsidR="00430191" w:rsidRPr="00430191">
        <w:rPr>
          <w:color w:val="000000"/>
          <w:sz w:val="28"/>
          <w:szCs w:val="28"/>
        </w:rPr>
        <w:t>2</w:t>
      </w:r>
      <w:r w:rsidRPr="00430191">
        <w:rPr>
          <w:color w:val="000000"/>
          <w:sz w:val="28"/>
          <w:szCs w:val="28"/>
        </w:rPr>
        <w:t>10°, начинает движение против часовой стрелки под действием бойка</w:t>
      </w:r>
      <w:r w:rsidRPr="00430191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191">
        <w:rPr>
          <w:rStyle w:val="61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30191">
        <w:rPr>
          <w:color w:val="000000"/>
          <w:sz w:val="28"/>
          <w:szCs w:val="28"/>
        </w:rPr>
        <w:t xml:space="preserve"> двигателя челнока. Нитепритягиватель, двигаясь вверх, начинает сбрасывание петли с челнока. Петля скользит по крылышку</w:t>
      </w:r>
      <w:r w:rsidRPr="00430191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191">
        <w:rPr>
          <w:rStyle w:val="61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430191">
        <w:rPr>
          <w:color w:val="000000"/>
          <w:sz w:val="28"/>
          <w:szCs w:val="28"/>
        </w:rPr>
        <w:t xml:space="preserve"> челнока.</w:t>
      </w:r>
    </w:p>
    <w:p w:rsidR="00077E07" w:rsidRPr="00430191" w:rsidRDefault="00077E07" w:rsidP="00430191">
      <w:pPr>
        <w:pStyle w:val="2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0191">
        <w:rPr>
          <w:rStyle w:val="15"/>
          <w:rFonts w:ascii="Times New Roman" w:hAnsi="Times New Roman" w:cs="Times New Roman"/>
          <w:color w:val="000000"/>
          <w:sz w:val="28"/>
          <w:szCs w:val="28"/>
        </w:rPr>
        <w:t>Этап VII.</w:t>
      </w:r>
      <w:r w:rsidRPr="00430191">
        <w:rPr>
          <w:color w:val="000000"/>
          <w:sz w:val="28"/>
          <w:szCs w:val="28"/>
        </w:rPr>
        <w:t xml:space="preserve"> При дальнейшем повороте челнока против часовой стрелки петля под действием нитепритягивателя проходит в зазоре между челноком и бойком М двигателя челнока, а затем через окно в корпусе челнока выходит из челночного устройства. Челночная нитка при этом втягивается в материал, а нитепритягиватель затягивает стежок.</w: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77E07" w:rsidRPr="00430191" w:rsidRDefault="003A7371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lang w:val="uk-UA"/>
        </w:rPr>
        <w:br w:type="page"/>
      </w:r>
      <w:r w:rsidR="0068446E">
        <w:rPr>
          <w:noProof/>
          <w:color w:val="000000"/>
          <w:sz w:val="28"/>
        </w:rPr>
        <w:pict>
          <v:shape id="_x0000_i1026" type="#_x0000_t75" style="width:349.5pt;height:287.25pt;visibility:visible">
            <v:imagedata r:id="rId8" o:title=""/>
          </v:shape>
        </w:pict>
      </w:r>
    </w:p>
    <w:p w:rsidR="00077E07" w:rsidRPr="003A7371" w:rsidRDefault="00430191" w:rsidP="0043019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43019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430191">
        <w:rPr>
          <w:color w:val="000000"/>
          <w:sz w:val="28"/>
          <w:szCs w:val="28"/>
        </w:rPr>
        <w:t>2</w:t>
      </w:r>
      <w:r w:rsidR="00077E07" w:rsidRPr="00430191">
        <w:rPr>
          <w:color w:val="000000"/>
          <w:sz w:val="28"/>
          <w:szCs w:val="28"/>
        </w:rPr>
        <w:t>.</w:t>
      </w:r>
      <w:r w:rsidR="00077E07" w:rsidRPr="00430191">
        <w:rPr>
          <w:b/>
          <w:color w:val="000000"/>
          <w:sz w:val="28"/>
          <w:szCs w:val="28"/>
        </w:rPr>
        <w:t xml:space="preserve"> </w:t>
      </w:r>
      <w:r w:rsidR="00077E07" w:rsidRPr="00430191">
        <w:rPr>
          <w:rStyle w:val="ab"/>
          <w:rFonts w:ascii="Times New Roman" w:hAnsi="Times New Roman" w:cs="Times New Roman"/>
          <w:color w:val="000000"/>
          <w:sz w:val="28"/>
          <w:szCs w:val="28"/>
        </w:rPr>
        <w:t>Процесс образования стежка на машине-полуавтомате 1820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07" w:rsidRPr="00430191">
        <w:rPr>
          <w:rStyle w:val="ab"/>
          <w:rFonts w:ascii="Times New Roman" w:hAnsi="Times New Roman" w:cs="Times New Roman"/>
          <w:color w:val="000000"/>
          <w:sz w:val="28"/>
          <w:szCs w:val="28"/>
        </w:rPr>
        <w:t>кл</w:t>
      </w:r>
      <w:r w:rsidR="003A7371">
        <w:rPr>
          <w:rStyle w:val="ab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430191">
        <w:rPr>
          <w:b/>
          <w:color w:val="000000"/>
          <w:sz w:val="28"/>
          <w:szCs w:val="28"/>
        </w:rPr>
        <w:t>5. Выбор машины, краткое описание конструкции машины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 w:rsidRPr="00430191">
        <w:rPr>
          <w:rStyle w:val="71"/>
          <w:color w:val="000000"/>
          <w:sz w:val="28"/>
        </w:rPr>
        <w:t xml:space="preserve">Короткошовные полуавтоматы </w:t>
      </w:r>
      <w:r w:rsidRPr="00430191">
        <w:rPr>
          <w:color w:val="000000"/>
          <w:sz w:val="28"/>
        </w:rPr>
        <w:t>конструктивно-унифицированного ряда 1820</w:t>
      </w:r>
      <w:r w:rsidR="00430191">
        <w:rPr>
          <w:color w:val="000000"/>
          <w:sz w:val="28"/>
          <w:lang w:val="uk-UA"/>
        </w:rPr>
        <w:t xml:space="preserve"> </w:t>
      </w:r>
      <w:r w:rsidRPr="00430191">
        <w:rPr>
          <w:color w:val="000000"/>
          <w:sz w:val="28"/>
        </w:rPr>
        <w:t>кл.</w:t>
      </w:r>
      <w:r w:rsidRPr="00430191">
        <w:rPr>
          <w:rStyle w:val="71"/>
          <w:color w:val="000000"/>
          <w:sz w:val="28"/>
        </w:rPr>
        <w:t xml:space="preserve"> применяются для настрачивания эмблем, этикеток, закрепления шлиц и др., а также для выполнения закрепок на карманах, на петлях и при прикреплении шлевок к брюкам.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 w:rsidRPr="00430191">
        <w:rPr>
          <w:rStyle w:val="71"/>
          <w:color w:val="000000"/>
          <w:sz w:val="28"/>
        </w:rPr>
        <w:t>Таблица 1. Характеристика короткошовных полуавтоматов КУР</w:t>
      </w:r>
      <w:r w:rsidR="00430191">
        <w:rPr>
          <w:rStyle w:val="71"/>
          <w:color w:val="000000"/>
          <w:sz w:val="28"/>
        </w:rPr>
        <w:t>-</w:t>
      </w:r>
      <w:r w:rsidR="00430191" w:rsidRPr="00430191">
        <w:rPr>
          <w:rStyle w:val="71"/>
          <w:color w:val="000000"/>
          <w:sz w:val="28"/>
        </w:rPr>
        <w:t>1</w:t>
      </w:r>
      <w:r w:rsidRPr="00430191">
        <w:rPr>
          <w:rStyle w:val="71"/>
          <w:color w:val="000000"/>
          <w:sz w:val="28"/>
        </w:rPr>
        <w:t>820 кл.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5"/>
        <w:gridCol w:w="1967"/>
        <w:gridCol w:w="2125"/>
        <w:gridCol w:w="1863"/>
        <w:gridCol w:w="1967"/>
      </w:tblGrid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Класс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Назначение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Эскиз строчки</w: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Размеры строчки,</w:t>
            </w:r>
            <w:r w:rsidR="003A7371" w:rsidRPr="00105469">
              <w:rPr>
                <w:color w:val="000000"/>
                <w:sz w:val="20"/>
                <w:szCs w:val="22"/>
                <w:lang w:val="uk-UA"/>
              </w:rPr>
              <w:t xml:space="preserve"> </w:t>
            </w:r>
            <w:r w:rsidRPr="00105469">
              <w:rPr>
                <w:i/>
                <w:color w:val="000000"/>
                <w:sz w:val="20"/>
                <w:szCs w:val="22"/>
              </w:rPr>
              <w:t>мм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Количество уколов в конце строчки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–2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выполнения строки сложной конфигурации размером 20</w:t>
            </w:r>
            <w:r w:rsidRPr="00105469">
              <w:rPr>
                <w:color w:val="000000"/>
                <w:sz w:val="20"/>
                <w:szCs w:val="20"/>
              </w:rPr>
              <w:t>х</w:t>
            </w:r>
            <w:r w:rsidRPr="00105469">
              <w:rPr>
                <w:color w:val="000000"/>
                <w:sz w:val="20"/>
                <w:szCs w:val="22"/>
              </w:rPr>
              <w:t>22</w:t>
            </w:r>
            <w:r w:rsidR="00430191" w:rsidRPr="00105469">
              <w:rPr>
                <w:color w:val="000000"/>
                <w:sz w:val="20"/>
                <w:szCs w:val="22"/>
              </w:rPr>
              <w:t> мм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  <w:u w:val="single"/>
              </w:rPr>
              <w:pict>
                <v:shape id="_x0000_i1027" type="#_x0000_t75" style="width:63.75pt;height:57pt;visibility:visible">
                  <v:imagedata r:id="rId9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а=20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в=22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40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–3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выполнения Г-образной строки размером 25</w:t>
            </w:r>
            <w:r w:rsidRPr="00105469">
              <w:rPr>
                <w:color w:val="000000"/>
                <w:sz w:val="20"/>
                <w:szCs w:val="20"/>
              </w:rPr>
              <w:t>х</w:t>
            </w:r>
            <w:r w:rsidRPr="00105469">
              <w:rPr>
                <w:color w:val="000000"/>
                <w:sz w:val="20"/>
                <w:szCs w:val="22"/>
              </w:rPr>
              <w:t>35</w:t>
            </w:r>
            <w:r w:rsidR="00430191" w:rsidRPr="00105469">
              <w:rPr>
                <w:color w:val="000000"/>
                <w:sz w:val="20"/>
                <w:szCs w:val="22"/>
              </w:rPr>
              <w:t> мм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2" o:spid="_x0000_i1028" type="#_x0000_t75" style="width:60.75pt;height:63.75pt;visibility:visible">
                  <v:imagedata r:id="rId10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а=25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в=35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32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–4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–5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–8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–1</w:t>
            </w:r>
            <w:r w:rsidRPr="00105469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выполнения прямой строчки размером:</w:t>
            </w:r>
          </w:p>
          <w:p w:rsidR="00077E07" w:rsidRPr="00105469" w:rsidRDefault="00430191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16 мм</w:t>
            </w:r>
          </w:p>
          <w:p w:rsidR="00077E07" w:rsidRPr="00105469" w:rsidRDefault="00430191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30 мм</w:t>
            </w:r>
          </w:p>
          <w:p w:rsidR="00077E07" w:rsidRPr="00105469" w:rsidRDefault="00430191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5 мм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color w:val="000000"/>
                <w:sz w:val="20"/>
                <w:szCs w:val="22"/>
              </w:rPr>
              <w:t>20…</w:t>
            </w:r>
            <w:r w:rsidR="00430191" w:rsidRPr="00105469">
              <w:rPr>
                <w:color w:val="000000"/>
                <w:sz w:val="20"/>
                <w:szCs w:val="22"/>
              </w:rPr>
              <w:t>40 мм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5" o:spid="_x0000_i1029" type="#_x0000_t75" style="width:60.75pt;height:78.75pt;visibility:visible">
                  <v:imagedata r:id="rId11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а=16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а=30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а=5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а=20…40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20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28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14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36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–1</w:t>
            </w:r>
            <w:r w:rsidRPr="00105469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выполнения закрепки длиной 7…</w:t>
            </w:r>
            <w:r w:rsidR="00430191" w:rsidRPr="00105469">
              <w:rPr>
                <w:color w:val="000000"/>
                <w:sz w:val="20"/>
                <w:szCs w:val="22"/>
              </w:rPr>
              <w:t>14 мм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8" o:spid="_x0000_i1030" type="#_x0000_t75" style="width:68.25pt;height:59.25pt;visibility:visible">
                  <v:imagedata r:id="rId12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а=7…14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в=1,5</w:t>
            </w:r>
            <w:r w:rsidR="00430191" w:rsidRPr="00105469">
              <w:rPr>
                <w:i/>
                <w:color w:val="000000"/>
                <w:sz w:val="20"/>
                <w:szCs w:val="22"/>
              </w:rPr>
              <w:t>…</w:t>
            </w:r>
            <w:r w:rsidRPr="00105469">
              <w:rPr>
                <w:i/>
                <w:color w:val="000000"/>
                <w:sz w:val="20"/>
                <w:szCs w:val="22"/>
              </w:rPr>
              <w:t>3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28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–9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–1</w:t>
            </w:r>
            <w:r w:rsidRPr="00105469">
              <w:rPr>
                <w:color w:val="000000"/>
                <w:sz w:val="20"/>
                <w:szCs w:val="22"/>
              </w:rPr>
              <w:t>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–1</w:t>
            </w:r>
            <w:r w:rsidRPr="001054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выполнения закрепок при шитье верхней одежды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11" o:spid="_x0000_i1031" type="#_x0000_t75" style="width:75pt;height:47.25pt;visibility:visible">
                  <v:imagedata r:id="rId13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а=1,5…2,5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в=11…16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в=4…7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в=7…11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40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20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28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–3</w:t>
            </w:r>
            <w:r w:rsidRPr="00105469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пришивания стрипок к спортивным брюкам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14" o:spid="_x0000_i1032" type="#_x0000_t75" style="width:78.75pt;height:46.5pt;visibility:visible">
                  <v:imagedata r:id="rId14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а=10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в=18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40</w:t>
            </w:r>
          </w:p>
        </w:tc>
      </w:tr>
      <w:tr w:rsidR="00077E07" w:rsidRPr="00105469" w:rsidTr="00105469">
        <w:trPr>
          <w:cantSplit/>
          <w:jc w:val="center"/>
        </w:trPr>
        <w:tc>
          <w:tcPr>
            <w:tcW w:w="739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1820</w:t>
            </w:r>
            <w:r w:rsidR="00430191" w:rsidRPr="00105469">
              <w:rPr>
                <w:color w:val="000000"/>
                <w:sz w:val="20"/>
                <w:szCs w:val="22"/>
              </w:rPr>
              <w:t>–5</w:t>
            </w:r>
            <w:r w:rsidRPr="001054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Для пришивания ушек</w:t>
            </w:r>
          </w:p>
        </w:tc>
        <w:tc>
          <w:tcPr>
            <w:tcW w:w="1143" w:type="pct"/>
            <w:shd w:val="clear" w:color="auto" w:fill="auto"/>
          </w:tcPr>
          <w:p w:rsidR="00077E07" w:rsidRPr="00105469" w:rsidRDefault="0068446E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Рисунок 17" o:spid="_x0000_i1033" type="#_x0000_t75" style="width:79.5pt;height:49.5pt;visibility:visible">
                  <v:imagedata r:id="rId15" o:title=""/>
                </v:shape>
              </w:pict>
            </w:r>
          </w:p>
        </w:tc>
        <w:tc>
          <w:tcPr>
            <w:tcW w:w="1002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а=39±1,0</w:t>
            </w:r>
          </w:p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  <w:r w:rsidRPr="00105469">
              <w:rPr>
                <w:i/>
                <w:color w:val="000000"/>
                <w:sz w:val="20"/>
                <w:szCs w:val="22"/>
              </w:rPr>
              <w:t>в=23±1,0</w:t>
            </w:r>
          </w:p>
        </w:tc>
        <w:tc>
          <w:tcPr>
            <w:tcW w:w="1058" w:type="pct"/>
            <w:shd w:val="clear" w:color="auto" w:fill="auto"/>
          </w:tcPr>
          <w:p w:rsidR="00077E07" w:rsidRPr="00105469" w:rsidRDefault="00077E07" w:rsidP="0010546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05469">
              <w:rPr>
                <w:color w:val="000000"/>
                <w:sz w:val="20"/>
                <w:szCs w:val="22"/>
              </w:rPr>
              <w:t>56</w:t>
            </w:r>
          </w:p>
        </w:tc>
      </w:tr>
    </w:tbl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7371">
        <w:rPr>
          <w:color w:val="000000"/>
          <w:sz w:val="28"/>
          <w:szCs w:val="28"/>
        </w:rPr>
        <w:t>Краткое описание конструкции машины.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Швейная головка устанавливается на крышке двухстоечного промышленного стола. На ней крепятся также светильник</w:t>
      </w:r>
      <w:r w:rsidRPr="00430191">
        <w:rPr>
          <w:rStyle w:val="79pt4"/>
          <w:color w:val="000000"/>
          <w:sz w:val="28"/>
        </w:rPr>
        <w:t xml:space="preserve"> и стойка </w:t>
      </w:r>
      <w:r w:rsidRPr="00430191">
        <w:rPr>
          <w:rStyle w:val="71"/>
          <w:color w:val="000000"/>
          <w:sz w:val="28"/>
        </w:rPr>
        <w:t>бобинодержателя. Под крышкой расположены пульт управления, электродвигатель, педаль управления</w:t>
      </w:r>
      <w:r w:rsidRPr="00430191">
        <w:rPr>
          <w:rStyle w:val="79pt4"/>
          <w:color w:val="000000"/>
          <w:sz w:val="28"/>
        </w:rPr>
        <w:t xml:space="preserve"> и</w:t>
      </w:r>
      <w:r w:rsidRPr="00430191">
        <w:rPr>
          <w:rStyle w:val="71"/>
          <w:color w:val="000000"/>
          <w:sz w:val="28"/>
        </w:rPr>
        <w:t xml:space="preserve"> ящик для</w:t>
      </w:r>
      <w:r w:rsidRPr="00430191">
        <w:rPr>
          <w:rStyle w:val="79pt4"/>
          <w:color w:val="000000"/>
          <w:sz w:val="28"/>
        </w:rPr>
        <w:t xml:space="preserve"> инструментов.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15 модификаций, разработанных на основе этого</w:t>
      </w:r>
      <w:r w:rsidRPr="00430191">
        <w:rPr>
          <w:rStyle w:val="79pt4"/>
          <w:color w:val="000000"/>
          <w:sz w:val="28"/>
        </w:rPr>
        <w:t xml:space="preserve"> полуавтома</w:t>
      </w:r>
      <w:r w:rsidRPr="00430191">
        <w:rPr>
          <w:rStyle w:val="71"/>
          <w:color w:val="000000"/>
          <w:sz w:val="28"/>
        </w:rPr>
        <w:t>та, отличаются формой профиля кулачка и конструкцией механизма прижима материала</w:t>
      </w:r>
      <w:r w:rsidR="003A7371">
        <w:rPr>
          <w:rStyle w:val="71"/>
          <w:color w:val="000000"/>
          <w:sz w:val="28"/>
        </w:rPr>
        <w:t>.</w:t>
      </w:r>
      <w:r w:rsidRPr="00430191">
        <w:rPr>
          <w:rStyle w:val="71"/>
          <w:color w:val="000000"/>
          <w:sz w:val="28"/>
        </w:rPr>
        <w:t xml:space="preserve"> (см. табл. 1)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Рабочими органами полуавтомата являются: вертикальная игла, совершающая возвратно-поступательное движение;</w:t>
      </w:r>
      <w:r w:rsidRPr="00430191">
        <w:rPr>
          <w:rStyle w:val="76"/>
          <w:color w:val="000000"/>
          <w:sz w:val="28"/>
        </w:rPr>
        <w:t xml:space="preserve"> </w:t>
      </w:r>
      <w:r w:rsidRPr="00430191">
        <w:rPr>
          <w:rStyle w:val="76"/>
          <w:b w:val="0"/>
          <w:color w:val="000000"/>
          <w:sz w:val="28"/>
        </w:rPr>
        <w:t>колеблющийся</w:t>
      </w:r>
      <w:r w:rsidRPr="00430191">
        <w:rPr>
          <w:rStyle w:val="76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челнок; шарнирный нитеподатчик; координатник с зажимом,</w:t>
      </w:r>
      <w:r w:rsidRPr="00430191">
        <w:rPr>
          <w:rStyle w:val="76"/>
          <w:color w:val="000000"/>
          <w:sz w:val="28"/>
        </w:rPr>
        <w:t xml:space="preserve"> </w:t>
      </w:r>
      <w:r w:rsidRPr="00430191">
        <w:rPr>
          <w:rStyle w:val="76"/>
          <w:b w:val="0"/>
          <w:color w:val="000000"/>
          <w:sz w:val="28"/>
        </w:rPr>
        <w:t>обес</w:t>
      </w:r>
      <w:r w:rsidRPr="00430191">
        <w:rPr>
          <w:rStyle w:val="71"/>
          <w:color w:val="000000"/>
          <w:sz w:val="28"/>
        </w:rPr>
        <w:t>печивающий перемещение материала в горизонтальной</w:t>
      </w:r>
      <w:r w:rsidRPr="00430191">
        <w:rPr>
          <w:rStyle w:val="76"/>
          <w:b w:val="0"/>
          <w:color w:val="000000"/>
          <w:sz w:val="28"/>
        </w:rPr>
        <w:t xml:space="preserve"> плоскости</w:t>
      </w:r>
      <w:r w:rsidRPr="00430191">
        <w:rPr>
          <w:rStyle w:val="76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под иглой; дополнительная лапка, удерживающая</w:t>
      </w:r>
      <w:r w:rsidRPr="00430191">
        <w:rPr>
          <w:rStyle w:val="79pt4"/>
          <w:color w:val="000000"/>
          <w:sz w:val="28"/>
        </w:rPr>
        <w:t xml:space="preserve"> материал</w:t>
      </w:r>
      <w:r w:rsidRPr="00430191">
        <w:rPr>
          <w:rStyle w:val="71"/>
          <w:color w:val="000000"/>
          <w:sz w:val="28"/>
        </w:rPr>
        <w:t xml:space="preserve"> при</w:t>
      </w:r>
      <w:r w:rsidRPr="00430191">
        <w:rPr>
          <w:rStyle w:val="71"/>
          <w:color w:val="000000"/>
          <w:sz w:val="28"/>
          <w:vertAlign w:val="superscript"/>
        </w:rPr>
        <w:t xml:space="preserve"> </w:t>
      </w:r>
      <w:r w:rsidRPr="00430191">
        <w:rPr>
          <w:rStyle w:val="71"/>
          <w:color w:val="000000"/>
          <w:sz w:val="28"/>
        </w:rPr>
        <w:t>подъеме иглы и образовании петли-напуска; электропривод, осуществляющий пуск, автоматический останов иглы в верхнем положении и управление электромагнитами механизмов обрезки ниток, подъема лапки и освобождения нитки.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Режим работы полуавтомата задается оператором путем нажатия на педаль. При нажатии педали носком происходит</w:t>
      </w:r>
      <w:r w:rsidRPr="00430191">
        <w:rPr>
          <w:rStyle w:val="79pt4"/>
          <w:color w:val="000000"/>
          <w:sz w:val="28"/>
        </w:rPr>
        <w:t xml:space="preserve"> включение</w:t>
      </w:r>
      <w:r w:rsidRPr="00430191">
        <w:rPr>
          <w:rStyle w:val="71"/>
          <w:color w:val="000000"/>
          <w:sz w:val="28"/>
        </w:rPr>
        <w:t xml:space="preserve"> полуавтомата. При срабатывании выключателя электрического</w:t>
      </w:r>
      <w:r w:rsidRPr="00430191">
        <w:rPr>
          <w:rStyle w:val="79pt4"/>
          <w:color w:val="000000"/>
          <w:sz w:val="28"/>
        </w:rPr>
        <w:t xml:space="preserve"> сигнала</w:t>
      </w:r>
      <w:r w:rsidRPr="00430191">
        <w:rPr>
          <w:rStyle w:val="71"/>
          <w:color w:val="000000"/>
          <w:sz w:val="28"/>
        </w:rPr>
        <w:t xml:space="preserve"> конца цикла включаются механизмы обрезки нитки и ее</w:t>
      </w:r>
      <w:r w:rsidRPr="00430191">
        <w:rPr>
          <w:rStyle w:val="79pt4"/>
          <w:color w:val="000000"/>
          <w:sz w:val="28"/>
        </w:rPr>
        <w:t xml:space="preserve"> освобождения, </w:t>
      </w:r>
      <w:r w:rsidRPr="00430191">
        <w:rPr>
          <w:rStyle w:val="71"/>
          <w:color w:val="000000"/>
          <w:sz w:val="28"/>
        </w:rPr>
        <w:t>затем полуавтомат останавливается в положении «игла вверху». При на</w:t>
      </w:r>
      <w:r w:rsidRPr="00430191">
        <w:rPr>
          <w:rStyle w:val="79pt"/>
          <w:b w:val="0"/>
          <w:color w:val="000000"/>
          <w:sz w:val="28"/>
        </w:rPr>
        <w:t>жатии</w:t>
      </w:r>
      <w:r w:rsidRPr="00430191">
        <w:rPr>
          <w:rStyle w:val="71"/>
          <w:color w:val="000000"/>
          <w:sz w:val="28"/>
        </w:rPr>
        <w:t xml:space="preserve"> на педаль пяткой лапка поднимается и игольная нитка отводится. Полуавтомат подготовлен к следующему циклу работы.</w:t>
      </w:r>
    </w:p>
    <w:p w:rsid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 w:rsidRPr="00430191">
        <w:rPr>
          <w:rStyle w:val="71"/>
          <w:color w:val="000000"/>
          <w:sz w:val="28"/>
        </w:rPr>
        <w:t>Цикл работы всех механизмов по образованию стежка соответству</w:t>
      </w:r>
      <w:r w:rsidRPr="00430191">
        <w:rPr>
          <w:rStyle w:val="79pt"/>
          <w:b w:val="0"/>
          <w:color w:val="000000"/>
          <w:sz w:val="28"/>
        </w:rPr>
        <w:t>ет</w:t>
      </w:r>
      <w:r w:rsidRPr="00430191">
        <w:rPr>
          <w:rStyle w:val="71"/>
          <w:color w:val="000000"/>
          <w:sz w:val="28"/>
        </w:rPr>
        <w:t xml:space="preserve"> одному обороту главного вала.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Передача вращения от электропривода на шкив</w:t>
      </w:r>
      <w:r w:rsidRPr="00430191">
        <w:rPr>
          <w:rStyle w:val="79pt3"/>
          <w:color w:val="000000"/>
          <w:spacing w:val="0"/>
          <w:sz w:val="28"/>
        </w:rPr>
        <w:t xml:space="preserve"> 21</w:t>
      </w:r>
      <w:r w:rsidRPr="00430191">
        <w:rPr>
          <w:rStyle w:val="71"/>
          <w:color w:val="000000"/>
          <w:sz w:val="28"/>
        </w:rPr>
        <w:t xml:space="preserve"> (см. </w:t>
      </w:r>
      <w:r w:rsidR="00430191" w:rsidRPr="00430191">
        <w:rPr>
          <w:rStyle w:val="71"/>
          <w:color w:val="000000"/>
          <w:sz w:val="28"/>
        </w:rPr>
        <w:t>рис.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3</w:t>
      </w:r>
      <w:r w:rsidRPr="00430191">
        <w:rPr>
          <w:rStyle w:val="71"/>
          <w:color w:val="000000"/>
          <w:sz w:val="28"/>
        </w:rPr>
        <w:t>)</w:t>
      </w:r>
      <w:r w:rsidR="00430191">
        <w:rPr>
          <w:rStyle w:val="71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осуществляется клиновым ремнем. Далее через барабаны</w:t>
      </w:r>
      <w:r w:rsidRPr="00430191">
        <w:rPr>
          <w:rStyle w:val="79pt3"/>
          <w:color w:val="000000"/>
          <w:spacing w:val="0"/>
          <w:sz w:val="28"/>
        </w:rPr>
        <w:t xml:space="preserve"> 20, 18</w:t>
      </w:r>
      <w:r w:rsidRPr="00430191">
        <w:rPr>
          <w:rStyle w:val="71"/>
          <w:color w:val="000000"/>
          <w:sz w:val="28"/>
        </w:rPr>
        <w:t xml:space="preserve"> и ремень</w:t>
      </w:r>
      <w:r w:rsidRPr="00430191">
        <w:rPr>
          <w:rStyle w:val="79pt3"/>
          <w:color w:val="000000"/>
          <w:spacing w:val="0"/>
          <w:sz w:val="28"/>
        </w:rPr>
        <w:t xml:space="preserve"> 19</w:t>
      </w:r>
      <w:r w:rsidRPr="00430191">
        <w:rPr>
          <w:rStyle w:val="71"/>
          <w:color w:val="000000"/>
          <w:sz w:val="28"/>
        </w:rPr>
        <w:t xml:space="preserve"> вращение передается валу</w:t>
      </w:r>
      <w:r w:rsidRPr="00430191">
        <w:rPr>
          <w:rStyle w:val="79pt3"/>
          <w:color w:val="000000"/>
          <w:spacing w:val="0"/>
          <w:sz w:val="28"/>
        </w:rPr>
        <w:t xml:space="preserve"> 10.</w:t>
      </w:r>
      <w:r w:rsidRPr="00430191">
        <w:rPr>
          <w:rStyle w:val="71"/>
          <w:color w:val="000000"/>
          <w:sz w:val="28"/>
        </w:rPr>
        <w:t xml:space="preserve"> Через кривошипно-шатунный механизм и эксцентрик</w:t>
      </w:r>
      <w:r w:rsidRPr="00430191">
        <w:rPr>
          <w:rStyle w:val="79pt3"/>
          <w:color w:val="000000"/>
          <w:spacing w:val="0"/>
          <w:sz w:val="28"/>
        </w:rPr>
        <w:t xml:space="preserve"> 9</w:t>
      </w:r>
      <w:r w:rsidRPr="00430191">
        <w:rPr>
          <w:rStyle w:val="71"/>
          <w:color w:val="000000"/>
          <w:sz w:val="28"/>
        </w:rPr>
        <w:t xml:space="preserve"> вращательное движение вала</w:t>
      </w:r>
      <w:r w:rsidRPr="00430191">
        <w:rPr>
          <w:rStyle w:val="79pt3"/>
          <w:color w:val="000000"/>
          <w:spacing w:val="0"/>
          <w:sz w:val="28"/>
        </w:rPr>
        <w:t xml:space="preserve"> 10 пр</w:t>
      </w:r>
      <w:r w:rsidRPr="00430191">
        <w:rPr>
          <w:rStyle w:val="71"/>
          <w:color w:val="000000"/>
          <w:sz w:val="28"/>
        </w:rPr>
        <w:t>еобразуется в возвратно-поступательное движение игловодителя 7 и дополнительной лапки 1.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9pt4"/>
          <w:color w:val="000000"/>
          <w:sz w:val="28"/>
        </w:rPr>
        <w:t>Челнок</w:t>
      </w:r>
      <w:r w:rsidRPr="00430191">
        <w:rPr>
          <w:rStyle w:val="79pt3"/>
          <w:color w:val="000000"/>
          <w:spacing w:val="0"/>
          <w:sz w:val="28"/>
        </w:rPr>
        <w:t xml:space="preserve"> 41</w:t>
      </w:r>
      <w:r w:rsidRPr="00430191">
        <w:rPr>
          <w:rStyle w:val="71"/>
          <w:color w:val="000000"/>
          <w:sz w:val="28"/>
        </w:rPr>
        <w:t xml:space="preserve"> совершает колебательное движение от вала</w:t>
      </w:r>
      <w:r w:rsidRPr="00430191">
        <w:rPr>
          <w:rStyle w:val="79pt3"/>
          <w:color w:val="000000"/>
          <w:spacing w:val="0"/>
          <w:sz w:val="28"/>
        </w:rPr>
        <w:t xml:space="preserve"> 25</w:t>
      </w:r>
      <w:r w:rsidRPr="00430191">
        <w:rPr>
          <w:rStyle w:val="71"/>
          <w:color w:val="000000"/>
          <w:sz w:val="28"/>
        </w:rPr>
        <w:t xml:space="preserve"> через кривошип </w:t>
      </w:r>
      <w:r w:rsidRPr="00430191">
        <w:rPr>
          <w:rStyle w:val="79pt3"/>
          <w:color w:val="000000"/>
          <w:spacing w:val="0"/>
          <w:sz w:val="28"/>
        </w:rPr>
        <w:t>36,</w:t>
      </w:r>
      <w:r w:rsidRPr="00430191">
        <w:rPr>
          <w:rStyle w:val="71"/>
          <w:color w:val="000000"/>
          <w:sz w:val="28"/>
        </w:rPr>
        <w:t xml:space="preserve"> шатун</w:t>
      </w:r>
      <w:r w:rsidRPr="00430191">
        <w:rPr>
          <w:rStyle w:val="79pt3"/>
          <w:color w:val="000000"/>
          <w:spacing w:val="0"/>
          <w:sz w:val="28"/>
        </w:rPr>
        <w:t xml:space="preserve"> 37,</w:t>
      </w:r>
      <w:r w:rsidRPr="00430191">
        <w:rPr>
          <w:rStyle w:val="71"/>
          <w:color w:val="000000"/>
          <w:sz w:val="28"/>
        </w:rPr>
        <w:t xml:space="preserve"> зубчатый сектор</w:t>
      </w:r>
      <w:r w:rsidRPr="00430191">
        <w:rPr>
          <w:rStyle w:val="79pt3"/>
          <w:color w:val="000000"/>
          <w:spacing w:val="0"/>
          <w:sz w:val="28"/>
        </w:rPr>
        <w:t xml:space="preserve"> 38</w:t>
      </w:r>
      <w:r w:rsidRPr="00430191">
        <w:rPr>
          <w:rStyle w:val="71"/>
          <w:color w:val="000000"/>
          <w:sz w:val="28"/>
        </w:rPr>
        <w:t xml:space="preserve"> и вал-шестерню</w:t>
      </w:r>
      <w:r w:rsidRPr="00430191">
        <w:rPr>
          <w:rStyle w:val="79pt3"/>
          <w:color w:val="000000"/>
          <w:spacing w:val="0"/>
          <w:sz w:val="28"/>
        </w:rPr>
        <w:t xml:space="preserve"> 39. </w:t>
      </w:r>
      <w:r w:rsidRPr="00430191">
        <w:rPr>
          <w:rStyle w:val="71"/>
          <w:color w:val="000000"/>
          <w:sz w:val="28"/>
        </w:rPr>
        <w:t>Передача вращения от вала</w:t>
      </w:r>
      <w:r w:rsidRPr="00430191">
        <w:rPr>
          <w:rStyle w:val="79pt3"/>
          <w:color w:val="000000"/>
          <w:spacing w:val="0"/>
          <w:sz w:val="28"/>
        </w:rPr>
        <w:t xml:space="preserve"> 25</w:t>
      </w:r>
      <w:r w:rsidRPr="00430191">
        <w:rPr>
          <w:rStyle w:val="71"/>
          <w:color w:val="000000"/>
          <w:sz w:val="28"/>
        </w:rPr>
        <w:t xml:space="preserve"> копиру</w:t>
      </w:r>
      <w:r w:rsidRPr="00430191">
        <w:rPr>
          <w:rStyle w:val="79pt3"/>
          <w:color w:val="000000"/>
          <w:spacing w:val="0"/>
          <w:sz w:val="28"/>
        </w:rPr>
        <w:t xml:space="preserve"> 26</w:t>
      </w:r>
      <w:r w:rsidRPr="00430191">
        <w:rPr>
          <w:rStyle w:val="71"/>
          <w:color w:val="000000"/>
          <w:sz w:val="28"/>
        </w:rPr>
        <w:t xml:space="preserve"> осуществляется через </w:t>
      </w:r>
      <w:r w:rsidRPr="00430191">
        <w:rPr>
          <w:rStyle w:val="78"/>
          <w:color w:val="000000"/>
          <w:sz w:val="28"/>
        </w:rPr>
        <w:t>червячную</w:t>
      </w:r>
      <w:r w:rsidRPr="00430191">
        <w:rPr>
          <w:rStyle w:val="71"/>
          <w:color w:val="000000"/>
          <w:sz w:val="28"/>
        </w:rPr>
        <w:t xml:space="preserve"> пару</w:t>
      </w:r>
      <w:r w:rsidRPr="00430191">
        <w:rPr>
          <w:rStyle w:val="79pt3"/>
          <w:color w:val="000000"/>
          <w:spacing w:val="0"/>
          <w:sz w:val="28"/>
        </w:rPr>
        <w:t xml:space="preserve"> 27, 29,</w:t>
      </w:r>
      <w:r w:rsidRPr="00430191">
        <w:rPr>
          <w:rStyle w:val="71"/>
          <w:color w:val="000000"/>
          <w:sz w:val="28"/>
        </w:rPr>
        <w:t xml:space="preserve"> зубчатую пару</w:t>
      </w:r>
      <w:r w:rsidRPr="00430191">
        <w:rPr>
          <w:rStyle w:val="79pt3"/>
          <w:color w:val="000000"/>
          <w:spacing w:val="0"/>
          <w:sz w:val="28"/>
        </w:rPr>
        <w:t xml:space="preserve"> 30, 31</w:t>
      </w:r>
      <w:r w:rsidRPr="00430191">
        <w:rPr>
          <w:rStyle w:val="71"/>
          <w:color w:val="000000"/>
          <w:sz w:val="28"/>
        </w:rPr>
        <w:t xml:space="preserve"> и вал</w:t>
      </w:r>
      <w:r w:rsidRPr="00430191">
        <w:rPr>
          <w:rStyle w:val="79pt3"/>
          <w:color w:val="000000"/>
          <w:spacing w:val="0"/>
          <w:sz w:val="28"/>
        </w:rPr>
        <w:t xml:space="preserve"> 28.</w:t>
      </w:r>
      <w:r w:rsidRPr="00430191">
        <w:rPr>
          <w:rStyle w:val="71"/>
          <w:color w:val="000000"/>
          <w:sz w:val="28"/>
        </w:rPr>
        <w:t xml:space="preserve"> Копир</w:t>
      </w:r>
      <w:r w:rsidRPr="00430191">
        <w:rPr>
          <w:rStyle w:val="79pt3"/>
          <w:color w:val="000000"/>
          <w:spacing w:val="0"/>
          <w:sz w:val="28"/>
        </w:rPr>
        <w:t xml:space="preserve"> 26 </w:t>
      </w:r>
      <w:r w:rsidRPr="00430191">
        <w:rPr>
          <w:rStyle w:val="79pt4"/>
          <w:color w:val="000000"/>
          <w:sz w:val="28"/>
        </w:rPr>
        <w:t>крепится</w:t>
      </w:r>
      <w:r w:rsidRPr="00430191">
        <w:rPr>
          <w:rStyle w:val="71"/>
          <w:color w:val="000000"/>
          <w:sz w:val="28"/>
        </w:rPr>
        <w:t xml:space="preserve"> к валу</w:t>
      </w:r>
      <w:r w:rsidRPr="00430191">
        <w:rPr>
          <w:rStyle w:val="79pt3"/>
          <w:color w:val="000000"/>
          <w:spacing w:val="0"/>
          <w:sz w:val="28"/>
        </w:rPr>
        <w:t xml:space="preserve"> 28</w:t>
      </w:r>
      <w:r w:rsidRPr="00430191">
        <w:rPr>
          <w:rStyle w:val="71"/>
          <w:color w:val="000000"/>
          <w:sz w:val="28"/>
        </w:rPr>
        <w:t xml:space="preserve"> винтами</w:t>
      </w:r>
      <w:r w:rsidRPr="00430191">
        <w:rPr>
          <w:rStyle w:val="79pt3"/>
          <w:color w:val="000000"/>
          <w:spacing w:val="0"/>
          <w:sz w:val="28"/>
        </w:rPr>
        <w:t xml:space="preserve"> 22.</w:t>
      </w:r>
      <w:r w:rsidRPr="00430191">
        <w:rPr>
          <w:rStyle w:val="71"/>
          <w:color w:val="000000"/>
          <w:sz w:val="28"/>
        </w:rPr>
        <w:t xml:space="preserve"> На копире имеются криволинейные пазы, определяющие форму строчки, выполняемой полуавтоматом на изделии.</w:t>
      </w:r>
    </w:p>
    <w:p w:rsidR="00077E07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</w:p>
    <w:p w:rsidR="00430191" w:rsidRDefault="003A7371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  <w:r>
        <w:rPr>
          <w:rStyle w:val="71"/>
          <w:color w:val="000000"/>
          <w:sz w:val="28"/>
        </w:rPr>
        <w:br w:type="page"/>
      </w:r>
      <w:r w:rsidR="0068446E">
        <w:rPr>
          <w:noProof/>
          <w:color w:val="000000"/>
          <w:sz w:val="28"/>
          <w:szCs w:val="20"/>
        </w:rPr>
        <w:pict>
          <v:shape id="_x0000_i1034" type="#_x0000_t75" alt="Копия SWScan00027.tif" style="width:413.25pt;height:371.25pt;visibility:visible">
            <v:imagedata r:id="rId16" o:title=""/>
          </v:shape>
        </w:pict>
      </w:r>
    </w:p>
    <w:p w:rsidR="00077E07" w:rsidRPr="00430191" w:rsidRDefault="00430191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Рис.</w:t>
      </w:r>
      <w:r>
        <w:rPr>
          <w:rStyle w:val="71"/>
          <w:color w:val="000000"/>
          <w:sz w:val="28"/>
        </w:rPr>
        <w:t> </w:t>
      </w:r>
      <w:r w:rsidRPr="00430191">
        <w:rPr>
          <w:rStyle w:val="71"/>
          <w:color w:val="000000"/>
          <w:sz w:val="28"/>
        </w:rPr>
        <w:t>3</w:t>
      </w:r>
      <w:r w:rsidR="00077E07" w:rsidRPr="00430191">
        <w:rPr>
          <w:rStyle w:val="71"/>
          <w:color w:val="000000"/>
          <w:sz w:val="28"/>
        </w:rPr>
        <w:t>. Конструктивно-кинематическая схема базового полуавтомата</w:t>
      </w:r>
      <w:r>
        <w:rPr>
          <w:rStyle w:val="71"/>
          <w:color w:val="000000"/>
          <w:sz w:val="28"/>
        </w:rPr>
        <w:t xml:space="preserve"> </w:t>
      </w:r>
      <w:r w:rsidR="00077E07" w:rsidRPr="00430191">
        <w:rPr>
          <w:rStyle w:val="71"/>
          <w:color w:val="000000"/>
          <w:sz w:val="28"/>
        </w:rPr>
        <w:t>КУР</w:t>
      </w:r>
      <w:r>
        <w:rPr>
          <w:rStyle w:val="71"/>
          <w:color w:val="000000"/>
          <w:sz w:val="28"/>
        </w:rPr>
        <w:t>-</w:t>
      </w:r>
      <w:r w:rsidRPr="00430191">
        <w:rPr>
          <w:rStyle w:val="71"/>
          <w:color w:val="000000"/>
          <w:sz w:val="28"/>
        </w:rPr>
        <w:t>1</w:t>
      </w:r>
      <w:r w:rsidR="00077E07" w:rsidRPr="00430191">
        <w:rPr>
          <w:rStyle w:val="71"/>
          <w:color w:val="000000"/>
          <w:sz w:val="28"/>
        </w:rPr>
        <w:t>820 кл.</w:t>
      </w:r>
    </w:p>
    <w:p w:rsidR="003A7371" w:rsidRDefault="003A7371" w:rsidP="00430191">
      <w:pPr>
        <w:spacing w:line="360" w:lineRule="auto"/>
        <w:ind w:firstLine="709"/>
        <w:jc w:val="both"/>
        <w:rPr>
          <w:rStyle w:val="79pt4"/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9pt4"/>
          <w:color w:val="000000"/>
          <w:sz w:val="28"/>
        </w:rPr>
        <w:t>При</w:t>
      </w:r>
      <w:r w:rsidRPr="00430191">
        <w:rPr>
          <w:rStyle w:val="71"/>
          <w:color w:val="000000"/>
          <w:sz w:val="28"/>
        </w:rPr>
        <w:t xml:space="preserve"> вращении копира</w:t>
      </w:r>
      <w:r w:rsidRPr="00430191">
        <w:rPr>
          <w:rStyle w:val="79pt3"/>
          <w:color w:val="000000"/>
          <w:spacing w:val="0"/>
          <w:sz w:val="28"/>
        </w:rPr>
        <w:t xml:space="preserve"> 26</w:t>
      </w:r>
      <w:r w:rsidRPr="00430191">
        <w:rPr>
          <w:rStyle w:val="71"/>
          <w:color w:val="000000"/>
          <w:sz w:val="28"/>
        </w:rPr>
        <w:t xml:space="preserve"> ролики</w:t>
      </w:r>
      <w:r w:rsidRPr="00430191">
        <w:rPr>
          <w:rStyle w:val="79pt3"/>
          <w:color w:val="000000"/>
          <w:spacing w:val="0"/>
          <w:sz w:val="28"/>
        </w:rPr>
        <w:t xml:space="preserve"> 23</w:t>
      </w:r>
      <w:r w:rsidRPr="00430191">
        <w:rPr>
          <w:rStyle w:val="71"/>
          <w:color w:val="000000"/>
          <w:sz w:val="28"/>
        </w:rPr>
        <w:t xml:space="preserve"> и</w:t>
      </w:r>
      <w:r w:rsidRPr="00430191">
        <w:rPr>
          <w:rStyle w:val="79pt3"/>
          <w:color w:val="000000"/>
          <w:spacing w:val="0"/>
          <w:sz w:val="28"/>
        </w:rPr>
        <w:t xml:space="preserve"> 34,</w:t>
      </w:r>
      <w:r w:rsidRPr="00430191">
        <w:rPr>
          <w:rStyle w:val="71"/>
          <w:color w:val="000000"/>
          <w:sz w:val="28"/>
        </w:rPr>
        <w:t xml:space="preserve"> закрепленные на рычагах</w:t>
      </w:r>
      <w:r w:rsidRPr="00430191">
        <w:rPr>
          <w:rStyle w:val="79pt3"/>
          <w:color w:val="000000"/>
          <w:spacing w:val="0"/>
          <w:sz w:val="28"/>
        </w:rPr>
        <w:t xml:space="preserve"> 24</w:t>
      </w:r>
      <w:r w:rsidRPr="00430191">
        <w:rPr>
          <w:rStyle w:val="71"/>
          <w:color w:val="000000"/>
          <w:sz w:val="28"/>
        </w:rPr>
        <w:t xml:space="preserve"> и</w:t>
      </w:r>
      <w:r w:rsidRPr="00430191">
        <w:rPr>
          <w:rStyle w:val="79pt3"/>
          <w:color w:val="000000"/>
          <w:spacing w:val="0"/>
          <w:sz w:val="28"/>
        </w:rPr>
        <w:t xml:space="preserve"> 32</w:t>
      </w:r>
      <w:r w:rsidRPr="00430191">
        <w:rPr>
          <w:rStyle w:val="71"/>
          <w:color w:val="000000"/>
          <w:sz w:val="28"/>
        </w:rPr>
        <w:t xml:space="preserve"> и расположенные в пазах копира, передают дви</w:t>
      </w:r>
      <w:r w:rsidRPr="00430191">
        <w:rPr>
          <w:rStyle w:val="79pt4"/>
          <w:color w:val="000000"/>
          <w:sz w:val="28"/>
        </w:rPr>
        <w:t>жение</w:t>
      </w:r>
      <w:r w:rsidRPr="00430191">
        <w:rPr>
          <w:rStyle w:val="71"/>
          <w:color w:val="000000"/>
          <w:sz w:val="28"/>
        </w:rPr>
        <w:t xml:space="preserve"> через кулисные механизмы ползуну</w:t>
      </w:r>
      <w:r w:rsidRPr="00430191">
        <w:rPr>
          <w:rStyle w:val="79pt3"/>
          <w:color w:val="000000"/>
          <w:spacing w:val="0"/>
          <w:sz w:val="28"/>
        </w:rPr>
        <w:t xml:space="preserve"> 35.</w:t>
      </w:r>
      <w:r w:rsidRPr="00430191">
        <w:rPr>
          <w:rStyle w:val="71"/>
          <w:color w:val="000000"/>
          <w:sz w:val="28"/>
        </w:rPr>
        <w:t xml:space="preserve"> На ползуне</w:t>
      </w:r>
      <w:r w:rsidRPr="00430191">
        <w:rPr>
          <w:rStyle w:val="79pt3"/>
          <w:color w:val="000000"/>
          <w:spacing w:val="0"/>
          <w:sz w:val="28"/>
        </w:rPr>
        <w:t xml:space="preserve"> 35</w:t>
      </w:r>
      <w:r w:rsidRPr="00430191">
        <w:rPr>
          <w:rStyle w:val="71"/>
          <w:color w:val="000000"/>
          <w:sz w:val="28"/>
        </w:rPr>
        <w:t xml:space="preserve"> смонтирована рамка</w:t>
      </w:r>
      <w:r w:rsidRPr="00430191">
        <w:rPr>
          <w:rStyle w:val="79pt3"/>
          <w:color w:val="000000"/>
          <w:spacing w:val="0"/>
          <w:sz w:val="28"/>
        </w:rPr>
        <w:t xml:space="preserve"> 12</w:t>
      </w:r>
      <w:r w:rsidRPr="00430191">
        <w:rPr>
          <w:rStyle w:val="71"/>
          <w:color w:val="000000"/>
          <w:sz w:val="28"/>
        </w:rPr>
        <w:t xml:space="preserve"> с лапками</w:t>
      </w:r>
      <w:r w:rsidRPr="00430191">
        <w:rPr>
          <w:rStyle w:val="79pt3"/>
          <w:color w:val="000000"/>
          <w:spacing w:val="0"/>
          <w:sz w:val="28"/>
        </w:rPr>
        <w:t xml:space="preserve"> 40,</w:t>
      </w:r>
      <w:r w:rsidRPr="00430191">
        <w:rPr>
          <w:rStyle w:val="71"/>
          <w:color w:val="000000"/>
          <w:sz w:val="28"/>
        </w:rPr>
        <w:t xml:space="preserve"> перемещающаяся вдоль платформы (продольное перемещение) и одновременно совершающая поворотное движение (поперечное перемещение) с помощью ползуна.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Подъем лапок</w:t>
      </w:r>
      <w:r w:rsidRPr="00430191">
        <w:rPr>
          <w:rStyle w:val="79pt3"/>
          <w:color w:val="000000"/>
          <w:spacing w:val="0"/>
          <w:sz w:val="28"/>
        </w:rPr>
        <w:t xml:space="preserve"> 40</w:t>
      </w:r>
      <w:r w:rsidRPr="00430191">
        <w:rPr>
          <w:rStyle w:val="71"/>
          <w:color w:val="000000"/>
          <w:sz w:val="28"/>
        </w:rPr>
        <w:t xml:space="preserve"> осуществляется электромагнитом</w:t>
      </w:r>
      <w:r w:rsidRPr="00430191">
        <w:rPr>
          <w:rStyle w:val="79pt3"/>
          <w:color w:val="000000"/>
          <w:spacing w:val="0"/>
          <w:sz w:val="28"/>
        </w:rPr>
        <w:t xml:space="preserve"> 33</w:t>
      </w:r>
      <w:r w:rsidRPr="00430191">
        <w:rPr>
          <w:rStyle w:val="71"/>
          <w:color w:val="000000"/>
          <w:sz w:val="28"/>
        </w:rPr>
        <w:t xml:space="preserve"> через тягу </w:t>
      </w:r>
      <w:r w:rsidRPr="00430191">
        <w:rPr>
          <w:rStyle w:val="79pt3"/>
          <w:color w:val="000000"/>
          <w:spacing w:val="0"/>
          <w:sz w:val="28"/>
        </w:rPr>
        <w:t>17,</w:t>
      </w:r>
      <w:r w:rsidRPr="00430191">
        <w:rPr>
          <w:rStyle w:val="71"/>
          <w:color w:val="000000"/>
          <w:sz w:val="28"/>
        </w:rPr>
        <w:t xml:space="preserve"> рычаг</w:t>
      </w:r>
      <w:r w:rsidRPr="00430191">
        <w:rPr>
          <w:rStyle w:val="79pt3"/>
          <w:color w:val="000000"/>
          <w:spacing w:val="0"/>
          <w:sz w:val="28"/>
        </w:rPr>
        <w:t xml:space="preserve"> 15,</w:t>
      </w:r>
      <w:r w:rsidRPr="00430191">
        <w:rPr>
          <w:rStyle w:val="71"/>
          <w:color w:val="000000"/>
          <w:sz w:val="28"/>
        </w:rPr>
        <w:t xml:space="preserve"> серьгу</w:t>
      </w:r>
      <w:r w:rsidRPr="00430191">
        <w:rPr>
          <w:rStyle w:val="79pt3"/>
          <w:color w:val="000000"/>
          <w:spacing w:val="0"/>
          <w:sz w:val="28"/>
        </w:rPr>
        <w:t xml:space="preserve"> 14,</w:t>
      </w:r>
      <w:r w:rsidRPr="00430191">
        <w:rPr>
          <w:rStyle w:val="71"/>
          <w:color w:val="000000"/>
          <w:sz w:val="28"/>
        </w:rPr>
        <w:t xml:space="preserve"> штангу</w:t>
      </w:r>
      <w:r w:rsidRPr="00430191">
        <w:rPr>
          <w:rStyle w:val="79pt3"/>
          <w:color w:val="000000"/>
          <w:spacing w:val="0"/>
          <w:sz w:val="28"/>
        </w:rPr>
        <w:t xml:space="preserve"> 13.</w:t>
      </w:r>
      <w:r w:rsidRPr="00430191">
        <w:rPr>
          <w:rStyle w:val="71"/>
          <w:color w:val="000000"/>
          <w:sz w:val="28"/>
        </w:rPr>
        <w:t xml:space="preserve"> Одновременно через звено</w:t>
      </w:r>
      <w:r w:rsidRPr="00430191">
        <w:rPr>
          <w:rStyle w:val="79pt3"/>
          <w:color w:val="000000"/>
          <w:spacing w:val="0"/>
          <w:sz w:val="28"/>
        </w:rPr>
        <w:t xml:space="preserve"> 11, </w:t>
      </w:r>
      <w:r w:rsidRPr="00430191">
        <w:rPr>
          <w:rStyle w:val="71"/>
          <w:color w:val="000000"/>
          <w:sz w:val="28"/>
        </w:rPr>
        <w:t>рычаг</w:t>
      </w:r>
      <w:r w:rsidRPr="00430191">
        <w:rPr>
          <w:rStyle w:val="79pt3"/>
          <w:color w:val="000000"/>
          <w:spacing w:val="0"/>
          <w:sz w:val="28"/>
        </w:rPr>
        <w:t xml:space="preserve"> 6,</w:t>
      </w:r>
      <w:r w:rsidRPr="00430191">
        <w:rPr>
          <w:rStyle w:val="71"/>
          <w:color w:val="000000"/>
          <w:sz w:val="28"/>
        </w:rPr>
        <w:t xml:space="preserve"> звено 5, рычаг</w:t>
      </w:r>
      <w:r w:rsidRPr="00430191">
        <w:rPr>
          <w:rStyle w:val="79pt3"/>
          <w:color w:val="000000"/>
          <w:spacing w:val="0"/>
          <w:sz w:val="28"/>
        </w:rPr>
        <w:t xml:space="preserve"> 4</w:t>
      </w:r>
      <w:r w:rsidRPr="00430191">
        <w:rPr>
          <w:rStyle w:val="71"/>
          <w:color w:val="000000"/>
          <w:sz w:val="28"/>
        </w:rPr>
        <w:t xml:space="preserve"> и стержень</w:t>
      </w:r>
      <w:r w:rsidRPr="00430191">
        <w:rPr>
          <w:rStyle w:val="79pt3"/>
          <w:color w:val="000000"/>
          <w:spacing w:val="0"/>
          <w:sz w:val="28"/>
        </w:rPr>
        <w:t xml:space="preserve"> 2</w:t>
      </w:r>
      <w:r w:rsidRPr="00430191">
        <w:rPr>
          <w:rStyle w:val="71"/>
          <w:color w:val="000000"/>
          <w:sz w:val="28"/>
        </w:rPr>
        <w:t xml:space="preserve"> происходят подъем лапки</w:t>
      </w:r>
      <w:r w:rsidRPr="00430191">
        <w:rPr>
          <w:rStyle w:val="79pt3"/>
          <w:color w:val="000000"/>
          <w:spacing w:val="0"/>
          <w:sz w:val="28"/>
        </w:rPr>
        <w:t xml:space="preserve"> 1 </w:t>
      </w:r>
      <w:r w:rsidRPr="00430191">
        <w:rPr>
          <w:rStyle w:val="71"/>
          <w:color w:val="000000"/>
          <w:sz w:val="28"/>
        </w:rPr>
        <w:t>и через клемму</w:t>
      </w:r>
      <w:r w:rsidRPr="00430191">
        <w:rPr>
          <w:rStyle w:val="79pt3"/>
          <w:color w:val="000000"/>
          <w:spacing w:val="0"/>
          <w:sz w:val="28"/>
        </w:rPr>
        <w:t xml:space="preserve"> 3</w:t>
      </w:r>
      <w:r w:rsidRPr="00430191">
        <w:rPr>
          <w:rStyle w:val="71"/>
          <w:color w:val="000000"/>
          <w:sz w:val="28"/>
        </w:rPr>
        <w:t xml:space="preserve"> </w:t>
      </w:r>
      <w:r w:rsidR="00430191">
        <w:rPr>
          <w:rStyle w:val="71"/>
          <w:color w:val="000000"/>
          <w:sz w:val="28"/>
        </w:rPr>
        <w:t>–</w:t>
      </w:r>
      <w:r w:rsidR="00430191" w:rsidRPr="00430191">
        <w:rPr>
          <w:rStyle w:val="71"/>
          <w:color w:val="000000"/>
          <w:sz w:val="28"/>
        </w:rPr>
        <w:t xml:space="preserve"> </w:t>
      </w:r>
      <w:r w:rsidRPr="00430191">
        <w:rPr>
          <w:rStyle w:val="71"/>
          <w:color w:val="000000"/>
          <w:sz w:val="28"/>
        </w:rPr>
        <w:t>отводка обрезанной нитки нитеотводчиком</w:t>
      </w:r>
      <w:r w:rsidRPr="00430191">
        <w:rPr>
          <w:rStyle w:val="79pt3"/>
          <w:color w:val="000000"/>
          <w:spacing w:val="0"/>
          <w:sz w:val="28"/>
        </w:rPr>
        <w:t xml:space="preserve"> 42. </w:t>
      </w:r>
      <w:r w:rsidRPr="00430191">
        <w:rPr>
          <w:rStyle w:val="71"/>
          <w:color w:val="000000"/>
          <w:sz w:val="28"/>
        </w:rPr>
        <w:t>Давление лапки 1 на материал регулируется поворотом гайки</w:t>
      </w:r>
      <w:r w:rsidRPr="00430191">
        <w:rPr>
          <w:rStyle w:val="7Garamond"/>
          <w:rFonts w:ascii="Times New Roman" w:hAnsi="Times New Roman" w:cs="Times New Roman"/>
          <w:color w:val="000000"/>
          <w:spacing w:val="0"/>
          <w:sz w:val="28"/>
        </w:rPr>
        <w:t xml:space="preserve"> 8.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Чтобы строчка была высококачественной, нужно перед установкой рамки</w:t>
      </w:r>
      <w:r w:rsidRPr="00430191">
        <w:rPr>
          <w:rStyle w:val="79pt3"/>
          <w:color w:val="000000"/>
          <w:spacing w:val="0"/>
          <w:sz w:val="28"/>
        </w:rPr>
        <w:t xml:space="preserve"> 12</w:t>
      </w:r>
      <w:r w:rsidRPr="00430191">
        <w:rPr>
          <w:rStyle w:val="71"/>
          <w:color w:val="000000"/>
          <w:sz w:val="28"/>
        </w:rPr>
        <w:t xml:space="preserve"> проверить правильность установки лапок. Расстояние между серединой лапок</w:t>
      </w:r>
      <w:r w:rsidRPr="00430191">
        <w:rPr>
          <w:rStyle w:val="79pt3"/>
          <w:color w:val="000000"/>
          <w:spacing w:val="0"/>
          <w:sz w:val="28"/>
        </w:rPr>
        <w:t xml:space="preserve"> 40</w:t>
      </w:r>
      <w:r w:rsidRPr="00430191">
        <w:rPr>
          <w:rStyle w:val="71"/>
          <w:color w:val="000000"/>
          <w:sz w:val="28"/>
        </w:rPr>
        <w:t xml:space="preserve"> в продольном направлении и осью</w:t>
      </w:r>
      <w:r w:rsidRPr="00430191">
        <w:rPr>
          <w:rStyle w:val="79pt3"/>
          <w:color w:val="000000"/>
          <w:spacing w:val="0"/>
          <w:sz w:val="28"/>
        </w:rPr>
        <w:t xml:space="preserve"> 16 </w:t>
      </w:r>
      <w:r w:rsidRPr="00430191">
        <w:rPr>
          <w:rStyle w:val="71"/>
          <w:color w:val="000000"/>
          <w:sz w:val="28"/>
        </w:rPr>
        <w:t>поворота рамки</w:t>
      </w:r>
      <w:r w:rsidRPr="00430191">
        <w:rPr>
          <w:rStyle w:val="79pt3"/>
          <w:color w:val="000000"/>
          <w:spacing w:val="0"/>
          <w:sz w:val="28"/>
        </w:rPr>
        <w:t xml:space="preserve"> 12</w:t>
      </w:r>
      <w:r w:rsidRPr="00430191">
        <w:rPr>
          <w:rStyle w:val="71"/>
          <w:color w:val="000000"/>
          <w:sz w:val="28"/>
        </w:rPr>
        <w:t xml:space="preserve"> должно быть 230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мм</w:t>
      </w:r>
      <w:r w:rsidRPr="00430191">
        <w:rPr>
          <w:rStyle w:val="71"/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Перемещение изделия вдоль оси главного вала осуществляется ползуном</w:t>
      </w:r>
      <w:r w:rsidRPr="00430191">
        <w:rPr>
          <w:rStyle w:val="79pt3"/>
          <w:color w:val="000000"/>
          <w:spacing w:val="0"/>
          <w:sz w:val="28"/>
        </w:rPr>
        <w:t xml:space="preserve"> 1</w:t>
      </w:r>
      <w:r w:rsidRPr="00430191">
        <w:rPr>
          <w:rStyle w:val="71"/>
          <w:color w:val="000000"/>
          <w:sz w:val="28"/>
        </w:rPr>
        <w:t xml:space="preserve"> (</w:t>
      </w:r>
      <w:r w:rsidR="00430191" w:rsidRPr="00430191">
        <w:rPr>
          <w:rStyle w:val="71"/>
          <w:color w:val="000000"/>
          <w:sz w:val="28"/>
        </w:rPr>
        <w:t>см.</w:t>
      </w:r>
      <w:r w:rsidR="00430191">
        <w:rPr>
          <w:rStyle w:val="71"/>
          <w:color w:val="000000"/>
          <w:sz w:val="28"/>
        </w:rPr>
        <w:t xml:space="preserve"> </w:t>
      </w:r>
      <w:r w:rsidR="00430191" w:rsidRPr="00430191">
        <w:rPr>
          <w:rStyle w:val="71"/>
          <w:color w:val="000000"/>
          <w:sz w:val="28"/>
        </w:rPr>
        <w:t>р</w:t>
      </w:r>
      <w:r w:rsidRPr="00430191">
        <w:rPr>
          <w:rStyle w:val="71"/>
          <w:color w:val="000000"/>
          <w:sz w:val="28"/>
        </w:rPr>
        <w:t>ис.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4</w:t>
      </w:r>
      <w:r w:rsidRPr="00430191">
        <w:rPr>
          <w:rStyle w:val="71"/>
          <w:color w:val="000000"/>
          <w:sz w:val="28"/>
        </w:rPr>
        <w:t>), передвигающимся в направляющей</w:t>
      </w:r>
      <w:r w:rsidRPr="00430191">
        <w:rPr>
          <w:rStyle w:val="79pt3"/>
          <w:color w:val="000000"/>
          <w:spacing w:val="0"/>
          <w:sz w:val="28"/>
        </w:rPr>
        <w:t xml:space="preserve"> 2.</w:t>
      </w:r>
      <w:r w:rsidRPr="00430191">
        <w:rPr>
          <w:rStyle w:val="71"/>
          <w:color w:val="000000"/>
          <w:sz w:val="28"/>
        </w:rPr>
        <w:t xml:space="preserve"> Движение ползуну</w:t>
      </w:r>
      <w:r w:rsidRPr="00430191">
        <w:rPr>
          <w:rStyle w:val="79pt3"/>
          <w:color w:val="000000"/>
          <w:spacing w:val="0"/>
          <w:sz w:val="28"/>
        </w:rPr>
        <w:t xml:space="preserve"> 1</w:t>
      </w:r>
      <w:r w:rsidRPr="00430191">
        <w:rPr>
          <w:rStyle w:val="71"/>
          <w:color w:val="000000"/>
          <w:sz w:val="28"/>
        </w:rPr>
        <w:t xml:space="preserve"> передается от копира</w:t>
      </w:r>
      <w:r w:rsidRPr="00430191">
        <w:rPr>
          <w:rStyle w:val="79pt3"/>
          <w:color w:val="000000"/>
          <w:spacing w:val="0"/>
          <w:sz w:val="28"/>
        </w:rPr>
        <w:t xml:space="preserve"> 4</w:t>
      </w:r>
      <w:r w:rsidRPr="00430191">
        <w:rPr>
          <w:rStyle w:val="71"/>
          <w:color w:val="000000"/>
          <w:sz w:val="28"/>
        </w:rPr>
        <w:t xml:space="preserve"> через ролик</w:t>
      </w:r>
      <w:r w:rsidRPr="00430191">
        <w:rPr>
          <w:rStyle w:val="79pt3"/>
          <w:color w:val="000000"/>
          <w:spacing w:val="0"/>
          <w:sz w:val="28"/>
        </w:rPr>
        <w:t xml:space="preserve"> 8,</w:t>
      </w:r>
      <w:r w:rsidRPr="00430191">
        <w:rPr>
          <w:rStyle w:val="71"/>
          <w:color w:val="000000"/>
          <w:sz w:val="28"/>
        </w:rPr>
        <w:t xml:space="preserve"> рычаги 7 и 5, камень</w:t>
      </w:r>
      <w:r w:rsidRPr="00430191">
        <w:rPr>
          <w:rStyle w:val="710"/>
          <w:color w:val="000000"/>
          <w:sz w:val="28"/>
        </w:rPr>
        <w:t xml:space="preserve"> 6</w:t>
      </w:r>
      <w:r w:rsidRPr="00430191">
        <w:rPr>
          <w:rStyle w:val="71"/>
          <w:color w:val="000000"/>
          <w:sz w:val="28"/>
        </w:rPr>
        <w:t xml:space="preserve"> и рычаг 3. В полуавтомате предусмотрена автоматическая обрезка игольной и челночной ниток по окончании рабочего цикла.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191" w:rsidRDefault="0068446E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343.5pt;height:135.75pt;visibility:visible">
            <v:imagedata r:id="rId17" o:title=""/>
          </v:shape>
        </w:pic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Рис.</w:t>
      </w:r>
      <w:r w:rsidR="00430191">
        <w:rPr>
          <w:b/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4</w:t>
      </w:r>
      <w:r w:rsidRPr="00430191">
        <w:rPr>
          <w:color w:val="000000"/>
          <w:sz w:val="28"/>
        </w:rPr>
        <w:t>.</w:t>
      </w:r>
      <w:r w:rsidRPr="00430191">
        <w:rPr>
          <w:b/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Механизмы продольного перемещения изделия</w:t>
      </w:r>
    </w:p>
    <w:p w:rsidR="003A7371" w:rsidRPr="0043019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430191" w:rsidRDefault="0068446E" w:rsidP="004301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alt="Копия SWScan00028.tif" style="width:351.75pt;height:156pt;visibility:visible">
            <v:imagedata r:id="rId18" o:title=""/>
          </v:shape>
        </w:pict>
      </w:r>
    </w:p>
    <w:p w:rsidR="00077E07" w:rsidRPr="00430191" w:rsidRDefault="00077E07" w:rsidP="00430191">
      <w:pPr>
        <w:pStyle w:val="43"/>
        <w:shd w:val="clear" w:color="auto" w:fill="auto"/>
        <w:spacing w:line="360" w:lineRule="auto"/>
        <w:ind w:firstLine="709"/>
        <w:rPr>
          <w:sz w:val="28"/>
        </w:rPr>
      </w:pPr>
      <w:r w:rsidRPr="00430191">
        <w:rPr>
          <w:rStyle w:val="1"/>
          <w:sz w:val="28"/>
        </w:rPr>
        <w:t>Рис.</w:t>
      </w:r>
      <w:r w:rsidR="00430191">
        <w:rPr>
          <w:rStyle w:val="1"/>
          <w:sz w:val="28"/>
        </w:rPr>
        <w:t> </w:t>
      </w:r>
      <w:r w:rsidR="00430191" w:rsidRPr="00430191">
        <w:rPr>
          <w:rStyle w:val="1"/>
          <w:sz w:val="28"/>
        </w:rPr>
        <w:t>5</w:t>
      </w:r>
      <w:r w:rsidRPr="00430191">
        <w:rPr>
          <w:rStyle w:val="1"/>
          <w:sz w:val="28"/>
        </w:rPr>
        <w:t>. Последовательность обрезки ниток</w:t>
      </w:r>
    </w:p>
    <w:p w:rsidR="003A7371" w:rsidRDefault="003A7371" w:rsidP="00430191">
      <w:pPr>
        <w:spacing w:line="360" w:lineRule="auto"/>
        <w:ind w:firstLine="709"/>
        <w:jc w:val="both"/>
        <w:rPr>
          <w:rStyle w:val="71"/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Нитки обрезаются двумя ножами (подвижным и</w:t>
      </w:r>
      <w:r w:rsidRPr="00430191">
        <w:rPr>
          <w:rStyle w:val="79pt4"/>
          <w:color w:val="000000"/>
          <w:sz w:val="28"/>
        </w:rPr>
        <w:t xml:space="preserve"> неподвижным), </w:t>
      </w:r>
      <w:r w:rsidRPr="00430191">
        <w:rPr>
          <w:rStyle w:val="71"/>
          <w:color w:val="000000"/>
          <w:sz w:val="28"/>
        </w:rPr>
        <w:t>расположенными под игольной пластиной над челноком (см. рис.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5</w:t>
      </w:r>
      <w:r w:rsidRPr="00430191">
        <w:rPr>
          <w:rStyle w:val="71"/>
          <w:color w:val="000000"/>
          <w:sz w:val="28"/>
        </w:rPr>
        <w:t>.)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rStyle w:val="71"/>
          <w:color w:val="000000"/>
          <w:sz w:val="28"/>
          <w:szCs w:val="24"/>
        </w:rPr>
      </w:pPr>
      <w:r w:rsidRPr="00430191">
        <w:rPr>
          <w:rStyle w:val="71"/>
          <w:color w:val="000000"/>
          <w:sz w:val="28"/>
        </w:rPr>
        <w:t>При выполнении последнего стежка в момент обвода</w:t>
      </w:r>
      <w:r w:rsidRPr="00430191">
        <w:rPr>
          <w:rStyle w:val="79pt4"/>
          <w:color w:val="000000"/>
          <w:sz w:val="28"/>
        </w:rPr>
        <w:t xml:space="preserve"> челнока</w:t>
      </w:r>
      <w:r w:rsidRPr="00430191">
        <w:rPr>
          <w:rStyle w:val="7101"/>
          <w:color w:val="000000"/>
          <w:w w:val="100"/>
          <w:sz w:val="28"/>
        </w:rPr>
        <w:t xml:space="preserve"> 4 </w:t>
      </w:r>
      <w:r w:rsidRPr="00430191">
        <w:rPr>
          <w:rStyle w:val="71"/>
          <w:color w:val="000000"/>
          <w:sz w:val="28"/>
        </w:rPr>
        <w:t xml:space="preserve">игольной ниткой 1 (положение </w:t>
      </w:r>
      <w:r w:rsidRPr="00430191">
        <w:rPr>
          <w:rStyle w:val="79pt1"/>
          <w:color w:val="000000"/>
          <w:spacing w:val="0"/>
          <w:sz w:val="28"/>
        </w:rPr>
        <w:t>I</w:t>
      </w:r>
      <w:r w:rsidRPr="00430191">
        <w:rPr>
          <w:rStyle w:val="71"/>
          <w:color w:val="000000"/>
          <w:sz w:val="28"/>
        </w:rPr>
        <w:t>) в ее петлю при движении</w:t>
      </w:r>
      <w:r w:rsidRPr="00430191">
        <w:rPr>
          <w:rStyle w:val="79pt4"/>
          <w:color w:val="000000"/>
          <w:sz w:val="28"/>
        </w:rPr>
        <w:t xml:space="preserve"> слева </w:t>
      </w:r>
      <w:r w:rsidRPr="00430191">
        <w:rPr>
          <w:rStyle w:val="71"/>
          <w:color w:val="000000"/>
          <w:sz w:val="28"/>
        </w:rPr>
        <w:t>направо входит своим носиком (ширителем) подвижной</w:t>
      </w:r>
      <w:r w:rsidRPr="00430191">
        <w:rPr>
          <w:rStyle w:val="79pt4"/>
          <w:color w:val="000000"/>
          <w:sz w:val="28"/>
        </w:rPr>
        <w:t xml:space="preserve"> нож 3. </w:t>
      </w:r>
      <w:r w:rsidRPr="00430191">
        <w:rPr>
          <w:rStyle w:val="71"/>
          <w:color w:val="000000"/>
          <w:sz w:val="28"/>
        </w:rPr>
        <w:t>При этом он боковой кромкой отводит и челночную нитку</w:t>
      </w:r>
      <w:r w:rsidRPr="00430191">
        <w:rPr>
          <w:rStyle w:val="79pt2"/>
          <w:color w:val="000000"/>
          <w:sz w:val="28"/>
        </w:rPr>
        <w:t xml:space="preserve"> 2</w:t>
      </w:r>
      <w:r w:rsidRPr="00430191">
        <w:rPr>
          <w:rStyle w:val="79pt4"/>
          <w:color w:val="000000"/>
          <w:sz w:val="28"/>
        </w:rPr>
        <w:t xml:space="preserve"> вме</w:t>
      </w:r>
      <w:r w:rsidRPr="00430191">
        <w:rPr>
          <w:rStyle w:val="71"/>
          <w:color w:val="000000"/>
          <w:sz w:val="28"/>
        </w:rPr>
        <w:t>сте с дальней ветвью игольной нитки 1.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К моменту останова полуавтомата игольная нитка</w:t>
      </w:r>
      <w:r w:rsidRPr="00430191">
        <w:rPr>
          <w:rStyle w:val="77pt"/>
          <w:color w:val="000000"/>
          <w:sz w:val="28"/>
        </w:rPr>
        <w:t xml:space="preserve"> 1</w:t>
      </w:r>
      <w:r w:rsidRPr="00430191">
        <w:rPr>
          <w:rStyle w:val="79pt4"/>
          <w:color w:val="000000"/>
          <w:sz w:val="28"/>
        </w:rPr>
        <w:t xml:space="preserve"> (положе</w:t>
      </w:r>
      <w:r w:rsidRPr="00430191">
        <w:rPr>
          <w:rStyle w:val="71"/>
          <w:color w:val="000000"/>
          <w:sz w:val="28"/>
        </w:rPr>
        <w:t>ние</w:t>
      </w:r>
      <w:r w:rsidRPr="00430191">
        <w:rPr>
          <w:rStyle w:val="79pt1"/>
          <w:color w:val="000000"/>
          <w:spacing w:val="0"/>
          <w:sz w:val="28"/>
        </w:rPr>
        <w:t xml:space="preserve"> II)</w:t>
      </w:r>
      <w:r w:rsidRPr="00430191">
        <w:rPr>
          <w:rStyle w:val="71"/>
          <w:color w:val="000000"/>
          <w:sz w:val="28"/>
        </w:rPr>
        <w:t xml:space="preserve"> подтягивается вверх через материал</w:t>
      </w:r>
      <w:r w:rsidRPr="00430191">
        <w:rPr>
          <w:rStyle w:val="79pt1"/>
          <w:color w:val="000000"/>
          <w:spacing w:val="0"/>
          <w:sz w:val="28"/>
        </w:rPr>
        <w:t xml:space="preserve"> 5</w:t>
      </w:r>
      <w:r w:rsidRPr="00430191">
        <w:rPr>
          <w:rStyle w:val="71"/>
          <w:color w:val="000000"/>
          <w:sz w:val="28"/>
        </w:rPr>
        <w:t xml:space="preserve"> и остается</w:t>
      </w:r>
      <w:r w:rsidRPr="00430191">
        <w:rPr>
          <w:rStyle w:val="79pt4"/>
          <w:color w:val="000000"/>
          <w:sz w:val="28"/>
        </w:rPr>
        <w:t xml:space="preserve"> на носике</w:t>
      </w:r>
      <w:r w:rsidR="00430191">
        <w:rPr>
          <w:rStyle w:val="79pt4"/>
          <w:color w:val="000000"/>
          <w:sz w:val="28"/>
        </w:rPr>
        <w:t xml:space="preserve"> </w:t>
      </w:r>
      <w:r w:rsidRPr="00430191">
        <w:rPr>
          <w:rStyle w:val="79pt4"/>
          <w:color w:val="000000"/>
          <w:sz w:val="28"/>
        </w:rPr>
        <w:t>(ширителе)</w:t>
      </w:r>
      <w:r w:rsidRPr="00430191">
        <w:rPr>
          <w:rStyle w:val="71"/>
          <w:color w:val="000000"/>
          <w:sz w:val="28"/>
        </w:rPr>
        <w:t xml:space="preserve"> подвижного ножа </w:t>
      </w:r>
      <w:r w:rsidRPr="00430191">
        <w:rPr>
          <w:rStyle w:val="79pt3"/>
          <w:color w:val="000000"/>
          <w:spacing w:val="0"/>
          <w:sz w:val="28"/>
        </w:rPr>
        <w:t>3</w:t>
      </w:r>
      <w:r w:rsidRPr="00430191">
        <w:rPr>
          <w:rStyle w:val="71"/>
          <w:color w:val="000000"/>
          <w:sz w:val="28"/>
        </w:rPr>
        <w:t xml:space="preserve"> в таком положении, что ее дальняя ветвь вместе с челночной ниткой</w:t>
      </w:r>
      <w:r w:rsidRPr="00430191">
        <w:rPr>
          <w:rStyle w:val="711pt"/>
          <w:color w:val="000000"/>
          <w:sz w:val="28"/>
        </w:rPr>
        <w:t xml:space="preserve"> 2</w:t>
      </w:r>
      <w:r w:rsidRPr="00430191">
        <w:rPr>
          <w:rStyle w:val="71"/>
          <w:color w:val="000000"/>
          <w:sz w:val="28"/>
        </w:rPr>
        <w:t xml:space="preserve"> располагается в области режущей кромки подвижного ножа. Контакта с неподвижным ножом</w:t>
      </w:r>
      <w:r w:rsidRPr="00430191">
        <w:rPr>
          <w:rStyle w:val="711pt"/>
          <w:color w:val="000000"/>
          <w:sz w:val="28"/>
        </w:rPr>
        <w:t xml:space="preserve"> 6</w:t>
      </w:r>
      <w:r w:rsidRPr="00430191">
        <w:rPr>
          <w:rStyle w:val="71"/>
          <w:color w:val="000000"/>
          <w:sz w:val="28"/>
        </w:rPr>
        <w:t xml:space="preserve"> еще нет. При подаче команды на обрезку срабатывает электромагнит, </w:t>
      </w:r>
      <w:r w:rsidRPr="00430191">
        <w:rPr>
          <w:rStyle w:val="79pt4"/>
          <w:color w:val="000000"/>
          <w:sz w:val="28"/>
        </w:rPr>
        <w:t>подвижной</w:t>
      </w:r>
      <w:r w:rsidRPr="00430191">
        <w:rPr>
          <w:rStyle w:val="71"/>
          <w:color w:val="000000"/>
          <w:sz w:val="28"/>
        </w:rPr>
        <w:t xml:space="preserve"> нож</w:t>
      </w:r>
      <w:r w:rsidRPr="00430191">
        <w:rPr>
          <w:rStyle w:val="7102"/>
          <w:color w:val="000000"/>
          <w:spacing w:val="0"/>
          <w:sz w:val="28"/>
        </w:rPr>
        <w:t xml:space="preserve"> 3</w:t>
      </w:r>
      <w:r w:rsidRPr="00430191">
        <w:rPr>
          <w:rStyle w:val="71"/>
          <w:color w:val="000000"/>
          <w:sz w:val="28"/>
        </w:rPr>
        <w:t xml:space="preserve"> (положение</w:t>
      </w:r>
      <w:r w:rsidRPr="00430191">
        <w:rPr>
          <w:rStyle w:val="7102"/>
          <w:color w:val="000000"/>
          <w:spacing w:val="0"/>
          <w:sz w:val="28"/>
        </w:rPr>
        <w:t xml:space="preserve"> III)</w:t>
      </w:r>
      <w:r w:rsidRPr="00430191">
        <w:rPr>
          <w:rStyle w:val="71"/>
          <w:color w:val="000000"/>
          <w:sz w:val="28"/>
        </w:rPr>
        <w:t xml:space="preserve"> при своем дальнейшем движении вправо при взаимодействии с неподвижным ножом 6 обрезает</w:t>
      </w:r>
      <w:r w:rsidRPr="00430191">
        <w:rPr>
          <w:rStyle w:val="79pt4"/>
          <w:color w:val="000000"/>
          <w:sz w:val="28"/>
        </w:rPr>
        <w:t xml:space="preserve"> челночную</w:t>
      </w:r>
      <w:r w:rsidRPr="00430191">
        <w:rPr>
          <w:rStyle w:val="71"/>
          <w:color w:val="000000"/>
          <w:sz w:val="28"/>
        </w:rPr>
        <w:t xml:space="preserve"> нитку</w:t>
      </w:r>
      <w:r w:rsidRPr="00430191">
        <w:rPr>
          <w:rStyle w:val="711pt"/>
          <w:color w:val="000000"/>
          <w:sz w:val="28"/>
        </w:rPr>
        <w:t xml:space="preserve"> 2</w:t>
      </w:r>
      <w:r w:rsidRPr="00430191">
        <w:rPr>
          <w:rStyle w:val="71"/>
          <w:color w:val="000000"/>
          <w:sz w:val="28"/>
        </w:rPr>
        <w:t xml:space="preserve"> и дальнюю ветвь игольной нитки </w:t>
      </w:r>
      <w:r w:rsidRPr="00430191">
        <w:rPr>
          <w:rStyle w:val="7ArialUnicodeMS"/>
          <w:rFonts w:ascii="Times New Roman" w:hAnsi="Times New Roman" w:cs="Times New Roman"/>
          <w:color w:val="000000"/>
          <w:sz w:val="28"/>
        </w:rPr>
        <w:t>1</w:t>
      </w:r>
      <w:r w:rsidRPr="00430191">
        <w:rPr>
          <w:rStyle w:val="71"/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Для обеспечения правильного взаимодействия ножей при об</w:t>
      </w:r>
      <w:r w:rsidRPr="00430191">
        <w:rPr>
          <w:rStyle w:val="79pt4"/>
          <w:color w:val="000000"/>
          <w:sz w:val="28"/>
        </w:rPr>
        <w:t>резке</w:t>
      </w:r>
      <w:r w:rsidRPr="00430191">
        <w:rPr>
          <w:rStyle w:val="71"/>
          <w:color w:val="000000"/>
          <w:sz w:val="28"/>
        </w:rPr>
        <w:t xml:space="preserve"> ниток подвижной нож</w:t>
      </w:r>
      <w:r w:rsidRPr="00430191">
        <w:rPr>
          <w:rStyle w:val="7102"/>
          <w:color w:val="000000"/>
          <w:spacing w:val="0"/>
          <w:sz w:val="28"/>
        </w:rPr>
        <w:t xml:space="preserve"> 3</w:t>
      </w:r>
      <w:r w:rsidRPr="00430191">
        <w:rPr>
          <w:rStyle w:val="71"/>
          <w:color w:val="000000"/>
          <w:sz w:val="28"/>
        </w:rPr>
        <w:t xml:space="preserve"> (положение</w:t>
      </w:r>
      <w:r w:rsidRPr="00430191">
        <w:rPr>
          <w:rStyle w:val="7102"/>
          <w:color w:val="000000"/>
          <w:spacing w:val="0"/>
          <w:sz w:val="28"/>
        </w:rPr>
        <w:t xml:space="preserve"> IV)</w:t>
      </w:r>
      <w:r w:rsidRPr="00430191">
        <w:rPr>
          <w:rStyle w:val="71"/>
          <w:color w:val="000000"/>
          <w:sz w:val="28"/>
        </w:rPr>
        <w:t xml:space="preserve"> необходимо установить так, чтобы в момент останова полуавтомата при опущенных лапках его носик заходил за иглу 7 на 4</w:t>
      </w:r>
      <w:r w:rsidR="00430191">
        <w:rPr>
          <w:rStyle w:val="71"/>
          <w:color w:val="000000"/>
          <w:sz w:val="28"/>
        </w:rPr>
        <w:t>…</w:t>
      </w:r>
      <w:r w:rsidRPr="00430191">
        <w:rPr>
          <w:rStyle w:val="71"/>
          <w:color w:val="000000"/>
          <w:sz w:val="28"/>
        </w:rPr>
        <w:t>5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мм</w:t>
      </w:r>
      <w:r w:rsidRPr="00430191">
        <w:rPr>
          <w:rStyle w:val="71"/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9pt4"/>
          <w:color w:val="000000"/>
          <w:sz w:val="28"/>
        </w:rPr>
        <w:t>При</w:t>
      </w:r>
      <w:r w:rsidRPr="00430191">
        <w:rPr>
          <w:rStyle w:val="71"/>
          <w:color w:val="000000"/>
          <w:sz w:val="28"/>
        </w:rPr>
        <w:t xml:space="preserve"> заправке верхней нитки игольная нитка с бобины заправля</w:t>
      </w:r>
      <w:r w:rsidRPr="00430191">
        <w:rPr>
          <w:rStyle w:val="79pt4"/>
          <w:color w:val="000000"/>
          <w:sz w:val="28"/>
        </w:rPr>
        <w:t>ется</w:t>
      </w:r>
      <w:r w:rsidRPr="00430191">
        <w:rPr>
          <w:rStyle w:val="71"/>
          <w:color w:val="000000"/>
          <w:sz w:val="28"/>
        </w:rPr>
        <w:t xml:space="preserve"> в два отверстия направителя</w:t>
      </w:r>
      <w:r w:rsidRPr="00430191">
        <w:rPr>
          <w:rStyle w:val="79pt3"/>
          <w:color w:val="000000"/>
          <w:spacing w:val="0"/>
          <w:sz w:val="28"/>
        </w:rPr>
        <w:t xml:space="preserve"> 10</w:t>
      </w:r>
      <w:r w:rsidRPr="00430191">
        <w:rPr>
          <w:rStyle w:val="71"/>
          <w:color w:val="000000"/>
          <w:sz w:val="28"/>
        </w:rPr>
        <w:t xml:space="preserve"> (см. рис.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6</w:t>
      </w:r>
      <w:r w:rsidRPr="00430191">
        <w:rPr>
          <w:rStyle w:val="71"/>
          <w:color w:val="000000"/>
          <w:sz w:val="28"/>
        </w:rPr>
        <w:t xml:space="preserve">), между тарелочками </w:t>
      </w:r>
      <w:r w:rsidRPr="00430191">
        <w:rPr>
          <w:rStyle w:val="79pt4"/>
          <w:color w:val="000000"/>
          <w:sz w:val="28"/>
        </w:rPr>
        <w:t>регуляторов</w:t>
      </w:r>
      <w:r w:rsidRPr="00430191">
        <w:rPr>
          <w:rStyle w:val="71"/>
          <w:color w:val="000000"/>
          <w:sz w:val="28"/>
        </w:rPr>
        <w:t xml:space="preserve"> натяжения</w:t>
      </w:r>
      <w:r w:rsidRPr="00430191">
        <w:rPr>
          <w:rStyle w:val="79pt3"/>
          <w:color w:val="000000"/>
          <w:spacing w:val="0"/>
          <w:sz w:val="28"/>
        </w:rPr>
        <w:t xml:space="preserve"> 8</w:t>
      </w:r>
      <w:r w:rsidRPr="00430191">
        <w:rPr>
          <w:rStyle w:val="71"/>
          <w:color w:val="000000"/>
          <w:sz w:val="28"/>
        </w:rPr>
        <w:t xml:space="preserve"> и</w:t>
      </w:r>
      <w:r w:rsidRPr="00430191">
        <w:rPr>
          <w:rStyle w:val="79pt3"/>
          <w:color w:val="000000"/>
          <w:spacing w:val="0"/>
          <w:sz w:val="28"/>
        </w:rPr>
        <w:t xml:space="preserve"> 9,</w:t>
      </w:r>
      <w:r w:rsidRPr="00430191">
        <w:rPr>
          <w:rStyle w:val="71"/>
          <w:color w:val="000000"/>
          <w:sz w:val="28"/>
        </w:rPr>
        <w:t xml:space="preserve"> под направитель</w:t>
      </w:r>
      <w:r w:rsidRPr="00430191">
        <w:rPr>
          <w:rStyle w:val="79pt4"/>
          <w:color w:val="000000"/>
          <w:sz w:val="28"/>
        </w:rPr>
        <w:t xml:space="preserve"> 7,</w:t>
      </w:r>
      <w:r w:rsidRPr="00430191">
        <w:rPr>
          <w:rStyle w:val="71"/>
          <w:color w:val="000000"/>
          <w:sz w:val="28"/>
        </w:rPr>
        <w:t xml:space="preserve"> в ушко механизма </w:t>
      </w:r>
      <w:r w:rsidRPr="00430191">
        <w:rPr>
          <w:rStyle w:val="79pt4"/>
          <w:color w:val="000000"/>
          <w:sz w:val="28"/>
        </w:rPr>
        <w:t>подачи</w:t>
      </w:r>
      <w:r w:rsidRPr="00430191">
        <w:rPr>
          <w:rStyle w:val="71"/>
          <w:color w:val="000000"/>
          <w:sz w:val="28"/>
        </w:rPr>
        <w:t xml:space="preserve"> нитки</w:t>
      </w:r>
      <w:r w:rsidRPr="00430191">
        <w:rPr>
          <w:rStyle w:val="711pt"/>
          <w:color w:val="000000"/>
          <w:sz w:val="28"/>
        </w:rPr>
        <w:t xml:space="preserve"> 6</w:t>
      </w:r>
      <w:r w:rsidRPr="00430191">
        <w:rPr>
          <w:rStyle w:val="71"/>
          <w:color w:val="000000"/>
          <w:sz w:val="28"/>
        </w:rPr>
        <w:t xml:space="preserve"> и затем в ушко иглы </w:t>
      </w:r>
      <w:r w:rsidRPr="00430191">
        <w:rPr>
          <w:rStyle w:val="7102"/>
          <w:color w:val="000000"/>
          <w:spacing w:val="0"/>
          <w:sz w:val="28"/>
        </w:rPr>
        <w:t>1</w:t>
      </w:r>
      <w:r w:rsidRPr="00430191">
        <w:rPr>
          <w:rStyle w:val="71"/>
          <w:color w:val="000000"/>
          <w:sz w:val="28"/>
        </w:rPr>
        <w:t xml:space="preserve">. Игла при этом должна быть </w:t>
      </w:r>
      <w:r w:rsidRPr="00430191">
        <w:rPr>
          <w:rStyle w:val="79pt4"/>
          <w:color w:val="000000"/>
          <w:sz w:val="28"/>
        </w:rPr>
        <w:t>поднята</w:t>
      </w:r>
      <w:r w:rsidRPr="00430191">
        <w:rPr>
          <w:rStyle w:val="71"/>
          <w:color w:val="000000"/>
          <w:sz w:val="28"/>
        </w:rPr>
        <w:t xml:space="preserve"> над материалом, находящимся под прижимными пласти</w:t>
      </w:r>
      <w:r w:rsidRPr="00430191">
        <w:rPr>
          <w:rStyle w:val="79pt4"/>
          <w:color w:val="000000"/>
          <w:sz w:val="28"/>
        </w:rPr>
        <w:t>нами</w:t>
      </w:r>
      <w:r w:rsidRPr="00430191">
        <w:rPr>
          <w:rStyle w:val="79pt3"/>
          <w:color w:val="000000"/>
          <w:spacing w:val="0"/>
          <w:sz w:val="28"/>
        </w:rPr>
        <w:t xml:space="preserve"> 4</w:t>
      </w:r>
      <w:r w:rsidRPr="00430191">
        <w:rPr>
          <w:rStyle w:val="79pt4"/>
          <w:color w:val="000000"/>
          <w:sz w:val="28"/>
        </w:rPr>
        <w:t xml:space="preserve"> и</w:t>
      </w:r>
      <w:r w:rsidRPr="00430191">
        <w:rPr>
          <w:rStyle w:val="71"/>
          <w:color w:val="000000"/>
          <w:sz w:val="28"/>
        </w:rPr>
        <w:t xml:space="preserve"> дополнительной прижимной лапкой</w:t>
      </w:r>
      <w:r w:rsidRPr="00430191">
        <w:rPr>
          <w:rStyle w:val="79pt3"/>
          <w:color w:val="000000"/>
          <w:spacing w:val="0"/>
          <w:sz w:val="28"/>
        </w:rPr>
        <w:t xml:space="preserve"> 2.</w:t>
      </w:r>
      <w:r w:rsidRPr="00430191">
        <w:rPr>
          <w:rStyle w:val="71"/>
          <w:color w:val="000000"/>
          <w:sz w:val="28"/>
        </w:rPr>
        <w:t xml:space="preserve"> Установленный на </w:t>
      </w:r>
      <w:r w:rsidRPr="00430191">
        <w:rPr>
          <w:rStyle w:val="79pt4"/>
          <w:color w:val="000000"/>
          <w:sz w:val="28"/>
        </w:rPr>
        <w:t>фронтовой</w:t>
      </w:r>
      <w:r w:rsidRPr="00430191">
        <w:rPr>
          <w:rStyle w:val="71"/>
          <w:color w:val="000000"/>
          <w:sz w:val="28"/>
        </w:rPr>
        <w:t xml:space="preserve"> доске 5 защитный экран </w:t>
      </w:r>
      <w:r w:rsidRPr="00430191">
        <w:rPr>
          <w:rStyle w:val="79pt3"/>
          <w:color w:val="000000"/>
          <w:spacing w:val="0"/>
          <w:sz w:val="28"/>
        </w:rPr>
        <w:t>3</w:t>
      </w:r>
      <w:r w:rsidRPr="00430191">
        <w:rPr>
          <w:rStyle w:val="71"/>
          <w:color w:val="000000"/>
          <w:sz w:val="28"/>
        </w:rPr>
        <w:t xml:space="preserve"> должен быть откинут.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rStyle w:val="71"/>
          <w:color w:val="000000"/>
          <w:sz w:val="28"/>
        </w:rPr>
        <w:t>В начале цикла работы полуавтомата для правильного выполнения рабочего процесса должен быть оставлен свободный конец нитки длиной 3</w:t>
      </w:r>
      <w:r w:rsidR="00430191">
        <w:rPr>
          <w:rStyle w:val="71"/>
          <w:color w:val="000000"/>
          <w:sz w:val="28"/>
        </w:rPr>
        <w:t>…</w:t>
      </w:r>
      <w:r w:rsidRPr="00430191">
        <w:rPr>
          <w:rStyle w:val="71"/>
          <w:color w:val="000000"/>
          <w:sz w:val="28"/>
        </w:rPr>
        <w:t>4</w:t>
      </w:r>
      <w:r w:rsidR="00430191">
        <w:rPr>
          <w:rStyle w:val="71"/>
          <w:color w:val="000000"/>
          <w:sz w:val="28"/>
        </w:rPr>
        <w:t> </w:t>
      </w:r>
      <w:r w:rsidR="00430191" w:rsidRPr="00430191">
        <w:rPr>
          <w:rStyle w:val="71"/>
          <w:color w:val="000000"/>
          <w:sz w:val="28"/>
        </w:rPr>
        <w:t>см</w:t>
      </w:r>
      <w:r w:rsidRPr="00430191">
        <w:rPr>
          <w:rStyle w:val="71"/>
          <w:color w:val="000000"/>
          <w:sz w:val="28"/>
        </w:rPr>
        <w:t>.</w: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3A7371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8446E">
        <w:rPr>
          <w:b/>
          <w:noProof/>
          <w:color w:val="000000"/>
          <w:sz w:val="28"/>
        </w:rPr>
        <w:pict>
          <v:shape id="Рисунок 16" o:spid="_x0000_i1037" type="#_x0000_t75" style="width:225.75pt;height:246.75pt;visibility:visible">
            <v:imagedata r:id="rId19" o:title=""/>
          </v:shape>
        </w:pic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Рис.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6</w:t>
      </w:r>
      <w:r w:rsidRPr="00430191">
        <w:rPr>
          <w:color w:val="000000"/>
          <w:sz w:val="28"/>
        </w:rPr>
        <w:t>. Заправка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верхней нитки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bookmarkStart w:id="2" w:name="bookmark0"/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/>
          <w:color w:val="000000"/>
          <w:sz w:val="28"/>
        </w:rPr>
        <w:t>6. Проектирование механизма иглы</w:t>
      </w:r>
      <w:bookmarkEnd w:id="2"/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Процесс проектиро</w:t>
      </w:r>
      <w:r w:rsidR="003A7371">
        <w:rPr>
          <w:color w:val="000000"/>
          <w:sz w:val="28"/>
        </w:rPr>
        <w:t>вания разбивается на два этапа: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1</w:t>
      </w:r>
      <w:r w:rsidR="00430191" w:rsidRPr="00430191">
        <w:rPr>
          <w:color w:val="000000"/>
          <w:sz w:val="28"/>
        </w:rPr>
        <w:t>.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Оп</w:t>
      </w:r>
      <w:r w:rsidRPr="00430191">
        <w:rPr>
          <w:color w:val="000000"/>
          <w:sz w:val="28"/>
        </w:rPr>
        <w:t>ределяют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величину хода иглы и ее длину по технологическим</w:t>
      </w:r>
      <w:r w:rsidR="003A7371">
        <w:rPr>
          <w:color w:val="000000"/>
          <w:sz w:val="28"/>
        </w:rPr>
        <w:t xml:space="preserve"> параметрам машины;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2. Определяют параметры кривошипно-ползунного механизма иглы,</w:t>
      </w:r>
      <w:r w:rsidR="003A737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Общий ход иглы складывается из хода иглы в материале (</w:t>
      </w:r>
      <w:r w:rsidR="00430191" w:rsidRPr="00430191">
        <w:rPr>
          <w:color w:val="000000"/>
          <w:sz w:val="28"/>
        </w:rPr>
        <w:t>см.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р</w:t>
      </w:r>
      <w:r w:rsidRPr="00430191">
        <w:rPr>
          <w:color w:val="000000"/>
          <w:sz w:val="28"/>
        </w:rPr>
        <w:t>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7</w:t>
      </w:r>
      <w:r w:rsidRPr="00430191">
        <w:rPr>
          <w:color w:val="000000"/>
          <w:sz w:val="28"/>
        </w:rPr>
        <w:t>) и хода иглы над материалом.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o</w:t>
      </w:r>
      <w:r w:rsidRPr="00430191">
        <w:rPr>
          <w:color w:val="000000"/>
          <w:sz w:val="28"/>
        </w:rPr>
        <w:t>=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px</w:t>
      </w:r>
      <w:r w:rsidRPr="00430191">
        <w:rPr>
          <w:color w:val="000000"/>
          <w:sz w:val="28"/>
        </w:rPr>
        <w:t>+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xx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Перемещение иглы в материале называют рабочим ходом иглы и определяют как сумму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px</w:t>
      </w:r>
      <w:r w:rsidRPr="00430191">
        <w:rPr>
          <w:color w:val="000000"/>
          <w:sz w:val="28"/>
        </w:rPr>
        <w:t xml:space="preserve"> =m+С+е+ ∆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77E07" w:rsidRPr="00430191">
        <w:rPr>
          <w:color w:val="000000"/>
          <w:sz w:val="28"/>
        </w:rPr>
        <w:t xml:space="preserve">где m 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 xml:space="preserve"> </w:t>
      </w:r>
      <w:r w:rsidR="00077E07" w:rsidRPr="00430191">
        <w:rPr>
          <w:color w:val="000000"/>
          <w:sz w:val="28"/>
        </w:rPr>
        <w:t>расстояние от острия иглы до ушка, равное в зависимости конструкции иглы 4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8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="00077E07" w:rsidRPr="00430191">
        <w:rPr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С 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ход иглы, необходимый для образования петли напуска и зависящий от жесткости нити. Для машин тяжелого типа C=5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8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e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ра</w:t>
      </w:r>
      <w:r w:rsidRPr="00430191">
        <w:rPr>
          <w:color w:val="000000"/>
          <w:sz w:val="28"/>
        </w:rPr>
        <w:t>сстояние от точки пересечения траектории движения иглы и носика челнока (траектория а-а) до уровня игольной пластины l=8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1</w:t>
      </w:r>
      <w:r w:rsidRPr="00430191">
        <w:rPr>
          <w:color w:val="000000"/>
          <w:sz w:val="28"/>
        </w:rPr>
        <w:t>2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, дополнительно зависит от толщины и хода зубчатой рейки;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∆ 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толщина материала, для универсальных машин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∆ =5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6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 Для машин тяжелого типа до 25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По величине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px</w:t>
      </w:r>
      <w:r w:rsidRPr="00430191">
        <w:rPr>
          <w:color w:val="000000"/>
          <w:sz w:val="28"/>
        </w:rPr>
        <w:t xml:space="preserve"> определяют длину иглы (</w:t>
      </w:r>
      <w:r w:rsidRPr="00430191">
        <w:rPr>
          <w:color w:val="000000"/>
          <w:sz w:val="28"/>
          <w:lang w:val="en-US"/>
        </w:rPr>
        <w:t>c</w:t>
      </w:r>
      <w:r w:rsidRPr="00430191">
        <w:rPr>
          <w:color w:val="000000"/>
          <w:sz w:val="28"/>
        </w:rPr>
        <w:t>м. рис.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8</w:t>
      </w:r>
      <w:r w:rsidRPr="00430191">
        <w:rPr>
          <w:color w:val="000000"/>
          <w:sz w:val="28"/>
        </w:rPr>
        <w:t>)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</w:rPr>
        <w:t>=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1</w:t>
      </w:r>
      <w:r w:rsidRPr="00430191">
        <w:rPr>
          <w:color w:val="000000"/>
          <w:sz w:val="28"/>
        </w:rPr>
        <w:t>+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2</w:t>
      </w:r>
      <w:r w:rsidRPr="00430191">
        <w:rPr>
          <w:color w:val="000000"/>
          <w:sz w:val="28"/>
        </w:rPr>
        <w:t>+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3</w:t>
      </w:r>
      <w:r w:rsidRPr="00430191">
        <w:rPr>
          <w:color w:val="000000"/>
          <w:sz w:val="28"/>
        </w:rPr>
        <w:t>+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4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где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1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ма</w:t>
      </w:r>
      <w:r w:rsidRPr="00430191">
        <w:rPr>
          <w:color w:val="000000"/>
          <w:sz w:val="28"/>
        </w:rPr>
        <w:t>ксимальная длина лезвия иглы вместе с острием, которая опускается ниже плоскости игольной пластины: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 xml:space="preserve">1 </w:t>
      </w:r>
      <w:r w:rsidRPr="00430191">
        <w:rPr>
          <w:color w:val="000000"/>
          <w:sz w:val="28"/>
        </w:rPr>
        <w:t xml:space="preserve">=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px</w:t>
      </w:r>
      <w:r w:rsidRPr="00430191">
        <w:rPr>
          <w:color w:val="000000"/>
          <w:sz w:val="28"/>
        </w:rPr>
        <w:t xml:space="preserve"> 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∆;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1</w:t>
      </w:r>
      <w:r w:rsidR="00430191">
        <w:rPr>
          <w:color w:val="000000"/>
          <w:sz w:val="28"/>
          <w:vertAlign w:val="subscript"/>
        </w:rPr>
        <w:t xml:space="preserve"> </w:t>
      </w:r>
      <w:r w:rsidRPr="00430191">
        <w:rPr>
          <w:color w:val="000000"/>
          <w:sz w:val="28"/>
        </w:rPr>
        <w:t>=12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1</w:t>
      </w:r>
      <w:r w:rsidRPr="00430191">
        <w:rPr>
          <w:color w:val="000000"/>
          <w:sz w:val="28"/>
        </w:rPr>
        <w:t>4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2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дл</w:t>
      </w:r>
      <w:r w:rsidRPr="00430191">
        <w:rPr>
          <w:color w:val="000000"/>
          <w:sz w:val="28"/>
        </w:rPr>
        <w:t xml:space="preserve">ина лезвия иглы от игольной пластины до колбы, а зависимости от толщины материала и толщины лапки;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2</w:t>
      </w:r>
      <w:r w:rsidRPr="00430191">
        <w:rPr>
          <w:color w:val="000000"/>
          <w:sz w:val="28"/>
        </w:rPr>
        <w:t>=6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9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3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дл</w:t>
      </w:r>
      <w:r w:rsidRPr="00430191">
        <w:rPr>
          <w:color w:val="000000"/>
          <w:sz w:val="28"/>
        </w:rPr>
        <w:t xml:space="preserve">ина колбы, выступающей из игловодителя;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3</w:t>
      </w:r>
      <w:r w:rsidRPr="00430191">
        <w:rPr>
          <w:color w:val="000000"/>
          <w:sz w:val="28"/>
        </w:rPr>
        <w:t>=4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6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>4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дл</w:t>
      </w:r>
      <w:r w:rsidRPr="00430191">
        <w:rPr>
          <w:color w:val="000000"/>
          <w:sz w:val="28"/>
        </w:rPr>
        <w:t xml:space="preserve">ина колбы, закрепленной в игловодителе;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  <w:vertAlign w:val="subscript"/>
        </w:rPr>
        <w:t xml:space="preserve">4 </w:t>
      </w:r>
      <w:r w:rsidRPr="00430191">
        <w:rPr>
          <w:color w:val="000000"/>
          <w:sz w:val="28"/>
        </w:rPr>
        <w:t>=8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9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 Общая длина иглы может быть от 32 до 60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 Полученную длину иглы сравнивают с длинной выпускаемых игл и подбирают иглу, ближайшую к выпускаемым.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Величина холостого хода иглы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xx</w:t>
      </w:r>
      <w:r w:rsidRPr="00430191">
        <w:rPr>
          <w:color w:val="000000"/>
          <w:sz w:val="28"/>
        </w:rPr>
        <w:t xml:space="preserve"> зависит от толщины сшиваемых материалов, от относительной продолжительности хода нитепритягивателя при утюжке стежка и подаче материала. Ее величина должна быть такой, чтобы при подъеме прижимной лапки острие иглы не выступало из-под нижней плоской лапки.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В универсальных машинах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xx</w:t>
      </w:r>
      <w:r w:rsidRPr="00430191">
        <w:rPr>
          <w:color w:val="000000"/>
          <w:sz w:val="28"/>
        </w:rPr>
        <w:t xml:space="preserve"> = 13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2</w:t>
      </w:r>
      <w:r w:rsidRPr="00430191">
        <w:rPr>
          <w:color w:val="000000"/>
          <w:sz w:val="28"/>
        </w:rPr>
        <w:t>0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, в машинах тяжелого типа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xx</w:t>
      </w:r>
      <w:r w:rsidRPr="00430191">
        <w:rPr>
          <w:color w:val="000000"/>
          <w:sz w:val="28"/>
          <w:vertAlign w:val="subscript"/>
        </w:rPr>
        <w:t xml:space="preserve"> </w:t>
      </w:r>
      <w:r w:rsidRPr="00430191">
        <w:rPr>
          <w:color w:val="000000"/>
          <w:sz w:val="28"/>
        </w:rPr>
        <w:t>=22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3</w:t>
      </w:r>
      <w:r w:rsidRPr="00430191">
        <w:rPr>
          <w:color w:val="000000"/>
          <w:sz w:val="28"/>
        </w:rPr>
        <w:t>2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 Общий ход иглы в универсальных машинах</w:t>
      </w:r>
      <w:r w:rsidR="00430191">
        <w:rPr>
          <w:b/>
          <w:bCs/>
          <w:color w:val="000000"/>
          <w:sz w:val="28"/>
        </w:rPr>
        <w:t xml:space="preserve">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o</w:t>
      </w:r>
      <w:r w:rsidRPr="00430191">
        <w:rPr>
          <w:color w:val="000000"/>
          <w:sz w:val="28"/>
        </w:rPr>
        <w:t xml:space="preserve"> =29 </w:t>
      </w:r>
      <w:r w:rsidR="00430191">
        <w:rPr>
          <w:color w:val="000000"/>
          <w:sz w:val="28"/>
        </w:rPr>
        <w:t>–</w:t>
      </w:r>
      <w:r w:rsidR="00430191" w:rsidRPr="00430191">
        <w:rPr>
          <w:bCs/>
          <w:color w:val="000000"/>
          <w:sz w:val="28"/>
        </w:rPr>
        <w:t xml:space="preserve"> </w:t>
      </w:r>
      <w:r w:rsidRPr="00430191">
        <w:rPr>
          <w:bCs/>
          <w:color w:val="000000"/>
          <w:sz w:val="28"/>
        </w:rPr>
        <w:t>36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, а в машинах тяжелого типа доходит до 68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Наиболее часто в универсальных швейных машинах применяют аксиальный кривошипно-ползунный механизм для перемещения иглы, который состоит (см. </w:t>
      </w:r>
      <w:r w:rsidR="00430191" w:rsidRPr="00430191">
        <w:rPr>
          <w:color w:val="000000"/>
          <w:sz w:val="28"/>
        </w:rPr>
        <w:t>рис.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9</w:t>
      </w:r>
      <w:r w:rsidRPr="00430191">
        <w:rPr>
          <w:color w:val="000000"/>
          <w:sz w:val="28"/>
        </w:rPr>
        <w:t xml:space="preserve">) из кривошипа АВ радиуса </w:t>
      </w:r>
      <w:r w:rsidRPr="00430191">
        <w:rPr>
          <w:color w:val="000000"/>
          <w:sz w:val="28"/>
          <w:lang w:val="en-US"/>
        </w:rPr>
        <w:t>r</w:t>
      </w:r>
      <w:r w:rsidRPr="00430191">
        <w:rPr>
          <w:color w:val="000000"/>
          <w:sz w:val="28"/>
        </w:rPr>
        <w:t xml:space="preserve">, шатуна ВС длиной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</w:rPr>
        <w:t>, и игловодителя, на конце которого в т. Д крепится игла.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Кривошип АВ, вращаясь вокруг оси А главного вала, перемещает игловодитель вместе с иглой на величину</w:t>
      </w:r>
      <w:r w:rsidRPr="00430191">
        <w:rPr>
          <w:b/>
          <w:bCs/>
          <w:i/>
          <w:iCs/>
          <w:color w:val="000000"/>
          <w:sz w:val="28"/>
        </w:rPr>
        <w:t xml:space="preserve"> </w:t>
      </w: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</w:rPr>
        <w:t>.</w:t>
      </w:r>
      <w:r w:rsidRPr="00430191">
        <w:rPr>
          <w:color w:val="000000"/>
          <w:sz w:val="28"/>
        </w:rPr>
        <w:t xml:space="preserve"> Экстремальные положения т. С определиют величину хода иглы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o</w:t>
      </w:r>
      <w:r w:rsidRPr="00430191">
        <w:rPr>
          <w:color w:val="000000"/>
          <w:sz w:val="28"/>
        </w:rPr>
        <w:t>=</w:t>
      </w:r>
      <w:r w:rsidRPr="00430191">
        <w:rPr>
          <w:color w:val="000000"/>
          <w:sz w:val="28"/>
          <w:lang w:val="en-US"/>
        </w:rPr>
        <w:t>Z</w:t>
      </w:r>
      <w:r w:rsidRPr="00430191">
        <w:rPr>
          <w:color w:val="000000"/>
          <w:sz w:val="28"/>
          <w:vertAlign w:val="subscript"/>
        </w:rPr>
        <w:t>сб</w:t>
      </w:r>
      <w:r w:rsidRPr="00430191">
        <w:rPr>
          <w:color w:val="000000"/>
          <w:sz w:val="28"/>
        </w:rPr>
        <w:t>-</w:t>
      </w:r>
      <w:r w:rsidRPr="00430191">
        <w:rPr>
          <w:color w:val="000000"/>
          <w:sz w:val="28"/>
          <w:lang w:val="en-US"/>
        </w:rPr>
        <w:t>Z</w:t>
      </w:r>
      <w:r w:rsidRPr="00430191">
        <w:rPr>
          <w:color w:val="000000"/>
          <w:sz w:val="28"/>
          <w:vertAlign w:val="subscript"/>
        </w:rPr>
        <w:t>со</w:t>
      </w:r>
      <w:r w:rsidRPr="00430191">
        <w:rPr>
          <w:color w:val="000000"/>
          <w:sz w:val="28"/>
        </w:rPr>
        <w:t>=2</w:t>
      </w:r>
      <w:r w:rsidRPr="00430191">
        <w:rPr>
          <w:color w:val="000000"/>
          <w:sz w:val="28"/>
          <w:lang w:val="en-US"/>
        </w:rPr>
        <w:t>r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Откуда радиус кривошипа </w:t>
      </w:r>
      <w:r w:rsidRPr="00430191">
        <w:rPr>
          <w:color w:val="000000"/>
          <w:sz w:val="28"/>
          <w:lang w:val="en-US"/>
        </w:rPr>
        <w:t>r</w:t>
      </w:r>
      <w:r w:rsidRPr="00430191">
        <w:rPr>
          <w:color w:val="000000"/>
          <w:sz w:val="28"/>
        </w:rPr>
        <w:t xml:space="preserve">= </w:t>
      </w: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o</w:t>
      </w:r>
      <w:r w:rsidRPr="00430191">
        <w:rPr>
          <w:color w:val="000000"/>
          <w:sz w:val="28"/>
        </w:rPr>
        <w:t xml:space="preserve">=/2/ Отношение </w:t>
      </w:r>
      <w:r w:rsidRPr="00430191">
        <w:rPr>
          <w:color w:val="000000"/>
          <w:sz w:val="28"/>
          <w:lang w:val="en-US"/>
        </w:rPr>
        <w:t>r</w:t>
      </w:r>
      <w:r w:rsidRPr="00430191">
        <w:rPr>
          <w:color w:val="000000"/>
          <w:sz w:val="28"/>
        </w:rPr>
        <w:t>/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</w:rPr>
        <w:t xml:space="preserve"> обозначают через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λ. Для универсальных швейных машин λ=0,22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0</w:t>
      </w:r>
      <w:r w:rsidRPr="00430191">
        <w:rPr>
          <w:color w:val="000000"/>
          <w:sz w:val="28"/>
        </w:rPr>
        <w:t>,43. Задавшись величиной</w:t>
      </w:r>
      <w:r w:rsidRPr="00430191">
        <w:rPr>
          <w:b/>
          <w:bCs/>
          <w:i/>
          <w:iCs/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λ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определяют длину шатуна </w:t>
      </w:r>
      <w:r w:rsidRPr="00430191">
        <w:rPr>
          <w:color w:val="000000"/>
          <w:sz w:val="28"/>
          <w:lang w:val="en-US"/>
        </w:rPr>
        <w:t>l</w:t>
      </w:r>
      <w:r w:rsidRPr="00430191">
        <w:rPr>
          <w:color w:val="000000"/>
          <w:sz w:val="28"/>
        </w:rPr>
        <w:t>=</w:t>
      </w:r>
      <w:r w:rsidRPr="00430191">
        <w:rPr>
          <w:color w:val="000000"/>
          <w:sz w:val="28"/>
          <w:lang w:val="en-US"/>
        </w:rPr>
        <w:t>r</w:t>
      </w:r>
      <w:r w:rsidRPr="00430191">
        <w:rPr>
          <w:color w:val="000000"/>
          <w:sz w:val="28"/>
        </w:rPr>
        <w:t>/ λ.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Величина λ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оказывает влияние на динамику механизма иглы, т</w:t>
      </w:r>
      <w:r w:rsidR="00430191">
        <w:rPr>
          <w:color w:val="000000"/>
          <w:sz w:val="28"/>
        </w:rPr>
        <w:t>. </w:t>
      </w:r>
      <w:r w:rsidR="00430191" w:rsidRPr="00430191">
        <w:rPr>
          <w:color w:val="000000"/>
          <w:sz w:val="28"/>
        </w:rPr>
        <w:t>к</w:t>
      </w:r>
      <w:r w:rsidRPr="00430191">
        <w:rPr>
          <w:color w:val="000000"/>
          <w:sz w:val="28"/>
        </w:rPr>
        <w:t>. она входит в уравнения движения т. С в следующем виде:</w:t>
      </w:r>
    </w:p>
    <w:p w:rsidR="003A7371" w:rsidRDefault="003A7371" w:rsidP="00430191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 </w:t>
      </w:r>
      <w:r w:rsidRPr="00430191">
        <w:rPr>
          <w:color w:val="000000"/>
          <w:sz w:val="28"/>
        </w:rPr>
        <w:t>=</w:t>
      </w:r>
      <w:r w:rsidR="00430191" w:rsidRPr="00430191">
        <w:rPr>
          <w:color w:val="000000"/>
          <w:sz w:val="28"/>
          <w:lang w:val="en-US"/>
        </w:rPr>
        <w:t>r</w:t>
      </w:r>
      <w:r w:rsidR="00430191" w:rsidRPr="00430191">
        <w:rPr>
          <w:color w:val="000000"/>
          <w:sz w:val="28"/>
        </w:rPr>
        <w:t xml:space="preserve"> (1/</w:t>
      </w:r>
      <w:r w:rsidRPr="00430191">
        <w:rPr>
          <w:color w:val="000000"/>
          <w:sz w:val="28"/>
        </w:rPr>
        <w:t xml:space="preserve"> λ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φ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λ/</w:t>
      </w:r>
      <w:r w:rsidRPr="00430191">
        <w:rPr>
          <w:color w:val="000000"/>
          <w:sz w:val="28"/>
        </w:rPr>
        <w:t>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φ)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 w:rsidRPr="00430191">
        <w:rPr>
          <w:color w:val="000000"/>
          <w:sz w:val="28"/>
        </w:rPr>
        <w:t xml:space="preserve">График перемещения иглы показан на </w:t>
      </w:r>
      <w:r w:rsidR="00430191" w:rsidRPr="00430191">
        <w:rPr>
          <w:color w:val="000000"/>
          <w:sz w:val="28"/>
        </w:rPr>
        <w:t>рис.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9</w:t>
      </w:r>
      <w:r w:rsidRPr="00430191">
        <w:rPr>
          <w:color w:val="000000"/>
          <w:sz w:val="28"/>
        </w:rPr>
        <w:t>. величина рабочего хода иглы будет соответствовать углу поворота главного вала</w:t>
      </w:r>
      <w:r w:rsidRPr="00430191">
        <w:rPr>
          <w:b/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φ</w:t>
      </w:r>
      <w:r w:rsidRPr="00430191">
        <w:rPr>
          <w:bCs/>
          <w:i/>
          <w:iCs/>
          <w:color w:val="000000"/>
          <w:sz w:val="28"/>
          <w:vertAlign w:val="subscript"/>
        </w:rPr>
        <w:t>рх</w:t>
      </w:r>
      <w:r w:rsidR="00430191">
        <w:rPr>
          <w:i/>
          <w:color w:val="000000"/>
          <w:sz w:val="28"/>
          <w:vertAlign w:val="subscript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68446E" w:rsidP="004301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7" o:spid="_x0000_i1038" type="#_x0000_t75" style="width:4in;height:175.5pt;visibility:visible">
            <v:imagedata r:id="rId20" o:title=""/>
          </v:shape>
        </w:pic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Рис.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  <w:lang w:val="en-US"/>
        </w:rPr>
        <w:t>7</w:t>
      </w:r>
      <w:r w:rsidRPr="00430191">
        <w:rPr>
          <w:color w:val="000000"/>
          <w:sz w:val="28"/>
        </w:rPr>
        <w:t>.</w:t>
      </w:r>
    </w:p>
    <w:p w:rsidR="00077E07" w:rsidRPr="00430191" w:rsidRDefault="003A7371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68446E">
        <w:rPr>
          <w:noProof/>
          <w:color w:val="000000"/>
          <w:sz w:val="28"/>
        </w:rPr>
        <w:pict>
          <v:shape id="Рисунок 10" o:spid="_x0000_i1039" type="#_x0000_t75" style="width:318pt;height:210.75pt;visibility:visible">
            <v:imagedata r:id="rId21" o:title=""/>
          </v:shape>
        </w:pict>
      </w:r>
    </w:p>
    <w:p w:rsidR="00077E07" w:rsidRDefault="00430191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430191">
        <w:rPr>
          <w:color w:val="000000"/>
          <w:sz w:val="28"/>
        </w:rPr>
        <w:t>8</w:t>
      </w:r>
    </w:p>
    <w:p w:rsidR="003A7371" w:rsidRPr="0043019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3A737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3A7371">
        <w:rPr>
          <w:color w:val="000000"/>
          <w:sz w:val="28"/>
        </w:rPr>
        <w:t>Вычисления по заданным размерам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m</w:t>
      </w:r>
      <w:r w:rsidRPr="00430191">
        <w:rPr>
          <w:color w:val="000000"/>
          <w:sz w:val="28"/>
        </w:rPr>
        <w:t xml:space="preserve">= </w:t>
      </w:r>
      <w:r w:rsidR="00430191" w:rsidRPr="00430191">
        <w:rPr>
          <w:color w:val="000000"/>
          <w:sz w:val="28"/>
        </w:rPr>
        <w:t>4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С=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е=</w:t>
      </w:r>
      <w:r w:rsidR="00430191" w:rsidRPr="00430191">
        <w:rPr>
          <w:color w:val="000000"/>
          <w:sz w:val="28"/>
        </w:rPr>
        <w:t>9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∆=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δ=</w:t>
      </w:r>
      <w:r w:rsidR="00430191" w:rsidRPr="00430191">
        <w:rPr>
          <w:color w:val="000000"/>
          <w:sz w:val="28"/>
        </w:rPr>
        <w:t>3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h</w:t>
      </w:r>
      <w:r w:rsidRPr="00430191">
        <w:rPr>
          <w:color w:val="000000"/>
          <w:sz w:val="28"/>
        </w:rPr>
        <w:t>=</w:t>
      </w:r>
      <w:r w:rsidR="00430191" w:rsidRPr="00430191">
        <w:rPr>
          <w:color w:val="000000"/>
          <w:sz w:val="28"/>
        </w:rPr>
        <w:t>13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.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px</w:t>
      </w:r>
      <w:r w:rsidRPr="00430191">
        <w:rPr>
          <w:color w:val="000000"/>
          <w:sz w:val="28"/>
        </w:rPr>
        <w:t xml:space="preserve"> =4+5+9+5=</w:t>
      </w:r>
      <w:r w:rsidR="00430191" w:rsidRPr="00430191">
        <w:rPr>
          <w:color w:val="000000"/>
          <w:sz w:val="28"/>
        </w:rPr>
        <w:t>23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xx</w:t>
      </w:r>
      <w:r w:rsidR="00430191">
        <w:rPr>
          <w:color w:val="000000"/>
          <w:sz w:val="28"/>
          <w:vertAlign w:val="subscript"/>
        </w:rPr>
        <w:t xml:space="preserve"> </w:t>
      </w:r>
      <w:r w:rsidRPr="00430191">
        <w:rPr>
          <w:color w:val="000000"/>
          <w:sz w:val="28"/>
        </w:rPr>
        <w:t>=3+13=</w:t>
      </w:r>
      <w:r w:rsidR="00430191" w:rsidRPr="00430191">
        <w:rPr>
          <w:color w:val="000000"/>
          <w:sz w:val="28"/>
        </w:rPr>
        <w:t>16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S</w:t>
      </w:r>
      <w:r w:rsidRPr="00430191">
        <w:rPr>
          <w:color w:val="000000"/>
          <w:sz w:val="28"/>
          <w:vertAlign w:val="subscript"/>
          <w:lang w:val="en-US"/>
        </w:rPr>
        <w:t>o</w:t>
      </w:r>
      <w:r w:rsidR="00430191">
        <w:rPr>
          <w:color w:val="000000"/>
          <w:sz w:val="28"/>
          <w:vertAlign w:val="subscript"/>
        </w:rPr>
        <w:t xml:space="preserve"> </w:t>
      </w:r>
      <w:r w:rsidRPr="00430191">
        <w:rPr>
          <w:color w:val="000000"/>
          <w:sz w:val="28"/>
        </w:rPr>
        <w:t>=16+23=</w:t>
      </w:r>
      <w:r w:rsidR="00430191" w:rsidRPr="00430191">
        <w:rPr>
          <w:color w:val="000000"/>
          <w:sz w:val="28"/>
        </w:rPr>
        <w:t>39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  <w:lang w:val="en-US"/>
        </w:rPr>
        <w:t>r</w:t>
      </w:r>
      <w:r w:rsidRPr="00430191">
        <w:rPr>
          <w:color w:val="000000"/>
          <w:sz w:val="28"/>
        </w:rPr>
        <w:t>= 39/2=19,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мм</w:t>
      </w:r>
      <w:r w:rsidRPr="00430191">
        <w:rPr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1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30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30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)=61,</w:t>
      </w:r>
      <w:r w:rsidR="00430191" w:rsidRPr="00430191">
        <w:rPr>
          <w:bCs/>
          <w:i/>
          <w:iCs/>
          <w:color w:val="000000"/>
          <w:sz w:val="28"/>
        </w:rPr>
        <w:t>8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2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60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 xml:space="preserve">2 </w:t>
      </w:r>
      <w:r w:rsidRPr="00430191">
        <w:rPr>
          <w:bCs/>
          <w:i/>
          <w:iCs/>
          <w:color w:val="000000"/>
          <w:sz w:val="28"/>
        </w:rPr>
        <w:t>60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)=66,</w:t>
      </w:r>
      <w:r w:rsidR="00430191" w:rsidRPr="00430191">
        <w:rPr>
          <w:bCs/>
          <w:i/>
          <w:iCs/>
          <w:color w:val="000000"/>
          <w:sz w:val="28"/>
        </w:rPr>
        <w:t>5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3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90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90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)=75,</w:t>
      </w:r>
      <w:r w:rsidR="00430191" w:rsidRPr="00430191">
        <w:rPr>
          <w:bCs/>
          <w:i/>
          <w:iCs/>
          <w:color w:val="000000"/>
          <w:sz w:val="28"/>
        </w:rPr>
        <w:t>6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>4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120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120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)=85,</w:t>
      </w:r>
      <w:r w:rsidR="00430191" w:rsidRPr="00430191">
        <w:rPr>
          <w:bCs/>
          <w:i/>
          <w:iCs/>
          <w:color w:val="000000"/>
          <w:sz w:val="28"/>
        </w:rPr>
        <w:t>9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5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150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150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)=92,</w:t>
      </w:r>
      <w:r w:rsidR="00430191" w:rsidRPr="00430191">
        <w:rPr>
          <w:bCs/>
          <w:i/>
          <w:iCs/>
          <w:color w:val="000000"/>
          <w:sz w:val="28"/>
        </w:rPr>
        <w:t>9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>6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180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180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)=58,</w:t>
      </w:r>
      <w:r w:rsidR="00430191" w:rsidRPr="00430191">
        <w:rPr>
          <w:bCs/>
          <w:i/>
          <w:iCs/>
          <w:color w:val="000000"/>
          <w:sz w:val="28"/>
        </w:rPr>
        <w:t>5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>7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210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210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)=94,</w:t>
      </w:r>
      <w:r w:rsidR="00430191" w:rsidRPr="00430191">
        <w:rPr>
          <w:bCs/>
          <w:i/>
          <w:iCs/>
          <w:color w:val="000000"/>
          <w:sz w:val="28"/>
        </w:rPr>
        <w:t>2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8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240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240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)=89,</w:t>
      </w:r>
      <w:r w:rsidR="00430191" w:rsidRPr="00430191">
        <w:rPr>
          <w:bCs/>
          <w:i/>
          <w:iCs/>
          <w:color w:val="000000"/>
          <w:sz w:val="28"/>
        </w:rPr>
        <w:t>6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>9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270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270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)=80,</w:t>
      </w:r>
      <w:r w:rsidR="00430191" w:rsidRPr="00430191">
        <w:rPr>
          <w:bCs/>
          <w:i/>
          <w:iCs/>
          <w:color w:val="000000"/>
          <w:sz w:val="28"/>
        </w:rPr>
        <w:t>4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10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300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300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</w:t>
      </w:r>
      <w:r w:rsidR="00430191" w:rsidRPr="00430191">
        <w:rPr>
          <w:bCs/>
          <w:i/>
          <w:iCs/>
          <w:color w:val="000000"/>
          <w:sz w:val="28"/>
        </w:rPr>
        <w:t>70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11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330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330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</w:t>
      </w:r>
      <w:r w:rsidR="00430191" w:rsidRPr="00430191">
        <w:rPr>
          <w:bCs/>
          <w:i/>
          <w:iCs/>
          <w:color w:val="000000"/>
          <w:sz w:val="28"/>
        </w:rPr>
        <w:t>63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30191">
        <w:rPr>
          <w:bCs/>
          <w:iCs/>
          <w:color w:val="000000"/>
          <w:sz w:val="28"/>
          <w:lang w:val="en-US"/>
        </w:rPr>
        <w:t>Z</w:t>
      </w:r>
      <w:r w:rsidRPr="00430191">
        <w:rPr>
          <w:bCs/>
          <w:iCs/>
          <w:color w:val="000000"/>
          <w:sz w:val="28"/>
          <w:vertAlign w:val="subscript"/>
          <w:lang w:val="en-US"/>
        </w:rPr>
        <w:t>c</w:t>
      </w:r>
      <w:r w:rsidRPr="00430191">
        <w:rPr>
          <w:bCs/>
          <w:iCs/>
          <w:color w:val="000000"/>
          <w:sz w:val="28"/>
          <w:vertAlign w:val="subscript"/>
        </w:rPr>
        <w:t xml:space="preserve">12 </w:t>
      </w:r>
      <w:r w:rsidRPr="00430191">
        <w:rPr>
          <w:color w:val="000000"/>
          <w:sz w:val="28"/>
        </w:rPr>
        <w:t>=19.</w:t>
      </w:r>
      <w:r w:rsidR="00430191" w:rsidRPr="00430191">
        <w:rPr>
          <w:color w:val="000000"/>
          <w:sz w:val="28"/>
        </w:rPr>
        <w:t>5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(1/</w:t>
      </w:r>
      <w:r w:rsidRPr="00430191">
        <w:rPr>
          <w:color w:val="000000"/>
          <w:sz w:val="28"/>
        </w:rPr>
        <w:t xml:space="preserve"> 0,25</w:t>
      </w:r>
      <w:r w:rsidR="00430191">
        <w:rPr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</w:t>
      </w:r>
      <w:r w:rsidR="00430191" w:rsidRPr="00430191">
        <w:rPr>
          <w:i/>
          <w:color w:val="000000"/>
          <w:sz w:val="28"/>
          <w:lang w:val="en-US"/>
        </w:rPr>
        <w:t>co</w:t>
      </w:r>
      <w:r w:rsidRPr="00430191">
        <w:rPr>
          <w:i/>
          <w:color w:val="000000"/>
          <w:sz w:val="28"/>
          <w:lang w:val="en-US"/>
        </w:rPr>
        <w:t>s</w:t>
      </w:r>
      <w:r w:rsidRPr="00430191">
        <w:rPr>
          <w:i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</w:rPr>
        <w:t>360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="00430191">
        <w:rPr>
          <w:bCs/>
          <w:i/>
          <w:iCs/>
          <w:color w:val="000000"/>
          <w:sz w:val="28"/>
        </w:rPr>
        <w:t xml:space="preserve"> –</w:t>
      </w:r>
      <w:r w:rsidR="00430191" w:rsidRPr="00430191">
        <w:rPr>
          <w:color w:val="000000"/>
          <w:sz w:val="28"/>
        </w:rPr>
        <w:t xml:space="preserve"> 0,</w:t>
      </w:r>
      <w:r w:rsidRPr="00430191">
        <w:rPr>
          <w:color w:val="000000"/>
          <w:sz w:val="28"/>
        </w:rPr>
        <w:t>25/2</w:t>
      </w:r>
      <w:r w:rsidRPr="00430191">
        <w:rPr>
          <w:bCs/>
          <w:i/>
          <w:iCs/>
          <w:color w:val="000000"/>
          <w:sz w:val="28"/>
        </w:rPr>
        <w:t xml:space="preserve"> </w:t>
      </w:r>
      <w:r w:rsidRPr="00430191">
        <w:rPr>
          <w:bCs/>
          <w:i/>
          <w:iCs/>
          <w:color w:val="000000"/>
          <w:sz w:val="28"/>
          <w:lang w:val="en-US"/>
        </w:rPr>
        <w:t>sin</w:t>
      </w:r>
      <w:r w:rsidRPr="00430191">
        <w:rPr>
          <w:bCs/>
          <w:i/>
          <w:iCs/>
          <w:color w:val="000000"/>
          <w:sz w:val="28"/>
          <w:vertAlign w:val="superscript"/>
        </w:rPr>
        <w:t>2</w:t>
      </w:r>
      <w:r w:rsidRPr="00430191">
        <w:rPr>
          <w:bCs/>
          <w:i/>
          <w:iCs/>
          <w:color w:val="000000"/>
          <w:sz w:val="28"/>
        </w:rPr>
        <w:t xml:space="preserve"> 360</w:t>
      </w:r>
      <w:r w:rsidRPr="00430191">
        <w:rPr>
          <w:bCs/>
          <w:i/>
          <w:iCs/>
          <w:color w:val="000000"/>
          <w:sz w:val="28"/>
          <w:vertAlign w:val="superscript"/>
        </w:rPr>
        <w:t>о</w:t>
      </w:r>
      <w:r w:rsidRPr="00430191">
        <w:rPr>
          <w:bCs/>
          <w:i/>
          <w:iCs/>
          <w:color w:val="000000"/>
          <w:sz w:val="28"/>
        </w:rPr>
        <w:t>)=58,</w:t>
      </w:r>
      <w:r w:rsidR="00430191" w:rsidRPr="00430191">
        <w:rPr>
          <w:bCs/>
          <w:i/>
          <w:iCs/>
          <w:color w:val="000000"/>
          <w:sz w:val="28"/>
        </w:rPr>
        <w:t>5</w:t>
      </w:r>
      <w:r w:rsidR="00430191">
        <w:rPr>
          <w:bCs/>
          <w:i/>
          <w:iCs/>
          <w:color w:val="000000"/>
          <w:sz w:val="28"/>
        </w:rPr>
        <w:t> </w:t>
      </w:r>
      <w:r w:rsidR="00430191" w:rsidRPr="00430191">
        <w:rPr>
          <w:bCs/>
          <w:i/>
          <w:iCs/>
          <w:color w:val="000000"/>
          <w:sz w:val="28"/>
        </w:rPr>
        <w:t>мм</w:t>
      </w:r>
      <w:r w:rsidRPr="00430191">
        <w:rPr>
          <w:bCs/>
          <w:i/>
          <w:iCs/>
          <w:color w:val="000000"/>
          <w:sz w:val="28"/>
        </w:rPr>
        <w:t>;</w: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3A7371" w:rsidRP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3A7371" w:rsidP="0043019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430191" w:rsidRPr="00430191">
        <w:rPr>
          <w:b/>
          <w:color w:val="000000"/>
          <w:sz w:val="28"/>
        </w:rPr>
        <w:t>За</w:t>
      </w:r>
      <w:r>
        <w:rPr>
          <w:b/>
          <w:color w:val="000000"/>
          <w:sz w:val="28"/>
        </w:rPr>
        <w:t>ключение</w:t>
      </w:r>
    </w:p>
    <w:p w:rsid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В данной работе рассмотрено оборудование для выполнения закрепок при пришивании этикетки на детском жилете. В качестве основной модели была рассмотрена машина-полуавтомат 1820</w:t>
      </w:r>
      <w:r w:rsidR="00430191">
        <w:rPr>
          <w:color w:val="000000"/>
          <w:sz w:val="28"/>
        </w:rPr>
        <w:t>–</w:t>
      </w:r>
      <w:r w:rsidR="00430191" w:rsidRPr="00430191">
        <w:rPr>
          <w:color w:val="000000"/>
          <w:sz w:val="28"/>
        </w:rPr>
        <w:t>2</w:t>
      </w:r>
      <w:r w:rsidR="00430191">
        <w:rPr>
          <w:color w:val="000000"/>
          <w:sz w:val="28"/>
        </w:rPr>
        <w:t xml:space="preserve"> </w:t>
      </w:r>
      <w:r w:rsidR="00430191" w:rsidRPr="00430191">
        <w:rPr>
          <w:color w:val="000000"/>
          <w:sz w:val="28"/>
        </w:rPr>
        <w:t>кл</w:t>
      </w:r>
      <w:r w:rsidRPr="00430191">
        <w:rPr>
          <w:color w:val="000000"/>
          <w:sz w:val="28"/>
        </w:rPr>
        <w:t>.</w:t>
      </w:r>
      <w:r w:rsidR="0043019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конструктивно-унифицированного ряда 1820 КУР кл.</w:t>
      </w:r>
    </w:p>
    <w:p w:rsidR="00077E07" w:rsidRDefault="00077E07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3A7371" w:rsidRPr="003A7371" w:rsidRDefault="003A7371" w:rsidP="004301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77E07" w:rsidRPr="00430191" w:rsidRDefault="003A7371" w:rsidP="0043019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77E07" w:rsidRPr="00430191">
        <w:rPr>
          <w:b/>
          <w:color w:val="000000"/>
          <w:sz w:val="28"/>
          <w:szCs w:val="28"/>
        </w:rPr>
        <w:t>Литература</w:t>
      </w:r>
    </w:p>
    <w:p w:rsidR="00077E07" w:rsidRPr="00430191" w:rsidRDefault="00077E07" w:rsidP="0043019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77E07" w:rsidRPr="00430191" w:rsidRDefault="00077E07" w:rsidP="003A7371">
      <w:pPr>
        <w:spacing w:line="360" w:lineRule="auto"/>
        <w:jc w:val="both"/>
        <w:rPr>
          <w:color w:val="000000"/>
          <w:sz w:val="28"/>
          <w:szCs w:val="28"/>
        </w:rPr>
      </w:pPr>
      <w:r w:rsidRPr="00430191">
        <w:rPr>
          <w:color w:val="000000"/>
          <w:sz w:val="28"/>
          <w:szCs w:val="28"/>
        </w:rPr>
        <w:t xml:space="preserve">1. </w:t>
      </w:r>
      <w:r w:rsidR="00430191" w:rsidRPr="00430191">
        <w:rPr>
          <w:color w:val="000000"/>
          <w:sz w:val="28"/>
          <w:szCs w:val="28"/>
        </w:rPr>
        <w:t>В.Я.</w:t>
      </w:r>
      <w:r w:rsidR="00430191">
        <w:rPr>
          <w:color w:val="000000"/>
          <w:sz w:val="28"/>
          <w:szCs w:val="28"/>
        </w:rPr>
        <w:t> </w:t>
      </w:r>
      <w:r w:rsidR="00430191" w:rsidRPr="00430191">
        <w:rPr>
          <w:color w:val="000000"/>
          <w:sz w:val="28"/>
          <w:szCs w:val="28"/>
        </w:rPr>
        <w:t>Франц</w:t>
      </w:r>
      <w:r w:rsidRPr="00430191">
        <w:rPr>
          <w:color w:val="000000"/>
          <w:sz w:val="28"/>
          <w:szCs w:val="28"/>
        </w:rPr>
        <w:t>,</w:t>
      </w:r>
      <w:r w:rsidR="0043019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 xml:space="preserve">Оборудование швейного производства. М., </w:t>
      </w:r>
      <w:r w:rsidRPr="00430191">
        <w:rPr>
          <w:color w:val="000000"/>
          <w:sz w:val="28"/>
          <w:szCs w:val="28"/>
          <w:lang w:val="en-US"/>
        </w:rPr>
        <w:t>A</w:t>
      </w:r>
      <w:r w:rsidRPr="00430191">
        <w:rPr>
          <w:color w:val="000000"/>
          <w:sz w:val="28"/>
          <w:szCs w:val="28"/>
        </w:rPr>
        <w:t>С</w:t>
      </w:r>
      <w:r w:rsidRPr="00430191">
        <w:rPr>
          <w:color w:val="000000"/>
          <w:sz w:val="28"/>
          <w:szCs w:val="28"/>
          <w:lang w:val="en-US"/>
        </w:rPr>
        <w:t>ADEMA</w:t>
      </w:r>
      <w:r w:rsidRPr="00430191">
        <w:rPr>
          <w:color w:val="000000"/>
          <w:sz w:val="28"/>
          <w:szCs w:val="28"/>
        </w:rPr>
        <w:t>,</w:t>
      </w:r>
      <w:r w:rsidR="003A7371">
        <w:rPr>
          <w:color w:val="000000"/>
          <w:sz w:val="28"/>
          <w:szCs w:val="28"/>
        </w:rPr>
        <w:t xml:space="preserve"> </w:t>
      </w:r>
      <w:r w:rsidRPr="00430191">
        <w:rPr>
          <w:color w:val="000000"/>
          <w:sz w:val="28"/>
          <w:szCs w:val="28"/>
        </w:rPr>
        <w:t>2002.</w:t>
      </w:r>
    </w:p>
    <w:p w:rsidR="00077E07" w:rsidRPr="00430191" w:rsidRDefault="00077E07" w:rsidP="003A7371">
      <w:pPr>
        <w:spacing w:line="360" w:lineRule="auto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>2. Б.А.рубцов, Лабораторный практикум по машинам и аппаратам швейного</w:t>
      </w:r>
      <w:r w:rsidR="003A737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производства, М., Легпромбытиздат, 1995.</w:t>
      </w:r>
    </w:p>
    <w:p w:rsidR="00077E07" w:rsidRPr="00430191" w:rsidRDefault="00077E07" w:rsidP="003A7371">
      <w:pPr>
        <w:spacing w:line="360" w:lineRule="auto"/>
        <w:jc w:val="both"/>
        <w:rPr>
          <w:color w:val="000000"/>
          <w:sz w:val="28"/>
        </w:rPr>
      </w:pPr>
      <w:r w:rsidRPr="00430191">
        <w:rPr>
          <w:color w:val="000000"/>
          <w:sz w:val="28"/>
        </w:rPr>
        <w:t xml:space="preserve">3. </w:t>
      </w:r>
      <w:r w:rsidR="00430191" w:rsidRPr="00430191">
        <w:rPr>
          <w:color w:val="000000"/>
          <w:sz w:val="28"/>
        </w:rPr>
        <w:t>И.С.</w:t>
      </w:r>
      <w:r w:rsidR="00430191">
        <w:rPr>
          <w:color w:val="000000"/>
          <w:sz w:val="28"/>
        </w:rPr>
        <w:t> </w:t>
      </w:r>
      <w:r w:rsidR="00430191" w:rsidRPr="00430191">
        <w:rPr>
          <w:color w:val="000000"/>
          <w:sz w:val="28"/>
        </w:rPr>
        <w:t>Зак</w:t>
      </w:r>
      <w:r w:rsidRPr="00430191">
        <w:rPr>
          <w:color w:val="000000"/>
          <w:sz w:val="28"/>
        </w:rPr>
        <w:t>, и др. Справочник по швейному оборудованию. М., легкая</w:t>
      </w:r>
      <w:r w:rsidR="003A7371">
        <w:rPr>
          <w:color w:val="000000"/>
          <w:sz w:val="28"/>
        </w:rPr>
        <w:t xml:space="preserve"> </w:t>
      </w:r>
      <w:r w:rsidRPr="00430191">
        <w:rPr>
          <w:color w:val="000000"/>
          <w:sz w:val="28"/>
        </w:rPr>
        <w:t>индустрия, 1981.</w:t>
      </w:r>
      <w:bookmarkStart w:id="3" w:name="_GoBack"/>
      <w:bookmarkEnd w:id="3"/>
    </w:p>
    <w:sectPr w:rsidR="00077E07" w:rsidRPr="00430191" w:rsidSect="00430191"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69" w:rsidRDefault="00105469" w:rsidP="00CE2D28">
      <w:r>
        <w:separator/>
      </w:r>
    </w:p>
  </w:endnote>
  <w:endnote w:type="continuationSeparator" w:id="0">
    <w:p w:rsidR="00105469" w:rsidRDefault="00105469" w:rsidP="00CE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69" w:rsidRDefault="00105469" w:rsidP="00CE2D28">
      <w:r>
        <w:separator/>
      </w:r>
    </w:p>
  </w:footnote>
  <w:footnote w:type="continuationSeparator" w:id="0">
    <w:p w:rsidR="00105469" w:rsidRDefault="00105469" w:rsidP="00CE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CDD"/>
    <w:multiLevelType w:val="hybridMultilevel"/>
    <w:tmpl w:val="8A38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C7ED6"/>
    <w:multiLevelType w:val="multilevel"/>
    <w:tmpl w:val="B94AE0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521B8F"/>
    <w:multiLevelType w:val="hybridMultilevel"/>
    <w:tmpl w:val="E282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E4595"/>
    <w:multiLevelType w:val="hybridMultilevel"/>
    <w:tmpl w:val="F73C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B52DF"/>
    <w:multiLevelType w:val="hybridMultilevel"/>
    <w:tmpl w:val="D46EF88E"/>
    <w:lvl w:ilvl="0" w:tplc="FA50893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5D03779A"/>
    <w:multiLevelType w:val="hybridMultilevel"/>
    <w:tmpl w:val="8DE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3"/>
    <w:rsid w:val="00011BAB"/>
    <w:rsid w:val="00077E07"/>
    <w:rsid w:val="000C4A92"/>
    <w:rsid w:val="000C63DB"/>
    <w:rsid w:val="00105469"/>
    <w:rsid w:val="00135291"/>
    <w:rsid w:val="001C794C"/>
    <w:rsid w:val="00226A6E"/>
    <w:rsid w:val="0024254D"/>
    <w:rsid w:val="002B5208"/>
    <w:rsid w:val="002D4A24"/>
    <w:rsid w:val="00306E8B"/>
    <w:rsid w:val="003322EF"/>
    <w:rsid w:val="00375E80"/>
    <w:rsid w:val="003A7371"/>
    <w:rsid w:val="003C1460"/>
    <w:rsid w:val="00430191"/>
    <w:rsid w:val="00461510"/>
    <w:rsid w:val="0048483D"/>
    <w:rsid w:val="004A56F3"/>
    <w:rsid w:val="004C370A"/>
    <w:rsid w:val="004F0CA5"/>
    <w:rsid w:val="00530243"/>
    <w:rsid w:val="005325AF"/>
    <w:rsid w:val="005A11E2"/>
    <w:rsid w:val="005B2192"/>
    <w:rsid w:val="006412CA"/>
    <w:rsid w:val="00661DF1"/>
    <w:rsid w:val="0068446E"/>
    <w:rsid w:val="00693218"/>
    <w:rsid w:val="0069386F"/>
    <w:rsid w:val="006B5E15"/>
    <w:rsid w:val="00730CC3"/>
    <w:rsid w:val="007546A2"/>
    <w:rsid w:val="00802178"/>
    <w:rsid w:val="0080301D"/>
    <w:rsid w:val="00831C80"/>
    <w:rsid w:val="00832D74"/>
    <w:rsid w:val="008C2C46"/>
    <w:rsid w:val="00917660"/>
    <w:rsid w:val="009867F7"/>
    <w:rsid w:val="00A47A2F"/>
    <w:rsid w:val="00A724F2"/>
    <w:rsid w:val="00A862F9"/>
    <w:rsid w:val="00AA47BA"/>
    <w:rsid w:val="00AE31DA"/>
    <w:rsid w:val="00B073CE"/>
    <w:rsid w:val="00B12347"/>
    <w:rsid w:val="00B321BC"/>
    <w:rsid w:val="00B44ECE"/>
    <w:rsid w:val="00B6193A"/>
    <w:rsid w:val="00BC50D3"/>
    <w:rsid w:val="00C008C0"/>
    <w:rsid w:val="00C03DCA"/>
    <w:rsid w:val="00C5374A"/>
    <w:rsid w:val="00CC0B59"/>
    <w:rsid w:val="00CC1B6D"/>
    <w:rsid w:val="00CD659B"/>
    <w:rsid w:val="00CE2D28"/>
    <w:rsid w:val="00CE5831"/>
    <w:rsid w:val="00CF006C"/>
    <w:rsid w:val="00CF584D"/>
    <w:rsid w:val="00E201E2"/>
    <w:rsid w:val="00E2625B"/>
    <w:rsid w:val="00E678C6"/>
    <w:rsid w:val="00E826BB"/>
    <w:rsid w:val="00EB4B81"/>
    <w:rsid w:val="00EE394F"/>
    <w:rsid w:val="00EF6D15"/>
    <w:rsid w:val="00F341E3"/>
    <w:rsid w:val="00F828F9"/>
    <w:rsid w:val="00F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BB22452-FEC5-4D6F-9A11-5705786C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D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0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50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50D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BC50D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31">
    <w:name w:val="Body Text 3"/>
    <w:basedOn w:val="a"/>
    <w:link w:val="32"/>
    <w:uiPriority w:val="99"/>
    <w:rsid w:val="00BC50D3"/>
    <w:pPr>
      <w:jc w:val="center"/>
    </w:pPr>
    <w:rPr>
      <w:i/>
      <w:i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BC50D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Normal (Web)"/>
    <w:basedOn w:val="a"/>
    <w:uiPriority w:val="99"/>
    <w:semiHidden/>
    <w:rsid w:val="00BC50D3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locked/>
    <w:rsid w:val="00BC50D3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paragraph" w:styleId="a4">
    <w:name w:val="List Paragraph"/>
    <w:basedOn w:val="a"/>
    <w:uiPriority w:val="99"/>
    <w:qFormat/>
    <w:rsid w:val="00BC5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C50D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1"/>
    <w:uiPriority w:val="99"/>
    <w:locked/>
    <w:rsid w:val="006412C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Текст выноски Знак"/>
    <w:link w:val="a5"/>
    <w:uiPriority w:val="99"/>
    <w:semiHidden/>
    <w:locked/>
    <w:rsid w:val="00BC50D3"/>
    <w:rPr>
      <w:rFonts w:ascii="Tahoma" w:hAnsi="Tahoma" w:cs="Tahoma"/>
      <w:sz w:val="16"/>
      <w:szCs w:val="16"/>
      <w:lang w:val="x-none" w:eastAsia="ru-RU"/>
    </w:rPr>
  </w:style>
  <w:style w:type="character" w:customStyle="1" w:styleId="5">
    <w:name w:val="Основной текст (5)_"/>
    <w:link w:val="50"/>
    <w:uiPriority w:val="99"/>
    <w:locked/>
    <w:rsid w:val="006412C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uiPriority w:val="99"/>
    <w:rsid w:val="006412CA"/>
  </w:style>
  <w:style w:type="character" w:customStyle="1" w:styleId="7">
    <w:name w:val="Основной текст + 7"/>
    <w:aliases w:val="5 pt,Полужирный"/>
    <w:uiPriority w:val="99"/>
    <w:rsid w:val="006412C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6412C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10pt">
    <w:name w:val="Основной текст (6) + 10 pt"/>
    <w:aliases w:val="Не полужирный"/>
    <w:uiPriority w:val="99"/>
    <w:rsid w:val="006412C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0">
    <w:name w:val="Основной текст (7)_"/>
    <w:uiPriority w:val="99"/>
    <w:rsid w:val="006412CA"/>
    <w:rPr>
      <w:rFonts w:ascii="Times New Roman" w:hAnsi="Times New Roman" w:cs="Times New Roman"/>
      <w:sz w:val="20"/>
      <w:szCs w:val="20"/>
    </w:rPr>
  </w:style>
  <w:style w:type="character" w:customStyle="1" w:styleId="71">
    <w:name w:val="Основной текст (7)"/>
    <w:uiPriority w:val="99"/>
    <w:rsid w:val="006412CA"/>
    <w:rPr>
      <w:rFonts w:ascii="Times New Roman" w:hAnsi="Times New Roman" w:cs="Times New Roman"/>
      <w:spacing w:val="0"/>
      <w:sz w:val="20"/>
      <w:szCs w:val="20"/>
    </w:rPr>
  </w:style>
  <w:style w:type="character" w:customStyle="1" w:styleId="12">
    <w:name w:val="Заголовок №1 (2)_"/>
    <w:uiPriority w:val="99"/>
    <w:rsid w:val="006412CA"/>
    <w:rPr>
      <w:rFonts w:ascii="Times New Roman" w:hAnsi="Times New Roman" w:cs="Times New Roman"/>
      <w:spacing w:val="0"/>
      <w:sz w:val="20"/>
      <w:szCs w:val="20"/>
    </w:rPr>
  </w:style>
  <w:style w:type="character" w:customStyle="1" w:styleId="120">
    <w:name w:val="Заголовок №1 (2)"/>
    <w:uiPriority w:val="99"/>
    <w:rsid w:val="006412CA"/>
  </w:style>
  <w:style w:type="character" w:customStyle="1" w:styleId="13">
    <w:name w:val="Заголовок №1 (3)_"/>
    <w:link w:val="130"/>
    <w:uiPriority w:val="99"/>
    <w:locked/>
    <w:rsid w:val="006412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6412CA"/>
    <w:pPr>
      <w:shd w:val="clear" w:color="auto" w:fill="FFFFFF"/>
      <w:spacing w:line="210" w:lineRule="exact"/>
      <w:jc w:val="both"/>
    </w:pPr>
    <w:rPr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412CA"/>
    <w:pPr>
      <w:shd w:val="clear" w:color="auto" w:fill="FFFFFF"/>
      <w:spacing w:after="480" w:line="240" w:lineRule="atLeast"/>
      <w:ind w:firstLine="500"/>
      <w:jc w:val="both"/>
    </w:pPr>
    <w:rPr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412CA"/>
    <w:pPr>
      <w:shd w:val="clear" w:color="auto" w:fill="FFFFFF"/>
      <w:spacing w:line="367" w:lineRule="exact"/>
      <w:ind w:firstLine="500"/>
      <w:jc w:val="both"/>
    </w:pPr>
    <w:rPr>
      <w:sz w:val="18"/>
      <w:szCs w:val="18"/>
      <w:lang w:eastAsia="en-US"/>
    </w:rPr>
  </w:style>
  <w:style w:type="paragraph" w:customStyle="1" w:styleId="130">
    <w:name w:val="Заголовок №1 (3)"/>
    <w:basedOn w:val="a"/>
    <w:link w:val="13"/>
    <w:uiPriority w:val="99"/>
    <w:rsid w:val="006412CA"/>
    <w:pPr>
      <w:shd w:val="clear" w:color="auto" w:fill="FFFFFF"/>
      <w:spacing w:line="240" w:lineRule="atLeast"/>
      <w:ind w:firstLine="500"/>
      <w:jc w:val="both"/>
      <w:outlineLvl w:val="0"/>
    </w:pPr>
    <w:rPr>
      <w:sz w:val="20"/>
      <w:szCs w:val="20"/>
      <w:lang w:eastAsia="en-US"/>
    </w:rPr>
  </w:style>
  <w:style w:type="character" w:customStyle="1" w:styleId="33">
    <w:name w:val="Основной текст (3)_"/>
    <w:link w:val="34"/>
    <w:uiPriority w:val="99"/>
    <w:locked/>
    <w:rsid w:val="004F0CA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F0CA5"/>
    <w:rPr>
      <w:rFonts w:ascii="Times New Roman" w:hAnsi="Times New Roman" w:cs="Times New Roman"/>
      <w:spacing w:val="40"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F0CA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8">
    <w:name w:val="Основной текст + Курсив"/>
    <w:aliases w:val="Интервал 0 pt"/>
    <w:uiPriority w:val="99"/>
    <w:rsid w:val="004F0CA5"/>
    <w:rPr>
      <w:rFonts w:ascii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character" w:customStyle="1" w:styleId="36">
    <w:name w:val="Основной текст (3) + 6"/>
    <w:aliases w:val="5 pt17,Полужирный12"/>
    <w:uiPriority w:val="99"/>
    <w:rsid w:val="004F0CA5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0CA5"/>
    <w:pPr>
      <w:shd w:val="clear" w:color="auto" w:fill="FFFFFF"/>
      <w:spacing w:before="180" w:line="181" w:lineRule="exact"/>
      <w:jc w:val="both"/>
    </w:pPr>
    <w:rPr>
      <w:sz w:val="15"/>
      <w:szCs w:val="15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4F0CA5"/>
    <w:pPr>
      <w:shd w:val="clear" w:color="auto" w:fill="FFFFFF"/>
      <w:spacing w:before="180" w:after="120" w:line="240" w:lineRule="atLeast"/>
    </w:pPr>
    <w:rPr>
      <w:sz w:val="15"/>
      <w:szCs w:val="15"/>
      <w:lang w:eastAsia="en-US"/>
    </w:rPr>
  </w:style>
  <w:style w:type="character" w:customStyle="1" w:styleId="22">
    <w:name w:val="Основной текст (2)_"/>
    <w:link w:val="23"/>
    <w:uiPriority w:val="99"/>
    <w:locked/>
    <w:rsid w:val="00C03DCA"/>
    <w:rPr>
      <w:rFonts w:ascii="Times New Roman" w:hAnsi="Times New Roman" w:cs="Times New Roman"/>
      <w:spacing w:val="-10"/>
      <w:sz w:val="14"/>
      <w:szCs w:val="14"/>
      <w:shd w:val="clear" w:color="auto" w:fill="FFFFFF"/>
    </w:rPr>
  </w:style>
  <w:style w:type="character" w:customStyle="1" w:styleId="24">
    <w:name w:val="Подпись к таблице (2)_"/>
    <w:uiPriority w:val="99"/>
    <w:rsid w:val="00C03DCA"/>
    <w:rPr>
      <w:rFonts w:ascii="Times New Roman" w:hAnsi="Times New Roman" w:cs="Times New Roman"/>
      <w:spacing w:val="0"/>
      <w:sz w:val="18"/>
      <w:szCs w:val="18"/>
    </w:rPr>
  </w:style>
  <w:style w:type="character" w:customStyle="1" w:styleId="22pt">
    <w:name w:val="Подпись к таблице (2) + Интервал 2 pt"/>
    <w:uiPriority w:val="99"/>
    <w:rsid w:val="00C03DCA"/>
    <w:rPr>
      <w:rFonts w:ascii="Times New Roman" w:hAnsi="Times New Roman" w:cs="Times New Roman"/>
      <w:spacing w:val="40"/>
      <w:sz w:val="18"/>
      <w:szCs w:val="18"/>
    </w:rPr>
  </w:style>
  <w:style w:type="character" w:customStyle="1" w:styleId="25">
    <w:name w:val="Подпись к таблице (2)"/>
    <w:uiPriority w:val="99"/>
    <w:rsid w:val="00C03DCA"/>
  </w:style>
  <w:style w:type="character" w:customStyle="1" w:styleId="a9">
    <w:name w:val="Подпись к таблице_"/>
    <w:uiPriority w:val="99"/>
    <w:rsid w:val="00C03DCA"/>
    <w:rPr>
      <w:rFonts w:ascii="Times New Roman" w:hAnsi="Times New Roman" w:cs="Times New Roman"/>
      <w:spacing w:val="0"/>
      <w:sz w:val="18"/>
      <w:szCs w:val="18"/>
    </w:rPr>
  </w:style>
  <w:style w:type="character" w:customStyle="1" w:styleId="aa">
    <w:name w:val="Подпись к таблице"/>
    <w:uiPriority w:val="99"/>
    <w:rsid w:val="00C03DCA"/>
  </w:style>
  <w:style w:type="character" w:customStyle="1" w:styleId="8">
    <w:name w:val="Основной текст (8)_"/>
    <w:link w:val="80"/>
    <w:uiPriority w:val="99"/>
    <w:locked/>
    <w:rsid w:val="00C03DCA"/>
    <w:rPr>
      <w:rFonts w:cs="Times New Roman"/>
      <w:spacing w:val="-10"/>
      <w:sz w:val="14"/>
      <w:szCs w:val="14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C03DCA"/>
    <w:rPr>
      <w:rFonts w:ascii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29pt">
    <w:name w:val="Основной текст (2) + 9 pt"/>
    <w:aliases w:val="Не курсив,Интервал 0 pt4"/>
    <w:uiPriority w:val="99"/>
    <w:rsid w:val="00C03DCA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C03DCA"/>
    <w:rPr>
      <w:rFonts w:ascii="Times New Roman" w:hAnsi="Times New Roman" w:cs="Times New Roman"/>
      <w:sz w:val="65"/>
      <w:szCs w:val="65"/>
      <w:shd w:val="clear" w:color="auto" w:fill="FFFFFF"/>
    </w:rPr>
  </w:style>
  <w:style w:type="character" w:customStyle="1" w:styleId="7pt">
    <w:name w:val="Основной текст + 7 pt"/>
    <w:aliases w:val="Курсив,Интервал 0 pt3"/>
    <w:uiPriority w:val="99"/>
    <w:rsid w:val="00C03DCA"/>
    <w:rPr>
      <w:rFonts w:ascii="Times New Roman" w:hAnsi="Times New Roman" w:cs="Times New Roman"/>
      <w:i/>
      <w:iCs/>
      <w:spacing w:val="10"/>
      <w:sz w:val="14"/>
      <w:szCs w:val="14"/>
      <w:shd w:val="clear" w:color="auto" w:fill="FFFFFF"/>
    </w:rPr>
  </w:style>
  <w:style w:type="character" w:customStyle="1" w:styleId="6pt">
    <w:name w:val="Основной текст + 6 pt"/>
    <w:aliases w:val="Курсив16"/>
    <w:uiPriority w:val="99"/>
    <w:rsid w:val="00C03DCA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C03DC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C03DCA"/>
    <w:rPr>
      <w:rFonts w:ascii="Times New Roman" w:hAnsi="Times New Roman" w:cs="Times New Roman"/>
      <w:sz w:val="99"/>
      <w:szCs w:val="99"/>
      <w:shd w:val="clear" w:color="auto" w:fill="FFFFFF"/>
    </w:rPr>
  </w:style>
  <w:style w:type="character" w:customStyle="1" w:styleId="79pt">
    <w:name w:val="Основной текст (7) + 9 pt"/>
    <w:aliases w:val="Полужирный11"/>
    <w:uiPriority w:val="99"/>
    <w:rsid w:val="00C03DCA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35">
    <w:name w:val="Основной текст3"/>
    <w:basedOn w:val="a"/>
    <w:uiPriority w:val="99"/>
    <w:rsid w:val="00C03DCA"/>
    <w:pPr>
      <w:shd w:val="clear" w:color="auto" w:fill="FFFFFF"/>
      <w:spacing w:line="210" w:lineRule="exact"/>
      <w:jc w:val="both"/>
    </w:pPr>
    <w:rPr>
      <w:color w:val="000000"/>
      <w:sz w:val="18"/>
      <w:szCs w:val="18"/>
    </w:rPr>
  </w:style>
  <w:style w:type="paragraph" w:customStyle="1" w:styleId="23">
    <w:name w:val="Основной текст (2)"/>
    <w:basedOn w:val="a"/>
    <w:link w:val="22"/>
    <w:uiPriority w:val="99"/>
    <w:rsid w:val="00C03DCA"/>
    <w:pPr>
      <w:shd w:val="clear" w:color="auto" w:fill="FFFFFF"/>
      <w:spacing w:before="180" w:after="180" w:line="240" w:lineRule="atLeast"/>
    </w:pPr>
    <w:rPr>
      <w:spacing w:val="-10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03DCA"/>
    <w:pPr>
      <w:shd w:val="clear" w:color="auto" w:fill="FFFFFF"/>
      <w:spacing w:line="240" w:lineRule="atLeast"/>
      <w:jc w:val="both"/>
    </w:pPr>
    <w:rPr>
      <w:rFonts w:ascii="Calibri" w:eastAsia="Calibri" w:hAnsi="Calibri"/>
      <w:spacing w:val="-10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C03DCA"/>
    <w:pPr>
      <w:shd w:val="clear" w:color="auto" w:fill="FFFFFF"/>
      <w:spacing w:line="240" w:lineRule="atLeast"/>
    </w:pPr>
    <w:rPr>
      <w:sz w:val="65"/>
      <w:szCs w:val="6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C03DCA"/>
    <w:pPr>
      <w:shd w:val="clear" w:color="auto" w:fill="FFFFFF"/>
      <w:spacing w:line="240" w:lineRule="atLeast"/>
    </w:pPr>
    <w:rPr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C03DCA"/>
    <w:pPr>
      <w:shd w:val="clear" w:color="auto" w:fill="FFFFFF"/>
      <w:spacing w:line="240" w:lineRule="atLeast"/>
    </w:pPr>
    <w:rPr>
      <w:sz w:val="99"/>
      <w:szCs w:val="99"/>
      <w:lang w:eastAsia="en-US"/>
    </w:rPr>
  </w:style>
  <w:style w:type="character" w:customStyle="1" w:styleId="14">
    <w:name w:val="Заголовок №1 (4)_"/>
    <w:link w:val="140"/>
    <w:uiPriority w:val="99"/>
    <w:locked/>
    <w:rsid w:val="006B5E1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9pt4">
    <w:name w:val="Основной текст (7) + 9 pt4"/>
    <w:uiPriority w:val="99"/>
    <w:rsid w:val="006B5E15"/>
    <w:rPr>
      <w:rFonts w:ascii="Times New Roman" w:hAnsi="Times New Roman" w:cs="Times New Roman"/>
      <w:spacing w:val="0"/>
      <w:sz w:val="18"/>
      <w:szCs w:val="18"/>
    </w:rPr>
  </w:style>
  <w:style w:type="character" w:customStyle="1" w:styleId="76">
    <w:name w:val="Основной текст (7) + 6"/>
    <w:aliases w:val="5 pt16,Полужирный10"/>
    <w:uiPriority w:val="99"/>
    <w:rsid w:val="006B5E15"/>
    <w:rPr>
      <w:rFonts w:ascii="Times New Roman" w:hAnsi="Times New Roman" w:cs="Times New Roman"/>
      <w:b/>
      <w:bCs/>
      <w:spacing w:val="0"/>
      <w:sz w:val="13"/>
      <w:szCs w:val="13"/>
    </w:rPr>
  </w:style>
  <w:style w:type="paragraph" w:customStyle="1" w:styleId="140">
    <w:name w:val="Заголовок №1 (4)"/>
    <w:basedOn w:val="a"/>
    <w:link w:val="14"/>
    <w:uiPriority w:val="99"/>
    <w:rsid w:val="006B5E15"/>
    <w:pPr>
      <w:shd w:val="clear" w:color="auto" w:fill="FFFFFF"/>
      <w:spacing w:before="360" w:after="180" w:line="271" w:lineRule="exact"/>
      <w:jc w:val="center"/>
      <w:outlineLvl w:val="0"/>
    </w:pPr>
    <w:rPr>
      <w:sz w:val="20"/>
      <w:szCs w:val="20"/>
      <w:lang w:eastAsia="en-US"/>
    </w:rPr>
  </w:style>
  <w:style w:type="character" w:customStyle="1" w:styleId="121">
    <w:name w:val="Основной текст (12)_"/>
    <w:link w:val="122"/>
    <w:uiPriority w:val="99"/>
    <w:locked/>
    <w:rsid w:val="0053024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9pt3">
    <w:name w:val="Основной текст (7) + 9 pt3"/>
    <w:aliases w:val="Курсив15,Интервал 0 pt2"/>
    <w:uiPriority w:val="99"/>
    <w:rsid w:val="00530243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78">
    <w:name w:val="Основной текст (7) + 8"/>
    <w:aliases w:val="5 pt15"/>
    <w:uiPriority w:val="99"/>
    <w:rsid w:val="00530243"/>
    <w:rPr>
      <w:rFonts w:ascii="Times New Roman" w:hAnsi="Times New Roman" w:cs="Times New Roman"/>
      <w:spacing w:val="0"/>
      <w:sz w:val="17"/>
      <w:szCs w:val="17"/>
    </w:rPr>
  </w:style>
  <w:style w:type="character" w:customStyle="1" w:styleId="7Garamond">
    <w:name w:val="Основной текст (7) + Garamond"/>
    <w:aliases w:val="11,5 pt14,Курсив14,Интервал 0 pt1"/>
    <w:uiPriority w:val="99"/>
    <w:rsid w:val="00530243"/>
    <w:rPr>
      <w:rFonts w:ascii="Garamond" w:eastAsia="Times New Roman" w:hAnsi="Garamond" w:cs="Garamond"/>
      <w:i/>
      <w:iCs/>
      <w:spacing w:val="-10"/>
      <w:sz w:val="23"/>
      <w:szCs w:val="23"/>
    </w:rPr>
  </w:style>
  <w:style w:type="character" w:customStyle="1" w:styleId="710">
    <w:name w:val="Основной текст (7) + 10"/>
    <w:aliases w:val="5 pt13,Курсив13"/>
    <w:uiPriority w:val="99"/>
    <w:rsid w:val="00530243"/>
    <w:rPr>
      <w:rFonts w:ascii="Times New Roman" w:hAnsi="Times New Roman" w:cs="Times New Roman"/>
      <w:i/>
      <w:iCs/>
      <w:sz w:val="21"/>
      <w:szCs w:val="21"/>
    </w:rPr>
  </w:style>
  <w:style w:type="paragraph" w:customStyle="1" w:styleId="43">
    <w:name w:val="Основной текст4"/>
    <w:basedOn w:val="a"/>
    <w:uiPriority w:val="99"/>
    <w:rsid w:val="00530243"/>
    <w:pPr>
      <w:shd w:val="clear" w:color="auto" w:fill="FFFFFF"/>
      <w:spacing w:line="210" w:lineRule="exact"/>
      <w:jc w:val="both"/>
    </w:pPr>
    <w:rPr>
      <w:color w:val="000000"/>
      <w:sz w:val="18"/>
      <w:szCs w:val="18"/>
    </w:rPr>
  </w:style>
  <w:style w:type="paragraph" w:customStyle="1" w:styleId="122">
    <w:name w:val="Основной текст (12)"/>
    <w:basedOn w:val="a"/>
    <w:link w:val="121"/>
    <w:uiPriority w:val="99"/>
    <w:rsid w:val="00530243"/>
    <w:pPr>
      <w:shd w:val="clear" w:color="auto" w:fill="FFFFFF"/>
      <w:spacing w:line="322" w:lineRule="exact"/>
    </w:pPr>
    <w:rPr>
      <w:sz w:val="18"/>
      <w:szCs w:val="18"/>
      <w:lang w:eastAsia="en-US"/>
    </w:rPr>
  </w:style>
  <w:style w:type="character" w:customStyle="1" w:styleId="711pt">
    <w:name w:val="Основной текст (7) + 11 pt"/>
    <w:aliases w:val="Курсив12"/>
    <w:uiPriority w:val="99"/>
    <w:rsid w:val="007546A2"/>
    <w:rPr>
      <w:rFonts w:ascii="Times New Roman" w:hAnsi="Times New Roman" w:cs="Times New Roman"/>
      <w:i/>
      <w:iCs/>
      <w:sz w:val="22"/>
      <w:szCs w:val="22"/>
    </w:rPr>
  </w:style>
  <w:style w:type="character" w:customStyle="1" w:styleId="7102">
    <w:name w:val="Основной текст (7) + 102"/>
    <w:aliases w:val="5 pt12,Курсив11,Интервал 1 pt"/>
    <w:uiPriority w:val="99"/>
    <w:rsid w:val="007546A2"/>
    <w:rPr>
      <w:rFonts w:ascii="Times New Roman" w:hAnsi="Times New Roman" w:cs="Times New Roman"/>
      <w:i/>
      <w:iCs/>
      <w:spacing w:val="20"/>
      <w:sz w:val="21"/>
      <w:szCs w:val="21"/>
    </w:rPr>
  </w:style>
  <w:style w:type="character" w:customStyle="1" w:styleId="7ArialUnicodeMS">
    <w:name w:val="Основной текст (7) + Arial Unicode MS"/>
    <w:aliases w:val="10,5 pt11,Курсив10"/>
    <w:uiPriority w:val="99"/>
    <w:rsid w:val="007546A2"/>
    <w:rPr>
      <w:rFonts w:ascii="Arial Unicode MS" w:eastAsia="Times New Roman" w:hAnsi="Arial Unicode MS" w:cs="Arial Unicode MS"/>
      <w:i/>
      <w:iCs/>
      <w:sz w:val="21"/>
      <w:szCs w:val="21"/>
    </w:rPr>
  </w:style>
  <w:style w:type="character" w:customStyle="1" w:styleId="141">
    <w:name w:val="Основной текст (14)_"/>
    <w:link w:val="142"/>
    <w:uiPriority w:val="99"/>
    <w:locked/>
    <w:rsid w:val="007546A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1">
    <w:name w:val="Основной текст (13)_"/>
    <w:link w:val="132"/>
    <w:uiPriority w:val="99"/>
    <w:locked/>
    <w:rsid w:val="007546A2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uiPriority w:val="99"/>
    <w:rsid w:val="007546A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7101">
    <w:name w:val="Основной текст (7) + 101"/>
    <w:aliases w:val="5 pt10,Полужирный9,Курсив9,Масштаб 70%"/>
    <w:uiPriority w:val="99"/>
    <w:rsid w:val="007546A2"/>
    <w:rPr>
      <w:rFonts w:ascii="Times New Roman" w:hAnsi="Times New Roman" w:cs="Times New Roman"/>
      <w:b/>
      <w:bCs/>
      <w:i/>
      <w:iCs/>
      <w:w w:val="70"/>
      <w:sz w:val="21"/>
      <w:szCs w:val="21"/>
    </w:rPr>
  </w:style>
  <w:style w:type="character" w:customStyle="1" w:styleId="79pt2">
    <w:name w:val="Основной текст (7) + 9 pt2"/>
    <w:aliases w:val="Курсив8"/>
    <w:uiPriority w:val="99"/>
    <w:rsid w:val="007546A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7pt">
    <w:name w:val="Основной текст (7) + 7 pt"/>
    <w:aliases w:val="Курсив7"/>
    <w:uiPriority w:val="99"/>
    <w:rsid w:val="007546A2"/>
    <w:rPr>
      <w:rFonts w:ascii="Times New Roman" w:hAnsi="Times New Roman" w:cs="Times New Roman"/>
      <w:i/>
      <w:iCs/>
      <w:sz w:val="14"/>
      <w:szCs w:val="14"/>
    </w:rPr>
  </w:style>
  <w:style w:type="character" w:customStyle="1" w:styleId="79pt1">
    <w:name w:val="Основной текст (7) + 9 pt1"/>
    <w:aliases w:val="Курсив6,Интервал 2 pt"/>
    <w:uiPriority w:val="99"/>
    <w:rsid w:val="007546A2"/>
    <w:rPr>
      <w:rFonts w:ascii="Times New Roman" w:hAnsi="Times New Roman" w:cs="Times New Roman"/>
      <w:i/>
      <w:iCs/>
      <w:spacing w:val="40"/>
      <w:sz w:val="18"/>
      <w:szCs w:val="18"/>
    </w:rPr>
  </w:style>
  <w:style w:type="paragraph" w:customStyle="1" w:styleId="142">
    <w:name w:val="Основной текст (14)"/>
    <w:basedOn w:val="a"/>
    <w:link w:val="141"/>
    <w:uiPriority w:val="99"/>
    <w:rsid w:val="007546A2"/>
    <w:pPr>
      <w:shd w:val="clear" w:color="auto" w:fill="FFFFFF"/>
      <w:spacing w:line="240" w:lineRule="atLeast"/>
    </w:pPr>
    <w:rPr>
      <w:sz w:val="20"/>
      <w:szCs w:val="20"/>
      <w:lang w:eastAsia="en-US"/>
    </w:rPr>
  </w:style>
  <w:style w:type="paragraph" w:customStyle="1" w:styleId="132">
    <w:name w:val="Основной текст (13)"/>
    <w:basedOn w:val="a"/>
    <w:link w:val="131"/>
    <w:uiPriority w:val="99"/>
    <w:rsid w:val="007546A2"/>
    <w:pPr>
      <w:shd w:val="clear" w:color="auto" w:fill="FFFFFF"/>
      <w:spacing w:before="60" w:line="240" w:lineRule="atLeast"/>
    </w:pPr>
    <w:rPr>
      <w:spacing w:val="10"/>
      <w:sz w:val="18"/>
      <w:szCs w:val="18"/>
      <w:lang w:eastAsia="en-US"/>
    </w:rPr>
  </w:style>
  <w:style w:type="character" w:customStyle="1" w:styleId="15">
    <w:name w:val="Основной текст + Курсив1"/>
    <w:uiPriority w:val="99"/>
    <w:rsid w:val="005B2192"/>
    <w:rPr>
      <w:rFonts w:ascii="Book Antiqua" w:eastAsia="Times New Roman" w:hAnsi="Book Antiqua" w:cs="Book Antiqua"/>
      <w:i/>
      <w:iCs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6"/>
    <w:aliases w:val="5 pt9,Полужирный8"/>
    <w:uiPriority w:val="99"/>
    <w:rsid w:val="005B2192"/>
    <w:rPr>
      <w:rFonts w:ascii="Book Antiqua" w:eastAsia="Times New Roman" w:hAnsi="Book Antiqua" w:cs="Book Antiqua"/>
      <w:b/>
      <w:bCs/>
      <w:spacing w:val="0"/>
      <w:sz w:val="13"/>
      <w:szCs w:val="13"/>
      <w:shd w:val="clear" w:color="auto" w:fill="FFFFFF"/>
    </w:rPr>
  </w:style>
  <w:style w:type="character" w:customStyle="1" w:styleId="ab">
    <w:name w:val="Подпись к картинке"/>
    <w:uiPriority w:val="99"/>
    <w:rsid w:val="00135291"/>
    <w:rPr>
      <w:rFonts w:ascii="Book Antiqua" w:eastAsia="Times New Roman" w:hAnsi="Book Antiqua" w:cs="Book Antiqua"/>
      <w:spacing w:val="0"/>
      <w:sz w:val="13"/>
      <w:szCs w:val="13"/>
    </w:rPr>
  </w:style>
  <w:style w:type="table" w:styleId="ac">
    <w:name w:val="Table Grid"/>
    <w:basedOn w:val="a1"/>
    <w:uiPriority w:val="99"/>
    <w:rsid w:val="00AE3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№1_"/>
    <w:link w:val="17"/>
    <w:uiPriority w:val="99"/>
    <w:locked/>
    <w:rsid w:val="00CE2D2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10">
    <w:name w:val="Основной текст + 61"/>
    <w:aliases w:val="5 pt8,Полужирный7,Малые прописные"/>
    <w:uiPriority w:val="99"/>
    <w:rsid w:val="00CE2D28"/>
    <w:rPr>
      <w:rFonts w:ascii="Times New Roman" w:hAnsi="Times New Roman" w:cs="Times New Roman"/>
      <w:b/>
      <w:bCs/>
      <w:smallCaps/>
      <w:spacing w:val="0"/>
      <w:sz w:val="13"/>
      <w:szCs w:val="13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E2D28"/>
    <w:pPr>
      <w:shd w:val="clear" w:color="auto" w:fill="FFFFFF"/>
      <w:spacing w:before="300" w:after="180" w:line="217" w:lineRule="exact"/>
      <w:jc w:val="center"/>
      <w:outlineLvl w:val="0"/>
    </w:pPr>
    <w:rPr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semiHidden/>
    <w:rsid w:val="00CE2D28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CE2D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CE2D2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pt">
    <w:name w:val="Основной текст + 9 pt"/>
    <w:aliases w:val="Полужирный6"/>
    <w:uiPriority w:val="99"/>
    <w:rsid w:val="00CE2D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af0">
    <w:name w:val="Нижний колонтитул Знак"/>
    <w:link w:val="af"/>
    <w:uiPriority w:val="99"/>
    <w:locked/>
    <w:rsid w:val="00CE2D2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pt1">
    <w:name w:val="Основной текст + 6 pt1"/>
    <w:aliases w:val="Полужирный5"/>
    <w:uiPriority w:val="99"/>
    <w:rsid w:val="00CE2D28"/>
    <w:rPr>
      <w:rFonts w:ascii="Times New Roman" w:hAnsi="Times New Roman" w:cs="Times New Roman"/>
      <w:b/>
      <w:bCs/>
      <w:spacing w:val="0"/>
      <w:sz w:val="12"/>
      <w:szCs w:val="12"/>
      <w:shd w:val="clear" w:color="auto" w:fill="FFFFFF"/>
    </w:rPr>
  </w:style>
  <w:style w:type="character" w:customStyle="1" w:styleId="711">
    <w:name w:val="Основной текст + 71"/>
    <w:aliases w:val="5 pt7,Полужирный4,Курсив5"/>
    <w:uiPriority w:val="99"/>
    <w:rsid w:val="00CE2D28"/>
    <w:rPr>
      <w:rFonts w:ascii="Times New Roman" w:hAnsi="Times New Roman" w:cs="Times New Roman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26">
    <w:name w:val="Заголовок №2_"/>
    <w:uiPriority w:val="99"/>
    <w:rsid w:val="00CE2D28"/>
    <w:rPr>
      <w:rFonts w:ascii="Times New Roman" w:hAnsi="Times New Roman" w:cs="Times New Roman"/>
      <w:spacing w:val="0"/>
      <w:sz w:val="17"/>
      <w:szCs w:val="17"/>
    </w:rPr>
  </w:style>
  <w:style w:type="character" w:customStyle="1" w:styleId="27">
    <w:name w:val="Заголовок №2"/>
    <w:uiPriority w:val="99"/>
    <w:rsid w:val="00CE2D28"/>
  </w:style>
  <w:style w:type="character" w:customStyle="1" w:styleId="270">
    <w:name w:val="Заголовок №2 + 7"/>
    <w:aliases w:val="5 pt6,Полужирный3,Курсив4"/>
    <w:uiPriority w:val="99"/>
    <w:rsid w:val="00CE2D28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47">
    <w:name w:val="Основной текст (4) + 7"/>
    <w:aliases w:val="5 pt5,Курсив3,Не малые прописные"/>
    <w:uiPriority w:val="99"/>
    <w:rsid w:val="00CE2D28"/>
    <w:rPr>
      <w:rFonts w:ascii="Times New Roman" w:hAnsi="Times New Roman" w:cs="Times New Roman"/>
      <w:i/>
      <w:iCs/>
      <w:smallCaps/>
      <w:spacing w:val="0"/>
      <w:sz w:val="15"/>
      <w:szCs w:val="15"/>
      <w:shd w:val="clear" w:color="auto" w:fill="FFFFFF"/>
    </w:rPr>
  </w:style>
  <w:style w:type="character" w:customStyle="1" w:styleId="51">
    <w:name w:val="Основной текст (5) + Курсив"/>
    <w:uiPriority w:val="99"/>
    <w:rsid w:val="00CE2D28"/>
    <w:rPr>
      <w:rFonts w:ascii="Franklin Gothic Heavy" w:eastAsia="Times New Roman" w:hAnsi="Franklin Gothic Heavy" w:cs="Franklin Gothic Heavy"/>
      <w:i/>
      <w:iCs/>
      <w:spacing w:val="0"/>
      <w:sz w:val="8"/>
      <w:szCs w:val="8"/>
      <w:shd w:val="clear" w:color="auto" w:fill="FFFFFF"/>
    </w:rPr>
  </w:style>
  <w:style w:type="character" w:customStyle="1" w:styleId="37">
    <w:name w:val="Заголовок №3_"/>
    <w:uiPriority w:val="99"/>
    <w:rsid w:val="00CE2D28"/>
    <w:rPr>
      <w:rFonts w:ascii="Times New Roman" w:hAnsi="Times New Roman" w:cs="Times New Roman"/>
      <w:spacing w:val="0"/>
      <w:sz w:val="17"/>
      <w:szCs w:val="17"/>
    </w:rPr>
  </w:style>
  <w:style w:type="character" w:customStyle="1" w:styleId="38">
    <w:name w:val="Заголовок №3"/>
    <w:uiPriority w:val="99"/>
    <w:rsid w:val="00CE2D28"/>
  </w:style>
  <w:style w:type="character" w:customStyle="1" w:styleId="370">
    <w:name w:val="Заголовок №3 + 7"/>
    <w:aliases w:val="5 pt4,Полужирный2,Курсив2"/>
    <w:uiPriority w:val="99"/>
    <w:rsid w:val="00CE2D28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260">
    <w:name w:val="Основной текст (2) + 6"/>
    <w:aliases w:val="5 pt3,Не курсив2,Малые прописные1"/>
    <w:uiPriority w:val="99"/>
    <w:rsid w:val="00CE2D28"/>
    <w:rPr>
      <w:rFonts w:ascii="Times New Roman" w:hAnsi="Times New Roman" w:cs="Times New Roman"/>
      <w:i/>
      <w:iCs/>
      <w:smallCaps/>
      <w:spacing w:val="0"/>
      <w:sz w:val="13"/>
      <w:szCs w:val="13"/>
      <w:shd w:val="clear" w:color="auto" w:fill="FFFFFF"/>
    </w:rPr>
  </w:style>
  <w:style w:type="character" w:customStyle="1" w:styleId="28">
    <w:name w:val="Основной текст (2) + 8"/>
    <w:aliases w:val="5 pt2,Не полужирный1,Не курсив1"/>
    <w:uiPriority w:val="99"/>
    <w:rsid w:val="00CE2D28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6TimesNewRoman">
    <w:name w:val="Основной текст (6) + Times New Roman"/>
    <w:aliases w:val="7,5 pt1,Полужирный1,Курсив1"/>
    <w:uiPriority w:val="99"/>
    <w:rsid w:val="00CE2D28"/>
    <w:rPr>
      <w:rFonts w:ascii="Times New Roman" w:hAnsi="Times New Roman" w:cs="Times New Roman"/>
      <w:b/>
      <w:bCs/>
      <w:i/>
      <w:iCs/>
      <w:spacing w:val="0"/>
      <w:sz w:val="15"/>
      <w:szCs w:val="15"/>
      <w:shd w:val="clear" w:color="auto" w:fill="FFFFFF"/>
    </w:rPr>
  </w:style>
  <w:style w:type="table" w:styleId="18">
    <w:name w:val="Table Grid 1"/>
    <w:basedOn w:val="a1"/>
    <w:uiPriority w:val="99"/>
    <w:rsid w:val="0043019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Гаврилова Анастасия</dc:creator>
  <cp:keywords/>
  <dc:description/>
  <cp:lastModifiedBy>admin</cp:lastModifiedBy>
  <cp:revision>2</cp:revision>
  <cp:lastPrinted>2010-05-13T07:33:00Z</cp:lastPrinted>
  <dcterms:created xsi:type="dcterms:W3CDTF">2014-02-21T15:55:00Z</dcterms:created>
  <dcterms:modified xsi:type="dcterms:W3CDTF">2014-02-21T15:55:00Z</dcterms:modified>
</cp:coreProperties>
</file>