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A" w:rsidRPr="008526D3" w:rsidRDefault="001E76CA" w:rsidP="008526D3">
      <w:pPr>
        <w:pStyle w:val="a3"/>
        <w:widowControl w:val="0"/>
        <w:spacing w:line="360" w:lineRule="auto"/>
        <w:ind w:firstLine="709"/>
        <w:rPr>
          <w:sz w:val="28"/>
        </w:rPr>
      </w:pPr>
      <w:r w:rsidRPr="008526D3">
        <w:rPr>
          <w:sz w:val="28"/>
        </w:rPr>
        <w:t>Московский Авиационный Институт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  <w:r w:rsidRPr="008526D3">
        <w:rPr>
          <w:sz w:val="28"/>
        </w:rPr>
        <w:t>(Технический Университет)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  <w:r w:rsidRPr="008526D3">
        <w:rPr>
          <w:sz w:val="28"/>
        </w:rPr>
        <w:t>Кафедра 308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  <w:r w:rsidRPr="008526D3">
        <w:rPr>
          <w:sz w:val="28"/>
        </w:rPr>
        <w:t>Курсовая работа</w:t>
      </w:r>
    </w:p>
    <w:p w:rsidR="001E76CA" w:rsidRPr="008526D3" w:rsidRDefault="001E76CA" w:rsidP="008526D3">
      <w:pPr>
        <w:pStyle w:val="a5"/>
        <w:widowControl w:val="0"/>
        <w:spacing w:line="360" w:lineRule="auto"/>
        <w:ind w:firstLine="709"/>
        <w:rPr>
          <w:sz w:val="28"/>
        </w:rPr>
      </w:pPr>
      <w:r w:rsidRPr="008526D3">
        <w:rPr>
          <w:sz w:val="28"/>
        </w:rPr>
        <w:t>Выбор параметров контроля с использованием метода динамического программирования и метода ветвей и границ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  <w:r w:rsidRPr="008526D3">
        <w:rPr>
          <w:sz w:val="28"/>
        </w:rPr>
        <w:t xml:space="preserve">Вариант </w:t>
      </w:r>
      <w:r w:rsidRPr="008526D3">
        <w:rPr>
          <w:sz w:val="28"/>
          <w:lang w:val="en-US"/>
        </w:rPr>
        <w:t>II</w:t>
      </w:r>
      <w:r w:rsidRPr="008526D3">
        <w:rPr>
          <w:sz w:val="28"/>
        </w:rPr>
        <w:t>(2)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right"/>
        <w:rPr>
          <w:sz w:val="28"/>
        </w:rPr>
      </w:pPr>
      <w:r w:rsidRPr="008526D3">
        <w:rPr>
          <w:sz w:val="28"/>
        </w:rPr>
        <w:t>Выполнила</w:t>
      </w:r>
      <w:r w:rsidR="008526D3">
        <w:rPr>
          <w:sz w:val="28"/>
        </w:rPr>
        <w:t xml:space="preserve">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right"/>
        <w:rPr>
          <w:sz w:val="28"/>
        </w:rPr>
      </w:pPr>
      <w:r w:rsidRPr="008526D3">
        <w:rPr>
          <w:sz w:val="28"/>
        </w:rPr>
        <w:t>студентка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right"/>
        <w:rPr>
          <w:sz w:val="28"/>
        </w:rPr>
      </w:pPr>
      <w:r w:rsidRPr="008526D3">
        <w:rPr>
          <w:sz w:val="28"/>
        </w:rPr>
        <w:t>группы КТ-515</w:t>
      </w:r>
      <w:r w:rsidR="008526D3">
        <w:rPr>
          <w:sz w:val="28"/>
        </w:rPr>
        <w:t xml:space="preserve">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right"/>
        <w:rPr>
          <w:sz w:val="28"/>
        </w:rPr>
      </w:pPr>
      <w:r w:rsidRPr="008526D3">
        <w:rPr>
          <w:sz w:val="28"/>
        </w:rPr>
        <w:t>Принял</w:t>
      </w:r>
      <w:r w:rsidR="008526D3">
        <w:rPr>
          <w:sz w:val="28"/>
        </w:rPr>
        <w:t xml:space="preserve">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66633E">
      <w:pPr>
        <w:pStyle w:val="2"/>
        <w:keepNext w:val="0"/>
        <w:widowControl w:val="0"/>
        <w:spacing w:line="360" w:lineRule="auto"/>
        <w:ind w:firstLine="709"/>
        <w:rPr>
          <w:sz w:val="28"/>
        </w:rPr>
      </w:pPr>
      <w:r w:rsidRPr="008526D3">
        <w:rPr>
          <w:sz w:val="28"/>
        </w:rPr>
        <w:t>Москва</w:t>
      </w:r>
    </w:p>
    <w:p w:rsidR="001E76CA" w:rsidRPr="008526D3" w:rsidRDefault="001E76CA" w:rsidP="0066633E">
      <w:pPr>
        <w:widowControl w:val="0"/>
        <w:spacing w:line="360" w:lineRule="auto"/>
        <w:ind w:firstLine="709"/>
        <w:jc w:val="center"/>
        <w:rPr>
          <w:sz w:val="28"/>
        </w:rPr>
      </w:pPr>
      <w:r w:rsidRPr="008526D3">
        <w:rPr>
          <w:sz w:val="28"/>
        </w:rPr>
        <w:t>200</w:t>
      </w:r>
      <w:r w:rsidR="009E0BCE" w:rsidRPr="008526D3">
        <w:rPr>
          <w:sz w:val="28"/>
        </w:rPr>
        <w:t>8</w:t>
      </w:r>
      <w:r w:rsidRPr="008526D3">
        <w:rPr>
          <w:sz w:val="28"/>
        </w:rPr>
        <w:t>г.</w:t>
      </w:r>
    </w:p>
    <w:p w:rsidR="001E76CA" w:rsidRPr="0066633E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E76CA" w:rsidRPr="0066633E">
        <w:rPr>
          <w:b/>
          <w:sz w:val="28"/>
        </w:rPr>
        <w:lastRenderedPageBreak/>
        <w:t>Содержание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Задание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8526D3">
        <w:rPr>
          <w:color w:val="000000"/>
          <w:sz w:val="28"/>
        </w:rPr>
        <w:t>Метод динамического программирования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1.</w:t>
      </w:r>
      <w:r>
        <w:rPr>
          <w:color w:val="000000"/>
          <w:sz w:val="28"/>
        </w:rPr>
        <w:t>1</w:t>
      </w:r>
      <w:r w:rsidRPr="008526D3">
        <w:rPr>
          <w:color w:val="000000"/>
          <w:sz w:val="28"/>
        </w:rPr>
        <w:t xml:space="preserve"> Теоретическая часть 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2.</w:t>
      </w:r>
      <w:r>
        <w:rPr>
          <w:color w:val="000000"/>
          <w:sz w:val="28"/>
        </w:rPr>
        <w:t>2</w:t>
      </w:r>
      <w:r w:rsidRPr="008526D3">
        <w:rPr>
          <w:color w:val="000000"/>
          <w:sz w:val="28"/>
        </w:rPr>
        <w:t xml:space="preserve"> Практическая часть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- ручной счёт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- листинг программы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8526D3">
        <w:rPr>
          <w:color w:val="000000"/>
          <w:sz w:val="28"/>
        </w:rPr>
        <w:t>Метод ветвей и границ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8526D3">
        <w:rPr>
          <w:color w:val="000000"/>
          <w:sz w:val="28"/>
        </w:rPr>
        <w:t xml:space="preserve">1 Теоретическая часть 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2.</w:t>
      </w:r>
      <w:r>
        <w:rPr>
          <w:color w:val="000000"/>
          <w:sz w:val="28"/>
        </w:rPr>
        <w:t>2</w:t>
      </w:r>
      <w:r w:rsidRPr="008526D3">
        <w:rPr>
          <w:color w:val="000000"/>
          <w:sz w:val="28"/>
        </w:rPr>
        <w:t xml:space="preserve"> Практическая часть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- ручной счёт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- листинг программы</w:t>
      </w:r>
    </w:p>
    <w:p w:rsidR="008526D3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Вывод</w:t>
      </w:r>
    </w:p>
    <w:p w:rsidR="001E76CA" w:rsidRPr="008526D3" w:rsidRDefault="008526D3" w:rsidP="008526D3">
      <w:pPr>
        <w:widowControl w:val="0"/>
        <w:spacing w:line="360" w:lineRule="auto"/>
        <w:rPr>
          <w:color w:val="000000"/>
          <w:sz w:val="28"/>
        </w:rPr>
      </w:pPr>
      <w:r w:rsidRPr="008526D3">
        <w:rPr>
          <w:color w:val="000000"/>
          <w:sz w:val="28"/>
        </w:rPr>
        <w:t>Литература</w:t>
      </w:r>
    </w:p>
    <w:p w:rsidR="001E76CA" w:rsidRPr="008526D3" w:rsidRDefault="001E76CA" w:rsidP="008526D3">
      <w:pPr>
        <w:widowControl w:val="0"/>
        <w:spacing w:line="360" w:lineRule="auto"/>
        <w:rPr>
          <w:color w:val="000000"/>
          <w:sz w:val="28"/>
        </w:rPr>
      </w:pPr>
    </w:p>
    <w:p w:rsidR="001E76CA" w:rsidRPr="0066633E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E76CA" w:rsidRPr="0066633E">
        <w:rPr>
          <w:b/>
          <w:sz w:val="28"/>
        </w:rPr>
        <w:t>Задание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Вариант </w:t>
      </w:r>
      <w:r w:rsidRPr="008526D3">
        <w:rPr>
          <w:sz w:val="28"/>
          <w:lang w:val="en-US"/>
        </w:rPr>
        <w:t>II</w:t>
      </w:r>
      <w:r w:rsidRPr="008526D3">
        <w:rPr>
          <w:sz w:val="28"/>
        </w:rPr>
        <w:t>(2)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Выбор параметров контроля с использованием метода динамического программирования и метода ветвей и границ при непересекающихся элементах объекта контроля и ограничениях по затратам на контроль С≤16.</w:t>
      </w:r>
    </w:p>
    <w:p w:rsidR="001E76CA" w:rsidRPr="008526D3" w:rsidRDefault="001E76CA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8526D3">
        <w:rPr>
          <w:b w:val="0"/>
          <w:sz w:val="28"/>
        </w:rPr>
        <w:t>Исходные данные: вероятность отказов элементов и затраты на контроль параметров.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Выбрать такие параметры, чтобы С≤16 при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=</w:t>
      </w:r>
      <w:r w:rsidRPr="008526D3">
        <w:rPr>
          <w:sz w:val="28"/>
          <w:lang w:val="en-US"/>
        </w:rPr>
        <w:t>Q</w:t>
      </w:r>
      <w:r w:rsidRPr="008526D3">
        <w:rPr>
          <w:sz w:val="28"/>
          <w:vertAlign w:val="subscript"/>
          <w:lang w:val="en-US"/>
        </w:rPr>
        <w:t>max</w:t>
      </w:r>
      <w:r w:rsidRPr="008526D3">
        <w:rPr>
          <w:sz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56"/>
        <w:gridCol w:w="709"/>
        <w:gridCol w:w="870"/>
        <w:gridCol w:w="870"/>
        <w:gridCol w:w="870"/>
        <w:gridCol w:w="870"/>
        <w:gridCol w:w="870"/>
        <w:gridCol w:w="611"/>
        <w:gridCol w:w="870"/>
        <w:gridCol w:w="871"/>
      </w:tblGrid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61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Qi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0.17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0.15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0.09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0.08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0.07</w:t>
            </w:r>
          </w:p>
        </w:tc>
        <w:tc>
          <w:tcPr>
            <w:tcW w:w="61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с(</w:t>
            </w:r>
            <w:r w:rsidRPr="008526D3">
              <w:rPr>
                <w:sz w:val="20"/>
                <w:lang w:val="en-US"/>
              </w:rPr>
              <w:t>xi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61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</w:tr>
    </w:tbl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8526D3">
        <w:rPr>
          <w:b/>
          <w:sz w:val="28"/>
        </w:rPr>
        <w:t xml:space="preserve">1. </w:t>
      </w:r>
      <w:r w:rsidR="001E76CA" w:rsidRPr="008526D3">
        <w:rPr>
          <w:b/>
          <w:sz w:val="28"/>
        </w:rPr>
        <w:t>Метод динамического программирования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1E76CA" w:rsidRPr="008526D3">
        <w:rPr>
          <w:b/>
          <w:sz w:val="28"/>
        </w:rPr>
        <w:t>1 Теоретическая часть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Математически задачу выбора набора параметров из заданной их совокупности можно сформулировать следующим образом.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Пусть работоспособность объекта контроля характеризуется совокупностью 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 взаимосвязанных параметров, образующих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>={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2</w:t>
      </w:r>
      <w:r w:rsidRPr="008526D3">
        <w:rPr>
          <w:sz w:val="28"/>
        </w:rPr>
        <w:t xml:space="preserve">, …,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n</w:t>
      </w:r>
      <w:r w:rsidRPr="008526D3">
        <w:rPr>
          <w:sz w:val="28"/>
        </w:rPr>
        <w:t xml:space="preserve">}. Проверка всех параметров из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влечет контроль всех 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 элементов системы и дает однозначный ответ: объект исправен, если все 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 элементов исправны, или неисправен, если по крайней мере один из элементов отказал. Для </w:t>
      </w:r>
      <w:r w:rsidRPr="008526D3">
        <w:rPr>
          <w:sz w:val="28"/>
          <w:szCs w:val="28"/>
        </w:rPr>
        <w:sym w:font="Symbol" w:char="F022"/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определено подмножество 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) элементов, проверяемых при контроле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 xml:space="preserve">-го параметра, причем предполагаем, что эти подмножества могут пересекаться, т.е. </w:t>
      </w:r>
      <w:r w:rsidRPr="008526D3">
        <w:rPr>
          <w:sz w:val="28"/>
          <w:szCs w:val="28"/>
        </w:rPr>
        <w:sym w:font="Symbol" w:char="F024"/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j</w:t>
      </w:r>
      <w:r w:rsidRPr="008526D3">
        <w:rPr>
          <w:sz w:val="28"/>
        </w:rPr>
        <w:t xml:space="preserve">: 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</w:t>
      </w:r>
      <w:r w:rsidRPr="008526D3">
        <w:rPr>
          <w:sz w:val="28"/>
          <w:szCs w:val="28"/>
          <w:lang w:val="en-US"/>
        </w:rPr>
        <w:sym w:font="Symbol" w:char="F0C7"/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). Пусть </w:t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</w:rPr>
        <w:t xml:space="preserve"> - некоторый набор параметров из множества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, т.е. </w:t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CD"/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. Тогда </w:t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C7"/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3D"/>
      </w:r>
      <w:r w:rsidRPr="008526D3">
        <w:rPr>
          <w:sz w:val="28"/>
          <w:szCs w:val="28"/>
        </w:rPr>
        <w:sym w:font="Symbol" w:char="F0C6"/>
      </w:r>
      <w:r w:rsidR="008526D3">
        <w:rPr>
          <w:sz w:val="28"/>
        </w:rPr>
        <w:t xml:space="preserve"> </w:t>
      </w:r>
      <w:r w:rsidRPr="008526D3">
        <w:rPr>
          <w:sz w:val="28"/>
        </w:rPr>
        <w:t xml:space="preserve">и </w:t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C8"/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3D"/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. Значения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из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можно представить булевым вектором, причем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=</w:t>
      </w:r>
      <w:r w:rsidR="008526D3">
        <w:rPr>
          <w:sz w:val="28"/>
        </w:rPr>
        <w:t xml:space="preserve"> </w:t>
      </w:r>
      <w:r w:rsidRPr="008526D3">
        <w:rPr>
          <w:sz w:val="28"/>
        </w:rPr>
        <w:t xml:space="preserve">1, если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szCs w:val="28"/>
          <w:lang w:val="en-US"/>
        </w:rPr>
        <w:sym w:font="Symbol" w:char="F0CE"/>
      </w:r>
      <w:r w:rsidRPr="008526D3">
        <w:rPr>
          <w:sz w:val="28"/>
          <w:szCs w:val="28"/>
          <w:lang w:val="en-US"/>
        </w:rPr>
        <w:sym w:font="Symbol" w:char="F057"/>
      </w:r>
      <w:r w:rsidRPr="008526D3">
        <w:rPr>
          <w:sz w:val="28"/>
        </w:rPr>
        <w:t>,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0, если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szCs w:val="28"/>
          <w:lang w:val="en-US"/>
        </w:rPr>
        <w:sym w:font="Symbol" w:char="F0CE"/>
      </w:r>
      <w:r w:rsidRPr="008526D3">
        <w:rPr>
          <w:sz w:val="28"/>
          <w:szCs w:val="28"/>
          <w:lang w:val="en-US"/>
        </w:rPr>
        <w:sym w:font="Symbol" w:char="F057"/>
      </w:r>
      <w:r w:rsidRPr="008526D3">
        <w:rPr>
          <w:sz w:val="28"/>
        </w:rPr>
        <w:t>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Задача выбора параметров в этом случае формулируется двояко:</w:t>
      </w:r>
    </w:p>
    <w:p w:rsidR="001E76CA" w:rsidRDefault="001E76CA" w:rsidP="008526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526D3">
        <w:rPr>
          <w:sz w:val="28"/>
        </w:rPr>
        <w:t xml:space="preserve">найти набор 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, для которого</w:t>
      </w:r>
    </w:p>
    <w:p w:rsidR="008526D3" w:rsidRPr="008526D3" w:rsidRDefault="008526D3" w:rsidP="008526D3">
      <w:pPr>
        <w:widowControl w:val="0"/>
        <w:spacing w:line="360" w:lineRule="auto"/>
        <w:ind w:left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)=max</w:t>
      </w:r>
    </w:p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при ∑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·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)≤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;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ЄΩ</w:t>
      </w:r>
    </w:p>
    <w:p w:rsidR="008526D3" w:rsidRDefault="001E76CA" w:rsidP="008526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526D3">
        <w:rPr>
          <w:sz w:val="28"/>
        </w:rPr>
        <w:t xml:space="preserve">найти набор 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, для которого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·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)=</w:t>
      </w:r>
      <w:r w:rsidRPr="008526D3">
        <w:rPr>
          <w:sz w:val="28"/>
          <w:lang w:val="en-US"/>
        </w:rPr>
        <w:t>min</w:t>
      </w: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76CA" w:rsidRPr="008526D3">
        <w:rPr>
          <w:sz w:val="28"/>
        </w:rPr>
        <w:t xml:space="preserve">при </w:t>
      </w:r>
      <w:r w:rsidR="001E76CA" w:rsidRPr="008526D3">
        <w:rPr>
          <w:sz w:val="28"/>
          <w:lang w:val="en-US"/>
        </w:rPr>
        <w:t>P</w:t>
      </w:r>
      <w:r w:rsidR="001E76CA" w:rsidRPr="008526D3">
        <w:rPr>
          <w:sz w:val="28"/>
        </w:rPr>
        <w:t>(</w:t>
      </w:r>
      <w:r w:rsidR="001E76CA" w:rsidRPr="008526D3">
        <w:rPr>
          <w:sz w:val="28"/>
          <w:lang w:val="en-US"/>
        </w:rPr>
        <w:t>Ω</w:t>
      </w:r>
      <w:r w:rsidR="001E76CA" w:rsidRPr="008526D3">
        <w:rPr>
          <w:sz w:val="28"/>
        </w:rPr>
        <w:t>)≥</w:t>
      </w:r>
      <w:r w:rsidR="001E76CA" w:rsidRPr="008526D3">
        <w:rPr>
          <w:sz w:val="28"/>
          <w:lang w:val="en-US"/>
        </w:rPr>
        <w:t>P</w:t>
      </w:r>
      <w:r w:rsidR="001E76CA" w:rsidRPr="008526D3">
        <w:rPr>
          <w:sz w:val="28"/>
          <w:vertAlign w:val="subscript"/>
        </w:rPr>
        <w:t>з</w:t>
      </w:r>
      <w:r w:rsidR="001E76CA" w:rsidRPr="008526D3">
        <w:rPr>
          <w:sz w:val="28"/>
        </w:rPr>
        <w:t>,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где </w:t>
      </w: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 xml:space="preserve">) – апостериорная вероятность работоспособного состояния объекта контроля при положительном исходе контроля выбранных параметров </w:t>
      </w:r>
      <w:r w:rsidRPr="008526D3">
        <w:rPr>
          <w:sz w:val="28"/>
          <w:szCs w:val="28"/>
        </w:rPr>
        <w:sym w:font="Symbol" w:char="F057"/>
      </w:r>
      <w:r w:rsidRPr="008526D3">
        <w:rPr>
          <w:sz w:val="28"/>
          <w:szCs w:val="28"/>
        </w:rPr>
        <w:sym w:font="Symbol" w:char="F0CD"/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>; с(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) – затраты на контроль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-го параметра; Р</w:t>
      </w:r>
      <w:r w:rsidRPr="008526D3">
        <w:rPr>
          <w:sz w:val="28"/>
          <w:vertAlign w:val="subscript"/>
        </w:rPr>
        <w:t>з</w:t>
      </w:r>
      <w:r w:rsidRPr="008526D3">
        <w:rPr>
          <w:sz w:val="28"/>
        </w:rPr>
        <w:t xml:space="preserve"> – требуемая достоверность контроля; С – ограничение на общую стоимость контроля.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Значение </w:t>
      </w: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) зависит от принятых допущений и может быть найдено по формуле Байеса. Так, если предполагать в изделии наличие лишь одного отказа, то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)=Р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/1-∑Р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,</w:t>
      </w: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1E76CA" w:rsidRPr="00A16A53">
        <w:rPr>
          <w:sz w:val="16"/>
          <w:szCs w:val="16"/>
          <w:lang w:val="en-US"/>
        </w:rPr>
        <w:t>i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</w:t>
      </w:r>
      <w:r w:rsidR="001E76CA" w:rsidRPr="00A16A53">
        <w:rPr>
          <w:sz w:val="16"/>
          <w:szCs w:val="16"/>
        </w:rPr>
        <w:t>(Ω)</w:t>
      </w:r>
      <w:r w:rsidR="008526D3" w:rsidRPr="00A16A53">
        <w:rPr>
          <w:sz w:val="16"/>
          <w:szCs w:val="16"/>
        </w:rPr>
        <w:t xml:space="preserve"> 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A16A5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где Р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=∏(1-р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) – априорная вероятность безотказной работы объекта: </w:t>
      </w:r>
    </w:p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A16A53">
        <w:rPr>
          <w:sz w:val="16"/>
          <w:szCs w:val="16"/>
          <w:lang w:val="en-US"/>
        </w:rPr>
        <w:t>i</w:t>
      </w:r>
      <w:r w:rsidRPr="00A16A53">
        <w:rPr>
          <w:sz w:val="16"/>
          <w:szCs w:val="16"/>
        </w:rPr>
        <w:t>Є</w:t>
      </w:r>
      <w:r w:rsidRPr="00A16A53">
        <w:rPr>
          <w:sz w:val="16"/>
          <w:szCs w:val="16"/>
          <w:lang w:val="en-US"/>
        </w:rPr>
        <w:t>R(S)</w:t>
      </w:r>
    </w:p>
    <w:p w:rsidR="00A16A53" w:rsidRPr="00A16A53" w:rsidRDefault="00A16A53" w:rsidP="008526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6D3" w:rsidRPr="00A16A5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</w:rPr>
        <w:t>Р</w:t>
      </w:r>
      <w:r w:rsidRPr="00A16A53">
        <w:rPr>
          <w:sz w:val="28"/>
          <w:vertAlign w:val="subscript"/>
          <w:lang w:val="en-US"/>
        </w:rPr>
        <w:t>0</w:t>
      </w:r>
      <w:r w:rsidRPr="00A16A53">
        <w:rPr>
          <w:sz w:val="28"/>
          <w:lang w:val="en-US"/>
        </w:rPr>
        <w:t>=1-∑</w:t>
      </w:r>
      <w:r w:rsidRPr="008526D3">
        <w:rPr>
          <w:sz w:val="28"/>
        </w:rPr>
        <w:t>Р</w:t>
      </w:r>
      <w:r w:rsidRPr="008526D3">
        <w:rPr>
          <w:sz w:val="28"/>
          <w:vertAlign w:val="subscript"/>
          <w:lang w:val="en-US"/>
        </w:rPr>
        <w:t>i</w:t>
      </w:r>
      <w:r w:rsidRPr="00A16A53">
        <w:rPr>
          <w:sz w:val="28"/>
          <w:lang w:val="en-US"/>
        </w:rPr>
        <w:t>;</w:t>
      </w: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526D3" w:rsidRPr="00A16A53">
        <w:rPr>
          <w:sz w:val="16"/>
          <w:szCs w:val="16"/>
          <w:lang w:val="en-US"/>
        </w:rPr>
        <w:t xml:space="preserve"> </w:t>
      </w:r>
      <w:r w:rsidR="001E76CA" w:rsidRPr="00A16A53">
        <w:rPr>
          <w:sz w:val="16"/>
          <w:szCs w:val="16"/>
          <w:lang w:val="en-US"/>
        </w:rPr>
        <w:t>i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R(S)</w:t>
      </w:r>
    </w:p>
    <w:p w:rsidR="008526D3" w:rsidRPr="00A16A53" w:rsidRDefault="008526D3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Р</w:t>
      </w:r>
      <w:r w:rsidRPr="008526D3">
        <w:rPr>
          <w:sz w:val="28"/>
          <w:vertAlign w:val="subscript"/>
          <w:lang w:val="en-US"/>
        </w:rPr>
        <w:t>i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- нормированная вероятность отказа системы из-за отказа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-го элемента:</w:t>
      </w:r>
    </w:p>
    <w:p w:rsidR="008526D3" w:rsidRDefault="008526D3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</w:rPr>
        <w:t>Р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=(p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/(1-p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))/(1+∑ p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lang w:val="en-US"/>
        </w:rPr>
        <w:t>/(1-p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lang w:val="en-US"/>
        </w:rPr>
        <w:t>);</w:t>
      </w:r>
    </w:p>
    <w:p w:rsidR="001E76CA" w:rsidRPr="00A16A53" w:rsidRDefault="00A16A53" w:rsidP="008526D3">
      <w:pPr>
        <w:pStyle w:val="1"/>
        <w:keepNext w:val="0"/>
        <w:widowControl w:val="0"/>
        <w:tabs>
          <w:tab w:val="left" w:pos="1960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1E76CA" w:rsidRPr="00A16A53">
        <w:rPr>
          <w:sz w:val="16"/>
          <w:szCs w:val="16"/>
          <w:lang w:val="en-US"/>
        </w:rPr>
        <w:t>k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</w:t>
      </w:r>
      <w:r w:rsidR="001E76CA" w:rsidRPr="00A16A53">
        <w:rPr>
          <w:sz w:val="16"/>
          <w:szCs w:val="16"/>
        </w:rPr>
        <w:t>(</w:t>
      </w:r>
      <w:r w:rsidR="001E76CA" w:rsidRPr="00A16A53">
        <w:rPr>
          <w:sz w:val="16"/>
          <w:szCs w:val="16"/>
          <w:lang w:val="en-US"/>
        </w:rPr>
        <w:t>S</w:t>
      </w:r>
      <w:r w:rsidR="001E76CA" w:rsidRPr="00A16A53">
        <w:rPr>
          <w:sz w:val="16"/>
          <w:szCs w:val="16"/>
        </w:rPr>
        <w:t>)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– априорная вероятность отказа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 xml:space="preserve">-го элемента. Тогда вероятность того, что отказ будет обнаружен при проверке </w:t>
      </w:r>
      <w:r w:rsidRPr="008526D3">
        <w:rPr>
          <w:sz w:val="28"/>
          <w:lang w:val="en-US"/>
        </w:rPr>
        <w:t>k</w:t>
      </w:r>
      <w:r w:rsidRPr="008526D3">
        <w:rPr>
          <w:sz w:val="28"/>
        </w:rPr>
        <w:t>-го параметра, можно вычислить по формуле: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Q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>=∑</w:t>
      </w: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k</w:t>
      </w:r>
    </w:p>
    <w:p w:rsidR="001E76CA" w:rsidRPr="00A16A53" w:rsidRDefault="00A16A5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1E76CA" w:rsidRPr="00A16A53">
        <w:rPr>
          <w:sz w:val="16"/>
          <w:szCs w:val="16"/>
          <w:lang w:val="en-US"/>
        </w:rPr>
        <w:t>k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</w:t>
      </w:r>
      <w:r w:rsidR="001E76CA" w:rsidRPr="00A16A53">
        <w:rPr>
          <w:sz w:val="16"/>
          <w:szCs w:val="16"/>
        </w:rPr>
        <w:t>(</w:t>
      </w:r>
      <w:r w:rsidR="001E76CA" w:rsidRPr="00A16A53">
        <w:rPr>
          <w:sz w:val="16"/>
          <w:szCs w:val="16"/>
          <w:lang w:val="en-US"/>
        </w:rPr>
        <w:t>x</w:t>
      </w:r>
      <w:r w:rsidR="001E76CA" w:rsidRPr="00A16A53">
        <w:rPr>
          <w:sz w:val="16"/>
          <w:szCs w:val="16"/>
          <w:vertAlign w:val="subscript"/>
          <w:lang w:val="en-US"/>
        </w:rPr>
        <w:t>k</w:t>
      </w:r>
      <w:r w:rsidR="001E76CA" w:rsidRPr="00A16A53">
        <w:rPr>
          <w:sz w:val="16"/>
          <w:szCs w:val="16"/>
        </w:rPr>
        <w:t xml:space="preserve">) </w:t>
      </w:r>
    </w:p>
    <w:p w:rsidR="001E76CA" w:rsidRP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76CA" w:rsidRPr="008526D3">
        <w:rPr>
          <w:sz w:val="28"/>
        </w:rPr>
        <w:t>При возможности наличия в ОК произвольного числа отказов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P(Ω)=∏(1-p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)/∏(1-p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)</w:t>
      </w:r>
    </w:p>
    <w:p w:rsidR="001E76CA" w:rsidRPr="00A16A53" w:rsidRDefault="00A16A5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A16A53">
        <w:rPr>
          <w:sz w:val="16"/>
          <w:szCs w:val="16"/>
          <w:lang w:val="en-US"/>
        </w:rPr>
        <w:t xml:space="preserve">             </w:t>
      </w:r>
      <w:r w:rsidR="001E76CA" w:rsidRPr="00A16A53">
        <w:rPr>
          <w:sz w:val="16"/>
          <w:szCs w:val="16"/>
          <w:lang w:val="en-US"/>
        </w:rPr>
        <w:t>iЄR(S)</w:t>
      </w:r>
      <w:r w:rsidRPr="00A16A53">
        <w:rPr>
          <w:sz w:val="16"/>
          <w:szCs w:val="16"/>
          <w:lang w:val="en-US"/>
        </w:rPr>
        <w:t xml:space="preserve">           </w:t>
      </w:r>
      <w:r w:rsidR="008526D3" w:rsidRPr="00A16A53">
        <w:rPr>
          <w:sz w:val="16"/>
          <w:szCs w:val="16"/>
          <w:lang w:val="en-US"/>
        </w:rPr>
        <w:t xml:space="preserve"> </w:t>
      </w:r>
      <w:r w:rsidR="001E76CA" w:rsidRPr="00A16A53">
        <w:rPr>
          <w:sz w:val="16"/>
          <w:szCs w:val="16"/>
          <w:lang w:val="en-US"/>
        </w:rPr>
        <w:t>iЄR(Ω)</w:t>
      </w:r>
      <w:r w:rsidR="008526D3" w:rsidRPr="00A16A53">
        <w:rPr>
          <w:sz w:val="16"/>
          <w:szCs w:val="16"/>
          <w:lang w:val="en-US"/>
        </w:rPr>
        <w:t xml:space="preserve"> </w:t>
      </w:r>
    </w:p>
    <w:p w:rsidR="008526D3" w:rsidRPr="00A16A5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Можно использовать простой перебор вариантов, однако возникающие при этом вычислительные трудности не позволяют сделать этого даже для простых систем (при 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>&gt;10). В связи с этим комплектование набора будем трактовать как многошаговый процесс, состоящий из последовательного выбора отдельных параметров.</w:t>
      </w: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В соответствии с общим принципом оптимальности разобьем весь имеющийся ресурс стоимости С на С отрезков единичной длины. (В практических случаях заданные положительные величины с(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 и С можно считать всегда целыми. Если это не так, то необходимо перейти к более мелким стоимостным единицам в зависимости от разрядности дробной части.). Рассмотрим наряду с интересующей нас исходной задачей множество аналогичных задач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8526D3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 xml:space="preserve">f(Y)=max λ(x), Y 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 xml:space="preserve"> [0,C],</w:t>
      </w: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8526D3">
        <w:rPr>
          <w:sz w:val="28"/>
          <w:lang w:val="en-US"/>
        </w:rPr>
        <w:t>x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Y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где через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Y</w:t>
      </w:r>
      <w:r w:rsidRPr="008526D3">
        <w:rPr>
          <w:sz w:val="28"/>
        </w:rPr>
        <w:t xml:space="preserve"> обозначено множество неотрицательных целочисленных векторов Ω, отвечающих наборам, в которых общая стоимость проверки параметров не превосходит величины Υ.</w:t>
      </w: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Пусть Υ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=</w:t>
      </w:r>
      <w:r w:rsidRPr="008526D3">
        <w:rPr>
          <w:sz w:val="28"/>
          <w:lang w:val="en-US"/>
        </w:rPr>
        <w:t>min</w:t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).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i</w:t>
      </w:r>
      <w:r w:rsidRPr="008526D3">
        <w:rPr>
          <w:sz w:val="28"/>
        </w:rPr>
        <w:t>=1,…,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 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Тогда при всех Υ Є [0,Υ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] соответствующие множества Χ</w:t>
      </w:r>
      <w:r w:rsidRPr="008526D3">
        <w:rPr>
          <w:sz w:val="28"/>
          <w:vertAlign w:val="subscript"/>
        </w:rPr>
        <w:t>Υ</w:t>
      </w:r>
      <w:r w:rsidRPr="008526D3">
        <w:rPr>
          <w:sz w:val="28"/>
        </w:rPr>
        <w:t xml:space="preserve"> состоят, из одного нулевого элемента и </w:t>
      </w:r>
      <w:r w:rsidRPr="008526D3">
        <w:rPr>
          <w:sz w:val="28"/>
          <w:lang w:val="en-US"/>
        </w:rPr>
        <w:t>f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Y</w:t>
      </w:r>
      <w:r w:rsidRPr="008526D3">
        <w:rPr>
          <w:sz w:val="28"/>
        </w:rPr>
        <w:t>)=0 для всех таких Υ. Для ресурса Υ Є [Υ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, С] согласно общей схеме динамического программирования справедливы следующие рекуррентные соотношения: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f(Y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lang w:val="en-US"/>
        </w:rPr>
        <w:t>)=max [Q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 xml:space="preserve"> + f[Y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lang w:val="en-US"/>
        </w:rPr>
        <w:t xml:space="preserve"> – c(x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)] – G</w:t>
      </w:r>
      <w:r w:rsidRPr="008526D3">
        <w:rPr>
          <w:sz w:val="28"/>
          <w:vertAlign w:val="subscript"/>
          <w:lang w:val="en-US"/>
        </w:rPr>
        <w:t>i</w:t>
      </w:r>
      <w:r w:rsidR="008526D3">
        <w:rPr>
          <w:sz w:val="28"/>
          <w:lang w:val="en-US"/>
        </w:rPr>
        <w:t xml:space="preserve"> </w:t>
      </w:r>
      <w:r w:rsidRPr="008526D3">
        <w:rPr>
          <w:sz w:val="28"/>
          <w:lang w:val="en-US"/>
        </w:rPr>
        <w:t>(1)</w:t>
      </w: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8526D3">
        <w:rPr>
          <w:sz w:val="28"/>
          <w:lang w:val="en-US"/>
        </w:rPr>
        <w:t>i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I</w:t>
      </w:r>
      <w:r w:rsidRPr="008526D3">
        <w:rPr>
          <w:sz w:val="28"/>
          <w:vertAlign w:val="subscript"/>
          <w:lang w:val="en-US"/>
        </w:rPr>
        <w:t>Y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где </w:t>
      </w:r>
      <w:r w:rsidRPr="008526D3">
        <w:rPr>
          <w:sz w:val="28"/>
          <w:lang w:val="en-US"/>
        </w:rPr>
        <w:t>k</w:t>
      </w:r>
      <w:r w:rsidRPr="008526D3">
        <w:rPr>
          <w:sz w:val="28"/>
        </w:rPr>
        <w:t>=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 xml:space="preserve">+1, …,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 xml:space="preserve">; </w:t>
      </w:r>
      <w:r w:rsidRPr="008526D3">
        <w:rPr>
          <w:sz w:val="28"/>
          <w:lang w:val="en-US"/>
        </w:rPr>
        <w:t>I</w:t>
      </w:r>
      <w:r w:rsidRPr="008526D3">
        <w:rPr>
          <w:sz w:val="28"/>
          <w:vertAlign w:val="subscript"/>
          <w:lang w:val="en-US"/>
        </w:rPr>
        <w:t>Y</w:t>
      </w:r>
      <w:r w:rsidRPr="008526D3">
        <w:rPr>
          <w:sz w:val="28"/>
        </w:rPr>
        <w:t xml:space="preserve"> – множество тех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, для которых с(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)≤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 xml:space="preserve">, начиная с номера </w:t>
      </w:r>
      <w:r w:rsidRPr="008526D3">
        <w:rPr>
          <w:sz w:val="28"/>
          <w:lang w:val="en-US"/>
        </w:rPr>
        <w:t>k</w:t>
      </w:r>
      <w:r w:rsidRPr="008526D3">
        <w:rPr>
          <w:sz w:val="28"/>
        </w:rPr>
        <w:t>=</w:t>
      </w:r>
      <w:r w:rsidRPr="008526D3">
        <w:rPr>
          <w:sz w:val="28"/>
          <w:lang w:val="en-US"/>
        </w:rPr>
        <w:t>max</w:t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) уравнение (1) решается для всех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= 1,…,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; </w:t>
      </w: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G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= ∑</w:t>
      </w: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– сумма вероятностей элементов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-го параметра, которые пересекаются с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8526D3">
        <w:rPr>
          <w:sz w:val="28"/>
          <w:lang w:val="en-US"/>
        </w:rPr>
        <w:t>I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)∩Ω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  <w:vertAlign w:val="superscript"/>
        </w:rPr>
        <w:t>*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элементами подмножества Ω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  <w:vertAlign w:val="superscript"/>
        </w:rPr>
        <w:t>*</w:t>
      </w:r>
      <w:r w:rsidRPr="008526D3">
        <w:rPr>
          <w:sz w:val="28"/>
        </w:rPr>
        <w:t xml:space="preserve">, образованного на шаге 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 xml:space="preserve"> –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).</w:t>
      </w: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Если </w:t>
      </w:r>
      <w:r w:rsidRPr="008526D3">
        <w:rPr>
          <w:sz w:val="28"/>
          <w:szCs w:val="28"/>
        </w:rPr>
        <w:sym w:font="Symbol" w:char="F022"/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j</w:t>
      </w:r>
      <w:r w:rsidRPr="008526D3">
        <w:rPr>
          <w:sz w:val="28"/>
        </w:rPr>
        <w:t xml:space="preserve">; 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)∩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)= </w:t>
      </w:r>
      <w:r w:rsidRPr="008526D3">
        <w:rPr>
          <w:sz w:val="28"/>
          <w:szCs w:val="28"/>
        </w:rPr>
        <w:sym w:font="Symbol" w:char="F0C6"/>
      </w:r>
      <w:r w:rsidRPr="008526D3">
        <w:rPr>
          <w:sz w:val="28"/>
        </w:rPr>
        <w:t xml:space="preserve">, то </w:t>
      </w:r>
      <w:r w:rsidRPr="008526D3">
        <w:rPr>
          <w:sz w:val="28"/>
          <w:lang w:val="en-US"/>
        </w:rPr>
        <w:t>G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=0 и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f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>)=</w:t>
      </w:r>
      <w:r w:rsidRPr="008526D3">
        <w:rPr>
          <w:sz w:val="28"/>
          <w:lang w:val="en-US"/>
        </w:rPr>
        <w:t>max</w:t>
      </w:r>
      <w:r w:rsidRPr="008526D3">
        <w:rPr>
          <w:sz w:val="28"/>
        </w:rPr>
        <w:t xml:space="preserve"> {</w:t>
      </w:r>
      <w:r w:rsidRPr="008526D3">
        <w:rPr>
          <w:sz w:val="28"/>
          <w:lang w:val="en-US"/>
        </w:rPr>
        <w:t>Q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 + </w:t>
      </w:r>
      <w:r w:rsidRPr="008526D3">
        <w:rPr>
          <w:sz w:val="28"/>
          <w:lang w:val="en-US"/>
        </w:rPr>
        <w:t>f</w:t>
      </w:r>
      <w:r w:rsidRPr="008526D3">
        <w:rPr>
          <w:sz w:val="28"/>
        </w:rPr>
        <w:t>[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 xml:space="preserve"> –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)]}</w:t>
      </w:r>
      <w:r w:rsidR="008526D3">
        <w:rPr>
          <w:sz w:val="28"/>
        </w:rPr>
        <w:t xml:space="preserve"> </w:t>
      </w:r>
      <w:r w:rsidRPr="008526D3">
        <w:rPr>
          <w:sz w:val="28"/>
        </w:rPr>
        <w:t>(2)</w:t>
      </w: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8526D3">
        <w:rPr>
          <w:sz w:val="28"/>
          <w:lang w:val="en-US"/>
        </w:rPr>
        <w:t>i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I</w:t>
      </w:r>
      <w:r w:rsidRPr="008526D3">
        <w:rPr>
          <w:sz w:val="28"/>
          <w:vertAlign w:val="subscript"/>
          <w:lang w:val="en-US"/>
        </w:rPr>
        <w:t>Y</w:t>
      </w:r>
    </w:p>
    <w:p w:rsidR="008526D3" w:rsidRDefault="008526D3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16A53" w:rsidRDefault="00AD5463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>
        <w:rPr>
          <w:noProof/>
        </w:rPr>
        <w:pict>
          <v:line id="_x0000_s1026" style="position:absolute;left:0;text-align:left;z-index:251630080" from="396pt,31.5pt" to="426.35pt,31.5pt" o:allowincell="f"/>
        </w:pict>
      </w:r>
      <w:r w:rsidR="001E76CA" w:rsidRPr="008526D3">
        <w:rPr>
          <w:b w:val="0"/>
          <w:sz w:val="28"/>
        </w:rPr>
        <w:t>Для решения интересующей нас задачи опишем простой численный метод, не требующий предварительного определения всех допустимых наборов и основанный на рекуррентных соотношениях (1). Для всех целых Υ = Υ</w:t>
      </w:r>
      <w:r w:rsidR="001E76CA" w:rsidRPr="008526D3">
        <w:rPr>
          <w:b w:val="0"/>
          <w:sz w:val="28"/>
          <w:vertAlign w:val="subscript"/>
        </w:rPr>
        <w:t>0</w:t>
      </w:r>
      <w:r w:rsidR="001E76CA" w:rsidRPr="008526D3">
        <w:rPr>
          <w:b w:val="0"/>
          <w:sz w:val="28"/>
        </w:rPr>
        <w:t xml:space="preserve">, С по формуле (1) вычисляются величины </w:t>
      </w:r>
      <w:r w:rsidR="001E76CA" w:rsidRPr="008526D3">
        <w:rPr>
          <w:b w:val="0"/>
          <w:sz w:val="28"/>
          <w:lang w:val="en-US"/>
        </w:rPr>
        <w:t>f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k</w:t>
      </w:r>
      <w:r w:rsidR="001E76CA" w:rsidRPr="008526D3">
        <w:rPr>
          <w:b w:val="0"/>
          <w:sz w:val="28"/>
        </w:rPr>
        <w:t xml:space="preserve">) и при этом фиксируются индексы </w:t>
      </w:r>
      <w:r w:rsidR="001E76CA" w:rsidRPr="008526D3">
        <w:rPr>
          <w:b w:val="0"/>
          <w:sz w:val="28"/>
          <w:lang w:val="en-US"/>
        </w:rPr>
        <w:t>i</w:t>
      </w:r>
      <w:r w:rsidR="001E76CA" w:rsidRPr="008526D3">
        <w:rPr>
          <w:b w:val="0"/>
          <w:sz w:val="28"/>
          <w:vertAlign w:val="subscript"/>
          <w:lang w:val="en-US"/>
        </w:rPr>
        <w:t>Yk</w:t>
      </w:r>
      <w:r w:rsidR="001E76CA" w:rsidRPr="008526D3">
        <w:rPr>
          <w:b w:val="0"/>
          <w:sz w:val="28"/>
          <w:vertAlign w:val="superscript"/>
        </w:rPr>
        <w:t>*</w:t>
      </w:r>
      <w:r w:rsidR="001E76CA" w:rsidRPr="008526D3">
        <w:rPr>
          <w:b w:val="0"/>
          <w:sz w:val="28"/>
        </w:rPr>
        <w:t xml:space="preserve">, на которых достигаются максимумы в (1). Искомый вектор Ω формируется последовательно включением в набор параметра </w:t>
      </w:r>
      <w:r w:rsidR="001E76CA" w:rsidRPr="008526D3">
        <w:rPr>
          <w:b w:val="0"/>
          <w:sz w:val="28"/>
          <w:lang w:val="en-US"/>
        </w:rPr>
        <w:t>i</w:t>
      </w:r>
      <w:r w:rsidR="001E76CA" w:rsidRPr="008526D3">
        <w:rPr>
          <w:b w:val="0"/>
          <w:sz w:val="28"/>
          <w:vertAlign w:val="subscript"/>
          <w:lang w:val="en-US"/>
        </w:rPr>
        <w:t>Yk</w:t>
      </w:r>
      <w:r w:rsidR="008526D3">
        <w:rPr>
          <w:b w:val="0"/>
          <w:sz w:val="28"/>
          <w:vertAlign w:val="subscript"/>
        </w:rPr>
        <w:t xml:space="preserve"> </w:t>
      </w:r>
      <w:r w:rsidR="001E76CA" w:rsidRPr="008526D3">
        <w:rPr>
          <w:b w:val="0"/>
          <w:sz w:val="28"/>
        </w:rPr>
        <w:t>и подмножества Ω</w:t>
      </w:r>
      <w:r w:rsidR="001E76CA" w:rsidRPr="008526D3">
        <w:rPr>
          <w:b w:val="0"/>
          <w:sz w:val="28"/>
          <w:vertAlign w:val="subscript"/>
          <w:lang w:val="en-US"/>
        </w:rPr>
        <w:t>l</w:t>
      </w:r>
      <w:r w:rsidR="001E76CA" w:rsidRPr="008526D3">
        <w:rPr>
          <w:b w:val="0"/>
          <w:sz w:val="28"/>
          <w:vertAlign w:val="superscript"/>
        </w:rPr>
        <w:t>*</w:t>
      </w:r>
      <w:r w:rsidR="001E76CA" w:rsidRPr="008526D3">
        <w:rPr>
          <w:b w:val="0"/>
          <w:sz w:val="28"/>
        </w:rPr>
        <w:t xml:space="preserve">, зафиксированного на шаге 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k</w:t>
      </w:r>
      <w:r w:rsidR="001E76CA" w:rsidRPr="008526D3">
        <w:rPr>
          <w:b w:val="0"/>
          <w:sz w:val="28"/>
        </w:rPr>
        <w:t xml:space="preserve"> – </w:t>
      </w:r>
      <w:r w:rsidR="001E76CA" w:rsidRPr="008526D3">
        <w:rPr>
          <w:b w:val="0"/>
          <w:sz w:val="28"/>
          <w:lang w:val="en-US"/>
        </w:rPr>
        <w:t>c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x</w:t>
      </w:r>
      <w:r w:rsidR="001E76CA" w:rsidRPr="008526D3">
        <w:rPr>
          <w:b w:val="0"/>
          <w:sz w:val="28"/>
          <w:vertAlign w:val="subscript"/>
          <w:lang w:val="en-US"/>
        </w:rPr>
        <w:t>i</w:t>
      </w:r>
      <w:r w:rsidR="001E76CA" w:rsidRPr="008526D3">
        <w:rPr>
          <w:b w:val="0"/>
          <w:sz w:val="28"/>
        </w:rPr>
        <w:t xml:space="preserve">). При этом, если 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k</w:t>
      </w:r>
      <w:r w:rsidR="001E76CA" w:rsidRPr="008526D3">
        <w:rPr>
          <w:b w:val="0"/>
          <w:sz w:val="28"/>
        </w:rPr>
        <w:t>Є Ω</w:t>
      </w:r>
      <w:r w:rsidR="001E76CA" w:rsidRPr="008526D3">
        <w:rPr>
          <w:b w:val="0"/>
          <w:sz w:val="28"/>
          <w:vertAlign w:val="subscript"/>
          <w:lang w:val="en-US"/>
        </w:rPr>
        <w:t>l</w:t>
      </w:r>
      <w:r w:rsidR="001E76CA" w:rsidRPr="008526D3">
        <w:rPr>
          <w:b w:val="0"/>
          <w:sz w:val="28"/>
        </w:rPr>
        <w:t xml:space="preserve">*, то на данном шаге этот параметр исключается из рассмотрения, так как каждый параметр может включаться в набор не более одного раза. Если на некотором ν-м шаге окажется, что </w:t>
      </w:r>
      <w:r w:rsidR="001E76CA" w:rsidRPr="008526D3">
        <w:rPr>
          <w:b w:val="0"/>
          <w:sz w:val="28"/>
          <w:lang w:val="en-US"/>
        </w:rPr>
        <w:t>f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</w:rPr>
        <w:t xml:space="preserve">)&lt; </w:t>
      </w:r>
      <w:r w:rsidR="001E76CA" w:rsidRPr="008526D3">
        <w:rPr>
          <w:b w:val="0"/>
          <w:sz w:val="28"/>
          <w:lang w:val="en-US"/>
        </w:rPr>
        <w:t>f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  <w:vertAlign w:val="subscript"/>
        </w:rPr>
        <w:t>-1</w:t>
      </w:r>
      <w:r w:rsidR="001E76CA" w:rsidRPr="008526D3">
        <w:rPr>
          <w:b w:val="0"/>
          <w:sz w:val="28"/>
        </w:rPr>
        <w:t>), то в качестве Ω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</w:rPr>
        <w:t>* принимается подмножество Ω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  <w:vertAlign w:val="subscript"/>
        </w:rPr>
        <w:t>-1</w:t>
      </w:r>
      <w:r w:rsidR="001E76CA" w:rsidRPr="008526D3">
        <w:rPr>
          <w:b w:val="0"/>
          <w:sz w:val="28"/>
        </w:rPr>
        <w:t xml:space="preserve">* и фиксируется параметр </w:t>
      </w:r>
      <w:r w:rsidR="001E76CA" w:rsidRPr="008526D3">
        <w:rPr>
          <w:b w:val="0"/>
          <w:sz w:val="28"/>
          <w:lang w:val="en-US"/>
        </w:rPr>
        <w:t>i</w:t>
      </w:r>
      <w:r w:rsidR="001E76CA" w:rsidRPr="008526D3">
        <w:rPr>
          <w:b w:val="0"/>
          <w:sz w:val="28"/>
          <w:vertAlign w:val="subscript"/>
          <w:lang w:val="en-US"/>
        </w:rPr>
        <w:t>Y</w:t>
      </w:r>
      <w:r w:rsidR="001E76CA" w:rsidRPr="008526D3">
        <w:rPr>
          <w:b w:val="0"/>
          <w:sz w:val="28"/>
        </w:rPr>
        <w:t xml:space="preserve"> 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  <w:vertAlign w:val="subscript"/>
        </w:rPr>
        <w:t>-1</w:t>
      </w:r>
      <w:r w:rsidR="001E76CA" w:rsidRPr="008526D3">
        <w:rPr>
          <w:b w:val="0"/>
          <w:sz w:val="28"/>
        </w:rPr>
        <w:t xml:space="preserve">, причем за </w:t>
      </w:r>
      <w:r w:rsidR="001E76CA" w:rsidRPr="008526D3">
        <w:rPr>
          <w:b w:val="0"/>
          <w:sz w:val="28"/>
          <w:lang w:val="en-US"/>
        </w:rPr>
        <w:t>f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</w:rPr>
        <w:t xml:space="preserve">)&lt; принимается значение </w:t>
      </w:r>
      <w:r w:rsidR="001E76CA" w:rsidRPr="008526D3">
        <w:rPr>
          <w:b w:val="0"/>
          <w:sz w:val="28"/>
          <w:lang w:val="en-US"/>
        </w:rPr>
        <w:t>f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Y</w:t>
      </w:r>
      <w:r w:rsidR="001E76CA" w:rsidRPr="008526D3">
        <w:rPr>
          <w:b w:val="0"/>
          <w:sz w:val="28"/>
          <w:vertAlign w:val="subscript"/>
          <w:lang w:val="en-US"/>
        </w:rPr>
        <w:t>ν</w:t>
      </w:r>
      <w:r w:rsidR="001E76CA" w:rsidRPr="008526D3">
        <w:rPr>
          <w:b w:val="0"/>
          <w:sz w:val="28"/>
          <w:vertAlign w:val="subscript"/>
        </w:rPr>
        <w:t>-1</w:t>
      </w:r>
      <w:r w:rsidR="001E76CA" w:rsidRPr="008526D3">
        <w:rPr>
          <w:b w:val="0"/>
          <w:sz w:val="28"/>
        </w:rPr>
        <w:t xml:space="preserve">). Заметим, что если в задаче </w:t>
      </w:r>
      <w:r w:rsidR="001E76CA" w:rsidRPr="008526D3">
        <w:rPr>
          <w:b w:val="0"/>
          <w:sz w:val="28"/>
          <w:lang w:val="en-US"/>
        </w:rPr>
        <w:t>P</w:t>
      </w:r>
      <w:r w:rsidR="001E76CA" w:rsidRPr="008526D3">
        <w:rPr>
          <w:b w:val="0"/>
          <w:sz w:val="28"/>
        </w:rPr>
        <w:t>(</w:t>
      </w:r>
      <w:r w:rsidR="001E76CA" w:rsidRPr="008526D3">
        <w:rPr>
          <w:b w:val="0"/>
          <w:sz w:val="28"/>
          <w:lang w:val="en-US"/>
        </w:rPr>
        <w:t>Ω</w:t>
      </w:r>
      <w:r w:rsidR="001E76CA" w:rsidRPr="008526D3">
        <w:rPr>
          <w:b w:val="0"/>
          <w:sz w:val="28"/>
        </w:rPr>
        <w:t xml:space="preserve">)=max при </w:t>
      </w:r>
    </w:p>
    <w:p w:rsidR="00A16A53" w:rsidRDefault="00A16A53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526D3" w:rsidRDefault="001E76CA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8526D3">
        <w:rPr>
          <w:b w:val="0"/>
          <w:sz w:val="28"/>
        </w:rPr>
        <w:t>∑</w:t>
      </w:r>
      <w:r w:rsidRPr="008526D3">
        <w:rPr>
          <w:b w:val="0"/>
          <w:sz w:val="28"/>
          <w:lang w:val="en-US"/>
        </w:rPr>
        <w:t>x</w:t>
      </w:r>
      <w:r w:rsidRPr="008526D3">
        <w:rPr>
          <w:b w:val="0"/>
          <w:sz w:val="28"/>
          <w:vertAlign w:val="subscript"/>
          <w:lang w:val="en-US"/>
        </w:rPr>
        <w:t>i</w:t>
      </w:r>
      <w:r w:rsidRPr="008526D3">
        <w:rPr>
          <w:b w:val="0"/>
          <w:sz w:val="28"/>
        </w:rPr>
        <w:t>·</w:t>
      </w:r>
      <w:r w:rsidRPr="008526D3">
        <w:rPr>
          <w:b w:val="0"/>
          <w:sz w:val="28"/>
          <w:lang w:val="en-US"/>
        </w:rPr>
        <w:t>c</w:t>
      </w:r>
      <w:r w:rsidRPr="008526D3">
        <w:rPr>
          <w:b w:val="0"/>
          <w:sz w:val="28"/>
        </w:rPr>
        <w:t>(</w:t>
      </w:r>
      <w:r w:rsidRPr="008526D3">
        <w:rPr>
          <w:b w:val="0"/>
          <w:sz w:val="28"/>
          <w:lang w:val="en-US"/>
        </w:rPr>
        <w:t>x</w:t>
      </w:r>
      <w:r w:rsidRPr="008526D3">
        <w:rPr>
          <w:b w:val="0"/>
          <w:sz w:val="28"/>
          <w:vertAlign w:val="subscript"/>
          <w:lang w:val="en-US"/>
        </w:rPr>
        <w:t>i</w:t>
      </w:r>
      <w:r w:rsidRPr="008526D3">
        <w:rPr>
          <w:b w:val="0"/>
          <w:sz w:val="28"/>
        </w:rPr>
        <w:t>)≤</w:t>
      </w:r>
      <w:r w:rsidRPr="008526D3">
        <w:rPr>
          <w:b w:val="0"/>
          <w:sz w:val="28"/>
          <w:lang w:val="en-US"/>
        </w:rPr>
        <w:t>C</w:t>
      </w:r>
    </w:p>
    <w:p w:rsidR="001E76CA" w:rsidRPr="00A16A53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i</w:t>
      </w:r>
      <w:r w:rsidRPr="00A16A53">
        <w:rPr>
          <w:sz w:val="16"/>
          <w:szCs w:val="16"/>
        </w:rPr>
        <w:t>ЄΩ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принять более жесткое ограничение, а именно ∑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)=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, то последнее не допустимо,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ЄΩ</w:t>
      </w:r>
      <w:r w:rsidR="008526D3">
        <w:rPr>
          <w:sz w:val="28"/>
        </w:rPr>
        <w:t xml:space="preserve"> </w:t>
      </w:r>
      <w:r w:rsidRPr="008526D3">
        <w:rPr>
          <w:sz w:val="28"/>
        </w:rPr>
        <w:t xml:space="preserve">так как в этом случае </w:t>
      </w:r>
      <w:r w:rsidRPr="008526D3">
        <w:rPr>
          <w:sz w:val="28"/>
          <w:lang w:val="en-US"/>
        </w:rPr>
        <w:t>max</w:t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f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</w:rPr>
        <w:t xml:space="preserve">) может быть меньше </w:t>
      </w:r>
      <w:r w:rsidRPr="008526D3">
        <w:rPr>
          <w:sz w:val="28"/>
          <w:lang w:val="en-US"/>
        </w:rPr>
        <w:t>max</w:t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f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Y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-1</w:t>
      </w:r>
      <w:r w:rsidRPr="008526D3">
        <w:rPr>
          <w:sz w:val="28"/>
        </w:rPr>
        <w:t>) из-за того, что он достигается на другом подмножестве параметров.</w:t>
      </w:r>
    </w:p>
    <w:p w:rsidR="001E76CA" w:rsidRPr="00A16A53" w:rsidRDefault="001E76CA" w:rsidP="00A16A5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Общая сложность метода, очевидно, φ(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) ≤ 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 xml:space="preserve">+1), т.е. экспоненциальная функция при переборе заменена линейной функцией. При этом для запоминания промежуточных значений необходимо </w:t>
      </w:r>
      <w:r w:rsidRPr="008526D3">
        <w:rPr>
          <w:sz w:val="28"/>
          <w:lang w:val="en-US"/>
        </w:rPr>
        <w:t>k</w:t>
      </w:r>
      <w:r w:rsidRPr="008526D3">
        <w:rPr>
          <w:sz w:val="28"/>
        </w:rPr>
        <w:t>≤2</w:t>
      </w:r>
      <w:r w:rsidRPr="008526D3">
        <w:rPr>
          <w:sz w:val="28"/>
          <w:lang w:val="en-US"/>
        </w:rPr>
        <w:t>c</w:t>
      </w:r>
      <w:r w:rsidRPr="008526D3">
        <w:rPr>
          <w:sz w:val="28"/>
        </w:rPr>
        <w:t xml:space="preserve"> ячеек памяти. Если в качестве максимизируемого критерия использовать </w:t>
      </w:r>
      <w:r w:rsidRPr="008526D3">
        <w:rPr>
          <w:sz w:val="28"/>
          <w:lang w:val="en-US"/>
        </w:rPr>
        <w:t>P</w:t>
      </w:r>
      <w:r w:rsidRPr="008526D3">
        <w:rPr>
          <w:sz w:val="28"/>
        </w:rPr>
        <w:t>(Ω)=∏(1-</w:t>
      </w: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)/∏(1-</w:t>
      </w: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), то необходимо решить задачу динамического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>)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R</w:t>
      </w:r>
      <w:r w:rsidRPr="008526D3">
        <w:rPr>
          <w:sz w:val="28"/>
        </w:rPr>
        <w:t>(Ω)</w:t>
      </w:r>
      <w:r w:rsidR="008526D3">
        <w:rPr>
          <w:sz w:val="28"/>
        </w:rPr>
        <w:t xml:space="preserve"> </w:t>
      </w:r>
      <w:r w:rsidRPr="00A16A53">
        <w:rPr>
          <w:sz w:val="28"/>
        </w:rPr>
        <w:t xml:space="preserve">программирования с мультипликативным критерием. Для этого достаточно прологарифмировать это выражение и обозначить 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V=lgP(Ω)=lg</w:t>
      </w:r>
      <w:r w:rsidRPr="008526D3">
        <w:rPr>
          <w:sz w:val="28"/>
        </w:rPr>
        <w:t>Р</w:t>
      </w:r>
      <w:r w:rsidRPr="008526D3">
        <w:rPr>
          <w:sz w:val="28"/>
          <w:vertAlign w:val="subscript"/>
          <w:lang w:val="en-US"/>
        </w:rPr>
        <w:t>0</w:t>
      </w:r>
      <w:r w:rsidRPr="008526D3">
        <w:rPr>
          <w:sz w:val="28"/>
          <w:lang w:val="en-US"/>
        </w:rPr>
        <w:t>-∑lg(1-p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>).</w:t>
      </w:r>
      <w:r w:rsidR="008526D3">
        <w:rPr>
          <w:sz w:val="28"/>
          <w:lang w:val="en-US"/>
        </w:rPr>
        <w:t xml:space="preserve"> </w:t>
      </w:r>
      <w:r w:rsidRPr="008526D3">
        <w:rPr>
          <w:sz w:val="28"/>
        </w:rPr>
        <w:t>(3)</w:t>
      </w:r>
    </w:p>
    <w:p w:rsidR="001E76CA" w:rsidRPr="00A16A53" w:rsidRDefault="00A16A5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1E76CA" w:rsidRPr="00A16A53">
        <w:rPr>
          <w:sz w:val="16"/>
          <w:szCs w:val="16"/>
          <w:lang w:val="en-US"/>
        </w:rPr>
        <w:t>i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</w:t>
      </w:r>
      <w:r w:rsidR="001E76CA" w:rsidRPr="00A16A53">
        <w:rPr>
          <w:sz w:val="16"/>
          <w:szCs w:val="16"/>
        </w:rPr>
        <w:t>(Ω)</w:t>
      </w:r>
      <w:r w:rsidR="008526D3" w:rsidRPr="00A16A53">
        <w:rPr>
          <w:sz w:val="16"/>
          <w:szCs w:val="16"/>
        </w:rPr>
        <w:t xml:space="preserve"> </w:t>
      </w:r>
    </w:p>
    <w:p w:rsidR="008526D3" w:rsidRDefault="008526D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Так как выражение, стоящее под знаком ∑ в (3), отрицательно, то, </w:t>
      </w:r>
      <w:r w:rsidRPr="008526D3">
        <w:rPr>
          <w:sz w:val="28"/>
          <w:lang w:val="en-US"/>
        </w:rPr>
        <w:t>V</w:t>
      </w:r>
      <w:r w:rsidRPr="008526D3">
        <w:rPr>
          <w:sz w:val="28"/>
        </w:rPr>
        <w:t xml:space="preserve">= </w:t>
      </w:r>
      <w:r w:rsidRPr="008526D3">
        <w:rPr>
          <w:sz w:val="28"/>
          <w:lang w:val="en-US"/>
        </w:rPr>
        <w:t>V</w:t>
      </w:r>
      <w:r w:rsidRPr="008526D3">
        <w:rPr>
          <w:sz w:val="28"/>
          <w:vertAlign w:val="subscript"/>
          <w:lang w:val="en-US"/>
        </w:rPr>
        <w:t>max</w:t>
      </w:r>
      <w:r w:rsidRPr="008526D3">
        <w:rPr>
          <w:sz w:val="28"/>
        </w:rPr>
        <w:t xml:space="preserve"> тогда, когда максимальна величина суммы, т.е. в этом случае получим новую целевую функцию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V</w:t>
      </w:r>
      <w:r w:rsidRPr="008526D3">
        <w:rPr>
          <w:sz w:val="28"/>
        </w:rPr>
        <w:t>=∑</w:t>
      </w:r>
      <w:r w:rsidRPr="008526D3">
        <w:rPr>
          <w:sz w:val="28"/>
          <w:lang w:val="en-US"/>
        </w:rPr>
        <w:t>ν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 xml:space="preserve">, где </w:t>
      </w:r>
      <w:r w:rsidRPr="008526D3">
        <w:rPr>
          <w:sz w:val="28"/>
          <w:lang w:val="en-US"/>
        </w:rPr>
        <w:t>ν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=</w:t>
      </w:r>
      <w:r w:rsidRPr="008526D3">
        <w:rPr>
          <w:sz w:val="28"/>
          <w:lang w:val="en-US"/>
        </w:rPr>
        <w:t>lg</w:t>
      </w:r>
      <w:r w:rsidRPr="008526D3">
        <w:rPr>
          <w:sz w:val="28"/>
        </w:rPr>
        <w:t xml:space="preserve"> (1-</w:t>
      </w:r>
      <w:r w:rsidRPr="008526D3">
        <w:rPr>
          <w:sz w:val="28"/>
          <w:lang w:val="en-US"/>
        </w:rPr>
        <w:t>p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),</w:t>
      </w:r>
      <w:r w:rsidR="008526D3">
        <w:rPr>
          <w:sz w:val="28"/>
        </w:rPr>
        <w:t xml:space="preserve"> </w:t>
      </w:r>
    </w:p>
    <w:p w:rsidR="001E76CA" w:rsidRPr="00A16A53" w:rsidRDefault="00A16A5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1E76CA" w:rsidRPr="00A16A53">
        <w:rPr>
          <w:sz w:val="16"/>
          <w:szCs w:val="16"/>
          <w:lang w:val="en-US"/>
        </w:rPr>
        <w:t>i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R</w:t>
      </w:r>
      <w:r w:rsidR="001E76CA" w:rsidRPr="00A16A53">
        <w:rPr>
          <w:sz w:val="16"/>
          <w:szCs w:val="16"/>
        </w:rPr>
        <w:t>(Ω)</w:t>
      </w:r>
      <w:r w:rsidR="008526D3" w:rsidRPr="00A16A53">
        <w:rPr>
          <w:sz w:val="16"/>
          <w:szCs w:val="16"/>
        </w:rPr>
        <w:t xml:space="preserve"> </w:t>
      </w:r>
    </w:p>
    <w:p w:rsidR="00A16A53" w:rsidRDefault="00A16A53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tabs>
          <w:tab w:val="left" w:pos="906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обладающую свойством аддитивности и обращающуюся в максимум одновременно с </w:t>
      </w: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 xml:space="preserve">).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8526D3">
        <w:rPr>
          <w:b/>
          <w:sz w:val="28"/>
        </w:rPr>
        <w:t>1.</w:t>
      </w:r>
      <w:r w:rsidR="001E76CA" w:rsidRPr="008526D3">
        <w:rPr>
          <w:b/>
          <w:sz w:val="28"/>
        </w:rPr>
        <w:t>2 Практическая часть</w:t>
      </w:r>
    </w:p>
    <w:p w:rsidR="008526D3" w:rsidRDefault="008526D3" w:rsidP="008526D3">
      <w:pPr>
        <w:pStyle w:val="7"/>
        <w:keepNext w:val="0"/>
        <w:widowControl w:val="0"/>
        <w:spacing w:line="360" w:lineRule="auto"/>
        <w:ind w:firstLine="709"/>
        <w:jc w:val="both"/>
      </w:pPr>
    </w:p>
    <w:p w:rsidR="001E76CA" w:rsidRPr="008526D3" w:rsidRDefault="001E76CA" w:rsidP="008526D3">
      <w:pPr>
        <w:pStyle w:val="7"/>
        <w:keepNext w:val="0"/>
        <w:widowControl w:val="0"/>
        <w:spacing w:line="360" w:lineRule="auto"/>
        <w:ind w:firstLine="709"/>
        <w:jc w:val="both"/>
      </w:pPr>
      <w:r w:rsidRPr="008526D3">
        <w:t>Ручной счёт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Данные для расчета:</w:t>
      </w: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С≤16 </w:t>
      </w:r>
    </w:p>
    <w:p w:rsidR="001E76CA" w:rsidRPr="008526D3" w:rsidRDefault="001E76CA" w:rsidP="008526D3">
      <w:pPr>
        <w:pStyle w:val="6"/>
        <w:keepNext w:val="0"/>
        <w:widowControl w:val="0"/>
        <w:spacing w:line="360" w:lineRule="auto"/>
        <w:ind w:firstLine="709"/>
        <w:jc w:val="both"/>
      </w:pPr>
      <w:r w:rsidRPr="008526D3"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56"/>
        <w:gridCol w:w="636"/>
        <w:gridCol w:w="640"/>
        <w:gridCol w:w="708"/>
        <w:gridCol w:w="870"/>
        <w:gridCol w:w="870"/>
        <w:gridCol w:w="870"/>
        <w:gridCol w:w="870"/>
        <w:gridCol w:w="870"/>
        <w:gridCol w:w="871"/>
      </w:tblGrid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6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Qi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0.17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6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0.15</w:t>
            </w:r>
          </w:p>
        </w:tc>
        <w:tc>
          <w:tcPr>
            <w:tcW w:w="70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0.09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0.08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0.07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с(</w:t>
            </w:r>
            <w:r w:rsidRPr="008526D3">
              <w:rPr>
                <w:sz w:val="20"/>
                <w:lang w:val="en-US"/>
              </w:rPr>
              <w:t>xi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65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6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7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</w:tr>
    </w:tbl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5"/>
        <w:keepNext w:val="0"/>
        <w:widowControl w:val="0"/>
        <w:spacing w:line="360" w:lineRule="auto"/>
        <w:ind w:firstLine="709"/>
        <w:jc w:val="both"/>
      </w:pPr>
      <w:r w:rsidRPr="008526D3">
        <w:t>Для удобства расчетов проранжируем таблицу1 следующим образом:</w:t>
      </w:r>
    </w:p>
    <w:p w:rsidR="00A16A53" w:rsidRDefault="00A16A53" w:rsidP="008526D3">
      <w:pPr>
        <w:pStyle w:val="6"/>
        <w:keepNext w:val="0"/>
        <w:widowControl w:val="0"/>
        <w:spacing w:line="360" w:lineRule="auto"/>
        <w:ind w:firstLine="709"/>
        <w:jc w:val="both"/>
      </w:pPr>
    </w:p>
    <w:p w:rsidR="001E76CA" w:rsidRPr="008526D3" w:rsidRDefault="001E76CA" w:rsidP="008526D3">
      <w:pPr>
        <w:pStyle w:val="6"/>
        <w:keepNext w:val="0"/>
        <w:widowControl w:val="0"/>
        <w:spacing w:line="360" w:lineRule="auto"/>
        <w:ind w:firstLine="709"/>
        <w:jc w:val="both"/>
      </w:pPr>
      <w:r w:rsidRPr="008526D3"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636"/>
        <w:gridCol w:w="709"/>
        <w:gridCol w:w="709"/>
        <w:gridCol w:w="870"/>
        <w:gridCol w:w="870"/>
        <w:gridCol w:w="870"/>
        <w:gridCol w:w="870"/>
        <w:gridCol w:w="870"/>
        <w:gridCol w:w="871"/>
      </w:tblGrid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870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71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Qi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  <w:tc>
          <w:tcPr>
            <w:tcW w:w="709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709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0.09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0.07</w:t>
            </w:r>
          </w:p>
        </w:tc>
        <w:tc>
          <w:tcPr>
            <w:tcW w:w="870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0.08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0.15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0.17</w:t>
            </w:r>
          </w:p>
        </w:tc>
        <w:tc>
          <w:tcPr>
            <w:tcW w:w="871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0.13</w:t>
            </w:r>
          </w:p>
        </w:tc>
      </w:tr>
      <w:tr w:rsidR="001E76CA" w:rsidRPr="008526D3" w:rsidTr="008526D3"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с(</w:t>
            </w:r>
            <w:r w:rsidRPr="008526D3">
              <w:rPr>
                <w:sz w:val="20"/>
                <w:lang w:val="en-US"/>
              </w:rPr>
              <w:t>xi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87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63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871" w:type="dxa"/>
            <w:tcBorders>
              <w:left w:val="dashDotStroked" w:sz="24" w:space="0" w:color="auto"/>
            </w:tcBorders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</w:tr>
    </w:tbl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Вычисления сведем в таблицу 3:</w:t>
      </w:r>
    </w:p>
    <w:p w:rsidR="00A16A53" w:rsidRDefault="00A16A53" w:rsidP="008526D3">
      <w:pPr>
        <w:pStyle w:val="6"/>
        <w:keepNext w:val="0"/>
        <w:widowControl w:val="0"/>
        <w:spacing w:line="360" w:lineRule="auto"/>
        <w:ind w:firstLine="709"/>
        <w:jc w:val="both"/>
      </w:pPr>
    </w:p>
    <w:p w:rsidR="001E76CA" w:rsidRPr="008526D3" w:rsidRDefault="001E76CA" w:rsidP="008526D3">
      <w:pPr>
        <w:pStyle w:val="6"/>
        <w:keepNext w:val="0"/>
        <w:widowControl w:val="0"/>
        <w:spacing w:line="360" w:lineRule="auto"/>
        <w:ind w:firstLine="709"/>
        <w:jc w:val="both"/>
      </w:pPr>
      <w:r w:rsidRPr="008526D3">
        <w:t>Таблица 3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440"/>
        <w:gridCol w:w="3733"/>
      </w:tblGrid>
      <w:tr w:rsidR="001E76CA" w:rsidRPr="008526D3" w:rsidTr="008526D3">
        <w:trPr>
          <w:trHeight w:val="451"/>
        </w:trPr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Yk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f</w:t>
            </w:r>
            <w:r w:rsidRPr="008526D3">
              <w:rPr>
                <w:sz w:val="20"/>
              </w:rPr>
              <w:t>(</w:t>
            </w:r>
            <w:r w:rsidRPr="008526D3">
              <w:rPr>
                <w:sz w:val="20"/>
                <w:lang w:val="en-US"/>
              </w:rPr>
              <w:t>Yk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iYk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Ω</w:t>
            </w:r>
            <w:r w:rsidRPr="008526D3">
              <w:rPr>
                <w:sz w:val="20"/>
                <w:lang w:val="en-US"/>
              </w:rPr>
              <w:t>l</w:t>
            </w:r>
            <w:r w:rsidRPr="008526D3">
              <w:rPr>
                <w:sz w:val="20"/>
              </w:rPr>
              <w:t>*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0,06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0,1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9,10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0,15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0,19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0,22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7,4,9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0,26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0,3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3,4,9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0,34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0,37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3,7,4,9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0,41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7,3,4,10,9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11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0,44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2,7,3,4,10,9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12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0,47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1,3,4,9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13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0,51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1,3,4,10,9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14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0,54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2,1,3,4,10,9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15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0,58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7,1,3,4,10,9</w:t>
            </w:r>
          </w:p>
        </w:tc>
      </w:tr>
      <w:tr w:rsidR="001E76CA" w:rsidRPr="008526D3" w:rsidTr="008526D3">
        <w:tc>
          <w:tcPr>
            <w:tcW w:w="82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0,61</w:t>
            </w:r>
          </w:p>
        </w:tc>
        <w:tc>
          <w:tcPr>
            <w:tcW w:w="144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373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1,2,7,3,4,10,9</w:t>
            </w:r>
          </w:p>
        </w:tc>
      </w:tr>
    </w:tbl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Оптимальный набор включает параметры Ω</w:t>
      </w:r>
      <w:r w:rsidRPr="008526D3">
        <w:rPr>
          <w:sz w:val="28"/>
          <w:vertAlign w:val="superscript"/>
        </w:rPr>
        <w:t>*</w:t>
      </w:r>
      <w:r w:rsidRPr="008526D3">
        <w:rPr>
          <w:sz w:val="28"/>
        </w:rPr>
        <w:t xml:space="preserve">= {1,2,7,3,4,10,9} при этом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P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Ω</w:t>
      </w:r>
      <w:r w:rsidRPr="008526D3">
        <w:rPr>
          <w:sz w:val="28"/>
        </w:rPr>
        <w:t>) = 0,61+0,16 = 0,77 и С = 16.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b/>
          <w:sz w:val="28"/>
        </w:rPr>
        <w:t>Листинг программы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b/>
          <w:sz w:val="28"/>
          <w:lang w:val="en-US"/>
        </w:rPr>
        <w:t>unit Unit1;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interface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uses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Windows, Messages, SysUtils, Variants, Classes, Graphics, Controls, Forms,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Dialogs, ToolWin, ComCtrls, mdCONTROLS, Grids, StdCtrls, ExtCtrls, Unit2,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Buttons;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type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TForm1 = class(TForm)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sgH: TStringGrid;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sgP: TStringGrid;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sgC: TStringGrid;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sgQ: TStringGrid;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lbC: TLabeledEdit;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BitBtn1: TBitBtn;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Label1: TLabel;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sgW: TStringGrid;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Label2: TLabel;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FormCreate(Sender: TObject);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BitBtn1Click(Sender: TObject);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sgExit(Sender: TObject);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private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{ Private declarations }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public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H: TH;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P: TP;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C: TC;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W: TW;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Form1: TForm1;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implementation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{$R *.dfm}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TForm1.FormCreate(Sender: TObject);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i,j: integer;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x: Byte;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f: TextFile;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AssignFile(f, 'data.txt');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Reset(f);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sgW.Cells[0,0] := 'W';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// Ввод исходной матрицы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readln(f);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sgH.Cells[0,j] := IntToStr(j);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sgW.Cells[0,j] := IntToStr(j);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sgH.Cells[i,0] := IntToStr(i);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read(f, x);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sgH.Cells[i,j] := IntToStr(x);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x = 1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H[i-1,j-1] := true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else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H[i-1,j-1] := false;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 xml:space="preserve">// </w:t>
      </w:r>
      <w:r w:rsidRPr="008526D3">
        <w:rPr>
          <w:sz w:val="28"/>
        </w:rPr>
        <w:t>Ввод</w:t>
      </w:r>
      <w:r w:rsidRPr="008526D3">
        <w:rPr>
          <w:sz w:val="28"/>
          <w:lang w:val="en-US"/>
        </w:rPr>
        <w:t xml:space="preserve"> </w:t>
      </w:r>
      <w:r w:rsidRPr="008526D3">
        <w:rPr>
          <w:sz w:val="28"/>
        </w:rPr>
        <w:t>вероятностей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sgP.Cells[0,0] := 'P';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read(f, P[i-1]);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sgP.Cells[i,0] := FloatToStr(P[i-1]);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 xml:space="preserve">// </w:t>
      </w:r>
      <w:r w:rsidRPr="008526D3">
        <w:rPr>
          <w:sz w:val="28"/>
        </w:rPr>
        <w:t>Ввод</w:t>
      </w:r>
      <w:r w:rsidRPr="008526D3">
        <w:rPr>
          <w:sz w:val="28"/>
          <w:lang w:val="en-US"/>
        </w:rPr>
        <w:t xml:space="preserve"> </w:t>
      </w:r>
      <w:r w:rsidRPr="008526D3">
        <w:rPr>
          <w:sz w:val="28"/>
        </w:rPr>
        <w:t>стоимостей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readln(f);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sgC.Cells[0,0] := 'C';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read(f, C[j-1]);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sgC.Cells[0,j] := IntToStr(C[j-1]);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end</w:t>
      </w:r>
      <w:r w:rsidRPr="008526D3">
        <w:rPr>
          <w:sz w:val="28"/>
        </w:rPr>
        <w:t>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CloseFile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f</w:t>
      </w:r>
      <w:r w:rsidRPr="008526D3">
        <w:rPr>
          <w:sz w:val="28"/>
        </w:rPr>
        <w:t>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// Ввод вероятностей обнаружения отказа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sgQ.Cells[0,0] := 'Q';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j:=1 to 10 do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sgQ.Cells[0,j] := FloatToStr(Q(j-1,H,P));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lbC.Text := '1';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TForm1.BitBtn1Click(Sender: TObject);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i: integer;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label1.Caption := FloatToStr(maxf(1, StrToInt(lbC.Text), H,P,C, W));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sgW.Cells[2,i] := IntToStr(W[i-1].N);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W[i-1].E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sgW.Cells[1,i] := '1'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else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sgW.Cells[1,i] := '0';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procedure TForm1.sgExit(Sender: TObject);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i,j: integer;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i:=1 to 10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sgH.Cells[i,j] = '1'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H[i-1,j-1] := true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else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H[i-1,j-1] := false;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i:=1 to 10 do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P[i-1] := StrToFloat(sgP.Cells[i,0]);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j:=1 to 10 do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C[j-1] := StrToInt(sgC.Cells[0,j]);</w:t>
      </w:r>
    </w:p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// Ввод вероятностей обнаружения отказа</w:t>
      </w:r>
    </w:p>
    <w:p w:rsidR="008526D3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for</w:t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j</w:t>
      </w:r>
      <w:r w:rsidRPr="008526D3">
        <w:rPr>
          <w:sz w:val="28"/>
        </w:rPr>
        <w:t xml:space="preserve">:=1 </w:t>
      </w:r>
      <w:r w:rsidRPr="008526D3">
        <w:rPr>
          <w:sz w:val="28"/>
          <w:lang w:val="en-US"/>
        </w:rPr>
        <w:t>to</w:t>
      </w:r>
      <w:r w:rsidRPr="008526D3">
        <w:rPr>
          <w:sz w:val="28"/>
        </w:rPr>
        <w:t xml:space="preserve"> 10 </w:t>
      </w:r>
      <w:r w:rsidRPr="008526D3">
        <w:rPr>
          <w:sz w:val="28"/>
          <w:lang w:val="en-US"/>
        </w:rPr>
        <w:t>do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sgQ.Cells[0,j] := FloatToStr(Q(j-1,H,P));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b/>
          <w:sz w:val="28"/>
          <w:lang w:val="en-US"/>
        </w:rPr>
        <w:t>unit Unit2;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interface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type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TH = array [0..9, 0..9] of boolean;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TP = array [0..9] of extended;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TC = array [0..9] of integer;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TDateW = record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E: boolean;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N: integer;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TW = array [0..9] of TDateW;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Q(j: integer; H: TH; P: TP):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maxf(n, Yk: integer; H: TH; P: TP; C: TC; var W: TW):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implementation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Q(j: integer; H: TH; P: TP):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i: integer;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0;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H[i,j] then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Result + P[i];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G(j: integer; H: TH; P: TP; W: TW):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i,k: integer;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0;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H[i,j]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k:=0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W[k].E and H[i,k]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Result + P[i];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Break;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f(n, Yk, j: integer; H: TH; P: TP; C: TC; var W: TW):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Q(j,H,P) + maxf(n+1, Yk - C[j], H,P,C, W) - G(j,H,P,W);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function maxf(n, Yk: integer; H: TH; P: TP; C: TC; var W: TW): extended;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var j,i: integer;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ft: extended;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Wt: TW;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0;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W[i].E := false;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W[i].N := 0;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j:=0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C[j] &lt;= Yk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for i:=0 to 9 do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Wt[i].E := false;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Wt[i].N := 0;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ft := f(n, Yk, j, H,P,C, Wt);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if Result &lt; ft then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begin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Result := ft;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 := Wt;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W[j].E := true;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W[j].N := n;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end;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end</w:t>
      </w:r>
      <w:r w:rsidRPr="008526D3">
        <w:rPr>
          <w:sz w:val="28"/>
        </w:rPr>
        <w:t>;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end.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8526D3">
        <w:rPr>
          <w:b/>
          <w:sz w:val="28"/>
        </w:rPr>
        <w:t xml:space="preserve">2. </w:t>
      </w:r>
      <w:r w:rsidR="001E76CA" w:rsidRPr="008526D3">
        <w:rPr>
          <w:b/>
          <w:sz w:val="28"/>
        </w:rPr>
        <w:t>Метод ветвей и границ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1E76CA" w:rsidRPr="008526D3">
        <w:rPr>
          <w:b/>
          <w:sz w:val="28"/>
        </w:rPr>
        <w:t>1 Теоретическая часть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Рассмотрим следующую задачу целочисленного программирования. Требуется максимизировать выражение: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 </w:t>
      </w:r>
      <w:r w:rsidR="008526D3">
        <w:rPr>
          <w:sz w:val="28"/>
        </w:rPr>
        <w:t xml:space="preserve">    </w:t>
      </w:r>
      <w:r w:rsidR="001E76CA" w:rsidRPr="00A16A53">
        <w:rPr>
          <w:sz w:val="16"/>
          <w:szCs w:val="16"/>
          <w:lang w:val="en-US"/>
        </w:rPr>
        <w:t>n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L</w:t>
      </w:r>
      <w:r w:rsidRPr="008526D3">
        <w:rPr>
          <w:sz w:val="28"/>
        </w:rPr>
        <w:t>=∑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(4)</w:t>
      </w: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 </w:t>
      </w:r>
      <w:r w:rsidR="008526D3">
        <w:rPr>
          <w:sz w:val="28"/>
        </w:rPr>
        <w:t xml:space="preserve">   </w:t>
      </w:r>
      <w:r w:rsidR="001E76CA" w:rsidRPr="00A16A53">
        <w:rPr>
          <w:sz w:val="16"/>
          <w:szCs w:val="16"/>
          <w:lang w:val="en-US"/>
        </w:rPr>
        <w:t>j</w:t>
      </w:r>
      <w:r w:rsidR="001E76CA" w:rsidRPr="00A16A53">
        <w:rPr>
          <w:sz w:val="16"/>
          <w:szCs w:val="16"/>
        </w:rPr>
        <w:t>=1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при ограничениях</w:t>
      </w:r>
    </w:p>
    <w:p w:rsidR="001E76CA" w:rsidRPr="00A16A53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n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∑а</w:t>
      </w:r>
      <w:r w:rsidRPr="008526D3">
        <w:rPr>
          <w:sz w:val="28"/>
          <w:vertAlign w:val="subscript"/>
          <w:lang w:val="en-US"/>
        </w:rPr>
        <w:t>ij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≤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</w:rPr>
        <w:t>,</w:t>
      </w:r>
      <w:r w:rsidR="008526D3"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i</w:t>
      </w:r>
      <w:r w:rsidRPr="008526D3">
        <w:rPr>
          <w:sz w:val="28"/>
        </w:rPr>
        <w:t>=1, …,</w:t>
      </w:r>
      <w:r w:rsidRPr="008526D3">
        <w:rPr>
          <w:sz w:val="28"/>
          <w:lang w:val="en-US"/>
        </w:rPr>
        <w:t>m</w:t>
      </w:r>
      <w:r w:rsidR="008526D3" w:rsidRPr="008526D3">
        <w:rPr>
          <w:sz w:val="28"/>
        </w:rPr>
        <w:t xml:space="preserve"> </w:t>
      </w:r>
      <w:r w:rsidRPr="008526D3">
        <w:rPr>
          <w:sz w:val="28"/>
        </w:rPr>
        <w:t>(5)</w:t>
      </w:r>
    </w:p>
    <w:p w:rsidR="001E76CA" w:rsidRPr="00A16A53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j</w:t>
      </w:r>
      <w:r w:rsidRPr="00A16A53">
        <w:rPr>
          <w:sz w:val="16"/>
          <w:szCs w:val="16"/>
        </w:rPr>
        <w:t>=1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Є{0;1}, </w:t>
      </w:r>
      <w:r w:rsidRPr="008526D3">
        <w:rPr>
          <w:sz w:val="28"/>
          <w:lang w:val="en-US"/>
        </w:rPr>
        <w:t>j</w:t>
      </w:r>
      <w:r w:rsidRPr="008526D3">
        <w:rPr>
          <w:sz w:val="28"/>
        </w:rPr>
        <w:t>=1, …,</w:t>
      </w:r>
      <w:r w:rsidRPr="008526D3">
        <w:rPr>
          <w:sz w:val="28"/>
          <w:lang w:val="en-US"/>
        </w:rPr>
        <w:t>n</w:t>
      </w:r>
      <w:r w:rsidR="008526D3" w:rsidRPr="008526D3">
        <w:rPr>
          <w:sz w:val="28"/>
        </w:rPr>
        <w:t xml:space="preserve"> 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причем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≥0, 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  <w:lang w:val="en-US"/>
        </w:rPr>
        <w:t>ij</w:t>
      </w:r>
      <w:r w:rsidRPr="008526D3">
        <w:rPr>
          <w:sz w:val="28"/>
        </w:rPr>
        <w:t>≥0.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8526D3">
        <w:rPr>
          <w:b w:val="0"/>
          <w:sz w:val="28"/>
        </w:rPr>
        <w:t>Метод ветвей и границ использует последовательно-параллельную схему построения дерева возможных вариантов. Первоначально ищут допустимый план и для каждого возможного варианта определяют верхнюю границу целевой функции. Ветви дерева возможных вариантов, для которых верхняя граница ниже приближенного решения, из дальнейшего рассмотрения исключают.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Эффективность вычислительных алгоритмов зависит от точности и простоты способа определения верхней границы возможных решений и точности определения приближенного решения. Чем точнее способ определения верхней границы целевой функции, тем больше бесперспективных ветвей отсекается в процессе оптимизации. Однако увеличение точности расчета верхних границ связано с возрастанием объема вычислений. Например, если для оценки верхней границы использовать симплекс-метод, то результат будет достаточно точным, но потребует большого объема вычислительной работы.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Рассмотрим алгоритм решения задачи методом ветвей и границ с простым и эффективным способом оценки верхней границы целевой функции.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Обозначим: </w:t>
      </w:r>
      <w:r w:rsidRPr="008526D3">
        <w:rPr>
          <w:sz w:val="28"/>
          <w:lang w:val="en-US"/>
        </w:rPr>
        <w:t>U</w:t>
      </w:r>
      <w:r w:rsidRPr="008526D3">
        <w:rPr>
          <w:sz w:val="28"/>
        </w:rPr>
        <w:t xml:space="preserve"> – множество переменных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;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– множество фиксированных переменных, вошедших в допустимое решение; </w:t>
      </w:r>
      <w:r w:rsidRPr="008526D3">
        <w:rPr>
          <w:sz w:val="28"/>
          <w:lang w:val="en-US"/>
        </w:rPr>
        <w:t>E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– множество зависимых переменных, которые не могут быть включены в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>, так как для них выполняется неравенство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</w:rPr>
        <w:t>а</w:t>
      </w:r>
      <w:r w:rsidRPr="008526D3">
        <w:rPr>
          <w:sz w:val="28"/>
          <w:vertAlign w:val="subscript"/>
          <w:lang w:val="en-US"/>
        </w:rPr>
        <w:t>ij</w:t>
      </w:r>
      <w:r w:rsidRPr="008526D3">
        <w:rPr>
          <w:sz w:val="28"/>
          <w:lang w:val="en-US"/>
        </w:rPr>
        <w:t>&gt; b</w:t>
      </w:r>
      <w:r w:rsidRPr="008526D3">
        <w:rPr>
          <w:sz w:val="28"/>
          <w:vertAlign w:val="subscript"/>
          <w:lang w:val="en-US"/>
        </w:rPr>
        <w:t>i</w:t>
      </w:r>
      <w:r w:rsidRPr="008526D3">
        <w:rPr>
          <w:sz w:val="28"/>
          <w:lang w:val="en-US"/>
        </w:rPr>
        <w:t xml:space="preserve"> - ∑</w:t>
      </w:r>
      <w:r w:rsidRPr="008526D3">
        <w:rPr>
          <w:sz w:val="28"/>
        </w:rPr>
        <w:t>а</w:t>
      </w:r>
      <w:r w:rsidRPr="008526D3">
        <w:rPr>
          <w:sz w:val="28"/>
          <w:vertAlign w:val="subscript"/>
          <w:lang w:val="en-US"/>
        </w:rPr>
        <w:t>ij</w:t>
      </w:r>
      <w:r w:rsidRPr="008526D3">
        <w:rPr>
          <w:sz w:val="28"/>
          <w:lang w:val="en-US"/>
        </w:rPr>
        <w:t>∙x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lang w:val="en-US"/>
        </w:rPr>
        <w:t>, i=1, …,m</w:t>
      </w: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1E76CA" w:rsidRPr="00A16A53">
        <w:rPr>
          <w:sz w:val="16"/>
          <w:szCs w:val="16"/>
          <w:lang w:val="en-US"/>
        </w:rPr>
        <w:t>x</w:t>
      </w:r>
      <w:r w:rsidR="001E76CA" w:rsidRPr="00A16A53">
        <w:rPr>
          <w:sz w:val="16"/>
          <w:szCs w:val="16"/>
          <w:vertAlign w:val="subscript"/>
          <w:lang w:val="en-US"/>
        </w:rPr>
        <w:t>j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S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G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– множество свободных переменных, из которых производится выбор для включения в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очередной переменной.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Рассмотрим первоначально одномерную задачу, когда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m</w:t>
      </w:r>
      <w:r w:rsidRPr="008526D3">
        <w:rPr>
          <w:sz w:val="28"/>
        </w:rPr>
        <w:t>=1 и задача (4) имеет только одно ограничение вида (5).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Обозначим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 =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/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 и допустим, что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(</w:t>
      </w:r>
      <w:r w:rsidRPr="008526D3">
        <w:rPr>
          <w:sz w:val="28"/>
          <w:lang w:val="en-US"/>
        </w:rPr>
        <w:t>j</w:t>
      </w:r>
      <w:r w:rsidRPr="008526D3">
        <w:rPr>
          <w:sz w:val="28"/>
        </w:rPr>
        <w:t>=1, …,</w:t>
      </w:r>
      <w:r w:rsidRPr="008526D3">
        <w:rPr>
          <w:sz w:val="28"/>
          <w:lang w:val="en-US"/>
        </w:rPr>
        <w:t>k</w:t>
      </w:r>
      <w:r w:rsidRPr="008526D3">
        <w:rPr>
          <w:sz w:val="28"/>
        </w:rPr>
        <w:t>&lt;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>) и выполняются условия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1,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+1</w:t>
      </w:r>
      <w:r w:rsidRPr="008526D3">
        <w:rPr>
          <w:sz w:val="28"/>
        </w:rPr>
        <w:t xml:space="preserve">≥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1,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+2</w:t>
      </w:r>
      <w:r w:rsidRPr="008526D3">
        <w:rPr>
          <w:sz w:val="28"/>
        </w:rPr>
        <w:t xml:space="preserve">≥ …≥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</w:rPr>
        <w:t>,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l</w:t>
      </w:r>
      <w:r w:rsidRPr="008526D3">
        <w:rPr>
          <w:sz w:val="28"/>
        </w:rPr>
        <w:t>≤</w:t>
      </w:r>
      <w:r w:rsidRPr="008526D3">
        <w:rPr>
          <w:sz w:val="28"/>
          <w:lang w:val="en-US"/>
        </w:rPr>
        <w:t>n</w:t>
      </w:r>
      <w:r w:rsidRPr="008526D3">
        <w:rPr>
          <w:sz w:val="28"/>
        </w:rPr>
        <w:t>,</w:t>
      </w:r>
    </w:p>
    <w:p w:rsidR="001E76CA" w:rsidRPr="00A16A53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l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,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A16A53">
        <w:rPr>
          <w:sz w:val="16"/>
          <w:szCs w:val="16"/>
          <w:lang w:val="en-US"/>
        </w:rPr>
        <w:t>j</w:t>
      </w:r>
      <w:r w:rsidRPr="00A16A53">
        <w:rPr>
          <w:sz w:val="16"/>
          <w:szCs w:val="16"/>
        </w:rPr>
        <w:t>=</w:t>
      </w:r>
      <w:r w:rsidRPr="00A16A53">
        <w:rPr>
          <w:sz w:val="16"/>
          <w:szCs w:val="16"/>
          <w:lang w:val="en-US"/>
        </w:rPr>
        <w:t>k</w:t>
      </w:r>
      <w:r w:rsidRPr="00A16A53">
        <w:rPr>
          <w:sz w:val="16"/>
          <w:szCs w:val="16"/>
        </w:rPr>
        <w:t>+1</w:t>
      </w:r>
      <w:r w:rsidR="008526D3" w:rsidRPr="008526D3">
        <w:rPr>
          <w:sz w:val="28"/>
        </w:rPr>
        <w:t xml:space="preserve"> </w:t>
      </w:r>
      <w:r w:rsidR="00A16A53">
        <w:rPr>
          <w:sz w:val="28"/>
        </w:rPr>
        <w:t xml:space="preserve">      </w:t>
      </w:r>
      <w:r w:rsidRPr="00A16A53">
        <w:rPr>
          <w:sz w:val="16"/>
          <w:szCs w:val="16"/>
          <w:lang w:val="en-US"/>
        </w:rPr>
        <w:t>x</w:t>
      </w:r>
      <w:r w:rsidRPr="00A16A53">
        <w:rPr>
          <w:sz w:val="16"/>
          <w:szCs w:val="16"/>
          <w:vertAlign w:val="subscript"/>
          <w:lang w:val="en-US"/>
        </w:rPr>
        <w:t>j</w:t>
      </w:r>
      <w:r w:rsidRPr="00A16A53">
        <w:rPr>
          <w:sz w:val="16"/>
          <w:szCs w:val="16"/>
        </w:rPr>
        <w:t>Є</w:t>
      </w:r>
      <w:r w:rsidRPr="00A16A53">
        <w:rPr>
          <w:sz w:val="16"/>
          <w:szCs w:val="16"/>
          <w:lang w:val="en-US"/>
        </w:rPr>
        <w:t>S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A16A5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l</w:t>
      </w:r>
      <w:r w:rsidRPr="00A16A53">
        <w:rPr>
          <w:sz w:val="16"/>
          <w:szCs w:val="16"/>
        </w:rPr>
        <w:t>-1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≤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,</w:t>
      </w:r>
    </w:p>
    <w:p w:rsidR="001E76CA" w:rsidRPr="00A16A53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A16A53">
        <w:rPr>
          <w:sz w:val="16"/>
          <w:szCs w:val="16"/>
          <w:lang w:val="en-US"/>
        </w:rPr>
        <w:t>j</w:t>
      </w:r>
      <w:r w:rsidRPr="00A16A53">
        <w:rPr>
          <w:sz w:val="16"/>
          <w:szCs w:val="16"/>
        </w:rPr>
        <w:t>=</w:t>
      </w:r>
      <w:r w:rsidRPr="00A16A53">
        <w:rPr>
          <w:sz w:val="16"/>
          <w:szCs w:val="16"/>
          <w:lang w:val="en-US"/>
        </w:rPr>
        <w:t>k</w:t>
      </w:r>
      <w:r w:rsidRPr="00A16A53">
        <w:rPr>
          <w:sz w:val="16"/>
          <w:szCs w:val="16"/>
        </w:rPr>
        <w:t>+1</w:t>
      </w:r>
      <w:r w:rsidR="008526D3" w:rsidRPr="00A16A53">
        <w:rPr>
          <w:sz w:val="16"/>
          <w:szCs w:val="16"/>
        </w:rPr>
        <w:t xml:space="preserve"> </w:t>
      </w:r>
      <w:r w:rsidR="00A16A53">
        <w:rPr>
          <w:sz w:val="16"/>
          <w:szCs w:val="16"/>
        </w:rPr>
        <w:t xml:space="preserve">               </w:t>
      </w:r>
      <w:r w:rsidRPr="00A16A53">
        <w:rPr>
          <w:sz w:val="16"/>
          <w:szCs w:val="16"/>
          <w:lang w:val="en-US"/>
        </w:rPr>
        <w:t>x</w:t>
      </w:r>
      <w:r w:rsidRPr="00A16A53">
        <w:rPr>
          <w:sz w:val="16"/>
          <w:szCs w:val="16"/>
          <w:vertAlign w:val="subscript"/>
          <w:lang w:val="en-US"/>
        </w:rPr>
        <w:t>j</w:t>
      </w:r>
      <w:r w:rsidRPr="00A16A53">
        <w:rPr>
          <w:sz w:val="16"/>
          <w:szCs w:val="16"/>
        </w:rPr>
        <w:t>Є</w:t>
      </w:r>
      <w:r w:rsidRPr="00A16A53">
        <w:rPr>
          <w:sz w:val="16"/>
          <w:szCs w:val="16"/>
          <w:lang w:val="en-US"/>
        </w:rPr>
        <w:t>S</w:t>
      </w:r>
    </w:p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Условия означают, что во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без нарушения неравенства (5) можно дополнительно ввести элементы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+1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+2</w:t>
      </w:r>
      <w:r w:rsidRPr="008526D3">
        <w:rPr>
          <w:sz w:val="28"/>
        </w:rPr>
        <w:t xml:space="preserve">, …,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  <w:vertAlign w:val="subscript"/>
        </w:rPr>
        <w:t>-1.</w:t>
      </w:r>
      <w:r w:rsidRPr="008526D3">
        <w:rPr>
          <w:sz w:val="28"/>
        </w:rPr>
        <w:t xml:space="preserve"> При введении во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элементов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+1</w:t>
      </w:r>
      <w:r w:rsidRPr="008526D3">
        <w:rPr>
          <w:sz w:val="28"/>
        </w:rPr>
        <w:t xml:space="preserve">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k</w:t>
      </w:r>
      <w:r w:rsidRPr="008526D3">
        <w:rPr>
          <w:sz w:val="28"/>
          <w:vertAlign w:val="subscript"/>
        </w:rPr>
        <w:t>+2</w:t>
      </w:r>
      <w:r w:rsidRPr="008526D3">
        <w:rPr>
          <w:sz w:val="28"/>
        </w:rPr>
        <w:t xml:space="preserve">, …,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</w:rPr>
        <w:t xml:space="preserve"> неравенство (5) не выполняется.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Для определения верхней границы решения может быть использовано выражение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=∑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+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  <w:vertAlign w:val="superscript"/>
        </w:rPr>
        <w:t>’</w:t>
      </w:r>
      <w:r w:rsidRPr="008526D3">
        <w:rPr>
          <w:sz w:val="28"/>
        </w:rPr>
        <w:t>,</w:t>
      </w:r>
    </w:p>
    <w:p w:rsidR="001E76CA" w:rsidRPr="00A16A53" w:rsidRDefault="00A16A53" w:rsidP="008526D3">
      <w:pPr>
        <w:widowControl w:val="0"/>
        <w:spacing w:line="360" w:lineRule="auto"/>
        <w:ind w:firstLine="709"/>
        <w:jc w:val="both"/>
        <w:rPr>
          <w:sz w:val="16"/>
          <w:szCs w:val="16"/>
          <w:vertAlign w:val="subscript"/>
        </w:rPr>
      </w:pPr>
      <w:r>
        <w:rPr>
          <w:sz w:val="16"/>
          <w:szCs w:val="16"/>
        </w:rPr>
        <w:t xml:space="preserve">           </w:t>
      </w:r>
      <w:r w:rsidR="001E76CA" w:rsidRPr="00A16A53">
        <w:rPr>
          <w:sz w:val="16"/>
          <w:szCs w:val="16"/>
          <w:lang w:val="en-US"/>
        </w:rPr>
        <w:t>x</w:t>
      </w:r>
      <w:r w:rsidR="001E76CA" w:rsidRPr="00A16A53">
        <w:rPr>
          <w:sz w:val="16"/>
          <w:szCs w:val="16"/>
          <w:vertAlign w:val="subscript"/>
          <w:lang w:val="en-US"/>
        </w:rPr>
        <w:t>j</w:t>
      </w:r>
      <w:r w:rsidR="001E76CA" w:rsidRPr="00A16A53">
        <w:rPr>
          <w:sz w:val="16"/>
          <w:szCs w:val="16"/>
        </w:rPr>
        <w:t>Є</w:t>
      </w:r>
      <w:r w:rsidR="001E76CA" w:rsidRPr="00A16A53">
        <w:rPr>
          <w:sz w:val="16"/>
          <w:szCs w:val="16"/>
          <w:lang w:val="en-US"/>
        </w:rPr>
        <w:t>S</w:t>
      </w:r>
      <w:r w:rsidR="008526D3" w:rsidRPr="00A16A53">
        <w:rPr>
          <w:sz w:val="16"/>
          <w:szCs w:val="16"/>
          <w:vertAlign w:val="subscript"/>
        </w:rPr>
        <w:t xml:space="preserve"> </w:t>
      </w:r>
    </w:p>
    <w:p w:rsidR="00A16A53" w:rsidRDefault="00A16A5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где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  <w:vertAlign w:val="subscript"/>
        </w:rPr>
      </w:pPr>
      <w:r>
        <w:rPr>
          <w:sz w:val="16"/>
          <w:szCs w:val="16"/>
        </w:rPr>
        <w:t xml:space="preserve">               </w:t>
      </w:r>
      <w:r w:rsidR="001E76CA" w:rsidRPr="00DE0FC2">
        <w:rPr>
          <w:sz w:val="16"/>
          <w:szCs w:val="16"/>
          <w:lang w:val="en-US"/>
        </w:rPr>
        <w:t>l</w:t>
      </w:r>
      <w:r w:rsidR="001E76CA" w:rsidRPr="00DE0FC2">
        <w:rPr>
          <w:sz w:val="16"/>
          <w:szCs w:val="16"/>
        </w:rPr>
        <w:t>-1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  <w:vertAlign w:val="superscript"/>
        </w:rPr>
        <w:t>’</w:t>
      </w:r>
      <w:r w:rsidRPr="008526D3">
        <w:rPr>
          <w:sz w:val="28"/>
        </w:rPr>
        <w:t xml:space="preserve"> =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 xml:space="preserve"> +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l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,</w:t>
      </w:r>
    </w:p>
    <w:p w:rsidR="008526D3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DE0FC2">
        <w:rPr>
          <w:sz w:val="16"/>
          <w:szCs w:val="16"/>
        </w:rPr>
        <w:t>=</w:t>
      </w:r>
      <w:r w:rsidR="001E76CA" w:rsidRPr="00DE0FC2">
        <w:rPr>
          <w:sz w:val="16"/>
          <w:szCs w:val="16"/>
          <w:lang w:val="en-US"/>
        </w:rPr>
        <w:t>k</w:t>
      </w:r>
      <w:r w:rsidR="001E76CA" w:rsidRPr="00DE0FC2">
        <w:rPr>
          <w:sz w:val="16"/>
          <w:szCs w:val="16"/>
        </w:rPr>
        <w:t>+1</w:t>
      </w:r>
      <w:r w:rsidR="008526D3" w:rsidRPr="00DE0FC2">
        <w:rPr>
          <w:sz w:val="16"/>
          <w:szCs w:val="16"/>
        </w:rPr>
        <w:t xml:space="preserve"> 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1E76CA" w:rsidRPr="00DE0FC2">
        <w:rPr>
          <w:sz w:val="16"/>
          <w:szCs w:val="16"/>
          <w:lang w:val="en-US"/>
        </w:rPr>
        <w:t>l</w:t>
      </w:r>
      <w:r w:rsidR="001E76CA" w:rsidRPr="00DE0FC2">
        <w:rPr>
          <w:sz w:val="16"/>
          <w:szCs w:val="16"/>
        </w:rPr>
        <w:t>-1</w:t>
      </w:r>
      <w:r w:rsidR="008526D3" w:rsidRPr="00DE0FC2">
        <w:rPr>
          <w:sz w:val="16"/>
          <w:szCs w:val="16"/>
          <w:vertAlign w:val="subscript"/>
        </w:rPr>
        <w:t xml:space="preserve"> </w:t>
      </w:r>
    </w:p>
    <w:p w:rsidR="008526D3" w:rsidRP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= 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</w:t>
      </w:r>
      <w:r w:rsidRPr="008526D3">
        <w:rPr>
          <w:sz w:val="28"/>
          <w:lang w:val="en-US"/>
        </w:rPr>
        <w:t>a</w:t>
      </w:r>
      <w:r w:rsidRPr="008526D3">
        <w:rPr>
          <w:sz w:val="28"/>
          <w:vertAlign w:val="subscript"/>
        </w:rPr>
        <w:t>1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.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E76CA" w:rsidRPr="00DE0FC2">
        <w:rPr>
          <w:sz w:val="16"/>
          <w:szCs w:val="16"/>
          <w:lang w:val="en-US"/>
        </w:rPr>
        <w:t>x</w:t>
      </w:r>
      <w:r w:rsidR="001E76CA" w:rsidRPr="00DE0FC2">
        <w:rPr>
          <w:sz w:val="16"/>
          <w:szCs w:val="16"/>
          <w:vertAlign w:val="subscript"/>
          <w:lang w:val="en-US"/>
        </w:rPr>
        <w:t>j</w:t>
      </w:r>
      <w:r w:rsidR="001E76CA" w:rsidRPr="00DE0FC2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</w:t>
      </w:r>
      <w:r w:rsidR="008526D3" w:rsidRPr="00DE0FC2">
        <w:rPr>
          <w:sz w:val="16"/>
          <w:szCs w:val="16"/>
          <w:vertAlign w:val="subscript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DE0FC2">
        <w:rPr>
          <w:sz w:val="16"/>
          <w:szCs w:val="16"/>
        </w:rPr>
        <w:t>=</w:t>
      </w:r>
      <w:r w:rsidR="001E76CA" w:rsidRPr="00DE0FC2">
        <w:rPr>
          <w:sz w:val="16"/>
          <w:szCs w:val="16"/>
          <w:lang w:val="en-US"/>
        </w:rPr>
        <w:t>k</w:t>
      </w:r>
      <w:r w:rsidR="001E76CA" w:rsidRPr="00DE0FC2">
        <w:rPr>
          <w:sz w:val="16"/>
          <w:szCs w:val="16"/>
        </w:rPr>
        <w:t>+1</w:t>
      </w:r>
      <w:r w:rsidR="008526D3" w:rsidRPr="00DE0FC2">
        <w:rPr>
          <w:sz w:val="16"/>
          <w:szCs w:val="16"/>
        </w:rPr>
        <w:t xml:space="preserve"> 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Из условий следует, что</w:t>
      </w:r>
      <w:r w:rsidR="008526D3">
        <w:rPr>
          <w:sz w:val="28"/>
        </w:rPr>
        <w:t xml:space="preserve">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  <w:vertAlign w:val="superscript"/>
        </w:rPr>
        <w:t>’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не меньше максимального значения величины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="008526D3">
        <w:rPr>
          <w:sz w:val="28"/>
          <w:vertAlign w:val="subscript"/>
        </w:rPr>
        <w:t xml:space="preserve"> </w:t>
      </w:r>
    </w:p>
    <w:p w:rsidR="001E76CA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G</w:t>
      </w:r>
      <w:r w:rsidRPr="00DE0FC2">
        <w:rPr>
          <w:sz w:val="16"/>
          <w:szCs w:val="16"/>
          <w:vertAlign w:val="subscript"/>
          <w:lang w:val="en-US"/>
        </w:rPr>
        <w:t>S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при ограничениях</w:t>
      </w:r>
    </w:p>
    <w:p w:rsidR="008526D3" w:rsidRDefault="008526D3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</w:p>
    <w:p w:rsidR="008526D3" w:rsidRP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∑ a</w:t>
      </w:r>
      <w:r w:rsidRPr="008526D3">
        <w:rPr>
          <w:sz w:val="28"/>
          <w:vertAlign w:val="subscript"/>
          <w:lang w:val="en-US"/>
        </w:rPr>
        <w:t>1j</w:t>
      </w:r>
      <w:r w:rsidRPr="008526D3">
        <w:rPr>
          <w:sz w:val="28"/>
          <w:lang w:val="en-US"/>
        </w:rPr>
        <w:t xml:space="preserve"> ∙x</w:t>
      </w:r>
      <w:r w:rsidRPr="008526D3">
        <w:rPr>
          <w:sz w:val="28"/>
          <w:vertAlign w:val="subscript"/>
          <w:lang w:val="en-US"/>
        </w:rPr>
        <w:t>j</w:t>
      </w:r>
      <w:r w:rsidR="008526D3" w:rsidRPr="008526D3">
        <w:rPr>
          <w:sz w:val="28"/>
          <w:vertAlign w:val="subscript"/>
          <w:lang w:val="en-US"/>
        </w:rPr>
        <w:t xml:space="preserve"> 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  <w:lang w:val="en-US"/>
        </w:rPr>
        <w:t>1</w:t>
      </w:r>
      <w:r w:rsidRPr="008526D3">
        <w:rPr>
          <w:sz w:val="28"/>
          <w:lang w:val="en-US"/>
        </w:rPr>
        <w:t xml:space="preserve"> - ∑ a</w:t>
      </w:r>
      <w:r w:rsidRPr="008526D3">
        <w:rPr>
          <w:sz w:val="28"/>
          <w:vertAlign w:val="subscript"/>
          <w:lang w:val="en-US"/>
        </w:rPr>
        <w:t>1j</w:t>
      </w:r>
      <w:r w:rsidRPr="008526D3">
        <w:rPr>
          <w:sz w:val="28"/>
          <w:lang w:val="en-US"/>
        </w:rPr>
        <w:t>∙x</w:t>
      </w:r>
      <w:r w:rsidRPr="008526D3">
        <w:rPr>
          <w:sz w:val="28"/>
          <w:vertAlign w:val="subscript"/>
          <w:lang w:val="en-US"/>
        </w:rPr>
        <w:t>j</w:t>
      </w:r>
      <w:r w:rsidR="008526D3" w:rsidRPr="008526D3">
        <w:rPr>
          <w:sz w:val="28"/>
          <w:vertAlign w:val="subscript"/>
          <w:lang w:val="en-US"/>
        </w:rPr>
        <w:t xml:space="preserve"> </w:t>
      </w:r>
      <w:r w:rsidRPr="008526D3">
        <w:rPr>
          <w:sz w:val="28"/>
          <w:lang w:val="en-US"/>
        </w:rPr>
        <w:t>= b</w:t>
      </w:r>
      <w:r w:rsidRPr="008526D3">
        <w:rPr>
          <w:sz w:val="28"/>
          <w:vertAlign w:val="subscript"/>
          <w:lang w:val="en-US"/>
        </w:rPr>
        <w:t>1</w:t>
      </w:r>
      <w:r w:rsidRPr="008526D3">
        <w:rPr>
          <w:sz w:val="28"/>
          <w:vertAlign w:val="superscript"/>
          <w:lang w:val="en-US"/>
        </w:rPr>
        <w:t>’</w:t>
      </w:r>
      <w:r w:rsidRPr="008526D3">
        <w:rPr>
          <w:sz w:val="28"/>
          <w:lang w:val="en-US"/>
        </w:rPr>
        <w:t>,</w:t>
      </w:r>
    </w:p>
    <w:p w:rsidR="001E76CA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vertAlign w:val="subscript"/>
        </w:rPr>
      </w:pP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G</w:t>
      </w:r>
      <w:r w:rsidRPr="00DE0FC2">
        <w:rPr>
          <w:sz w:val="16"/>
          <w:szCs w:val="16"/>
          <w:vertAlign w:val="subscript"/>
          <w:lang w:val="en-US"/>
        </w:rPr>
        <w:t>S</w:t>
      </w:r>
      <w:r w:rsidR="00DE0FC2">
        <w:rPr>
          <w:sz w:val="16"/>
          <w:szCs w:val="16"/>
          <w:vertAlign w:val="subscript"/>
        </w:rPr>
        <w:t xml:space="preserve">                              </w:t>
      </w:r>
      <w:r w:rsidR="008526D3" w:rsidRPr="00DE0FC2">
        <w:rPr>
          <w:sz w:val="16"/>
          <w:szCs w:val="16"/>
        </w:rPr>
        <w:t xml:space="preserve"> </w:t>
      </w: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S</w:t>
      </w:r>
      <w:r w:rsidR="008526D3" w:rsidRPr="00DE0FC2">
        <w:rPr>
          <w:sz w:val="16"/>
          <w:szCs w:val="16"/>
          <w:vertAlign w:val="subscript"/>
        </w:rPr>
        <w:t xml:space="preserve">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Є {0;1},</w:t>
      </w:r>
      <w:r w:rsidR="008526D3"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G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,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Выбор очередной переменной для включения во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производится с помощью условия</w:t>
      </w: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1E76CA" w:rsidRPr="008526D3">
        <w:rPr>
          <w:sz w:val="28"/>
          <w:lang w:val="en-US"/>
        </w:rPr>
        <w:t>h</w:t>
      </w:r>
      <w:r w:rsidR="001E76CA" w:rsidRPr="008526D3">
        <w:rPr>
          <w:sz w:val="28"/>
          <w:vertAlign w:val="subscript"/>
          <w:lang w:val="en-US"/>
        </w:rPr>
        <w:t>1r</w:t>
      </w:r>
      <w:r w:rsidR="001E76CA" w:rsidRPr="008526D3">
        <w:rPr>
          <w:sz w:val="28"/>
          <w:lang w:val="en-US"/>
        </w:rPr>
        <w:t>(x</w:t>
      </w:r>
      <w:r w:rsidR="001E76CA" w:rsidRPr="008526D3">
        <w:rPr>
          <w:sz w:val="28"/>
          <w:vertAlign w:val="subscript"/>
          <w:lang w:val="en-US"/>
        </w:rPr>
        <w:t>r</w:t>
      </w:r>
      <w:r w:rsidR="001E76CA" w:rsidRPr="008526D3">
        <w:rPr>
          <w:sz w:val="28"/>
          <w:lang w:val="en-US"/>
        </w:rPr>
        <w:t>) = max h</w:t>
      </w:r>
      <w:r w:rsidR="001E76CA" w:rsidRPr="008526D3">
        <w:rPr>
          <w:sz w:val="28"/>
          <w:vertAlign w:val="subscript"/>
          <w:lang w:val="en-US"/>
        </w:rPr>
        <w:t>1j</w:t>
      </w:r>
      <w:r w:rsidR="001E76CA" w:rsidRPr="008526D3">
        <w:rPr>
          <w:sz w:val="28"/>
          <w:lang w:val="en-US"/>
        </w:rPr>
        <w:t>(x</w:t>
      </w:r>
      <w:r w:rsidR="001E76CA" w:rsidRPr="008526D3">
        <w:rPr>
          <w:sz w:val="28"/>
          <w:vertAlign w:val="subscript"/>
          <w:lang w:val="en-US"/>
        </w:rPr>
        <w:t>j</w:t>
      </w:r>
      <w:r w:rsidR="001E76CA" w:rsidRPr="008526D3">
        <w:rPr>
          <w:sz w:val="28"/>
          <w:lang w:val="en-US"/>
        </w:rPr>
        <w:t>)</w:t>
      </w:r>
    </w:p>
    <w:p w:rsidR="001E76CA" w:rsidRPr="008526D3" w:rsidRDefault="00AD5463" w:rsidP="008526D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line id="_x0000_s1027" style="position:absolute;left:0;text-align:left;z-index:251631104" from="396pt,7.75pt" to="414pt,7.75pt" o:allowincell="f"/>
        </w:pict>
      </w:r>
      <w:r w:rsidR="001E76CA" w:rsidRPr="008526D3">
        <w:rPr>
          <w:sz w:val="28"/>
          <w:lang w:val="en-US"/>
        </w:rPr>
        <w:t>x</w:t>
      </w:r>
      <w:r w:rsidR="001E76CA" w:rsidRPr="008526D3">
        <w:rPr>
          <w:sz w:val="28"/>
          <w:vertAlign w:val="subscript"/>
          <w:lang w:val="en-US"/>
        </w:rPr>
        <w:t>j</w:t>
      </w:r>
      <w:r w:rsidR="001E76CA" w:rsidRPr="008526D3">
        <w:rPr>
          <w:sz w:val="28"/>
        </w:rPr>
        <w:t>Є</w:t>
      </w:r>
      <w:r w:rsidR="001E76CA" w:rsidRPr="008526D3">
        <w:rPr>
          <w:sz w:val="28"/>
          <w:lang w:val="en-US"/>
        </w:rPr>
        <w:t>G</w:t>
      </w:r>
      <w:r w:rsidR="001E76CA" w:rsidRPr="008526D3">
        <w:rPr>
          <w:sz w:val="28"/>
          <w:vertAlign w:val="subscript"/>
          <w:lang w:val="en-US"/>
        </w:rPr>
        <w:t>S</w:t>
      </w:r>
    </w:p>
    <w:p w:rsidR="008526D3" w:rsidRDefault="008526D3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Для выбранной переменной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r</w:t>
      </w:r>
      <w:r w:rsidRPr="008526D3">
        <w:rPr>
          <w:sz w:val="28"/>
        </w:rPr>
        <w:t xml:space="preserve"> определяются величины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r</w:t>
      </w:r>
      <w:r w:rsidRPr="008526D3">
        <w:rPr>
          <w:sz w:val="28"/>
        </w:rPr>
        <w:t xml:space="preserve">) и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r</w:t>
      </w:r>
      <w:r w:rsidRPr="008526D3">
        <w:rPr>
          <w:sz w:val="28"/>
        </w:rPr>
        <w:t xml:space="preserve">), т.е. в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включаются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r</w:t>
      </w:r>
      <w:r w:rsidRPr="008526D3">
        <w:rPr>
          <w:sz w:val="28"/>
        </w:rPr>
        <w:t xml:space="preserve"> = 1 или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r</w:t>
      </w:r>
      <w:r w:rsidRPr="008526D3">
        <w:rPr>
          <w:sz w:val="28"/>
        </w:rPr>
        <w:t xml:space="preserve"> = 0.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Если в процессе решения окажется, что во множестве </w:t>
      </w:r>
      <w:r w:rsidRPr="008526D3">
        <w:rPr>
          <w:sz w:val="28"/>
          <w:lang w:val="en-US"/>
        </w:rPr>
        <w:t>G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нет элементов, которые могут быть введены во множество </w:t>
      </w:r>
      <w:r w:rsidRPr="008526D3">
        <w:rPr>
          <w:sz w:val="28"/>
          <w:lang w:val="en-US"/>
        </w:rPr>
        <w:t>S</w:t>
      </w:r>
      <w:r w:rsidRPr="008526D3">
        <w:rPr>
          <w:sz w:val="28"/>
        </w:rPr>
        <w:t xml:space="preserve"> без нарушения ограничения (5), то полученное решение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=∑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принимается в качестве первого приближенного 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Є</w:t>
      </w:r>
      <w:r w:rsidRPr="008526D3">
        <w:rPr>
          <w:sz w:val="28"/>
          <w:lang w:val="en-US"/>
        </w:rPr>
        <w:t>S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решения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Все вершины дерева возможных вариантов, для которых выполняются условия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≤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, из дальнейшего рассмотрения исключаются.</w:t>
      </w:r>
    </w:p>
    <w:p w:rsidR="005506A0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Из оставшихся ветвей выбирается ветвь с максимальным значением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, и процесс поиска оптимального варианта продолжается. Если в процессе решения будет найдено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 ∑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&gt;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 xml:space="preserve">, то полученное решение принимается </w:t>
      </w:r>
    </w:p>
    <w:p w:rsidR="005506A0" w:rsidRDefault="005506A0" w:rsidP="008526D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16"/>
          <w:szCs w:val="16"/>
        </w:rPr>
        <w:t xml:space="preserve">                                                          </w:t>
      </w:r>
      <w:r w:rsidRPr="005506A0">
        <w:rPr>
          <w:sz w:val="16"/>
          <w:szCs w:val="16"/>
          <w:lang w:val="en-US"/>
        </w:rPr>
        <w:t>x</w:t>
      </w:r>
      <w:r w:rsidRPr="005506A0">
        <w:rPr>
          <w:sz w:val="16"/>
          <w:szCs w:val="16"/>
          <w:vertAlign w:val="subscript"/>
          <w:lang w:val="en-US"/>
        </w:rPr>
        <w:t>j</w:t>
      </w:r>
      <w:r w:rsidRPr="005506A0">
        <w:rPr>
          <w:sz w:val="16"/>
          <w:szCs w:val="16"/>
        </w:rPr>
        <w:t>Є</w:t>
      </w:r>
      <w:r w:rsidRPr="005506A0">
        <w:rPr>
          <w:sz w:val="16"/>
          <w:szCs w:val="16"/>
          <w:lang w:val="en-US"/>
        </w:rPr>
        <w:t>S</w:t>
      </w:r>
    </w:p>
    <w:p w:rsidR="001E76CA" w:rsidRPr="008526D3" w:rsidRDefault="001E76CA" w:rsidP="005506A0">
      <w:pPr>
        <w:widowControl w:val="0"/>
        <w:spacing w:line="360" w:lineRule="auto"/>
        <w:jc w:val="both"/>
        <w:rPr>
          <w:sz w:val="28"/>
        </w:rPr>
      </w:pPr>
      <w:r w:rsidRPr="008526D3">
        <w:rPr>
          <w:sz w:val="28"/>
        </w:rPr>
        <w:t>в качестве нового</w:t>
      </w:r>
      <w:r w:rsidR="008526D3">
        <w:rPr>
          <w:sz w:val="28"/>
        </w:rPr>
        <w:t xml:space="preserve"> </w:t>
      </w:r>
      <w:r w:rsidRPr="008526D3">
        <w:rPr>
          <w:sz w:val="28"/>
        </w:rPr>
        <w:t xml:space="preserve">приближенного результата. Вычислительная процедура заканчивается, если для оставшихся ветвей выполняется условие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≤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.</w:t>
      </w:r>
    </w:p>
    <w:p w:rsidR="001E76CA" w:rsidRPr="008526D3" w:rsidRDefault="001E76CA" w:rsidP="008526D3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1E76CA" w:rsidRPr="008526D3">
        <w:rPr>
          <w:b/>
          <w:sz w:val="28"/>
        </w:rPr>
        <w:t>2 Практическая часть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b/>
          <w:sz w:val="28"/>
        </w:rPr>
        <w:t>Ручной счёт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Данные для расчета:</w:t>
      </w:r>
    </w:p>
    <w:p w:rsidR="001E76CA" w:rsidRPr="008526D3" w:rsidRDefault="001E76CA" w:rsidP="008526D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С≤16 </w:t>
      </w:r>
    </w:p>
    <w:p w:rsidR="00DE0FC2" w:rsidRDefault="00DE0FC2" w:rsidP="008526D3">
      <w:pPr>
        <w:pStyle w:val="6"/>
        <w:keepNext w:val="0"/>
        <w:widowControl w:val="0"/>
        <w:spacing w:line="360" w:lineRule="auto"/>
        <w:ind w:firstLine="709"/>
        <w:jc w:val="both"/>
      </w:pPr>
    </w:p>
    <w:p w:rsidR="001E76CA" w:rsidRPr="008526D3" w:rsidRDefault="001E76CA" w:rsidP="008526D3">
      <w:pPr>
        <w:pStyle w:val="6"/>
        <w:keepNext w:val="0"/>
        <w:widowControl w:val="0"/>
        <w:spacing w:line="360" w:lineRule="auto"/>
        <w:ind w:firstLine="709"/>
        <w:jc w:val="both"/>
      </w:pPr>
      <w:r w:rsidRPr="008526D3">
        <w:t>Таблица 4</w:t>
      </w:r>
    </w:p>
    <w:tbl>
      <w:tblPr>
        <w:tblW w:w="90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9"/>
        <w:gridCol w:w="639"/>
        <w:gridCol w:w="986"/>
        <w:gridCol w:w="800"/>
        <w:gridCol w:w="781"/>
        <w:gridCol w:w="787"/>
        <w:gridCol w:w="869"/>
        <w:gridCol w:w="986"/>
        <w:gridCol w:w="864"/>
        <w:gridCol w:w="684"/>
      </w:tblGrid>
      <w:tr w:rsidR="001E76CA" w:rsidRPr="008526D3" w:rsidTr="008526D3">
        <w:tc>
          <w:tcPr>
            <w:tcW w:w="817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78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78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86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68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</w:tr>
      <w:tr w:rsidR="001E76CA" w:rsidRPr="008526D3" w:rsidTr="008526D3">
        <w:tc>
          <w:tcPr>
            <w:tcW w:w="81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Qi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0.17</w:t>
            </w:r>
          </w:p>
        </w:tc>
        <w:tc>
          <w:tcPr>
            <w:tcW w:w="63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0.15</w:t>
            </w:r>
          </w:p>
        </w:tc>
        <w:tc>
          <w:tcPr>
            <w:tcW w:w="8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0.09</w:t>
            </w:r>
          </w:p>
        </w:tc>
        <w:tc>
          <w:tcPr>
            <w:tcW w:w="78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0.13</w:t>
            </w:r>
          </w:p>
        </w:tc>
        <w:tc>
          <w:tcPr>
            <w:tcW w:w="78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0.08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0.07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</w:t>
            </w:r>
          </w:p>
        </w:tc>
        <w:tc>
          <w:tcPr>
            <w:tcW w:w="86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68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</w:tr>
      <w:tr w:rsidR="001E76CA" w:rsidRPr="008526D3" w:rsidTr="008526D3">
        <w:tc>
          <w:tcPr>
            <w:tcW w:w="81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с(</w:t>
            </w:r>
            <w:r w:rsidRPr="008526D3">
              <w:rPr>
                <w:sz w:val="20"/>
                <w:lang w:val="en-US"/>
              </w:rPr>
              <w:t>xi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63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78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78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6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68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</w:tr>
      <w:tr w:rsidR="001E76CA" w:rsidRPr="008526D3" w:rsidTr="008526D3">
        <w:tc>
          <w:tcPr>
            <w:tcW w:w="81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hj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0.034</w:t>
            </w:r>
          </w:p>
        </w:tc>
        <w:tc>
          <w:tcPr>
            <w:tcW w:w="63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0.0375</w:t>
            </w:r>
          </w:p>
        </w:tc>
        <w:tc>
          <w:tcPr>
            <w:tcW w:w="8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0.045</w:t>
            </w:r>
          </w:p>
        </w:tc>
        <w:tc>
          <w:tcPr>
            <w:tcW w:w="78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0.0217</w:t>
            </w:r>
          </w:p>
        </w:tc>
        <w:tc>
          <w:tcPr>
            <w:tcW w:w="78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0.0267</w:t>
            </w:r>
          </w:p>
        </w:tc>
        <w:tc>
          <w:tcPr>
            <w:tcW w:w="86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0.035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0.0067</w:t>
            </w:r>
          </w:p>
        </w:tc>
        <w:tc>
          <w:tcPr>
            <w:tcW w:w="86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68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</w:tr>
    </w:tbl>
    <w:p w:rsidR="001E76CA" w:rsidRPr="008526D3" w:rsidRDefault="00DE0FC2" w:rsidP="008526D3">
      <w:pPr>
        <w:pStyle w:val="5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1E76CA" w:rsidRPr="008526D3">
        <w:t xml:space="preserve">Для удобства расчетов проранжируем таблицу 4 в порядке убывания </w:t>
      </w:r>
      <w:r w:rsidR="001E76CA" w:rsidRPr="008526D3">
        <w:rPr>
          <w:lang w:val="en-US"/>
        </w:rPr>
        <w:t>h</w:t>
      </w:r>
      <w:r w:rsidR="001E76CA" w:rsidRPr="008526D3">
        <w:rPr>
          <w:vertAlign w:val="subscript"/>
          <w:lang w:val="en-US"/>
        </w:rPr>
        <w:t>j</w:t>
      </w:r>
      <w:r w:rsidR="001E76CA" w:rsidRPr="008526D3">
        <w:t xml:space="preserve"> и присвоим новые номера элементам, следующим образом:</w:t>
      </w:r>
    </w:p>
    <w:p w:rsidR="008526D3" w:rsidRDefault="008526D3" w:rsidP="008526D3">
      <w:pPr>
        <w:pStyle w:val="8"/>
        <w:keepNext w:val="0"/>
        <w:widowControl w:val="0"/>
        <w:spacing w:line="360" w:lineRule="auto"/>
        <w:ind w:firstLine="709"/>
        <w:jc w:val="both"/>
        <w:rPr>
          <w:b w:val="0"/>
        </w:rPr>
      </w:pPr>
    </w:p>
    <w:p w:rsidR="001E76CA" w:rsidRPr="008526D3" w:rsidRDefault="001E76CA" w:rsidP="008526D3">
      <w:pPr>
        <w:pStyle w:val="8"/>
        <w:keepNext w:val="0"/>
        <w:widowControl w:val="0"/>
        <w:spacing w:line="360" w:lineRule="auto"/>
        <w:ind w:firstLine="709"/>
        <w:jc w:val="both"/>
        <w:rPr>
          <w:b w:val="0"/>
        </w:rPr>
      </w:pPr>
      <w:r w:rsidRPr="008526D3">
        <w:rPr>
          <w:b w:val="0"/>
        </w:rPr>
        <w:t>Таблица 5</w:t>
      </w:r>
    </w:p>
    <w:tbl>
      <w:tblPr>
        <w:tblW w:w="9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2"/>
        <w:gridCol w:w="855"/>
        <w:gridCol w:w="845"/>
        <w:gridCol w:w="851"/>
        <w:gridCol w:w="709"/>
        <w:gridCol w:w="709"/>
        <w:gridCol w:w="709"/>
        <w:gridCol w:w="850"/>
        <w:gridCol w:w="992"/>
        <w:gridCol w:w="986"/>
      </w:tblGrid>
      <w:tr w:rsidR="001E76CA" w:rsidRPr="008526D3" w:rsidTr="008526D3">
        <w:tc>
          <w:tcPr>
            <w:tcW w:w="824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70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4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</w:tr>
      <w:tr w:rsidR="001E76CA" w:rsidRPr="008526D3" w:rsidTr="008526D3">
        <w:tc>
          <w:tcPr>
            <w:tcW w:w="824" w:type="dxa"/>
          </w:tcPr>
          <w:p w:rsidR="001E76CA" w:rsidRPr="008526D3" w:rsidRDefault="001E76CA" w:rsidP="008526D3">
            <w:pPr>
              <w:pStyle w:val="1"/>
              <w:keepNext w:val="0"/>
              <w:widowControl w:val="0"/>
              <w:spacing w:line="360" w:lineRule="auto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n</w:t>
            </w:r>
          </w:p>
        </w:tc>
        <w:tc>
          <w:tcPr>
            <w:tcW w:w="70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9</w:t>
            </w:r>
          </w:p>
        </w:tc>
        <w:tc>
          <w:tcPr>
            <w:tcW w:w="85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84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8</w:t>
            </w:r>
          </w:p>
        </w:tc>
      </w:tr>
      <w:tr w:rsidR="001E76CA" w:rsidRPr="008526D3" w:rsidTr="008526D3">
        <w:tc>
          <w:tcPr>
            <w:tcW w:w="82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Qi</w:t>
            </w:r>
          </w:p>
        </w:tc>
        <w:tc>
          <w:tcPr>
            <w:tcW w:w="70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85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0.09</w:t>
            </w:r>
          </w:p>
        </w:tc>
        <w:tc>
          <w:tcPr>
            <w:tcW w:w="84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0.07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0.17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85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0.08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0.13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</w:t>
            </w:r>
          </w:p>
        </w:tc>
      </w:tr>
      <w:tr w:rsidR="001E76CA" w:rsidRPr="008526D3" w:rsidTr="008526D3">
        <w:tc>
          <w:tcPr>
            <w:tcW w:w="82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с(</w:t>
            </w:r>
            <w:r w:rsidRPr="008526D3">
              <w:rPr>
                <w:sz w:val="20"/>
                <w:lang w:val="en-US"/>
              </w:rPr>
              <w:t>xi</w:t>
            </w:r>
            <w:r w:rsidRPr="008526D3">
              <w:rPr>
                <w:sz w:val="20"/>
              </w:rPr>
              <w:t>)</w:t>
            </w:r>
          </w:p>
        </w:tc>
        <w:tc>
          <w:tcPr>
            <w:tcW w:w="70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84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6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3</w:t>
            </w:r>
          </w:p>
        </w:tc>
      </w:tr>
      <w:tr w:rsidR="001E76CA" w:rsidRPr="008526D3" w:rsidTr="008526D3">
        <w:tc>
          <w:tcPr>
            <w:tcW w:w="824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  <w:lang w:val="en-US"/>
              </w:rPr>
              <w:t>hj</w:t>
            </w:r>
          </w:p>
        </w:tc>
        <w:tc>
          <w:tcPr>
            <w:tcW w:w="70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0.06</w:t>
            </w:r>
          </w:p>
        </w:tc>
        <w:tc>
          <w:tcPr>
            <w:tcW w:w="85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0.045</w:t>
            </w:r>
          </w:p>
        </w:tc>
        <w:tc>
          <w:tcPr>
            <w:tcW w:w="845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0.04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0.0375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0.035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0.034</w:t>
            </w:r>
          </w:p>
        </w:tc>
        <w:tc>
          <w:tcPr>
            <w:tcW w:w="70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0.03</w:t>
            </w:r>
          </w:p>
        </w:tc>
        <w:tc>
          <w:tcPr>
            <w:tcW w:w="85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0.0267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0.02167</w:t>
            </w:r>
          </w:p>
        </w:tc>
        <w:tc>
          <w:tcPr>
            <w:tcW w:w="986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0.0067</w:t>
            </w:r>
          </w:p>
        </w:tc>
      </w:tr>
    </w:tbl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Для формирования таблицы 6 произведем расчеты: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DE0FC2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1)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=19&gt;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=16-0=16;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j</w:t>
      </w:r>
      <w:r w:rsidRPr="00DE0FC2">
        <w:rPr>
          <w:sz w:val="16"/>
          <w:szCs w:val="16"/>
        </w:rPr>
        <w:t>=1</w:t>
      </w:r>
      <w:r w:rsidR="008526D3" w:rsidRPr="00DE0FC2">
        <w:rPr>
          <w:sz w:val="16"/>
          <w:szCs w:val="16"/>
        </w:rPr>
        <w:t xml:space="preserve"> </w:t>
      </w:r>
      <w:r w:rsidR="00DE0FC2">
        <w:rPr>
          <w:sz w:val="16"/>
          <w:szCs w:val="16"/>
        </w:rPr>
        <w:t xml:space="preserve">                        </w:t>
      </w: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j</w:t>
      </w:r>
      <w:r w:rsidRPr="00DE0FC2">
        <w:rPr>
          <w:sz w:val="16"/>
          <w:szCs w:val="16"/>
        </w:rPr>
        <w:t>=1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506A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</w:t>
      </w:r>
      <w:r w:rsidR="001E76CA" w:rsidRPr="00DE0FC2">
        <w:rPr>
          <w:sz w:val="16"/>
          <w:szCs w:val="16"/>
        </w:rPr>
        <w:t>7</w:t>
      </w:r>
      <w:r w:rsidR="008526D3" w:rsidRPr="00DE0FC2">
        <w:rPr>
          <w:sz w:val="16"/>
          <w:szCs w:val="16"/>
          <w:vertAlign w:val="subscript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=16-0-16=0</w:t>
      </w:r>
    </w:p>
    <w:p w:rsidR="008526D3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1E76CA" w:rsidRPr="00DE0FC2">
        <w:rPr>
          <w:sz w:val="16"/>
          <w:szCs w:val="16"/>
          <w:lang w:val="en-US"/>
        </w:rPr>
        <w:t>x</w:t>
      </w:r>
      <w:r w:rsidR="001E76CA" w:rsidRPr="00DE0FC2">
        <w:rPr>
          <w:sz w:val="16"/>
          <w:szCs w:val="16"/>
          <w:vertAlign w:val="subscript"/>
          <w:lang w:val="en-US"/>
        </w:rPr>
        <w:t>j</w:t>
      </w:r>
      <w:r w:rsidR="001E76CA" w:rsidRPr="00DE0FC2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</w:t>
      </w:r>
      <w:r w:rsidR="008526D3" w:rsidRPr="00DE0FC2">
        <w:rPr>
          <w:sz w:val="16"/>
          <w:szCs w:val="16"/>
          <w:vertAlign w:val="subscript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DE0FC2">
        <w:rPr>
          <w:sz w:val="16"/>
          <w:szCs w:val="16"/>
        </w:rPr>
        <w:t>=1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=18&gt;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=16-0=16;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j</w:t>
      </w:r>
      <w:r w:rsidRPr="00DE0FC2">
        <w:rPr>
          <w:sz w:val="16"/>
          <w:szCs w:val="16"/>
        </w:rPr>
        <w:t>=2</w:t>
      </w:r>
      <w:r w:rsidR="008526D3" w:rsidRPr="00DE0FC2">
        <w:rPr>
          <w:sz w:val="16"/>
          <w:szCs w:val="16"/>
        </w:rPr>
        <w:t xml:space="preserve"> </w:t>
      </w:r>
      <w:r w:rsidR="00DE0FC2">
        <w:rPr>
          <w:sz w:val="16"/>
          <w:szCs w:val="16"/>
        </w:rPr>
        <w:t xml:space="preserve">                        </w:t>
      </w: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=15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j</w:t>
      </w:r>
      <w:r w:rsidRPr="00DE0FC2">
        <w:rPr>
          <w:sz w:val="16"/>
          <w:szCs w:val="16"/>
        </w:rPr>
        <w:t>=2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506A0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</w:t>
      </w:r>
      <w:r w:rsidR="001E76CA" w:rsidRPr="00DE0FC2">
        <w:rPr>
          <w:sz w:val="16"/>
          <w:szCs w:val="16"/>
        </w:rPr>
        <w:t>7</w:t>
      </w:r>
      <w:r w:rsidR="008526D3" w:rsidRPr="00DE0FC2">
        <w:rPr>
          <w:sz w:val="16"/>
          <w:szCs w:val="16"/>
          <w:vertAlign w:val="subscript"/>
        </w:rPr>
        <w:t xml:space="preserve"> </w:t>
      </w:r>
    </w:p>
    <w:p w:rsidR="008526D3" w:rsidRPr="005506A0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5506A0">
        <w:rPr>
          <w:sz w:val="28"/>
        </w:rPr>
        <w:t>∆</w:t>
      </w:r>
      <w:r w:rsidRPr="005506A0">
        <w:rPr>
          <w:sz w:val="28"/>
          <w:vertAlign w:val="subscript"/>
        </w:rPr>
        <w:t xml:space="preserve"> </w:t>
      </w:r>
      <w:r w:rsidRPr="005506A0">
        <w:rPr>
          <w:sz w:val="28"/>
        </w:rPr>
        <w:t>с = с - ∑ с</w:t>
      </w:r>
      <w:r w:rsidRPr="005506A0">
        <w:rPr>
          <w:sz w:val="28"/>
          <w:vertAlign w:val="subscript"/>
          <w:lang w:val="en-US"/>
        </w:rPr>
        <w:t>j</w:t>
      </w:r>
      <w:r w:rsidRPr="005506A0">
        <w:rPr>
          <w:sz w:val="28"/>
        </w:rPr>
        <w:t>∙</w:t>
      </w:r>
      <w:r w:rsidRPr="005506A0">
        <w:rPr>
          <w:sz w:val="28"/>
          <w:lang w:val="en-US"/>
        </w:rPr>
        <w:t>x</w:t>
      </w:r>
      <w:r w:rsidRPr="005506A0">
        <w:rPr>
          <w:sz w:val="28"/>
          <w:vertAlign w:val="subscript"/>
          <w:lang w:val="en-US"/>
        </w:rPr>
        <w:t>j</w:t>
      </w:r>
      <w:r w:rsidRPr="005506A0">
        <w:rPr>
          <w:sz w:val="28"/>
          <w:vertAlign w:val="subscript"/>
        </w:rPr>
        <w:t xml:space="preserve"> </w:t>
      </w:r>
      <w:r w:rsidRPr="005506A0">
        <w:rPr>
          <w:sz w:val="28"/>
        </w:rPr>
        <w:t>- ∑с</w:t>
      </w:r>
      <w:r w:rsidRPr="005506A0">
        <w:rPr>
          <w:sz w:val="28"/>
          <w:vertAlign w:val="subscript"/>
          <w:lang w:val="en-US"/>
        </w:rPr>
        <w:t>j</w:t>
      </w:r>
      <w:r w:rsidRPr="005506A0">
        <w:rPr>
          <w:sz w:val="28"/>
        </w:rPr>
        <w:t>=16-0-15=1</w:t>
      </w:r>
    </w:p>
    <w:p w:rsidR="001E76CA" w:rsidRPr="005506A0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5506A0">
        <w:rPr>
          <w:sz w:val="16"/>
          <w:szCs w:val="16"/>
        </w:rPr>
        <w:t xml:space="preserve">                     </w:t>
      </w:r>
      <w:r w:rsidR="001E76CA" w:rsidRPr="005506A0">
        <w:rPr>
          <w:sz w:val="16"/>
          <w:szCs w:val="16"/>
          <w:lang w:val="en-US"/>
        </w:rPr>
        <w:t>x</w:t>
      </w:r>
      <w:r w:rsidR="001E76CA" w:rsidRPr="005506A0">
        <w:rPr>
          <w:sz w:val="16"/>
          <w:szCs w:val="16"/>
          <w:vertAlign w:val="subscript"/>
          <w:lang w:val="en-US"/>
        </w:rPr>
        <w:t>j</w:t>
      </w:r>
      <w:r w:rsidR="001E76CA" w:rsidRPr="005506A0">
        <w:rPr>
          <w:sz w:val="16"/>
          <w:szCs w:val="16"/>
        </w:rPr>
        <w:t>Є</w:t>
      </w:r>
      <w:r w:rsidR="001E76CA" w:rsidRPr="005506A0">
        <w:rPr>
          <w:sz w:val="16"/>
          <w:szCs w:val="16"/>
          <w:lang w:val="en-US"/>
        </w:rPr>
        <w:t>S</w:t>
      </w:r>
      <w:r w:rsidRPr="005506A0">
        <w:rPr>
          <w:sz w:val="16"/>
          <w:szCs w:val="16"/>
          <w:vertAlign w:val="subscript"/>
        </w:rPr>
        <w:t xml:space="preserve">                      </w:t>
      </w:r>
      <w:r w:rsidR="001E76CA" w:rsidRPr="005506A0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=2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0.5767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0FC2" w:rsidRDefault="00DE0FC2" w:rsidP="008526D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76CA" w:rsidRPr="008526D3">
        <w:rPr>
          <w:sz w:val="28"/>
        </w:rPr>
        <w:t xml:space="preserve">2)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=18&gt;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=16-1=15;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  <w:lang w:val="en-US"/>
        </w:rPr>
        <w:t>j</w:t>
      </w:r>
      <w:r w:rsidRPr="00DE0FC2">
        <w:rPr>
          <w:sz w:val="16"/>
          <w:szCs w:val="16"/>
        </w:rPr>
        <w:t>=2</w:t>
      </w:r>
      <w:r w:rsidR="008526D3" w:rsidRPr="00DE0FC2">
        <w:rPr>
          <w:sz w:val="16"/>
          <w:szCs w:val="16"/>
        </w:rPr>
        <w:t xml:space="preserve"> </w:t>
      </w:r>
      <w:r w:rsidR="005506A0">
        <w:rPr>
          <w:sz w:val="16"/>
          <w:szCs w:val="16"/>
        </w:rPr>
        <w:t xml:space="preserve">                        </w:t>
      </w:r>
      <w:r w:rsidRPr="00DE0FC2">
        <w:rPr>
          <w:sz w:val="16"/>
          <w:szCs w:val="16"/>
          <w:lang w:val="en-US"/>
        </w:rPr>
        <w:t>x</w:t>
      </w:r>
      <w:r w:rsidRPr="00DE0FC2">
        <w:rPr>
          <w:sz w:val="16"/>
          <w:szCs w:val="16"/>
          <w:vertAlign w:val="subscript"/>
          <w:lang w:val="en-US"/>
        </w:rPr>
        <w:t>j</w:t>
      </w:r>
      <w:r w:rsidRPr="00DE0FC2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DE0FC2">
        <w:rPr>
          <w:sz w:val="16"/>
          <w:szCs w:val="16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=15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15;</w:t>
      </w:r>
      <w:r w:rsidR="008526D3">
        <w:rPr>
          <w:sz w:val="28"/>
        </w:rPr>
        <w:t xml:space="preserve"> </w:t>
      </w:r>
    </w:p>
    <w:p w:rsidR="008526D3" w:rsidRPr="005506A0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5506A0">
        <w:rPr>
          <w:sz w:val="16"/>
          <w:szCs w:val="16"/>
          <w:lang w:val="en-US"/>
        </w:rPr>
        <w:t>j=2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</w:t>
      </w:r>
      <w:r w:rsidR="005506A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=16-1-15=0</w:t>
      </w:r>
    </w:p>
    <w:p w:rsidR="008526D3" w:rsidRPr="005506A0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 </w:t>
      </w:r>
      <w:r w:rsidR="008526D3" w:rsidRPr="005506A0">
        <w:rPr>
          <w:sz w:val="16"/>
          <w:szCs w:val="16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=2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2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=16-1=15;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j=3</w:t>
      </w:r>
      <w:r w:rsidR="008526D3" w:rsidRPr="00DE0FC2">
        <w:rPr>
          <w:sz w:val="16"/>
          <w:szCs w:val="16"/>
          <w:lang w:val="en-US"/>
        </w:rPr>
        <w:t xml:space="preserve"> </w:t>
      </w:r>
      <w:r w:rsidR="00DE0FC2">
        <w:rPr>
          <w:sz w:val="16"/>
          <w:szCs w:val="16"/>
        </w:rPr>
        <w:t xml:space="preserve">                          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=13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15;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8526D3">
        <w:rPr>
          <w:sz w:val="28"/>
          <w:lang w:val="en-US"/>
        </w:rPr>
        <w:t>j</w:t>
      </w:r>
      <w:r w:rsidRPr="00DE0FC2">
        <w:rPr>
          <w:sz w:val="16"/>
          <w:szCs w:val="16"/>
          <w:lang w:val="en-US"/>
        </w:rPr>
        <w:t>=3</w:t>
      </w:r>
    </w:p>
    <w:p w:rsidR="001E76CA" w:rsidRPr="00DE0FC2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</w:t>
      </w:r>
      <w:r w:rsidR="005506A0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=16-1-13=2</w:t>
      </w:r>
    </w:p>
    <w:p w:rsidR="008526D3" w:rsidRPr="005506A0" w:rsidRDefault="00DE0FC2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  </w:t>
      </w:r>
      <w:r w:rsidR="008526D3" w:rsidRPr="005506A0">
        <w:rPr>
          <w:sz w:val="16"/>
          <w:szCs w:val="16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=3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2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0.5734</w:t>
      </w:r>
    </w:p>
    <w:p w:rsidR="005506A0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3)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=16-1-2=13;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j=3</w:t>
      </w:r>
      <w:r w:rsidR="005506A0">
        <w:rPr>
          <w:sz w:val="16"/>
          <w:szCs w:val="16"/>
        </w:rPr>
        <w:t xml:space="preserve">   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=13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13;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j=3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=16-1-2-13=0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 w:rsidR="008526D3" w:rsidRPr="005506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=3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3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=15&gt;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=16-1-2=13;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j=4</w:t>
      </w:r>
      <w:r w:rsidR="008526D3" w:rsidRPr="00DE0FC2">
        <w:rPr>
          <w:sz w:val="16"/>
          <w:szCs w:val="16"/>
          <w:lang w:val="en-US"/>
        </w:rPr>
        <w:t xml:space="preserve"> </w:t>
      </w:r>
      <w:r w:rsidR="00DE0FC2">
        <w:rPr>
          <w:sz w:val="16"/>
          <w:szCs w:val="16"/>
        </w:rPr>
        <w:t xml:space="preserve">                        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=12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13;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j=4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br w:type="page"/>
        <w:t xml:space="preserve"> 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=16-1-2-12=1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 w:rsidR="008526D3" w:rsidRPr="005506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=4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3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0.5967</w:t>
      </w:r>
    </w:p>
    <w:p w:rsidR="005506A0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4)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5506A0">
        <w:rPr>
          <w:sz w:val="16"/>
          <w:szCs w:val="16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=15&gt;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=16-1-2-1=12;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j=4</w:t>
      </w:r>
      <w:r w:rsidR="005506A0">
        <w:rPr>
          <w:sz w:val="16"/>
          <w:szCs w:val="16"/>
        </w:rPr>
        <w:t xml:space="preserve">  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=12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12;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j=4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=16-1-2-1-12=0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=4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4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9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=17&gt;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=16-1-2-1=12;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j=5</w:t>
      </w:r>
      <w:r w:rsidR="005506A0">
        <w:rPr>
          <w:sz w:val="16"/>
          <w:szCs w:val="16"/>
        </w:rPr>
        <w:t xml:space="preserve">   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=11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12;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j=5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</w:t>
      </w:r>
      <w:r w:rsidR="001E76CA" w:rsidRPr="00DE0FC2">
        <w:rPr>
          <w:sz w:val="16"/>
          <w:szCs w:val="16"/>
          <w:lang w:val="en-US"/>
        </w:rPr>
        <w:t>8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=16-1-2-1-11=1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 </w:t>
      </w:r>
      <w:r w:rsidR="008526D3" w:rsidRPr="005506A0">
        <w:rPr>
          <w:sz w:val="16"/>
          <w:szCs w:val="16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=5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4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8+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9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0.56167</w:t>
      </w:r>
    </w:p>
    <w:p w:rsidR="005506A0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5)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=11&gt;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=16-1-2-1-4=8;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j=5</w:t>
      </w:r>
      <w:r w:rsidR="005506A0">
        <w:rPr>
          <w:sz w:val="16"/>
          <w:szCs w:val="16"/>
        </w:rPr>
        <w:t xml:space="preserve">   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=8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8;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j=5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=16-1-2-1-4-8=0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</w:t>
      </w:r>
      <w:r w:rsidR="008526D3" w:rsidRPr="005506A0">
        <w:rPr>
          <w:sz w:val="16"/>
          <w:szCs w:val="16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=5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5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=9&gt;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=16-1-2-1-4=8;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j=6</w:t>
      </w:r>
      <w:r w:rsidR="005506A0">
        <w:rPr>
          <w:sz w:val="16"/>
          <w:szCs w:val="16"/>
        </w:rPr>
        <w:t xml:space="preserve">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  <w:r w:rsidR="001E76CA"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=6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8;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j=6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=16-1-2-1-4-6=2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 w:rsidR="008526D3" w:rsidRPr="005506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=6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5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0.5934</w:t>
      </w:r>
    </w:p>
    <w:p w:rsidR="005506A0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6)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=9&gt;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=16-1-2-1-4-2=6;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j=6</w:t>
      </w:r>
      <w:r w:rsidR="005506A0">
        <w:rPr>
          <w:sz w:val="16"/>
          <w:szCs w:val="16"/>
        </w:rPr>
        <w:t xml:space="preserve">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7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=6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j=6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=16-1-2-1-4-2-6=0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 w:rsidR="008526D3" w:rsidRPr="005506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=6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6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8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0.61</w:t>
      </w:r>
    </w:p>
    <w:p w:rsidR="008526D3" w:rsidRPr="005506A0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 w:rsidRPr="005506A0">
        <w:rPr>
          <w:sz w:val="16"/>
          <w:szCs w:val="16"/>
        </w:rPr>
        <w:t>9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=10&gt;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=16-1-2-1-4-2=6;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j=7</w:t>
      </w:r>
      <w:r w:rsidR="005506A0">
        <w:rPr>
          <w:sz w:val="16"/>
          <w:szCs w:val="16"/>
        </w:rPr>
        <w:t xml:space="preserve">                         </w:t>
      </w:r>
      <w:r w:rsidR="008526D3" w:rsidRPr="00DE0FC2">
        <w:rPr>
          <w:sz w:val="16"/>
          <w:szCs w:val="16"/>
          <w:lang w:val="en-US"/>
        </w:rPr>
        <w:t xml:space="preserve"> </w:t>
      </w:r>
      <w:r w:rsidRPr="00DE0FC2">
        <w:rPr>
          <w:sz w:val="16"/>
          <w:szCs w:val="16"/>
          <w:lang w:val="en-US"/>
        </w:rPr>
        <w:t>xjЄS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8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=4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6;</w:t>
      </w:r>
      <w:r w:rsidR="008526D3">
        <w:rPr>
          <w:sz w:val="28"/>
        </w:rPr>
        <w:t xml:space="preserve"> </w:t>
      </w:r>
    </w:p>
    <w:p w:rsidR="008526D3" w:rsidRPr="00DE0FC2" w:rsidRDefault="001E76CA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 w:rsidRPr="00DE0FC2">
        <w:rPr>
          <w:sz w:val="16"/>
          <w:szCs w:val="16"/>
          <w:lang w:val="en-US"/>
        </w:rPr>
        <w:t>j=7</w:t>
      </w:r>
    </w:p>
    <w:p w:rsidR="001E76CA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</w:t>
      </w:r>
      <w:r w:rsidR="001E76CA" w:rsidRPr="00DE0FC2">
        <w:rPr>
          <w:sz w:val="16"/>
          <w:szCs w:val="16"/>
          <w:lang w:val="en-US"/>
        </w:rPr>
        <w:t>7</w:t>
      </w:r>
      <w:r w:rsidR="008526D3" w:rsidRPr="00DE0FC2">
        <w:rPr>
          <w:sz w:val="16"/>
          <w:szCs w:val="16"/>
          <w:lang w:val="en-US"/>
        </w:rPr>
        <w:t xml:space="preserve"> </w:t>
      </w:r>
    </w:p>
    <w:p w:rsidR="008526D3" w:rsidRDefault="001E76CA" w:rsidP="008526D3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с = с - ∑ 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>- ∑с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=16-1-2-1-4-2-4=2</w:t>
      </w:r>
    </w:p>
    <w:p w:rsidR="008526D3" w:rsidRPr="005506A0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1E76CA" w:rsidRPr="00DE0FC2">
        <w:rPr>
          <w:sz w:val="16"/>
          <w:szCs w:val="16"/>
          <w:lang w:val="en-US"/>
        </w:rPr>
        <w:t>xj</w:t>
      </w:r>
      <w:r w:rsidR="001E76CA" w:rsidRPr="005506A0">
        <w:rPr>
          <w:sz w:val="16"/>
          <w:szCs w:val="16"/>
        </w:rPr>
        <w:t>Є</w:t>
      </w:r>
      <w:r w:rsidR="001E76CA" w:rsidRPr="00DE0FC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             </w:t>
      </w:r>
      <w:r w:rsidR="008526D3" w:rsidRPr="005506A0">
        <w:rPr>
          <w:sz w:val="16"/>
          <w:szCs w:val="16"/>
        </w:rPr>
        <w:t xml:space="preserve"> </w:t>
      </w:r>
      <w:r w:rsidR="001E76CA" w:rsidRPr="00DE0FC2">
        <w:rPr>
          <w:sz w:val="16"/>
          <w:szCs w:val="16"/>
          <w:lang w:val="en-US"/>
        </w:rPr>
        <w:t>j</w:t>
      </w:r>
      <w:r w:rsidR="001E76CA" w:rsidRPr="005506A0">
        <w:rPr>
          <w:sz w:val="16"/>
          <w:szCs w:val="16"/>
        </w:rPr>
        <w:t>=6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</w:rPr>
        <w:t>6</w:t>
      </w:r>
      <w:r w:rsidRPr="008526D3">
        <w:rPr>
          <w:sz w:val="28"/>
        </w:rPr>
        <w:t xml:space="preserve">)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7+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8+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</w:rPr>
        <w:t>9</w:t>
      </w:r>
      <w:r w:rsidRPr="008526D3">
        <w:rPr>
          <w:sz w:val="28"/>
        </w:rPr>
        <w:t>∆</w:t>
      </w:r>
      <w:r w:rsidRPr="008526D3">
        <w:rPr>
          <w:sz w:val="28"/>
          <w:vertAlign w:val="subscript"/>
        </w:rPr>
        <w:t xml:space="preserve"> </w:t>
      </w:r>
      <w:r w:rsidRPr="008526D3">
        <w:rPr>
          <w:sz w:val="28"/>
        </w:rPr>
        <w:t xml:space="preserve">с = </w:t>
      </w:r>
      <w:r w:rsidRPr="008526D3">
        <w:rPr>
          <w:b/>
          <w:sz w:val="28"/>
        </w:rPr>
        <w:t>0.56334</w:t>
      </w:r>
    </w:p>
    <w:p w:rsidR="005506A0" w:rsidRDefault="001E76CA" w:rsidP="005506A0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7)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</w:t>
      </w:r>
      <w:r w:rsidR="008526D3">
        <w:rPr>
          <w:sz w:val="28"/>
        </w:rPr>
        <w:t xml:space="preserve"> </w:t>
      </w:r>
      <w:r w:rsidRPr="008526D3">
        <w:rPr>
          <w:sz w:val="28"/>
        </w:rPr>
        <w:t xml:space="preserve">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, проверяем условие С-С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. Если с (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)&gt; С-С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>, то эти</w:t>
      </w:r>
    </w:p>
    <w:p w:rsidR="005506A0" w:rsidRPr="005506A0" w:rsidRDefault="005506A0" w:rsidP="005506A0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   </w:t>
      </w:r>
      <w:r w:rsidRPr="005506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DE0FC2">
        <w:rPr>
          <w:sz w:val="16"/>
          <w:szCs w:val="16"/>
          <w:lang w:val="en-US"/>
        </w:rPr>
        <w:t>xj</w:t>
      </w:r>
      <w:r w:rsidRPr="005506A0">
        <w:rPr>
          <w:sz w:val="16"/>
          <w:szCs w:val="16"/>
        </w:rPr>
        <w:t>Є</w:t>
      </w:r>
      <w:r w:rsidRPr="00DE0FC2">
        <w:rPr>
          <w:sz w:val="16"/>
          <w:szCs w:val="16"/>
          <w:lang w:val="en-US"/>
        </w:rPr>
        <w:t>S</w:t>
      </w:r>
    </w:p>
    <w:p w:rsidR="001E76CA" w:rsidRPr="008526D3" w:rsidRDefault="005506A0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элементы </w:t>
      </w:r>
      <w:r w:rsidR="001E76CA" w:rsidRPr="008526D3">
        <w:rPr>
          <w:sz w:val="28"/>
        </w:rPr>
        <w:t xml:space="preserve">вводятся в множество </w:t>
      </w:r>
      <w:r w:rsidR="001E76CA" w:rsidRPr="008526D3">
        <w:rPr>
          <w:sz w:val="28"/>
          <w:lang w:val="en-US"/>
        </w:rPr>
        <w:t>E</w:t>
      </w:r>
      <w:r w:rsidR="001E76CA" w:rsidRPr="008526D3">
        <w:rPr>
          <w:sz w:val="28"/>
          <w:vertAlign w:val="subscript"/>
          <w:lang w:val="en-US"/>
        </w:rPr>
        <w:t>s</w:t>
      </w:r>
      <w:r w:rsidR="001E76CA" w:rsidRPr="008526D3">
        <w:rPr>
          <w:sz w:val="28"/>
        </w:rPr>
        <w:t>.</w:t>
      </w:r>
    </w:p>
    <w:p w:rsidR="008526D3" w:rsidRDefault="008526D3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6D3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E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 {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8,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9,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10}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с</w:t>
      </w:r>
      <w:r w:rsidRPr="008526D3">
        <w:rPr>
          <w:sz w:val="28"/>
          <w:vertAlign w:val="subscript"/>
        </w:rPr>
        <w:t>7</w:t>
      </w:r>
      <w:r w:rsidRPr="008526D3">
        <w:rPr>
          <w:sz w:val="28"/>
        </w:rPr>
        <w:t>=1&gt;</w:t>
      </w:r>
      <w:r w:rsidRPr="008526D3">
        <w:rPr>
          <w:sz w:val="28"/>
          <w:lang w:val="en-US"/>
        </w:rPr>
        <w:t>b</w:t>
      </w:r>
      <w:r w:rsidRPr="008526D3">
        <w:rPr>
          <w:sz w:val="28"/>
          <w:vertAlign w:val="subscript"/>
        </w:rPr>
        <w:t>1</w:t>
      </w:r>
      <w:r w:rsidRPr="008526D3">
        <w:rPr>
          <w:sz w:val="28"/>
        </w:rPr>
        <w:t xml:space="preserve"> - ∑ </w:t>
      </w:r>
      <w:r w:rsidRPr="008526D3">
        <w:rPr>
          <w:sz w:val="28"/>
          <w:lang w:val="en-US"/>
        </w:rPr>
        <w:t>c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∙</w:t>
      </w:r>
      <w:r w:rsidRPr="008526D3">
        <w:rPr>
          <w:sz w:val="28"/>
          <w:lang w:val="en-US"/>
        </w:rPr>
        <w:t>x</w:t>
      </w:r>
      <w:r w:rsidRPr="008526D3">
        <w:rPr>
          <w:sz w:val="28"/>
          <w:vertAlign w:val="subscript"/>
          <w:lang w:val="en-US"/>
        </w:rPr>
        <w:t>j</w:t>
      </w:r>
      <w:r w:rsidRPr="008526D3">
        <w:rPr>
          <w:sz w:val="28"/>
        </w:rPr>
        <w:t>=16-1-2-1-4-2-5=1;</w:t>
      </w:r>
      <w:r w:rsidR="008526D3">
        <w:rPr>
          <w:sz w:val="28"/>
        </w:rPr>
        <w:t xml:space="preserve"> </w:t>
      </w:r>
    </w:p>
    <w:p w:rsidR="008526D3" w:rsidRPr="00DE0FC2" w:rsidRDefault="005506A0" w:rsidP="008526D3">
      <w:pPr>
        <w:widowControl w:val="0"/>
        <w:spacing w:line="360" w:lineRule="auto"/>
        <w:ind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</w:t>
      </w:r>
      <w:r w:rsidR="001E76CA" w:rsidRPr="00DE0FC2">
        <w:rPr>
          <w:sz w:val="16"/>
          <w:szCs w:val="16"/>
          <w:lang w:val="en-US"/>
        </w:rPr>
        <w:t>xjЄS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с</w:t>
      </w:r>
      <w:r w:rsidRPr="008526D3">
        <w:rPr>
          <w:sz w:val="28"/>
          <w:vertAlign w:val="subscript"/>
        </w:rPr>
        <w:t>7</w:t>
      </w:r>
      <w:r w:rsidRPr="008526D3">
        <w:rPr>
          <w:sz w:val="28"/>
        </w:rPr>
        <w:t>=1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>1;</w:t>
      </w:r>
      <w:r w:rsidR="008526D3">
        <w:rPr>
          <w:sz w:val="28"/>
        </w:rPr>
        <w:t xml:space="preserve">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5506A0" w:rsidP="008526D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76CA" w:rsidRPr="008526D3">
        <w:rPr>
          <w:sz w:val="28"/>
        </w:rPr>
        <w:t>Условие не выполняется.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8)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= 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1+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2+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3+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4+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5+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>6+</w:t>
      </w:r>
      <w:r w:rsidRPr="008526D3">
        <w:rPr>
          <w:sz w:val="28"/>
          <w:lang w:val="en-US"/>
        </w:rPr>
        <w:t>q</w:t>
      </w:r>
      <w:r w:rsidRPr="008526D3">
        <w:rPr>
          <w:sz w:val="28"/>
        </w:rPr>
        <w:t xml:space="preserve">7 = </w:t>
      </w:r>
      <w:r w:rsidRPr="008526D3">
        <w:rPr>
          <w:b/>
          <w:sz w:val="28"/>
        </w:rPr>
        <w:t>0.61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</w:rPr>
        <w:t xml:space="preserve"> принимается в качестве приближенного решения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 xml:space="preserve">. Так как все вершины дерева, для которых выполняется условие </w:t>
      </w:r>
      <w:r w:rsidRPr="008526D3">
        <w:rPr>
          <w:sz w:val="28"/>
          <w:lang w:val="en-US"/>
        </w:rPr>
        <w:t>H</w:t>
      </w:r>
      <w:r w:rsidRPr="008526D3">
        <w:rPr>
          <w:sz w:val="28"/>
          <w:vertAlign w:val="subscript"/>
          <w:lang w:val="en-US"/>
        </w:rPr>
        <w:t>s</w:t>
      </w:r>
      <w:r w:rsidRPr="008526D3">
        <w:rPr>
          <w:sz w:val="28"/>
          <w:szCs w:val="28"/>
          <w:lang w:val="en-US"/>
        </w:rPr>
        <w:sym w:font="Symbol" w:char="F0A3"/>
      </w:r>
      <w:r w:rsidRPr="008526D3">
        <w:rPr>
          <w:sz w:val="28"/>
        </w:rPr>
        <w:t xml:space="preserve">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>, из дальнейшего рассмотрения исключаются, то процесс расчета прекращается.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26D3">
        <w:rPr>
          <w:sz w:val="28"/>
          <w:lang w:val="en-US"/>
        </w:rPr>
        <w:t>Таблица 6</w:t>
      </w:r>
    </w:p>
    <w:tbl>
      <w:tblPr>
        <w:tblW w:w="82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80"/>
        <w:gridCol w:w="779"/>
        <w:gridCol w:w="920"/>
        <w:gridCol w:w="763"/>
        <w:gridCol w:w="567"/>
        <w:gridCol w:w="851"/>
        <w:gridCol w:w="992"/>
        <w:gridCol w:w="900"/>
      </w:tblGrid>
      <w:tr w:rsidR="001E76CA" w:rsidRPr="008526D3" w:rsidTr="008526D3">
        <w:tc>
          <w:tcPr>
            <w:tcW w:w="468" w:type="dxa"/>
          </w:tcPr>
          <w:p w:rsidR="001E76CA" w:rsidRPr="008526D3" w:rsidRDefault="00AD5463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>
              <w:rPr>
                <w:noProof/>
              </w:rPr>
              <w:pict>
                <v:line id="_x0000_s1028" style="position:absolute;z-index:251632128" from="412.2pt,6.4pt" to="426.6pt,6.4pt" o:allowincell="f"/>
              </w:pict>
            </w:r>
            <w:r w:rsidR="001E76CA" w:rsidRPr="008526D3">
              <w:rPr>
                <w:sz w:val="20"/>
                <w:lang w:val="en-US"/>
              </w:rPr>
              <w:t>№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S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Es</w:t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Gs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Hs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xr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Hs(xr)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Hs(xr)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L0</w:t>
            </w: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1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1…10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0.5767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2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2…10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x2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0.5734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3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3…10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x3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0.5967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4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x1,x2,x3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4…10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x4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0.56167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5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x1,x2,x3,x4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5…10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x5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0.5934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6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x1,x2,x3,x4,x5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6…10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x6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0.56334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7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x1,x2,x3,x4,x5,x6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8,9,10</w:t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7</w:t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x7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0.61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0.56334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</w:tr>
      <w:tr w:rsidR="001E76CA" w:rsidRPr="008526D3" w:rsidTr="008526D3">
        <w:tc>
          <w:tcPr>
            <w:tcW w:w="468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8</w:t>
            </w:r>
          </w:p>
        </w:tc>
        <w:tc>
          <w:tcPr>
            <w:tcW w:w="198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x1,x2,x3,x4,x5,x6,x7</w:t>
            </w:r>
          </w:p>
        </w:tc>
        <w:tc>
          <w:tcPr>
            <w:tcW w:w="779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t>8,9,10</w:t>
            </w:r>
          </w:p>
        </w:tc>
        <w:tc>
          <w:tcPr>
            <w:tcW w:w="92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526D3">
              <w:rPr>
                <w:sz w:val="20"/>
                <w:lang w:val="en-US"/>
              </w:rPr>
              <w:sym w:font="Symbol" w:char="F0C6"/>
            </w:r>
          </w:p>
        </w:tc>
        <w:tc>
          <w:tcPr>
            <w:tcW w:w="763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1E76CA" w:rsidRPr="008526D3" w:rsidRDefault="001E76CA" w:rsidP="008526D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526D3">
              <w:rPr>
                <w:sz w:val="20"/>
              </w:rPr>
              <w:t>0.61</w:t>
            </w:r>
          </w:p>
        </w:tc>
      </w:tr>
    </w:tbl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Для контроля системы необходимо использовать следующие параметры контроля: 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2,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3,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4,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5,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6,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 xml:space="preserve">7.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Перейдем на старую нумерацию элементов и построим дерево возможных вариантов решения. Оно представлено на рис.1. Около каждой вершины указана верхняя граница решения. Так как все эти оценки не превышают величины 0,61, то, следовательно, полученное решение </w:t>
      </w:r>
      <w:r w:rsidRPr="008526D3">
        <w:rPr>
          <w:sz w:val="28"/>
          <w:lang w:val="en-US"/>
        </w:rPr>
        <w:t>L</w:t>
      </w:r>
      <w:r w:rsidRPr="008526D3">
        <w:rPr>
          <w:sz w:val="28"/>
          <w:vertAlign w:val="subscript"/>
        </w:rPr>
        <w:t>0</w:t>
      </w:r>
      <w:r w:rsidRPr="008526D3">
        <w:rPr>
          <w:sz w:val="28"/>
        </w:rPr>
        <w:t xml:space="preserve"> = 0,61 является оптимальным. Таким образом необходимо использовать следующие параметры контроля: 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9,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4,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10,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3,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7,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 xml:space="preserve">2.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</w:rPr>
        <w:sectPr w:rsidR="001E76CA" w:rsidRPr="008526D3" w:rsidSect="008526D3">
          <w:headerReference w:type="even" r:id="rId7"/>
          <w:headerReference w:type="default" r:id="rId8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1E76CA" w:rsidRPr="008526D3" w:rsidRDefault="00AD5463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5pt;margin-top:44.95pt;width:68.35pt;height:36.55pt;z-index:251684352;v-text-anchor:top-baseline" o:allowincell="f" filled="f" fillcolor="#0c9" stroked="f">
            <v:textbox style="mso-next-textbox:#_x0000_s1029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0,5767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34.55pt;margin-top:384.75pt;width:49.7pt;height:36.55pt;z-index:251683328;v-text-anchor:top-baseline" o:allowincell="f" filled="f" fillcolor="#0c9" stroked="f">
            <v:textbox style="mso-next-textbox:#_x0000_s1030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86.95pt;margin-top:334.25pt;width:49.7pt;height:36.6pt;z-index:251682304;v-text-anchor:top-baseline" o:allowincell="f" filled="f" fillcolor="#0c9" stroked="f">
            <v:textbox style="mso-next-textbox:#_x0000_s1031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43.25pt;margin-top:290.25pt;width:49.7pt;height:36.55pt;z-index:251681280;v-text-anchor:top-baseline" o:allowincell="f" filled="f" fillcolor="#0c9" stroked="f">
            <v:textbox style="mso-next-textbox:#_x0000_s1032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00.15pt;margin-top:233.65pt;width:49.7pt;height:36.55pt;z-index:251680256;v-text-anchor:top-baseline" o:allowincell="f" filled="f" fillcolor="#0c9" stroked="f">
            <v:textbox style="mso-next-textbox:#_x0000_s1033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51.9pt;margin-top:177pt;width:49.75pt;height:36.6pt;z-index:251679232;v-text-anchor:top-baseline" o:allowincell="f" filled="f" fillcolor="#0c9" stroked="f">
            <v:textbox style="mso-next-textbox:#_x0000_s1034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99.1pt;margin-top:120.4pt;width:49.6pt;height:36.55pt;z-index:251678208;v-text-anchor:top-baseline" o:allowincell="f" filled="f" fillcolor="#0c9" stroked="f">
            <v:textbox style="mso-next-textbox:#_x0000_s1035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60.6pt;margin-top:63.8pt;width:49.75pt;height:36.55pt;z-index:251677184;v-text-anchor:top-baseline" o:allowincell="f" filled="f" fillcolor="#0c9" stroked="f">
            <v:textbox style="mso-next-textbox:#_x0000_s1036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32.8pt;margin-top:422.35pt;width:77.75pt;height:36.55pt;z-index:251676160;v-text-anchor:top-baseline" o:allowincell="f" filled="f" fillcolor="#0c9" stroked="f">
            <v:textbox style="mso-next-textbox:#_x0000_s1037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0,56334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70.35pt;margin-top:371.9pt;width:77.65pt;height:36.7pt;z-index:251675136;v-text-anchor:top-baseline" o:allowincell="f" filled="f" fillcolor="#0c9" stroked="f">
            <v:textbox style="mso-next-textbox:#_x0000_s1038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0,56334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36.55pt;margin-top:315.4pt;width:68.35pt;height:36.7pt;z-index:251674112;v-text-anchor:top-baseline" o:allowincell="f" filled="f" fillcolor="#0c9" stroked="f">
            <v:textbox style="mso-next-textbox:#_x0000_s1039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0,5934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93.25pt;margin-top:258.8pt;width:77.8pt;height:36.7pt;z-index:251673088;v-text-anchor:top-baseline" o:allowincell="f" filled="f" fillcolor="#0c9" stroked="f">
            <v:textbox style="mso-next-textbox:#_x0000_s1040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0,56167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.55pt;margin-top:195.75pt;width:68.4pt;height:36.7pt;z-index:251672064;v-text-anchor:top-baseline" o:allowincell="f" filled="f" fillcolor="#0c9" stroked="f">
            <v:textbox style="mso-next-textbox:#_x0000_s1041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0,5967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1.45pt;margin-top:133pt;width:68.4pt;height:36.55pt;z-index:251671040;v-text-anchor:top-baseline" o:allowincell="f" filled="f" fillcolor="#0c9" stroked="f">
            <v:textbox style="mso-next-textbox:#_x0000_s1042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0,5734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07.5pt;margin-top:.9pt;width:49.6pt;height:36.55pt;z-index:251670016;v-text-anchor:top-baseline" o:allowincell="f" filled="f" fillcolor="#0c9" stroked="f">
            <v:textbox style="mso-next-textbox:#_x0000_s1043">
              <w:txbxContent>
                <w:p w:rsidR="0066633E" w:rsidRDefault="0066633E">
                  <w:pPr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0,61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68992;v-text-anchor:middle" from="325.2pt,421pt" to="344.45pt,421pt" o:allowincell="f"/>
        </w:pict>
      </w:r>
      <w:r>
        <w:rPr>
          <w:noProof/>
        </w:rPr>
        <w:pict>
          <v:line id="_x0000_s1045" style="position:absolute;left:0;text-align:left;z-index:251667968;v-text-anchor:middle" from="272.25pt,370.7pt" to="291.5pt,370.7pt" o:allowincell="f"/>
        </w:pict>
      </w:r>
      <w:r>
        <w:rPr>
          <w:noProof/>
        </w:rPr>
        <w:pict>
          <v:line id="_x0000_s1046" style="position:absolute;left:0;text-align:left;z-index:251666944;v-text-anchor:middle" from="228.95pt,314.1pt" to="248.2pt,314.1pt" o:allowincell="f"/>
        </w:pict>
      </w:r>
      <w:r>
        <w:rPr>
          <w:noProof/>
        </w:rPr>
        <w:pict>
          <v:line id="_x0000_s1047" style="position:absolute;left:0;text-align:left;z-index:251665920;v-text-anchor:middle" from="180.85pt,257.5pt" to="200.1pt,257.5pt" o:allowincell="f"/>
        </w:pict>
      </w:r>
      <w:r>
        <w:rPr>
          <w:noProof/>
        </w:rPr>
        <w:pict>
          <v:line id="_x0000_s1048" style="position:absolute;left:0;text-align:left;z-index:251664896;v-text-anchor:middle" from="132.75pt,207.15pt" to="152pt,207.15pt" o:allowincell="f"/>
        </w:pict>
      </w:r>
      <w:r>
        <w:rPr>
          <w:noProof/>
        </w:rPr>
        <w:pict>
          <v:line id="_x0000_s1049" style="position:absolute;left:0;text-align:left;z-index:251663872;v-text-anchor:middle" from="89.45pt,144.25pt" to="108.7pt,144.25pt" o:allowincell="f"/>
        </w:pict>
      </w:r>
      <w:r>
        <w:rPr>
          <w:noProof/>
        </w:rPr>
        <w:pict>
          <v:line id="_x0000_s1050" style="position:absolute;left:0;text-align:left;z-index:251662848;v-text-anchor:middle" from="46.15pt,87.65pt" to="60.6pt,87.65pt" o:allowincell="f"/>
        </w:pict>
      </w:r>
      <w:r>
        <w:rPr>
          <w:noProof/>
        </w:rPr>
        <w:pict>
          <v:line id="_x0000_s1051" style="position:absolute;left:0;text-align:left;z-index:251661824;v-text-anchor:middle" from="392.55pt,395.85pt" to="406.95pt,408.45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flip:x;z-index:251660800;v-text-anchor:middle" from="354.05pt,395.85pt" to="363.7pt,414.75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59776;v-text-anchor:middle" from="339.6pt,339.25pt" to="354.05pt,358.1pt" o:allowincell="f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58752;v-text-anchor:middle" from="301.15pt,339.25pt" to="315.55pt,364.4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657728;v-text-anchor:middle" from="296.3pt,282.65pt" to="310.75pt,301.5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flip:x;z-index:251656704;v-text-anchor:middle" from="253pt,282.65pt" to="267.45pt,314.1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z-index:251655680;v-text-anchor:middle" from="248.2pt,232.3pt" to="262.65pt,251.2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54656;v-text-anchor:middle" from="209.7pt,232.3pt" to="219.35pt,251.2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z-index:251653632;v-text-anchor:middle" from="195.3pt,175.7pt" to="209.7pt,194.6pt" o:allowincell="f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52608;v-text-anchor:middle" from="161.6pt,182pt" to="171.25pt,200.85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51584;v-text-anchor:middle" from="152pt,119.1pt" to="166.45pt,137.95pt" o:allowincell="f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50560;v-text-anchor:middle" from="113.5pt,119.1pt" to="123.15pt,131.7pt" o:allowincell="f">
            <v:stroke endarrow="block"/>
          </v:line>
        </w:pict>
      </w:r>
      <w:r>
        <w:rPr>
          <w:noProof/>
        </w:rPr>
        <w:pict>
          <v:line id="_x0000_s1063" style="position:absolute;left:0;text-align:left;z-index:251649536;v-text-anchor:middle" from="113.5pt,68.8pt" to="127.95pt,81.35pt" o:allowincell="f">
            <v:stroke endarrow="block"/>
          </v:line>
        </w:pict>
      </w:r>
      <w:r>
        <w:rPr>
          <w:noProof/>
        </w:rPr>
        <w:pict>
          <v:line id="_x0000_s1064" style="position:absolute;left:0;text-align:left;flip:x;z-index:251648512;v-text-anchor:middle" from="65.4pt,68.8pt" to="79.85pt,81.35pt" o:allowincell="f">
            <v:stroke endarrow="block"/>
          </v:line>
        </w:pict>
      </w:r>
      <w:r>
        <w:rPr>
          <w:noProof/>
        </w:rPr>
        <w:pict>
          <v:oval id="_x0000_s1065" style="position:absolute;left:0;text-align:left;margin-left:354.05pt;margin-top:351.85pt;width:43.3pt;height:50.3pt;z-index:251647488;v-text-anchor:middle" o:allowincell="f">
            <v:textbox style="mso-next-textbox:#_x0000_s1065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6" style="position:absolute;left:0;text-align:left;margin-left:305.95pt;margin-top:295.2pt;width:43.3pt;height:50.35pt;z-index:251646464;v-text-anchor:middle" o:allowincell="f">
            <v:textbox style="mso-next-textbox:#_x0000_s1066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7" style="position:absolute;left:0;text-align:left;margin-left:402.15pt;margin-top:402.15pt;width:43.3pt;height:50.35pt;z-index:251645440;v-text-anchor:middle" o:allowincell="f">
            <v:textbox style="mso-next-textbox:#_x0000_s1067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8" style="position:absolute;left:0;text-align:left;margin-left:123.15pt;margin-top:194.6pt;width:43.3pt;height:50.3pt;z-index:251644416;v-text-anchor:middle" o:allowincell="f">
            <v:textbox style="mso-next-textbox:#_x0000_s1068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х10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9" style="position:absolute;left:0;text-align:left;margin-left:257.85pt;margin-top:238.6pt;width:43.3pt;height:50.35pt;z-index:251643392;v-text-anchor:middle" o:allowincell="f">
            <v:textbox style="mso-next-textbox:#_x0000_s1069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0" style="position:absolute;left:0;text-align:left;margin-left:214.55pt;margin-top:301.5pt;width:43.3pt;height:50.35pt;z-index:251642368;v-text-anchor:middle" o:allowincell="f">
            <v:textbox style="mso-next-textbox:#_x0000_s1070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1" style="position:absolute;left:0;text-align:left;margin-left:209.7pt;margin-top:188.3pt;width:43.3pt;height:50.3pt;z-index:251641344;v-text-anchor:middle" o:allowincell="f">
            <v:textbox style="mso-next-textbox:#_x0000_s1071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х10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262.65pt;margin-top:358.1pt;width:43.3pt;height:50.35pt;z-index:251640320;v-text-anchor:middle" o:allowincell="f">
            <v:textbox style="mso-next-textbox:#_x0000_s1072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3" style="position:absolute;left:0;text-align:left;margin-left:161.6pt;margin-top:131.7pt;width:43.3pt;height:50.3pt;z-index:251639296;v-text-anchor:middle" o:allowincell="f">
            <v:textbox style="mso-next-textbox:#_x0000_s1073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4" style="position:absolute;left:0;text-align:left;margin-left:171.25pt;margin-top:244.9pt;width:43.3pt;height:50.3pt;z-index:251638272;v-text-anchor:middle" o:allowincell="f">
            <v:textbox style="mso-next-textbox:#_x0000_s1074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5" style="position:absolute;left:0;text-align:left;margin-left:315.55pt;margin-top:408.45pt;width:43.3pt;height:50.3pt;z-index:251637248;v-text-anchor:middle" o:allowincell="f">
            <v:textbox style="mso-next-textbox:#_x0000_s1075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6" style="position:absolute;left:0;text-align:left;margin-left:31.7pt;margin-top:75.05pt;width:43.3pt;height:50.35pt;z-index:251636224;v-text-anchor:middle" o:allowincell="f">
            <v:textbox style="mso-next-textbox:#_x0000_s1076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х9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7" style="position:absolute;left:0;text-align:left;margin-left:79.85pt;margin-top:131.7pt;width:43.3pt;height:50.3pt;z-index:251635200;v-text-anchor:middle" o:allowincell="f">
            <v:textbox style="mso-next-textbox:#_x0000_s1077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8" style="position:absolute;left:0;text-align:left;margin-left:118.3pt;margin-top:75.05pt;width:43.3pt;height:50.35pt;z-index:251634176;v-text-anchor:middle" o:allowincell="f">
            <v:textbox style="mso-next-textbox:#_x0000_s1078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х9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9" style="position:absolute;left:0;text-align:left;margin-left:75pt;margin-top:24.75pt;width:43.3pt;height:50.3pt;z-index:251633152;v-text-anchor:middle" o:allowincell="f">
            <v:textbox style="mso-next-textbox:#_x0000_s1079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>
                    <w:rPr>
                      <w:snapToGrid w:val="0"/>
                      <w:color w:val="000000"/>
                      <w:sz w:val="20"/>
                    </w:rPr>
                    <w:t>S=</w:t>
                  </w:r>
                  <w:r>
                    <w:rPr>
                      <w:snapToGrid w:val="0"/>
                      <w:color w:val="000000"/>
                      <w:sz w:val="20"/>
                      <w:lang w:val="en-US"/>
                    </w:rPr>
                    <w:sym w:font="Symbol" w:char="F0C6"/>
                  </w:r>
                </w:p>
              </w:txbxContent>
            </v:textbox>
          </v:oval>
        </w:pic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AD5463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  <w:r>
        <w:rPr>
          <w:noProof/>
        </w:rPr>
        <w:pict>
          <v:shape id="_x0000_s1080" type="#_x0000_t202" style="position:absolute;left:0;text-align:left;margin-left:46.15pt;margin-top:.1pt;width:59.85pt;height:36.55pt;z-index:251685376;v-text-anchor:top-baseline" o:allowincell="f" filled="f" fillcolor="#0c9" stroked="f">
            <v:textbox style="mso-next-textbox:#_x0000_s1080">
              <w:txbxContent>
                <w:p w:rsidR="0066633E" w:rsidRDefault="0066633E">
                  <w:pPr>
                    <w:jc w:val="center"/>
                    <w:rPr>
                      <w:snapToGrid w:val="0"/>
                      <w:color w:val="000000"/>
                      <w:sz w:val="32"/>
                    </w:rPr>
                  </w:pPr>
                  <w:r>
                    <w:rPr>
                      <w:snapToGrid w:val="0"/>
                      <w:color w:val="000000"/>
                      <w:sz w:val="32"/>
                    </w:rPr>
                    <w:t>Рис.1</w:t>
                  </w:r>
                </w:p>
              </w:txbxContent>
            </v:textbox>
          </v:shape>
        </w:pic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8526D3">
        <w:rPr>
          <w:b/>
          <w:sz w:val="28"/>
        </w:rPr>
        <w:t>Листинг</w:t>
      </w:r>
      <w:r w:rsidRPr="008526D3">
        <w:rPr>
          <w:b/>
          <w:sz w:val="28"/>
          <w:lang w:val="en-US"/>
        </w:rPr>
        <w:t xml:space="preserve"> </w:t>
      </w:r>
      <w:r w:rsidRPr="008526D3">
        <w:rPr>
          <w:b/>
          <w:sz w:val="28"/>
        </w:rPr>
        <w:t>программы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program vetvi;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const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maxmatrix=1000;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maxsize=200;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type linear=array[1..10000] of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label skip;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var matrix:array[1..1000] of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pointer;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n:integer;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sizeofm:word;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q,w,e,r:integer;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start_m:integer;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sm:^linear;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bestx,besty:integer;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bz:integer;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ochered:array[1..1000]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of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record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id:integer;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ocenka:integer;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nochered:integer;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workm,workc:integer;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leftm,rightm:integer;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first,last:integer;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bestmatr:array[1..maxsize]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of 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bestmatr1:array[1..maxsize]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of 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procedure swapo(a,b:integer);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ochered[1000]:=ochered[a];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ochered[a]:=ochered[b];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ochered[b]:=ochered[1000];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procedure addochered(id,ocenka:integer);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var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inc(nochered);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ochered[nochered].id:=id;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ochered[nochered].ocenka:=ocenka;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{Uravnoveshivanie ocheredi}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curr:=nochered;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while true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curr=1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ochered[curr].ocenka&lt; ochered[curr div 2].ocenka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swapo(curr,curr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div 2);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curr:=curr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div 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else break;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procedure getochered(var id,ocenka:integer);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var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id:=ochered[1].id;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ocenka:=ochered[1].ocenka;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ochered[1]:=ochered[nochered];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dec(nochered);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curr:=1;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while true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(curr*2+1&gt; nochered) 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(ochered[curr*2].ocenka&lt; ochered[curr].ocenka) or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(ochered[curr*2+1].ocenka&lt;ochered[curr].ocenka)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ochered[curr*2].ocenka&gt; ochered[curr*2+1].ocenka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swapo(curr*2+1,curr);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curr:=curr*2+1;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else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swapo(curr*2,curr);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curr:=curr*2;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 else break;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function getid:integer;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var q:integer;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qw:^linear;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memavail&lt;10000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q:=ochered[nochered].id;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{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exit;}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 else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maxmatrix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matrix[q]=nil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getmem(matrix[q],sizeofm);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qw:=matrix[q];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fillchar(qw^,sizeofm,0);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getid:=q;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procedure freeid(id:integer);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freemem(matrix[id],sizeofm);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matrix[id]:=nil;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function i(x,y:integer):integer;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i:=(y-1)*n+x+1;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function simplize(id:integer):integer;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var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q,w:integer;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t:^linear;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add:integer;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t:=matrix[id];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add:=0;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n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min:=maxint;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t^[i(w,q)]&lt;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min&gt; t^[i(w,q)] then min:=t^[i(w,q)];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min&lt;&gt;0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t^[i(w,q)]&lt;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dec(t^[i(w,q)],min);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min&gt;32000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inc(add,min);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n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min:=maxint;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t^[i(q,w)]&lt;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min&gt; t^[i(q,w)] then min:=t^[i(q,w)];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min&lt;&gt;0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t^[i(q,w)]&lt;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dec(t^[i(q,w)],min);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min&gt;32000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inc(add,min);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simplize:=add;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function bestziro(id:integer):integer;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var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t:^linear;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q,w,e,x,y:integer;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min1,min2:integer;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l1,l2:array[1..maxsize]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of integer;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t:=matrix[id];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fillchar(l1,sizeof(l1),0);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fillchar(l2,sizeof(l2),0);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n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min1:=maxint;min2:=maxint;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t^[i(w,q)]&lt;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min2&gt; t^[i(w,q)] then min2:=t^[i(w,q)];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min1&gt; min2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e:=min1;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min1:=min2;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min2:=e;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min1&lt;&gt;0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min2:=0;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min2&gt;32000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min2:=0;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l2[q]:=min2;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n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min1:=maxint;min2:=maxint;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t^[i(q,w)]&lt; &gt;-1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min2&gt; t^[i(q,w)] then min2:=t^[i(q,w)];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min1&gt; min2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e:=min1;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min1:=min2;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min2:=e;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min1&lt;&gt;0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min2:=0;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min2&gt;32000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min2:=0;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l1[q]:=min2;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bz:=-32000;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bestx:=0;besty:=0;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y:=n downto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1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x:=1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(t^[i(x,y)]=0)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l1[x]+l2[y]&gt; bz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bestx:=x;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besty:=y;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bz:=l1[x]+l2[y];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bestziro:=bz;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assign(input,'input.txt');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assign(output,'vetvi.out');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reset(input);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rewrite(output);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nochered:=0;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read(n);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sizeofm:=n*(n+2)*2+2;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start_m:=getid;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sm:=matrix[start_m];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to 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read(sm^[i(w,q)]);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addochered(start_m,0);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{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bestziro(start_m);}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{Sobstvenno reshenie}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best:=maxint;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while true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nochered=0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getochered(workm,workc);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{process MATRIX}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inc(workc,simplize(workm));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workc&gt; best then goto skip;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sm:=matrix[workm];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sm^[1]=n-1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best:=workc;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for q:=1 to 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bestmatr [q]:=sm^[i(q,n+2)];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bestmatr1[q]:=sm^[i(q,n+1)];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goto skip;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q:=bestziro(workm);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q=-32000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goto skip;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{Pravaia vetka}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if(bestx=0)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or (besty=0) then goto skip;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rightm:=getid;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move(matrix[workm]^,matrix[rightm]^,sizeofm);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sm:=matrix[rightm];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sm^[i(bestx,besty)]:=-1;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addochered(rightm,workc+q);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{Levaia vetka}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leftm:=getid;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move(matrix[workm]^,matrix[leftm]^,sizeofm);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sm:=matrix[leftm];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{Dobavliaetsia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rebro iz bestx v besty}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inc(sm^[1]);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sm^[i(bestx,n+2)]:=besty;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sm^[i(besty,n+1)]:=bestx;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first:=bestx;last:=besty;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sm^[1]&lt; &gt;n-1 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while true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sm^[i(last,n+2)]=0 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last:=sm^[i(last,n+2)];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while true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sm^[i(first,n+1)]=0 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first:=sm^[i(first,n+1)];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sm^[i(last,first)]:=-1;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sm^[i(first,last)]:=-1;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sm^[i(besty,bestx)]:=-1;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w:=1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to 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sm^[i(w,besty)]:=-1;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sm^[i(bestx,w)]:=-1;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addochered(leftm,workc);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skip: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{Free Matrix}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freeid(workm);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{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freeid(start_m);}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if best=maxint then </w:t>
      </w:r>
    </w:p>
    <w:p w:rsidR="008526D3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writeln('</w:t>
      </w:r>
      <w:r w:rsidRPr="008526D3">
        <w:rPr>
          <w:noProof/>
          <w:sz w:val="28"/>
        </w:rPr>
        <w:t>Путь</w:t>
      </w:r>
      <w:r w:rsidRP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</w:rPr>
        <w:t>не</w:t>
      </w:r>
      <w:r w:rsidR="008526D3" w:rsidRP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</w:rPr>
        <w:t>существует</w:t>
      </w:r>
      <w:r w:rsidRPr="008526D3">
        <w:rPr>
          <w:noProof/>
          <w:sz w:val="28"/>
          <w:lang w:val="en-US"/>
        </w:rPr>
        <w:t xml:space="preserve">');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 else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writeln('</w:t>
      </w:r>
      <w:r w:rsidRPr="008526D3">
        <w:rPr>
          <w:noProof/>
          <w:sz w:val="28"/>
        </w:rPr>
        <w:t>Длина</w:t>
      </w:r>
      <w:r w:rsidRP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</w:rPr>
        <w:t>пути</w:t>
      </w:r>
      <w:r w:rsidRPr="008526D3">
        <w:rPr>
          <w:noProof/>
          <w:sz w:val="28"/>
          <w:lang w:val="en-US"/>
        </w:rPr>
        <w:t xml:space="preserve">:',best);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q:=1 to n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bestmatr[q]=0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e:=q;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for curr:=1 to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n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bestmatr[curr]=q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while true do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write(curr,'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');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curr:=bestmatr1[curr];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>if curr=0</w:t>
      </w:r>
      <w:r w:rsidR="008526D3">
        <w:rPr>
          <w:noProof/>
          <w:sz w:val="28"/>
          <w:lang w:val="en-US"/>
        </w:rPr>
        <w:t xml:space="preserve"> </w:t>
      </w:r>
      <w:r w:rsidRPr="008526D3">
        <w:rPr>
          <w:noProof/>
          <w:sz w:val="28"/>
          <w:lang w:val="en-US"/>
        </w:rPr>
        <w:t xml:space="preserve">then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begin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writeln(e);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break;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end; </w:t>
      </w:r>
    </w:p>
    <w:p w:rsid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close(input);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8526D3">
        <w:rPr>
          <w:noProof/>
          <w:sz w:val="28"/>
          <w:lang w:val="en-US"/>
        </w:rPr>
        <w:t xml:space="preserve">close(output);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526D3">
        <w:rPr>
          <w:noProof/>
          <w:sz w:val="28"/>
        </w:rPr>
        <w:t>end.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</w:p>
    <w:p w:rsidR="001E76CA" w:rsidRPr="008526D3" w:rsidRDefault="008526D3" w:rsidP="008526D3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E76CA" w:rsidRPr="008526D3">
        <w:rPr>
          <w:b/>
          <w:sz w:val="28"/>
        </w:rPr>
        <w:t>Вывод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При решении поставленной задачи оба метода дали одинаковый результат, что показывает правильность понимания и выполнения курсовой работы. Таким образом, необходимо использовать следующие параметры контроля: 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9,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4,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10,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3,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7,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1,</w:t>
      </w:r>
      <w:r w:rsidRPr="008526D3">
        <w:rPr>
          <w:sz w:val="28"/>
          <w:lang w:val="en-US"/>
        </w:rPr>
        <w:t>x</w:t>
      </w:r>
      <w:r w:rsidRPr="008526D3">
        <w:rPr>
          <w:sz w:val="28"/>
        </w:rPr>
        <w:t>2.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>Метод динамического программирования достаточно прост для выполнения, но имеет существенный недостаток: при его использовании для счёта вручную возникают вычислительные трудности даже для простых систем.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  <w:r w:rsidRPr="008526D3">
        <w:rPr>
          <w:sz w:val="28"/>
        </w:rPr>
        <w:t xml:space="preserve">Метод ветвей и границ является более сложным для понимания, но он оказался проще при ручном счёте. Недостатком является большая сложность программирования метода. </w:t>
      </w:r>
    </w:p>
    <w:p w:rsidR="001E76CA" w:rsidRPr="008526D3" w:rsidRDefault="001E76CA" w:rsidP="008526D3">
      <w:pPr>
        <w:widowControl w:val="0"/>
        <w:spacing w:line="360" w:lineRule="auto"/>
        <w:ind w:firstLine="709"/>
        <w:jc w:val="both"/>
        <w:rPr>
          <w:sz w:val="28"/>
        </w:rPr>
      </w:pPr>
    </w:p>
    <w:p w:rsidR="001E76CA" w:rsidRPr="008526D3" w:rsidRDefault="008526D3" w:rsidP="008526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E76CA" w:rsidRPr="008526D3">
        <w:rPr>
          <w:b/>
          <w:sz w:val="28"/>
        </w:rPr>
        <w:t>Литература</w:t>
      </w:r>
    </w:p>
    <w:p w:rsidR="001E76CA" w:rsidRPr="008526D3" w:rsidRDefault="001E76CA" w:rsidP="008526D3">
      <w:pPr>
        <w:widowControl w:val="0"/>
        <w:tabs>
          <w:tab w:val="left" w:pos="426"/>
        </w:tabs>
        <w:spacing w:line="360" w:lineRule="auto"/>
        <w:rPr>
          <w:color w:val="000000"/>
          <w:sz w:val="28"/>
        </w:rPr>
      </w:pPr>
    </w:p>
    <w:p w:rsidR="001E76CA" w:rsidRPr="008526D3" w:rsidRDefault="001E76CA" w:rsidP="008526D3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</w:rPr>
      </w:pPr>
      <w:r w:rsidRPr="008526D3">
        <w:rPr>
          <w:color w:val="000000"/>
          <w:sz w:val="28"/>
        </w:rPr>
        <w:t>Селезнев А.В., Добрица Б.Т., Убар Р.Р. «Проектирование автоматизированных систем контроля бортового оборудования летательных аппаратов» стр. 90-95</w:t>
      </w:r>
    </w:p>
    <w:p w:rsidR="001E76CA" w:rsidRPr="008526D3" w:rsidRDefault="001E76CA" w:rsidP="008526D3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</w:rPr>
      </w:pPr>
      <w:r w:rsidRPr="008526D3">
        <w:rPr>
          <w:color w:val="000000"/>
          <w:sz w:val="28"/>
        </w:rPr>
        <w:t>Алексеев О.Г. «Комплексное применение методов дискретной оптимизации» стр. 18-25</w:t>
      </w:r>
      <w:bookmarkStart w:id="0" w:name="_GoBack"/>
      <w:bookmarkEnd w:id="0"/>
    </w:p>
    <w:sectPr w:rsidR="001E76CA" w:rsidRPr="008526D3" w:rsidSect="008526D3">
      <w:type w:val="nextColumn"/>
      <w:pgSz w:w="11906" w:h="16838" w:code="9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08" w:rsidRDefault="00C32308">
      <w:r>
        <w:separator/>
      </w:r>
    </w:p>
  </w:endnote>
  <w:endnote w:type="continuationSeparator" w:id="0">
    <w:p w:rsidR="00C32308" w:rsidRDefault="00C3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08" w:rsidRDefault="00C32308">
      <w:r>
        <w:separator/>
      </w:r>
    </w:p>
  </w:footnote>
  <w:footnote w:type="continuationSeparator" w:id="0">
    <w:p w:rsidR="00C32308" w:rsidRDefault="00C3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3E" w:rsidRDefault="0066633E">
    <w:pPr>
      <w:pStyle w:val="a7"/>
      <w:framePr w:wrap="around" w:vAnchor="text" w:hAnchor="margin" w:xAlign="right" w:y="1"/>
      <w:rPr>
        <w:rStyle w:val="a9"/>
      </w:rPr>
    </w:pPr>
  </w:p>
  <w:p w:rsidR="0066633E" w:rsidRDefault="0066633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3E" w:rsidRDefault="00A535A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66633E" w:rsidRDefault="006663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A1398"/>
    <w:multiLevelType w:val="hybridMultilevel"/>
    <w:tmpl w:val="DE3666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14B022A"/>
    <w:multiLevelType w:val="hybridMultilevel"/>
    <w:tmpl w:val="850EF5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0A289E"/>
    <w:multiLevelType w:val="hybridMultilevel"/>
    <w:tmpl w:val="0F8A6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754632"/>
    <w:multiLevelType w:val="singleLevel"/>
    <w:tmpl w:val="47109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FC4472C"/>
    <w:multiLevelType w:val="hybridMultilevel"/>
    <w:tmpl w:val="95B015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BCE"/>
    <w:rsid w:val="001E76CA"/>
    <w:rsid w:val="005506A0"/>
    <w:rsid w:val="0066633E"/>
    <w:rsid w:val="008526D3"/>
    <w:rsid w:val="009E0BCE"/>
    <w:rsid w:val="00A16A53"/>
    <w:rsid w:val="00A535A0"/>
    <w:rsid w:val="00AD5463"/>
    <w:rsid w:val="00C32308"/>
    <w:rsid w:val="00DB06D3"/>
    <w:rsid w:val="00D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187D814A-BF91-4C6D-B2C8-D5CD67FB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36"/>
    </w:rPr>
  </w:style>
  <w:style w:type="character" w:customStyle="1" w:styleId="a6">
    <w:name w:val="Основной текст Знак"/>
    <w:link w:val="a5"/>
    <w:uiPriority w:val="99"/>
    <w:semiHidden/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Авиационный Институт</vt:lpstr>
    </vt:vector>
  </TitlesOfParts>
  <Company>Home</Company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Наталия</dc:creator>
  <cp:keywords/>
  <dc:description/>
  <cp:lastModifiedBy>admin</cp:lastModifiedBy>
  <cp:revision>2</cp:revision>
  <cp:lastPrinted>2003-06-09T14:45:00Z</cp:lastPrinted>
  <dcterms:created xsi:type="dcterms:W3CDTF">2014-03-03T16:06:00Z</dcterms:created>
  <dcterms:modified xsi:type="dcterms:W3CDTF">2014-03-03T16:06:00Z</dcterms:modified>
</cp:coreProperties>
</file>