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44E" w:rsidRPr="00557E96" w:rsidRDefault="0040344E" w:rsidP="00381960">
      <w:pPr>
        <w:widowControl w:val="0"/>
        <w:tabs>
          <w:tab w:val="left" w:pos="993"/>
        </w:tabs>
        <w:spacing w:line="360" w:lineRule="auto"/>
        <w:ind w:firstLine="0"/>
        <w:jc w:val="center"/>
        <w:rPr>
          <w:sz w:val="28"/>
          <w:szCs w:val="28"/>
        </w:rPr>
      </w:pPr>
      <w:r w:rsidRPr="00557E96">
        <w:rPr>
          <w:sz w:val="28"/>
          <w:szCs w:val="28"/>
        </w:rPr>
        <w:t>Министерство образования Украины</w:t>
      </w:r>
    </w:p>
    <w:p w:rsidR="0040344E" w:rsidRPr="00557E96" w:rsidRDefault="0040344E" w:rsidP="00381960">
      <w:pPr>
        <w:widowControl w:val="0"/>
        <w:tabs>
          <w:tab w:val="left" w:pos="993"/>
        </w:tabs>
        <w:spacing w:line="360" w:lineRule="auto"/>
        <w:ind w:firstLine="0"/>
        <w:jc w:val="center"/>
        <w:rPr>
          <w:sz w:val="28"/>
          <w:szCs w:val="28"/>
        </w:rPr>
      </w:pPr>
      <w:r w:rsidRPr="00557E96">
        <w:rPr>
          <w:sz w:val="28"/>
          <w:szCs w:val="28"/>
        </w:rPr>
        <w:t>Севастопольский институт ядерной энергии и промышленности</w:t>
      </w:r>
    </w:p>
    <w:p w:rsidR="0040344E" w:rsidRPr="00557E96" w:rsidRDefault="0040344E" w:rsidP="00381960">
      <w:pPr>
        <w:widowControl w:val="0"/>
        <w:tabs>
          <w:tab w:val="left" w:pos="993"/>
        </w:tabs>
        <w:spacing w:line="360" w:lineRule="auto"/>
        <w:ind w:firstLine="0"/>
        <w:jc w:val="center"/>
        <w:rPr>
          <w:sz w:val="28"/>
          <w:szCs w:val="28"/>
        </w:rPr>
      </w:pPr>
      <w:r w:rsidRPr="00557E96">
        <w:rPr>
          <w:sz w:val="28"/>
          <w:szCs w:val="28"/>
        </w:rPr>
        <w:t>Электротехнический факультет</w:t>
      </w:r>
    </w:p>
    <w:p w:rsidR="0040344E" w:rsidRPr="00557E96" w:rsidRDefault="0040344E" w:rsidP="00381960">
      <w:pPr>
        <w:widowControl w:val="0"/>
        <w:tabs>
          <w:tab w:val="left" w:pos="993"/>
        </w:tabs>
        <w:spacing w:line="360" w:lineRule="auto"/>
        <w:ind w:firstLine="0"/>
        <w:jc w:val="center"/>
        <w:rPr>
          <w:sz w:val="28"/>
          <w:szCs w:val="28"/>
        </w:rPr>
      </w:pPr>
      <w:r>
        <w:rPr>
          <w:sz w:val="28"/>
          <w:szCs w:val="28"/>
        </w:rPr>
        <w:t xml:space="preserve">Кафедра </w:t>
      </w:r>
      <w:r w:rsidRPr="00557E96">
        <w:rPr>
          <w:sz w:val="28"/>
          <w:szCs w:val="28"/>
        </w:rPr>
        <w:t>эксплуатации электрических станций</w:t>
      </w:r>
    </w:p>
    <w:p w:rsidR="0040344E" w:rsidRPr="00557E96" w:rsidRDefault="0040344E" w:rsidP="00381960">
      <w:pPr>
        <w:widowControl w:val="0"/>
        <w:tabs>
          <w:tab w:val="left" w:pos="993"/>
        </w:tabs>
        <w:spacing w:line="360" w:lineRule="auto"/>
        <w:ind w:firstLine="0"/>
        <w:jc w:val="center"/>
        <w:rPr>
          <w:sz w:val="28"/>
          <w:szCs w:val="28"/>
        </w:rPr>
      </w:pPr>
    </w:p>
    <w:p w:rsidR="0040344E" w:rsidRPr="00557E96" w:rsidRDefault="0040344E" w:rsidP="00381960">
      <w:pPr>
        <w:widowControl w:val="0"/>
        <w:tabs>
          <w:tab w:val="left" w:pos="993"/>
        </w:tabs>
        <w:spacing w:line="360" w:lineRule="auto"/>
        <w:ind w:firstLine="0"/>
        <w:jc w:val="center"/>
        <w:rPr>
          <w:sz w:val="28"/>
          <w:szCs w:val="28"/>
        </w:rPr>
      </w:pPr>
    </w:p>
    <w:p w:rsidR="0040344E" w:rsidRPr="00557E96" w:rsidRDefault="0040344E" w:rsidP="00381960">
      <w:pPr>
        <w:widowControl w:val="0"/>
        <w:tabs>
          <w:tab w:val="left" w:pos="993"/>
        </w:tabs>
        <w:spacing w:line="360" w:lineRule="auto"/>
        <w:ind w:firstLine="0"/>
        <w:jc w:val="center"/>
        <w:rPr>
          <w:sz w:val="28"/>
          <w:szCs w:val="28"/>
        </w:rPr>
      </w:pPr>
    </w:p>
    <w:p w:rsidR="0040344E" w:rsidRPr="00557E96" w:rsidRDefault="0040344E" w:rsidP="00381960">
      <w:pPr>
        <w:widowControl w:val="0"/>
        <w:tabs>
          <w:tab w:val="left" w:pos="993"/>
        </w:tabs>
        <w:spacing w:line="360" w:lineRule="auto"/>
        <w:ind w:firstLine="0"/>
        <w:jc w:val="center"/>
        <w:rPr>
          <w:sz w:val="28"/>
          <w:szCs w:val="28"/>
        </w:rPr>
      </w:pPr>
    </w:p>
    <w:p w:rsidR="0040344E" w:rsidRPr="00557E96" w:rsidRDefault="0040344E" w:rsidP="00381960">
      <w:pPr>
        <w:widowControl w:val="0"/>
        <w:tabs>
          <w:tab w:val="left" w:pos="993"/>
        </w:tabs>
        <w:spacing w:line="360" w:lineRule="auto"/>
        <w:ind w:firstLine="0"/>
        <w:jc w:val="center"/>
        <w:rPr>
          <w:sz w:val="28"/>
          <w:szCs w:val="28"/>
        </w:rPr>
      </w:pPr>
    </w:p>
    <w:p w:rsidR="0040344E" w:rsidRPr="00557E96" w:rsidRDefault="0040344E" w:rsidP="00381960">
      <w:pPr>
        <w:widowControl w:val="0"/>
        <w:tabs>
          <w:tab w:val="left" w:pos="993"/>
        </w:tabs>
        <w:spacing w:line="360" w:lineRule="auto"/>
        <w:ind w:firstLine="0"/>
        <w:jc w:val="center"/>
        <w:rPr>
          <w:sz w:val="28"/>
          <w:szCs w:val="28"/>
        </w:rPr>
      </w:pPr>
    </w:p>
    <w:p w:rsidR="0040344E" w:rsidRPr="00557E96" w:rsidRDefault="0040344E" w:rsidP="00381960">
      <w:pPr>
        <w:pStyle w:val="Heading4"/>
        <w:keepNext w:val="0"/>
        <w:widowControl w:val="0"/>
        <w:tabs>
          <w:tab w:val="left" w:pos="993"/>
        </w:tabs>
        <w:spacing w:line="360" w:lineRule="auto"/>
        <w:ind w:firstLine="0"/>
        <w:rPr>
          <w:sz w:val="28"/>
          <w:szCs w:val="28"/>
        </w:rPr>
      </w:pPr>
      <w:r w:rsidRPr="00557E96">
        <w:rPr>
          <w:sz w:val="28"/>
          <w:szCs w:val="28"/>
        </w:rPr>
        <w:t>КУРСОВОЙ ПРОЕКТ</w:t>
      </w:r>
    </w:p>
    <w:p w:rsidR="0040344E" w:rsidRDefault="0040344E" w:rsidP="00381960">
      <w:pPr>
        <w:widowControl w:val="0"/>
        <w:tabs>
          <w:tab w:val="left" w:pos="993"/>
        </w:tabs>
        <w:spacing w:line="360" w:lineRule="auto"/>
        <w:ind w:firstLine="0"/>
        <w:jc w:val="center"/>
        <w:rPr>
          <w:sz w:val="28"/>
          <w:szCs w:val="28"/>
        </w:rPr>
      </w:pPr>
      <w:r w:rsidRPr="00557E96">
        <w:rPr>
          <w:sz w:val="28"/>
          <w:szCs w:val="28"/>
        </w:rPr>
        <w:t xml:space="preserve">По дисциплине: </w:t>
      </w:r>
    </w:p>
    <w:p w:rsidR="0040344E" w:rsidRPr="00557E96" w:rsidRDefault="0040344E" w:rsidP="00381960">
      <w:pPr>
        <w:widowControl w:val="0"/>
        <w:tabs>
          <w:tab w:val="left" w:pos="993"/>
        </w:tabs>
        <w:spacing w:line="360" w:lineRule="auto"/>
        <w:ind w:firstLine="0"/>
        <w:jc w:val="center"/>
        <w:rPr>
          <w:sz w:val="28"/>
          <w:szCs w:val="28"/>
        </w:rPr>
      </w:pPr>
      <w:r w:rsidRPr="00557E96">
        <w:rPr>
          <w:sz w:val="28"/>
          <w:szCs w:val="28"/>
        </w:rPr>
        <w:t>ЭЛЕКТРИЧЕСКИЕ СТАНЦИИ И ПОДСТАНЦИИ</w:t>
      </w:r>
    </w:p>
    <w:p w:rsidR="0040344E" w:rsidRPr="00557E96" w:rsidRDefault="0040344E" w:rsidP="00381960">
      <w:pPr>
        <w:widowControl w:val="0"/>
        <w:tabs>
          <w:tab w:val="left" w:pos="993"/>
        </w:tabs>
        <w:spacing w:line="360" w:lineRule="auto"/>
        <w:ind w:firstLine="0"/>
        <w:jc w:val="center"/>
        <w:rPr>
          <w:sz w:val="28"/>
          <w:szCs w:val="28"/>
        </w:rPr>
      </w:pPr>
    </w:p>
    <w:p w:rsidR="0040344E" w:rsidRPr="00557E96" w:rsidRDefault="0040344E" w:rsidP="00381960">
      <w:pPr>
        <w:widowControl w:val="0"/>
        <w:tabs>
          <w:tab w:val="left" w:pos="993"/>
        </w:tabs>
        <w:spacing w:line="360" w:lineRule="auto"/>
        <w:ind w:firstLine="0"/>
        <w:jc w:val="center"/>
        <w:rPr>
          <w:sz w:val="28"/>
          <w:szCs w:val="28"/>
        </w:rPr>
      </w:pPr>
    </w:p>
    <w:p w:rsidR="0040344E" w:rsidRPr="00557E96" w:rsidRDefault="0040344E" w:rsidP="00381960">
      <w:pPr>
        <w:widowControl w:val="0"/>
        <w:tabs>
          <w:tab w:val="left" w:pos="993"/>
        </w:tabs>
        <w:spacing w:line="360" w:lineRule="auto"/>
        <w:ind w:firstLine="0"/>
        <w:jc w:val="center"/>
        <w:rPr>
          <w:sz w:val="28"/>
          <w:szCs w:val="28"/>
        </w:rPr>
      </w:pPr>
    </w:p>
    <w:p w:rsidR="0040344E" w:rsidRPr="00557E96" w:rsidRDefault="0040344E" w:rsidP="00381960">
      <w:pPr>
        <w:widowControl w:val="0"/>
        <w:tabs>
          <w:tab w:val="left" w:pos="993"/>
        </w:tabs>
        <w:spacing w:line="360" w:lineRule="auto"/>
        <w:ind w:firstLine="0"/>
        <w:jc w:val="center"/>
        <w:rPr>
          <w:sz w:val="28"/>
          <w:szCs w:val="28"/>
        </w:rPr>
      </w:pPr>
    </w:p>
    <w:p w:rsidR="0040344E" w:rsidRPr="00557E96" w:rsidRDefault="0040344E" w:rsidP="00381960">
      <w:pPr>
        <w:widowControl w:val="0"/>
        <w:tabs>
          <w:tab w:val="left" w:pos="993"/>
        </w:tabs>
        <w:spacing w:line="360" w:lineRule="auto"/>
        <w:ind w:firstLine="0"/>
        <w:jc w:val="center"/>
        <w:rPr>
          <w:sz w:val="28"/>
          <w:szCs w:val="28"/>
        </w:rPr>
      </w:pPr>
    </w:p>
    <w:p w:rsidR="0040344E" w:rsidRPr="00557E96" w:rsidRDefault="0040344E" w:rsidP="00381960">
      <w:pPr>
        <w:widowControl w:val="0"/>
        <w:tabs>
          <w:tab w:val="left" w:pos="993"/>
        </w:tabs>
        <w:spacing w:line="360" w:lineRule="auto"/>
        <w:ind w:firstLine="0"/>
        <w:jc w:val="left"/>
        <w:rPr>
          <w:sz w:val="28"/>
          <w:szCs w:val="28"/>
        </w:rPr>
      </w:pPr>
    </w:p>
    <w:p w:rsidR="0040344E" w:rsidRPr="00557E96" w:rsidRDefault="0040344E" w:rsidP="00381960">
      <w:pPr>
        <w:pStyle w:val="Heading6"/>
        <w:keepNext w:val="0"/>
        <w:widowControl w:val="0"/>
        <w:tabs>
          <w:tab w:val="left" w:pos="993"/>
        </w:tabs>
        <w:spacing w:line="360" w:lineRule="auto"/>
        <w:ind w:firstLine="0"/>
        <w:jc w:val="left"/>
        <w:rPr>
          <w:b w:val="0"/>
          <w:sz w:val="28"/>
          <w:szCs w:val="28"/>
        </w:rPr>
      </w:pPr>
      <w:r w:rsidRPr="00557E96">
        <w:rPr>
          <w:b w:val="0"/>
          <w:sz w:val="28"/>
          <w:szCs w:val="28"/>
        </w:rPr>
        <w:t>Разработал: Бойко В.П.</w:t>
      </w:r>
    </w:p>
    <w:p w:rsidR="0040344E" w:rsidRPr="00557E96" w:rsidRDefault="0040344E" w:rsidP="00381960">
      <w:pPr>
        <w:widowControl w:val="0"/>
        <w:tabs>
          <w:tab w:val="left" w:pos="993"/>
        </w:tabs>
        <w:spacing w:line="360" w:lineRule="auto"/>
        <w:ind w:firstLine="0"/>
        <w:jc w:val="left"/>
        <w:rPr>
          <w:sz w:val="28"/>
          <w:szCs w:val="28"/>
        </w:rPr>
      </w:pPr>
      <w:r w:rsidRPr="00557E96">
        <w:rPr>
          <w:sz w:val="28"/>
          <w:szCs w:val="28"/>
        </w:rPr>
        <w:t>Проверил: Сиротенко Б.Г.</w:t>
      </w:r>
    </w:p>
    <w:p w:rsidR="0040344E" w:rsidRPr="00557E96" w:rsidRDefault="0040344E" w:rsidP="00381960">
      <w:pPr>
        <w:widowControl w:val="0"/>
        <w:tabs>
          <w:tab w:val="left" w:pos="993"/>
        </w:tabs>
        <w:spacing w:line="360" w:lineRule="auto"/>
        <w:ind w:firstLine="0"/>
        <w:jc w:val="center"/>
        <w:rPr>
          <w:sz w:val="28"/>
          <w:szCs w:val="28"/>
        </w:rPr>
      </w:pPr>
    </w:p>
    <w:p w:rsidR="0040344E" w:rsidRPr="00557E96" w:rsidRDefault="0040344E" w:rsidP="00381960">
      <w:pPr>
        <w:widowControl w:val="0"/>
        <w:tabs>
          <w:tab w:val="left" w:pos="993"/>
        </w:tabs>
        <w:spacing w:line="360" w:lineRule="auto"/>
        <w:ind w:firstLine="0"/>
        <w:jc w:val="center"/>
        <w:rPr>
          <w:sz w:val="28"/>
          <w:szCs w:val="28"/>
        </w:rPr>
      </w:pPr>
    </w:p>
    <w:p w:rsidR="0040344E" w:rsidRPr="00557E96" w:rsidRDefault="0040344E" w:rsidP="00381960">
      <w:pPr>
        <w:widowControl w:val="0"/>
        <w:tabs>
          <w:tab w:val="left" w:pos="993"/>
        </w:tabs>
        <w:spacing w:line="360" w:lineRule="auto"/>
        <w:ind w:firstLine="0"/>
        <w:jc w:val="center"/>
        <w:rPr>
          <w:sz w:val="28"/>
          <w:szCs w:val="28"/>
        </w:rPr>
      </w:pPr>
    </w:p>
    <w:p w:rsidR="0040344E" w:rsidRPr="00557E96" w:rsidRDefault="0040344E" w:rsidP="00381960">
      <w:pPr>
        <w:widowControl w:val="0"/>
        <w:tabs>
          <w:tab w:val="left" w:pos="993"/>
        </w:tabs>
        <w:spacing w:line="360" w:lineRule="auto"/>
        <w:ind w:firstLine="0"/>
        <w:jc w:val="center"/>
        <w:rPr>
          <w:sz w:val="28"/>
          <w:szCs w:val="28"/>
        </w:rPr>
      </w:pPr>
    </w:p>
    <w:p w:rsidR="0040344E" w:rsidRPr="00557E96" w:rsidRDefault="0040344E" w:rsidP="00381960">
      <w:pPr>
        <w:widowControl w:val="0"/>
        <w:tabs>
          <w:tab w:val="left" w:pos="993"/>
        </w:tabs>
        <w:spacing w:line="360" w:lineRule="auto"/>
        <w:ind w:firstLine="0"/>
        <w:jc w:val="center"/>
        <w:rPr>
          <w:sz w:val="28"/>
          <w:szCs w:val="28"/>
        </w:rPr>
      </w:pPr>
    </w:p>
    <w:p w:rsidR="0040344E" w:rsidRPr="00557E96" w:rsidRDefault="0040344E" w:rsidP="00381960">
      <w:pPr>
        <w:widowControl w:val="0"/>
        <w:tabs>
          <w:tab w:val="left" w:pos="993"/>
        </w:tabs>
        <w:spacing w:line="360" w:lineRule="auto"/>
        <w:ind w:firstLine="0"/>
        <w:jc w:val="center"/>
        <w:rPr>
          <w:sz w:val="28"/>
          <w:szCs w:val="28"/>
        </w:rPr>
      </w:pPr>
    </w:p>
    <w:p w:rsidR="0040344E" w:rsidRPr="00557E96" w:rsidRDefault="0040344E" w:rsidP="00381960">
      <w:pPr>
        <w:widowControl w:val="0"/>
        <w:tabs>
          <w:tab w:val="left" w:pos="993"/>
        </w:tabs>
        <w:spacing w:line="360" w:lineRule="auto"/>
        <w:ind w:firstLine="0"/>
        <w:jc w:val="center"/>
        <w:rPr>
          <w:sz w:val="28"/>
          <w:szCs w:val="28"/>
        </w:rPr>
      </w:pPr>
    </w:p>
    <w:p w:rsidR="0040344E" w:rsidRPr="00557E96" w:rsidRDefault="0040344E" w:rsidP="00381960">
      <w:pPr>
        <w:widowControl w:val="0"/>
        <w:tabs>
          <w:tab w:val="left" w:pos="993"/>
        </w:tabs>
        <w:spacing w:line="360" w:lineRule="auto"/>
        <w:ind w:firstLine="0"/>
        <w:jc w:val="center"/>
        <w:rPr>
          <w:sz w:val="28"/>
          <w:szCs w:val="28"/>
        </w:rPr>
      </w:pPr>
      <w:r w:rsidRPr="00557E96">
        <w:rPr>
          <w:sz w:val="28"/>
          <w:szCs w:val="28"/>
        </w:rPr>
        <w:t>2002</w:t>
      </w:r>
    </w:p>
    <w:p w:rsidR="0040344E" w:rsidRDefault="0040344E" w:rsidP="00381960">
      <w:pPr>
        <w:pStyle w:val="Heading1"/>
        <w:keepNext w:val="0"/>
        <w:widowControl w:val="0"/>
        <w:tabs>
          <w:tab w:val="left" w:pos="993"/>
        </w:tabs>
        <w:spacing w:before="0" w:after="0" w:line="360" w:lineRule="auto"/>
        <w:ind w:firstLine="709"/>
        <w:jc w:val="both"/>
        <w:rPr>
          <w:sz w:val="28"/>
          <w:szCs w:val="28"/>
        </w:rPr>
      </w:pPr>
      <w:r w:rsidRPr="00557E96">
        <w:rPr>
          <w:sz w:val="28"/>
          <w:szCs w:val="28"/>
        </w:rPr>
        <w:br w:type="page"/>
      </w:r>
      <w:bookmarkStart w:id="0" w:name="_Toc511540028"/>
      <w:bookmarkStart w:id="1" w:name="_Toc3094994"/>
      <w:bookmarkStart w:id="2" w:name="_Toc5771762"/>
      <w:r w:rsidRPr="00557E96">
        <w:rPr>
          <w:sz w:val="28"/>
          <w:szCs w:val="28"/>
          <w:lang w:val="en-US"/>
        </w:rPr>
        <w:lastRenderedPageBreak/>
        <w:t>C</w:t>
      </w:r>
      <w:r w:rsidRPr="00557E96">
        <w:rPr>
          <w:sz w:val="28"/>
          <w:szCs w:val="28"/>
        </w:rPr>
        <w:t>одержание</w:t>
      </w:r>
      <w:bookmarkEnd w:id="0"/>
      <w:bookmarkEnd w:id="1"/>
      <w:bookmarkEnd w:id="2"/>
    </w:p>
    <w:p w:rsidR="0040344E" w:rsidRPr="00557E96" w:rsidRDefault="0040344E" w:rsidP="00381960">
      <w:pPr>
        <w:widowControl w:val="0"/>
        <w:tabs>
          <w:tab w:val="left" w:pos="993"/>
        </w:tabs>
      </w:pPr>
    </w:p>
    <w:bookmarkStart w:id="3" w:name="_Toc511540029"/>
    <w:bookmarkStart w:id="4" w:name="_Toc3094995"/>
    <w:p w:rsidR="0040344E" w:rsidRPr="00557E96" w:rsidRDefault="0040344E" w:rsidP="00381960">
      <w:pPr>
        <w:pStyle w:val="TOC1"/>
        <w:widowControl w:val="0"/>
        <w:tabs>
          <w:tab w:val="left" w:pos="993"/>
          <w:tab w:val="right" w:leader="dot" w:pos="10206"/>
        </w:tabs>
        <w:spacing w:line="360" w:lineRule="auto"/>
        <w:rPr>
          <w:noProof/>
          <w:sz w:val="28"/>
          <w:szCs w:val="28"/>
        </w:rPr>
      </w:pPr>
      <w:r w:rsidRPr="00557E96">
        <w:rPr>
          <w:sz w:val="28"/>
          <w:szCs w:val="28"/>
        </w:rPr>
        <w:fldChar w:fldCharType="begin"/>
      </w:r>
      <w:r w:rsidRPr="00557E96">
        <w:rPr>
          <w:sz w:val="28"/>
          <w:szCs w:val="28"/>
        </w:rPr>
        <w:instrText xml:space="preserve"> TOC \o "1-3" \h \z </w:instrText>
      </w:r>
      <w:r w:rsidRPr="00557E96">
        <w:rPr>
          <w:sz w:val="28"/>
          <w:szCs w:val="28"/>
        </w:rPr>
        <w:fldChar w:fldCharType="separate"/>
      </w:r>
      <w:r w:rsidRPr="00557E96">
        <w:rPr>
          <w:noProof/>
          <w:sz w:val="28"/>
          <w:szCs w:val="28"/>
        </w:rPr>
        <w:t>Cодержание</w:t>
      </w:r>
    </w:p>
    <w:p w:rsidR="0040344E" w:rsidRPr="00557E96" w:rsidRDefault="0040344E" w:rsidP="00381960">
      <w:pPr>
        <w:pStyle w:val="TOC1"/>
        <w:widowControl w:val="0"/>
        <w:tabs>
          <w:tab w:val="left" w:pos="993"/>
          <w:tab w:val="right" w:leader="dot" w:pos="10206"/>
        </w:tabs>
        <w:spacing w:line="360" w:lineRule="auto"/>
        <w:rPr>
          <w:noProof/>
          <w:sz w:val="28"/>
          <w:szCs w:val="28"/>
        </w:rPr>
      </w:pPr>
      <w:r w:rsidRPr="00557E96">
        <w:rPr>
          <w:noProof/>
          <w:sz w:val="28"/>
          <w:szCs w:val="28"/>
        </w:rPr>
        <w:t>1</w:t>
      </w:r>
      <w:r>
        <w:rPr>
          <w:noProof/>
          <w:sz w:val="28"/>
          <w:szCs w:val="28"/>
        </w:rPr>
        <w:t>.</w:t>
      </w:r>
      <w:r w:rsidRPr="00557E96">
        <w:rPr>
          <w:noProof/>
          <w:sz w:val="28"/>
          <w:szCs w:val="28"/>
        </w:rPr>
        <w:t xml:space="preserve"> Выбор схемы выдачи мощности электростанции типа АЭС</w:t>
      </w:r>
    </w:p>
    <w:p w:rsidR="0040344E" w:rsidRPr="00557E96" w:rsidRDefault="0040344E" w:rsidP="00381960">
      <w:pPr>
        <w:pStyle w:val="TOC2"/>
        <w:widowControl w:val="0"/>
        <w:tabs>
          <w:tab w:val="left" w:pos="993"/>
          <w:tab w:val="right" w:leader="dot" w:pos="10206"/>
        </w:tabs>
        <w:spacing w:line="360" w:lineRule="auto"/>
        <w:ind w:left="0"/>
        <w:rPr>
          <w:noProof/>
          <w:sz w:val="28"/>
          <w:szCs w:val="28"/>
        </w:rPr>
      </w:pPr>
      <w:r w:rsidRPr="00557E96">
        <w:rPr>
          <w:noProof/>
          <w:sz w:val="28"/>
          <w:szCs w:val="28"/>
        </w:rPr>
        <w:t xml:space="preserve">1.1 Исходные данные задания: </w:t>
      </w:r>
    </w:p>
    <w:p w:rsidR="0040344E" w:rsidRPr="00557E96" w:rsidRDefault="0040344E" w:rsidP="00381960">
      <w:pPr>
        <w:pStyle w:val="TOC2"/>
        <w:widowControl w:val="0"/>
        <w:tabs>
          <w:tab w:val="left" w:pos="993"/>
          <w:tab w:val="right" w:leader="dot" w:pos="10206"/>
        </w:tabs>
        <w:spacing w:line="360" w:lineRule="auto"/>
        <w:ind w:left="0"/>
        <w:rPr>
          <w:noProof/>
          <w:sz w:val="28"/>
          <w:szCs w:val="28"/>
        </w:rPr>
      </w:pPr>
      <w:r w:rsidRPr="00557E96">
        <w:rPr>
          <w:noProof/>
          <w:sz w:val="28"/>
          <w:szCs w:val="28"/>
        </w:rPr>
        <w:t>1.2 Распределение генераторов между РУ ВН и РУ СН</w:t>
      </w:r>
    </w:p>
    <w:p w:rsidR="0040344E" w:rsidRPr="00557E96" w:rsidRDefault="0040344E" w:rsidP="00381960">
      <w:pPr>
        <w:pStyle w:val="TOC2"/>
        <w:widowControl w:val="0"/>
        <w:tabs>
          <w:tab w:val="left" w:pos="993"/>
          <w:tab w:val="right" w:leader="dot" w:pos="10206"/>
        </w:tabs>
        <w:spacing w:line="360" w:lineRule="auto"/>
        <w:ind w:left="0"/>
        <w:rPr>
          <w:noProof/>
          <w:sz w:val="28"/>
          <w:szCs w:val="28"/>
        </w:rPr>
      </w:pPr>
      <w:r w:rsidRPr="00557E96">
        <w:rPr>
          <w:noProof/>
          <w:sz w:val="28"/>
          <w:szCs w:val="28"/>
        </w:rPr>
        <w:t>1.3 Выбор генераторов и блочных трансформаторов</w:t>
      </w:r>
    </w:p>
    <w:p w:rsidR="0040344E" w:rsidRPr="00557E96" w:rsidRDefault="0040344E" w:rsidP="00381960">
      <w:pPr>
        <w:pStyle w:val="TOC2"/>
        <w:widowControl w:val="0"/>
        <w:tabs>
          <w:tab w:val="left" w:pos="993"/>
          <w:tab w:val="right" w:leader="dot" w:pos="10206"/>
        </w:tabs>
        <w:spacing w:line="360" w:lineRule="auto"/>
        <w:ind w:left="0"/>
        <w:rPr>
          <w:noProof/>
          <w:sz w:val="28"/>
          <w:szCs w:val="28"/>
        </w:rPr>
      </w:pPr>
      <w:r w:rsidRPr="00557E96">
        <w:rPr>
          <w:noProof/>
          <w:sz w:val="28"/>
          <w:szCs w:val="28"/>
        </w:rPr>
        <w:t>1.4 Выбор АТ</w:t>
      </w:r>
    </w:p>
    <w:p w:rsidR="0040344E" w:rsidRPr="00557E96" w:rsidRDefault="0040344E" w:rsidP="00381960">
      <w:pPr>
        <w:pStyle w:val="TOC2"/>
        <w:widowControl w:val="0"/>
        <w:tabs>
          <w:tab w:val="left" w:pos="993"/>
          <w:tab w:val="right" w:leader="dot" w:pos="10206"/>
        </w:tabs>
        <w:spacing w:line="360" w:lineRule="auto"/>
        <w:ind w:left="0"/>
        <w:rPr>
          <w:noProof/>
          <w:sz w:val="28"/>
          <w:szCs w:val="28"/>
        </w:rPr>
      </w:pPr>
      <w:r w:rsidRPr="00557E96">
        <w:rPr>
          <w:noProof/>
          <w:sz w:val="28"/>
          <w:szCs w:val="28"/>
        </w:rPr>
        <w:t>1.5 Определение потерь в трансформаторах блоков и АТ</w:t>
      </w:r>
    </w:p>
    <w:p w:rsidR="0040344E" w:rsidRPr="00557E96" w:rsidRDefault="0040344E" w:rsidP="00381960">
      <w:pPr>
        <w:pStyle w:val="TOC2"/>
        <w:widowControl w:val="0"/>
        <w:tabs>
          <w:tab w:val="left" w:pos="993"/>
          <w:tab w:val="right" w:leader="dot" w:pos="10206"/>
        </w:tabs>
        <w:spacing w:line="360" w:lineRule="auto"/>
        <w:ind w:left="0"/>
        <w:rPr>
          <w:noProof/>
          <w:sz w:val="28"/>
          <w:szCs w:val="28"/>
        </w:rPr>
      </w:pPr>
      <w:r w:rsidRPr="00557E96">
        <w:rPr>
          <w:noProof/>
          <w:sz w:val="28"/>
          <w:szCs w:val="28"/>
        </w:rPr>
        <w:t>1.6 Выбор проводников для ЛЭП на РУ-330 кВ и РУ-750 кВ</w:t>
      </w:r>
    </w:p>
    <w:p w:rsidR="0040344E" w:rsidRPr="00557E96" w:rsidRDefault="0040344E" w:rsidP="00381960">
      <w:pPr>
        <w:pStyle w:val="TOC2"/>
        <w:widowControl w:val="0"/>
        <w:tabs>
          <w:tab w:val="left" w:pos="993"/>
          <w:tab w:val="right" w:leader="dot" w:pos="10206"/>
        </w:tabs>
        <w:spacing w:line="360" w:lineRule="auto"/>
        <w:ind w:left="0"/>
        <w:rPr>
          <w:noProof/>
          <w:sz w:val="28"/>
          <w:szCs w:val="28"/>
        </w:rPr>
      </w:pPr>
      <w:r w:rsidRPr="00557E96">
        <w:rPr>
          <w:noProof/>
          <w:sz w:val="28"/>
          <w:szCs w:val="28"/>
        </w:rPr>
        <w:t>1.7 Кол-во соединений на РУ-330 кВ и РУ-750 кВ</w:t>
      </w:r>
    </w:p>
    <w:p w:rsidR="0040344E" w:rsidRPr="00557E96" w:rsidRDefault="0040344E" w:rsidP="00381960">
      <w:pPr>
        <w:pStyle w:val="TOC2"/>
        <w:widowControl w:val="0"/>
        <w:tabs>
          <w:tab w:val="left" w:pos="993"/>
          <w:tab w:val="right" w:leader="dot" w:pos="10206"/>
        </w:tabs>
        <w:spacing w:line="360" w:lineRule="auto"/>
        <w:ind w:left="0"/>
        <w:rPr>
          <w:noProof/>
          <w:sz w:val="28"/>
          <w:szCs w:val="28"/>
        </w:rPr>
      </w:pPr>
      <w:r w:rsidRPr="00557E96">
        <w:rPr>
          <w:noProof/>
          <w:sz w:val="28"/>
          <w:szCs w:val="28"/>
        </w:rPr>
        <w:t>1.8 Выбор вариантов схем РУ всех напряжений</w:t>
      </w:r>
    </w:p>
    <w:p w:rsidR="0040344E" w:rsidRPr="00557E96" w:rsidRDefault="0040344E" w:rsidP="00381960">
      <w:pPr>
        <w:pStyle w:val="TOC2"/>
        <w:widowControl w:val="0"/>
        <w:tabs>
          <w:tab w:val="left" w:pos="993"/>
          <w:tab w:val="right" w:leader="dot" w:pos="10206"/>
        </w:tabs>
        <w:spacing w:line="360" w:lineRule="auto"/>
        <w:ind w:left="0"/>
        <w:rPr>
          <w:noProof/>
          <w:sz w:val="28"/>
          <w:szCs w:val="28"/>
        </w:rPr>
      </w:pPr>
      <w:r w:rsidRPr="00557E96">
        <w:rPr>
          <w:noProof/>
          <w:sz w:val="28"/>
          <w:szCs w:val="28"/>
        </w:rPr>
        <w:t>1.9 Технико-экономический анализ вариантов схем</w:t>
      </w:r>
    </w:p>
    <w:p w:rsidR="0040344E" w:rsidRPr="00557E96" w:rsidRDefault="0040344E" w:rsidP="00381960">
      <w:pPr>
        <w:pStyle w:val="TOC3"/>
        <w:widowControl w:val="0"/>
        <w:tabs>
          <w:tab w:val="left" w:pos="993"/>
          <w:tab w:val="right" w:leader="dot" w:pos="10206"/>
        </w:tabs>
        <w:spacing w:line="360" w:lineRule="auto"/>
        <w:ind w:left="0"/>
        <w:rPr>
          <w:noProof/>
          <w:sz w:val="28"/>
          <w:szCs w:val="28"/>
        </w:rPr>
      </w:pPr>
      <w:r w:rsidRPr="00557E96">
        <w:rPr>
          <w:noProof/>
          <w:sz w:val="28"/>
          <w:szCs w:val="28"/>
        </w:rPr>
        <w:t>1.9.1 Определение потерь электроэнергии от потоков отказов элементов схем РУ СН</w:t>
      </w:r>
    </w:p>
    <w:p w:rsidR="0040344E" w:rsidRPr="00557E96" w:rsidRDefault="0040344E" w:rsidP="00381960">
      <w:pPr>
        <w:pStyle w:val="TOC3"/>
        <w:widowControl w:val="0"/>
        <w:tabs>
          <w:tab w:val="left" w:pos="993"/>
          <w:tab w:val="right" w:leader="dot" w:pos="10206"/>
        </w:tabs>
        <w:spacing w:line="360" w:lineRule="auto"/>
        <w:ind w:left="0"/>
        <w:rPr>
          <w:noProof/>
          <w:sz w:val="28"/>
          <w:szCs w:val="28"/>
        </w:rPr>
      </w:pPr>
      <w:r w:rsidRPr="00557E96">
        <w:rPr>
          <w:noProof/>
          <w:sz w:val="28"/>
          <w:szCs w:val="28"/>
        </w:rPr>
        <w:t>1.9.2 Технико-экономическое сопоставление вариантов рассматриваемых схем</w:t>
      </w:r>
    </w:p>
    <w:p w:rsidR="0040344E" w:rsidRPr="00557E96" w:rsidRDefault="0040344E" w:rsidP="00381960">
      <w:pPr>
        <w:pStyle w:val="TOC1"/>
        <w:widowControl w:val="0"/>
        <w:tabs>
          <w:tab w:val="left" w:pos="993"/>
          <w:tab w:val="right" w:leader="dot" w:pos="10206"/>
        </w:tabs>
        <w:spacing w:line="360" w:lineRule="auto"/>
        <w:rPr>
          <w:noProof/>
          <w:sz w:val="28"/>
          <w:szCs w:val="28"/>
        </w:rPr>
      </w:pPr>
      <w:r w:rsidRPr="00557E96">
        <w:rPr>
          <w:noProof/>
          <w:sz w:val="28"/>
          <w:szCs w:val="28"/>
        </w:rPr>
        <w:t>2</w:t>
      </w:r>
      <w:r>
        <w:rPr>
          <w:noProof/>
          <w:sz w:val="28"/>
          <w:szCs w:val="28"/>
        </w:rPr>
        <w:t>.</w:t>
      </w:r>
      <w:r w:rsidRPr="00557E96">
        <w:rPr>
          <w:noProof/>
          <w:sz w:val="28"/>
          <w:szCs w:val="28"/>
        </w:rPr>
        <w:t xml:space="preserve"> Проектирование электроснабжения собственных нужд блока АЭС</w:t>
      </w:r>
    </w:p>
    <w:p w:rsidR="0040344E" w:rsidRPr="00557E96" w:rsidRDefault="0040344E" w:rsidP="00381960">
      <w:pPr>
        <w:pStyle w:val="TOC2"/>
        <w:widowControl w:val="0"/>
        <w:tabs>
          <w:tab w:val="left" w:pos="993"/>
          <w:tab w:val="right" w:leader="dot" w:pos="10206"/>
        </w:tabs>
        <w:spacing w:line="360" w:lineRule="auto"/>
        <w:ind w:left="0"/>
        <w:rPr>
          <w:noProof/>
          <w:sz w:val="28"/>
          <w:szCs w:val="28"/>
        </w:rPr>
      </w:pPr>
      <w:r w:rsidRPr="00557E96">
        <w:rPr>
          <w:noProof/>
          <w:sz w:val="28"/>
          <w:szCs w:val="28"/>
        </w:rPr>
        <w:t>2.1 Схемы электроснабжения потребителей собственных нужд</w:t>
      </w:r>
    </w:p>
    <w:p w:rsidR="0040344E" w:rsidRPr="00557E96" w:rsidRDefault="0040344E" w:rsidP="00381960">
      <w:pPr>
        <w:pStyle w:val="TOC3"/>
        <w:widowControl w:val="0"/>
        <w:tabs>
          <w:tab w:val="left" w:pos="993"/>
          <w:tab w:val="right" w:leader="dot" w:pos="10206"/>
        </w:tabs>
        <w:spacing w:line="360" w:lineRule="auto"/>
        <w:ind w:left="0"/>
        <w:rPr>
          <w:noProof/>
          <w:sz w:val="28"/>
          <w:szCs w:val="28"/>
        </w:rPr>
      </w:pPr>
      <w:r w:rsidRPr="00557E96">
        <w:rPr>
          <w:noProof/>
          <w:sz w:val="28"/>
          <w:szCs w:val="28"/>
        </w:rPr>
        <w:t>2.1.1 Принципы построения схемы</w:t>
      </w:r>
    </w:p>
    <w:p w:rsidR="0040344E" w:rsidRPr="00557E96" w:rsidRDefault="0040344E" w:rsidP="00381960">
      <w:pPr>
        <w:pStyle w:val="TOC3"/>
        <w:widowControl w:val="0"/>
        <w:tabs>
          <w:tab w:val="left" w:pos="993"/>
          <w:tab w:val="right" w:leader="dot" w:pos="10206"/>
        </w:tabs>
        <w:spacing w:line="360" w:lineRule="auto"/>
        <w:ind w:left="0"/>
        <w:rPr>
          <w:noProof/>
          <w:sz w:val="28"/>
          <w:szCs w:val="28"/>
        </w:rPr>
      </w:pPr>
      <w:r w:rsidRPr="00557E96">
        <w:rPr>
          <w:noProof/>
          <w:sz w:val="28"/>
          <w:szCs w:val="28"/>
        </w:rPr>
        <w:t>2.1.2 Классификация потребителей по надежности питания</w:t>
      </w:r>
    </w:p>
    <w:p w:rsidR="0040344E" w:rsidRPr="00557E96" w:rsidRDefault="0040344E" w:rsidP="00381960">
      <w:pPr>
        <w:pStyle w:val="TOC3"/>
        <w:widowControl w:val="0"/>
        <w:tabs>
          <w:tab w:val="left" w:pos="993"/>
          <w:tab w:val="right" w:leader="dot" w:pos="10206"/>
        </w:tabs>
        <w:spacing w:line="360" w:lineRule="auto"/>
        <w:ind w:left="0"/>
        <w:rPr>
          <w:noProof/>
          <w:sz w:val="28"/>
          <w:szCs w:val="28"/>
        </w:rPr>
      </w:pPr>
      <w:r w:rsidRPr="00557E96">
        <w:rPr>
          <w:noProof/>
          <w:sz w:val="28"/>
          <w:szCs w:val="28"/>
        </w:rPr>
        <w:t>2.1.3 Сети и питающие напряжения</w:t>
      </w:r>
    </w:p>
    <w:p w:rsidR="0040344E" w:rsidRPr="00557E96" w:rsidRDefault="0040344E" w:rsidP="00381960">
      <w:pPr>
        <w:pStyle w:val="TOC3"/>
        <w:widowControl w:val="0"/>
        <w:tabs>
          <w:tab w:val="left" w:pos="993"/>
          <w:tab w:val="right" w:leader="dot" w:pos="10206"/>
        </w:tabs>
        <w:spacing w:line="360" w:lineRule="auto"/>
        <w:ind w:left="0"/>
        <w:rPr>
          <w:noProof/>
          <w:sz w:val="28"/>
          <w:szCs w:val="28"/>
        </w:rPr>
      </w:pPr>
      <w:r w:rsidRPr="00557E96">
        <w:rPr>
          <w:noProof/>
          <w:sz w:val="28"/>
          <w:szCs w:val="28"/>
        </w:rPr>
        <w:t>2.1.4 Источники питания</w:t>
      </w:r>
    </w:p>
    <w:p w:rsidR="0040344E" w:rsidRPr="00557E96" w:rsidRDefault="0040344E" w:rsidP="00381960">
      <w:pPr>
        <w:pStyle w:val="TOC3"/>
        <w:widowControl w:val="0"/>
        <w:tabs>
          <w:tab w:val="left" w:pos="993"/>
          <w:tab w:val="right" w:leader="dot" w:pos="10206"/>
        </w:tabs>
        <w:spacing w:line="360" w:lineRule="auto"/>
        <w:ind w:left="0"/>
        <w:rPr>
          <w:noProof/>
          <w:sz w:val="28"/>
          <w:szCs w:val="28"/>
        </w:rPr>
      </w:pPr>
      <w:r w:rsidRPr="00557E96">
        <w:rPr>
          <w:noProof/>
          <w:sz w:val="28"/>
          <w:szCs w:val="28"/>
        </w:rPr>
        <w:t>2.1.5 Присоединение трансформаторов собственных нужд</w:t>
      </w:r>
    </w:p>
    <w:p w:rsidR="0040344E" w:rsidRPr="00557E96" w:rsidRDefault="0040344E" w:rsidP="00381960">
      <w:pPr>
        <w:pStyle w:val="TOC3"/>
        <w:widowControl w:val="0"/>
        <w:tabs>
          <w:tab w:val="left" w:pos="993"/>
          <w:tab w:val="right" w:leader="dot" w:pos="10206"/>
        </w:tabs>
        <w:spacing w:line="360" w:lineRule="auto"/>
        <w:ind w:left="0"/>
        <w:rPr>
          <w:noProof/>
          <w:sz w:val="28"/>
          <w:szCs w:val="28"/>
        </w:rPr>
      </w:pPr>
      <w:r w:rsidRPr="00557E96">
        <w:rPr>
          <w:noProof/>
          <w:sz w:val="28"/>
          <w:szCs w:val="28"/>
        </w:rPr>
        <w:t>2.1.6 Питание потребителей III группы секций нормальной эксплуатации</w:t>
      </w:r>
    </w:p>
    <w:p w:rsidR="0040344E" w:rsidRPr="00557E96" w:rsidRDefault="0040344E" w:rsidP="00381960">
      <w:pPr>
        <w:pStyle w:val="TOC3"/>
        <w:widowControl w:val="0"/>
        <w:tabs>
          <w:tab w:val="left" w:pos="993"/>
          <w:tab w:val="right" w:leader="dot" w:pos="10206"/>
        </w:tabs>
        <w:spacing w:line="360" w:lineRule="auto"/>
        <w:ind w:left="0"/>
        <w:rPr>
          <w:noProof/>
          <w:sz w:val="28"/>
          <w:szCs w:val="28"/>
        </w:rPr>
      </w:pPr>
      <w:r w:rsidRPr="00557E96">
        <w:rPr>
          <w:noProof/>
          <w:sz w:val="28"/>
          <w:szCs w:val="28"/>
        </w:rPr>
        <w:t>2.1.7 Питание потребителей II группы надежности общеблочных секций</w:t>
      </w:r>
    </w:p>
    <w:p w:rsidR="0040344E" w:rsidRPr="00557E96" w:rsidRDefault="0040344E" w:rsidP="00381960">
      <w:pPr>
        <w:pStyle w:val="TOC3"/>
        <w:widowControl w:val="0"/>
        <w:tabs>
          <w:tab w:val="left" w:pos="993"/>
          <w:tab w:val="right" w:leader="dot" w:pos="10206"/>
        </w:tabs>
        <w:spacing w:line="360" w:lineRule="auto"/>
        <w:ind w:left="0"/>
        <w:rPr>
          <w:noProof/>
          <w:sz w:val="28"/>
          <w:szCs w:val="28"/>
        </w:rPr>
      </w:pPr>
      <w:r w:rsidRPr="00557E96">
        <w:rPr>
          <w:noProof/>
          <w:sz w:val="28"/>
          <w:szCs w:val="28"/>
        </w:rPr>
        <w:t>2.1.8 Питание потребителей I группы надежного питания 0,4 кВ</w:t>
      </w:r>
    </w:p>
    <w:p w:rsidR="0040344E" w:rsidRPr="00557E96" w:rsidRDefault="0040344E" w:rsidP="00381960">
      <w:pPr>
        <w:pStyle w:val="TOC3"/>
        <w:widowControl w:val="0"/>
        <w:tabs>
          <w:tab w:val="left" w:pos="993"/>
          <w:tab w:val="right" w:leader="dot" w:pos="10206"/>
        </w:tabs>
        <w:spacing w:line="360" w:lineRule="auto"/>
        <w:ind w:left="0"/>
        <w:rPr>
          <w:noProof/>
          <w:sz w:val="28"/>
          <w:szCs w:val="28"/>
        </w:rPr>
      </w:pPr>
      <w:r w:rsidRPr="00557E96">
        <w:rPr>
          <w:noProof/>
          <w:sz w:val="28"/>
          <w:szCs w:val="28"/>
        </w:rPr>
        <w:t>2.1.9 Схема постоянного тока</w:t>
      </w:r>
    </w:p>
    <w:p w:rsidR="0040344E" w:rsidRPr="00557E96" w:rsidRDefault="0040344E" w:rsidP="00381960">
      <w:pPr>
        <w:pStyle w:val="TOC2"/>
        <w:widowControl w:val="0"/>
        <w:tabs>
          <w:tab w:val="left" w:pos="993"/>
          <w:tab w:val="right" w:leader="dot" w:pos="10206"/>
        </w:tabs>
        <w:spacing w:line="360" w:lineRule="auto"/>
        <w:ind w:left="0"/>
        <w:rPr>
          <w:noProof/>
          <w:sz w:val="28"/>
          <w:szCs w:val="28"/>
        </w:rPr>
      </w:pPr>
      <w:r w:rsidRPr="00557E96">
        <w:rPr>
          <w:noProof/>
          <w:sz w:val="28"/>
          <w:szCs w:val="28"/>
        </w:rPr>
        <w:t>2.2 Выбор трансформаторов собственных нужд</w:t>
      </w:r>
    </w:p>
    <w:p w:rsidR="0040344E" w:rsidRPr="00557E96" w:rsidRDefault="0040344E" w:rsidP="00381960">
      <w:pPr>
        <w:pStyle w:val="TOC3"/>
        <w:widowControl w:val="0"/>
        <w:tabs>
          <w:tab w:val="left" w:pos="993"/>
          <w:tab w:val="right" w:leader="dot" w:pos="10206"/>
        </w:tabs>
        <w:spacing w:line="360" w:lineRule="auto"/>
        <w:ind w:left="0"/>
        <w:rPr>
          <w:noProof/>
          <w:sz w:val="28"/>
          <w:szCs w:val="28"/>
        </w:rPr>
      </w:pPr>
      <w:r w:rsidRPr="00557E96">
        <w:rPr>
          <w:noProof/>
          <w:sz w:val="28"/>
          <w:szCs w:val="28"/>
        </w:rPr>
        <w:t>2.2.1 Общие положения</w:t>
      </w:r>
    </w:p>
    <w:p w:rsidR="0040344E" w:rsidRPr="00557E96" w:rsidRDefault="0040344E" w:rsidP="00381960">
      <w:pPr>
        <w:pStyle w:val="TOC3"/>
        <w:widowControl w:val="0"/>
        <w:tabs>
          <w:tab w:val="left" w:pos="993"/>
          <w:tab w:val="right" w:leader="dot" w:pos="10206"/>
        </w:tabs>
        <w:spacing w:line="360" w:lineRule="auto"/>
        <w:ind w:left="0"/>
        <w:rPr>
          <w:noProof/>
          <w:sz w:val="28"/>
          <w:szCs w:val="28"/>
        </w:rPr>
      </w:pPr>
      <w:r w:rsidRPr="00557E96">
        <w:rPr>
          <w:noProof/>
          <w:sz w:val="28"/>
          <w:szCs w:val="28"/>
        </w:rPr>
        <w:lastRenderedPageBreak/>
        <w:t>2.2.2 Выбор трансформаторов 6/0.4</w:t>
      </w:r>
    </w:p>
    <w:p w:rsidR="0040344E" w:rsidRPr="00557E96" w:rsidRDefault="0040344E" w:rsidP="00381960">
      <w:pPr>
        <w:pStyle w:val="TOC3"/>
        <w:widowControl w:val="0"/>
        <w:tabs>
          <w:tab w:val="left" w:pos="993"/>
          <w:tab w:val="right" w:leader="dot" w:pos="10206"/>
        </w:tabs>
        <w:spacing w:line="360" w:lineRule="auto"/>
        <w:ind w:left="0"/>
        <w:rPr>
          <w:noProof/>
          <w:sz w:val="28"/>
          <w:szCs w:val="28"/>
        </w:rPr>
      </w:pPr>
      <w:r w:rsidRPr="00557E96">
        <w:rPr>
          <w:noProof/>
          <w:sz w:val="28"/>
          <w:szCs w:val="28"/>
        </w:rPr>
        <w:t>2.2.3 Выбор трансформаторов 24/6,3-6,3 кВ</w:t>
      </w:r>
    </w:p>
    <w:p w:rsidR="0040344E" w:rsidRPr="00557E96" w:rsidRDefault="0040344E" w:rsidP="00381960">
      <w:pPr>
        <w:pStyle w:val="TOC3"/>
        <w:widowControl w:val="0"/>
        <w:tabs>
          <w:tab w:val="left" w:pos="993"/>
          <w:tab w:val="right" w:leader="dot" w:pos="10206"/>
        </w:tabs>
        <w:spacing w:line="360" w:lineRule="auto"/>
        <w:ind w:left="0"/>
        <w:rPr>
          <w:noProof/>
          <w:sz w:val="28"/>
          <w:szCs w:val="28"/>
        </w:rPr>
      </w:pPr>
      <w:r w:rsidRPr="00557E96">
        <w:rPr>
          <w:noProof/>
          <w:sz w:val="28"/>
          <w:szCs w:val="28"/>
        </w:rPr>
        <w:t>2.2.4 Выбор резервных трансформаторов собственных нужд 330/6,3-6,3 кВ</w:t>
      </w:r>
    </w:p>
    <w:p w:rsidR="0040344E" w:rsidRPr="00557E96" w:rsidRDefault="0040344E" w:rsidP="00381960">
      <w:pPr>
        <w:pStyle w:val="TOC2"/>
        <w:widowControl w:val="0"/>
        <w:tabs>
          <w:tab w:val="left" w:pos="993"/>
          <w:tab w:val="right" w:leader="dot" w:pos="10206"/>
        </w:tabs>
        <w:spacing w:line="360" w:lineRule="auto"/>
        <w:ind w:left="0"/>
        <w:rPr>
          <w:noProof/>
          <w:sz w:val="28"/>
          <w:szCs w:val="28"/>
        </w:rPr>
      </w:pPr>
      <w:r w:rsidRPr="00557E96">
        <w:rPr>
          <w:noProof/>
          <w:sz w:val="28"/>
          <w:szCs w:val="28"/>
        </w:rPr>
        <w:t>2.3 Расчет самозапуска электродвигателей собственных нужд на 6 кВ блока</w:t>
      </w:r>
    </w:p>
    <w:p w:rsidR="0040344E" w:rsidRPr="00557E96" w:rsidRDefault="0040344E" w:rsidP="00381960">
      <w:pPr>
        <w:pStyle w:val="TOC3"/>
        <w:widowControl w:val="0"/>
        <w:tabs>
          <w:tab w:val="left" w:pos="993"/>
          <w:tab w:val="right" w:leader="dot" w:pos="10206"/>
        </w:tabs>
        <w:spacing w:line="360" w:lineRule="auto"/>
        <w:ind w:left="0"/>
        <w:rPr>
          <w:noProof/>
          <w:sz w:val="28"/>
          <w:szCs w:val="28"/>
        </w:rPr>
      </w:pPr>
      <w:r w:rsidRPr="00557E96">
        <w:rPr>
          <w:noProof/>
          <w:sz w:val="28"/>
          <w:szCs w:val="28"/>
        </w:rPr>
        <w:t>2.3.1 Основные положения</w:t>
      </w:r>
    </w:p>
    <w:p w:rsidR="0040344E" w:rsidRPr="00557E96" w:rsidRDefault="0040344E" w:rsidP="00381960">
      <w:pPr>
        <w:pStyle w:val="TOC3"/>
        <w:widowControl w:val="0"/>
        <w:tabs>
          <w:tab w:val="left" w:pos="993"/>
          <w:tab w:val="right" w:leader="dot" w:pos="10206"/>
        </w:tabs>
        <w:spacing w:line="360" w:lineRule="auto"/>
        <w:ind w:left="0"/>
        <w:rPr>
          <w:noProof/>
          <w:sz w:val="28"/>
          <w:szCs w:val="28"/>
        </w:rPr>
      </w:pPr>
      <w:r w:rsidRPr="00557E96">
        <w:rPr>
          <w:noProof/>
          <w:sz w:val="28"/>
          <w:szCs w:val="28"/>
        </w:rPr>
        <w:t>2.3.2 Расчетные и допустимые условия режима самозапуска</w:t>
      </w:r>
    </w:p>
    <w:p w:rsidR="0040344E" w:rsidRPr="00557E96" w:rsidRDefault="0040344E" w:rsidP="00381960">
      <w:pPr>
        <w:pStyle w:val="TOC3"/>
        <w:widowControl w:val="0"/>
        <w:tabs>
          <w:tab w:val="left" w:pos="993"/>
          <w:tab w:val="right" w:leader="dot" w:pos="10206"/>
        </w:tabs>
        <w:spacing w:line="360" w:lineRule="auto"/>
        <w:ind w:left="0"/>
        <w:rPr>
          <w:noProof/>
          <w:sz w:val="28"/>
          <w:szCs w:val="28"/>
        </w:rPr>
      </w:pPr>
      <w:r w:rsidRPr="00557E96">
        <w:rPr>
          <w:noProof/>
          <w:sz w:val="28"/>
          <w:szCs w:val="28"/>
        </w:rPr>
        <w:t>2.3.3. Расчет начального напряжения режима самозапуска</w:t>
      </w:r>
    </w:p>
    <w:p w:rsidR="0040344E" w:rsidRPr="00557E96" w:rsidRDefault="0040344E" w:rsidP="00381960">
      <w:pPr>
        <w:pStyle w:val="TOC2"/>
        <w:widowControl w:val="0"/>
        <w:tabs>
          <w:tab w:val="left" w:pos="993"/>
          <w:tab w:val="right" w:leader="dot" w:pos="10206"/>
        </w:tabs>
        <w:spacing w:line="360" w:lineRule="auto"/>
        <w:ind w:left="0"/>
        <w:rPr>
          <w:noProof/>
          <w:sz w:val="28"/>
          <w:szCs w:val="28"/>
        </w:rPr>
      </w:pPr>
      <w:r w:rsidRPr="00557E96">
        <w:rPr>
          <w:noProof/>
          <w:sz w:val="28"/>
          <w:szCs w:val="28"/>
        </w:rPr>
        <w:t>2.4 Расчет токов КЗ на шинах собственных нужд</w:t>
      </w:r>
    </w:p>
    <w:p w:rsidR="0040344E" w:rsidRPr="00557E96" w:rsidRDefault="0040344E" w:rsidP="00381960">
      <w:pPr>
        <w:pStyle w:val="TOC3"/>
        <w:widowControl w:val="0"/>
        <w:tabs>
          <w:tab w:val="left" w:pos="993"/>
          <w:tab w:val="right" w:leader="dot" w:pos="10206"/>
        </w:tabs>
        <w:spacing w:line="360" w:lineRule="auto"/>
        <w:ind w:left="0"/>
        <w:rPr>
          <w:noProof/>
          <w:sz w:val="28"/>
          <w:szCs w:val="28"/>
        </w:rPr>
      </w:pPr>
      <w:r w:rsidRPr="00557E96">
        <w:rPr>
          <w:noProof/>
          <w:sz w:val="28"/>
          <w:szCs w:val="28"/>
        </w:rPr>
        <w:t>2.4.1 Расчёт токов короткого замыкания в сети 6 кВ</w:t>
      </w:r>
    </w:p>
    <w:p w:rsidR="0040344E" w:rsidRPr="00557E96" w:rsidRDefault="0040344E" w:rsidP="00381960">
      <w:pPr>
        <w:pStyle w:val="TOC3"/>
        <w:widowControl w:val="0"/>
        <w:tabs>
          <w:tab w:val="left" w:pos="993"/>
          <w:tab w:val="right" w:leader="dot" w:pos="10206"/>
        </w:tabs>
        <w:spacing w:line="360" w:lineRule="auto"/>
        <w:ind w:left="0"/>
        <w:rPr>
          <w:noProof/>
          <w:sz w:val="28"/>
          <w:szCs w:val="28"/>
        </w:rPr>
      </w:pPr>
      <w:r w:rsidRPr="00557E96">
        <w:rPr>
          <w:noProof/>
          <w:sz w:val="28"/>
          <w:szCs w:val="28"/>
        </w:rPr>
        <w:t>2.4.2 Расчёт токов короткого замыкания в сети 0,4 кВ</w:t>
      </w:r>
    </w:p>
    <w:p w:rsidR="0040344E" w:rsidRPr="00557E96" w:rsidRDefault="0040344E" w:rsidP="00381960">
      <w:pPr>
        <w:pStyle w:val="TOC2"/>
        <w:widowControl w:val="0"/>
        <w:tabs>
          <w:tab w:val="left" w:pos="993"/>
          <w:tab w:val="right" w:leader="dot" w:pos="10206"/>
        </w:tabs>
        <w:spacing w:line="360" w:lineRule="auto"/>
        <w:ind w:left="0"/>
        <w:rPr>
          <w:noProof/>
          <w:sz w:val="28"/>
          <w:szCs w:val="28"/>
        </w:rPr>
      </w:pPr>
      <w:r w:rsidRPr="00557E96">
        <w:rPr>
          <w:noProof/>
          <w:sz w:val="28"/>
          <w:szCs w:val="28"/>
        </w:rPr>
        <w:t>2.5 Выбор электрических аппаратов и токоведущих частей РУ собственных нужд</w:t>
      </w:r>
    </w:p>
    <w:p w:rsidR="0040344E" w:rsidRPr="00557E96" w:rsidRDefault="0040344E" w:rsidP="00381960">
      <w:pPr>
        <w:pStyle w:val="TOC3"/>
        <w:widowControl w:val="0"/>
        <w:tabs>
          <w:tab w:val="left" w:pos="993"/>
          <w:tab w:val="right" w:leader="dot" w:pos="10206"/>
        </w:tabs>
        <w:spacing w:line="360" w:lineRule="auto"/>
        <w:ind w:left="0"/>
        <w:rPr>
          <w:noProof/>
          <w:sz w:val="28"/>
          <w:szCs w:val="28"/>
        </w:rPr>
      </w:pPr>
      <w:r w:rsidRPr="00557E96">
        <w:rPr>
          <w:noProof/>
          <w:sz w:val="28"/>
          <w:szCs w:val="28"/>
        </w:rPr>
        <w:t>2.5.1 Элементы КРУ 6 кВ</w:t>
      </w:r>
    </w:p>
    <w:p w:rsidR="0040344E" w:rsidRPr="00557E96" w:rsidRDefault="0040344E" w:rsidP="00381960">
      <w:pPr>
        <w:pStyle w:val="TOC3"/>
        <w:widowControl w:val="0"/>
        <w:tabs>
          <w:tab w:val="left" w:pos="993"/>
          <w:tab w:val="right" w:leader="dot" w:pos="10206"/>
        </w:tabs>
        <w:spacing w:line="360" w:lineRule="auto"/>
        <w:ind w:left="0"/>
        <w:rPr>
          <w:noProof/>
          <w:sz w:val="28"/>
          <w:szCs w:val="28"/>
        </w:rPr>
      </w:pPr>
      <w:r w:rsidRPr="00557E96">
        <w:rPr>
          <w:noProof/>
          <w:sz w:val="28"/>
          <w:szCs w:val="28"/>
        </w:rPr>
        <w:t>2.5.2 Расчётные условия для выбора проводников и аппаратов по продолжительным режимам работы</w:t>
      </w:r>
    </w:p>
    <w:p w:rsidR="0040344E" w:rsidRPr="00557E96" w:rsidRDefault="0040344E" w:rsidP="00381960">
      <w:pPr>
        <w:pStyle w:val="TOC3"/>
        <w:widowControl w:val="0"/>
        <w:tabs>
          <w:tab w:val="left" w:pos="993"/>
          <w:tab w:val="right" w:leader="dot" w:pos="10206"/>
        </w:tabs>
        <w:spacing w:line="360" w:lineRule="auto"/>
        <w:ind w:left="0"/>
        <w:rPr>
          <w:noProof/>
          <w:sz w:val="28"/>
          <w:szCs w:val="28"/>
        </w:rPr>
      </w:pPr>
      <w:r w:rsidRPr="00557E96">
        <w:rPr>
          <w:noProof/>
          <w:sz w:val="28"/>
          <w:szCs w:val="28"/>
        </w:rPr>
        <w:t>2.5.3 Выбор КРУ-6 кВ</w:t>
      </w:r>
    </w:p>
    <w:p w:rsidR="0040344E" w:rsidRPr="00557E96" w:rsidRDefault="0040344E" w:rsidP="00381960">
      <w:pPr>
        <w:pStyle w:val="TOC3"/>
        <w:widowControl w:val="0"/>
        <w:tabs>
          <w:tab w:val="left" w:pos="993"/>
          <w:tab w:val="right" w:leader="dot" w:pos="10206"/>
        </w:tabs>
        <w:spacing w:line="360" w:lineRule="auto"/>
        <w:ind w:left="0"/>
        <w:rPr>
          <w:noProof/>
          <w:sz w:val="28"/>
          <w:szCs w:val="28"/>
        </w:rPr>
      </w:pPr>
      <w:r w:rsidRPr="00557E96">
        <w:rPr>
          <w:noProof/>
          <w:sz w:val="28"/>
          <w:szCs w:val="28"/>
        </w:rPr>
        <w:t>2.5.4 Выбор выключателей КРУ-6 кВ</w:t>
      </w:r>
    </w:p>
    <w:p w:rsidR="0040344E" w:rsidRPr="00557E96" w:rsidRDefault="0040344E" w:rsidP="00381960">
      <w:pPr>
        <w:pStyle w:val="TOC3"/>
        <w:widowControl w:val="0"/>
        <w:tabs>
          <w:tab w:val="left" w:pos="993"/>
          <w:tab w:val="right" w:leader="dot" w:pos="10206"/>
        </w:tabs>
        <w:spacing w:line="360" w:lineRule="auto"/>
        <w:ind w:left="0"/>
        <w:rPr>
          <w:noProof/>
          <w:sz w:val="28"/>
          <w:szCs w:val="28"/>
        </w:rPr>
      </w:pPr>
      <w:r w:rsidRPr="00557E96">
        <w:rPr>
          <w:noProof/>
          <w:sz w:val="28"/>
          <w:szCs w:val="28"/>
        </w:rPr>
        <w:t>2.5.5 Выбор измерительных трансформаторов</w:t>
      </w:r>
    </w:p>
    <w:p w:rsidR="0040344E" w:rsidRPr="00557E96" w:rsidRDefault="0040344E" w:rsidP="00381960">
      <w:pPr>
        <w:pStyle w:val="TOC3"/>
        <w:widowControl w:val="0"/>
        <w:tabs>
          <w:tab w:val="left" w:pos="993"/>
          <w:tab w:val="right" w:leader="dot" w:pos="10206"/>
        </w:tabs>
        <w:spacing w:line="360" w:lineRule="auto"/>
        <w:ind w:left="0"/>
        <w:rPr>
          <w:noProof/>
          <w:sz w:val="28"/>
          <w:szCs w:val="28"/>
        </w:rPr>
      </w:pPr>
      <w:r w:rsidRPr="00557E96">
        <w:rPr>
          <w:noProof/>
          <w:sz w:val="28"/>
          <w:szCs w:val="28"/>
        </w:rPr>
        <w:t>2.5.6 Выбор токоведущих частей в цепи трансформатора ТРДНС-63000/35</w:t>
      </w:r>
    </w:p>
    <w:p w:rsidR="0040344E" w:rsidRPr="00557E96" w:rsidRDefault="0040344E" w:rsidP="00381960">
      <w:pPr>
        <w:pStyle w:val="TOC3"/>
        <w:widowControl w:val="0"/>
        <w:tabs>
          <w:tab w:val="left" w:pos="993"/>
          <w:tab w:val="right" w:leader="dot" w:pos="10206"/>
        </w:tabs>
        <w:spacing w:line="360" w:lineRule="auto"/>
        <w:ind w:left="0"/>
        <w:rPr>
          <w:noProof/>
          <w:sz w:val="28"/>
          <w:szCs w:val="28"/>
        </w:rPr>
      </w:pPr>
      <w:r w:rsidRPr="00557E96">
        <w:rPr>
          <w:noProof/>
          <w:sz w:val="28"/>
          <w:szCs w:val="28"/>
        </w:rPr>
        <w:t>2.5.7 Выбор кабелей 6 кВ</w:t>
      </w:r>
    </w:p>
    <w:p w:rsidR="0040344E" w:rsidRPr="00557E96" w:rsidRDefault="0040344E" w:rsidP="00381960">
      <w:pPr>
        <w:pStyle w:val="TOC3"/>
        <w:widowControl w:val="0"/>
        <w:tabs>
          <w:tab w:val="left" w:pos="993"/>
          <w:tab w:val="right" w:leader="dot" w:pos="10206"/>
        </w:tabs>
        <w:spacing w:line="360" w:lineRule="auto"/>
        <w:ind w:left="0"/>
        <w:rPr>
          <w:noProof/>
          <w:sz w:val="28"/>
          <w:szCs w:val="28"/>
        </w:rPr>
      </w:pPr>
      <w:r w:rsidRPr="00557E96">
        <w:rPr>
          <w:noProof/>
          <w:sz w:val="28"/>
          <w:szCs w:val="28"/>
        </w:rPr>
        <w:t>2.5.8 Выбор элементов КРУ 0,4 кВ</w:t>
      </w:r>
    </w:p>
    <w:p w:rsidR="0040344E" w:rsidRPr="00557E96" w:rsidRDefault="0040344E" w:rsidP="00381960">
      <w:pPr>
        <w:pStyle w:val="TOC1"/>
        <w:widowControl w:val="0"/>
        <w:tabs>
          <w:tab w:val="left" w:pos="993"/>
          <w:tab w:val="right" w:leader="dot" w:pos="10206"/>
        </w:tabs>
        <w:spacing w:line="360" w:lineRule="auto"/>
        <w:rPr>
          <w:noProof/>
          <w:sz w:val="28"/>
          <w:szCs w:val="28"/>
        </w:rPr>
      </w:pPr>
      <w:r w:rsidRPr="00557E96">
        <w:rPr>
          <w:noProof/>
          <w:sz w:val="28"/>
          <w:szCs w:val="28"/>
        </w:rPr>
        <w:t>3</w:t>
      </w:r>
      <w:r>
        <w:rPr>
          <w:noProof/>
          <w:sz w:val="28"/>
          <w:szCs w:val="28"/>
        </w:rPr>
        <w:t>.</w:t>
      </w:r>
      <w:r w:rsidRPr="00557E96">
        <w:rPr>
          <w:noProof/>
          <w:sz w:val="28"/>
          <w:szCs w:val="28"/>
        </w:rPr>
        <w:t xml:space="preserve"> Определение мощности дизель-генераторов систем надежного питания</w:t>
      </w:r>
    </w:p>
    <w:p w:rsidR="0040344E" w:rsidRPr="00557E96" w:rsidRDefault="0040344E" w:rsidP="00381960">
      <w:pPr>
        <w:pStyle w:val="TOC2"/>
        <w:widowControl w:val="0"/>
        <w:tabs>
          <w:tab w:val="left" w:pos="993"/>
          <w:tab w:val="right" w:leader="dot" w:pos="10206"/>
        </w:tabs>
        <w:spacing w:line="360" w:lineRule="auto"/>
        <w:ind w:left="0"/>
        <w:rPr>
          <w:noProof/>
          <w:sz w:val="28"/>
          <w:szCs w:val="28"/>
        </w:rPr>
      </w:pPr>
      <w:r w:rsidRPr="00557E96">
        <w:rPr>
          <w:noProof/>
          <w:sz w:val="28"/>
          <w:szCs w:val="28"/>
        </w:rPr>
        <w:t>3.1 Определение мощности дизель-генераторов систем надежного питания</w:t>
      </w:r>
    </w:p>
    <w:p w:rsidR="0040344E" w:rsidRPr="00557E96" w:rsidRDefault="0040344E" w:rsidP="00381960">
      <w:pPr>
        <w:pStyle w:val="TOC2"/>
        <w:widowControl w:val="0"/>
        <w:tabs>
          <w:tab w:val="left" w:pos="993"/>
          <w:tab w:val="right" w:leader="dot" w:pos="10206"/>
        </w:tabs>
        <w:spacing w:line="360" w:lineRule="auto"/>
        <w:ind w:left="0"/>
        <w:rPr>
          <w:noProof/>
          <w:sz w:val="28"/>
          <w:szCs w:val="28"/>
        </w:rPr>
      </w:pPr>
      <w:r w:rsidRPr="00557E96">
        <w:rPr>
          <w:noProof/>
          <w:sz w:val="28"/>
          <w:szCs w:val="28"/>
        </w:rPr>
        <w:t>3.2 Особенности определения мощности дизель генераторов систем надежного питания блоков с ВВЭР-1000</w:t>
      </w:r>
    </w:p>
    <w:p w:rsidR="0040344E" w:rsidRPr="00557E96" w:rsidRDefault="0040344E" w:rsidP="00381960">
      <w:pPr>
        <w:pStyle w:val="TOC1"/>
        <w:widowControl w:val="0"/>
        <w:tabs>
          <w:tab w:val="left" w:pos="993"/>
          <w:tab w:val="right" w:leader="dot" w:pos="10206"/>
        </w:tabs>
        <w:spacing w:line="360" w:lineRule="auto"/>
        <w:rPr>
          <w:noProof/>
          <w:sz w:val="28"/>
          <w:szCs w:val="28"/>
        </w:rPr>
      </w:pPr>
      <w:r w:rsidRPr="00557E96">
        <w:rPr>
          <w:noProof/>
          <w:sz w:val="28"/>
          <w:szCs w:val="28"/>
        </w:rPr>
        <w:t>4</w:t>
      </w:r>
      <w:r>
        <w:rPr>
          <w:noProof/>
          <w:sz w:val="28"/>
          <w:szCs w:val="28"/>
        </w:rPr>
        <w:t>.</w:t>
      </w:r>
      <w:r w:rsidRPr="00557E96">
        <w:rPr>
          <w:noProof/>
          <w:sz w:val="28"/>
          <w:szCs w:val="28"/>
        </w:rPr>
        <w:t xml:space="preserve"> Расчет токов короткого замыкания и выбор высоковольтного оборудования и токоведущих частей главной схемы</w:t>
      </w:r>
    </w:p>
    <w:p w:rsidR="0040344E" w:rsidRPr="00557E96" w:rsidRDefault="0040344E" w:rsidP="00381960">
      <w:pPr>
        <w:pStyle w:val="TOC2"/>
        <w:widowControl w:val="0"/>
        <w:tabs>
          <w:tab w:val="left" w:pos="993"/>
          <w:tab w:val="right" w:leader="dot" w:pos="10206"/>
        </w:tabs>
        <w:spacing w:line="360" w:lineRule="auto"/>
        <w:ind w:left="0"/>
        <w:rPr>
          <w:noProof/>
          <w:sz w:val="28"/>
          <w:szCs w:val="28"/>
        </w:rPr>
      </w:pPr>
      <w:r w:rsidRPr="00557E96">
        <w:rPr>
          <w:noProof/>
          <w:sz w:val="28"/>
          <w:szCs w:val="28"/>
        </w:rPr>
        <w:t>4.1 Расчет токов короткого замыкания</w:t>
      </w:r>
    </w:p>
    <w:p w:rsidR="0040344E" w:rsidRPr="00557E96" w:rsidRDefault="0040344E" w:rsidP="00381960">
      <w:pPr>
        <w:pStyle w:val="TOC2"/>
        <w:widowControl w:val="0"/>
        <w:tabs>
          <w:tab w:val="left" w:pos="993"/>
          <w:tab w:val="right" w:leader="dot" w:pos="10206"/>
        </w:tabs>
        <w:spacing w:line="360" w:lineRule="auto"/>
        <w:ind w:left="0"/>
        <w:rPr>
          <w:noProof/>
          <w:sz w:val="28"/>
          <w:szCs w:val="28"/>
        </w:rPr>
      </w:pPr>
      <w:r w:rsidRPr="00557E96">
        <w:rPr>
          <w:noProof/>
          <w:sz w:val="28"/>
          <w:szCs w:val="28"/>
        </w:rPr>
        <w:t>4.2 Выбор высоковольтного оборудования и токоведущих частей главной схемы</w:t>
      </w:r>
    </w:p>
    <w:p w:rsidR="0040344E" w:rsidRPr="00557E96" w:rsidRDefault="0040344E" w:rsidP="00381960">
      <w:pPr>
        <w:pStyle w:val="TOC3"/>
        <w:widowControl w:val="0"/>
        <w:tabs>
          <w:tab w:val="left" w:pos="993"/>
          <w:tab w:val="right" w:leader="dot" w:pos="10206"/>
        </w:tabs>
        <w:spacing w:line="360" w:lineRule="auto"/>
        <w:ind w:left="0"/>
        <w:rPr>
          <w:noProof/>
          <w:sz w:val="28"/>
          <w:szCs w:val="28"/>
        </w:rPr>
      </w:pPr>
      <w:r w:rsidRPr="00557E96">
        <w:rPr>
          <w:noProof/>
          <w:sz w:val="28"/>
          <w:szCs w:val="28"/>
        </w:rPr>
        <w:lastRenderedPageBreak/>
        <w:t>4.2.1 Выбор выключателей и разъединителей 750 кВ</w:t>
      </w:r>
    </w:p>
    <w:p w:rsidR="0040344E" w:rsidRPr="00557E96" w:rsidRDefault="0040344E" w:rsidP="00381960">
      <w:pPr>
        <w:pStyle w:val="TOC3"/>
        <w:widowControl w:val="0"/>
        <w:tabs>
          <w:tab w:val="left" w:pos="993"/>
          <w:tab w:val="right" w:leader="dot" w:pos="10206"/>
        </w:tabs>
        <w:spacing w:line="360" w:lineRule="auto"/>
        <w:ind w:left="0"/>
        <w:rPr>
          <w:noProof/>
          <w:sz w:val="28"/>
          <w:szCs w:val="28"/>
        </w:rPr>
      </w:pPr>
      <w:r w:rsidRPr="00557E96">
        <w:rPr>
          <w:noProof/>
          <w:sz w:val="28"/>
          <w:szCs w:val="28"/>
        </w:rPr>
        <w:t>4.2.2 Выбор выключателей и разъединителей 330 кВ</w:t>
      </w:r>
    </w:p>
    <w:p w:rsidR="0040344E" w:rsidRPr="00557E96" w:rsidRDefault="0040344E" w:rsidP="00381960">
      <w:pPr>
        <w:pStyle w:val="TOC3"/>
        <w:widowControl w:val="0"/>
        <w:tabs>
          <w:tab w:val="left" w:pos="993"/>
          <w:tab w:val="right" w:leader="dot" w:pos="10206"/>
        </w:tabs>
        <w:spacing w:line="360" w:lineRule="auto"/>
        <w:ind w:left="0"/>
        <w:rPr>
          <w:noProof/>
          <w:sz w:val="28"/>
          <w:szCs w:val="28"/>
        </w:rPr>
      </w:pPr>
      <w:r w:rsidRPr="00557E96">
        <w:rPr>
          <w:noProof/>
          <w:sz w:val="28"/>
          <w:szCs w:val="28"/>
        </w:rPr>
        <w:t>4.2.3 Выбор выключателя нагрузки</w:t>
      </w:r>
    </w:p>
    <w:p w:rsidR="0040344E" w:rsidRPr="00557E96" w:rsidRDefault="0040344E" w:rsidP="00381960">
      <w:pPr>
        <w:pStyle w:val="TOC3"/>
        <w:widowControl w:val="0"/>
        <w:tabs>
          <w:tab w:val="left" w:pos="993"/>
          <w:tab w:val="right" w:leader="dot" w:pos="10206"/>
        </w:tabs>
        <w:spacing w:line="360" w:lineRule="auto"/>
        <w:ind w:left="0"/>
        <w:rPr>
          <w:noProof/>
          <w:sz w:val="28"/>
          <w:szCs w:val="28"/>
        </w:rPr>
      </w:pPr>
      <w:r w:rsidRPr="00557E96">
        <w:rPr>
          <w:noProof/>
          <w:sz w:val="28"/>
          <w:szCs w:val="28"/>
        </w:rPr>
        <w:t>4.2.4 Выбор токопровода генератор-трансформатор (24 кВ)</w:t>
      </w:r>
    </w:p>
    <w:p w:rsidR="0040344E" w:rsidRPr="00557E96" w:rsidRDefault="0040344E" w:rsidP="00381960">
      <w:pPr>
        <w:pStyle w:val="TOC3"/>
        <w:widowControl w:val="0"/>
        <w:tabs>
          <w:tab w:val="left" w:pos="993"/>
          <w:tab w:val="right" w:leader="dot" w:pos="10206"/>
        </w:tabs>
        <w:spacing w:line="360" w:lineRule="auto"/>
        <w:ind w:left="0"/>
        <w:rPr>
          <w:noProof/>
          <w:sz w:val="28"/>
          <w:szCs w:val="28"/>
        </w:rPr>
      </w:pPr>
      <w:r w:rsidRPr="00557E96">
        <w:rPr>
          <w:noProof/>
          <w:sz w:val="28"/>
          <w:szCs w:val="28"/>
        </w:rPr>
        <w:t>4.2.5 Выбор трансформатора напряжения (750 кВ)</w:t>
      </w:r>
    </w:p>
    <w:p w:rsidR="0040344E" w:rsidRPr="00557E96" w:rsidRDefault="0040344E" w:rsidP="00381960">
      <w:pPr>
        <w:pStyle w:val="TOC3"/>
        <w:widowControl w:val="0"/>
        <w:tabs>
          <w:tab w:val="left" w:pos="993"/>
          <w:tab w:val="right" w:leader="dot" w:pos="10206"/>
        </w:tabs>
        <w:spacing w:line="360" w:lineRule="auto"/>
        <w:ind w:left="0"/>
        <w:rPr>
          <w:noProof/>
          <w:sz w:val="28"/>
          <w:szCs w:val="28"/>
        </w:rPr>
      </w:pPr>
      <w:r w:rsidRPr="00557E96">
        <w:rPr>
          <w:noProof/>
          <w:sz w:val="28"/>
          <w:szCs w:val="28"/>
        </w:rPr>
        <w:t>4.2.6 Выбор трансформатора напряжения (330кв)</w:t>
      </w:r>
    </w:p>
    <w:p w:rsidR="0040344E" w:rsidRPr="00557E96" w:rsidRDefault="0040344E" w:rsidP="00381960">
      <w:pPr>
        <w:pStyle w:val="TOC3"/>
        <w:widowControl w:val="0"/>
        <w:tabs>
          <w:tab w:val="left" w:pos="993"/>
          <w:tab w:val="right" w:leader="dot" w:pos="10206"/>
        </w:tabs>
        <w:spacing w:line="360" w:lineRule="auto"/>
        <w:ind w:left="0"/>
        <w:rPr>
          <w:noProof/>
          <w:sz w:val="28"/>
          <w:szCs w:val="28"/>
        </w:rPr>
      </w:pPr>
      <w:r w:rsidRPr="00557E96">
        <w:rPr>
          <w:noProof/>
          <w:sz w:val="28"/>
          <w:szCs w:val="28"/>
        </w:rPr>
        <w:t>4.2.7 Выбор трансформатора тока (750 Кв)</w:t>
      </w:r>
    </w:p>
    <w:p w:rsidR="0040344E" w:rsidRPr="00557E96" w:rsidRDefault="0040344E" w:rsidP="00381960">
      <w:pPr>
        <w:pStyle w:val="TOC3"/>
        <w:widowControl w:val="0"/>
        <w:tabs>
          <w:tab w:val="left" w:pos="993"/>
          <w:tab w:val="right" w:leader="dot" w:pos="10206"/>
        </w:tabs>
        <w:spacing w:line="360" w:lineRule="auto"/>
        <w:ind w:left="0"/>
        <w:rPr>
          <w:noProof/>
          <w:sz w:val="28"/>
          <w:szCs w:val="28"/>
        </w:rPr>
      </w:pPr>
      <w:r w:rsidRPr="00557E96">
        <w:rPr>
          <w:noProof/>
          <w:sz w:val="28"/>
          <w:szCs w:val="28"/>
        </w:rPr>
        <w:t>4.2.8 Выбор трансформатора тока (330кВ)</w:t>
      </w:r>
    </w:p>
    <w:p w:rsidR="0040344E" w:rsidRPr="00557E96" w:rsidRDefault="0040344E" w:rsidP="00381960">
      <w:pPr>
        <w:pStyle w:val="TOC3"/>
        <w:widowControl w:val="0"/>
        <w:tabs>
          <w:tab w:val="left" w:pos="993"/>
          <w:tab w:val="right" w:leader="dot" w:pos="10206"/>
        </w:tabs>
        <w:spacing w:line="360" w:lineRule="auto"/>
        <w:ind w:left="0"/>
        <w:rPr>
          <w:noProof/>
          <w:sz w:val="28"/>
          <w:szCs w:val="28"/>
        </w:rPr>
      </w:pPr>
      <w:r w:rsidRPr="00557E96">
        <w:rPr>
          <w:noProof/>
          <w:sz w:val="28"/>
          <w:szCs w:val="28"/>
        </w:rPr>
        <w:t>4.2.9 Выбор сталеалюминевых гибких сборных шин ОРУ-750 кВ</w:t>
      </w:r>
    </w:p>
    <w:p w:rsidR="0040344E" w:rsidRPr="00557E96" w:rsidRDefault="0040344E" w:rsidP="00381960">
      <w:pPr>
        <w:pStyle w:val="TOC3"/>
        <w:widowControl w:val="0"/>
        <w:tabs>
          <w:tab w:val="left" w:pos="993"/>
          <w:tab w:val="right" w:leader="dot" w:pos="10206"/>
        </w:tabs>
        <w:spacing w:line="360" w:lineRule="auto"/>
        <w:ind w:left="0"/>
        <w:rPr>
          <w:noProof/>
          <w:sz w:val="28"/>
          <w:szCs w:val="28"/>
        </w:rPr>
      </w:pPr>
      <w:r w:rsidRPr="00557E96">
        <w:rPr>
          <w:noProof/>
          <w:sz w:val="28"/>
          <w:szCs w:val="28"/>
        </w:rPr>
        <w:t>4.2.10 Выбор сталеалюминевых гибких шин для ячеек ОРУ-750 кВ</w:t>
      </w:r>
    </w:p>
    <w:p w:rsidR="0040344E" w:rsidRPr="00557E96" w:rsidRDefault="0040344E" w:rsidP="00381960">
      <w:pPr>
        <w:pStyle w:val="TOC3"/>
        <w:widowControl w:val="0"/>
        <w:tabs>
          <w:tab w:val="left" w:pos="993"/>
          <w:tab w:val="right" w:leader="dot" w:pos="10206"/>
        </w:tabs>
        <w:spacing w:line="360" w:lineRule="auto"/>
        <w:ind w:left="0"/>
        <w:rPr>
          <w:noProof/>
          <w:sz w:val="28"/>
          <w:szCs w:val="28"/>
        </w:rPr>
      </w:pPr>
      <w:r w:rsidRPr="00557E96">
        <w:rPr>
          <w:noProof/>
          <w:sz w:val="28"/>
          <w:szCs w:val="28"/>
        </w:rPr>
        <w:t>4.2.11 Выбор сталеалюминевых гибких сборных шин ОРУ-330 кВ</w:t>
      </w:r>
    </w:p>
    <w:p w:rsidR="0040344E" w:rsidRDefault="0040344E" w:rsidP="00381960">
      <w:pPr>
        <w:pStyle w:val="TOC3"/>
        <w:widowControl w:val="0"/>
        <w:tabs>
          <w:tab w:val="left" w:pos="993"/>
          <w:tab w:val="right" w:leader="dot" w:pos="10206"/>
        </w:tabs>
        <w:spacing w:line="360" w:lineRule="auto"/>
        <w:ind w:left="0"/>
        <w:rPr>
          <w:noProof/>
          <w:sz w:val="28"/>
          <w:szCs w:val="28"/>
        </w:rPr>
      </w:pPr>
      <w:r w:rsidRPr="00557E96">
        <w:rPr>
          <w:noProof/>
          <w:sz w:val="28"/>
          <w:szCs w:val="28"/>
        </w:rPr>
        <w:t>4.2.12 Выбор сталеалюминевых гибких шин для ячеек ОРУ-330 кВ</w:t>
      </w:r>
    </w:p>
    <w:p w:rsidR="0040344E" w:rsidRPr="00557E96" w:rsidRDefault="0040344E" w:rsidP="00381960">
      <w:pPr>
        <w:widowControl w:val="0"/>
        <w:tabs>
          <w:tab w:val="left" w:pos="993"/>
        </w:tabs>
        <w:rPr>
          <w:sz w:val="28"/>
          <w:szCs w:val="28"/>
        </w:rPr>
      </w:pPr>
    </w:p>
    <w:p w:rsidR="0040344E" w:rsidRDefault="0040344E" w:rsidP="00381960">
      <w:pPr>
        <w:pStyle w:val="Heading1"/>
        <w:keepNext w:val="0"/>
        <w:widowControl w:val="0"/>
        <w:tabs>
          <w:tab w:val="left" w:pos="993"/>
          <w:tab w:val="right" w:leader="dot" w:pos="10206"/>
        </w:tabs>
        <w:spacing w:before="0" w:after="0" w:line="360" w:lineRule="auto"/>
        <w:jc w:val="both"/>
        <w:rPr>
          <w:sz w:val="28"/>
          <w:szCs w:val="28"/>
        </w:rPr>
      </w:pPr>
      <w:r w:rsidRPr="00557E96">
        <w:rPr>
          <w:sz w:val="28"/>
          <w:szCs w:val="28"/>
        </w:rPr>
        <w:fldChar w:fldCharType="end"/>
      </w:r>
      <w:r w:rsidRPr="00557E96">
        <w:rPr>
          <w:sz w:val="28"/>
          <w:szCs w:val="28"/>
        </w:rPr>
        <w:br w:type="page"/>
      </w:r>
      <w:bookmarkStart w:id="5" w:name="_Toc5771763"/>
    </w:p>
    <w:p w:rsidR="0040344E" w:rsidRPr="00557E96" w:rsidRDefault="0040344E" w:rsidP="00381960">
      <w:pPr>
        <w:pStyle w:val="Heading1"/>
        <w:keepNext w:val="0"/>
        <w:widowControl w:val="0"/>
        <w:tabs>
          <w:tab w:val="left" w:pos="993"/>
          <w:tab w:val="right" w:leader="dot" w:pos="10206"/>
        </w:tabs>
        <w:spacing w:before="0" w:after="0" w:line="360" w:lineRule="auto"/>
        <w:ind w:firstLine="709"/>
        <w:jc w:val="both"/>
        <w:rPr>
          <w:sz w:val="28"/>
          <w:szCs w:val="28"/>
        </w:rPr>
      </w:pPr>
      <w:r w:rsidRPr="00557E96">
        <w:rPr>
          <w:sz w:val="28"/>
          <w:szCs w:val="28"/>
        </w:rPr>
        <w:t>1</w:t>
      </w:r>
      <w:r>
        <w:rPr>
          <w:sz w:val="28"/>
          <w:szCs w:val="28"/>
        </w:rPr>
        <w:t>.</w:t>
      </w:r>
      <w:r w:rsidRPr="00557E96">
        <w:rPr>
          <w:sz w:val="28"/>
          <w:szCs w:val="28"/>
        </w:rPr>
        <w:t xml:space="preserve"> Выбор </w:t>
      </w:r>
      <w:bookmarkEnd w:id="3"/>
      <w:r w:rsidRPr="00557E96">
        <w:rPr>
          <w:sz w:val="28"/>
          <w:szCs w:val="28"/>
        </w:rPr>
        <w:t>схемы выдачи мощности электростанции типа АЭС</w:t>
      </w:r>
      <w:bookmarkEnd w:id="4"/>
      <w:bookmarkEnd w:id="5"/>
    </w:p>
    <w:p w:rsidR="0040344E" w:rsidRDefault="0040344E" w:rsidP="00381960">
      <w:pPr>
        <w:pStyle w:val="Heading2"/>
        <w:keepNext w:val="0"/>
        <w:widowControl w:val="0"/>
        <w:tabs>
          <w:tab w:val="left" w:pos="993"/>
        </w:tabs>
        <w:spacing w:before="0" w:after="0" w:line="360" w:lineRule="auto"/>
        <w:ind w:firstLine="709"/>
        <w:rPr>
          <w:sz w:val="28"/>
          <w:szCs w:val="28"/>
        </w:rPr>
      </w:pPr>
      <w:bookmarkStart w:id="6" w:name="_Toc511540030"/>
      <w:bookmarkStart w:id="7" w:name="_Toc3094996"/>
      <w:bookmarkStart w:id="8" w:name="_Toc5771764"/>
    </w:p>
    <w:p w:rsidR="0040344E" w:rsidRPr="00557E96" w:rsidRDefault="0040344E" w:rsidP="00381960">
      <w:pPr>
        <w:pStyle w:val="Heading2"/>
        <w:keepNext w:val="0"/>
        <w:widowControl w:val="0"/>
        <w:tabs>
          <w:tab w:val="left" w:pos="993"/>
        </w:tabs>
        <w:spacing w:before="0" w:after="0" w:line="360" w:lineRule="auto"/>
        <w:ind w:firstLine="709"/>
        <w:rPr>
          <w:sz w:val="28"/>
          <w:szCs w:val="28"/>
        </w:rPr>
      </w:pPr>
      <w:r w:rsidRPr="00557E96">
        <w:rPr>
          <w:sz w:val="28"/>
          <w:szCs w:val="28"/>
        </w:rPr>
        <w:t>1.1 Исходные данные задания:</w:t>
      </w:r>
      <w:bookmarkEnd w:id="6"/>
      <w:bookmarkEnd w:id="7"/>
      <w:bookmarkEnd w:id="8"/>
    </w:p>
    <w:p w:rsidR="0040344E" w:rsidRDefault="0040344E" w:rsidP="00381960">
      <w:pPr>
        <w:widowControl w:val="0"/>
        <w:tabs>
          <w:tab w:val="left" w:pos="993"/>
        </w:tabs>
        <w:spacing w:line="360" w:lineRule="auto"/>
        <w:ind w:firstLine="709"/>
        <w:rPr>
          <w:caps/>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caps/>
          <w:sz w:val="28"/>
          <w:szCs w:val="28"/>
        </w:rPr>
        <w:t>В</w:t>
      </w:r>
      <w:r w:rsidRPr="00557E96">
        <w:rPr>
          <w:sz w:val="28"/>
          <w:szCs w:val="28"/>
        </w:rPr>
        <w:t>ыполнить проект изменения электрической части Запорожской АЭС.</w:t>
      </w:r>
    </w:p>
    <w:p w:rsidR="0040344E" w:rsidRDefault="0040344E" w:rsidP="00381960">
      <w:pPr>
        <w:widowControl w:val="0"/>
        <w:tabs>
          <w:tab w:val="left" w:pos="993"/>
        </w:tabs>
        <w:spacing w:line="360" w:lineRule="auto"/>
        <w:ind w:firstLine="709"/>
        <w:rPr>
          <w:sz w:val="28"/>
          <w:szCs w:val="28"/>
        </w:rPr>
      </w:pPr>
      <w:r w:rsidRPr="00557E96">
        <w:rPr>
          <w:caps/>
          <w:sz w:val="28"/>
          <w:szCs w:val="28"/>
        </w:rPr>
        <w:t>и</w:t>
      </w:r>
      <w:r w:rsidRPr="00557E96">
        <w:rPr>
          <w:sz w:val="28"/>
          <w:szCs w:val="28"/>
        </w:rPr>
        <w:t>сходные данные задания сведены в таблицу №1.</w:t>
      </w:r>
    </w:p>
    <w:p w:rsidR="0040344E" w:rsidRPr="00557E96" w:rsidRDefault="0040344E" w:rsidP="00381960">
      <w:pPr>
        <w:widowControl w:val="0"/>
        <w:tabs>
          <w:tab w:val="left" w:pos="993"/>
        </w:tabs>
        <w:spacing w:line="360" w:lineRule="auto"/>
        <w:ind w:firstLine="709"/>
        <w:rPr>
          <w:sz w:val="28"/>
          <w:szCs w:val="28"/>
        </w:rPr>
      </w:pP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2"/>
        <w:gridCol w:w="1566"/>
        <w:gridCol w:w="1567"/>
        <w:gridCol w:w="1080"/>
        <w:gridCol w:w="1092"/>
        <w:gridCol w:w="1526"/>
      </w:tblGrid>
      <w:tr w:rsidR="0040344E" w:rsidRPr="00557E96" w:rsidTr="0040344E">
        <w:trPr>
          <w:cantSplit/>
          <w:trHeight w:val="170"/>
        </w:trPr>
        <w:tc>
          <w:tcPr>
            <w:tcW w:w="2702" w:type="dxa"/>
            <w:vMerge w:val="restart"/>
            <w:tcBorders>
              <w:bottom w:val="nil"/>
            </w:tcBorders>
            <w:vAlign w:val="center"/>
          </w:tcPr>
          <w:p w:rsidR="0040344E" w:rsidRPr="00557E96" w:rsidRDefault="0040344E" w:rsidP="00381960">
            <w:pPr>
              <w:pStyle w:val="a0"/>
              <w:widowControl w:val="0"/>
              <w:tabs>
                <w:tab w:val="left" w:pos="993"/>
              </w:tabs>
              <w:spacing w:line="360" w:lineRule="auto"/>
              <w:rPr>
                <w:sz w:val="20"/>
              </w:rPr>
            </w:pPr>
            <w:r w:rsidRPr="00557E96">
              <w:rPr>
                <w:sz w:val="20"/>
              </w:rPr>
              <w:t>Тип электростанции и число установленных на ней генераторов</w:t>
            </w:r>
          </w:p>
        </w:tc>
        <w:tc>
          <w:tcPr>
            <w:tcW w:w="3133" w:type="dxa"/>
            <w:gridSpan w:val="2"/>
            <w:vAlign w:val="center"/>
          </w:tcPr>
          <w:p w:rsidR="0040344E" w:rsidRPr="00557E96" w:rsidRDefault="0040344E" w:rsidP="00381960">
            <w:pPr>
              <w:pStyle w:val="a0"/>
              <w:widowControl w:val="0"/>
              <w:tabs>
                <w:tab w:val="left" w:pos="993"/>
              </w:tabs>
              <w:spacing w:line="360" w:lineRule="auto"/>
              <w:rPr>
                <w:sz w:val="20"/>
              </w:rPr>
            </w:pPr>
            <w:r w:rsidRPr="00557E96">
              <w:rPr>
                <w:sz w:val="20"/>
              </w:rPr>
              <w:t>Данные РУ высшего напряжения</w:t>
            </w:r>
          </w:p>
        </w:tc>
        <w:tc>
          <w:tcPr>
            <w:tcW w:w="3698" w:type="dxa"/>
            <w:gridSpan w:val="3"/>
            <w:vAlign w:val="center"/>
          </w:tcPr>
          <w:p w:rsidR="0040344E" w:rsidRPr="00557E96" w:rsidRDefault="0040344E" w:rsidP="00381960">
            <w:pPr>
              <w:pStyle w:val="a0"/>
              <w:widowControl w:val="0"/>
              <w:tabs>
                <w:tab w:val="left" w:pos="993"/>
              </w:tabs>
              <w:spacing w:line="360" w:lineRule="auto"/>
              <w:rPr>
                <w:sz w:val="20"/>
              </w:rPr>
            </w:pPr>
            <w:r w:rsidRPr="00557E96">
              <w:rPr>
                <w:sz w:val="20"/>
              </w:rPr>
              <w:t>Данные РУ среднего напряжения</w:t>
            </w:r>
          </w:p>
          <w:p w:rsidR="0040344E" w:rsidRPr="00557E96" w:rsidRDefault="0040344E" w:rsidP="00381960">
            <w:pPr>
              <w:pStyle w:val="a0"/>
              <w:widowControl w:val="0"/>
              <w:tabs>
                <w:tab w:val="left" w:pos="993"/>
              </w:tabs>
              <w:spacing w:line="360" w:lineRule="auto"/>
              <w:rPr>
                <w:sz w:val="20"/>
              </w:rPr>
            </w:pPr>
          </w:p>
        </w:tc>
      </w:tr>
      <w:tr w:rsidR="0040344E" w:rsidRPr="00557E96" w:rsidTr="0040344E">
        <w:trPr>
          <w:cantSplit/>
          <w:trHeight w:val="170"/>
        </w:trPr>
        <w:tc>
          <w:tcPr>
            <w:tcW w:w="2702" w:type="dxa"/>
            <w:vMerge/>
            <w:tcBorders>
              <w:top w:val="nil"/>
            </w:tcBorders>
            <w:vAlign w:val="center"/>
          </w:tcPr>
          <w:p w:rsidR="0040344E" w:rsidRPr="00557E96" w:rsidRDefault="0040344E" w:rsidP="00381960">
            <w:pPr>
              <w:pStyle w:val="a0"/>
              <w:widowControl w:val="0"/>
              <w:tabs>
                <w:tab w:val="left" w:pos="993"/>
              </w:tabs>
              <w:spacing w:line="360" w:lineRule="auto"/>
              <w:rPr>
                <w:sz w:val="20"/>
              </w:rPr>
            </w:pPr>
          </w:p>
        </w:tc>
        <w:tc>
          <w:tcPr>
            <w:tcW w:w="1566" w:type="dxa"/>
            <w:vAlign w:val="center"/>
          </w:tcPr>
          <w:p w:rsidR="0040344E" w:rsidRPr="00557E96" w:rsidRDefault="0040344E" w:rsidP="00381960">
            <w:pPr>
              <w:pStyle w:val="a0"/>
              <w:widowControl w:val="0"/>
              <w:tabs>
                <w:tab w:val="left" w:pos="993"/>
              </w:tabs>
              <w:spacing w:line="360" w:lineRule="auto"/>
              <w:rPr>
                <w:sz w:val="20"/>
              </w:rPr>
            </w:pPr>
            <w:r w:rsidRPr="00557E96">
              <w:rPr>
                <w:sz w:val="20"/>
              </w:rPr>
              <w:t>напряжение, кВ</w:t>
            </w:r>
          </w:p>
        </w:tc>
        <w:tc>
          <w:tcPr>
            <w:tcW w:w="1567" w:type="dxa"/>
            <w:vAlign w:val="center"/>
          </w:tcPr>
          <w:p w:rsidR="0040344E" w:rsidRPr="00557E96" w:rsidRDefault="0040344E" w:rsidP="00381960">
            <w:pPr>
              <w:pStyle w:val="a0"/>
              <w:widowControl w:val="0"/>
              <w:tabs>
                <w:tab w:val="left" w:pos="993"/>
              </w:tabs>
              <w:spacing w:line="360" w:lineRule="auto"/>
              <w:rPr>
                <w:sz w:val="20"/>
              </w:rPr>
            </w:pPr>
            <w:r w:rsidRPr="00557E96">
              <w:rPr>
                <w:sz w:val="20"/>
              </w:rPr>
              <w:t>мощность к.з. от системы, МВА</w:t>
            </w:r>
          </w:p>
        </w:tc>
        <w:tc>
          <w:tcPr>
            <w:tcW w:w="1080" w:type="dxa"/>
            <w:vAlign w:val="center"/>
          </w:tcPr>
          <w:p w:rsidR="0040344E" w:rsidRDefault="0040344E" w:rsidP="00381960">
            <w:pPr>
              <w:pStyle w:val="a0"/>
              <w:widowControl w:val="0"/>
              <w:tabs>
                <w:tab w:val="left" w:pos="993"/>
              </w:tabs>
              <w:spacing w:line="360" w:lineRule="auto"/>
              <w:rPr>
                <w:sz w:val="20"/>
              </w:rPr>
            </w:pPr>
            <w:r w:rsidRPr="00557E96">
              <w:rPr>
                <w:sz w:val="20"/>
              </w:rPr>
              <w:t>Напряже</w:t>
            </w:r>
          </w:p>
          <w:p w:rsidR="0040344E" w:rsidRPr="00557E96" w:rsidRDefault="0040344E" w:rsidP="00381960">
            <w:pPr>
              <w:pStyle w:val="a0"/>
              <w:widowControl w:val="0"/>
              <w:tabs>
                <w:tab w:val="left" w:pos="993"/>
              </w:tabs>
              <w:spacing w:line="360" w:lineRule="auto"/>
              <w:rPr>
                <w:sz w:val="20"/>
              </w:rPr>
            </w:pPr>
            <w:r w:rsidRPr="00557E96">
              <w:rPr>
                <w:sz w:val="20"/>
              </w:rPr>
              <w:t>ние, кВ</w:t>
            </w:r>
          </w:p>
        </w:tc>
        <w:tc>
          <w:tcPr>
            <w:tcW w:w="1092" w:type="dxa"/>
            <w:vAlign w:val="center"/>
          </w:tcPr>
          <w:p w:rsidR="0040344E" w:rsidRPr="00557E96" w:rsidRDefault="0040344E" w:rsidP="00381960">
            <w:pPr>
              <w:pStyle w:val="a0"/>
              <w:widowControl w:val="0"/>
              <w:tabs>
                <w:tab w:val="left" w:pos="993"/>
              </w:tabs>
              <w:spacing w:line="360" w:lineRule="auto"/>
              <w:rPr>
                <w:sz w:val="20"/>
              </w:rPr>
            </w:pPr>
            <w:r w:rsidRPr="00557E96">
              <w:rPr>
                <w:sz w:val="20"/>
              </w:rPr>
              <w:t>нагрузка, МВт</w:t>
            </w:r>
          </w:p>
        </w:tc>
        <w:tc>
          <w:tcPr>
            <w:tcW w:w="1526" w:type="dxa"/>
            <w:vAlign w:val="center"/>
          </w:tcPr>
          <w:p w:rsidR="0040344E" w:rsidRPr="00557E96" w:rsidRDefault="0040344E" w:rsidP="00381960">
            <w:pPr>
              <w:pStyle w:val="a0"/>
              <w:widowControl w:val="0"/>
              <w:tabs>
                <w:tab w:val="left" w:pos="993"/>
              </w:tabs>
              <w:spacing w:line="360" w:lineRule="auto"/>
              <w:rPr>
                <w:sz w:val="20"/>
              </w:rPr>
            </w:pPr>
            <w:r w:rsidRPr="00557E96">
              <w:rPr>
                <w:sz w:val="20"/>
              </w:rPr>
              <w:t>мощность к.з. от системы, МВА</w:t>
            </w:r>
          </w:p>
        </w:tc>
      </w:tr>
      <w:tr w:rsidR="0040344E" w:rsidRPr="00557E96" w:rsidTr="0040344E">
        <w:trPr>
          <w:cantSplit/>
          <w:trHeight w:val="170"/>
        </w:trPr>
        <w:tc>
          <w:tcPr>
            <w:tcW w:w="2702" w:type="dxa"/>
            <w:vAlign w:val="center"/>
          </w:tcPr>
          <w:p w:rsidR="0040344E" w:rsidRPr="00557E96" w:rsidRDefault="0040344E" w:rsidP="00381960">
            <w:pPr>
              <w:pStyle w:val="1"/>
            </w:pPr>
            <w:r w:rsidRPr="00557E96">
              <w:t>АЭС 7</w:t>
            </w:r>
            <w:r w:rsidRPr="00557E96">
              <w:sym w:font="Symbol" w:char="F0B4"/>
            </w:r>
            <w:r w:rsidRPr="00557E96">
              <w:t>1000 МВт</w:t>
            </w:r>
          </w:p>
        </w:tc>
        <w:tc>
          <w:tcPr>
            <w:tcW w:w="1566" w:type="dxa"/>
            <w:vAlign w:val="center"/>
          </w:tcPr>
          <w:p w:rsidR="0040344E" w:rsidRPr="00557E96" w:rsidRDefault="0040344E" w:rsidP="00381960">
            <w:pPr>
              <w:pStyle w:val="1"/>
            </w:pPr>
            <w:r w:rsidRPr="00557E96">
              <w:t>750</w:t>
            </w:r>
          </w:p>
        </w:tc>
        <w:tc>
          <w:tcPr>
            <w:tcW w:w="1567" w:type="dxa"/>
            <w:vAlign w:val="center"/>
          </w:tcPr>
          <w:p w:rsidR="0040344E" w:rsidRPr="00557E96" w:rsidRDefault="0040344E" w:rsidP="00381960">
            <w:pPr>
              <w:pStyle w:val="1"/>
            </w:pPr>
            <w:r w:rsidRPr="00557E96">
              <w:t>14000</w:t>
            </w:r>
          </w:p>
        </w:tc>
        <w:tc>
          <w:tcPr>
            <w:tcW w:w="1080" w:type="dxa"/>
            <w:vAlign w:val="center"/>
          </w:tcPr>
          <w:p w:rsidR="0040344E" w:rsidRPr="00557E96" w:rsidRDefault="0040344E" w:rsidP="00381960">
            <w:pPr>
              <w:pStyle w:val="1"/>
            </w:pPr>
            <w:r w:rsidRPr="00557E96">
              <w:t>330</w:t>
            </w:r>
          </w:p>
        </w:tc>
        <w:tc>
          <w:tcPr>
            <w:tcW w:w="1092" w:type="dxa"/>
            <w:vAlign w:val="center"/>
          </w:tcPr>
          <w:p w:rsidR="0040344E" w:rsidRPr="00557E96" w:rsidRDefault="0040344E" w:rsidP="00381960">
            <w:pPr>
              <w:pStyle w:val="1"/>
            </w:pPr>
            <w:r w:rsidRPr="00557E96">
              <w:t>3800/3200</w:t>
            </w:r>
          </w:p>
        </w:tc>
        <w:tc>
          <w:tcPr>
            <w:tcW w:w="1526" w:type="dxa"/>
            <w:vAlign w:val="center"/>
          </w:tcPr>
          <w:p w:rsidR="0040344E" w:rsidRPr="00557E96" w:rsidRDefault="0040344E" w:rsidP="00381960">
            <w:pPr>
              <w:pStyle w:val="1"/>
            </w:pPr>
            <w:r w:rsidRPr="00557E96">
              <w:t>12000</w:t>
            </w:r>
          </w:p>
        </w:tc>
      </w:tr>
    </w:tbl>
    <w:p w:rsidR="0040344E" w:rsidRDefault="0040344E" w:rsidP="00381960">
      <w:pPr>
        <w:widowControl w:val="0"/>
        <w:tabs>
          <w:tab w:val="left" w:pos="993"/>
        </w:tabs>
        <w:spacing w:line="360" w:lineRule="auto"/>
        <w:ind w:firstLine="709"/>
        <w:rPr>
          <w:sz w:val="28"/>
          <w:szCs w:val="28"/>
        </w:rPr>
      </w:pPr>
      <w:bookmarkStart w:id="9" w:name="_Toc511531074"/>
      <w:bookmarkStart w:id="10" w:name="_Toc511540031"/>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 xml:space="preserve">Количество ЛЭП на напряжение 750 кВ </w:t>
      </w:r>
      <w:r w:rsidRPr="00557E96">
        <w:rPr>
          <w:sz w:val="28"/>
          <w:szCs w:val="28"/>
        </w:rPr>
        <w:sym w:font="Symbol" w:char="F02D"/>
      </w:r>
      <w:r w:rsidRPr="00557E96">
        <w:rPr>
          <w:sz w:val="28"/>
          <w:szCs w:val="28"/>
        </w:rPr>
        <w:t xml:space="preserve"> 4, длиной </w:t>
      </w:r>
      <w:smartTag w:uri="urn:schemas-microsoft-com:office:smarttags" w:element="metricconverter">
        <w:smartTagPr>
          <w:attr w:name="ProductID" w:val="300 км"/>
        </w:smartTagPr>
        <w:r w:rsidRPr="00557E96">
          <w:rPr>
            <w:sz w:val="28"/>
            <w:szCs w:val="28"/>
          </w:rPr>
          <w:t>300 км</w:t>
        </w:r>
      </w:smartTag>
      <w:r w:rsidRPr="00557E96">
        <w:rPr>
          <w:sz w:val="28"/>
          <w:szCs w:val="28"/>
        </w:rPr>
        <w:t>.</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 xml:space="preserve">Количество ЛЭП на напряжение 330 кВ </w:t>
      </w:r>
      <w:r w:rsidRPr="00557E96">
        <w:rPr>
          <w:sz w:val="28"/>
          <w:szCs w:val="28"/>
        </w:rPr>
        <w:sym w:font="Symbol" w:char="F02D"/>
      </w:r>
      <w:r w:rsidRPr="00557E96">
        <w:rPr>
          <w:sz w:val="28"/>
          <w:szCs w:val="28"/>
        </w:rPr>
        <w:t xml:space="preserve"> 5, длиной </w:t>
      </w:r>
      <w:smartTag w:uri="urn:schemas-microsoft-com:office:smarttags" w:element="metricconverter">
        <w:smartTagPr>
          <w:attr w:name="ProductID" w:val="30 км"/>
        </w:smartTagPr>
        <w:r w:rsidRPr="00557E96">
          <w:rPr>
            <w:sz w:val="28"/>
            <w:szCs w:val="28"/>
          </w:rPr>
          <w:t>30 км</w:t>
        </w:r>
      </w:smartTag>
      <w:r w:rsidRPr="00557E96">
        <w:rPr>
          <w:sz w:val="28"/>
          <w:szCs w:val="28"/>
        </w:rPr>
        <w:t>.</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Время использования максимальной нагрузки Т</w:t>
      </w:r>
      <w:r w:rsidRPr="00557E96">
        <w:rPr>
          <w:sz w:val="28"/>
          <w:szCs w:val="28"/>
          <w:vertAlign w:val="subscript"/>
        </w:rPr>
        <w:t>нагр.мах</w:t>
      </w:r>
      <w:r w:rsidRPr="00557E96">
        <w:rPr>
          <w:sz w:val="28"/>
          <w:szCs w:val="28"/>
        </w:rPr>
        <w:t>=6000 часов.</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Время использования установленной мощности генераторов Т</w:t>
      </w:r>
      <w:r w:rsidRPr="00557E96">
        <w:rPr>
          <w:sz w:val="28"/>
          <w:szCs w:val="28"/>
          <w:vertAlign w:val="subscript"/>
        </w:rPr>
        <w:t>г.уст.</w:t>
      </w:r>
      <w:r w:rsidRPr="00557E96">
        <w:rPr>
          <w:sz w:val="28"/>
          <w:szCs w:val="28"/>
        </w:rPr>
        <w:t>=7200 часов.</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 xml:space="preserve">Максимальная активная мощность, отдаваемая в энергосистему </w:t>
      </w:r>
      <w:r w:rsidRPr="00557E96">
        <w:rPr>
          <w:sz w:val="28"/>
          <w:szCs w:val="28"/>
        </w:rPr>
        <w:sym w:font="Symbol" w:char="F02D"/>
      </w:r>
      <w:r w:rsidRPr="00557E96">
        <w:rPr>
          <w:sz w:val="28"/>
          <w:szCs w:val="28"/>
        </w:rPr>
        <w:t xml:space="preserve"> 7000 МВт.</w:t>
      </w:r>
    </w:p>
    <w:p w:rsidR="0040344E" w:rsidRDefault="0040344E" w:rsidP="00381960">
      <w:pPr>
        <w:pStyle w:val="Heading2"/>
        <w:keepNext w:val="0"/>
        <w:widowControl w:val="0"/>
        <w:tabs>
          <w:tab w:val="left" w:pos="993"/>
        </w:tabs>
        <w:spacing w:before="0" w:after="0" w:line="360" w:lineRule="auto"/>
        <w:ind w:firstLine="709"/>
        <w:rPr>
          <w:sz w:val="28"/>
          <w:szCs w:val="28"/>
        </w:rPr>
      </w:pPr>
      <w:bookmarkStart w:id="11" w:name="_Toc3094997"/>
      <w:bookmarkStart w:id="12" w:name="_Toc5771765"/>
    </w:p>
    <w:p w:rsidR="0040344E" w:rsidRPr="00557E96" w:rsidRDefault="0040344E" w:rsidP="00381960">
      <w:pPr>
        <w:pStyle w:val="Heading2"/>
        <w:keepNext w:val="0"/>
        <w:widowControl w:val="0"/>
        <w:tabs>
          <w:tab w:val="left" w:pos="993"/>
        </w:tabs>
        <w:spacing w:before="0" w:after="0" w:line="360" w:lineRule="auto"/>
        <w:ind w:firstLine="709"/>
        <w:rPr>
          <w:sz w:val="28"/>
          <w:szCs w:val="28"/>
        </w:rPr>
      </w:pPr>
      <w:r w:rsidRPr="00557E96">
        <w:rPr>
          <w:sz w:val="28"/>
          <w:szCs w:val="28"/>
        </w:rPr>
        <w:t>1.2 Распределение генераторов между РУ ВН и РУ СН</w:t>
      </w:r>
      <w:bookmarkEnd w:id="9"/>
      <w:bookmarkEnd w:id="10"/>
      <w:bookmarkEnd w:id="11"/>
      <w:bookmarkEnd w:id="12"/>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 xml:space="preserve">Схема выдачи мощности определяет распределение генераторов между </w:t>
      </w:r>
      <w:bookmarkStart w:id="13" w:name="OCRUncertain011"/>
      <w:r w:rsidRPr="00557E96">
        <w:rPr>
          <w:sz w:val="28"/>
          <w:szCs w:val="28"/>
        </w:rPr>
        <w:t>РУ</w:t>
      </w:r>
      <w:bookmarkEnd w:id="13"/>
      <w:r w:rsidRPr="00557E96">
        <w:rPr>
          <w:sz w:val="28"/>
          <w:szCs w:val="28"/>
        </w:rPr>
        <w:t xml:space="preserve"> разных напряжений, трансформаторную и автотрансформаторную связь между РУ, способ </w:t>
      </w:r>
      <w:bookmarkStart w:id="14" w:name="OCRUncertain012"/>
      <w:r w:rsidRPr="00557E96">
        <w:rPr>
          <w:sz w:val="28"/>
          <w:szCs w:val="28"/>
        </w:rPr>
        <w:t>соединения</w:t>
      </w:r>
      <w:bookmarkEnd w:id="14"/>
      <w:r w:rsidRPr="00557E96">
        <w:rPr>
          <w:sz w:val="28"/>
          <w:szCs w:val="28"/>
        </w:rPr>
        <w:t xml:space="preserve"> генераторов с бло</w:t>
      </w:r>
      <w:bookmarkStart w:id="15" w:name="OCRUncertain014"/>
      <w:r w:rsidRPr="00557E96">
        <w:rPr>
          <w:sz w:val="28"/>
          <w:szCs w:val="28"/>
        </w:rPr>
        <w:t>чн</w:t>
      </w:r>
      <w:bookmarkEnd w:id="15"/>
      <w:r w:rsidRPr="00557E96">
        <w:rPr>
          <w:sz w:val="28"/>
          <w:szCs w:val="28"/>
        </w:rPr>
        <w:t>ыми: трансформатора</w:t>
      </w:r>
      <w:bookmarkStart w:id="16" w:name="OCRUncertain015"/>
      <w:r w:rsidRPr="00557E96">
        <w:rPr>
          <w:sz w:val="28"/>
          <w:szCs w:val="28"/>
        </w:rPr>
        <w:t>м</w:t>
      </w:r>
      <w:bookmarkEnd w:id="16"/>
      <w:r w:rsidRPr="00557E96">
        <w:rPr>
          <w:sz w:val="28"/>
          <w:szCs w:val="28"/>
        </w:rPr>
        <w:t xml:space="preserve">и, точки </w:t>
      </w:r>
      <w:bookmarkStart w:id="17" w:name="OCRUncertain016"/>
      <w:r w:rsidRPr="00557E96">
        <w:rPr>
          <w:sz w:val="28"/>
          <w:szCs w:val="28"/>
        </w:rPr>
        <w:t>подключения</w:t>
      </w:r>
      <w:bookmarkEnd w:id="17"/>
      <w:r w:rsidRPr="00557E96">
        <w:rPr>
          <w:sz w:val="28"/>
          <w:szCs w:val="28"/>
        </w:rPr>
        <w:t xml:space="preserve"> </w:t>
      </w:r>
      <w:bookmarkStart w:id="18" w:name="OCRUncertain017"/>
      <w:r w:rsidRPr="00557E96">
        <w:rPr>
          <w:sz w:val="28"/>
          <w:szCs w:val="28"/>
        </w:rPr>
        <w:t>пускорезервных</w:t>
      </w:r>
      <w:bookmarkEnd w:id="18"/>
      <w:r w:rsidRPr="00557E96">
        <w:rPr>
          <w:sz w:val="28"/>
          <w:szCs w:val="28"/>
        </w:rPr>
        <w:t xml:space="preserve"> и ре</w:t>
      </w:r>
      <w:bookmarkStart w:id="19" w:name="OCRUncertain018"/>
      <w:r w:rsidRPr="00557E96">
        <w:rPr>
          <w:sz w:val="28"/>
          <w:szCs w:val="28"/>
        </w:rPr>
        <w:t>зе</w:t>
      </w:r>
      <w:bookmarkEnd w:id="19"/>
      <w:r w:rsidRPr="00557E96">
        <w:rPr>
          <w:sz w:val="28"/>
          <w:szCs w:val="28"/>
        </w:rPr>
        <w:t xml:space="preserve">рвных </w:t>
      </w:r>
      <w:bookmarkStart w:id="20" w:name="OCRUncertain019"/>
      <w:r w:rsidRPr="00557E96">
        <w:rPr>
          <w:sz w:val="28"/>
          <w:szCs w:val="28"/>
        </w:rPr>
        <w:t>трансформаторов собственных</w:t>
      </w:r>
      <w:bookmarkEnd w:id="20"/>
      <w:r w:rsidRPr="00557E96">
        <w:rPr>
          <w:sz w:val="28"/>
          <w:szCs w:val="28"/>
        </w:rPr>
        <w:t xml:space="preserve"> </w:t>
      </w:r>
      <w:bookmarkStart w:id="21" w:name="OCRUncertain020"/>
      <w:r w:rsidRPr="00557E96">
        <w:rPr>
          <w:sz w:val="28"/>
          <w:szCs w:val="28"/>
        </w:rPr>
        <w:t>нужд.</w:t>
      </w:r>
      <w:bookmarkEnd w:id="21"/>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lastRenderedPageBreak/>
        <w:t>Обычно к РУ среднего напряжения (СН) подключается столько генераторов, сколько необходимо, чтобы покрыть нагрузку в максимальном режиме. Остальные подключаются к РУ высшего напряжения (ВН), т.е.:</w:t>
      </w:r>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lang w:val="en-US"/>
        </w:rPr>
        <w:t>n</w:t>
      </w:r>
      <w:r w:rsidRPr="00557E96">
        <w:rPr>
          <w:sz w:val="28"/>
          <w:szCs w:val="28"/>
          <w:vertAlign w:val="subscript"/>
        </w:rPr>
        <w:t>г-сн</w:t>
      </w:r>
      <w:r w:rsidRPr="00557E96">
        <w:rPr>
          <w:sz w:val="28"/>
          <w:szCs w:val="28"/>
        </w:rPr>
        <w:t xml:space="preserve"> = Р</w:t>
      </w:r>
      <w:r w:rsidRPr="00557E96">
        <w:rPr>
          <w:sz w:val="28"/>
          <w:szCs w:val="28"/>
          <w:vertAlign w:val="subscript"/>
        </w:rPr>
        <w:t>нг m</w:t>
      </w:r>
      <w:r w:rsidRPr="00557E96">
        <w:rPr>
          <w:sz w:val="28"/>
          <w:szCs w:val="28"/>
          <w:vertAlign w:val="subscript"/>
          <w:lang w:val="en-US"/>
        </w:rPr>
        <w:t>ax</w:t>
      </w:r>
      <w:r w:rsidRPr="00557E96">
        <w:rPr>
          <w:sz w:val="28"/>
          <w:szCs w:val="28"/>
        </w:rPr>
        <w:t xml:space="preserve"> / Р</w:t>
      </w:r>
      <w:r w:rsidRPr="00557E96">
        <w:rPr>
          <w:sz w:val="28"/>
          <w:szCs w:val="28"/>
          <w:vertAlign w:val="subscript"/>
        </w:rPr>
        <w:t>г</w:t>
      </w:r>
      <w:r w:rsidRPr="00557E96">
        <w:rPr>
          <w:sz w:val="28"/>
          <w:szCs w:val="28"/>
        </w:rPr>
        <w:t xml:space="preserve"> = 3800/1000 </w:t>
      </w:r>
      <w:r w:rsidRPr="00557E96">
        <w:rPr>
          <w:sz w:val="28"/>
          <w:szCs w:val="28"/>
        </w:rPr>
        <w:sym w:font="Symbol" w:char="F0BB"/>
      </w:r>
      <w:r w:rsidRPr="00557E96">
        <w:rPr>
          <w:sz w:val="28"/>
          <w:szCs w:val="28"/>
        </w:rPr>
        <w:t xml:space="preserve"> 4</w:t>
      </w:r>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где:Рнг m</w:t>
      </w:r>
      <w:r w:rsidRPr="00557E96">
        <w:rPr>
          <w:sz w:val="28"/>
          <w:szCs w:val="28"/>
          <w:lang w:val="en-US"/>
        </w:rPr>
        <w:t>ax</w:t>
      </w:r>
      <w:r w:rsidRPr="00557E96">
        <w:rPr>
          <w:sz w:val="28"/>
          <w:szCs w:val="28"/>
        </w:rPr>
        <w:t xml:space="preserve"> - максимальная нагрузка РУ СН;</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Рг - мощность одного генератора;</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lang w:val="en-US"/>
        </w:rPr>
        <w:t>n</w:t>
      </w:r>
      <w:r w:rsidRPr="00557E96">
        <w:rPr>
          <w:sz w:val="28"/>
          <w:szCs w:val="28"/>
        </w:rPr>
        <w:t>г-сн - число генераторов, подключенных к РУ СН.</w:t>
      </w:r>
    </w:p>
    <w:p w:rsidR="0040344E" w:rsidRDefault="0040344E" w:rsidP="00381960">
      <w:pPr>
        <w:pStyle w:val="Heading2"/>
        <w:keepNext w:val="0"/>
        <w:widowControl w:val="0"/>
        <w:tabs>
          <w:tab w:val="left" w:pos="993"/>
        </w:tabs>
        <w:spacing w:before="0" w:after="0" w:line="360" w:lineRule="auto"/>
        <w:ind w:firstLine="709"/>
        <w:rPr>
          <w:sz w:val="28"/>
          <w:szCs w:val="28"/>
        </w:rPr>
      </w:pPr>
      <w:bookmarkStart w:id="22" w:name="_Toc511531075"/>
      <w:bookmarkStart w:id="23" w:name="_Toc511540032"/>
      <w:bookmarkStart w:id="24" w:name="_Toc3094998"/>
      <w:bookmarkStart w:id="25" w:name="_Toc5771766"/>
    </w:p>
    <w:p w:rsidR="0040344E" w:rsidRPr="00557E96" w:rsidRDefault="0040344E" w:rsidP="00381960">
      <w:pPr>
        <w:pStyle w:val="Heading2"/>
        <w:keepNext w:val="0"/>
        <w:widowControl w:val="0"/>
        <w:tabs>
          <w:tab w:val="left" w:pos="993"/>
        </w:tabs>
        <w:spacing w:before="0" w:after="0" w:line="360" w:lineRule="auto"/>
        <w:ind w:firstLine="709"/>
        <w:rPr>
          <w:sz w:val="28"/>
          <w:szCs w:val="28"/>
        </w:rPr>
      </w:pPr>
      <w:r w:rsidRPr="00557E96">
        <w:rPr>
          <w:sz w:val="28"/>
          <w:szCs w:val="28"/>
        </w:rPr>
        <w:t>1.3 Выбор генераторов и блочных трансформаторов</w:t>
      </w:r>
      <w:bookmarkEnd w:id="22"/>
      <w:bookmarkEnd w:id="23"/>
      <w:bookmarkEnd w:id="24"/>
      <w:bookmarkEnd w:id="25"/>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Согласно задания выбираем генераторы проектируемой станции (выбираются по активной мощности):</w:t>
      </w:r>
    </w:p>
    <w:p w:rsidR="0040344E" w:rsidRDefault="0040344E" w:rsidP="00381960">
      <w:pPr>
        <w:widowControl w:val="0"/>
        <w:tabs>
          <w:tab w:val="left" w:pos="993"/>
        </w:tabs>
        <w:spacing w:line="360" w:lineRule="auto"/>
        <w:ind w:firstLine="709"/>
        <w:rPr>
          <w:sz w:val="28"/>
          <w:szCs w:val="28"/>
        </w:rPr>
      </w:pPr>
      <w:r w:rsidRPr="00557E96">
        <w:rPr>
          <w:sz w:val="28"/>
          <w:szCs w:val="28"/>
        </w:rPr>
        <w:t>Выбираем по (Л.3) генератор ТВВ-1000-4</w:t>
      </w:r>
    </w:p>
    <w:p w:rsidR="0040344E" w:rsidRPr="00557E96" w:rsidRDefault="0040344E" w:rsidP="00381960">
      <w:pPr>
        <w:widowControl w:val="0"/>
        <w:tabs>
          <w:tab w:val="left" w:pos="993"/>
        </w:tabs>
        <w:spacing w:line="360" w:lineRule="auto"/>
        <w:ind w:firstLine="709"/>
        <w:rPr>
          <w:sz w:val="28"/>
          <w:szCs w:val="28"/>
        </w:rPr>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0"/>
        <w:gridCol w:w="1418"/>
        <w:gridCol w:w="1048"/>
        <w:gridCol w:w="1048"/>
        <w:gridCol w:w="1083"/>
        <w:gridCol w:w="1083"/>
        <w:gridCol w:w="982"/>
        <w:gridCol w:w="851"/>
        <w:gridCol w:w="674"/>
      </w:tblGrid>
      <w:tr w:rsidR="0040344E" w:rsidRPr="00557E96" w:rsidTr="0040344E">
        <w:trPr>
          <w:cantSplit/>
        </w:trPr>
        <w:tc>
          <w:tcPr>
            <w:tcW w:w="1360" w:type="dxa"/>
            <w:vMerge w:val="restart"/>
          </w:tcPr>
          <w:p w:rsidR="0040344E" w:rsidRPr="006F63C0" w:rsidRDefault="0040344E" w:rsidP="00381960">
            <w:pPr>
              <w:pStyle w:val="a0"/>
              <w:widowControl w:val="0"/>
              <w:tabs>
                <w:tab w:val="left" w:pos="993"/>
              </w:tabs>
              <w:spacing w:line="360" w:lineRule="auto"/>
              <w:jc w:val="both"/>
              <w:rPr>
                <w:sz w:val="20"/>
              </w:rPr>
            </w:pPr>
            <w:r w:rsidRPr="006F63C0">
              <w:rPr>
                <w:sz w:val="20"/>
              </w:rPr>
              <w:t>Генератор</w:t>
            </w:r>
          </w:p>
        </w:tc>
        <w:tc>
          <w:tcPr>
            <w:tcW w:w="1418" w:type="dxa"/>
            <w:vMerge w:val="restart"/>
          </w:tcPr>
          <w:p w:rsidR="0040344E" w:rsidRPr="006F63C0" w:rsidRDefault="0040344E" w:rsidP="00381960">
            <w:pPr>
              <w:pStyle w:val="a0"/>
              <w:widowControl w:val="0"/>
              <w:tabs>
                <w:tab w:val="left" w:pos="993"/>
              </w:tabs>
              <w:spacing w:line="360" w:lineRule="auto"/>
              <w:jc w:val="both"/>
              <w:rPr>
                <w:sz w:val="20"/>
              </w:rPr>
            </w:pPr>
            <w:r w:rsidRPr="006F63C0">
              <w:rPr>
                <w:sz w:val="20"/>
              </w:rPr>
              <w:t>Ном. частота вращения, об/мин</w:t>
            </w:r>
          </w:p>
        </w:tc>
        <w:tc>
          <w:tcPr>
            <w:tcW w:w="2096" w:type="dxa"/>
            <w:gridSpan w:val="2"/>
          </w:tcPr>
          <w:p w:rsidR="0040344E" w:rsidRPr="006F63C0" w:rsidRDefault="0040344E" w:rsidP="00381960">
            <w:pPr>
              <w:pStyle w:val="a0"/>
              <w:widowControl w:val="0"/>
              <w:tabs>
                <w:tab w:val="left" w:pos="993"/>
              </w:tabs>
              <w:spacing w:line="360" w:lineRule="auto"/>
              <w:jc w:val="both"/>
              <w:rPr>
                <w:sz w:val="20"/>
              </w:rPr>
            </w:pPr>
            <w:r w:rsidRPr="006F63C0">
              <w:rPr>
                <w:sz w:val="20"/>
              </w:rPr>
              <w:t>Номинальная мощность</w:t>
            </w:r>
          </w:p>
        </w:tc>
        <w:tc>
          <w:tcPr>
            <w:tcW w:w="1083" w:type="dxa"/>
            <w:vMerge w:val="restart"/>
          </w:tcPr>
          <w:p w:rsidR="0040344E" w:rsidRPr="006F63C0" w:rsidRDefault="0040344E" w:rsidP="00381960">
            <w:pPr>
              <w:pStyle w:val="a0"/>
              <w:widowControl w:val="0"/>
              <w:tabs>
                <w:tab w:val="left" w:pos="993"/>
              </w:tabs>
              <w:spacing w:line="360" w:lineRule="auto"/>
              <w:jc w:val="both"/>
              <w:rPr>
                <w:sz w:val="20"/>
              </w:rPr>
            </w:pPr>
            <w:r w:rsidRPr="006F63C0">
              <w:rPr>
                <w:sz w:val="20"/>
              </w:rPr>
              <w:t>Ном. напряжение, кВ</w:t>
            </w:r>
          </w:p>
        </w:tc>
        <w:tc>
          <w:tcPr>
            <w:tcW w:w="1083" w:type="dxa"/>
            <w:vMerge w:val="restart"/>
          </w:tcPr>
          <w:p w:rsidR="0040344E" w:rsidRPr="006F63C0" w:rsidRDefault="0040344E" w:rsidP="00381960">
            <w:pPr>
              <w:pStyle w:val="a0"/>
              <w:widowControl w:val="0"/>
              <w:tabs>
                <w:tab w:val="left" w:pos="993"/>
              </w:tabs>
              <w:spacing w:line="360" w:lineRule="auto"/>
              <w:jc w:val="both"/>
              <w:rPr>
                <w:sz w:val="20"/>
                <w:vertAlign w:val="subscript"/>
              </w:rPr>
            </w:pPr>
            <w:r w:rsidRPr="006F63C0">
              <w:rPr>
                <w:sz w:val="20"/>
                <w:lang w:val="en-US"/>
              </w:rPr>
              <w:t>Cos</w:t>
            </w:r>
            <w:r w:rsidRPr="006F63C0">
              <w:rPr>
                <w:sz w:val="20"/>
              </w:rPr>
              <w:t xml:space="preserve"> </w:t>
            </w:r>
            <w:r w:rsidRPr="006F63C0">
              <w:rPr>
                <w:sz w:val="20"/>
              </w:rPr>
              <w:sym w:font="Symbol" w:char="F06A"/>
            </w:r>
            <w:r w:rsidRPr="006F63C0">
              <w:rPr>
                <w:sz w:val="20"/>
                <w:vertAlign w:val="subscript"/>
              </w:rPr>
              <w:t>ном.</w:t>
            </w:r>
          </w:p>
        </w:tc>
        <w:tc>
          <w:tcPr>
            <w:tcW w:w="982" w:type="dxa"/>
            <w:vMerge w:val="restart"/>
          </w:tcPr>
          <w:p w:rsidR="0040344E" w:rsidRPr="006F63C0" w:rsidRDefault="0040344E" w:rsidP="00381960">
            <w:pPr>
              <w:pStyle w:val="a0"/>
              <w:widowControl w:val="0"/>
              <w:tabs>
                <w:tab w:val="left" w:pos="993"/>
              </w:tabs>
              <w:spacing w:line="360" w:lineRule="auto"/>
              <w:jc w:val="both"/>
              <w:rPr>
                <w:sz w:val="20"/>
              </w:rPr>
            </w:pPr>
            <w:r w:rsidRPr="006F63C0">
              <w:rPr>
                <w:sz w:val="20"/>
              </w:rPr>
              <w:t>Ном. ток, кА</w:t>
            </w:r>
          </w:p>
        </w:tc>
        <w:tc>
          <w:tcPr>
            <w:tcW w:w="851" w:type="dxa"/>
            <w:vMerge w:val="restart"/>
          </w:tcPr>
          <w:p w:rsidR="0040344E" w:rsidRPr="006F63C0" w:rsidRDefault="0040344E" w:rsidP="00381960">
            <w:pPr>
              <w:pStyle w:val="a0"/>
              <w:widowControl w:val="0"/>
              <w:tabs>
                <w:tab w:val="left" w:pos="993"/>
              </w:tabs>
              <w:spacing w:line="360" w:lineRule="auto"/>
              <w:jc w:val="both"/>
              <w:rPr>
                <w:sz w:val="20"/>
              </w:rPr>
            </w:pPr>
            <w:r w:rsidRPr="006F63C0">
              <w:rPr>
                <w:sz w:val="20"/>
              </w:rPr>
              <w:t>х”</w:t>
            </w:r>
          </w:p>
        </w:tc>
        <w:tc>
          <w:tcPr>
            <w:tcW w:w="674" w:type="dxa"/>
            <w:vMerge w:val="restart"/>
          </w:tcPr>
          <w:p w:rsidR="0040344E" w:rsidRPr="006F63C0" w:rsidRDefault="0040344E" w:rsidP="00381960">
            <w:pPr>
              <w:pStyle w:val="a0"/>
              <w:widowControl w:val="0"/>
              <w:tabs>
                <w:tab w:val="left" w:pos="993"/>
              </w:tabs>
              <w:spacing w:line="360" w:lineRule="auto"/>
              <w:jc w:val="both"/>
              <w:rPr>
                <w:sz w:val="20"/>
                <w:vertAlign w:val="subscript"/>
              </w:rPr>
            </w:pPr>
            <w:r w:rsidRPr="006F63C0">
              <w:rPr>
                <w:sz w:val="20"/>
              </w:rPr>
              <w:t>Т</w:t>
            </w:r>
            <w:r w:rsidRPr="006F63C0">
              <w:rPr>
                <w:sz w:val="20"/>
                <w:vertAlign w:val="subscript"/>
              </w:rPr>
              <w:t>а</w:t>
            </w:r>
          </w:p>
        </w:tc>
      </w:tr>
      <w:tr w:rsidR="0040344E" w:rsidRPr="00557E96" w:rsidTr="0040344E">
        <w:trPr>
          <w:cantSplit/>
        </w:trPr>
        <w:tc>
          <w:tcPr>
            <w:tcW w:w="1360" w:type="dxa"/>
            <w:vMerge/>
          </w:tcPr>
          <w:p w:rsidR="0040344E" w:rsidRPr="006F63C0" w:rsidRDefault="0040344E" w:rsidP="00381960">
            <w:pPr>
              <w:pStyle w:val="a0"/>
              <w:widowControl w:val="0"/>
              <w:tabs>
                <w:tab w:val="left" w:pos="993"/>
              </w:tabs>
              <w:spacing w:line="360" w:lineRule="auto"/>
              <w:jc w:val="both"/>
              <w:rPr>
                <w:sz w:val="20"/>
              </w:rPr>
            </w:pPr>
          </w:p>
        </w:tc>
        <w:tc>
          <w:tcPr>
            <w:tcW w:w="1418" w:type="dxa"/>
            <w:vMerge/>
          </w:tcPr>
          <w:p w:rsidR="0040344E" w:rsidRPr="006F63C0" w:rsidRDefault="0040344E" w:rsidP="00381960">
            <w:pPr>
              <w:pStyle w:val="a0"/>
              <w:widowControl w:val="0"/>
              <w:tabs>
                <w:tab w:val="left" w:pos="993"/>
              </w:tabs>
              <w:spacing w:line="360" w:lineRule="auto"/>
              <w:jc w:val="both"/>
              <w:rPr>
                <w:sz w:val="20"/>
              </w:rPr>
            </w:pPr>
          </w:p>
        </w:tc>
        <w:tc>
          <w:tcPr>
            <w:tcW w:w="1048" w:type="dxa"/>
          </w:tcPr>
          <w:p w:rsidR="0040344E" w:rsidRPr="006F63C0" w:rsidRDefault="0040344E" w:rsidP="00381960">
            <w:pPr>
              <w:pStyle w:val="a0"/>
              <w:widowControl w:val="0"/>
              <w:tabs>
                <w:tab w:val="left" w:pos="993"/>
              </w:tabs>
              <w:spacing w:line="360" w:lineRule="auto"/>
              <w:jc w:val="both"/>
              <w:rPr>
                <w:sz w:val="20"/>
              </w:rPr>
            </w:pPr>
            <w:r w:rsidRPr="006F63C0">
              <w:rPr>
                <w:sz w:val="20"/>
                <w:lang w:val="en-US"/>
              </w:rPr>
              <w:t>S</w:t>
            </w:r>
            <w:r w:rsidRPr="006F63C0">
              <w:rPr>
                <w:sz w:val="20"/>
              </w:rPr>
              <w:t>, МВА</w:t>
            </w:r>
          </w:p>
        </w:tc>
        <w:tc>
          <w:tcPr>
            <w:tcW w:w="1048" w:type="dxa"/>
          </w:tcPr>
          <w:p w:rsidR="0040344E" w:rsidRPr="006F63C0" w:rsidRDefault="0040344E" w:rsidP="00381960">
            <w:pPr>
              <w:pStyle w:val="a0"/>
              <w:widowControl w:val="0"/>
              <w:tabs>
                <w:tab w:val="left" w:pos="993"/>
              </w:tabs>
              <w:spacing w:line="360" w:lineRule="auto"/>
              <w:jc w:val="both"/>
              <w:rPr>
                <w:sz w:val="20"/>
              </w:rPr>
            </w:pPr>
            <w:r w:rsidRPr="006F63C0">
              <w:rPr>
                <w:sz w:val="20"/>
              </w:rPr>
              <w:t>Р, МВт</w:t>
            </w:r>
          </w:p>
        </w:tc>
        <w:tc>
          <w:tcPr>
            <w:tcW w:w="1083" w:type="dxa"/>
            <w:vMerge/>
          </w:tcPr>
          <w:p w:rsidR="0040344E" w:rsidRPr="006F63C0" w:rsidRDefault="0040344E" w:rsidP="00381960">
            <w:pPr>
              <w:pStyle w:val="a0"/>
              <w:widowControl w:val="0"/>
              <w:tabs>
                <w:tab w:val="left" w:pos="993"/>
              </w:tabs>
              <w:spacing w:line="360" w:lineRule="auto"/>
              <w:jc w:val="both"/>
              <w:rPr>
                <w:sz w:val="20"/>
              </w:rPr>
            </w:pPr>
          </w:p>
        </w:tc>
        <w:tc>
          <w:tcPr>
            <w:tcW w:w="1083" w:type="dxa"/>
            <w:vMerge/>
          </w:tcPr>
          <w:p w:rsidR="0040344E" w:rsidRPr="006F63C0" w:rsidRDefault="0040344E" w:rsidP="00381960">
            <w:pPr>
              <w:pStyle w:val="a0"/>
              <w:widowControl w:val="0"/>
              <w:tabs>
                <w:tab w:val="left" w:pos="993"/>
              </w:tabs>
              <w:spacing w:line="360" w:lineRule="auto"/>
              <w:jc w:val="both"/>
              <w:rPr>
                <w:sz w:val="20"/>
              </w:rPr>
            </w:pPr>
          </w:p>
        </w:tc>
        <w:tc>
          <w:tcPr>
            <w:tcW w:w="982" w:type="dxa"/>
            <w:vMerge/>
          </w:tcPr>
          <w:p w:rsidR="0040344E" w:rsidRPr="006F63C0" w:rsidRDefault="0040344E" w:rsidP="00381960">
            <w:pPr>
              <w:pStyle w:val="a0"/>
              <w:widowControl w:val="0"/>
              <w:tabs>
                <w:tab w:val="left" w:pos="993"/>
              </w:tabs>
              <w:spacing w:line="360" w:lineRule="auto"/>
              <w:jc w:val="both"/>
              <w:rPr>
                <w:sz w:val="20"/>
              </w:rPr>
            </w:pPr>
          </w:p>
        </w:tc>
        <w:tc>
          <w:tcPr>
            <w:tcW w:w="851" w:type="dxa"/>
            <w:vMerge/>
          </w:tcPr>
          <w:p w:rsidR="0040344E" w:rsidRPr="006F63C0" w:rsidRDefault="0040344E" w:rsidP="00381960">
            <w:pPr>
              <w:pStyle w:val="a0"/>
              <w:widowControl w:val="0"/>
              <w:tabs>
                <w:tab w:val="left" w:pos="993"/>
              </w:tabs>
              <w:spacing w:line="360" w:lineRule="auto"/>
              <w:jc w:val="both"/>
              <w:rPr>
                <w:sz w:val="20"/>
              </w:rPr>
            </w:pPr>
          </w:p>
        </w:tc>
        <w:tc>
          <w:tcPr>
            <w:tcW w:w="674" w:type="dxa"/>
            <w:vMerge/>
          </w:tcPr>
          <w:p w:rsidR="0040344E" w:rsidRPr="006F63C0" w:rsidRDefault="0040344E" w:rsidP="00381960">
            <w:pPr>
              <w:pStyle w:val="a0"/>
              <w:widowControl w:val="0"/>
              <w:tabs>
                <w:tab w:val="left" w:pos="993"/>
              </w:tabs>
              <w:spacing w:line="360" w:lineRule="auto"/>
              <w:jc w:val="both"/>
              <w:rPr>
                <w:sz w:val="20"/>
              </w:rPr>
            </w:pPr>
          </w:p>
        </w:tc>
      </w:tr>
      <w:tr w:rsidR="0040344E" w:rsidRPr="00557E96" w:rsidTr="0040344E">
        <w:trPr>
          <w:cantSplit/>
        </w:trPr>
        <w:tc>
          <w:tcPr>
            <w:tcW w:w="1360" w:type="dxa"/>
          </w:tcPr>
          <w:p w:rsidR="0040344E" w:rsidRPr="006F63C0" w:rsidRDefault="0040344E" w:rsidP="00381960">
            <w:pPr>
              <w:pStyle w:val="1"/>
            </w:pPr>
            <w:r w:rsidRPr="006F63C0">
              <w:t>ТВВ-1000-4</w:t>
            </w:r>
          </w:p>
        </w:tc>
        <w:tc>
          <w:tcPr>
            <w:tcW w:w="1418" w:type="dxa"/>
          </w:tcPr>
          <w:p w:rsidR="0040344E" w:rsidRPr="006F63C0" w:rsidRDefault="0040344E" w:rsidP="00381960">
            <w:pPr>
              <w:pStyle w:val="1"/>
            </w:pPr>
            <w:r w:rsidRPr="006F63C0">
              <w:t>1500</w:t>
            </w:r>
          </w:p>
        </w:tc>
        <w:tc>
          <w:tcPr>
            <w:tcW w:w="1048" w:type="dxa"/>
          </w:tcPr>
          <w:p w:rsidR="0040344E" w:rsidRPr="006F63C0" w:rsidRDefault="0040344E" w:rsidP="00381960">
            <w:pPr>
              <w:pStyle w:val="1"/>
            </w:pPr>
            <w:r w:rsidRPr="006F63C0">
              <w:t>1111</w:t>
            </w:r>
          </w:p>
        </w:tc>
        <w:tc>
          <w:tcPr>
            <w:tcW w:w="1048" w:type="dxa"/>
          </w:tcPr>
          <w:p w:rsidR="0040344E" w:rsidRPr="006F63C0" w:rsidRDefault="0040344E" w:rsidP="00381960">
            <w:pPr>
              <w:pStyle w:val="1"/>
            </w:pPr>
            <w:r w:rsidRPr="006F63C0">
              <w:t>1000</w:t>
            </w:r>
          </w:p>
        </w:tc>
        <w:tc>
          <w:tcPr>
            <w:tcW w:w="1083" w:type="dxa"/>
          </w:tcPr>
          <w:p w:rsidR="0040344E" w:rsidRPr="006F63C0" w:rsidRDefault="0040344E" w:rsidP="00381960">
            <w:pPr>
              <w:pStyle w:val="1"/>
            </w:pPr>
            <w:r w:rsidRPr="006F63C0">
              <w:t>24</w:t>
            </w:r>
          </w:p>
        </w:tc>
        <w:tc>
          <w:tcPr>
            <w:tcW w:w="1083" w:type="dxa"/>
          </w:tcPr>
          <w:p w:rsidR="0040344E" w:rsidRPr="006F63C0" w:rsidRDefault="0040344E" w:rsidP="00381960">
            <w:pPr>
              <w:pStyle w:val="1"/>
            </w:pPr>
            <w:r w:rsidRPr="006F63C0">
              <w:t>0,9</w:t>
            </w:r>
          </w:p>
        </w:tc>
        <w:tc>
          <w:tcPr>
            <w:tcW w:w="982" w:type="dxa"/>
          </w:tcPr>
          <w:p w:rsidR="0040344E" w:rsidRPr="006F63C0" w:rsidRDefault="0040344E" w:rsidP="00381960">
            <w:pPr>
              <w:pStyle w:val="1"/>
            </w:pPr>
            <w:r w:rsidRPr="006F63C0">
              <w:t>26,73</w:t>
            </w:r>
          </w:p>
        </w:tc>
        <w:tc>
          <w:tcPr>
            <w:tcW w:w="851" w:type="dxa"/>
          </w:tcPr>
          <w:p w:rsidR="0040344E" w:rsidRPr="006F63C0" w:rsidRDefault="0040344E" w:rsidP="00381960">
            <w:pPr>
              <w:pStyle w:val="1"/>
            </w:pPr>
            <w:r w:rsidRPr="006F63C0">
              <w:t>0,324</w:t>
            </w:r>
          </w:p>
        </w:tc>
        <w:tc>
          <w:tcPr>
            <w:tcW w:w="674" w:type="dxa"/>
          </w:tcPr>
          <w:p w:rsidR="0040344E" w:rsidRPr="006F63C0" w:rsidRDefault="0040344E" w:rsidP="00381960">
            <w:pPr>
              <w:pStyle w:val="1"/>
            </w:pPr>
            <w:r w:rsidRPr="006F63C0">
              <w:t>0,25</w:t>
            </w:r>
          </w:p>
        </w:tc>
      </w:tr>
    </w:tbl>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Согласно задания выбираем по (Л.3) блочные трансформаторы:</w:t>
      </w:r>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lang w:val="en-US"/>
        </w:rPr>
        <w:t>S</w:t>
      </w:r>
      <w:r w:rsidRPr="00557E96">
        <w:rPr>
          <w:sz w:val="28"/>
          <w:szCs w:val="28"/>
          <w:vertAlign w:val="subscript"/>
        </w:rPr>
        <w:t>бл.</w:t>
      </w:r>
      <w:r w:rsidRPr="00557E96">
        <w:rPr>
          <w:caps/>
          <w:sz w:val="28"/>
          <w:szCs w:val="28"/>
          <w:vertAlign w:val="subscript"/>
        </w:rPr>
        <w:t xml:space="preserve"> </w:t>
      </w:r>
      <w:r w:rsidRPr="00557E96">
        <w:rPr>
          <w:sz w:val="28"/>
          <w:szCs w:val="28"/>
          <w:vertAlign w:val="subscript"/>
        </w:rPr>
        <w:t>расч.</w:t>
      </w:r>
      <w:r w:rsidRPr="00557E96">
        <w:rPr>
          <w:sz w:val="28"/>
          <w:szCs w:val="28"/>
        </w:rPr>
        <w:t xml:space="preserve"> = 1,05 </w:t>
      </w:r>
      <w:r w:rsidRPr="00557E96">
        <w:rPr>
          <w:sz w:val="28"/>
          <w:szCs w:val="28"/>
          <w:lang w:val="en-US"/>
        </w:rPr>
        <w:t>S</w:t>
      </w:r>
      <w:r w:rsidRPr="00557E96">
        <w:rPr>
          <w:caps/>
          <w:sz w:val="28"/>
          <w:szCs w:val="28"/>
          <w:vertAlign w:val="subscript"/>
        </w:rPr>
        <w:t>г</w:t>
      </w:r>
      <w:r w:rsidRPr="00557E96">
        <w:rPr>
          <w:sz w:val="28"/>
          <w:szCs w:val="28"/>
        </w:rPr>
        <w:t xml:space="preserve"> = 1,05 </w:t>
      </w:r>
      <w:r w:rsidRPr="00557E96">
        <w:rPr>
          <w:sz w:val="28"/>
          <w:szCs w:val="28"/>
        </w:rPr>
        <w:sym w:font="Symbol" w:char="F0B4"/>
      </w:r>
      <w:r w:rsidRPr="00557E96">
        <w:rPr>
          <w:sz w:val="28"/>
          <w:szCs w:val="28"/>
        </w:rPr>
        <w:t xml:space="preserve"> 1111 = 1166,55 МВА</w:t>
      </w:r>
    </w:p>
    <w:p w:rsidR="0040344E" w:rsidRDefault="0040344E" w:rsidP="00381960">
      <w:pPr>
        <w:widowControl w:val="0"/>
        <w:tabs>
          <w:tab w:val="left" w:pos="993"/>
        </w:tabs>
        <w:spacing w:line="360" w:lineRule="auto"/>
        <w:ind w:firstLine="709"/>
        <w:rPr>
          <w:sz w:val="28"/>
          <w:szCs w:val="28"/>
        </w:rPr>
      </w:pPr>
      <w:r w:rsidRPr="00557E96">
        <w:rPr>
          <w:sz w:val="28"/>
          <w:szCs w:val="28"/>
        </w:rPr>
        <w:t xml:space="preserve">По литературе (3) выбираем ОРЦ-417000/750 </w:t>
      </w:r>
      <w:r w:rsidRPr="00557E96">
        <w:rPr>
          <w:sz w:val="28"/>
          <w:szCs w:val="28"/>
          <w:lang w:val="uk-UA"/>
        </w:rPr>
        <w:t xml:space="preserve">и </w:t>
      </w:r>
      <w:r w:rsidRPr="00557E96">
        <w:rPr>
          <w:sz w:val="28"/>
          <w:szCs w:val="28"/>
        </w:rPr>
        <w:t>ТЦ-1250000/330</w:t>
      </w:r>
    </w:p>
    <w:p w:rsidR="0040344E" w:rsidRPr="00557E96" w:rsidRDefault="0040344E" w:rsidP="00381960">
      <w:pPr>
        <w:widowControl w:val="0"/>
        <w:tabs>
          <w:tab w:val="left" w:pos="993"/>
        </w:tabs>
        <w:spacing w:line="360" w:lineRule="auto"/>
        <w:ind w:firstLine="709"/>
        <w:rPr>
          <w:sz w:val="28"/>
          <w:szCs w:val="28"/>
        </w:rPr>
      </w:pPr>
    </w:p>
    <w:tbl>
      <w:tblPr>
        <w:tblW w:w="0" w:type="auto"/>
        <w:tblInd w:w="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8"/>
        <w:gridCol w:w="1237"/>
        <w:gridCol w:w="1154"/>
        <w:gridCol w:w="1154"/>
        <w:gridCol w:w="1074"/>
        <w:gridCol w:w="1022"/>
        <w:gridCol w:w="1050"/>
        <w:gridCol w:w="728"/>
      </w:tblGrid>
      <w:tr w:rsidR="0040344E" w:rsidRPr="00557E96" w:rsidTr="0040344E">
        <w:trPr>
          <w:cantSplit/>
        </w:trPr>
        <w:tc>
          <w:tcPr>
            <w:tcW w:w="2128" w:type="dxa"/>
            <w:vAlign w:val="center"/>
          </w:tcPr>
          <w:p w:rsidR="0040344E" w:rsidRPr="006F63C0" w:rsidRDefault="0040344E" w:rsidP="00381960">
            <w:pPr>
              <w:pStyle w:val="a0"/>
              <w:widowControl w:val="0"/>
              <w:tabs>
                <w:tab w:val="left" w:pos="993"/>
              </w:tabs>
              <w:spacing w:line="360" w:lineRule="auto"/>
              <w:rPr>
                <w:sz w:val="20"/>
              </w:rPr>
            </w:pPr>
            <w:r w:rsidRPr="006F63C0">
              <w:rPr>
                <w:sz w:val="20"/>
              </w:rPr>
              <w:t>Тип трансформатора</w:t>
            </w:r>
          </w:p>
        </w:tc>
        <w:tc>
          <w:tcPr>
            <w:tcW w:w="1237" w:type="dxa"/>
            <w:vAlign w:val="center"/>
          </w:tcPr>
          <w:p w:rsidR="0040344E" w:rsidRPr="006F63C0" w:rsidRDefault="0040344E" w:rsidP="00381960">
            <w:pPr>
              <w:pStyle w:val="a0"/>
              <w:widowControl w:val="0"/>
              <w:tabs>
                <w:tab w:val="left" w:pos="993"/>
              </w:tabs>
              <w:spacing w:line="360" w:lineRule="auto"/>
              <w:rPr>
                <w:sz w:val="20"/>
              </w:rPr>
            </w:pPr>
            <w:r w:rsidRPr="006F63C0">
              <w:rPr>
                <w:sz w:val="20"/>
                <w:lang w:val="en-US"/>
              </w:rPr>
              <w:t>S</w:t>
            </w:r>
            <w:r w:rsidRPr="006F63C0">
              <w:rPr>
                <w:sz w:val="20"/>
                <w:vertAlign w:val="subscript"/>
              </w:rPr>
              <w:t>н</w:t>
            </w:r>
            <w:r w:rsidRPr="006F63C0">
              <w:rPr>
                <w:sz w:val="20"/>
              </w:rPr>
              <w:t>,</w:t>
            </w:r>
            <w:r w:rsidRPr="006F63C0">
              <w:rPr>
                <w:sz w:val="20"/>
                <w:vertAlign w:val="subscript"/>
              </w:rPr>
              <w:t xml:space="preserve"> </w:t>
            </w:r>
            <w:r w:rsidRPr="006F63C0">
              <w:rPr>
                <w:sz w:val="20"/>
              </w:rPr>
              <w:t>МВА</w:t>
            </w:r>
          </w:p>
        </w:tc>
        <w:tc>
          <w:tcPr>
            <w:tcW w:w="1154" w:type="dxa"/>
            <w:vAlign w:val="center"/>
          </w:tcPr>
          <w:p w:rsidR="0040344E" w:rsidRPr="006F63C0" w:rsidRDefault="0040344E" w:rsidP="00381960">
            <w:pPr>
              <w:pStyle w:val="a0"/>
              <w:widowControl w:val="0"/>
              <w:tabs>
                <w:tab w:val="left" w:pos="993"/>
              </w:tabs>
              <w:spacing w:line="360" w:lineRule="auto"/>
              <w:rPr>
                <w:sz w:val="20"/>
              </w:rPr>
            </w:pPr>
            <w:r w:rsidRPr="006F63C0">
              <w:rPr>
                <w:sz w:val="20"/>
              </w:rPr>
              <w:t>Р</w:t>
            </w:r>
            <w:r w:rsidRPr="006F63C0">
              <w:rPr>
                <w:sz w:val="20"/>
                <w:vertAlign w:val="subscript"/>
              </w:rPr>
              <w:t>хх</w:t>
            </w:r>
            <w:r w:rsidRPr="006F63C0">
              <w:rPr>
                <w:sz w:val="20"/>
              </w:rPr>
              <w:t>, кВт</w:t>
            </w:r>
          </w:p>
        </w:tc>
        <w:tc>
          <w:tcPr>
            <w:tcW w:w="1154" w:type="dxa"/>
            <w:vAlign w:val="center"/>
          </w:tcPr>
          <w:p w:rsidR="0040344E" w:rsidRPr="006F63C0" w:rsidRDefault="0040344E" w:rsidP="00381960">
            <w:pPr>
              <w:pStyle w:val="a0"/>
              <w:widowControl w:val="0"/>
              <w:tabs>
                <w:tab w:val="left" w:pos="993"/>
              </w:tabs>
              <w:spacing w:line="360" w:lineRule="auto"/>
              <w:rPr>
                <w:sz w:val="20"/>
              </w:rPr>
            </w:pPr>
            <w:r w:rsidRPr="006F63C0">
              <w:rPr>
                <w:sz w:val="20"/>
              </w:rPr>
              <w:t>Р</w:t>
            </w:r>
            <w:r w:rsidRPr="006F63C0">
              <w:rPr>
                <w:sz w:val="20"/>
                <w:vertAlign w:val="subscript"/>
              </w:rPr>
              <w:t>к</w:t>
            </w:r>
            <w:r w:rsidRPr="006F63C0">
              <w:rPr>
                <w:sz w:val="20"/>
              </w:rPr>
              <w:t>, кВт</w:t>
            </w:r>
          </w:p>
        </w:tc>
        <w:tc>
          <w:tcPr>
            <w:tcW w:w="1074" w:type="dxa"/>
            <w:vAlign w:val="center"/>
          </w:tcPr>
          <w:p w:rsidR="0040344E" w:rsidRPr="006F63C0" w:rsidRDefault="0040344E" w:rsidP="00381960">
            <w:pPr>
              <w:pStyle w:val="a0"/>
              <w:widowControl w:val="0"/>
              <w:tabs>
                <w:tab w:val="left" w:pos="993"/>
              </w:tabs>
              <w:spacing w:line="360" w:lineRule="auto"/>
              <w:rPr>
                <w:sz w:val="20"/>
              </w:rPr>
            </w:pPr>
            <w:r w:rsidRPr="006F63C0">
              <w:rPr>
                <w:sz w:val="20"/>
              </w:rPr>
              <w:t>НН, кВ</w:t>
            </w:r>
          </w:p>
        </w:tc>
        <w:tc>
          <w:tcPr>
            <w:tcW w:w="1022" w:type="dxa"/>
            <w:vAlign w:val="center"/>
          </w:tcPr>
          <w:p w:rsidR="0040344E" w:rsidRPr="006F63C0" w:rsidRDefault="0040344E" w:rsidP="00381960">
            <w:pPr>
              <w:pStyle w:val="a0"/>
              <w:widowControl w:val="0"/>
              <w:tabs>
                <w:tab w:val="left" w:pos="993"/>
              </w:tabs>
              <w:spacing w:line="360" w:lineRule="auto"/>
              <w:rPr>
                <w:sz w:val="20"/>
              </w:rPr>
            </w:pPr>
            <w:r w:rsidRPr="006F63C0">
              <w:rPr>
                <w:sz w:val="20"/>
                <w:lang w:val="en-US"/>
              </w:rPr>
              <w:t>u</w:t>
            </w:r>
            <w:r w:rsidRPr="006F63C0">
              <w:rPr>
                <w:sz w:val="20"/>
                <w:vertAlign w:val="subscript"/>
              </w:rPr>
              <w:t>кВН-НН</w:t>
            </w:r>
            <w:r w:rsidRPr="006F63C0">
              <w:rPr>
                <w:sz w:val="20"/>
              </w:rPr>
              <w:t>, %</w:t>
            </w:r>
          </w:p>
        </w:tc>
        <w:tc>
          <w:tcPr>
            <w:tcW w:w="1050" w:type="dxa"/>
            <w:vAlign w:val="center"/>
          </w:tcPr>
          <w:p w:rsidR="0040344E" w:rsidRPr="006F63C0" w:rsidRDefault="0040344E" w:rsidP="00381960">
            <w:pPr>
              <w:pStyle w:val="a0"/>
              <w:widowControl w:val="0"/>
              <w:tabs>
                <w:tab w:val="left" w:pos="993"/>
              </w:tabs>
              <w:spacing w:line="360" w:lineRule="auto"/>
              <w:rPr>
                <w:sz w:val="20"/>
              </w:rPr>
            </w:pPr>
            <w:r w:rsidRPr="006F63C0">
              <w:rPr>
                <w:sz w:val="20"/>
                <w:lang w:val="en-US"/>
              </w:rPr>
              <w:t>u</w:t>
            </w:r>
            <w:r w:rsidRPr="006F63C0">
              <w:rPr>
                <w:sz w:val="20"/>
                <w:vertAlign w:val="subscript"/>
              </w:rPr>
              <w:t>кСН-НН</w:t>
            </w:r>
            <w:r w:rsidRPr="006F63C0">
              <w:rPr>
                <w:sz w:val="20"/>
              </w:rPr>
              <w:t>, %</w:t>
            </w:r>
          </w:p>
        </w:tc>
        <w:tc>
          <w:tcPr>
            <w:tcW w:w="728" w:type="dxa"/>
            <w:vAlign w:val="center"/>
          </w:tcPr>
          <w:p w:rsidR="0040344E" w:rsidRPr="006F63C0" w:rsidRDefault="0040344E" w:rsidP="00381960">
            <w:pPr>
              <w:pStyle w:val="a0"/>
              <w:widowControl w:val="0"/>
              <w:tabs>
                <w:tab w:val="left" w:pos="993"/>
              </w:tabs>
              <w:spacing w:line="360" w:lineRule="auto"/>
              <w:rPr>
                <w:sz w:val="20"/>
              </w:rPr>
            </w:pPr>
            <w:r w:rsidRPr="006F63C0">
              <w:rPr>
                <w:sz w:val="20"/>
                <w:lang w:val="en-US"/>
              </w:rPr>
              <w:t>I</w:t>
            </w:r>
            <w:r w:rsidRPr="006F63C0">
              <w:rPr>
                <w:sz w:val="20"/>
                <w:vertAlign w:val="subscript"/>
              </w:rPr>
              <w:t>хх</w:t>
            </w:r>
          </w:p>
        </w:tc>
      </w:tr>
      <w:tr w:rsidR="0040344E" w:rsidRPr="00557E96" w:rsidTr="0040344E">
        <w:trPr>
          <w:cantSplit/>
        </w:trPr>
        <w:tc>
          <w:tcPr>
            <w:tcW w:w="2128" w:type="dxa"/>
            <w:vAlign w:val="center"/>
          </w:tcPr>
          <w:p w:rsidR="0040344E" w:rsidRPr="006F63C0" w:rsidRDefault="0040344E" w:rsidP="00381960">
            <w:pPr>
              <w:pStyle w:val="1"/>
            </w:pPr>
            <w:r w:rsidRPr="006F63C0">
              <w:t>ОРЦ 417000/750</w:t>
            </w:r>
          </w:p>
        </w:tc>
        <w:tc>
          <w:tcPr>
            <w:tcW w:w="1237" w:type="dxa"/>
            <w:vAlign w:val="center"/>
          </w:tcPr>
          <w:p w:rsidR="0040344E" w:rsidRPr="006F63C0" w:rsidRDefault="0040344E" w:rsidP="00381960">
            <w:pPr>
              <w:pStyle w:val="1"/>
            </w:pPr>
            <w:r w:rsidRPr="006F63C0">
              <w:t xml:space="preserve">3 </w:t>
            </w:r>
            <w:r w:rsidRPr="006F63C0">
              <w:sym w:font="Symbol" w:char="F0B4"/>
            </w:r>
            <w:r w:rsidRPr="006F63C0">
              <w:t xml:space="preserve"> 417</w:t>
            </w:r>
          </w:p>
        </w:tc>
        <w:tc>
          <w:tcPr>
            <w:tcW w:w="1154" w:type="dxa"/>
            <w:vAlign w:val="center"/>
          </w:tcPr>
          <w:p w:rsidR="0040344E" w:rsidRPr="006F63C0" w:rsidRDefault="0040344E" w:rsidP="00381960">
            <w:pPr>
              <w:pStyle w:val="1"/>
            </w:pPr>
            <w:r w:rsidRPr="006F63C0">
              <w:t xml:space="preserve">3 </w:t>
            </w:r>
            <w:r w:rsidRPr="006F63C0">
              <w:sym w:font="Symbol" w:char="F0B4"/>
            </w:r>
            <w:r w:rsidRPr="006F63C0">
              <w:t xml:space="preserve"> 320</w:t>
            </w:r>
          </w:p>
        </w:tc>
        <w:tc>
          <w:tcPr>
            <w:tcW w:w="1154" w:type="dxa"/>
            <w:vAlign w:val="center"/>
          </w:tcPr>
          <w:p w:rsidR="0040344E" w:rsidRPr="006F63C0" w:rsidRDefault="0040344E" w:rsidP="00381960">
            <w:pPr>
              <w:pStyle w:val="1"/>
            </w:pPr>
            <w:r w:rsidRPr="006F63C0">
              <w:t xml:space="preserve">3 </w:t>
            </w:r>
            <w:r w:rsidRPr="006F63C0">
              <w:sym w:font="Symbol" w:char="F0B4"/>
            </w:r>
            <w:r w:rsidRPr="006F63C0">
              <w:t xml:space="preserve"> 800</w:t>
            </w:r>
          </w:p>
        </w:tc>
        <w:tc>
          <w:tcPr>
            <w:tcW w:w="1074" w:type="dxa"/>
            <w:vAlign w:val="center"/>
          </w:tcPr>
          <w:p w:rsidR="0040344E" w:rsidRPr="006F63C0" w:rsidRDefault="0040344E" w:rsidP="00381960">
            <w:pPr>
              <w:pStyle w:val="1"/>
            </w:pPr>
            <w:r w:rsidRPr="006F63C0">
              <w:t>24</w:t>
            </w:r>
          </w:p>
        </w:tc>
        <w:tc>
          <w:tcPr>
            <w:tcW w:w="1022" w:type="dxa"/>
            <w:vAlign w:val="center"/>
          </w:tcPr>
          <w:p w:rsidR="0040344E" w:rsidRPr="006F63C0" w:rsidRDefault="0040344E" w:rsidP="00381960">
            <w:pPr>
              <w:pStyle w:val="1"/>
            </w:pPr>
            <w:r w:rsidRPr="006F63C0">
              <w:t>14</w:t>
            </w:r>
          </w:p>
        </w:tc>
        <w:tc>
          <w:tcPr>
            <w:tcW w:w="1050" w:type="dxa"/>
            <w:vAlign w:val="center"/>
          </w:tcPr>
          <w:p w:rsidR="0040344E" w:rsidRPr="006F63C0" w:rsidRDefault="0040344E" w:rsidP="00381960">
            <w:pPr>
              <w:pStyle w:val="1"/>
            </w:pPr>
            <w:r w:rsidRPr="006F63C0">
              <w:t>45</w:t>
            </w:r>
          </w:p>
        </w:tc>
        <w:tc>
          <w:tcPr>
            <w:tcW w:w="728" w:type="dxa"/>
            <w:vAlign w:val="center"/>
          </w:tcPr>
          <w:p w:rsidR="0040344E" w:rsidRPr="006F63C0" w:rsidRDefault="0040344E" w:rsidP="00381960">
            <w:pPr>
              <w:pStyle w:val="1"/>
            </w:pPr>
            <w:r w:rsidRPr="006F63C0">
              <w:t>0,35</w:t>
            </w:r>
          </w:p>
        </w:tc>
      </w:tr>
      <w:tr w:rsidR="0040344E" w:rsidRPr="00557E96" w:rsidTr="0040344E">
        <w:trPr>
          <w:cantSplit/>
        </w:trPr>
        <w:tc>
          <w:tcPr>
            <w:tcW w:w="2128" w:type="dxa"/>
            <w:vAlign w:val="center"/>
          </w:tcPr>
          <w:p w:rsidR="0040344E" w:rsidRPr="006F63C0" w:rsidRDefault="0040344E" w:rsidP="00381960">
            <w:pPr>
              <w:pStyle w:val="1"/>
            </w:pPr>
            <w:r w:rsidRPr="006F63C0">
              <w:t>ТЦ 1250000/330</w:t>
            </w:r>
          </w:p>
        </w:tc>
        <w:tc>
          <w:tcPr>
            <w:tcW w:w="1237" w:type="dxa"/>
            <w:vAlign w:val="center"/>
          </w:tcPr>
          <w:p w:rsidR="0040344E" w:rsidRPr="006F63C0" w:rsidRDefault="0040344E" w:rsidP="00381960">
            <w:pPr>
              <w:pStyle w:val="1"/>
            </w:pPr>
            <w:r w:rsidRPr="006F63C0">
              <w:t>1250</w:t>
            </w:r>
          </w:p>
        </w:tc>
        <w:tc>
          <w:tcPr>
            <w:tcW w:w="1154" w:type="dxa"/>
            <w:vAlign w:val="center"/>
          </w:tcPr>
          <w:p w:rsidR="0040344E" w:rsidRPr="006F63C0" w:rsidRDefault="0040344E" w:rsidP="00381960">
            <w:pPr>
              <w:pStyle w:val="1"/>
            </w:pPr>
            <w:r w:rsidRPr="006F63C0">
              <w:t>500</w:t>
            </w:r>
          </w:p>
        </w:tc>
        <w:tc>
          <w:tcPr>
            <w:tcW w:w="1154" w:type="dxa"/>
            <w:vAlign w:val="center"/>
          </w:tcPr>
          <w:p w:rsidR="0040344E" w:rsidRPr="006F63C0" w:rsidRDefault="0040344E" w:rsidP="00381960">
            <w:pPr>
              <w:pStyle w:val="1"/>
            </w:pPr>
            <w:r w:rsidRPr="006F63C0">
              <w:t>2800</w:t>
            </w:r>
          </w:p>
        </w:tc>
        <w:tc>
          <w:tcPr>
            <w:tcW w:w="1074" w:type="dxa"/>
            <w:vAlign w:val="center"/>
          </w:tcPr>
          <w:p w:rsidR="0040344E" w:rsidRPr="006F63C0" w:rsidRDefault="0040344E" w:rsidP="00381960">
            <w:pPr>
              <w:pStyle w:val="1"/>
            </w:pPr>
            <w:r w:rsidRPr="006F63C0">
              <w:t>24</w:t>
            </w:r>
          </w:p>
        </w:tc>
        <w:tc>
          <w:tcPr>
            <w:tcW w:w="1022" w:type="dxa"/>
            <w:vAlign w:val="center"/>
          </w:tcPr>
          <w:p w:rsidR="0040344E" w:rsidRPr="006F63C0" w:rsidRDefault="0040344E" w:rsidP="00381960">
            <w:pPr>
              <w:pStyle w:val="1"/>
            </w:pPr>
            <w:r w:rsidRPr="006F63C0">
              <w:t>14,5</w:t>
            </w:r>
          </w:p>
        </w:tc>
        <w:tc>
          <w:tcPr>
            <w:tcW w:w="1050" w:type="dxa"/>
            <w:vAlign w:val="center"/>
          </w:tcPr>
          <w:p w:rsidR="0040344E" w:rsidRPr="006F63C0" w:rsidRDefault="0040344E" w:rsidP="00381960">
            <w:pPr>
              <w:pStyle w:val="1"/>
            </w:pPr>
            <w:r w:rsidRPr="006F63C0">
              <w:t>—</w:t>
            </w:r>
          </w:p>
        </w:tc>
        <w:tc>
          <w:tcPr>
            <w:tcW w:w="728" w:type="dxa"/>
            <w:vAlign w:val="center"/>
          </w:tcPr>
          <w:p w:rsidR="0040344E" w:rsidRPr="006F63C0" w:rsidRDefault="0040344E" w:rsidP="00381960">
            <w:pPr>
              <w:pStyle w:val="1"/>
            </w:pPr>
            <w:r w:rsidRPr="006F63C0">
              <w:t>0,55</w:t>
            </w:r>
          </w:p>
        </w:tc>
      </w:tr>
    </w:tbl>
    <w:p w:rsidR="0040344E" w:rsidRDefault="0040344E" w:rsidP="00381960">
      <w:pPr>
        <w:pStyle w:val="Heading2"/>
        <w:keepNext w:val="0"/>
        <w:widowControl w:val="0"/>
        <w:tabs>
          <w:tab w:val="left" w:pos="993"/>
        </w:tabs>
        <w:spacing w:before="0" w:after="0" w:line="360" w:lineRule="auto"/>
        <w:ind w:firstLine="709"/>
        <w:rPr>
          <w:sz w:val="28"/>
          <w:szCs w:val="28"/>
        </w:rPr>
      </w:pPr>
      <w:bookmarkStart w:id="26" w:name="_Toc511540033"/>
      <w:bookmarkStart w:id="27" w:name="_Toc3094999"/>
      <w:bookmarkStart w:id="28" w:name="_Toc5771767"/>
    </w:p>
    <w:p w:rsidR="0040344E" w:rsidRDefault="0040344E" w:rsidP="00381960">
      <w:pPr>
        <w:widowControl w:val="0"/>
        <w:tabs>
          <w:tab w:val="left" w:pos="993"/>
        </w:tabs>
      </w:pPr>
      <w:r>
        <w:br w:type="page"/>
      </w:r>
    </w:p>
    <w:p w:rsidR="0040344E" w:rsidRPr="00557E96" w:rsidRDefault="0040344E" w:rsidP="00381960">
      <w:pPr>
        <w:pStyle w:val="Heading2"/>
        <w:keepNext w:val="0"/>
        <w:widowControl w:val="0"/>
        <w:tabs>
          <w:tab w:val="left" w:pos="993"/>
        </w:tabs>
        <w:spacing w:before="0" w:after="0" w:line="360" w:lineRule="auto"/>
        <w:ind w:firstLine="709"/>
        <w:rPr>
          <w:sz w:val="28"/>
          <w:szCs w:val="28"/>
        </w:rPr>
      </w:pPr>
      <w:r w:rsidRPr="00557E96">
        <w:rPr>
          <w:sz w:val="28"/>
          <w:szCs w:val="28"/>
        </w:rPr>
        <w:t>1.4 Выбор АТ</w:t>
      </w:r>
      <w:bookmarkEnd w:id="26"/>
      <w:bookmarkEnd w:id="27"/>
      <w:bookmarkEnd w:id="28"/>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Исходные данные для расчета приведены в таблице №1.</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 xml:space="preserve">Полная мощность генератора </w:t>
      </w:r>
      <w:r w:rsidRPr="00557E96">
        <w:rPr>
          <w:sz w:val="28"/>
          <w:szCs w:val="28"/>
          <w:lang w:val="en-US"/>
        </w:rPr>
        <w:t>S</w:t>
      </w:r>
      <w:r w:rsidRPr="00557E96">
        <w:rPr>
          <w:sz w:val="28"/>
          <w:szCs w:val="28"/>
          <w:vertAlign w:val="subscript"/>
        </w:rPr>
        <w:t>г</w:t>
      </w:r>
      <w:r w:rsidRPr="00557E96">
        <w:rPr>
          <w:sz w:val="28"/>
          <w:szCs w:val="28"/>
        </w:rPr>
        <w:t xml:space="preserve"> равна:</w:t>
      </w:r>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lang w:val="en-US"/>
        </w:rPr>
        <w:t>S</w:t>
      </w:r>
      <w:r w:rsidRPr="00557E96">
        <w:rPr>
          <w:sz w:val="28"/>
          <w:szCs w:val="28"/>
          <w:vertAlign w:val="subscript"/>
        </w:rPr>
        <w:t>г</w:t>
      </w:r>
      <w:r w:rsidRPr="00557E96">
        <w:rPr>
          <w:sz w:val="28"/>
          <w:szCs w:val="28"/>
        </w:rPr>
        <w:t xml:space="preserve"> = Р</w:t>
      </w:r>
      <w:r w:rsidRPr="00557E96">
        <w:rPr>
          <w:sz w:val="28"/>
          <w:szCs w:val="28"/>
          <w:vertAlign w:val="subscript"/>
        </w:rPr>
        <w:t>г</w:t>
      </w:r>
      <w:r w:rsidRPr="00557E96">
        <w:rPr>
          <w:sz w:val="28"/>
          <w:szCs w:val="28"/>
        </w:rPr>
        <w:t xml:space="preserve"> / </w:t>
      </w:r>
      <w:r w:rsidRPr="00557E96">
        <w:rPr>
          <w:sz w:val="28"/>
          <w:szCs w:val="28"/>
          <w:lang w:val="en-US"/>
        </w:rPr>
        <w:t>cos</w:t>
      </w:r>
      <w:r w:rsidRPr="00557E96">
        <w:rPr>
          <w:sz w:val="28"/>
          <w:szCs w:val="28"/>
          <w:lang w:val="en-US"/>
        </w:rPr>
        <w:sym w:font="Symbol" w:char="F06A"/>
      </w:r>
      <w:r w:rsidRPr="00557E96">
        <w:rPr>
          <w:sz w:val="28"/>
          <w:szCs w:val="28"/>
        </w:rPr>
        <w:t xml:space="preserve"> = 1000 / 0,9 = 1111 МВА</w:t>
      </w:r>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 xml:space="preserve">Так как нагрузка собственных нужд (с.н.) </w:t>
      </w:r>
      <w:r w:rsidRPr="00557E96">
        <w:rPr>
          <w:sz w:val="28"/>
          <w:szCs w:val="28"/>
          <w:lang w:val="en-US"/>
        </w:rPr>
        <w:t>S</w:t>
      </w:r>
      <w:r w:rsidRPr="00557E96">
        <w:rPr>
          <w:sz w:val="28"/>
          <w:szCs w:val="28"/>
          <w:vertAlign w:val="subscript"/>
        </w:rPr>
        <w:t>сн</w:t>
      </w:r>
      <w:r w:rsidRPr="00557E96">
        <w:rPr>
          <w:sz w:val="28"/>
          <w:szCs w:val="28"/>
        </w:rPr>
        <w:t xml:space="preserve"> не задана, то задаем ее сами из расчета 4-6% от мощности генератора:</w:t>
      </w:r>
    </w:p>
    <w:p w:rsidR="0040344E" w:rsidRDefault="0040344E" w:rsidP="00381960">
      <w:pPr>
        <w:pStyle w:val="a"/>
        <w:widowControl w:val="0"/>
        <w:tabs>
          <w:tab w:val="left" w:pos="993"/>
        </w:tabs>
        <w:spacing w:before="0" w:after="0" w:line="360" w:lineRule="auto"/>
        <w:ind w:firstLine="709"/>
        <w:jc w:val="both"/>
        <w:rPr>
          <w:sz w:val="28"/>
          <w:szCs w:val="28"/>
        </w:rPr>
      </w:pPr>
    </w:p>
    <w:p w:rsidR="0040344E" w:rsidRPr="00557E96" w:rsidRDefault="0040344E" w:rsidP="00381960">
      <w:pPr>
        <w:pStyle w:val="a"/>
        <w:widowControl w:val="0"/>
        <w:tabs>
          <w:tab w:val="left" w:pos="993"/>
        </w:tabs>
        <w:spacing w:before="0" w:after="0" w:line="360" w:lineRule="auto"/>
        <w:ind w:firstLine="709"/>
        <w:jc w:val="both"/>
        <w:rPr>
          <w:sz w:val="28"/>
          <w:szCs w:val="28"/>
        </w:rPr>
      </w:pPr>
      <w:r w:rsidRPr="00557E96">
        <w:rPr>
          <w:sz w:val="28"/>
          <w:szCs w:val="28"/>
          <w:lang w:val="en-US"/>
        </w:rPr>
        <w:t>S</w:t>
      </w:r>
      <w:r w:rsidRPr="00557E96">
        <w:rPr>
          <w:sz w:val="28"/>
          <w:szCs w:val="28"/>
          <w:vertAlign w:val="subscript"/>
        </w:rPr>
        <w:t>сн</w:t>
      </w:r>
      <w:r w:rsidRPr="00557E96">
        <w:rPr>
          <w:sz w:val="28"/>
          <w:szCs w:val="28"/>
        </w:rPr>
        <w:t xml:space="preserve"> = </w:t>
      </w:r>
      <w:r w:rsidRPr="00557E96">
        <w:rPr>
          <w:sz w:val="28"/>
          <w:szCs w:val="28"/>
          <w:lang w:val="en-US"/>
        </w:rPr>
        <w:t>S</w:t>
      </w:r>
      <w:r w:rsidRPr="00557E96">
        <w:rPr>
          <w:sz w:val="28"/>
          <w:szCs w:val="28"/>
          <w:vertAlign w:val="subscript"/>
        </w:rPr>
        <w:t>г</w:t>
      </w:r>
      <w:r w:rsidRPr="00557E96">
        <w:rPr>
          <w:sz w:val="28"/>
          <w:szCs w:val="28"/>
        </w:rPr>
        <w:t xml:space="preserve"> </w:t>
      </w:r>
      <w:r w:rsidRPr="00557E96">
        <w:rPr>
          <w:sz w:val="28"/>
          <w:szCs w:val="28"/>
        </w:rPr>
        <w:sym w:font="Symbol" w:char="F0B4"/>
      </w:r>
      <w:r w:rsidRPr="00557E96">
        <w:rPr>
          <w:sz w:val="28"/>
          <w:szCs w:val="28"/>
        </w:rPr>
        <w:t xml:space="preserve"> 5% / 100% = 1111 </w:t>
      </w:r>
      <w:r w:rsidRPr="00557E96">
        <w:rPr>
          <w:sz w:val="28"/>
          <w:szCs w:val="28"/>
        </w:rPr>
        <w:sym w:font="Symbol" w:char="F0B4"/>
      </w:r>
      <w:r w:rsidRPr="00557E96">
        <w:rPr>
          <w:sz w:val="28"/>
          <w:szCs w:val="28"/>
        </w:rPr>
        <w:t xml:space="preserve"> 5% / 100% = 55,55 МВА</w:t>
      </w:r>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Максимальная полная мощность РУ СН:</w:t>
      </w:r>
    </w:p>
    <w:p w:rsidR="0040344E" w:rsidRDefault="0040344E" w:rsidP="00381960">
      <w:pPr>
        <w:pStyle w:val="a"/>
        <w:widowControl w:val="0"/>
        <w:tabs>
          <w:tab w:val="left" w:pos="993"/>
        </w:tabs>
        <w:spacing w:before="0" w:after="0" w:line="360" w:lineRule="auto"/>
        <w:ind w:firstLine="709"/>
        <w:jc w:val="both"/>
        <w:rPr>
          <w:sz w:val="28"/>
          <w:szCs w:val="28"/>
        </w:rPr>
      </w:pPr>
    </w:p>
    <w:p w:rsidR="0040344E" w:rsidRPr="00557E96" w:rsidRDefault="0040344E" w:rsidP="00381960">
      <w:pPr>
        <w:pStyle w:val="a"/>
        <w:widowControl w:val="0"/>
        <w:tabs>
          <w:tab w:val="left" w:pos="993"/>
        </w:tabs>
        <w:spacing w:before="0" w:after="0" w:line="360" w:lineRule="auto"/>
        <w:ind w:firstLine="709"/>
        <w:jc w:val="both"/>
        <w:rPr>
          <w:sz w:val="28"/>
          <w:szCs w:val="28"/>
        </w:rPr>
      </w:pPr>
      <w:r w:rsidRPr="00557E96">
        <w:rPr>
          <w:sz w:val="28"/>
          <w:szCs w:val="28"/>
          <w:lang w:val="en-US"/>
        </w:rPr>
        <w:t>S</w:t>
      </w:r>
      <w:r w:rsidRPr="00557E96">
        <w:rPr>
          <w:sz w:val="28"/>
          <w:szCs w:val="28"/>
          <w:vertAlign w:val="subscript"/>
        </w:rPr>
        <w:t xml:space="preserve">н </w:t>
      </w:r>
      <w:r w:rsidRPr="00557E96">
        <w:rPr>
          <w:sz w:val="28"/>
          <w:szCs w:val="28"/>
          <w:vertAlign w:val="subscript"/>
          <w:lang w:val="en-US"/>
        </w:rPr>
        <w:t>max</w:t>
      </w:r>
      <w:r w:rsidRPr="00557E96">
        <w:rPr>
          <w:sz w:val="28"/>
          <w:szCs w:val="28"/>
        </w:rPr>
        <w:t xml:space="preserve"> = Р</w:t>
      </w:r>
      <w:r w:rsidRPr="00557E96">
        <w:rPr>
          <w:sz w:val="28"/>
          <w:szCs w:val="28"/>
          <w:vertAlign w:val="subscript"/>
        </w:rPr>
        <w:t xml:space="preserve"> С</w:t>
      </w:r>
      <w:r w:rsidRPr="00557E96">
        <w:rPr>
          <w:caps/>
          <w:sz w:val="28"/>
          <w:szCs w:val="28"/>
          <w:vertAlign w:val="subscript"/>
        </w:rPr>
        <w:t>н</w:t>
      </w:r>
      <w:r w:rsidRPr="00557E96">
        <w:rPr>
          <w:sz w:val="28"/>
          <w:szCs w:val="28"/>
          <w:vertAlign w:val="subscript"/>
          <w:lang w:val="en-US"/>
        </w:rPr>
        <w:t>max</w:t>
      </w:r>
      <w:r w:rsidRPr="00557E96">
        <w:rPr>
          <w:sz w:val="28"/>
          <w:szCs w:val="28"/>
        </w:rPr>
        <w:t xml:space="preserve"> / </w:t>
      </w:r>
      <w:r w:rsidRPr="00557E96">
        <w:rPr>
          <w:sz w:val="28"/>
          <w:szCs w:val="28"/>
          <w:lang w:val="en-US"/>
        </w:rPr>
        <w:t>cos</w:t>
      </w:r>
      <w:r w:rsidRPr="00557E96">
        <w:rPr>
          <w:sz w:val="28"/>
          <w:szCs w:val="28"/>
          <w:lang w:val="en-US"/>
        </w:rPr>
        <w:sym w:font="Symbol" w:char="F06A"/>
      </w:r>
      <w:r w:rsidRPr="00557E96">
        <w:rPr>
          <w:sz w:val="28"/>
          <w:szCs w:val="28"/>
        </w:rPr>
        <w:t xml:space="preserve"> = 3800 / 0,85 = 4470,59 МВА</w:t>
      </w:r>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Минимальная полная мощность РУ СН:</w:t>
      </w:r>
    </w:p>
    <w:p w:rsidR="0040344E" w:rsidRDefault="0040344E" w:rsidP="00381960">
      <w:pPr>
        <w:pStyle w:val="a"/>
        <w:widowControl w:val="0"/>
        <w:tabs>
          <w:tab w:val="left" w:pos="993"/>
        </w:tabs>
        <w:spacing w:before="0" w:after="0" w:line="360" w:lineRule="auto"/>
        <w:ind w:firstLine="709"/>
        <w:jc w:val="both"/>
        <w:rPr>
          <w:sz w:val="28"/>
          <w:szCs w:val="28"/>
        </w:rPr>
      </w:pPr>
    </w:p>
    <w:p w:rsidR="0040344E" w:rsidRPr="006F63C0" w:rsidRDefault="0040344E" w:rsidP="00381960">
      <w:pPr>
        <w:pStyle w:val="a"/>
        <w:widowControl w:val="0"/>
        <w:tabs>
          <w:tab w:val="left" w:pos="993"/>
        </w:tabs>
        <w:spacing w:before="0" w:after="0" w:line="360" w:lineRule="auto"/>
        <w:ind w:firstLine="709"/>
        <w:jc w:val="both"/>
        <w:rPr>
          <w:sz w:val="28"/>
          <w:szCs w:val="28"/>
          <w:lang w:val="en-US"/>
        </w:rPr>
      </w:pPr>
      <w:r w:rsidRPr="00557E96">
        <w:rPr>
          <w:sz w:val="28"/>
          <w:szCs w:val="28"/>
          <w:lang w:val="en-US"/>
        </w:rPr>
        <w:t>S</w:t>
      </w:r>
      <w:r w:rsidRPr="00557E96">
        <w:rPr>
          <w:sz w:val="28"/>
          <w:szCs w:val="28"/>
          <w:vertAlign w:val="subscript"/>
        </w:rPr>
        <w:t>нг</w:t>
      </w:r>
      <w:r w:rsidRPr="006F63C0">
        <w:rPr>
          <w:sz w:val="28"/>
          <w:szCs w:val="28"/>
          <w:vertAlign w:val="subscript"/>
          <w:lang w:val="en-US"/>
        </w:rPr>
        <w:t xml:space="preserve"> </w:t>
      </w:r>
      <w:r w:rsidRPr="00557E96">
        <w:rPr>
          <w:sz w:val="28"/>
          <w:szCs w:val="28"/>
          <w:vertAlign w:val="subscript"/>
          <w:lang w:val="en-US"/>
        </w:rPr>
        <w:t>min</w:t>
      </w:r>
      <w:r w:rsidRPr="006F63C0">
        <w:rPr>
          <w:sz w:val="28"/>
          <w:szCs w:val="28"/>
          <w:lang w:val="en-US"/>
        </w:rPr>
        <w:t xml:space="preserve"> = </w:t>
      </w:r>
      <w:r w:rsidRPr="00557E96">
        <w:rPr>
          <w:sz w:val="28"/>
          <w:szCs w:val="28"/>
        </w:rPr>
        <w:t>Р</w:t>
      </w:r>
      <w:r w:rsidRPr="006F63C0">
        <w:rPr>
          <w:sz w:val="28"/>
          <w:szCs w:val="28"/>
          <w:vertAlign w:val="subscript"/>
          <w:lang w:val="en-US"/>
        </w:rPr>
        <w:t xml:space="preserve"> </w:t>
      </w:r>
      <w:r w:rsidRPr="00557E96">
        <w:rPr>
          <w:sz w:val="28"/>
          <w:szCs w:val="28"/>
          <w:vertAlign w:val="subscript"/>
        </w:rPr>
        <w:t>С</w:t>
      </w:r>
      <w:r w:rsidRPr="00557E96">
        <w:rPr>
          <w:caps/>
          <w:sz w:val="28"/>
          <w:szCs w:val="28"/>
          <w:vertAlign w:val="subscript"/>
        </w:rPr>
        <w:t>н</w:t>
      </w:r>
      <w:r w:rsidRPr="006F63C0">
        <w:rPr>
          <w:sz w:val="28"/>
          <w:szCs w:val="28"/>
          <w:vertAlign w:val="subscript"/>
          <w:lang w:val="en-US"/>
        </w:rPr>
        <w:t xml:space="preserve"> </w:t>
      </w:r>
      <w:r w:rsidRPr="00557E96">
        <w:rPr>
          <w:sz w:val="28"/>
          <w:szCs w:val="28"/>
          <w:vertAlign w:val="subscript"/>
          <w:lang w:val="en-US"/>
        </w:rPr>
        <w:t>min</w:t>
      </w:r>
      <w:r w:rsidRPr="006F63C0">
        <w:rPr>
          <w:sz w:val="28"/>
          <w:szCs w:val="28"/>
          <w:lang w:val="en-US"/>
        </w:rPr>
        <w:t xml:space="preserve"> / </w:t>
      </w:r>
      <w:r w:rsidRPr="00557E96">
        <w:rPr>
          <w:sz w:val="28"/>
          <w:szCs w:val="28"/>
          <w:lang w:val="en-US"/>
        </w:rPr>
        <w:t>cos</w:t>
      </w:r>
      <w:r w:rsidRPr="00557E96">
        <w:rPr>
          <w:sz w:val="28"/>
          <w:szCs w:val="28"/>
          <w:lang w:val="en-US"/>
        </w:rPr>
        <w:sym w:font="Symbol" w:char="F06A"/>
      </w:r>
      <w:r w:rsidRPr="006F63C0">
        <w:rPr>
          <w:sz w:val="28"/>
          <w:szCs w:val="28"/>
          <w:lang w:val="en-US"/>
        </w:rPr>
        <w:t xml:space="preserve"> = 3200 / 0,85 = 3764,7 </w:t>
      </w:r>
      <w:r w:rsidRPr="00557E96">
        <w:rPr>
          <w:sz w:val="28"/>
          <w:szCs w:val="28"/>
        </w:rPr>
        <w:t>МВА</w:t>
      </w:r>
    </w:p>
    <w:p w:rsidR="0040344E" w:rsidRPr="006F63C0" w:rsidRDefault="0040344E" w:rsidP="00381960">
      <w:pPr>
        <w:widowControl w:val="0"/>
        <w:tabs>
          <w:tab w:val="left" w:pos="993"/>
        </w:tabs>
        <w:spacing w:line="360" w:lineRule="auto"/>
        <w:ind w:firstLine="709"/>
        <w:rPr>
          <w:sz w:val="28"/>
          <w:szCs w:val="28"/>
          <w:lang w:val="en-US"/>
        </w:rPr>
      </w:pPr>
    </w:p>
    <w:p w:rsidR="0040344E" w:rsidRDefault="0040344E" w:rsidP="00381960">
      <w:pPr>
        <w:widowControl w:val="0"/>
        <w:tabs>
          <w:tab w:val="left" w:pos="993"/>
        </w:tabs>
        <w:spacing w:line="360" w:lineRule="auto"/>
        <w:ind w:firstLine="709"/>
        <w:rPr>
          <w:sz w:val="28"/>
          <w:szCs w:val="28"/>
        </w:rPr>
      </w:pPr>
      <w:r w:rsidRPr="00557E96">
        <w:rPr>
          <w:sz w:val="28"/>
          <w:szCs w:val="28"/>
        </w:rPr>
        <w:t>Рассмотрим два варианта схем:</w:t>
      </w:r>
    </w:p>
    <w:p w:rsidR="0040344E" w:rsidRPr="00557E96" w:rsidRDefault="0040344E" w:rsidP="00381960">
      <w:pPr>
        <w:widowControl w:val="0"/>
        <w:tabs>
          <w:tab w:val="left" w:pos="993"/>
        </w:tabs>
        <w:spacing w:line="360" w:lineRule="auto"/>
        <w:ind w:firstLine="709"/>
        <w:rPr>
          <w:sz w:val="28"/>
          <w:szCs w:val="28"/>
        </w:rPr>
      </w:pPr>
    </w:p>
    <w:p w:rsidR="0040344E" w:rsidRPr="00557E96" w:rsidRDefault="00692DBF" w:rsidP="00381960">
      <w:pPr>
        <w:pStyle w:val="a"/>
        <w:widowControl w:val="0"/>
        <w:tabs>
          <w:tab w:val="left" w:pos="993"/>
        </w:tabs>
        <w:spacing w:before="0" w:after="0"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Сиротенко" style="width:330pt;height:75.75pt;visibility:visible;mso-wrap-style:square">
            <v:imagedata r:id="rId7" o:title="Сиротенко"/>
          </v:shape>
        </w:pict>
      </w:r>
    </w:p>
    <w:p w:rsidR="0040344E" w:rsidRDefault="0040344E" w:rsidP="00381960">
      <w:pPr>
        <w:widowControl w:val="0"/>
        <w:tabs>
          <w:tab w:val="left" w:pos="993"/>
        </w:tabs>
        <w:spacing w:line="360" w:lineRule="auto"/>
        <w:ind w:firstLine="709"/>
        <w:rPr>
          <w:sz w:val="28"/>
          <w:szCs w:val="28"/>
        </w:rPr>
      </w:pPr>
      <w:r w:rsidRPr="00557E96">
        <w:rPr>
          <w:sz w:val="28"/>
          <w:szCs w:val="28"/>
        </w:rPr>
        <w:t>Рис.1 3 блока на СН и 4 блока на ВН</w:t>
      </w:r>
    </w:p>
    <w:p w:rsidR="0040344E" w:rsidRPr="00557E96"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Рассматриваем 1-й вариант: 3 блока на СН и 4 блока на ВН.</w:t>
      </w:r>
    </w:p>
    <w:p w:rsidR="0040344E" w:rsidRDefault="0040344E" w:rsidP="00381960">
      <w:pPr>
        <w:widowControl w:val="0"/>
        <w:tabs>
          <w:tab w:val="left" w:pos="993"/>
        </w:tabs>
        <w:spacing w:after="200" w:line="276" w:lineRule="auto"/>
        <w:ind w:firstLine="0"/>
        <w:jc w:val="left"/>
        <w:rPr>
          <w:sz w:val="28"/>
          <w:szCs w:val="28"/>
        </w:rPr>
      </w:pPr>
      <w:r>
        <w:rPr>
          <w:sz w:val="28"/>
          <w:szCs w:val="28"/>
        </w:rPr>
        <w:br w:type="page"/>
      </w:r>
    </w:p>
    <w:p w:rsidR="0040344E" w:rsidRPr="00557E96" w:rsidRDefault="0040344E" w:rsidP="00381960">
      <w:pPr>
        <w:pStyle w:val="a"/>
        <w:widowControl w:val="0"/>
        <w:tabs>
          <w:tab w:val="left" w:pos="993"/>
        </w:tabs>
        <w:spacing w:before="0" w:after="0" w:line="360" w:lineRule="auto"/>
        <w:ind w:firstLine="709"/>
        <w:jc w:val="both"/>
        <w:rPr>
          <w:sz w:val="28"/>
          <w:szCs w:val="28"/>
        </w:rPr>
      </w:pPr>
      <w:r w:rsidRPr="00557E96">
        <w:rPr>
          <w:sz w:val="28"/>
          <w:szCs w:val="28"/>
          <w:lang w:val="en-US"/>
        </w:rPr>
        <w:t>S</w:t>
      </w:r>
      <w:r w:rsidRPr="00557E96">
        <w:rPr>
          <w:sz w:val="28"/>
          <w:szCs w:val="28"/>
          <w:vertAlign w:val="subscript"/>
        </w:rPr>
        <w:t xml:space="preserve">П </w:t>
      </w:r>
      <w:r w:rsidRPr="00557E96">
        <w:rPr>
          <w:sz w:val="28"/>
          <w:szCs w:val="28"/>
          <w:vertAlign w:val="subscript"/>
          <w:lang w:val="en-US"/>
        </w:rPr>
        <w:t>min</w:t>
      </w:r>
      <w:r w:rsidRPr="00557E96">
        <w:rPr>
          <w:sz w:val="28"/>
          <w:szCs w:val="28"/>
        </w:rPr>
        <w:t xml:space="preserve"> = </w:t>
      </w:r>
      <w:r w:rsidRPr="00557E96">
        <w:rPr>
          <w:sz w:val="28"/>
          <w:szCs w:val="28"/>
        </w:rPr>
        <w:sym w:font="Symbol" w:char="F053"/>
      </w:r>
      <w:r w:rsidRPr="00557E96">
        <w:rPr>
          <w:sz w:val="28"/>
          <w:szCs w:val="28"/>
          <w:lang w:val="en-US"/>
        </w:rPr>
        <w:t>S</w:t>
      </w:r>
      <w:r w:rsidRPr="00557E96">
        <w:rPr>
          <w:sz w:val="28"/>
          <w:szCs w:val="28"/>
          <w:vertAlign w:val="subscript"/>
        </w:rPr>
        <w:t>Гсн</w:t>
      </w:r>
      <w:r w:rsidRPr="00557E96">
        <w:rPr>
          <w:sz w:val="28"/>
          <w:szCs w:val="28"/>
        </w:rPr>
        <w:t xml:space="preserve"> - </w:t>
      </w:r>
      <w:r w:rsidRPr="00557E96">
        <w:rPr>
          <w:sz w:val="28"/>
          <w:szCs w:val="28"/>
          <w:lang w:val="en-US"/>
        </w:rPr>
        <w:t>S</w:t>
      </w:r>
      <w:r w:rsidRPr="00557E96">
        <w:rPr>
          <w:sz w:val="28"/>
          <w:szCs w:val="28"/>
          <w:vertAlign w:val="subscript"/>
        </w:rPr>
        <w:t xml:space="preserve">нг </w:t>
      </w:r>
      <w:r w:rsidRPr="00557E96">
        <w:rPr>
          <w:sz w:val="28"/>
          <w:szCs w:val="28"/>
          <w:vertAlign w:val="subscript"/>
          <w:lang w:val="en-US"/>
        </w:rPr>
        <w:t>min</w:t>
      </w:r>
      <w:r w:rsidRPr="00557E96">
        <w:rPr>
          <w:sz w:val="28"/>
          <w:szCs w:val="28"/>
        </w:rPr>
        <w:t xml:space="preserve"> - </w:t>
      </w:r>
      <w:r w:rsidRPr="00557E96">
        <w:rPr>
          <w:sz w:val="28"/>
          <w:szCs w:val="28"/>
          <w:lang w:val="en-US"/>
        </w:rPr>
        <w:t>S</w:t>
      </w:r>
      <w:r w:rsidRPr="00557E96">
        <w:rPr>
          <w:sz w:val="28"/>
          <w:szCs w:val="28"/>
          <w:vertAlign w:val="subscript"/>
        </w:rPr>
        <w:t>сн</w:t>
      </w:r>
      <w:r w:rsidRPr="00557E96">
        <w:rPr>
          <w:sz w:val="28"/>
          <w:szCs w:val="28"/>
        </w:rPr>
        <w:t xml:space="preserve"> = 3333 - 3764,7 - 166,65 = -598,35 МВА</w:t>
      </w:r>
    </w:p>
    <w:p w:rsidR="0040344E" w:rsidRPr="00557E96" w:rsidRDefault="0040344E" w:rsidP="00381960">
      <w:pPr>
        <w:pStyle w:val="a"/>
        <w:widowControl w:val="0"/>
        <w:tabs>
          <w:tab w:val="left" w:pos="993"/>
        </w:tabs>
        <w:spacing w:before="0" w:after="0" w:line="360" w:lineRule="auto"/>
        <w:ind w:firstLine="709"/>
        <w:jc w:val="both"/>
        <w:rPr>
          <w:sz w:val="28"/>
          <w:szCs w:val="28"/>
        </w:rPr>
      </w:pPr>
      <w:r w:rsidRPr="00557E96">
        <w:rPr>
          <w:sz w:val="28"/>
          <w:szCs w:val="28"/>
          <w:lang w:val="en-US"/>
        </w:rPr>
        <w:t>S</w:t>
      </w:r>
      <w:r w:rsidRPr="00557E96">
        <w:rPr>
          <w:sz w:val="28"/>
          <w:szCs w:val="28"/>
          <w:vertAlign w:val="subscript"/>
        </w:rPr>
        <w:t xml:space="preserve">П </w:t>
      </w:r>
      <w:r w:rsidRPr="00557E96">
        <w:rPr>
          <w:sz w:val="28"/>
          <w:szCs w:val="28"/>
          <w:vertAlign w:val="subscript"/>
          <w:lang w:val="en-US"/>
        </w:rPr>
        <w:t>max</w:t>
      </w:r>
      <w:r w:rsidRPr="00557E96">
        <w:rPr>
          <w:sz w:val="28"/>
          <w:szCs w:val="28"/>
        </w:rPr>
        <w:t xml:space="preserve"> = </w:t>
      </w:r>
      <w:r w:rsidRPr="00557E96">
        <w:rPr>
          <w:sz w:val="28"/>
          <w:szCs w:val="28"/>
          <w:lang w:val="en-US"/>
        </w:rPr>
        <w:t>S</w:t>
      </w:r>
      <w:r w:rsidRPr="00557E96">
        <w:rPr>
          <w:sz w:val="28"/>
          <w:szCs w:val="28"/>
          <w:vertAlign w:val="subscript"/>
        </w:rPr>
        <w:t xml:space="preserve">н </w:t>
      </w:r>
      <w:r w:rsidRPr="00557E96">
        <w:rPr>
          <w:sz w:val="28"/>
          <w:szCs w:val="28"/>
          <w:vertAlign w:val="subscript"/>
          <w:lang w:val="en-US"/>
        </w:rPr>
        <w:t>max</w:t>
      </w:r>
      <w:r w:rsidRPr="00557E96">
        <w:rPr>
          <w:sz w:val="28"/>
          <w:szCs w:val="28"/>
        </w:rPr>
        <w:t xml:space="preserve"> - </w:t>
      </w:r>
      <w:r w:rsidRPr="00557E96">
        <w:rPr>
          <w:sz w:val="28"/>
          <w:szCs w:val="28"/>
        </w:rPr>
        <w:sym w:font="Symbol" w:char="F053"/>
      </w:r>
      <w:r w:rsidRPr="00557E96">
        <w:rPr>
          <w:sz w:val="28"/>
          <w:szCs w:val="28"/>
          <w:lang w:val="en-US"/>
        </w:rPr>
        <w:t>S</w:t>
      </w:r>
      <w:r w:rsidRPr="00557E96">
        <w:rPr>
          <w:sz w:val="28"/>
          <w:szCs w:val="28"/>
          <w:vertAlign w:val="subscript"/>
        </w:rPr>
        <w:t>Гсн</w:t>
      </w:r>
      <w:r w:rsidRPr="00557E96">
        <w:rPr>
          <w:sz w:val="28"/>
          <w:szCs w:val="28"/>
        </w:rPr>
        <w:t xml:space="preserve"> + </w:t>
      </w:r>
      <w:r w:rsidRPr="00557E96">
        <w:rPr>
          <w:sz w:val="28"/>
          <w:szCs w:val="28"/>
          <w:lang w:val="en-US"/>
        </w:rPr>
        <w:t>S</w:t>
      </w:r>
      <w:r w:rsidRPr="00557E96">
        <w:rPr>
          <w:sz w:val="28"/>
          <w:szCs w:val="28"/>
          <w:vertAlign w:val="subscript"/>
        </w:rPr>
        <w:t>сн</w:t>
      </w:r>
      <w:r w:rsidRPr="00557E96">
        <w:rPr>
          <w:sz w:val="28"/>
          <w:szCs w:val="28"/>
        </w:rPr>
        <w:t xml:space="preserve"> = 4470,59 - 3333 + 166,65 = 1304,24 МВА</w:t>
      </w:r>
    </w:p>
    <w:p w:rsidR="0040344E" w:rsidRDefault="0040344E" w:rsidP="00381960">
      <w:pPr>
        <w:pStyle w:val="a"/>
        <w:widowControl w:val="0"/>
        <w:tabs>
          <w:tab w:val="left" w:pos="993"/>
        </w:tabs>
        <w:spacing w:before="0" w:after="0" w:line="360" w:lineRule="auto"/>
        <w:ind w:firstLine="709"/>
        <w:jc w:val="both"/>
        <w:rPr>
          <w:sz w:val="28"/>
          <w:szCs w:val="28"/>
        </w:rPr>
      </w:pPr>
      <w:r w:rsidRPr="00557E96">
        <w:rPr>
          <w:sz w:val="28"/>
          <w:szCs w:val="28"/>
          <w:lang w:val="en-US"/>
        </w:rPr>
        <w:t>S</w:t>
      </w:r>
      <w:r w:rsidRPr="00557E96">
        <w:rPr>
          <w:caps/>
          <w:sz w:val="28"/>
          <w:szCs w:val="28"/>
          <w:vertAlign w:val="subscript"/>
        </w:rPr>
        <w:t>па</w:t>
      </w:r>
      <w:r w:rsidRPr="00557E96">
        <w:rPr>
          <w:sz w:val="28"/>
          <w:szCs w:val="28"/>
        </w:rPr>
        <w:t xml:space="preserve"> = </w:t>
      </w:r>
      <w:r w:rsidRPr="00557E96">
        <w:rPr>
          <w:sz w:val="28"/>
          <w:szCs w:val="28"/>
          <w:lang w:val="en-US"/>
        </w:rPr>
        <w:t>S</w:t>
      </w:r>
      <w:r w:rsidRPr="00557E96">
        <w:rPr>
          <w:sz w:val="28"/>
          <w:szCs w:val="28"/>
          <w:vertAlign w:val="subscript"/>
        </w:rPr>
        <w:t xml:space="preserve">н </w:t>
      </w:r>
      <w:r w:rsidRPr="00557E96">
        <w:rPr>
          <w:sz w:val="28"/>
          <w:szCs w:val="28"/>
          <w:vertAlign w:val="subscript"/>
          <w:lang w:val="en-US"/>
        </w:rPr>
        <w:t>max</w:t>
      </w:r>
      <w:r w:rsidRPr="00557E96">
        <w:rPr>
          <w:sz w:val="28"/>
          <w:szCs w:val="28"/>
        </w:rPr>
        <w:t xml:space="preserve"> - (</w:t>
      </w:r>
      <w:r w:rsidRPr="00557E96">
        <w:rPr>
          <w:sz w:val="28"/>
          <w:szCs w:val="28"/>
        </w:rPr>
        <w:sym w:font="Symbol" w:char="F053"/>
      </w:r>
      <w:r w:rsidRPr="00557E96">
        <w:rPr>
          <w:sz w:val="28"/>
          <w:szCs w:val="28"/>
          <w:lang w:val="en-US"/>
        </w:rPr>
        <w:t>S</w:t>
      </w:r>
      <w:r w:rsidRPr="00557E96">
        <w:rPr>
          <w:sz w:val="28"/>
          <w:szCs w:val="28"/>
          <w:vertAlign w:val="subscript"/>
        </w:rPr>
        <w:t>Гсн</w:t>
      </w:r>
      <w:r w:rsidRPr="00557E96">
        <w:rPr>
          <w:sz w:val="28"/>
          <w:szCs w:val="28"/>
        </w:rPr>
        <w:t xml:space="preserve"> - </w:t>
      </w:r>
      <w:r w:rsidRPr="00557E96">
        <w:rPr>
          <w:sz w:val="28"/>
          <w:szCs w:val="28"/>
          <w:lang w:val="en-US"/>
        </w:rPr>
        <w:t>S</w:t>
      </w:r>
      <w:r w:rsidRPr="00557E96">
        <w:rPr>
          <w:sz w:val="28"/>
          <w:szCs w:val="28"/>
          <w:vertAlign w:val="subscript"/>
        </w:rPr>
        <w:t>г1</w:t>
      </w:r>
      <w:r w:rsidRPr="00557E96">
        <w:rPr>
          <w:sz w:val="28"/>
          <w:szCs w:val="28"/>
        </w:rPr>
        <w:t xml:space="preserve">)+ </w:t>
      </w:r>
      <w:r w:rsidRPr="00557E96">
        <w:rPr>
          <w:sz w:val="28"/>
          <w:szCs w:val="28"/>
          <w:lang w:val="en-US"/>
        </w:rPr>
        <w:t>S</w:t>
      </w:r>
      <w:r w:rsidRPr="00557E96">
        <w:rPr>
          <w:sz w:val="28"/>
          <w:szCs w:val="28"/>
          <w:vertAlign w:val="subscript"/>
        </w:rPr>
        <w:t>сн</w:t>
      </w:r>
      <w:r w:rsidRPr="00557E96">
        <w:rPr>
          <w:sz w:val="28"/>
          <w:szCs w:val="28"/>
        </w:rPr>
        <w:t xml:space="preserve"> = 4470,59 - (3333 - 1111)+ 166,65 = 2415,24 </w:t>
      </w:r>
    </w:p>
    <w:p w:rsidR="0040344E" w:rsidRPr="00557E96" w:rsidRDefault="0040344E" w:rsidP="00381960">
      <w:pPr>
        <w:pStyle w:val="a"/>
        <w:widowControl w:val="0"/>
        <w:tabs>
          <w:tab w:val="left" w:pos="993"/>
        </w:tabs>
        <w:spacing w:before="0" w:after="0" w:line="360" w:lineRule="auto"/>
        <w:ind w:firstLine="709"/>
        <w:jc w:val="both"/>
        <w:rPr>
          <w:sz w:val="28"/>
          <w:szCs w:val="28"/>
        </w:rPr>
      </w:pPr>
      <w:r w:rsidRPr="00557E96">
        <w:rPr>
          <w:sz w:val="28"/>
          <w:szCs w:val="28"/>
        </w:rPr>
        <w:t>МВА</w:t>
      </w:r>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где:</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lang w:val="en-US"/>
        </w:rPr>
        <w:t>S</w:t>
      </w:r>
      <w:r w:rsidRPr="00557E96">
        <w:rPr>
          <w:sz w:val="28"/>
          <w:szCs w:val="28"/>
          <w:vertAlign w:val="subscript"/>
        </w:rPr>
        <w:t>сн</w:t>
      </w:r>
      <w:r w:rsidRPr="00557E96">
        <w:rPr>
          <w:sz w:val="28"/>
          <w:szCs w:val="28"/>
        </w:rPr>
        <w:t>— мощность собственных нужд;</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lang w:val="en-US"/>
        </w:rPr>
        <w:t>S</w:t>
      </w:r>
      <w:r w:rsidRPr="00557E96">
        <w:rPr>
          <w:sz w:val="28"/>
          <w:szCs w:val="28"/>
          <w:vertAlign w:val="subscript"/>
        </w:rPr>
        <w:t>г1</w:t>
      </w:r>
      <w:r w:rsidRPr="00557E96">
        <w:rPr>
          <w:sz w:val="28"/>
          <w:szCs w:val="28"/>
        </w:rPr>
        <w:t>— мощность одного генератора;</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lang w:val="en-US"/>
        </w:rPr>
        <w:t>S</w:t>
      </w:r>
      <w:r w:rsidRPr="00557E96">
        <w:rPr>
          <w:sz w:val="28"/>
          <w:szCs w:val="28"/>
          <w:vertAlign w:val="subscript"/>
        </w:rPr>
        <w:t xml:space="preserve">П </w:t>
      </w:r>
      <w:r w:rsidRPr="00557E96">
        <w:rPr>
          <w:sz w:val="28"/>
          <w:szCs w:val="28"/>
          <w:vertAlign w:val="subscript"/>
          <w:lang w:val="en-US"/>
        </w:rPr>
        <w:t>min</w:t>
      </w:r>
      <w:r w:rsidRPr="00557E96">
        <w:rPr>
          <w:sz w:val="28"/>
          <w:szCs w:val="28"/>
        </w:rPr>
        <w:t xml:space="preserve">— минимальная мощность перетоков РУ СН </w:t>
      </w:r>
      <w:r w:rsidRPr="00557E96">
        <w:rPr>
          <w:sz w:val="28"/>
          <w:szCs w:val="28"/>
        </w:rPr>
        <w:sym w:font="Symbol" w:char="F0AE"/>
      </w:r>
      <w:r w:rsidRPr="00557E96">
        <w:rPr>
          <w:sz w:val="28"/>
          <w:szCs w:val="28"/>
        </w:rPr>
        <w:t xml:space="preserve"> РУ ВН;</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lang w:val="en-US"/>
        </w:rPr>
        <w:t>S</w:t>
      </w:r>
      <w:r w:rsidRPr="00557E96">
        <w:rPr>
          <w:sz w:val="28"/>
          <w:szCs w:val="28"/>
          <w:vertAlign w:val="subscript"/>
        </w:rPr>
        <w:t xml:space="preserve">П </w:t>
      </w:r>
      <w:r w:rsidRPr="00557E96">
        <w:rPr>
          <w:sz w:val="28"/>
          <w:szCs w:val="28"/>
          <w:vertAlign w:val="subscript"/>
          <w:lang w:val="en-US"/>
        </w:rPr>
        <w:t>max</w:t>
      </w:r>
      <w:r w:rsidRPr="00557E96">
        <w:rPr>
          <w:sz w:val="28"/>
          <w:szCs w:val="28"/>
        </w:rPr>
        <w:t xml:space="preserve">— максимальная мощность перетоков РУ СН </w:t>
      </w:r>
      <w:r w:rsidRPr="00557E96">
        <w:rPr>
          <w:sz w:val="28"/>
          <w:szCs w:val="28"/>
        </w:rPr>
        <w:sym w:font="Symbol" w:char="F0AE"/>
      </w:r>
      <w:r w:rsidRPr="00557E96">
        <w:rPr>
          <w:sz w:val="28"/>
          <w:szCs w:val="28"/>
        </w:rPr>
        <w:t xml:space="preserve"> РУ ВН;</w:t>
      </w:r>
    </w:p>
    <w:p w:rsidR="0040344E" w:rsidRPr="00557E96" w:rsidRDefault="0040344E" w:rsidP="00381960">
      <w:pPr>
        <w:widowControl w:val="0"/>
        <w:tabs>
          <w:tab w:val="left" w:pos="993"/>
        </w:tabs>
        <w:spacing w:line="360" w:lineRule="auto"/>
        <w:ind w:firstLine="709"/>
        <w:rPr>
          <w:sz w:val="28"/>
          <w:szCs w:val="28"/>
          <w:vertAlign w:val="subscript"/>
        </w:rPr>
      </w:pPr>
      <w:r w:rsidRPr="00557E96">
        <w:rPr>
          <w:sz w:val="28"/>
          <w:szCs w:val="28"/>
          <w:lang w:val="en-US"/>
        </w:rPr>
        <w:t>S</w:t>
      </w:r>
      <w:r w:rsidRPr="00557E96">
        <w:rPr>
          <w:caps/>
          <w:sz w:val="28"/>
          <w:szCs w:val="28"/>
          <w:vertAlign w:val="subscript"/>
        </w:rPr>
        <w:t>па</w:t>
      </w:r>
      <w:r w:rsidRPr="00557E96">
        <w:rPr>
          <w:sz w:val="28"/>
          <w:szCs w:val="28"/>
        </w:rPr>
        <w:t xml:space="preserve">— мощность перетоков РУ СН </w:t>
      </w:r>
      <w:r w:rsidRPr="00557E96">
        <w:rPr>
          <w:sz w:val="28"/>
          <w:szCs w:val="28"/>
        </w:rPr>
        <w:sym w:font="Symbol" w:char="F0AE"/>
      </w:r>
      <w:r w:rsidRPr="00557E96">
        <w:rPr>
          <w:sz w:val="28"/>
          <w:szCs w:val="28"/>
        </w:rPr>
        <w:t xml:space="preserve"> РУ ВН при отключении одного блока;</w:t>
      </w:r>
    </w:p>
    <w:p w:rsidR="0040344E" w:rsidRPr="00557E96" w:rsidRDefault="0040344E" w:rsidP="00381960">
      <w:pPr>
        <w:widowControl w:val="0"/>
        <w:tabs>
          <w:tab w:val="left" w:pos="993"/>
        </w:tabs>
        <w:spacing w:line="360" w:lineRule="auto"/>
        <w:ind w:firstLine="709"/>
        <w:rPr>
          <w:sz w:val="28"/>
          <w:szCs w:val="28"/>
          <w:vertAlign w:val="subscript"/>
        </w:rPr>
      </w:pPr>
      <w:r w:rsidRPr="00557E96">
        <w:rPr>
          <w:sz w:val="28"/>
          <w:szCs w:val="28"/>
        </w:rPr>
        <w:sym w:font="Symbol" w:char="F053"/>
      </w:r>
      <w:r w:rsidRPr="00557E96">
        <w:rPr>
          <w:sz w:val="28"/>
          <w:szCs w:val="28"/>
          <w:lang w:val="en-US"/>
        </w:rPr>
        <w:t>S</w:t>
      </w:r>
      <w:r w:rsidRPr="00557E96">
        <w:rPr>
          <w:sz w:val="28"/>
          <w:szCs w:val="28"/>
          <w:vertAlign w:val="subscript"/>
        </w:rPr>
        <w:t>Гсн</w:t>
      </w:r>
      <w:r w:rsidRPr="00557E96">
        <w:rPr>
          <w:sz w:val="28"/>
          <w:szCs w:val="28"/>
        </w:rPr>
        <w:t>— суммарная мощность генераторов на СН;</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lang w:val="en-US"/>
        </w:rPr>
        <w:t>S</w:t>
      </w:r>
      <w:r w:rsidRPr="00557E96">
        <w:rPr>
          <w:sz w:val="28"/>
          <w:szCs w:val="28"/>
          <w:vertAlign w:val="subscript"/>
        </w:rPr>
        <w:t xml:space="preserve">нг </w:t>
      </w:r>
      <w:r w:rsidRPr="00557E96">
        <w:rPr>
          <w:sz w:val="28"/>
          <w:szCs w:val="28"/>
          <w:vertAlign w:val="subscript"/>
          <w:lang w:val="en-US"/>
        </w:rPr>
        <w:t>min</w:t>
      </w:r>
      <w:r w:rsidRPr="00557E96">
        <w:rPr>
          <w:sz w:val="28"/>
          <w:szCs w:val="28"/>
        </w:rPr>
        <w:t>— минимальная мощность нагрузки на генераторы СН;</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lang w:val="en-US"/>
        </w:rPr>
        <w:t>S</w:t>
      </w:r>
      <w:r w:rsidRPr="00557E96">
        <w:rPr>
          <w:sz w:val="28"/>
          <w:szCs w:val="28"/>
          <w:vertAlign w:val="subscript"/>
        </w:rPr>
        <w:t xml:space="preserve">н </w:t>
      </w:r>
      <w:r w:rsidRPr="00557E96">
        <w:rPr>
          <w:sz w:val="28"/>
          <w:szCs w:val="28"/>
          <w:vertAlign w:val="subscript"/>
          <w:lang w:val="en-US"/>
        </w:rPr>
        <w:t>max</w:t>
      </w:r>
      <w:r w:rsidRPr="00557E96">
        <w:rPr>
          <w:sz w:val="28"/>
          <w:szCs w:val="28"/>
        </w:rPr>
        <w:t>— максимальная мощность нагрузки на генераторы СН.</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Рассматриваем 2-й вариант: 4 блока на СН и 3 блока на ВН.</w:t>
      </w:r>
    </w:p>
    <w:p w:rsidR="0040344E" w:rsidRDefault="0040344E" w:rsidP="00381960">
      <w:pPr>
        <w:pStyle w:val="a"/>
        <w:widowControl w:val="0"/>
        <w:tabs>
          <w:tab w:val="left" w:pos="993"/>
        </w:tabs>
        <w:spacing w:before="0" w:after="0" w:line="360" w:lineRule="auto"/>
        <w:ind w:firstLine="709"/>
        <w:jc w:val="both"/>
        <w:rPr>
          <w:sz w:val="28"/>
          <w:szCs w:val="28"/>
        </w:rPr>
      </w:pPr>
    </w:p>
    <w:p w:rsidR="0040344E" w:rsidRPr="00557E96" w:rsidRDefault="0040344E" w:rsidP="00381960">
      <w:pPr>
        <w:pStyle w:val="a"/>
        <w:widowControl w:val="0"/>
        <w:tabs>
          <w:tab w:val="left" w:pos="993"/>
        </w:tabs>
        <w:spacing w:before="0" w:after="0" w:line="360" w:lineRule="auto"/>
        <w:ind w:firstLine="709"/>
        <w:jc w:val="both"/>
        <w:rPr>
          <w:sz w:val="28"/>
          <w:szCs w:val="28"/>
        </w:rPr>
      </w:pPr>
      <w:r w:rsidRPr="00557E96">
        <w:rPr>
          <w:sz w:val="28"/>
          <w:szCs w:val="28"/>
          <w:lang w:val="en-US"/>
        </w:rPr>
        <w:t>S</w:t>
      </w:r>
      <w:r w:rsidRPr="00557E96">
        <w:rPr>
          <w:sz w:val="28"/>
          <w:szCs w:val="28"/>
          <w:vertAlign w:val="subscript"/>
        </w:rPr>
        <w:t xml:space="preserve">П </w:t>
      </w:r>
      <w:r w:rsidRPr="00557E96">
        <w:rPr>
          <w:sz w:val="28"/>
          <w:szCs w:val="28"/>
          <w:vertAlign w:val="subscript"/>
          <w:lang w:val="en-US"/>
        </w:rPr>
        <w:t>min</w:t>
      </w:r>
      <w:r w:rsidRPr="00557E96">
        <w:rPr>
          <w:sz w:val="28"/>
          <w:szCs w:val="28"/>
        </w:rPr>
        <w:t xml:space="preserve"> = </w:t>
      </w:r>
      <w:r w:rsidRPr="00557E96">
        <w:rPr>
          <w:sz w:val="28"/>
          <w:szCs w:val="28"/>
        </w:rPr>
        <w:sym w:font="Symbol" w:char="F053"/>
      </w:r>
      <w:r w:rsidRPr="00557E96">
        <w:rPr>
          <w:sz w:val="28"/>
          <w:szCs w:val="28"/>
          <w:lang w:val="en-US"/>
        </w:rPr>
        <w:t>S</w:t>
      </w:r>
      <w:r w:rsidRPr="00557E96">
        <w:rPr>
          <w:sz w:val="28"/>
          <w:szCs w:val="28"/>
          <w:vertAlign w:val="subscript"/>
        </w:rPr>
        <w:t>Гсн</w:t>
      </w:r>
      <w:r w:rsidRPr="00557E96">
        <w:rPr>
          <w:sz w:val="28"/>
          <w:szCs w:val="28"/>
        </w:rPr>
        <w:t xml:space="preserve"> - </w:t>
      </w:r>
      <w:r w:rsidRPr="00557E96">
        <w:rPr>
          <w:sz w:val="28"/>
          <w:szCs w:val="28"/>
          <w:lang w:val="en-US"/>
        </w:rPr>
        <w:t>S</w:t>
      </w:r>
      <w:r w:rsidRPr="00557E96">
        <w:rPr>
          <w:sz w:val="28"/>
          <w:szCs w:val="28"/>
          <w:vertAlign w:val="subscript"/>
        </w:rPr>
        <w:t xml:space="preserve">нг </w:t>
      </w:r>
      <w:r w:rsidRPr="00557E96">
        <w:rPr>
          <w:sz w:val="28"/>
          <w:szCs w:val="28"/>
          <w:vertAlign w:val="subscript"/>
          <w:lang w:val="en-US"/>
        </w:rPr>
        <w:t>min</w:t>
      </w:r>
      <w:r w:rsidRPr="00557E96">
        <w:rPr>
          <w:sz w:val="28"/>
          <w:szCs w:val="28"/>
        </w:rPr>
        <w:t xml:space="preserve"> - </w:t>
      </w:r>
      <w:r w:rsidRPr="00557E96">
        <w:rPr>
          <w:sz w:val="28"/>
          <w:szCs w:val="28"/>
          <w:lang w:val="en-US"/>
        </w:rPr>
        <w:t>S</w:t>
      </w:r>
      <w:r w:rsidRPr="00557E96">
        <w:rPr>
          <w:sz w:val="28"/>
          <w:szCs w:val="28"/>
          <w:vertAlign w:val="subscript"/>
        </w:rPr>
        <w:t>сн</w:t>
      </w:r>
      <w:r w:rsidRPr="00557E96">
        <w:rPr>
          <w:sz w:val="28"/>
          <w:szCs w:val="28"/>
        </w:rPr>
        <w:t xml:space="preserve"> = 4444 - 3764,7 – 222,2 = 457,1 МВА</w:t>
      </w:r>
    </w:p>
    <w:p w:rsidR="0040344E" w:rsidRPr="00557E96" w:rsidRDefault="0040344E" w:rsidP="00381960">
      <w:pPr>
        <w:pStyle w:val="a"/>
        <w:widowControl w:val="0"/>
        <w:tabs>
          <w:tab w:val="left" w:pos="993"/>
        </w:tabs>
        <w:spacing w:before="0" w:after="0" w:line="360" w:lineRule="auto"/>
        <w:ind w:firstLine="709"/>
        <w:jc w:val="both"/>
        <w:rPr>
          <w:sz w:val="28"/>
          <w:szCs w:val="28"/>
        </w:rPr>
      </w:pPr>
      <w:r w:rsidRPr="00557E96">
        <w:rPr>
          <w:sz w:val="28"/>
          <w:szCs w:val="28"/>
          <w:lang w:val="en-US"/>
        </w:rPr>
        <w:t>S</w:t>
      </w:r>
      <w:r w:rsidRPr="00557E96">
        <w:rPr>
          <w:sz w:val="28"/>
          <w:szCs w:val="28"/>
          <w:vertAlign w:val="subscript"/>
        </w:rPr>
        <w:t xml:space="preserve">П </w:t>
      </w:r>
      <w:r w:rsidRPr="00557E96">
        <w:rPr>
          <w:sz w:val="28"/>
          <w:szCs w:val="28"/>
          <w:vertAlign w:val="subscript"/>
          <w:lang w:val="en-US"/>
        </w:rPr>
        <w:t>max</w:t>
      </w:r>
      <w:r w:rsidRPr="00557E96">
        <w:rPr>
          <w:sz w:val="28"/>
          <w:szCs w:val="28"/>
        </w:rPr>
        <w:t xml:space="preserve"> = </w:t>
      </w:r>
      <w:r w:rsidRPr="00557E96">
        <w:rPr>
          <w:sz w:val="28"/>
          <w:szCs w:val="28"/>
          <w:lang w:val="en-US"/>
        </w:rPr>
        <w:t>S</w:t>
      </w:r>
      <w:r w:rsidRPr="00557E96">
        <w:rPr>
          <w:sz w:val="28"/>
          <w:szCs w:val="28"/>
          <w:vertAlign w:val="subscript"/>
        </w:rPr>
        <w:t xml:space="preserve">н </w:t>
      </w:r>
      <w:r w:rsidRPr="00557E96">
        <w:rPr>
          <w:sz w:val="28"/>
          <w:szCs w:val="28"/>
          <w:vertAlign w:val="subscript"/>
          <w:lang w:val="en-US"/>
        </w:rPr>
        <w:t>max</w:t>
      </w:r>
      <w:r w:rsidRPr="00557E96">
        <w:rPr>
          <w:sz w:val="28"/>
          <w:szCs w:val="28"/>
        </w:rPr>
        <w:t xml:space="preserve"> - </w:t>
      </w:r>
      <w:r w:rsidRPr="00557E96">
        <w:rPr>
          <w:sz w:val="28"/>
          <w:szCs w:val="28"/>
        </w:rPr>
        <w:sym w:font="Symbol" w:char="F053"/>
      </w:r>
      <w:r w:rsidRPr="00557E96">
        <w:rPr>
          <w:sz w:val="28"/>
          <w:szCs w:val="28"/>
          <w:lang w:val="en-US"/>
        </w:rPr>
        <w:t>S</w:t>
      </w:r>
      <w:r w:rsidRPr="00557E96">
        <w:rPr>
          <w:sz w:val="28"/>
          <w:szCs w:val="28"/>
          <w:vertAlign w:val="subscript"/>
        </w:rPr>
        <w:t>Гсн</w:t>
      </w:r>
      <w:r w:rsidRPr="00557E96">
        <w:rPr>
          <w:sz w:val="28"/>
          <w:szCs w:val="28"/>
        </w:rPr>
        <w:t xml:space="preserve"> + </w:t>
      </w:r>
      <w:r w:rsidRPr="00557E96">
        <w:rPr>
          <w:sz w:val="28"/>
          <w:szCs w:val="28"/>
          <w:lang w:val="en-US"/>
        </w:rPr>
        <w:t>S</w:t>
      </w:r>
      <w:r w:rsidRPr="00557E96">
        <w:rPr>
          <w:sz w:val="28"/>
          <w:szCs w:val="28"/>
          <w:vertAlign w:val="subscript"/>
        </w:rPr>
        <w:t>сн</w:t>
      </w:r>
      <w:r w:rsidRPr="00557E96">
        <w:rPr>
          <w:sz w:val="28"/>
          <w:szCs w:val="28"/>
        </w:rPr>
        <w:t xml:space="preserve"> = 4470,59 - 4444 + 222,2 = 248,79 МВА</w:t>
      </w:r>
    </w:p>
    <w:p w:rsidR="0040344E" w:rsidRDefault="0040344E" w:rsidP="00381960">
      <w:pPr>
        <w:pStyle w:val="a"/>
        <w:widowControl w:val="0"/>
        <w:tabs>
          <w:tab w:val="left" w:pos="993"/>
        </w:tabs>
        <w:spacing w:before="0" w:after="0" w:line="360" w:lineRule="auto"/>
        <w:ind w:firstLine="709"/>
        <w:jc w:val="both"/>
        <w:rPr>
          <w:sz w:val="28"/>
          <w:szCs w:val="28"/>
        </w:rPr>
      </w:pPr>
      <w:r w:rsidRPr="00557E96">
        <w:rPr>
          <w:sz w:val="28"/>
          <w:szCs w:val="28"/>
          <w:lang w:val="en-US"/>
        </w:rPr>
        <w:t>S</w:t>
      </w:r>
      <w:r w:rsidRPr="00557E96">
        <w:rPr>
          <w:caps/>
          <w:sz w:val="28"/>
          <w:szCs w:val="28"/>
          <w:vertAlign w:val="subscript"/>
        </w:rPr>
        <w:t>па</w:t>
      </w:r>
      <w:r w:rsidRPr="00557E96">
        <w:rPr>
          <w:sz w:val="28"/>
          <w:szCs w:val="28"/>
        </w:rPr>
        <w:t xml:space="preserve"> = </w:t>
      </w:r>
      <w:r w:rsidRPr="00557E96">
        <w:rPr>
          <w:sz w:val="28"/>
          <w:szCs w:val="28"/>
          <w:lang w:val="en-US"/>
        </w:rPr>
        <w:t>S</w:t>
      </w:r>
      <w:r w:rsidRPr="00557E96">
        <w:rPr>
          <w:sz w:val="28"/>
          <w:szCs w:val="28"/>
          <w:vertAlign w:val="subscript"/>
        </w:rPr>
        <w:t xml:space="preserve">н </w:t>
      </w:r>
      <w:r w:rsidRPr="00557E96">
        <w:rPr>
          <w:sz w:val="28"/>
          <w:szCs w:val="28"/>
          <w:vertAlign w:val="subscript"/>
          <w:lang w:val="en-US"/>
        </w:rPr>
        <w:t>max</w:t>
      </w:r>
      <w:r w:rsidRPr="00557E96">
        <w:rPr>
          <w:sz w:val="28"/>
          <w:szCs w:val="28"/>
        </w:rPr>
        <w:t xml:space="preserve"> - (</w:t>
      </w:r>
      <w:r w:rsidRPr="00557E96">
        <w:rPr>
          <w:sz w:val="28"/>
          <w:szCs w:val="28"/>
        </w:rPr>
        <w:sym w:font="Symbol" w:char="F053"/>
      </w:r>
      <w:r w:rsidRPr="00557E96">
        <w:rPr>
          <w:sz w:val="28"/>
          <w:szCs w:val="28"/>
          <w:lang w:val="en-US"/>
        </w:rPr>
        <w:t>S</w:t>
      </w:r>
      <w:r w:rsidRPr="00557E96">
        <w:rPr>
          <w:sz w:val="28"/>
          <w:szCs w:val="28"/>
          <w:vertAlign w:val="subscript"/>
        </w:rPr>
        <w:t>Гсн</w:t>
      </w:r>
      <w:r w:rsidRPr="00557E96">
        <w:rPr>
          <w:sz w:val="28"/>
          <w:szCs w:val="28"/>
        </w:rPr>
        <w:t xml:space="preserve"> - </w:t>
      </w:r>
      <w:r w:rsidRPr="00557E96">
        <w:rPr>
          <w:sz w:val="28"/>
          <w:szCs w:val="28"/>
          <w:lang w:val="en-US"/>
        </w:rPr>
        <w:t>S</w:t>
      </w:r>
      <w:r w:rsidRPr="00557E96">
        <w:rPr>
          <w:sz w:val="28"/>
          <w:szCs w:val="28"/>
          <w:vertAlign w:val="subscript"/>
        </w:rPr>
        <w:t>г1</w:t>
      </w:r>
      <w:r w:rsidRPr="00557E96">
        <w:rPr>
          <w:sz w:val="28"/>
          <w:szCs w:val="28"/>
        </w:rPr>
        <w:t xml:space="preserve">)+ </w:t>
      </w:r>
      <w:r w:rsidRPr="00557E96">
        <w:rPr>
          <w:sz w:val="28"/>
          <w:szCs w:val="28"/>
          <w:lang w:val="en-US"/>
        </w:rPr>
        <w:t>S</w:t>
      </w:r>
      <w:r w:rsidRPr="00557E96">
        <w:rPr>
          <w:sz w:val="28"/>
          <w:szCs w:val="28"/>
          <w:vertAlign w:val="subscript"/>
        </w:rPr>
        <w:t>сн</w:t>
      </w:r>
      <w:r w:rsidRPr="00557E96">
        <w:rPr>
          <w:sz w:val="28"/>
          <w:szCs w:val="28"/>
        </w:rPr>
        <w:t xml:space="preserve"> = 4470,59 - (4444 - 1111)+ 222,2 = 1359,79 </w:t>
      </w:r>
    </w:p>
    <w:p w:rsidR="0040344E" w:rsidRPr="00557E96" w:rsidRDefault="0040344E" w:rsidP="00381960">
      <w:pPr>
        <w:pStyle w:val="a"/>
        <w:widowControl w:val="0"/>
        <w:tabs>
          <w:tab w:val="left" w:pos="993"/>
        </w:tabs>
        <w:spacing w:before="0" w:after="0" w:line="360" w:lineRule="auto"/>
        <w:ind w:firstLine="709"/>
        <w:jc w:val="both"/>
        <w:rPr>
          <w:sz w:val="28"/>
          <w:szCs w:val="28"/>
        </w:rPr>
      </w:pPr>
      <w:r w:rsidRPr="00557E96">
        <w:rPr>
          <w:sz w:val="28"/>
          <w:szCs w:val="28"/>
        </w:rPr>
        <w:t>МВА</w:t>
      </w:r>
    </w:p>
    <w:p w:rsidR="0040344E" w:rsidRPr="00557E96" w:rsidRDefault="0040344E" w:rsidP="00381960">
      <w:pPr>
        <w:widowControl w:val="0"/>
        <w:tabs>
          <w:tab w:val="left" w:pos="993"/>
        </w:tabs>
        <w:spacing w:line="360" w:lineRule="auto"/>
        <w:ind w:firstLine="709"/>
        <w:rPr>
          <w:sz w:val="28"/>
          <w:szCs w:val="28"/>
        </w:rPr>
      </w:pPr>
    </w:p>
    <w:p w:rsidR="0040344E" w:rsidRPr="00557E96" w:rsidRDefault="00692DBF" w:rsidP="00381960">
      <w:pPr>
        <w:pStyle w:val="a"/>
        <w:widowControl w:val="0"/>
        <w:tabs>
          <w:tab w:val="left" w:pos="993"/>
        </w:tabs>
        <w:spacing w:before="0" w:after="0" w:line="360" w:lineRule="auto"/>
        <w:ind w:firstLine="709"/>
        <w:jc w:val="both"/>
        <w:rPr>
          <w:noProof/>
          <w:sz w:val="28"/>
          <w:szCs w:val="28"/>
        </w:rPr>
      </w:pPr>
      <w:r>
        <w:rPr>
          <w:noProof/>
          <w:sz w:val="28"/>
          <w:szCs w:val="28"/>
        </w:rPr>
        <w:pict>
          <v:shape id="Рисунок 2" o:spid="_x0000_i1026" type="#_x0000_t75" alt="Сиротенко" style="width:345.75pt;height:78pt;visibility:visible;mso-wrap-style:square">
            <v:imagedata r:id="rId8" o:title="Сиротенко"/>
          </v:shape>
        </w:pict>
      </w:r>
    </w:p>
    <w:p w:rsidR="0040344E" w:rsidRPr="00557E96" w:rsidRDefault="0040344E" w:rsidP="00381960">
      <w:pPr>
        <w:widowControl w:val="0"/>
        <w:tabs>
          <w:tab w:val="left" w:pos="993"/>
          <w:tab w:val="left" w:pos="5211"/>
        </w:tabs>
        <w:spacing w:line="360" w:lineRule="auto"/>
        <w:ind w:firstLine="709"/>
        <w:jc w:val="left"/>
        <w:rPr>
          <w:sz w:val="28"/>
          <w:szCs w:val="28"/>
        </w:rPr>
      </w:pPr>
      <w:r w:rsidRPr="00557E96">
        <w:rPr>
          <w:sz w:val="28"/>
          <w:szCs w:val="28"/>
        </w:rPr>
        <w:t>Рис.</w:t>
      </w:r>
      <w:r>
        <w:rPr>
          <w:sz w:val="28"/>
          <w:szCs w:val="28"/>
        </w:rPr>
        <w:t>1</w:t>
      </w:r>
      <w:r w:rsidRPr="00557E96">
        <w:rPr>
          <w:sz w:val="28"/>
          <w:szCs w:val="28"/>
        </w:rPr>
        <w:t xml:space="preserve"> 4 блока на СН и 3 блока на ВН</w:t>
      </w:r>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 xml:space="preserve">Выбираем 2-й вариант: 4 блока на СН и 3 блока на ВН, т.к. согласно </w:t>
      </w:r>
      <w:r w:rsidRPr="00557E96">
        <w:rPr>
          <w:sz w:val="28"/>
          <w:szCs w:val="28"/>
        </w:rPr>
        <w:lastRenderedPageBreak/>
        <w:t xml:space="preserve">расчета во втором варианте максимальные мощности перетоков РУ СН </w:t>
      </w:r>
      <w:r w:rsidRPr="00557E96">
        <w:rPr>
          <w:sz w:val="28"/>
          <w:szCs w:val="28"/>
        </w:rPr>
        <w:sym w:font="Symbol" w:char="F0AB"/>
      </w:r>
      <w:r w:rsidRPr="00557E96">
        <w:rPr>
          <w:sz w:val="28"/>
          <w:szCs w:val="28"/>
        </w:rPr>
        <w:t xml:space="preserve"> РУ ВН в аварийном режиме (отключение одного блока) оказались ниже почти вдвое по значению по отношению к первому варианту, что обуславливает выбор АТ из Л.3.</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Рассчитываем мощность АТ:</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lang w:val="en-US"/>
        </w:rPr>
        <w:t>S</w:t>
      </w:r>
      <w:r w:rsidRPr="00557E96">
        <w:rPr>
          <w:caps/>
          <w:sz w:val="28"/>
          <w:szCs w:val="28"/>
          <w:vertAlign w:val="subscript"/>
        </w:rPr>
        <w:t xml:space="preserve">аТ </w:t>
      </w:r>
      <w:r w:rsidRPr="00557E96">
        <w:rPr>
          <w:sz w:val="28"/>
          <w:szCs w:val="28"/>
          <w:vertAlign w:val="subscript"/>
        </w:rPr>
        <w:t>расч.</w:t>
      </w:r>
      <w:r w:rsidRPr="00557E96">
        <w:rPr>
          <w:sz w:val="28"/>
          <w:szCs w:val="28"/>
        </w:rPr>
        <w:t xml:space="preserve"> = 1359,79 МВА</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По литературе (3) выбираем 1 группу однофазных АТ: АОДЦТН-417000/750/330</w:t>
      </w:r>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lang w:val="en-US"/>
        </w:rPr>
        <w:t>S</w:t>
      </w:r>
      <w:r w:rsidRPr="00557E96">
        <w:rPr>
          <w:sz w:val="28"/>
          <w:szCs w:val="28"/>
          <w:vertAlign w:val="subscript"/>
        </w:rPr>
        <w:t>н</w:t>
      </w:r>
      <w:r w:rsidRPr="00557E96">
        <w:rPr>
          <w:sz w:val="28"/>
          <w:szCs w:val="28"/>
        </w:rPr>
        <w:t xml:space="preserve"> = 3 </w:t>
      </w:r>
      <w:r w:rsidRPr="00557E96">
        <w:rPr>
          <w:sz w:val="28"/>
          <w:szCs w:val="28"/>
        </w:rPr>
        <w:sym w:font="Symbol" w:char="F0B4"/>
      </w:r>
      <w:r w:rsidRPr="00557E96">
        <w:rPr>
          <w:sz w:val="28"/>
          <w:szCs w:val="28"/>
        </w:rPr>
        <w:t xml:space="preserve"> 417 МВА;ВН = 750/</w:t>
      </w:r>
      <w:r w:rsidR="00381960" w:rsidRPr="00381960">
        <w:rPr>
          <w:position w:val="-8"/>
          <w:sz w:val="28"/>
          <w:szCs w:val="28"/>
        </w:rPr>
        <w:object w:dxaOrig="360" w:dyaOrig="360">
          <v:shape id="_x0000_i1027" type="#_x0000_t75" style="width:18pt;height:18pt" o:ole="">
            <v:imagedata r:id="rId9" o:title=""/>
          </v:shape>
          <o:OLEObject Type="Embed" ProgID="Equation.3" ShapeID="_x0000_i1027" DrawAspect="Content" ObjectID="_1478809925" r:id="rId10"/>
        </w:object>
      </w:r>
      <w:r w:rsidRPr="00557E96">
        <w:rPr>
          <w:sz w:val="28"/>
          <w:szCs w:val="28"/>
        </w:rPr>
        <w:t xml:space="preserve"> кВ;СН = 330/</w:t>
      </w:r>
      <w:r w:rsidR="00381960" w:rsidRPr="00381960">
        <w:rPr>
          <w:position w:val="-8"/>
          <w:sz w:val="28"/>
          <w:szCs w:val="28"/>
        </w:rPr>
        <w:object w:dxaOrig="360" w:dyaOrig="360">
          <v:shape id="_x0000_i1028" type="#_x0000_t75" style="width:18pt;height:18pt" o:ole="">
            <v:imagedata r:id="rId11" o:title=""/>
          </v:shape>
          <o:OLEObject Type="Embed" ProgID="Equation.3" ShapeID="_x0000_i1028" DrawAspect="Content" ObjectID="_1478809926" r:id="rId12"/>
        </w:object>
      </w:r>
      <w:r w:rsidRPr="00557E96">
        <w:rPr>
          <w:sz w:val="28"/>
          <w:szCs w:val="28"/>
        </w:rPr>
        <w:t xml:space="preserve"> кВ</w:t>
      </w:r>
    </w:p>
    <w:p w:rsidR="0040344E" w:rsidRDefault="0040344E" w:rsidP="00381960">
      <w:pPr>
        <w:pStyle w:val="Heading2"/>
        <w:keepNext w:val="0"/>
        <w:widowControl w:val="0"/>
        <w:tabs>
          <w:tab w:val="left" w:pos="993"/>
        </w:tabs>
        <w:spacing w:before="0" w:after="0" w:line="360" w:lineRule="auto"/>
        <w:ind w:firstLine="709"/>
        <w:rPr>
          <w:sz w:val="28"/>
          <w:szCs w:val="28"/>
        </w:rPr>
      </w:pPr>
      <w:bookmarkStart w:id="29" w:name="_Toc511540034"/>
      <w:bookmarkStart w:id="30" w:name="_Toc3095000"/>
      <w:bookmarkStart w:id="31" w:name="_Toc5771768"/>
    </w:p>
    <w:p w:rsidR="0040344E" w:rsidRPr="00557E96" w:rsidRDefault="0040344E" w:rsidP="00381960">
      <w:pPr>
        <w:pStyle w:val="Heading2"/>
        <w:keepNext w:val="0"/>
        <w:widowControl w:val="0"/>
        <w:tabs>
          <w:tab w:val="left" w:pos="993"/>
        </w:tabs>
        <w:spacing w:before="0" w:after="0" w:line="360" w:lineRule="auto"/>
        <w:ind w:firstLine="709"/>
        <w:rPr>
          <w:sz w:val="28"/>
          <w:szCs w:val="28"/>
        </w:rPr>
      </w:pPr>
      <w:r w:rsidRPr="00557E96">
        <w:rPr>
          <w:sz w:val="28"/>
          <w:szCs w:val="28"/>
        </w:rPr>
        <w:t>1.5 Определение потерь в трансформаторах блоков и АТ</w:t>
      </w:r>
      <w:bookmarkEnd w:id="29"/>
      <w:bookmarkEnd w:id="30"/>
      <w:bookmarkEnd w:id="31"/>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Определяем потери в автотрансформаторе.</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Величина потерь в трехфазной группе однофазных двухобмоточных трансформаторов определяется по формуле:</w:t>
      </w:r>
    </w:p>
    <w:p w:rsidR="0040344E" w:rsidRDefault="0040344E" w:rsidP="00381960">
      <w:pPr>
        <w:pStyle w:val="a"/>
        <w:widowControl w:val="0"/>
        <w:tabs>
          <w:tab w:val="left" w:pos="993"/>
        </w:tabs>
        <w:spacing w:before="0" w:after="0" w:line="360" w:lineRule="auto"/>
        <w:ind w:firstLine="709"/>
        <w:jc w:val="both"/>
        <w:rPr>
          <w:sz w:val="28"/>
          <w:szCs w:val="28"/>
        </w:rPr>
      </w:pPr>
    </w:p>
    <w:p w:rsidR="0040344E" w:rsidRDefault="001A55B9" w:rsidP="00381960">
      <w:pPr>
        <w:pStyle w:val="a"/>
        <w:widowControl w:val="0"/>
        <w:tabs>
          <w:tab w:val="left" w:pos="993"/>
        </w:tabs>
        <w:spacing w:before="0" w:after="0" w:line="360" w:lineRule="auto"/>
        <w:ind w:firstLine="709"/>
        <w:jc w:val="both"/>
        <w:rPr>
          <w:sz w:val="28"/>
          <w:szCs w:val="28"/>
        </w:rPr>
      </w:pPr>
      <w:r w:rsidRPr="00557E96">
        <w:rPr>
          <w:sz w:val="28"/>
          <w:szCs w:val="28"/>
        </w:rPr>
        <w:object w:dxaOrig="8720" w:dyaOrig="880">
          <v:shape id="_x0000_i1029" type="#_x0000_t75" style="width:387.75pt;height:39.75pt" o:ole="" fillcolor="window">
            <v:imagedata r:id="rId13" o:title=""/>
          </v:shape>
          <o:OLEObject Type="Embed" ProgID="Equation.3" ShapeID="_x0000_i1029" DrawAspect="Content" ObjectID="_1478809927" r:id="rId14"/>
        </w:object>
      </w:r>
    </w:p>
    <w:p w:rsidR="0040344E" w:rsidRPr="00557E96" w:rsidRDefault="0040344E" w:rsidP="00381960">
      <w:pPr>
        <w:pStyle w:val="a"/>
        <w:widowControl w:val="0"/>
        <w:tabs>
          <w:tab w:val="left" w:pos="993"/>
        </w:tabs>
        <w:spacing w:before="0" w:after="0" w:line="360" w:lineRule="auto"/>
        <w:ind w:firstLine="709"/>
        <w:jc w:val="both"/>
        <w:rPr>
          <w:sz w:val="28"/>
          <w:szCs w:val="28"/>
        </w:rPr>
      </w:pPr>
      <w:r w:rsidRPr="00557E96">
        <w:rPr>
          <w:sz w:val="28"/>
          <w:szCs w:val="28"/>
        </w:rPr>
        <w:t>МВт</w:t>
      </w:r>
      <w:r w:rsidRPr="00557E96">
        <w:rPr>
          <w:sz w:val="28"/>
          <w:szCs w:val="28"/>
        </w:rPr>
        <w:sym w:font="Symbol" w:char="F0D7"/>
      </w:r>
      <w:r w:rsidRPr="00557E96">
        <w:rPr>
          <w:sz w:val="28"/>
          <w:szCs w:val="28"/>
        </w:rPr>
        <w:t>ч/год</w:t>
      </w:r>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где:</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lang w:val="en-US"/>
        </w:rPr>
        <w:t>n</w:t>
      </w:r>
      <w:r w:rsidRPr="00557E96">
        <w:rPr>
          <w:sz w:val="28"/>
          <w:szCs w:val="28"/>
        </w:rPr>
        <w:t xml:space="preserve"> — число параллельно работающих трансформаторов;</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lang w:val="en-US"/>
        </w:rPr>
        <w:t>S</w:t>
      </w:r>
      <w:r w:rsidRPr="00557E96">
        <w:rPr>
          <w:sz w:val="28"/>
          <w:szCs w:val="28"/>
          <w:vertAlign w:val="subscript"/>
          <w:lang w:val="en-US"/>
        </w:rPr>
        <w:t>n</w:t>
      </w:r>
      <w:r w:rsidRPr="00557E96">
        <w:rPr>
          <w:sz w:val="28"/>
          <w:szCs w:val="28"/>
        </w:rPr>
        <w:t xml:space="preserve"> — номинальная мощность трансформатора;</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lang w:val="en-US"/>
        </w:rPr>
        <w:t>S</w:t>
      </w:r>
      <w:r w:rsidRPr="00557E96">
        <w:rPr>
          <w:sz w:val="28"/>
          <w:szCs w:val="28"/>
          <w:vertAlign w:val="subscript"/>
          <w:lang w:val="en-US"/>
        </w:rPr>
        <w:t>nmax</w:t>
      </w:r>
      <w:r w:rsidRPr="00557E96">
        <w:rPr>
          <w:sz w:val="28"/>
          <w:szCs w:val="28"/>
        </w:rPr>
        <w:t xml:space="preserve"> — максимальная нагрузка трансформатора по графику;</w:t>
      </w:r>
    </w:p>
    <w:p w:rsidR="0040344E" w:rsidRPr="00557E96" w:rsidRDefault="0040344E" w:rsidP="00381960">
      <w:pPr>
        <w:widowControl w:val="0"/>
        <w:tabs>
          <w:tab w:val="left" w:pos="993"/>
        </w:tabs>
        <w:spacing w:line="360" w:lineRule="auto"/>
        <w:ind w:firstLine="709"/>
        <w:rPr>
          <w:sz w:val="28"/>
          <w:szCs w:val="28"/>
          <w:lang w:val="uk-UA"/>
        </w:rPr>
      </w:pPr>
      <w:r w:rsidRPr="00557E96">
        <w:rPr>
          <w:sz w:val="28"/>
          <w:szCs w:val="28"/>
          <w:lang w:val="uk-UA"/>
        </w:rPr>
        <w:t>Р</w:t>
      </w:r>
      <w:r w:rsidRPr="00557E96">
        <w:rPr>
          <w:sz w:val="28"/>
          <w:szCs w:val="28"/>
          <w:vertAlign w:val="subscript"/>
          <w:lang w:val="uk-UA"/>
        </w:rPr>
        <w:t>хх</w:t>
      </w:r>
      <w:r w:rsidRPr="00557E96">
        <w:rPr>
          <w:sz w:val="28"/>
          <w:szCs w:val="28"/>
          <w:lang w:val="uk-UA"/>
        </w:rPr>
        <w:t>, Р</w:t>
      </w:r>
      <w:r w:rsidRPr="00557E96">
        <w:rPr>
          <w:sz w:val="28"/>
          <w:szCs w:val="28"/>
          <w:vertAlign w:val="subscript"/>
          <w:lang w:val="uk-UA"/>
        </w:rPr>
        <w:t>кз</w:t>
      </w:r>
      <w:r w:rsidRPr="00557E96">
        <w:rPr>
          <w:sz w:val="28"/>
          <w:szCs w:val="28"/>
          <w:lang w:val="uk-UA"/>
        </w:rPr>
        <w:t xml:space="preserve"> — потери мощности одного </w:t>
      </w:r>
      <w:r w:rsidRPr="00557E96">
        <w:rPr>
          <w:sz w:val="28"/>
          <w:szCs w:val="28"/>
        </w:rPr>
        <w:t xml:space="preserve">трансформатора мощностью </w:t>
      </w:r>
      <w:r w:rsidRPr="00557E96">
        <w:rPr>
          <w:sz w:val="28"/>
          <w:szCs w:val="28"/>
          <w:lang w:val="en-US"/>
        </w:rPr>
        <w:t>S</w:t>
      </w:r>
      <w:r w:rsidRPr="00557E96">
        <w:rPr>
          <w:sz w:val="28"/>
          <w:szCs w:val="28"/>
          <w:vertAlign w:val="subscript"/>
          <w:lang w:val="en-US"/>
        </w:rPr>
        <w:t>n</w:t>
      </w:r>
      <w:r w:rsidRPr="00557E96">
        <w:rPr>
          <w:sz w:val="28"/>
          <w:szCs w:val="28"/>
        </w:rPr>
        <w:t>;</w:t>
      </w:r>
    </w:p>
    <w:p w:rsidR="0040344E" w:rsidRPr="00557E96" w:rsidRDefault="0040344E" w:rsidP="00381960">
      <w:pPr>
        <w:widowControl w:val="0"/>
        <w:tabs>
          <w:tab w:val="left" w:pos="993"/>
        </w:tabs>
        <w:spacing w:line="360" w:lineRule="auto"/>
        <w:ind w:firstLine="709"/>
        <w:rPr>
          <w:sz w:val="28"/>
          <w:szCs w:val="28"/>
          <w:lang w:val="uk-UA"/>
        </w:rPr>
      </w:pPr>
      <w:r w:rsidRPr="00557E96">
        <w:rPr>
          <w:sz w:val="28"/>
          <w:szCs w:val="28"/>
          <w:lang w:val="uk-UA"/>
        </w:rPr>
        <w:t>Т</w:t>
      </w:r>
      <w:r w:rsidRPr="00557E96">
        <w:rPr>
          <w:sz w:val="28"/>
          <w:szCs w:val="28"/>
          <w:vertAlign w:val="subscript"/>
          <w:lang w:val="uk-UA"/>
        </w:rPr>
        <w:t>Г</w:t>
      </w:r>
      <w:r w:rsidRPr="00557E96">
        <w:rPr>
          <w:sz w:val="28"/>
          <w:szCs w:val="28"/>
          <w:lang w:val="uk-UA"/>
        </w:rPr>
        <w:t xml:space="preserve"> — число часов использования мощности (7200 часов);</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lang w:val="uk-UA"/>
        </w:rPr>
        <w:sym w:font="Symbol" w:char="F074"/>
      </w:r>
      <w:r w:rsidRPr="00557E96">
        <w:rPr>
          <w:sz w:val="28"/>
          <w:szCs w:val="28"/>
          <w:vertAlign w:val="subscript"/>
          <w:lang w:val="en-US"/>
        </w:rPr>
        <w:t>max</w:t>
      </w:r>
      <w:r w:rsidRPr="00557E96">
        <w:rPr>
          <w:sz w:val="28"/>
          <w:szCs w:val="28"/>
        </w:rPr>
        <w:t xml:space="preserve"> — время наибольших потерь (1% от Т</w:t>
      </w:r>
      <w:r w:rsidRPr="00557E96">
        <w:rPr>
          <w:sz w:val="28"/>
          <w:szCs w:val="28"/>
          <w:vertAlign w:val="subscript"/>
        </w:rPr>
        <w:t>Г</w:t>
      </w:r>
      <w:r w:rsidRPr="00557E96">
        <w:rPr>
          <w:sz w:val="28"/>
          <w:szCs w:val="28"/>
        </w:rPr>
        <w:t>).</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Определяем потери в трансформаторах блока:</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 xml:space="preserve">Величина потерь в трехфазном двухобмоточном трансформаторе </w:t>
      </w:r>
      <w:r w:rsidRPr="00557E96">
        <w:rPr>
          <w:sz w:val="28"/>
          <w:szCs w:val="28"/>
        </w:rPr>
        <w:lastRenderedPageBreak/>
        <w:t>определяется по формуле:</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на напряжение 330 кВ:</w:t>
      </w:r>
    </w:p>
    <w:p w:rsidR="0040344E" w:rsidRDefault="0040344E" w:rsidP="00381960">
      <w:pPr>
        <w:pStyle w:val="a"/>
        <w:widowControl w:val="0"/>
        <w:tabs>
          <w:tab w:val="left" w:pos="993"/>
        </w:tabs>
        <w:spacing w:before="0" w:after="0" w:line="360" w:lineRule="auto"/>
        <w:ind w:firstLine="709"/>
        <w:jc w:val="both"/>
        <w:rPr>
          <w:sz w:val="28"/>
          <w:szCs w:val="28"/>
        </w:rPr>
      </w:pPr>
    </w:p>
    <w:p w:rsidR="0040344E" w:rsidRDefault="001A55B9" w:rsidP="00381960">
      <w:pPr>
        <w:pStyle w:val="a"/>
        <w:widowControl w:val="0"/>
        <w:tabs>
          <w:tab w:val="left" w:pos="993"/>
        </w:tabs>
        <w:spacing w:before="0" w:after="0" w:line="360" w:lineRule="auto"/>
        <w:ind w:firstLine="709"/>
        <w:jc w:val="both"/>
        <w:rPr>
          <w:sz w:val="28"/>
          <w:szCs w:val="28"/>
        </w:rPr>
      </w:pPr>
      <w:r w:rsidRPr="00557E96">
        <w:rPr>
          <w:sz w:val="28"/>
          <w:szCs w:val="28"/>
        </w:rPr>
        <w:object w:dxaOrig="8340" w:dyaOrig="880">
          <v:shape id="_x0000_i1030" type="#_x0000_t75" style="width:371.25pt;height:39pt" o:ole="" fillcolor="window">
            <v:imagedata r:id="rId15" o:title=""/>
          </v:shape>
          <o:OLEObject Type="Embed" ProgID="Equation.3" ShapeID="_x0000_i1030" DrawAspect="Content" ObjectID="_1478809928" r:id="rId16"/>
        </w:object>
      </w:r>
      <w:r w:rsidR="0040344E" w:rsidRPr="00557E96">
        <w:rPr>
          <w:sz w:val="28"/>
          <w:szCs w:val="28"/>
        </w:rPr>
        <w:t xml:space="preserve"> </w:t>
      </w:r>
    </w:p>
    <w:p w:rsidR="0040344E" w:rsidRPr="00557E96" w:rsidRDefault="0040344E" w:rsidP="00381960">
      <w:pPr>
        <w:pStyle w:val="a"/>
        <w:widowControl w:val="0"/>
        <w:tabs>
          <w:tab w:val="left" w:pos="993"/>
        </w:tabs>
        <w:spacing w:before="0" w:after="0" w:line="360" w:lineRule="auto"/>
        <w:ind w:firstLine="709"/>
        <w:jc w:val="both"/>
        <w:rPr>
          <w:sz w:val="28"/>
          <w:szCs w:val="28"/>
        </w:rPr>
      </w:pPr>
      <w:r w:rsidRPr="00557E96">
        <w:rPr>
          <w:sz w:val="28"/>
          <w:szCs w:val="28"/>
        </w:rPr>
        <w:t>МВт</w:t>
      </w:r>
      <w:r w:rsidRPr="00557E96">
        <w:rPr>
          <w:sz w:val="28"/>
          <w:szCs w:val="28"/>
        </w:rPr>
        <w:sym w:font="Symbol" w:char="F0D7"/>
      </w:r>
      <w:r w:rsidRPr="00557E96">
        <w:rPr>
          <w:sz w:val="28"/>
          <w:szCs w:val="28"/>
        </w:rPr>
        <w:t>ч/год</w:t>
      </w:r>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на напряжение 750 кВ:</w:t>
      </w:r>
    </w:p>
    <w:p w:rsidR="0040344E" w:rsidRDefault="0040344E" w:rsidP="00381960">
      <w:pPr>
        <w:pStyle w:val="a"/>
        <w:widowControl w:val="0"/>
        <w:tabs>
          <w:tab w:val="left" w:pos="993"/>
        </w:tabs>
        <w:spacing w:before="0" w:after="0" w:line="360" w:lineRule="auto"/>
        <w:ind w:firstLine="709"/>
        <w:jc w:val="both"/>
        <w:rPr>
          <w:sz w:val="28"/>
          <w:szCs w:val="28"/>
        </w:rPr>
      </w:pPr>
    </w:p>
    <w:p w:rsidR="0040344E" w:rsidRDefault="001A55B9" w:rsidP="00381960">
      <w:pPr>
        <w:pStyle w:val="a"/>
        <w:widowControl w:val="0"/>
        <w:tabs>
          <w:tab w:val="left" w:pos="993"/>
        </w:tabs>
        <w:spacing w:before="0" w:after="0" w:line="360" w:lineRule="auto"/>
        <w:ind w:firstLine="709"/>
        <w:jc w:val="both"/>
        <w:rPr>
          <w:sz w:val="28"/>
          <w:szCs w:val="28"/>
        </w:rPr>
      </w:pPr>
      <w:r w:rsidRPr="00557E96">
        <w:rPr>
          <w:sz w:val="28"/>
          <w:szCs w:val="28"/>
        </w:rPr>
        <w:object w:dxaOrig="8600" w:dyaOrig="880">
          <v:shape id="_x0000_i1031" type="#_x0000_t75" style="width:429.75pt;height:44.25pt" o:ole="" fillcolor="window">
            <v:imagedata r:id="rId17" o:title=""/>
          </v:shape>
          <o:OLEObject Type="Embed" ProgID="Equation.3" ShapeID="_x0000_i1031" DrawAspect="Content" ObjectID="_1478809929" r:id="rId18"/>
        </w:object>
      </w:r>
      <w:r w:rsidR="0040344E" w:rsidRPr="00557E96">
        <w:rPr>
          <w:sz w:val="28"/>
          <w:szCs w:val="28"/>
        </w:rPr>
        <w:t xml:space="preserve"> </w:t>
      </w:r>
    </w:p>
    <w:p w:rsidR="0040344E" w:rsidRPr="00557E96" w:rsidRDefault="0040344E" w:rsidP="00381960">
      <w:pPr>
        <w:pStyle w:val="a"/>
        <w:widowControl w:val="0"/>
        <w:tabs>
          <w:tab w:val="left" w:pos="993"/>
        </w:tabs>
        <w:spacing w:before="0" w:after="0" w:line="360" w:lineRule="auto"/>
        <w:ind w:firstLine="709"/>
        <w:jc w:val="both"/>
        <w:rPr>
          <w:sz w:val="28"/>
          <w:szCs w:val="28"/>
        </w:rPr>
      </w:pPr>
      <w:r w:rsidRPr="00557E96">
        <w:rPr>
          <w:sz w:val="28"/>
          <w:szCs w:val="28"/>
        </w:rPr>
        <w:t>МВт</w:t>
      </w:r>
      <w:r w:rsidRPr="00557E96">
        <w:rPr>
          <w:sz w:val="28"/>
          <w:szCs w:val="28"/>
        </w:rPr>
        <w:sym w:font="Symbol" w:char="F0D7"/>
      </w:r>
      <w:r w:rsidRPr="00557E96">
        <w:rPr>
          <w:sz w:val="28"/>
          <w:szCs w:val="28"/>
        </w:rPr>
        <w:t>ч/год</w:t>
      </w:r>
    </w:p>
    <w:p w:rsidR="0040344E" w:rsidRDefault="0040344E" w:rsidP="00381960">
      <w:pPr>
        <w:pStyle w:val="Heading2"/>
        <w:keepNext w:val="0"/>
        <w:widowControl w:val="0"/>
        <w:tabs>
          <w:tab w:val="left" w:pos="993"/>
        </w:tabs>
        <w:spacing w:before="0" w:after="0" w:line="360" w:lineRule="auto"/>
        <w:ind w:firstLine="709"/>
        <w:rPr>
          <w:sz w:val="28"/>
          <w:szCs w:val="28"/>
        </w:rPr>
      </w:pPr>
      <w:bookmarkStart w:id="32" w:name="_Toc511540035"/>
      <w:bookmarkStart w:id="33" w:name="_Toc3095001"/>
      <w:bookmarkStart w:id="34" w:name="_Toc5771769"/>
    </w:p>
    <w:p w:rsidR="0040344E" w:rsidRPr="00557E96" w:rsidRDefault="0040344E" w:rsidP="00381960">
      <w:pPr>
        <w:pStyle w:val="Heading2"/>
        <w:keepNext w:val="0"/>
        <w:widowControl w:val="0"/>
        <w:tabs>
          <w:tab w:val="left" w:pos="993"/>
        </w:tabs>
        <w:spacing w:before="0" w:after="0" w:line="360" w:lineRule="auto"/>
        <w:ind w:firstLine="709"/>
        <w:rPr>
          <w:sz w:val="28"/>
          <w:szCs w:val="28"/>
        </w:rPr>
      </w:pPr>
      <w:r w:rsidRPr="00557E96">
        <w:rPr>
          <w:sz w:val="28"/>
          <w:szCs w:val="28"/>
        </w:rPr>
        <w:t>1.6 Выбор проводников для ЛЭП на РУ-330 кВ и РУ-750 кВ</w:t>
      </w:r>
      <w:bookmarkEnd w:id="32"/>
      <w:bookmarkEnd w:id="33"/>
      <w:bookmarkEnd w:id="34"/>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Выбор проводников для ЛЭП на РУ-330 кВ:</w:t>
      </w:r>
    </w:p>
    <w:p w:rsidR="0040344E" w:rsidRDefault="0040344E" w:rsidP="00381960">
      <w:pPr>
        <w:pStyle w:val="a"/>
        <w:widowControl w:val="0"/>
        <w:tabs>
          <w:tab w:val="left" w:pos="993"/>
        </w:tabs>
        <w:spacing w:before="0" w:after="0" w:line="360" w:lineRule="auto"/>
        <w:ind w:firstLine="709"/>
        <w:jc w:val="both"/>
        <w:rPr>
          <w:sz w:val="28"/>
          <w:szCs w:val="28"/>
        </w:rPr>
      </w:pPr>
    </w:p>
    <w:p w:rsidR="0040344E" w:rsidRPr="00557E96" w:rsidRDefault="001A55B9" w:rsidP="00381960">
      <w:pPr>
        <w:pStyle w:val="a"/>
        <w:widowControl w:val="0"/>
        <w:tabs>
          <w:tab w:val="left" w:pos="993"/>
        </w:tabs>
        <w:spacing w:before="0" w:after="0" w:line="360" w:lineRule="auto"/>
        <w:ind w:firstLine="709"/>
        <w:jc w:val="both"/>
        <w:rPr>
          <w:sz w:val="28"/>
          <w:szCs w:val="28"/>
        </w:rPr>
      </w:pPr>
      <w:r w:rsidRPr="00557E96">
        <w:rPr>
          <w:sz w:val="28"/>
          <w:szCs w:val="28"/>
          <w:lang w:val="en-US"/>
        </w:rPr>
        <w:object w:dxaOrig="5539" w:dyaOrig="800">
          <v:shape id="_x0000_i1032" type="#_x0000_t75" style="width:276.75pt;height:39.75pt" o:ole="" fillcolor="window">
            <v:imagedata r:id="rId19" o:title=""/>
          </v:shape>
          <o:OLEObject Type="Embed" ProgID="Equation.3" ShapeID="_x0000_i1032" DrawAspect="Content" ObjectID="_1478809930" r:id="rId20"/>
        </w:object>
      </w:r>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 xml:space="preserve">где: </w:t>
      </w:r>
      <w:r w:rsidRPr="00557E96">
        <w:rPr>
          <w:sz w:val="28"/>
          <w:szCs w:val="28"/>
          <w:lang w:val="en-US"/>
        </w:rPr>
        <w:t>n</w:t>
      </w:r>
      <w:r w:rsidRPr="00557E96">
        <w:rPr>
          <w:sz w:val="28"/>
          <w:szCs w:val="28"/>
        </w:rPr>
        <w:t xml:space="preserve"> – количество линий.</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По Л.3 выбираем сталеалюминевый проводник АС 400/51</w:t>
      </w:r>
    </w:p>
    <w:p w:rsidR="0040344E" w:rsidRPr="00557E96" w:rsidRDefault="0040344E" w:rsidP="00381960">
      <w:pPr>
        <w:pStyle w:val="a"/>
        <w:widowControl w:val="0"/>
        <w:tabs>
          <w:tab w:val="left" w:pos="993"/>
        </w:tabs>
        <w:spacing w:before="0" w:after="0" w:line="360" w:lineRule="auto"/>
        <w:ind w:firstLine="709"/>
        <w:jc w:val="both"/>
        <w:rPr>
          <w:sz w:val="28"/>
          <w:szCs w:val="28"/>
        </w:rPr>
      </w:pPr>
      <w:r w:rsidRPr="00557E96">
        <w:rPr>
          <w:sz w:val="28"/>
          <w:szCs w:val="28"/>
          <w:lang w:val="en-US"/>
        </w:rPr>
        <w:t>I</w:t>
      </w:r>
      <w:r w:rsidRPr="00557E96">
        <w:rPr>
          <w:sz w:val="28"/>
          <w:szCs w:val="28"/>
          <w:vertAlign w:val="subscript"/>
        </w:rPr>
        <w:t>доп.</w:t>
      </w:r>
      <w:r w:rsidRPr="00557E96">
        <w:rPr>
          <w:sz w:val="28"/>
          <w:szCs w:val="28"/>
        </w:rPr>
        <w:t xml:space="preserve"> = 835 А.</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Выбор проводников для ЛЭП на РУ-750 кВ:</w:t>
      </w:r>
    </w:p>
    <w:p w:rsidR="0040344E" w:rsidRDefault="0040344E" w:rsidP="00381960">
      <w:pPr>
        <w:pStyle w:val="a"/>
        <w:widowControl w:val="0"/>
        <w:tabs>
          <w:tab w:val="left" w:pos="993"/>
        </w:tabs>
        <w:spacing w:before="0" w:after="0" w:line="360" w:lineRule="auto"/>
        <w:ind w:firstLine="709"/>
        <w:jc w:val="both"/>
        <w:rPr>
          <w:sz w:val="28"/>
          <w:szCs w:val="28"/>
        </w:rPr>
      </w:pPr>
    </w:p>
    <w:p w:rsidR="0040344E" w:rsidRPr="00557E96" w:rsidRDefault="001A55B9" w:rsidP="00381960">
      <w:pPr>
        <w:pStyle w:val="a"/>
        <w:widowControl w:val="0"/>
        <w:tabs>
          <w:tab w:val="left" w:pos="993"/>
        </w:tabs>
        <w:spacing w:before="0" w:after="0" w:line="360" w:lineRule="auto"/>
        <w:ind w:firstLine="709"/>
        <w:jc w:val="both"/>
        <w:rPr>
          <w:sz w:val="28"/>
          <w:szCs w:val="28"/>
        </w:rPr>
      </w:pPr>
      <w:r w:rsidRPr="00557E96">
        <w:rPr>
          <w:sz w:val="28"/>
          <w:szCs w:val="28"/>
          <w:lang w:val="en-US"/>
        </w:rPr>
        <w:object w:dxaOrig="5620" w:dyaOrig="800">
          <v:shape id="_x0000_i1033" type="#_x0000_t75" style="width:281.25pt;height:39.75pt" o:ole="" fillcolor="window">
            <v:imagedata r:id="rId21" o:title=""/>
          </v:shape>
          <o:OLEObject Type="Embed" ProgID="Equation.3" ShapeID="_x0000_i1033" DrawAspect="Content" ObjectID="_1478809931" r:id="rId22"/>
        </w:object>
      </w:r>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 xml:space="preserve">где: </w:t>
      </w:r>
      <w:r w:rsidRPr="00557E96">
        <w:rPr>
          <w:sz w:val="28"/>
          <w:szCs w:val="28"/>
          <w:lang w:val="en-US"/>
        </w:rPr>
        <w:t>n</w:t>
      </w:r>
      <w:r w:rsidRPr="00557E96">
        <w:rPr>
          <w:sz w:val="28"/>
          <w:szCs w:val="28"/>
        </w:rPr>
        <w:t xml:space="preserve"> – количество линий.</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По Л.3 выбираем сталеалюминевый проводник АС 400/51</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lang w:val="en-US"/>
        </w:rPr>
        <w:lastRenderedPageBreak/>
        <w:t>I</w:t>
      </w:r>
      <w:r w:rsidRPr="00557E96">
        <w:rPr>
          <w:sz w:val="28"/>
          <w:szCs w:val="28"/>
          <w:vertAlign w:val="subscript"/>
        </w:rPr>
        <w:t>доп.</w:t>
      </w:r>
      <w:r w:rsidRPr="00557E96">
        <w:rPr>
          <w:sz w:val="28"/>
          <w:szCs w:val="28"/>
        </w:rPr>
        <w:t xml:space="preserve"> = 835 А.</w:t>
      </w:r>
    </w:p>
    <w:p w:rsidR="0040344E" w:rsidRPr="00557E96" w:rsidRDefault="0040344E" w:rsidP="00381960">
      <w:pPr>
        <w:pStyle w:val="Heading2"/>
        <w:keepNext w:val="0"/>
        <w:widowControl w:val="0"/>
        <w:tabs>
          <w:tab w:val="left" w:pos="993"/>
        </w:tabs>
        <w:spacing w:before="0" w:after="0" w:line="360" w:lineRule="auto"/>
        <w:ind w:firstLine="709"/>
        <w:rPr>
          <w:sz w:val="28"/>
          <w:szCs w:val="28"/>
        </w:rPr>
      </w:pPr>
      <w:bookmarkStart w:id="35" w:name="_Toc3095002"/>
      <w:bookmarkStart w:id="36" w:name="_Toc5771770"/>
      <w:r w:rsidRPr="00557E96">
        <w:rPr>
          <w:sz w:val="28"/>
          <w:szCs w:val="28"/>
        </w:rPr>
        <w:t>1.7 Кол-во соединений на РУ-330 кВ и РУ-750 кВ</w:t>
      </w:r>
      <w:bookmarkEnd w:id="35"/>
      <w:bookmarkEnd w:id="36"/>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В виду того, что группы РТСН питаются от ОРУ-330 и 150 кВ Запорожской ТЭС, находящейся в 2-х км от АЭС, то на РУ-330 кВ и РУ-750 кВ АЭС мы их не учитываем.</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 xml:space="preserve">Кол-во соединений на </w:t>
      </w:r>
      <w:r w:rsidRPr="00557E96">
        <w:rPr>
          <w:b/>
          <w:sz w:val="28"/>
          <w:szCs w:val="28"/>
        </w:rPr>
        <w:t>РУ 750 кВ</w:t>
      </w:r>
      <w:r w:rsidRPr="00557E96">
        <w:rPr>
          <w:sz w:val="28"/>
          <w:szCs w:val="28"/>
        </w:rPr>
        <w:t>:</w:t>
      </w:r>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lang w:val="en-US"/>
        </w:rPr>
        <w:t>n</w:t>
      </w:r>
      <w:r w:rsidRPr="00557E96">
        <w:rPr>
          <w:sz w:val="28"/>
          <w:szCs w:val="28"/>
        </w:rPr>
        <w:t xml:space="preserve"> = </w:t>
      </w:r>
      <w:r w:rsidRPr="00557E96">
        <w:rPr>
          <w:sz w:val="28"/>
          <w:szCs w:val="28"/>
          <w:lang w:val="en-US"/>
        </w:rPr>
        <w:t>n</w:t>
      </w:r>
      <w:r w:rsidRPr="00557E96">
        <w:rPr>
          <w:sz w:val="28"/>
          <w:szCs w:val="28"/>
          <w:vertAlign w:val="subscript"/>
        </w:rPr>
        <w:t>ЛЭП</w:t>
      </w:r>
      <w:r w:rsidRPr="00557E96">
        <w:rPr>
          <w:sz w:val="28"/>
          <w:szCs w:val="28"/>
        </w:rPr>
        <w:t xml:space="preserve"> + </w:t>
      </w:r>
      <w:r w:rsidRPr="00557E96">
        <w:rPr>
          <w:sz w:val="28"/>
          <w:szCs w:val="28"/>
          <w:lang w:val="en-US"/>
        </w:rPr>
        <w:t>n</w:t>
      </w:r>
      <w:r w:rsidRPr="00557E96">
        <w:rPr>
          <w:sz w:val="28"/>
          <w:szCs w:val="28"/>
          <w:vertAlign w:val="subscript"/>
        </w:rPr>
        <w:t>г</w:t>
      </w:r>
      <w:r w:rsidRPr="00557E96">
        <w:rPr>
          <w:sz w:val="28"/>
          <w:szCs w:val="28"/>
        </w:rPr>
        <w:t xml:space="preserve"> + </w:t>
      </w:r>
      <w:r w:rsidRPr="00557E96">
        <w:rPr>
          <w:sz w:val="28"/>
          <w:szCs w:val="28"/>
          <w:lang w:val="en-US"/>
        </w:rPr>
        <w:t>n</w:t>
      </w:r>
      <w:r w:rsidRPr="00557E96">
        <w:rPr>
          <w:sz w:val="28"/>
          <w:szCs w:val="28"/>
          <w:vertAlign w:val="subscript"/>
        </w:rPr>
        <w:t>пртсн</w:t>
      </w:r>
      <w:r w:rsidRPr="00557E96">
        <w:rPr>
          <w:sz w:val="28"/>
          <w:szCs w:val="28"/>
        </w:rPr>
        <w:t xml:space="preserve"> + </w:t>
      </w:r>
      <w:r w:rsidRPr="00557E96">
        <w:rPr>
          <w:sz w:val="28"/>
          <w:szCs w:val="28"/>
          <w:lang w:val="en-US"/>
        </w:rPr>
        <w:t>n</w:t>
      </w:r>
      <w:r w:rsidRPr="00557E96">
        <w:rPr>
          <w:sz w:val="28"/>
          <w:szCs w:val="28"/>
          <w:vertAlign w:val="subscript"/>
        </w:rPr>
        <w:t>секц.</w:t>
      </w:r>
      <w:r w:rsidRPr="00557E96">
        <w:rPr>
          <w:sz w:val="28"/>
          <w:szCs w:val="28"/>
        </w:rPr>
        <w:t xml:space="preserve"> + </w:t>
      </w:r>
      <w:r w:rsidRPr="00557E96">
        <w:rPr>
          <w:sz w:val="28"/>
          <w:szCs w:val="28"/>
          <w:lang w:val="en-US"/>
        </w:rPr>
        <w:t>n</w:t>
      </w:r>
      <w:r w:rsidRPr="00557E96">
        <w:rPr>
          <w:sz w:val="28"/>
          <w:szCs w:val="28"/>
          <w:vertAlign w:val="subscript"/>
        </w:rPr>
        <w:t>ат</w:t>
      </w:r>
      <w:r w:rsidRPr="00557E96">
        <w:rPr>
          <w:sz w:val="28"/>
          <w:szCs w:val="28"/>
        </w:rPr>
        <w:t xml:space="preserve"> = 4 + 3 + 0 + 0 + 1 = 8</w:t>
      </w:r>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 xml:space="preserve">Кол-во соединений на </w:t>
      </w:r>
      <w:r w:rsidRPr="00557E96">
        <w:rPr>
          <w:b/>
          <w:sz w:val="28"/>
          <w:szCs w:val="28"/>
        </w:rPr>
        <w:t>РУ 330 кВ</w:t>
      </w:r>
      <w:r w:rsidRPr="00557E96">
        <w:rPr>
          <w:sz w:val="28"/>
          <w:szCs w:val="28"/>
        </w:rPr>
        <w:t>:</w:t>
      </w:r>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lang w:val="en-US"/>
        </w:rPr>
        <w:t>n</w:t>
      </w:r>
      <w:r w:rsidRPr="00557E96">
        <w:rPr>
          <w:sz w:val="28"/>
          <w:szCs w:val="28"/>
        </w:rPr>
        <w:t xml:space="preserve"> = </w:t>
      </w:r>
      <w:r w:rsidRPr="00557E96">
        <w:rPr>
          <w:sz w:val="28"/>
          <w:szCs w:val="28"/>
          <w:lang w:val="en-US"/>
        </w:rPr>
        <w:t>n</w:t>
      </w:r>
      <w:r w:rsidRPr="00557E96">
        <w:rPr>
          <w:sz w:val="28"/>
          <w:szCs w:val="28"/>
          <w:vertAlign w:val="subscript"/>
        </w:rPr>
        <w:t>ЛЭП</w:t>
      </w:r>
      <w:r w:rsidRPr="00557E96">
        <w:rPr>
          <w:sz w:val="28"/>
          <w:szCs w:val="28"/>
        </w:rPr>
        <w:t xml:space="preserve"> + </w:t>
      </w:r>
      <w:r w:rsidRPr="00557E96">
        <w:rPr>
          <w:sz w:val="28"/>
          <w:szCs w:val="28"/>
          <w:lang w:val="en-US"/>
        </w:rPr>
        <w:t>n</w:t>
      </w:r>
      <w:r w:rsidRPr="00557E96">
        <w:rPr>
          <w:sz w:val="28"/>
          <w:szCs w:val="28"/>
          <w:vertAlign w:val="subscript"/>
        </w:rPr>
        <w:t>г</w:t>
      </w:r>
      <w:r w:rsidRPr="00557E96">
        <w:rPr>
          <w:sz w:val="28"/>
          <w:szCs w:val="28"/>
        </w:rPr>
        <w:t xml:space="preserve"> + </w:t>
      </w:r>
      <w:r w:rsidRPr="00557E96">
        <w:rPr>
          <w:sz w:val="28"/>
          <w:szCs w:val="28"/>
          <w:lang w:val="en-US"/>
        </w:rPr>
        <w:t>n</w:t>
      </w:r>
      <w:r w:rsidRPr="00557E96">
        <w:rPr>
          <w:sz w:val="28"/>
          <w:szCs w:val="28"/>
          <w:vertAlign w:val="subscript"/>
        </w:rPr>
        <w:t>пртсн</w:t>
      </w:r>
      <w:r w:rsidRPr="00557E96">
        <w:rPr>
          <w:sz w:val="28"/>
          <w:szCs w:val="28"/>
        </w:rPr>
        <w:t xml:space="preserve"> + </w:t>
      </w:r>
      <w:r w:rsidRPr="00557E96">
        <w:rPr>
          <w:sz w:val="28"/>
          <w:szCs w:val="28"/>
          <w:lang w:val="en-US"/>
        </w:rPr>
        <w:t>n</w:t>
      </w:r>
      <w:r w:rsidRPr="00557E96">
        <w:rPr>
          <w:sz w:val="28"/>
          <w:szCs w:val="28"/>
          <w:vertAlign w:val="subscript"/>
        </w:rPr>
        <w:t>секц.</w:t>
      </w:r>
      <w:r w:rsidRPr="00557E96">
        <w:rPr>
          <w:sz w:val="28"/>
          <w:szCs w:val="28"/>
        </w:rPr>
        <w:t xml:space="preserve"> + </w:t>
      </w:r>
      <w:r w:rsidRPr="00557E96">
        <w:rPr>
          <w:sz w:val="28"/>
          <w:szCs w:val="28"/>
          <w:lang w:val="en-US"/>
        </w:rPr>
        <w:t>n</w:t>
      </w:r>
      <w:r w:rsidRPr="00557E96">
        <w:rPr>
          <w:sz w:val="28"/>
          <w:szCs w:val="28"/>
          <w:vertAlign w:val="subscript"/>
        </w:rPr>
        <w:t>ат</w:t>
      </w:r>
      <w:r w:rsidRPr="00557E96">
        <w:rPr>
          <w:sz w:val="28"/>
          <w:szCs w:val="28"/>
        </w:rPr>
        <w:t xml:space="preserve"> = 5 + 4 + 0 + 0 + 1 = 10</w:t>
      </w:r>
    </w:p>
    <w:p w:rsidR="0040344E" w:rsidRDefault="0040344E" w:rsidP="00381960">
      <w:pPr>
        <w:pStyle w:val="Heading2"/>
        <w:keepNext w:val="0"/>
        <w:widowControl w:val="0"/>
        <w:tabs>
          <w:tab w:val="left" w:pos="993"/>
        </w:tabs>
        <w:spacing w:before="0" w:after="0" w:line="360" w:lineRule="auto"/>
        <w:ind w:firstLine="709"/>
        <w:rPr>
          <w:sz w:val="28"/>
          <w:szCs w:val="28"/>
        </w:rPr>
      </w:pPr>
      <w:bookmarkStart w:id="37" w:name="_Toc511540036"/>
      <w:bookmarkStart w:id="38" w:name="_Toc3095003"/>
      <w:bookmarkStart w:id="39" w:name="_Toc5771771"/>
    </w:p>
    <w:p w:rsidR="0040344E" w:rsidRPr="00557E96" w:rsidRDefault="0040344E" w:rsidP="00381960">
      <w:pPr>
        <w:pStyle w:val="Heading2"/>
        <w:keepNext w:val="0"/>
        <w:widowControl w:val="0"/>
        <w:tabs>
          <w:tab w:val="left" w:pos="993"/>
        </w:tabs>
        <w:spacing w:before="0" w:after="0" w:line="360" w:lineRule="auto"/>
        <w:ind w:firstLine="709"/>
        <w:rPr>
          <w:sz w:val="28"/>
          <w:szCs w:val="28"/>
        </w:rPr>
      </w:pPr>
      <w:r w:rsidRPr="00557E96">
        <w:rPr>
          <w:sz w:val="28"/>
          <w:szCs w:val="28"/>
        </w:rPr>
        <w:t>1.8 Выбор вариантов схем РУ всех напряжений</w:t>
      </w:r>
      <w:bookmarkEnd w:id="37"/>
      <w:bookmarkEnd w:id="38"/>
      <w:bookmarkEnd w:id="39"/>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Схемы распределительных устройств (РУ) повышенных напряжений электрических станций выбираются по номинальному напряжению, числу присоединений, назначению и ответственности РУ в энергосистеме, а также с учетом схемы прилегающей сети, очередности и перспективы расширения.</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Схемы РУ напряжением 35 - 750 кВ должны выполнятся с учетом требований и норм технологического проектирования.</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При наличии нескольких вариантов схем удовлетворяющих перечисленным выше требованиям предпочтение отдается:</w:t>
      </w:r>
    </w:p>
    <w:p w:rsidR="0040344E" w:rsidRPr="00557E96" w:rsidRDefault="0040344E" w:rsidP="00381960">
      <w:pPr>
        <w:widowControl w:val="0"/>
        <w:numPr>
          <w:ilvl w:val="0"/>
          <w:numId w:val="6"/>
        </w:numPr>
        <w:tabs>
          <w:tab w:val="left" w:pos="993"/>
        </w:tabs>
        <w:spacing w:line="360" w:lineRule="auto"/>
        <w:ind w:firstLine="709"/>
        <w:rPr>
          <w:sz w:val="28"/>
          <w:szCs w:val="28"/>
        </w:rPr>
      </w:pPr>
      <w:r w:rsidRPr="00557E96">
        <w:rPr>
          <w:sz w:val="28"/>
          <w:szCs w:val="28"/>
        </w:rPr>
        <w:t>более простому и экономичному варианту;</w:t>
      </w:r>
    </w:p>
    <w:p w:rsidR="0040344E" w:rsidRPr="00557E96" w:rsidRDefault="0040344E" w:rsidP="00381960">
      <w:pPr>
        <w:widowControl w:val="0"/>
        <w:numPr>
          <w:ilvl w:val="0"/>
          <w:numId w:val="6"/>
        </w:numPr>
        <w:tabs>
          <w:tab w:val="left" w:pos="993"/>
        </w:tabs>
        <w:spacing w:line="360" w:lineRule="auto"/>
        <w:ind w:firstLine="709"/>
        <w:rPr>
          <w:sz w:val="28"/>
          <w:szCs w:val="28"/>
        </w:rPr>
      </w:pPr>
      <w:r w:rsidRPr="00557E96">
        <w:rPr>
          <w:sz w:val="28"/>
          <w:szCs w:val="28"/>
        </w:rPr>
        <w:t xml:space="preserve">варианту, по которому требуется наименьшее количество операций с выключателями </w:t>
      </w:r>
      <w:r w:rsidRPr="00557E96">
        <w:rPr>
          <w:smallCaps/>
          <w:sz w:val="28"/>
          <w:szCs w:val="28"/>
        </w:rPr>
        <w:t xml:space="preserve">а </w:t>
      </w:r>
      <w:r w:rsidRPr="00557E96">
        <w:rPr>
          <w:sz w:val="28"/>
          <w:szCs w:val="28"/>
        </w:rPr>
        <w:t>разъединителями РУ повышенного напряжения при режимных переключениях вывода в ремонт отдельных цепей и при отключении поврежденных участков в аварийных режимах.</w:t>
      </w:r>
    </w:p>
    <w:p w:rsidR="0040344E" w:rsidRDefault="0040344E" w:rsidP="00381960">
      <w:pPr>
        <w:widowControl w:val="0"/>
        <w:tabs>
          <w:tab w:val="left" w:pos="993"/>
        </w:tabs>
        <w:spacing w:line="360" w:lineRule="auto"/>
        <w:ind w:firstLine="709"/>
        <w:rPr>
          <w:sz w:val="28"/>
          <w:szCs w:val="28"/>
        </w:rPr>
      </w:pPr>
      <w:r w:rsidRPr="00557E96">
        <w:rPr>
          <w:sz w:val="28"/>
          <w:szCs w:val="28"/>
        </w:rPr>
        <w:t xml:space="preserve">Рассмотрим основные виды схем, применяемые в схемах РУ330/750 </w:t>
      </w:r>
      <w:r w:rsidRPr="00557E96">
        <w:rPr>
          <w:sz w:val="28"/>
          <w:szCs w:val="28"/>
        </w:rPr>
        <w:lastRenderedPageBreak/>
        <w:t>кВ.</w:t>
      </w:r>
    </w:p>
    <w:p w:rsidR="0040344E" w:rsidRPr="00557E96" w:rsidRDefault="00692DBF" w:rsidP="00381960">
      <w:pPr>
        <w:pStyle w:val="a"/>
        <w:widowControl w:val="0"/>
        <w:tabs>
          <w:tab w:val="left" w:pos="993"/>
        </w:tabs>
        <w:spacing w:before="0" w:after="0" w:line="360" w:lineRule="auto"/>
        <w:ind w:firstLine="709"/>
        <w:jc w:val="both"/>
        <w:rPr>
          <w:sz w:val="28"/>
          <w:szCs w:val="28"/>
        </w:rPr>
      </w:pPr>
      <w:r>
        <w:rPr>
          <w:noProof/>
          <w:sz w:val="28"/>
          <w:szCs w:val="28"/>
        </w:rPr>
        <w:pict>
          <v:shape id="Рисунок 10" o:spid="_x0000_i1034" type="#_x0000_t75" alt="Сиротенко1" style="width:339.75pt;height:162pt;visibility:visible;mso-wrap-style:square">
            <v:imagedata r:id="rId23" o:title="Сиротенко1"/>
          </v:shape>
        </w:pic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Схема №1. Схема с двумя системами шин и тремя выключателями на две цепи (3/2).</w:t>
      </w:r>
    </w:p>
    <w:p w:rsidR="0040344E" w:rsidRPr="00557E96"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Схема с двумя системами шин и тремя выключателями на две цепи (сх.1). В распределительных устройствах 330 - 750 кВ применяется схема с двумя системами шин и тремя выключателями на две цепи. Каждое присоединение включено через два выключателя В нормальном режиме все выключатели включены, обе системы шин находятся под напряжением Для ревизии любого выключателя отключают его и разъединители, установленные по обе стороны выключателя Количество операций для вывода в ревизию - минимальное, разъединители служат только для отделения выключателя при ремонте, никаких оперативных переключении ими не производят Достоинства рассматриваемой схемы:</w:t>
      </w:r>
    </w:p>
    <w:p w:rsidR="0040344E" w:rsidRPr="00557E96" w:rsidRDefault="0040344E" w:rsidP="00381960">
      <w:pPr>
        <w:widowControl w:val="0"/>
        <w:numPr>
          <w:ilvl w:val="0"/>
          <w:numId w:val="7"/>
        </w:numPr>
        <w:tabs>
          <w:tab w:val="clear" w:pos="1800"/>
          <w:tab w:val="left" w:pos="993"/>
          <w:tab w:val="num" w:pos="1122"/>
        </w:tabs>
        <w:spacing w:line="360" w:lineRule="auto"/>
        <w:ind w:left="0" w:firstLine="709"/>
        <w:rPr>
          <w:sz w:val="28"/>
          <w:szCs w:val="28"/>
        </w:rPr>
      </w:pPr>
      <w:r w:rsidRPr="00557E96">
        <w:rPr>
          <w:sz w:val="28"/>
          <w:szCs w:val="28"/>
        </w:rPr>
        <w:t>при ревизии любого выключателя все присоединения остаются в работе;</w:t>
      </w:r>
    </w:p>
    <w:p w:rsidR="0040344E" w:rsidRPr="00557E96" w:rsidRDefault="0040344E" w:rsidP="00381960">
      <w:pPr>
        <w:widowControl w:val="0"/>
        <w:numPr>
          <w:ilvl w:val="0"/>
          <w:numId w:val="7"/>
        </w:numPr>
        <w:tabs>
          <w:tab w:val="clear" w:pos="1800"/>
          <w:tab w:val="left" w:pos="993"/>
          <w:tab w:val="num" w:pos="1122"/>
        </w:tabs>
        <w:spacing w:line="360" w:lineRule="auto"/>
        <w:ind w:left="0" w:firstLine="709"/>
        <w:rPr>
          <w:sz w:val="28"/>
          <w:szCs w:val="28"/>
        </w:rPr>
      </w:pPr>
      <w:r w:rsidRPr="00557E96">
        <w:rPr>
          <w:sz w:val="28"/>
          <w:szCs w:val="28"/>
        </w:rPr>
        <w:t>высокая надежность схемы;</w:t>
      </w:r>
    </w:p>
    <w:p w:rsidR="0040344E" w:rsidRPr="00557E96" w:rsidRDefault="0040344E" w:rsidP="00381960">
      <w:pPr>
        <w:widowControl w:val="0"/>
        <w:numPr>
          <w:ilvl w:val="0"/>
          <w:numId w:val="7"/>
        </w:numPr>
        <w:tabs>
          <w:tab w:val="clear" w:pos="1800"/>
          <w:tab w:val="left" w:pos="993"/>
          <w:tab w:val="num" w:pos="1122"/>
        </w:tabs>
        <w:spacing w:line="360" w:lineRule="auto"/>
        <w:ind w:left="0" w:firstLine="709"/>
        <w:rPr>
          <w:sz w:val="28"/>
          <w:szCs w:val="28"/>
        </w:rPr>
      </w:pPr>
      <w:r w:rsidRPr="00557E96">
        <w:rPr>
          <w:sz w:val="28"/>
          <w:szCs w:val="28"/>
        </w:rPr>
        <w:t>опробование выключателей производится без операций с разъединителями. Ремонт шин, очистка изоляторов, ревизия шинных разъединителей производятся без нарушения работы цепей;</w:t>
      </w:r>
    </w:p>
    <w:p w:rsidR="0040344E" w:rsidRPr="00557E96" w:rsidRDefault="0040344E" w:rsidP="00381960">
      <w:pPr>
        <w:widowControl w:val="0"/>
        <w:numPr>
          <w:ilvl w:val="0"/>
          <w:numId w:val="7"/>
        </w:numPr>
        <w:tabs>
          <w:tab w:val="clear" w:pos="1800"/>
          <w:tab w:val="left" w:pos="993"/>
          <w:tab w:val="num" w:pos="1122"/>
        </w:tabs>
        <w:spacing w:line="360" w:lineRule="auto"/>
        <w:ind w:left="0" w:firstLine="709"/>
        <w:rPr>
          <w:sz w:val="28"/>
          <w:szCs w:val="28"/>
        </w:rPr>
      </w:pPr>
      <w:r w:rsidRPr="00557E96">
        <w:rPr>
          <w:sz w:val="28"/>
          <w:szCs w:val="28"/>
        </w:rPr>
        <w:t xml:space="preserve">количество необходимых операций разъединителями в течении года для вывода в ревизию поочередно всех выключателей, разъединителей и сборных шин значительно меньше, чем в схеме с двумя рабочими и обходной </w:t>
      </w:r>
      <w:r w:rsidRPr="00557E96">
        <w:rPr>
          <w:sz w:val="28"/>
          <w:szCs w:val="28"/>
        </w:rPr>
        <w:lastRenderedPageBreak/>
        <w:t>системами шин.</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Недостатки рассматриваемой схемы:</w:t>
      </w:r>
    </w:p>
    <w:p w:rsidR="0040344E" w:rsidRPr="00557E96" w:rsidRDefault="0040344E" w:rsidP="00381960">
      <w:pPr>
        <w:widowControl w:val="0"/>
        <w:numPr>
          <w:ilvl w:val="0"/>
          <w:numId w:val="8"/>
        </w:numPr>
        <w:tabs>
          <w:tab w:val="clear" w:pos="1800"/>
          <w:tab w:val="left" w:pos="993"/>
          <w:tab w:val="num" w:pos="1122"/>
        </w:tabs>
        <w:spacing w:line="360" w:lineRule="auto"/>
        <w:ind w:left="0" w:firstLine="709"/>
        <w:rPr>
          <w:sz w:val="28"/>
          <w:szCs w:val="28"/>
        </w:rPr>
      </w:pPr>
      <w:r w:rsidRPr="00557E96">
        <w:rPr>
          <w:sz w:val="28"/>
          <w:szCs w:val="28"/>
        </w:rPr>
        <w:t>отключение КЗ на линии двумя выключателями, что увеличивает общее количество ревизий выключателей;</w:t>
      </w:r>
    </w:p>
    <w:p w:rsidR="0040344E" w:rsidRPr="00557E96" w:rsidRDefault="0040344E" w:rsidP="00381960">
      <w:pPr>
        <w:widowControl w:val="0"/>
        <w:numPr>
          <w:ilvl w:val="0"/>
          <w:numId w:val="8"/>
        </w:numPr>
        <w:tabs>
          <w:tab w:val="clear" w:pos="1800"/>
          <w:tab w:val="left" w:pos="993"/>
          <w:tab w:val="num" w:pos="1122"/>
        </w:tabs>
        <w:spacing w:line="360" w:lineRule="auto"/>
        <w:ind w:left="0" w:firstLine="709"/>
        <w:rPr>
          <w:sz w:val="28"/>
          <w:szCs w:val="28"/>
        </w:rPr>
      </w:pPr>
      <w:r w:rsidRPr="00557E96">
        <w:rPr>
          <w:sz w:val="28"/>
          <w:szCs w:val="28"/>
        </w:rPr>
        <w:t>удорожание конструкции РУ при нечетном числе присоединений, так как одна цепь должна присоединяться через два выключателя;</w:t>
      </w:r>
    </w:p>
    <w:p w:rsidR="0040344E" w:rsidRPr="00557E96" w:rsidRDefault="0040344E" w:rsidP="00381960">
      <w:pPr>
        <w:widowControl w:val="0"/>
        <w:numPr>
          <w:ilvl w:val="0"/>
          <w:numId w:val="8"/>
        </w:numPr>
        <w:tabs>
          <w:tab w:val="clear" w:pos="1800"/>
          <w:tab w:val="left" w:pos="993"/>
          <w:tab w:val="num" w:pos="1122"/>
        </w:tabs>
        <w:spacing w:line="360" w:lineRule="auto"/>
        <w:ind w:left="0" w:firstLine="709"/>
        <w:rPr>
          <w:sz w:val="28"/>
          <w:szCs w:val="28"/>
        </w:rPr>
      </w:pPr>
      <w:r w:rsidRPr="00557E96">
        <w:rPr>
          <w:sz w:val="28"/>
          <w:szCs w:val="28"/>
        </w:rPr>
        <w:t>снижение надежности схемы, если количество линий не соответствует числу трансформаторов. В данном случае к одной цепочке из трех выключателей присоединяются два одноименных элемента, поэтому возможно аварийное отключение одновременно двух линий;</w:t>
      </w:r>
    </w:p>
    <w:p w:rsidR="0040344E" w:rsidRPr="00557E96" w:rsidRDefault="0040344E" w:rsidP="00381960">
      <w:pPr>
        <w:widowControl w:val="0"/>
        <w:numPr>
          <w:ilvl w:val="0"/>
          <w:numId w:val="8"/>
        </w:numPr>
        <w:tabs>
          <w:tab w:val="clear" w:pos="1800"/>
          <w:tab w:val="left" w:pos="993"/>
          <w:tab w:val="num" w:pos="1122"/>
        </w:tabs>
        <w:spacing w:line="360" w:lineRule="auto"/>
        <w:ind w:left="0" w:firstLine="709"/>
        <w:rPr>
          <w:sz w:val="28"/>
          <w:szCs w:val="28"/>
        </w:rPr>
      </w:pPr>
      <w:r w:rsidRPr="00557E96">
        <w:rPr>
          <w:sz w:val="28"/>
          <w:szCs w:val="28"/>
        </w:rPr>
        <w:t>усложнение релейной защиты;</w:t>
      </w:r>
    </w:p>
    <w:p w:rsidR="0040344E" w:rsidRDefault="0040344E" w:rsidP="00381960">
      <w:pPr>
        <w:widowControl w:val="0"/>
        <w:numPr>
          <w:ilvl w:val="0"/>
          <w:numId w:val="8"/>
        </w:numPr>
        <w:tabs>
          <w:tab w:val="clear" w:pos="1800"/>
          <w:tab w:val="left" w:pos="993"/>
          <w:tab w:val="num" w:pos="1122"/>
        </w:tabs>
        <w:spacing w:line="360" w:lineRule="auto"/>
        <w:ind w:left="0" w:firstLine="709"/>
        <w:rPr>
          <w:sz w:val="28"/>
          <w:szCs w:val="28"/>
        </w:rPr>
      </w:pPr>
      <w:r w:rsidRPr="00557E96">
        <w:rPr>
          <w:sz w:val="28"/>
          <w:szCs w:val="28"/>
        </w:rPr>
        <w:t>увеличение количества выключателей в схеме.</w:t>
      </w:r>
    </w:p>
    <w:p w:rsidR="0040344E" w:rsidRPr="00557E96" w:rsidRDefault="0040344E" w:rsidP="00381960">
      <w:pPr>
        <w:widowControl w:val="0"/>
        <w:tabs>
          <w:tab w:val="left" w:pos="993"/>
        </w:tabs>
        <w:spacing w:line="360" w:lineRule="auto"/>
        <w:ind w:left="709" w:firstLine="0"/>
        <w:rPr>
          <w:sz w:val="28"/>
          <w:szCs w:val="28"/>
        </w:rPr>
      </w:pPr>
    </w:p>
    <w:p w:rsidR="0040344E" w:rsidRPr="00557E96" w:rsidRDefault="00692DBF" w:rsidP="00381960">
      <w:pPr>
        <w:pStyle w:val="a"/>
        <w:widowControl w:val="0"/>
        <w:tabs>
          <w:tab w:val="left" w:pos="993"/>
        </w:tabs>
        <w:spacing w:before="0" w:after="0" w:line="360" w:lineRule="auto"/>
        <w:ind w:firstLine="709"/>
        <w:jc w:val="both"/>
        <w:rPr>
          <w:sz w:val="28"/>
          <w:szCs w:val="28"/>
        </w:rPr>
      </w:pPr>
      <w:r>
        <w:rPr>
          <w:noProof/>
          <w:sz w:val="28"/>
          <w:szCs w:val="28"/>
        </w:rPr>
        <w:pict>
          <v:shape id="Рисунок 11" o:spid="_x0000_i1035" type="#_x0000_t75" alt="Сиротенко2" style="width:270.75pt;height:174pt;visibility:visible;mso-wrap-style:square">
            <v:imagedata r:id="rId24" o:title="Сиротенко2"/>
          </v:shape>
        </w:pic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Схема №2. Схема с двумя системами шин и четырьмя выключателями на три цепи.</w:t>
      </w:r>
    </w:p>
    <w:p w:rsidR="0040344E" w:rsidRPr="00557E96"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Схема с двумя системами шин и с четырьмя выключателями на три присоединения (сх.2). Наилучшие показатели схема имеет, если число линий в 2 раза меньше или больше числа трансформаторов.</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Достоинства схемы:</w:t>
      </w:r>
    </w:p>
    <w:p w:rsidR="0040344E" w:rsidRPr="00557E96" w:rsidRDefault="0040344E" w:rsidP="00381960">
      <w:pPr>
        <w:widowControl w:val="0"/>
        <w:numPr>
          <w:ilvl w:val="0"/>
          <w:numId w:val="9"/>
        </w:numPr>
        <w:tabs>
          <w:tab w:val="clear" w:pos="1800"/>
          <w:tab w:val="left" w:pos="993"/>
          <w:tab w:val="num" w:pos="1122"/>
        </w:tabs>
        <w:spacing w:line="360" w:lineRule="auto"/>
        <w:ind w:left="0" w:firstLine="709"/>
        <w:rPr>
          <w:sz w:val="28"/>
          <w:szCs w:val="28"/>
        </w:rPr>
      </w:pPr>
      <w:r w:rsidRPr="00557E96">
        <w:rPr>
          <w:sz w:val="28"/>
          <w:szCs w:val="28"/>
        </w:rPr>
        <w:t>схема 4/3 выключателя на присоединение имеет все достоинства присущие полуторной схеме;</w:t>
      </w:r>
    </w:p>
    <w:p w:rsidR="0040344E" w:rsidRPr="00557E96" w:rsidRDefault="0040344E" w:rsidP="00381960">
      <w:pPr>
        <w:widowControl w:val="0"/>
        <w:numPr>
          <w:ilvl w:val="0"/>
          <w:numId w:val="9"/>
        </w:numPr>
        <w:tabs>
          <w:tab w:val="clear" w:pos="1800"/>
          <w:tab w:val="left" w:pos="993"/>
          <w:tab w:val="num" w:pos="1122"/>
        </w:tabs>
        <w:spacing w:line="360" w:lineRule="auto"/>
        <w:ind w:left="0" w:firstLine="709"/>
        <w:rPr>
          <w:sz w:val="28"/>
          <w:szCs w:val="28"/>
        </w:rPr>
      </w:pPr>
      <w:r w:rsidRPr="00557E96">
        <w:rPr>
          <w:sz w:val="28"/>
          <w:szCs w:val="28"/>
        </w:rPr>
        <w:lastRenderedPageBreak/>
        <w:t>схема более экономична по сравнению с полуторной схемой (1,33 выключателя на присоединение вместо 1,5);</w:t>
      </w:r>
    </w:p>
    <w:p w:rsidR="0040344E" w:rsidRPr="00557E96" w:rsidRDefault="0040344E" w:rsidP="00381960">
      <w:pPr>
        <w:widowControl w:val="0"/>
        <w:numPr>
          <w:ilvl w:val="0"/>
          <w:numId w:val="9"/>
        </w:numPr>
        <w:tabs>
          <w:tab w:val="clear" w:pos="1800"/>
          <w:tab w:val="left" w:pos="993"/>
          <w:tab w:val="num" w:pos="1122"/>
        </w:tabs>
        <w:spacing w:line="360" w:lineRule="auto"/>
        <w:ind w:left="0" w:firstLine="709"/>
        <w:rPr>
          <w:sz w:val="28"/>
          <w:szCs w:val="28"/>
        </w:rPr>
      </w:pPr>
      <w:r w:rsidRPr="00557E96">
        <w:rPr>
          <w:sz w:val="28"/>
          <w:szCs w:val="28"/>
        </w:rPr>
        <w:t>секционирование сборных шин требуется только при 15 присоединениях и более;</w:t>
      </w:r>
    </w:p>
    <w:p w:rsidR="0040344E" w:rsidRPr="00557E96" w:rsidRDefault="0040344E" w:rsidP="00381960">
      <w:pPr>
        <w:widowControl w:val="0"/>
        <w:numPr>
          <w:ilvl w:val="0"/>
          <w:numId w:val="9"/>
        </w:numPr>
        <w:tabs>
          <w:tab w:val="clear" w:pos="1800"/>
          <w:tab w:val="left" w:pos="993"/>
          <w:tab w:val="num" w:pos="1122"/>
        </w:tabs>
        <w:spacing w:line="360" w:lineRule="auto"/>
        <w:ind w:left="0" w:firstLine="709"/>
        <w:rPr>
          <w:sz w:val="28"/>
          <w:szCs w:val="28"/>
        </w:rPr>
      </w:pPr>
      <w:r w:rsidRPr="00557E96">
        <w:rPr>
          <w:sz w:val="28"/>
          <w:szCs w:val="28"/>
        </w:rPr>
        <w:t>надежность схемы практически не снижается, если к одной цепочке будут присоединены две линии и один трансформатор вместо двух трансформаторов и одной линии;</w:t>
      </w:r>
    </w:p>
    <w:p w:rsidR="0040344E" w:rsidRPr="00557E96" w:rsidRDefault="0040344E" w:rsidP="00381960">
      <w:pPr>
        <w:widowControl w:val="0"/>
        <w:numPr>
          <w:ilvl w:val="0"/>
          <w:numId w:val="9"/>
        </w:numPr>
        <w:tabs>
          <w:tab w:val="clear" w:pos="1800"/>
          <w:tab w:val="left" w:pos="993"/>
          <w:tab w:val="num" w:pos="1122"/>
        </w:tabs>
        <w:spacing w:line="360" w:lineRule="auto"/>
        <w:ind w:left="0" w:firstLine="709"/>
        <w:rPr>
          <w:sz w:val="28"/>
          <w:szCs w:val="28"/>
        </w:rPr>
      </w:pPr>
      <w:r w:rsidRPr="00557E96">
        <w:rPr>
          <w:sz w:val="28"/>
          <w:szCs w:val="28"/>
        </w:rPr>
        <w:t>конструкция ОРУ по рассмотренной схеме достаточно экономична и удобна в обслуживании.</w:t>
      </w:r>
    </w:p>
    <w:p w:rsidR="0040344E" w:rsidRDefault="0040344E" w:rsidP="00381960">
      <w:pPr>
        <w:pStyle w:val="Heading2"/>
        <w:keepNext w:val="0"/>
        <w:widowControl w:val="0"/>
        <w:tabs>
          <w:tab w:val="left" w:pos="993"/>
        </w:tabs>
        <w:spacing w:before="0" w:after="0" w:line="360" w:lineRule="auto"/>
        <w:ind w:firstLine="709"/>
        <w:rPr>
          <w:sz w:val="28"/>
          <w:szCs w:val="28"/>
        </w:rPr>
      </w:pPr>
      <w:bookmarkStart w:id="40" w:name="_Toc511531080"/>
      <w:bookmarkStart w:id="41" w:name="_Toc511540037"/>
      <w:bookmarkStart w:id="42" w:name="_Toc5771772"/>
    </w:p>
    <w:p w:rsidR="0040344E" w:rsidRPr="00557E96" w:rsidRDefault="0040344E" w:rsidP="00381960">
      <w:pPr>
        <w:pStyle w:val="Heading2"/>
        <w:keepNext w:val="0"/>
        <w:widowControl w:val="0"/>
        <w:tabs>
          <w:tab w:val="left" w:pos="993"/>
        </w:tabs>
        <w:spacing w:before="0" w:after="0" w:line="360" w:lineRule="auto"/>
        <w:ind w:firstLine="709"/>
        <w:rPr>
          <w:sz w:val="28"/>
          <w:szCs w:val="28"/>
        </w:rPr>
      </w:pPr>
      <w:r w:rsidRPr="00557E96">
        <w:rPr>
          <w:sz w:val="28"/>
          <w:szCs w:val="28"/>
        </w:rPr>
        <w:t>1.9 Технико-экономический анализ вариантов схем</w:t>
      </w:r>
      <w:bookmarkEnd w:id="40"/>
      <w:bookmarkEnd w:id="41"/>
      <w:bookmarkEnd w:id="42"/>
    </w:p>
    <w:p w:rsidR="0040344E" w:rsidRDefault="0040344E" w:rsidP="00381960">
      <w:pPr>
        <w:pStyle w:val="Heading3"/>
        <w:keepNext w:val="0"/>
        <w:widowControl w:val="0"/>
        <w:tabs>
          <w:tab w:val="left" w:pos="993"/>
        </w:tabs>
        <w:spacing w:before="0" w:after="0" w:line="360" w:lineRule="auto"/>
        <w:ind w:firstLine="709"/>
        <w:rPr>
          <w:i w:val="0"/>
          <w:sz w:val="28"/>
          <w:szCs w:val="28"/>
        </w:rPr>
      </w:pPr>
      <w:bookmarkStart w:id="43" w:name="_Toc5771773"/>
    </w:p>
    <w:p w:rsidR="0040344E" w:rsidRPr="00557E96" w:rsidRDefault="0040344E" w:rsidP="00381960">
      <w:pPr>
        <w:pStyle w:val="Heading3"/>
        <w:keepNext w:val="0"/>
        <w:widowControl w:val="0"/>
        <w:tabs>
          <w:tab w:val="left" w:pos="993"/>
        </w:tabs>
        <w:spacing w:before="0" w:after="0" w:line="360" w:lineRule="auto"/>
        <w:ind w:firstLine="709"/>
        <w:rPr>
          <w:i w:val="0"/>
          <w:sz w:val="28"/>
          <w:szCs w:val="28"/>
        </w:rPr>
      </w:pPr>
      <w:r w:rsidRPr="00557E96">
        <w:rPr>
          <w:i w:val="0"/>
          <w:sz w:val="28"/>
          <w:szCs w:val="28"/>
        </w:rPr>
        <w:t>1.9.1 Определение потерь электроэнергии от потоков отказов элементов схем РУ СН</w:t>
      </w:r>
      <w:bookmarkEnd w:id="43"/>
    </w:p>
    <w:p w:rsidR="0040344E" w:rsidRPr="00557E96" w:rsidRDefault="0040344E" w:rsidP="00381960">
      <w:pPr>
        <w:pStyle w:val="BodyTextIndent3"/>
        <w:widowControl w:val="0"/>
        <w:tabs>
          <w:tab w:val="left" w:pos="993"/>
        </w:tabs>
        <w:spacing w:line="360" w:lineRule="auto"/>
        <w:ind w:firstLine="709"/>
        <w:rPr>
          <w:sz w:val="28"/>
          <w:szCs w:val="28"/>
        </w:rPr>
      </w:pPr>
      <w:r w:rsidRPr="00557E96">
        <w:rPr>
          <w:sz w:val="28"/>
          <w:szCs w:val="28"/>
        </w:rPr>
        <w:t>Расчет производим с помощью компьютерной программы, разработанной выпускником УИПА 2000 года Путилиным А.М.</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Расчет показателей надежности главной схемы РУ СН (3/2)</w:t>
      </w:r>
    </w:p>
    <w:p w:rsidR="0040344E" w:rsidRPr="00CD2737" w:rsidRDefault="0040344E" w:rsidP="00381960">
      <w:pPr>
        <w:pStyle w:val="1"/>
        <w:ind w:firstLine="709"/>
        <w:rPr>
          <w:sz w:val="28"/>
          <w:szCs w:val="28"/>
        </w:rPr>
      </w:pPr>
    </w:p>
    <w:p w:rsidR="0040344E" w:rsidRPr="00CD2737" w:rsidRDefault="0040344E" w:rsidP="00381960">
      <w:pPr>
        <w:pStyle w:val="1"/>
        <w:ind w:firstLine="709"/>
        <w:rPr>
          <w:sz w:val="28"/>
          <w:szCs w:val="28"/>
        </w:rPr>
      </w:pPr>
      <w:r w:rsidRPr="00CD2737">
        <w:rPr>
          <w:sz w:val="28"/>
          <w:szCs w:val="28"/>
        </w:rPr>
        <w:t>Тип станции - АЭС; Uном, кВ – 330; Топ, ч - 2,0</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5"/>
        <w:gridCol w:w="2552"/>
        <w:gridCol w:w="2551"/>
        <w:gridCol w:w="1809"/>
      </w:tblGrid>
      <w:tr w:rsidR="0040344E" w:rsidRPr="00557E96" w:rsidTr="00CD2737">
        <w:tc>
          <w:tcPr>
            <w:tcW w:w="2635" w:type="dxa"/>
            <w:vAlign w:val="center"/>
          </w:tcPr>
          <w:p w:rsidR="0040344E" w:rsidRPr="006F63C0" w:rsidRDefault="0040344E" w:rsidP="00381960">
            <w:pPr>
              <w:pStyle w:val="1"/>
            </w:pPr>
            <w:r w:rsidRPr="006F63C0">
              <w:t>Оборудование</w:t>
            </w:r>
          </w:p>
        </w:tc>
        <w:tc>
          <w:tcPr>
            <w:tcW w:w="2552" w:type="dxa"/>
            <w:vAlign w:val="center"/>
          </w:tcPr>
          <w:p w:rsidR="0040344E" w:rsidRPr="006F63C0" w:rsidRDefault="0040344E" w:rsidP="00381960">
            <w:pPr>
              <w:pStyle w:val="1"/>
            </w:pPr>
            <w:r w:rsidRPr="006F63C0">
              <w:t>Параметр потока отказов , 1/год</w:t>
            </w:r>
          </w:p>
        </w:tc>
        <w:tc>
          <w:tcPr>
            <w:tcW w:w="2551" w:type="dxa"/>
            <w:vAlign w:val="center"/>
          </w:tcPr>
          <w:p w:rsidR="0040344E" w:rsidRPr="006F63C0" w:rsidRDefault="0040344E" w:rsidP="00381960">
            <w:pPr>
              <w:pStyle w:val="1"/>
            </w:pPr>
            <w:r w:rsidRPr="006F63C0">
              <w:t>Время восст. после отказа Тв, ч.</w:t>
            </w:r>
          </w:p>
        </w:tc>
        <w:tc>
          <w:tcPr>
            <w:tcW w:w="1809" w:type="dxa"/>
            <w:vAlign w:val="center"/>
          </w:tcPr>
          <w:p w:rsidR="0040344E" w:rsidRPr="006F63C0" w:rsidRDefault="0040344E" w:rsidP="00381960">
            <w:pPr>
              <w:pStyle w:val="1"/>
            </w:pPr>
            <w:r w:rsidRPr="006F63C0">
              <w:t>Время на пл. ремонт Тр, ч/год</w:t>
            </w:r>
          </w:p>
        </w:tc>
      </w:tr>
      <w:tr w:rsidR="0040344E" w:rsidRPr="00557E96" w:rsidTr="00CD2737">
        <w:tc>
          <w:tcPr>
            <w:tcW w:w="2635" w:type="dxa"/>
            <w:vAlign w:val="center"/>
          </w:tcPr>
          <w:p w:rsidR="0040344E" w:rsidRPr="006F63C0" w:rsidRDefault="0040344E" w:rsidP="00381960">
            <w:pPr>
              <w:pStyle w:val="1"/>
            </w:pPr>
            <w:r w:rsidRPr="006F63C0">
              <w:t>Выключатели</w:t>
            </w:r>
          </w:p>
        </w:tc>
        <w:tc>
          <w:tcPr>
            <w:tcW w:w="2552" w:type="dxa"/>
            <w:vAlign w:val="center"/>
          </w:tcPr>
          <w:p w:rsidR="0040344E" w:rsidRPr="006F63C0" w:rsidRDefault="0040344E" w:rsidP="00381960">
            <w:pPr>
              <w:pStyle w:val="1"/>
            </w:pPr>
            <w:r w:rsidRPr="006F63C0">
              <w:t>0,2500</w:t>
            </w:r>
          </w:p>
        </w:tc>
        <w:tc>
          <w:tcPr>
            <w:tcW w:w="2551" w:type="dxa"/>
            <w:vAlign w:val="center"/>
          </w:tcPr>
          <w:p w:rsidR="0040344E" w:rsidRPr="006F63C0" w:rsidRDefault="0040344E" w:rsidP="00381960">
            <w:pPr>
              <w:pStyle w:val="1"/>
            </w:pPr>
            <w:r w:rsidRPr="006F63C0">
              <w:t>75</w:t>
            </w:r>
          </w:p>
        </w:tc>
        <w:tc>
          <w:tcPr>
            <w:tcW w:w="1809" w:type="dxa"/>
            <w:vAlign w:val="center"/>
          </w:tcPr>
          <w:p w:rsidR="0040344E" w:rsidRPr="006F63C0" w:rsidRDefault="0040344E" w:rsidP="00381960">
            <w:pPr>
              <w:pStyle w:val="1"/>
            </w:pPr>
            <w:r w:rsidRPr="006F63C0">
              <w:t>271</w:t>
            </w:r>
          </w:p>
        </w:tc>
      </w:tr>
      <w:tr w:rsidR="0040344E" w:rsidRPr="00557E96" w:rsidTr="00CD2737">
        <w:tc>
          <w:tcPr>
            <w:tcW w:w="2635" w:type="dxa"/>
            <w:vAlign w:val="center"/>
          </w:tcPr>
          <w:p w:rsidR="0040344E" w:rsidRPr="006F63C0" w:rsidRDefault="0040344E" w:rsidP="00381960">
            <w:pPr>
              <w:pStyle w:val="1"/>
            </w:pPr>
            <w:r w:rsidRPr="006F63C0">
              <w:t>Система шин</w:t>
            </w:r>
          </w:p>
        </w:tc>
        <w:tc>
          <w:tcPr>
            <w:tcW w:w="2552" w:type="dxa"/>
            <w:vAlign w:val="center"/>
          </w:tcPr>
          <w:p w:rsidR="0040344E" w:rsidRPr="006F63C0" w:rsidRDefault="0040344E" w:rsidP="00381960">
            <w:pPr>
              <w:pStyle w:val="1"/>
            </w:pPr>
            <w:r w:rsidRPr="006F63C0">
              <w:t>0,0130</w:t>
            </w:r>
          </w:p>
        </w:tc>
        <w:tc>
          <w:tcPr>
            <w:tcW w:w="2551" w:type="dxa"/>
            <w:vAlign w:val="center"/>
          </w:tcPr>
          <w:p w:rsidR="0040344E" w:rsidRPr="006F63C0" w:rsidRDefault="0040344E" w:rsidP="00381960">
            <w:pPr>
              <w:pStyle w:val="1"/>
            </w:pPr>
            <w:r w:rsidRPr="006F63C0">
              <w:t>5</w:t>
            </w:r>
          </w:p>
        </w:tc>
        <w:tc>
          <w:tcPr>
            <w:tcW w:w="1809" w:type="dxa"/>
            <w:vAlign w:val="center"/>
          </w:tcPr>
          <w:p w:rsidR="0040344E" w:rsidRPr="006F63C0" w:rsidRDefault="0040344E" w:rsidP="00381960">
            <w:pPr>
              <w:pStyle w:val="1"/>
            </w:pPr>
            <w:r w:rsidRPr="006F63C0">
              <w:t>3</w:t>
            </w:r>
          </w:p>
        </w:tc>
      </w:tr>
    </w:tbl>
    <w:p w:rsidR="0040344E" w:rsidRPr="00CD2737" w:rsidRDefault="0040344E" w:rsidP="00381960">
      <w:pPr>
        <w:pStyle w:val="1"/>
        <w:ind w:firstLine="709"/>
        <w:rPr>
          <w:sz w:val="28"/>
          <w:szCs w:val="28"/>
        </w:rPr>
      </w:pPr>
    </w:p>
    <w:p w:rsidR="0040344E" w:rsidRPr="00CD2737" w:rsidRDefault="0040344E" w:rsidP="00381960">
      <w:pPr>
        <w:pStyle w:val="1"/>
        <w:ind w:firstLine="709"/>
        <w:rPr>
          <w:sz w:val="28"/>
          <w:szCs w:val="28"/>
        </w:rPr>
      </w:pPr>
      <w:r w:rsidRPr="00CD2737">
        <w:rPr>
          <w:sz w:val="28"/>
          <w:szCs w:val="28"/>
        </w:rPr>
        <w:t>Получены результаты для выключателей и систем шин:</w:t>
      </w:r>
    </w:p>
    <w:tbl>
      <w:tblPr>
        <w:tblW w:w="954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
        <w:gridCol w:w="1984"/>
        <w:gridCol w:w="1418"/>
        <w:gridCol w:w="1554"/>
        <w:gridCol w:w="1990"/>
        <w:gridCol w:w="1666"/>
      </w:tblGrid>
      <w:tr w:rsidR="0040344E" w:rsidRPr="006F63C0" w:rsidTr="0040344E">
        <w:tc>
          <w:tcPr>
            <w:tcW w:w="935" w:type="dxa"/>
            <w:vAlign w:val="center"/>
          </w:tcPr>
          <w:p w:rsidR="0040344E" w:rsidRPr="006F63C0" w:rsidRDefault="0040344E" w:rsidP="00381960">
            <w:pPr>
              <w:pStyle w:val="1"/>
            </w:pPr>
            <w:r w:rsidRPr="006F63C0">
              <w:t>Отказ</w:t>
            </w:r>
          </w:p>
        </w:tc>
        <w:tc>
          <w:tcPr>
            <w:tcW w:w="1984" w:type="dxa"/>
            <w:vAlign w:val="center"/>
          </w:tcPr>
          <w:p w:rsidR="0040344E" w:rsidRPr="006F63C0" w:rsidRDefault="0040344E" w:rsidP="00381960">
            <w:pPr>
              <w:pStyle w:val="1"/>
            </w:pPr>
            <w:r w:rsidRPr="006F63C0">
              <w:t xml:space="preserve">В период </w:t>
            </w:r>
            <w:r>
              <w:t>р</w:t>
            </w:r>
            <w:r w:rsidRPr="006F63C0">
              <w:t>емонта</w:t>
            </w:r>
          </w:p>
        </w:tc>
        <w:tc>
          <w:tcPr>
            <w:tcW w:w="1418" w:type="dxa"/>
            <w:vAlign w:val="center"/>
          </w:tcPr>
          <w:p w:rsidR="0040344E" w:rsidRPr="006F63C0" w:rsidRDefault="0040344E" w:rsidP="00381960">
            <w:pPr>
              <w:pStyle w:val="1"/>
            </w:pPr>
            <w:r w:rsidRPr="006F63C0">
              <w:t>W, 1/год</w:t>
            </w:r>
          </w:p>
        </w:tc>
        <w:tc>
          <w:tcPr>
            <w:tcW w:w="1554" w:type="dxa"/>
            <w:vAlign w:val="center"/>
          </w:tcPr>
          <w:p w:rsidR="0040344E" w:rsidRPr="006F63C0" w:rsidRDefault="0040344E" w:rsidP="00381960">
            <w:pPr>
              <w:pStyle w:val="1"/>
            </w:pPr>
            <w:r w:rsidRPr="006F63C0">
              <w:t>ОП/Тв</w:t>
            </w:r>
          </w:p>
        </w:tc>
        <w:tc>
          <w:tcPr>
            <w:tcW w:w="1990" w:type="dxa"/>
            <w:vAlign w:val="center"/>
          </w:tcPr>
          <w:p w:rsidR="0040344E" w:rsidRPr="006F63C0" w:rsidRDefault="0040344E" w:rsidP="00381960">
            <w:pPr>
              <w:pStyle w:val="1"/>
            </w:pPr>
            <w:r w:rsidRPr="006F63C0">
              <w:t>ОВ</w:t>
            </w:r>
          </w:p>
        </w:tc>
        <w:tc>
          <w:tcPr>
            <w:tcW w:w="1666" w:type="dxa"/>
            <w:vAlign w:val="center"/>
          </w:tcPr>
          <w:p w:rsidR="0040344E" w:rsidRPr="006F63C0" w:rsidRDefault="0040344E" w:rsidP="00381960">
            <w:pPr>
              <w:pStyle w:val="1"/>
            </w:pPr>
            <w:r w:rsidRPr="006F63C0">
              <w:t>Wнед, МВт ч</w:t>
            </w:r>
          </w:p>
        </w:tc>
      </w:tr>
      <w:tr w:rsidR="0040344E" w:rsidRPr="006F63C0" w:rsidTr="0040344E">
        <w:tc>
          <w:tcPr>
            <w:tcW w:w="935" w:type="dxa"/>
          </w:tcPr>
          <w:p w:rsidR="0040344E" w:rsidRPr="006F63C0" w:rsidRDefault="0040344E" w:rsidP="00381960">
            <w:pPr>
              <w:pStyle w:val="1"/>
            </w:pPr>
            <w:r w:rsidRPr="006F63C0">
              <w:t>B1</w:t>
            </w:r>
          </w:p>
        </w:tc>
        <w:tc>
          <w:tcPr>
            <w:tcW w:w="1984" w:type="dxa"/>
          </w:tcPr>
          <w:p w:rsidR="0040344E" w:rsidRPr="006F63C0" w:rsidRDefault="0040344E" w:rsidP="00381960">
            <w:pPr>
              <w:pStyle w:val="1"/>
            </w:pPr>
          </w:p>
        </w:tc>
        <w:tc>
          <w:tcPr>
            <w:tcW w:w="1418" w:type="dxa"/>
          </w:tcPr>
          <w:p w:rsidR="0040344E" w:rsidRPr="006F63C0" w:rsidRDefault="0040344E" w:rsidP="00381960">
            <w:pPr>
              <w:pStyle w:val="1"/>
            </w:pPr>
            <w:r w:rsidRPr="006F63C0">
              <w:t>0,13000</w:t>
            </w:r>
          </w:p>
        </w:tc>
        <w:tc>
          <w:tcPr>
            <w:tcW w:w="1554" w:type="dxa"/>
          </w:tcPr>
          <w:p w:rsidR="0040344E" w:rsidRPr="006F63C0" w:rsidRDefault="0040344E" w:rsidP="00381960">
            <w:pPr>
              <w:pStyle w:val="1"/>
            </w:pPr>
            <w:r w:rsidRPr="006F63C0">
              <w:t>l1/0,5</w:t>
            </w:r>
          </w:p>
        </w:tc>
        <w:tc>
          <w:tcPr>
            <w:tcW w:w="1990" w:type="dxa"/>
          </w:tcPr>
          <w:p w:rsidR="0040344E" w:rsidRPr="006F63C0" w:rsidRDefault="0040344E" w:rsidP="00381960">
            <w:pPr>
              <w:pStyle w:val="1"/>
            </w:pPr>
            <w:r w:rsidRPr="006F63C0">
              <w:t>B2 B4 B7 B10 B13</w:t>
            </w:r>
          </w:p>
        </w:tc>
        <w:tc>
          <w:tcPr>
            <w:tcW w:w="1666" w:type="dxa"/>
          </w:tcPr>
          <w:p w:rsidR="0040344E" w:rsidRPr="006F63C0" w:rsidRDefault="0040344E" w:rsidP="00381960">
            <w:pPr>
              <w:pStyle w:val="1"/>
            </w:pPr>
            <w:r w:rsidRPr="006F63C0">
              <w:t>52,9</w:t>
            </w:r>
          </w:p>
        </w:tc>
      </w:tr>
      <w:tr w:rsidR="0040344E" w:rsidRPr="006F63C0" w:rsidTr="0040344E">
        <w:tc>
          <w:tcPr>
            <w:tcW w:w="935" w:type="dxa"/>
          </w:tcPr>
          <w:p w:rsidR="0040344E" w:rsidRPr="006F63C0" w:rsidRDefault="0040344E" w:rsidP="00381960">
            <w:pPr>
              <w:pStyle w:val="1"/>
            </w:pPr>
            <w:r w:rsidRPr="006F63C0">
              <w:t>B2</w:t>
            </w:r>
          </w:p>
        </w:tc>
        <w:tc>
          <w:tcPr>
            <w:tcW w:w="1984" w:type="dxa"/>
          </w:tcPr>
          <w:p w:rsidR="0040344E" w:rsidRPr="006F63C0" w:rsidRDefault="0040344E" w:rsidP="00381960">
            <w:pPr>
              <w:pStyle w:val="1"/>
            </w:pPr>
          </w:p>
        </w:tc>
        <w:tc>
          <w:tcPr>
            <w:tcW w:w="1418" w:type="dxa"/>
          </w:tcPr>
          <w:p w:rsidR="0040344E" w:rsidRPr="006F63C0" w:rsidRDefault="0040344E" w:rsidP="00381960">
            <w:pPr>
              <w:pStyle w:val="1"/>
            </w:pPr>
            <w:r w:rsidRPr="006F63C0">
              <w:t>0,13000</w:t>
            </w:r>
          </w:p>
        </w:tc>
        <w:tc>
          <w:tcPr>
            <w:tcW w:w="1554" w:type="dxa"/>
          </w:tcPr>
          <w:p w:rsidR="0040344E" w:rsidRPr="006F63C0" w:rsidRDefault="0040344E" w:rsidP="00381960">
            <w:pPr>
              <w:pStyle w:val="1"/>
            </w:pPr>
            <w:r w:rsidRPr="006F63C0">
              <w:t>(l1) b1/16</w:t>
            </w:r>
          </w:p>
        </w:tc>
        <w:tc>
          <w:tcPr>
            <w:tcW w:w="1990" w:type="dxa"/>
          </w:tcPr>
          <w:p w:rsidR="0040344E" w:rsidRPr="006F63C0" w:rsidRDefault="0040344E" w:rsidP="00381960">
            <w:pPr>
              <w:pStyle w:val="1"/>
            </w:pPr>
            <w:r w:rsidRPr="006F63C0">
              <w:t>B1 B3</w:t>
            </w:r>
          </w:p>
        </w:tc>
        <w:tc>
          <w:tcPr>
            <w:tcW w:w="1666" w:type="dxa"/>
          </w:tcPr>
          <w:p w:rsidR="0040344E" w:rsidRPr="006F63C0" w:rsidRDefault="0040344E" w:rsidP="00381960">
            <w:pPr>
              <w:pStyle w:val="1"/>
            </w:pPr>
            <w:r w:rsidRPr="006F63C0">
              <w:t>2116,4</w:t>
            </w:r>
          </w:p>
        </w:tc>
      </w:tr>
      <w:tr w:rsidR="0040344E" w:rsidRPr="006F63C0" w:rsidTr="0040344E">
        <w:tc>
          <w:tcPr>
            <w:tcW w:w="935" w:type="dxa"/>
          </w:tcPr>
          <w:p w:rsidR="0040344E" w:rsidRPr="006F63C0" w:rsidRDefault="0040344E" w:rsidP="00381960">
            <w:pPr>
              <w:pStyle w:val="1"/>
            </w:pPr>
            <w:r w:rsidRPr="006F63C0">
              <w:t>B3</w:t>
            </w:r>
          </w:p>
        </w:tc>
        <w:tc>
          <w:tcPr>
            <w:tcW w:w="1984" w:type="dxa"/>
          </w:tcPr>
          <w:p w:rsidR="0040344E" w:rsidRPr="006F63C0" w:rsidRDefault="0040344E" w:rsidP="00381960">
            <w:pPr>
              <w:pStyle w:val="1"/>
            </w:pPr>
          </w:p>
        </w:tc>
        <w:tc>
          <w:tcPr>
            <w:tcW w:w="1418" w:type="dxa"/>
          </w:tcPr>
          <w:p w:rsidR="0040344E" w:rsidRPr="006F63C0" w:rsidRDefault="0040344E" w:rsidP="00381960">
            <w:pPr>
              <w:pStyle w:val="1"/>
            </w:pPr>
            <w:r w:rsidRPr="006F63C0">
              <w:t>0,13000</w:t>
            </w:r>
          </w:p>
        </w:tc>
        <w:tc>
          <w:tcPr>
            <w:tcW w:w="1554" w:type="dxa"/>
          </w:tcPr>
          <w:p w:rsidR="0040344E" w:rsidRPr="006F63C0" w:rsidRDefault="0040344E" w:rsidP="00381960">
            <w:pPr>
              <w:pStyle w:val="1"/>
            </w:pPr>
            <w:r w:rsidRPr="006F63C0">
              <w:t>b1/16</w:t>
            </w:r>
          </w:p>
        </w:tc>
        <w:tc>
          <w:tcPr>
            <w:tcW w:w="1990" w:type="dxa"/>
          </w:tcPr>
          <w:p w:rsidR="0040344E" w:rsidRPr="006F63C0" w:rsidRDefault="0040344E" w:rsidP="00381960">
            <w:pPr>
              <w:pStyle w:val="1"/>
            </w:pPr>
            <w:r w:rsidRPr="006F63C0">
              <w:t>B2 B6 B9 B12 B15</w:t>
            </w:r>
          </w:p>
        </w:tc>
        <w:tc>
          <w:tcPr>
            <w:tcW w:w="1666" w:type="dxa"/>
          </w:tcPr>
          <w:p w:rsidR="0040344E" w:rsidRPr="006F63C0" w:rsidRDefault="0040344E" w:rsidP="00381960">
            <w:pPr>
              <w:pStyle w:val="1"/>
            </w:pPr>
            <w:r w:rsidRPr="006F63C0">
              <w:t>2116,4</w:t>
            </w:r>
          </w:p>
        </w:tc>
      </w:tr>
      <w:tr w:rsidR="0040344E" w:rsidRPr="006F63C0" w:rsidTr="0040344E">
        <w:tc>
          <w:tcPr>
            <w:tcW w:w="935" w:type="dxa"/>
          </w:tcPr>
          <w:p w:rsidR="0040344E" w:rsidRPr="006F63C0" w:rsidRDefault="0040344E" w:rsidP="00381960">
            <w:pPr>
              <w:pStyle w:val="1"/>
            </w:pPr>
            <w:r w:rsidRPr="006F63C0">
              <w:t>B4</w:t>
            </w:r>
          </w:p>
        </w:tc>
        <w:tc>
          <w:tcPr>
            <w:tcW w:w="1984" w:type="dxa"/>
          </w:tcPr>
          <w:p w:rsidR="0040344E" w:rsidRPr="006F63C0" w:rsidRDefault="0040344E" w:rsidP="00381960">
            <w:pPr>
              <w:pStyle w:val="1"/>
            </w:pPr>
          </w:p>
        </w:tc>
        <w:tc>
          <w:tcPr>
            <w:tcW w:w="1418" w:type="dxa"/>
          </w:tcPr>
          <w:p w:rsidR="0040344E" w:rsidRPr="006F63C0" w:rsidRDefault="0040344E" w:rsidP="00381960">
            <w:pPr>
              <w:pStyle w:val="1"/>
            </w:pPr>
            <w:r w:rsidRPr="006F63C0">
              <w:t>0,13000</w:t>
            </w:r>
          </w:p>
        </w:tc>
        <w:tc>
          <w:tcPr>
            <w:tcW w:w="1554" w:type="dxa"/>
          </w:tcPr>
          <w:p w:rsidR="0040344E" w:rsidRPr="006F63C0" w:rsidRDefault="0040344E" w:rsidP="00381960">
            <w:pPr>
              <w:pStyle w:val="1"/>
            </w:pPr>
            <w:r w:rsidRPr="006F63C0">
              <w:t>b2/16</w:t>
            </w:r>
          </w:p>
        </w:tc>
        <w:tc>
          <w:tcPr>
            <w:tcW w:w="1990" w:type="dxa"/>
          </w:tcPr>
          <w:p w:rsidR="0040344E" w:rsidRPr="006F63C0" w:rsidRDefault="0040344E" w:rsidP="00381960">
            <w:pPr>
              <w:pStyle w:val="1"/>
            </w:pPr>
            <w:r w:rsidRPr="006F63C0">
              <w:t>B5 B1 B7 B10 B13</w:t>
            </w:r>
          </w:p>
        </w:tc>
        <w:tc>
          <w:tcPr>
            <w:tcW w:w="1666" w:type="dxa"/>
          </w:tcPr>
          <w:p w:rsidR="0040344E" w:rsidRPr="006F63C0" w:rsidRDefault="0040344E" w:rsidP="00381960">
            <w:pPr>
              <w:pStyle w:val="1"/>
            </w:pPr>
            <w:r w:rsidRPr="006F63C0">
              <w:t>2116,4</w:t>
            </w:r>
          </w:p>
        </w:tc>
      </w:tr>
      <w:tr w:rsidR="0040344E" w:rsidRPr="006F63C0" w:rsidTr="0040344E">
        <w:tc>
          <w:tcPr>
            <w:tcW w:w="935" w:type="dxa"/>
          </w:tcPr>
          <w:p w:rsidR="0040344E" w:rsidRPr="006F63C0" w:rsidRDefault="0040344E" w:rsidP="00381960">
            <w:pPr>
              <w:pStyle w:val="1"/>
            </w:pPr>
            <w:r w:rsidRPr="006F63C0">
              <w:t>B5</w:t>
            </w:r>
          </w:p>
        </w:tc>
        <w:tc>
          <w:tcPr>
            <w:tcW w:w="1984" w:type="dxa"/>
          </w:tcPr>
          <w:p w:rsidR="0040344E" w:rsidRPr="006F63C0" w:rsidRDefault="0040344E" w:rsidP="00381960">
            <w:pPr>
              <w:pStyle w:val="1"/>
            </w:pPr>
          </w:p>
        </w:tc>
        <w:tc>
          <w:tcPr>
            <w:tcW w:w="1418" w:type="dxa"/>
          </w:tcPr>
          <w:p w:rsidR="0040344E" w:rsidRPr="006F63C0" w:rsidRDefault="0040344E" w:rsidP="00381960">
            <w:pPr>
              <w:pStyle w:val="1"/>
            </w:pPr>
            <w:r w:rsidRPr="006F63C0">
              <w:t>0,13000</w:t>
            </w:r>
          </w:p>
        </w:tc>
        <w:tc>
          <w:tcPr>
            <w:tcW w:w="1554" w:type="dxa"/>
          </w:tcPr>
          <w:p w:rsidR="0040344E" w:rsidRPr="006F63C0" w:rsidRDefault="0040344E" w:rsidP="00381960">
            <w:pPr>
              <w:pStyle w:val="1"/>
            </w:pPr>
            <w:r w:rsidRPr="006F63C0">
              <w:t>(l2) b2/16</w:t>
            </w:r>
          </w:p>
        </w:tc>
        <w:tc>
          <w:tcPr>
            <w:tcW w:w="1990" w:type="dxa"/>
          </w:tcPr>
          <w:p w:rsidR="0040344E" w:rsidRPr="006F63C0" w:rsidRDefault="0040344E" w:rsidP="00381960">
            <w:pPr>
              <w:pStyle w:val="1"/>
            </w:pPr>
            <w:r w:rsidRPr="006F63C0">
              <w:t>B4 B6</w:t>
            </w:r>
          </w:p>
        </w:tc>
        <w:tc>
          <w:tcPr>
            <w:tcW w:w="1666" w:type="dxa"/>
          </w:tcPr>
          <w:p w:rsidR="0040344E" w:rsidRPr="006F63C0" w:rsidRDefault="0040344E" w:rsidP="00381960">
            <w:pPr>
              <w:pStyle w:val="1"/>
            </w:pPr>
            <w:r w:rsidRPr="006F63C0">
              <w:t>2116,4</w:t>
            </w:r>
          </w:p>
        </w:tc>
      </w:tr>
      <w:tr w:rsidR="0040344E" w:rsidRPr="006F63C0" w:rsidTr="0040344E">
        <w:tc>
          <w:tcPr>
            <w:tcW w:w="935" w:type="dxa"/>
          </w:tcPr>
          <w:p w:rsidR="0040344E" w:rsidRPr="006F63C0" w:rsidRDefault="0040344E" w:rsidP="00381960">
            <w:pPr>
              <w:pStyle w:val="1"/>
            </w:pPr>
            <w:r w:rsidRPr="006F63C0">
              <w:t>B6</w:t>
            </w:r>
          </w:p>
        </w:tc>
        <w:tc>
          <w:tcPr>
            <w:tcW w:w="1984" w:type="dxa"/>
          </w:tcPr>
          <w:p w:rsidR="0040344E" w:rsidRPr="006F63C0" w:rsidRDefault="0040344E" w:rsidP="00381960">
            <w:pPr>
              <w:pStyle w:val="1"/>
            </w:pPr>
          </w:p>
        </w:tc>
        <w:tc>
          <w:tcPr>
            <w:tcW w:w="1418" w:type="dxa"/>
          </w:tcPr>
          <w:p w:rsidR="0040344E" w:rsidRPr="006F63C0" w:rsidRDefault="0040344E" w:rsidP="00381960">
            <w:pPr>
              <w:pStyle w:val="1"/>
            </w:pPr>
            <w:r w:rsidRPr="006F63C0">
              <w:t>0,13000</w:t>
            </w:r>
          </w:p>
        </w:tc>
        <w:tc>
          <w:tcPr>
            <w:tcW w:w="1554" w:type="dxa"/>
          </w:tcPr>
          <w:p w:rsidR="0040344E" w:rsidRPr="006F63C0" w:rsidRDefault="0040344E" w:rsidP="00381960">
            <w:pPr>
              <w:pStyle w:val="1"/>
            </w:pPr>
            <w:r w:rsidRPr="006F63C0">
              <w:t>l2/0,5</w:t>
            </w:r>
          </w:p>
        </w:tc>
        <w:tc>
          <w:tcPr>
            <w:tcW w:w="1990" w:type="dxa"/>
          </w:tcPr>
          <w:p w:rsidR="0040344E" w:rsidRPr="006F63C0" w:rsidRDefault="0040344E" w:rsidP="00381960">
            <w:pPr>
              <w:pStyle w:val="1"/>
            </w:pPr>
            <w:r w:rsidRPr="006F63C0">
              <w:t>B5 B3 B9 B12 B15</w:t>
            </w:r>
          </w:p>
        </w:tc>
        <w:tc>
          <w:tcPr>
            <w:tcW w:w="1666" w:type="dxa"/>
          </w:tcPr>
          <w:p w:rsidR="0040344E" w:rsidRPr="006F63C0" w:rsidRDefault="0040344E" w:rsidP="00381960">
            <w:pPr>
              <w:pStyle w:val="1"/>
            </w:pPr>
            <w:r w:rsidRPr="006F63C0">
              <w:t>52,9</w:t>
            </w:r>
          </w:p>
        </w:tc>
      </w:tr>
      <w:tr w:rsidR="0040344E" w:rsidRPr="006F63C0" w:rsidTr="0040344E">
        <w:tc>
          <w:tcPr>
            <w:tcW w:w="935" w:type="dxa"/>
          </w:tcPr>
          <w:p w:rsidR="0040344E" w:rsidRPr="006F63C0" w:rsidRDefault="0040344E" w:rsidP="00381960">
            <w:pPr>
              <w:pStyle w:val="1"/>
            </w:pPr>
            <w:r w:rsidRPr="006F63C0">
              <w:t>B7</w:t>
            </w:r>
          </w:p>
        </w:tc>
        <w:tc>
          <w:tcPr>
            <w:tcW w:w="1984" w:type="dxa"/>
          </w:tcPr>
          <w:p w:rsidR="0040344E" w:rsidRPr="006F63C0" w:rsidRDefault="0040344E" w:rsidP="00381960">
            <w:pPr>
              <w:pStyle w:val="1"/>
            </w:pPr>
          </w:p>
        </w:tc>
        <w:tc>
          <w:tcPr>
            <w:tcW w:w="1418" w:type="dxa"/>
          </w:tcPr>
          <w:p w:rsidR="0040344E" w:rsidRPr="006F63C0" w:rsidRDefault="0040344E" w:rsidP="00381960">
            <w:pPr>
              <w:pStyle w:val="1"/>
            </w:pPr>
            <w:r w:rsidRPr="006F63C0">
              <w:t>0,13000</w:t>
            </w:r>
          </w:p>
        </w:tc>
        <w:tc>
          <w:tcPr>
            <w:tcW w:w="1554" w:type="dxa"/>
          </w:tcPr>
          <w:p w:rsidR="0040344E" w:rsidRPr="006F63C0" w:rsidRDefault="0040344E" w:rsidP="00381960">
            <w:pPr>
              <w:pStyle w:val="1"/>
            </w:pPr>
            <w:r w:rsidRPr="006F63C0">
              <w:t>l3/0,5</w:t>
            </w:r>
          </w:p>
        </w:tc>
        <w:tc>
          <w:tcPr>
            <w:tcW w:w="1990" w:type="dxa"/>
          </w:tcPr>
          <w:p w:rsidR="0040344E" w:rsidRPr="006F63C0" w:rsidRDefault="0040344E" w:rsidP="00381960">
            <w:pPr>
              <w:pStyle w:val="1"/>
            </w:pPr>
            <w:r w:rsidRPr="006F63C0">
              <w:t>B8 B1 B4 B10 B13</w:t>
            </w:r>
          </w:p>
        </w:tc>
        <w:tc>
          <w:tcPr>
            <w:tcW w:w="1666" w:type="dxa"/>
          </w:tcPr>
          <w:p w:rsidR="0040344E" w:rsidRPr="006F63C0" w:rsidRDefault="0040344E" w:rsidP="00381960">
            <w:pPr>
              <w:pStyle w:val="1"/>
            </w:pPr>
            <w:r w:rsidRPr="006F63C0">
              <w:t>52,9</w:t>
            </w:r>
          </w:p>
        </w:tc>
      </w:tr>
      <w:tr w:rsidR="0040344E" w:rsidRPr="006F63C0" w:rsidTr="0040344E">
        <w:tc>
          <w:tcPr>
            <w:tcW w:w="935" w:type="dxa"/>
          </w:tcPr>
          <w:p w:rsidR="0040344E" w:rsidRPr="006F63C0" w:rsidRDefault="0040344E" w:rsidP="00381960">
            <w:pPr>
              <w:pStyle w:val="1"/>
            </w:pPr>
            <w:r w:rsidRPr="006F63C0">
              <w:lastRenderedPageBreak/>
              <w:t>B8</w:t>
            </w:r>
          </w:p>
        </w:tc>
        <w:tc>
          <w:tcPr>
            <w:tcW w:w="1984" w:type="dxa"/>
          </w:tcPr>
          <w:p w:rsidR="0040344E" w:rsidRPr="006F63C0" w:rsidRDefault="0040344E" w:rsidP="00381960">
            <w:pPr>
              <w:pStyle w:val="1"/>
            </w:pPr>
          </w:p>
        </w:tc>
        <w:tc>
          <w:tcPr>
            <w:tcW w:w="1418" w:type="dxa"/>
          </w:tcPr>
          <w:p w:rsidR="0040344E" w:rsidRPr="006F63C0" w:rsidRDefault="0040344E" w:rsidP="00381960">
            <w:pPr>
              <w:pStyle w:val="1"/>
            </w:pPr>
            <w:r w:rsidRPr="006F63C0">
              <w:t>0,13000</w:t>
            </w:r>
          </w:p>
        </w:tc>
        <w:tc>
          <w:tcPr>
            <w:tcW w:w="1554" w:type="dxa"/>
          </w:tcPr>
          <w:p w:rsidR="0040344E" w:rsidRPr="006F63C0" w:rsidRDefault="0040344E" w:rsidP="00381960">
            <w:pPr>
              <w:pStyle w:val="1"/>
            </w:pPr>
            <w:r w:rsidRPr="006F63C0">
              <w:t>(l3) b3/16</w:t>
            </w:r>
          </w:p>
        </w:tc>
        <w:tc>
          <w:tcPr>
            <w:tcW w:w="1990" w:type="dxa"/>
          </w:tcPr>
          <w:p w:rsidR="0040344E" w:rsidRPr="006F63C0" w:rsidRDefault="0040344E" w:rsidP="00381960">
            <w:pPr>
              <w:pStyle w:val="1"/>
            </w:pPr>
            <w:r w:rsidRPr="006F63C0">
              <w:t>B7 B9</w:t>
            </w:r>
          </w:p>
        </w:tc>
        <w:tc>
          <w:tcPr>
            <w:tcW w:w="1666" w:type="dxa"/>
          </w:tcPr>
          <w:p w:rsidR="0040344E" w:rsidRPr="006F63C0" w:rsidRDefault="0040344E" w:rsidP="00381960">
            <w:pPr>
              <w:pStyle w:val="1"/>
            </w:pPr>
            <w:r w:rsidRPr="006F63C0">
              <w:t>2116,4</w:t>
            </w:r>
          </w:p>
        </w:tc>
      </w:tr>
      <w:tr w:rsidR="0040344E" w:rsidRPr="006F63C0" w:rsidTr="0040344E">
        <w:tc>
          <w:tcPr>
            <w:tcW w:w="935" w:type="dxa"/>
          </w:tcPr>
          <w:p w:rsidR="0040344E" w:rsidRPr="006F63C0" w:rsidRDefault="0040344E" w:rsidP="00381960">
            <w:pPr>
              <w:pStyle w:val="1"/>
            </w:pPr>
            <w:r w:rsidRPr="006F63C0">
              <w:t>B9</w:t>
            </w:r>
          </w:p>
        </w:tc>
        <w:tc>
          <w:tcPr>
            <w:tcW w:w="1984" w:type="dxa"/>
          </w:tcPr>
          <w:p w:rsidR="0040344E" w:rsidRPr="006F63C0" w:rsidRDefault="0040344E" w:rsidP="00381960">
            <w:pPr>
              <w:pStyle w:val="1"/>
            </w:pPr>
          </w:p>
        </w:tc>
        <w:tc>
          <w:tcPr>
            <w:tcW w:w="1418" w:type="dxa"/>
          </w:tcPr>
          <w:p w:rsidR="0040344E" w:rsidRPr="006F63C0" w:rsidRDefault="0040344E" w:rsidP="00381960">
            <w:pPr>
              <w:pStyle w:val="1"/>
            </w:pPr>
            <w:r w:rsidRPr="006F63C0">
              <w:t>0,13000</w:t>
            </w:r>
          </w:p>
        </w:tc>
        <w:tc>
          <w:tcPr>
            <w:tcW w:w="1554" w:type="dxa"/>
          </w:tcPr>
          <w:p w:rsidR="0040344E" w:rsidRPr="006F63C0" w:rsidRDefault="0040344E" w:rsidP="00381960">
            <w:pPr>
              <w:pStyle w:val="1"/>
            </w:pPr>
            <w:r w:rsidRPr="006F63C0">
              <w:t>b3/16</w:t>
            </w:r>
          </w:p>
        </w:tc>
        <w:tc>
          <w:tcPr>
            <w:tcW w:w="1990" w:type="dxa"/>
          </w:tcPr>
          <w:p w:rsidR="0040344E" w:rsidRPr="006F63C0" w:rsidRDefault="0040344E" w:rsidP="00381960">
            <w:pPr>
              <w:pStyle w:val="1"/>
            </w:pPr>
            <w:r w:rsidRPr="006F63C0">
              <w:t>B8 B3 B6 B12 B15</w:t>
            </w:r>
          </w:p>
        </w:tc>
        <w:tc>
          <w:tcPr>
            <w:tcW w:w="1666" w:type="dxa"/>
          </w:tcPr>
          <w:p w:rsidR="0040344E" w:rsidRPr="006F63C0" w:rsidRDefault="0040344E" w:rsidP="00381960">
            <w:pPr>
              <w:pStyle w:val="1"/>
            </w:pPr>
            <w:r w:rsidRPr="006F63C0">
              <w:t>2116,4</w:t>
            </w:r>
          </w:p>
        </w:tc>
      </w:tr>
      <w:tr w:rsidR="0040344E" w:rsidRPr="006F63C0" w:rsidTr="0040344E">
        <w:tc>
          <w:tcPr>
            <w:tcW w:w="935" w:type="dxa"/>
          </w:tcPr>
          <w:p w:rsidR="0040344E" w:rsidRPr="006F63C0" w:rsidRDefault="0040344E" w:rsidP="00381960">
            <w:pPr>
              <w:pStyle w:val="1"/>
            </w:pPr>
            <w:r w:rsidRPr="006F63C0">
              <w:t>B10</w:t>
            </w:r>
          </w:p>
        </w:tc>
        <w:tc>
          <w:tcPr>
            <w:tcW w:w="1984" w:type="dxa"/>
          </w:tcPr>
          <w:p w:rsidR="0040344E" w:rsidRPr="006F63C0" w:rsidRDefault="0040344E" w:rsidP="00381960">
            <w:pPr>
              <w:pStyle w:val="1"/>
            </w:pPr>
          </w:p>
        </w:tc>
        <w:tc>
          <w:tcPr>
            <w:tcW w:w="1418" w:type="dxa"/>
          </w:tcPr>
          <w:p w:rsidR="0040344E" w:rsidRPr="006F63C0" w:rsidRDefault="0040344E" w:rsidP="00381960">
            <w:pPr>
              <w:pStyle w:val="1"/>
            </w:pPr>
            <w:r w:rsidRPr="006F63C0">
              <w:t>0,13000</w:t>
            </w:r>
          </w:p>
        </w:tc>
        <w:tc>
          <w:tcPr>
            <w:tcW w:w="1554" w:type="dxa"/>
          </w:tcPr>
          <w:p w:rsidR="0040344E" w:rsidRPr="006F63C0" w:rsidRDefault="0040344E" w:rsidP="00381960">
            <w:pPr>
              <w:pStyle w:val="1"/>
            </w:pPr>
            <w:r w:rsidRPr="006F63C0">
              <w:t>b4/16</w:t>
            </w:r>
          </w:p>
        </w:tc>
        <w:tc>
          <w:tcPr>
            <w:tcW w:w="1990" w:type="dxa"/>
          </w:tcPr>
          <w:p w:rsidR="0040344E" w:rsidRPr="006F63C0" w:rsidRDefault="0040344E" w:rsidP="00381960">
            <w:pPr>
              <w:pStyle w:val="1"/>
            </w:pPr>
            <w:r w:rsidRPr="006F63C0">
              <w:t>B11 B1 B4 B7 B13</w:t>
            </w:r>
          </w:p>
        </w:tc>
        <w:tc>
          <w:tcPr>
            <w:tcW w:w="1666" w:type="dxa"/>
          </w:tcPr>
          <w:p w:rsidR="0040344E" w:rsidRPr="006F63C0" w:rsidRDefault="0040344E" w:rsidP="00381960">
            <w:pPr>
              <w:pStyle w:val="1"/>
            </w:pPr>
            <w:r w:rsidRPr="006F63C0">
              <w:t>2116,4</w:t>
            </w:r>
          </w:p>
        </w:tc>
      </w:tr>
      <w:tr w:rsidR="0040344E" w:rsidRPr="006F63C0" w:rsidTr="0040344E">
        <w:tc>
          <w:tcPr>
            <w:tcW w:w="935" w:type="dxa"/>
          </w:tcPr>
          <w:p w:rsidR="0040344E" w:rsidRPr="006F63C0" w:rsidRDefault="0040344E" w:rsidP="00381960">
            <w:pPr>
              <w:pStyle w:val="1"/>
            </w:pPr>
            <w:r w:rsidRPr="006F63C0">
              <w:t>B11</w:t>
            </w:r>
          </w:p>
        </w:tc>
        <w:tc>
          <w:tcPr>
            <w:tcW w:w="1984" w:type="dxa"/>
          </w:tcPr>
          <w:p w:rsidR="0040344E" w:rsidRPr="006F63C0" w:rsidRDefault="0040344E" w:rsidP="00381960">
            <w:pPr>
              <w:pStyle w:val="1"/>
            </w:pPr>
          </w:p>
        </w:tc>
        <w:tc>
          <w:tcPr>
            <w:tcW w:w="1418" w:type="dxa"/>
          </w:tcPr>
          <w:p w:rsidR="0040344E" w:rsidRPr="006F63C0" w:rsidRDefault="0040344E" w:rsidP="00381960">
            <w:pPr>
              <w:pStyle w:val="1"/>
            </w:pPr>
            <w:r w:rsidRPr="006F63C0">
              <w:t>0,13000</w:t>
            </w:r>
          </w:p>
        </w:tc>
        <w:tc>
          <w:tcPr>
            <w:tcW w:w="1554" w:type="dxa"/>
          </w:tcPr>
          <w:p w:rsidR="0040344E" w:rsidRPr="006F63C0" w:rsidRDefault="0040344E" w:rsidP="00381960">
            <w:pPr>
              <w:pStyle w:val="1"/>
            </w:pPr>
            <w:r w:rsidRPr="006F63C0">
              <w:t>(l4) b4/16</w:t>
            </w:r>
          </w:p>
        </w:tc>
        <w:tc>
          <w:tcPr>
            <w:tcW w:w="1990" w:type="dxa"/>
          </w:tcPr>
          <w:p w:rsidR="0040344E" w:rsidRPr="006F63C0" w:rsidRDefault="0040344E" w:rsidP="00381960">
            <w:pPr>
              <w:pStyle w:val="1"/>
            </w:pPr>
            <w:r w:rsidRPr="006F63C0">
              <w:t>B10 B12</w:t>
            </w:r>
          </w:p>
        </w:tc>
        <w:tc>
          <w:tcPr>
            <w:tcW w:w="1666" w:type="dxa"/>
          </w:tcPr>
          <w:p w:rsidR="0040344E" w:rsidRPr="006F63C0" w:rsidRDefault="0040344E" w:rsidP="00381960">
            <w:pPr>
              <w:pStyle w:val="1"/>
            </w:pPr>
            <w:r w:rsidRPr="006F63C0">
              <w:t>2116,4</w:t>
            </w:r>
          </w:p>
        </w:tc>
      </w:tr>
      <w:tr w:rsidR="0040344E" w:rsidRPr="006F63C0" w:rsidTr="0040344E">
        <w:tc>
          <w:tcPr>
            <w:tcW w:w="935" w:type="dxa"/>
          </w:tcPr>
          <w:p w:rsidR="0040344E" w:rsidRPr="006F63C0" w:rsidRDefault="0040344E" w:rsidP="00381960">
            <w:pPr>
              <w:pStyle w:val="1"/>
            </w:pPr>
            <w:r w:rsidRPr="006F63C0">
              <w:t>B12</w:t>
            </w:r>
          </w:p>
        </w:tc>
        <w:tc>
          <w:tcPr>
            <w:tcW w:w="1984" w:type="dxa"/>
          </w:tcPr>
          <w:p w:rsidR="0040344E" w:rsidRPr="006F63C0" w:rsidRDefault="0040344E" w:rsidP="00381960">
            <w:pPr>
              <w:pStyle w:val="1"/>
            </w:pPr>
          </w:p>
        </w:tc>
        <w:tc>
          <w:tcPr>
            <w:tcW w:w="1418" w:type="dxa"/>
          </w:tcPr>
          <w:p w:rsidR="0040344E" w:rsidRPr="006F63C0" w:rsidRDefault="0040344E" w:rsidP="00381960">
            <w:pPr>
              <w:pStyle w:val="1"/>
            </w:pPr>
            <w:r w:rsidRPr="006F63C0">
              <w:t>0,13000</w:t>
            </w:r>
          </w:p>
        </w:tc>
        <w:tc>
          <w:tcPr>
            <w:tcW w:w="1554" w:type="dxa"/>
          </w:tcPr>
          <w:p w:rsidR="0040344E" w:rsidRPr="006F63C0" w:rsidRDefault="0040344E" w:rsidP="00381960">
            <w:pPr>
              <w:pStyle w:val="1"/>
            </w:pPr>
            <w:r w:rsidRPr="006F63C0">
              <w:t>l4/0,5</w:t>
            </w:r>
          </w:p>
        </w:tc>
        <w:tc>
          <w:tcPr>
            <w:tcW w:w="1990" w:type="dxa"/>
          </w:tcPr>
          <w:p w:rsidR="0040344E" w:rsidRPr="006F63C0" w:rsidRDefault="0040344E" w:rsidP="00381960">
            <w:pPr>
              <w:pStyle w:val="1"/>
            </w:pPr>
            <w:r w:rsidRPr="006F63C0">
              <w:t>B11 B3 B6 B9 B15</w:t>
            </w:r>
          </w:p>
        </w:tc>
        <w:tc>
          <w:tcPr>
            <w:tcW w:w="1666" w:type="dxa"/>
          </w:tcPr>
          <w:p w:rsidR="0040344E" w:rsidRPr="006F63C0" w:rsidRDefault="0040344E" w:rsidP="00381960">
            <w:pPr>
              <w:pStyle w:val="1"/>
            </w:pPr>
            <w:r w:rsidRPr="006F63C0">
              <w:t>52,9</w:t>
            </w:r>
          </w:p>
        </w:tc>
      </w:tr>
      <w:tr w:rsidR="0040344E" w:rsidRPr="006F63C0" w:rsidTr="0040344E">
        <w:tc>
          <w:tcPr>
            <w:tcW w:w="935" w:type="dxa"/>
          </w:tcPr>
          <w:p w:rsidR="0040344E" w:rsidRPr="006F63C0" w:rsidRDefault="0040344E" w:rsidP="00381960">
            <w:pPr>
              <w:pStyle w:val="1"/>
            </w:pPr>
            <w:r w:rsidRPr="006F63C0">
              <w:t>B13</w:t>
            </w:r>
          </w:p>
        </w:tc>
        <w:tc>
          <w:tcPr>
            <w:tcW w:w="1984" w:type="dxa"/>
          </w:tcPr>
          <w:p w:rsidR="0040344E" w:rsidRPr="006F63C0" w:rsidRDefault="0040344E" w:rsidP="00381960">
            <w:pPr>
              <w:pStyle w:val="1"/>
            </w:pPr>
          </w:p>
        </w:tc>
        <w:tc>
          <w:tcPr>
            <w:tcW w:w="1418" w:type="dxa"/>
          </w:tcPr>
          <w:p w:rsidR="0040344E" w:rsidRPr="006F63C0" w:rsidRDefault="0040344E" w:rsidP="00381960">
            <w:pPr>
              <w:pStyle w:val="1"/>
            </w:pPr>
            <w:r w:rsidRPr="006F63C0">
              <w:t>0,13000</w:t>
            </w:r>
          </w:p>
        </w:tc>
        <w:tc>
          <w:tcPr>
            <w:tcW w:w="1554" w:type="dxa"/>
          </w:tcPr>
          <w:p w:rsidR="0040344E" w:rsidRPr="006F63C0" w:rsidRDefault="0040344E" w:rsidP="00381960">
            <w:pPr>
              <w:pStyle w:val="1"/>
            </w:pPr>
            <w:r w:rsidRPr="006F63C0">
              <w:t>l5/0,5</w:t>
            </w:r>
          </w:p>
        </w:tc>
        <w:tc>
          <w:tcPr>
            <w:tcW w:w="1990" w:type="dxa"/>
          </w:tcPr>
          <w:p w:rsidR="0040344E" w:rsidRPr="006F63C0" w:rsidRDefault="0040344E" w:rsidP="00381960">
            <w:pPr>
              <w:pStyle w:val="1"/>
            </w:pPr>
            <w:r w:rsidRPr="006F63C0">
              <w:t>B14 B1 B4 B7 B10</w:t>
            </w:r>
          </w:p>
        </w:tc>
        <w:tc>
          <w:tcPr>
            <w:tcW w:w="1666" w:type="dxa"/>
          </w:tcPr>
          <w:p w:rsidR="0040344E" w:rsidRPr="006F63C0" w:rsidRDefault="0040344E" w:rsidP="00381960">
            <w:pPr>
              <w:pStyle w:val="1"/>
            </w:pPr>
            <w:r w:rsidRPr="006F63C0">
              <w:t>52,9</w:t>
            </w:r>
          </w:p>
        </w:tc>
      </w:tr>
      <w:tr w:rsidR="0040344E" w:rsidRPr="006F63C0" w:rsidTr="0040344E">
        <w:tc>
          <w:tcPr>
            <w:tcW w:w="935" w:type="dxa"/>
          </w:tcPr>
          <w:p w:rsidR="0040344E" w:rsidRPr="006F63C0" w:rsidRDefault="0040344E" w:rsidP="00381960">
            <w:pPr>
              <w:pStyle w:val="1"/>
            </w:pPr>
            <w:r w:rsidRPr="006F63C0">
              <w:t>B14</w:t>
            </w:r>
          </w:p>
        </w:tc>
        <w:tc>
          <w:tcPr>
            <w:tcW w:w="1984" w:type="dxa"/>
          </w:tcPr>
          <w:p w:rsidR="0040344E" w:rsidRPr="006F63C0" w:rsidRDefault="0040344E" w:rsidP="00381960">
            <w:pPr>
              <w:pStyle w:val="1"/>
            </w:pPr>
          </w:p>
        </w:tc>
        <w:tc>
          <w:tcPr>
            <w:tcW w:w="1418" w:type="dxa"/>
          </w:tcPr>
          <w:p w:rsidR="0040344E" w:rsidRPr="006F63C0" w:rsidRDefault="0040344E" w:rsidP="00381960">
            <w:pPr>
              <w:pStyle w:val="1"/>
            </w:pPr>
            <w:r w:rsidRPr="006F63C0">
              <w:t>0,13000</w:t>
            </w:r>
          </w:p>
        </w:tc>
        <w:tc>
          <w:tcPr>
            <w:tcW w:w="1554" w:type="dxa"/>
          </w:tcPr>
          <w:p w:rsidR="0040344E" w:rsidRPr="006F63C0" w:rsidRDefault="0040344E" w:rsidP="00381960">
            <w:pPr>
              <w:pStyle w:val="1"/>
            </w:pPr>
            <w:r w:rsidRPr="006F63C0">
              <w:t>l5/0,5 a1/0,5</w:t>
            </w:r>
          </w:p>
        </w:tc>
        <w:tc>
          <w:tcPr>
            <w:tcW w:w="1990" w:type="dxa"/>
          </w:tcPr>
          <w:p w:rsidR="0040344E" w:rsidRPr="006F63C0" w:rsidRDefault="0040344E" w:rsidP="00381960">
            <w:pPr>
              <w:pStyle w:val="1"/>
            </w:pPr>
            <w:r w:rsidRPr="006F63C0">
              <w:t>B13 B15</w:t>
            </w:r>
          </w:p>
        </w:tc>
        <w:tc>
          <w:tcPr>
            <w:tcW w:w="1666" w:type="dxa"/>
          </w:tcPr>
          <w:p w:rsidR="0040344E" w:rsidRPr="006F63C0" w:rsidRDefault="0040344E" w:rsidP="00381960">
            <w:pPr>
              <w:pStyle w:val="1"/>
            </w:pPr>
            <w:r w:rsidRPr="006F63C0">
              <w:t>52,9</w:t>
            </w:r>
          </w:p>
        </w:tc>
      </w:tr>
      <w:tr w:rsidR="0040344E" w:rsidRPr="006F63C0" w:rsidTr="0040344E">
        <w:tc>
          <w:tcPr>
            <w:tcW w:w="935" w:type="dxa"/>
          </w:tcPr>
          <w:p w:rsidR="0040344E" w:rsidRPr="006F63C0" w:rsidRDefault="0040344E" w:rsidP="00381960">
            <w:pPr>
              <w:pStyle w:val="1"/>
            </w:pPr>
            <w:r w:rsidRPr="006F63C0">
              <w:t>B15</w:t>
            </w:r>
          </w:p>
        </w:tc>
        <w:tc>
          <w:tcPr>
            <w:tcW w:w="1984" w:type="dxa"/>
          </w:tcPr>
          <w:p w:rsidR="0040344E" w:rsidRPr="006F63C0" w:rsidRDefault="0040344E" w:rsidP="00381960">
            <w:pPr>
              <w:pStyle w:val="1"/>
            </w:pPr>
          </w:p>
        </w:tc>
        <w:tc>
          <w:tcPr>
            <w:tcW w:w="1418" w:type="dxa"/>
          </w:tcPr>
          <w:p w:rsidR="0040344E" w:rsidRPr="006F63C0" w:rsidRDefault="0040344E" w:rsidP="00381960">
            <w:pPr>
              <w:pStyle w:val="1"/>
            </w:pPr>
            <w:r w:rsidRPr="006F63C0">
              <w:t>0,13000</w:t>
            </w:r>
          </w:p>
        </w:tc>
        <w:tc>
          <w:tcPr>
            <w:tcW w:w="1554" w:type="dxa"/>
          </w:tcPr>
          <w:p w:rsidR="0040344E" w:rsidRPr="006F63C0" w:rsidRDefault="0040344E" w:rsidP="00381960">
            <w:pPr>
              <w:pStyle w:val="1"/>
            </w:pPr>
            <w:r w:rsidRPr="006F63C0">
              <w:t>(a1)</w:t>
            </w:r>
          </w:p>
        </w:tc>
        <w:tc>
          <w:tcPr>
            <w:tcW w:w="1990" w:type="dxa"/>
          </w:tcPr>
          <w:p w:rsidR="0040344E" w:rsidRPr="006F63C0" w:rsidRDefault="0040344E" w:rsidP="00381960">
            <w:pPr>
              <w:pStyle w:val="1"/>
            </w:pPr>
            <w:r w:rsidRPr="006F63C0">
              <w:t>B14 B3 B6 B9 B12</w:t>
            </w:r>
          </w:p>
        </w:tc>
        <w:tc>
          <w:tcPr>
            <w:tcW w:w="1666" w:type="dxa"/>
          </w:tcPr>
          <w:p w:rsidR="0040344E" w:rsidRPr="006F63C0" w:rsidRDefault="0040344E" w:rsidP="00381960">
            <w:pPr>
              <w:pStyle w:val="1"/>
            </w:pPr>
            <w:r w:rsidRPr="006F63C0">
              <w:t>0,0</w:t>
            </w:r>
          </w:p>
        </w:tc>
      </w:tr>
      <w:tr w:rsidR="0040344E" w:rsidRPr="006F63C0" w:rsidTr="0040344E">
        <w:tc>
          <w:tcPr>
            <w:tcW w:w="935" w:type="dxa"/>
          </w:tcPr>
          <w:p w:rsidR="0040344E" w:rsidRPr="006F63C0" w:rsidRDefault="0040344E" w:rsidP="00381960">
            <w:pPr>
              <w:pStyle w:val="1"/>
            </w:pPr>
            <w:r w:rsidRPr="006F63C0">
              <w:t>1СШ</w:t>
            </w:r>
          </w:p>
        </w:tc>
        <w:tc>
          <w:tcPr>
            <w:tcW w:w="1984" w:type="dxa"/>
          </w:tcPr>
          <w:p w:rsidR="0040344E" w:rsidRPr="006F63C0" w:rsidRDefault="0040344E" w:rsidP="00381960">
            <w:pPr>
              <w:pStyle w:val="1"/>
            </w:pPr>
          </w:p>
        </w:tc>
        <w:tc>
          <w:tcPr>
            <w:tcW w:w="1418" w:type="dxa"/>
          </w:tcPr>
          <w:p w:rsidR="0040344E" w:rsidRPr="006F63C0" w:rsidRDefault="0040344E" w:rsidP="00381960">
            <w:pPr>
              <w:pStyle w:val="1"/>
            </w:pPr>
            <w:r w:rsidRPr="006F63C0">
              <w:t>0,03500</w:t>
            </w:r>
          </w:p>
        </w:tc>
        <w:tc>
          <w:tcPr>
            <w:tcW w:w="1554" w:type="dxa"/>
          </w:tcPr>
          <w:p w:rsidR="0040344E" w:rsidRPr="006F63C0" w:rsidRDefault="0040344E" w:rsidP="00381960">
            <w:pPr>
              <w:pStyle w:val="1"/>
            </w:pPr>
          </w:p>
        </w:tc>
        <w:tc>
          <w:tcPr>
            <w:tcW w:w="1990" w:type="dxa"/>
          </w:tcPr>
          <w:p w:rsidR="0040344E" w:rsidRPr="006F63C0" w:rsidRDefault="0040344E" w:rsidP="00381960">
            <w:pPr>
              <w:pStyle w:val="1"/>
            </w:pPr>
            <w:r w:rsidRPr="006F63C0">
              <w:t>B1 B4 B7 B10 B13</w:t>
            </w:r>
          </w:p>
        </w:tc>
        <w:tc>
          <w:tcPr>
            <w:tcW w:w="1666" w:type="dxa"/>
          </w:tcPr>
          <w:p w:rsidR="0040344E" w:rsidRPr="006F63C0" w:rsidRDefault="0040344E" w:rsidP="00381960">
            <w:pPr>
              <w:pStyle w:val="1"/>
            </w:pPr>
            <w:r w:rsidRPr="006F63C0">
              <w:t>0,0</w:t>
            </w:r>
          </w:p>
        </w:tc>
      </w:tr>
      <w:tr w:rsidR="0040344E" w:rsidRPr="006F63C0" w:rsidTr="0040344E">
        <w:tc>
          <w:tcPr>
            <w:tcW w:w="935" w:type="dxa"/>
          </w:tcPr>
          <w:p w:rsidR="0040344E" w:rsidRPr="006F63C0" w:rsidRDefault="0040344E" w:rsidP="00381960">
            <w:pPr>
              <w:pStyle w:val="1"/>
            </w:pPr>
            <w:r w:rsidRPr="006F63C0">
              <w:t>2СШ</w:t>
            </w:r>
          </w:p>
        </w:tc>
        <w:tc>
          <w:tcPr>
            <w:tcW w:w="1984" w:type="dxa"/>
          </w:tcPr>
          <w:p w:rsidR="0040344E" w:rsidRPr="006F63C0" w:rsidRDefault="0040344E" w:rsidP="00381960">
            <w:pPr>
              <w:pStyle w:val="1"/>
            </w:pPr>
          </w:p>
        </w:tc>
        <w:tc>
          <w:tcPr>
            <w:tcW w:w="1418" w:type="dxa"/>
          </w:tcPr>
          <w:p w:rsidR="0040344E" w:rsidRPr="006F63C0" w:rsidRDefault="0040344E" w:rsidP="00381960">
            <w:pPr>
              <w:pStyle w:val="1"/>
            </w:pPr>
            <w:r w:rsidRPr="006F63C0">
              <w:t>0,03500</w:t>
            </w:r>
          </w:p>
        </w:tc>
        <w:tc>
          <w:tcPr>
            <w:tcW w:w="1554" w:type="dxa"/>
          </w:tcPr>
          <w:p w:rsidR="0040344E" w:rsidRPr="006F63C0" w:rsidRDefault="0040344E" w:rsidP="00381960">
            <w:pPr>
              <w:pStyle w:val="1"/>
            </w:pPr>
          </w:p>
        </w:tc>
        <w:tc>
          <w:tcPr>
            <w:tcW w:w="1990" w:type="dxa"/>
          </w:tcPr>
          <w:p w:rsidR="0040344E" w:rsidRPr="006F63C0" w:rsidRDefault="0040344E" w:rsidP="00381960">
            <w:pPr>
              <w:pStyle w:val="1"/>
            </w:pPr>
            <w:r w:rsidRPr="006F63C0">
              <w:t>B3 B6 B9 B12 B15</w:t>
            </w:r>
          </w:p>
        </w:tc>
        <w:tc>
          <w:tcPr>
            <w:tcW w:w="1666" w:type="dxa"/>
          </w:tcPr>
          <w:p w:rsidR="0040344E" w:rsidRPr="006F63C0" w:rsidRDefault="0040344E" w:rsidP="00381960">
            <w:pPr>
              <w:pStyle w:val="1"/>
            </w:pPr>
            <w:r w:rsidRPr="006F63C0">
              <w:t>0,0</w:t>
            </w:r>
          </w:p>
        </w:tc>
      </w:tr>
      <w:tr w:rsidR="0040344E" w:rsidRPr="006F63C0" w:rsidTr="0040344E">
        <w:tc>
          <w:tcPr>
            <w:tcW w:w="935" w:type="dxa"/>
          </w:tcPr>
          <w:p w:rsidR="0040344E" w:rsidRPr="006F63C0" w:rsidRDefault="0040344E" w:rsidP="00381960">
            <w:pPr>
              <w:pStyle w:val="1"/>
            </w:pPr>
            <w:r w:rsidRPr="006F63C0">
              <w:t>B1</w:t>
            </w:r>
          </w:p>
        </w:tc>
        <w:tc>
          <w:tcPr>
            <w:tcW w:w="1984" w:type="dxa"/>
          </w:tcPr>
          <w:p w:rsidR="0040344E" w:rsidRPr="006F63C0" w:rsidRDefault="0040344E" w:rsidP="00381960">
            <w:pPr>
              <w:pStyle w:val="1"/>
            </w:pPr>
            <w:r w:rsidRPr="006F63C0">
              <w:t>B2</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l1/75</w:t>
            </w:r>
          </w:p>
        </w:tc>
        <w:tc>
          <w:tcPr>
            <w:tcW w:w="1990" w:type="dxa"/>
          </w:tcPr>
          <w:p w:rsidR="0040344E" w:rsidRPr="006F63C0" w:rsidRDefault="0040344E" w:rsidP="00381960">
            <w:pPr>
              <w:pStyle w:val="1"/>
            </w:pPr>
            <w:r w:rsidRPr="006F63C0">
              <w:t>B4 B7 B10 B13</w:t>
            </w:r>
          </w:p>
        </w:tc>
        <w:tc>
          <w:tcPr>
            <w:tcW w:w="1666" w:type="dxa"/>
          </w:tcPr>
          <w:p w:rsidR="0040344E" w:rsidRPr="006F63C0" w:rsidRDefault="0040344E" w:rsidP="00381960">
            <w:pPr>
              <w:pStyle w:val="1"/>
            </w:pPr>
            <w:r w:rsidRPr="006F63C0">
              <w:t>464,0</w:t>
            </w:r>
          </w:p>
        </w:tc>
      </w:tr>
      <w:tr w:rsidR="0040344E" w:rsidRPr="006F63C0" w:rsidTr="0040344E">
        <w:tc>
          <w:tcPr>
            <w:tcW w:w="935" w:type="dxa"/>
          </w:tcPr>
          <w:p w:rsidR="0040344E" w:rsidRPr="006F63C0" w:rsidRDefault="0040344E" w:rsidP="00381960">
            <w:pPr>
              <w:pStyle w:val="1"/>
            </w:pPr>
            <w:r w:rsidRPr="006F63C0">
              <w:t>B1</w:t>
            </w:r>
          </w:p>
        </w:tc>
        <w:tc>
          <w:tcPr>
            <w:tcW w:w="1984" w:type="dxa"/>
          </w:tcPr>
          <w:p w:rsidR="0040344E" w:rsidRPr="006F63C0" w:rsidRDefault="0040344E" w:rsidP="00381960">
            <w:pPr>
              <w:pStyle w:val="1"/>
            </w:pPr>
            <w:r w:rsidRPr="006F63C0">
              <w:t>B3</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(l1) b1/16</w:t>
            </w:r>
          </w:p>
        </w:tc>
        <w:tc>
          <w:tcPr>
            <w:tcW w:w="1990" w:type="dxa"/>
          </w:tcPr>
          <w:p w:rsidR="0040344E" w:rsidRPr="006F63C0" w:rsidRDefault="0040344E" w:rsidP="00381960">
            <w:pPr>
              <w:pStyle w:val="1"/>
            </w:pPr>
            <w:r w:rsidRPr="006F63C0">
              <w:t>B2 B4 B7 B10 B13</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B1</w:t>
            </w:r>
          </w:p>
        </w:tc>
        <w:tc>
          <w:tcPr>
            <w:tcW w:w="1984" w:type="dxa"/>
          </w:tcPr>
          <w:p w:rsidR="0040344E" w:rsidRPr="006F63C0" w:rsidRDefault="0040344E" w:rsidP="00381960">
            <w:pPr>
              <w:pStyle w:val="1"/>
            </w:pPr>
            <w:r w:rsidRPr="006F63C0">
              <w:t>B4</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l1/0,5</w:t>
            </w:r>
          </w:p>
        </w:tc>
        <w:tc>
          <w:tcPr>
            <w:tcW w:w="1990" w:type="dxa"/>
          </w:tcPr>
          <w:p w:rsidR="0040344E" w:rsidRPr="006F63C0" w:rsidRDefault="0040344E" w:rsidP="00381960">
            <w:pPr>
              <w:pStyle w:val="1"/>
            </w:pPr>
            <w:r w:rsidRPr="006F63C0">
              <w:t>B2 B7 B10 B13</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B1</w:t>
            </w:r>
          </w:p>
        </w:tc>
        <w:tc>
          <w:tcPr>
            <w:tcW w:w="1984" w:type="dxa"/>
          </w:tcPr>
          <w:p w:rsidR="0040344E" w:rsidRPr="006F63C0" w:rsidRDefault="0040344E" w:rsidP="00381960">
            <w:pPr>
              <w:pStyle w:val="1"/>
            </w:pPr>
            <w:r w:rsidRPr="006F63C0">
              <w:t>B5</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(l1) b2/25</w:t>
            </w:r>
          </w:p>
        </w:tc>
        <w:tc>
          <w:tcPr>
            <w:tcW w:w="1990" w:type="dxa"/>
          </w:tcPr>
          <w:p w:rsidR="0040344E" w:rsidRPr="006F63C0" w:rsidRDefault="0040344E" w:rsidP="00381960">
            <w:pPr>
              <w:pStyle w:val="1"/>
            </w:pPr>
            <w:r w:rsidRPr="006F63C0">
              <w:t>B2 B4 B7 B10 B13</w:t>
            </w:r>
          </w:p>
        </w:tc>
        <w:tc>
          <w:tcPr>
            <w:tcW w:w="1666" w:type="dxa"/>
          </w:tcPr>
          <w:p w:rsidR="0040344E" w:rsidRPr="006F63C0" w:rsidRDefault="0040344E" w:rsidP="00381960">
            <w:pPr>
              <w:pStyle w:val="1"/>
            </w:pPr>
            <w:r w:rsidRPr="006F63C0">
              <w:t>193,4</w:t>
            </w:r>
          </w:p>
        </w:tc>
      </w:tr>
      <w:tr w:rsidR="0040344E" w:rsidRPr="006F63C0" w:rsidTr="0040344E">
        <w:tc>
          <w:tcPr>
            <w:tcW w:w="935" w:type="dxa"/>
          </w:tcPr>
          <w:p w:rsidR="0040344E" w:rsidRPr="006F63C0" w:rsidRDefault="0040344E" w:rsidP="00381960">
            <w:pPr>
              <w:pStyle w:val="1"/>
            </w:pPr>
            <w:r w:rsidRPr="006F63C0">
              <w:t>B1</w:t>
            </w:r>
          </w:p>
        </w:tc>
        <w:tc>
          <w:tcPr>
            <w:tcW w:w="1984" w:type="dxa"/>
          </w:tcPr>
          <w:p w:rsidR="0040344E" w:rsidRPr="006F63C0" w:rsidRDefault="0040344E" w:rsidP="00381960">
            <w:pPr>
              <w:pStyle w:val="1"/>
            </w:pPr>
            <w:r w:rsidRPr="006F63C0">
              <w:t>B6</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l1/0,5</w:t>
            </w:r>
          </w:p>
        </w:tc>
        <w:tc>
          <w:tcPr>
            <w:tcW w:w="1990" w:type="dxa"/>
          </w:tcPr>
          <w:p w:rsidR="0040344E" w:rsidRPr="006F63C0" w:rsidRDefault="0040344E" w:rsidP="00381960">
            <w:pPr>
              <w:pStyle w:val="1"/>
            </w:pPr>
            <w:r w:rsidRPr="006F63C0">
              <w:t>B2 B4 B7 B10 B13</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B1</w:t>
            </w:r>
          </w:p>
        </w:tc>
        <w:tc>
          <w:tcPr>
            <w:tcW w:w="1984" w:type="dxa"/>
          </w:tcPr>
          <w:p w:rsidR="0040344E" w:rsidRPr="006F63C0" w:rsidRDefault="0040344E" w:rsidP="00381960">
            <w:pPr>
              <w:pStyle w:val="1"/>
            </w:pPr>
            <w:r w:rsidRPr="006F63C0">
              <w:t>B7</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l1/0,5</w:t>
            </w:r>
          </w:p>
        </w:tc>
        <w:tc>
          <w:tcPr>
            <w:tcW w:w="1990" w:type="dxa"/>
          </w:tcPr>
          <w:p w:rsidR="0040344E" w:rsidRPr="006F63C0" w:rsidRDefault="0040344E" w:rsidP="00381960">
            <w:pPr>
              <w:pStyle w:val="1"/>
            </w:pPr>
            <w:r w:rsidRPr="006F63C0">
              <w:t>B2 B4 B10 B13</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B1</w:t>
            </w:r>
          </w:p>
        </w:tc>
        <w:tc>
          <w:tcPr>
            <w:tcW w:w="1984" w:type="dxa"/>
          </w:tcPr>
          <w:p w:rsidR="0040344E" w:rsidRPr="006F63C0" w:rsidRDefault="0040344E" w:rsidP="00381960">
            <w:pPr>
              <w:pStyle w:val="1"/>
            </w:pPr>
            <w:r w:rsidRPr="006F63C0">
              <w:t>B8</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l1/0,5 l3/25</w:t>
            </w:r>
          </w:p>
        </w:tc>
        <w:tc>
          <w:tcPr>
            <w:tcW w:w="1990" w:type="dxa"/>
          </w:tcPr>
          <w:p w:rsidR="0040344E" w:rsidRPr="006F63C0" w:rsidRDefault="0040344E" w:rsidP="00381960">
            <w:pPr>
              <w:pStyle w:val="1"/>
            </w:pPr>
            <w:r w:rsidRPr="006F63C0">
              <w:t>B2 B4 B7 B10 B13</w:t>
            </w:r>
          </w:p>
        </w:tc>
        <w:tc>
          <w:tcPr>
            <w:tcW w:w="1666" w:type="dxa"/>
          </w:tcPr>
          <w:p w:rsidR="0040344E" w:rsidRPr="006F63C0" w:rsidRDefault="0040344E" w:rsidP="00381960">
            <w:pPr>
              <w:pStyle w:val="1"/>
            </w:pPr>
            <w:r w:rsidRPr="006F63C0">
              <w:t>157,8</w:t>
            </w:r>
          </w:p>
        </w:tc>
      </w:tr>
      <w:tr w:rsidR="0040344E" w:rsidRPr="006F63C0" w:rsidTr="0040344E">
        <w:tc>
          <w:tcPr>
            <w:tcW w:w="935" w:type="dxa"/>
          </w:tcPr>
          <w:p w:rsidR="0040344E" w:rsidRPr="006F63C0" w:rsidRDefault="0040344E" w:rsidP="00381960">
            <w:pPr>
              <w:pStyle w:val="1"/>
            </w:pPr>
            <w:r w:rsidRPr="006F63C0">
              <w:t>B1</w:t>
            </w:r>
          </w:p>
        </w:tc>
        <w:tc>
          <w:tcPr>
            <w:tcW w:w="1984" w:type="dxa"/>
          </w:tcPr>
          <w:p w:rsidR="0040344E" w:rsidRPr="006F63C0" w:rsidRDefault="0040344E" w:rsidP="00381960">
            <w:pPr>
              <w:pStyle w:val="1"/>
            </w:pPr>
            <w:r w:rsidRPr="006F63C0">
              <w:t>B9</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l1/0,5</w:t>
            </w:r>
          </w:p>
        </w:tc>
        <w:tc>
          <w:tcPr>
            <w:tcW w:w="1990" w:type="dxa"/>
          </w:tcPr>
          <w:p w:rsidR="0040344E" w:rsidRPr="006F63C0" w:rsidRDefault="0040344E" w:rsidP="00381960">
            <w:pPr>
              <w:pStyle w:val="1"/>
            </w:pPr>
            <w:r w:rsidRPr="006F63C0">
              <w:t>B2 B4 B7 B10 B13</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B1</w:t>
            </w:r>
          </w:p>
        </w:tc>
        <w:tc>
          <w:tcPr>
            <w:tcW w:w="1984" w:type="dxa"/>
          </w:tcPr>
          <w:p w:rsidR="0040344E" w:rsidRPr="006F63C0" w:rsidRDefault="0040344E" w:rsidP="00381960">
            <w:pPr>
              <w:pStyle w:val="1"/>
            </w:pPr>
            <w:r w:rsidRPr="006F63C0">
              <w:t>B10</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l1/0,5</w:t>
            </w:r>
          </w:p>
        </w:tc>
        <w:tc>
          <w:tcPr>
            <w:tcW w:w="1990" w:type="dxa"/>
          </w:tcPr>
          <w:p w:rsidR="0040344E" w:rsidRPr="006F63C0" w:rsidRDefault="0040344E" w:rsidP="00381960">
            <w:pPr>
              <w:pStyle w:val="1"/>
            </w:pPr>
            <w:r w:rsidRPr="006F63C0">
              <w:t>B2 B4 B7 B13</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B1</w:t>
            </w:r>
          </w:p>
        </w:tc>
        <w:tc>
          <w:tcPr>
            <w:tcW w:w="1984" w:type="dxa"/>
          </w:tcPr>
          <w:p w:rsidR="0040344E" w:rsidRPr="006F63C0" w:rsidRDefault="0040344E" w:rsidP="00381960">
            <w:pPr>
              <w:pStyle w:val="1"/>
            </w:pPr>
            <w:r w:rsidRPr="006F63C0">
              <w:t>B11</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(l1) b4/25</w:t>
            </w:r>
          </w:p>
        </w:tc>
        <w:tc>
          <w:tcPr>
            <w:tcW w:w="1990" w:type="dxa"/>
          </w:tcPr>
          <w:p w:rsidR="0040344E" w:rsidRPr="006F63C0" w:rsidRDefault="0040344E" w:rsidP="00381960">
            <w:pPr>
              <w:pStyle w:val="1"/>
            </w:pPr>
            <w:r w:rsidRPr="006F63C0">
              <w:t>B2 B4 B7 B10 B13</w:t>
            </w:r>
          </w:p>
        </w:tc>
        <w:tc>
          <w:tcPr>
            <w:tcW w:w="1666" w:type="dxa"/>
          </w:tcPr>
          <w:p w:rsidR="0040344E" w:rsidRPr="006F63C0" w:rsidRDefault="0040344E" w:rsidP="00381960">
            <w:pPr>
              <w:pStyle w:val="1"/>
            </w:pPr>
            <w:r w:rsidRPr="006F63C0">
              <w:t>193,4</w:t>
            </w:r>
          </w:p>
        </w:tc>
      </w:tr>
      <w:tr w:rsidR="0040344E" w:rsidRPr="006F63C0" w:rsidTr="0040344E">
        <w:tc>
          <w:tcPr>
            <w:tcW w:w="935" w:type="dxa"/>
          </w:tcPr>
          <w:p w:rsidR="0040344E" w:rsidRPr="006F63C0" w:rsidRDefault="0040344E" w:rsidP="00381960">
            <w:pPr>
              <w:pStyle w:val="1"/>
            </w:pPr>
            <w:r w:rsidRPr="006F63C0">
              <w:t>B1</w:t>
            </w:r>
          </w:p>
        </w:tc>
        <w:tc>
          <w:tcPr>
            <w:tcW w:w="1984" w:type="dxa"/>
          </w:tcPr>
          <w:p w:rsidR="0040344E" w:rsidRPr="006F63C0" w:rsidRDefault="0040344E" w:rsidP="00381960">
            <w:pPr>
              <w:pStyle w:val="1"/>
            </w:pPr>
            <w:r w:rsidRPr="006F63C0">
              <w:t>B12</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l1/0,5</w:t>
            </w:r>
          </w:p>
        </w:tc>
        <w:tc>
          <w:tcPr>
            <w:tcW w:w="1990" w:type="dxa"/>
          </w:tcPr>
          <w:p w:rsidR="0040344E" w:rsidRPr="006F63C0" w:rsidRDefault="0040344E" w:rsidP="00381960">
            <w:pPr>
              <w:pStyle w:val="1"/>
            </w:pPr>
            <w:r w:rsidRPr="006F63C0">
              <w:t>B2 B4 B7 B10 B13</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B1</w:t>
            </w:r>
          </w:p>
        </w:tc>
        <w:tc>
          <w:tcPr>
            <w:tcW w:w="1984" w:type="dxa"/>
          </w:tcPr>
          <w:p w:rsidR="0040344E" w:rsidRPr="006F63C0" w:rsidRDefault="0040344E" w:rsidP="00381960">
            <w:pPr>
              <w:pStyle w:val="1"/>
            </w:pPr>
            <w:r w:rsidRPr="006F63C0">
              <w:t>B13</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l1/0,5</w:t>
            </w:r>
          </w:p>
        </w:tc>
        <w:tc>
          <w:tcPr>
            <w:tcW w:w="1990" w:type="dxa"/>
          </w:tcPr>
          <w:p w:rsidR="0040344E" w:rsidRPr="006F63C0" w:rsidRDefault="0040344E" w:rsidP="00381960">
            <w:pPr>
              <w:pStyle w:val="1"/>
            </w:pPr>
            <w:r w:rsidRPr="006F63C0">
              <w:t>B2 B4 B7 B10</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B1</w:t>
            </w:r>
          </w:p>
        </w:tc>
        <w:tc>
          <w:tcPr>
            <w:tcW w:w="1984" w:type="dxa"/>
          </w:tcPr>
          <w:p w:rsidR="0040344E" w:rsidRPr="006F63C0" w:rsidRDefault="0040344E" w:rsidP="00381960">
            <w:pPr>
              <w:pStyle w:val="1"/>
            </w:pPr>
            <w:r w:rsidRPr="006F63C0">
              <w:t>B14</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l1/0,5 l5/25</w:t>
            </w:r>
          </w:p>
        </w:tc>
        <w:tc>
          <w:tcPr>
            <w:tcW w:w="1990" w:type="dxa"/>
          </w:tcPr>
          <w:p w:rsidR="0040344E" w:rsidRPr="006F63C0" w:rsidRDefault="0040344E" w:rsidP="00381960">
            <w:pPr>
              <w:pStyle w:val="1"/>
            </w:pPr>
            <w:r w:rsidRPr="006F63C0">
              <w:t>B2 B4 B7 B10 B13</w:t>
            </w:r>
          </w:p>
        </w:tc>
        <w:tc>
          <w:tcPr>
            <w:tcW w:w="1666" w:type="dxa"/>
          </w:tcPr>
          <w:p w:rsidR="0040344E" w:rsidRPr="006F63C0" w:rsidRDefault="0040344E" w:rsidP="00381960">
            <w:pPr>
              <w:pStyle w:val="1"/>
            </w:pPr>
            <w:r w:rsidRPr="006F63C0">
              <w:t>157,8</w:t>
            </w:r>
          </w:p>
        </w:tc>
      </w:tr>
      <w:tr w:rsidR="0040344E" w:rsidRPr="006F63C0" w:rsidTr="0040344E">
        <w:tc>
          <w:tcPr>
            <w:tcW w:w="935" w:type="dxa"/>
          </w:tcPr>
          <w:p w:rsidR="0040344E" w:rsidRPr="006F63C0" w:rsidRDefault="0040344E" w:rsidP="00381960">
            <w:pPr>
              <w:pStyle w:val="1"/>
            </w:pPr>
            <w:r w:rsidRPr="006F63C0">
              <w:t>B1</w:t>
            </w:r>
          </w:p>
        </w:tc>
        <w:tc>
          <w:tcPr>
            <w:tcW w:w="1984" w:type="dxa"/>
          </w:tcPr>
          <w:p w:rsidR="0040344E" w:rsidRPr="006F63C0" w:rsidRDefault="0040344E" w:rsidP="00381960">
            <w:pPr>
              <w:pStyle w:val="1"/>
            </w:pPr>
            <w:r w:rsidRPr="006F63C0">
              <w:t>B15</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l1/0,5</w:t>
            </w:r>
          </w:p>
        </w:tc>
        <w:tc>
          <w:tcPr>
            <w:tcW w:w="1990" w:type="dxa"/>
          </w:tcPr>
          <w:p w:rsidR="0040344E" w:rsidRPr="006F63C0" w:rsidRDefault="0040344E" w:rsidP="00381960">
            <w:pPr>
              <w:pStyle w:val="1"/>
            </w:pPr>
            <w:r w:rsidRPr="006F63C0">
              <w:t>B2 B4 B7 B10 B13</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B2</w:t>
            </w:r>
          </w:p>
        </w:tc>
        <w:tc>
          <w:tcPr>
            <w:tcW w:w="1984" w:type="dxa"/>
          </w:tcPr>
          <w:p w:rsidR="0040344E" w:rsidRPr="006F63C0" w:rsidRDefault="0040344E" w:rsidP="00381960">
            <w:pPr>
              <w:pStyle w:val="1"/>
            </w:pPr>
            <w:r w:rsidRPr="006F63C0">
              <w:t>B1</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b1/16 l1/59</w:t>
            </w:r>
          </w:p>
        </w:tc>
        <w:tc>
          <w:tcPr>
            <w:tcW w:w="1990" w:type="dxa"/>
          </w:tcPr>
          <w:p w:rsidR="0040344E" w:rsidRPr="006F63C0" w:rsidRDefault="0040344E" w:rsidP="00381960">
            <w:pPr>
              <w:pStyle w:val="1"/>
            </w:pPr>
            <w:r w:rsidRPr="006F63C0">
              <w:t>B3</w:t>
            </w:r>
          </w:p>
        </w:tc>
        <w:tc>
          <w:tcPr>
            <w:tcW w:w="1666" w:type="dxa"/>
          </w:tcPr>
          <w:p w:rsidR="0040344E" w:rsidRPr="006F63C0" w:rsidRDefault="0040344E" w:rsidP="00381960">
            <w:pPr>
              <w:pStyle w:val="1"/>
            </w:pPr>
            <w:r w:rsidRPr="006F63C0">
              <w:t>488,8</w:t>
            </w:r>
          </w:p>
        </w:tc>
      </w:tr>
      <w:tr w:rsidR="0040344E" w:rsidRPr="006F63C0" w:rsidTr="0040344E">
        <w:tc>
          <w:tcPr>
            <w:tcW w:w="935" w:type="dxa"/>
          </w:tcPr>
          <w:p w:rsidR="0040344E" w:rsidRPr="006F63C0" w:rsidRDefault="0040344E" w:rsidP="00381960">
            <w:pPr>
              <w:pStyle w:val="1"/>
            </w:pPr>
            <w:r w:rsidRPr="006F63C0">
              <w:t>B2</w:t>
            </w:r>
          </w:p>
        </w:tc>
        <w:tc>
          <w:tcPr>
            <w:tcW w:w="1984" w:type="dxa"/>
          </w:tcPr>
          <w:p w:rsidR="0040344E" w:rsidRPr="006F63C0" w:rsidRDefault="0040344E" w:rsidP="00381960">
            <w:pPr>
              <w:pStyle w:val="1"/>
            </w:pPr>
            <w:r w:rsidRPr="006F63C0">
              <w:t>B3</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(l1) b1/75</w:t>
            </w:r>
          </w:p>
        </w:tc>
        <w:tc>
          <w:tcPr>
            <w:tcW w:w="1990" w:type="dxa"/>
          </w:tcPr>
          <w:p w:rsidR="0040344E" w:rsidRPr="006F63C0" w:rsidRDefault="0040344E" w:rsidP="00381960">
            <w:pPr>
              <w:pStyle w:val="1"/>
            </w:pPr>
            <w:r w:rsidRPr="006F63C0">
              <w:t>B1</w:t>
            </w:r>
          </w:p>
        </w:tc>
        <w:tc>
          <w:tcPr>
            <w:tcW w:w="1666" w:type="dxa"/>
          </w:tcPr>
          <w:p w:rsidR="0040344E" w:rsidRPr="006F63C0" w:rsidRDefault="0040344E" w:rsidP="00381960">
            <w:pPr>
              <w:pStyle w:val="1"/>
            </w:pPr>
            <w:r w:rsidRPr="006F63C0">
              <w:t>580,1</w:t>
            </w:r>
          </w:p>
        </w:tc>
      </w:tr>
      <w:tr w:rsidR="0040344E" w:rsidRPr="006F63C0" w:rsidTr="0040344E">
        <w:tc>
          <w:tcPr>
            <w:tcW w:w="935" w:type="dxa"/>
          </w:tcPr>
          <w:p w:rsidR="0040344E" w:rsidRPr="006F63C0" w:rsidRDefault="0040344E" w:rsidP="00381960">
            <w:pPr>
              <w:pStyle w:val="1"/>
            </w:pPr>
            <w:r w:rsidRPr="006F63C0">
              <w:t>B2</w:t>
            </w:r>
          </w:p>
        </w:tc>
        <w:tc>
          <w:tcPr>
            <w:tcW w:w="1984" w:type="dxa"/>
          </w:tcPr>
          <w:p w:rsidR="0040344E" w:rsidRPr="006F63C0" w:rsidRDefault="0040344E" w:rsidP="00381960">
            <w:pPr>
              <w:pStyle w:val="1"/>
            </w:pPr>
            <w:r w:rsidRPr="006F63C0">
              <w:t>B4</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(l1) b1/16</w:t>
            </w:r>
          </w:p>
        </w:tc>
        <w:tc>
          <w:tcPr>
            <w:tcW w:w="1990" w:type="dxa"/>
          </w:tcPr>
          <w:p w:rsidR="0040344E" w:rsidRPr="006F63C0" w:rsidRDefault="0040344E" w:rsidP="00381960">
            <w:pPr>
              <w:pStyle w:val="1"/>
            </w:pPr>
            <w:r w:rsidRPr="006F63C0">
              <w:t>B1 B3</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B2</w:t>
            </w:r>
          </w:p>
        </w:tc>
        <w:tc>
          <w:tcPr>
            <w:tcW w:w="1984" w:type="dxa"/>
          </w:tcPr>
          <w:p w:rsidR="0040344E" w:rsidRPr="006F63C0" w:rsidRDefault="0040344E" w:rsidP="00381960">
            <w:pPr>
              <w:pStyle w:val="1"/>
            </w:pPr>
            <w:r w:rsidRPr="006F63C0">
              <w:t>B5</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(l1) b1/16</w:t>
            </w:r>
          </w:p>
        </w:tc>
        <w:tc>
          <w:tcPr>
            <w:tcW w:w="1990" w:type="dxa"/>
          </w:tcPr>
          <w:p w:rsidR="0040344E" w:rsidRPr="006F63C0" w:rsidRDefault="0040344E" w:rsidP="00381960">
            <w:pPr>
              <w:pStyle w:val="1"/>
            </w:pPr>
            <w:r w:rsidRPr="006F63C0">
              <w:t>B1 B3</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B2</w:t>
            </w:r>
          </w:p>
        </w:tc>
        <w:tc>
          <w:tcPr>
            <w:tcW w:w="1984" w:type="dxa"/>
          </w:tcPr>
          <w:p w:rsidR="0040344E" w:rsidRPr="006F63C0" w:rsidRDefault="0040344E" w:rsidP="00381960">
            <w:pPr>
              <w:pStyle w:val="1"/>
            </w:pPr>
            <w:r w:rsidRPr="006F63C0">
              <w:t>B6</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(l1) b1/16</w:t>
            </w:r>
          </w:p>
        </w:tc>
        <w:tc>
          <w:tcPr>
            <w:tcW w:w="1990" w:type="dxa"/>
          </w:tcPr>
          <w:p w:rsidR="0040344E" w:rsidRPr="006F63C0" w:rsidRDefault="0040344E" w:rsidP="00381960">
            <w:pPr>
              <w:pStyle w:val="1"/>
            </w:pPr>
            <w:r w:rsidRPr="006F63C0">
              <w:t>B1 B3</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B2</w:t>
            </w:r>
          </w:p>
        </w:tc>
        <w:tc>
          <w:tcPr>
            <w:tcW w:w="1984" w:type="dxa"/>
          </w:tcPr>
          <w:p w:rsidR="0040344E" w:rsidRPr="006F63C0" w:rsidRDefault="0040344E" w:rsidP="00381960">
            <w:pPr>
              <w:pStyle w:val="1"/>
            </w:pPr>
            <w:r w:rsidRPr="006F63C0">
              <w:t>B7</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(l1) b1/16</w:t>
            </w:r>
          </w:p>
        </w:tc>
        <w:tc>
          <w:tcPr>
            <w:tcW w:w="1990" w:type="dxa"/>
          </w:tcPr>
          <w:p w:rsidR="0040344E" w:rsidRPr="006F63C0" w:rsidRDefault="0040344E" w:rsidP="00381960">
            <w:pPr>
              <w:pStyle w:val="1"/>
            </w:pPr>
            <w:r w:rsidRPr="006F63C0">
              <w:t>B1 B3</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B2</w:t>
            </w:r>
          </w:p>
        </w:tc>
        <w:tc>
          <w:tcPr>
            <w:tcW w:w="1984" w:type="dxa"/>
          </w:tcPr>
          <w:p w:rsidR="0040344E" w:rsidRPr="006F63C0" w:rsidRDefault="0040344E" w:rsidP="00381960">
            <w:pPr>
              <w:pStyle w:val="1"/>
            </w:pPr>
            <w:r w:rsidRPr="006F63C0">
              <w:t>B8</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(l1) b1/16</w:t>
            </w:r>
          </w:p>
        </w:tc>
        <w:tc>
          <w:tcPr>
            <w:tcW w:w="1990" w:type="dxa"/>
          </w:tcPr>
          <w:p w:rsidR="0040344E" w:rsidRPr="006F63C0" w:rsidRDefault="0040344E" w:rsidP="00381960">
            <w:pPr>
              <w:pStyle w:val="1"/>
            </w:pPr>
            <w:r w:rsidRPr="006F63C0">
              <w:t>B1 B3</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B2</w:t>
            </w:r>
          </w:p>
        </w:tc>
        <w:tc>
          <w:tcPr>
            <w:tcW w:w="1984" w:type="dxa"/>
          </w:tcPr>
          <w:p w:rsidR="0040344E" w:rsidRPr="006F63C0" w:rsidRDefault="0040344E" w:rsidP="00381960">
            <w:pPr>
              <w:pStyle w:val="1"/>
            </w:pPr>
            <w:r w:rsidRPr="006F63C0">
              <w:t>B9</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(l1) b1/16</w:t>
            </w:r>
          </w:p>
        </w:tc>
        <w:tc>
          <w:tcPr>
            <w:tcW w:w="1990" w:type="dxa"/>
          </w:tcPr>
          <w:p w:rsidR="0040344E" w:rsidRPr="006F63C0" w:rsidRDefault="0040344E" w:rsidP="00381960">
            <w:pPr>
              <w:pStyle w:val="1"/>
            </w:pPr>
            <w:r w:rsidRPr="006F63C0">
              <w:t>B1 B3</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B2</w:t>
            </w:r>
          </w:p>
        </w:tc>
        <w:tc>
          <w:tcPr>
            <w:tcW w:w="1984" w:type="dxa"/>
          </w:tcPr>
          <w:p w:rsidR="0040344E" w:rsidRPr="006F63C0" w:rsidRDefault="0040344E" w:rsidP="00381960">
            <w:pPr>
              <w:pStyle w:val="1"/>
            </w:pPr>
            <w:r w:rsidRPr="006F63C0">
              <w:t>B10</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(l1) b1/16</w:t>
            </w:r>
          </w:p>
        </w:tc>
        <w:tc>
          <w:tcPr>
            <w:tcW w:w="1990" w:type="dxa"/>
          </w:tcPr>
          <w:p w:rsidR="0040344E" w:rsidRPr="006F63C0" w:rsidRDefault="0040344E" w:rsidP="00381960">
            <w:pPr>
              <w:pStyle w:val="1"/>
            </w:pPr>
            <w:r w:rsidRPr="006F63C0">
              <w:t>B1 B3</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B2</w:t>
            </w:r>
          </w:p>
        </w:tc>
        <w:tc>
          <w:tcPr>
            <w:tcW w:w="1984" w:type="dxa"/>
          </w:tcPr>
          <w:p w:rsidR="0040344E" w:rsidRPr="006F63C0" w:rsidRDefault="0040344E" w:rsidP="00381960">
            <w:pPr>
              <w:pStyle w:val="1"/>
            </w:pPr>
            <w:r w:rsidRPr="006F63C0">
              <w:t>B11</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(l1) b1/16</w:t>
            </w:r>
          </w:p>
        </w:tc>
        <w:tc>
          <w:tcPr>
            <w:tcW w:w="1990" w:type="dxa"/>
          </w:tcPr>
          <w:p w:rsidR="0040344E" w:rsidRPr="006F63C0" w:rsidRDefault="0040344E" w:rsidP="00381960">
            <w:pPr>
              <w:pStyle w:val="1"/>
            </w:pPr>
            <w:r w:rsidRPr="006F63C0">
              <w:t>B1 B3</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B2</w:t>
            </w:r>
          </w:p>
        </w:tc>
        <w:tc>
          <w:tcPr>
            <w:tcW w:w="1984" w:type="dxa"/>
          </w:tcPr>
          <w:p w:rsidR="0040344E" w:rsidRPr="006F63C0" w:rsidRDefault="0040344E" w:rsidP="00381960">
            <w:pPr>
              <w:pStyle w:val="1"/>
            </w:pPr>
            <w:r w:rsidRPr="006F63C0">
              <w:t>B12</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(l1) b1/16</w:t>
            </w:r>
          </w:p>
        </w:tc>
        <w:tc>
          <w:tcPr>
            <w:tcW w:w="1990" w:type="dxa"/>
          </w:tcPr>
          <w:p w:rsidR="0040344E" w:rsidRPr="006F63C0" w:rsidRDefault="0040344E" w:rsidP="00381960">
            <w:pPr>
              <w:pStyle w:val="1"/>
            </w:pPr>
            <w:r w:rsidRPr="006F63C0">
              <w:t>B1 B3</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B2</w:t>
            </w:r>
          </w:p>
        </w:tc>
        <w:tc>
          <w:tcPr>
            <w:tcW w:w="1984" w:type="dxa"/>
          </w:tcPr>
          <w:p w:rsidR="0040344E" w:rsidRPr="006F63C0" w:rsidRDefault="0040344E" w:rsidP="00381960">
            <w:pPr>
              <w:pStyle w:val="1"/>
            </w:pPr>
            <w:r w:rsidRPr="006F63C0">
              <w:t>B13</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(l1) b1/16</w:t>
            </w:r>
          </w:p>
        </w:tc>
        <w:tc>
          <w:tcPr>
            <w:tcW w:w="1990" w:type="dxa"/>
          </w:tcPr>
          <w:p w:rsidR="0040344E" w:rsidRPr="006F63C0" w:rsidRDefault="0040344E" w:rsidP="00381960">
            <w:pPr>
              <w:pStyle w:val="1"/>
            </w:pPr>
            <w:r w:rsidRPr="006F63C0">
              <w:t>B1 B3</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B2</w:t>
            </w:r>
          </w:p>
        </w:tc>
        <w:tc>
          <w:tcPr>
            <w:tcW w:w="1984" w:type="dxa"/>
          </w:tcPr>
          <w:p w:rsidR="0040344E" w:rsidRPr="006F63C0" w:rsidRDefault="0040344E" w:rsidP="00381960">
            <w:pPr>
              <w:pStyle w:val="1"/>
            </w:pPr>
            <w:r w:rsidRPr="006F63C0">
              <w:t>B14</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(l1) b1/16</w:t>
            </w:r>
          </w:p>
        </w:tc>
        <w:tc>
          <w:tcPr>
            <w:tcW w:w="1990" w:type="dxa"/>
          </w:tcPr>
          <w:p w:rsidR="0040344E" w:rsidRPr="006F63C0" w:rsidRDefault="0040344E" w:rsidP="00381960">
            <w:pPr>
              <w:pStyle w:val="1"/>
            </w:pPr>
            <w:r w:rsidRPr="006F63C0">
              <w:t>B1 B3</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B2</w:t>
            </w:r>
          </w:p>
        </w:tc>
        <w:tc>
          <w:tcPr>
            <w:tcW w:w="1984" w:type="dxa"/>
          </w:tcPr>
          <w:p w:rsidR="0040344E" w:rsidRPr="006F63C0" w:rsidRDefault="0040344E" w:rsidP="00381960">
            <w:pPr>
              <w:pStyle w:val="1"/>
            </w:pPr>
            <w:r w:rsidRPr="006F63C0">
              <w:t>B15</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(l1) b1/16</w:t>
            </w:r>
          </w:p>
        </w:tc>
        <w:tc>
          <w:tcPr>
            <w:tcW w:w="1990" w:type="dxa"/>
          </w:tcPr>
          <w:p w:rsidR="0040344E" w:rsidRPr="006F63C0" w:rsidRDefault="0040344E" w:rsidP="00381960">
            <w:pPr>
              <w:pStyle w:val="1"/>
            </w:pPr>
            <w:r w:rsidRPr="006F63C0">
              <w:t>B1 B3</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B3</w:t>
            </w:r>
          </w:p>
        </w:tc>
        <w:tc>
          <w:tcPr>
            <w:tcW w:w="1984" w:type="dxa"/>
          </w:tcPr>
          <w:p w:rsidR="0040344E" w:rsidRPr="006F63C0" w:rsidRDefault="0040344E" w:rsidP="00381960">
            <w:pPr>
              <w:pStyle w:val="1"/>
            </w:pPr>
            <w:r w:rsidRPr="006F63C0">
              <w:t>B1</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b1/16</w:t>
            </w:r>
          </w:p>
        </w:tc>
        <w:tc>
          <w:tcPr>
            <w:tcW w:w="1990" w:type="dxa"/>
          </w:tcPr>
          <w:p w:rsidR="0040344E" w:rsidRPr="006F63C0" w:rsidRDefault="0040344E" w:rsidP="00381960">
            <w:pPr>
              <w:pStyle w:val="1"/>
            </w:pPr>
            <w:r w:rsidRPr="006F63C0">
              <w:t>B2 B6 B9 B12 B15</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B3</w:t>
            </w:r>
          </w:p>
        </w:tc>
        <w:tc>
          <w:tcPr>
            <w:tcW w:w="1984" w:type="dxa"/>
          </w:tcPr>
          <w:p w:rsidR="0040344E" w:rsidRPr="006F63C0" w:rsidRDefault="0040344E" w:rsidP="00381960">
            <w:pPr>
              <w:pStyle w:val="1"/>
            </w:pPr>
            <w:r w:rsidRPr="006F63C0">
              <w:t>B2</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b1/75</w:t>
            </w:r>
          </w:p>
        </w:tc>
        <w:tc>
          <w:tcPr>
            <w:tcW w:w="1990" w:type="dxa"/>
          </w:tcPr>
          <w:p w:rsidR="0040344E" w:rsidRPr="006F63C0" w:rsidRDefault="0040344E" w:rsidP="00381960">
            <w:pPr>
              <w:pStyle w:val="1"/>
            </w:pPr>
            <w:r w:rsidRPr="006F63C0">
              <w:t>B6 B9 B12 B15</w:t>
            </w:r>
          </w:p>
        </w:tc>
        <w:tc>
          <w:tcPr>
            <w:tcW w:w="1666" w:type="dxa"/>
          </w:tcPr>
          <w:p w:rsidR="0040344E" w:rsidRPr="006F63C0" w:rsidRDefault="0040344E" w:rsidP="00381960">
            <w:pPr>
              <w:pStyle w:val="1"/>
            </w:pPr>
            <w:r w:rsidRPr="006F63C0">
              <w:t>580,1</w:t>
            </w:r>
          </w:p>
        </w:tc>
      </w:tr>
      <w:tr w:rsidR="0040344E" w:rsidRPr="006F63C0" w:rsidTr="0040344E">
        <w:tc>
          <w:tcPr>
            <w:tcW w:w="935" w:type="dxa"/>
          </w:tcPr>
          <w:p w:rsidR="0040344E" w:rsidRPr="006F63C0" w:rsidRDefault="0040344E" w:rsidP="00381960">
            <w:pPr>
              <w:pStyle w:val="1"/>
            </w:pPr>
            <w:r w:rsidRPr="006F63C0">
              <w:t>B3</w:t>
            </w:r>
          </w:p>
        </w:tc>
        <w:tc>
          <w:tcPr>
            <w:tcW w:w="1984" w:type="dxa"/>
          </w:tcPr>
          <w:p w:rsidR="0040344E" w:rsidRPr="006F63C0" w:rsidRDefault="0040344E" w:rsidP="00381960">
            <w:pPr>
              <w:pStyle w:val="1"/>
            </w:pPr>
            <w:r w:rsidRPr="006F63C0">
              <w:t>B4</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b1/16</w:t>
            </w:r>
          </w:p>
        </w:tc>
        <w:tc>
          <w:tcPr>
            <w:tcW w:w="1990" w:type="dxa"/>
          </w:tcPr>
          <w:p w:rsidR="0040344E" w:rsidRPr="006F63C0" w:rsidRDefault="0040344E" w:rsidP="00381960">
            <w:pPr>
              <w:pStyle w:val="1"/>
            </w:pPr>
            <w:r w:rsidRPr="006F63C0">
              <w:t>B2 B6 B9 B12 B15</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lastRenderedPageBreak/>
              <w:t>B3</w:t>
            </w:r>
          </w:p>
        </w:tc>
        <w:tc>
          <w:tcPr>
            <w:tcW w:w="1984" w:type="dxa"/>
          </w:tcPr>
          <w:p w:rsidR="0040344E" w:rsidRPr="006F63C0" w:rsidRDefault="0040344E" w:rsidP="00381960">
            <w:pPr>
              <w:pStyle w:val="1"/>
            </w:pPr>
            <w:r w:rsidRPr="006F63C0">
              <w:t>B5</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b1/16 l2/9</w:t>
            </w:r>
          </w:p>
        </w:tc>
        <w:tc>
          <w:tcPr>
            <w:tcW w:w="1990" w:type="dxa"/>
          </w:tcPr>
          <w:p w:rsidR="0040344E" w:rsidRPr="006F63C0" w:rsidRDefault="0040344E" w:rsidP="00381960">
            <w:pPr>
              <w:pStyle w:val="1"/>
            </w:pPr>
            <w:r w:rsidRPr="006F63C0">
              <w:t>B2 B6 B9 B12 B15</w:t>
            </w:r>
          </w:p>
        </w:tc>
        <w:tc>
          <w:tcPr>
            <w:tcW w:w="1666" w:type="dxa"/>
          </w:tcPr>
          <w:p w:rsidR="0040344E" w:rsidRPr="006F63C0" w:rsidRDefault="0040344E" w:rsidP="00381960">
            <w:pPr>
              <w:pStyle w:val="1"/>
            </w:pPr>
            <w:r w:rsidRPr="006F63C0">
              <w:t>179,4</w:t>
            </w:r>
          </w:p>
        </w:tc>
      </w:tr>
      <w:tr w:rsidR="0040344E" w:rsidRPr="006F63C0" w:rsidTr="0040344E">
        <w:tc>
          <w:tcPr>
            <w:tcW w:w="935" w:type="dxa"/>
          </w:tcPr>
          <w:p w:rsidR="0040344E" w:rsidRPr="006F63C0" w:rsidRDefault="0040344E" w:rsidP="00381960">
            <w:pPr>
              <w:pStyle w:val="1"/>
            </w:pPr>
            <w:r w:rsidRPr="006F63C0">
              <w:t>B3</w:t>
            </w:r>
          </w:p>
        </w:tc>
        <w:tc>
          <w:tcPr>
            <w:tcW w:w="1984" w:type="dxa"/>
          </w:tcPr>
          <w:p w:rsidR="0040344E" w:rsidRPr="006F63C0" w:rsidRDefault="0040344E" w:rsidP="00381960">
            <w:pPr>
              <w:pStyle w:val="1"/>
            </w:pPr>
            <w:r w:rsidRPr="006F63C0">
              <w:t>B6</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b1/16</w:t>
            </w:r>
          </w:p>
        </w:tc>
        <w:tc>
          <w:tcPr>
            <w:tcW w:w="1990" w:type="dxa"/>
          </w:tcPr>
          <w:p w:rsidR="0040344E" w:rsidRPr="006F63C0" w:rsidRDefault="0040344E" w:rsidP="00381960">
            <w:pPr>
              <w:pStyle w:val="1"/>
            </w:pPr>
            <w:r w:rsidRPr="006F63C0">
              <w:t>B2 B9 B12 B15</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B3</w:t>
            </w:r>
          </w:p>
        </w:tc>
        <w:tc>
          <w:tcPr>
            <w:tcW w:w="1984" w:type="dxa"/>
          </w:tcPr>
          <w:p w:rsidR="0040344E" w:rsidRPr="006F63C0" w:rsidRDefault="0040344E" w:rsidP="00381960">
            <w:pPr>
              <w:pStyle w:val="1"/>
            </w:pPr>
            <w:r w:rsidRPr="006F63C0">
              <w:t>B7</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b1/16</w:t>
            </w:r>
          </w:p>
        </w:tc>
        <w:tc>
          <w:tcPr>
            <w:tcW w:w="1990" w:type="dxa"/>
          </w:tcPr>
          <w:p w:rsidR="0040344E" w:rsidRPr="006F63C0" w:rsidRDefault="0040344E" w:rsidP="00381960">
            <w:pPr>
              <w:pStyle w:val="1"/>
            </w:pPr>
            <w:r w:rsidRPr="006F63C0">
              <w:t>B2 B6 B9 B12 B15</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B3</w:t>
            </w:r>
          </w:p>
        </w:tc>
        <w:tc>
          <w:tcPr>
            <w:tcW w:w="1984" w:type="dxa"/>
          </w:tcPr>
          <w:p w:rsidR="0040344E" w:rsidRPr="006F63C0" w:rsidRDefault="0040344E" w:rsidP="00381960">
            <w:pPr>
              <w:pStyle w:val="1"/>
            </w:pPr>
            <w:r w:rsidRPr="006F63C0">
              <w:t>B8</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b1/16 b3/25</w:t>
            </w:r>
          </w:p>
        </w:tc>
        <w:tc>
          <w:tcPr>
            <w:tcW w:w="1990" w:type="dxa"/>
          </w:tcPr>
          <w:p w:rsidR="0040344E" w:rsidRPr="006F63C0" w:rsidRDefault="0040344E" w:rsidP="00381960">
            <w:pPr>
              <w:pStyle w:val="1"/>
            </w:pPr>
            <w:r w:rsidRPr="006F63C0">
              <w:t>B2 B6 B9 B12 B15</w:t>
            </w:r>
          </w:p>
        </w:tc>
        <w:tc>
          <w:tcPr>
            <w:tcW w:w="1666" w:type="dxa"/>
          </w:tcPr>
          <w:p w:rsidR="0040344E" w:rsidRPr="006F63C0" w:rsidRDefault="0040344E" w:rsidP="00381960">
            <w:pPr>
              <w:pStyle w:val="1"/>
            </w:pPr>
            <w:r w:rsidRPr="006F63C0">
              <w:t>317,1</w:t>
            </w:r>
          </w:p>
        </w:tc>
      </w:tr>
      <w:tr w:rsidR="0040344E" w:rsidRPr="006F63C0" w:rsidTr="0040344E">
        <w:tc>
          <w:tcPr>
            <w:tcW w:w="935" w:type="dxa"/>
          </w:tcPr>
          <w:p w:rsidR="0040344E" w:rsidRPr="006F63C0" w:rsidRDefault="0040344E" w:rsidP="00381960">
            <w:pPr>
              <w:pStyle w:val="1"/>
            </w:pPr>
            <w:r w:rsidRPr="006F63C0">
              <w:t>B3</w:t>
            </w:r>
          </w:p>
        </w:tc>
        <w:tc>
          <w:tcPr>
            <w:tcW w:w="1984" w:type="dxa"/>
          </w:tcPr>
          <w:p w:rsidR="0040344E" w:rsidRPr="006F63C0" w:rsidRDefault="0040344E" w:rsidP="00381960">
            <w:pPr>
              <w:pStyle w:val="1"/>
            </w:pPr>
            <w:r w:rsidRPr="006F63C0">
              <w:t>B9</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b1/16</w:t>
            </w:r>
          </w:p>
        </w:tc>
        <w:tc>
          <w:tcPr>
            <w:tcW w:w="1990" w:type="dxa"/>
          </w:tcPr>
          <w:p w:rsidR="0040344E" w:rsidRPr="006F63C0" w:rsidRDefault="0040344E" w:rsidP="00381960">
            <w:pPr>
              <w:pStyle w:val="1"/>
            </w:pPr>
            <w:r w:rsidRPr="006F63C0">
              <w:t>B2 B6 B12 B15</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B3</w:t>
            </w:r>
          </w:p>
        </w:tc>
        <w:tc>
          <w:tcPr>
            <w:tcW w:w="1984" w:type="dxa"/>
          </w:tcPr>
          <w:p w:rsidR="0040344E" w:rsidRPr="006F63C0" w:rsidRDefault="0040344E" w:rsidP="00381960">
            <w:pPr>
              <w:pStyle w:val="1"/>
            </w:pPr>
            <w:r w:rsidRPr="006F63C0">
              <w:t>B10</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b1/16</w:t>
            </w:r>
          </w:p>
        </w:tc>
        <w:tc>
          <w:tcPr>
            <w:tcW w:w="1990" w:type="dxa"/>
          </w:tcPr>
          <w:p w:rsidR="0040344E" w:rsidRPr="006F63C0" w:rsidRDefault="0040344E" w:rsidP="00381960">
            <w:pPr>
              <w:pStyle w:val="1"/>
            </w:pPr>
            <w:r w:rsidRPr="006F63C0">
              <w:t>B2 B6 B9 B12 B15</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B3</w:t>
            </w:r>
          </w:p>
        </w:tc>
        <w:tc>
          <w:tcPr>
            <w:tcW w:w="1984" w:type="dxa"/>
          </w:tcPr>
          <w:p w:rsidR="0040344E" w:rsidRPr="006F63C0" w:rsidRDefault="0040344E" w:rsidP="00381960">
            <w:pPr>
              <w:pStyle w:val="1"/>
            </w:pPr>
            <w:r w:rsidRPr="006F63C0">
              <w:t>B11</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b1/16 l4/9</w:t>
            </w:r>
          </w:p>
        </w:tc>
        <w:tc>
          <w:tcPr>
            <w:tcW w:w="1990" w:type="dxa"/>
          </w:tcPr>
          <w:p w:rsidR="0040344E" w:rsidRPr="006F63C0" w:rsidRDefault="0040344E" w:rsidP="00381960">
            <w:pPr>
              <w:pStyle w:val="1"/>
            </w:pPr>
            <w:r w:rsidRPr="006F63C0">
              <w:t>B2 B6 B9 B12 B15</w:t>
            </w:r>
          </w:p>
        </w:tc>
        <w:tc>
          <w:tcPr>
            <w:tcW w:w="1666" w:type="dxa"/>
          </w:tcPr>
          <w:p w:rsidR="0040344E" w:rsidRPr="006F63C0" w:rsidRDefault="0040344E" w:rsidP="00381960">
            <w:pPr>
              <w:pStyle w:val="1"/>
            </w:pPr>
            <w:r w:rsidRPr="006F63C0">
              <w:t>179,4</w:t>
            </w:r>
          </w:p>
        </w:tc>
      </w:tr>
      <w:tr w:rsidR="0040344E" w:rsidRPr="006F63C0" w:rsidTr="0040344E">
        <w:tc>
          <w:tcPr>
            <w:tcW w:w="935" w:type="dxa"/>
          </w:tcPr>
          <w:p w:rsidR="0040344E" w:rsidRPr="006F63C0" w:rsidRDefault="0040344E" w:rsidP="00381960">
            <w:pPr>
              <w:pStyle w:val="1"/>
            </w:pPr>
            <w:r w:rsidRPr="006F63C0">
              <w:t>B3</w:t>
            </w:r>
          </w:p>
        </w:tc>
        <w:tc>
          <w:tcPr>
            <w:tcW w:w="1984" w:type="dxa"/>
          </w:tcPr>
          <w:p w:rsidR="0040344E" w:rsidRPr="006F63C0" w:rsidRDefault="0040344E" w:rsidP="00381960">
            <w:pPr>
              <w:pStyle w:val="1"/>
            </w:pPr>
            <w:r w:rsidRPr="006F63C0">
              <w:t>B12</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b1/16</w:t>
            </w:r>
          </w:p>
        </w:tc>
        <w:tc>
          <w:tcPr>
            <w:tcW w:w="1990" w:type="dxa"/>
          </w:tcPr>
          <w:p w:rsidR="0040344E" w:rsidRPr="006F63C0" w:rsidRDefault="0040344E" w:rsidP="00381960">
            <w:pPr>
              <w:pStyle w:val="1"/>
            </w:pPr>
            <w:r w:rsidRPr="006F63C0">
              <w:t>B2 B6 B9 B15</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B3</w:t>
            </w:r>
          </w:p>
        </w:tc>
        <w:tc>
          <w:tcPr>
            <w:tcW w:w="1984" w:type="dxa"/>
          </w:tcPr>
          <w:p w:rsidR="0040344E" w:rsidRPr="006F63C0" w:rsidRDefault="0040344E" w:rsidP="00381960">
            <w:pPr>
              <w:pStyle w:val="1"/>
            </w:pPr>
            <w:r w:rsidRPr="006F63C0">
              <w:t>B13</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b1/16</w:t>
            </w:r>
          </w:p>
        </w:tc>
        <w:tc>
          <w:tcPr>
            <w:tcW w:w="1990" w:type="dxa"/>
          </w:tcPr>
          <w:p w:rsidR="0040344E" w:rsidRPr="006F63C0" w:rsidRDefault="0040344E" w:rsidP="00381960">
            <w:pPr>
              <w:pStyle w:val="1"/>
            </w:pPr>
            <w:r w:rsidRPr="006F63C0">
              <w:t>B2 B6 B9 B12 B15</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B3</w:t>
            </w:r>
          </w:p>
        </w:tc>
        <w:tc>
          <w:tcPr>
            <w:tcW w:w="1984" w:type="dxa"/>
          </w:tcPr>
          <w:p w:rsidR="0040344E" w:rsidRPr="006F63C0" w:rsidRDefault="0040344E" w:rsidP="00381960">
            <w:pPr>
              <w:pStyle w:val="1"/>
            </w:pPr>
            <w:r w:rsidRPr="006F63C0">
              <w:t>B14</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b1/16 (a1)</w:t>
            </w:r>
          </w:p>
        </w:tc>
        <w:tc>
          <w:tcPr>
            <w:tcW w:w="1990" w:type="dxa"/>
          </w:tcPr>
          <w:p w:rsidR="0040344E" w:rsidRPr="006F63C0" w:rsidRDefault="0040344E" w:rsidP="00381960">
            <w:pPr>
              <w:pStyle w:val="1"/>
            </w:pPr>
            <w:r w:rsidRPr="006F63C0">
              <w:t>B2 B6 B9 B12 B15</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B3</w:t>
            </w:r>
          </w:p>
        </w:tc>
        <w:tc>
          <w:tcPr>
            <w:tcW w:w="1984" w:type="dxa"/>
          </w:tcPr>
          <w:p w:rsidR="0040344E" w:rsidRPr="006F63C0" w:rsidRDefault="0040344E" w:rsidP="00381960">
            <w:pPr>
              <w:pStyle w:val="1"/>
            </w:pPr>
            <w:r w:rsidRPr="006F63C0">
              <w:t>B15</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b1/16</w:t>
            </w:r>
          </w:p>
        </w:tc>
        <w:tc>
          <w:tcPr>
            <w:tcW w:w="1990" w:type="dxa"/>
          </w:tcPr>
          <w:p w:rsidR="0040344E" w:rsidRPr="006F63C0" w:rsidRDefault="0040344E" w:rsidP="00381960">
            <w:pPr>
              <w:pStyle w:val="1"/>
            </w:pPr>
            <w:r w:rsidRPr="006F63C0">
              <w:t>B2 B6 B9 B12</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B4</w:t>
            </w:r>
          </w:p>
        </w:tc>
        <w:tc>
          <w:tcPr>
            <w:tcW w:w="1984" w:type="dxa"/>
          </w:tcPr>
          <w:p w:rsidR="0040344E" w:rsidRPr="006F63C0" w:rsidRDefault="0040344E" w:rsidP="00381960">
            <w:pPr>
              <w:pStyle w:val="1"/>
            </w:pPr>
            <w:r w:rsidRPr="006F63C0">
              <w:t>B1</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b2/16</w:t>
            </w:r>
          </w:p>
        </w:tc>
        <w:tc>
          <w:tcPr>
            <w:tcW w:w="1990" w:type="dxa"/>
          </w:tcPr>
          <w:p w:rsidR="0040344E" w:rsidRPr="006F63C0" w:rsidRDefault="0040344E" w:rsidP="00381960">
            <w:pPr>
              <w:pStyle w:val="1"/>
            </w:pPr>
            <w:r w:rsidRPr="006F63C0">
              <w:t>B5 B7 B10 B13</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B4</w:t>
            </w:r>
          </w:p>
        </w:tc>
        <w:tc>
          <w:tcPr>
            <w:tcW w:w="1984" w:type="dxa"/>
          </w:tcPr>
          <w:p w:rsidR="0040344E" w:rsidRPr="006F63C0" w:rsidRDefault="0040344E" w:rsidP="00381960">
            <w:pPr>
              <w:pStyle w:val="1"/>
            </w:pPr>
            <w:r w:rsidRPr="006F63C0">
              <w:t>B2</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b2/16 l1/9</w:t>
            </w:r>
          </w:p>
        </w:tc>
        <w:tc>
          <w:tcPr>
            <w:tcW w:w="1990" w:type="dxa"/>
          </w:tcPr>
          <w:p w:rsidR="0040344E" w:rsidRPr="006F63C0" w:rsidRDefault="0040344E" w:rsidP="00381960">
            <w:pPr>
              <w:pStyle w:val="1"/>
            </w:pPr>
            <w:r w:rsidRPr="006F63C0">
              <w:t>B5 B1 B7 B10 B13</w:t>
            </w:r>
          </w:p>
        </w:tc>
        <w:tc>
          <w:tcPr>
            <w:tcW w:w="1666" w:type="dxa"/>
          </w:tcPr>
          <w:p w:rsidR="0040344E" w:rsidRPr="006F63C0" w:rsidRDefault="0040344E" w:rsidP="00381960">
            <w:pPr>
              <w:pStyle w:val="1"/>
            </w:pPr>
            <w:r w:rsidRPr="006F63C0">
              <w:t>179,4</w:t>
            </w:r>
          </w:p>
        </w:tc>
      </w:tr>
      <w:tr w:rsidR="0040344E" w:rsidRPr="006F63C0" w:rsidTr="0040344E">
        <w:tc>
          <w:tcPr>
            <w:tcW w:w="935" w:type="dxa"/>
          </w:tcPr>
          <w:p w:rsidR="0040344E" w:rsidRPr="006F63C0" w:rsidRDefault="0040344E" w:rsidP="00381960">
            <w:pPr>
              <w:pStyle w:val="1"/>
            </w:pPr>
            <w:r w:rsidRPr="006F63C0">
              <w:t>B4</w:t>
            </w:r>
          </w:p>
        </w:tc>
        <w:tc>
          <w:tcPr>
            <w:tcW w:w="1984" w:type="dxa"/>
          </w:tcPr>
          <w:p w:rsidR="0040344E" w:rsidRPr="006F63C0" w:rsidRDefault="0040344E" w:rsidP="00381960">
            <w:pPr>
              <w:pStyle w:val="1"/>
            </w:pPr>
            <w:r w:rsidRPr="006F63C0">
              <w:t>B3</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b2/16</w:t>
            </w:r>
          </w:p>
        </w:tc>
        <w:tc>
          <w:tcPr>
            <w:tcW w:w="1990" w:type="dxa"/>
          </w:tcPr>
          <w:p w:rsidR="0040344E" w:rsidRPr="006F63C0" w:rsidRDefault="0040344E" w:rsidP="00381960">
            <w:pPr>
              <w:pStyle w:val="1"/>
            </w:pPr>
            <w:r w:rsidRPr="006F63C0">
              <w:t>B5 B1 B7 B10 B13</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B4</w:t>
            </w:r>
          </w:p>
        </w:tc>
        <w:tc>
          <w:tcPr>
            <w:tcW w:w="1984" w:type="dxa"/>
          </w:tcPr>
          <w:p w:rsidR="0040344E" w:rsidRPr="006F63C0" w:rsidRDefault="0040344E" w:rsidP="00381960">
            <w:pPr>
              <w:pStyle w:val="1"/>
            </w:pPr>
            <w:r w:rsidRPr="006F63C0">
              <w:t>B5</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b2/75</w:t>
            </w:r>
          </w:p>
        </w:tc>
        <w:tc>
          <w:tcPr>
            <w:tcW w:w="1990" w:type="dxa"/>
          </w:tcPr>
          <w:p w:rsidR="0040344E" w:rsidRPr="006F63C0" w:rsidRDefault="0040344E" w:rsidP="00381960">
            <w:pPr>
              <w:pStyle w:val="1"/>
            </w:pPr>
            <w:r w:rsidRPr="006F63C0">
              <w:t>B1 B7 B10 B13</w:t>
            </w:r>
          </w:p>
        </w:tc>
        <w:tc>
          <w:tcPr>
            <w:tcW w:w="1666" w:type="dxa"/>
          </w:tcPr>
          <w:p w:rsidR="0040344E" w:rsidRPr="006F63C0" w:rsidRDefault="0040344E" w:rsidP="00381960">
            <w:pPr>
              <w:pStyle w:val="1"/>
            </w:pPr>
            <w:r w:rsidRPr="006F63C0">
              <w:t>580,1</w:t>
            </w:r>
          </w:p>
        </w:tc>
      </w:tr>
      <w:tr w:rsidR="0040344E" w:rsidRPr="006F63C0" w:rsidTr="0040344E">
        <w:tc>
          <w:tcPr>
            <w:tcW w:w="935" w:type="dxa"/>
          </w:tcPr>
          <w:p w:rsidR="0040344E" w:rsidRPr="006F63C0" w:rsidRDefault="0040344E" w:rsidP="00381960">
            <w:pPr>
              <w:pStyle w:val="1"/>
            </w:pPr>
            <w:r w:rsidRPr="006F63C0">
              <w:t>B4</w:t>
            </w:r>
          </w:p>
        </w:tc>
        <w:tc>
          <w:tcPr>
            <w:tcW w:w="1984" w:type="dxa"/>
          </w:tcPr>
          <w:p w:rsidR="0040344E" w:rsidRPr="006F63C0" w:rsidRDefault="0040344E" w:rsidP="00381960">
            <w:pPr>
              <w:pStyle w:val="1"/>
            </w:pPr>
            <w:r w:rsidRPr="006F63C0">
              <w:t>B6</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b2/16 (l2)</w:t>
            </w:r>
          </w:p>
        </w:tc>
        <w:tc>
          <w:tcPr>
            <w:tcW w:w="1990" w:type="dxa"/>
          </w:tcPr>
          <w:p w:rsidR="0040344E" w:rsidRPr="006F63C0" w:rsidRDefault="0040344E" w:rsidP="00381960">
            <w:pPr>
              <w:pStyle w:val="1"/>
            </w:pPr>
            <w:r w:rsidRPr="006F63C0">
              <w:t>B5 B1 B7 B10 B13</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B4</w:t>
            </w:r>
          </w:p>
        </w:tc>
        <w:tc>
          <w:tcPr>
            <w:tcW w:w="1984" w:type="dxa"/>
          </w:tcPr>
          <w:p w:rsidR="0040344E" w:rsidRPr="006F63C0" w:rsidRDefault="0040344E" w:rsidP="00381960">
            <w:pPr>
              <w:pStyle w:val="1"/>
            </w:pPr>
            <w:r w:rsidRPr="006F63C0">
              <w:t>B7</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b2/16</w:t>
            </w:r>
          </w:p>
        </w:tc>
        <w:tc>
          <w:tcPr>
            <w:tcW w:w="1990" w:type="dxa"/>
          </w:tcPr>
          <w:p w:rsidR="0040344E" w:rsidRPr="006F63C0" w:rsidRDefault="0040344E" w:rsidP="00381960">
            <w:pPr>
              <w:pStyle w:val="1"/>
            </w:pPr>
            <w:r w:rsidRPr="006F63C0">
              <w:t>B5 B1 B10 B13</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B4</w:t>
            </w:r>
          </w:p>
        </w:tc>
        <w:tc>
          <w:tcPr>
            <w:tcW w:w="1984" w:type="dxa"/>
          </w:tcPr>
          <w:p w:rsidR="0040344E" w:rsidRPr="006F63C0" w:rsidRDefault="0040344E" w:rsidP="00381960">
            <w:pPr>
              <w:pStyle w:val="1"/>
            </w:pPr>
            <w:r w:rsidRPr="006F63C0">
              <w:t>B8</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b2/16 l3/9</w:t>
            </w:r>
          </w:p>
        </w:tc>
        <w:tc>
          <w:tcPr>
            <w:tcW w:w="1990" w:type="dxa"/>
          </w:tcPr>
          <w:p w:rsidR="0040344E" w:rsidRPr="006F63C0" w:rsidRDefault="0040344E" w:rsidP="00381960">
            <w:pPr>
              <w:pStyle w:val="1"/>
            </w:pPr>
            <w:r w:rsidRPr="006F63C0">
              <w:t>B5 B1 B7 B10 B13</w:t>
            </w:r>
          </w:p>
        </w:tc>
        <w:tc>
          <w:tcPr>
            <w:tcW w:w="1666" w:type="dxa"/>
          </w:tcPr>
          <w:p w:rsidR="0040344E" w:rsidRPr="006F63C0" w:rsidRDefault="0040344E" w:rsidP="00381960">
            <w:pPr>
              <w:pStyle w:val="1"/>
            </w:pPr>
            <w:r w:rsidRPr="006F63C0">
              <w:t>179,4</w:t>
            </w:r>
          </w:p>
        </w:tc>
      </w:tr>
      <w:tr w:rsidR="0040344E" w:rsidRPr="006F63C0" w:rsidTr="0040344E">
        <w:tc>
          <w:tcPr>
            <w:tcW w:w="935" w:type="dxa"/>
          </w:tcPr>
          <w:p w:rsidR="0040344E" w:rsidRPr="006F63C0" w:rsidRDefault="0040344E" w:rsidP="00381960">
            <w:pPr>
              <w:pStyle w:val="1"/>
            </w:pPr>
            <w:r w:rsidRPr="006F63C0">
              <w:t>B4</w:t>
            </w:r>
          </w:p>
        </w:tc>
        <w:tc>
          <w:tcPr>
            <w:tcW w:w="1984" w:type="dxa"/>
          </w:tcPr>
          <w:p w:rsidR="0040344E" w:rsidRPr="006F63C0" w:rsidRDefault="0040344E" w:rsidP="00381960">
            <w:pPr>
              <w:pStyle w:val="1"/>
            </w:pPr>
            <w:r w:rsidRPr="006F63C0">
              <w:t>B9</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b2/16</w:t>
            </w:r>
          </w:p>
        </w:tc>
        <w:tc>
          <w:tcPr>
            <w:tcW w:w="1990" w:type="dxa"/>
          </w:tcPr>
          <w:p w:rsidR="0040344E" w:rsidRPr="006F63C0" w:rsidRDefault="0040344E" w:rsidP="00381960">
            <w:pPr>
              <w:pStyle w:val="1"/>
            </w:pPr>
            <w:r w:rsidRPr="006F63C0">
              <w:t>B5 B1 B7 B10 B13</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B4</w:t>
            </w:r>
          </w:p>
        </w:tc>
        <w:tc>
          <w:tcPr>
            <w:tcW w:w="1984" w:type="dxa"/>
          </w:tcPr>
          <w:p w:rsidR="0040344E" w:rsidRPr="006F63C0" w:rsidRDefault="0040344E" w:rsidP="00381960">
            <w:pPr>
              <w:pStyle w:val="1"/>
            </w:pPr>
            <w:r w:rsidRPr="006F63C0">
              <w:t>B10</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b2/16</w:t>
            </w:r>
          </w:p>
        </w:tc>
        <w:tc>
          <w:tcPr>
            <w:tcW w:w="1990" w:type="dxa"/>
          </w:tcPr>
          <w:p w:rsidR="0040344E" w:rsidRPr="006F63C0" w:rsidRDefault="0040344E" w:rsidP="00381960">
            <w:pPr>
              <w:pStyle w:val="1"/>
            </w:pPr>
            <w:r w:rsidRPr="006F63C0">
              <w:t>B5 B1 B7 B13</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B4</w:t>
            </w:r>
          </w:p>
        </w:tc>
        <w:tc>
          <w:tcPr>
            <w:tcW w:w="1984" w:type="dxa"/>
          </w:tcPr>
          <w:p w:rsidR="0040344E" w:rsidRPr="006F63C0" w:rsidRDefault="0040344E" w:rsidP="00381960">
            <w:pPr>
              <w:pStyle w:val="1"/>
            </w:pPr>
            <w:r w:rsidRPr="006F63C0">
              <w:t>B11</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b2/16 b4/25</w:t>
            </w:r>
          </w:p>
        </w:tc>
        <w:tc>
          <w:tcPr>
            <w:tcW w:w="1990" w:type="dxa"/>
          </w:tcPr>
          <w:p w:rsidR="0040344E" w:rsidRPr="006F63C0" w:rsidRDefault="0040344E" w:rsidP="00381960">
            <w:pPr>
              <w:pStyle w:val="1"/>
            </w:pPr>
            <w:r w:rsidRPr="006F63C0">
              <w:t>B5 B1 B7 B10 B13</w:t>
            </w:r>
          </w:p>
        </w:tc>
        <w:tc>
          <w:tcPr>
            <w:tcW w:w="1666" w:type="dxa"/>
          </w:tcPr>
          <w:p w:rsidR="0040344E" w:rsidRPr="006F63C0" w:rsidRDefault="0040344E" w:rsidP="00381960">
            <w:pPr>
              <w:pStyle w:val="1"/>
            </w:pPr>
            <w:r w:rsidRPr="006F63C0">
              <w:t>317,1</w:t>
            </w:r>
          </w:p>
        </w:tc>
      </w:tr>
      <w:tr w:rsidR="0040344E" w:rsidRPr="006F63C0" w:rsidTr="0040344E">
        <w:tc>
          <w:tcPr>
            <w:tcW w:w="935" w:type="dxa"/>
          </w:tcPr>
          <w:p w:rsidR="0040344E" w:rsidRPr="006F63C0" w:rsidRDefault="0040344E" w:rsidP="00381960">
            <w:pPr>
              <w:pStyle w:val="1"/>
            </w:pPr>
            <w:r w:rsidRPr="006F63C0">
              <w:t>B4</w:t>
            </w:r>
          </w:p>
        </w:tc>
        <w:tc>
          <w:tcPr>
            <w:tcW w:w="1984" w:type="dxa"/>
          </w:tcPr>
          <w:p w:rsidR="0040344E" w:rsidRPr="006F63C0" w:rsidRDefault="0040344E" w:rsidP="00381960">
            <w:pPr>
              <w:pStyle w:val="1"/>
            </w:pPr>
            <w:r w:rsidRPr="006F63C0">
              <w:t>B12</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b2/16</w:t>
            </w:r>
          </w:p>
        </w:tc>
        <w:tc>
          <w:tcPr>
            <w:tcW w:w="1990" w:type="dxa"/>
          </w:tcPr>
          <w:p w:rsidR="0040344E" w:rsidRPr="006F63C0" w:rsidRDefault="0040344E" w:rsidP="00381960">
            <w:pPr>
              <w:pStyle w:val="1"/>
            </w:pPr>
            <w:r w:rsidRPr="006F63C0">
              <w:t>B5 B1 B7 B10 B13</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B4</w:t>
            </w:r>
          </w:p>
        </w:tc>
        <w:tc>
          <w:tcPr>
            <w:tcW w:w="1984" w:type="dxa"/>
          </w:tcPr>
          <w:p w:rsidR="0040344E" w:rsidRPr="006F63C0" w:rsidRDefault="0040344E" w:rsidP="00381960">
            <w:pPr>
              <w:pStyle w:val="1"/>
            </w:pPr>
            <w:r w:rsidRPr="006F63C0">
              <w:t>B13</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b2/16</w:t>
            </w:r>
          </w:p>
        </w:tc>
        <w:tc>
          <w:tcPr>
            <w:tcW w:w="1990" w:type="dxa"/>
          </w:tcPr>
          <w:p w:rsidR="0040344E" w:rsidRPr="006F63C0" w:rsidRDefault="0040344E" w:rsidP="00381960">
            <w:pPr>
              <w:pStyle w:val="1"/>
            </w:pPr>
            <w:r w:rsidRPr="006F63C0">
              <w:t>B5 B1 B7 B10</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B4</w:t>
            </w:r>
          </w:p>
        </w:tc>
        <w:tc>
          <w:tcPr>
            <w:tcW w:w="1984" w:type="dxa"/>
          </w:tcPr>
          <w:p w:rsidR="0040344E" w:rsidRPr="006F63C0" w:rsidRDefault="0040344E" w:rsidP="00381960">
            <w:pPr>
              <w:pStyle w:val="1"/>
            </w:pPr>
            <w:r w:rsidRPr="006F63C0">
              <w:t>B14</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b2/16 l5/9</w:t>
            </w:r>
          </w:p>
        </w:tc>
        <w:tc>
          <w:tcPr>
            <w:tcW w:w="1990" w:type="dxa"/>
          </w:tcPr>
          <w:p w:rsidR="0040344E" w:rsidRPr="006F63C0" w:rsidRDefault="0040344E" w:rsidP="00381960">
            <w:pPr>
              <w:pStyle w:val="1"/>
            </w:pPr>
            <w:r w:rsidRPr="006F63C0">
              <w:t>B5 B1 B7 B10 B13</w:t>
            </w:r>
          </w:p>
        </w:tc>
        <w:tc>
          <w:tcPr>
            <w:tcW w:w="1666" w:type="dxa"/>
          </w:tcPr>
          <w:p w:rsidR="0040344E" w:rsidRPr="006F63C0" w:rsidRDefault="0040344E" w:rsidP="00381960">
            <w:pPr>
              <w:pStyle w:val="1"/>
            </w:pPr>
            <w:r w:rsidRPr="006F63C0">
              <w:t>179,4</w:t>
            </w:r>
          </w:p>
        </w:tc>
      </w:tr>
      <w:tr w:rsidR="0040344E" w:rsidRPr="006F63C0" w:rsidTr="0040344E">
        <w:tc>
          <w:tcPr>
            <w:tcW w:w="935" w:type="dxa"/>
          </w:tcPr>
          <w:p w:rsidR="0040344E" w:rsidRPr="006F63C0" w:rsidRDefault="0040344E" w:rsidP="00381960">
            <w:pPr>
              <w:pStyle w:val="1"/>
            </w:pPr>
            <w:r w:rsidRPr="006F63C0">
              <w:t>B4</w:t>
            </w:r>
          </w:p>
        </w:tc>
        <w:tc>
          <w:tcPr>
            <w:tcW w:w="1984" w:type="dxa"/>
          </w:tcPr>
          <w:p w:rsidR="0040344E" w:rsidRPr="006F63C0" w:rsidRDefault="0040344E" w:rsidP="00381960">
            <w:pPr>
              <w:pStyle w:val="1"/>
            </w:pPr>
            <w:r w:rsidRPr="006F63C0">
              <w:t>B15</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b2/16</w:t>
            </w:r>
          </w:p>
        </w:tc>
        <w:tc>
          <w:tcPr>
            <w:tcW w:w="1990" w:type="dxa"/>
          </w:tcPr>
          <w:p w:rsidR="0040344E" w:rsidRPr="006F63C0" w:rsidRDefault="0040344E" w:rsidP="00381960">
            <w:pPr>
              <w:pStyle w:val="1"/>
            </w:pPr>
            <w:r w:rsidRPr="006F63C0">
              <w:t>B5 B1 B7 B10 B13</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B5</w:t>
            </w:r>
          </w:p>
        </w:tc>
        <w:tc>
          <w:tcPr>
            <w:tcW w:w="1984" w:type="dxa"/>
          </w:tcPr>
          <w:p w:rsidR="0040344E" w:rsidRPr="006F63C0" w:rsidRDefault="0040344E" w:rsidP="00381960">
            <w:pPr>
              <w:pStyle w:val="1"/>
            </w:pPr>
            <w:r w:rsidRPr="006F63C0">
              <w:t>B1</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(l2) b2/16</w:t>
            </w:r>
          </w:p>
        </w:tc>
        <w:tc>
          <w:tcPr>
            <w:tcW w:w="1990" w:type="dxa"/>
          </w:tcPr>
          <w:p w:rsidR="0040344E" w:rsidRPr="006F63C0" w:rsidRDefault="0040344E" w:rsidP="00381960">
            <w:pPr>
              <w:pStyle w:val="1"/>
            </w:pPr>
            <w:r w:rsidRPr="006F63C0">
              <w:t>B4 B6</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B5</w:t>
            </w:r>
          </w:p>
        </w:tc>
        <w:tc>
          <w:tcPr>
            <w:tcW w:w="1984" w:type="dxa"/>
          </w:tcPr>
          <w:p w:rsidR="0040344E" w:rsidRPr="006F63C0" w:rsidRDefault="0040344E" w:rsidP="00381960">
            <w:pPr>
              <w:pStyle w:val="1"/>
            </w:pPr>
            <w:r w:rsidRPr="006F63C0">
              <w:t>B2</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(l2) b2/16</w:t>
            </w:r>
          </w:p>
        </w:tc>
        <w:tc>
          <w:tcPr>
            <w:tcW w:w="1990" w:type="dxa"/>
          </w:tcPr>
          <w:p w:rsidR="0040344E" w:rsidRPr="006F63C0" w:rsidRDefault="0040344E" w:rsidP="00381960">
            <w:pPr>
              <w:pStyle w:val="1"/>
            </w:pPr>
            <w:r w:rsidRPr="006F63C0">
              <w:t>B4 B6</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B5</w:t>
            </w:r>
          </w:p>
        </w:tc>
        <w:tc>
          <w:tcPr>
            <w:tcW w:w="1984" w:type="dxa"/>
          </w:tcPr>
          <w:p w:rsidR="0040344E" w:rsidRPr="006F63C0" w:rsidRDefault="0040344E" w:rsidP="00381960">
            <w:pPr>
              <w:pStyle w:val="1"/>
            </w:pPr>
            <w:r w:rsidRPr="006F63C0">
              <w:t>B3</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(l2) b2/16</w:t>
            </w:r>
          </w:p>
        </w:tc>
        <w:tc>
          <w:tcPr>
            <w:tcW w:w="1990" w:type="dxa"/>
          </w:tcPr>
          <w:p w:rsidR="0040344E" w:rsidRPr="006F63C0" w:rsidRDefault="0040344E" w:rsidP="00381960">
            <w:pPr>
              <w:pStyle w:val="1"/>
            </w:pPr>
            <w:r w:rsidRPr="006F63C0">
              <w:t>B4 B6</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B5</w:t>
            </w:r>
          </w:p>
        </w:tc>
        <w:tc>
          <w:tcPr>
            <w:tcW w:w="1984" w:type="dxa"/>
          </w:tcPr>
          <w:p w:rsidR="0040344E" w:rsidRPr="006F63C0" w:rsidRDefault="0040344E" w:rsidP="00381960">
            <w:pPr>
              <w:pStyle w:val="1"/>
            </w:pPr>
            <w:r w:rsidRPr="006F63C0">
              <w:t>B4</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(l2) b2/75</w:t>
            </w:r>
          </w:p>
        </w:tc>
        <w:tc>
          <w:tcPr>
            <w:tcW w:w="1990" w:type="dxa"/>
          </w:tcPr>
          <w:p w:rsidR="0040344E" w:rsidRPr="006F63C0" w:rsidRDefault="0040344E" w:rsidP="00381960">
            <w:pPr>
              <w:pStyle w:val="1"/>
            </w:pPr>
            <w:r w:rsidRPr="006F63C0">
              <w:t>B6</w:t>
            </w:r>
          </w:p>
        </w:tc>
        <w:tc>
          <w:tcPr>
            <w:tcW w:w="1666" w:type="dxa"/>
          </w:tcPr>
          <w:p w:rsidR="0040344E" w:rsidRPr="006F63C0" w:rsidRDefault="0040344E" w:rsidP="00381960">
            <w:pPr>
              <w:pStyle w:val="1"/>
            </w:pPr>
            <w:r w:rsidRPr="006F63C0">
              <w:t>580,1</w:t>
            </w:r>
          </w:p>
        </w:tc>
      </w:tr>
      <w:tr w:rsidR="0040344E" w:rsidRPr="006F63C0" w:rsidTr="0040344E">
        <w:tc>
          <w:tcPr>
            <w:tcW w:w="935" w:type="dxa"/>
          </w:tcPr>
          <w:p w:rsidR="0040344E" w:rsidRPr="006F63C0" w:rsidRDefault="0040344E" w:rsidP="00381960">
            <w:pPr>
              <w:pStyle w:val="1"/>
            </w:pPr>
            <w:r w:rsidRPr="006F63C0">
              <w:t>B5</w:t>
            </w:r>
          </w:p>
        </w:tc>
        <w:tc>
          <w:tcPr>
            <w:tcW w:w="1984" w:type="dxa"/>
          </w:tcPr>
          <w:p w:rsidR="0040344E" w:rsidRPr="006F63C0" w:rsidRDefault="0040344E" w:rsidP="00381960">
            <w:pPr>
              <w:pStyle w:val="1"/>
            </w:pPr>
            <w:r w:rsidRPr="006F63C0">
              <w:t>B6</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b2/16 l2/59</w:t>
            </w:r>
          </w:p>
        </w:tc>
        <w:tc>
          <w:tcPr>
            <w:tcW w:w="1990" w:type="dxa"/>
          </w:tcPr>
          <w:p w:rsidR="0040344E" w:rsidRPr="006F63C0" w:rsidRDefault="0040344E" w:rsidP="00381960">
            <w:pPr>
              <w:pStyle w:val="1"/>
            </w:pPr>
            <w:r w:rsidRPr="006F63C0">
              <w:t>B4</w:t>
            </w:r>
          </w:p>
        </w:tc>
        <w:tc>
          <w:tcPr>
            <w:tcW w:w="1666" w:type="dxa"/>
          </w:tcPr>
          <w:p w:rsidR="0040344E" w:rsidRPr="006F63C0" w:rsidRDefault="0040344E" w:rsidP="00381960">
            <w:pPr>
              <w:pStyle w:val="1"/>
            </w:pPr>
            <w:r w:rsidRPr="006F63C0">
              <w:t>488,8</w:t>
            </w:r>
          </w:p>
        </w:tc>
      </w:tr>
      <w:tr w:rsidR="0040344E" w:rsidRPr="006F63C0" w:rsidTr="0040344E">
        <w:tc>
          <w:tcPr>
            <w:tcW w:w="935" w:type="dxa"/>
          </w:tcPr>
          <w:p w:rsidR="0040344E" w:rsidRPr="006F63C0" w:rsidRDefault="0040344E" w:rsidP="00381960">
            <w:pPr>
              <w:pStyle w:val="1"/>
            </w:pPr>
            <w:r w:rsidRPr="006F63C0">
              <w:t>B5</w:t>
            </w:r>
          </w:p>
        </w:tc>
        <w:tc>
          <w:tcPr>
            <w:tcW w:w="1984" w:type="dxa"/>
          </w:tcPr>
          <w:p w:rsidR="0040344E" w:rsidRPr="006F63C0" w:rsidRDefault="0040344E" w:rsidP="00381960">
            <w:pPr>
              <w:pStyle w:val="1"/>
            </w:pPr>
            <w:r w:rsidRPr="006F63C0">
              <w:t>B7</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(l2) b2/16</w:t>
            </w:r>
          </w:p>
        </w:tc>
        <w:tc>
          <w:tcPr>
            <w:tcW w:w="1990" w:type="dxa"/>
          </w:tcPr>
          <w:p w:rsidR="0040344E" w:rsidRPr="006F63C0" w:rsidRDefault="0040344E" w:rsidP="00381960">
            <w:pPr>
              <w:pStyle w:val="1"/>
            </w:pPr>
            <w:r w:rsidRPr="006F63C0">
              <w:t>B4 B6</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B5</w:t>
            </w:r>
          </w:p>
        </w:tc>
        <w:tc>
          <w:tcPr>
            <w:tcW w:w="1984" w:type="dxa"/>
          </w:tcPr>
          <w:p w:rsidR="0040344E" w:rsidRPr="006F63C0" w:rsidRDefault="0040344E" w:rsidP="00381960">
            <w:pPr>
              <w:pStyle w:val="1"/>
            </w:pPr>
            <w:r w:rsidRPr="006F63C0">
              <w:t>B8</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(l2) b2/16</w:t>
            </w:r>
          </w:p>
        </w:tc>
        <w:tc>
          <w:tcPr>
            <w:tcW w:w="1990" w:type="dxa"/>
          </w:tcPr>
          <w:p w:rsidR="0040344E" w:rsidRPr="006F63C0" w:rsidRDefault="0040344E" w:rsidP="00381960">
            <w:pPr>
              <w:pStyle w:val="1"/>
            </w:pPr>
            <w:r w:rsidRPr="006F63C0">
              <w:t>B4 B6</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B5</w:t>
            </w:r>
          </w:p>
        </w:tc>
        <w:tc>
          <w:tcPr>
            <w:tcW w:w="1984" w:type="dxa"/>
          </w:tcPr>
          <w:p w:rsidR="0040344E" w:rsidRPr="006F63C0" w:rsidRDefault="0040344E" w:rsidP="00381960">
            <w:pPr>
              <w:pStyle w:val="1"/>
            </w:pPr>
            <w:r w:rsidRPr="006F63C0">
              <w:t>B9</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(l2) b2/16</w:t>
            </w:r>
          </w:p>
        </w:tc>
        <w:tc>
          <w:tcPr>
            <w:tcW w:w="1990" w:type="dxa"/>
          </w:tcPr>
          <w:p w:rsidR="0040344E" w:rsidRPr="006F63C0" w:rsidRDefault="0040344E" w:rsidP="00381960">
            <w:pPr>
              <w:pStyle w:val="1"/>
            </w:pPr>
            <w:r w:rsidRPr="006F63C0">
              <w:t>B4 B6</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B5</w:t>
            </w:r>
          </w:p>
        </w:tc>
        <w:tc>
          <w:tcPr>
            <w:tcW w:w="1984" w:type="dxa"/>
          </w:tcPr>
          <w:p w:rsidR="0040344E" w:rsidRPr="006F63C0" w:rsidRDefault="0040344E" w:rsidP="00381960">
            <w:pPr>
              <w:pStyle w:val="1"/>
            </w:pPr>
            <w:r w:rsidRPr="006F63C0">
              <w:t>B10</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(l2) b2/16</w:t>
            </w:r>
          </w:p>
        </w:tc>
        <w:tc>
          <w:tcPr>
            <w:tcW w:w="1990" w:type="dxa"/>
          </w:tcPr>
          <w:p w:rsidR="0040344E" w:rsidRPr="006F63C0" w:rsidRDefault="0040344E" w:rsidP="00381960">
            <w:pPr>
              <w:pStyle w:val="1"/>
            </w:pPr>
            <w:r w:rsidRPr="006F63C0">
              <w:t>B4 B6</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B5</w:t>
            </w:r>
          </w:p>
        </w:tc>
        <w:tc>
          <w:tcPr>
            <w:tcW w:w="1984" w:type="dxa"/>
          </w:tcPr>
          <w:p w:rsidR="0040344E" w:rsidRPr="006F63C0" w:rsidRDefault="0040344E" w:rsidP="00381960">
            <w:pPr>
              <w:pStyle w:val="1"/>
            </w:pPr>
            <w:r w:rsidRPr="006F63C0">
              <w:t>B11</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(l2) b2/16</w:t>
            </w:r>
          </w:p>
        </w:tc>
        <w:tc>
          <w:tcPr>
            <w:tcW w:w="1990" w:type="dxa"/>
          </w:tcPr>
          <w:p w:rsidR="0040344E" w:rsidRPr="006F63C0" w:rsidRDefault="0040344E" w:rsidP="00381960">
            <w:pPr>
              <w:pStyle w:val="1"/>
            </w:pPr>
            <w:r w:rsidRPr="006F63C0">
              <w:t>B4 B6</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B5</w:t>
            </w:r>
          </w:p>
        </w:tc>
        <w:tc>
          <w:tcPr>
            <w:tcW w:w="1984" w:type="dxa"/>
          </w:tcPr>
          <w:p w:rsidR="0040344E" w:rsidRPr="006F63C0" w:rsidRDefault="0040344E" w:rsidP="00381960">
            <w:pPr>
              <w:pStyle w:val="1"/>
            </w:pPr>
            <w:r w:rsidRPr="006F63C0">
              <w:t>B12</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(l2) b2/16</w:t>
            </w:r>
          </w:p>
        </w:tc>
        <w:tc>
          <w:tcPr>
            <w:tcW w:w="1990" w:type="dxa"/>
          </w:tcPr>
          <w:p w:rsidR="0040344E" w:rsidRPr="006F63C0" w:rsidRDefault="0040344E" w:rsidP="00381960">
            <w:pPr>
              <w:pStyle w:val="1"/>
            </w:pPr>
            <w:r w:rsidRPr="006F63C0">
              <w:t>B4 B6</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B5</w:t>
            </w:r>
          </w:p>
        </w:tc>
        <w:tc>
          <w:tcPr>
            <w:tcW w:w="1984" w:type="dxa"/>
          </w:tcPr>
          <w:p w:rsidR="0040344E" w:rsidRPr="006F63C0" w:rsidRDefault="0040344E" w:rsidP="00381960">
            <w:pPr>
              <w:pStyle w:val="1"/>
            </w:pPr>
            <w:r w:rsidRPr="006F63C0">
              <w:t>B13</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(l2) b2/16</w:t>
            </w:r>
          </w:p>
        </w:tc>
        <w:tc>
          <w:tcPr>
            <w:tcW w:w="1990" w:type="dxa"/>
          </w:tcPr>
          <w:p w:rsidR="0040344E" w:rsidRPr="006F63C0" w:rsidRDefault="0040344E" w:rsidP="00381960">
            <w:pPr>
              <w:pStyle w:val="1"/>
            </w:pPr>
            <w:r w:rsidRPr="006F63C0">
              <w:t>B4 B6</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B5</w:t>
            </w:r>
          </w:p>
        </w:tc>
        <w:tc>
          <w:tcPr>
            <w:tcW w:w="1984" w:type="dxa"/>
          </w:tcPr>
          <w:p w:rsidR="0040344E" w:rsidRPr="006F63C0" w:rsidRDefault="0040344E" w:rsidP="00381960">
            <w:pPr>
              <w:pStyle w:val="1"/>
            </w:pPr>
            <w:r w:rsidRPr="006F63C0">
              <w:t>B14</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(l2) b2/16</w:t>
            </w:r>
          </w:p>
        </w:tc>
        <w:tc>
          <w:tcPr>
            <w:tcW w:w="1990" w:type="dxa"/>
          </w:tcPr>
          <w:p w:rsidR="0040344E" w:rsidRPr="006F63C0" w:rsidRDefault="0040344E" w:rsidP="00381960">
            <w:pPr>
              <w:pStyle w:val="1"/>
            </w:pPr>
            <w:r w:rsidRPr="006F63C0">
              <w:t>B4 B6</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B5</w:t>
            </w:r>
          </w:p>
        </w:tc>
        <w:tc>
          <w:tcPr>
            <w:tcW w:w="1984" w:type="dxa"/>
          </w:tcPr>
          <w:p w:rsidR="0040344E" w:rsidRPr="006F63C0" w:rsidRDefault="0040344E" w:rsidP="00381960">
            <w:pPr>
              <w:pStyle w:val="1"/>
            </w:pPr>
            <w:r w:rsidRPr="006F63C0">
              <w:t>B15</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(l2) b2/16</w:t>
            </w:r>
          </w:p>
        </w:tc>
        <w:tc>
          <w:tcPr>
            <w:tcW w:w="1990" w:type="dxa"/>
          </w:tcPr>
          <w:p w:rsidR="0040344E" w:rsidRPr="006F63C0" w:rsidRDefault="0040344E" w:rsidP="00381960">
            <w:pPr>
              <w:pStyle w:val="1"/>
            </w:pPr>
            <w:r w:rsidRPr="006F63C0">
              <w:t>B4 B6</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B6</w:t>
            </w:r>
          </w:p>
        </w:tc>
        <w:tc>
          <w:tcPr>
            <w:tcW w:w="1984" w:type="dxa"/>
          </w:tcPr>
          <w:p w:rsidR="0040344E" w:rsidRPr="006F63C0" w:rsidRDefault="0040344E" w:rsidP="00381960">
            <w:pPr>
              <w:pStyle w:val="1"/>
            </w:pPr>
            <w:r w:rsidRPr="006F63C0">
              <w:t>B1</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l2/0,5</w:t>
            </w:r>
          </w:p>
        </w:tc>
        <w:tc>
          <w:tcPr>
            <w:tcW w:w="1990" w:type="dxa"/>
          </w:tcPr>
          <w:p w:rsidR="0040344E" w:rsidRPr="006F63C0" w:rsidRDefault="0040344E" w:rsidP="00381960">
            <w:pPr>
              <w:pStyle w:val="1"/>
            </w:pPr>
            <w:r w:rsidRPr="006F63C0">
              <w:t>B5 B3 B9 B12 B15</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B6</w:t>
            </w:r>
          </w:p>
        </w:tc>
        <w:tc>
          <w:tcPr>
            <w:tcW w:w="1984" w:type="dxa"/>
          </w:tcPr>
          <w:p w:rsidR="0040344E" w:rsidRPr="006F63C0" w:rsidRDefault="0040344E" w:rsidP="00381960">
            <w:pPr>
              <w:pStyle w:val="1"/>
            </w:pPr>
            <w:r w:rsidRPr="006F63C0">
              <w:t>B2</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(l2) b1/25</w:t>
            </w:r>
          </w:p>
        </w:tc>
        <w:tc>
          <w:tcPr>
            <w:tcW w:w="1990" w:type="dxa"/>
          </w:tcPr>
          <w:p w:rsidR="0040344E" w:rsidRPr="006F63C0" w:rsidRDefault="0040344E" w:rsidP="00381960">
            <w:pPr>
              <w:pStyle w:val="1"/>
            </w:pPr>
            <w:r w:rsidRPr="006F63C0">
              <w:t>B5 B3 B9 B12 B15</w:t>
            </w:r>
          </w:p>
        </w:tc>
        <w:tc>
          <w:tcPr>
            <w:tcW w:w="1666" w:type="dxa"/>
          </w:tcPr>
          <w:p w:rsidR="0040344E" w:rsidRPr="006F63C0" w:rsidRDefault="0040344E" w:rsidP="00381960">
            <w:pPr>
              <w:pStyle w:val="1"/>
            </w:pPr>
            <w:r w:rsidRPr="006F63C0">
              <w:t>193,4</w:t>
            </w:r>
          </w:p>
        </w:tc>
      </w:tr>
      <w:tr w:rsidR="0040344E" w:rsidRPr="006F63C0" w:rsidTr="0040344E">
        <w:tc>
          <w:tcPr>
            <w:tcW w:w="935" w:type="dxa"/>
          </w:tcPr>
          <w:p w:rsidR="0040344E" w:rsidRPr="006F63C0" w:rsidRDefault="0040344E" w:rsidP="00381960">
            <w:pPr>
              <w:pStyle w:val="1"/>
            </w:pPr>
            <w:r w:rsidRPr="006F63C0">
              <w:lastRenderedPageBreak/>
              <w:t>B6</w:t>
            </w:r>
          </w:p>
        </w:tc>
        <w:tc>
          <w:tcPr>
            <w:tcW w:w="1984" w:type="dxa"/>
          </w:tcPr>
          <w:p w:rsidR="0040344E" w:rsidRPr="006F63C0" w:rsidRDefault="0040344E" w:rsidP="00381960">
            <w:pPr>
              <w:pStyle w:val="1"/>
            </w:pPr>
            <w:r w:rsidRPr="006F63C0">
              <w:t>B3</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l2/0,5</w:t>
            </w:r>
          </w:p>
        </w:tc>
        <w:tc>
          <w:tcPr>
            <w:tcW w:w="1990" w:type="dxa"/>
          </w:tcPr>
          <w:p w:rsidR="0040344E" w:rsidRPr="006F63C0" w:rsidRDefault="0040344E" w:rsidP="00381960">
            <w:pPr>
              <w:pStyle w:val="1"/>
            </w:pPr>
            <w:r w:rsidRPr="006F63C0">
              <w:t>B5 B9 B12 B15</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B6</w:t>
            </w:r>
          </w:p>
        </w:tc>
        <w:tc>
          <w:tcPr>
            <w:tcW w:w="1984" w:type="dxa"/>
          </w:tcPr>
          <w:p w:rsidR="0040344E" w:rsidRPr="006F63C0" w:rsidRDefault="0040344E" w:rsidP="00381960">
            <w:pPr>
              <w:pStyle w:val="1"/>
            </w:pPr>
            <w:r w:rsidRPr="006F63C0">
              <w:t>B4</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l2/0,5</w:t>
            </w:r>
          </w:p>
        </w:tc>
        <w:tc>
          <w:tcPr>
            <w:tcW w:w="1990" w:type="dxa"/>
          </w:tcPr>
          <w:p w:rsidR="0040344E" w:rsidRPr="006F63C0" w:rsidRDefault="0040344E" w:rsidP="00381960">
            <w:pPr>
              <w:pStyle w:val="1"/>
            </w:pPr>
            <w:r w:rsidRPr="006F63C0">
              <w:t>B5 B3 B9 B12 B15</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B6</w:t>
            </w:r>
          </w:p>
        </w:tc>
        <w:tc>
          <w:tcPr>
            <w:tcW w:w="1984" w:type="dxa"/>
          </w:tcPr>
          <w:p w:rsidR="0040344E" w:rsidRPr="006F63C0" w:rsidRDefault="0040344E" w:rsidP="00381960">
            <w:pPr>
              <w:pStyle w:val="1"/>
            </w:pPr>
            <w:r w:rsidRPr="006F63C0">
              <w:t>B5</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l2/75</w:t>
            </w:r>
          </w:p>
        </w:tc>
        <w:tc>
          <w:tcPr>
            <w:tcW w:w="1990" w:type="dxa"/>
          </w:tcPr>
          <w:p w:rsidR="0040344E" w:rsidRPr="006F63C0" w:rsidRDefault="0040344E" w:rsidP="00381960">
            <w:pPr>
              <w:pStyle w:val="1"/>
            </w:pPr>
            <w:r w:rsidRPr="006F63C0">
              <w:t>B3 B9 B12 B15</w:t>
            </w:r>
          </w:p>
        </w:tc>
        <w:tc>
          <w:tcPr>
            <w:tcW w:w="1666" w:type="dxa"/>
          </w:tcPr>
          <w:p w:rsidR="0040344E" w:rsidRPr="006F63C0" w:rsidRDefault="0040344E" w:rsidP="00381960">
            <w:pPr>
              <w:pStyle w:val="1"/>
            </w:pPr>
            <w:r w:rsidRPr="006F63C0">
              <w:t>464,0</w:t>
            </w:r>
          </w:p>
        </w:tc>
      </w:tr>
      <w:tr w:rsidR="0040344E" w:rsidRPr="006F63C0" w:rsidTr="0040344E">
        <w:tc>
          <w:tcPr>
            <w:tcW w:w="935" w:type="dxa"/>
          </w:tcPr>
          <w:p w:rsidR="0040344E" w:rsidRPr="006F63C0" w:rsidRDefault="0040344E" w:rsidP="00381960">
            <w:pPr>
              <w:pStyle w:val="1"/>
            </w:pPr>
            <w:r w:rsidRPr="006F63C0">
              <w:t>B6</w:t>
            </w:r>
          </w:p>
        </w:tc>
        <w:tc>
          <w:tcPr>
            <w:tcW w:w="1984" w:type="dxa"/>
          </w:tcPr>
          <w:p w:rsidR="0040344E" w:rsidRPr="006F63C0" w:rsidRDefault="0040344E" w:rsidP="00381960">
            <w:pPr>
              <w:pStyle w:val="1"/>
            </w:pPr>
            <w:r w:rsidRPr="006F63C0">
              <w:t>B7</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l2/0,5</w:t>
            </w:r>
          </w:p>
        </w:tc>
        <w:tc>
          <w:tcPr>
            <w:tcW w:w="1990" w:type="dxa"/>
          </w:tcPr>
          <w:p w:rsidR="0040344E" w:rsidRPr="006F63C0" w:rsidRDefault="0040344E" w:rsidP="00381960">
            <w:pPr>
              <w:pStyle w:val="1"/>
            </w:pPr>
            <w:r w:rsidRPr="006F63C0">
              <w:t>B5 B3 B9 B12 B15</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B6</w:t>
            </w:r>
          </w:p>
        </w:tc>
        <w:tc>
          <w:tcPr>
            <w:tcW w:w="1984" w:type="dxa"/>
          </w:tcPr>
          <w:p w:rsidR="0040344E" w:rsidRPr="006F63C0" w:rsidRDefault="0040344E" w:rsidP="00381960">
            <w:pPr>
              <w:pStyle w:val="1"/>
            </w:pPr>
            <w:r w:rsidRPr="006F63C0">
              <w:t>B8</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(l2) b3/25</w:t>
            </w:r>
          </w:p>
        </w:tc>
        <w:tc>
          <w:tcPr>
            <w:tcW w:w="1990" w:type="dxa"/>
          </w:tcPr>
          <w:p w:rsidR="0040344E" w:rsidRPr="006F63C0" w:rsidRDefault="0040344E" w:rsidP="00381960">
            <w:pPr>
              <w:pStyle w:val="1"/>
            </w:pPr>
            <w:r w:rsidRPr="006F63C0">
              <w:t>B5 B3 B9 B12 B15</w:t>
            </w:r>
          </w:p>
        </w:tc>
        <w:tc>
          <w:tcPr>
            <w:tcW w:w="1666" w:type="dxa"/>
          </w:tcPr>
          <w:p w:rsidR="0040344E" w:rsidRPr="006F63C0" w:rsidRDefault="0040344E" w:rsidP="00381960">
            <w:pPr>
              <w:pStyle w:val="1"/>
            </w:pPr>
            <w:r w:rsidRPr="006F63C0">
              <w:t>193,4</w:t>
            </w:r>
          </w:p>
        </w:tc>
      </w:tr>
      <w:tr w:rsidR="0040344E" w:rsidRPr="006F63C0" w:rsidTr="0040344E">
        <w:tc>
          <w:tcPr>
            <w:tcW w:w="935" w:type="dxa"/>
          </w:tcPr>
          <w:p w:rsidR="0040344E" w:rsidRPr="006F63C0" w:rsidRDefault="0040344E" w:rsidP="00381960">
            <w:pPr>
              <w:pStyle w:val="1"/>
            </w:pPr>
            <w:r w:rsidRPr="006F63C0">
              <w:t>B6</w:t>
            </w:r>
          </w:p>
        </w:tc>
        <w:tc>
          <w:tcPr>
            <w:tcW w:w="1984" w:type="dxa"/>
          </w:tcPr>
          <w:p w:rsidR="0040344E" w:rsidRPr="006F63C0" w:rsidRDefault="0040344E" w:rsidP="00381960">
            <w:pPr>
              <w:pStyle w:val="1"/>
            </w:pPr>
            <w:r w:rsidRPr="006F63C0">
              <w:t>B9</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l2/0,5</w:t>
            </w:r>
          </w:p>
        </w:tc>
        <w:tc>
          <w:tcPr>
            <w:tcW w:w="1990" w:type="dxa"/>
          </w:tcPr>
          <w:p w:rsidR="0040344E" w:rsidRPr="006F63C0" w:rsidRDefault="0040344E" w:rsidP="00381960">
            <w:pPr>
              <w:pStyle w:val="1"/>
            </w:pPr>
            <w:r w:rsidRPr="006F63C0">
              <w:t>B5 B3 B12 B15</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B6</w:t>
            </w:r>
          </w:p>
        </w:tc>
        <w:tc>
          <w:tcPr>
            <w:tcW w:w="1984" w:type="dxa"/>
          </w:tcPr>
          <w:p w:rsidR="0040344E" w:rsidRPr="006F63C0" w:rsidRDefault="0040344E" w:rsidP="00381960">
            <w:pPr>
              <w:pStyle w:val="1"/>
            </w:pPr>
            <w:r w:rsidRPr="006F63C0">
              <w:t>B10</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l2/0,5</w:t>
            </w:r>
          </w:p>
        </w:tc>
        <w:tc>
          <w:tcPr>
            <w:tcW w:w="1990" w:type="dxa"/>
          </w:tcPr>
          <w:p w:rsidR="0040344E" w:rsidRPr="006F63C0" w:rsidRDefault="0040344E" w:rsidP="00381960">
            <w:pPr>
              <w:pStyle w:val="1"/>
            </w:pPr>
            <w:r w:rsidRPr="006F63C0">
              <w:t>B5 B3 B9 B12 B15</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B6</w:t>
            </w:r>
          </w:p>
        </w:tc>
        <w:tc>
          <w:tcPr>
            <w:tcW w:w="1984" w:type="dxa"/>
          </w:tcPr>
          <w:p w:rsidR="0040344E" w:rsidRPr="006F63C0" w:rsidRDefault="0040344E" w:rsidP="00381960">
            <w:pPr>
              <w:pStyle w:val="1"/>
            </w:pPr>
            <w:r w:rsidRPr="006F63C0">
              <w:t>B11</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l2/0,5 l4/25</w:t>
            </w:r>
          </w:p>
        </w:tc>
        <w:tc>
          <w:tcPr>
            <w:tcW w:w="1990" w:type="dxa"/>
          </w:tcPr>
          <w:p w:rsidR="0040344E" w:rsidRPr="006F63C0" w:rsidRDefault="0040344E" w:rsidP="00381960">
            <w:pPr>
              <w:pStyle w:val="1"/>
            </w:pPr>
            <w:r w:rsidRPr="006F63C0">
              <w:t>B5 B3 B9 B12 B15</w:t>
            </w:r>
          </w:p>
        </w:tc>
        <w:tc>
          <w:tcPr>
            <w:tcW w:w="1666" w:type="dxa"/>
          </w:tcPr>
          <w:p w:rsidR="0040344E" w:rsidRPr="006F63C0" w:rsidRDefault="0040344E" w:rsidP="00381960">
            <w:pPr>
              <w:pStyle w:val="1"/>
            </w:pPr>
            <w:r w:rsidRPr="006F63C0">
              <w:t>157,8</w:t>
            </w:r>
          </w:p>
        </w:tc>
      </w:tr>
      <w:tr w:rsidR="0040344E" w:rsidRPr="006F63C0" w:rsidTr="0040344E">
        <w:tc>
          <w:tcPr>
            <w:tcW w:w="935" w:type="dxa"/>
          </w:tcPr>
          <w:p w:rsidR="0040344E" w:rsidRPr="006F63C0" w:rsidRDefault="0040344E" w:rsidP="00381960">
            <w:pPr>
              <w:pStyle w:val="1"/>
            </w:pPr>
            <w:r w:rsidRPr="006F63C0">
              <w:t>B6</w:t>
            </w:r>
          </w:p>
        </w:tc>
        <w:tc>
          <w:tcPr>
            <w:tcW w:w="1984" w:type="dxa"/>
          </w:tcPr>
          <w:p w:rsidR="0040344E" w:rsidRPr="006F63C0" w:rsidRDefault="0040344E" w:rsidP="00381960">
            <w:pPr>
              <w:pStyle w:val="1"/>
            </w:pPr>
            <w:r w:rsidRPr="006F63C0">
              <w:t>B12</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l2/0,5</w:t>
            </w:r>
          </w:p>
        </w:tc>
        <w:tc>
          <w:tcPr>
            <w:tcW w:w="1990" w:type="dxa"/>
          </w:tcPr>
          <w:p w:rsidR="0040344E" w:rsidRPr="006F63C0" w:rsidRDefault="0040344E" w:rsidP="00381960">
            <w:pPr>
              <w:pStyle w:val="1"/>
            </w:pPr>
            <w:r w:rsidRPr="006F63C0">
              <w:t>B5 B3 B9 B15</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B6</w:t>
            </w:r>
          </w:p>
        </w:tc>
        <w:tc>
          <w:tcPr>
            <w:tcW w:w="1984" w:type="dxa"/>
          </w:tcPr>
          <w:p w:rsidR="0040344E" w:rsidRPr="006F63C0" w:rsidRDefault="0040344E" w:rsidP="00381960">
            <w:pPr>
              <w:pStyle w:val="1"/>
            </w:pPr>
            <w:r w:rsidRPr="006F63C0">
              <w:t>B13</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l2/0,5</w:t>
            </w:r>
          </w:p>
        </w:tc>
        <w:tc>
          <w:tcPr>
            <w:tcW w:w="1990" w:type="dxa"/>
          </w:tcPr>
          <w:p w:rsidR="0040344E" w:rsidRPr="006F63C0" w:rsidRDefault="0040344E" w:rsidP="00381960">
            <w:pPr>
              <w:pStyle w:val="1"/>
            </w:pPr>
            <w:r w:rsidRPr="006F63C0">
              <w:t>B5 B3 B9 B12 B15</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B6</w:t>
            </w:r>
          </w:p>
        </w:tc>
        <w:tc>
          <w:tcPr>
            <w:tcW w:w="1984" w:type="dxa"/>
          </w:tcPr>
          <w:p w:rsidR="0040344E" w:rsidRPr="006F63C0" w:rsidRDefault="0040344E" w:rsidP="00381960">
            <w:pPr>
              <w:pStyle w:val="1"/>
            </w:pPr>
            <w:r w:rsidRPr="006F63C0">
              <w:t>B14</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l2/0,5 a1/0,5</w:t>
            </w:r>
          </w:p>
        </w:tc>
        <w:tc>
          <w:tcPr>
            <w:tcW w:w="1990" w:type="dxa"/>
          </w:tcPr>
          <w:p w:rsidR="0040344E" w:rsidRPr="006F63C0" w:rsidRDefault="0040344E" w:rsidP="00381960">
            <w:pPr>
              <w:pStyle w:val="1"/>
            </w:pPr>
            <w:r w:rsidRPr="006F63C0">
              <w:t>B5 B3 B9 B12 B15</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B6</w:t>
            </w:r>
          </w:p>
        </w:tc>
        <w:tc>
          <w:tcPr>
            <w:tcW w:w="1984" w:type="dxa"/>
          </w:tcPr>
          <w:p w:rsidR="0040344E" w:rsidRPr="006F63C0" w:rsidRDefault="0040344E" w:rsidP="00381960">
            <w:pPr>
              <w:pStyle w:val="1"/>
            </w:pPr>
            <w:r w:rsidRPr="006F63C0">
              <w:t>B15</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l2/0,5</w:t>
            </w:r>
          </w:p>
        </w:tc>
        <w:tc>
          <w:tcPr>
            <w:tcW w:w="1990" w:type="dxa"/>
          </w:tcPr>
          <w:p w:rsidR="0040344E" w:rsidRPr="006F63C0" w:rsidRDefault="0040344E" w:rsidP="00381960">
            <w:pPr>
              <w:pStyle w:val="1"/>
            </w:pPr>
            <w:r w:rsidRPr="006F63C0">
              <w:t>B5 B3 B9 B12</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B7</w:t>
            </w:r>
          </w:p>
        </w:tc>
        <w:tc>
          <w:tcPr>
            <w:tcW w:w="1984" w:type="dxa"/>
          </w:tcPr>
          <w:p w:rsidR="0040344E" w:rsidRPr="006F63C0" w:rsidRDefault="0040344E" w:rsidP="00381960">
            <w:pPr>
              <w:pStyle w:val="1"/>
            </w:pPr>
            <w:r w:rsidRPr="006F63C0">
              <w:t>B1</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l3/0,5</w:t>
            </w:r>
          </w:p>
        </w:tc>
        <w:tc>
          <w:tcPr>
            <w:tcW w:w="1990" w:type="dxa"/>
          </w:tcPr>
          <w:p w:rsidR="0040344E" w:rsidRPr="006F63C0" w:rsidRDefault="0040344E" w:rsidP="00381960">
            <w:pPr>
              <w:pStyle w:val="1"/>
            </w:pPr>
            <w:r w:rsidRPr="006F63C0">
              <w:t>B8 B4 B10 B13</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B7</w:t>
            </w:r>
          </w:p>
        </w:tc>
        <w:tc>
          <w:tcPr>
            <w:tcW w:w="1984" w:type="dxa"/>
          </w:tcPr>
          <w:p w:rsidR="0040344E" w:rsidRPr="006F63C0" w:rsidRDefault="0040344E" w:rsidP="00381960">
            <w:pPr>
              <w:pStyle w:val="1"/>
            </w:pPr>
            <w:r w:rsidRPr="006F63C0">
              <w:t>B2</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l3/0,5 l1/25</w:t>
            </w:r>
          </w:p>
        </w:tc>
        <w:tc>
          <w:tcPr>
            <w:tcW w:w="1990" w:type="dxa"/>
          </w:tcPr>
          <w:p w:rsidR="0040344E" w:rsidRPr="006F63C0" w:rsidRDefault="0040344E" w:rsidP="00381960">
            <w:pPr>
              <w:pStyle w:val="1"/>
            </w:pPr>
            <w:r w:rsidRPr="006F63C0">
              <w:t>B8 B1 B4 B10 B13</w:t>
            </w:r>
          </w:p>
        </w:tc>
        <w:tc>
          <w:tcPr>
            <w:tcW w:w="1666" w:type="dxa"/>
          </w:tcPr>
          <w:p w:rsidR="0040344E" w:rsidRPr="006F63C0" w:rsidRDefault="0040344E" w:rsidP="00381960">
            <w:pPr>
              <w:pStyle w:val="1"/>
            </w:pPr>
            <w:r w:rsidRPr="006F63C0">
              <w:t>157,8</w:t>
            </w:r>
          </w:p>
        </w:tc>
      </w:tr>
      <w:tr w:rsidR="0040344E" w:rsidRPr="006F63C0" w:rsidTr="0040344E">
        <w:tc>
          <w:tcPr>
            <w:tcW w:w="935" w:type="dxa"/>
          </w:tcPr>
          <w:p w:rsidR="0040344E" w:rsidRPr="006F63C0" w:rsidRDefault="0040344E" w:rsidP="00381960">
            <w:pPr>
              <w:pStyle w:val="1"/>
            </w:pPr>
            <w:r w:rsidRPr="006F63C0">
              <w:t>B7</w:t>
            </w:r>
          </w:p>
        </w:tc>
        <w:tc>
          <w:tcPr>
            <w:tcW w:w="1984" w:type="dxa"/>
          </w:tcPr>
          <w:p w:rsidR="0040344E" w:rsidRPr="006F63C0" w:rsidRDefault="0040344E" w:rsidP="00381960">
            <w:pPr>
              <w:pStyle w:val="1"/>
            </w:pPr>
            <w:r w:rsidRPr="006F63C0">
              <w:t>B3</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l3/0,5</w:t>
            </w:r>
          </w:p>
        </w:tc>
        <w:tc>
          <w:tcPr>
            <w:tcW w:w="1990" w:type="dxa"/>
          </w:tcPr>
          <w:p w:rsidR="0040344E" w:rsidRPr="006F63C0" w:rsidRDefault="0040344E" w:rsidP="00381960">
            <w:pPr>
              <w:pStyle w:val="1"/>
            </w:pPr>
            <w:r w:rsidRPr="006F63C0">
              <w:t>B8 B1 B4 B10 B13</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B7</w:t>
            </w:r>
          </w:p>
        </w:tc>
        <w:tc>
          <w:tcPr>
            <w:tcW w:w="1984" w:type="dxa"/>
          </w:tcPr>
          <w:p w:rsidR="0040344E" w:rsidRPr="006F63C0" w:rsidRDefault="0040344E" w:rsidP="00381960">
            <w:pPr>
              <w:pStyle w:val="1"/>
            </w:pPr>
            <w:r w:rsidRPr="006F63C0">
              <w:t>B4</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l3/0,5</w:t>
            </w:r>
          </w:p>
        </w:tc>
        <w:tc>
          <w:tcPr>
            <w:tcW w:w="1990" w:type="dxa"/>
          </w:tcPr>
          <w:p w:rsidR="0040344E" w:rsidRPr="006F63C0" w:rsidRDefault="0040344E" w:rsidP="00381960">
            <w:pPr>
              <w:pStyle w:val="1"/>
            </w:pPr>
            <w:r w:rsidRPr="006F63C0">
              <w:t>B8 B1 B10 B13</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B7</w:t>
            </w:r>
          </w:p>
        </w:tc>
        <w:tc>
          <w:tcPr>
            <w:tcW w:w="1984" w:type="dxa"/>
          </w:tcPr>
          <w:p w:rsidR="0040344E" w:rsidRPr="006F63C0" w:rsidRDefault="0040344E" w:rsidP="00381960">
            <w:pPr>
              <w:pStyle w:val="1"/>
            </w:pPr>
            <w:r w:rsidRPr="006F63C0">
              <w:t>B5</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(l3) b2/25</w:t>
            </w:r>
          </w:p>
        </w:tc>
        <w:tc>
          <w:tcPr>
            <w:tcW w:w="1990" w:type="dxa"/>
          </w:tcPr>
          <w:p w:rsidR="0040344E" w:rsidRPr="006F63C0" w:rsidRDefault="0040344E" w:rsidP="00381960">
            <w:pPr>
              <w:pStyle w:val="1"/>
            </w:pPr>
            <w:r w:rsidRPr="006F63C0">
              <w:t>B8 B1 B4 B10 B13</w:t>
            </w:r>
          </w:p>
        </w:tc>
        <w:tc>
          <w:tcPr>
            <w:tcW w:w="1666" w:type="dxa"/>
          </w:tcPr>
          <w:p w:rsidR="0040344E" w:rsidRPr="006F63C0" w:rsidRDefault="0040344E" w:rsidP="00381960">
            <w:pPr>
              <w:pStyle w:val="1"/>
            </w:pPr>
            <w:r w:rsidRPr="006F63C0">
              <w:t>193,4</w:t>
            </w:r>
          </w:p>
        </w:tc>
      </w:tr>
      <w:tr w:rsidR="0040344E" w:rsidRPr="006F63C0" w:rsidTr="0040344E">
        <w:tc>
          <w:tcPr>
            <w:tcW w:w="935" w:type="dxa"/>
          </w:tcPr>
          <w:p w:rsidR="0040344E" w:rsidRPr="006F63C0" w:rsidRDefault="0040344E" w:rsidP="00381960">
            <w:pPr>
              <w:pStyle w:val="1"/>
            </w:pPr>
            <w:r w:rsidRPr="006F63C0">
              <w:t>B7</w:t>
            </w:r>
          </w:p>
        </w:tc>
        <w:tc>
          <w:tcPr>
            <w:tcW w:w="1984" w:type="dxa"/>
          </w:tcPr>
          <w:p w:rsidR="0040344E" w:rsidRPr="006F63C0" w:rsidRDefault="0040344E" w:rsidP="00381960">
            <w:pPr>
              <w:pStyle w:val="1"/>
            </w:pPr>
            <w:r w:rsidRPr="006F63C0">
              <w:t>B6</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l3/0,5</w:t>
            </w:r>
          </w:p>
        </w:tc>
        <w:tc>
          <w:tcPr>
            <w:tcW w:w="1990" w:type="dxa"/>
          </w:tcPr>
          <w:p w:rsidR="0040344E" w:rsidRPr="006F63C0" w:rsidRDefault="0040344E" w:rsidP="00381960">
            <w:pPr>
              <w:pStyle w:val="1"/>
            </w:pPr>
            <w:r w:rsidRPr="006F63C0">
              <w:t>B8 B1 B4 B10 B13</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B7</w:t>
            </w:r>
          </w:p>
        </w:tc>
        <w:tc>
          <w:tcPr>
            <w:tcW w:w="1984" w:type="dxa"/>
          </w:tcPr>
          <w:p w:rsidR="0040344E" w:rsidRPr="006F63C0" w:rsidRDefault="0040344E" w:rsidP="00381960">
            <w:pPr>
              <w:pStyle w:val="1"/>
            </w:pPr>
            <w:r w:rsidRPr="006F63C0">
              <w:t>B8</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l3/75</w:t>
            </w:r>
          </w:p>
        </w:tc>
        <w:tc>
          <w:tcPr>
            <w:tcW w:w="1990" w:type="dxa"/>
          </w:tcPr>
          <w:p w:rsidR="0040344E" w:rsidRPr="006F63C0" w:rsidRDefault="0040344E" w:rsidP="00381960">
            <w:pPr>
              <w:pStyle w:val="1"/>
            </w:pPr>
            <w:r w:rsidRPr="006F63C0">
              <w:t>B1 B4 B10 B13</w:t>
            </w:r>
          </w:p>
        </w:tc>
        <w:tc>
          <w:tcPr>
            <w:tcW w:w="1666" w:type="dxa"/>
          </w:tcPr>
          <w:p w:rsidR="0040344E" w:rsidRPr="006F63C0" w:rsidRDefault="0040344E" w:rsidP="00381960">
            <w:pPr>
              <w:pStyle w:val="1"/>
            </w:pPr>
            <w:r w:rsidRPr="006F63C0">
              <w:t>464,0</w:t>
            </w:r>
          </w:p>
        </w:tc>
      </w:tr>
      <w:tr w:rsidR="0040344E" w:rsidRPr="006F63C0" w:rsidTr="0040344E">
        <w:tc>
          <w:tcPr>
            <w:tcW w:w="935" w:type="dxa"/>
          </w:tcPr>
          <w:p w:rsidR="0040344E" w:rsidRPr="006F63C0" w:rsidRDefault="0040344E" w:rsidP="00381960">
            <w:pPr>
              <w:pStyle w:val="1"/>
            </w:pPr>
            <w:r w:rsidRPr="006F63C0">
              <w:t>B7</w:t>
            </w:r>
          </w:p>
        </w:tc>
        <w:tc>
          <w:tcPr>
            <w:tcW w:w="1984" w:type="dxa"/>
          </w:tcPr>
          <w:p w:rsidR="0040344E" w:rsidRPr="006F63C0" w:rsidRDefault="0040344E" w:rsidP="00381960">
            <w:pPr>
              <w:pStyle w:val="1"/>
            </w:pPr>
            <w:r w:rsidRPr="006F63C0">
              <w:t>B9</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(l3) b3/16</w:t>
            </w:r>
          </w:p>
        </w:tc>
        <w:tc>
          <w:tcPr>
            <w:tcW w:w="1990" w:type="dxa"/>
          </w:tcPr>
          <w:p w:rsidR="0040344E" w:rsidRPr="006F63C0" w:rsidRDefault="0040344E" w:rsidP="00381960">
            <w:pPr>
              <w:pStyle w:val="1"/>
            </w:pPr>
            <w:r w:rsidRPr="006F63C0">
              <w:t>B8 B1 B4 B10 B13</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B7</w:t>
            </w:r>
          </w:p>
        </w:tc>
        <w:tc>
          <w:tcPr>
            <w:tcW w:w="1984" w:type="dxa"/>
          </w:tcPr>
          <w:p w:rsidR="0040344E" w:rsidRPr="006F63C0" w:rsidRDefault="0040344E" w:rsidP="00381960">
            <w:pPr>
              <w:pStyle w:val="1"/>
            </w:pPr>
            <w:r w:rsidRPr="006F63C0">
              <w:t>B10</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l3/0,5</w:t>
            </w:r>
          </w:p>
        </w:tc>
        <w:tc>
          <w:tcPr>
            <w:tcW w:w="1990" w:type="dxa"/>
          </w:tcPr>
          <w:p w:rsidR="0040344E" w:rsidRPr="006F63C0" w:rsidRDefault="0040344E" w:rsidP="00381960">
            <w:pPr>
              <w:pStyle w:val="1"/>
            </w:pPr>
            <w:r w:rsidRPr="006F63C0">
              <w:t>B8 B1 B4 B13</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B7</w:t>
            </w:r>
          </w:p>
        </w:tc>
        <w:tc>
          <w:tcPr>
            <w:tcW w:w="1984" w:type="dxa"/>
          </w:tcPr>
          <w:p w:rsidR="0040344E" w:rsidRPr="006F63C0" w:rsidRDefault="0040344E" w:rsidP="00381960">
            <w:pPr>
              <w:pStyle w:val="1"/>
            </w:pPr>
            <w:r w:rsidRPr="006F63C0">
              <w:t>B11</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(l3) b4/25</w:t>
            </w:r>
          </w:p>
        </w:tc>
        <w:tc>
          <w:tcPr>
            <w:tcW w:w="1990" w:type="dxa"/>
          </w:tcPr>
          <w:p w:rsidR="0040344E" w:rsidRPr="006F63C0" w:rsidRDefault="0040344E" w:rsidP="00381960">
            <w:pPr>
              <w:pStyle w:val="1"/>
            </w:pPr>
            <w:r w:rsidRPr="006F63C0">
              <w:t>B8 B1 B4 B10 B13</w:t>
            </w:r>
          </w:p>
        </w:tc>
        <w:tc>
          <w:tcPr>
            <w:tcW w:w="1666" w:type="dxa"/>
          </w:tcPr>
          <w:p w:rsidR="0040344E" w:rsidRPr="006F63C0" w:rsidRDefault="0040344E" w:rsidP="00381960">
            <w:pPr>
              <w:pStyle w:val="1"/>
            </w:pPr>
            <w:r w:rsidRPr="006F63C0">
              <w:t>193,4</w:t>
            </w:r>
          </w:p>
        </w:tc>
      </w:tr>
      <w:tr w:rsidR="0040344E" w:rsidRPr="006F63C0" w:rsidTr="0040344E">
        <w:tc>
          <w:tcPr>
            <w:tcW w:w="935" w:type="dxa"/>
          </w:tcPr>
          <w:p w:rsidR="0040344E" w:rsidRPr="006F63C0" w:rsidRDefault="0040344E" w:rsidP="00381960">
            <w:pPr>
              <w:pStyle w:val="1"/>
            </w:pPr>
            <w:r w:rsidRPr="006F63C0">
              <w:t>B7</w:t>
            </w:r>
          </w:p>
        </w:tc>
        <w:tc>
          <w:tcPr>
            <w:tcW w:w="1984" w:type="dxa"/>
          </w:tcPr>
          <w:p w:rsidR="0040344E" w:rsidRPr="006F63C0" w:rsidRDefault="0040344E" w:rsidP="00381960">
            <w:pPr>
              <w:pStyle w:val="1"/>
            </w:pPr>
            <w:r w:rsidRPr="006F63C0">
              <w:t>B12</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l3/0,5</w:t>
            </w:r>
          </w:p>
        </w:tc>
        <w:tc>
          <w:tcPr>
            <w:tcW w:w="1990" w:type="dxa"/>
          </w:tcPr>
          <w:p w:rsidR="0040344E" w:rsidRPr="006F63C0" w:rsidRDefault="0040344E" w:rsidP="00381960">
            <w:pPr>
              <w:pStyle w:val="1"/>
            </w:pPr>
            <w:r w:rsidRPr="006F63C0">
              <w:t>B8 B1 B4 B10 B13</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B7</w:t>
            </w:r>
          </w:p>
        </w:tc>
        <w:tc>
          <w:tcPr>
            <w:tcW w:w="1984" w:type="dxa"/>
          </w:tcPr>
          <w:p w:rsidR="0040344E" w:rsidRPr="006F63C0" w:rsidRDefault="0040344E" w:rsidP="00381960">
            <w:pPr>
              <w:pStyle w:val="1"/>
            </w:pPr>
            <w:r w:rsidRPr="006F63C0">
              <w:t>B13</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l3/0,5</w:t>
            </w:r>
          </w:p>
        </w:tc>
        <w:tc>
          <w:tcPr>
            <w:tcW w:w="1990" w:type="dxa"/>
          </w:tcPr>
          <w:p w:rsidR="0040344E" w:rsidRPr="006F63C0" w:rsidRDefault="0040344E" w:rsidP="00381960">
            <w:pPr>
              <w:pStyle w:val="1"/>
            </w:pPr>
            <w:r w:rsidRPr="006F63C0">
              <w:t>B8 B1 B4 B10</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B7</w:t>
            </w:r>
          </w:p>
        </w:tc>
        <w:tc>
          <w:tcPr>
            <w:tcW w:w="1984" w:type="dxa"/>
          </w:tcPr>
          <w:p w:rsidR="0040344E" w:rsidRPr="006F63C0" w:rsidRDefault="0040344E" w:rsidP="00381960">
            <w:pPr>
              <w:pStyle w:val="1"/>
            </w:pPr>
            <w:r w:rsidRPr="006F63C0">
              <w:t>B14</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l3/0,5 l5/25</w:t>
            </w:r>
          </w:p>
        </w:tc>
        <w:tc>
          <w:tcPr>
            <w:tcW w:w="1990" w:type="dxa"/>
          </w:tcPr>
          <w:p w:rsidR="0040344E" w:rsidRPr="006F63C0" w:rsidRDefault="0040344E" w:rsidP="00381960">
            <w:pPr>
              <w:pStyle w:val="1"/>
            </w:pPr>
            <w:r w:rsidRPr="006F63C0">
              <w:t>B8 B1 B4 B10 B13</w:t>
            </w:r>
          </w:p>
        </w:tc>
        <w:tc>
          <w:tcPr>
            <w:tcW w:w="1666" w:type="dxa"/>
          </w:tcPr>
          <w:p w:rsidR="0040344E" w:rsidRPr="006F63C0" w:rsidRDefault="0040344E" w:rsidP="00381960">
            <w:pPr>
              <w:pStyle w:val="1"/>
            </w:pPr>
            <w:r w:rsidRPr="006F63C0">
              <w:t>157,8</w:t>
            </w:r>
          </w:p>
        </w:tc>
      </w:tr>
      <w:tr w:rsidR="0040344E" w:rsidRPr="006F63C0" w:rsidTr="0040344E">
        <w:tc>
          <w:tcPr>
            <w:tcW w:w="935" w:type="dxa"/>
          </w:tcPr>
          <w:p w:rsidR="0040344E" w:rsidRPr="006F63C0" w:rsidRDefault="0040344E" w:rsidP="00381960">
            <w:pPr>
              <w:pStyle w:val="1"/>
            </w:pPr>
            <w:r w:rsidRPr="006F63C0">
              <w:t>B7</w:t>
            </w:r>
          </w:p>
        </w:tc>
        <w:tc>
          <w:tcPr>
            <w:tcW w:w="1984" w:type="dxa"/>
          </w:tcPr>
          <w:p w:rsidR="0040344E" w:rsidRPr="006F63C0" w:rsidRDefault="0040344E" w:rsidP="00381960">
            <w:pPr>
              <w:pStyle w:val="1"/>
            </w:pPr>
            <w:r w:rsidRPr="006F63C0">
              <w:t>B15</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l3/0,5</w:t>
            </w:r>
          </w:p>
        </w:tc>
        <w:tc>
          <w:tcPr>
            <w:tcW w:w="1990" w:type="dxa"/>
          </w:tcPr>
          <w:p w:rsidR="0040344E" w:rsidRPr="006F63C0" w:rsidRDefault="0040344E" w:rsidP="00381960">
            <w:pPr>
              <w:pStyle w:val="1"/>
            </w:pPr>
            <w:r w:rsidRPr="006F63C0">
              <w:t>B8 B1 B4 B10 B13</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B8</w:t>
            </w:r>
          </w:p>
        </w:tc>
        <w:tc>
          <w:tcPr>
            <w:tcW w:w="1984" w:type="dxa"/>
          </w:tcPr>
          <w:p w:rsidR="0040344E" w:rsidRPr="006F63C0" w:rsidRDefault="0040344E" w:rsidP="00381960">
            <w:pPr>
              <w:pStyle w:val="1"/>
            </w:pPr>
            <w:r w:rsidRPr="006F63C0">
              <w:t>B1</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(l3) b3/16</w:t>
            </w:r>
          </w:p>
        </w:tc>
        <w:tc>
          <w:tcPr>
            <w:tcW w:w="1990" w:type="dxa"/>
          </w:tcPr>
          <w:p w:rsidR="0040344E" w:rsidRPr="006F63C0" w:rsidRDefault="0040344E" w:rsidP="00381960">
            <w:pPr>
              <w:pStyle w:val="1"/>
            </w:pPr>
            <w:r w:rsidRPr="006F63C0">
              <w:t>B7 B9</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B8</w:t>
            </w:r>
          </w:p>
        </w:tc>
        <w:tc>
          <w:tcPr>
            <w:tcW w:w="1984" w:type="dxa"/>
          </w:tcPr>
          <w:p w:rsidR="0040344E" w:rsidRPr="006F63C0" w:rsidRDefault="0040344E" w:rsidP="00381960">
            <w:pPr>
              <w:pStyle w:val="1"/>
            </w:pPr>
            <w:r w:rsidRPr="006F63C0">
              <w:t>B2</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(l3) b3/16</w:t>
            </w:r>
          </w:p>
        </w:tc>
        <w:tc>
          <w:tcPr>
            <w:tcW w:w="1990" w:type="dxa"/>
          </w:tcPr>
          <w:p w:rsidR="0040344E" w:rsidRPr="006F63C0" w:rsidRDefault="0040344E" w:rsidP="00381960">
            <w:pPr>
              <w:pStyle w:val="1"/>
            </w:pPr>
            <w:r w:rsidRPr="006F63C0">
              <w:t>B7 B9</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B8</w:t>
            </w:r>
          </w:p>
        </w:tc>
        <w:tc>
          <w:tcPr>
            <w:tcW w:w="1984" w:type="dxa"/>
          </w:tcPr>
          <w:p w:rsidR="0040344E" w:rsidRPr="006F63C0" w:rsidRDefault="0040344E" w:rsidP="00381960">
            <w:pPr>
              <w:pStyle w:val="1"/>
            </w:pPr>
            <w:r w:rsidRPr="006F63C0">
              <w:t>B3</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(l3) b3/16</w:t>
            </w:r>
          </w:p>
        </w:tc>
        <w:tc>
          <w:tcPr>
            <w:tcW w:w="1990" w:type="dxa"/>
          </w:tcPr>
          <w:p w:rsidR="0040344E" w:rsidRPr="006F63C0" w:rsidRDefault="0040344E" w:rsidP="00381960">
            <w:pPr>
              <w:pStyle w:val="1"/>
            </w:pPr>
            <w:r w:rsidRPr="006F63C0">
              <w:t>B7 B9</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B8</w:t>
            </w:r>
          </w:p>
        </w:tc>
        <w:tc>
          <w:tcPr>
            <w:tcW w:w="1984" w:type="dxa"/>
          </w:tcPr>
          <w:p w:rsidR="0040344E" w:rsidRPr="006F63C0" w:rsidRDefault="0040344E" w:rsidP="00381960">
            <w:pPr>
              <w:pStyle w:val="1"/>
            </w:pPr>
            <w:r w:rsidRPr="006F63C0">
              <w:t>B4</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(l3) b3/16</w:t>
            </w:r>
          </w:p>
        </w:tc>
        <w:tc>
          <w:tcPr>
            <w:tcW w:w="1990" w:type="dxa"/>
          </w:tcPr>
          <w:p w:rsidR="0040344E" w:rsidRPr="006F63C0" w:rsidRDefault="0040344E" w:rsidP="00381960">
            <w:pPr>
              <w:pStyle w:val="1"/>
            </w:pPr>
            <w:r w:rsidRPr="006F63C0">
              <w:t>B7 B9</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B8</w:t>
            </w:r>
          </w:p>
        </w:tc>
        <w:tc>
          <w:tcPr>
            <w:tcW w:w="1984" w:type="dxa"/>
          </w:tcPr>
          <w:p w:rsidR="0040344E" w:rsidRPr="006F63C0" w:rsidRDefault="0040344E" w:rsidP="00381960">
            <w:pPr>
              <w:pStyle w:val="1"/>
            </w:pPr>
            <w:r w:rsidRPr="006F63C0">
              <w:t>B5</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(l3) b3/16</w:t>
            </w:r>
          </w:p>
        </w:tc>
        <w:tc>
          <w:tcPr>
            <w:tcW w:w="1990" w:type="dxa"/>
          </w:tcPr>
          <w:p w:rsidR="0040344E" w:rsidRPr="006F63C0" w:rsidRDefault="0040344E" w:rsidP="00381960">
            <w:pPr>
              <w:pStyle w:val="1"/>
            </w:pPr>
            <w:r w:rsidRPr="006F63C0">
              <w:t>B7 B9</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B8</w:t>
            </w:r>
          </w:p>
        </w:tc>
        <w:tc>
          <w:tcPr>
            <w:tcW w:w="1984" w:type="dxa"/>
          </w:tcPr>
          <w:p w:rsidR="0040344E" w:rsidRPr="006F63C0" w:rsidRDefault="0040344E" w:rsidP="00381960">
            <w:pPr>
              <w:pStyle w:val="1"/>
            </w:pPr>
            <w:r w:rsidRPr="006F63C0">
              <w:t>B6</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(l3) b3/16</w:t>
            </w:r>
          </w:p>
        </w:tc>
        <w:tc>
          <w:tcPr>
            <w:tcW w:w="1990" w:type="dxa"/>
          </w:tcPr>
          <w:p w:rsidR="0040344E" w:rsidRPr="006F63C0" w:rsidRDefault="0040344E" w:rsidP="00381960">
            <w:pPr>
              <w:pStyle w:val="1"/>
            </w:pPr>
            <w:r w:rsidRPr="006F63C0">
              <w:t>B7 B9</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B8</w:t>
            </w:r>
          </w:p>
        </w:tc>
        <w:tc>
          <w:tcPr>
            <w:tcW w:w="1984" w:type="dxa"/>
          </w:tcPr>
          <w:p w:rsidR="0040344E" w:rsidRPr="006F63C0" w:rsidRDefault="0040344E" w:rsidP="00381960">
            <w:pPr>
              <w:pStyle w:val="1"/>
            </w:pPr>
            <w:r w:rsidRPr="006F63C0">
              <w:t>B7</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b3/16 l3/59</w:t>
            </w:r>
          </w:p>
        </w:tc>
        <w:tc>
          <w:tcPr>
            <w:tcW w:w="1990" w:type="dxa"/>
          </w:tcPr>
          <w:p w:rsidR="0040344E" w:rsidRPr="006F63C0" w:rsidRDefault="0040344E" w:rsidP="00381960">
            <w:pPr>
              <w:pStyle w:val="1"/>
            </w:pPr>
            <w:r w:rsidRPr="006F63C0">
              <w:t>B9</w:t>
            </w:r>
          </w:p>
        </w:tc>
        <w:tc>
          <w:tcPr>
            <w:tcW w:w="1666" w:type="dxa"/>
          </w:tcPr>
          <w:p w:rsidR="0040344E" w:rsidRPr="006F63C0" w:rsidRDefault="0040344E" w:rsidP="00381960">
            <w:pPr>
              <w:pStyle w:val="1"/>
            </w:pPr>
            <w:r w:rsidRPr="006F63C0">
              <w:t>488,8</w:t>
            </w:r>
          </w:p>
        </w:tc>
      </w:tr>
      <w:tr w:rsidR="0040344E" w:rsidRPr="006F63C0" w:rsidTr="0040344E">
        <w:tc>
          <w:tcPr>
            <w:tcW w:w="935" w:type="dxa"/>
          </w:tcPr>
          <w:p w:rsidR="0040344E" w:rsidRPr="006F63C0" w:rsidRDefault="0040344E" w:rsidP="00381960">
            <w:pPr>
              <w:pStyle w:val="1"/>
            </w:pPr>
            <w:r w:rsidRPr="006F63C0">
              <w:t>B8</w:t>
            </w:r>
          </w:p>
        </w:tc>
        <w:tc>
          <w:tcPr>
            <w:tcW w:w="1984" w:type="dxa"/>
          </w:tcPr>
          <w:p w:rsidR="0040344E" w:rsidRPr="006F63C0" w:rsidRDefault="0040344E" w:rsidP="00381960">
            <w:pPr>
              <w:pStyle w:val="1"/>
            </w:pPr>
            <w:r w:rsidRPr="006F63C0">
              <w:t>B9</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(l3) b3/75</w:t>
            </w:r>
          </w:p>
        </w:tc>
        <w:tc>
          <w:tcPr>
            <w:tcW w:w="1990" w:type="dxa"/>
          </w:tcPr>
          <w:p w:rsidR="0040344E" w:rsidRPr="006F63C0" w:rsidRDefault="0040344E" w:rsidP="00381960">
            <w:pPr>
              <w:pStyle w:val="1"/>
            </w:pPr>
            <w:r w:rsidRPr="006F63C0">
              <w:t>B7</w:t>
            </w:r>
          </w:p>
        </w:tc>
        <w:tc>
          <w:tcPr>
            <w:tcW w:w="1666" w:type="dxa"/>
          </w:tcPr>
          <w:p w:rsidR="0040344E" w:rsidRPr="006F63C0" w:rsidRDefault="0040344E" w:rsidP="00381960">
            <w:pPr>
              <w:pStyle w:val="1"/>
            </w:pPr>
            <w:r w:rsidRPr="006F63C0">
              <w:t>580,1</w:t>
            </w:r>
          </w:p>
        </w:tc>
      </w:tr>
      <w:tr w:rsidR="0040344E" w:rsidRPr="006F63C0" w:rsidTr="0040344E">
        <w:tc>
          <w:tcPr>
            <w:tcW w:w="935" w:type="dxa"/>
          </w:tcPr>
          <w:p w:rsidR="0040344E" w:rsidRPr="006F63C0" w:rsidRDefault="0040344E" w:rsidP="00381960">
            <w:pPr>
              <w:pStyle w:val="1"/>
            </w:pPr>
            <w:r w:rsidRPr="006F63C0">
              <w:t>B8</w:t>
            </w:r>
          </w:p>
        </w:tc>
        <w:tc>
          <w:tcPr>
            <w:tcW w:w="1984" w:type="dxa"/>
          </w:tcPr>
          <w:p w:rsidR="0040344E" w:rsidRPr="006F63C0" w:rsidRDefault="0040344E" w:rsidP="00381960">
            <w:pPr>
              <w:pStyle w:val="1"/>
            </w:pPr>
            <w:r w:rsidRPr="006F63C0">
              <w:t>B10</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(l3) b3/16</w:t>
            </w:r>
          </w:p>
        </w:tc>
        <w:tc>
          <w:tcPr>
            <w:tcW w:w="1990" w:type="dxa"/>
          </w:tcPr>
          <w:p w:rsidR="0040344E" w:rsidRPr="006F63C0" w:rsidRDefault="0040344E" w:rsidP="00381960">
            <w:pPr>
              <w:pStyle w:val="1"/>
            </w:pPr>
            <w:r w:rsidRPr="006F63C0">
              <w:t>B7 B9</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B8</w:t>
            </w:r>
          </w:p>
        </w:tc>
        <w:tc>
          <w:tcPr>
            <w:tcW w:w="1984" w:type="dxa"/>
          </w:tcPr>
          <w:p w:rsidR="0040344E" w:rsidRPr="006F63C0" w:rsidRDefault="0040344E" w:rsidP="00381960">
            <w:pPr>
              <w:pStyle w:val="1"/>
            </w:pPr>
            <w:r w:rsidRPr="006F63C0">
              <w:t>B11</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(l3) b3/16</w:t>
            </w:r>
          </w:p>
        </w:tc>
        <w:tc>
          <w:tcPr>
            <w:tcW w:w="1990" w:type="dxa"/>
          </w:tcPr>
          <w:p w:rsidR="0040344E" w:rsidRPr="006F63C0" w:rsidRDefault="0040344E" w:rsidP="00381960">
            <w:pPr>
              <w:pStyle w:val="1"/>
            </w:pPr>
            <w:r w:rsidRPr="006F63C0">
              <w:t>B7 B9</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B8</w:t>
            </w:r>
          </w:p>
        </w:tc>
        <w:tc>
          <w:tcPr>
            <w:tcW w:w="1984" w:type="dxa"/>
          </w:tcPr>
          <w:p w:rsidR="0040344E" w:rsidRPr="006F63C0" w:rsidRDefault="0040344E" w:rsidP="00381960">
            <w:pPr>
              <w:pStyle w:val="1"/>
            </w:pPr>
            <w:r w:rsidRPr="006F63C0">
              <w:t>B12</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(l3) b3/16</w:t>
            </w:r>
          </w:p>
        </w:tc>
        <w:tc>
          <w:tcPr>
            <w:tcW w:w="1990" w:type="dxa"/>
          </w:tcPr>
          <w:p w:rsidR="0040344E" w:rsidRPr="006F63C0" w:rsidRDefault="0040344E" w:rsidP="00381960">
            <w:pPr>
              <w:pStyle w:val="1"/>
            </w:pPr>
            <w:r w:rsidRPr="006F63C0">
              <w:t>B7 B9</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B8</w:t>
            </w:r>
          </w:p>
        </w:tc>
        <w:tc>
          <w:tcPr>
            <w:tcW w:w="1984" w:type="dxa"/>
          </w:tcPr>
          <w:p w:rsidR="0040344E" w:rsidRPr="006F63C0" w:rsidRDefault="0040344E" w:rsidP="00381960">
            <w:pPr>
              <w:pStyle w:val="1"/>
            </w:pPr>
            <w:r w:rsidRPr="006F63C0">
              <w:t>B13</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(l3) b3/16</w:t>
            </w:r>
          </w:p>
        </w:tc>
        <w:tc>
          <w:tcPr>
            <w:tcW w:w="1990" w:type="dxa"/>
          </w:tcPr>
          <w:p w:rsidR="0040344E" w:rsidRPr="006F63C0" w:rsidRDefault="0040344E" w:rsidP="00381960">
            <w:pPr>
              <w:pStyle w:val="1"/>
            </w:pPr>
            <w:r w:rsidRPr="006F63C0">
              <w:t>B7 B9</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B8</w:t>
            </w:r>
          </w:p>
        </w:tc>
        <w:tc>
          <w:tcPr>
            <w:tcW w:w="1984" w:type="dxa"/>
          </w:tcPr>
          <w:p w:rsidR="0040344E" w:rsidRPr="006F63C0" w:rsidRDefault="0040344E" w:rsidP="00381960">
            <w:pPr>
              <w:pStyle w:val="1"/>
            </w:pPr>
            <w:r w:rsidRPr="006F63C0">
              <w:t>B14</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(l3) b3/16</w:t>
            </w:r>
          </w:p>
        </w:tc>
        <w:tc>
          <w:tcPr>
            <w:tcW w:w="1990" w:type="dxa"/>
          </w:tcPr>
          <w:p w:rsidR="0040344E" w:rsidRPr="006F63C0" w:rsidRDefault="0040344E" w:rsidP="00381960">
            <w:pPr>
              <w:pStyle w:val="1"/>
            </w:pPr>
            <w:r w:rsidRPr="006F63C0">
              <w:t>B7 B9</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B8</w:t>
            </w:r>
          </w:p>
        </w:tc>
        <w:tc>
          <w:tcPr>
            <w:tcW w:w="1984" w:type="dxa"/>
          </w:tcPr>
          <w:p w:rsidR="0040344E" w:rsidRPr="006F63C0" w:rsidRDefault="0040344E" w:rsidP="00381960">
            <w:pPr>
              <w:pStyle w:val="1"/>
            </w:pPr>
            <w:r w:rsidRPr="006F63C0">
              <w:t>B15</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(l3) b3/16</w:t>
            </w:r>
          </w:p>
        </w:tc>
        <w:tc>
          <w:tcPr>
            <w:tcW w:w="1990" w:type="dxa"/>
          </w:tcPr>
          <w:p w:rsidR="0040344E" w:rsidRPr="006F63C0" w:rsidRDefault="0040344E" w:rsidP="00381960">
            <w:pPr>
              <w:pStyle w:val="1"/>
            </w:pPr>
            <w:r w:rsidRPr="006F63C0">
              <w:t>B7 B9</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B9</w:t>
            </w:r>
          </w:p>
        </w:tc>
        <w:tc>
          <w:tcPr>
            <w:tcW w:w="1984" w:type="dxa"/>
          </w:tcPr>
          <w:p w:rsidR="0040344E" w:rsidRPr="006F63C0" w:rsidRDefault="0040344E" w:rsidP="00381960">
            <w:pPr>
              <w:pStyle w:val="1"/>
            </w:pPr>
            <w:r w:rsidRPr="006F63C0">
              <w:t>B1</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b3/16</w:t>
            </w:r>
          </w:p>
        </w:tc>
        <w:tc>
          <w:tcPr>
            <w:tcW w:w="1990" w:type="dxa"/>
          </w:tcPr>
          <w:p w:rsidR="0040344E" w:rsidRPr="006F63C0" w:rsidRDefault="0040344E" w:rsidP="00381960">
            <w:pPr>
              <w:pStyle w:val="1"/>
            </w:pPr>
            <w:r w:rsidRPr="006F63C0">
              <w:t>B8 B3 B6 B12 B15</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lastRenderedPageBreak/>
              <w:t>B9</w:t>
            </w:r>
          </w:p>
        </w:tc>
        <w:tc>
          <w:tcPr>
            <w:tcW w:w="1984" w:type="dxa"/>
          </w:tcPr>
          <w:p w:rsidR="0040344E" w:rsidRPr="006F63C0" w:rsidRDefault="0040344E" w:rsidP="00381960">
            <w:pPr>
              <w:pStyle w:val="1"/>
            </w:pPr>
            <w:r w:rsidRPr="006F63C0">
              <w:t>B2</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b3/16 b1/25</w:t>
            </w:r>
          </w:p>
        </w:tc>
        <w:tc>
          <w:tcPr>
            <w:tcW w:w="1990" w:type="dxa"/>
          </w:tcPr>
          <w:p w:rsidR="0040344E" w:rsidRPr="006F63C0" w:rsidRDefault="0040344E" w:rsidP="00381960">
            <w:pPr>
              <w:pStyle w:val="1"/>
            </w:pPr>
            <w:r w:rsidRPr="006F63C0">
              <w:t>B8 B3 B6 B12 B15</w:t>
            </w:r>
          </w:p>
        </w:tc>
        <w:tc>
          <w:tcPr>
            <w:tcW w:w="1666" w:type="dxa"/>
          </w:tcPr>
          <w:p w:rsidR="0040344E" w:rsidRPr="006F63C0" w:rsidRDefault="0040344E" w:rsidP="00381960">
            <w:pPr>
              <w:pStyle w:val="1"/>
            </w:pPr>
            <w:r w:rsidRPr="006F63C0">
              <w:t>317,1</w:t>
            </w:r>
          </w:p>
        </w:tc>
      </w:tr>
      <w:tr w:rsidR="0040344E" w:rsidRPr="006F63C0" w:rsidTr="0040344E">
        <w:tc>
          <w:tcPr>
            <w:tcW w:w="935" w:type="dxa"/>
          </w:tcPr>
          <w:p w:rsidR="0040344E" w:rsidRPr="006F63C0" w:rsidRDefault="0040344E" w:rsidP="00381960">
            <w:pPr>
              <w:pStyle w:val="1"/>
            </w:pPr>
            <w:r w:rsidRPr="006F63C0">
              <w:t>B9</w:t>
            </w:r>
          </w:p>
        </w:tc>
        <w:tc>
          <w:tcPr>
            <w:tcW w:w="1984" w:type="dxa"/>
          </w:tcPr>
          <w:p w:rsidR="0040344E" w:rsidRPr="006F63C0" w:rsidRDefault="0040344E" w:rsidP="00381960">
            <w:pPr>
              <w:pStyle w:val="1"/>
            </w:pPr>
            <w:r w:rsidRPr="006F63C0">
              <w:t>B3</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b3/16</w:t>
            </w:r>
          </w:p>
        </w:tc>
        <w:tc>
          <w:tcPr>
            <w:tcW w:w="1990" w:type="dxa"/>
          </w:tcPr>
          <w:p w:rsidR="0040344E" w:rsidRPr="006F63C0" w:rsidRDefault="0040344E" w:rsidP="00381960">
            <w:pPr>
              <w:pStyle w:val="1"/>
            </w:pPr>
            <w:r w:rsidRPr="006F63C0">
              <w:t>B8 B6 B12 B15</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B9</w:t>
            </w:r>
          </w:p>
        </w:tc>
        <w:tc>
          <w:tcPr>
            <w:tcW w:w="1984" w:type="dxa"/>
          </w:tcPr>
          <w:p w:rsidR="0040344E" w:rsidRPr="006F63C0" w:rsidRDefault="0040344E" w:rsidP="00381960">
            <w:pPr>
              <w:pStyle w:val="1"/>
            </w:pPr>
            <w:r w:rsidRPr="006F63C0">
              <w:t>B4</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b3/16</w:t>
            </w:r>
          </w:p>
        </w:tc>
        <w:tc>
          <w:tcPr>
            <w:tcW w:w="1990" w:type="dxa"/>
          </w:tcPr>
          <w:p w:rsidR="0040344E" w:rsidRPr="006F63C0" w:rsidRDefault="0040344E" w:rsidP="00381960">
            <w:pPr>
              <w:pStyle w:val="1"/>
            </w:pPr>
            <w:r w:rsidRPr="006F63C0">
              <w:t>B8 B3 B6 B12 B15</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B9</w:t>
            </w:r>
          </w:p>
        </w:tc>
        <w:tc>
          <w:tcPr>
            <w:tcW w:w="1984" w:type="dxa"/>
          </w:tcPr>
          <w:p w:rsidR="0040344E" w:rsidRPr="006F63C0" w:rsidRDefault="0040344E" w:rsidP="00381960">
            <w:pPr>
              <w:pStyle w:val="1"/>
            </w:pPr>
            <w:r w:rsidRPr="006F63C0">
              <w:t>B5</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b3/16 l2/9</w:t>
            </w:r>
          </w:p>
        </w:tc>
        <w:tc>
          <w:tcPr>
            <w:tcW w:w="1990" w:type="dxa"/>
          </w:tcPr>
          <w:p w:rsidR="0040344E" w:rsidRPr="006F63C0" w:rsidRDefault="0040344E" w:rsidP="00381960">
            <w:pPr>
              <w:pStyle w:val="1"/>
            </w:pPr>
            <w:r w:rsidRPr="006F63C0">
              <w:t>B8 B3 B6 B12 B15</w:t>
            </w:r>
          </w:p>
        </w:tc>
        <w:tc>
          <w:tcPr>
            <w:tcW w:w="1666" w:type="dxa"/>
          </w:tcPr>
          <w:p w:rsidR="0040344E" w:rsidRPr="006F63C0" w:rsidRDefault="0040344E" w:rsidP="00381960">
            <w:pPr>
              <w:pStyle w:val="1"/>
            </w:pPr>
            <w:r w:rsidRPr="006F63C0">
              <w:t>179,4</w:t>
            </w:r>
          </w:p>
        </w:tc>
      </w:tr>
      <w:tr w:rsidR="0040344E" w:rsidRPr="006F63C0" w:rsidTr="0040344E">
        <w:tc>
          <w:tcPr>
            <w:tcW w:w="935" w:type="dxa"/>
          </w:tcPr>
          <w:p w:rsidR="0040344E" w:rsidRPr="006F63C0" w:rsidRDefault="0040344E" w:rsidP="00381960">
            <w:pPr>
              <w:pStyle w:val="1"/>
            </w:pPr>
            <w:r w:rsidRPr="006F63C0">
              <w:t>B9</w:t>
            </w:r>
          </w:p>
        </w:tc>
        <w:tc>
          <w:tcPr>
            <w:tcW w:w="1984" w:type="dxa"/>
          </w:tcPr>
          <w:p w:rsidR="0040344E" w:rsidRPr="006F63C0" w:rsidRDefault="0040344E" w:rsidP="00381960">
            <w:pPr>
              <w:pStyle w:val="1"/>
            </w:pPr>
            <w:r w:rsidRPr="006F63C0">
              <w:t>B6</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b3/16</w:t>
            </w:r>
          </w:p>
        </w:tc>
        <w:tc>
          <w:tcPr>
            <w:tcW w:w="1990" w:type="dxa"/>
          </w:tcPr>
          <w:p w:rsidR="0040344E" w:rsidRPr="006F63C0" w:rsidRDefault="0040344E" w:rsidP="00381960">
            <w:pPr>
              <w:pStyle w:val="1"/>
            </w:pPr>
            <w:r w:rsidRPr="006F63C0">
              <w:t>B8 B3 B12 B15</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B9</w:t>
            </w:r>
          </w:p>
        </w:tc>
        <w:tc>
          <w:tcPr>
            <w:tcW w:w="1984" w:type="dxa"/>
          </w:tcPr>
          <w:p w:rsidR="0040344E" w:rsidRPr="006F63C0" w:rsidRDefault="0040344E" w:rsidP="00381960">
            <w:pPr>
              <w:pStyle w:val="1"/>
            </w:pPr>
            <w:r w:rsidRPr="006F63C0">
              <w:t>B7</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b3/16</w:t>
            </w:r>
          </w:p>
        </w:tc>
        <w:tc>
          <w:tcPr>
            <w:tcW w:w="1990" w:type="dxa"/>
          </w:tcPr>
          <w:p w:rsidR="0040344E" w:rsidRPr="006F63C0" w:rsidRDefault="0040344E" w:rsidP="00381960">
            <w:pPr>
              <w:pStyle w:val="1"/>
            </w:pPr>
            <w:r w:rsidRPr="006F63C0">
              <w:t>B8 B3 B6 B12 B15</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B9</w:t>
            </w:r>
          </w:p>
        </w:tc>
        <w:tc>
          <w:tcPr>
            <w:tcW w:w="1984" w:type="dxa"/>
          </w:tcPr>
          <w:p w:rsidR="0040344E" w:rsidRPr="006F63C0" w:rsidRDefault="0040344E" w:rsidP="00381960">
            <w:pPr>
              <w:pStyle w:val="1"/>
            </w:pPr>
            <w:r w:rsidRPr="006F63C0">
              <w:t>B8</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b3/75</w:t>
            </w:r>
          </w:p>
        </w:tc>
        <w:tc>
          <w:tcPr>
            <w:tcW w:w="1990" w:type="dxa"/>
          </w:tcPr>
          <w:p w:rsidR="0040344E" w:rsidRPr="006F63C0" w:rsidRDefault="0040344E" w:rsidP="00381960">
            <w:pPr>
              <w:pStyle w:val="1"/>
            </w:pPr>
            <w:r w:rsidRPr="006F63C0">
              <w:t>B3 B6 B12 B15</w:t>
            </w:r>
          </w:p>
        </w:tc>
        <w:tc>
          <w:tcPr>
            <w:tcW w:w="1666" w:type="dxa"/>
          </w:tcPr>
          <w:p w:rsidR="0040344E" w:rsidRPr="006F63C0" w:rsidRDefault="0040344E" w:rsidP="00381960">
            <w:pPr>
              <w:pStyle w:val="1"/>
            </w:pPr>
            <w:r w:rsidRPr="006F63C0">
              <w:t>580,1</w:t>
            </w:r>
          </w:p>
        </w:tc>
      </w:tr>
      <w:tr w:rsidR="0040344E" w:rsidRPr="006F63C0" w:rsidTr="0040344E">
        <w:tc>
          <w:tcPr>
            <w:tcW w:w="935" w:type="dxa"/>
          </w:tcPr>
          <w:p w:rsidR="0040344E" w:rsidRPr="006F63C0" w:rsidRDefault="0040344E" w:rsidP="00381960">
            <w:pPr>
              <w:pStyle w:val="1"/>
            </w:pPr>
            <w:r w:rsidRPr="006F63C0">
              <w:t>B9</w:t>
            </w:r>
          </w:p>
        </w:tc>
        <w:tc>
          <w:tcPr>
            <w:tcW w:w="1984" w:type="dxa"/>
          </w:tcPr>
          <w:p w:rsidR="0040344E" w:rsidRPr="006F63C0" w:rsidRDefault="0040344E" w:rsidP="00381960">
            <w:pPr>
              <w:pStyle w:val="1"/>
            </w:pPr>
            <w:r w:rsidRPr="006F63C0">
              <w:t>B10</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b3/16</w:t>
            </w:r>
          </w:p>
        </w:tc>
        <w:tc>
          <w:tcPr>
            <w:tcW w:w="1990" w:type="dxa"/>
          </w:tcPr>
          <w:p w:rsidR="0040344E" w:rsidRPr="006F63C0" w:rsidRDefault="0040344E" w:rsidP="00381960">
            <w:pPr>
              <w:pStyle w:val="1"/>
            </w:pPr>
            <w:r w:rsidRPr="006F63C0">
              <w:t>B8 B3 B6 B12 B15</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B9</w:t>
            </w:r>
          </w:p>
        </w:tc>
        <w:tc>
          <w:tcPr>
            <w:tcW w:w="1984" w:type="dxa"/>
          </w:tcPr>
          <w:p w:rsidR="0040344E" w:rsidRPr="006F63C0" w:rsidRDefault="0040344E" w:rsidP="00381960">
            <w:pPr>
              <w:pStyle w:val="1"/>
            </w:pPr>
            <w:r w:rsidRPr="006F63C0">
              <w:t>B11</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b3/16 l4/9</w:t>
            </w:r>
          </w:p>
        </w:tc>
        <w:tc>
          <w:tcPr>
            <w:tcW w:w="1990" w:type="dxa"/>
          </w:tcPr>
          <w:p w:rsidR="0040344E" w:rsidRPr="006F63C0" w:rsidRDefault="0040344E" w:rsidP="00381960">
            <w:pPr>
              <w:pStyle w:val="1"/>
            </w:pPr>
            <w:r w:rsidRPr="006F63C0">
              <w:t>B8 B3 B6 B12 B15</w:t>
            </w:r>
          </w:p>
        </w:tc>
        <w:tc>
          <w:tcPr>
            <w:tcW w:w="1666" w:type="dxa"/>
          </w:tcPr>
          <w:p w:rsidR="0040344E" w:rsidRPr="006F63C0" w:rsidRDefault="0040344E" w:rsidP="00381960">
            <w:pPr>
              <w:pStyle w:val="1"/>
            </w:pPr>
            <w:r w:rsidRPr="006F63C0">
              <w:t>179,4</w:t>
            </w:r>
          </w:p>
        </w:tc>
      </w:tr>
      <w:tr w:rsidR="0040344E" w:rsidRPr="006F63C0" w:rsidTr="0040344E">
        <w:tc>
          <w:tcPr>
            <w:tcW w:w="935" w:type="dxa"/>
          </w:tcPr>
          <w:p w:rsidR="0040344E" w:rsidRPr="006F63C0" w:rsidRDefault="0040344E" w:rsidP="00381960">
            <w:pPr>
              <w:pStyle w:val="1"/>
            </w:pPr>
            <w:r w:rsidRPr="006F63C0">
              <w:t>B9</w:t>
            </w:r>
          </w:p>
        </w:tc>
        <w:tc>
          <w:tcPr>
            <w:tcW w:w="1984" w:type="dxa"/>
          </w:tcPr>
          <w:p w:rsidR="0040344E" w:rsidRPr="006F63C0" w:rsidRDefault="0040344E" w:rsidP="00381960">
            <w:pPr>
              <w:pStyle w:val="1"/>
            </w:pPr>
            <w:r w:rsidRPr="006F63C0">
              <w:t>B12</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b3/16</w:t>
            </w:r>
          </w:p>
        </w:tc>
        <w:tc>
          <w:tcPr>
            <w:tcW w:w="1990" w:type="dxa"/>
          </w:tcPr>
          <w:p w:rsidR="0040344E" w:rsidRPr="006F63C0" w:rsidRDefault="0040344E" w:rsidP="00381960">
            <w:pPr>
              <w:pStyle w:val="1"/>
            </w:pPr>
            <w:r w:rsidRPr="006F63C0">
              <w:t>B8 B3 B6 B15</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B9</w:t>
            </w:r>
          </w:p>
        </w:tc>
        <w:tc>
          <w:tcPr>
            <w:tcW w:w="1984" w:type="dxa"/>
          </w:tcPr>
          <w:p w:rsidR="0040344E" w:rsidRPr="006F63C0" w:rsidRDefault="0040344E" w:rsidP="00381960">
            <w:pPr>
              <w:pStyle w:val="1"/>
            </w:pPr>
            <w:r w:rsidRPr="006F63C0">
              <w:t>B13</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b3/16</w:t>
            </w:r>
          </w:p>
        </w:tc>
        <w:tc>
          <w:tcPr>
            <w:tcW w:w="1990" w:type="dxa"/>
          </w:tcPr>
          <w:p w:rsidR="0040344E" w:rsidRPr="006F63C0" w:rsidRDefault="0040344E" w:rsidP="00381960">
            <w:pPr>
              <w:pStyle w:val="1"/>
            </w:pPr>
            <w:r w:rsidRPr="006F63C0">
              <w:t>B8 B3 B6 B12 B15</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B9</w:t>
            </w:r>
          </w:p>
        </w:tc>
        <w:tc>
          <w:tcPr>
            <w:tcW w:w="1984" w:type="dxa"/>
          </w:tcPr>
          <w:p w:rsidR="0040344E" w:rsidRPr="006F63C0" w:rsidRDefault="0040344E" w:rsidP="00381960">
            <w:pPr>
              <w:pStyle w:val="1"/>
            </w:pPr>
            <w:r w:rsidRPr="006F63C0">
              <w:t>B14</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b3/16 (a1)</w:t>
            </w:r>
          </w:p>
        </w:tc>
        <w:tc>
          <w:tcPr>
            <w:tcW w:w="1990" w:type="dxa"/>
          </w:tcPr>
          <w:p w:rsidR="0040344E" w:rsidRPr="006F63C0" w:rsidRDefault="0040344E" w:rsidP="00381960">
            <w:pPr>
              <w:pStyle w:val="1"/>
            </w:pPr>
            <w:r w:rsidRPr="006F63C0">
              <w:t>B8 B3 B6 B12 B15</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B9</w:t>
            </w:r>
          </w:p>
        </w:tc>
        <w:tc>
          <w:tcPr>
            <w:tcW w:w="1984" w:type="dxa"/>
          </w:tcPr>
          <w:p w:rsidR="0040344E" w:rsidRPr="006F63C0" w:rsidRDefault="0040344E" w:rsidP="00381960">
            <w:pPr>
              <w:pStyle w:val="1"/>
            </w:pPr>
            <w:r w:rsidRPr="006F63C0">
              <w:t>B15</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b3/16</w:t>
            </w:r>
          </w:p>
        </w:tc>
        <w:tc>
          <w:tcPr>
            <w:tcW w:w="1990" w:type="dxa"/>
          </w:tcPr>
          <w:p w:rsidR="0040344E" w:rsidRPr="006F63C0" w:rsidRDefault="0040344E" w:rsidP="00381960">
            <w:pPr>
              <w:pStyle w:val="1"/>
            </w:pPr>
            <w:r w:rsidRPr="006F63C0">
              <w:t>B8 B3 B6 B12</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B10</w:t>
            </w:r>
          </w:p>
        </w:tc>
        <w:tc>
          <w:tcPr>
            <w:tcW w:w="1984" w:type="dxa"/>
          </w:tcPr>
          <w:p w:rsidR="0040344E" w:rsidRPr="006F63C0" w:rsidRDefault="0040344E" w:rsidP="00381960">
            <w:pPr>
              <w:pStyle w:val="1"/>
            </w:pPr>
            <w:r w:rsidRPr="006F63C0">
              <w:t>B1</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b4/16</w:t>
            </w:r>
          </w:p>
        </w:tc>
        <w:tc>
          <w:tcPr>
            <w:tcW w:w="1990" w:type="dxa"/>
          </w:tcPr>
          <w:p w:rsidR="0040344E" w:rsidRPr="006F63C0" w:rsidRDefault="0040344E" w:rsidP="00381960">
            <w:pPr>
              <w:pStyle w:val="1"/>
            </w:pPr>
            <w:r w:rsidRPr="006F63C0">
              <w:t>B11 B4 B7 B13</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B10</w:t>
            </w:r>
          </w:p>
        </w:tc>
        <w:tc>
          <w:tcPr>
            <w:tcW w:w="1984" w:type="dxa"/>
          </w:tcPr>
          <w:p w:rsidR="0040344E" w:rsidRPr="006F63C0" w:rsidRDefault="0040344E" w:rsidP="00381960">
            <w:pPr>
              <w:pStyle w:val="1"/>
            </w:pPr>
            <w:r w:rsidRPr="006F63C0">
              <w:t>B2</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b4/16 l1/9</w:t>
            </w:r>
          </w:p>
        </w:tc>
        <w:tc>
          <w:tcPr>
            <w:tcW w:w="1990" w:type="dxa"/>
          </w:tcPr>
          <w:p w:rsidR="0040344E" w:rsidRPr="006F63C0" w:rsidRDefault="0040344E" w:rsidP="00381960">
            <w:pPr>
              <w:pStyle w:val="1"/>
            </w:pPr>
            <w:r w:rsidRPr="006F63C0">
              <w:t>B11 B1 B4 B7 B13</w:t>
            </w:r>
          </w:p>
        </w:tc>
        <w:tc>
          <w:tcPr>
            <w:tcW w:w="1666" w:type="dxa"/>
          </w:tcPr>
          <w:p w:rsidR="0040344E" w:rsidRPr="006F63C0" w:rsidRDefault="0040344E" w:rsidP="00381960">
            <w:pPr>
              <w:pStyle w:val="1"/>
            </w:pPr>
            <w:r w:rsidRPr="006F63C0">
              <w:t>179,4</w:t>
            </w:r>
          </w:p>
        </w:tc>
      </w:tr>
      <w:tr w:rsidR="0040344E" w:rsidRPr="006F63C0" w:rsidTr="0040344E">
        <w:tc>
          <w:tcPr>
            <w:tcW w:w="935" w:type="dxa"/>
          </w:tcPr>
          <w:p w:rsidR="0040344E" w:rsidRPr="006F63C0" w:rsidRDefault="0040344E" w:rsidP="00381960">
            <w:pPr>
              <w:pStyle w:val="1"/>
            </w:pPr>
            <w:r w:rsidRPr="006F63C0">
              <w:t>B10</w:t>
            </w:r>
          </w:p>
        </w:tc>
        <w:tc>
          <w:tcPr>
            <w:tcW w:w="1984" w:type="dxa"/>
          </w:tcPr>
          <w:p w:rsidR="0040344E" w:rsidRPr="006F63C0" w:rsidRDefault="0040344E" w:rsidP="00381960">
            <w:pPr>
              <w:pStyle w:val="1"/>
            </w:pPr>
            <w:r w:rsidRPr="006F63C0">
              <w:t>B3</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b4/16</w:t>
            </w:r>
          </w:p>
        </w:tc>
        <w:tc>
          <w:tcPr>
            <w:tcW w:w="1990" w:type="dxa"/>
          </w:tcPr>
          <w:p w:rsidR="0040344E" w:rsidRPr="006F63C0" w:rsidRDefault="0040344E" w:rsidP="00381960">
            <w:pPr>
              <w:pStyle w:val="1"/>
            </w:pPr>
            <w:r w:rsidRPr="006F63C0">
              <w:t>B11 B1 B4 B7 B13</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B10</w:t>
            </w:r>
          </w:p>
        </w:tc>
        <w:tc>
          <w:tcPr>
            <w:tcW w:w="1984" w:type="dxa"/>
          </w:tcPr>
          <w:p w:rsidR="0040344E" w:rsidRPr="006F63C0" w:rsidRDefault="0040344E" w:rsidP="00381960">
            <w:pPr>
              <w:pStyle w:val="1"/>
            </w:pPr>
            <w:r w:rsidRPr="006F63C0">
              <w:t>B4</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b4/16</w:t>
            </w:r>
          </w:p>
        </w:tc>
        <w:tc>
          <w:tcPr>
            <w:tcW w:w="1990" w:type="dxa"/>
          </w:tcPr>
          <w:p w:rsidR="0040344E" w:rsidRPr="006F63C0" w:rsidRDefault="0040344E" w:rsidP="00381960">
            <w:pPr>
              <w:pStyle w:val="1"/>
            </w:pPr>
            <w:r w:rsidRPr="006F63C0">
              <w:t>B11 B1 B7 B13</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B10</w:t>
            </w:r>
          </w:p>
        </w:tc>
        <w:tc>
          <w:tcPr>
            <w:tcW w:w="1984" w:type="dxa"/>
          </w:tcPr>
          <w:p w:rsidR="0040344E" w:rsidRPr="006F63C0" w:rsidRDefault="0040344E" w:rsidP="00381960">
            <w:pPr>
              <w:pStyle w:val="1"/>
            </w:pPr>
            <w:r w:rsidRPr="006F63C0">
              <w:t>B5</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b4/16 b2/25</w:t>
            </w:r>
          </w:p>
        </w:tc>
        <w:tc>
          <w:tcPr>
            <w:tcW w:w="1990" w:type="dxa"/>
          </w:tcPr>
          <w:p w:rsidR="0040344E" w:rsidRPr="006F63C0" w:rsidRDefault="0040344E" w:rsidP="00381960">
            <w:pPr>
              <w:pStyle w:val="1"/>
            </w:pPr>
            <w:r w:rsidRPr="006F63C0">
              <w:t>B11 B1 B4 B7 B13</w:t>
            </w:r>
          </w:p>
        </w:tc>
        <w:tc>
          <w:tcPr>
            <w:tcW w:w="1666" w:type="dxa"/>
          </w:tcPr>
          <w:p w:rsidR="0040344E" w:rsidRPr="006F63C0" w:rsidRDefault="0040344E" w:rsidP="00381960">
            <w:pPr>
              <w:pStyle w:val="1"/>
            </w:pPr>
            <w:r w:rsidRPr="006F63C0">
              <w:t>317,1</w:t>
            </w:r>
          </w:p>
        </w:tc>
      </w:tr>
      <w:tr w:rsidR="0040344E" w:rsidRPr="006F63C0" w:rsidTr="0040344E">
        <w:tc>
          <w:tcPr>
            <w:tcW w:w="935" w:type="dxa"/>
          </w:tcPr>
          <w:p w:rsidR="0040344E" w:rsidRPr="006F63C0" w:rsidRDefault="0040344E" w:rsidP="00381960">
            <w:pPr>
              <w:pStyle w:val="1"/>
            </w:pPr>
            <w:r w:rsidRPr="006F63C0">
              <w:t>B10</w:t>
            </w:r>
          </w:p>
        </w:tc>
        <w:tc>
          <w:tcPr>
            <w:tcW w:w="1984" w:type="dxa"/>
          </w:tcPr>
          <w:p w:rsidR="0040344E" w:rsidRPr="006F63C0" w:rsidRDefault="0040344E" w:rsidP="00381960">
            <w:pPr>
              <w:pStyle w:val="1"/>
            </w:pPr>
            <w:r w:rsidRPr="006F63C0">
              <w:t>B6</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b4/16</w:t>
            </w:r>
          </w:p>
        </w:tc>
        <w:tc>
          <w:tcPr>
            <w:tcW w:w="1990" w:type="dxa"/>
          </w:tcPr>
          <w:p w:rsidR="0040344E" w:rsidRPr="006F63C0" w:rsidRDefault="0040344E" w:rsidP="00381960">
            <w:pPr>
              <w:pStyle w:val="1"/>
            </w:pPr>
            <w:r w:rsidRPr="006F63C0">
              <w:t>B11 B1 B4 B7 B13</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B10</w:t>
            </w:r>
          </w:p>
        </w:tc>
        <w:tc>
          <w:tcPr>
            <w:tcW w:w="1984" w:type="dxa"/>
          </w:tcPr>
          <w:p w:rsidR="0040344E" w:rsidRPr="006F63C0" w:rsidRDefault="0040344E" w:rsidP="00381960">
            <w:pPr>
              <w:pStyle w:val="1"/>
            </w:pPr>
            <w:r w:rsidRPr="006F63C0">
              <w:t>B7</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b4/16</w:t>
            </w:r>
          </w:p>
        </w:tc>
        <w:tc>
          <w:tcPr>
            <w:tcW w:w="1990" w:type="dxa"/>
          </w:tcPr>
          <w:p w:rsidR="0040344E" w:rsidRPr="006F63C0" w:rsidRDefault="0040344E" w:rsidP="00381960">
            <w:pPr>
              <w:pStyle w:val="1"/>
            </w:pPr>
            <w:r w:rsidRPr="006F63C0">
              <w:t>B11 B1 B4 B13</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B10</w:t>
            </w:r>
          </w:p>
        </w:tc>
        <w:tc>
          <w:tcPr>
            <w:tcW w:w="1984" w:type="dxa"/>
          </w:tcPr>
          <w:p w:rsidR="0040344E" w:rsidRPr="006F63C0" w:rsidRDefault="0040344E" w:rsidP="00381960">
            <w:pPr>
              <w:pStyle w:val="1"/>
            </w:pPr>
            <w:r w:rsidRPr="006F63C0">
              <w:t>B8</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b4/16 l3/9</w:t>
            </w:r>
          </w:p>
        </w:tc>
        <w:tc>
          <w:tcPr>
            <w:tcW w:w="1990" w:type="dxa"/>
          </w:tcPr>
          <w:p w:rsidR="0040344E" w:rsidRPr="006F63C0" w:rsidRDefault="0040344E" w:rsidP="00381960">
            <w:pPr>
              <w:pStyle w:val="1"/>
            </w:pPr>
            <w:r w:rsidRPr="006F63C0">
              <w:t>B11 B1 B4 B7 B13</w:t>
            </w:r>
          </w:p>
        </w:tc>
        <w:tc>
          <w:tcPr>
            <w:tcW w:w="1666" w:type="dxa"/>
          </w:tcPr>
          <w:p w:rsidR="0040344E" w:rsidRPr="006F63C0" w:rsidRDefault="0040344E" w:rsidP="00381960">
            <w:pPr>
              <w:pStyle w:val="1"/>
            </w:pPr>
            <w:r w:rsidRPr="006F63C0">
              <w:t>179,4</w:t>
            </w:r>
          </w:p>
        </w:tc>
      </w:tr>
      <w:tr w:rsidR="0040344E" w:rsidRPr="006F63C0" w:rsidTr="0040344E">
        <w:tc>
          <w:tcPr>
            <w:tcW w:w="935" w:type="dxa"/>
          </w:tcPr>
          <w:p w:rsidR="0040344E" w:rsidRPr="006F63C0" w:rsidRDefault="0040344E" w:rsidP="00381960">
            <w:pPr>
              <w:pStyle w:val="1"/>
            </w:pPr>
            <w:r w:rsidRPr="006F63C0">
              <w:t>B10</w:t>
            </w:r>
          </w:p>
        </w:tc>
        <w:tc>
          <w:tcPr>
            <w:tcW w:w="1984" w:type="dxa"/>
          </w:tcPr>
          <w:p w:rsidR="0040344E" w:rsidRPr="006F63C0" w:rsidRDefault="0040344E" w:rsidP="00381960">
            <w:pPr>
              <w:pStyle w:val="1"/>
            </w:pPr>
            <w:r w:rsidRPr="006F63C0">
              <w:t>B9</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b4/16</w:t>
            </w:r>
          </w:p>
        </w:tc>
        <w:tc>
          <w:tcPr>
            <w:tcW w:w="1990" w:type="dxa"/>
          </w:tcPr>
          <w:p w:rsidR="0040344E" w:rsidRPr="006F63C0" w:rsidRDefault="0040344E" w:rsidP="00381960">
            <w:pPr>
              <w:pStyle w:val="1"/>
            </w:pPr>
            <w:r w:rsidRPr="006F63C0">
              <w:t>B11 B1 B4 B7 B13</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B10</w:t>
            </w:r>
          </w:p>
        </w:tc>
        <w:tc>
          <w:tcPr>
            <w:tcW w:w="1984" w:type="dxa"/>
          </w:tcPr>
          <w:p w:rsidR="0040344E" w:rsidRPr="006F63C0" w:rsidRDefault="0040344E" w:rsidP="00381960">
            <w:pPr>
              <w:pStyle w:val="1"/>
            </w:pPr>
            <w:r w:rsidRPr="006F63C0">
              <w:t>B11</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b4/75</w:t>
            </w:r>
          </w:p>
        </w:tc>
        <w:tc>
          <w:tcPr>
            <w:tcW w:w="1990" w:type="dxa"/>
          </w:tcPr>
          <w:p w:rsidR="0040344E" w:rsidRPr="006F63C0" w:rsidRDefault="0040344E" w:rsidP="00381960">
            <w:pPr>
              <w:pStyle w:val="1"/>
            </w:pPr>
            <w:r w:rsidRPr="006F63C0">
              <w:t>B1 B4 B7 B13</w:t>
            </w:r>
          </w:p>
        </w:tc>
        <w:tc>
          <w:tcPr>
            <w:tcW w:w="1666" w:type="dxa"/>
          </w:tcPr>
          <w:p w:rsidR="0040344E" w:rsidRPr="006F63C0" w:rsidRDefault="0040344E" w:rsidP="00381960">
            <w:pPr>
              <w:pStyle w:val="1"/>
            </w:pPr>
            <w:r w:rsidRPr="006F63C0">
              <w:t>580,1</w:t>
            </w:r>
          </w:p>
        </w:tc>
      </w:tr>
      <w:tr w:rsidR="0040344E" w:rsidRPr="006F63C0" w:rsidTr="0040344E">
        <w:tc>
          <w:tcPr>
            <w:tcW w:w="935" w:type="dxa"/>
          </w:tcPr>
          <w:p w:rsidR="0040344E" w:rsidRPr="006F63C0" w:rsidRDefault="0040344E" w:rsidP="00381960">
            <w:pPr>
              <w:pStyle w:val="1"/>
            </w:pPr>
            <w:r w:rsidRPr="006F63C0">
              <w:t>B10</w:t>
            </w:r>
          </w:p>
        </w:tc>
        <w:tc>
          <w:tcPr>
            <w:tcW w:w="1984" w:type="dxa"/>
          </w:tcPr>
          <w:p w:rsidR="0040344E" w:rsidRPr="006F63C0" w:rsidRDefault="0040344E" w:rsidP="00381960">
            <w:pPr>
              <w:pStyle w:val="1"/>
            </w:pPr>
            <w:r w:rsidRPr="006F63C0">
              <w:t>B12</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b4/16 (l4)</w:t>
            </w:r>
          </w:p>
        </w:tc>
        <w:tc>
          <w:tcPr>
            <w:tcW w:w="1990" w:type="dxa"/>
          </w:tcPr>
          <w:p w:rsidR="0040344E" w:rsidRPr="006F63C0" w:rsidRDefault="0040344E" w:rsidP="00381960">
            <w:pPr>
              <w:pStyle w:val="1"/>
            </w:pPr>
            <w:r w:rsidRPr="006F63C0">
              <w:t>B11 B1 B4 B7 B13</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B10</w:t>
            </w:r>
          </w:p>
        </w:tc>
        <w:tc>
          <w:tcPr>
            <w:tcW w:w="1984" w:type="dxa"/>
          </w:tcPr>
          <w:p w:rsidR="0040344E" w:rsidRPr="006F63C0" w:rsidRDefault="0040344E" w:rsidP="00381960">
            <w:pPr>
              <w:pStyle w:val="1"/>
            </w:pPr>
            <w:r w:rsidRPr="006F63C0">
              <w:t>B13</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b4/16</w:t>
            </w:r>
          </w:p>
        </w:tc>
        <w:tc>
          <w:tcPr>
            <w:tcW w:w="1990" w:type="dxa"/>
          </w:tcPr>
          <w:p w:rsidR="0040344E" w:rsidRPr="006F63C0" w:rsidRDefault="0040344E" w:rsidP="00381960">
            <w:pPr>
              <w:pStyle w:val="1"/>
            </w:pPr>
            <w:r w:rsidRPr="006F63C0">
              <w:t>B11 B1 B4 B7</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B10</w:t>
            </w:r>
          </w:p>
        </w:tc>
        <w:tc>
          <w:tcPr>
            <w:tcW w:w="1984" w:type="dxa"/>
          </w:tcPr>
          <w:p w:rsidR="0040344E" w:rsidRPr="006F63C0" w:rsidRDefault="0040344E" w:rsidP="00381960">
            <w:pPr>
              <w:pStyle w:val="1"/>
            </w:pPr>
            <w:r w:rsidRPr="006F63C0">
              <w:t>B14</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b4/16 l5/9</w:t>
            </w:r>
          </w:p>
        </w:tc>
        <w:tc>
          <w:tcPr>
            <w:tcW w:w="1990" w:type="dxa"/>
          </w:tcPr>
          <w:p w:rsidR="0040344E" w:rsidRPr="006F63C0" w:rsidRDefault="0040344E" w:rsidP="00381960">
            <w:pPr>
              <w:pStyle w:val="1"/>
            </w:pPr>
            <w:r w:rsidRPr="006F63C0">
              <w:t>B11 B1 B4 B7 B13</w:t>
            </w:r>
          </w:p>
        </w:tc>
        <w:tc>
          <w:tcPr>
            <w:tcW w:w="1666" w:type="dxa"/>
          </w:tcPr>
          <w:p w:rsidR="0040344E" w:rsidRPr="006F63C0" w:rsidRDefault="0040344E" w:rsidP="00381960">
            <w:pPr>
              <w:pStyle w:val="1"/>
            </w:pPr>
            <w:r w:rsidRPr="006F63C0">
              <w:t>179,4</w:t>
            </w:r>
          </w:p>
        </w:tc>
      </w:tr>
      <w:tr w:rsidR="0040344E" w:rsidRPr="006F63C0" w:rsidTr="0040344E">
        <w:tc>
          <w:tcPr>
            <w:tcW w:w="935" w:type="dxa"/>
          </w:tcPr>
          <w:p w:rsidR="0040344E" w:rsidRPr="006F63C0" w:rsidRDefault="0040344E" w:rsidP="00381960">
            <w:pPr>
              <w:pStyle w:val="1"/>
            </w:pPr>
            <w:r w:rsidRPr="006F63C0">
              <w:t>B10</w:t>
            </w:r>
          </w:p>
        </w:tc>
        <w:tc>
          <w:tcPr>
            <w:tcW w:w="1984" w:type="dxa"/>
          </w:tcPr>
          <w:p w:rsidR="0040344E" w:rsidRPr="006F63C0" w:rsidRDefault="0040344E" w:rsidP="00381960">
            <w:pPr>
              <w:pStyle w:val="1"/>
            </w:pPr>
            <w:r w:rsidRPr="006F63C0">
              <w:t>B15</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b4/16</w:t>
            </w:r>
          </w:p>
        </w:tc>
        <w:tc>
          <w:tcPr>
            <w:tcW w:w="1990" w:type="dxa"/>
          </w:tcPr>
          <w:p w:rsidR="0040344E" w:rsidRPr="006F63C0" w:rsidRDefault="0040344E" w:rsidP="00381960">
            <w:pPr>
              <w:pStyle w:val="1"/>
            </w:pPr>
            <w:r w:rsidRPr="006F63C0">
              <w:t>B11 B1 B4 B7 B13</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B11</w:t>
            </w:r>
          </w:p>
        </w:tc>
        <w:tc>
          <w:tcPr>
            <w:tcW w:w="1984" w:type="dxa"/>
          </w:tcPr>
          <w:p w:rsidR="0040344E" w:rsidRPr="006F63C0" w:rsidRDefault="0040344E" w:rsidP="00381960">
            <w:pPr>
              <w:pStyle w:val="1"/>
            </w:pPr>
            <w:r w:rsidRPr="006F63C0">
              <w:t>B1</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(l4) b4/16</w:t>
            </w:r>
          </w:p>
        </w:tc>
        <w:tc>
          <w:tcPr>
            <w:tcW w:w="1990" w:type="dxa"/>
          </w:tcPr>
          <w:p w:rsidR="0040344E" w:rsidRPr="006F63C0" w:rsidRDefault="0040344E" w:rsidP="00381960">
            <w:pPr>
              <w:pStyle w:val="1"/>
            </w:pPr>
            <w:r w:rsidRPr="006F63C0">
              <w:t>B10 B12</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B11</w:t>
            </w:r>
          </w:p>
        </w:tc>
        <w:tc>
          <w:tcPr>
            <w:tcW w:w="1984" w:type="dxa"/>
          </w:tcPr>
          <w:p w:rsidR="0040344E" w:rsidRPr="006F63C0" w:rsidRDefault="0040344E" w:rsidP="00381960">
            <w:pPr>
              <w:pStyle w:val="1"/>
            </w:pPr>
            <w:r w:rsidRPr="006F63C0">
              <w:t>B2</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(l4) b4/16</w:t>
            </w:r>
          </w:p>
        </w:tc>
        <w:tc>
          <w:tcPr>
            <w:tcW w:w="1990" w:type="dxa"/>
          </w:tcPr>
          <w:p w:rsidR="0040344E" w:rsidRPr="006F63C0" w:rsidRDefault="0040344E" w:rsidP="00381960">
            <w:pPr>
              <w:pStyle w:val="1"/>
            </w:pPr>
            <w:r w:rsidRPr="006F63C0">
              <w:t>B10 B12</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B11</w:t>
            </w:r>
          </w:p>
        </w:tc>
        <w:tc>
          <w:tcPr>
            <w:tcW w:w="1984" w:type="dxa"/>
          </w:tcPr>
          <w:p w:rsidR="0040344E" w:rsidRPr="006F63C0" w:rsidRDefault="0040344E" w:rsidP="00381960">
            <w:pPr>
              <w:pStyle w:val="1"/>
            </w:pPr>
            <w:r w:rsidRPr="006F63C0">
              <w:t>B3</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(l4) b4/16</w:t>
            </w:r>
          </w:p>
        </w:tc>
        <w:tc>
          <w:tcPr>
            <w:tcW w:w="1990" w:type="dxa"/>
          </w:tcPr>
          <w:p w:rsidR="0040344E" w:rsidRPr="006F63C0" w:rsidRDefault="0040344E" w:rsidP="00381960">
            <w:pPr>
              <w:pStyle w:val="1"/>
            </w:pPr>
            <w:r w:rsidRPr="006F63C0">
              <w:t>B10 B12</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B11</w:t>
            </w:r>
          </w:p>
        </w:tc>
        <w:tc>
          <w:tcPr>
            <w:tcW w:w="1984" w:type="dxa"/>
          </w:tcPr>
          <w:p w:rsidR="0040344E" w:rsidRPr="006F63C0" w:rsidRDefault="0040344E" w:rsidP="00381960">
            <w:pPr>
              <w:pStyle w:val="1"/>
            </w:pPr>
            <w:r w:rsidRPr="006F63C0">
              <w:t>B4</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(l4) b4/16</w:t>
            </w:r>
          </w:p>
        </w:tc>
        <w:tc>
          <w:tcPr>
            <w:tcW w:w="1990" w:type="dxa"/>
          </w:tcPr>
          <w:p w:rsidR="0040344E" w:rsidRPr="006F63C0" w:rsidRDefault="0040344E" w:rsidP="00381960">
            <w:pPr>
              <w:pStyle w:val="1"/>
            </w:pPr>
            <w:r w:rsidRPr="006F63C0">
              <w:t>B10 B12</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B11</w:t>
            </w:r>
          </w:p>
        </w:tc>
        <w:tc>
          <w:tcPr>
            <w:tcW w:w="1984" w:type="dxa"/>
          </w:tcPr>
          <w:p w:rsidR="0040344E" w:rsidRPr="006F63C0" w:rsidRDefault="0040344E" w:rsidP="00381960">
            <w:pPr>
              <w:pStyle w:val="1"/>
            </w:pPr>
            <w:r w:rsidRPr="006F63C0">
              <w:t>B5</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(l4) b4/16</w:t>
            </w:r>
          </w:p>
        </w:tc>
        <w:tc>
          <w:tcPr>
            <w:tcW w:w="1990" w:type="dxa"/>
          </w:tcPr>
          <w:p w:rsidR="0040344E" w:rsidRPr="006F63C0" w:rsidRDefault="0040344E" w:rsidP="00381960">
            <w:pPr>
              <w:pStyle w:val="1"/>
            </w:pPr>
            <w:r w:rsidRPr="006F63C0">
              <w:t>B10 B12</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B11</w:t>
            </w:r>
          </w:p>
        </w:tc>
        <w:tc>
          <w:tcPr>
            <w:tcW w:w="1984" w:type="dxa"/>
          </w:tcPr>
          <w:p w:rsidR="0040344E" w:rsidRPr="006F63C0" w:rsidRDefault="0040344E" w:rsidP="00381960">
            <w:pPr>
              <w:pStyle w:val="1"/>
            </w:pPr>
            <w:r w:rsidRPr="006F63C0">
              <w:t>B6</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(l4) b4/16</w:t>
            </w:r>
          </w:p>
        </w:tc>
        <w:tc>
          <w:tcPr>
            <w:tcW w:w="1990" w:type="dxa"/>
          </w:tcPr>
          <w:p w:rsidR="0040344E" w:rsidRPr="006F63C0" w:rsidRDefault="0040344E" w:rsidP="00381960">
            <w:pPr>
              <w:pStyle w:val="1"/>
            </w:pPr>
            <w:r w:rsidRPr="006F63C0">
              <w:t>B10 B12</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B11</w:t>
            </w:r>
          </w:p>
        </w:tc>
        <w:tc>
          <w:tcPr>
            <w:tcW w:w="1984" w:type="dxa"/>
          </w:tcPr>
          <w:p w:rsidR="0040344E" w:rsidRPr="006F63C0" w:rsidRDefault="0040344E" w:rsidP="00381960">
            <w:pPr>
              <w:pStyle w:val="1"/>
            </w:pPr>
            <w:r w:rsidRPr="006F63C0">
              <w:t>B7</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(l4) b4/16</w:t>
            </w:r>
          </w:p>
        </w:tc>
        <w:tc>
          <w:tcPr>
            <w:tcW w:w="1990" w:type="dxa"/>
          </w:tcPr>
          <w:p w:rsidR="0040344E" w:rsidRPr="006F63C0" w:rsidRDefault="0040344E" w:rsidP="00381960">
            <w:pPr>
              <w:pStyle w:val="1"/>
            </w:pPr>
            <w:r w:rsidRPr="006F63C0">
              <w:t>B10 B12</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B11</w:t>
            </w:r>
          </w:p>
        </w:tc>
        <w:tc>
          <w:tcPr>
            <w:tcW w:w="1984" w:type="dxa"/>
          </w:tcPr>
          <w:p w:rsidR="0040344E" w:rsidRPr="006F63C0" w:rsidRDefault="0040344E" w:rsidP="00381960">
            <w:pPr>
              <w:pStyle w:val="1"/>
            </w:pPr>
            <w:r w:rsidRPr="006F63C0">
              <w:t>B8</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(l4) b4/16</w:t>
            </w:r>
          </w:p>
        </w:tc>
        <w:tc>
          <w:tcPr>
            <w:tcW w:w="1990" w:type="dxa"/>
          </w:tcPr>
          <w:p w:rsidR="0040344E" w:rsidRPr="006F63C0" w:rsidRDefault="0040344E" w:rsidP="00381960">
            <w:pPr>
              <w:pStyle w:val="1"/>
            </w:pPr>
            <w:r w:rsidRPr="006F63C0">
              <w:t>B10 B12</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B11</w:t>
            </w:r>
          </w:p>
        </w:tc>
        <w:tc>
          <w:tcPr>
            <w:tcW w:w="1984" w:type="dxa"/>
          </w:tcPr>
          <w:p w:rsidR="0040344E" w:rsidRPr="006F63C0" w:rsidRDefault="0040344E" w:rsidP="00381960">
            <w:pPr>
              <w:pStyle w:val="1"/>
            </w:pPr>
            <w:r w:rsidRPr="006F63C0">
              <w:t>B9</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(l4) b4/16</w:t>
            </w:r>
          </w:p>
        </w:tc>
        <w:tc>
          <w:tcPr>
            <w:tcW w:w="1990" w:type="dxa"/>
          </w:tcPr>
          <w:p w:rsidR="0040344E" w:rsidRPr="006F63C0" w:rsidRDefault="0040344E" w:rsidP="00381960">
            <w:pPr>
              <w:pStyle w:val="1"/>
            </w:pPr>
            <w:r w:rsidRPr="006F63C0">
              <w:t>B10 B12</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B11</w:t>
            </w:r>
          </w:p>
        </w:tc>
        <w:tc>
          <w:tcPr>
            <w:tcW w:w="1984" w:type="dxa"/>
          </w:tcPr>
          <w:p w:rsidR="0040344E" w:rsidRPr="006F63C0" w:rsidRDefault="0040344E" w:rsidP="00381960">
            <w:pPr>
              <w:pStyle w:val="1"/>
            </w:pPr>
            <w:r w:rsidRPr="006F63C0">
              <w:t>B10</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(l4) b4/75</w:t>
            </w:r>
          </w:p>
        </w:tc>
        <w:tc>
          <w:tcPr>
            <w:tcW w:w="1990" w:type="dxa"/>
          </w:tcPr>
          <w:p w:rsidR="0040344E" w:rsidRPr="006F63C0" w:rsidRDefault="0040344E" w:rsidP="00381960">
            <w:pPr>
              <w:pStyle w:val="1"/>
            </w:pPr>
            <w:r w:rsidRPr="006F63C0">
              <w:t>B12</w:t>
            </w:r>
          </w:p>
        </w:tc>
        <w:tc>
          <w:tcPr>
            <w:tcW w:w="1666" w:type="dxa"/>
          </w:tcPr>
          <w:p w:rsidR="0040344E" w:rsidRPr="006F63C0" w:rsidRDefault="0040344E" w:rsidP="00381960">
            <w:pPr>
              <w:pStyle w:val="1"/>
            </w:pPr>
            <w:r w:rsidRPr="006F63C0">
              <w:t>580,1</w:t>
            </w:r>
          </w:p>
        </w:tc>
      </w:tr>
      <w:tr w:rsidR="0040344E" w:rsidRPr="006F63C0" w:rsidTr="0040344E">
        <w:tc>
          <w:tcPr>
            <w:tcW w:w="935" w:type="dxa"/>
          </w:tcPr>
          <w:p w:rsidR="0040344E" w:rsidRPr="006F63C0" w:rsidRDefault="0040344E" w:rsidP="00381960">
            <w:pPr>
              <w:pStyle w:val="1"/>
            </w:pPr>
            <w:r w:rsidRPr="006F63C0">
              <w:t>B11</w:t>
            </w:r>
          </w:p>
        </w:tc>
        <w:tc>
          <w:tcPr>
            <w:tcW w:w="1984" w:type="dxa"/>
          </w:tcPr>
          <w:p w:rsidR="0040344E" w:rsidRPr="006F63C0" w:rsidRDefault="0040344E" w:rsidP="00381960">
            <w:pPr>
              <w:pStyle w:val="1"/>
            </w:pPr>
            <w:r w:rsidRPr="006F63C0">
              <w:t>B12</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b4/16 l4/59</w:t>
            </w:r>
          </w:p>
        </w:tc>
        <w:tc>
          <w:tcPr>
            <w:tcW w:w="1990" w:type="dxa"/>
          </w:tcPr>
          <w:p w:rsidR="0040344E" w:rsidRPr="006F63C0" w:rsidRDefault="0040344E" w:rsidP="00381960">
            <w:pPr>
              <w:pStyle w:val="1"/>
            </w:pPr>
            <w:r w:rsidRPr="006F63C0">
              <w:t>B10</w:t>
            </w:r>
          </w:p>
        </w:tc>
        <w:tc>
          <w:tcPr>
            <w:tcW w:w="1666" w:type="dxa"/>
          </w:tcPr>
          <w:p w:rsidR="0040344E" w:rsidRPr="006F63C0" w:rsidRDefault="0040344E" w:rsidP="00381960">
            <w:pPr>
              <w:pStyle w:val="1"/>
            </w:pPr>
            <w:r w:rsidRPr="006F63C0">
              <w:t>488,8</w:t>
            </w:r>
          </w:p>
        </w:tc>
      </w:tr>
      <w:tr w:rsidR="0040344E" w:rsidRPr="006F63C0" w:rsidTr="0040344E">
        <w:tc>
          <w:tcPr>
            <w:tcW w:w="935" w:type="dxa"/>
          </w:tcPr>
          <w:p w:rsidR="0040344E" w:rsidRPr="006F63C0" w:rsidRDefault="0040344E" w:rsidP="00381960">
            <w:pPr>
              <w:pStyle w:val="1"/>
            </w:pPr>
            <w:r w:rsidRPr="006F63C0">
              <w:t>B11</w:t>
            </w:r>
          </w:p>
        </w:tc>
        <w:tc>
          <w:tcPr>
            <w:tcW w:w="1984" w:type="dxa"/>
          </w:tcPr>
          <w:p w:rsidR="0040344E" w:rsidRPr="006F63C0" w:rsidRDefault="0040344E" w:rsidP="00381960">
            <w:pPr>
              <w:pStyle w:val="1"/>
            </w:pPr>
            <w:r w:rsidRPr="006F63C0">
              <w:t>B13</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(l4) b4/16</w:t>
            </w:r>
          </w:p>
        </w:tc>
        <w:tc>
          <w:tcPr>
            <w:tcW w:w="1990" w:type="dxa"/>
          </w:tcPr>
          <w:p w:rsidR="0040344E" w:rsidRPr="006F63C0" w:rsidRDefault="0040344E" w:rsidP="00381960">
            <w:pPr>
              <w:pStyle w:val="1"/>
            </w:pPr>
            <w:r w:rsidRPr="006F63C0">
              <w:t>B10 B12</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B11</w:t>
            </w:r>
          </w:p>
        </w:tc>
        <w:tc>
          <w:tcPr>
            <w:tcW w:w="1984" w:type="dxa"/>
          </w:tcPr>
          <w:p w:rsidR="0040344E" w:rsidRPr="006F63C0" w:rsidRDefault="0040344E" w:rsidP="00381960">
            <w:pPr>
              <w:pStyle w:val="1"/>
            </w:pPr>
            <w:r w:rsidRPr="006F63C0">
              <w:t>B14</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(l4) b4/16</w:t>
            </w:r>
          </w:p>
        </w:tc>
        <w:tc>
          <w:tcPr>
            <w:tcW w:w="1990" w:type="dxa"/>
          </w:tcPr>
          <w:p w:rsidR="0040344E" w:rsidRPr="006F63C0" w:rsidRDefault="0040344E" w:rsidP="00381960">
            <w:pPr>
              <w:pStyle w:val="1"/>
            </w:pPr>
            <w:r w:rsidRPr="006F63C0">
              <w:t>B10 B12</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t>B11</w:t>
            </w:r>
          </w:p>
        </w:tc>
        <w:tc>
          <w:tcPr>
            <w:tcW w:w="1984" w:type="dxa"/>
          </w:tcPr>
          <w:p w:rsidR="0040344E" w:rsidRPr="006F63C0" w:rsidRDefault="0040344E" w:rsidP="00381960">
            <w:pPr>
              <w:pStyle w:val="1"/>
            </w:pPr>
            <w:r w:rsidRPr="006F63C0">
              <w:t>B15</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(l4) b4/16</w:t>
            </w:r>
          </w:p>
        </w:tc>
        <w:tc>
          <w:tcPr>
            <w:tcW w:w="1990" w:type="dxa"/>
          </w:tcPr>
          <w:p w:rsidR="0040344E" w:rsidRPr="006F63C0" w:rsidRDefault="0040344E" w:rsidP="00381960">
            <w:pPr>
              <w:pStyle w:val="1"/>
            </w:pPr>
            <w:r w:rsidRPr="006F63C0">
              <w:t>B10 B12</w:t>
            </w:r>
          </w:p>
        </w:tc>
        <w:tc>
          <w:tcPr>
            <w:tcW w:w="1666" w:type="dxa"/>
          </w:tcPr>
          <w:p w:rsidR="0040344E" w:rsidRPr="006F63C0" w:rsidRDefault="0040344E" w:rsidP="00381960">
            <w:pPr>
              <w:pStyle w:val="1"/>
            </w:pPr>
            <w:r w:rsidRPr="006F63C0">
              <w:t>123,7</w:t>
            </w:r>
          </w:p>
        </w:tc>
      </w:tr>
      <w:tr w:rsidR="0040344E" w:rsidRPr="006F63C0" w:rsidTr="0040344E">
        <w:tc>
          <w:tcPr>
            <w:tcW w:w="935" w:type="dxa"/>
          </w:tcPr>
          <w:p w:rsidR="0040344E" w:rsidRPr="006F63C0" w:rsidRDefault="0040344E" w:rsidP="00381960">
            <w:pPr>
              <w:pStyle w:val="1"/>
            </w:pPr>
            <w:r w:rsidRPr="006F63C0">
              <w:lastRenderedPageBreak/>
              <w:t>B12</w:t>
            </w:r>
          </w:p>
        </w:tc>
        <w:tc>
          <w:tcPr>
            <w:tcW w:w="1984" w:type="dxa"/>
          </w:tcPr>
          <w:p w:rsidR="0040344E" w:rsidRPr="006F63C0" w:rsidRDefault="0040344E" w:rsidP="00381960">
            <w:pPr>
              <w:pStyle w:val="1"/>
            </w:pPr>
            <w:r w:rsidRPr="006F63C0">
              <w:t>B1</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l4/0,5</w:t>
            </w:r>
          </w:p>
        </w:tc>
        <w:tc>
          <w:tcPr>
            <w:tcW w:w="1990" w:type="dxa"/>
          </w:tcPr>
          <w:p w:rsidR="0040344E" w:rsidRPr="006F63C0" w:rsidRDefault="0040344E" w:rsidP="00381960">
            <w:pPr>
              <w:pStyle w:val="1"/>
            </w:pPr>
            <w:r w:rsidRPr="006F63C0">
              <w:t>B11 B3 B6 B9 B15</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B12</w:t>
            </w:r>
          </w:p>
        </w:tc>
        <w:tc>
          <w:tcPr>
            <w:tcW w:w="1984" w:type="dxa"/>
          </w:tcPr>
          <w:p w:rsidR="0040344E" w:rsidRPr="006F63C0" w:rsidRDefault="0040344E" w:rsidP="00381960">
            <w:pPr>
              <w:pStyle w:val="1"/>
            </w:pPr>
            <w:r w:rsidRPr="006F63C0">
              <w:t>B2</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(l4) b1/25</w:t>
            </w:r>
          </w:p>
        </w:tc>
        <w:tc>
          <w:tcPr>
            <w:tcW w:w="1990" w:type="dxa"/>
          </w:tcPr>
          <w:p w:rsidR="0040344E" w:rsidRPr="006F63C0" w:rsidRDefault="0040344E" w:rsidP="00381960">
            <w:pPr>
              <w:pStyle w:val="1"/>
            </w:pPr>
            <w:r w:rsidRPr="006F63C0">
              <w:t>B11 B3 B6 B9 B15</w:t>
            </w:r>
          </w:p>
        </w:tc>
        <w:tc>
          <w:tcPr>
            <w:tcW w:w="1666" w:type="dxa"/>
          </w:tcPr>
          <w:p w:rsidR="0040344E" w:rsidRPr="006F63C0" w:rsidRDefault="0040344E" w:rsidP="00381960">
            <w:pPr>
              <w:pStyle w:val="1"/>
            </w:pPr>
            <w:r w:rsidRPr="006F63C0">
              <w:t>193,4</w:t>
            </w:r>
          </w:p>
        </w:tc>
      </w:tr>
      <w:tr w:rsidR="0040344E" w:rsidRPr="006F63C0" w:rsidTr="0040344E">
        <w:tc>
          <w:tcPr>
            <w:tcW w:w="935" w:type="dxa"/>
          </w:tcPr>
          <w:p w:rsidR="0040344E" w:rsidRPr="006F63C0" w:rsidRDefault="0040344E" w:rsidP="00381960">
            <w:pPr>
              <w:pStyle w:val="1"/>
            </w:pPr>
            <w:r w:rsidRPr="006F63C0">
              <w:t>B12</w:t>
            </w:r>
          </w:p>
        </w:tc>
        <w:tc>
          <w:tcPr>
            <w:tcW w:w="1984" w:type="dxa"/>
          </w:tcPr>
          <w:p w:rsidR="0040344E" w:rsidRPr="006F63C0" w:rsidRDefault="0040344E" w:rsidP="00381960">
            <w:pPr>
              <w:pStyle w:val="1"/>
            </w:pPr>
            <w:r w:rsidRPr="006F63C0">
              <w:t>B3</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l4/0,5</w:t>
            </w:r>
          </w:p>
        </w:tc>
        <w:tc>
          <w:tcPr>
            <w:tcW w:w="1990" w:type="dxa"/>
          </w:tcPr>
          <w:p w:rsidR="0040344E" w:rsidRPr="006F63C0" w:rsidRDefault="0040344E" w:rsidP="00381960">
            <w:pPr>
              <w:pStyle w:val="1"/>
            </w:pPr>
            <w:r w:rsidRPr="006F63C0">
              <w:t>B11 B6 B9 B15</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B12</w:t>
            </w:r>
          </w:p>
        </w:tc>
        <w:tc>
          <w:tcPr>
            <w:tcW w:w="1984" w:type="dxa"/>
          </w:tcPr>
          <w:p w:rsidR="0040344E" w:rsidRPr="006F63C0" w:rsidRDefault="0040344E" w:rsidP="00381960">
            <w:pPr>
              <w:pStyle w:val="1"/>
            </w:pPr>
            <w:r w:rsidRPr="006F63C0">
              <w:t>B4</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l4/0,5</w:t>
            </w:r>
          </w:p>
        </w:tc>
        <w:tc>
          <w:tcPr>
            <w:tcW w:w="1990" w:type="dxa"/>
          </w:tcPr>
          <w:p w:rsidR="0040344E" w:rsidRPr="006F63C0" w:rsidRDefault="0040344E" w:rsidP="00381960">
            <w:pPr>
              <w:pStyle w:val="1"/>
            </w:pPr>
            <w:r w:rsidRPr="006F63C0">
              <w:t>B11 B3 B6 B9 B15</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B12</w:t>
            </w:r>
          </w:p>
        </w:tc>
        <w:tc>
          <w:tcPr>
            <w:tcW w:w="1984" w:type="dxa"/>
          </w:tcPr>
          <w:p w:rsidR="0040344E" w:rsidRPr="006F63C0" w:rsidRDefault="0040344E" w:rsidP="00381960">
            <w:pPr>
              <w:pStyle w:val="1"/>
            </w:pPr>
            <w:r w:rsidRPr="006F63C0">
              <w:t>B5</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l4/0,5 l2/25</w:t>
            </w:r>
          </w:p>
        </w:tc>
        <w:tc>
          <w:tcPr>
            <w:tcW w:w="1990" w:type="dxa"/>
          </w:tcPr>
          <w:p w:rsidR="0040344E" w:rsidRPr="006F63C0" w:rsidRDefault="0040344E" w:rsidP="00381960">
            <w:pPr>
              <w:pStyle w:val="1"/>
            </w:pPr>
            <w:r w:rsidRPr="006F63C0">
              <w:t>B11 B3 B6 B9 B15</w:t>
            </w:r>
          </w:p>
        </w:tc>
        <w:tc>
          <w:tcPr>
            <w:tcW w:w="1666" w:type="dxa"/>
          </w:tcPr>
          <w:p w:rsidR="0040344E" w:rsidRPr="006F63C0" w:rsidRDefault="0040344E" w:rsidP="00381960">
            <w:pPr>
              <w:pStyle w:val="1"/>
            </w:pPr>
            <w:r w:rsidRPr="006F63C0">
              <w:t>157,8</w:t>
            </w:r>
          </w:p>
        </w:tc>
      </w:tr>
      <w:tr w:rsidR="0040344E" w:rsidRPr="006F63C0" w:rsidTr="0040344E">
        <w:tc>
          <w:tcPr>
            <w:tcW w:w="935" w:type="dxa"/>
          </w:tcPr>
          <w:p w:rsidR="0040344E" w:rsidRPr="006F63C0" w:rsidRDefault="0040344E" w:rsidP="00381960">
            <w:pPr>
              <w:pStyle w:val="1"/>
            </w:pPr>
            <w:r w:rsidRPr="006F63C0">
              <w:t>B12</w:t>
            </w:r>
          </w:p>
        </w:tc>
        <w:tc>
          <w:tcPr>
            <w:tcW w:w="1984" w:type="dxa"/>
          </w:tcPr>
          <w:p w:rsidR="0040344E" w:rsidRPr="006F63C0" w:rsidRDefault="0040344E" w:rsidP="00381960">
            <w:pPr>
              <w:pStyle w:val="1"/>
            </w:pPr>
            <w:r w:rsidRPr="006F63C0">
              <w:t>B6</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l4/0,5</w:t>
            </w:r>
          </w:p>
        </w:tc>
        <w:tc>
          <w:tcPr>
            <w:tcW w:w="1990" w:type="dxa"/>
          </w:tcPr>
          <w:p w:rsidR="0040344E" w:rsidRPr="006F63C0" w:rsidRDefault="0040344E" w:rsidP="00381960">
            <w:pPr>
              <w:pStyle w:val="1"/>
            </w:pPr>
            <w:r w:rsidRPr="006F63C0">
              <w:t>B11 B3 B9 B15</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B12</w:t>
            </w:r>
          </w:p>
        </w:tc>
        <w:tc>
          <w:tcPr>
            <w:tcW w:w="1984" w:type="dxa"/>
          </w:tcPr>
          <w:p w:rsidR="0040344E" w:rsidRPr="006F63C0" w:rsidRDefault="0040344E" w:rsidP="00381960">
            <w:pPr>
              <w:pStyle w:val="1"/>
            </w:pPr>
            <w:r w:rsidRPr="006F63C0">
              <w:t>B7</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l4/0,5</w:t>
            </w:r>
          </w:p>
        </w:tc>
        <w:tc>
          <w:tcPr>
            <w:tcW w:w="1990" w:type="dxa"/>
          </w:tcPr>
          <w:p w:rsidR="0040344E" w:rsidRPr="006F63C0" w:rsidRDefault="0040344E" w:rsidP="00381960">
            <w:pPr>
              <w:pStyle w:val="1"/>
            </w:pPr>
            <w:r w:rsidRPr="006F63C0">
              <w:t>B11 B3 B6 B9 B15</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B12</w:t>
            </w:r>
          </w:p>
        </w:tc>
        <w:tc>
          <w:tcPr>
            <w:tcW w:w="1984" w:type="dxa"/>
          </w:tcPr>
          <w:p w:rsidR="0040344E" w:rsidRPr="006F63C0" w:rsidRDefault="0040344E" w:rsidP="00381960">
            <w:pPr>
              <w:pStyle w:val="1"/>
            </w:pPr>
            <w:r w:rsidRPr="006F63C0">
              <w:t>B8</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(l4) b3/25</w:t>
            </w:r>
          </w:p>
        </w:tc>
        <w:tc>
          <w:tcPr>
            <w:tcW w:w="1990" w:type="dxa"/>
          </w:tcPr>
          <w:p w:rsidR="0040344E" w:rsidRPr="006F63C0" w:rsidRDefault="0040344E" w:rsidP="00381960">
            <w:pPr>
              <w:pStyle w:val="1"/>
            </w:pPr>
            <w:r w:rsidRPr="006F63C0">
              <w:t>B11 B3 B6 B9 B15</w:t>
            </w:r>
          </w:p>
        </w:tc>
        <w:tc>
          <w:tcPr>
            <w:tcW w:w="1666" w:type="dxa"/>
          </w:tcPr>
          <w:p w:rsidR="0040344E" w:rsidRPr="006F63C0" w:rsidRDefault="0040344E" w:rsidP="00381960">
            <w:pPr>
              <w:pStyle w:val="1"/>
            </w:pPr>
            <w:r w:rsidRPr="006F63C0">
              <w:t>193,4</w:t>
            </w:r>
          </w:p>
        </w:tc>
      </w:tr>
      <w:tr w:rsidR="0040344E" w:rsidRPr="006F63C0" w:rsidTr="0040344E">
        <w:tc>
          <w:tcPr>
            <w:tcW w:w="935" w:type="dxa"/>
          </w:tcPr>
          <w:p w:rsidR="0040344E" w:rsidRPr="006F63C0" w:rsidRDefault="0040344E" w:rsidP="00381960">
            <w:pPr>
              <w:pStyle w:val="1"/>
            </w:pPr>
            <w:r w:rsidRPr="006F63C0">
              <w:t>B12</w:t>
            </w:r>
          </w:p>
        </w:tc>
        <w:tc>
          <w:tcPr>
            <w:tcW w:w="1984" w:type="dxa"/>
          </w:tcPr>
          <w:p w:rsidR="0040344E" w:rsidRPr="006F63C0" w:rsidRDefault="0040344E" w:rsidP="00381960">
            <w:pPr>
              <w:pStyle w:val="1"/>
            </w:pPr>
            <w:r w:rsidRPr="006F63C0">
              <w:t>B9</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l4/0,5</w:t>
            </w:r>
          </w:p>
        </w:tc>
        <w:tc>
          <w:tcPr>
            <w:tcW w:w="1990" w:type="dxa"/>
          </w:tcPr>
          <w:p w:rsidR="0040344E" w:rsidRPr="006F63C0" w:rsidRDefault="0040344E" w:rsidP="00381960">
            <w:pPr>
              <w:pStyle w:val="1"/>
            </w:pPr>
            <w:r w:rsidRPr="006F63C0">
              <w:t>B11 B3 B6 B15</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B12</w:t>
            </w:r>
          </w:p>
        </w:tc>
        <w:tc>
          <w:tcPr>
            <w:tcW w:w="1984" w:type="dxa"/>
          </w:tcPr>
          <w:p w:rsidR="0040344E" w:rsidRPr="006F63C0" w:rsidRDefault="0040344E" w:rsidP="00381960">
            <w:pPr>
              <w:pStyle w:val="1"/>
            </w:pPr>
            <w:r w:rsidRPr="006F63C0">
              <w:t>B10</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l4/0,5</w:t>
            </w:r>
          </w:p>
        </w:tc>
        <w:tc>
          <w:tcPr>
            <w:tcW w:w="1990" w:type="dxa"/>
          </w:tcPr>
          <w:p w:rsidR="0040344E" w:rsidRPr="006F63C0" w:rsidRDefault="0040344E" w:rsidP="00381960">
            <w:pPr>
              <w:pStyle w:val="1"/>
            </w:pPr>
            <w:r w:rsidRPr="006F63C0">
              <w:t>B11 B3 B6 B9 B15</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B12</w:t>
            </w:r>
          </w:p>
        </w:tc>
        <w:tc>
          <w:tcPr>
            <w:tcW w:w="1984" w:type="dxa"/>
          </w:tcPr>
          <w:p w:rsidR="0040344E" w:rsidRPr="006F63C0" w:rsidRDefault="0040344E" w:rsidP="00381960">
            <w:pPr>
              <w:pStyle w:val="1"/>
            </w:pPr>
            <w:r w:rsidRPr="006F63C0">
              <w:t>B11</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l4/75</w:t>
            </w:r>
          </w:p>
        </w:tc>
        <w:tc>
          <w:tcPr>
            <w:tcW w:w="1990" w:type="dxa"/>
          </w:tcPr>
          <w:p w:rsidR="0040344E" w:rsidRPr="006F63C0" w:rsidRDefault="0040344E" w:rsidP="00381960">
            <w:pPr>
              <w:pStyle w:val="1"/>
            </w:pPr>
            <w:r w:rsidRPr="006F63C0">
              <w:t>B3 B6 B9 B15</w:t>
            </w:r>
          </w:p>
        </w:tc>
        <w:tc>
          <w:tcPr>
            <w:tcW w:w="1666" w:type="dxa"/>
          </w:tcPr>
          <w:p w:rsidR="0040344E" w:rsidRPr="006F63C0" w:rsidRDefault="0040344E" w:rsidP="00381960">
            <w:pPr>
              <w:pStyle w:val="1"/>
            </w:pPr>
            <w:r w:rsidRPr="006F63C0">
              <w:t>464,0</w:t>
            </w:r>
          </w:p>
        </w:tc>
      </w:tr>
      <w:tr w:rsidR="0040344E" w:rsidRPr="006F63C0" w:rsidTr="0040344E">
        <w:tc>
          <w:tcPr>
            <w:tcW w:w="935" w:type="dxa"/>
          </w:tcPr>
          <w:p w:rsidR="0040344E" w:rsidRPr="006F63C0" w:rsidRDefault="0040344E" w:rsidP="00381960">
            <w:pPr>
              <w:pStyle w:val="1"/>
            </w:pPr>
            <w:r w:rsidRPr="006F63C0">
              <w:t>B12</w:t>
            </w:r>
          </w:p>
        </w:tc>
        <w:tc>
          <w:tcPr>
            <w:tcW w:w="1984" w:type="dxa"/>
          </w:tcPr>
          <w:p w:rsidR="0040344E" w:rsidRPr="006F63C0" w:rsidRDefault="0040344E" w:rsidP="00381960">
            <w:pPr>
              <w:pStyle w:val="1"/>
            </w:pPr>
            <w:r w:rsidRPr="006F63C0">
              <w:t>B13</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l4/0,5</w:t>
            </w:r>
          </w:p>
        </w:tc>
        <w:tc>
          <w:tcPr>
            <w:tcW w:w="1990" w:type="dxa"/>
          </w:tcPr>
          <w:p w:rsidR="0040344E" w:rsidRPr="006F63C0" w:rsidRDefault="0040344E" w:rsidP="00381960">
            <w:pPr>
              <w:pStyle w:val="1"/>
            </w:pPr>
            <w:r w:rsidRPr="006F63C0">
              <w:t>B11 B3 B6 B9 B15</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B12</w:t>
            </w:r>
          </w:p>
        </w:tc>
        <w:tc>
          <w:tcPr>
            <w:tcW w:w="1984" w:type="dxa"/>
          </w:tcPr>
          <w:p w:rsidR="0040344E" w:rsidRPr="006F63C0" w:rsidRDefault="0040344E" w:rsidP="00381960">
            <w:pPr>
              <w:pStyle w:val="1"/>
            </w:pPr>
            <w:r w:rsidRPr="006F63C0">
              <w:t>B14</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l4/0,5 a1/0,5</w:t>
            </w:r>
          </w:p>
        </w:tc>
        <w:tc>
          <w:tcPr>
            <w:tcW w:w="1990" w:type="dxa"/>
          </w:tcPr>
          <w:p w:rsidR="0040344E" w:rsidRPr="006F63C0" w:rsidRDefault="0040344E" w:rsidP="00381960">
            <w:pPr>
              <w:pStyle w:val="1"/>
            </w:pPr>
            <w:r w:rsidRPr="006F63C0">
              <w:t>B11 B3 B6 B9 B15</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B12</w:t>
            </w:r>
          </w:p>
        </w:tc>
        <w:tc>
          <w:tcPr>
            <w:tcW w:w="1984" w:type="dxa"/>
          </w:tcPr>
          <w:p w:rsidR="0040344E" w:rsidRPr="006F63C0" w:rsidRDefault="0040344E" w:rsidP="00381960">
            <w:pPr>
              <w:pStyle w:val="1"/>
            </w:pPr>
            <w:r w:rsidRPr="006F63C0">
              <w:t>B15</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l4/0,5</w:t>
            </w:r>
          </w:p>
        </w:tc>
        <w:tc>
          <w:tcPr>
            <w:tcW w:w="1990" w:type="dxa"/>
          </w:tcPr>
          <w:p w:rsidR="0040344E" w:rsidRPr="006F63C0" w:rsidRDefault="0040344E" w:rsidP="00381960">
            <w:pPr>
              <w:pStyle w:val="1"/>
            </w:pPr>
            <w:r w:rsidRPr="006F63C0">
              <w:t>B11 B3 B6 B9</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B13</w:t>
            </w:r>
          </w:p>
        </w:tc>
        <w:tc>
          <w:tcPr>
            <w:tcW w:w="1984" w:type="dxa"/>
          </w:tcPr>
          <w:p w:rsidR="0040344E" w:rsidRPr="006F63C0" w:rsidRDefault="0040344E" w:rsidP="00381960">
            <w:pPr>
              <w:pStyle w:val="1"/>
            </w:pPr>
            <w:r w:rsidRPr="006F63C0">
              <w:t>B1</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l5/0,5</w:t>
            </w:r>
          </w:p>
        </w:tc>
        <w:tc>
          <w:tcPr>
            <w:tcW w:w="1990" w:type="dxa"/>
          </w:tcPr>
          <w:p w:rsidR="0040344E" w:rsidRPr="006F63C0" w:rsidRDefault="0040344E" w:rsidP="00381960">
            <w:pPr>
              <w:pStyle w:val="1"/>
            </w:pPr>
            <w:r w:rsidRPr="006F63C0">
              <w:t>B14 B4 B7 B10</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B13</w:t>
            </w:r>
          </w:p>
        </w:tc>
        <w:tc>
          <w:tcPr>
            <w:tcW w:w="1984" w:type="dxa"/>
          </w:tcPr>
          <w:p w:rsidR="0040344E" w:rsidRPr="006F63C0" w:rsidRDefault="0040344E" w:rsidP="00381960">
            <w:pPr>
              <w:pStyle w:val="1"/>
            </w:pPr>
            <w:r w:rsidRPr="006F63C0">
              <w:t>B2</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l5/0,5 l1/25</w:t>
            </w:r>
          </w:p>
        </w:tc>
        <w:tc>
          <w:tcPr>
            <w:tcW w:w="1990" w:type="dxa"/>
          </w:tcPr>
          <w:p w:rsidR="0040344E" w:rsidRPr="006F63C0" w:rsidRDefault="0040344E" w:rsidP="00381960">
            <w:pPr>
              <w:pStyle w:val="1"/>
            </w:pPr>
            <w:r w:rsidRPr="006F63C0">
              <w:t>B14 B1 B4 B7 B10</w:t>
            </w:r>
          </w:p>
        </w:tc>
        <w:tc>
          <w:tcPr>
            <w:tcW w:w="1666" w:type="dxa"/>
          </w:tcPr>
          <w:p w:rsidR="0040344E" w:rsidRPr="006F63C0" w:rsidRDefault="0040344E" w:rsidP="00381960">
            <w:pPr>
              <w:pStyle w:val="1"/>
            </w:pPr>
            <w:r w:rsidRPr="006F63C0">
              <w:t>157,8</w:t>
            </w:r>
          </w:p>
        </w:tc>
      </w:tr>
      <w:tr w:rsidR="0040344E" w:rsidRPr="006F63C0" w:rsidTr="0040344E">
        <w:tc>
          <w:tcPr>
            <w:tcW w:w="935" w:type="dxa"/>
          </w:tcPr>
          <w:p w:rsidR="0040344E" w:rsidRPr="006F63C0" w:rsidRDefault="0040344E" w:rsidP="00381960">
            <w:pPr>
              <w:pStyle w:val="1"/>
            </w:pPr>
            <w:r w:rsidRPr="006F63C0">
              <w:t>B13</w:t>
            </w:r>
          </w:p>
        </w:tc>
        <w:tc>
          <w:tcPr>
            <w:tcW w:w="1984" w:type="dxa"/>
          </w:tcPr>
          <w:p w:rsidR="0040344E" w:rsidRPr="006F63C0" w:rsidRDefault="0040344E" w:rsidP="00381960">
            <w:pPr>
              <w:pStyle w:val="1"/>
            </w:pPr>
            <w:r w:rsidRPr="006F63C0">
              <w:t>B3</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l5/0,5</w:t>
            </w:r>
          </w:p>
        </w:tc>
        <w:tc>
          <w:tcPr>
            <w:tcW w:w="1990" w:type="dxa"/>
          </w:tcPr>
          <w:p w:rsidR="0040344E" w:rsidRPr="006F63C0" w:rsidRDefault="0040344E" w:rsidP="00381960">
            <w:pPr>
              <w:pStyle w:val="1"/>
            </w:pPr>
            <w:r w:rsidRPr="006F63C0">
              <w:t>B14 B1 B4 B7 B10</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B13</w:t>
            </w:r>
          </w:p>
        </w:tc>
        <w:tc>
          <w:tcPr>
            <w:tcW w:w="1984" w:type="dxa"/>
          </w:tcPr>
          <w:p w:rsidR="0040344E" w:rsidRPr="006F63C0" w:rsidRDefault="0040344E" w:rsidP="00381960">
            <w:pPr>
              <w:pStyle w:val="1"/>
            </w:pPr>
            <w:r w:rsidRPr="006F63C0">
              <w:t>B4</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l5/0,5</w:t>
            </w:r>
          </w:p>
        </w:tc>
        <w:tc>
          <w:tcPr>
            <w:tcW w:w="1990" w:type="dxa"/>
          </w:tcPr>
          <w:p w:rsidR="0040344E" w:rsidRPr="006F63C0" w:rsidRDefault="0040344E" w:rsidP="00381960">
            <w:pPr>
              <w:pStyle w:val="1"/>
            </w:pPr>
            <w:r w:rsidRPr="006F63C0">
              <w:t>B14 B1 B7 B10</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B13</w:t>
            </w:r>
          </w:p>
        </w:tc>
        <w:tc>
          <w:tcPr>
            <w:tcW w:w="1984" w:type="dxa"/>
          </w:tcPr>
          <w:p w:rsidR="0040344E" w:rsidRPr="006F63C0" w:rsidRDefault="0040344E" w:rsidP="00381960">
            <w:pPr>
              <w:pStyle w:val="1"/>
            </w:pPr>
            <w:r w:rsidRPr="006F63C0">
              <w:t>B5</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(l5) b2/25</w:t>
            </w:r>
          </w:p>
        </w:tc>
        <w:tc>
          <w:tcPr>
            <w:tcW w:w="1990" w:type="dxa"/>
          </w:tcPr>
          <w:p w:rsidR="0040344E" w:rsidRPr="006F63C0" w:rsidRDefault="0040344E" w:rsidP="00381960">
            <w:pPr>
              <w:pStyle w:val="1"/>
            </w:pPr>
            <w:r w:rsidRPr="006F63C0">
              <w:t>B14 B1 B4 B7 B10</w:t>
            </w:r>
          </w:p>
        </w:tc>
        <w:tc>
          <w:tcPr>
            <w:tcW w:w="1666" w:type="dxa"/>
          </w:tcPr>
          <w:p w:rsidR="0040344E" w:rsidRPr="006F63C0" w:rsidRDefault="0040344E" w:rsidP="00381960">
            <w:pPr>
              <w:pStyle w:val="1"/>
            </w:pPr>
            <w:r w:rsidRPr="006F63C0">
              <w:t>193,4</w:t>
            </w:r>
          </w:p>
        </w:tc>
      </w:tr>
      <w:tr w:rsidR="0040344E" w:rsidRPr="006F63C0" w:rsidTr="0040344E">
        <w:tc>
          <w:tcPr>
            <w:tcW w:w="935" w:type="dxa"/>
          </w:tcPr>
          <w:p w:rsidR="0040344E" w:rsidRPr="006F63C0" w:rsidRDefault="0040344E" w:rsidP="00381960">
            <w:pPr>
              <w:pStyle w:val="1"/>
            </w:pPr>
            <w:r w:rsidRPr="006F63C0">
              <w:t>B13</w:t>
            </w:r>
          </w:p>
        </w:tc>
        <w:tc>
          <w:tcPr>
            <w:tcW w:w="1984" w:type="dxa"/>
          </w:tcPr>
          <w:p w:rsidR="0040344E" w:rsidRPr="006F63C0" w:rsidRDefault="0040344E" w:rsidP="00381960">
            <w:pPr>
              <w:pStyle w:val="1"/>
            </w:pPr>
            <w:r w:rsidRPr="006F63C0">
              <w:t>B6</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l5/0,5</w:t>
            </w:r>
          </w:p>
        </w:tc>
        <w:tc>
          <w:tcPr>
            <w:tcW w:w="1990" w:type="dxa"/>
          </w:tcPr>
          <w:p w:rsidR="0040344E" w:rsidRPr="006F63C0" w:rsidRDefault="0040344E" w:rsidP="00381960">
            <w:pPr>
              <w:pStyle w:val="1"/>
            </w:pPr>
            <w:r w:rsidRPr="006F63C0">
              <w:t>B14 B1 B4 B7 B10</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B13</w:t>
            </w:r>
          </w:p>
        </w:tc>
        <w:tc>
          <w:tcPr>
            <w:tcW w:w="1984" w:type="dxa"/>
          </w:tcPr>
          <w:p w:rsidR="0040344E" w:rsidRPr="006F63C0" w:rsidRDefault="0040344E" w:rsidP="00381960">
            <w:pPr>
              <w:pStyle w:val="1"/>
            </w:pPr>
            <w:r w:rsidRPr="006F63C0">
              <w:t>B7</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l5/0,5</w:t>
            </w:r>
          </w:p>
        </w:tc>
        <w:tc>
          <w:tcPr>
            <w:tcW w:w="1990" w:type="dxa"/>
          </w:tcPr>
          <w:p w:rsidR="0040344E" w:rsidRPr="006F63C0" w:rsidRDefault="0040344E" w:rsidP="00381960">
            <w:pPr>
              <w:pStyle w:val="1"/>
            </w:pPr>
            <w:r w:rsidRPr="006F63C0">
              <w:t>B14 B1 B4 B10</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B13</w:t>
            </w:r>
          </w:p>
        </w:tc>
        <w:tc>
          <w:tcPr>
            <w:tcW w:w="1984" w:type="dxa"/>
          </w:tcPr>
          <w:p w:rsidR="0040344E" w:rsidRPr="006F63C0" w:rsidRDefault="0040344E" w:rsidP="00381960">
            <w:pPr>
              <w:pStyle w:val="1"/>
            </w:pPr>
            <w:r w:rsidRPr="006F63C0">
              <w:t>B8</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l5/0,5 l3/25</w:t>
            </w:r>
          </w:p>
        </w:tc>
        <w:tc>
          <w:tcPr>
            <w:tcW w:w="1990" w:type="dxa"/>
          </w:tcPr>
          <w:p w:rsidR="0040344E" w:rsidRPr="006F63C0" w:rsidRDefault="0040344E" w:rsidP="00381960">
            <w:pPr>
              <w:pStyle w:val="1"/>
            </w:pPr>
            <w:r w:rsidRPr="006F63C0">
              <w:t>B14 B1 B4 B7 B10</w:t>
            </w:r>
          </w:p>
        </w:tc>
        <w:tc>
          <w:tcPr>
            <w:tcW w:w="1666" w:type="dxa"/>
          </w:tcPr>
          <w:p w:rsidR="0040344E" w:rsidRPr="006F63C0" w:rsidRDefault="0040344E" w:rsidP="00381960">
            <w:pPr>
              <w:pStyle w:val="1"/>
            </w:pPr>
            <w:r w:rsidRPr="006F63C0">
              <w:t>157,8</w:t>
            </w:r>
          </w:p>
        </w:tc>
      </w:tr>
      <w:tr w:rsidR="0040344E" w:rsidRPr="006F63C0" w:rsidTr="0040344E">
        <w:tc>
          <w:tcPr>
            <w:tcW w:w="935" w:type="dxa"/>
          </w:tcPr>
          <w:p w:rsidR="0040344E" w:rsidRPr="006F63C0" w:rsidRDefault="0040344E" w:rsidP="00381960">
            <w:pPr>
              <w:pStyle w:val="1"/>
            </w:pPr>
            <w:r w:rsidRPr="006F63C0">
              <w:t>B13</w:t>
            </w:r>
          </w:p>
        </w:tc>
        <w:tc>
          <w:tcPr>
            <w:tcW w:w="1984" w:type="dxa"/>
          </w:tcPr>
          <w:p w:rsidR="0040344E" w:rsidRPr="006F63C0" w:rsidRDefault="0040344E" w:rsidP="00381960">
            <w:pPr>
              <w:pStyle w:val="1"/>
            </w:pPr>
            <w:r w:rsidRPr="006F63C0">
              <w:t>B9</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l5/0,5</w:t>
            </w:r>
          </w:p>
        </w:tc>
        <w:tc>
          <w:tcPr>
            <w:tcW w:w="1990" w:type="dxa"/>
          </w:tcPr>
          <w:p w:rsidR="0040344E" w:rsidRPr="006F63C0" w:rsidRDefault="0040344E" w:rsidP="00381960">
            <w:pPr>
              <w:pStyle w:val="1"/>
            </w:pPr>
            <w:r w:rsidRPr="006F63C0">
              <w:t>B14 B1 B4 B7 B10</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B13</w:t>
            </w:r>
          </w:p>
        </w:tc>
        <w:tc>
          <w:tcPr>
            <w:tcW w:w="1984" w:type="dxa"/>
          </w:tcPr>
          <w:p w:rsidR="0040344E" w:rsidRPr="006F63C0" w:rsidRDefault="0040344E" w:rsidP="00381960">
            <w:pPr>
              <w:pStyle w:val="1"/>
            </w:pPr>
            <w:r w:rsidRPr="006F63C0">
              <w:t>B10</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l5/0,5</w:t>
            </w:r>
          </w:p>
        </w:tc>
        <w:tc>
          <w:tcPr>
            <w:tcW w:w="1990" w:type="dxa"/>
          </w:tcPr>
          <w:p w:rsidR="0040344E" w:rsidRPr="006F63C0" w:rsidRDefault="0040344E" w:rsidP="00381960">
            <w:pPr>
              <w:pStyle w:val="1"/>
            </w:pPr>
            <w:r w:rsidRPr="006F63C0">
              <w:t>B14 B1 B4 B7</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B13</w:t>
            </w:r>
          </w:p>
        </w:tc>
        <w:tc>
          <w:tcPr>
            <w:tcW w:w="1984" w:type="dxa"/>
          </w:tcPr>
          <w:p w:rsidR="0040344E" w:rsidRPr="006F63C0" w:rsidRDefault="0040344E" w:rsidP="00381960">
            <w:pPr>
              <w:pStyle w:val="1"/>
            </w:pPr>
            <w:r w:rsidRPr="006F63C0">
              <w:t>B11</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(l5) b4/25</w:t>
            </w:r>
          </w:p>
        </w:tc>
        <w:tc>
          <w:tcPr>
            <w:tcW w:w="1990" w:type="dxa"/>
          </w:tcPr>
          <w:p w:rsidR="0040344E" w:rsidRPr="006F63C0" w:rsidRDefault="0040344E" w:rsidP="00381960">
            <w:pPr>
              <w:pStyle w:val="1"/>
            </w:pPr>
            <w:r w:rsidRPr="006F63C0">
              <w:t>B14 B1 B4 B7 B10</w:t>
            </w:r>
          </w:p>
        </w:tc>
        <w:tc>
          <w:tcPr>
            <w:tcW w:w="1666" w:type="dxa"/>
          </w:tcPr>
          <w:p w:rsidR="0040344E" w:rsidRPr="006F63C0" w:rsidRDefault="0040344E" w:rsidP="00381960">
            <w:pPr>
              <w:pStyle w:val="1"/>
            </w:pPr>
            <w:r w:rsidRPr="006F63C0">
              <w:t>193,4</w:t>
            </w:r>
          </w:p>
        </w:tc>
      </w:tr>
      <w:tr w:rsidR="0040344E" w:rsidRPr="006F63C0" w:rsidTr="0040344E">
        <w:tc>
          <w:tcPr>
            <w:tcW w:w="935" w:type="dxa"/>
          </w:tcPr>
          <w:p w:rsidR="0040344E" w:rsidRPr="006F63C0" w:rsidRDefault="0040344E" w:rsidP="00381960">
            <w:pPr>
              <w:pStyle w:val="1"/>
            </w:pPr>
            <w:r w:rsidRPr="006F63C0">
              <w:t>B13</w:t>
            </w:r>
          </w:p>
        </w:tc>
        <w:tc>
          <w:tcPr>
            <w:tcW w:w="1984" w:type="dxa"/>
          </w:tcPr>
          <w:p w:rsidR="0040344E" w:rsidRPr="006F63C0" w:rsidRDefault="0040344E" w:rsidP="00381960">
            <w:pPr>
              <w:pStyle w:val="1"/>
            </w:pPr>
            <w:r w:rsidRPr="006F63C0">
              <w:t>B12</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l5/0,5</w:t>
            </w:r>
          </w:p>
        </w:tc>
        <w:tc>
          <w:tcPr>
            <w:tcW w:w="1990" w:type="dxa"/>
          </w:tcPr>
          <w:p w:rsidR="0040344E" w:rsidRPr="006F63C0" w:rsidRDefault="0040344E" w:rsidP="00381960">
            <w:pPr>
              <w:pStyle w:val="1"/>
            </w:pPr>
            <w:r w:rsidRPr="006F63C0">
              <w:t>B14 B1 B4 B7 B10</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B13</w:t>
            </w:r>
          </w:p>
        </w:tc>
        <w:tc>
          <w:tcPr>
            <w:tcW w:w="1984" w:type="dxa"/>
          </w:tcPr>
          <w:p w:rsidR="0040344E" w:rsidRPr="006F63C0" w:rsidRDefault="0040344E" w:rsidP="00381960">
            <w:pPr>
              <w:pStyle w:val="1"/>
            </w:pPr>
            <w:r w:rsidRPr="006F63C0">
              <w:t>B14</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l5/75</w:t>
            </w:r>
          </w:p>
        </w:tc>
        <w:tc>
          <w:tcPr>
            <w:tcW w:w="1990" w:type="dxa"/>
          </w:tcPr>
          <w:p w:rsidR="0040344E" w:rsidRPr="006F63C0" w:rsidRDefault="0040344E" w:rsidP="00381960">
            <w:pPr>
              <w:pStyle w:val="1"/>
            </w:pPr>
            <w:r w:rsidRPr="006F63C0">
              <w:t>B1 B4 B7 B10</w:t>
            </w:r>
          </w:p>
        </w:tc>
        <w:tc>
          <w:tcPr>
            <w:tcW w:w="1666" w:type="dxa"/>
          </w:tcPr>
          <w:p w:rsidR="0040344E" w:rsidRPr="006F63C0" w:rsidRDefault="0040344E" w:rsidP="00381960">
            <w:pPr>
              <w:pStyle w:val="1"/>
            </w:pPr>
            <w:r w:rsidRPr="006F63C0">
              <w:t>464,0</w:t>
            </w:r>
          </w:p>
        </w:tc>
      </w:tr>
      <w:tr w:rsidR="0040344E" w:rsidRPr="006F63C0" w:rsidTr="0040344E">
        <w:tc>
          <w:tcPr>
            <w:tcW w:w="935" w:type="dxa"/>
          </w:tcPr>
          <w:p w:rsidR="0040344E" w:rsidRPr="006F63C0" w:rsidRDefault="0040344E" w:rsidP="00381960">
            <w:pPr>
              <w:pStyle w:val="1"/>
            </w:pPr>
            <w:r w:rsidRPr="006F63C0">
              <w:t>B13</w:t>
            </w:r>
          </w:p>
        </w:tc>
        <w:tc>
          <w:tcPr>
            <w:tcW w:w="1984" w:type="dxa"/>
          </w:tcPr>
          <w:p w:rsidR="0040344E" w:rsidRPr="006F63C0" w:rsidRDefault="0040344E" w:rsidP="00381960">
            <w:pPr>
              <w:pStyle w:val="1"/>
            </w:pPr>
            <w:r w:rsidRPr="006F63C0">
              <w:t>B15</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l5/0,5 a1/0,5</w:t>
            </w:r>
          </w:p>
        </w:tc>
        <w:tc>
          <w:tcPr>
            <w:tcW w:w="1990" w:type="dxa"/>
          </w:tcPr>
          <w:p w:rsidR="0040344E" w:rsidRPr="006F63C0" w:rsidRDefault="0040344E" w:rsidP="00381960">
            <w:pPr>
              <w:pStyle w:val="1"/>
            </w:pPr>
            <w:r w:rsidRPr="006F63C0">
              <w:t>B14 B1 B4 B7 B10</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B14</w:t>
            </w:r>
          </w:p>
        </w:tc>
        <w:tc>
          <w:tcPr>
            <w:tcW w:w="1984" w:type="dxa"/>
          </w:tcPr>
          <w:p w:rsidR="0040344E" w:rsidRPr="006F63C0" w:rsidRDefault="0040344E" w:rsidP="00381960">
            <w:pPr>
              <w:pStyle w:val="1"/>
            </w:pPr>
            <w:r w:rsidRPr="006F63C0">
              <w:t>B1</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l5/0,5 a1/0,5</w:t>
            </w:r>
          </w:p>
        </w:tc>
        <w:tc>
          <w:tcPr>
            <w:tcW w:w="1990" w:type="dxa"/>
          </w:tcPr>
          <w:p w:rsidR="0040344E" w:rsidRPr="006F63C0" w:rsidRDefault="0040344E" w:rsidP="00381960">
            <w:pPr>
              <w:pStyle w:val="1"/>
            </w:pPr>
            <w:r w:rsidRPr="006F63C0">
              <w:t>B13 B15</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B14</w:t>
            </w:r>
          </w:p>
        </w:tc>
        <w:tc>
          <w:tcPr>
            <w:tcW w:w="1984" w:type="dxa"/>
          </w:tcPr>
          <w:p w:rsidR="0040344E" w:rsidRPr="006F63C0" w:rsidRDefault="0040344E" w:rsidP="00381960">
            <w:pPr>
              <w:pStyle w:val="1"/>
            </w:pPr>
            <w:r w:rsidRPr="006F63C0">
              <w:t>B2</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l5/0,5 a1/0,5</w:t>
            </w:r>
          </w:p>
        </w:tc>
        <w:tc>
          <w:tcPr>
            <w:tcW w:w="1990" w:type="dxa"/>
          </w:tcPr>
          <w:p w:rsidR="0040344E" w:rsidRPr="006F63C0" w:rsidRDefault="0040344E" w:rsidP="00381960">
            <w:pPr>
              <w:pStyle w:val="1"/>
            </w:pPr>
            <w:r w:rsidRPr="006F63C0">
              <w:t>B13 B15</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B14</w:t>
            </w:r>
          </w:p>
        </w:tc>
        <w:tc>
          <w:tcPr>
            <w:tcW w:w="1984" w:type="dxa"/>
          </w:tcPr>
          <w:p w:rsidR="0040344E" w:rsidRPr="006F63C0" w:rsidRDefault="0040344E" w:rsidP="00381960">
            <w:pPr>
              <w:pStyle w:val="1"/>
            </w:pPr>
            <w:r w:rsidRPr="006F63C0">
              <w:t>B3</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l5/0,5 a1/0,5</w:t>
            </w:r>
          </w:p>
        </w:tc>
        <w:tc>
          <w:tcPr>
            <w:tcW w:w="1990" w:type="dxa"/>
          </w:tcPr>
          <w:p w:rsidR="0040344E" w:rsidRPr="006F63C0" w:rsidRDefault="0040344E" w:rsidP="00381960">
            <w:pPr>
              <w:pStyle w:val="1"/>
            </w:pPr>
            <w:r w:rsidRPr="006F63C0">
              <w:t>B13 B15</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B14</w:t>
            </w:r>
          </w:p>
        </w:tc>
        <w:tc>
          <w:tcPr>
            <w:tcW w:w="1984" w:type="dxa"/>
          </w:tcPr>
          <w:p w:rsidR="0040344E" w:rsidRPr="006F63C0" w:rsidRDefault="0040344E" w:rsidP="00381960">
            <w:pPr>
              <w:pStyle w:val="1"/>
            </w:pPr>
            <w:r w:rsidRPr="006F63C0">
              <w:t>B4</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l5/0,5 a1/0,5</w:t>
            </w:r>
          </w:p>
        </w:tc>
        <w:tc>
          <w:tcPr>
            <w:tcW w:w="1990" w:type="dxa"/>
          </w:tcPr>
          <w:p w:rsidR="0040344E" w:rsidRPr="006F63C0" w:rsidRDefault="0040344E" w:rsidP="00381960">
            <w:pPr>
              <w:pStyle w:val="1"/>
            </w:pPr>
            <w:r w:rsidRPr="006F63C0">
              <w:t>B13 B15</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B14</w:t>
            </w:r>
          </w:p>
        </w:tc>
        <w:tc>
          <w:tcPr>
            <w:tcW w:w="1984" w:type="dxa"/>
          </w:tcPr>
          <w:p w:rsidR="0040344E" w:rsidRPr="006F63C0" w:rsidRDefault="0040344E" w:rsidP="00381960">
            <w:pPr>
              <w:pStyle w:val="1"/>
            </w:pPr>
            <w:r w:rsidRPr="006F63C0">
              <w:t>B5</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l5/0,5 a1/0,5</w:t>
            </w:r>
          </w:p>
        </w:tc>
        <w:tc>
          <w:tcPr>
            <w:tcW w:w="1990" w:type="dxa"/>
          </w:tcPr>
          <w:p w:rsidR="0040344E" w:rsidRPr="006F63C0" w:rsidRDefault="0040344E" w:rsidP="00381960">
            <w:pPr>
              <w:pStyle w:val="1"/>
            </w:pPr>
            <w:r w:rsidRPr="006F63C0">
              <w:t>B13 B15</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B14</w:t>
            </w:r>
          </w:p>
        </w:tc>
        <w:tc>
          <w:tcPr>
            <w:tcW w:w="1984" w:type="dxa"/>
          </w:tcPr>
          <w:p w:rsidR="0040344E" w:rsidRPr="006F63C0" w:rsidRDefault="0040344E" w:rsidP="00381960">
            <w:pPr>
              <w:pStyle w:val="1"/>
            </w:pPr>
            <w:r w:rsidRPr="006F63C0">
              <w:t>B6</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l5/0,5 a1/0,5</w:t>
            </w:r>
          </w:p>
        </w:tc>
        <w:tc>
          <w:tcPr>
            <w:tcW w:w="1990" w:type="dxa"/>
          </w:tcPr>
          <w:p w:rsidR="0040344E" w:rsidRPr="006F63C0" w:rsidRDefault="0040344E" w:rsidP="00381960">
            <w:pPr>
              <w:pStyle w:val="1"/>
            </w:pPr>
            <w:r w:rsidRPr="006F63C0">
              <w:t>B13 B15</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B14</w:t>
            </w:r>
          </w:p>
        </w:tc>
        <w:tc>
          <w:tcPr>
            <w:tcW w:w="1984" w:type="dxa"/>
          </w:tcPr>
          <w:p w:rsidR="0040344E" w:rsidRPr="006F63C0" w:rsidRDefault="0040344E" w:rsidP="00381960">
            <w:pPr>
              <w:pStyle w:val="1"/>
            </w:pPr>
            <w:r w:rsidRPr="006F63C0">
              <w:t>B7</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l5/0,5 a1/0,5</w:t>
            </w:r>
          </w:p>
        </w:tc>
        <w:tc>
          <w:tcPr>
            <w:tcW w:w="1990" w:type="dxa"/>
          </w:tcPr>
          <w:p w:rsidR="0040344E" w:rsidRPr="006F63C0" w:rsidRDefault="0040344E" w:rsidP="00381960">
            <w:pPr>
              <w:pStyle w:val="1"/>
            </w:pPr>
            <w:r w:rsidRPr="006F63C0">
              <w:t>B13 B15</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B14</w:t>
            </w:r>
          </w:p>
        </w:tc>
        <w:tc>
          <w:tcPr>
            <w:tcW w:w="1984" w:type="dxa"/>
          </w:tcPr>
          <w:p w:rsidR="0040344E" w:rsidRPr="006F63C0" w:rsidRDefault="0040344E" w:rsidP="00381960">
            <w:pPr>
              <w:pStyle w:val="1"/>
            </w:pPr>
            <w:r w:rsidRPr="006F63C0">
              <w:t>B8</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l5/0,5 a1/0,5</w:t>
            </w:r>
          </w:p>
        </w:tc>
        <w:tc>
          <w:tcPr>
            <w:tcW w:w="1990" w:type="dxa"/>
          </w:tcPr>
          <w:p w:rsidR="0040344E" w:rsidRPr="006F63C0" w:rsidRDefault="0040344E" w:rsidP="00381960">
            <w:pPr>
              <w:pStyle w:val="1"/>
            </w:pPr>
            <w:r w:rsidRPr="006F63C0">
              <w:t>B13 B15</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B14</w:t>
            </w:r>
          </w:p>
        </w:tc>
        <w:tc>
          <w:tcPr>
            <w:tcW w:w="1984" w:type="dxa"/>
          </w:tcPr>
          <w:p w:rsidR="0040344E" w:rsidRPr="006F63C0" w:rsidRDefault="0040344E" w:rsidP="00381960">
            <w:pPr>
              <w:pStyle w:val="1"/>
            </w:pPr>
            <w:r w:rsidRPr="006F63C0">
              <w:t>B9</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l5/0,5 a1/0,5</w:t>
            </w:r>
          </w:p>
        </w:tc>
        <w:tc>
          <w:tcPr>
            <w:tcW w:w="1990" w:type="dxa"/>
          </w:tcPr>
          <w:p w:rsidR="0040344E" w:rsidRPr="006F63C0" w:rsidRDefault="0040344E" w:rsidP="00381960">
            <w:pPr>
              <w:pStyle w:val="1"/>
            </w:pPr>
            <w:r w:rsidRPr="006F63C0">
              <w:t>B13 B15</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B14</w:t>
            </w:r>
          </w:p>
        </w:tc>
        <w:tc>
          <w:tcPr>
            <w:tcW w:w="1984" w:type="dxa"/>
          </w:tcPr>
          <w:p w:rsidR="0040344E" w:rsidRPr="006F63C0" w:rsidRDefault="0040344E" w:rsidP="00381960">
            <w:pPr>
              <w:pStyle w:val="1"/>
            </w:pPr>
            <w:r w:rsidRPr="006F63C0">
              <w:t>B10</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l5/0,5 a1/0,5</w:t>
            </w:r>
          </w:p>
        </w:tc>
        <w:tc>
          <w:tcPr>
            <w:tcW w:w="1990" w:type="dxa"/>
          </w:tcPr>
          <w:p w:rsidR="0040344E" w:rsidRPr="006F63C0" w:rsidRDefault="0040344E" w:rsidP="00381960">
            <w:pPr>
              <w:pStyle w:val="1"/>
            </w:pPr>
            <w:r w:rsidRPr="006F63C0">
              <w:t>B13 B15</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B14</w:t>
            </w:r>
          </w:p>
        </w:tc>
        <w:tc>
          <w:tcPr>
            <w:tcW w:w="1984" w:type="dxa"/>
          </w:tcPr>
          <w:p w:rsidR="0040344E" w:rsidRPr="006F63C0" w:rsidRDefault="0040344E" w:rsidP="00381960">
            <w:pPr>
              <w:pStyle w:val="1"/>
            </w:pPr>
            <w:r w:rsidRPr="006F63C0">
              <w:t>B11</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l5/0,5 a1/0,5</w:t>
            </w:r>
          </w:p>
        </w:tc>
        <w:tc>
          <w:tcPr>
            <w:tcW w:w="1990" w:type="dxa"/>
          </w:tcPr>
          <w:p w:rsidR="0040344E" w:rsidRPr="006F63C0" w:rsidRDefault="0040344E" w:rsidP="00381960">
            <w:pPr>
              <w:pStyle w:val="1"/>
            </w:pPr>
            <w:r w:rsidRPr="006F63C0">
              <w:t>B13 B15</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B14</w:t>
            </w:r>
          </w:p>
        </w:tc>
        <w:tc>
          <w:tcPr>
            <w:tcW w:w="1984" w:type="dxa"/>
          </w:tcPr>
          <w:p w:rsidR="0040344E" w:rsidRPr="006F63C0" w:rsidRDefault="0040344E" w:rsidP="00381960">
            <w:pPr>
              <w:pStyle w:val="1"/>
            </w:pPr>
            <w:r w:rsidRPr="006F63C0">
              <w:t>B12</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l5/0,5 a1/0,5</w:t>
            </w:r>
          </w:p>
        </w:tc>
        <w:tc>
          <w:tcPr>
            <w:tcW w:w="1990" w:type="dxa"/>
          </w:tcPr>
          <w:p w:rsidR="0040344E" w:rsidRPr="006F63C0" w:rsidRDefault="0040344E" w:rsidP="00381960">
            <w:pPr>
              <w:pStyle w:val="1"/>
            </w:pPr>
            <w:r w:rsidRPr="006F63C0">
              <w:t>B13 B15</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B14</w:t>
            </w:r>
          </w:p>
        </w:tc>
        <w:tc>
          <w:tcPr>
            <w:tcW w:w="1984" w:type="dxa"/>
          </w:tcPr>
          <w:p w:rsidR="0040344E" w:rsidRPr="006F63C0" w:rsidRDefault="0040344E" w:rsidP="00381960">
            <w:pPr>
              <w:pStyle w:val="1"/>
            </w:pPr>
            <w:r w:rsidRPr="006F63C0">
              <w:t>B13</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a1/0,5 l5/75</w:t>
            </w:r>
          </w:p>
        </w:tc>
        <w:tc>
          <w:tcPr>
            <w:tcW w:w="1990" w:type="dxa"/>
          </w:tcPr>
          <w:p w:rsidR="0040344E" w:rsidRPr="006F63C0" w:rsidRDefault="0040344E" w:rsidP="00381960">
            <w:pPr>
              <w:pStyle w:val="1"/>
            </w:pPr>
            <w:r w:rsidRPr="006F63C0">
              <w:t>B15</w:t>
            </w:r>
          </w:p>
        </w:tc>
        <w:tc>
          <w:tcPr>
            <w:tcW w:w="1666" w:type="dxa"/>
          </w:tcPr>
          <w:p w:rsidR="0040344E" w:rsidRPr="006F63C0" w:rsidRDefault="0040344E" w:rsidP="00381960">
            <w:pPr>
              <w:pStyle w:val="1"/>
            </w:pPr>
            <w:r w:rsidRPr="006F63C0">
              <w:t>464,0</w:t>
            </w:r>
          </w:p>
        </w:tc>
      </w:tr>
      <w:tr w:rsidR="0040344E" w:rsidRPr="006F63C0" w:rsidTr="0040344E">
        <w:tc>
          <w:tcPr>
            <w:tcW w:w="935" w:type="dxa"/>
          </w:tcPr>
          <w:p w:rsidR="0040344E" w:rsidRPr="006F63C0" w:rsidRDefault="0040344E" w:rsidP="00381960">
            <w:pPr>
              <w:pStyle w:val="1"/>
            </w:pPr>
            <w:r w:rsidRPr="006F63C0">
              <w:lastRenderedPageBreak/>
              <w:t>B14</w:t>
            </w:r>
          </w:p>
        </w:tc>
        <w:tc>
          <w:tcPr>
            <w:tcW w:w="1984" w:type="dxa"/>
          </w:tcPr>
          <w:p w:rsidR="0040344E" w:rsidRPr="006F63C0" w:rsidRDefault="0040344E" w:rsidP="00381960">
            <w:pPr>
              <w:pStyle w:val="1"/>
            </w:pPr>
            <w:r w:rsidRPr="006F63C0">
              <w:t>B15</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l5/0,5 a1/0,5</w:t>
            </w:r>
          </w:p>
        </w:tc>
        <w:tc>
          <w:tcPr>
            <w:tcW w:w="1990" w:type="dxa"/>
          </w:tcPr>
          <w:p w:rsidR="0040344E" w:rsidRPr="006F63C0" w:rsidRDefault="0040344E" w:rsidP="00381960">
            <w:pPr>
              <w:pStyle w:val="1"/>
            </w:pPr>
            <w:r w:rsidRPr="006F63C0">
              <w:t>B13</w:t>
            </w:r>
          </w:p>
        </w:tc>
        <w:tc>
          <w:tcPr>
            <w:tcW w:w="1666" w:type="dxa"/>
          </w:tcPr>
          <w:p w:rsidR="0040344E" w:rsidRPr="006F63C0" w:rsidRDefault="0040344E" w:rsidP="00381960">
            <w:pPr>
              <w:pStyle w:val="1"/>
            </w:pPr>
            <w:r w:rsidRPr="006F63C0">
              <w:t>3,1</w:t>
            </w:r>
          </w:p>
        </w:tc>
      </w:tr>
      <w:tr w:rsidR="0040344E" w:rsidRPr="006F63C0" w:rsidTr="0040344E">
        <w:tc>
          <w:tcPr>
            <w:tcW w:w="935" w:type="dxa"/>
          </w:tcPr>
          <w:p w:rsidR="0040344E" w:rsidRPr="006F63C0" w:rsidRDefault="0040344E" w:rsidP="00381960">
            <w:pPr>
              <w:pStyle w:val="1"/>
            </w:pPr>
            <w:r w:rsidRPr="006F63C0">
              <w:t>B15</w:t>
            </w:r>
          </w:p>
        </w:tc>
        <w:tc>
          <w:tcPr>
            <w:tcW w:w="1984" w:type="dxa"/>
          </w:tcPr>
          <w:p w:rsidR="0040344E" w:rsidRPr="006F63C0" w:rsidRDefault="0040344E" w:rsidP="00381960">
            <w:pPr>
              <w:pStyle w:val="1"/>
            </w:pPr>
            <w:r w:rsidRPr="006F63C0">
              <w:t>B1</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(a1)</w:t>
            </w:r>
          </w:p>
        </w:tc>
        <w:tc>
          <w:tcPr>
            <w:tcW w:w="1990" w:type="dxa"/>
          </w:tcPr>
          <w:p w:rsidR="0040344E" w:rsidRPr="006F63C0" w:rsidRDefault="0040344E" w:rsidP="00381960">
            <w:pPr>
              <w:pStyle w:val="1"/>
            </w:pPr>
            <w:r w:rsidRPr="006F63C0">
              <w:t>B14 B3 B6 B9 B12</w:t>
            </w:r>
          </w:p>
        </w:tc>
        <w:tc>
          <w:tcPr>
            <w:tcW w:w="1666" w:type="dxa"/>
          </w:tcPr>
          <w:p w:rsidR="0040344E" w:rsidRPr="006F63C0" w:rsidRDefault="0040344E" w:rsidP="00381960">
            <w:pPr>
              <w:pStyle w:val="1"/>
            </w:pPr>
            <w:r w:rsidRPr="006F63C0">
              <w:t>0,0</w:t>
            </w:r>
          </w:p>
        </w:tc>
      </w:tr>
      <w:tr w:rsidR="0040344E" w:rsidRPr="006F63C0" w:rsidTr="0040344E">
        <w:tc>
          <w:tcPr>
            <w:tcW w:w="935" w:type="dxa"/>
          </w:tcPr>
          <w:p w:rsidR="0040344E" w:rsidRPr="006F63C0" w:rsidRDefault="0040344E" w:rsidP="00381960">
            <w:pPr>
              <w:pStyle w:val="1"/>
            </w:pPr>
            <w:r w:rsidRPr="006F63C0">
              <w:t>B15</w:t>
            </w:r>
          </w:p>
        </w:tc>
        <w:tc>
          <w:tcPr>
            <w:tcW w:w="1984" w:type="dxa"/>
          </w:tcPr>
          <w:p w:rsidR="0040344E" w:rsidRPr="006F63C0" w:rsidRDefault="0040344E" w:rsidP="00381960">
            <w:pPr>
              <w:pStyle w:val="1"/>
            </w:pPr>
            <w:r w:rsidRPr="006F63C0">
              <w:t>B2</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(a1) b1/25</w:t>
            </w:r>
          </w:p>
        </w:tc>
        <w:tc>
          <w:tcPr>
            <w:tcW w:w="1990" w:type="dxa"/>
          </w:tcPr>
          <w:p w:rsidR="0040344E" w:rsidRPr="006F63C0" w:rsidRDefault="0040344E" w:rsidP="00381960">
            <w:pPr>
              <w:pStyle w:val="1"/>
            </w:pPr>
            <w:r w:rsidRPr="006F63C0">
              <w:t>B14 B3 B6 B9 B12</w:t>
            </w:r>
          </w:p>
        </w:tc>
        <w:tc>
          <w:tcPr>
            <w:tcW w:w="1666" w:type="dxa"/>
          </w:tcPr>
          <w:p w:rsidR="0040344E" w:rsidRPr="006F63C0" w:rsidRDefault="0040344E" w:rsidP="00381960">
            <w:pPr>
              <w:pStyle w:val="1"/>
            </w:pPr>
            <w:r w:rsidRPr="006F63C0">
              <w:t>193,4</w:t>
            </w:r>
          </w:p>
        </w:tc>
      </w:tr>
      <w:tr w:rsidR="0040344E" w:rsidRPr="006F63C0" w:rsidTr="0040344E">
        <w:tc>
          <w:tcPr>
            <w:tcW w:w="935" w:type="dxa"/>
          </w:tcPr>
          <w:p w:rsidR="0040344E" w:rsidRPr="006F63C0" w:rsidRDefault="0040344E" w:rsidP="00381960">
            <w:pPr>
              <w:pStyle w:val="1"/>
            </w:pPr>
            <w:r w:rsidRPr="006F63C0">
              <w:t>B15</w:t>
            </w:r>
          </w:p>
        </w:tc>
        <w:tc>
          <w:tcPr>
            <w:tcW w:w="1984" w:type="dxa"/>
          </w:tcPr>
          <w:p w:rsidR="0040344E" w:rsidRPr="006F63C0" w:rsidRDefault="0040344E" w:rsidP="00381960">
            <w:pPr>
              <w:pStyle w:val="1"/>
            </w:pPr>
            <w:r w:rsidRPr="006F63C0">
              <w:t>B3</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(a1)</w:t>
            </w:r>
          </w:p>
        </w:tc>
        <w:tc>
          <w:tcPr>
            <w:tcW w:w="1990" w:type="dxa"/>
          </w:tcPr>
          <w:p w:rsidR="0040344E" w:rsidRPr="006F63C0" w:rsidRDefault="0040344E" w:rsidP="00381960">
            <w:pPr>
              <w:pStyle w:val="1"/>
            </w:pPr>
            <w:r w:rsidRPr="006F63C0">
              <w:t>B14 B6 B9 B12</w:t>
            </w:r>
          </w:p>
        </w:tc>
        <w:tc>
          <w:tcPr>
            <w:tcW w:w="1666" w:type="dxa"/>
          </w:tcPr>
          <w:p w:rsidR="0040344E" w:rsidRPr="006F63C0" w:rsidRDefault="0040344E" w:rsidP="00381960">
            <w:pPr>
              <w:pStyle w:val="1"/>
            </w:pPr>
            <w:r w:rsidRPr="006F63C0">
              <w:t>0,0</w:t>
            </w:r>
          </w:p>
        </w:tc>
      </w:tr>
      <w:tr w:rsidR="0040344E" w:rsidRPr="006F63C0" w:rsidTr="0040344E">
        <w:tc>
          <w:tcPr>
            <w:tcW w:w="935" w:type="dxa"/>
          </w:tcPr>
          <w:p w:rsidR="0040344E" w:rsidRPr="006F63C0" w:rsidRDefault="0040344E" w:rsidP="00381960">
            <w:pPr>
              <w:pStyle w:val="1"/>
            </w:pPr>
            <w:r w:rsidRPr="006F63C0">
              <w:t>B15</w:t>
            </w:r>
          </w:p>
        </w:tc>
        <w:tc>
          <w:tcPr>
            <w:tcW w:w="1984" w:type="dxa"/>
          </w:tcPr>
          <w:p w:rsidR="0040344E" w:rsidRPr="006F63C0" w:rsidRDefault="0040344E" w:rsidP="00381960">
            <w:pPr>
              <w:pStyle w:val="1"/>
            </w:pPr>
            <w:r w:rsidRPr="006F63C0">
              <w:t>B4</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(a1)</w:t>
            </w:r>
          </w:p>
        </w:tc>
        <w:tc>
          <w:tcPr>
            <w:tcW w:w="1990" w:type="dxa"/>
          </w:tcPr>
          <w:p w:rsidR="0040344E" w:rsidRPr="006F63C0" w:rsidRDefault="0040344E" w:rsidP="00381960">
            <w:pPr>
              <w:pStyle w:val="1"/>
            </w:pPr>
            <w:r w:rsidRPr="006F63C0">
              <w:t>B14 B3 B6 B9 B12</w:t>
            </w:r>
          </w:p>
        </w:tc>
        <w:tc>
          <w:tcPr>
            <w:tcW w:w="1666" w:type="dxa"/>
          </w:tcPr>
          <w:p w:rsidR="0040344E" w:rsidRPr="006F63C0" w:rsidRDefault="0040344E" w:rsidP="00381960">
            <w:pPr>
              <w:pStyle w:val="1"/>
            </w:pPr>
            <w:r w:rsidRPr="006F63C0">
              <w:t>0,0</w:t>
            </w:r>
          </w:p>
        </w:tc>
      </w:tr>
      <w:tr w:rsidR="0040344E" w:rsidRPr="006F63C0" w:rsidTr="0040344E">
        <w:tc>
          <w:tcPr>
            <w:tcW w:w="935" w:type="dxa"/>
          </w:tcPr>
          <w:p w:rsidR="0040344E" w:rsidRPr="006F63C0" w:rsidRDefault="0040344E" w:rsidP="00381960">
            <w:pPr>
              <w:pStyle w:val="1"/>
            </w:pPr>
            <w:r w:rsidRPr="006F63C0">
              <w:t>B15</w:t>
            </w:r>
          </w:p>
        </w:tc>
        <w:tc>
          <w:tcPr>
            <w:tcW w:w="1984" w:type="dxa"/>
          </w:tcPr>
          <w:p w:rsidR="0040344E" w:rsidRPr="006F63C0" w:rsidRDefault="0040344E" w:rsidP="00381960">
            <w:pPr>
              <w:pStyle w:val="1"/>
            </w:pPr>
            <w:r w:rsidRPr="006F63C0">
              <w:t>B5</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a1/0,5 l2/25</w:t>
            </w:r>
          </w:p>
        </w:tc>
        <w:tc>
          <w:tcPr>
            <w:tcW w:w="1990" w:type="dxa"/>
          </w:tcPr>
          <w:p w:rsidR="0040344E" w:rsidRPr="006F63C0" w:rsidRDefault="0040344E" w:rsidP="00381960">
            <w:pPr>
              <w:pStyle w:val="1"/>
            </w:pPr>
            <w:r w:rsidRPr="006F63C0">
              <w:t>B14 B3 B6 B9 B12</w:t>
            </w:r>
          </w:p>
        </w:tc>
        <w:tc>
          <w:tcPr>
            <w:tcW w:w="1666" w:type="dxa"/>
          </w:tcPr>
          <w:p w:rsidR="0040344E" w:rsidRPr="006F63C0" w:rsidRDefault="0040344E" w:rsidP="00381960">
            <w:pPr>
              <w:pStyle w:val="1"/>
            </w:pPr>
            <w:r w:rsidRPr="006F63C0">
              <w:t>154,7</w:t>
            </w:r>
          </w:p>
        </w:tc>
      </w:tr>
      <w:tr w:rsidR="0040344E" w:rsidRPr="006F63C0" w:rsidTr="0040344E">
        <w:tc>
          <w:tcPr>
            <w:tcW w:w="935" w:type="dxa"/>
          </w:tcPr>
          <w:p w:rsidR="0040344E" w:rsidRPr="006F63C0" w:rsidRDefault="0040344E" w:rsidP="00381960">
            <w:pPr>
              <w:pStyle w:val="1"/>
            </w:pPr>
            <w:r w:rsidRPr="006F63C0">
              <w:t>B15</w:t>
            </w:r>
          </w:p>
        </w:tc>
        <w:tc>
          <w:tcPr>
            <w:tcW w:w="1984" w:type="dxa"/>
          </w:tcPr>
          <w:p w:rsidR="0040344E" w:rsidRPr="006F63C0" w:rsidRDefault="0040344E" w:rsidP="00381960">
            <w:pPr>
              <w:pStyle w:val="1"/>
            </w:pPr>
            <w:r w:rsidRPr="006F63C0">
              <w:t>B6</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(a1)</w:t>
            </w:r>
          </w:p>
        </w:tc>
        <w:tc>
          <w:tcPr>
            <w:tcW w:w="1990" w:type="dxa"/>
          </w:tcPr>
          <w:p w:rsidR="0040344E" w:rsidRPr="006F63C0" w:rsidRDefault="0040344E" w:rsidP="00381960">
            <w:pPr>
              <w:pStyle w:val="1"/>
            </w:pPr>
            <w:r w:rsidRPr="006F63C0">
              <w:t>B14 B3 B9 B12</w:t>
            </w:r>
          </w:p>
        </w:tc>
        <w:tc>
          <w:tcPr>
            <w:tcW w:w="1666" w:type="dxa"/>
          </w:tcPr>
          <w:p w:rsidR="0040344E" w:rsidRPr="006F63C0" w:rsidRDefault="0040344E" w:rsidP="00381960">
            <w:pPr>
              <w:pStyle w:val="1"/>
            </w:pPr>
            <w:r w:rsidRPr="006F63C0">
              <w:t>0,0</w:t>
            </w:r>
          </w:p>
        </w:tc>
      </w:tr>
      <w:tr w:rsidR="0040344E" w:rsidRPr="006F63C0" w:rsidTr="0040344E">
        <w:tc>
          <w:tcPr>
            <w:tcW w:w="935" w:type="dxa"/>
          </w:tcPr>
          <w:p w:rsidR="0040344E" w:rsidRPr="006F63C0" w:rsidRDefault="0040344E" w:rsidP="00381960">
            <w:pPr>
              <w:pStyle w:val="1"/>
            </w:pPr>
            <w:r w:rsidRPr="006F63C0">
              <w:t>B15</w:t>
            </w:r>
          </w:p>
        </w:tc>
        <w:tc>
          <w:tcPr>
            <w:tcW w:w="1984" w:type="dxa"/>
          </w:tcPr>
          <w:p w:rsidR="0040344E" w:rsidRPr="006F63C0" w:rsidRDefault="0040344E" w:rsidP="00381960">
            <w:pPr>
              <w:pStyle w:val="1"/>
            </w:pPr>
            <w:r w:rsidRPr="006F63C0">
              <w:t>B7</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(a1)</w:t>
            </w:r>
          </w:p>
        </w:tc>
        <w:tc>
          <w:tcPr>
            <w:tcW w:w="1990" w:type="dxa"/>
          </w:tcPr>
          <w:p w:rsidR="0040344E" w:rsidRPr="006F63C0" w:rsidRDefault="0040344E" w:rsidP="00381960">
            <w:pPr>
              <w:pStyle w:val="1"/>
            </w:pPr>
            <w:r w:rsidRPr="006F63C0">
              <w:t>B14 B3 B6 B9 B12</w:t>
            </w:r>
          </w:p>
        </w:tc>
        <w:tc>
          <w:tcPr>
            <w:tcW w:w="1666" w:type="dxa"/>
          </w:tcPr>
          <w:p w:rsidR="0040344E" w:rsidRPr="006F63C0" w:rsidRDefault="0040344E" w:rsidP="00381960">
            <w:pPr>
              <w:pStyle w:val="1"/>
            </w:pPr>
            <w:r w:rsidRPr="006F63C0">
              <w:t>0,0</w:t>
            </w:r>
          </w:p>
        </w:tc>
      </w:tr>
      <w:tr w:rsidR="0040344E" w:rsidRPr="006F63C0" w:rsidTr="0040344E">
        <w:tc>
          <w:tcPr>
            <w:tcW w:w="935" w:type="dxa"/>
          </w:tcPr>
          <w:p w:rsidR="0040344E" w:rsidRPr="006F63C0" w:rsidRDefault="0040344E" w:rsidP="00381960">
            <w:pPr>
              <w:pStyle w:val="1"/>
            </w:pPr>
            <w:r w:rsidRPr="006F63C0">
              <w:t>B15</w:t>
            </w:r>
          </w:p>
        </w:tc>
        <w:tc>
          <w:tcPr>
            <w:tcW w:w="1984" w:type="dxa"/>
          </w:tcPr>
          <w:p w:rsidR="0040344E" w:rsidRPr="006F63C0" w:rsidRDefault="0040344E" w:rsidP="00381960">
            <w:pPr>
              <w:pStyle w:val="1"/>
            </w:pPr>
            <w:r w:rsidRPr="006F63C0">
              <w:t>B8</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(a1) b3/25</w:t>
            </w:r>
          </w:p>
        </w:tc>
        <w:tc>
          <w:tcPr>
            <w:tcW w:w="1990" w:type="dxa"/>
          </w:tcPr>
          <w:p w:rsidR="0040344E" w:rsidRPr="006F63C0" w:rsidRDefault="0040344E" w:rsidP="00381960">
            <w:pPr>
              <w:pStyle w:val="1"/>
            </w:pPr>
            <w:r w:rsidRPr="006F63C0">
              <w:t>B14 B3 B6 B9 B12</w:t>
            </w:r>
          </w:p>
        </w:tc>
        <w:tc>
          <w:tcPr>
            <w:tcW w:w="1666" w:type="dxa"/>
          </w:tcPr>
          <w:p w:rsidR="0040344E" w:rsidRPr="006F63C0" w:rsidRDefault="0040344E" w:rsidP="00381960">
            <w:pPr>
              <w:pStyle w:val="1"/>
            </w:pPr>
            <w:r w:rsidRPr="006F63C0">
              <w:t>193,4</w:t>
            </w:r>
          </w:p>
        </w:tc>
      </w:tr>
      <w:tr w:rsidR="0040344E" w:rsidRPr="006F63C0" w:rsidTr="0040344E">
        <w:tc>
          <w:tcPr>
            <w:tcW w:w="935" w:type="dxa"/>
          </w:tcPr>
          <w:p w:rsidR="0040344E" w:rsidRPr="006F63C0" w:rsidRDefault="0040344E" w:rsidP="00381960">
            <w:pPr>
              <w:pStyle w:val="1"/>
            </w:pPr>
            <w:r w:rsidRPr="006F63C0">
              <w:t>B15</w:t>
            </w:r>
          </w:p>
        </w:tc>
        <w:tc>
          <w:tcPr>
            <w:tcW w:w="1984" w:type="dxa"/>
          </w:tcPr>
          <w:p w:rsidR="0040344E" w:rsidRPr="006F63C0" w:rsidRDefault="0040344E" w:rsidP="00381960">
            <w:pPr>
              <w:pStyle w:val="1"/>
            </w:pPr>
            <w:r w:rsidRPr="006F63C0">
              <w:t>B9</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(a1)</w:t>
            </w:r>
          </w:p>
        </w:tc>
        <w:tc>
          <w:tcPr>
            <w:tcW w:w="1990" w:type="dxa"/>
          </w:tcPr>
          <w:p w:rsidR="0040344E" w:rsidRPr="006F63C0" w:rsidRDefault="0040344E" w:rsidP="00381960">
            <w:pPr>
              <w:pStyle w:val="1"/>
            </w:pPr>
            <w:r w:rsidRPr="006F63C0">
              <w:t>B14 B3 B6 B12</w:t>
            </w:r>
          </w:p>
        </w:tc>
        <w:tc>
          <w:tcPr>
            <w:tcW w:w="1666" w:type="dxa"/>
          </w:tcPr>
          <w:p w:rsidR="0040344E" w:rsidRPr="006F63C0" w:rsidRDefault="0040344E" w:rsidP="00381960">
            <w:pPr>
              <w:pStyle w:val="1"/>
            </w:pPr>
            <w:r w:rsidRPr="006F63C0">
              <w:t>0,0</w:t>
            </w:r>
          </w:p>
        </w:tc>
      </w:tr>
      <w:tr w:rsidR="0040344E" w:rsidRPr="006F63C0" w:rsidTr="0040344E">
        <w:tc>
          <w:tcPr>
            <w:tcW w:w="935" w:type="dxa"/>
          </w:tcPr>
          <w:p w:rsidR="0040344E" w:rsidRPr="006F63C0" w:rsidRDefault="0040344E" w:rsidP="00381960">
            <w:pPr>
              <w:pStyle w:val="1"/>
            </w:pPr>
            <w:r w:rsidRPr="006F63C0">
              <w:t>B15</w:t>
            </w:r>
          </w:p>
        </w:tc>
        <w:tc>
          <w:tcPr>
            <w:tcW w:w="1984" w:type="dxa"/>
          </w:tcPr>
          <w:p w:rsidR="0040344E" w:rsidRPr="006F63C0" w:rsidRDefault="0040344E" w:rsidP="00381960">
            <w:pPr>
              <w:pStyle w:val="1"/>
            </w:pPr>
            <w:r w:rsidRPr="006F63C0">
              <w:t>B10</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(a1)</w:t>
            </w:r>
          </w:p>
        </w:tc>
        <w:tc>
          <w:tcPr>
            <w:tcW w:w="1990" w:type="dxa"/>
          </w:tcPr>
          <w:p w:rsidR="0040344E" w:rsidRPr="006F63C0" w:rsidRDefault="0040344E" w:rsidP="00381960">
            <w:pPr>
              <w:pStyle w:val="1"/>
            </w:pPr>
            <w:r w:rsidRPr="006F63C0">
              <w:t>B14 B3 B6 B9 B12</w:t>
            </w:r>
          </w:p>
        </w:tc>
        <w:tc>
          <w:tcPr>
            <w:tcW w:w="1666" w:type="dxa"/>
          </w:tcPr>
          <w:p w:rsidR="0040344E" w:rsidRPr="006F63C0" w:rsidRDefault="0040344E" w:rsidP="00381960">
            <w:pPr>
              <w:pStyle w:val="1"/>
            </w:pPr>
            <w:r w:rsidRPr="006F63C0">
              <w:t>0,0</w:t>
            </w:r>
          </w:p>
        </w:tc>
      </w:tr>
      <w:tr w:rsidR="0040344E" w:rsidRPr="006F63C0" w:rsidTr="0040344E">
        <w:tc>
          <w:tcPr>
            <w:tcW w:w="935" w:type="dxa"/>
          </w:tcPr>
          <w:p w:rsidR="0040344E" w:rsidRPr="006F63C0" w:rsidRDefault="0040344E" w:rsidP="00381960">
            <w:pPr>
              <w:pStyle w:val="1"/>
            </w:pPr>
            <w:r w:rsidRPr="006F63C0">
              <w:t>B15</w:t>
            </w:r>
          </w:p>
        </w:tc>
        <w:tc>
          <w:tcPr>
            <w:tcW w:w="1984" w:type="dxa"/>
          </w:tcPr>
          <w:p w:rsidR="0040344E" w:rsidRPr="006F63C0" w:rsidRDefault="0040344E" w:rsidP="00381960">
            <w:pPr>
              <w:pStyle w:val="1"/>
            </w:pPr>
            <w:r w:rsidRPr="006F63C0">
              <w:t>B11</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a1/0,5 l4/25</w:t>
            </w:r>
          </w:p>
        </w:tc>
        <w:tc>
          <w:tcPr>
            <w:tcW w:w="1990" w:type="dxa"/>
          </w:tcPr>
          <w:p w:rsidR="0040344E" w:rsidRPr="006F63C0" w:rsidRDefault="0040344E" w:rsidP="00381960">
            <w:pPr>
              <w:pStyle w:val="1"/>
            </w:pPr>
            <w:r w:rsidRPr="006F63C0">
              <w:t>B14 B3 B6 B9 B12</w:t>
            </w:r>
          </w:p>
        </w:tc>
        <w:tc>
          <w:tcPr>
            <w:tcW w:w="1666" w:type="dxa"/>
          </w:tcPr>
          <w:p w:rsidR="0040344E" w:rsidRPr="006F63C0" w:rsidRDefault="0040344E" w:rsidP="00381960">
            <w:pPr>
              <w:pStyle w:val="1"/>
            </w:pPr>
            <w:r w:rsidRPr="006F63C0">
              <w:t>154,7</w:t>
            </w:r>
          </w:p>
        </w:tc>
      </w:tr>
      <w:tr w:rsidR="0040344E" w:rsidRPr="006F63C0" w:rsidTr="0040344E">
        <w:tc>
          <w:tcPr>
            <w:tcW w:w="935" w:type="dxa"/>
          </w:tcPr>
          <w:p w:rsidR="0040344E" w:rsidRPr="006F63C0" w:rsidRDefault="0040344E" w:rsidP="00381960">
            <w:pPr>
              <w:pStyle w:val="1"/>
            </w:pPr>
            <w:r w:rsidRPr="006F63C0">
              <w:t>B15</w:t>
            </w:r>
          </w:p>
        </w:tc>
        <w:tc>
          <w:tcPr>
            <w:tcW w:w="1984" w:type="dxa"/>
          </w:tcPr>
          <w:p w:rsidR="0040344E" w:rsidRPr="006F63C0" w:rsidRDefault="0040344E" w:rsidP="00381960">
            <w:pPr>
              <w:pStyle w:val="1"/>
            </w:pPr>
            <w:r w:rsidRPr="006F63C0">
              <w:t>B12</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(a1)</w:t>
            </w:r>
          </w:p>
        </w:tc>
        <w:tc>
          <w:tcPr>
            <w:tcW w:w="1990" w:type="dxa"/>
          </w:tcPr>
          <w:p w:rsidR="0040344E" w:rsidRPr="006F63C0" w:rsidRDefault="0040344E" w:rsidP="00381960">
            <w:pPr>
              <w:pStyle w:val="1"/>
            </w:pPr>
            <w:r w:rsidRPr="006F63C0">
              <w:t>B14 B3 B6 B9</w:t>
            </w:r>
          </w:p>
        </w:tc>
        <w:tc>
          <w:tcPr>
            <w:tcW w:w="1666" w:type="dxa"/>
          </w:tcPr>
          <w:p w:rsidR="0040344E" w:rsidRPr="006F63C0" w:rsidRDefault="0040344E" w:rsidP="00381960">
            <w:pPr>
              <w:pStyle w:val="1"/>
            </w:pPr>
            <w:r w:rsidRPr="006F63C0">
              <w:t>0,0</w:t>
            </w:r>
          </w:p>
        </w:tc>
      </w:tr>
      <w:tr w:rsidR="0040344E" w:rsidRPr="006F63C0" w:rsidTr="0040344E">
        <w:tc>
          <w:tcPr>
            <w:tcW w:w="935" w:type="dxa"/>
          </w:tcPr>
          <w:p w:rsidR="0040344E" w:rsidRPr="006F63C0" w:rsidRDefault="0040344E" w:rsidP="00381960">
            <w:pPr>
              <w:pStyle w:val="1"/>
            </w:pPr>
            <w:r w:rsidRPr="006F63C0">
              <w:t>B15</w:t>
            </w:r>
          </w:p>
        </w:tc>
        <w:tc>
          <w:tcPr>
            <w:tcW w:w="1984" w:type="dxa"/>
          </w:tcPr>
          <w:p w:rsidR="0040344E" w:rsidRPr="006F63C0" w:rsidRDefault="0040344E" w:rsidP="00381960">
            <w:pPr>
              <w:pStyle w:val="1"/>
            </w:pPr>
            <w:r w:rsidRPr="006F63C0">
              <w:t>B13</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(a1)</w:t>
            </w:r>
          </w:p>
        </w:tc>
        <w:tc>
          <w:tcPr>
            <w:tcW w:w="1990" w:type="dxa"/>
          </w:tcPr>
          <w:p w:rsidR="0040344E" w:rsidRPr="006F63C0" w:rsidRDefault="0040344E" w:rsidP="00381960">
            <w:pPr>
              <w:pStyle w:val="1"/>
            </w:pPr>
            <w:r w:rsidRPr="006F63C0">
              <w:t>B14 B3 B6 B9 B12</w:t>
            </w:r>
          </w:p>
        </w:tc>
        <w:tc>
          <w:tcPr>
            <w:tcW w:w="1666" w:type="dxa"/>
          </w:tcPr>
          <w:p w:rsidR="0040344E" w:rsidRPr="006F63C0" w:rsidRDefault="0040344E" w:rsidP="00381960">
            <w:pPr>
              <w:pStyle w:val="1"/>
            </w:pPr>
            <w:r w:rsidRPr="006F63C0">
              <w:t>0,0</w:t>
            </w:r>
          </w:p>
        </w:tc>
      </w:tr>
      <w:tr w:rsidR="0040344E" w:rsidRPr="006F63C0" w:rsidTr="0040344E">
        <w:tc>
          <w:tcPr>
            <w:tcW w:w="935" w:type="dxa"/>
          </w:tcPr>
          <w:p w:rsidR="0040344E" w:rsidRPr="006F63C0" w:rsidRDefault="0040344E" w:rsidP="00381960">
            <w:pPr>
              <w:pStyle w:val="1"/>
            </w:pPr>
            <w:r w:rsidRPr="006F63C0">
              <w:t>B15</w:t>
            </w:r>
          </w:p>
        </w:tc>
        <w:tc>
          <w:tcPr>
            <w:tcW w:w="1984" w:type="dxa"/>
          </w:tcPr>
          <w:p w:rsidR="0040344E" w:rsidRPr="006F63C0" w:rsidRDefault="0040344E" w:rsidP="00381960">
            <w:pPr>
              <w:pStyle w:val="1"/>
            </w:pPr>
            <w:r w:rsidRPr="006F63C0">
              <w:t>B14</w:t>
            </w:r>
          </w:p>
        </w:tc>
        <w:tc>
          <w:tcPr>
            <w:tcW w:w="1418" w:type="dxa"/>
          </w:tcPr>
          <w:p w:rsidR="0040344E" w:rsidRPr="006F63C0" w:rsidRDefault="0040344E" w:rsidP="00381960">
            <w:pPr>
              <w:pStyle w:val="1"/>
            </w:pPr>
            <w:r w:rsidRPr="006F63C0">
              <w:t>0,00770</w:t>
            </w:r>
          </w:p>
        </w:tc>
        <w:tc>
          <w:tcPr>
            <w:tcW w:w="1554" w:type="dxa"/>
          </w:tcPr>
          <w:p w:rsidR="0040344E" w:rsidRPr="006F63C0" w:rsidRDefault="0040344E" w:rsidP="00381960">
            <w:pPr>
              <w:pStyle w:val="1"/>
            </w:pPr>
            <w:r w:rsidRPr="006F63C0">
              <w:t>(a1)</w:t>
            </w:r>
          </w:p>
        </w:tc>
        <w:tc>
          <w:tcPr>
            <w:tcW w:w="1990" w:type="dxa"/>
          </w:tcPr>
          <w:p w:rsidR="0040344E" w:rsidRPr="006F63C0" w:rsidRDefault="0040344E" w:rsidP="00381960">
            <w:pPr>
              <w:pStyle w:val="1"/>
            </w:pPr>
            <w:r w:rsidRPr="006F63C0">
              <w:t>B3 B6 B9 B12</w:t>
            </w:r>
          </w:p>
        </w:tc>
        <w:tc>
          <w:tcPr>
            <w:tcW w:w="1666" w:type="dxa"/>
          </w:tcPr>
          <w:p w:rsidR="0040344E" w:rsidRPr="006F63C0" w:rsidRDefault="0040344E" w:rsidP="00381960">
            <w:pPr>
              <w:pStyle w:val="1"/>
            </w:pPr>
            <w:r w:rsidRPr="006F63C0">
              <w:t>0,0</w:t>
            </w:r>
          </w:p>
        </w:tc>
      </w:tr>
      <w:tr w:rsidR="0040344E" w:rsidRPr="006F63C0" w:rsidTr="0040344E">
        <w:tc>
          <w:tcPr>
            <w:tcW w:w="935" w:type="dxa"/>
          </w:tcPr>
          <w:p w:rsidR="0040344E" w:rsidRPr="006F63C0" w:rsidRDefault="0040344E" w:rsidP="00381960">
            <w:pPr>
              <w:pStyle w:val="1"/>
            </w:pPr>
            <w:r w:rsidRPr="006F63C0">
              <w:t>B1</w:t>
            </w:r>
          </w:p>
        </w:tc>
        <w:tc>
          <w:tcPr>
            <w:tcW w:w="1984" w:type="dxa"/>
          </w:tcPr>
          <w:p w:rsidR="0040344E" w:rsidRPr="006F63C0" w:rsidRDefault="0040344E" w:rsidP="00381960">
            <w:pPr>
              <w:pStyle w:val="1"/>
            </w:pPr>
            <w:r w:rsidRPr="006F63C0">
              <w:t>1СШ</w:t>
            </w:r>
          </w:p>
        </w:tc>
        <w:tc>
          <w:tcPr>
            <w:tcW w:w="1418" w:type="dxa"/>
          </w:tcPr>
          <w:p w:rsidR="0040344E" w:rsidRPr="006F63C0" w:rsidRDefault="0040344E" w:rsidP="00381960">
            <w:pPr>
              <w:pStyle w:val="1"/>
            </w:pPr>
            <w:r w:rsidRPr="006F63C0">
              <w:t>0,00043</w:t>
            </w:r>
          </w:p>
        </w:tc>
        <w:tc>
          <w:tcPr>
            <w:tcW w:w="1554" w:type="dxa"/>
          </w:tcPr>
          <w:p w:rsidR="0040344E" w:rsidRPr="006F63C0" w:rsidRDefault="0040344E" w:rsidP="00381960">
            <w:pPr>
              <w:pStyle w:val="1"/>
            </w:pPr>
            <w:r w:rsidRPr="006F63C0">
              <w:t>l1/0,5</w:t>
            </w:r>
          </w:p>
        </w:tc>
        <w:tc>
          <w:tcPr>
            <w:tcW w:w="1990" w:type="dxa"/>
          </w:tcPr>
          <w:p w:rsidR="0040344E" w:rsidRPr="006F63C0" w:rsidRDefault="0040344E" w:rsidP="00381960">
            <w:pPr>
              <w:pStyle w:val="1"/>
            </w:pPr>
            <w:r w:rsidRPr="006F63C0">
              <w:t>B2</w:t>
            </w:r>
          </w:p>
        </w:tc>
        <w:tc>
          <w:tcPr>
            <w:tcW w:w="1666" w:type="dxa"/>
          </w:tcPr>
          <w:p w:rsidR="0040344E" w:rsidRPr="006F63C0" w:rsidRDefault="0040344E" w:rsidP="00381960">
            <w:pPr>
              <w:pStyle w:val="1"/>
            </w:pPr>
            <w:r w:rsidRPr="006F63C0">
              <w:t>0,2</w:t>
            </w:r>
          </w:p>
        </w:tc>
      </w:tr>
      <w:tr w:rsidR="0040344E" w:rsidRPr="006F63C0" w:rsidTr="0040344E">
        <w:tc>
          <w:tcPr>
            <w:tcW w:w="935" w:type="dxa"/>
          </w:tcPr>
          <w:p w:rsidR="0040344E" w:rsidRPr="006F63C0" w:rsidRDefault="0040344E" w:rsidP="00381960">
            <w:pPr>
              <w:pStyle w:val="1"/>
            </w:pPr>
            <w:r w:rsidRPr="006F63C0">
              <w:t>B1</w:t>
            </w:r>
          </w:p>
        </w:tc>
        <w:tc>
          <w:tcPr>
            <w:tcW w:w="1984" w:type="dxa"/>
          </w:tcPr>
          <w:p w:rsidR="0040344E" w:rsidRPr="006F63C0" w:rsidRDefault="0040344E" w:rsidP="00381960">
            <w:pPr>
              <w:pStyle w:val="1"/>
            </w:pPr>
            <w:r w:rsidRPr="006F63C0">
              <w:t>2СШ</w:t>
            </w:r>
          </w:p>
        </w:tc>
        <w:tc>
          <w:tcPr>
            <w:tcW w:w="1418" w:type="dxa"/>
          </w:tcPr>
          <w:p w:rsidR="0040344E" w:rsidRPr="006F63C0" w:rsidRDefault="0040344E" w:rsidP="00381960">
            <w:pPr>
              <w:pStyle w:val="1"/>
            </w:pPr>
            <w:r w:rsidRPr="006F63C0">
              <w:t>0,00043</w:t>
            </w:r>
          </w:p>
        </w:tc>
        <w:tc>
          <w:tcPr>
            <w:tcW w:w="1554" w:type="dxa"/>
          </w:tcPr>
          <w:p w:rsidR="0040344E" w:rsidRPr="006F63C0" w:rsidRDefault="0040344E" w:rsidP="00381960">
            <w:pPr>
              <w:pStyle w:val="1"/>
            </w:pPr>
            <w:r w:rsidRPr="006F63C0">
              <w:t>(l1) b1/16</w:t>
            </w:r>
          </w:p>
        </w:tc>
        <w:tc>
          <w:tcPr>
            <w:tcW w:w="1990" w:type="dxa"/>
          </w:tcPr>
          <w:p w:rsidR="0040344E" w:rsidRPr="006F63C0" w:rsidRDefault="0040344E" w:rsidP="00381960">
            <w:pPr>
              <w:pStyle w:val="1"/>
            </w:pPr>
            <w:r w:rsidRPr="006F63C0">
              <w:t>B2 B4 B7 B10 B13</w:t>
            </w:r>
          </w:p>
        </w:tc>
        <w:tc>
          <w:tcPr>
            <w:tcW w:w="1666" w:type="dxa"/>
          </w:tcPr>
          <w:p w:rsidR="0040344E" w:rsidRPr="006F63C0" w:rsidRDefault="0040344E" w:rsidP="00381960">
            <w:pPr>
              <w:pStyle w:val="1"/>
            </w:pPr>
            <w:r w:rsidRPr="006F63C0">
              <w:t>6,8</w:t>
            </w:r>
          </w:p>
        </w:tc>
      </w:tr>
      <w:tr w:rsidR="0040344E" w:rsidRPr="006F63C0" w:rsidTr="0040344E">
        <w:tc>
          <w:tcPr>
            <w:tcW w:w="935" w:type="dxa"/>
          </w:tcPr>
          <w:p w:rsidR="0040344E" w:rsidRPr="006F63C0" w:rsidRDefault="0040344E" w:rsidP="00381960">
            <w:pPr>
              <w:pStyle w:val="1"/>
            </w:pPr>
            <w:r w:rsidRPr="006F63C0">
              <w:t>B2</w:t>
            </w:r>
          </w:p>
        </w:tc>
        <w:tc>
          <w:tcPr>
            <w:tcW w:w="1984" w:type="dxa"/>
          </w:tcPr>
          <w:p w:rsidR="0040344E" w:rsidRPr="006F63C0" w:rsidRDefault="0040344E" w:rsidP="00381960">
            <w:pPr>
              <w:pStyle w:val="1"/>
            </w:pPr>
            <w:r w:rsidRPr="006F63C0">
              <w:t>1СШ</w:t>
            </w:r>
          </w:p>
        </w:tc>
        <w:tc>
          <w:tcPr>
            <w:tcW w:w="1418" w:type="dxa"/>
          </w:tcPr>
          <w:p w:rsidR="0040344E" w:rsidRPr="006F63C0" w:rsidRDefault="0040344E" w:rsidP="00381960">
            <w:pPr>
              <w:pStyle w:val="1"/>
            </w:pPr>
            <w:r w:rsidRPr="006F63C0">
              <w:t>0,00043</w:t>
            </w:r>
          </w:p>
        </w:tc>
        <w:tc>
          <w:tcPr>
            <w:tcW w:w="1554" w:type="dxa"/>
          </w:tcPr>
          <w:p w:rsidR="0040344E" w:rsidRPr="006F63C0" w:rsidRDefault="0040344E" w:rsidP="00381960">
            <w:pPr>
              <w:pStyle w:val="1"/>
            </w:pPr>
            <w:r w:rsidRPr="006F63C0">
              <w:t>(l1) b1/16</w:t>
            </w:r>
          </w:p>
        </w:tc>
        <w:tc>
          <w:tcPr>
            <w:tcW w:w="1990" w:type="dxa"/>
          </w:tcPr>
          <w:p w:rsidR="0040344E" w:rsidRPr="006F63C0" w:rsidRDefault="0040344E" w:rsidP="00381960">
            <w:pPr>
              <w:pStyle w:val="1"/>
            </w:pPr>
            <w:r w:rsidRPr="006F63C0">
              <w:t>B1 B3</w:t>
            </w:r>
          </w:p>
        </w:tc>
        <w:tc>
          <w:tcPr>
            <w:tcW w:w="1666" w:type="dxa"/>
          </w:tcPr>
          <w:p w:rsidR="0040344E" w:rsidRPr="006F63C0" w:rsidRDefault="0040344E" w:rsidP="00381960">
            <w:pPr>
              <w:pStyle w:val="1"/>
            </w:pPr>
            <w:r w:rsidRPr="006F63C0">
              <w:t>6,8</w:t>
            </w:r>
          </w:p>
        </w:tc>
      </w:tr>
      <w:tr w:rsidR="0040344E" w:rsidRPr="006F63C0" w:rsidTr="0040344E">
        <w:tc>
          <w:tcPr>
            <w:tcW w:w="935" w:type="dxa"/>
          </w:tcPr>
          <w:p w:rsidR="0040344E" w:rsidRPr="006F63C0" w:rsidRDefault="0040344E" w:rsidP="00381960">
            <w:pPr>
              <w:pStyle w:val="1"/>
            </w:pPr>
            <w:r w:rsidRPr="006F63C0">
              <w:t>B2</w:t>
            </w:r>
          </w:p>
        </w:tc>
        <w:tc>
          <w:tcPr>
            <w:tcW w:w="1984" w:type="dxa"/>
          </w:tcPr>
          <w:p w:rsidR="0040344E" w:rsidRPr="006F63C0" w:rsidRDefault="0040344E" w:rsidP="00381960">
            <w:pPr>
              <w:pStyle w:val="1"/>
            </w:pPr>
            <w:r w:rsidRPr="006F63C0">
              <w:t>2СШ</w:t>
            </w:r>
          </w:p>
        </w:tc>
        <w:tc>
          <w:tcPr>
            <w:tcW w:w="1418" w:type="dxa"/>
          </w:tcPr>
          <w:p w:rsidR="0040344E" w:rsidRPr="006F63C0" w:rsidRDefault="0040344E" w:rsidP="00381960">
            <w:pPr>
              <w:pStyle w:val="1"/>
            </w:pPr>
            <w:r w:rsidRPr="006F63C0">
              <w:t>0,00043</w:t>
            </w:r>
          </w:p>
        </w:tc>
        <w:tc>
          <w:tcPr>
            <w:tcW w:w="1554" w:type="dxa"/>
          </w:tcPr>
          <w:p w:rsidR="0040344E" w:rsidRPr="006F63C0" w:rsidRDefault="0040344E" w:rsidP="00381960">
            <w:pPr>
              <w:pStyle w:val="1"/>
            </w:pPr>
            <w:r w:rsidRPr="006F63C0">
              <w:t>(l1) b1/16</w:t>
            </w:r>
          </w:p>
        </w:tc>
        <w:tc>
          <w:tcPr>
            <w:tcW w:w="1990" w:type="dxa"/>
          </w:tcPr>
          <w:p w:rsidR="0040344E" w:rsidRPr="006F63C0" w:rsidRDefault="0040344E" w:rsidP="00381960">
            <w:pPr>
              <w:pStyle w:val="1"/>
            </w:pPr>
            <w:r w:rsidRPr="006F63C0">
              <w:t>B1 B3</w:t>
            </w:r>
          </w:p>
        </w:tc>
        <w:tc>
          <w:tcPr>
            <w:tcW w:w="1666" w:type="dxa"/>
          </w:tcPr>
          <w:p w:rsidR="0040344E" w:rsidRPr="006F63C0" w:rsidRDefault="0040344E" w:rsidP="00381960">
            <w:pPr>
              <w:pStyle w:val="1"/>
            </w:pPr>
            <w:r w:rsidRPr="006F63C0">
              <w:t>6,8</w:t>
            </w:r>
          </w:p>
        </w:tc>
      </w:tr>
      <w:tr w:rsidR="0040344E" w:rsidRPr="006F63C0" w:rsidTr="0040344E">
        <w:tc>
          <w:tcPr>
            <w:tcW w:w="935" w:type="dxa"/>
          </w:tcPr>
          <w:p w:rsidR="0040344E" w:rsidRPr="006F63C0" w:rsidRDefault="0040344E" w:rsidP="00381960">
            <w:pPr>
              <w:pStyle w:val="1"/>
            </w:pPr>
            <w:r w:rsidRPr="006F63C0">
              <w:t>B3</w:t>
            </w:r>
          </w:p>
        </w:tc>
        <w:tc>
          <w:tcPr>
            <w:tcW w:w="1984" w:type="dxa"/>
          </w:tcPr>
          <w:p w:rsidR="0040344E" w:rsidRPr="006F63C0" w:rsidRDefault="0040344E" w:rsidP="00381960">
            <w:pPr>
              <w:pStyle w:val="1"/>
            </w:pPr>
            <w:r w:rsidRPr="006F63C0">
              <w:t>1СШ</w:t>
            </w:r>
          </w:p>
        </w:tc>
        <w:tc>
          <w:tcPr>
            <w:tcW w:w="1418" w:type="dxa"/>
          </w:tcPr>
          <w:p w:rsidR="0040344E" w:rsidRPr="006F63C0" w:rsidRDefault="0040344E" w:rsidP="00381960">
            <w:pPr>
              <w:pStyle w:val="1"/>
            </w:pPr>
            <w:r w:rsidRPr="006F63C0">
              <w:t>0,00043</w:t>
            </w:r>
          </w:p>
        </w:tc>
        <w:tc>
          <w:tcPr>
            <w:tcW w:w="1554" w:type="dxa"/>
          </w:tcPr>
          <w:p w:rsidR="0040344E" w:rsidRPr="006F63C0" w:rsidRDefault="0040344E" w:rsidP="00381960">
            <w:pPr>
              <w:pStyle w:val="1"/>
            </w:pPr>
            <w:r w:rsidRPr="006F63C0">
              <w:t>(l1) b1/16</w:t>
            </w:r>
          </w:p>
        </w:tc>
        <w:tc>
          <w:tcPr>
            <w:tcW w:w="1990" w:type="dxa"/>
          </w:tcPr>
          <w:p w:rsidR="0040344E" w:rsidRPr="006F63C0" w:rsidRDefault="0040344E" w:rsidP="00381960">
            <w:pPr>
              <w:pStyle w:val="1"/>
            </w:pPr>
            <w:r w:rsidRPr="006F63C0">
              <w:t>B2 B6 B9 B12 B15</w:t>
            </w:r>
          </w:p>
        </w:tc>
        <w:tc>
          <w:tcPr>
            <w:tcW w:w="1666" w:type="dxa"/>
          </w:tcPr>
          <w:p w:rsidR="0040344E" w:rsidRPr="006F63C0" w:rsidRDefault="0040344E" w:rsidP="00381960">
            <w:pPr>
              <w:pStyle w:val="1"/>
            </w:pPr>
            <w:r w:rsidRPr="006F63C0">
              <w:t>6,8</w:t>
            </w:r>
          </w:p>
        </w:tc>
      </w:tr>
      <w:tr w:rsidR="0040344E" w:rsidRPr="00557E96" w:rsidTr="0040344E">
        <w:tc>
          <w:tcPr>
            <w:tcW w:w="935" w:type="dxa"/>
          </w:tcPr>
          <w:p w:rsidR="0040344E" w:rsidRPr="006F63C0" w:rsidRDefault="0040344E" w:rsidP="00381960">
            <w:pPr>
              <w:pStyle w:val="1"/>
            </w:pPr>
            <w:r w:rsidRPr="006F63C0">
              <w:t>B3</w:t>
            </w:r>
          </w:p>
        </w:tc>
        <w:tc>
          <w:tcPr>
            <w:tcW w:w="1984" w:type="dxa"/>
          </w:tcPr>
          <w:p w:rsidR="0040344E" w:rsidRPr="006F63C0" w:rsidRDefault="0040344E" w:rsidP="00381960">
            <w:pPr>
              <w:pStyle w:val="1"/>
            </w:pPr>
            <w:r w:rsidRPr="006F63C0">
              <w:t>2СШ</w:t>
            </w:r>
          </w:p>
        </w:tc>
        <w:tc>
          <w:tcPr>
            <w:tcW w:w="1418" w:type="dxa"/>
          </w:tcPr>
          <w:p w:rsidR="0040344E" w:rsidRPr="006F63C0" w:rsidRDefault="0040344E" w:rsidP="00381960">
            <w:pPr>
              <w:pStyle w:val="1"/>
            </w:pPr>
            <w:r w:rsidRPr="006F63C0">
              <w:t>0,00043</w:t>
            </w:r>
          </w:p>
        </w:tc>
        <w:tc>
          <w:tcPr>
            <w:tcW w:w="1554" w:type="dxa"/>
          </w:tcPr>
          <w:p w:rsidR="0040344E" w:rsidRPr="006F63C0" w:rsidRDefault="0040344E" w:rsidP="00381960">
            <w:pPr>
              <w:pStyle w:val="1"/>
            </w:pPr>
            <w:r w:rsidRPr="006F63C0">
              <w:t>b1/16</w:t>
            </w:r>
          </w:p>
        </w:tc>
        <w:tc>
          <w:tcPr>
            <w:tcW w:w="1990" w:type="dxa"/>
          </w:tcPr>
          <w:p w:rsidR="0040344E" w:rsidRPr="006F63C0" w:rsidRDefault="0040344E" w:rsidP="00381960">
            <w:pPr>
              <w:pStyle w:val="1"/>
            </w:pPr>
            <w:r w:rsidRPr="006F63C0">
              <w:t>B2</w:t>
            </w:r>
          </w:p>
        </w:tc>
        <w:tc>
          <w:tcPr>
            <w:tcW w:w="1666" w:type="dxa"/>
          </w:tcPr>
          <w:p w:rsidR="0040344E" w:rsidRPr="006F63C0" w:rsidRDefault="0040344E" w:rsidP="00381960">
            <w:pPr>
              <w:pStyle w:val="1"/>
            </w:pPr>
            <w:r w:rsidRPr="006F63C0">
              <w:t>6,8</w:t>
            </w:r>
          </w:p>
        </w:tc>
      </w:tr>
      <w:tr w:rsidR="0040344E" w:rsidRPr="00557E96" w:rsidTr="0040344E">
        <w:tc>
          <w:tcPr>
            <w:tcW w:w="935" w:type="dxa"/>
          </w:tcPr>
          <w:p w:rsidR="0040344E" w:rsidRPr="006F63C0" w:rsidRDefault="0040344E" w:rsidP="00381960">
            <w:pPr>
              <w:pStyle w:val="1"/>
            </w:pPr>
            <w:r w:rsidRPr="006F63C0">
              <w:t>B4</w:t>
            </w:r>
          </w:p>
        </w:tc>
        <w:tc>
          <w:tcPr>
            <w:tcW w:w="1984" w:type="dxa"/>
          </w:tcPr>
          <w:p w:rsidR="0040344E" w:rsidRPr="006F63C0" w:rsidRDefault="0040344E" w:rsidP="00381960">
            <w:pPr>
              <w:pStyle w:val="1"/>
            </w:pPr>
            <w:r w:rsidRPr="006F63C0">
              <w:t>1СШ</w:t>
            </w:r>
          </w:p>
        </w:tc>
        <w:tc>
          <w:tcPr>
            <w:tcW w:w="1418" w:type="dxa"/>
          </w:tcPr>
          <w:p w:rsidR="0040344E" w:rsidRPr="006F63C0" w:rsidRDefault="0040344E" w:rsidP="00381960">
            <w:pPr>
              <w:pStyle w:val="1"/>
            </w:pPr>
            <w:r w:rsidRPr="006F63C0">
              <w:t>0,00043</w:t>
            </w:r>
          </w:p>
        </w:tc>
        <w:tc>
          <w:tcPr>
            <w:tcW w:w="1554" w:type="dxa"/>
          </w:tcPr>
          <w:p w:rsidR="0040344E" w:rsidRPr="006F63C0" w:rsidRDefault="0040344E" w:rsidP="00381960">
            <w:pPr>
              <w:pStyle w:val="1"/>
            </w:pPr>
            <w:r w:rsidRPr="006F63C0">
              <w:t>b2/16</w:t>
            </w:r>
          </w:p>
        </w:tc>
        <w:tc>
          <w:tcPr>
            <w:tcW w:w="1990" w:type="dxa"/>
          </w:tcPr>
          <w:p w:rsidR="0040344E" w:rsidRPr="006F63C0" w:rsidRDefault="0040344E" w:rsidP="00381960">
            <w:pPr>
              <w:pStyle w:val="1"/>
            </w:pPr>
            <w:r w:rsidRPr="006F63C0">
              <w:t>B5</w:t>
            </w:r>
          </w:p>
        </w:tc>
        <w:tc>
          <w:tcPr>
            <w:tcW w:w="1666" w:type="dxa"/>
          </w:tcPr>
          <w:p w:rsidR="0040344E" w:rsidRPr="006F63C0" w:rsidRDefault="0040344E" w:rsidP="00381960">
            <w:pPr>
              <w:pStyle w:val="1"/>
            </w:pPr>
            <w:r w:rsidRPr="006F63C0">
              <w:t>6,8</w:t>
            </w:r>
          </w:p>
        </w:tc>
      </w:tr>
      <w:tr w:rsidR="0040344E" w:rsidRPr="00557E96" w:rsidTr="0040344E">
        <w:tc>
          <w:tcPr>
            <w:tcW w:w="935" w:type="dxa"/>
          </w:tcPr>
          <w:p w:rsidR="0040344E" w:rsidRPr="006F63C0" w:rsidRDefault="0040344E" w:rsidP="00381960">
            <w:pPr>
              <w:pStyle w:val="1"/>
            </w:pPr>
            <w:r w:rsidRPr="006F63C0">
              <w:t>B4</w:t>
            </w:r>
          </w:p>
        </w:tc>
        <w:tc>
          <w:tcPr>
            <w:tcW w:w="1984" w:type="dxa"/>
          </w:tcPr>
          <w:p w:rsidR="0040344E" w:rsidRPr="006F63C0" w:rsidRDefault="0040344E" w:rsidP="00381960">
            <w:pPr>
              <w:pStyle w:val="1"/>
            </w:pPr>
            <w:r w:rsidRPr="006F63C0">
              <w:t>2СШ</w:t>
            </w:r>
          </w:p>
        </w:tc>
        <w:tc>
          <w:tcPr>
            <w:tcW w:w="1418" w:type="dxa"/>
          </w:tcPr>
          <w:p w:rsidR="0040344E" w:rsidRPr="006F63C0" w:rsidRDefault="0040344E" w:rsidP="00381960">
            <w:pPr>
              <w:pStyle w:val="1"/>
            </w:pPr>
            <w:r w:rsidRPr="006F63C0">
              <w:t>0,00043</w:t>
            </w:r>
          </w:p>
        </w:tc>
        <w:tc>
          <w:tcPr>
            <w:tcW w:w="1554" w:type="dxa"/>
          </w:tcPr>
          <w:p w:rsidR="0040344E" w:rsidRPr="006F63C0" w:rsidRDefault="0040344E" w:rsidP="00381960">
            <w:pPr>
              <w:pStyle w:val="1"/>
            </w:pPr>
            <w:r w:rsidRPr="006F63C0">
              <w:t>(l2) b2/16</w:t>
            </w:r>
          </w:p>
        </w:tc>
        <w:tc>
          <w:tcPr>
            <w:tcW w:w="1990" w:type="dxa"/>
          </w:tcPr>
          <w:p w:rsidR="0040344E" w:rsidRPr="006F63C0" w:rsidRDefault="0040344E" w:rsidP="00381960">
            <w:pPr>
              <w:pStyle w:val="1"/>
            </w:pPr>
            <w:r w:rsidRPr="006F63C0">
              <w:t>B5 B1 B7 B10 B13</w:t>
            </w:r>
          </w:p>
        </w:tc>
        <w:tc>
          <w:tcPr>
            <w:tcW w:w="1666" w:type="dxa"/>
          </w:tcPr>
          <w:p w:rsidR="0040344E" w:rsidRPr="006F63C0" w:rsidRDefault="0040344E" w:rsidP="00381960">
            <w:pPr>
              <w:pStyle w:val="1"/>
            </w:pPr>
            <w:r w:rsidRPr="006F63C0">
              <w:t>6,8</w:t>
            </w:r>
          </w:p>
        </w:tc>
      </w:tr>
      <w:tr w:rsidR="0040344E" w:rsidRPr="00557E96" w:rsidTr="0040344E">
        <w:tc>
          <w:tcPr>
            <w:tcW w:w="935" w:type="dxa"/>
          </w:tcPr>
          <w:p w:rsidR="0040344E" w:rsidRPr="006F63C0" w:rsidRDefault="0040344E" w:rsidP="00381960">
            <w:pPr>
              <w:pStyle w:val="1"/>
            </w:pPr>
            <w:r w:rsidRPr="006F63C0">
              <w:t>B5</w:t>
            </w:r>
          </w:p>
        </w:tc>
        <w:tc>
          <w:tcPr>
            <w:tcW w:w="1984" w:type="dxa"/>
          </w:tcPr>
          <w:p w:rsidR="0040344E" w:rsidRPr="006F63C0" w:rsidRDefault="0040344E" w:rsidP="00381960">
            <w:pPr>
              <w:pStyle w:val="1"/>
            </w:pPr>
            <w:r w:rsidRPr="006F63C0">
              <w:t>1СШ</w:t>
            </w:r>
          </w:p>
        </w:tc>
        <w:tc>
          <w:tcPr>
            <w:tcW w:w="1418" w:type="dxa"/>
          </w:tcPr>
          <w:p w:rsidR="0040344E" w:rsidRPr="006F63C0" w:rsidRDefault="0040344E" w:rsidP="00381960">
            <w:pPr>
              <w:pStyle w:val="1"/>
            </w:pPr>
            <w:r w:rsidRPr="006F63C0">
              <w:t>0,00043</w:t>
            </w:r>
          </w:p>
        </w:tc>
        <w:tc>
          <w:tcPr>
            <w:tcW w:w="1554" w:type="dxa"/>
          </w:tcPr>
          <w:p w:rsidR="0040344E" w:rsidRPr="006F63C0" w:rsidRDefault="0040344E" w:rsidP="00381960">
            <w:pPr>
              <w:pStyle w:val="1"/>
            </w:pPr>
            <w:r w:rsidRPr="006F63C0">
              <w:t>(l2) b2/16</w:t>
            </w:r>
          </w:p>
        </w:tc>
        <w:tc>
          <w:tcPr>
            <w:tcW w:w="1990" w:type="dxa"/>
          </w:tcPr>
          <w:p w:rsidR="0040344E" w:rsidRPr="006F63C0" w:rsidRDefault="0040344E" w:rsidP="00381960">
            <w:pPr>
              <w:pStyle w:val="1"/>
            </w:pPr>
            <w:r w:rsidRPr="006F63C0">
              <w:t>B4 B6</w:t>
            </w:r>
          </w:p>
        </w:tc>
        <w:tc>
          <w:tcPr>
            <w:tcW w:w="1666" w:type="dxa"/>
          </w:tcPr>
          <w:p w:rsidR="0040344E" w:rsidRPr="006F63C0" w:rsidRDefault="0040344E" w:rsidP="00381960">
            <w:pPr>
              <w:pStyle w:val="1"/>
            </w:pPr>
            <w:r w:rsidRPr="006F63C0">
              <w:t>6,8</w:t>
            </w:r>
          </w:p>
        </w:tc>
      </w:tr>
      <w:tr w:rsidR="0040344E" w:rsidRPr="00557E96" w:rsidTr="0040344E">
        <w:tc>
          <w:tcPr>
            <w:tcW w:w="935" w:type="dxa"/>
          </w:tcPr>
          <w:p w:rsidR="0040344E" w:rsidRPr="006F63C0" w:rsidRDefault="0040344E" w:rsidP="00381960">
            <w:pPr>
              <w:pStyle w:val="1"/>
            </w:pPr>
            <w:r w:rsidRPr="006F63C0">
              <w:t>B5</w:t>
            </w:r>
          </w:p>
        </w:tc>
        <w:tc>
          <w:tcPr>
            <w:tcW w:w="1984" w:type="dxa"/>
          </w:tcPr>
          <w:p w:rsidR="0040344E" w:rsidRPr="006F63C0" w:rsidRDefault="0040344E" w:rsidP="00381960">
            <w:pPr>
              <w:pStyle w:val="1"/>
            </w:pPr>
            <w:r w:rsidRPr="006F63C0">
              <w:t>2СШ</w:t>
            </w:r>
          </w:p>
        </w:tc>
        <w:tc>
          <w:tcPr>
            <w:tcW w:w="1418" w:type="dxa"/>
          </w:tcPr>
          <w:p w:rsidR="0040344E" w:rsidRPr="006F63C0" w:rsidRDefault="0040344E" w:rsidP="00381960">
            <w:pPr>
              <w:pStyle w:val="1"/>
            </w:pPr>
            <w:r w:rsidRPr="006F63C0">
              <w:t>0,00043</w:t>
            </w:r>
          </w:p>
        </w:tc>
        <w:tc>
          <w:tcPr>
            <w:tcW w:w="1554" w:type="dxa"/>
          </w:tcPr>
          <w:p w:rsidR="0040344E" w:rsidRPr="006F63C0" w:rsidRDefault="0040344E" w:rsidP="00381960">
            <w:pPr>
              <w:pStyle w:val="1"/>
            </w:pPr>
            <w:r w:rsidRPr="006F63C0">
              <w:t>(l2) b2/16</w:t>
            </w:r>
          </w:p>
        </w:tc>
        <w:tc>
          <w:tcPr>
            <w:tcW w:w="1990" w:type="dxa"/>
          </w:tcPr>
          <w:p w:rsidR="0040344E" w:rsidRPr="006F63C0" w:rsidRDefault="0040344E" w:rsidP="00381960">
            <w:pPr>
              <w:pStyle w:val="1"/>
            </w:pPr>
            <w:r w:rsidRPr="006F63C0">
              <w:t>B4 B6</w:t>
            </w:r>
          </w:p>
        </w:tc>
        <w:tc>
          <w:tcPr>
            <w:tcW w:w="1666" w:type="dxa"/>
          </w:tcPr>
          <w:p w:rsidR="0040344E" w:rsidRPr="006F63C0" w:rsidRDefault="0040344E" w:rsidP="00381960">
            <w:pPr>
              <w:pStyle w:val="1"/>
            </w:pPr>
            <w:r w:rsidRPr="006F63C0">
              <w:t>6,8</w:t>
            </w:r>
          </w:p>
        </w:tc>
      </w:tr>
      <w:tr w:rsidR="0040344E" w:rsidRPr="00557E96" w:rsidTr="0040344E">
        <w:tc>
          <w:tcPr>
            <w:tcW w:w="935" w:type="dxa"/>
          </w:tcPr>
          <w:p w:rsidR="0040344E" w:rsidRPr="006F63C0" w:rsidRDefault="0040344E" w:rsidP="00381960">
            <w:pPr>
              <w:pStyle w:val="1"/>
            </w:pPr>
            <w:r w:rsidRPr="006F63C0">
              <w:t>B6</w:t>
            </w:r>
          </w:p>
        </w:tc>
        <w:tc>
          <w:tcPr>
            <w:tcW w:w="1984" w:type="dxa"/>
          </w:tcPr>
          <w:p w:rsidR="0040344E" w:rsidRPr="006F63C0" w:rsidRDefault="0040344E" w:rsidP="00381960">
            <w:pPr>
              <w:pStyle w:val="1"/>
            </w:pPr>
            <w:r w:rsidRPr="006F63C0">
              <w:t>1СШ</w:t>
            </w:r>
          </w:p>
        </w:tc>
        <w:tc>
          <w:tcPr>
            <w:tcW w:w="1418" w:type="dxa"/>
          </w:tcPr>
          <w:p w:rsidR="0040344E" w:rsidRPr="006F63C0" w:rsidRDefault="0040344E" w:rsidP="00381960">
            <w:pPr>
              <w:pStyle w:val="1"/>
            </w:pPr>
            <w:r w:rsidRPr="006F63C0">
              <w:t>0,00043</w:t>
            </w:r>
          </w:p>
        </w:tc>
        <w:tc>
          <w:tcPr>
            <w:tcW w:w="1554" w:type="dxa"/>
          </w:tcPr>
          <w:p w:rsidR="0040344E" w:rsidRPr="006F63C0" w:rsidRDefault="0040344E" w:rsidP="00381960">
            <w:pPr>
              <w:pStyle w:val="1"/>
            </w:pPr>
            <w:r w:rsidRPr="006F63C0">
              <w:t>(l2) b2/16</w:t>
            </w:r>
          </w:p>
        </w:tc>
        <w:tc>
          <w:tcPr>
            <w:tcW w:w="1990" w:type="dxa"/>
          </w:tcPr>
          <w:p w:rsidR="0040344E" w:rsidRPr="006F63C0" w:rsidRDefault="0040344E" w:rsidP="00381960">
            <w:pPr>
              <w:pStyle w:val="1"/>
            </w:pPr>
            <w:r w:rsidRPr="006F63C0">
              <w:t>B5 B3 B9 B12 B15</w:t>
            </w:r>
          </w:p>
        </w:tc>
        <w:tc>
          <w:tcPr>
            <w:tcW w:w="1666" w:type="dxa"/>
          </w:tcPr>
          <w:p w:rsidR="0040344E" w:rsidRPr="006F63C0" w:rsidRDefault="0040344E" w:rsidP="00381960">
            <w:pPr>
              <w:pStyle w:val="1"/>
            </w:pPr>
            <w:r w:rsidRPr="006F63C0">
              <w:t>6,8</w:t>
            </w:r>
          </w:p>
        </w:tc>
      </w:tr>
      <w:tr w:rsidR="0040344E" w:rsidRPr="00557E96" w:rsidTr="0040344E">
        <w:tc>
          <w:tcPr>
            <w:tcW w:w="935" w:type="dxa"/>
          </w:tcPr>
          <w:p w:rsidR="0040344E" w:rsidRPr="006F63C0" w:rsidRDefault="0040344E" w:rsidP="00381960">
            <w:pPr>
              <w:pStyle w:val="1"/>
            </w:pPr>
            <w:r w:rsidRPr="006F63C0">
              <w:t>B6</w:t>
            </w:r>
          </w:p>
        </w:tc>
        <w:tc>
          <w:tcPr>
            <w:tcW w:w="1984" w:type="dxa"/>
          </w:tcPr>
          <w:p w:rsidR="0040344E" w:rsidRPr="006F63C0" w:rsidRDefault="0040344E" w:rsidP="00381960">
            <w:pPr>
              <w:pStyle w:val="1"/>
            </w:pPr>
            <w:r w:rsidRPr="006F63C0">
              <w:t>2СШ</w:t>
            </w:r>
          </w:p>
        </w:tc>
        <w:tc>
          <w:tcPr>
            <w:tcW w:w="1418" w:type="dxa"/>
          </w:tcPr>
          <w:p w:rsidR="0040344E" w:rsidRPr="006F63C0" w:rsidRDefault="0040344E" w:rsidP="00381960">
            <w:pPr>
              <w:pStyle w:val="1"/>
            </w:pPr>
            <w:r w:rsidRPr="006F63C0">
              <w:t>0,00043</w:t>
            </w:r>
          </w:p>
        </w:tc>
        <w:tc>
          <w:tcPr>
            <w:tcW w:w="1554" w:type="dxa"/>
          </w:tcPr>
          <w:p w:rsidR="0040344E" w:rsidRPr="006F63C0" w:rsidRDefault="0040344E" w:rsidP="00381960">
            <w:pPr>
              <w:pStyle w:val="1"/>
            </w:pPr>
            <w:r w:rsidRPr="006F63C0">
              <w:t>l2/0,5</w:t>
            </w:r>
          </w:p>
        </w:tc>
        <w:tc>
          <w:tcPr>
            <w:tcW w:w="1990" w:type="dxa"/>
          </w:tcPr>
          <w:p w:rsidR="0040344E" w:rsidRPr="006F63C0" w:rsidRDefault="0040344E" w:rsidP="00381960">
            <w:pPr>
              <w:pStyle w:val="1"/>
            </w:pPr>
            <w:r w:rsidRPr="006F63C0">
              <w:t>B5</w:t>
            </w:r>
          </w:p>
        </w:tc>
        <w:tc>
          <w:tcPr>
            <w:tcW w:w="1666" w:type="dxa"/>
          </w:tcPr>
          <w:p w:rsidR="0040344E" w:rsidRPr="006F63C0" w:rsidRDefault="0040344E" w:rsidP="00381960">
            <w:pPr>
              <w:pStyle w:val="1"/>
            </w:pPr>
            <w:r w:rsidRPr="006F63C0">
              <w:t>0,2</w:t>
            </w:r>
          </w:p>
        </w:tc>
      </w:tr>
      <w:tr w:rsidR="0040344E" w:rsidRPr="00557E96" w:rsidTr="0040344E">
        <w:tc>
          <w:tcPr>
            <w:tcW w:w="935" w:type="dxa"/>
          </w:tcPr>
          <w:p w:rsidR="0040344E" w:rsidRPr="006F63C0" w:rsidRDefault="0040344E" w:rsidP="00381960">
            <w:pPr>
              <w:pStyle w:val="1"/>
            </w:pPr>
            <w:r w:rsidRPr="006F63C0">
              <w:t>B7</w:t>
            </w:r>
          </w:p>
        </w:tc>
        <w:tc>
          <w:tcPr>
            <w:tcW w:w="1984" w:type="dxa"/>
          </w:tcPr>
          <w:p w:rsidR="0040344E" w:rsidRPr="006F63C0" w:rsidRDefault="0040344E" w:rsidP="00381960">
            <w:pPr>
              <w:pStyle w:val="1"/>
            </w:pPr>
            <w:r w:rsidRPr="006F63C0">
              <w:t>1СШ</w:t>
            </w:r>
          </w:p>
        </w:tc>
        <w:tc>
          <w:tcPr>
            <w:tcW w:w="1418" w:type="dxa"/>
          </w:tcPr>
          <w:p w:rsidR="0040344E" w:rsidRPr="006F63C0" w:rsidRDefault="0040344E" w:rsidP="00381960">
            <w:pPr>
              <w:pStyle w:val="1"/>
            </w:pPr>
            <w:r w:rsidRPr="006F63C0">
              <w:t>0,00043</w:t>
            </w:r>
          </w:p>
        </w:tc>
        <w:tc>
          <w:tcPr>
            <w:tcW w:w="1554" w:type="dxa"/>
          </w:tcPr>
          <w:p w:rsidR="0040344E" w:rsidRPr="006F63C0" w:rsidRDefault="0040344E" w:rsidP="00381960">
            <w:pPr>
              <w:pStyle w:val="1"/>
            </w:pPr>
            <w:r w:rsidRPr="006F63C0">
              <w:t>l3/0,5</w:t>
            </w:r>
          </w:p>
        </w:tc>
        <w:tc>
          <w:tcPr>
            <w:tcW w:w="1990" w:type="dxa"/>
          </w:tcPr>
          <w:p w:rsidR="0040344E" w:rsidRPr="006F63C0" w:rsidRDefault="0040344E" w:rsidP="00381960">
            <w:pPr>
              <w:pStyle w:val="1"/>
            </w:pPr>
            <w:r w:rsidRPr="006F63C0">
              <w:t>B8</w:t>
            </w:r>
          </w:p>
        </w:tc>
        <w:tc>
          <w:tcPr>
            <w:tcW w:w="1666" w:type="dxa"/>
          </w:tcPr>
          <w:p w:rsidR="0040344E" w:rsidRPr="006F63C0" w:rsidRDefault="0040344E" w:rsidP="00381960">
            <w:pPr>
              <w:pStyle w:val="1"/>
            </w:pPr>
            <w:r w:rsidRPr="006F63C0">
              <w:t>0,2</w:t>
            </w:r>
          </w:p>
        </w:tc>
      </w:tr>
      <w:tr w:rsidR="0040344E" w:rsidRPr="00557E96" w:rsidTr="0040344E">
        <w:tc>
          <w:tcPr>
            <w:tcW w:w="935" w:type="dxa"/>
          </w:tcPr>
          <w:p w:rsidR="0040344E" w:rsidRPr="006F63C0" w:rsidRDefault="0040344E" w:rsidP="00381960">
            <w:pPr>
              <w:pStyle w:val="1"/>
            </w:pPr>
            <w:r w:rsidRPr="006F63C0">
              <w:t>B7</w:t>
            </w:r>
          </w:p>
        </w:tc>
        <w:tc>
          <w:tcPr>
            <w:tcW w:w="1984" w:type="dxa"/>
          </w:tcPr>
          <w:p w:rsidR="0040344E" w:rsidRPr="006F63C0" w:rsidRDefault="0040344E" w:rsidP="00381960">
            <w:pPr>
              <w:pStyle w:val="1"/>
            </w:pPr>
            <w:r w:rsidRPr="006F63C0">
              <w:t>2СШ</w:t>
            </w:r>
          </w:p>
        </w:tc>
        <w:tc>
          <w:tcPr>
            <w:tcW w:w="1418" w:type="dxa"/>
          </w:tcPr>
          <w:p w:rsidR="0040344E" w:rsidRPr="006F63C0" w:rsidRDefault="0040344E" w:rsidP="00381960">
            <w:pPr>
              <w:pStyle w:val="1"/>
            </w:pPr>
            <w:r w:rsidRPr="006F63C0">
              <w:t>0,00043</w:t>
            </w:r>
          </w:p>
        </w:tc>
        <w:tc>
          <w:tcPr>
            <w:tcW w:w="1554" w:type="dxa"/>
          </w:tcPr>
          <w:p w:rsidR="0040344E" w:rsidRPr="006F63C0" w:rsidRDefault="0040344E" w:rsidP="00381960">
            <w:pPr>
              <w:pStyle w:val="1"/>
            </w:pPr>
            <w:r w:rsidRPr="006F63C0">
              <w:t>(l3) b3/16</w:t>
            </w:r>
          </w:p>
        </w:tc>
        <w:tc>
          <w:tcPr>
            <w:tcW w:w="1990" w:type="dxa"/>
          </w:tcPr>
          <w:p w:rsidR="0040344E" w:rsidRPr="006F63C0" w:rsidRDefault="0040344E" w:rsidP="00381960">
            <w:pPr>
              <w:pStyle w:val="1"/>
            </w:pPr>
            <w:r w:rsidRPr="006F63C0">
              <w:t>B8 B1 B4 B10 B13</w:t>
            </w:r>
          </w:p>
        </w:tc>
        <w:tc>
          <w:tcPr>
            <w:tcW w:w="1666" w:type="dxa"/>
          </w:tcPr>
          <w:p w:rsidR="0040344E" w:rsidRPr="006F63C0" w:rsidRDefault="0040344E" w:rsidP="00381960">
            <w:pPr>
              <w:pStyle w:val="1"/>
            </w:pPr>
            <w:r w:rsidRPr="006F63C0">
              <w:t>6,8</w:t>
            </w:r>
          </w:p>
        </w:tc>
      </w:tr>
      <w:tr w:rsidR="0040344E" w:rsidRPr="00557E96" w:rsidTr="0040344E">
        <w:tc>
          <w:tcPr>
            <w:tcW w:w="935" w:type="dxa"/>
          </w:tcPr>
          <w:p w:rsidR="0040344E" w:rsidRPr="006F63C0" w:rsidRDefault="0040344E" w:rsidP="00381960">
            <w:pPr>
              <w:pStyle w:val="1"/>
            </w:pPr>
            <w:r w:rsidRPr="006F63C0">
              <w:t>B8</w:t>
            </w:r>
          </w:p>
        </w:tc>
        <w:tc>
          <w:tcPr>
            <w:tcW w:w="1984" w:type="dxa"/>
          </w:tcPr>
          <w:p w:rsidR="0040344E" w:rsidRPr="006F63C0" w:rsidRDefault="0040344E" w:rsidP="00381960">
            <w:pPr>
              <w:pStyle w:val="1"/>
            </w:pPr>
            <w:r w:rsidRPr="006F63C0">
              <w:t>1СШ</w:t>
            </w:r>
          </w:p>
        </w:tc>
        <w:tc>
          <w:tcPr>
            <w:tcW w:w="1418" w:type="dxa"/>
          </w:tcPr>
          <w:p w:rsidR="0040344E" w:rsidRPr="006F63C0" w:rsidRDefault="0040344E" w:rsidP="00381960">
            <w:pPr>
              <w:pStyle w:val="1"/>
            </w:pPr>
            <w:r w:rsidRPr="006F63C0">
              <w:t>0,00043</w:t>
            </w:r>
          </w:p>
        </w:tc>
        <w:tc>
          <w:tcPr>
            <w:tcW w:w="1554" w:type="dxa"/>
          </w:tcPr>
          <w:p w:rsidR="0040344E" w:rsidRPr="006F63C0" w:rsidRDefault="0040344E" w:rsidP="00381960">
            <w:pPr>
              <w:pStyle w:val="1"/>
            </w:pPr>
            <w:r w:rsidRPr="006F63C0">
              <w:t>(l3) b3/16</w:t>
            </w:r>
          </w:p>
        </w:tc>
        <w:tc>
          <w:tcPr>
            <w:tcW w:w="1990" w:type="dxa"/>
          </w:tcPr>
          <w:p w:rsidR="0040344E" w:rsidRPr="006F63C0" w:rsidRDefault="0040344E" w:rsidP="00381960">
            <w:pPr>
              <w:pStyle w:val="1"/>
            </w:pPr>
            <w:r w:rsidRPr="006F63C0">
              <w:t>B7 B9</w:t>
            </w:r>
          </w:p>
        </w:tc>
        <w:tc>
          <w:tcPr>
            <w:tcW w:w="1666" w:type="dxa"/>
          </w:tcPr>
          <w:p w:rsidR="0040344E" w:rsidRPr="006F63C0" w:rsidRDefault="0040344E" w:rsidP="00381960">
            <w:pPr>
              <w:pStyle w:val="1"/>
            </w:pPr>
            <w:r w:rsidRPr="006F63C0">
              <w:t>6,8</w:t>
            </w:r>
          </w:p>
        </w:tc>
      </w:tr>
      <w:tr w:rsidR="0040344E" w:rsidRPr="00557E96" w:rsidTr="0040344E">
        <w:tc>
          <w:tcPr>
            <w:tcW w:w="935" w:type="dxa"/>
          </w:tcPr>
          <w:p w:rsidR="0040344E" w:rsidRPr="006F63C0" w:rsidRDefault="0040344E" w:rsidP="00381960">
            <w:pPr>
              <w:pStyle w:val="1"/>
            </w:pPr>
            <w:r w:rsidRPr="006F63C0">
              <w:t>B8</w:t>
            </w:r>
          </w:p>
        </w:tc>
        <w:tc>
          <w:tcPr>
            <w:tcW w:w="1984" w:type="dxa"/>
          </w:tcPr>
          <w:p w:rsidR="0040344E" w:rsidRPr="006F63C0" w:rsidRDefault="0040344E" w:rsidP="00381960">
            <w:pPr>
              <w:pStyle w:val="1"/>
            </w:pPr>
            <w:r w:rsidRPr="006F63C0">
              <w:t>2СШ</w:t>
            </w:r>
          </w:p>
        </w:tc>
        <w:tc>
          <w:tcPr>
            <w:tcW w:w="1418" w:type="dxa"/>
          </w:tcPr>
          <w:p w:rsidR="0040344E" w:rsidRPr="006F63C0" w:rsidRDefault="0040344E" w:rsidP="00381960">
            <w:pPr>
              <w:pStyle w:val="1"/>
            </w:pPr>
            <w:r w:rsidRPr="006F63C0">
              <w:t>0,00043</w:t>
            </w:r>
          </w:p>
        </w:tc>
        <w:tc>
          <w:tcPr>
            <w:tcW w:w="1554" w:type="dxa"/>
          </w:tcPr>
          <w:p w:rsidR="0040344E" w:rsidRPr="006F63C0" w:rsidRDefault="0040344E" w:rsidP="00381960">
            <w:pPr>
              <w:pStyle w:val="1"/>
            </w:pPr>
            <w:r w:rsidRPr="006F63C0">
              <w:t>(l3) b3/16</w:t>
            </w:r>
          </w:p>
        </w:tc>
        <w:tc>
          <w:tcPr>
            <w:tcW w:w="1990" w:type="dxa"/>
          </w:tcPr>
          <w:p w:rsidR="0040344E" w:rsidRPr="006F63C0" w:rsidRDefault="0040344E" w:rsidP="00381960">
            <w:pPr>
              <w:pStyle w:val="1"/>
            </w:pPr>
            <w:r w:rsidRPr="006F63C0">
              <w:t>B7 B9</w:t>
            </w:r>
          </w:p>
        </w:tc>
        <w:tc>
          <w:tcPr>
            <w:tcW w:w="1666" w:type="dxa"/>
          </w:tcPr>
          <w:p w:rsidR="0040344E" w:rsidRPr="006F63C0" w:rsidRDefault="0040344E" w:rsidP="00381960">
            <w:pPr>
              <w:pStyle w:val="1"/>
            </w:pPr>
            <w:r w:rsidRPr="006F63C0">
              <w:t>6,8</w:t>
            </w:r>
          </w:p>
        </w:tc>
      </w:tr>
      <w:tr w:rsidR="0040344E" w:rsidRPr="00557E96" w:rsidTr="0040344E">
        <w:tc>
          <w:tcPr>
            <w:tcW w:w="935" w:type="dxa"/>
          </w:tcPr>
          <w:p w:rsidR="0040344E" w:rsidRPr="006F63C0" w:rsidRDefault="0040344E" w:rsidP="00381960">
            <w:pPr>
              <w:pStyle w:val="1"/>
            </w:pPr>
            <w:r w:rsidRPr="006F63C0">
              <w:t>B9</w:t>
            </w:r>
          </w:p>
        </w:tc>
        <w:tc>
          <w:tcPr>
            <w:tcW w:w="1984" w:type="dxa"/>
          </w:tcPr>
          <w:p w:rsidR="0040344E" w:rsidRPr="006F63C0" w:rsidRDefault="0040344E" w:rsidP="00381960">
            <w:pPr>
              <w:pStyle w:val="1"/>
            </w:pPr>
            <w:r w:rsidRPr="006F63C0">
              <w:t>1СШ</w:t>
            </w:r>
          </w:p>
        </w:tc>
        <w:tc>
          <w:tcPr>
            <w:tcW w:w="1418" w:type="dxa"/>
          </w:tcPr>
          <w:p w:rsidR="0040344E" w:rsidRPr="006F63C0" w:rsidRDefault="0040344E" w:rsidP="00381960">
            <w:pPr>
              <w:pStyle w:val="1"/>
            </w:pPr>
            <w:r w:rsidRPr="006F63C0">
              <w:t>0,00043</w:t>
            </w:r>
          </w:p>
        </w:tc>
        <w:tc>
          <w:tcPr>
            <w:tcW w:w="1554" w:type="dxa"/>
          </w:tcPr>
          <w:p w:rsidR="0040344E" w:rsidRPr="006F63C0" w:rsidRDefault="0040344E" w:rsidP="00381960">
            <w:pPr>
              <w:pStyle w:val="1"/>
            </w:pPr>
            <w:r w:rsidRPr="006F63C0">
              <w:t>(l3) b3/16</w:t>
            </w:r>
          </w:p>
        </w:tc>
        <w:tc>
          <w:tcPr>
            <w:tcW w:w="1990" w:type="dxa"/>
          </w:tcPr>
          <w:p w:rsidR="0040344E" w:rsidRPr="006F63C0" w:rsidRDefault="0040344E" w:rsidP="00381960">
            <w:pPr>
              <w:pStyle w:val="1"/>
            </w:pPr>
            <w:r w:rsidRPr="006F63C0">
              <w:t>B8 B3 B6 B12 B15</w:t>
            </w:r>
          </w:p>
        </w:tc>
        <w:tc>
          <w:tcPr>
            <w:tcW w:w="1666" w:type="dxa"/>
          </w:tcPr>
          <w:p w:rsidR="0040344E" w:rsidRPr="006F63C0" w:rsidRDefault="0040344E" w:rsidP="00381960">
            <w:pPr>
              <w:pStyle w:val="1"/>
            </w:pPr>
            <w:r w:rsidRPr="006F63C0">
              <w:t>6,8</w:t>
            </w:r>
          </w:p>
        </w:tc>
      </w:tr>
      <w:tr w:rsidR="0040344E" w:rsidRPr="00557E96" w:rsidTr="0040344E">
        <w:tc>
          <w:tcPr>
            <w:tcW w:w="935" w:type="dxa"/>
          </w:tcPr>
          <w:p w:rsidR="0040344E" w:rsidRPr="006F63C0" w:rsidRDefault="0040344E" w:rsidP="00381960">
            <w:pPr>
              <w:pStyle w:val="1"/>
            </w:pPr>
            <w:r w:rsidRPr="006F63C0">
              <w:t>B9</w:t>
            </w:r>
          </w:p>
        </w:tc>
        <w:tc>
          <w:tcPr>
            <w:tcW w:w="1984" w:type="dxa"/>
          </w:tcPr>
          <w:p w:rsidR="0040344E" w:rsidRPr="006F63C0" w:rsidRDefault="0040344E" w:rsidP="00381960">
            <w:pPr>
              <w:pStyle w:val="1"/>
            </w:pPr>
            <w:r w:rsidRPr="006F63C0">
              <w:t>2СШ</w:t>
            </w:r>
          </w:p>
        </w:tc>
        <w:tc>
          <w:tcPr>
            <w:tcW w:w="1418" w:type="dxa"/>
          </w:tcPr>
          <w:p w:rsidR="0040344E" w:rsidRPr="006F63C0" w:rsidRDefault="0040344E" w:rsidP="00381960">
            <w:pPr>
              <w:pStyle w:val="1"/>
            </w:pPr>
            <w:r w:rsidRPr="006F63C0">
              <w:t>0,00043</w:t>
            </w:r>
          </w:p>
        </w:tc>
        <w:tc>
          <w:tcPr>
            <w:tcW w:w="1554" w:type="dxa"/>
          </w:tcPr>
          <w:p w:rsidR="0040344E" w:rsidRPr="006F63C0" w:rsidRDefault="0040344E" w:rsidP="00381960">
            <w:pPr>
              <w:pStyle w:val="1"/>
            </w:pPr>
            <w:r w:rsidRPr="006F63C0">
              <w:t>b3/16</w:t>
            </w:r>
          </w:p>
        </w:tc>
        <w:tc>
          <w:tcPr>
            <w:tcW w:w="1990" w:type="dxa"/>
          </w:tcPr>
          <w:p w:rsidR="0040344E" w:rsidRPr="006F63C0" w:rsidRDefault="0040344E" w:rsidP="00381960">
            <w:pPr>
              <w:pStyle w:val="1"/>
            </w:pPr>
            <w:r w:rsidRPr="006F63C0">
              <w:t>B8</w:t>
            </w:r>
          </w:p>
        </w:tc>
        <w:tc>
          <w:tcPr>
            <w:tcW w:w="1666" w:type="dxa"/>
          </w:tcPr>
          <w:p w:rsidR="0040344E" w:rsidRPr="006F63C0" w:rsidRDefault="0040344E" w:rsidP="00381960">
            <w:pPr>
              <w:pStyle w:val="1"/>
            </w:pPr>
            <w:r w:rsidRPr="006F63C0">
              <w:t>6,8</w:t>
            </w:r>
          </w:p>
        </w:tc>
      </w:tr>
      <w:tr w:rsidR="0040344E" w:rsidRPr="00557E96" w:rsidTr="0040344E">
        <w:tc>
          <w:tcPr>
            <w:tcW w:w="935" w:type="dxa"/>
          </w:tcPr>
          <w:p w:rsidR="0040344E" w:rsidRPr="006F63C0" w:rsidRDefault="0040344E" w:rsidP="00381960">
            <w:pPr>
              <w:pStyle w:val="1"/>
            </w:pPr>
            <w:r w:rsidRPr="006F63C0">
              <w:t>B10</w:t>
            </w:r>
          </w:p>
        </w:tc>
        <w:tc>
          <w:tcPr>
            <w:tcW w:w="1984" w:type="dxa"/>
          </w:tcPr>
          <w:p w:rsidR="0040344E" w:rsidRPr="006F63C0" w:rsidRDefault="0040344E" w:rsidP="00381960">
            <w:pPr>
              <w:pStyle w:val="1"/>
            </w:pPr>
            <w:r w:rsidRPr="006F63C0">
              <w:t>1СШ</w:t>
            </w:r>
          </w:p>
        </w:tc>
        <w:tc>
          <w:tcPr>
            <w:tcW w:w="1418" w:type="dxa"/>
          </w:tcPr>
          <w:p w:rsidR="0040344E" w:rsidRPr="006F63C0" w:rsidRDefault="0040344E" w:rsidP="00381960">
            <w:pPr>
              <w:pStyle w:val="1"/>
            </w:pPr>
            <w:r w:rsidRPr="006F63C0">
              <w:t>0,00043</w:t>
            </w:r>
          </w:p>
        </w:tc>
        <w:tc>
          <w:tcPr>
            <w:tcW w:w="1554" w:type="dxa"/>
          </w:tcPr>
          <w:p w:rsidR="0040344E" w:rsidRPr="006F63C0" w:rsidRDefault="0040344E" w:rsidP="00381960">
            <w:pPr>
              <w:pStyle w:val="1"/>
            </w:pPr>
            <w:r w:rsidRPr="006F63C0">
              <w:t>b4/16</w:t>
            </w:r>
          </w:p>
        </w:tc>
        <w:tc>
          <w:tcPr>
            <w:tcW w:w="1990" w:type="dxa"/>
          </w:tcPr>
          <w:p w:rsidR="0040344E" w:rsidRPr="006F63C0" w:rsidRDefault="0040344E" w:rsidP="00381960">
            <w:pPr>
              <w:pStyle w:val="1"/>
            </w:pPr>
            <w:r w:rsidRPr="006F63C0">
              <w:t>B11</w:t>
            </w:r>
          </w:p>
        </w:tc>
        <w:tc>
          <w:tcPr>
            <w:tcW w:w="1666" w:type="dxa"/>
          </w:tcPr>
          <w:p w:rsidR="0040344E" w:rsidRPr="006F63C0" w:rsidRDefault="0040344E" w:rsidP="00381960">
            <w:pPr>
              <w:pStyle w:val="1"/>
            </w:pPr>
            <w:r w:rsidRPr="006F63C0">
              <w:t>6,8</w:t>
            </w:r>
          </w:p>
        </w:tc>
      </w:tr>
      <w:tr w:rsidR="0040344E" w:rsidRPr="00557E96" w:rsidTr="0040344E">
        <w:tc>
          <w:tcPr>
            <w:tcW w:w="935" w:type="dxa"/>
          </w:tcPr>
          <w:p w:rsidR="0040344E" w:rsidRPr="006F63C0" w:rsidRDefault="0040344E" w:rsidP="00381960">
            <w:pPr>
              <w:pStyle w:val="1"/>
            </w:pPr>
            <w:r w:rsidRPr="006F63C0">
              <w:t>B10</w:t>
            </w:r>
          </w:p>
        </w:tc>
        <w:tc>
          <w:tcPr>
            <w:tcW w:w="1984" w:type="dxa"/>
          </w:tcPr>
          <w:p w:rsidR="0040344E" w:rsidRPr="006F63C0" w:rsidRDefault="0040344E" w:rsidP="00381960">
            <w:pPr>
              <w:pStyle w:val="1"/>
            </w:pPr>
            <w:r w:rsidRPr="006F63C0">
              <w:t>2СШ</w:t>
            </w:r>
          </w:p>
        </w:tc>
        <w:tc>
          <w:tcPr>
            <w:tcW w:w="1418" w:type="dxa"/>
          </w:tcPr>
          <w:p w:rsidR="0040344E" w:rsidRPr="006F63C0" w:rsidRDefault="0040344E" w:rsidP="00381960">
            <w:pPr>
              <w:pStyle w:val="1"/>
            </w:pPr>
            <w:r w:rsidRPr="006F63C0">
              <w:t>0,00043</w:t>
            </w:r>
          </w:p>
        </w:tc>
        <w:tc>
          <w:tcPr>
            <w:tcW w:w="1554" w:type="dxa"/>
          </w:tcPr>
          <w:p w:rsidR="0040344E" w:rsidRPr="006F63C0" w:rsidRDefault="0040344E" w:rsidP="00381960">
            <w:pPr>
              <w:pStyle w:val="1"/>
            </w:pPr>
            <w:r w:rsidRPr="006F63C0">
              <w:t>(l4) b4/16</w:t>
            </w:r>
          </w:p>
        </w:tc>
        <w:tc>
          <w:tcPr>
            <w:tcW w:w="1990" w:type="dxa"/>
          </w:tcPr>
          <w:p w:rsidR="0040344E" w:rsidRPr="006F63C0" w:rsidRDefault="0040344E" w:rsidP="00381960">
            <w:pPr>
              <w:pStyle w:val="1"/>
            </w:pPr>
            <w:r w:rsidRPr="006F63C0">
              <w:t>B11 B1 B4 B7 B13</w:t>
            </w:r>
          </w:p>
        </w:tc>
        <w:tc>
          <w:tcPr>
            <w:tcW w:w="1666" w:type="dxa"/>
          </w:tcPr>
          <w:p w:rsidR="0040344E" w:rsidRPr="006F63C0" w:rsidRDefault="0040344E" w:rsidP="00381960">
            <w:pPr>
              <w:pStyle w:val="1"/>
            </w:pPr>
            <w:r w:rsidRPr="006F63C0">
              <w:t>6,8</w:t>
            </w:r>
          </w:p>
        </w:tc>
      </w:tr>
      <w:tr w:rsidR="0040344E" w:rsidRPr="00557E96" w:rsidTr="0040344E">
        <w:tc>
          <w:tcPr>
            <w:tcW w:w="935" w:type="dxa"/>
          </w:tcPr>
          <w:p w:rsidR="0040344E" w:rsidRPr="006F63C0" w:rsidRDefault="0040344E" w:rsidP="00381960">
            <w:pPr>
              <w:pStyle w:val="1"/>
            </w:pPr>
            <w:r w:rsidRPr="006F63C0">
              <w:t>B11</w:t>
            </w:r>
          </w:p>
        </w:tc>
        <w:tc>
          <w:tcPr>
            <w:tcW w:w="1984" w:type="dxa"/>
          </w:tcPr>
          <w:p w:rsidR="0040344E" w:rsidRPr="006F63C0" w:rsidRDefault="0040344E" w:rsidP="00381960">
            <w:pPr>
              <w:pStyle w:val="1"/>
            </w:pPr>
            <w:r w:rsidRPr="006F63C0">
              <w:t>1СШ</w:t>
            </w:r>
          </w:p>
        </w:tc>
        <w:tc>
          <w:tcPr>
            <w:tcW w:w="1418" w:type="dxa"/>
          </w:tcPr>
          <w:p w:rsidR="0040344E" w:rsidRPr="006F63C0" w:rsidRDefault="0040344E" w:rsidP="00381960">
            <w:pPr>
              <w:pStyle w:val="1"/>
            </w:pPr>
            <w:r w:rsidRPr="006F63C0">
              <w:t>0,00043</w:t>
            </w:r>
          </w:p>
        </w:tc>
        <w:tc>
          <w:tcPr>
            <w:tcW w:w="1554" w:type="dxa"/>
          </w:tcPr>
          <w:p w:rsidR="0040344E" w:rsidRPr="006F63C0" w:rsidRDefault="0040344E" w:rsidP="00381960">
            <w:pPr>
              <w:pStyle w:val="1"/>
            </w:pPr>
            <w:r w:rsidRPr="006F63C0">
              <w:t>(l4) b4/16</w:t>
            </w:r>
          </w:p>
        </w:tc>
        <w:tc>
          <w:tcPr>
            <w:tcW w:w="1990" w:type="dxa"/>
          </w:tcPr>
          <w:p w:rsidR="0040344E" w:rsidRPr="006F63C0" w:rsidRDefault="0040344E" w:rsidP="00381960">
            <w:pPr>
              <w:pStyle w:val="1"/>
            </w:pPr>
            <w:r w:rsidRPr="006F63C0">
              <w:t>B10 B12</w:t>
            </w:r>
          </w:p>
        </w:tc>
        <w:tc>
          <w:tcPr>
            <w:tcW w:w="1666" w:type="dxa"/>
          </w:tcPr>
          <w:p w:rsidR="0040344E" w:rsidRPr="006F63C0" w:rsidRDefault="0040344E" w:rsidP="00381960">
            <w:pPr>
              <w:pStyle w:val="1"/>
            </w:pPr>
            <w:r w:rsidRPr="006F63C0">
              <w:t>6,8</w:t>
            </w:r>
          </w:p>
        </w:tc>
      </w:tr>
      <w:tr w:rsidR="0040344E" w:rsidRPr="00557E96" w:rsidTr="0040344E">
        <w:tc>
          <w:tcPr>
            <w:tcW w:w="935" w:type="dxa"/>
          </w:tcPr>
          <w:p w:rsidR="0040344E" w:rsidRPr="006F63C0" w:rsidRDefault="0040344E" w:rsidP="00381960">
            <w:pPr>
              <w:pStyle w:val="1"/>
            </w:pPr>
            <w:r w:rsidRPr="006F63C0">
              <w:t>B11</w:t>
            </w:r>
          </w:p>
        </w:tc>
        <w:tc>
          <w:tcPr>
            <w:tcW w:w="1984" w:type="dxa"/>
          </w:tcPr>
          <w:p w:rsidR="0040344E" w:rsidRPr="006F63C0" w:rsidRDefault="0040344E" w:rsidP="00381960">
            <w:pPr>
              <w:pStyle w:val="1"/>
            </w:pPr>
            <w:r w:rsidRPr="006F63C0">
              <w:t>2СШ</w:t>
            </w:r>
          </w:p>
        </w:tc>
        <w:tc>
          <w:tcPr>
            <w:tcW w:w="1418" w:type="dxa"/>
          </w:tcPr>
          <w:p w:rsidR="0040344E" w:rsidRPr="006F63C0" w:rsidRDefault="0040344E" w:rsidP="00381960">
            <w:pPr>
              <w:pStyle w:val="1"/>
            </w:pPr>
            <w:r w:rsidRPr="006F63C0">
              <w:t>0,00043</w:t>
            </w:r>
          </w:p>
        </w:tc>
        <w:tc>
          <w:tcPr>
            <w:tcW w:w="1554" w:type="dxa"/>
          </w:tcPr>
          <w:p w:rsidR="0040344E" w:rsidRPr="006F63C0" w:rsidRDefault="0040344E" w:rsidP="00381960">
            <w:pPr>
              <w:pStyle w:val="1"/>
            </w:pPr>
            <w:r w:rsidRPr="006F63C0">
              <w:t>(l4) b4/16</w:t>
            </w:r>
          </w:p>
        </w:tc>
        <w:tc>
          <w:tcPr>
            <w:tcW w:w="1990" w:type="dxa"/>
          </w:tcPr>
          <w:p w:rsidR="0040344E" w:rsidRPr="006F63C0" w:rsidRDefault="0040344E" w:rsidP="00381960">
            <w:pPr>
              <w:pStyle w:val="1"/>
            </w:pPr>
            <w:r w:rsidRPr="006F63C0">
              <w:t>B10 B12</w:t>
            </w:r>
          </w:p>
        </w:tc>
        <w:tc>
          <w:tcPr>
            <w:tcW w:w="1666" w:type="dxa"/>
          </w:tcPr>
          <w:p w:rsidR="0040344E" w:rsidRPr="006F63C0" w:rsidRDefault="0040344E" w:rsidP="00381960">
            <w:pPr>
              <w:pStyle w:val="1"/>
            </w:pPr>
            <w:r w:rsidRPr="006F63C0">
              <w:t>6,8</w:t>
            </w:r>
          </w:p>
        </w:tc>
      </w:tr>
      <w:tr w:rsidR="0040344E" w:rsidRPr="00557E96" w:rsidTr="0040344E">
        <w:tc>
          <w:tcPr>
            <w:tcW w:w="935" w:type="dxa"/>
          </w:tcPr>
          <w:p w:rsidR="0040344E" w:rsidRPr="006F63C0" w:rsidRDefault="0040344E" w:rsidP="00381960">
            <w:pPr>
              <w:pStyle w:val="1"/>
            </w:pPr>
            <w:r w:rsidRPr="006F63C0">
              <w:t>B12</w:t>
            </w:r>
          </w:p>
        </w:tc>
        <w:tc>
          <w:tcPr>
            <w:tcW w:w="1984" w:type="dxa"/>
          </w:tcPr>
          <w:p w:rsidR="0040344E" w:rsidRPr="006F63C0" w:rsidRDefault="0040344E" w:rsidP="00381960">
            <w:pPr>
              <w:pStyle w:val="1"/>
            </w:pPr>
            <w:r w:rsidRPr="006F63C0">
              <w:t>1СШ</w:t>
            </w:r>
          </w:p>
        </w:tc>
        <w:tc>
          <w:tcPr>
            <w:tcW w:w="1418" w:type="dxa"/>
          </w:tcPr>
          <w:p w:rsidR="0040344E" w:rsidRPr="006F63C0" w:rsidRDefault="0040344E" w:rsidP="00381960">
            <w:pPr>
              <w:pStyle w:val="1"/>
            </w:pPr>
            <w:r w:rsidRPr="006F63C0">
              <w:t>0,00043</w:t>
            </w:r>
          </w:p>
        </w:tc>
        <w:tc>
          <w:tcPr>
            <w:tcW w:w="1554" w:type="dxa"/>
          </w:tcPr>
          <w:p w:rsidR="0040344E" w:rsidRPr="006F63C0" w:rsidRDefault="0040344E" w:rsidP="00381960">
            <w:pPr>
              <w:pStyle w:val="1"/>
            </w:pPr>
            <w:r w:rsidRPr="006F63C0">
              <w:t>(l4) b4/16</w:t>
            </w:r>
          </w:p>
        </w:tc>
        <w:tc>
          <w:tcPr>
            <w:tcW w:w="1990" w:type="dxa"/>
          </w:tcPr>
          <w:p w:rsidR="0040344E" w:rsidRPr="006F63C0" w:rsidRDefault="0040344E" w:rsidP="00381960">
            <w:pPr>
              <w:pStyle w:val="1"/>
            </w:pPr>
            <w:r w:rsidRPr="006F63C0">
              <w:t>B11 B3 B6 B9 B15</w:t>
            </w:r>
          </w:p>
        </w:tc>
        <w:tc>
          <w:tcPr>
            <w:tcW w:w="1666" w:type="dxa"/>
          </w:tcPr>
          <w:p w:rsidR="0040344E" w:rsidRPr="006F63C0" w:rsidRDefault="0040344E" w:rsidP="00381960">
            <w:pPr>
              <w:pStyle w:val="1"/>
            </w:pPr>
            <w:r w:rsidRPr="006F63C0">
              <w:t>6,8</w:t>
            </w:r>
          </w:p>
        </w:tc>
      </w:tr>
      <w:tr w:rsidR="0040344E" w:rsidRPr="00557E96" w:rsidTr="0040344E">
        <w:tc>
          <w:tcPr>
            <w:tcW w:w="935" w:type="dxa"/>
          </w:tcPr>
          <w:p w:rsidR="0040344E" w:rsidRPr="006F63C0" w:rsidRDefault="0040344E" w:rsidP="00381960">
            <w:pPr>
              <w:pStyle w:val="1"/>
            </w:pPr>
            <w:r w:rsidRPr="006F63C0">
              <w:t>B12</w:t>
            </w:r>
          </w:p>
        </w:tc>
        <w:tc>
          <w:tcPr>
            <w:tcW w:w="1984" w:type="dxa"/>
          </w:tcPr>
          <w:p w:rsidR="0040344E" w:rsidRPr="006F63C0" w:rsidRDefault="0040344E" w:rsidP="00381960">
            <w:pPr>
              <w:pStyle w:val="1"/>
            </w:pPr>
            <w:r w:rsidRPr="006F63C0">
              <w:t>2СШ</w:t>
            </w:r>
          </w:p>
        </w:tc>
        <w:tc>
          <w:tcPr>
            <w:tcW w:w="1418" w:type="dxa"/>
          </w:tcPr>
          <w:p w:rsidR="0040344E" w:rsidRPr="006F63C0" w:rsidRDefault="0040344E" w:rsidP="00381960">
            <w:pPr>
              <w:pStyle w:val="1"/>
            </w:pPr>
            <w:r w:rsidRPr="006F63C0">
              <w:t>0,00043</w:t>
            </w:r>
          </w:p>
        </w:tc>
        <w:tc>
          <w:tcPr>
            <w:tcW w:w="1554" w:type="dxa"/>
          </w:tcPr>
          <w:p w:rsidR="0040344E" w:rsidRPr="006F63C0" w:rsidRDefault="0040344E" w:rsidP="00381960">
            <w:pPr>
              <w:pStyle w:val="1"/>
            </w:pPr>
            <w:r w:rsidRPr="006F63C0">
              <w:t>l4/0,5</w:t>
            </w:r>
          </w:p>
        </w:tc>
        <w:tc>
          <w:tcPr>
            <w:tcW w:w="1990" w:type="dxa"/>
          </w:tcPr>
          <w:p w:rsidR="0040344E" w:rsidRPr="006F63C0" w:rsidRDefault="0040344E" w:rsidP="00381960">
            <w:pPr>
              <w:pStyle w:val="1"/>
            </w:pPr>
            <w:r w:rsidRPr="006F63C0">
              <w:t>B11</w:t>
            </w:r>
          </w:p>
        </w:tc>
        <w:tc>
          <w:tcPr>
            <w:tcW w:w="1666" w:type="dxa"/>
          </w:tcPr>
          <w:p w:rsidR="0040344E" w:rsidRPr="006F63C0" w:rsidRDefault="0040344E" w:rsidP="00381960">
            <w:pPr>
              <w:pStyle w:val="1"/>
            </w:pPr>
            <w:r w:rsidRPr="006F63C0">
              <w:t>0,2</w:t>
            </w:r>
          </w:p>
        </w:tc>
      </w:tr>
      <w:tr w:rsidR="0040344E" w:rsidRPr="00557E96" w:rsidTr="0040344E">
        <w:tc>
          <w:tcPr>
            <w:tcW w:w="935" w:type="dxa"/>
          </w:tcPr>
          <w:p w:rsidR="0040344E" w:rsidRPr="006F63C0" w:rsidRDefault="0040344E" w:rsidP="00381960">
            <w:pPr>
              <w:pStyle w:val="1"/>
            </w:pPr>
            <w:r w:rsidRPr="006F63C0">
              <w:t>B13</w:t>
            </w:r>
          </w:p>
        </w:tc>
        <w:tc>
          <w:tcPr>
            <w:tcW w:w="1984" w:type="dxa"/>
          </w:tcPr>
          <w:p w:rsidR="0040344E" w:rsidRPr="006F63C0" w:rsidRDefault="0040344E" w:rsidP="00381960">
            <w:pPr>
              <w:pStyle w:val="1"/>
            </w:pPr>
            <w:r w:rsidRPr="006F63C0">
              <w:t>1СШ</w:t>
            </w:r>
          </w:p>
        </w:tc>
        <w:tc>
          <w:tcPr>
            <w:tcW w:w="1418" w:type="dxa"/>
          </w:tcPr>
          <w:p w:rsidR="0040344E" w:rsidRPr="006F63C0" w:rsidRDefault="0040344E" w:rsidP="00381960">
            <w:pPr>
              <w:pStyle w:val="1"/>
            </w:pPr>
            <w:r w:rsidRPr="006F63C0">
              <w:t>0,00043</w:t>
            </w:r>
          </w:p>
        </w:tc>
        <w:tc>
          <w:tcPr>
            <w:tcW w:w="1554" w:type="dxa"/>
          </w:tcPr>
          <w:p w:rsidR="0040344E" w:rsidRPr="006F63C0" w:rsidRDefault="0040344E" w:rsidP="00381960">
            <w:pPr>
              <w:pStyle w:val="1"/>
            </w:pPr>
            <w:r w:rsidRPr="006F63C0">
              <w:t>l5/0,5</w:t>
            </w:r>
          </w:p>
        </w:tc>
        <w:tc>
          <w:tcPr>
            <w:tcW w:w="1990" w:type="dxa"/>
          </w:tcPr>
          <w:p w:rsidR="0040344E" w:rsidRPr="006F63C0" w:rsidRDefault="0040344E" w:rsidP="00381960">
            <w:pPr>
              <w:pStyle w:val="1"/>
            </w:pPr>
            <w:r w:rsidRPr="006F63C0">
              <w:t>B14</w:t>
            </w:r>
          </w:p>
        </w:tc>
        <w:tc>
          <w:tcPr>
            <w:tcW w:w="1666" w:type="dxa"/>
          </w:tcPr>
          <w:p w:rsidR="0040344E" w:rsidRPr="006F63C0" w:rsidRDefault="0040344E" w:rsidP="00381960">
            <w:pPr>
              <w:pStyle w:val="1"/>
            </w:pPr>
            <w:r w:rsidRPr="006F63C0">
              <w:t>0,2</w:t>
            </w:r>
          </w:p>
        </w:tc>
      </w:tr>
      <w:tr w:rsidR="0040344E" w:rsidRPr="00557E96" w:rsidTr="0040344E">
        <w:tc>
          <w:tcPr>
            <w:tcW w:w="935" w:type="dxa"/>
          </w:tcPr>
          <w:p w:rsidR="0040344E" w:rsidRPr="006F63C0" w:rsidRDefault="0040344E" w:rsidP="00381960">
            <w:pPr>
              <w:pStyle w:val="1"/>
            </w:pPr>
            <w:r w:rsidRPr="006F63C0">
              <w:t>B13</w:t>
            </w:r>
          </w:p>
        </w:tc>
        <w:tc>
          <w:tcPr>
            <w:tcW w:w="1984" w:type="dxa"/>
          </w:tcPr>
          <w:p w:rsidR="0040344E" w:rsidRPr="006F63C0" w:rsidRDefault="0040344E" w:rsidP="00381960">
            <w:pPr>
              <w:pStyle w:val="1"/>
            </w:pPr>
            <w:r w:rsidRPr="006F63C0">
              <w:t>2СШ</w:t>
            </w:r>
          </w:p>
        </w:tc>
        <w:tc>
          <w:tcPr>
            <w:tcW w:w="1418" w:type="dxa"/>
          </w:tcPr>
          <w:p w:rsidR="0040344E" w:rsidRPr="006F63C0" w:rsidRDefault="0040344E" w:rsidP="00381960">
            <w:pPr>
              <w:pStyle w:val="1"/>
            </w:pPr>
            <w:r w:rsidRPr="006F63C0">
              <w:t>0,00043</w:t>
            </w:r>
          </w:p>
        </w:tc>
        <w:tc>
          <w:tcPr>
            <w:tcW w:w="1554" w:type="dxa"/>
          </w:tcPr>
          <w:p w:rsidR="0040344E" w:rsidRPr="006F63C0" w:rsidRDefault="0040344E" w:rsidP="00381960">
            <w:pPr>
              <w:pStyle w:val="1"/>
            </w:pPr>
            <w:r w:rsidRPr="006F63C0">
              <w:t>l5/0,5 a1/0,5</w:t>
            </w:r>
          </w:p>
        </w:tc>
        <w:tc>
          <w:tcPr>
            <w:tcW w:w="1990" w:type="dxa"/>
          </w:tcPr>
          <w:p w:rsidR="0040344E" w:rsidRPr="006F63C0" w:rsidRDefault="0040344E" w:rsidP="00381960">
            <w:pPr>
              <w:pStyle w:val="1"/>
            </w:pPr>
            <w:r w:rsidRPr="006F63C0">
              <w:t>B14 B1 B4 B7 B10</w:t>
            </w:r>
          </w:p>
        </w:tc>
        <w:tc>
          <w:tcPr>
            <w:tcW w:w="1666" w:type="dxa"/>
          </w:tcPr>
          <w:p w:rsidR="0040344E" w:rsidRPr="006F63C0" w:rsidRDefault="0040344E" w:rsidP="00381960">
            <w:pPr>
              <w:pStyle w:val="1"/>
            </w:pPr>
            <w:r w:rsidRPr="006F63C0">
              <w:t>0,2</w:t>
            </w:r>
          </w:p>
        </w:tc>
      </w:tr>
      <w:tr w:rsidR="0040344E" w:rsidRPr="00557E96" w:rsidTr="0040344E">
        <w:tc>
          <w:tcPr>
            <w:tcW w:w="935" w:type="dxa"/>
          </w:tcPr>
          <w:p w:rsidR="0040344E" w:rsidRPr="006F63C0" w:rsidRDefault="0040344E" w:rsidP="00381960">
            <w:pPr>
              <w:pStyle w:val="1"/>
            </w:pPr>
            <w:r w:rsidRPr="006F63C0">
              <w:lastRenderedPageBreak/>
              <w:t>B14</w:t>
            </w:r>
          </w:p>
        </w:tc>
        <w:tc>
          <w:tcPr>
            <w:tcW w:w="1984" w:type="dxa"/>
          </w:tcPr>
          <w:p w:rsidR="0040344E" w:rsidRPr="006F63C0" w:rsidRDefault="0040344E" w:rsidP="00381960">
            <w:pPr>
              <w:pStyle w:val="1"/>
            </w:pPr>
            <w:r w:rsidRPr="006F63C0">
              <w:t>1СШ</w:t>
            </w:r>
          </w:p>
        </w:tc>
        <w:tc>
          <w:tcPr>
            <w:tcW w:w="1418" w:type="dxa"/>
          </w:tcPr>
          <w:p w:rsidR="0040344E" w:rsidRPr="006F63C0" w:rsidRDefault="0040344E" w:rsidP="00381960">
            <w:pPr>
              <w:pStyle w:val="1"/>
            </w:pPr>
            <w:r w:rsidRPr="006F63C0">
              <w:t>0,00043</w:t>
            </w:r>
          </w:p>
        </w:tc>
        <w:tc>
          <w:tcPr>
            <w:tcW w:w="1554" w:type="dxa"/>
          </w:tcPr>
          <w:p w:rsidR="0040344E" w:rsidRPr="006F63C0" w:rsidRDefault="0040344E" w:rsidP="00381960">
            <w:pPr>
              <w:pStyle w:val="1"/>
            </w:pPr>
            <w:r w:rsidRPr="006F63C0">
              <w:t>a1/0,5 l5/15</w:t>
            </w:r>
          </w:p>
        </w:tc>
        <w:tc>
          <w:tcPr>
            <w:tcW w:w="1990" w:type="dxa"/>
          </w:tcPr>
          <w:p w:rsidR="0040344E" w:rsidRPr="006F63C0" w:rsidRDefault="0040344E" w:rsidP="00381960">
            <w:pPr>
              <w:pStyle w:val="1"/>
            </w:pPr>
            <w:r w:rsidRPr="006F63C0">
              <w:t>B13 B15</w:t>
            </w:r>
          </w:p>
        </w:tc>
        <w:tc>
          <w:tcPr>
            <w:tcW w:w="1666" w:type="dxa"/>
          </w:tcPr>
          <w:p w:rsidR="0040344E" w:rsidRPr="006F63C0" w:rsidRDefault="0040344E" w:rsidP="00381960">
            <w:pPr>
              <w:pStyle w:val="1"/>
            </w:pPr>
            <w:r w:rsidRPr="006F63C0">
              <w:t>5,1</w:t>
            </w:r>
          </w:p>
        </w:tc>
      </w:tr>
      <w:tr w:rsidR="0040344E" w:rsidRPr="00557E96" w:rsidTr="0040344E">
        <w:tc>
          <w:tcPr>
            <w:tcW w:w="935" w:type="dxa"/>
          </w:tcPr>
          <w:p w:rsidR="0040344E" w:rsidRPr="006F63C0" w:rsidRDefault="0040344E" w:rsidP="00381960">
            <w:pPr>
              <w:pStyle w:val="1"/>
            </w:pPr>
            <w:r w:rsidRPr="006F63C0">
              <w:t>B14</w:t>
            </w:r>
          </w:p>
        </w:tc>
        <w:tc>
          <w:tcPr>
            <w:tcW w:w="1984" w:type="dxa"/>
          </w:tcPr>
          <w:p w:rsidR="0040344E" w:rsidRPr="006F63C0" w:rsidRDefault="0040344E" w:rsidP="00381960">
            <w:pPr>
              <w:pStyle w:val="1"/>
            </w:pPr>
            <w:r w:rsidRPr="006F63C0">
              <w:t>2СШ</w:t>
            </w:r>
          </w:p>
        </w:tc>
        <w:tc>
          <w:tcPr>
            <w:tcW w:w="1418" w:type="dxa"/>
          </w:tcPr>
          <w:p w:rsidR="0040344E" w:rsidRPr="006F63C0" w:rsidRDefault="0040344E" w:rsidP="00381960">
            <w:pPr>
              <w:pStyle w:val="1"/>
            </w:pPr>
            <w:r w:rsidRPr="006F63C0">
              <w:t>0,00043</w:t>
            </w:r>
          </w:p>
        </w:tc>
        <w:tc>
          <w:tcPr>
            <w:tcW w:w="1554" w:type="dxa"/>
          </w:tcPr>
          <w:p w:rsidR="0040344E" w:rsidRPr="006F63C0" w:rsidRDefault="0040344E" w:rsidP="00381960">
            <w:pPr>
              <w:pStyle w:val="1"/>
            </w:pPr>
            <w:r w:rsidRPr="006F63C0">
              <w:t>l5/0,5 a1/0,5</w:t>
            </w:r>
          </w:p>
        </w:tc>
        <w:tc>
          <w:tcPr>
            <w:tcW w:w="1990" w:type="dxa"/>
          </w:tcPr>
          <w:p w:rsidR="0040344E" w:rsidRPr="006F63C0" w:rsidRDefault="0040344E" w:rsidP="00381960">
            <w:pPr>
              <w:pStyle w:val="1"/>
            </w:pPr>
            <w:r w:rsidRPr="006F63C0">
              <w:t>B13 B15</w:t>
            </w:r>
          </w:p>
        </w:tc>
        <w:tc>
          <w:tcPr>
            <w:tcW w:w="1666" w:type="dxa"/>
          </w:tcPr>
          <w:p w:rsidR="0040344E" w:rsidRPr="006F63C0" w:rsidRDefault="0040344E" w:rsidP="00381960">
            <w:pPr>
              <w:pStyle w:val="1"/>
            </w:pPr>
            <w:r w:rsidRPr="006F63C0">
              <w:t>0,2</w:t>
            </w:r>
          </w:p>
        </w:tc>
      </w:tr>
      <w:tr w:rsidR="0040344E" w:rsidRPr="00557E96" w:rsidTr="0040344E">
        <w:tc>
          <w:tcPr>
            <w:tcW w:w="935" w:type="dxa"/>
          </w:tcPr>
          <w:p w:rsidR="0040344E" w:rsidRPr="006F63C0" w:rsidRDefault="0040344E" w:rsidP="00381960">
            <w:pPr>
              <w:pStyle w:val="1"/>
            </w:pPr>
            <w:r w:rsidRPr="006F63C0">
              <w:t>B15</w:t>
            </w:r>
          </w:p>
        </w:tc>
        <w:tc>
          <w:tcPr>
            <w:tcW w:w="1984" w:type="dxa"/>
          </w:tcPr>
          <w:p w:rsidR="0040344E" w:rsidRPr="006F63C0" w:rsidRDefault="0040344E" w:rsidP="00381960">
            <w:pPr>
              <w:pStyle w:val="1"/>
            </w:pPr>
            <w:r w:rsidRPr="006F63C0">
              <w:t>1СШ</w:t>
            </w:r>
          </w:p>
        </w:tc>
        <w:tc>
          <w:tcPr>
            <w:tcW w:w="1418" w:type="dxa"/>
          </w:tcPr>
          <w:p w:rsidR="0040344E" w:rsidRPr="006F63C0" w:rsidRDefault="0040344E" w:rsidP="00381960">
            <w:pPr>
              <w:pStyle w:val="1"/>
            </w:pPr>
            <w:r w:rsidRPr="006F63C0">
              <w:t>0,00043</w:t>
            </w:r>
          </w:p>
        </w:tc>
        <w:tc>
          <w:tcPr>
            <w:tcW w:w="1554" w:type="dxa"/>
          </w:tcPr>
          <w:p w:rsidR="0040344E" w:rsidRPr="006F63C0" w:rsidRDefault="0040344E" w:rsidP="00381960">
            <w:pPr>
              <w:pStyle w:val="1"/>
            </w:pPr>
            <w:r w:rsidRPr="006F63C0">
              <w:t>a1/0,5 l5/0,5</w:t>
            </w:r>
          </w:p>
        </w:tc>
        <w:tc>
          <w:tcPr>
            <w:tcW w:w="1990" w:type="dxa"/>
          </w:tcPr>
          <w:p w:rsidR="0040344E" w:rsidRPr="006F63C0" w:rsidRDefault="0040344E" w:rsidP="00381960">
            <w:pPr>
              <w:pStyle w:val="1"/>
            </w:pPr>
            <w:r w:rsidRPr="006F63C0">
              <w:t>B14 B3 B6 B9 B12</w:t>
            </w:r>
          </w:p>
        </w:tc>
        <w:tc>
          <w:tcPr>
            <w:tcW w:w="1666" w:type="dxa"/>
          </w:tcPr>
          <w:p w:rsidR="0040344E" w:rsidRPr="006F63C0" w:rsidRDefault="0040344E" w:rsidP="00381960">
            <w:pPr>
              <w:pStyle w:val="1"/>
            </w:pPr>
            <w:r w:rsidRPr="006F63C0">
              <w:t>0,2</w:t>
            </w:r>
          </w:p>
        </w:tc>
      </w:tr>
      <w:tr w:rsidR="0040344E" w:rsidRPr="00557E96" w:rsidTr="0040344E">
        <w:tc>
          <w:tcPr>
            <w:tcW w:w="935" w:type="dxa"/>
          </w:tcPr>
          <w:p w:rsidR="0040344E" w:rsidRPr="006F63C0" w:rsidRDefault="0040344E" w:rsidP="00381960">
            <w:pPr>
              <w:pStyle w:val="1"/>
            </w:pPr>
            <w:r w:rsidRPr="006F63C0">
              <w:t>B15</w:t>
            </w:r>
          </w:p>
        </w:tc>
        <w:tc>
          <w:tcPr>
            <w:tcW w:w="1984" w:type="dxa"/>
          </w:tcPr>
          <w:p w:rsidR="0040344E" w:rsidRPr="006F63C0" w:rsidRDefault="0040344E" w:rsidP="00381960">
            <w:pPr>
              <w:pStyle w:val="1"/>
            </w:pPr>
            <w:r w:rsidRPr="006F63C0">
              <w:t>2СШ</w:t>
            </w:r>
          </w:p>
        </w:tc>
        <w:tc>
          <w:tcPr>
            <w:tcW w:w="1418" w:type="dxa"/>
          </w:tcPr>
          <w:p w:rsidR="0040344E" w:rsidRPr="006F63C0" w:rsidRDefault="0040344E" w:rsidP="00381960">
            <w:pPr>
              <w:pStyle w:val="1"/>
            </w:pPr>
            <w:r w:rsidRPr="006F63C0">
              <w:t>0,00043</w:t>
            </w:r>
          </w:p>
        </w:tc>
        <w:tc>
          <w:tcPr>
            <w:tcW w:w="1554" w:type="dxa"/>
          </w:tcPr>
          <w:p w:rsidR="0040344E" w:rsidRPr="006F63C0" w:rsidRDefault="0040344E" w:rsidP="00381960">
            <w:pPr>
              <w:pStyle w:val="1"/>
            </w:pPr>
            <w:r w:rsidRPr="006F63C0">
              <w:t>(a1)</w:t>
            </w:r>
          </w:p>
        </w:tc>
        <w:tc>
          <w:tcPr>
            <w:tcW w:w="1990" w:type="dxa"/>
          </w:tcPr>
          <w:p w:rsidR="0040344E" w:rsidRPr="006F63C0" w:rsidRDefault="0040344E" w:rsidP="00381960">
            <w:pPr>
              <w:pStyle w:val="1"/>
            </w:pPr>
            <w:r w:rsidRPr="006F63C0">
              <w:t>B14</w:t>
            </w:r>
          </w:p>
        </w:tc>
        <w:tc>
          <w:tcPr>
            <w:tcW w:w="1666" w:type="dxa"/>
          </w:tcPr>
          <w:p w:rsidR="0040344E" w:rsidRPr="006F63C0" w:rsidRDefault="0040344E" w:rsidP="00381960">
            <w:pPr>
              <w:pStyle w:val="1"/>
            </w:pPr>
            <w:r w:rsidRPr="006F63C0">
              <w:t>0,0</w:t>
            </w:r>
          </w:p>
        </w:tc>
      </w:tr>
      <w:tr w:rsidR="0040344E" w:rsidRPr="00557E96" w:rsidTr="0040344E">
        <w:tc>
          <w:tcPr>
            <w:tcW w:w="935" w:type="dxa"/>
          </w:tcPr>
          <w:p w:rsidR="0040344E" w:rsidRPr="006F63C0" w:rsidRDefault="0040344E" w:rsidP="00381960">
            <w:pPr>
              <w:pStyle w:val="1"/>
            </w:pPr>
            <w:r w:rsidRPr="006F63C0">
              <w:t>1СШ</w:t>
            </w:r>
          </w:p>
        </w:tc>
        <w:tc>
          <w:tcPr>
            <w:tcW w:w="1984" w:type="dxa"/>
          </w:tcPr>
          <w:p w:rsidR="0040344E" w:rsidRPr="006F63C0" w:rsidRDefault="0040344E" w:rsidP="00381960">
            <w:pPr>
              <w:pStyle w:val="1"/>
            </w:pPr>
            <w:r w:rsidRPr="006F63C0">
              <w:t>B1</w:t>
            </w:r>
          </w:p>
        </w:tc>
        <w:tc>
          <w:tcPr>
            <w:tcW w:w="1418" w:type="dxa"/>
          </w:tcPr>
          <w:p w:rsidR="0040344E" w:rsidRPr="006F63C0" w:rsidRDefault="0040344E" w:rsidP="00381960">
            <w:pPr>
              <w:pStyle w:val="1"/>
            </w:pPr>
            <w:r w:rsidRPr="006F63C0">
              <w:t>0,03000</w:t>
            </w:r>
          </w:p>
        </w:tc>
        <w:tc>
          <w:tcPr>
            <w:tcW w:w="1554" w:type="dxa"/>
          </w:tcPr>
          <w:p w:rsidR="0040344E" w:rsidRPr="006F63C0" w:rsidRDefault="0040344E" w:rsidP="00381960">
            <w:pPr>
              <w:pStyle w:val="1"/>
            </w:pPr>
          </w:p>
        </w:tc>
        <w:tc>
          <w:tcPr>
            <w:tcW w:w="1990" w:type="dxa"/>
          </w:tcPr>
          <w:p w:rsidR="0040344E" w:rsidRPr="006F63C0" w:rsidRDefault="0040344E" w:rsidP="00381960">
            <w:pPr>
              <w:pStyle w:val="1"/>
            </w:pPr>
            <w:r w:rsidRPr="006F63C0">
              <w:t>B4 B7 B10 B13</w:t>
            </w:r>
          </w:p>
        </w:tc>
        <w:tc>
          <w:tcPr>
            <w:tcW w:w="1666" w:type="dxa"/>
          </w:tcPr>
          <w:p w:rsidR="0040344E" w:rsidRPr="006F63C0" w:rsidRDefault="0040344E" w:rsidP="00381960">
            <w:pPr>
              <w:pStyle w:val="1"/>
            </w:pPr>
            <w:r w:rsidRPr="006F63C0">
              <w:t>0,0</w:t>
            </w:r>
          </w:p>
        </w:tc>
      </w:tr>
      <w:tr w:rsidR="0040344E" w:rsidRPr="00557E96" w:rsidTr="0040344E">
        <w:tc>
          <w:tcPr>
            <w:tcW w:w="935" w:type="dxa"/>
          </w:tcPr>
          <w:p w:rsidR="0040344E" w:rsidRPr="006F63C0" w:rsidRDefault="0040344E" w:rsidP="00381960">
            <w:pPr>
              <w:pStyle w:val="1"/>
            </w:pPr>
            <w:r w:rsidRPr="006F63C0">
              <w:t>2СШ</w:t>
            </w:r>
          </w:p>
        </w:tc>
        <w:tc>
          <w:tcPr>
            <w:tcW w:w="1984" w:type="dxa"/>
          </w:tcPr>
          <w:p w:rsidR="0040344E" w:rsidRPr="006F63C0" w:rsidRDefault="0040344E" w:rsidP="00381960">
            <w:pPr>
              <w:pStyle w:val="1"/>
            </w:pPr>
            <w:r w:rsidRPr="006F63C0">
              <w:t>B1</w:t>
            </w:r>
          </w:p>
        </w:tc>
        <w:tc>
          <w:tcPr>
            <w:tcW w:w="1418" w:type="dxa"/>
          </w:tcPr>
          <w:p w:rsidR="0040344E" w:rsidRPr="006F63C0" w:rsidRDefault="0040344E" w:rsidP="00381960">
            <w:pPr>
              <w:pStyle w:val="1"/>
            </w:pPr>
            <w:r w:rsidRPr="006F63C0">
              <w:t>0,03000</w:t>
            </w:r>
          </w:p>
        </w:tc>
        <w:tc>
          <w:tcPr>
            <w:tcW w:w="1554" w:type="dxa"/>
          </w:tcPr>
          <w:p w:rsidR="0040344E" w:rsidRPr="006F63C0" w:rsidRDefault="0040344E" w:rsidP="00381960">
            <w:pPr>
              <w:pStyle w:val="1"/>
            </w:pPr>
          </w:p>
        </w:tc>
        <w:tc>
          <w:tcPr>
            <w:tcW w:w="1990" w:type="dxa"/>
          </w:tcPr>
          <w:p w:rsidR="0040344E" w:rsidRPr="006F63C0" w:rsidRDefault="0040344E" w:rsidP="00381960">
            <w:pPr>
              <w:pStyle w:val="1"/>
            </w:pPr>
            <w:r w:rsidRPr="006F63C0">
              <w:t>B3 B6 B9 B12 B15</w:t>
            </w:r>
          </w:p>
        </w:tc>
        <w:tc>
          <w:tcPr>
            <w:tcW w:w="1666" w:type="dxa"/>
          </w:tcPr>
          <w:p w:rsidR="0040344E" w:rsidRPr="006F63C0" w:rsidRDefault="0040344E" w:rsidP="00381960">
            <w:pPr>
              <w:pStyle w:val="1"/>
            </w:pPr>
            <w:r w:rsidRPr="006F63C0">
              <w:t>0,0</w:t>
            </w:r>
          </w:p>
        </w:tc>
      </w:tr>
      <w:tr w:rsidR="0040344E" w:rsidRPr="00557E96" w:rsidTr="0040344E">
        <w:tc>
          <w:tcPr>
            <w:tcW w:w="935" w:type="dxa"/>
          </w:tcPr>
          <w:p w:rsidR="0040344E" w:rsidRPr="006F63C0" w:rsidRDefault="0040344E" w:rsidP="00381960">
            <w:pPr>
              <w:pStyle w:val="1"/>
            </w:pPr>
            <w:r w:rsidRPr="006F63C0">
              <w:t>1СШ</w:t>
            </w:r>
          </w:p>
        </w:tc>
        <w:tc>
          <w:tcPr>
            <w:tcW w:w="1984" w:type="dxa"/>
          </w:tcPr>
          <w:p w:rsidR="0040344E" w:rsidRPr="006F63C0" w:rsidRDefault="0040344E" w:rsidP="00381960">
            <w:pPr>
              <w:pStyle w:val="1"/>
            </w:pPr>
            <w:r w:rsidRPr="006F63C0">
              <w:t>B2</w:t>
            </w:r>
          </w:p>
        </w:tc>
        <w:tc>
          <w:tcPr>
            <w:tcW w:w="1418" w:type="dxa"/>
          </w:tcPr>
          <w:p w:rsidR="0040344E" w:rsidRPr="006F63C0" w:rsidRDefault="0040344E" w:rsidP="00381960">
            <w:pPr>
              <w:pStyle w:val="1"/>
            </w:pPr>
            <w:r w:rsidRPr="006F63C0">
              <w:t>0,03000</w:t>
            </w:r>
          </w:p>
        </w:tc>
        <w:tc>
          <w:tcPr>
            <w:tcW w:w="1554" w:type="dxa"/>
          </w:tcPr>
          <w:p w:rsidR="0040344E" w:rsidRPr="006F63C0" w:rsidRDefault="0040344E" w:rsidP="00381960">
            <w:pPr>
              <w:pStyle w:val="1"/>
            </w:pPr>
            <w:r w:rsidRPr="006F63C0">
              <w:t>l1/25</w:t>
            </w:r>
          </w:p>
        </w:tc>
        <w:tc>
          <w:tcPr>
            <w:tcW w:w="1990" w:type="dxa"/>
          </w:tcPr>
          <w:p w:rsidR="0040344E" w:rsidRPr="006F63C0" w:rsidRDefault="0040344E" w:rsidP="00381960">
            <w:pPr>
              <w:pStyle w:val="1"/>
            </w:pPr>
            <w:r w:rsidRPr="006F63C0">
              <w:t>B1 B4 B7 B10 B13</w:t>
            </w:r>
          </w:p>
        </w:tc>
        <w:tc>
          <w:tcPr>
            <w:tcW w:w="1666" w:type="dxa"/>
          </w:tcPr>
          <w:p w:rsidR="0040344E" w:rsidRPr="006F63C0" w:rsidRDefault="0040344E" w:rsidP="00381960">
            <w:pPr>
              <w:pStyle w:val="1"/>
            </w:pPr>
            <w:r w:rsidRPr="006F63C0">
              <w:t>603,3</w:t>
            </w:r>
          </w:p>
        </w:tc>
      </w:tr>
      <w:tr w:rsidR="0040344E" w:rsidRPr="00557E96" w:rsidTr="0040344E">
        <w:tc>
          <w:tcPr>
            <w:tcW w:w="935" w:type="dxa"/>
          </w:tcPr>
          <w:p w:rsidR="0040344E" w:rsidRPr="006F63C0" w:rsidRDefault="0040344E" w:rsidP="00381960">
            <w:pPr>
              <w:pStyle w:val="1"/>
            </w:pPr>
            <w:r w:rsidRPr="006F63C0">
              <w:t>2СШ</w:t>
            </w:r>
          </w:p>
        </w:tc>
        <w:tc>
          <w:tcPr>
            <w:tcW w:w="1984" w:type="dxa"/>
          </w:tcPr>
          <w:p w:rsidR="0040344E" w:rsidRPr="006F63C0" w:rsidRDefault="0040344E" w:rsidP="00381960">
            <w:pPr>
              <w:pStyle w:val="1"/>
            </w:pPr>
            <w:r w:rsidRPr="006F63C0">
              <w:t>B2</w:t>
            </w:r>
          </w:p>
        </w:tc>
        <w:tc>
          <w:tcPr>
            <w:tcW w:w="1418" w:type="dxa"/>
          </w:tcPr>
          <w:p w:rsidR="0040344E" w:rsidRPr="006F63C0" w:rsidRDefault="0040344E" w:rsidP="00381960">
            <w:pPr>
              <w:pStyle w:val="1"/>
            </w:pPr>
            <w:r w:rsidRPr="006F63C0">
              <w:t>0,03000</w:t>
            </w:r>
          </w:p>
        </w:tc>
        <w:tc>
          <w:tcPr>
            <w:tcW w:w="1554" w:type="dxa"/>
          </w:tcPr>
          <w:p w:rsidR="0040344E" w:rsidRPr="006F63C0" w:rsidRDefault="0040344E" w:rsidP="00381960">
            <w:pPr>
              <w:pStyle w:val="1"/>
            </w:pPr>
            <w:r w:rsidRPr="006F63C0">
              <w:t>b1/25</w:t>
            </w:r>
          </w:p>
        </w:tc>
        <w:tc>
          <w:tcPr>
            <w:tcW w:w="1990" w:type="dxa"/>
          </w:tcPr>
          <w:p w:rsidR="0040344E" w:rsidRPr="006F63C0" w:rsidRDefault="0040344E" w:rsidP="00381960">
            <w:pPr>
              <w:pStyle w:val="1"/>
            </w:pPr>
            <w:r w:rsidRPr="006F63C0">
              <w:t>B3 B6 B9 B12 B15</w:t>
            </w:r>
          </w:p>
        </w:tc>
        <w:tc>
          <w:tcPr>
            <w:tcW w:w="1666" w:type="dxa"/>
          </w:tcPr>
          <w:p w:rsidR="0040344E" w:rsidRPr="006F63C0" w:rsidRDefault="0040344E" w:rsidP="00381960">
            <w:pPr>
              <w:pStyle w:val="1"/>
            </w:pPr>
            <w:r w:rsidRPr="006F63C0">
              <w:t>754,1</w:t>
            </w:r>
          </w:p>
        </w:tc>
      </w:tr>
      <w:tr w:rsidR="0040344E" w:rsidRPr="00557E96" w:rsidTr="0040344E">
        <w:tc>
          <w:tcPr>
            <w:tcW w:w="935" w:type="dxa"/>
          </w:tcPr>
          <w:p w:rsidR="0040344E" w:rsidRPr="006F63C0" w:rsidRDefault="0040344E" w:rsidP="00381960">
            <w:pPr>
              <w:pStyle w:val="1"/>
            </w:pPr>
            <w:r w:rsidRPr="006F63C0">
              <w:t>1СШ</w:t>
            </w:r>
          </w:p>
        </w:tc>
        <w:tc>
          <w:tcPr>
            <w:tcW w:w="1984" w:type="dxa"/>
          </w:tcPr>
          <w:p w:rsidR="0040344E" w:rsidRPr="006F63C0" w:rsidRDefault="0040344E" w:rsidP="00381960">
            <w:pPr>
              <w:pStyle w:val="1"/>
            </w:pPr>
            <w:r w:rsidRPr="006F63C0">
              <w:t>B3</w:t>
            </w:r>
          </w:p>
        </w:tc>
        <w:tc>
          <w:tcPr>
            <w:tcW w:w="1418" w:type="dxa"/>
          </w:tcPr>
          <w:p w:rsidR="0040344E" w:rsidRPr="006F63C0" w:rsidRDefault="0040344E" w:rsidP="00381960">
            <w:pPr>
              <w:pStyle w:val="1"/>
            </w:pPr>
            <w:r w:rsidRPr="006F63C0">
              <w:t>0,03000</w:t>
            </w:r>
          </w:p>
        </w:tc>
        <w:tc>
          <w:tcPr>
            <w:tcW w:w="1554" w:type="dxa"/>
          </w:tcPr>
          <w:p w:rsidR="0040344E" w:rsidRPr="006F63C0" w:rsidRDefault="0040344E" w:rsidP="00381960">
            <w:pPr>
              <w:pStyle w:val="1"/>
            </w:pPr>
          </w:p>
        </w:tc>
        <w:tc>
          <w:tcPr>
            <w:tcW w:w="1990" w:type="dxa"/>
          </w:tcPr>
          <w:p w:rsidR="0040344E" w:rsidRPr="006F63C0" w:rsidRDefault="0040344E" w:rsidP="00381960">
            <w:pPr>
              <w:pStyle w:val="1"/>
            </w:pPr>
            <w:r w:rsidRPr="006F63C0">
              <w:t>B1 B4 B7 B10 B13</w:t>
            </w:r>
          </w:p>
        </w:tc>
        <w:tc>
          <w:tcPr>
            <w:tcW w:w="1666" w:type="dxa"/>
          </w:tcPr>
          <w:p w:rsidR="0040344E" w:rsidRPr="006F63C0" w:rsidRDefault="0040344E" w:rsidP="00381960">
            <w:pPr>
              <w:pStyle w:val="1"/>
            </w:pPr>
            <w:r w:rsidRPr="006F63C0">
              <w:t>0,0</w:t>
            </w:r>
          </w:p>
        </w:tc>
      </w:tr>
      <w:tr w:rsidR="0040344E" w:rsidRPr="00557E96" w:rsidTr="0040344E">
        <w:tc>
          <w:tcPr>
            <w:tcW w:w="935" w:type="dxa"/>
          </w:tcPr>
          <w:p w:rsidR="0040344E" w:rsidRPr="006F63C0" w:rsidRDefault="0040344E" w:rsidP="00381960">
            <w:pPr>
              <w:pStyle w:val="1"/>
            </w:pPr>
            <w:r w:rsidRPr="006F63C0">
              <w:t>2СШ</w:t>
            </w:r>
          </w:p>
        </w:tc>
        <w:tc>
          <w:tcPr>
            <w:tcW w:w="1984" w:type="dxa"/>
          </w:tcPr>
          <w:p w:rsidR="0040344E" w:rsidRPr="006F63C0" w:rsidRDefault="0040344E" w:rsidP="00381960">
            <w:pPr>
              <w:pStyle w:val="1"/>
            </w:pPr>
            <w:r w:rsidRPr="006F63C0">
              <w:t>B3</w:t>
            </w:r>
          </w:p>
        </w:tc>
        <w:tc>
          <w:tcPr>
            <w:tcW w:w="1418" w:type="dxa"/>
          </w:tcPr>
          <w:p w:rsidR="0040344E" w:rsidRPr="006F63C0" w:rsidRDefault="0040344E" w:rsidP="00381960">
            <w:pPr>
              <w:pStyle w:val="1"/>
            </w:pPr>
            <w:r w:rsidRPr="006F63C0">
              <w:t>0,03000</w:t>
            </w:r>
          </w:p>
        </w:tc>
        <w:tc>
          <w:tcPr>
            <w:tcW w:w="1554" w:type="dxa"/>
          </w:tcPr>
          <w:p w:rsidR="0040344E" w:rsidRPr="006F63C0" w:rsidRDefault="0040344E" w:rsidP="00381960">
            <w:pPr>
              <w:pStyle w:val="1"/>
            </w:pPr>
          </w:p>
        </w:tc>
        <w:tc>
          <w:tcPr>
            <w:tcW w:w="1990" w:type="dxa"/>
          </w:tcPr>
          <w:p w:rsidR="0040344E" w:rsidRPr="006F63C0" w:rsidRDefault="0040344E" w:rsidP="00381960">
            <w:pPr>
              <w:pStyle w:val="1"/>
            </w:pPr>
            <w:r w:rsidRPr="006F63C0">
              <w:t>B6 B9 B12 B15</w:t>
            </w:r>
          </w:p>
        </w:tc>
        <w:tc>
          <w:tcPr>
            <w:tcW w:w="1666" w:type="dxa"/>
          </w:tcPr>
          <w:p w:rsidR="0040344E" w:rsidRPr="006F63C0" w:rsidRDefault="0040344E" w:rsidP="00381960">
            <w:pPr>
              <w:pStyle w:val="1"/>
            </w:pPr>
            <w:r w:rsidRPr="006F63C0">
              <w:t>0,0</w:t>
            </w:r>
          </w:p>
        </w:tc>
      </w:tr>
      <w:tr w:rsidR="0040344E" w:rsidRPr="00557E96" w:rsidTr="0040344E">
        <w:tc>
          <w:tcPr>
            <w:tcW w:w="935" w:type="dxa"/>
          </w:tcPr>
          <w:p w:rsidR="0040344E" w:rsidRPr="006F63C0" w:rsidRDefault="0040344E" w:rsidP="00381960">
            <w:pPr>
              <w:pStyle w:val="1"/>
            </w:pPr>
            <w:r w:rsidRPr="006F63C0">
              <w:t>1СШ</w:t>
            </w:r>
          </w:p>
        </w:tc>
        <w:tc>
          <w:tcPr>
            <w:tcW w:w="1984" w:type="dxa"/>
          </w:tcPr>
          <w:p w:rsidR="0040344E" w:rsidRPr="006F63C0" w:rsidRDefault="0040344E" w:rsidP="00381960">
            <w:pPr>
              <w:pStyle w:val="1"/>
            </w:pPr>
            <w:r w:rsidRPr="006F63C0">
              <w:t>B4</w:t>
            </w:r>
          </w:p>
        </w:tc>
        <w:tc>
          <w:tcPr>
            <w:tcW w:w="1418" w:type="dxa"/>
          </w:tcPr>
          <w:p w:rsidR="0040344E" w:rsidRPr="006F63C0" w:rsidRDefault="0040344E" w:rsidP="00381960">
            <w:pPr>
              <w:pStyle w:val="1"/>
            </w:pPr>
            <w:r w:rsidRPr="006F63C0">
              <w:t>0,03000</w:t>
            </w:r>
          </w:p>
        </w:tc>
        <w:tc>
          <w:tcPr>
            <w:tcW w:w="1554" w:type="dxa"/>
          </w:tcPr>
          <w:p w:rsidR="0040344E" w:rsidRPr="006F63C0" w:rsidRDefault="0040344E" w:rsidP="00381960">
            <w:pPr>
              <w:pStyle w:val="1"/>
            </w:pPr>
          </w:p>
        </w:tc>
        <w:tc>
          <w:tcPr>
            <w:tcW w:w="1990" w:type="dxa"/>
          </w:tcPr>
          <w:p w:rsidR="0040344E" w:rsidRPr="006F63C0" w:rsidRDefault="0040344E" w:rsidP="00381960">
            <w:pPr>
              <w:pStyle w:val="1"/>
            </w:pPr>
            <w:r w:rsidRPr="006F63C0">
              <w:t>B1 B7 B10 B13</w:t>
            </w:r>
          </w:p>
        </w:tc>
        <w:tc>
          <w:tcPr>
            <w:tcW w:w="1666" w:type="dxa"/>
          </w:tcPr>
          <w:p w:rsidR="0040344E" w:rsidRPr="006F63C0" w:rsidRDefault="0040344E" w:rsidP="00381960">
            <w:pPr>
              <w:pStyle w:val="1"/>
            </w:pPr>
            <w:r w:rsidRPr="006F63C0">
              <w:t>0,0</w:t>
            </w:r>
          </w:p>
        </w:tc>
      </w:tr>
      <w:tr w:rsidR="0040344E" w:rsidRPr="00557E96" w:rsidTr="0040344E">
        <w:tc>
          <w:tcPr>
            <w:tcW w:w="935" w:type="dxa"/>
          </w:tcPr>
          <w:p w:rsidR="0040344E" w:rsidRPr="006F63C0" w:rsidRDefault="0040344E" w:rsidP="00381960">
            <w:pPr>
              <w:pStyle w:val="1"/>
            </w:pPr>
            <w:r w:rsidRPr="006F63C0">
              <w:t>2СШ</w:t>
            </w:r>
          </w:p>
        </w:tc>
        <w:tc>
          <w:tcPr>
            <w:tcW w:w="1984" w:type="dxa"/>
          </w:tcPr>
          <w:p w:rsidR="0040344E" w:rsidRPr="006F63C0" w:rsidRDefault="0040344E" w:rsidP="00381960">
            <w:pPr>
              <w:pStyle w:val="1"/>
            </w:pPr>
            <w:r w:rsidRPr="006F63C0">
              <w:t>B4</w:t>
            </w:r>
          </w:p>
        </w:tc>
        <w:tc>
          <w:tcPr>
            <w:tcW w:w="1418" w:type="dxa"/>
          </w:tcPr>
          <w:p w:rsidR="0040344E" w:rsidRPr="006F63C0" w:rsidRDefault="0040344E" w:rsidP="00381960">
            <w:pPr>
              <w:pStyle w:val="1"/>
            </w:pPr>
            <w:r w:rsidRPr="006F63C0">
              <w:t>0,03000</w:t>
            </w:r>
          </w:p>
        </w:tc>
        <w:tc>
          <w:tcPr>
            <w:tcW w:w="1554" w:type="dxa"/>
          </w:tcPr>
          <w:p w:rsidR="0040344E" w:rsidRPr="006F63C0" w:rsidRDefault="0040344E" w:rsidP="00381960">
            <w:pPr>
              <w:pStyle w:val="1"/>
            </w:pPr>
          </w:p>
        </w:tc>
        <w:tc>
          <w:tcPr>
            <w:tcW w:w="1990" w:type="dxa"/>
          </w:tcPr>
          <w:p w:rsidR="0040344E" w:rsidRPr="006F63C0" w:rsidRDefault="0040344E" w:rsidP="00381960">
            <w:pPr>
              <w:pStyle w:val="1"/>
            </w:pPr>
            <w:r w:rsidRPr="006F63C0">
              <w:t>B3 B6 B9 B12 B15</w:t>
            </w:r>
          </w:p>
        </w:tc>
        <w:tc>
          <w:tcPr>
            <w:tcW w:w="1666" w:type="dxa"/>
          </w:tcPr>
          <w:p w:rsidR="0040344E" w:rsidRPr="006F63C0" w:rsidRDefault="0040344E" w:rsidP="00381960">
            <w:pPr>
              <w:pStyle w:val="1"/>
            </w:pPr>
            <w:r w:rsidRPr="006F63C0">
              <w:t>0,0</w:t>
            </w:r>
          </w:p>
        </w:tc>
      </w:tr>
      <w:tr w:rsidR="0040344E" w:rsidRPr="00557E96" w:rsidTr="0040344E">
        <w:tc>
          <w:tcPr>
            <w:tcW w:w="935" w:type="dxa"/>
          </w:tcPr>
          <w:p w:rsidR="0040344E" w:rsidRPr="006F63C0" w:rsidRDefault="0040344E" w:rsidP="00381960">
            <w:pPr>
              <w:pStyle w:val="1"/>
            </w:pPr>
            <w:r w:rsidRPr="006F63C0">
              <w:t>1СШ</w:t>
            </w:r>
          </w:p>
        </w:tc>
        <w:tc>
          <w:tcPr>
            <w:tcW w:w="1984" w:type="dxa"/>
          </w:tcPr>
          <w:p w:rsidR="0040344E" w:rsidRPr="006F63C0" w:rsidRDefault="0040344E" w:rsidP="00381960">
            <w:pPr>
              <w:pStyle w:val="1"/>
            </w:pPr>
            <w:r w:rsidRPr="006F63C0">
              <w:t>B5</w:t>
            </w:r>
          </w:p>
        </w:tc>
        <w:tc>
          <w:tcPr>
            <w:tcW w:w="1418" w:type="dxa"/>
          </w:tcPr>
          <w:p w:rsidR="0040344E" w:rsidRPr="006F63C0" w:rsidRDefault="0040344E" w:rsidP="00381960">
            <w:pPr>
              <w:pStyle w:val="1"/>
            </w:pPr>
            <w:r w:rsidRPr="006F63C0">
              <w:t>0,03000</w:t>
            </w:r>
          </w:p>
        </w:tc>
        <w:tc>
          <w:tcPr>
            <w:tcW w:w="1554" w:type="dxa"/>
          </w:tcPr>
          <w:p w:rsidR="0040344E" w:rsidRPr="006F63C0" w:rsidRDefault="0040344E" w:rsidP="00381960">
            <w:pPr>
              <w:pStyle w:val="1"/>
            </w:pPr>
            <w:r w:rsidRPr="006F63C0">
              <w:t>b2/25</w:t>
            </w:r>
          </w:p>
        </w:tc>
        <w:tc>
          <w:tcPr>
            <w:tcW w:w="1990" w:type="dxa"/>
          </w:tcPr>
          <w:p w:rsidR="0040344E" w:rsidRPr="006F63C0" w:rsidRDefault="0040344E" w:rsidP="00381960">
            <w:pPr>
              <w:pStyle w:val="1"/>
            </w:pPr>
            <w:r w:rsidRPr="006F63C0">
              <w:t>B1 B4 B7 B10 B13</w:t>
            </w:r>
          </w:p>
        </w:tc>
        <w:tc>
          <w:tcPr>
            <w:tcW w:w="1666" w:type="dxa"/>
          </w:tcPr>
          <w:p w:rsidR="0040344E" w:rsidRPr="006F63C0" w:rsidRDefault="0040344E" w:rsidP="00381960">
            <w:pPr>
              <w:pStyle w:val="1"/>
            </w:pPr>
            <w:r w:rsidRPr="006F63C0">
              <w:t>754,1</w:t>
            </w:r>
          </w:p>
        </w:tc>
      </w:tr>
      <w:tr w:rsidR="0040344E" w:rsidRPr="00557E96" w:rsidTr="0040344E">
        <w:tc>
          <w:tcPr>
            <w:tcW w:w="935" w:type="dxa"/>
          </w:tcPr>
          <w:p w:rsidR="0040344E" w:rsidRPr="006F63C0" w:rsidRDefault="0040344E" w:rsidP="00381960">
            <w:pPr>
              <w:pStyle w:val="1"/>
            </w:pPr>
            <w:r w:rsidRPr="006F63C0">
              <w:t>2СШ</w:t>
            </w:r>
          </w:p>
        </w:tc>
        <w:tc>
          <w:tcPr>
            <w:tcW w:w="1984" w:type="dxa"/>
          </w:tcPr>
          <w:p w:rsidR="0040344E" w:rsidRPr="006F63C0" w:rsidRDefault="0040344E" w:rsidP="00381960">
            <w:pPr>
              <w:pStyle w:val="1"/>
            </w:pPr>
            <w:r w:rsidRPr="006F63C0">
              <w:t>B5</w:t>
            </w:r>
          </w:p>
        </w:tc>
        <w:tc>
          <w:tcPr>
            <w:tcW w:w="1418" w:type="dxa"/>
          </w:tcPr>
          <w:p w:rsidR="0040344E" w:rsidRPr="006F63C0" w:rsidRDefault="0040344E" w:rsidP="00381960">
            <w:pPr>
              <w:pStyle w:val="1"/>
            </w:pPr>
            <w:r w:rsidRPr="006F63C0">
              <w:t>0,03000</w:t>
            </w:r>
          </w:p>
        </w:tc>
        <w:tc>
          <w:tcPr>
            <w:tcW w:w="1554" w:type="dxa"/>
          </w:tcPr>
          <w:p w:rsidR="0040344E" w:rsidRPr="006F63C0" w:rsidRDefault="0040344E" w:rsidP="00381960">
            <w:pPr>
              <w:pStyle w:val="1"/>
            </w:pPr>
            <w:r w:rsidRPr="006F63C0">
              <w:t>l2/25</w:t>
            </w:r>
          </w:p>
        </w:tc>
        <w:tc>
          <w:tcPr>
            <w:tcW w:w="1990" w:type="dxa"/>
          </w:tcPr>
          <w:p w:rsidR="0040344E" w:rsidRPr="006F63C0" w:rsidRDefault="0040344E" w:rsidP="00381960">
            <w:pPr>
              <w:pStyle w:val="1"/>
            </w:pPr>
            <w:r w:rsidRPr="006F63C0">
              <w:t>B3 B6 B9 B12 B15</w:t>
            </w:r>
          </w:p>
        </w:tc>
        <w:tc>
          <w:tcPr>
            <w:tcW w:w="1666" w:type="dxa"/>
          </w:tcPr>
          <w:p w:rsidR="0040344E" w:rsidRPr="006F63C0" w:rsidRDefault="0040344E" w:rsidP="00381960">
            <w:pPr>
              <w:pStyle w:val="1"/>
            </w:pPr>
            <w:r w:rsidRPr="006F63C0">
              <w:t>603,3</w:t>
            </w:r>
          </w:p>
        </w:tc>
      </w:tr>
      <w:tr w:rsidR="0040344E" w:rsidRPr="00557E96" w:rsidTr="0040344E">
        <w:tc>
          <w:tcPr>
            <w:tcW w:w="935" w:type="dxa"/>
          </w:tcPr>
          <w:p w:rsidR="0040344E" w:rsidRPr="006F63C0" w:rsidRDefault="0040344E" w:rsidP="00381960">
            <w:pPr>
              <w:pStyle w:val="1"/>
            </w:pPr>
            <w:r w:rsidRPr="006F63C0">
              <w:t>1СШ</w:t>
            </w:r>
          </w:p>
        </w:tc>
        <w:tc>
          <w:tcPr>
            <w:tcW w:w="1984" w:type="dxa"/>
          </w:tcPr>
          <w:p w:rsidR="0040344E" w:rsidRPr="006F63C0" w:rsidRDefault="0040344E" w:rsidP="00381960">
            <w:pPr>
              <w:pStyle w:val="1"/>
            </w:pPr>
            <w:r w:rsidRPr="006F63C0">
              <w:t>B6</w:t>
            </w:r>
          </w:p>
        </w:tc>
        <w:tc>
          <w:tcPr>
            <w:tcW w:w="1418" w:type="dxa"/>
          </w:tcPr>
          <w:p w:rsidR="0040344E" w:rsidRPr="006F63C0" w:rsidRDefault="0040344E" w:rsidP="00381960">
            <w:pPr>
              <w:pStyle w:val="1"/>
            </w:pPr>
            <w:r w:rsidRPr="006F63C0">
              <w:t>0,03000</w:t>
            </w:r>
          </w:p>
        </w:tc>
        <w:tc>
          <w:tcPr>
            <w:tcW w:w="1554" w:type="dxa"/>
          </w:tcPr>
          <w:p w:rsidR="0040344E" w:rsidRPr="006F63C0" w:rsidRDefault="0040344E" w:rsidP="00381960">
            <w:pPr>
              <w:pStyle w:val="1"/>
            </w:pPr>
          </w:p>
        </w:tc>
        <w:tc>
          <w:tcPr>
            <w:tcW w:w="1990" w:type="dxa"/>
          </w:tcPr>
          <w:p w:rsidR="0040344E" w:rsidRPr="006F63C0" w:rsidRDefault="0040344E" w:rsidP="00381960">
            <w:pPr>
              <w:pStyle w:val="1"/>
            </w:pPr>
            <w:r w:rsidRPr="006F63C0">
              <w:t>B1 B4 B7 B10 B13</w:t>
            </w:r>
          </w:p>
        </w:tc>
        <w:tc>
          <w:tcPr>
            <w:tcW w:w="1666" w:type="dxa"/>
          </w:tcPr>
          <w:p w:rsidR="0040344E" w:rsidRPr="006F63C0" w:rsidRDefault="0040344E" w:rsidP="00381960">
            <w:pPr>
              <w:pStyle w:val="1"/>
            </w:pPr>
            <w:r w:rsidRPr="006F63C0">
              <w:t>0,0</w:t>
            </w:r>
          </w:p>
        </w:tc>
      </w:tr>
      <w:tr w:rsidR="0040344E" w:rsidRPr="00557E96" w:rsidTr="0040344E">
        <w:tc>
          <w:tcPr>
            <w:tcW w:w="935" w:type="dxa"/>
          </w:tcPr>
          <w:p w:rsidR="0040344E" w:rsidRPr="006F63C0" w:rsidRDefault="0040344E" w:rsidP="00381960">
            <w:pPr>
              <w:pStyle w:val="1"/>
            </w:pPr>
            <w:r w:rsidRPr="006F63C0">
              <w:t>2СШ</w:t>
            </w:r>
          </w:p>
        </w:tc>
        <w:tc>
          <w:tcPr>
            <w:tcW w:w="1984" w:type="dxa"/>
          </w:tcPr>
          <w:p w:rsidR="0040344E" w:rsidRPr="006F63C0" w:rsidRDefault="0040344E" w:rsidP="00381960">
            <w:pPr>
              <w:pStyle w:val="1"/>
            </w:pPr>
            <w:r w:rsidRPr="006F63C0">
              <w:t>B6</w:t>
            </w:r>
          </w:p>
        </w:tc>
        <w:tc>
          <w:tcPr>
            <w:tcW w:w="1418" w:type="dxa"/>
          </w:tcPr>
          <w:p w:rsidR="0040344E" w:rsidRPr="006F63C0" w:rsidRDefault="0040344E" w:rsidP="00381960">
            <w:pPr>
              <w:pStyle w:val="1"/>
            </w:pPr>
            <w:r w:rsidRPr="006F63C0">
              <w:t>0,03000</w:t>
            </w:r>
          </w:p>
        </w:tc>
        <w:tc>
          <w:tcPr>
            <w:tcW w:w="1554" w:type="dxa"/>
          </w:tcPr>
          <w:p w:rsidR="0040344E" w:rsidRPr="006F63C0" w:rsidRDefault="0040344E" w:rsidP="00381960">
            <w:pPr>
              <w:pStyle w:val="1"/>
            </w:pPr>
          </w:p>
        </w:tc>
        <w:tc>
          <w:tcPr>
            <w:tcW w:w="1990" w:type="dxa"/>
          </w:tcPr>
          <w:p w:rsidR="0040344E" w:rsidRPr="006F63C0" w:rsidRDefault="0040344E" w:rsidP="00381960">
            <w:pPr>
              <w:pStyle w:val="1"/>
            </w:pPr>
            <w:r w:rsidRPr="006F63C0">
              <w:t>B3 B9 B12 B15</w:t>
            </w:r>
          </w:p>
        </w:tc>
        <w:tc>
          <w:tcPr>
            <w:tcW w:w="1666" w:type="dxa"/>
          </w:tcPr>
          <w:p w:rsidR="0040344E" w:rsidRPr="006F63C0" w:rsidRDefault="0040344E" w:rsidP="00381960">
            <w:pPr>
              <w:pStyle w:val="1"/>
            </w:pPr>
            <w:r w:rsidRPr="006F63C0">
              <w:t>0,0</w:t>
            </w:r>
          </w:p>
        </w:tc>
      </w:tr>
      <w:tr w:rsidR="0040344E" w:rsidRPr="00557E96" w:rsidTr="0040344E">
        <w:tc>
          <w:tcPr>
            <w:tcW w:w="935" w:type="dxa"/>
          </w:tcPr>
          <w:p w:rsidR="0040344E" w:rsidRPr="006F63C0" w:rsidRDefault="0040344E" w:rsidP="00381960">
            <w:pPr>
              <w:pStyle w:val="1"/>
            </w:pPr>
            <w:r w:rsidRPr="006F63C0">
              <w:t>1СШ</w:t>
            </w:r>
          </w:p>
        </w:tc>
        <w:tc>
          <w:tcPr>
            <w:tcW w:w="1984" w:type="dxa"/>
          </w:tcPr>
          <w:p w:rsidR="0040344E" w:rsidRPr="006F63C0" w:rsidRDefault="0040344E" w:rsidP="00381960">
            <w:pPr>
              <w:pStyle w:val="1"/>
            </w:pPr>
            <w:r w:rsidRPr="006F63C0">
              <w:t>B7</w:t>
            </w:r>
          </w:p>
        </w:tc>
        <w:tc>
          <w:tcPr>
            <w:tcW w:w="1418" w:type="dxa"/>
          </w:tcPr>
          <w:p w:rsidR="0040344E" w:rsidRPr="006F63C0" w:rsidRDefault="0040344E" w:rsidP="00381960">
            <w:pPr>
              <w:pStyle w:val="1"/>
            </w:pPr>
            <w:r w:rsidRPr="006F63C0">
              <w:t>0,03000</w:t>
            </w:r>
          </w:p>
        </w:tc>
        <w:tc>
          <w:tcPr>
            <w:tcW w:w="1554" w:type="dxa"/>
          </w:tcPr>
          <w:p w:rsidR="0040344E" w:rsidRPr="006F63C0" w:rsidRDefault="0040344E" w:rsidP="00381960">
            <w:pPr>
              <w:pStyle w:val="1"/>
            </w:pPr>
          </w:p>
        </w:tc>
        <w:tc>
          <w:tcPr>
            <w:tcW w:w="1990" w:type="dxa"/>
          </w:tcPr>
          <w:p w:rsidR="0040344E" w:rsidRPr="006F63C0" w:rsidRDefault="0040344E" w:rsidP="00381960">
            <w:pPr>
              <w:pStyle w:val="1"/>
            </w:pPr>
            <w:r w:rsidRPr="006F63C0">
              <w:t>B1 B4 B10 B13</w:t>
            </w:r>
          </w:p>
        </w:tc>
        <w:tc>
          <w:tcPr>
            <w:tcW w:w="1666" w:type="dxa"/>
          </w:tcPr>
          <w:p w:rsidR="0040344E" w:rsidRPr="006F63C0" w:rsidRDefault="0040344E" w:rsidP="00381960">
            <w:pPr>
              <w:pStyle w:val="1"/>
            </w:pPr>
            <w:r w:rsidRPr="006F63C0">
              <w:t>0,0</w:t>
            </w:r>
          </w:p>
        </w:tc>
      </w:tr>
      <w:tr w:rsidR="0040344E" w:rsidRPr="00557E96" w:rsidTr="0040344E">
        <w:tc>
          <w:tcPr>
            <w:tcW w:w="935" w:type="dxa"/>
          </w:tcPr>
          <w:p w:rsidR="0040344E" w:rsidRPr="006F63C0" w:rsidRDefault="0040344E" w:rsidP="00381960">
            <w:pPr>
              <w:pStyle w:val="1"/>
            </w:pPr>
            <w:r w:rsidRPr="006F63C0">
              <w:t>2СШ</w:t>
            </w:r>
          </w:p>
        </w:tc>
        <w:tc>
          <w:tcPr>
            <w:tcW w:w="1984" w:type="dxa"/>
          </w:tcPr>
          <w:p w:rsidR="0040344E" w:rsidRPr="006F63C0" w:rsidRDefault="0040344E" w:rsidP="00381960">
            <w:pPr>
              <w:pStyle w:val="1"/>
            </w:pPr>
            <w:r w:rsidRPr="006F63C0">
              <w:t>B7</w:t>
            </w:r>
          </w:p>
        </w:tc>
        <w:tc>
          <w:tcPr>
            <w:tcW w:w="1418" w:type="dxa"/>
          </w:tcPr>
          <w:p w:rsidR="0040344E" w:rsidRPr="006F63C0" w:rsidRDefault="0040344E" w:rsidP="00381960">
            <w:pPr>
              <w:pStyle w:val="1"/>
            </w:pPr>
            <w:r w:rsidRPr="006F63C0">
              <w:t>0,03000</w:t>
            </w:r>
          </w:p>
        </w:tc>
        <w:tc>
          <w:tcPr>
            <w:tcW w:w="1554" w:type="dxa"/>
          </w:tcPr>
          <w:p w:rsidR="0040344E" w:rsidRPr="006F63C0" w:rsidRDefault="0040344E" w:rsidP="00381960">
            <w:pPr>
              <w:pStyle w:val="1"/>
            </w:pPr>
          </w:p>
        </w:tc>
        <w:tc>
          <w:tcPr>
            <w:tcW w:w="1990" w:type="dxa"/>
          </w:tcPr>
          <w:p w:rsidR="0040344E" w:rsidRPr="006F63C0" w:rsidRDefault="0040344E" w:rsidP="00381960">
            <w:pPr>
              <w:pStyle w:val="1"/>
            </w:pPr>
            <w:r w:rsidRPr="006F63C0">
              <w:t>B3 B6 B9 B12 B15</w:t>
            </w:r>
          </w:p>
        </w:tc>
        <w:tc>
          <w:tcPr>
            <w:tcW w:w="1666" w:type="dxa"/>
          </w:tcPr>
          <w:p w:rsidR="0040344E" w:rsidRPr="006F63C0" w:rsidRDefault="0040344E" w:rsidP="00381960">
            <w:pPr>
              <w:pStyle w:val="1"/>
            </w:pPr>
            <w:r w:rsidRPr="006F63C0">
              <w:t>0,0</w:t>
            </w:r>
          </w:p>
        </w:tc>
      </w:tr>
      <w:tr w:rsidR="0040344E" w:rsidRPr="00557E96" w:rsidTr="0040344E">
        <w:tc>
          <w:tcPr>
            <w:tcW w:w="935" w:type="dxa"/>
          </w:tcPr>
          <w:p w:rsidR="0040344E" w:rsidRPr="006F63C0" w:rsidRDefault="0040344E" w:rsidP="00381960">
            <w:pPr>
              <w:pStyle w:val="1"/>
            </w:pPr>
            <w:r w:rsidRPr="006F63C0">
              <w:t>1СШ</w:t>
            </w:r>
          </w:p>
        </w:tc>
        <w:tc>
          <w:tcPr>
            <w:tcW w:w="1984" w:type="dxa"/>
          </w:tcPr>
          <w:p w:rsidR="0040344E" w:rsidRPr="006F63C0" w:rsidRDefault="0040344E" w:rsidP="00381960">
            <w:pPr>
              <w:pStyle w:val="1"/>
            </w:pPr>
            <w:r w:rsidRPr="006F63C0">
              <w:t>B8</w:t>
            </w:r>
          </w:p>
        </w:tc>
        <w:tc>
          <w:tcPr>
            <w:tcW w:w="1418" w:type="dxa"/>
          </w:tcPr>
          <w:p w:rsidR="0040344E" w:rsidRPr="006F63C0" w:rsidRDefault="0040344E" w:rsidP="00381960">
            <w:pPr>
              <w:pStyle w:val="1"/>
            </w:pPr>
            <w:r w:rsidRPr="006F63C0">
              <w:t>0,03000</w:t>
            </w:r>
          </w:p>
        </w:tc>
        <w:tc>
          <w:tcPr>
            <w:tcW w:w="1554" w:type="dxa"/>
          </w:tcPr>
          <w:p w:rsidR="0040344E" w:rsidRPr="006F63C0" w:rsidRDefault="0040344E" w:rsidP="00381960">
            <w:pPr>
              <w:pStyle w:val="1"/>
            </w:pPr>
            <w:r w:rsidRPr="006F63C0">
              <w:t>l3/25</w:t>
            </w:r>
          </w:p>
        </w:tc>
        <w:tc>
          <w:tcPr>
            <w:tcW w:w="1990" w:type="dxa"/>
          </w:tcPr>
          <w:p w:rsidR="0040344E" w:rsidRPr="006F63C0" w:rsidRDefault="0040344E" w:rsidP="00381960">
            <w:pPr>
              <w:pStyle w:val="1"/>
            </w:pPr>
            <w:r w:rsidRPr="006F63C0">
              <w:t>B1 B4 B7 B10 B13</w:t>
            </w:r>
          </w:p>
        </w:tc>
        <w:tc>
          <w:tcPr>
            <w:tcW w:w="1666" w:type="dxa"/>
          </w:tcPr>
          <w:p w:rsidR="0040344E" w:rsidRPr="006F63C0" w:rsidRDefault="0040344E" w:rsidP="00381960">
            <w:pPr>
              <w:pStyle w:val="1"/>
            </w:pPr>
            <w:r w:rsidRPr="006F63C0">
              <w:t>603,3</w:t>
            </w:r>
          </w:p>
        </w:tc>
      </w:tr>
      <w:tr w:rsidR="0040344E" w:rsidRPr="00557E96" w:rsidTr="0040344E">
        <w:tc>
          <w:tcPr>
            <w:tcW w:w="935" w:type="dxa"/>
          </w:tcPr>
          <w:p w:rsidR="0040344E" w:rsidRPr="006F63C0" w:rsidRDefault="0040344E" w:rsidP="00381960">
            <w:pPr>
              <w:pStyle w:val="1"/>
            </w:pPr>
            <w:r w:rsidRPr="006F63C0">
              <w:t>2СШ</w:t>
            </w:r>
          </w:p>
        </w:tc>
        <w:tc>
          <w:tcPr>
            <w:tcW w:w="1984" w:type="dxa"/>
          </w:tcPr>
          <w:p w:rsidR="0040344E" w:rsidRPr="006F63C0" w:rsidRDefault="0040344E" w:rsidP="00381960">
            <w:pPr>
              <w:pStyle w:val="1"/>
            </w:pPr>
            <w:r w:rsidRPr="006F63C0">
              <w:t>B8</w:t>
            </w:r>
          </w:p>
        </w:tc>
        <w:tc>
          <w:tcPr>
            <w:tcW w:w="1418" w:type="dxa"/>
          </w:tcPr>
          <w:p w:rsidR="0040344E" w:rsidRPr="006F63C0" w:rsidRDefault="0040344E" w:rsidP="00381960">
            <w:pPr>
              <w:pStyle w:val="1"/>
            </w:pPr>
            <w:r w:rsidRPr="006F63C0">
              <w:t>0,03000</w:t>
            </w:r>
          </w:p>
        </w:tc>
        <w:tc>
          <w:tcPr>
            <w:tcW w:w="1554" w:type="dxa"/>
          </w:tcPr>
          <w:p w:rsidR="0040344E" w:rsidRPr="006F63C0" w:rsidRDefault="0040344E" w:rsidP="00381960">
            <w:pPr>
              <w:pStyle w:val="1"/>
            </w:pPr>
            <w:r w:rsidRPr="006F63C0">
              <w:t>b3/25</w:t>
            </w:r>
          </w:p>
        </w:tc>
        <w:tc>
          <w:tcPr>
            <w:tcW w:w="1990" w:type="dxa"/>
          </w:tcPr>
          <w:p w:rsidR="0040344E" w:rsidRPr="006F63C0" w:rsidRDefault="0040344E" w:rsidP="00381960">
            <w:pPr>
              <w:pStyle w:val="1"/>
            </w:pPr>
            <w:r w:rsidRPr="006F63C0">
              <w:t>B3 B6 B9 B12 B15</w:t>
            </w:r>
          </w:p>
        </w:tc>
        <w:tc>
          <w:tcPr>
            <w:tcW w:w="1666" w:type="dxa"/>
          </w:tcPr>
          <w:p w:rsidR="0040344E" w:rsidRPr="006F63C0" w:rsidRDefault="0040344E" w:rsidP="00381960">
            <w:pPr>
              <w:pStyle w:val="1"/>
            </w:pPr>
            <w:r w:rsidRPr="006F63C0">
              <w:t>754,1</w:t>
            </w:r>
          </w:p>
        </w:tc>
      </w:tr>
      <w:tr w:rsidR="0040344E" w:rsidRPr="00557E96" w:rsidTr="0040344E">
        <w:tc>
          <w:tcPr>
            <w:tcW w:w="935" w:type="dxa"/>
          </w:tcPr>
          <w:p w:rsidR="0040344E" w:rsidRPr="006F63C0" w:rsidRDefault="0040344E" w:rsidP="00381960">
            <w:pPr>
              <w:pStyle w:val="1"/>
            </w:pPr>
            <w:r w:rsidRPr="006F63C0">
              <w:t>1СШ</w:t>
            </w:r>
          </w:p>
        </w:tc>
        <w:tc>
          <w:tcPr>
            <w:tcW w:w="1984" w:type="dxa"/>
          </w:tcPr>
          <w:p w:rsidR="0040344E" w:rsidRPr="006F63C0" w:rsidRDefault="0040344E" w:rsidP="00381960">
            <w:pPr>
              <w:pStyle w:val="1"/>
            </w:pPr>
            <w:r w:rsidRPr="006F63C0">
              <w:t>B9</w:t>
            </w:r>
          </w:p>
        </w:tc>
        <w:tc>
          <w:tcPr>
            <w:tcW w:w="1418" w:type="dxa"/>
          </w:tcPr>
          <w:p w:rsidR="0040344E" w:rsidRPr="006F63C0" w:rsidRDefault="0040344E" w:rsidP="00381960">
            <w:pPr>
              <w:pStyle w:val="1"/>
            </w:pPr>
            <w:r w:rsidRPr="006F63C0">
              <w:t>0,03000</w:t>
            </w:r>
          </w:p>
        </w:tc>
        <w:tc>
          <w:tcPr>
            <w:tcW w:w="1554" w:type="dxa"/>
          </w:tcPr>
          <w:p w:rsidR="0040344E" w:rsidRPr="006F63C0" w:rsidRDefault="0040344E" w:rsidP="00381960">
            <w:pPr>
              <w:pStyle w:val="1"/>
            </w:pPr>
          </w:p>
        </w:tc>
        <w:tc>
          <w:tcPr>
            <w:tcW w:w="1990" w:type="dxa"/>
          </w:tcPr>
          <w:p w:rsidR="0040344E" w:rsidRPr="006F63C0" w:rsidRDefault="0040344E" w:rsidP="00381960">
            <w:pPr>
              <w:pStyle w:val="1"/>
            </w:pPr>
            <w:r w:rsidRPr="006F63C0">
              <w:t>B1 B4 B7 B10 B13</w:t>
            </w:r>
          </w:p>
        </w:tc>
        <w:tc>
          <w:tcPr>
            <w:tcW w:w="1666" w:type="dxa"/>
          </w:tcPr>
          <w:p w:rsidR="0040344E" w:rsidRPr="006F63C0" w:rsidRDefault="0040344E" w:rsidP="00381960">
            <w:pPr>
              <w:pStyle w:val="1"/>
            </w:pPr>
            <w:r w:rsidRPr="006F63C0">
              <w:t>0,0</w:t>
            </w:r>
          </w:p>
        </w:tc>
      </w:tr>
      <w:tr w:rsidR="0040344E" w:rsidRPr="00557E96" w:rsidTr="0040344E">
        <w:tc>
          <w:tcPr>
            <w:tcW w:w="935" w:type="dxa"/>
          </w:tcPr>
          <w:p w:rsidR="0040344E" w:rsidRPr="006F63C0" w:rsidRDefault="0040344E" w:rsidP="00381960">
            <w:pPr>
              <w:pStyle w:val="1"/>
            </w:pPr>
            <w:r w:rsidRPr="006F63C0">
              <w:t>2СШ</w:t>
            </w:r>
          </w:p>
        </w:tc>
        <w:tc>
          <w:tcPr>
            <w:tcW w:w="1984" w:type="dxa"/>
          </w:tcPr>
          <w:p w:rsidR="0040344E" w:rsidRPr="006F63C0" w:rsidRDefault="0040344E" w:rsidP="00381960">
            <w:pPr>
              <w:pStyle w:val="1"/>
            </w:pPr>
            <w:r w:rsidRPr="006F63C0">
              <w:t>B9</w:t>
            </w:r>
          </w:p>
        </w:tc>
        <w:tc>
          <w:tcPr>
            <w:tcW w:w="1418" w:type="dxa"/>
          </w:tcPr>
          <w:p w:rsidR="0040344E" w:rsidRPr="006F63C0" w:rsidRDefault="0040344E" w:rsidP="00381960">
            <w:pPr>
              <w:pStyle w:val="1"/>
            </w:pPr>
            <w:r w:rsidRPr="006F63C0">
              <w:t>0,03000</w:t>
            </w:r>
          </w:p>
        </w:tc>
        <w:tc>
          <w:tcPr>
            <w:tcW w:w="1554" w:type="dxa"/>
          </w:tcPr>
          <w:p w:rsidR="0040344E" w:rsidRPr="006F63C0" w:rsidRDefault="0040344E" w:rsidP="00381960">
            <w:pPr>
              <w:pStyle w:val="1"/>
            </w:pPr>
          </w:p>
        </w:tc>
        <w:tc>
          <w:tcPr>
            <w:tcW w:w="1990" w:type="dxa"/>
          </w:tcPr>
          <w:p w:rsidR="0040344E" w:rsidRPr="006F63C0" w:rsidRDefault="0040344E" w:rsidP="00381960">
            <w:pPr>
              <w:pStyle w:val="1"/>
            </w:pPr>
            <w:r w:rsidRPr="006F63C0">
              <w:t>B3 B6 B12 B15</w:t>
            </w:r>
          </w:p>
        </w:tc>
        <w:tc>
          <w:tcPr>
            <w:tcW w:w="1666" w:type="dxa"/>
          </w:tcPr>
          <w:p w:rsidR="0040344E" w:rsidRPr="006F63C0" w:rsidRDefault="0040344E" w:rsidP="00381960">
            <w:pPr>
              <w:pStyle w:val="1"/>
            </w:pPr>
            <w:r w:rsidRPr="006F63C0">
              <w:t>0,0</w:t>
            </w:r>
          </w:p>
        </w:tc>
      </w:tr>
      <w:tr w:rsidR="0040344E" w:rsidRPr="00557E96" w:rsidTr="0040344E">
        <w:tc>
          <w:tcPr>
            <w:tcW w:w="935" w:type="dxa"/>
          </w:tcPr>
          <w:p w:rsidR="0040344E" w:rsidRPr="006F63C0" w:rsidRDefault="0040344E" w:rsidP="00381960">
            <w:pPr>
              <w:pStyle w:val="1"/>
            </w:pPr>
            <w:r w:rsidRPr="006F63C0">
              <w:t>1СШ</w:t>
            </w:r>
          </w:p>
        </w:tc>
        <w:tc>
          <w:tcPr>
            <w:tcW w:w="1984" w:type="dxa"/>
          </w:tcPr>
          <w:p w:rsidR="0040344E" w:rsidRPr="006F63C0" w:rsidRDefault="0040344E" w:rsidP="00381960">
            <w:pPr>
              <w:pStyle w:val="1"/>
            </w:pPr>
            <w:r w:rsidRPr="006F63C0">
              <w:t>B10</w:t>
            </w:r>
          </w:p>
        </w:tc>
        <w:tc>
          <w:tcPr>
            <w:tcW w:w="1418" w:type="dxa"/>
          </w:tcPr>
          <w:p w:rsidR="0040344E" w:rsidRPr="006F63C0" w:rsidRDefault="0040344E" w:rsidP="00381960">
            <w:pPr>
              <w:pStyle w:val="1"/>
            </w:pPr>
            <w:r w:rsidRPr="006F63C0">
              <w:t>0,03000</w:t>
            </w:r>
          </w:p>
        </w:tc>
        <w:tc>
          <w:tcPr>
            <w:tcW w:w="1554" w:type="dxa"/>
          </w:tcPr>
          <w:p w:rsidR="0040344E" w:rsidRPr="006F63C0" w:rsidRDefault="0040344E" w:rsidP="00381960">
            <w:pPr>
              <w:pStyle w:val="1"/>
            </w:pPr>
          </w:p>
        </w:tc>
        <w:tc>
          <w:tcPr>
            <w:tcW w:w="1990" w:type="dxa"/>
          </w:tcPr>
          <w:p w:rsidR="0040344E" w:rsidRPr="006F63C0" w:rsidRDefault="0040344E" w:rsidP="00381960">
            <w:pPr>
              <w:pStyle w:val="1"/>
            </w:pPr>
            <w:r w:rsidRPr="006F63C0">
              <w:t>B1 B4 B7 B13</w:t>
            </w:r>
          </w:p>
        </w:tc>
        <w:tc>
          <w:tcPr>
            <w:tcW w:w="1666" w:type="dxa"/>
          </w:tcPr>
          <w:p w:rsidR="0040344E" w:rsidRPr="006F63C0" w:rsidRDefault="0040344E" w:rsidP="00381960">
            <w:pPr>
              <w:pStyle w:val="1"/>
            </w:pPr>
            <w:r w:rsidRPr="006F63C0">
              <w:t>0,0</w:t>
            </w:r>
          </w:p>
        </w:tc>
      </w:tr>
      <w:tr w:rsidR="0040344E" w:rsidRPr="00557E96" w:rsidTr="0040344E">
        <w:tc>
          <w:tcPr>
            <w:tcW w:w="935" w:type="dxa"/>
          </w:tcPr>
          <w:p w:rsidR="0040344E" w:rsidRPr="006F63C0" w:rsidRDefault="0040344E" w:rsidP="00381960">
            <w:pPr>
              <w:pStyle w:val="1"/>
            </w:pPr>
            <w:r w:rsidRPr="006F63C0">
              <w:t>2СШ</w:t>
            </w:r>
          </w:p>
        </w:tc>
        <w:tc>
          <w:tcPr>
            <w:tcW w:w="1984" w:type="dxa"/>
          </w:tcPr>
          <w:p w:rsidR="0040344E" w:rsidRPr="006F63C0" w:rsidRDefault="0040344E" w:rsidP="00381960">
            <w:pPr>
              <w:pStyle w:val="1"/>
            </w:pPr>
            <w:r w:rsidRPr="006F63C0">
              <w:t>B10</w:t>
            </w:r>
          </w:p>
        </w:tc>
        <w:tc>
          <w:tcPr>
            <w:tcW w:w="1418" w:type="dxa"/>
          </w:tcPr>
          <w:p w:rsidR="0040344E" w:rsidRPr="006F63C0" w:rsidRDefault="0040344E" w:rsidP="00381960">
            <w:pPr>
              <w:pStyle w:val="1"/>
            </w:pPr>
            <w:r w:rsidRPr="006F63C0">
              <w:t>0,03000</w:t>
            </w:r>
          </w:p>
        </w:tc>
        <w:tc>
          <w:tcPr>
            <w:tcW w:w="1554" w:type="dxa"/>
          </w:tcPr>
          <w:p w:rsidR="0040344E" w:rsidRPr="006F63C0" w:rsidRDefault="0040344E" w:rsidP="00381960">
            <w:pPr>
              <w:pStyle w:val="1"/>
            </w:pPr>
          </w:p>
        </w:tc>
        <w:tc>
          <w:tcPr>
            <w:tcW w:w="1990" w:type="dxa"/>
          </w:tcPr>
          <w:p w:rsidR="0040344E" w:rsidRPr="006F63C0" w:rsidRDefault="0040344E" w:rsidP="00381960">
            <w:pPr>
              <w:pStyle w:val="1"/>
            </w:pPr>
            <w:r w:rsidRPr="006F63C0">
              <w:t>B3 B6 B9 B12 B15</w:t>
            </w:r>
          </w:p>
        </w:tc>
        <w:tc>
          <w:tcPr>
            <w:tcW w:w="1666" w:type="dxa"/>
          </w:tcPr>
          <w:p w:rsidR="0040344E" w:rsidRPr="006F63C0" w:rsidRDefault="0040344E" w:rsidP="00381960">
            <w:pPr>
              <w:pStyle w:val="1"/>
            </w:pPr>
            <w:r w:rsidRPr="006F63C0">
              <w:t>0,0</w:t>
            </w:r>
          </w:p>
        </w:tc>
      </w:tr>
      <w:tr w:rsidR="0040344E" w:rsidRPr="00557E96" w:rsidTr="0040344E">
        <w:tc>
          <w:tcPr>
            <w:tcW w:w="935" w:type="dxa"/>
          </w:tcPr>
          <w:p w:rsidR="0040344E" w:rsidRPr="006F63C0" w:rsidRDefault="0040344E" w:rsidP="00381960">
            <w:pPr>
              <w:pStyle w:val="1"/>
            </w:pPr>
            <w:r w:rsidRPr="006F63C0">
              <w:t>1СШ</w:t>
            </w:r>
          </w:p>
        </w:tc>
        <w:tc>
          <w:tcPr>
            <w:tcW w:w="1984" w:type="dxa"/>
          </w:tcPr>
          <w:p w:rsidR="0040344E" w:rsidRPr="006F63C0" w:rsidRDefault="0040344E" w:rsidP="00381960">
            <w:pPr>
              <w:pStyle w:val="1"/>
            </w:pPr>
            <w:r w:rsidRPr="006F63C0">
              <w:t>B11</w:t>
            </w:r>
          </w:p>
        </w:tc>
        <w:tc>
          <w:tcPr>
            <w:tcW w:w="1418" w:type="dxa"/>
          </w:tcPr>
          <w:p w:rsidR="0040344E" w:rsidRPr="006F63C0" w:rsidRDefault="0040344E" w:rsidP="00381960">
            <w:pPr>
              <w:pStyle w:val="1"/>
            </w:pPr>
            <w:r w:rsidRPr="006F63C0">
              <w:t>0,03000</w:t>
            </w:r>
          </w:p>
        </w:tc>
        <w:tc>
          <w:tcPr>
            <w:tcW w:w="1554" w:type="dxa"/>
          </w:tcPr>
          <w:p w:rsidR="0040344E" w:rsidRPr="006F63C0" w:rsidRDefault="0040344E" w:rsidP="00381960">
            <w:pPr>
              <w:pStyle w:val="1"/>
            </w:pPr>
            <w:r w:rsidRPr="006F63C0">
              <w:t>b4/25</w:t>
            </w:r>
          </w:p>
        </w:tc>
        <w:tc>
          <w:tcPr>
            <w:tcW w:w="1990" w:type="dxa"/>
          </w:tcPr>
          <w:p w:rsidR="0040344E" w:rsidRPr="006F63C0" w:rsidRDefault="0040344E" w:rsidP="00381960">
            <w:pPr>
              <w:pStyle w:val="1"/>
            </w:pPr>
            <w:r w:rsidRPr="006F63C0">
              <w:t>B1 B4 B7 B10 B13</w:t>
            </w:r>
          </w:p>
        </w:tc>
        <w:tc>
          <w:tcPr>
            <w:tcW w:w="1666" w:type="dxa"/>
          </w:tcPr>
          <w:p w:rsidR="0040344E" w:rsidRPr="006F63C0" w:rsidRDefault="0040344E" w:rsidP="00381960">
            <w:pPr>
              <w:pStyle w:val="1"/>
            </w:pPr>
            <w:r w:rsidRPr="006F63C0">
              <w:t>754,1</w:t>
            </w:r>
          </w:p>
        </w:tc>
      </w:tr>
      <w:tr w:rsidR="0040344E" w:rsidRPr="00557E96" w:rsidTr="0040344E">
        <w:tc>
          <w:tcPr>
            <w:tcW w:w="935" w:type="dxa"/>
          </w:tcPr>
          <w:p w:rsidR="0040344E" w:rsidRPr="006F63C0" w:rsidRDefault="0040344E" w:rsidP="00381960">
            <w:pPr>
              <w:pStyle w:val="1"/>
            </w:pPr>
            <w:r w:rsidRPr="006F63C0">
              <w:t>2СШ</w:t>
            </w:r>
          </w:p>
        </w:tc>
        <w:tc>
          <w:tcPr>
            <w:tcW w:w="1984" w:type="dxa"/>
          </w:tcPr>
          <w:p w:rsidR="0040344E" w:rsidRPr="006F63C0" w:rsidRDefault="0040344E" w:rsidP="00381960">
            <w:pPr>
              <w:pStyle w:val="1"/>
            </w:pPr>
            <w:r w:rsidRPr="006F63C0">
              <w:t>B11</w:t>
            </w:r>
          </w:p>
        </w:tc>
        <w:tc>
          <w:tcPr>
            <w:tcW w:w="1418" w:type="dxa"/>
          </w:tcPr>
          <w:p w:rsidR="0040344E" w:rsidRPr="006F63C0" w:rsidRDefault="0040344E" w:rsidP="00381960">
            <w:pPr>
              <w:pStyle w:val="1"/>
            </w:pPr>
            <w:r w:rsidRPr="006F63C0">
              <w:t>0,03000</w:t>
            </w:r>
          </w:p>
        </w:tc>
        <w:tc>
          <w:tcPr>
            <w:tcW w:w="1554" w:type="dxa"/>
          </w:tcPr>
          <w:p w:rsidR="0040344E" w:rsidRPr="006F63C0" w:rsidRDefault="0040344E" w:rsidP="00381960">
            <w:pPr>
              <w:pStyle w:val="1"/>
            </w:pPr>
            <w:r w:rsidRPr="006F63C0">
              <w:t>l4/25</w:t>
            </w:r>
          </w:p>
        </w:tc>
        <w:tc>
          <w:tcPr>
            <w:tcW w:w="1990" w:type="dxa"/>
          </w:tcPr>
          <w:p w:rsidR="0040344E" w:rsidRPr="006F63C0" w:rsidRDefault="0040344E" w:rsidP="00381960">
            <w:pPr>
              <w:pStyle w:val="1"/>
            </w:pPr>
            <w:r w:rsidRPr="006F63C0">
              <w:t>B3 B6 B9 B12 B15</w:t>
            </w:r>
          </w:p>
        </w:tc>
        <w:tc>
          <w:tcPr>
            <w:tcW w:w="1666" w:type="dxa"/>
          </w:tcPr>
          <w:p w:rsidR="0040344E" w:rsidRPr="006F63C0" w:rsidRDefault="0040344E" w:rsidP="00381960">
            <w:pPr>
              <w:pStyle w:val="1"/>
            </w:pPr>
            <w:r w:rsidRPr="006F63C0">
              <w:t>603,3</w:t>
            </w:r>
          </w:p>
        </w:tc>
      </w:tr>
      <w:tr w:rsidR="0040344E" w:rsidRPr="00557E96" w:rsidTr="0040344E">
        <w:tc>
          <w:tcPr>
            <w:tcW w:w="935" w:type="dxa"/>
          </w:tcPr>
          <w:p w:rsidR="0040344E" w:rsidRPr="006F63C0" w:rsidRDefault="0040344E" w:rsidP="00381960">
            <w:pPr>
              <w:pStyle w:val="1"/>
            </w:pPr>
            <w:r w:rsidRPr="006F63C0">
              <w:t>1СШ</w:t>
            </w:r>
          </w:p>
        </w:tc>
        <w:tc>
          <w:tcPr>
            <w:tcW w:w="1984" w:type="dxa"/>
          </w:tcPr>
          <w:p w:rsidR="0040344E" w:rsidRPr="006F63C0" w:rsidRDefault="0040344E" w:rsidP="00381960">
            <w:pPr>
              <w:pStyle w:val="1"/>
            </w:pPr>
            <w:r w:rsidRPr="006F63C0">
              <w:t>B12</w:t>
            </w:r>
          </w:p>
        </w:tc>
        <w:tc>
          <w:tcPr>
            <w:tcW w:w="1418" w:type="dxa"/>
          </w:tcPr>
          <w:p w:rsidR="0040344E" w:rsidRPr="006F63C0" w:rsidRDefault="0040344E" w:rsidP="00381960">
            <w:pPr>
              <w:pStyle w:val="1"/>
            </w:pPr>
            <w:r w:rsidRPr="006F63C0">
              <w:t>0,03000</w:t>
            </w:r>
          </w:p>
        </w:tc>
        <w:tc>
          <w:tcPr>
            <w:tcW w:w="1554" w:type="dxa"/>
          </w:tcPr>
          <w:p w:rsidR="0040344E" w:rsidRPr="006F63C0" w:rsidRDefault="0040344E" w:rsidP="00381960">
            <w:pPr>
              <w:pStyle w:val="1"/>
            </w:pPr>
          </w:p>
        </w:tc>
        <w:tc>
          <w:tcPr>
            <w:tcW w:w="1990" w:type="dxa"/>
          </w:tcPr>
          <w:p w:rsidR="0040344E" w:rsidRPr="006F63C0" w:rsidRDefault="0040344E" w:rsidP="00381960">
            <w:pPr>
              <w:pStyle w:val="1"/>
            </w:pPr>
            <w:r w:rsidRPr="006F63C0">
              <w:t>B1 B4 B7 B10 B13</w:t>
            </w:r>
          </w:p>
        </w:tc>
        <w:tc>
          <w:tcPr>
            <w:tcW w:w="1666" w:type="dxa"/>
          </w:tcPr>
          <w:p w:rsidR="0040344E" w:rsidRPr="006F63C0" w:rsidRDefault="0040344E" w:rsidP="00381960">
            <w:pPr>
              <w:pStyle w:val="1"/>
            </w:pPr>
            <w:r w:rsidRPr="006F63C0">
              <w:t>0,0</w:t>
            </w:r>
          </w:p>
        </w:tc>
      </w:tr>
      <w:tr w:rsidR="0040344E" w:rsidRPr="00557E96" w:rsidTr="0040344E">
        <w:tc>
          <w:tcPr>
            <w:tcW w:w="935" w:type="dxa"/>
          </w:tcPr>
          <w:p w:rsidR="0040344E" w:rsidRPr="006F63C0" w:rsidRDefault="0040344E" w:rsidP="00381960">
            <w:pPr>
              <w:pStyle w:val="1"/>
            </w:pPr>
            <w:r w:rsidRPr="006F63C0">
              <w:t>2СШ</w:t>
            </w:r>
          </w:p>
        </w:tc>
        <w:tc>
          <w:tcPr>
            <w:tcW w:w="1984" w:type="dxa"/>
          </w:tcPr>
          <w:p w:rsidR="0040344E" w:rsidRPr="006F63C0" w:rsidRDefault="0040344E" w:rsidP="00381960">
            <w:pPr>
              <w:pStyle w:val="1"/>
            </w:pPr>
            <w:r w:rsidRPr="006F63C0">
              <w:t>B12</w:t>
            </w:r>
          </w:p>
        </w:tc>
        <w:tc>
          <w:tcPr>
            <w:tcW w:w="1418" w:type="dxa"/>
          </w:tcPr>
          <w:p w:rsidR="0040344E" w:rsidRPr="006F63C0" w:rsidRDefault="0040344E" w:rsidP="00381960">
            <w:pPr>
              <w:pStyle w:val="1"/>
            </w:pPr>
            <w:r w:rsidRPr="006F63C0">
              <w:t>0,03000</w:t>
            </w:r>
          </w:p>
        </w:tc>
        <w:tc>
          <w:tcPr>
            <w:tcW w:w="1554" w:type="dxa"/>
          </w:tcPr>
          <w:p w:rsidR="0040344E" w:rsidRPr="006F63C0" w:rsidRDefault="0040344E" w:rsidP="00381960">
            <w:pPr>
              <w:pStyle w:val="1"/>
            </w:pPr>
          </w:p>
        </w:tc>
        <w:tc>
          <w:tcPr>
            <w:tcW w:w="1990" w:type="dxa"/>
          </w:tcPr>
          <w:p w:rsidR="0040344E" w:rsidRPr="006F63C0" w:rsidRDefault="0040344E" w:rsidP="00381960">
            <w:pPr>
              <w:pStyle w:val="1"/>
            </w:pPr>
            <w:r w:rsidRPr="006F63C0">
              <w:t>B3 B6 B9 B15</w:t>
            </w:r>
          </w:p>
        </w:tc>
        <w:tc>
          <w:tcPr>
            <w:tcW w:w="1666" w:type="dxa"/>
          </w:tcPr>
          <w:p w:rsidR="0040344E" w:rsidRPr="006F63C0" w:rsidRDefault="0040344E" w:rsidP="00381960">
            <w:pPr>
              <w:pStyle w:val="1"/>
            </w:pPr>
            <w:r w:rsidRPr="006F63C0">
              <w:t>0,0</w:t>
            </w:r>
          </w:p>
        </w:tc>
      </w:tr>
      <w:tr w:rsidR="0040344E" w:rsidRPr="00557E96" w:rsidTr="0040344E">
        <w:tc>
          <w:tcPr>
            <w:tcW w:w="935" w:type="dxa"/>
          </w:tcPr>
          <w:p w:rsidR="0040344E" w:rsidRPr="006F63C0" w:rsidRDefault="0040344E" w:rsidP="00381960">
            <w:pPr>
              <w:pStyle w:val="1"/>
            </w:pPr>
            <w:r w:rsidRPr="006F63C0">
              <w:t>1СШ</w:t>
            </w:r>
          </w:p>
        </w:tc>
        <w:tc>
          <w:tcPr>
            <w:tcW w:w="1984" w:type="dxa"/>
          </w:tcPr>
          <w:p w:rsidR="0040344E" w:rsidRPr="006F63C0" w:rsidRDefault="0040344E" w:rsidP="00381960">
            <w:pPr>
              <w:pStyle w:val="1"/>
            </w:pPr>
            <w:r w:rsidRPr="006F63C0">
              <w:t>B13</w:t>
            </w:r>
          </w:p>
        </w:tc>
        <w:tc>
          <w:tcPr>
            <w:tcW w:w="1418" w:type="dxa"/>
          </w:tcPr>
          <w:p w:rsidR="0040344E" w:rsidRPr="006F63C0" w:rsidRDefault="0040344E" w:rsidP="00381960">
            <w:pPr>
              <w:pStyle w:val="1"/>
            </w:pPr>
            <w:r w:rsidRPr="006F63C0">
              <w:t>0,03000</w:t>
            </w:r>
          </w:p>
        </w:tc>
        <w:tc>
          <w:tcPr>
            <w:tcW w:w="1554" w:type="dxa"/>
          </w:tcPr>
          <w:p w:rsidR="0040344E" w:rsidRPr="006F63C0" w:rsidRDefault="0040344E" w:rsidP="00381960">
            <w:pPr>
              <w:pStyle w:val="1"/>
            </w:pPr>
          </w:p>
        </w:tc>
        <w:tc>
          <w:tcPr>
            <w:tcW w:w="1990" w:type="dxa"/>
          </w:tcPr>
          <w:p w:rsidR="0040344E" w:rsidRPr="006F63C0" w:rsidRDefault="0040344E" w:rsidP="00381960">
            <w:pPr>
              <w:pStyle w:val="1"/>
            </w:pPr>
            <w:r w:rsidRPr="006F63C0">
              <w:t>B1 B4 B7 B10</w:t>
            </w:r>
          </w:p>
        </w:tc>
        <w:tc>
          <w:tcPr>
            <w:tcW w:w="1666" w:type="dxa"/>
          </w:tcPr>
          <w:p w:rsidR="0040344E" w:rsidRPr="006F63C0" w:rsidRDefault="0040344E" w:rsidP="00381960">
            <w:pPr>
              <w:pStyle w:val="1"/>
            </w:pPr>
            <w:r w:rsidRPr="006F63C0">
              <w:t>0,0</w:t>
            </w:r>
          </w:p>
        </w:tc>
      </w:tr>
      <w:tr w:rsidR="0040344E" w:rsidRPr="00557E96" w:rsidTr="0040344E">
        <w:tc>
          <w:tcPr>
            <w:tcW w:w="935" w:type="dxa"/>
          </w:tcPr>
          <w:p w:rsidR="0040344E" w:rsidRPr="006F63C0" w:rsidRDefault="0040344E" w:rsidP="00381960">
            <w:pPr>
              <w:pStyle w:val="1"/>
            </w:pPr>
            <w:r w:rsidRPr="006F63C0">
              <w:t>2СШ</w:t>
            </w:r>
          </w:p>
        </w:tc>
        <w:tc>
          <w:tcPr>
            <w:tcW w:w="1984" w:type="dxa"/>
          </w:tcPr>
          <w:p w:rsidR="0040344E" w:rsidRPr="006F63C0" w:rsidRDefault="0040344E" w:rsidP="00381960">
            <w:pPr>
              <w:pStyle w:val="1"/>
            </w:pPr>
            <w:r w:rsidRPr="006F63C0">
              <w:t>B13</w:t>
            </w:r>
          </w:p>
        </w:tc>
        <w:tc>
          <w:tcPr>
            <w:tcW w:w="1418" w:type="dxa"/>
          </w:tcPr>
          <w:p w:rsidR="0040344E" w:rsidRPr="006F63C0" w:rsidRDefault="0040344E" w:rsidP="00381960">
            <w:pPr>
              <w:pStyle w:val="1"/>
            </w:pPr>
            <w:r w:rsidRPr="006F63C0">
              <w:t>0,03000</w:t>
            </w:r>
          </w:p>
        </w:tc>
        <w:tc>
          <w:tcPr>
            <w:tcW w:w="1554" w:type="dxa"/>
          </w:tcPr>
          <w:p w:rsidR="0040344E" w:rsidRPr="006F63C0" w:rsidRDefault="0040344E" w:rsidP="00381960">
            <w:pPr>
              <w:pStyle w:val="1"/>
            </w:pPr>
          </w:p>
        </w:tc>
        <w:tc>
          <w:tcPr>
            <w:tcW w:w="1990" w:type="dxa"/>
          </w:tcPr>
          <w:p w:rsidR="0040344E" w:rsidRPr="006F63C0" w:rsidRDefault="0040344E" w:rsidP="00381960">
            <w:pPr>
              <w:pStyle w:val="1"/>
            </w:pPr>
            <w:r w:rsidRPr="006F63C0">
              <w:t>B3 B6 B9 B12 B15</w:t>
            </w:r>
          </w:p>
        </w:tc>
        <w:tc>
          <w:tcPr>
            <w:tcW w:w="1666" w:type="dxa"/>
          </w:tcPr>
          <w:p w:rsidR="0040344E" w:rsidRPr="006F63C0" w:rsidRDefault="0040344E" w:rsidP="00381960">
            <w:pPr>
              <w:pStyle w:val="1"/>
            </w:pPr>
            <w:r w:rsidRPr="006F63C0">
              <w:t>0,0</w:t>
            </w:r>
          </w:p>
        </w:tc>
      </w:tr>
      <w:tr w:rsidR="0040344E" w:rsidRPr="00557E96" w:rsidTr="0040344E">
        <w:tc>
          <w:tcPr>
            <w:tcW w:w="935" w:type="dxa"/>
          </w:tcPr>
          <w:p w:rsidR="0040344E" w:rsidRPr="006F63C0" w:rsidRDefault="0040344E" w:rsidP="00381960">
            <w:pPr>
              <w:pStyle w:val="1"/>
            </w:pPr>
            <w:r w:rsidRPr="006F63C0">
              <w:t>1СШ</w:t>
            </w:r>
          </w:p>
        </w:tc>
        <w:tc>
          <w:tcPr>
            <w:tcW w:w="1984" w:type="dxa"/>
          </w:tcPr>
          <w:p w:rsidR="0040344E" w:rsidRPr="006F63C0" w:rsidRDefault="0040344E" w:rsidP="00381960">
            <w:pPr>
              <w:pStyle w:val="1"/>
            </w:pPr>
            <w:r w:rsidRPr="006F63C0">
              <w:t>B14</w:t>
            </w:r>
          </w:p>
        </w:tc>
        <w:tc>
          <w:tcPr>
            <w:tcW w:w="1418" w:type="dxa"/>
          </w:tcPr>
          <w:p w:rsidR="0040344E" w:rsidRPr="006F63C0" w:rsidRDefault="0040344E" w:rsidP="00381960">
            <w:pPr>
              <w:pStyle w:val="1"/>
            </w:pPr>
            <w:r w:rsidRPr="006F63C0">
              <w:t>0,03000</w:t>
            </w:r>
          </w:p>
        </w:tc>
        <w:tc>
          <w:tcPr>
            <w:tcW w:w="1554" w:type="dxa"/>
          </w:tcPr>
          <w:p w:rsidR="0040344E" w:rsidRPr="006F63C0" w:rsidRDefault="0040344E" w:rsidP="00381960">
            <w:pPr>
              <w:pStyle w:val="1"/>
            </w:pPr>
            <w:r w:rsidRPr="006F63C0">
              <w:t>l5/25</w:t>
            </w:r>
          </w:p>
        </w:tc>
        <w:tc>
          <w:tcPr>
            <w:tcW w:w="1990" w:type="dxa"/>
          </w:tcPr>
          <w:p w:rsidR="0040344E" w:rsidRPr="006F63C0" w:rsidRDefault="0040344E" w:rsidP="00381960">
            <w:pPr>
              <w:pStyle w:val="1"/>
            </w:pPr>
            <w:r w:rsidRPr="006F63C0">
              <w:t>B1 B4 B7 B10 B13</w:t>
            </w:r>
          </w:p>
        </w:tc>
        <w:tc>
          <w:tcPr>
            <w:tcW w:w="1666" w:type="dxa"/>
          </w:tcPr>
          <w:p w:rsidR="0040344E" w:rsidRPr="006F63C0" w:rsidRDefault="0040344E" w:rsidP="00381960">
            <w:pPr>
              <w:pStyle w:val="1"/>
            </w:pPr>
            <w:r w:rsidRPr="006F63C0">
              <w:t>603,3</w:t>
            </w:r>
          </w:p>
        </w:tc>
      </w:tr>
      <w:tr w:rsidR="0040344E" w:rsidRPr="00557E96" w:rsidTr="0040344E">
        <w:tc>
          <w:tcPr>
            <w:tcW w:w="935" w:type="dxa"/>
          </w:tcPr>
          <w:p w:rsidR="0040344E" w:rsidRPr="006F63C0" w:rsidRDefault="0040344E" w:rsidP="00381960">
            <w:pPr>
              <w:pStyle w:val="1"/>
            </w:pPr>
            <w:r w:rsidRPr="006F63C0">
              <w:t>2СШ</w:t>
            </w:r>
          </w:p>
        </w:tc>
        <w:tc>
          <w:tcPr>
            <w:tcW w:w="1984" w:type="dxa"/>
          </w:tcPr>
          <w:p w:rsidR="0040344E" w:rsidRPr="006F63C0" w:rsidRDefault="0040344E" w:rsidP="00381960">
            <w:pPr>
              <w:pStyle w:val="1"/>
            </w:pPr>
            <w:r w:rsidRPr="006F63C0">
              <w:t>B14</w:t>
            </w:r>
          </w:p>
        </w:tc>
        <w:tc>
          <w:tcPr>
            <w:tcW w:w="1418" w:type="dxa"/>
          </w:tcPr>
          <w:p w:rsidR="0040344E" w:rsidRPr="006F63C0" w:rsidRDefault="0040344E" w:rsidP="00381960">
            <w:pPr>
              <w:pStyle w:val="1"/>
            </w:pPr>
            <w:r w:rsidRPr="006F63C0">
              <w:t>0,03000</w:t>
            </w:r>
          </w:p>
        </w:tc>
        <w:tc>
          <w:tcPr>
            <w:tcW w:w="1554" w:type="dxa"/>
          </w:tcPr>
          <w:p w:rsidR="0040344E" w:rsidRPr="006F63C0" w:rsidRDefault="0040344E" w:rsidP="00381960">
            <w:pPr>
              <w:pStyle w:val="1"/>
            </w:pPr>
            <w:r w:rsidRPr="006F63C0">
              <w:t>(a1)</w:t>
            </w:r>
          </w:p>
        </w:tc>
        <w:tc>
          <w:tcPr>
            <w:tcW w:w="1990" w:type="dxa"/>
          </w:tcPr>
          <w:p w:rsidR="0040344E" w:rsidRPr="006F63C0" w:rsidRDefault="0040344E" w:rsidP="00381960">
            <w:pPr>
              <w:pStyle w:val="1"/>
            </w:pPr>
            <w:r w:rsidRPr="006F63C0">
              <w:t>B3 B6 B9 B12 B15</w:t>
            </w:r>
          </w:p>
        </w:tc>
        <w:tc>
          <w:tcPr>
            <w:tcW w:w="1666" w:type="dxa"/>
          </w:tcPr>
          <w:p w:rsidR="0040344E" w:rsidRPr="006F63C0" w:rsidRDefault="0040344E" w:rsidP="00381960">
            <w:pPr>
              <w:pStyle w:val="1"/>
            </w:pPr>
            <w:r w:rsidRPr="006F63C0">
              <w:t>0,0</w:t>
            </w:r>
          </w:p>
        </w:tc>
      </w:tr>
      <w:tr w:rsidR="0040344E" w:rsidRPr="00557E96" w:rsidTr="0040344E">
        <w:tc>
          <w:tcPr>
            <w:tcW w:w="935" w:type="dxa"/>
          </w:tcPr>
          <w:p w:rsidR="0040344E" w:rsidRPr="006F63C0" w:rsidRDefault="0040344E" w:rsidP="00381960">
            <w:pPr>
              <w:pStyle w:val="1"/>
            </w:pPr>
            <w:r w:rsidRPr="006F63C0">
              <w:t>1СШ</w:t>
            </w:r>
          </w:p>
        </w:tc>
        <w:tc>
          <w:tcPr>
            <w:tcW w:w="1984" w:type="dxa"/>
          </w:tcPr>
          <w:p w:rsidR="0040344E" w:rsidRPr="006F63C0" w:rsidRDefault="0040344E" w:rsidP="00381960">
            <w:pPr>
              <w:pStyle w:val="1"/>
            </w:pPr>
            <w:r w:rsidRPr="006F63C0">
              <w:t>B15</w:t>
            </w:r>
          </w:p>
        </w:tc>
        <w:tc>
          <w:tcPr>
            <w:tcW w:w="1418" w:type="dxa"/>
          </w:tcPr>
          <w:p w:rsidR="0040344E" w:rsidRPr="006F63C0" w:rsidRDefault="0040344E" w:rsidP="00381960">
            <w:pPr>
              <w:pStyle w:val="1"/>
            </w:pPr>
            <w:r w:rsidRPr="006F63C0">
              <w:t>0,03000</w:t>
            </w:r>
          </w:p>
        </w:tc>
        <w:tc>
          <w:tcPr>
            <w:tcW w:w="1554" w:type="dxa"/>
          </w:tcPr>
          <w:p w:rsidR="0040344E" w:rsidRPr="006F63C0" w:rsidRDefault="0040344E" w:rsidP="00381960">
            <w:pPr>
              <w:pStyle w:val="1"/>
            </w:pPr>
          </w:p>
        </w:tc>
        <w:tc>
          <w:tcPr>
            <w:tcW w:w="1990" w:type="dxa"/>
          </w:tcPr>
          <w:p w:rsidR="0040344E" w:rsidRPr="006F63C0" w:rsidRDefault="0040344E" w:rsidP="00381960">
            <w:pPr>
              <w:pStyle w:val="1"/>
            </w:pPr>
            <w:r w:rsidRPr="006F63C0">
              <w:t>B1 B4 B7 B10 B13</w:t>
            </w:r>
          </w:p>
        </w:tc>
        <w:tc>
          <w:tcPr>
            <w:tcW w:w="1666" w:type="dxa"/>
          </w:tcPr>
          <w:p w:rsidR="0040344E" w:rsidRPr="006F63C0" w:rsidRDefault="0040344E" w:rsidP="00381960">
            <w:pPr>
              <w:pStyle w:val="1"/>
            </w:pPr>
            <w:r w:rsidRPr="006F63C0">
              <w:t>0,0</w:t>
            </w:r>
          </w:p>
        </w:tc>
      </w:tr>
      <w:tr w:rsidR="0040344E" w:rsidRPr="00557E96" w:rsidTr="0040344E">
        <w:tc>
          <w:tcPr>
            <w:tcW w:w="935" w:type="dxa"/>
          </w:tcPr>
          <w:p w:rsidR="0040344E" w:rsidRPr="006F63C0" w:rsidRDefault="0040344E" w:rsidP="00381960">
            <w:pPr>
              <w:pStyle w:val="1"/>
            </w:pPr>
            <w:r w:rsidRPr="006F63C0">
              <w:t>2СШ</w:t>
            </w:r>
          </w:p>
        </w:tc>
        <w:tc>
          <w:tcPr>
            <w:tcW w:w="1984" w:type="dxa"/>
          </w:tcPr>
          <w:p w:rsidR="0040344E" w:rsidRPr="006F63C0" w:rsidRDefault="0040344E" w:rsidP="00381960">
            <w:pPr>
              <w:pStyle w:val="1"/>
            </w:pPr>
            <w:r w:rsidRPr="006F63C0">
              <w:t>B15</w:t>
            </w:r>
          </w:p>
        </w:tc>
        <w:tc>
          <w:tcPr>
            <w:tcW w:w="1418" w:type="dxa"/>
          </w:tcPr>
          <w:p w:rsidR="0040344E" w:rsidRPr="006F63C0" w:rsidRDefault="0040344E" w:rsidP="00381960">
            <w:pPr>
              <w:pStyle w:val="1"/>
            </w:pPr>
            <w:r w:rsidRPr="006F63C0">
              <w:t>0,03000</w:t>
            </w:r>
          </w:p>
        </w:tc>
        <w:tc>
          <w:tcPr>
            <w:tcW w:w="1554" w:type="dxa"/>
          </w:tcPr>
          <w:p w:rsidR="0040344E" w:rsidRPr="006F63C0" w:rsidRDefault="0040344E" w:rsidP="00381960">
            <w:pPr>
              <w:pStyle w:val="1"/>
            </w:pPr>
          </w:p>
        </w:tc>
        <w:tc>
          <w:tcPr>
            <w:tcW w:w="1990" w:type="dxa"/>
          </w:tcPr>
          <w:p w:rsidR="0040344E" w:rsidRPr="006F63C0" w:rsidRDefault="0040344E" w:rsidP="00381960">
            <w:pPr>
              <w:pStyle w:val="1"/>
            </w:pPr>
            <w:r w:rsidRPr="006F63C0">
              <w:t>B3 B6 B9 B12</w:t>
            </w:r>
          </w:p>
        </w:tc>
        <w:tc>
          <w:tcPr>
            <w:tcW w:w="1666" w:type="dxa"/>
          </w:tcPr>
          <w:p w:rsidR="0040344E" w:rsidRPr="006F63C0" w:rsidRDefault="0040344E" w:rsidP="00381960">
            <w:pPr>
              <w:pStyle w:val="1"/>
            </w:pPr>
            <w:r w:rsidRPr="006F63C0">
              <w:t>0,0</w:t>
            </w:r>
          </w:p>
        </w:tc>
      </w:tr>
      <w:tr w:rsidR="0040344E" w:rsidRPr="00557E96" w:rsidTr="0040344E">
        <w:tc>
          <w:tcPr>
            <w:tcW w:w="935" w:type="dxa"/>
          </w:tcPr>
          <w:p w:rsidR="0040344E" w:rsidRPr="006F63C0" w:rsidRDefault="0040344E" w:rsidP="00381960">
            <w:pPr>
              <w:pStyle w:val="1"/>
            </w:pPr>
            <w:r w:rsidRPr="006F63C0">
              <w:t>1СШ</w:t>
            </w:r>
          </w:p>
        </w:tc>
        <w:tc>
          <w:tcPr>
            <w:tcW w:w="1984" w:type="dxa"/>
          </w:tcPr>
          <w:p w:rsidR="0040344E" w:rsidRPr="006F63C0" w:rsidRDefault="0040344E" w:rsidP="00381960">
            <w:pPr>
              <w:pStyle w:val="1"/>
            </w:pPr>
            <w:r w:rsidRPr="006F63C0">
              <w:t>2СШ</w:t>
            </w:r>
          </w:p>
        </w:tc>
        <w:tc>
          <w:tcPr>
            <w:tcW w:w="1418" w:type="dxa"/>
          </w:tcPr>
          <w:p w:rsidR="0040344E" w:rsidRPr="006F63C0" w:rsidRDefault="0040344E" w:rsidP="00381960">
            <w:pPr>
              <w:pStyle w:val="1"/>
            </w:pPr>
            <w:r w:rsidRPr="006F63C0">
              <w:t>0,00011</w:t>
            </w:r>
          </w:p>
        </w:tc>
        <w:tc>
          <w:tcPr>
            <w:tcW w:w="1554" w:type="dxa"/>
          </w:tcPr>
          <w:p w:rsidR="0040344E" w:rsidRPr="006F63C0" w:rsidRDefault="0040344E" w:rsidP="00381960">
            <w:pPr>
              <w:pStyle w:val="1"/>
            </w:pPr>
          </w:p>
        </w:tc>
        <w:tc>
          <w:tcPr>
            <w:tcW w:w="1990" w:type="dxa"/>
          </w:tcPr>
          <w:p w:rsidR="0040344E" w:rsidRPr="006F63C0" w:rsidRDefault="0040344E" w:rsidP="00381960">
            <w:pPr>
              <w:pStyle w:val="1"/>
            </w:pPr>
            <w:r w:rsidRPr="006F63C0">
              <w:t>B1 B4 B7 B10 B13</w:t>
            </w:r>
          </w:p>
        </w:tc>
        <w:tc>
          <w:tcPr>
            <w:tcW w:w="1666" w:type="dxa"/>
          </w:tcPr>
          <w:p w:rsidR="0040344E" w:rsidRPr="006F63C0" w:rsidRDefault="0040344E" w:rsidP="00381960">
            <w:pPr>
              <w:pStyle w:val="1"/>
            </w:pPr>
            <w:r w:rsidRPr="006F63C0">
              <w:t>0,0</w:t>
            </w:r>
          </w:p>
        </w:tc>
      </w:tr>
      <w:tr w:rsidR="0040344E" w:rsidRPr="00557E96" w:rsidTr="0040344E">
        <w:tc>
          <w:tcPr>
            <w:tcW w:w="935" w:type="dxa"/>
          </w:tcPr>
          <w:p w:rsidR="0040344E" w:rsidRPr="006F63C0" w:rsidRDefault="0040344E" w:rsidP="00381960">
            <w:pPr>
              <w:pStyle w:val="1"/>
            </w:pPr>
            <w:r w:rsidRPr="006F63C0">
              <w:t>2СШ</w:t>
            </w:r>
          </w:p>
        </w:tc>
        <w:tc>
          <w:tcPr>
            <w:tcW w:w="1984" w:type="dxa"/>
          </w:tcPr>
          <w:p w:rsidR="0040344E" w:rsidRPr="006F63C0" w:rsidRDefault="0040344E" w:rsidP="00381960">
            <w:pPr>
              <w:pStyle w:val="1"/>
            </w:pPr>
            <w:r w:rsidRPr="006F63C0">
              <w:t>1СШ</w:t>
            </w:r>
          </w:p>
        </w:tc>
        <w:tc>
          <w:tcPr>
            <w:tcW w:w="1418" w:type="dxa"/>
          </w:tcPr>
          <w:p w:rsidR="0040344E" w:rsidRPr="006F63C0" w:rsidRDefault="0040344E" w:rsidP="00381960">
            <w:pPr>
              <w:pStyle w:val="1"/>
            </w:pPr>
            <w:r w:rsidRPr="006F63C0">
              <w:t>0,00011</w:t>
            </w:r>
          </w:p>
        </w:tc>
        <w:tc>
          <w:tcPr>
            <w:tcW w:w="1554" w:type="dxa"/>
          </w:tcPr>
          <w:p w:rsidR="0040344E" w:rsidRPr="006F63C0" w:rsidRDefault="0040344E" w:rsidP="00381960">
            <w:pPr>
              <w:pStyle w:val="1"/>
            </w:pPr>
          </w:p>
        </w:tc>
        <w:tc>
          <w:tcPr>
            <w:tcW w:w="1990" w:type="dxa"/>
          </w:tcPr>
          <w:p w:rsidR="0040344E" w:rsidRPr="006F63C0" w:rsidRDefault="0040344E" w:rsidP="00381960">
            <w:pPr>
              <w:pStyle w:val="1"/>
            </w:pPr>
            <w:r w:rsidRPr="006F63C0">
              <w:t>B3 B6 B9 B12 B15</w:t>
            </w:r>
          </w:p>
        </w:tc>
        <w:tc>
          <w:tcPr>
            <w:tcW w:w="1666" w:type="dxa"/>
          </w:tcPr>
          <w:p w:rsidR="0040344E" w:rsidRPr="006F63C0" w:rsidRDefault="0040344E" w:rsidP="00381960">
            <w:pPr>
              <w:pStyle w:val="1"/>
            </w:pPr>
            <w:r w:rsidRPr="006F63C0">
              <w:t>0,0</w:t>
            </w:r>
          </w:p>
        </w:tc>
      </w:tr>
      <w:tr w:rsidR="0040344E" w:rsidRPr="00557E96" w:rsidTr="0040344E">
        <w:trPr>
          <w:cantSplit/>
        </w:trPr>
        <w:tc>
          <w:tcPr>
            <w:tcW w:w="935" w:type="dxa"/>
          </w:tcPr>
          <w:p w:rsidR="0040344E" w:rsidRPr="006F63C0" w:rsidRDefault="0040344E" w:rsidP="00381960">
            <w:pPr>
              <w:pStyle w:val="1"/>
            </w:pPr>
            <w:r w:rsidRPr="006F63C0">
              <w:t>Всего</w:t>
            </w:r>
          </w:p>
        </w:tc>
        <w:tc>
          <w:tcPr>
            <w:tcW w:w="8612" w:type="dxa"/>
            <w:gridSpan w:val="5"/>
          </w:tcPr>
          <w:p w:rsidR="0040344E" w:rsidRPr="006F63C0" w:rsidRDefault="0040344E" w:rsidP="00381960">
            <w:pPr>
              <w:pStyle w:val="1"/>
            </w:pPr>
            <w:r w:rsidRPr="006F63C0">
              <w:t>50828,1736404471</w:t>
            </w:r>
          </w:p>
        </w:tc>
      </w:tr>
    </w:tbl>
    <w:p w:rsidR="00381960" w:rsidRDefault="00381960" w:rsidP="00381960">
      <w:pPr>
        <w:pStyle w:val="BodyTextIndent3"/>
        <w:widowControl w:val="0"/>
        <w:tabs>
          <w:tab w:val="left" w:pos="993"/>
        </w:tabs>
        <w:spacing w:line="360" w:lineRule="auto"/>
        <w:ind w:firstLine="709"/>
        <w:rPr>
          <w:sz w:val="28"/>
          <w:szCs w:val="28"/>
        </w:rPr>
      </w:pPr>
    </w:p>
    <w:p w:rsidR="0040344E" w:rsidRPr="00557E96" w:rsidRDefault="0040344E" w:rsidP="00381960">
      <w:pPr>
        <w:pStyle w:val="BodyTextIndent3"/>
        <w:widowControl w:val="0"/>
        <w:tabs>
          <w:tab w:val="left" w:pos="993"/>
        </w:tabs>
        <w:spacing w:line="360" w:lineRule="auto"/>
        <w:ind w:firstLine="709"/>
        <w:rPr>
          <w:sz w:val="28"/>
          <w:szCs w:val="28"/>
        </w:rPr>
      </w:pPr>
      <w:r w:rsidRPr="00557E96">
        <w:rPr>
          <w:sz w:val="28"/>
          <w:szCs w:val="28"/>
        </w:rPr>
        <w:t>Дальнейший расчет производим аналогично.</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Расчет показателей надежности главной схемы РУ СН (4/3)</w:t>
      </w:r>
    </w:p>
    <w:p w:rsidR="00381960" w:rsidRDefault="00381960">
      <w:pPr>
        <w:spacing w:after="200" w:line="276" w:lineRule="auto"/>
        <w:ind w:firstLine="0"/>
        <w:jc w:val="left"/>
        <w:rPr>
          <w:sz w:val="28"/>
          <w:szCs w:val="28"/>
        </w:rPr>
      </w:pPr>
      <w:r>
        <w:rPr>
          <w:sz w:val="28"/>
          <w:szCs w:val="28"/>
        </w:rPr>
        <w:lastRenderedPageBreak/>
        <w:br w:type="page"/>
      </w:r>
    </w:p>
    <w:p w:rsidR="0040344E" w:rsidRPr="00CD2737" w:rsidRDefault="0040344E" w:rsidP="00381960">
      <w:pPr>
        <w:pStyle w:val="1"/>
        <w:ind w:firstLine="709"/>
        <w:rPr>
          <w:sz w:val="28"/>
          <w:szCs w:val="28"/>
        </w:rPr>
      </w:pPr>
      <w:r w:rsidRPr="00CD2737">
        <w:rPr>
          <w:sz w:val="28"/>
          <w:szCs w:val="28"/>
        </w:rPr>
        <w:t>Тип станции - АЭС; Uном, кВ – 330; Топ, ч - 2,0</w: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2"/>
        <w:gridCol w:w="2394"/>
        <w:gridCol w:w="2533"/>
        <w:gridCol w:w="2408"/>
      </w:tblGrid>
      <w:tr w:rsidR="0040344E" w:rsidRPr="00557E96" w:rsidTr="0040344E">
        <w:tc>
          <w:tcPr>
            <w:tcW w:w="2212" w:type="dxa"/>
          </w:tcPr>
          <w:p w:rsidR="0040344E" w:rsidRPr="006F63C0" w:rsidRDefault="0040344E" w:rsidP="00381960">
            <w:pPr>
              <w:pStyle w:val="1"/>
            </w:pPr>
            <w:r w:rsidRPr="006F63C0">
              <w:t>Оборудование</w:t>
            </w:r>
          </w:p>
        </w:tc>
        <w:tc>
          <w:tcPr>
            <w:tcW w:w="2394" w:type="dxa"/>
          </w:tcPr>
          <w:p w:rsidR="0040344E" w:rsidRPr="006F63C0" w:rsidRDefault="0040344E" w:rsidP="00381960">
            <w:pPr>
              <w:pStyle w:val="1"/>
            </w:pPr>
            <w:r w:rsidRPr="006F63C0">
              <w:t>Параметр потока отказов  1/год</w:t>
            </w:r>
          </w:p>
        </w:tc>
        <w:tc>
          <w:tcPr>
            <w:tcW w:w="2533" w:type="dxa"/>
          </w:tcPr>
          <w:p w:rsidR="0040344E" w:rsidRPr="006F63C0" w:rsidRDefault="0040344E" w:rsidP="00381960">
            <w:pPr>
              <w:pStyle w:val="1"/>
            </w:pPr>
            <w:r w:rsidRPr="006F63C0">
              <w:t>Время восст. после отказа Тв, ч.</w:t>
            </w:r>
          </w:p>
        </w:tc>
        <w:tc>
          <w:tcPr>
            <w:tcW w:w="2408" w:type="dxa"/>
          </w:tcPr>
          <w:p w:rsidR="0040344E" w:rsidRPr="006F63C0" w:rsidRDefault="0040344E" w:rsidP="00381960">
            <w:pPr>
              <w:pStyle w:val="1"/>
            </w:pPr>
            <w:r w:rsidRPr="006F63C0">
              <w:t>Время на пл. ремонт Тр, ч/год</w:t>
            </w:r>
          </w:p>
        </w:tc>
      </w:tr>
      <w:tr w:rsidR="0040344E" w:rsidRPr="00557E96" w:rsidTr="0040344E">
        <w:tc>
          <w:tcPr>
            <w:tcW w:w="2212" w:type="dxa"/>
          </w:tcPr>
          <w:p w:rsidR="0040344E" w:rsidRPr="006F63C0" w:rsidRDefault="0040344E" w:rsidP="00381960">
            <w:pPr>
              <w:pStyle w:val="1"/>
            </w:pPr>
            <w:r w:rsidRPr="006F63C0">
              <w:t>Выключатели</w:t>
            </w:r>
          </w:p>
        </w:tc>
        <w:tc>
          <w:tcPr>
            <w:tcW w:w="2394" w:type="dxa"/>
          </w:tcPr>
          <w:p w:rsidR="0040344E" w:rsidRPr="006F63C0" w:rsidRDefault="0040344E" w:rsidP="00381960">
            <w:pPr>
              <w:pStyle w:val="1"/>
            </w:pPr>
            <w:r w:rsidRPr="006F63C0">
              <w:t>0,2500</w:t>
            </w:r>
          </w:p>
        </w:tc>
        <w:tc>
          <w:tcPr>
            <w:tcW w:w="2533" w:type="dxa"/>
          </w:tcPr>
          <w:p w:rsidR="0040344E" w:rsidRPr="006F63C0" w:rsidRDefault="0040344E" w:rsidP="00381960">
            <w:pPr>
              <w:pStyle w:val="1"/>
            </w:pPr>
            <w:r w:rsidRPr="006F63C0">
              <w:t>75</w:t>
            </w:r>
          </w:p>
        </w:tc>
        <w:tc>
          <w:tcPr>
            <w:tcW w:w="2408" w:type="dxa"/>
          </w:tcPr>
          <w:p w:rsidR="0040344E" w:rsidRPr="006F63C0" w:rsidRDefault="0040344E" w:rsidP="00381960">
            <w:pPr>
              <w:pStyle w:val="1"/>
            </w:pPr>
            <w:r w:rsidRPr="006F63C0">
              <w:t>271</w:t>
            </w:r>
          </w:p>
        </w:tc>
      </w:tr>
      <w:tr w:rsidR="0040344E" w:rsidRPr="00557E96" w:rsidTr="0040344E">
        <w:tc>
          <w:tcPr>
            <w:tcW w:w="2212" w:type="dxa"/>
          </w:tcPr>
          <w:p w:rsidR="0040344E" w:rsidRPr="006F63C0" w:rsidRDefault="0040344E" w:rsidP="00381960">
            <w:pPr>
              <w:pStyle w:val="1"/>
            </w:pPr>
            <w:r w:rsidRPr="006F63C0">
              <w:t>Система шин</w:t>
            </w:r>
          </w:p>
        </w:tc>
        <w:tc>
          <w:tcPr>
            <w:tcW w:w="2394" w:type="dxa"/>
          </w:tcPr>
          <w:p w:rsidR="0040344E" w:rsidRPr="006F63C0" w:rsidRDefault="0040344E" w:rsidP="00381960">
            <w:pPr>
              <w:pStyle w:val="1"/>
            </w:pPr>
            <w:r w:rsidRPr="006F63C0">
              <w:t>0,0130</w:t>
            </w:r>
          </w:p>
        </w:tc>
        <w:tc>
          <w:tcPr>
            <w:tcW w:w="2533" w:type="dxa"/>
          </w:tcPr>
          <w:p w:rsidR="0040344E" w:rsidRPr="006F63C0" w:rsidRDefault="0040344E" w:rsidP="00381960">
            <w:pPr>
              <w:pStyle w:val="1"/>
            </w:pPr>
            <w:r w:rsidRPr="006F63C0">
              <w:t>5</w:t>
            </w:r>
          </w:p>
        </w:tc>
        <w:tc>
          <w:tcPr>
            <w:tcW w:w="2408" w:type="dxa"/>
          </w:tcPr>
          <w:p w:rsidR="0040344E" w:rsidRPr="006F63C0" w:rsidRDefault="0040344E" w:rsidP="00381960">
            <w:pPr>
              <w:pStyle w:val="1"/>
            </w:pPr>
            <w:r w:rsidRPr="006F63C0">
              <w:t>3</w:t>
            </w:r>
          </w:p>
        </w:tc>
      </w:tr>
    </w:tbl>
    <w:p w:rsidR="0040344E" w:rsidRPr="00CD2737" w:rsidRDefault="0040344E" w:rsidP="00381960">
      <w:pPr>
        <w:pStyle w:val="1"/>
        <w:ind w:firstLine="709"/>
        <w:rPr>
          <w:sz w:val="28"/>
          <w:szCs w:val="28"/>
        </w:rPr>
      </w:pPr>
    </w:p>
    <w:p w:rsidR="0040344E" w:rsidRPr="00CD2737" w:rsidRDefault="0040344E" w:rsidP="00381960">
      <w:pPr>
        <w:pStyle w:val="1"/>
        <w:ind w:firstLine="709"/>
        <w:rPr>
          <w:sz w:val="28"/>
          <w:szCs w:val="28"/>
        </w:rPr>
      </w:pPr>
      <w:r w:rsidRPr="00CD2737">
        <w:rPr>
          <w:sz w:val="28"/>
          <w:szCs w:val="28"/>
        </w:rPr>
        <w:t>Получены результаты для выключателей и систем шин:</w:t>
      </w:r>
    </w:p>
    <w:tbl>
      <w:tblPr>
        <w:tblW w:w="953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
        <w:gridCol w:w="1134"/>
        <w:gridCol w:w="1701"/>
        <w:gridCol w:w="1984"/>
        <w:gridCol w:w="1701"/>
        <w:gridCol w:w="1950"/>
      </w:tblGrid>
      <w:tr w:rsidR="0040344E" w:rsidRPr="00557E96" w:rsidTr="0040344E">
        <w:tc>
          <w:tcPr>
            <w:tcW w:w="1063" w:type="dxa"/>
            <w:vAlign w:val="center"/>
          </w:tcPr>
          <w:p w:rsidR="0040344E" w:rsidRPr="006F63C0" w:rsidRDefault="0040344E" w:rsidP="00381960">
            <w:pPr>
              <w:pStyle w:val="1"/>
            </w:pPr>
            <w:r w:rsidRPr="006F63C0">
              <w:t>Отказ</w:t>
            </w:r>
          </w:p>
        </w:tc>
        <w:tc>
          <w:tcPr>
            <w:tcW w:w="1134" w:type="dxa"/>
            <w:vAlign w:val="center"/>
          </w:tcPr>
          <w:p w:rsidR="0040344E" w:rsidRPr="006F63C0" w:rsidRDefault="0040344E" w:rsidP="00381960">
            <w:pPr>
              <w:pStyle w:val="1"/>
            </w:pPr>
            <w:r w:rsidRPr="006F63C0">
              <w:t>В период ремонта</w:t>
            </w:r>
          </w:p>
        </w:tc>
        <w:tc>
          <w:tcPr>
            <w:tcW w:w="1701" w:type="dxa"/>
            <w:vAlign w:val="center"/>
          </w:tcPr>
          <w:p w:rsidR="0040344E" w:rsidRPr="006F63C0" w:rsidRDefault="0040344E" w:rsidP="00381960">
            <w:pPr>
              <w:pStyle w:val="1"/>
            </w:pPr>
            <w:r w:rsidRPr="006F63C0">
              <w:t>W, 1/год</w:t>
            </w:r>
          </w:p>
        </w:tc>
        <w:tc>
          <w:tcPr>
            <w:tcW w:w="1984" w:type="dxa"/>
            <w:vAlign w:val="center"/>
          </w:tcPr>
          <w:p w:rsidR="0040344E" w:rsidRPr="006F63C0" w:rsidRDefault="0040344E" w:rsidP="00381960">
            <w:pPr>
              <w:pStyle w:val="1"/>
            </w:pPr>
            <w:r w:rsidRPr="006F63C0">
              <w:t>ОП/Тв</w:t>
            </w:r>
          </w:p>
        </w:tc>
        <w:tc>
          <w:tcPr>
            <w:tcW w:w="1701" w:type="dxa"/>
            <w:vAlign w:val="center"/>
          </w:tcPr>
          <w:p w:rsidR="0040344E" w:rsidRPr="006F63C0" w:rsidRDefault="0040344E" w:rsidP="00381960">
            <w:pPr>
              <w:pStyle w:val="1"/>
            </w:pPr>
            <w:r w:rsidRPr="006F63C0">
              <w:t>ОВ</w:t>
            </w:r>
          </w:p>
        </w:tc>
        <w:tc>
          <w:tcPr>
            <w:tcW w:w="1950" w:type="dxa"/>
            <w:vAlign w:val="center"/>
          </w:tcPr>
          <w:p w:rsidR="0040344E" w:rsidRPr="006F63C0" w:rsidRDefault="0040344E" w:rsidP="00381960">
            <w:pPr>
              <w:pStyle w:val="1"/>
            </w:pPr>
            <w:r w:rsidRPr="006F63C0">
              <w:t>Wнед, МВт ч</w:t>
            </w:r>
          </w:p>
        </w:tc>
      </w:tr>
      <w:tr w:rsidR="0040344E" w:rsidRPr="00557E96" w:rsidTr="0040344E">
        <w:tc>
          <w:tcPr>
            <w:tcW w:w="1063" w:type="dxa"/>
            <w:vAlign w:val="center"/>
          </w:tcPr>
          <w:p w:rsidR="0040344E" w:rsidRPr="006F63C0" w:rsidRDefault="0040344E" w:rsidP="00381960">
            <w:pPr>
              <w:pStyle w:val="1"/>
            </w:pPr>
            <w:r w:rsidRPr="006F63C0">
              <w:t>B1</w:t>
            </w:r>
          </w:p>
        </w:tc>
        <w:tc>
          <w:tcPr>
            <w:tcW w:w="1134" w:type="dxa"/>
            <w:vAlign w:val="center"/>
          </w:tcPr>
          <w:p w:rsidR="0040344E" w:rsidRPr="006F63C0" w:rsidRDefault="0040344E" w:rsidP="00381960">
            <w:pPr>
              <w:pStyle w:val="1"/>
            </w:pPr>
          </w:p>
        </w:tc>
        <w:tc>
          <w:tcPr>
            <w:tcW w:w="1701" w:type="dxa"/>
            <w:vAlign w:val="center"/>
          </w:tcPr>
          <w:p w:rsidR="0040344E" w:rsidRPr="006F63C0" w:rsidRDefault="0040344E" w:rsidP="00381960">
            <w:pPr>
              <w:pStyle w:val="1"/>
            </w:pPr>
            <w:r w:rsidRPr="006F63C0">
              <w:t>0,14000</w:t>
            </w:r>
          </w:p>
        </w:tc>
        <w:tc>
          <w:tcPr>
            <w:tcW w:w="1984" w:type="dxa"/>
            <w:vAlign w:val="center"/>
          </w:tcPr>
          <w:p w:rsidR="0040344E" w:rsidRPr="006F63C0" w:rsidRDefault="0040344E" w:rsidP="00381960">
            <w:pPr>
              <w:pStyle w:val="1"/>
            </w:pPr>
            <w:r w:rsidRPr="006F63C0">
              <w:t>l1/0,5</w:t>
            </w:r>
          </w:p>
        </w:tc>
        <w:tc>
          <w:tcPr>
            <w:tcW w:w="1701" w:type="dxa"/>
            <w:vAlign w:val="center"/>
          </w:tcPr>
          <w:p w:rsidR="0040344E" w:rsidRPr="006F63C0" w:rsidRDefault="0040344E" w:rsidP="00381960">
            <w:pPr>
              <w:pStyle w:val="1"/>
            </w:pPr>
            <w:r w:rsidRPr="006F63C0">
              <w:t>B2 B5 B9 B13</w:t>
            </w:r>
          </w:p>
        </w:tc>
        <w:tc>
          <w:tcPr>
            <w:tcW w:w="1950" w:type="dxa"/>
            <w:vAlign w:val="center"/>
          </w:tcPr>
          <w:p w:rsidR="0040344E" w:rsidRPr="006F63C0" w:rsidRDefault="0040344E" w:rsidP="00381960">
            <w:pPr>
              <w:pStyle w:val="1"/>
            </w:pPr>
            <w:r w:rsidRPr="006F63C0">
              <w:t>56,1</w:t>
            </w:r>
          </w:p>
        </w:tc>
      </w:tr>
      <w:tr w:rsidR="0040344E" w:rsidRPr="00557E96" w:rsidTr="0040344E">
        <w:tc>
          <w:tcPr>
            <w:tcW w:w="1063" w:type="dxa"/>
            <w:vAlign w:val="center"/>
          </w:tcPr>
          <w:p w:rsidR="0040344E" w:rsidRPr="006F63C0" w:rsidRDefault="0040344E" w:rsidP="00381960">
            <w:pPr>
              <w:pStyle w:val="1"/>
            </w:pPr>
            <w:r w:rsidRPr="006F63C0">
              <w:t>B2</w:t>
            </w:r>
          </w:p>
        </w:tc>
        <w:tc>
          <w:tcPr>
            <w:tcW w:w="1134" w:type="dxa"/>
            <w:vAlign w:val="center"/>
          </w:tcPr>
          <w:p w:rsidR="0040344E" w:rsidRPr="006F63C0" w:rsidRDefault="0040344E" w:rsidP="00381960">
            <w:pPr>
              <w:pStyle w:val="1"/>
            </w:pPr>
          </w:p>
        </w:tc>
        <w:tc>
          <w:tcPr>
            <w:tcW w:w="1701" w:type="dxa"/>
            <w:vAlign w:val="center"/>
          </w:tcPr>
          <w:p w:rsidR="0040344E" w:rsidRPr="006F63C0" w:rsidRDefault="0040344E" w:rsidP="00381960">
            <w:pPr>
              <w:pStyle w:val="1"/>
            </w:pPr>
            <w:r w:rsidRPr="006F63C0">
              <w:t>0,14000</w:t>
            </w:r>
          </w:p>
        </w:tc>
        <w:tc>
          <w:tcPr>
            <w:tcW w:w="1984" w:type="dxa"/>
            <w:vAlign w:val="center"/>
          </w:tcPr>
          <w:p w:rsidR="0040344E" w:rsidRPr="006F63C0" w:rsidRDefault="0040344E" w:rsidP="00381960">
            <w:pPr>
              <w:pStyle w:val="1"/>
            </w:pPr>
            <w:r w:rsidRPr="006F63C0">
              <w:t>(l1) b1/16</w:t>
            </w:r>
          </w:p>
        </w:tc>
        <w:tc>
          <w:tcPr>
            <w:tcW w:w="1701" w:type="dxa"/>
            <w:vAlign w:val="center"/>
          </w:tcPr>
          <w:p w:rsidR="0040344E" w:rsidRPr="006F63C0" w:rsidRDefault="0040344E" w:rsidP="00381960">
            <w:pPr>
              <w:pStyle w:val="1"/>
            </w:pPr>
            <w:r w:rsidRPr="006F63C0">
              <w:t>B1 B3</w:t>
            </w:r>
          </w:p>
        </w:tc>
        <w:tc>
          <w:tcPr>
            <w:tcW w:w="1950" w:type="dxa"/>
            <w:vAlign w:val="center"/>
          </w:tcPr>
          <w:p w:rsidR="0040344E" w:rsidRPr="006F63C0" w:rsidRDefault="0040344E" w:rsidP="00381960">
            <w:pPr>
              <w:pStyle w:val="1"/>
            </w:pPr>
            <w:r w:rsidRPr="006F63C0">
              <w:t>2245,7</w:t>
            </w:r>
          </w:p>
        </w:tc>
      </w:tr>
      <w:tr w:rsidR="0040344E" w:rsidRPr="00557E96" w:rsidTr="0040344E">
        <w:tc>
          <w:tcPr>
            <w:tcW w:w="1063" w:type="dxa"/>
            <w:vAlign w:val="center"/>
          </w:tcPr>
          <w:p w:rsidR="0040344E" w:rsidRPr="006F63C0" w:rsidRDefault="0040344E" w:rsidP="00381960">
            <w:pPr>
              <w:pStyle w:val="1"/>
            </w:pPr>
            <w:r w:rsidRPr="006F63C0">
              <w:t>B3</w:t>
            </w:r>
          </w:p>
        </w:tc>
        <w:tc>
          <w:tcPr>
            <w:tcW w:w="1134" w:type="dxa"/>
            <w:vAlign w:val="center"/>
          </w:tcPr>
          <w:p w:rsidR="0040344E" w:rsidRPr="006F63C0" w:rsidRDefault="0040344E" w:rsidP="00381960">
            <w:pPr>
              <w:pStyle w:val="1"/>
            </w:pPr>
          </w:p>
        </w:tc>
        <w:tc>
          <w:tcPr>
            <w:tcW w:w="1701" w:type="dxa"/>
            <w:vAlign w:val="center"/>
          </w:tcPr>
          <w:p w:rsidR="0040344E" w:rsidRPr="006F63C0" w:rsidRDefault="0040344E" w:rsidP="00381960">
            <w:pPr>
              <w:pStyle w:val="1"/>
            </w:pPr>
            <w:r w:rsidRPr="006F63C0">
              <w:t>0,14000</w:t>
            </w:r>
          </w:p>
        </w:tc>
        <w:tc>
          <w:tcPr>
            <w:tcW w:w="1984" w:type="dxa"/>
            <w:vAlign w:val="center"/>
          </w:tcPr>
          <w:p w:rsidR="0040344E" w:rsidRPr="006F63C0" w:rsidRDefault="0040344E" w:rsidP="00381960">
            <w:pPr>
              <w:pStyle w:val="1"/>
            </w:pPr>
            <w:r w:rsidRPr="006F63C0">
              <w:t>(l2) b1/16</w:t>
            </w:r>
          </w:p>
        </w:tc>
        <w:tc>
          <w:tcPr>
            <w:tcW w:w="1701" w:type="dxa"/>
            <w:vAlign w:val="center"/>
          </w:tcPr>
          <w:p w:rsidR="0040344E" w:rsidRPr="006F63C0" w:rsidRDefault="0040344E" w:rsidP="00381960">
            <w:pPr>
              <w:pStyle w:val="1"/>
            </w:pPr>
            <w:r w:rsidRPr="006F63C0">
              <w:t>B2 B4</w:t>
            </w:r>
          </w:p>
        </w:tc>
        <w:tc>
          <w:tcPr>
            <w:tcW w:w="1950" w:type="dxa"/>
            <w:vAlign w:val="center"/>
          </w:tcPr>
          <w:p w:rsidR="0040344E" w:rsidRPr="006F63C0" w:rsidRDefault="0040344E" w:rsidP="00381960">
            <w:pPr>
              <w:pStyle w:val="1"/>
            </w:pPr>
            <w:r w:rsidRPr="006F63C0">
              <w:t>2245,7</w:t>
            </w:r>
          </w:p>
        </w:tc>
      </w:tr>
      <w:tr w:rsidR="0040344E" w:rsidRPr="00557E96" w:rsidTr="0040344E">
        <w:tc>
          <w:tcPr>
            <w:tcW w:w="1063" w:type="dxa"/>
            <w:vAlign w:val="center"/>
          </w:tcPr>
          <w:p w:rsidR="0040344E" w:rsidRPr="006F63C0" w:rsidRDefault="0040344E" w:rsidP="00381960">
            <w:pPr>
              <w:pStyle w:val="1"/>
            </w:pPr>
            <w:r w:rsidRPr="006F63C0">
              <w:t>B4</w:t>
            </w:r>
          </w:p>
        </w:tc>
        <w:tc>
          <w:tcPr>
            <w:tcW w:w="1134" w:type="dxa"/>
            <w:vAlign w:val="center"/>
          </w:tcPr>
          <w:p w:rsidR="0040344E" w:rsidRPr="006F63C0" w:rsidRDefault="0040344E" w:rsidP="00381960">
            <w:pPr>
              <w:pStyle w:val="1"/>
            </w:pPr>
          </w:p>
        </w:tc>
        <w:tc>
          <w:tcPr>
            <w:tcW w:w="1701" w:type="dxa"/>
            <w:vAlign w:val="center"/>
          </w:tcPr>
          <w:p w:rsidR="0040344E" w:rsidRPr="006F63C0" w:rsidRDefault="0040344E" w:rsidP="00381960">
            <w:pPr>
              <w:pStyle w:val="1"/>
            </w:pPr>
            <w:r w:rsidRPr="006F63C0">
              <w:t>0,14000</w:t>
            </w:r>
          </w:p>
        </w:tc>
        <w:tc>
          <w:tcPr>
            <w:tcW w:w="1984" w:type="dxa"/>
            <w:vAlign w:val="center"/>
          </w:tcPr>
          <w:p w:rsidR="0040344E" w:rsidRPr="006F63C0" w:rsidRDefault="0040344E" w:rsidP="00381960">
            <w:pPr>
              <w:pStyle w:val="1"/>
            </w:pPr>
            <w:r w:rsidRPr="006F63C0">
              <w:t>l2/0,5</w:t>
            </w:r>
          </w:p>
        </w:tc>
        <w:tc>
          <w:tcPr>
            <w:tcW w:w="1701" w:type="dxa"/>
            <w:vAlign w:val="center"/>
          </w:tcPr>
          <w:p w:rsidR="0040344E" w:rsidRPr="006F63C0" w:rsidRDefault="0040344E" w:rsidP="00381960">
            <w:pPr>
              <w:pStyle w:val="1"/>
            </w:pPr>
            <w:r w:rsidRPr="006F63C0">
              <w:t>B3 B8 B12 B14</w:t>
            </w:r>
          </w:p>
        </w:tc>
        <w:tc>
          <w:tcPr>
            <w:tcW w:w="1950" w:type="dxa"/>
            <w:vAlign w:val="center"/>
          </w:tcPr>
          <w:p w:rsidR="0040344E" w:rsidRPr="006F63C0" w:rsidRDefault="0040344E" w:rsidP="00381960">
            <w:pPr>
              <w:pStyle w:val="1"/>
            </w:pPr>
            <w:r w:rsidRPr="006F63C0">
              <w:t>56,1</w:t>
            </w:r>
          </w:p>
        </w:tc>
      </w:tr>
      <w:tr w:rsidR="0040344E" w:rsidRPr="00557E96" w:rsidTr="0040344E">
        <w:tc>
          <w:tcPr>
            <w:tcW w:w="1063" w:type="dxa"/>
            <w:vAlign w:val="center"/>
          </w:tcPr>
          <w:p w:rsidR="0040344E" w:rsidRPr="006F63C0" w:rsidRDefault="0040344E" w:rsidP="00381960">
            <w:pPr>
              <w:pStyle w:val="1"/>
            </w:pPr>
            <w:r w:rsidRPr="006F63C0">
              <w:t>B5</w:t>
            </w:r>
          </w:p>
        </w:tc>
        <w:tc>
          <w:tcPr>
            <w:tcW w:w="1134" w:type="dxa"/>
            <w:vAlign w:val="center"/>
          </w:tcPr>
          <w:p w:rsidR="0040344E" w:rsidRPr="006F63C0" w:rsidRDefault="0040344E" w:rsidP="00381960">
            <w:pPr>
              <w:pStyle w:val="1"/>
            </w:pPr>
          </w:p>
        </w:tc>
        <w:tc>
          <w:tcPr>
            <w:tcW w:w="1701" w:type="dxa"/>
            <w:vAlign w:val="center"/>
          </w:tcPr>
          <w:p w:rsidR="0040344E" w:rsidRPr="006F63C0" w:rsidRDefault="0040344E" w:rsidP="00381960">
            <w:pPr>
              <w:pStyle w:val="1"/>
            </w:pPr>
            <w:r w:rsidRPr="006F63C0">
              <w:t>0,14000</w:t>
            </w:r>
          </w:p>
        </w:tc>
        <w:tc>
          <w:tcPr>
            <w:tcW w:w="1984" w:type="dxa"/>
            <w:vAlign w:val="center"/>
          </w:tcPr>
          <w:p w:rsidR="0040344E" w:rsidRPr="006F63C0" w:rsidRDefault="0040344E" w:rsidP="00381960">
            <w:pPr>
              <w:pStyle w:val="1"/>
            </w:pPr>
            <w:r w:rsidRPr="006F63C0">
              <w:t>b2/16</w:t>
            </w:r>
          </w:p>
        </w:tc>
        <w:tc>
          <w:tcPr>
            <w:tcW w:w="1701" w:type="dxa"/>
            <w:vAlign w:val="center"/>
          </w:tcPr>
          <w:p w:rsidR="0040344E" w:rsidRPr="006F63C0" w:rsidRDefault="0040344E" w:rsidP="00381960">
            <w:pPr>
              <w:pStyle w:val="1"/>
            </w:pPr>
            <w:r w:rsidRPr="006F63C0">
              <w:t>B6 B1 B9 B13</w:t>
            </w:r>
          </w:p>
        </w:tc>
        <w:tc>
          <w:tcPr>
            <w:tcW w:w="1950" w:type="dxa"/>
            <w:vAlign w:val="center"/>
          </w:tcPr>
          <w:p w:rsidR="0040344E" w:rsidRPr="006F63C0" w:rsidRDefault="0040344E" w:rsidP="00381960">
            <w:pPr>
              <w:pStyle w:val="1"/>
            </w:pPr>
            <w:r w:rsidRPr="006F63C0">
              <w:t>2245,7</w:t>
            </w:r>
          </w:p>
        </w:tc>
      </w:tr>
      <w:tr w:rsidR="0040344E" w:rsidRPr="00557E96" w:rsidTr="0040344E">
        <w:tc>
          <w:tcPr>
            <w:tcW w:w="1063" w:type="dxa"/>
            <w:vAlign w:val="center"/>
          </w:tcPr>
          <w:p w:rsidR="0040344E" w:rsidRPr="006F63C0" w:rsidRDefault="0040344E" w:rsidP="00381960">
            <w:pPr>
              <w:pStyle w:val="1"/>
            </w:pPr>
            <w:r w:rsidRPr="006F63C0">
              <w:t>B6</w:t>
            </w:r>
          </w:p>
        </w:tc>
        <w:tc>
          <w:tcPr>
            <w:tcW w:w="1134" w:type="dxa"/>
            <w:vAlign w:val="center"/>
          </w:tcPr>
          <w:p w:rsidR="0040344E" w:rsidRPr="006F63C0" w:rsidRDefault="0040344E" w:rsidP="00381960">
            <w:pPr>
              <w:pStyle w:val="1"/>
            </w:pPr>
          </w:p>
        </w:tc>
        <w:tc>
          <w:tcPr>
            <w:tcW w:w="1701" w:type="dxa"/>
            <w:vAlign w:val="center"/>
          </w:tcPr>
          <w:p w:rsidR="0040344E" w:rsidRPr="006F63C0" w:rsidRDefault="0040344E" w:rsidP="00381960">
            <w:pPr>
              <w:pStyle w:val="1"/>
            </w:pPr>
            <w:r w:rsidRPr="006F63C0">
              <w:t>0,14000</w:t>
            </w:r>
          </w:p>
        </w:tc>
        <w:tc>
          <w:tcPr>
            <w:tcW w:w="1984" w:type="dxa"/>
            <w:vAlign w:val="center"/>
          </w:tcPr>
          <w:p w:rsidR="0040344E" w:rsidRPr="006F63C0" w:rsidRDefault="0040344E" w:rsidP="00381960">
            <w:pPr>
              <w:pStyle w:val="1"/>
            </w:pPr>
            <w:r w:rsidRPr="006F63C0">
              <w:t>(l3) b2/16</w:t>
            </w:r>
          </w:p>
        </w:tc>
        <w:tc>
          <w:tcPr>
            <w:tcW w:w="1701" w:type="dxa"/>
            <w:vAlign w:val="center"/>
          </w:tcPr>
          <w:p w:rsidR="0040344E" w:rsidRPr="006F63C0" w:rsidRDefault="0040344E" w:rsidP="00381960">
            <w:pPr>
              <w:pStyle w:val="1"/>
            </w:pPr>
            <w:r w:rsidRPr="006F63C0">
              <w:t>B5 B7</w:t>
            </w:r>
          </w:p>
        </w:tc>
        <w:tc>
          <w:tcPr>
            <w:tcW w:w="1950" w:type="dxa"/>
            <w:vAlign w:val="center"/>
          </w:tcPr>
          <w:p w:rsidR="0040344E" w:rsidRPr="006F63C0" w:rsidRDefault="0040344E" w:rsidP="00381960">
            <w:pPr>
              <w:pStyle w:val="1"/>
            </w:pPr>
            <w:r w:rsidRPr="006F63C0">
              <w:t>2245,7</w:t>
            </w:r>
          </w:p>
        </w:tc>
      </w:tr>
      <w:tr w:rsidR="0040344E" w:rsidRPr="00557E96" w:rsidTr="0040344E">
        <w:tc>
          <w:tcPr>
            <w:tcW w:w="1063" w:type="dxa"/>
            <w:vAlign w:val="center"/>
          </w:tcPr>
          <w:p w:rsidR="0040344E" w:rsidRPr="006F63C0" w:rsidRDefault="0040344E" w:rsidP="00381960">
            <w:pPr>
              <w:pStyle w:val="1"/>
            </w:pPr>
            <w:r w:rsidRPr="006F63C0">
              <w:t>B7</w:t>
            </w:r>
          </w:p>
        </w:tc>
        <w:tc>
          <w:tcPr>
            <w:tcW w:w="1134" w:type="dxa"/>
            <w:vAlign w:val="center"/>
          </w:tcPr>
          <w:p w:rsidR="0040344E" w:rsidRPr="006F63C0" w:rsidRDefault="0040344E" w:rsidP="00381960">
            <w:pPr>
              <w:pStyle w:val="1"/>
            </w:pPr>
          </w:p>
        </w:tc>
        <w:tc>
          <w:tcPr>
            <w:tcW w:w="1701" w:type="dxa"/>
            <w:vAlign w:val="center"/>
          </w:tcPr>
          <w:p w:rsidR="0040344E" w:rsidRPr="006F63C0" w:rsidRDefault="0040344E" w:rsidP="00381960">
            <w:pPr>
              <w:pStyle w:val="1"/>
            </w:pPr>
            <w:r w:rsidRPr="006F63C0">
              <w:t>0,14000</w:t>
            </w:r>
          </w:p>
        </w:tc>
        <w:tc>
          <w:tcPr>
            <w:tcW w:w="1984" w:type="dxa"/>
            <w:vAlign w:val="center"/>
          </w:tcPr>
          <w:p w:rsidR="0040344E" w:rsidRPr="006F63C0" w:rsidRDefault="0040344E" w:rsidP="00381960">
            <w:pPr>
              <w:pStyle w:val="1"/>
            </w:pPr>
            <w:r w:rsidRPr="006F63C0">
              <w:t>(l3) b3/16</w:t>
            </w:r>
          </w:p>
        </w:tc>
        <w:tc>
          <w:tcPr>
            <w:tcW w:w="1701" w:type="dxa"/>
            <w:vAlign w:val="center"/>
          </w:tcPr>
          <w:p w:rsidR="0040344E" w:rsidRPr="006F63C0" w:rsidRDefault="0040344E" w:rsidP="00381960">
            <w:pPr>
              <w:pStyle w:val="1"/>
            </w:pPr>
            <w:r w:rsidRPr="006F63C0">
              <w:t>B6 B8</w:t>
            </w:r>
          </w:p>
        </w:tc>
        <w:tc>
          <w:tcPr>
            <w:tcW w:w="1950" w:type="dxa"/>
            <w:vAlign w:val="center"/>
          </w:tcPr>
          <w:p w:rsidR="0040344E" w:rsidRPr="006F63C0" w:rsidRDefault="0040344E" w:rsidP="00381960">
            <w:pPr>
              <w:pStyle w:val="1"/>
            </w:pPr>
            <w:r w:rsidRPr="006F63C0">
              <w:t>2245,7</w:t>
            </w:r>
          </w:p>
        </w:tc>
      </w:tr>
      <w:tr w:rsidR="0040344E" w:rsidRPr="00557E96" w:rsidTr="0040344E">
        <w:tc>
          <w:tcPr>
            <w:tcW w:w="1063" w:type="dxa"/>
            <w:vAlign w:val="center"/>
          </w:tcPr>
          <w:p w:rsidR="0040344E" w:rsidRPr="006F63C0" w:rsidRDefault="0040344E" w:rsidP="00381960">
            <w:pPr>
              <w:pStyle w:val="1"/>
            </w:pPr>
            <w:r w:rsidRPr="006F63C0">
              <w:t>B8</w:t>
            </w:r>
          </w:p>
        </w:tc>
        <w:tc>
          <w:tcPr>
            <w:tcW w:w="1134" w:type="dxa"/>
            <w:vAlign w:val="center"/>
          </w:tcPr>
          <w:p w:rsidR="0040344E" w:rsidRPr="006F63C0" w:rsidRDefault="0040344E" w:rsidP="00381960">
            <w:pPr>
              <w:pStyle w:val="1"/>
            </w:pPr>
          </w:p>
        </w:tc>
        <w:tc>
          <w:tcPr>
            <w:tcW w:w="1701" w:type="dxa"/>
            <w:vAlign w:val="center"/>
          </w:tcPr>
          <w:p w:rsidR="0040344E" w:rsidRPr="006F63C0" w:rsidRDefault="0040344E" w:rsidP="00381960">
            <w:pPr>
              <w:pStyle w:val="1"/>
            </w:pPr>
            <w:r w:rsidRPr="006F63C0">
              <w:t>0,14000</w:t>
            </w:r>
          </w:p>
        </w:tc>
        <w:tc>
          <w:tcPr>
            <w:tcW w:w="1984" w:type="dxa"/>
            <w:vAlign w:val="center"/>
          </w:tcPr>
          <w:p w:rsidR="0040344E" w:rsidRPr="006F63C0" w:rsidRDefault="0040344E" w:rsidP="00381960">
            <w:pPr>
              <w:pStyle w:val="1"/>
            </w:pPr>
            <w:r w:rsidRPr="006F63C0">
              <w:t>b3/16</w:t>
            </w:r>
          </w:p>
        </w:tc>
        <w:tc>
          <w:tcPr>
            <w:tcW w:w="1701" w:type="dxa"/>
            <w:vAlign w:val="center"/>
          </w:tcPr>
          <w:p w:rsidR="0040344E" w:rsidRPr="006F63C0" w:rsidRDefault="0040344E" w:rsidP="00381960">
            <w:pPr>
              <w:pStyle w:val="1"/>
            </w:pPr>
            <w:r w:rsidRPr="006F63C0">
              <w:t>B7 B4 B12 B14</w:t>
            </w:r>
          </w:p>
        </w:tc>
        <w:tc>
          <w:tcPr>
            <w:tcW w:w="1950" w:type="dxa"/>
            <w:vAlign w:val="center"/>
          </w:tcPr>
          <w:p w:rsidR="0040344E" w:rsidRPr="006F63C0" w:rsidRDefault="0040344E" w:rsidP="00381960">
            <w:pPr>
              <w:pStyle w:val="1"/>
            </w:pPr>
            <w:r w:rsidRPr="006F63C0">
              <w:t>2245,7</w:t>
            </w:r>
          </w:p>
        </w:tc>
      </w:tr>
      <w:tr w:rsidR="0040344E" w:rsidRPr="00557E96" w:rsidTr="0040344E">
        <w:tc>
          <w:tcPr>
            <w:tcW w:w="1063" w:type="dxa"/>
            <w:vAlign w:val="center"/>
          </w:tcPr>
          <w:p w:rsidR="0040344E" w:rsidRPr="006F63C0" w:rsidRDefault="0040344E" w:rsidP="00381960">
            <w:pPr>
              <w:pStyle w:val="1"/>
            </w:pPr>
            <w:r w:rsidRPr="006F63C0">
              <w:t>B9</w:t>
            </w:r>
          </w:p>
        </w:tc>
        <w:tc>
          <w:tcPr>
            <w:tcW w:w="1134" w:type="dxa"/>
            <w:vAlign w:val="center"/>
          </w:tcPr>
          <w:p w:rsidR="0040344E" w:rsidRPr="006F63C0" w:rsidRDefault="0040344E" w:rsidP="00381960">
            <w:pPr>
              <w:pStyle w:val="1"/>
            </w:pPr>
          </w:p>
        </w:tc>
        <w:tc>
          <w:tcPr>
            <w:tcW w:w="1701" w:type="dxa"/>
            <w:vAlign w:val="center"/>
          </w:tcPr>
          <w:p w:rsidR="0040344E" w:rsidRPr="006F63C0" w:rsidRDefault="0040344E" w:rsidP="00381960">
            <w:pPr>
              <w:pStyle w:val="1"/>
            </w:pPr>
            <w:r w:rsidRPr="006F63C0">
              <w:t>0,14000</w:t>
            </w:r>
          </w:p>
        </w:tc>
        <w:tc>
          <w:tcPr>
            <w:tcW w:w="1984" w:type="dxa"/>
            <w:vAlign w:val="center"/>
          </w:tcPr>
          <w:p w:rsidR="0040344E" w:rsidRPr="006F63C0" w:rsidRDefault="0040344E" w:rsidP="00381960">
            <w:pPr>
              <w:pStyle w:val="1"/>
            </w:pPr>
            <w:r w:rsidRPr="006F63C0">
              <w:t>l4/0,5</w:t>
            </w:r>
          </w:p>
        </w:tc>
        <w:tc>
          <w:tcPr>
            <w:tcW w:w="1701" w:type="dxa"/>
            <w:vAlign w:val="center"/>
          </w:tcPr>
          <w:p w:rsidR="0040344E" w:rsidRPr="006F63C0" w:rsidRDefault="0040344E" w:rsidP="00381960">
            <w:pPr>
              <w:pStyle w:val="1"/>
            </w:pPr>
            <w:r w:rsidRPr="006F63C0">
              <w:t>B10 B1 B5 B13</w:t>
            </w:r>
          </w:p>
        </w:tc>
        <w:tc>
          <w:tcPr>
            <w:tcW w:w="1950" w:type="dxa"/>
            <w:vAlign w:val="center"/>
          </w:tcPr>
          <w:p w:rsidR="0040344E" w:rsidRPr="006F63C0" w:rsidRDefault="0040344E" w:rsidP="00381960">
            <w:pPr>
              <w:pStyle w:val="1"/>
            </w:pPr>
            <w:r w:rsidRPr="006F63C0">
              <w:t>56,1</w:t>
            </w:r>
          </w:p>
        </w:tc>
      </w:tr>
      <w:tr w:rsidR="0040344E" w:rsidRPr="00557E96" w:rsidTr="0040344E">
        <w:tc>
          <w:tcPr>
            <w:tcW w:w="1063" w:type="dxa"/>
            <w:vAlign w:val="center"/>
          </w:tcPr>
          <w:p w:rsidR="0040344E" w:rsidRPr="006F63C0" w:rsidRDefault="0040344E" w:rsidP="00381960">
            <w:pPr>
              <w:pStyle w:val="1"/>
            </w:pPr>
            <w:r w:rsidRPr="006F63C0">
              <w:t>B10</w:t>
            </w:r>
          </w:p>
        </w:tc>
        <w:tc>
          <w:tcPr>
            <w:tcW w:w="1134" w:type="dxa"/>
            <w:vAlign w:val="center"/>
          </w:tcPr>
          <w:p w:rsidR="0040344E" w:rsidRPr="006F63C0" w:rsidRDefault="0040344E" w:rsidP="00381960">
            <w:pPr>
              <w:pStyle w:val="1"/>
            </w:pPr>
          </w:p>
        </w:tc>
        <w:tc>
          <w:tcPr>
            <w:tcW w:w="1701" w:type="dxa"/>
            <w:vAlign w:val="center"/>
          </w:tcPr>
          <w:p w:rsidR="0040344E" w:rsidRPr="006F63C0" w:rsidRDefault="0040344E" w:rsidP="00381960">
            <w:pPr>
              <w:pStyle w:val="1"/>
            </w:pPr>
            <w:r w:rsidRPr="006F63C0">
              <w:t>0,14000</w:t>
            </w:r>
          </w:p>
        </w:tc>
        <w:tc>
          <w:tcPr>
            <w:tcW w:w="1984" w:type="dxa"/>
            <w:vAlign w:val="center"/>
          </w:tcPr>
          <w:p w:rsidR="0040344E" w:rsidRPr="006F63C0" w:rsidRDefault="0040344E" w:rsidP="00381960">
            <w:pPr>
              <w:pStyle w:val="1"/>
            </w:pPr>
            <w:r w:rsidRPr="006F63C0">
              <w:t>(l4) b4/16</w:t>
            </w:r>
          </w:p>
        </w:tc>
        <w:tc>
          <w:tcPr>
            <w:tcW w:w="1701" w:type="dxa"/>
            <w:vAlign w:val="center"/>
          </w:tcPr>
          <w:p w:rsidR="0040344E" w:rsidRPr="006F63C0" w:rsidRDefault="0040344E" w:rsidP="00381960">
            <w:pPr>
              <w:pStyle w:val="1"/>
            </w:pPr>
            <w:r w:rsidRPr="006F63C0">
              <w:t>B9 B11</w:t>
            </w:r>
          </w:p>
        </w:tc>
        <w:tc>
          <w:tcPr>
            <w:tcW w:w="1950" w:type="dxa"/>
            <w:vAlign w:val="center"/>
          </w:tcPr>
          <w:p w:rsidR="0040344E" w:rsidRPr="006F63C0" w:rsidRDefault="0040344E" w:rsidP="00381960">
            <w:pPr>
              <w:pStyle w:val="1"/>
            </w:pPr>
            <w:r w:rsidRPr="006F63C0">
              <w:t>2245,7</w:t>
            </w:r>
          </w:p>
        </w:tc>
      </w:tr>
      <w:tr w:rsidR="0040344E" w:rsidRPr="00557E96" w:rsidTr="0040344E">
        <w:tc>
          <w:tcPr>
            <w:tcW w:w="1063" w:type="dxa"/>
            <w:vAlign w:val="center"/>
          </w:tcPr>
          <w:p w:rsidR="0040344E" w:rsidRPr="006F63C0" w:rsidRDefault="0040344E" w:rsidP="00381960">
            <w:pPr>
              <w:pStyle w:val="1"/>
            </w:pPr>
            <w:r w:rsidRPr="006F63C0">
              <w:t>B11</w:t>
            </w:r>
          </w:p>
        </w:tc>
        <w:tc>
          <w:tcPr>
            <w:tcW w:w="1134" w:type="dxa"/>
            <w:vAlign w:val="center"/>
          </w:tcPr>
          <w:p w:rsidR="0040344E" w:rsidRPr="006F63C0" w:rsidRDefault="0040344E" w:rsidP="00381960">
            <w:pPr>
              <w:pStyle w:val="1"/>
            </w:pPr>
          </w:p>
        </w:tc>
        <w:tc>
          <w:tcPr>
            <w:tcW w:w="1701" w:type="dxa"/>
            <w:vAlign w:val="center"/>
          </w:tcPr>
          <w:p w:rsidR="0040344E" w:rsidRPr="006F63C0" w:rsidRDefault="0040344E" w:rsidP="00381960">
            <w:pPr>
              <w:pStyle w:val="1"/>
            </w:pPr>
            <w:r w:rsidRPr="006F63C0">
              <w:t>0,14000</w:t>
            </w:r>
          </w:p>
        </w:tc>
        <w:tc>
          <w:tcPr>
            <w:tcW w:w="1984" w:type="dxa"/>
            <w:vAlign w:val="center"/>
          </w:tcPr>
          <w:p w:rsidR="0040344E" w:rsidRPr="006F63C0" w:rsidRDefault="0040344E" w:rsidP="00381960">
            <w:pPr>
              <w:pStyle w:val="1"/>
            </w:pPr>
            <w:r w:rsidRPr="006F63C0">
              <w:t>(l5) b4/16</w:t>
            </w:r>
          </w:p>
        </w:tc>
        <w:tc>
          <w:tcPr>
            <w:tcW w:w="1701" w:type="dxa"/>
            <w:vAlign w:val="center"/>
          </w:tcPr>
          <w:p w:rsidR="0040344E" w:rsidRPr="006F63C0" w:rsidRDefault="0040344E" w:rsidP="00381960">
            <w:pPr>
              <w:pStyle w:val="1"/>
            </w:pPr>
            <w:r w:rsidRPr="006F63C0">
              <w:t>B10 B12</w:t>
            </w:r>
          </w:p>
        </w:tc>
        <w:tc>
          <w:tcPr>
            <w:tcW w:w="1950" w:type="dxa"/>
            <w:vAlign w:val="center"/>
          </w:tcPr>
          <w:p w:rsidR="0040344E" w:rsidRPr="006F63C0" w:rsidRDefault="0040344E" w:rsidP="00381960">
            <w:pPr>
              <w:pStyle w:val="1"/>
            </w:pPr>
            <w:r w:rsidRPr="006F63C0">
              <w:t>2245,7</w:t>
            </w:r>
          </w:p>
        </w:tc>
      </w:tr>
      <w:tr w:rsidR="0040344E" w:rsidRPr="00557E96" w:rsidTr="0040344E">
        <w:tc>
          <w:tcPr>
            <w:tcW w:w="1063" w:type="dxa"/>
            <w:vAlign w:val="center"/>
          </w:tcPr>
          <w:p w:rsidR="0040344E" w:rsidRPr="006F63C0" w:rsidRDefault="0040344E" w:rsidP="00381960">
            <w:pPr>
              <w:pStyle w:val="1"/>
            </w:pPr>
            <w:r w:rsidRPr="006F63C0">
              <w:t>B12</w:t>
            </w:r>
          </w:p>
        </w:tc>
        <w:tc>
          <w:tcPr>
            <w:tcW w:w="1134" w:type="dxa"/>
            <w:vAlign w:val="center"/>
          </w:tcPr>
          <w:p w:rsidR="0040344E" w:rsidRPr="006F63C0" w:rsidRDefault="0040344E" w:rsidP="00381960">
            <w:pPr>
              <w:pStyle w:val="1"/>
            </w:pPr>
          </w:p>
        </w:tc>
        <w:tc>
          <w:tcPr>
            <w:tcW w:w="1701" w:type="dxa"/>
            <w:vAlign w:val="center"/>
          </w:tcPr>
          <w:p w:rsidR="0040344E" w:rsidRPr="006F63C0" w:rsidRDefault="0040344E" w:rsidP="00381960">
            <w:pPr>
              <w:pStyle w:val="1"/>
            </w:pPr>
            <w:r w:rsidRPr="006F63C0">
              <w:t>0,14000</w:t>
            </w:r>
          </w:p>
        </w:tc>
        <w:tc>
          <w:tcPr>
            <w:tcW w:w="1984" w:type="dxa"/>
            <w:vAlign w:val="center"/>
          </w:tcPr>
          <w:p w:rsidR="0040344E" w:rsidRPr="006F63C0" w:rsidRDefault="0040344E" w:rsidP="00381960">
            <w:pPr>
              <w:pStyle w:val="1"/>
            </w:pPr>
            <w:r w:rsidRPr="006F63C0">
              <w:t>l5/0,5</w:t>
            </w:r>
          </w:p>
        </w:tc>
        <w:tc>
          <w:tcPr>
            <w:tcW w:w="1701" w:type="dxa"/>
            <w:vAlign w:val="center"/>
          </w:tcPr>
          <w:p w:rsidR="0040344E" w:rsidRPr="006F63C0" w:rsidRDefault="0040344E" w:rsidP="00381960">
            <w:pPr>
              <w:pStyle w:val="1"/>
            </w:pPr>
            <w:r w:rsidRPr="006F63C0">
              <w:t>B11 B4 B8 B14</w:t>
            </w:r>
          </w:p>
        </w:tc>
        <w:tc>
          <w:tcPr>
            <w:tcW w:w="1950" w:type="dxa"/>
            <w:vAlign w:val="center"/>
          </w:tcPr>
          <w:p w:rsidR="0040344E" w:rsidRPr="006F63C0" w:rsidRDefault="0040344E" w:rsidP="00381960">
            <w:pPr>
              <w:pStyle w:val="1"/>
            </w:pPr>
            <w:r w:rsidRPr="006F63C0">
              <w:t>56,1</w:t>
            </w:r>
          </w:p>
        </w:tc>
      </w:tr>
      <w:tr w:rsidR="0040344E" w:rsidRPr="00557E96" w:rsidTr="0040344E">
        <w:tc>
          <w:tcPr>
            <w:tcW w:w="1063" w:type="dxa"/>
            <w:vAlign w:val="center"/>
          </w:tcPr>
          <w:p w:rsidR="0040344E" w:rsidRPr="006F63C0" w:rsidRDefault="0040344E" w:rsidP="00381960">
            <w:pPr>
              <w:pStyle w:val="1"/>
            </w:pPr>
            <w:r w:rsidRPr="006F63C0">
              <w:t>B13</w:t>
            </w:r>
          </w:p>
        </w:tc>
        <w:tc>
          <w:tcPr>
            <w:tcW w:w="1134" w:type="dxa"/>
            <w:vAlign w:val="center"/>
          </w:tcPr>
          <w:p w:rsidR="0040344E" w:rsidRPr="006F63C0" w:rsidRDefault="0040344E" w:rsidP="00381960">
            <w:pPr>
              <w:pStyle w:val="1"/>
            </w:pPr>
          </w:p>
        </w:tc>
        <w:tc>
          <w:tcPr>
            <w:tcW w:w="1701" w:type="dxa"/>
            <w:vAlign w:val="center"/>
          </w:tcPr>
          <w:p w:rsidR="0040344E" w:rsidRPr="006F63C0" w:rsidRDefault="0040344E" w:rsidP="00381960">
            <w:pPr>
              <w:pStyle w:val="1"/>
            </w:pPr>
            <w:r w:rsidRPr="006F63C0">
              <w:t>0,14000</w:t>
            </w:r>
          </w:p>
        </w:tc>
        <w:tc>
          <w:tcPr>
            <w:tcW w:w="1984" w:type="dxa"/>
            <w:vAlign w:val="center"/>
          </w:tcPr>
          <w:p w:rsidR="0040344E" w:rsidRPr="006F63C0" w:rsidRDefault="0040344E" w:rsidP="00381960">
            <w:pPr>
              <w:pStyle w:val="1"/>
            </w:pPr>
            <w:r w:rsidRPr="006F63C0">
              <w:t>(a1)</w:t>
            </w:r>
          </w:p>
        </w:tc>
        <w:tc>
          <w:tcPr>
            <w:tcW w:w="1701" w:type="dxa"/>
            <w:vAlign w:val="center"/>
          </w:tcPr>
          <w:p w:rsidR="0040344E" w:rsidRPr="006F63C0" w:rsidRDefault="0040344E" w:rsidP="00381960">
            <w:pPr>
              <w:pStyle w:val="1"/>
            </w:pPr>
            <w:r w:rsidRPr="006F63C0">
              <w:t>B14 B1 B5 B9</w:t>
            </w:r>
          </w:p>
        </w:tc>
        <w:tc>
          <w:tcPr>
            <w:tcW w:w="1950" w:type="dxa"/>
            <w:vAlign w:val="center"/>
          </w:tcPr>
          <w:p w:rsidR="0040344E" w:rsidRPr="006F63C0" w:rsidRDefault="0040344E" w:rsidP="00381960">
            <w:pPr>
              <w:pStyle w:val="1"/>
            </w:pPr>
            <w:r w:rsidRPr="006F63C0">
              <w:t>0,0</w:t>
            </w:r>
          </w:p>
        </w:tc>
      </w:tr>
      <w:tr w:rsidR="0040344E" w:rsidRPr="00557E96" w:rsidTr="0040344E">
        <w:tc>
          <w:tcPr>
            <w:tcW w:w="1063" w:type="dxa"/>
            <w:vAlign w:val="center"/>
          </w:tcPr>
          <w:p w:rsidR="0040344E" w:rsidRPr="006F63C0" w:rsidRDefault="0040344E" w:rsidP="00381960">
            <w:pPr>
              <w:pStyle w:val="1"/>
            </w:pPr>
            <w:r w:rsidRPr="006F63C0">
              <w:t>B14</w:t>
            </w:r>
          </w:p>
        </w:tc>
        <w:tc>
          <w:tcPr>
            <w:tcW w:w="1134" w:type="dxa"/>
            <w:vAlign w:val="center"/>
          </w:tcPr>
          <w:p w:rsidR="0040344E" w:rsidRPr="006F63C0" w:rsidRDefault="0040344E" w:rsidP="00381960">
            <w:pPr>
              <w:pStyle w:val="1"/>
            </w:pPr>
          </w:p>
        </w:tc>
        <w:tc>
          <w:tcPr>
            <w:tcW w:w="1701" w:type="dxa"/>
            <w:vAlign w:val="center"/>
          </w:tcPr>
          <w:p w:rsidR="0040344E" w:rsidRPr="006F63C0" w:rsidRDefault="0040344E" w:rsidP="00381960">
            <w:pPr>
              <w:pStyle w:val="1"/>
            </w:pPr>
            <w:r w:rsidRPr="006F63C0">
              <w:t>0,14000</w:t>
            </w:r>
          </w:p>
        </w:tc>
        <w:tc>
          <w:tcPr>
            <w:tcW w:w="1984" w:type="dxa"/>
            <w:vAlign w:val="center"/>
          </w:tcPr>
          <w:p w:rsidR="0040344E" w:rsidRPr="006F63C0" w:rsidRDefault="0040344E" w:rsidP="00381960">
            <w:pPr>
              <w:pStyle w:val="1"/>
            </w:pPr>
            <w:r w:rsidRPr="006F63C0">
              <w:t>(a1)</w:t>
            </w:r>
          </w:p>
        </w:tc>
        <w:tc>
          <w:tcPr>
            <w:tcW w:w="1701" w:type="dxa"/>
            <w:vAlign w:val="center"/>
          </w:tcPr>
          <w:p w:rsidR="0040344E" w:rsidRPr="006F63C0" w:rsidRDefault="0040344E" w:rsidP="00381960">
            <w:pPr>
              <w:pStyle w:val="1"/>
            </w:pPr>
            <w:r w:rsidRPr="006F63C0">
              <w:t>B13 B4 B8 B12</w:t>
            </w:r>
          </w:p>
        </w:tc>
        <w:tc>
          <w:tcPr>
            <w:tcW w:w="1950" w:type="dxa"/>
            <w:vAlign w:val="center"/>
          </w:tcPr>
          <w:p w:rsidR="0040344E" w:rsidRPr="006F63C0" w:rsidRDefault="0040344E" w:rsidP="00381960">
            <w:pPr>
              <w:pStyle w:val="1"/>
            </w:pPr>
            <w:r w:rsidRPr="006F63C0">
              <w:t>0,0</w:t>
            </w:r>
          </w:p>
        </w:tc>
      </w:tr>
      <w:tr w:rsidR="0040344E" w:rsidRPr="00557E96" w:rsidTr="0040344E">
        <w:tc>
          <w:tcPr>
            <w:tcW w:w="1063" w:type="dxa"/>
            <w:vAlign w:val="center"/>
          </w:tcPr>
          <w:p w:rsidR="0040344E" w:rsidRPr="006F63C0" w:rsidRDefault="0040344E" w:rsidP="00381960">
            <w:pPr>
              <w:pStyle w:val="1"/>
            </w:pPr>
            <w:r w:rsidRPr="006F63C0">
              <w:t>1СШ</w:t>
            </w:r>
          </w:p>
        </w:tc>
        <w:tc>
          <w:tcPr>
            <w:tcW w:w="1134" w:type="dxa"/>
            <w:vAlign w:val="center"/>
          </w:tcPr>
          <w:p w:rsidR="0040344E" w:rsidRPr="006F63C0" w:rsidRDefault="0040344E" w:rsidP="00381960">
            <w:pPr>
              <w:pStyle w:val="1"/>
            </w:pPr>
          </w:p>
        </w:tc>
        <w:tc>
          <w:tcPr>
            <w:tcW w:w="1701" w:type="dxa"/>
            <w:vAlign w:val="center"/>
          </w:tcPr>
          <w:p w:rsidR="0040344E" w:rsidRPr="006F63C0" w:rsidRDefault="0040344E" w:rsidP="00381960">
            <w:pPr>
              <w:pStyle w:val="1"/>
            </w:pPr>
            <w:r w:rsidRPr="006F63C0">
              <w:t>0,02900</w:t>
            </w:r>
          </w:p>
        </w:tc>
        <w:tc>
          <w:tcPr>
            <w:tcW w:w="1984" w:type="dxa"/>
            <w:vAlign w:val="center"/>
          </w:tcPr>
          <w:p w:rsidR="0040344E" w:rsidRPr="006F63C0" w:rsidRDefault="0040344E" w:rsidP="00381960">
            <w:pPr>
              <w:pStyle w:val="1"/>
            </w:pPr>
          </w:p>
        </w:tc>
        <w:tc>
          <w:tcPr>
            <w:tcW w:w="1701" w:type="dxa"/>
            <w:vAlign w:val="center"/>
          </w:tcPr>
          <w:p w:rsidR="0040344E" w:rsidRPr="006F63C0" w:rsidRDefault="0040344E" w:rsidP="00381960">
            <w:pPr>
              <w:pStyle w:val="1"/>
            </w:pPr>
            <w:r w:rsidRPr="006F63C0">
              <w:t>B1 B5 B9 B13</w:t>
            </w:r>
          </w:p>
        </w:tc>
        <w:tc>
          <w:tcPr>
            <w:tcW w:w="1950" w:type="dxa"/>
            <w:vAlign w:val="center"/>
          </w:tcPr>
          <w:p w:rsidR="0040344E" w:rsidRPr="006F63C0" w:rsidRDefault="0040344E" w:rsidP="00381960">
            <w:pPr>
              <w:pStyle w:val="1"/>
            </w:pPr>
            <w:r w:rsidRPr="006F63C0">
              <w:t>0,0</w:t>
            </w:r>
          </w:p>
        </w:tc>
      </w:tr>
      <w:tr w:rsidR="0040344E" w:rsidRPr="00557E96" w:rsidTr="0040344E">
        <w:tc>
          <w:tcPr>
            <w:tcW w:w="1063" w:type="dxa"/>
            <w:vAlign w:val="center"/>
          </w:tcPr>
          <w:p w:rsidR="0040344E" w:rsidRPr="006F63C0" w:rsidRDefault="0040344E" w:rsidP="00381960">
            <w:pPr>
              <w:pStyle w:val="1"/>
            </w:pPr>
            <w:r w:rsidRPr="006F63C0">
              <w:t>2СШ</w:t>
            </w:r>
          </w:p>
        </w:tc>
        <w:tc>
          <w:tcPr>
            <w:tcW w:w="1134" w:type="dxa"/>
            <w:vAlign w:val="center"/>
          </w:tcPr>
          <w:p w:rsidR="0040344E" w:rsidRPr="006F63C0" w:rsidRDefault="0040344E" w:rsidP="00381960">
            <w:pPr>
              <w:pStyle w:val="1"/>
            </w:pPr>
          </w:p>
        </w:tc>
        <w:tc>
          <w:tcPr>
            <w:tcW w:w="1701" w:type="dxa"/>
            <w:vAlign w:val="center"/>
          </w:tcPr>
          <w:p w:rsidR="0040344E" w:rsidRPr="006F63C0" w:rsidRDefault="0040344E" w:rsidP="00381960">
            <w:pPr>
              <w:pStyle w:val="1"/>
            </w:pPr>
            <w:r w:rsidRPr="006F63C0">
              <w:t>0,02900</w:t>
            </w:r>
          </w:p>
        </w:tc>
        <w:tc>
          <w:tcPr>
            <w:tcW w:w="1984" w:type="dxa"/>
            <w:vAlign w:val="center"/>
          </w:tcPr>
          <w:p w:rsidR="0040344E" w:rsidRPr="006F63C0" w:rsidRDefault="0040344E" w:rsidP="00381960">
            <w:pPr>
              <w:pStyle w:val="1"/>
            </w:pPr>
          </w:p>
        </w:tc>
        <w:tc>
          <w:tcPr>
            <w:tcW w:w="1701" w:type="dxa"/>
            <w:vAlign w:val="center"/>
          </w:tcPr>
          <w:p w:rsidR="0040344E" w:rsidRPr="006F63C0" w:rsidRDefault="0040344E" w:rsidP="00381960">
            <w:pPr>
              <w:pStyle w:val="1"/>
            </w:pPr>
            <w:r w:rsidRPr="006F63C0">
              <w:t>B4 B8 B12 B14</w:t>
            </w:r>
          </w:p>
        </w:tc>
        <w:tc>
          <w:tcPr>
            <w:tcW w:w="1950" w:type="dxa"/>
            <w:vAlign w:val="center"/>
          </w:tcPr>
          <w:p w:rsidR="0040344E" w:rsidRPr="006F63C0" w:rsidRDefault="0040344E" w:rsidP="00381960">
            <w:pPr>
              <w:pStyle w:val="1"/>
            </w:pPr>
            <w:r w:rsidRPr="006F63C0">
              <w:t>0,0</w:t>
            </w:r>
          </w:p>
        </w:tc>
      </w:tr>
      <w:tr w:rsidR="0040344E" w:rsidRPr="00557E96" w:rsidTr="0040344E">
        <w:tc>
          <w:tcPr>
            <w:tcW w:w="1063" w:type="dxa"/>
            <w:vAlign w:val="center"/>
          </w:tcPr>
          <w:p w:rsidR="0040344E" w:rsidRPr="006F63C0" w:rsidRDefault="0040344E" w:rsidP="00381960">
            <w:pPr>
              <w:pStyle w:val="1"/>
            </w:pPr>
            <w:r w:rsidRPr="006F63C0">
              <w:t>1СШ</w:t>
            </w:r>
          </w:p>
        </w:tc>
        <w:tc>
          <w:tcPr>
            <w:tcW w:w="1134" w:type="dxa"/>
            <w:vAlign w:val="center"/>
          </w:tcPr>
          <w:p w:rsidR="0040344E" w:rsidRPr="006F63C0" w:rsidRDefault="0040344E" w:rsidP="00381960">
            <w:pPr>
              <w:pStyle w:val="1"/>
            </w:pPr>
            <w:r w:rsidRPr="006F63C0">
              <w:t>B1</w:t>
            </w:r>
          </w:p>
        </w:tc>
        <w:tc>
          <w:tcPr>
            <w:tcW w:w="1701" w:type="dxa"/>
            <w:vAlign w:val="center"/>
          </w:tcPr>
          <w:p w:rsidR="0040344E" w:rsidRPr="006F63C0" w:rsidRDefault="0040344E" w:rsidP="00381960">
            <w:pPr>
              <w:pStyle w:val="1"/>
            </w:pPr>
            <w:r w:rsidRPr="006F63C0">
              <w:t>0,02300</w:t>
            </w:r>
          </w:p>
        </w:tc>
        <w:tc>
          <w:tcPr>
            <w:tcW w:w="1984" w:type="dxa"/>
            <w:vAlign w:val="center"/>
          </w:tcPr>
          <w:p w:rsidR="0040344E" w:rsidRPr="006F63C0" w:rsidRDefault="0040344E" w:rsidP="00381960">
            <w:pPr>
              <w:pStyle w:val="1"/>
            </w:pPr>
          </w:p>
        </w:tc>
        <w:tc>
          <w:tcPr>
            <w:tcW w:w="1701" w:type="dxa"/>
            <w:vAlign w:val="center"/>
          </w:tcPr>
          <w:p w:rsidR="0040344E" w:rsidRPr="006F63C0" w:rsidRDefault="0040344E" w:rsidP="00381960">
            <w:pPr>
              <w:pStyle w:val="1"/>
            </w:pPr>
            <w:r w:rsidRPr="006F63C0">
              <w:t>B5 B9 B13</w:t>
            </w:r>
          </w:p>
        </w:tc>
        <w:tc>
          <w:tcPr>
            <w:tcW w:w="1950" w:type="dxa"/>
            <w:vAlign w:val="center"/>
          </w:tcPr>
          <w:p w:rsidR="0040344E" w:rsidRPr="006F63C0" w:rsidRDefault="0040344E" w:rsidP="00381960">
            <w:pPr>
              <w:pStyle w:val="1"/>
            </w:pPr>
            <w:r w:rsidRPr="006F63C0">
              <w:t>0,0</w:t>
            </w:r>
          </w:p>
        </w:tc>
      </w:tr>
      <w:tr w:rsidR="0040344E" w:rsidRPr="00557E96" w:rsidTr="0040344E">
        <w:tc>
          <w:tcPr>
            <w:tcW w:w="1063" w:type="dxa"/>
            <w:vAlign w:val="center"/>
          </w:tcPr>
          <w:p w:rsidR="0040344E" w:rsidRPr="006F63C0" w:rsidRDefault="0040344E" w:rsidP="00381960">
            <w:pPr>
              <w:pStyle w:val="1"/>
            </w:pPr>
            <w:r w:rsidRPr="006F63C0">
              <w:t>2СШ</w:t>
            </w:r>
          </w:p>
        </w:tc>
        <w:tc>
          <w:tcPr>
            <w:tcW w:w="1134" w:type="dxa"/>
            <w:vAlign w:val="center"/>
          </w:tcPr>
          <w:p w:rsidR="0040344E" w:rsidRPr="006F63C0" w:rsidRDefault="0040344E" w:rsidP="00381960">
            <w:pPr>
              <w:pStyle w:val="1"/>
            </w:pPr>
            <w:r w:rsidRPr="006F63C0">
              <w:t>B1</w:t>
            </w:r>
          </w:p>
        </w:tc>
        <w:tc>
          <w:tcPr>
            <w:tcW w:w="1701" w:type="dxa"/>
            <w:vAlign w:val="center"/>
          </w:tcPr>
          <w:p w:rsidR="0040344E" w:rsidRPr="006F63C0" w:rsidRDefault="0040344E" w:rsidP="00381960">
            <w:pPr>
              <w:pStyle w:val="1"/>
            </w:pPr>
            <w:r w:rsidRPr="006F63C0">
              <w:t>0,02300</w:t>
            </w:r>
          </w:p>
        </w:tc>
        <w:tc>
          <w:tcPr>
            <w:tcW w:w="1984" w:type="dxa"/>
            <w:vAlign w:val="center"/>
          </w:tcPr>
          <w:p w:rsidR="0040344E" w:rsidRPr="006F63C0" w:rsidRDefault="0040344E" w:rsidP="00381960">
            <w:pPr>
              <w:pStyle w:val="1"/>
            </w:pPr>
          </w:p>
        </w:tc>
        <w:tc>
          <w:tcPr>
            <w:tcW w:w="1701" w:type="dxa"/>
            <w:vAlign w:val="center"/>
          </w:tcPr>
          <w:p w:rsidR="0040344E" w:rsidRPr="006F63C0" w:rsidRDefault="0040344E" w:rsidP="00381960">
            <w:pPr>
              <w:pStyle w:val="1"/>
            </w:pPr>
            <w:r w:rsidRPr="006F63C0">
              <w:t>B4 B8 B12 B14</w:t>
            </w:r>
          </w:p>
        </w:tc>
        <w:tc>
          <w:tcPr>
            <w:tcW w:w="1950" w:type="dxa"/>
            <w:vAlign w:val="center"/>
          </w:tcPr>
          <w:p w:rsidR="0040344E" w:rsidRPr="006F63C0" w:rsidRDefault="0040344E" w:rsidP="00381960">
            <w:pPr>
              <w:pStyle w:val="1"/>
            </w:pPr>
            <w:r w:rsidRPr="006F63C0">
              <w:t>0,0</w:t>
            </w:r>
          </w:p>
        </w:tc>
      </w:tr>
      <w:tr w:rsidR="0040344E" w:rsidRPr="00557E96" w:rsidTr="0040344E">
        <w:tc>
          <w:tcPr>
            <w:tcW w:w="1063" w:type="dxa"/>
            <w:vAlign w:val="center"/>
          </w:tcPr>
          <w:p w:rsidR="0040344E" w:rsidRPr="006F63C0" w:rsidRDefault="0040344E" w:rsidP="00381960">
            <w:pPr>
              <w:pStyle w:val="1"/>
            </w:pPr>
            <w:r w:rsidRPr="006F63C0">
              <w:t>1СШ</w:t>
            </w:r>
          </w:p>
        </w:tc>
        <w:tc>
          <w:tcPr>
            <w:tcW w:w="1134" w:type="dxa"/>
            <w:vAlign w:val="center"/>
          </w:tcPr>
          <w:p w:rsidR="0040344E" w:rsidRPr="006F63C0" w:rsidRDefault="0040344E" w:rsidP="00381960">
            <w:pPr>
              <w:pStyle w:val="1"/>
            </w:pPr>
            <w:r w:rsidRPr="006F63C0">
              <w:t>B2</w:t>
            </w:r>
          </w:p>
        </w:tc>
        <w:tc>
          <w:tcPr>
            <w:tcW w:w="1701" w:type="dxa"/>
            <w:vAlign w:val="center"/>
          </w:tcPr>
          <w:p w:rsidR="0040344E" w:rsidRPr="006F63C0" w:rsidRDefault="0040344E" w:rsidP="00381960">
            <w:pPr>
              <w:pStyle w:val="1"/>
            </w:pPr>
            <w:r w:rsidRPr="006F63C0">
              <w:t>0,02300</w:t>
            </w:r>
          </w:p>
        </w:tc>
        <w:tc>
          <w:tcPr>
            <w:tcW w:w="1984" w:type="dxa"/>
            <w:vAlign w:val="center"/>
          </w:tcPr>
          <w:p w:rsidR="0040344E" w:rsidRPr="006F63C0" w:rsidRDefault="0040344E" w:rsidP="00381960">
            <w:pPr>
              <w:pStyle w:val="1"/>
            </w:pPr>
            <w:r w:rsidRPr="006F63C0">
              <w:t>l1/20</w:t>
            </w:r>
          </w:p>
        </w:tc>
        <w:tc>
          <w:tcPr>
            <w:tcW w:w="1701" w:type="dxa"/>
            <w:vAlign w:val="center"/>
          </w:tcPr>
          <w:p w:rsidR="0040344E" w:rsidRPr="006F63C0" w:rsidRDefault="0040344E" w:rsidP="00381960">
            <w:pPr>
              <w:pStyle w:val="1"/>
            </w:pPr>
            <w:r w:rsidRPr="006F63C0">
              <w:t>B1 B5 B9 B13</w:t>
            </w:r>
          </w:p>
        </w:tc>
        <w:tc>
          <w:tcPr>
            <w:tcW w:w="1950" w:type="dxa"/>
            <w:vAlign w:val="center"/>
          </w:tcPr>
          <w:p w:rsidR="0040344E" w:rsidRPr="006F63C0" w:rsidRDefault="0040344E" w:rsidP="00381960">
            <w:pPr>
              <w:pStyle w:val="1"/>
            </w:pPr>
            <w:r w:rsidRPr="006F63C0">
              <w:t>360,3</w:t>
            </w:r>
          </w:p>
        </w:tc>
      </w:tr>
      <w:tr w:rsidR="0040344E" w:rsidRPr="00557E96" w:rsidTr="0040344E">
        <w:tc>
          <w:tcPr>
            <w:tcW w:w="1063" w:type="dxa"/>
            <w:vAlign w:val="center"/>
          </w:tcPr>
          <w:p w:rsidR="0040344E" w:rsidRPr="006F63C0" w:rsidRDefault="0040344E" w:rsidP="00381960">
            <w:pPr>
              <w:pStyle w:val="1"/>
            </w:pPr>
            <w:r w:rsidRPr="006F63C0">
              <w:t>2СШ</w:t>
            </w:r>
          </w:p>
        </w:tc>
        <w:tc>
          <w:tcPr>
            <w:tcW w:w="1134" w:type="dxa"/>
            <w:vAlign w:val="center"/>
          </w:tcPr>
          <w:p w:rsidR="0040344E" w:rsidRPr="006F63C0" w:rsidRDefault="0040344E" w:rsidP="00381960">
            <w:pPr>
              <w:pStyle w:val="1"/>
            </w:pPr>
            <w:r w:rsidRPr="006F63C0">
              <w:t>B2</w:t>
            </w:r>
          </w:p>
        </w:tc>
        <w:tc>
          <w:tcPr>
            <w:tcW w:w="1701" w:type="dxa"/>
            <w:vAlign w:val="center"/>
          </w:tcPr>
          <w:p w:rsidR="0040344E" w:rsidRPr="006F63C0" w:rsidRDefault="0040344E" w:rsidP="00381960">
            <w:pPr>
              <w:pStyle w:val="1"/>
            </w:pPr>
            <w:r w:rsidRPr="006F63C0">
              <w:t>0,02300</w:t>
            </w:r>
          </w:p>
        </w:tc>
        <w:tc>
          <w:tcPr>
            <w:tcW w:w="1984" w:type="dxa"/>
            <w:vAlign w:val="center"/>
          </w:tcPr>
          <w:p w:rsidR="0040344E" w:rsidRPr="006F63C0" w:rsidRDefault="0040344E" w:rsidP="00381960">
            <w:pPr>
              <w:pStyle w:val="1"/>
            </w:pPr>
          </w:p>
        </w:tc>
        <w:tc>
          <w:tcPr>
            <w:tcW w:w="1701" w:type="dxa"/>
            <w:vAlign w:val="center"/>
          </w:tcPr>
          <w:p w:rsidR="0040344E" w:rsidRPr="006F63C0" w:rsidRDefault="0040344E" w:rsidP="00381960">
            <w:pPr>
              <w:pStyle w:val="1"/>
            </w:pPr>
            <w:r w:rsidRPr="006F63C0">
              <w:t>B4 B8 B12 B14</w:t>
            </w:r>
          </w:p>
        </w:tc>
        <w:tc>
          <w:tcPr>
            <w:tcW w:w="1950" w:type="dxa"/>
            <w:vAlign w:val="center"/>
          </w:tcPr>
          <w:p w:rsidR="0040344E" w:rsidRPr="006F63C0" w:rsidRDefault="0040344E" w:rsidP="00381960">
            <w:pPr>
              <w:pStyle w:val="1"/>
            </w:pPr>
            <w:r w:rsidRPr="006F63C0">
              <w:t>0,0</w:t>
            </w:r>
          </w:p>
        </w:tc>
      </w:tr>
      <w:tr w:rsidR="0040344E" w:rsidRPr="00557E96" w:rsidTr="0040344E">
        <w:tc>
          <w:tcPr>
            <w:tcW w:w="1063" w:type="dxa"/>
            <w:vAlign w:val="center"/>
          </w:tcPr>
          <w:p w:rsidR="0040344E" w:rsidRPr="006F63C0" w:rsidRDefault="0040344E" w:rsidP="00381960">
            <w:pPr>
              <w:pStyle w:val="1"/>
            </w:pPr>
            <w:r w:rsidRPr="006F63C0">
              <w:t>1СШ</w:t>
            </w:r>
          </w:p>
        </w:tc>
        <w:tc>
          <w:tcPr>
            <w:tcW w:w="1134" w:type="dxa"/>
            <w:vAlign w:val="center"/>
          </w:tcPr>
          <w:p w:rsidR="0040344E" w:rsidRPr="006F63C0" w:rsidRDefault="0040344E" w:rsidP="00381960">
            <w:pPr>
              <w:pStyle w:val="1"/>
            </w:pPr>
            <w:r w:rsidRPr="006F63C0">
              <w:t>B3</w:t>
            </w:r>
          </w:p>
        </w:tc>
        <w:tc>
          <w:tcPr>
            <w:tcW w:w="1701" w:type="dxa"/>
            <w:vAlign w:val="center"/>
          </w:tcPr>
          <w:p w:rsidR="0040344E" w:rsidRPr="006F63C0" w:rsidRDefault="0040344E" w:rsidP="00381960">
            <w:pPr>
              <w:pStyle w:val="1"/>
            </w:pPr>
            <w:r w:rsidRPr="006F63C0">
              <w:t>0,02300</w:t>
            </w:r>
          </w:p>
        </w:tc>
        <w:tc>
          <w:tcPr>
            <w:tcW w:w="1984" w:type="dxa"/>
            <w:vAlign w:val="center"/>
          </w:tcPr>
          <w:p w:rsidR="0040344E" w:rsidRPr="006F63C0" w:rsidRDefault="0040344E" w:rsidP="00381960">
            <w:pPr>
              <w:pStyle w:val="1"/>
            </w:pPr>
          </w:p>
        </w:tc>
        <w:tc>
          <w:tcPr>
            <w:tcW w:w="1701" w:type="dxa"/>
            <w:vAlign w:val="center"/>
          </w:tcPr>
          <w:p w:rsidR="0040344E" w:rsidRPr="006F63C0" w:rsidRDefault="0040344E" w:rsidP="00381960">
            <w:pPr>
              <w:pStyle w:val="1"/>
            </w:pPr>
            <w:r w:rsidRPr="006F63C0">
              <w:t>B1 B5 B9 B13</w:t>
            </w:r>
          </w:p>
        </w:tc>
        <w:tc>
          <w:tcPr>
            <w:tcW w:w="1950" w:type="dxa"/>
            <w:vAlign w:val="center"/>
          </w:tcPr>
          <w:p w:rsidR="0040344E" w:rsidRPr="006F63C0" w:rsidRDefault="0040344E" w:rsidP="00381960">
            <w:pPr>
              <w:pStyle w:val="1"/>
            </w:pPr>
            <w:r w:rsidRPr="006F63C0">
              <w:t>0,0</w:t>
            </w:r>
          </w:p>
        </w:tc>
      </w:tr>
      <w:tr w:rsidR="0040344E" w:rsidRPr="00557E96" w:rsidTr="0040344E">
        <w:tc>
          <w:tcPr>
            <w:tcW w:w="1063" w:type="dxa"/>
            <w:vAlign w:val="center"/>
          </w:tcPr>
          <w:p w:rsidR="0040344E" w:rsidRPr="006F63C0" w:rsidRDefault="0040344E" w:rsidP="00381960">
            <w:pPr>
              <w:pStyle w:val="1"/>
            </w:pPr>
            <w:r w:rsidRPr="006F63C0">
              <w:t>2СШ</w:t>
            </w:r>
          </w:p>
        </w:tc>
        <w:tc>
          <w:tcPr>
            <w:tcW w:w="1134" w:type="dxa"/>
            <w:vAlign w:val="center"/>
          </w:tcPr>
          <w:p w:rsidR="0040344E" w:rsidRPr="006F63C0" w:rsidRDefault="0040344E" w:rsidP="00381960">
            <w:pPr>
              <w:pStyle w:val="1"/>
            </w:pPr>
            <w:r w:rsidRPr="006F63C0">
              <w:t>B3</w:t>
            </w:r>
          </w:p>
        </w:tc>
        <w:tc>
          <w:tcPr>
            <w:tcW w:w="1701" w:type="dxa"/>
            <w:vAlign w:val="center"/>
          </w:tcPr>
          <w:p w:rsidR="0040344E" w:rsidRPr="006F63C0" w:rsidRDefault="0040344E" w:rsidP="00381960">
            <w:pPr>
              <w:pStyle w:val="1"/>
            </w:pPr>
            <w:r w:rsidRPr="006F63C0">
              <w:t>0,02300</w:t>
            </w:r>
          </w:p>
        </w:tc>
        <w:tc>
          <w:tcPr>
            <w:tcW w:w="1984" w:type="dxa"/>
            <w:vAlign w:val="center"/>
          </w:tcPr>
          <w:p w:rsidR="0040344E" w:rsidRPr="006F63C0" w:rsidRDefault="0040344E" w:rsidP="00381960">
            <w:pPr>
              <w:pStyle w:val="1"/>
            </w:pPr>
            <w:r w:rsidRPr="006F63C0">
              <w:t>l2/20</w:t>
            </w:r>
          </w:p>
        </w:tc>
        <w:tc>
          <w:tcPr>
            <w:tcW w:w="1701" w:type="dxa"/>
            <w:vAlign w:val="center"/>
          </w:tcPr>
          <w:p w:rsidR="0040344E" w:rsidRPr="006F63C0" w:rsidRDefault="0040344E" w:rsidP="00381960">
            <w:pPr>
              <w:pStyle w:val="1"/>
            </w:pPr>
            <w:r w:rsidRPr="006F63C0">
              <w:t>B4 B8 B12 B14</w:t>
            </w:r>
          </w:p>
        </w:tc>
        <w:tc>
          <w:tcPr>
            <w:tcW w:w="1950" w:type="dxa"/>
            <w:vAlign w:val="center"/>
          </w:tcPr>
          <w:p w:rsidR="0040344E" w:rsidRPr="006F63C0" w:rsidRDefault="0040344E" w:rsidP="00381960">
            <w:pPr>
              <w:pStyle w:val="1"/>
            </w:pPr>
            <w:r w:rsidRPr="006F63C0">
              <w:t>360,3</w:t>
            </w:r>
          </w:p>
        </w:tc>
      </w:tr>
      <w:tr w:rsidR="0040344E" w:rsidRPr="00557E96" w:rsidTr="0040344E">
        <w:tc>
          <w:tcPr>
            <w:tcW w:w="1063" w:type="dxa"/>
            <w:vAlign w:val="center"/>
          </w:tcPr>
          <w:p w:rsidR="0040344E" w:rsidRPr="006F63C0" w:rsidRDefault="0040344E" w:rsidP="00381960">
            <w:pPr>
              <w:pStyle w:val="1"/>
            </w:pPr>
            <w:r w:rsidRPr="006F63C0">
              <w:t>1СШ</w:t>
            </w:r>
          </w:p>
        </w:tc>
        <w:tc>
          <w:tcPr>
            <w:tcW w:w="1134" w:type="dxa"/>
            <w:vAlign w:val="center"/>
          </w:tcPr>
          <w:p w:rsidR="0040344E" w:rsidRPr="006F63C0" w:rsidRDefault="0040344E" w:rsidP="00381960">
            <w:pPr>
              <w:pStyle w:val="1"/>
            </w:pPr>
            <w:r w:rsidRPr="006F63C0">
              <w:t>B4</w:t>
            </w:r>
          </w:p>
        </w:tc>
        <w:tc>
          <w:tcPr>
            <w:tcW w:w="1701" w:type="dxa"/>
            <w:vAlign w:val="center"/>
          </w:tcPr>
          <w:p w:rsidR="0040344E" w:rsidRPr="006F63C0" w:rsidRDefault="0040344E" w:rsidP="00381960">
            <w:pPr>
              <w:pStyle w:val="1"/>
            </w:pPr>
            <w:r w:rsidRPr="006F63C0">
              <w:t>0,02300</w:t>
            </w:r>
          </w:p>
        </w:tc>
        <w:tc>
          <w:tcPr>
            <w:tcW w:w="1984" w:type="dxa"/>
            <w:vAlign w:val="center"/>
          </w:tcPr>
          <w:p w:rsidR="0040344E" w:rsidRPr="006F63C0" w:rsidRDefault="0040344E" w:rsidP="00381960">
            <w:pPr>
              <w:pStyle w:val="1"/>
            </w:pPr>
          </w:p>
        </w:tc>
        <w:tc>
          <w:tcPr>
            <w:tcW w:w="1701" w:type="dxa"/>
            <w:vAlign w:val="center"/>
          </w:tcPr>
          <w:p w:rsidR="0040344E" w:rsidRPr="006F63C0" w:rsidRDefault="0040344E" w:rsidP="00381960">
            <w:pPr>
              <w:pStyle w:val="1"/>
            </w:pPr>
            <w:r w:rsidRPr="006F63C0">
              <w:t>B1 B5 B9 B13</w:t>
            </w:r>
          </w:p>
        </w:tc>
        <w:tc>
          <w:tcPr>
            <w:tcW w:w="1950" w:type="dxa"/>
            <w:vAlign w:val="center"/>
          </w:tcPr>
          <w:p w:rsidR="0040344E" w:rsidRPr="006F63C0" w:rsidRDefault="0040344E" w:rsidP="00381960">
            <w:pPr>
              <w:pStyle w:val="1"/>
            </w:pPr>
            <w:r w:rsidRPr="006F63C0">
              <w:t>0,0</w:t>
            </w:r>
          </w:p>
        </w:tc>
      </w:tr>
      <w:tr w:rsidR="0040344E" w:rsidRPr="00557E96" w:rsidTr="0040344E">
        <w:tc>
          <w:tcPr>
            <w:tcW w:w="1063" w:type="dxa"/>
            <w:vAlign w:val="center"/>
          </w:tcPr>
          <w:p w:rsidR="0040344E" w:rsidRPr="006F63C0" w:rsidRDefault="0040344E" w:rsidP="00381960">
            <w:pPr>
              <w:pStyle w:val="1"/>
            </w:pPr>
            <w:r w:rsidRPr="006F63C0">
              <w:t>2СШ</w:t>
            </w:r>
          </w:p>
        </w:tc>
        <w:tc>
          <w:tcPr>
            <w:tcW w:w="1134" w:type="dxa"/>
            <w:vAlign w:val="center"/>
          </w:tcPr>
          <w:p w:rsidR="0040344E" w:rsidRPr="006F63C0" w:rsidRDefault="0040344E" w:rsidP="00381960">
            <w:pPr>
              <w:pStyle w:val="1"/>
            </w:pPr>
            <w:r w:rsidRPr="006F63C0">
              <w:t>B4</w:t>
            </w:r>
          </w:p>
        </w:tc>
        <w:tc>
          <w:tcPr>
            <w:tcW w:w="1701" w:type="dxa"/>
            <w:vAlign w:val="center"/>
          </w:tcPr>
          <w:p w:rsidR="0040344E" w:rsidRPr="006F63C0" w:rsidRDefault="0040344E" w:rsidP="00381960">
            <w:pPr>
              <w:pStyle w:val="1"/>
            </w:pPr>
            <w:r w:rsidRPr="006F63C0">
              <w:t>0,02300</w:t>
            </w:r>
          </w:p>
        </w:tc>
        <w:tc>
          <w:tcPr>
            <w:tcW w:w="1984" w:type="dxa"/>
            <w:vAlign w:val="center"/>
          </w:tcPr>
          <w:p w:rsidR="0040344E" w:rsidRPr="006F63C0" w:rsidRDefault="0040344E" w:rsidP="00381960">
            <w:pPr>
              <w:pStyle w:val="1"/>
            </w:pPr>
          </w:p>
        </w:tc>
        <w:tc>
          <w:tcPr>
            <w:tcW w:w="1701" w:type="dxa"/>
            <w:vAlign w:val="center"/>
          </w:tcPr>
          <w:p w:rsidR="0040344E" w:rsidRPr="006F63C0" w:rsidRDefault="0040344E" w:rsidP="00381960">
            <w:pPr>
              <w:pStyle w:val="1"/>
            </w:pPr>
            <w:r w:rsidRPr="006F63C0">
              <w:t>B8 B12 B14</w:t>
            </w:r>
          </w:p>
        </w:tc>
        <w:tc>
          <w:tcPr>
            <w:tcW w:w="1950" w:type="dxa"/>
            <w:vAlign w:val="center"/>
          </w:tcPr>
          <w:p w:rsidR="0040344E" w:rsidRPr="006F63C0" w:rsidRDefault="0040344E" w:rsidP="00381960">
            <w:pPr>
              <w:pStyle w:val="1"/>
            </w:pPr>
            <w:r w:rsidRPr="006F63C0">
              <w:t>0,0</w:t>
            </w:r>
          </w:p>
        </w:tc>
      </w:tr>
      <w:tr w:rsidR="0040344E" w:rsidRPr="00557E96" w:rsidTr="0040344E">
        <w:tc>
          <w:tcPr>
            <w:tcW w:w="1063" w:type="dxa"/>
            <w:vAlign w:val="center"/>
          </w:tcPr>
          <w:p w:rsidR="0040344E" w:rsidRPr="006F63C0" w:rsidRDefault="0040344E" w:rsidP="00381960">
            <w:pPr>
              <w:pStyle w:val="1"/>
            </w:pPr>
            <w:r w:rsidRPr="006F63C0">
              <w:t>1СШ</w:t>
            </w:r>
          </w:p>
        </w:tc>
        <w:tc>
          <w:tcPr>
            <w:tcW w:w="1134" w:type="dxa"/>
            <w:vAlign w:val="center"/>
          </w:tcPr>
          <w:p w:rsidR="0040344E" w:rsidRPr="006F63C0" w:rsidRDefault="0040344E" w:rsidP="00381960">
            <w:pPr>
              <w:pStyle w:val="1"/>
            </w:pPr>
            <w:r w:rsidRPr="006F63C0">
              <w:t>B5</w:t>
            </w:r>
          </w:p>
        </w:tc>
        <w:tc>
          <w:tcPr>
            <w:tcW w:w="1701" w:type="dxa"/>
            <w:vAlign w:val="center"/>
          </w:tcPr>
          <w:p w:rsidR="0040344E" w:rsidRPr="006F63C0" w:rsidRDefault="0040344E" w:rsidP="00381960">
            <w:pPr>
              <w:pStyle w:val="1"/>
            </w:pPr>
            <w:r w:rsidRPr="006F63C0">
              <w:t>0,02300</w:t>
            </w:r>
          </w:p>
        </w:tc>
        <w:tc>
          <w:tcPr>
            <w:tcW w:w="1984" w:type="dxa"/>
            <w:vAlign w:val="center"/>
          </w:tcPr>
          <w:p w:rsidR="0040344E" w:rsidRPr="006F63C0" w:rsidRDefault="0040344E" w:rsidP="00381960">
            <w:pPr>
              <w:pStyle w:val="1"/>
            </w:pPr>
          </w:p>
        </w:tc>
        <w:tc>
          <w:tcPr>
            <w:tcW w:w="1701" w:type="dxa"/>
            <w:vAlign w:val="center"/>
          </w:tcPr>
          <w:p w:rsidR="0040344E" w:rsidRPr="006F63C0" w:rsidRDefault="0040344E" w:rsidP="00381960">
            <w:pPr>
              <w:pStyle w:val="1"/>
            </w:pPr>
            <w:r w:rsidRPr="006F63C0">
              <w:t>B1 B9 B13</w:t>
            </w:r>
          </w:p>
        </w:tc>
        <w:tc>
          <w:tcPr>
            <w:tcW w:w="1950" w:type="dxa"/>
            <w:vAlign w:val="center"/>
          </w:tcPr>
          <w:p w:rsidR="0040344E" w:rsidRPr="006F63C0" w:rsidRDefault="0040344E" w:rsidP="00381960">
            <w:pPr>
              <w:pStyle w:val="1"/>
            </w:pPr>
            <w:r w:rsidRPr="006F63C0">
              <w:t>0,0</w:t>
            </w:r>
          </w:p>
        </w:tc>
      </w:tr>
      <w:tr w:rsidR="0040344E" w:rsidRPr="00557E96" w:rsidTr="0040344E">
        <w:tc>
          <w:tcPr>
            <w:tcW w:w="1063" w:type="dxa"/>
            <w:vAlign w:val="center"/>
          </w:tcPr>
          <w:p w:rsidR="0040344E" w:rsidRPr="006F63C0" w:rsidRDefault="0040344E" w:rsidP="00381960">
            <w:pPr>
              <w:pStyle w:val="1"/>
            </w:pPr>
            <w:r w:rsidRPr="006F63C0">
              <w:t>2СШ</w:t>
            </w:r>
          </w:p>
        </w:tc>
        <w:tc>
          <w:tcPr>
            <w:tcW w:w="1134" w:type="dxa"/>
            <w:vAlign w:val="center"/>
          </w:tcPr>
          <w:p w:rsidR="0040344E" w:rsidRPr="006F63C0" w:rsidRDefault="0040344E" w:rsidP="00381960">
            <w:pPr>
              <w:pStyle w:val="1"/>
            </w:pPr>
            <w:r w:rsidRPr="006F63C0">
              <w:t>B5</w:t>
            </w:r>
          </w:p>
        </w:tc>
        <w:tc>
          <w:tcPr>
            <w:tcW w:w="1701" w:type="dxa"/>
            <w:vAlign w:val="center"/>
          </w:tcPr>
          <w:p w:rsidR="0040344E" w:rsidRPr="006F63C0" w:rsidRDefault="0040344E" w:rsidP="00381960">
            <w:pPr>
              <w:pStyle w:val="1"/>
            </w:pPr>
            <w:r w:rsidRPr="006F63C0">
              <w:t>0,02300</w:t>
            </w:r>
          </w:p>
        </w:tc>
        <w:tc>
          <w:tcPr>
            <w:tcW w:w="1984" w:type="dxa"/>
            <w:vAlign w:val="center"/>
          </w:tcPr>
          <w:p w:rsidR="0040344E" w:rsidRPr="006F63C0" w:rsidRDefault="0040344E" w:rsidP="00381960">
            <w:pPr>
              <w:pStyle w:val="1"/>
            </w:pPr>
          </w:p>
        </w:tc>
        <w:tc>
          <w:tcPr>
            <w:tcW w:w="1701" w:type="dxa"/>
            <w:vAlign w:val="center"/>
          </w:tcPr>
          <w:p w:rsidR="0040344E" w:rsidRPr="006F63C0" w:rsidRDefault="0040344E" w:rsidP="00381960">
            <w:pPr>
              <w:pStyle w:val="1"/>
            </w:pPr>
            <w:r w:rsidRPr="006F63C0">
              <w:t>B4 B8 B12 B14</w:t>
            </w:r>
          </w:p>
        </w:tc>
        <w:tc>
          <w:tcPr>
            <w:tcW w:w="1950" w:type="dxa"/>
            <w:vAlign w:val="center"/>
          </w:tcPr>
          <w:p w:rsidR="0040344E" w:rsidRPr="006F63C0" w:rsidRDefault="0040344E" w:rsidP="00381960">
            <w:pPr>
              <w:pStyle w:val="1"/>
            </w:pPr>
            <w:r w:rsidRPr="006F63C0">
              <w:t>0,0</w:t>
            </w:r>
          </w:p>
        </w:tc>
      </w:tr>
      <w:tr w:rsidR="0040344E" w:rsidRPr="00557E96" w:rsidTr="0040344E">
        <w:tc>
          <w:tcPr>
            <w:tcW w:w="1063" w:type="dxa"/>
            <w:vAlign w:val="center"/>
          </w:tcPr>
          <w:p w:rsidR="0040344E" w:rsidRPr="006F63C0" w:rsidRDefault="0040344E" w:rsidP="00381960">
            <w:pPr>
              <w:pStyle w:val="1"/>
            </w:pPr>
            <w:r w:rsidRPr="006F63C0">
              <w:t>1СШ</w:t>
            </w:r>
          </w:p>
        </w:tc>
        <w:tc>
          <w:tcPr>
            <w:tcW w:w="1134" w:type="dxa"/>
            <w:vAlign w:val="center"/>
          </w:tcPr>
          <w:p w:rsidR="0040344E" w:rsidRPr="006F63C0" w:rsidRDefault="0040344E" w:rsidP="00381960">
            <w:pPr>
              <w:pStyle w:val="1"/>
            </w:pPr>
            <w:r w:rsidRPr="006F63C0">
              <w:t>B6</w:t>
            </w:r>
          </w:p>
        </w:tc>
        <w:tc>
          <w:tcPr>
            <w:tcW w:w="1701" w:type="dxa"/>
            <w:vAlign w:val="center"/>
          </w:tcPr>
          <w:p w:rsidR="0040344E" w:rsidRPr="006F63C0" w:rsidRDefault="0040344E" w:rsidP="00381960">
            <w:pPr>
              <w:pStyle w:val="1"/>
            </w:pPr>
            <w:r w:rsidRPr="006F63C0">
              <w:t>0,02300</w:t>
            </w:r>
          </w:p>
        </w:tc>
        <w:tc>
          <w:tcPr>
            <w:tcW w:w="1984" w:type="dxa"/>
            <w:vAlign w:val="center"/>
          </w:tcPr>
          <w:p w:rsidR="0040344E" w:rsidRPr="006F63C0" w:rsidRDefault="0040344E" w:rsidP="00381960">
            <w:pPr>
              <w:pStyle w:val="1"/>
            </w:pPr>
            <w:r w:rsidRPr="006F63C0">
              <w:t>b2/20</w:t>
            </w:r>
          </w:p>
        </w:tc>
        <w:tc>
          <w:tcPr>
            <w:tcW w:w="1701" w:type="dxa"/>
            <w:vAlign w:val="center"/>
          </w:tcPr>
          <w:p w:rsidR="0040344E" w:rsidRPr="006F63C0" w:rsidRDefault="0040344E" w:rsidP="00381960">
            <w:pPr>
              <w:pStyle w:val="1"/>
            </w:pPr>
            <w:r w:rsidRPr="006F63C0">
              <w:t>B1 B5 B9 B13</w:t>
            </w:r>
          </w:p>
        </w:tc>
        <w:tc>
          <w:tcPr>
            <w:tcW w:w="1950" w:type="dxa"/>
            <w:vAlign w:val="center"/>
          </w:tcPr>
          <w:p w:rsidR="0040344E" w:rsidRPr="006F63C0" w:rsidRDefault="0040344E" w:rsidP="00381960">
            <w:pPr>
              <w:pStyle w:val="1"/>
            </w:pPr>
            <w:r w:rsidRPr="006F63C0">
              <w:t>450,4</w:t>
            </w:r>
          </w:p>
        </w:tc>
      </w:tr>
      <w:tr w:rsidR="0040344E" w:rsidRPr="00557E96" w:rsidTr="0040344E">
        <w:tc>
          <w:tcPr>
            <w:tcW w:w="1063" w:type="dxa"/>
            <w:vAlign w:val="center"/>
          </w:tcPr>
          <w:p w:rsidR="0040344E" w:rsidRPr="006F63C0" w:rsidRDefault="0040344E" w:rsidP="00381960">
            <w:pPr>
              <w:pStyle w:val="1"/>
            </w:pPr>
            <w:r w:rsidRPr="006F63C0">
              <w:t>2СШ</w:t>
            </w:r>
          </w:p>
        </w:tc>
        <w:tc>
          <w:tcPr>
            <w:tcW w:w="1134" w:type="dxa"/>
            <w:vAlign w:val="center"/>
          </w:tcPr>
          <w:p w:rsidR="0040344E" w:rsidRPr="006F63C0" w:rsidRDefault="0040344E" w:rsidP="00381960">
            <w:pPr>
              <w:pStyle w:val="1"/>
            </w:pPr>
            <w:r w:rsidRPr="006F63C0">
              <w:t>B6</w:t>
            </w:r>
          </w:p>
        </w:tc>
        <w:tc>
          <w:tcPr>
            <w:tcW w:w="1701" w:type="dxa"/>
            <w:vAlign w:val="center"/>
          </w:tcPr>
          <w:p w:rsidR="0040344E" w:rsidRPr="006F63C0" w:rsidRDefault="0040344E" w:rsidP="00381960">
            <w:pPr>
              <w:pStyle w:val="1"/>
            </w:pPr>
            <w:r w:rsidRPr="006F63C0">
              <w:t>0,02300</w:t>
            </w:r>
          </w:p>
        </w:tc>
        <w:tc>
          <w:tcPr>
            <w:tcW w:w="1984" w:type="dxa"/>
            <w:vAlign w:val="center"/>
          </w:tcPr>
          <w:p w:rsidR="0040344E" w:rsidRPr="006F63C0" w:rsidRDefault="0040344E" w:rsidP="00381960">
            <w:pPr>
              <w:pStyle w:val="1"/>
            </w:pPr>
          </w:p>
        </w:tc>
        <w:tc>
          <w:tcPr>
            <w:tcW w:w="1701" w:type="dxa"/>
            <w:vAlign w:val="center"/>
          </w:tcPr>
          <w:p w:rsidR="0040344E" w:rsidRPr="006F63C0" w:rsidRDefault="0040344E" w:rsidP="00381960">
            <w:pPr>
              <w:pStyle w:val="1"/>
            </w:pPr>
            <w:r w:rsidRPr="006F63C0">
              <w:t>B4 B8 B12 B14</w:t>
            </w:r>
          </w:p>
        </w:tc>
        <w:tc>
          <w:tcPr>
            <w:tcW w:w="1950" w:type="dxa"/>
            <w:vAlign w:val="center"/>
          </w:tcPr>
          <w:p w:rsidR="0040344E" w:rsidRPr="006F63C0" w:rsidRDefault="0040344E" w:rsidP="00381960">
            <w:pPr>
              <w:pStyle w:val="1"/>
            </w:pPr>
            <w:r w:rsidRPr="006F63C0">
              <w:t>0,0</w:t>
            </w:r>
          </w:p>
        </w:tc>
      </w:tr>
      <w:tr w:rsidR="0040344E" w:rsidRPr="00557E96" w:rsidTr="0040344E">
        <w:tc>
          <w:tcPr>
            <w:tcW w:w="1063" w:type="dxa"/>
            <w:vAlign w:val="center"/>
          </w:tcPr>
          <w:p w:rsidR="0040344E" w:rsidRPr="006F63C0" w:rsidRDefault="0040344E" w:rsidP="00381960">
            <w:pPr>
              <w:pStyle w:val="1"/>
            </w:pPr>
            <w:r w:rsidRPr="006F63C0">
              <w:t>1СШ</w:t>
            </w:r>
          </w:p>
        </w:tc>
        <w:tc>
          <w:tcPr>
            <w:tcW w:w="1134" w:type="dxa"/>
            <w:vAlign w:val="center"/>
          </w:tcPr>
          <w:p w:rsidR="0040344E" w:rsidRPr="006F63C0" w:rsidRDefault="0040344E" w:rsidP="00381960">
            <w:pPr>
              <w:pStyle w:val="1"/>
            </w:pPr>
            <w:r w:rsidRPr="006F63C0">
              <w:t>B7</w:t>
            </w:r>
          </w:p>
        </w:tc>
        <w:tc>
          <w:tcPr>
            <w:tcW w:w="1701" w:type="dxa"/>
            <w:vAlign w:val="center"/>
          </w:tcPr>
          <w:p w:rsidR="0040344E" w:rsidRPr="006F63C0" w:rsidRDefault="0040344E" w:rsidP="00381960">
            <w:pPr>
              <w:pStyle w:val="1"/>
            </w:pPr>
            <w:r w:rsidRPr="006F63C0">
              <w:t>0,02300</w:t>
            </w:r>
          </w:p>
        </w:tc>
        <w:tc>
          <w:tcPr>
            <w:tcW w:w="1984" w:type="dxa"/>
            <w:vAlign w:val="center"/>
          </w:tcPr>
          <w:p w:rsidR="0040344E" w:rsidRPr="006F63C0" w:rsidRDefault="0040344E" w:rsidP="00381960">
            <w:pPr>
              <w:pStyle w:val="1"/>
            </w:pPr>
          </w:p>
        </w:tc>
        <w:tc>
          <w:tcPr>
            <w:tcW w:w="1701" w:type="dxa"/>
            <w:vAlign w:val="center"/>
          </w:tcPr>
          <w:p w:rsidR="0040344E" w:rsidRPr="006F63C0" w:rsidRDefault="0040344E" w:rsidP="00381960">
            <w:pPr>
              <w:pStyle w:val="1"/>
            </w:pPr>
            <w:r w:rsidRPr="006F63C0">
              <w:t>B1 B5 B9 B13</w:t>
            </w:r>
          </w:p>
        </w:tc>
        <w:tc>
          <w:tcPr>
            <w:tcW w:w="1950" w:type="dxa"/>
            <w:vAlign w:val="center"/>
          </w:tcPr>
          <w:p w:rsidR="0040344E" w:rsidRPr="006F63C0" w:rsidRDefault="0040344E" w:rsidP="00381960">
            <w:pPr>
              <w:pStyle w:val="1"/>
            </w:pPr>
            <w:r w:rsidRPr="006F63C0">
              <w:t>0,0</w:t>
            </w:r>
          </w:p>
        </w:tc>
      </w:tr>
      <w:tr w:rsidR="0040344E" w:rsidRPr="00557E96" w:rsidTr="0040344E">
        <w:tc>
          <w:tcPr>
            <w:tcW w:w="1063" w:type="dxa"/>
            <w:vAlign w:val="center"/>
          </w:tcPr>
          <w:p w:rsidR="0040344E" w:rsidRPr="006F63C0" w:rsidRDefault="0040344E" w:rsidP="00381960">
            <w:pPr>
              <w:pStyle w:val="1"/>
            </w:pPr>
            <w:r w:rsidRPr="006F63C0">
              <w:lastRenderedPageBreak/>
              <w:t>2СШ</w:t>
            </w:r>
          </w:p>
        </w:tc>
        <w:tc>
          <w:tcPr>
            <w:tcW w:w="1134" w:type="dxa"/>
            <w:vAlign w:val="center"/>
          </w:tcPr>
          <w:p w:rsidR="0040344E" w:rsidRPr="006F63C0" w:rsidRDefault="0040344E" w:rsidP="00381960">
            <w:pPr>
              <w:pStyle w:val="1"/>
            </w:pPr>
            <w:r w:rsidRPr="006F63C0">
              <w:t>B7</w:t>
            </w:r>
          </w:p>
        </w:tc>
        <w:tc>
          <w:tcPr>
            <w:tcW w:w="1701" w:type="dxa"/>
            <w:vAlign w:val="center"/>
          </w:tcPr>
          <w:p w:rsidR="0040344E" w:rsidRPr="006F63C0" w:rsidRDefault="0040344E" w:rsidP="00381960">
            <w:pPr>
              <w:pStyle w:val="1"/>
            </w:pPr>
            <w:r w:rsidRPr="006F63C0">
              <w:t>0,02300</w:t>
            </w:r>
          </w:p>
        </w:tc>
        <w:tc>
          <w:tcPr>
            <w:tcW w:w="1984" w:type="dxa"/>
            <w:vAlign w:val="center"/>
          </w:tcPr>
          <w:p w:rsidR="0040344E" w:rsidRPr="006F63C0" w:rsidRDefault="0040344E" w:rsidP="00381960">
            <w:pPr>
              <w:pStyle w:val="1"/>
            </w:pPr>
            <w:r w:rsidRPr="006F63C0">
              <w:t>b3/20</w:t>
            </w:r>
          </w:p>
        </w:tc>
        <w:tc>
          <w:tcPr>
            <w:tcW w:w="1701" w:type="dxa"/>
            <w:vAlign w:val="center"/>
          </w:tcPr>
          <w:p w:rsidR="0040344E" w:rsidRPr="006F63C0" w:rsidRDefault="0040344E" w:rsidP="00381960">
            <w:pPr>
              <w:pStyle w:val="1"/>
            </w:pPr>
            <w:r w:rsidRPr="006F63C0">
              <w:t>B4 B8 B12 B14</w:t>
            </w:r>
          </w:p>
        </w:tc>
        <w:tc>
          <w:tcPr>
            <w:tcW w:w="1950" w:type="dxa"/>
            <w:vAlign w:val="center"/>
          </w:tcPr>
          <w:p w:rsidR="0040344E" w:rsidRPr="006F63C0" w:rsidRDefault="0040344E" w:rsidP="00381960">
            <w:pPr>
              <w:pStyle w:val="1"/>
            </w:pPr>
            <w:r w:rsidRPr="006F63C0">
              <w:t>450,4</w:t>
            </w:r>
          </w:p>
        </w:tc>
      </w:tr>
      <w:tr w:rsidR="0040344E" w:rsidRPr="00557E96" w:rsidTr="0040344E">
        <w:tc>
          <w:tcPr>
            <w:tcW w:w="1063" w:type="dxa"/>
            <w:vAlign w:val="center"/>
          </w:tcPr>
          <w:p w:rsidR="0040344E" w:rsidRPr="006F63C0" w:rsidRDefault="0040344E" w:rsidP="00381960">
            <w:pPr>
              <w:pStyle w:val="1"/>
            </w:pPr>
            <w:r w:rsidRPr="006F63C0">
              <w:t>1СШ</w:t>
            </w:r>
          </w:p>
        </w:tc>
        <w:tc>
          <w:tcPr>
            <w:tcW w:w="1134" w:type="dxa"/>
            <w:vAlign w:val="center"/>
          </w:tcPr>
          <w:p w:rsidR="0040344E" w:rsidRPr="006F63C0" w:rsidRDefault="0040344E" w:rsidP="00381960">
            <w:pPr>
              <w:pStyle w:val="1"/>
            </w:pPr>
            <w:r w:rsidRPr="006F63C0">
              <w:t>B8</w:t>
            </w:r>
          </w:p>
        </w:tc>
        <w:tc>
          <w:tcPr>
            <w:tcW w:w="1701" w:type="dxa"/>
            <w:vAlign w:val="center"/>
          </w:tcPr>
          <w:p w:rsidR="0040344E" w:rsidRPr="006F63C0" w:rsidRDefault="0040344E" w:rsidP="00381960">
            <w:pPr>
              <w:pStyle w:val="1"/>
            </w:pPr>
            <w:r w:rsidRPr="006F63C0">
              <w:t>0,02300</w:t>
            </w:r>
          </w:p>
        </w:tc>
        <w:tc>
          <w:tcPr>
            <w:tcW w:w="1984" w:type="dxa"/>
            <w:vAlign w:val="center"/>
          </w:tcPr>
          <w:p w:rsidR="0040344E" w:rsidRPr="006F63C0" w:rsidRDefault="0040344E" w:rsidP="00381960">
            <w:pPr>
              <w:pStyle w:val="1"/>
            </w:pPr>
          </w:p>
        </w:tc>
        <w:tc>
          <w:tcPr>
            <w:tcW w:w="1701" w:type="dxa"/>
            <w:vAlign w:val="center"/>
          </w:tcPr>
          <w:p w:rsidR="0040344E" w:rsidRPr="006F63C0" w:rsidRDefault="0040344E" w:rsidP="00381960">
            <w:pPr>
              <w:pStyle w:val="1"/>
            </w:pPr>
            <w:r w:rsidRPr="006F63C0">
              <w:t>B1 B5 B9 B13</w:t>
            </w:r>
          </w:p>
        </w:tc>
        <w:tc>
          <w:tcPr>
            <w:tcW w:w="1950" w:type="dxa"/>
            <w:vAlign w:val="center"/>
          </w:tcPr>
          <w:p w:rsidR="0040344E" w:rsidRPr="006F63C0" w:rsidRDefault="0040344E" w:rsidP="00381960">
            <w:pPr>
              <w:pStyle w:val="1"/>
            </w:pPr>
            <w:r w:rsidRPr="006F63C0">
              <w:t>0,0</w:t>
            </w:r>
          </w:p>
        </w:tc>
      </w:tr>
      <w:tr w:rsidR="0040344E" w:rsidRPr="00557E96" w:rsidTr="0040344E">
        <w:tc>
          <w:tcPr>
            <w:tcW w:w="1063" w:type="dxa"/>
            <w:vAlign w:val="center"/>
          </w:tcPr>
          <w:p w:rsidR="0040344E" w:rsidRPr="006F63C0" w:rsidRDefault="0040344E" w:rsidP="00381960">
            <w:pPr>
              <w:pStyle w:val="1"/>
            </w:pPr>
            <w:r w:rsidRPr="006F63C0">
              <w:t>2СШ</w:t>
            </w:r>
          </w:p>
        </w:tc>
        <w:tc>
          <w:tcPr>
            <w:tcW w:w="1134" w:type="dxa"/>
            <w:vAlign w:val="center"/>
          </w:tcPr>
          <w:p w:rsidR="0040344E" w:rsidRPr="006F63C0" w:rsidRDefault="0040344E" w:rsidP="00381960">
            <w:pPr>
              <w:pStyle w:val="1"/>
            </w:pPr>
            <w:r w:rsidRPr="006F63C0">
              <w:t>B8</w:t>
            </w:r>
          </w:p>
        </w:tc>
        <w:tc>
          <w:tcPr>
            <w:tcW w:w="1701" w:type="dxa"/>
            <w:vAlign w:val="center"/>
          </w:tcPr>
          <w:p w:rsidR="0040344E" w:rsidRPr="006F63C0" w:rsidRDefault="0040344E" w:rsidP="00381960">
            <w:pPr>
              <w:pStyle w:val="1"/>
            </w:pPr>
            <w:r w:rsidRPr="006F63C0">
              <w:t>0,02300</w:t>
            </w:r>
          </w:p>
        </w:tc>
        <w:tc>
          <w:tcPr>
            <w:tcW w:w="1984" w:type="dxa"/>
            <w:vAlign w:val="center"/>
          </w:tcPr>
          <w:p w:rsidR="0040344E" w:rsidRPr="006F63C0" w:rsidRDefault="0040344E" w:rsidP="00381960">
            <w:pPr>
              <w:pStyle w:val="1"/>
            </w:pPr>
          </w:p>
        </w:tc>
        <w:tc>
          <w:tcPr>
            <w:tcW w:w="1701" w:type="dxa"/>
            <w:vAlign w:val="center"/>
          </w:tcPr>
          <w:p w:rsidR="0040344E" w:rsidRPr="006F63C0" w:rsidRDefault="0040344E" w:rsidP="00381960">
            <w:pPr>
              <w:pStyle w:val="1"/>
            </w:pPr>
            <w:r w:rsidRPr="006F63C0">
              <w:t>B4 B12 B14</w:t>
            </w:r>
          </w:p>
        </w:tc>
        <w:tc>
          <w:tcPr>
            <w:tcW w:w="1950" w:type="dxa"/>
            <w:vAlign w:val="center"/>
          </w:tcPr>
          <w:p w:rsidR="0040344E" w:rsidRPr="006F63C0" w:rsidRDefault="0040344E" w:rsidP="00381960">
            <w:pPr>
              <w:pStyle w:val="1"/>
            </w:pPr>
            <w:r w:rsidRPr="006F63C0">
              <w:t>0,0</w:t>
            </w:r>
          </w:p>
        </w:tc>
      </w:tr>
      <w:tr w:rsidR="0040344E" w:rsidRPr="00557E96" w:rsidTr="0040344E">
        <w:tc>
          <w:tcPr>
            <w:tcW w:w="1063" w:type="dxa"/>
            <w:vAlign w:val="center"/>
          </w:tcPr>
          <w:p w:rsidR="0040344E" w:rsidRPr="006F63C0" w:rsidRDefault="0040344E" w:rsidP="00381960">
            <w:pPr>
              <w:pStyle w:val="1"/>
            </w:pPr>
            <w:r w:rsidRPr="006F63C0">
              <w:t>1СШ</w:t>
            </w:r>
          </w:p>
        </w:tc>
        <w:tc>
          <w:tcPr>
            <w:tcW w:w="1134" w:type="dxa"/>
            <w:vAlign w:val="center"/>
          </w:tcPr>
          <w:p w:rsidR="0040344E" w:rsidRPr="006F63C0" w:rsidRDefault="0040344E" w:rsidP="00381960">
            <w:pPr>
              <w:pStyle w:val="1"/>
            </w:pPr>
            <w:r w:rsidRPr="006F63C0">
              <w:t>B9</w:t>
            </w:r>
          </w:p>
        </w:tc>
        <w:tc>
          <w:tcPr>
            <w:tcW w:w="1701" w:type="dxa"/>
            <w:vAlign w:val="center"/>
          </w:tcPr>
          <w:p w:rsidR="0040344E" w:rsidRPr="006F63C0" w:rsidRDefault="0040344E" w:rsidP="00381960">
            <w:pPr>
              <w:pStyle w:val="1"/>
            </w:pPr>
            <w:r w:rsidRPr="006F63C0">
              <w:t>0,02300</w:t>
            </w:r>
          </w:p>
        </w:tc>
        <w:tc>
          <w:tcPr>
            <w:tcW w:w="1984" w:type="dxa"/>
            <w:vAlign w:val="center"/>
          </w:tcPr>
          <w:p w:rsidR="0040344E" w:rsidRPr="006F63C0" w:rsidRDefault="0040344E" w:rsidP="00381960">
            <w:pPr>
              <w:pStyle w:val="1"/>
            </w:pPr>
          </w:p>
        </w:tc>
        <w:tc>
          <w:tcPr>
            <w:tcW w:w="1701" w:type="dxa"/>
            <w:vAlign w:val="center"/>
          </w:tcPr>
          <w:p w:rsidR="0040344E" w:rsidRPr="006F63C0" w:rsidRDefault="0040344E" w:rsidP="00381960">
            <w:pPr>
              <w:pStyle w:val="1"/>
            </w:pPr>
            <w:r w:rsidRPr="006F63C0">
              <w:t>B1 B5 B13</w:t>
            </w:r>
          </w:p>
        </w:tc>
        <w:tc>
          <w:tcPr>
            <w:tcW w:w="1950" w:type="dxa"/>
            <w:vAlign w:val="center"/>
          </w:tcPr>
          <w:p w:rsidR="0040344E" w:rsidRPr="006F63C0" w:rsidRDefault="0040344E" w:rsidP="00381960">
            <w:pPr>
              <w:pStyle w:val="1"/>
            </w:pPr>
            <w:r w:rsidRPr="006F63C0">
              <w:t>0,0</w:t>
            </w:r>
          </w:p>
        </w:tc>
      </w:tr>
      <w:tr w:rsidR="0040344E" w:rsidRPr="00557E96" w:rsidTr="0040344E">
        <w:tc>
          <w:tcPr>
            <w:tcW w:w="1063" w:type="dxa"/>
            <w:vAlign w:val="center"/>
          </w:tcPr>
          <w:p w:rsidR="0040344E" w:rsidRPr="006F63C0" w:rsidRDefault="0040344E" w:rsidP="00381960">
            <w:pPr>
              <w:pStyle w:val="1"/>
            </w:pPr>
            <w:r w:rsidRPr="006F63C0">
              <w:t>2СШ</w:t>
            </w:r>
          </w:p>
        </w:tc>
        <w:tc>
          <w:tcPr>
            <w:tcW w:w="1134" w:type="dxa"/>
            <w:vAlign w:val="center"/>
          </w:tcPr>
          <w:p w:rsidR="0040344E" w:rsidRPr="006F63C0" w:rsidRDefault="0040344E" w:rsidP="00381960">
            <w:pPr>
              <w:pStyle w:val="1"/>
            </w:pPr>
            <w:r w:rsidRPr="006F63C0">
              <w:t>B9</w:t>
            </w:r>
          </w:p>
        </w:tc>
        <w:tc>
          <w:tcPr>
            <w:tcW w:w="1701" w:type="dxa"/>
            <w:vAlign w:val="center"/>
          </w:tcPr>
          <w:p w:rsidR="0040344E" w:rsidRPr="006F63C0" w:rsidRDefault="0040344E" w:rsidP="00381960">
            <w:pPr>
              <w:pStyle w:val="1"/>
            </w:pPr>
            <w:r w:rsidRPr="006F63C0">
              <w:t>0,02300</w:t>
            </w:r>
          </w:p>
        </w:tc>
        <w:tc>
          <w:tcPr>
            <w:tcW w:w="1984" w:type="dxa"/>
            <w:vAlign w:val="center"/>
          </w:tcPr>
          <w:p w:rsidR="0040344E" w:rsidRPr="006F63C0" w:rsidRDefault="0040344E" w:rsidP="00381960">
            <w:pPr>
              <w:pStyle w:val="1"/>
            </w:pPr>
          </w:p>
        </w:tc>
        <w:tc>
          <w:tcPr>
            <w:tcW w:w="1701" w:type="dxa"/>
            <w:vAlign w:val="center"/>
          </w:tcPr>
          <w:p w:rsidR="0040344E" w:rsidRPr="006F63C0" w:rsidRDefault="0040344E" w:rsidP="00381960">
            <w:pPr>
              <w:pStyle w:val="1"/>
            </w:pPr>
            <w:r w:rsidRPr="006F63C0">
              <w:t>B4 B8 B12 B14</w:t>
            </w:r>
          </w:p>
        </w:tc>
        <w:tc>
          <w:tcPr>
            <w:tcW w:w="1950" w:type="dxa"/>
            <w:vAlign w:val="center"/>
          </w:tcPr>
          <w:p w:rsidR="0040344E" w:rsidRPr="006F63C0" w:rsidRDefault="0040344E" w:rsidP="00381960">
            <w:pPr>
              <w:pStyle w:val="1"/>
            </w:pPr>
            <w:r w:rsidRPr="006F63C0">
              <w:t>0,0</w:t>
            </w:r>
          </w:p>
        </w:tc>
      </w:tr>
      <w:tr w:rsidR="0040344E" w:rsidRPr="00557E96" w:rsidTr="0040344E">
        <w:tc>
          <w:tcPr>
            <w:tcW w:w="1063" w:type="dxa"/>
            <w:vAlign w:val="center"/>
          </w:tcPr>
          <w:p w:rsidR="0040344E" w:rsidRPr="006F63C0" w:rsidRDefault="0040344E" w:rsidP="00381960">
            <w:pPr>
              <w:pStyle w:val="1"/>
            </w:pPr>
            <w:r w:rsidRPr="006F63C0">
              <w:t>1СШ</w:t>
            </w:r>
          </w:p>
        </w:tc>
        <w:tc>
          <w:tcPr>
            <w:tcW w:w="1134" w:type="dxa"/>
            <w:vAlign w:val="center"/>
          </w:tcPr>
          <w:p w:rsidR="0040344E" w:rsidRPr="006F63C0" w:rsidRDefault="0040344E" w:rsidP="00381960">
            <w:pPr>
              <w:pStyle w:val="1"/>
            </w:pPr>
            <w:r w:rsidRPr="006F63C0">
              <w:t>B10</w:t>
            </w:r>
          </w:p>
        </w:tc>
        <w:tc>
          <w:tcPr>
            <w:tcW w:w="1701" w:type="dxa"/>
            <w:vAlign w:val="center"/>
          </w:tcPr>
          <w:p w:rsidR="0040344E" w:rsidRPr="006F63C0" w:rsidRDefault="0040344E" w:rsidP="00381960">
            <w:pPr>
              <w:pStyle w:val="1"/>
            </w:pPr>
            <w:r w:rsidRPr="006F63C0">
              <w:t>0,02300</w:t>
            </w:r>
          </w:p>
        </w:tc>
        <w:tc>
          <w:tcPr>
            <w:tcW w:w="1984" w:type="dxa"/>
            <w:vAlign w:val="center"/>
          </w:tcPr>
          <w:p w:rsidR="0040344E" w:rsidRPr="006F63C0" w:rsidRDefault="0040344E" w:rsidP="00381960">
            <w:pPr>
              <w:pStyle w:val="1"/>
            </w:pPr>
            <w:r w:rsidRPr="006F63C0">
              <w:t>l4/20</w:t>
            </w:r>
          </w:p>
        </w:tc>
        <w:tc>
          <w:tcPr>
            <w:tcW w:w="1701" w:type="dxa"/>
            <w:vAlign w:val="center"/>
          </w:tcPr>
          <w:p w:rsidR="0040344E" w:rsidRPr="006F63C0" w:rsidRDefault="0040344E" w:rsidP="00381960">
            <w:pPr>
              <w:pStyle w:val="1"/>
            </w:pPr>
            <w:r w:rsidRPr="006F63C0">
              <w:t>B1 B5 B9 B13</w:t>
            </w:r>
          </w:p>
        </w:tc>
        <w:tc>
          <w:tcPr>
            <w:tcW w:w="1950" w:type="dxa"/>
            <w:vAlign w:val="center"/>
          </w:tcPr>
          <w:p w:rsidR="0040344E" w:rsidRPr="006F63C0" w:rsidRDefault="0040344E" w:rsidP="00381960">
            <w:pPr>
              <w:pStyle w:val="1"/>
            </w:pPr>
            <w:r w:rsidRPr="006F63C0">
              <w:t>360,3</w:t>
            </w:r>
          </w:p>
        </w:tc>
      </w:tr>
      <w:tr w:rsidR="0040344E" w:rsidRPr="00557E96" w:rsidTr="0040344E">
        <w:tc>
          <w:tcPr>
            <w:tcW w:w="1063" w:type="dxa"/>
            <w:vAlign w:val="center"/>
          </w:tcPr>
          <w:p w:rsidR="0040344E" w:rsidRPr="006F63C0" w:rsidRDefault="0040344E" w:rsidP="00381960">
            <w:pPr>
              <w:pStyle w:val="1"/>
            </w:pPr>
            <w:r w:rsidRPr="006F63C0">
              <w:t>2СШ</w:t>
            </w:r>
          </w:p>
        </w:tc>
        <w:tc>
          <w:tcPr>
            <w:tcW w:w="1134" w:type="dxa"/>
            <w:vAlign w:val="center"/>
          </w:tcPr>
          <w:p w:rsidR="0040344E" w:rsidRPr="006F63C0" w:rsidRDefault="0040344E" w:rsidP="00381960">
            <w:pPr>
              <w:pStyle w:val="1"/>
            </w:pPr>
            <w:r w:rsidRPr="006F63C0">
              <w:t>B10</w:t>
            </w:r>
          </w:p>
        </w:tc>
        <w:tc>
          <w:tcPr>
            <w:tcW w:w="1701" w:type="dxa"/>
            <w:vAlign w:val="center"/>
          </w:tcPr>
          <w:p w:rsidR="0040344E" w:rsidRPr="006F63C0" w:rsidRDefault="0040344E" w:rsidP="00381960">
            <w:pPr>
              <w:pStyle w:val="1"/>
            </w:pPr>
            <w:r w:rsidRPr="006F63C0">
              <w:t>0,02300</w:t>
            </w:r>
          </w:p>
        </w:tc>
        <w:tc>
          <w:tcPr>
            <w:tcW w:w="1984" w:type="dxa"/>
            <w:vAlign w:val="center"/>
          </w:tcPr>
          <w:p w:rsidR="0040344E" w:rsidRPr="006F63C0" w:rsidRDefault="0040344E" w:rsidP="00381960">
            <w:pPr>
              <w:pStyle w:val="1"/>
            </w:pPr>
          </w:p>
        </w:tc>
        <w:tc>
          <w:tcPr>
            <w:tcW w:w="1701" w:type="dxa"/>
            <w:vAlign w:val="center"/>
          </w:tcPr>
          <w:p w:rsidR="0040344E" w:rsidRPr="006F63C0" w:rsidRDefault="0040344E" w:rsidP="00381960">
            <w:pPr>
              <w:pStyle w:val="1"/>
            </w:pPr>
            <w:r w:rsidRPr="006F63C0">
              <w:t>B4 B8 B12 B14</w:t>
            </w:r>
          </w:p>
        </w:tc>
        <w:tc>
          <w:tcPr>
            <w:tcW w:w="1950" w:type="dxa"/>
            <w:vAlign w:val="center"/>
          </w:tcPr>
          <w:p w:rsidR="0040344E" w:rsidRPr="006F63C0" w:rsidRDefault="0040344E" w:rsidP="00381960">
            <w:pPr>
              <w:pStyle w:val="1"/>
            </w:pPr>
            <w:r w:rsidRPr="006F63C0">
              <w:t>0,0</w:t>
            </w:r>
          </w:p>
        </w:tc>
      </w:tr>
      <w:tr w:rsidR="0040344E" w:rsidRPr="00557E96" w:rsidTr="0040344E">
        <w:tc>
          <w:tcPr>
            <w:tcW w:w="1063" w:type="dxa"/>
            <w:vAlign w:val="center"/>
          </w:tcPr>
          <w:p w:rsidR="0040344E" w:rsidRPr="006F63C0" w:rsidRDefault="0040344E" w:rsidP="00381960">
            <w:pPr>
              <w:pStyle w:val="1"/>
            </w:pPr>
            <w:r w:rsidRPr="006F63C0">
              <w:t>1СШ</w:t>
            </w:r>
          </w:p>
        </w:tc>
        <w:tc>
          <w:tcPr>
            <w:tcW w:w="1134" w:type="dxa"/>
            <w:vAlign w:val="center"/>
          </w:tcPr>
          <w:p w:rsidR="0040344E" w:rsidRPr="006F63C0" w:rsidRDefault="0040344E" w:rsidP="00381960">
            <w:pPr>
              <w:pStyle w:val="1"/>
            </w:pPr>
            <w:r w:rsidRPr="006F63C0">
              <w:t>B11</w:t>
            </w:r>
          </w:p>
        </w:tc>
        <w:tc>
          <w:tcPr>
            <w:tcW w:w="1701" w:type="dxa"/>
            <w:vAlign w:val="center"/>
          </w:tcPr>
          <w:p w:rsidR="0040344E" w:rsidRPr="006F63C0" w:rsidRDefault="0040344E" w:rsidP="00381960">
            <w:pPr>
              <w:pStyle w:val="1"/>
            </w:pPr>
            <w:r w:rsidRPr="006F63C0">
              <w:t>0,02300</w:t>
            </w:r>
          </w:p>
        </w:tc>
        <w:tc>
          <w:tcPr>
            <w:tcW w:w="1984" w:type="dxa"/>
            <w:vAlign w:val="center"/>
          </w:tcPr>
          <w:p w:rsidR="0040344E" w:rsidRPr="006F63C0" w:rsidRDefault="0040344E" w:rsidP="00381960">
            <w:pPr>
              <w:pStyle w:val="1"/>
            </w:pPr>
          </w:p>
        </w:tc>
        <w:tc>
          <w:tcPr>
            <w:tcW w:w="1701" w:type="dxa"/>
            <w:vAlign w:val="center"/>
          </w:tcPr>
          <w:p w:rsidR="0040344E" w:rsidRPr="006F63C0" w:rsidRDefault="0040344E" w:rsidP="00381960">
            <w:pPr>
              <w:pStyle w:val="1"/>
            </w:pPr>
            <w:r w:rsidRPr="006F63C0">
              <w:t>B1 B5 B9 B13</w:t>
            </w:r>
          </w:p>
        </w:tc>
        <w:tc>
          <w:tcPr>
            <w:tcW w:w="1950" w:type="dxa"/>
            <w:vAlign w:val="center"/>
          </w:tcPr>
          <w:p w:rsidR="0040344E" w:rsidRPr="006F63C0" w:rsidRDefault="0040344E" w:rsidP="00381960">
            <w:pPr>
              <w:pStyle w:val="1"/>
            </w:pPr>
            <w:r w:rsidRPr="006F63C0">
              <w:t>0,0</w:t>
            </w:r>
          </w:p>
        </w:tc>
      </w:tr>
      <w:tr w:rsidR="0040344E" w:rsidRPr="00557E96" w:rsidTr="0040344E">
        <w:tc>
          <w:tcPr>
            <w:tcW w:w="1063" w:type="dxa"/>
            <w:vAlign w:val="center"/>
          </w:tcPr>
          <w:p w:rsidR="0040344E" w:rsidRPr="006F63C0" w:rsidRDefault="0040344E" w:rsidP="00381960">
            <w:pPr>
              <w:pStyle w:val="1"/>
            </w:pPr>
            <w:r w:rsidRPr="006F63C0">
              <w:t>2СШ</w:t>
            </w:r>
          </w:p>
        </w:tc>
        <w:tc>
          <w:tcPr>
            <w:tcW w:w="1134" w:type="dxa"/>
            <w:vAlign w:val="center"/>
          </w:tcPr>
          <w:p w:rsidR="0040344E" w:rsidRPr="006F63C0" w:rsidRDefault="0040344E" w:rsidP="00381960">
            <w:pPr>
              <w:pStyle w:val="1"/>
            </w:pPr>
            <w:r w:rsidRPr="006F63C0">
              <w:t>B11</w:t>
            </w:r>
          </w:p>
        </w:tc>
        <w:tc>
          <w:tcPr>
            <w:tcW w:w="1701" w:type="dxa"/>
            <w:vAlign w:val="center"/>
          </w:tcPr>
          <w:p w:rsidR="0040344E" w:rsidRPr="006F63C0" w:rsidRDefault="0040344E" w:rsidP="00381960">
            <w:pPr>
              <w:pStyle w:val="1"/>
            </w:pPr>
            <w:r w:rsidRPr="006F63C0">
              <w:t>0,02300</w:t>
            </w:r>
          </w:p>
        </w:tc>
        <w:tc>
          <w:tcPr>
            <w:tcW w:w="1984" w:type="dxa"/>
            <w:vAlign w:val="center"/>
          </w:tcPr>
          <w:p w:rsidR="0040344E" w:rsidRPr="006F63C0" w:rsidRDefault="0040344E" w:rsidP="00381960">
            <w:pPr>
              <w:pStyle w:val="1"/>
            </w:pPr>
            <w:r w:rsidRPr="006F63C0">
              <w:t>l5/20</w:t>
            </w:r>
          </w:p>
        </w:tc>
        <w:tc>
          <w:tcPr>
            <w:tcW w:w="1701" w:type="dxa"/>
            <w:vAlign w:val="center"/>
          </w:tcPr>
          <w:p w:rsidR="0040344E" w:rsidRPr="006F63C0" w:rsidRDefault="0040344E" w:rsidP="00381960">
            <w:pPr>
              <w:pStyle w:val="1"/>
            </w:pPr>
            <w:r w:rsidRPr="006F63C0">
              <w:t>B4 B8 B12 B14</w:t>
            </w:r>
          </w:p>
        </w:tc>
        <w:tc>
          <w:tcPr>
            <w:tcW w:w="1950" w:type="dxa"/>
            <w:vAlign w:val="center"/>
          </w:tcPr>
          <w:p w:rsidR="0040344E" w:rsidRPr="006F63C0" w:rsidRDefault="0040344E" w:rsidP="00381960">
            <w:pPr>
              <w:pStyle w:val="1"/>
            </w:pPr>
            <w:r w:rsidRPr="006F63C0">
              <w:t>360,3</w:t>
            </w:r>
          </w:p>
        </w:tc>
      </w:tr>
      <w:tr w:rsidR="0040344E" w:rsidRPr="00557E96" w:rsidTr="0040344E">
        <w:tc>
          <w:tcPr>
            <w:tcW w:w="1063" w:type="dxa"/>
            <w:vAlign w:val="center"/>
          </w:tcPr>
          <w:p w:rsidR="0040344E" w:rsidRPr="006F63C0" w:rsidRDefault="0040344E" w:rsidP="00381960">
            <w:pPr>
              <w:pStyle w:val="1"/>
            </w:pPr>
            <w:r w:rsidRPr="006F63C0">
              <w:t>1СШ</w:t>
            </w:r>
          </w:p>
        </w:tc>
        <w:tc>
          <w:tcPr>
            <w:tcW w:w="1134" w:type="dxa"/>
            <w:vAlign w:val="center"/>
          </w:tcPr>
          <w:p w:rsidR="0040344E" w:rsidRPr="006F63C0" w:rsidRDefault="0040344E" w:rsidP="00381960">
            <w:pPr>
              <w:pStyle w:val="1"/>
            </w:pPr>
            <w:r w:rsidRPr="006F63C0">
              <w:t>B12</w:t>
            </w:r>
          </w:p>
        </w:tc>
        <w:tc>
          <w:tcPr>
            <w:tcW w:w="1701" w:type="dxa"/>
            <w:vAlign w:val="center"/>
          </w:tcPr>
          <w:p w:rsidR="0040344E" w:rsidRPr="006F63C0" w:rsidRDefault="0040344E" w:rsidP="00381960">
            <w:pPr>
              <w:pStyle w:val="1"/>
            </w:pPr>
            <w:r w:rsidRPr="006F63C0">
              <w:t>0,02300</w:t>
            </w:r>
          </w:p>
        </w:tc>
        <w:tc>
          <w:tcPr>
            <w:tcW w:w="1984" w:type="dxa"/>
            <w:vAlign w:val="center"/>
          </w:tcPr>
          <w:p w:rsidR="0040344E" w:rsidRPr="006F63C0" w:rsidRDefault="0040344E" w:rsidP="00381960">
            <w:pPr>
              <w:pStyle w:val="1"/>
            </w:pPr>
          </w:p>
        </w:tc>
        <w:tc>
          <w:tcPr>
            <w:tcW w:w="1701" w:type="dxa"/>
            <w:vAlign w:val="center"/>
          </w:tcPr>
          <w:p w:rsidR="0040344E" w:rsidRPr="006F63C0" w:rsidRDefault="0040344E" w:rsidP="00381960">
            <w:pPr>
              <w:pStyle w:val="1"/>
            </w:pPr>
            <w:r w:rsidRPr="006F63C0">
              <w:t>B1 B5 B9 B13</w:t>
            </w:r>
          </w:p>
        </w:tc>
        <w:tc>
          <w:tcPr>
            <w:tcW w:w="1950" w:type="dxa"/>
            <w:vAlign w:val="center"/>
          </w:tcPr>
          <w:p w:rsidR="0040344E" w:rsidRPr="006F63C0" w:rsidRDefault="0040344E" w:rsidP="00381960">
            <w:pPr>
              <w:pStyle w:val="1"/>
            </w:pPr>
            <w:r w:rsidRPr="006F63C0">
              <w:t>0,0</w:t>
            </w:r>
          </w:p>
        </w:tc>
      </w:tr>
      <w:tr w:rsidR="0040344E" w:rsidRPr="00557E96" w:rsidTr="0040344E">
        <w:tc>
          <w:tcPr>
            <w:tcW w:w="1063" w:type="dxa"/>
            <w:vAlign w:val="center"/>
          </w:tcPr>
          <w:p w:rsidR="0040344E" w:rsidRPr="006F63C0" w:rsidRDefault="0040344E" w:rsidP="00381960">
            <w:pPr>
              <w:pStyle w:val="1"/>
            </w:pPr>
            <w:r w:rsidRPr="006F63C0">
              <w:t>2СШ</w:t>
            </w:r>
          </w:p>
        </w:tc>
        <w:tc>
          <w:tcPr>
            <w:tcW w:w="1134" w:type="dxa"/>
            <w:vAlign w:val="center"/>
          </w:tcPr>
          <w:p w:rsidR="0040344E" w:rsidRPr="006F63C0" w:rsidRDefault="0040344E" w:rsidP="00381960">
            <w:pPr>
              <w:pStyle w:val="1"/>
            </w:pPr>
            <w:r w:rsidRPr="006F63C0">
              <w:t>B12</w:t>
            </w:r>
          </w:p>
        </w:tc>
        <w:tc>
          <w:tcPr>
            <w:tcW w:w="1701" w:type="dxa"/>
            <w:vAlign w:val="center"/>
          </w:tcPr>
          <w:p w:rsidR="0040344E" w:rsidRPr="006F63C0" w:rsidRDefault="0040344E" w:rsidP="00381960">
            <w:pPr>
              <w:pStyle w:val="1"/>
            </w:pPr>
            <w:r w:rsidRPr="006F63C0">
              <w:t>0,02300</w:t>
            </w:r>
          </w:p>
        </w:tc>
        <w:tc>
          <w:tcPr>
            <w:tcW w:w="1984" w:type="dxa"/>
            <w:vAlign w:val="center"/>
          </w:tcPr>
          <w:p w:rsidR="0040344E" w:rsidRPr="006F63C0" w:rsidRDefault="0040344E" w:rsidP="00381960">
            <w:pPr>
              <w:pStyle w:val="1"/>
            </w:pPr>
          </w:p>
        </w:tc>
        <w:tc>
          <w:tcPr>
            <w:tcW w:w="1701" w:type="dxa"/>
            <w:vAlign w:val="center"/>
          </w:tcPr>
          <w:p w:rsidR="0040344E" w:rsidRPr="006F63C0" w:rsidRDefault="0040344E" w:rsidP="00381960">
            <w:pPr>
              <w:pStyle w:val="1"/>
            </w:pPr>
            <w:r w:rsidRPr="006F63C0">
              <w:t>B4 B8 B14</w:t>
            </w:r>
          </w:p>
        </w:tc>
        <w:tc>
          <w:tcPr>
            <w:tcW w:w="1950" w:type="dxa"/>
            <w:vAlign w:val="center"/>
          </w:tcPr>
          <w:p w:rsidR="0040344E" w:rsidRPr="006F63C0" w:rsidRDefault="0040344E" w:rsidP="00381960">
            <w:pPr>
              <w:pStyle w:val="1"/>
            </w:pPr>
            <w:r w:rsidRPr="006F63C0">
              <w:t>0,0</w:t>
            </w:r>
          </w:p>
        </w:tc>
      </w:tr>
      <w:tr w:rsidR="0040344E" w:rsidRPr="00557E96" w:rsidTr="0040344E">
        <w:tc>
          <w:tcPr>
            <w:tcW w:w="1063" w:type="dxa"/>
            <w:vAlign w:val="center"/>
          </w:tcPr>
          <w:p w:rsidR="0040344E" w:rsidRPr="006F63C0" w:rsidRDefault="0040344E" w:rsidP="00381960">
            <w:pPr>
              <w:pStyle w:val="1"/>
            </w:pPr>
            <w:r w:rsidRPr="006F63C0">
              <w:t>1СШ</w:t>
            </w:r>
          </w:p>
        </w:tc>
        <w:tc>
          <w:tcPr>
            <w:tcW w:w="1134" w:type="dxa"/>
            <w:vAlign w:val="center"/>
          </w:tcPr>
          <w:p w:rsidR="0040344E" w:rsidRPr="006F63C0" w:rsidRDefault="0040344E" w:rsidP="00381960">
            <w:pPr>
              <w:pStyle w:val="1"/>
            </w:pPr>
            <w:r w:rsidRPr="006F63C0">
              <w:t>B13</w:t>
            </w:r>
          </w:p>
        </w:tc>
        <w:tc>
          <w:tcPr>
            <w:tcW w:w="1701" w:type="dxa"/>
            <w:vAlign w:val="center"/>
          </w:tcPr>
          <w:p w:rsidR="0040344E" w:rsidRPr="006F63C0" w:rsidRDefault="0040344E" w:rsidP="00381960">
            <w:pPr>
              <w:pStyle w:val="1"/>
            </w:pPr>
            <w:r w:rsidRPr="006F63C0">
              <w:t>0,02300</w:t>
            </w:r>
          </w:p>
        </w:tc>
        <w:tc>
          <w:tcPr>
            <w:tcW w:w="1984" w:type="dxa"/>
            <w:vAlign w:val="center"/>
          </w:tcPr>
          <w:p w:rsidR="0040344E" w:rsidRPr="006F63C0" w:rsidRDefault="0040344E" w:rsidP="00381960">
            <w:pPr>
              <w:pStyle w:val="1"/>
            </w:pPr>
          </w:p>
        </w:tc>
        <w:tc>
          <w:tcPr>
            <w:tcW w:w="1701" w:type="dxa"/>
            <w:vAlign w:val="center"/>
          </w:tcPr>
          <w:p w:rsidR="0040344E" w:rsidRPr="006F63C0" w:rsidRDefault="0040344E" w:rsidP="00381960">
            <w:pPr>
              <w:pStyle w:val="1"/>
            </w:pPr>
            <w:r w:rsidRPr="006F63C0">
              <w:t>B1 B5 B9</w:t>
            </w:r>
          </w:p>
        </w:tc>
        <w:tc>
          <w:tcPr>
            <w:tcW w:w="1950" w:type="dxa"/>
            <w:vAlign w:val="center"/>
          </w:tcPr>
          <w:p w:rsidR="0040344E" w:rsidRPr="006F63C0" w:rsidRDefault="0040344E" w:rsidP="00381960">
            <w:pPr>
              <w:pStyle w:val="1"/>
            </w:pPr>
            <w:r w:rsidRPr="006F63C0">
              <w:t>0,0</w:t>
            </w:r>
          </w:p>
        </w:tc>
      </w:tr>
      <w:tr w:rsidR="0040344E" w:rsidRPr="00557E96" w:rsidTr="0040344E">
        <w:tc>
          <w:tcPr>
            <w:tcW w:w="1063" w:type="dxa"/>
            <w:vAlign w:val="center"/>
          </w:tcPr>
          <w:p w:rsidR="0040344E" w:rsidRPr="006F63C0" w:rsidRDefault="0040344E" w:rsidP="00381960">
            <w:pPr>
              <w:pStyle w:val="1"/>
            </w:pPr>
            <w:r w:rsidRPr="006F63C0">
              <w:t>2СШ</w:t>
            </w:r>
          </w:p>
        </w:tc>
        <w:tc>
          <w:tcPr>
            <w:tcW w:w="1134" w:type="dxa"/>
            <w:vAlign w:val="center"/>
          </w:tcPr>
          <w:p w:rsidR="0040344E" w:rsidRPr="006F63C0" w:rsidRDefault="0040344E" w:rsidP="00381960">
            <w:pPr>
              <w:pStyle w:val="1"/>
            </w:pPr>
            <w:r w:rsidRPr="006F63C0">
              <w:t>B13</w:t>
            </w:r>
          </w:p>
        </w:tc>
        <w:tc>
          <w:tcPr>
            <w:tcW w:w="1701" w:type="dxa"/>
            <w:vAlign w:val="center"/>
          </w:tcPr>
          <w:p w:rsidR="0040344E" w:rsidRPr="006F63C0" w:rsidRDefault="0040344E" w:rsidP="00381960">
            <w:pPr>
              <w:pStyle w:val="1"/>
            </w:pPr>
            <w:r w:rsidRPr="006F63C0">
              <w:t>0,02300</w:t>
            </w:r>
          </w:p>
        </w:tc>
        <w:tc>
          <w:tcPr>
            <w:tcW w:w="1984" w:type="dxa"/>
            <w:vAlign w:val="center"/>
          </w:tcPr>
          <w:p w:rsidR="0040344E" w:rsidRPr="006F63C0" w:rsidRDefault="0040344E" w:rsidP="00381960">
            <w:pPr>
              <w:pStyle w:val="1"/>
            </w:pPr>
            <w:r w:rsidRPr="006F63C0">
              <w:t>(a1)</w:t>
            </w:r>
          </w:p>
        </w:tc>
        <w:tc>
          <w:tcPr>
            <w:tcW w:w="1701" w:type="dxa"/>
            <w:vAlign w:val="center"/>
          </w:tcPr>
          <w:p w:rsidR="0040344E" w:rsidRPr="006F63C0" w:rsidRDefault="0040344E" w:rsidP="00381960">
            <w:pPr>
              <w:pStyle w:val="1"/>
            </w:pPr>
            <w:r w:rsidRPr="006F63C0">
              <w:t>B4 B8 B12 B14</w:t>
            </w:r>
          </w:p>
        </w:tc>
        <w:tc>
          <w:tcPr>
            <w:tcW w:w="1950" w:type="dxa"/>
            <w:vAlign w:val="center"/>
          </w:tcPr>
          <w:p w:rsidR="0040344E" w:rsidRPr="006F63C0" w:rsidRDefault="0040344E" w:rsidP="00381960">
            <w:pPr>
              <w:pStyle w:val="1"/>
            </w:pPr>
            <w:r w:rsidRPr="006F63C0">
              <w:t>0,0</w:t>
            </w:r>
          </w:p>
        </w:tc>
      </w:tr>
      <w:tr w:rsidR="0040344E" w:rsidRPr="00557E96" w:rsidTr="0040344E">
        <w:tc>
          <w:tcPr>
            <w:tcW w:w="1063" w:type="dxa"/>
            <w:vAlign w:val="center"/>
          </w:tcPr>
          <w:p w:rsidR="0040344E" w:rsidRPr="006F63C0" w:rsidRDefault="0040344E" w:rsidP="00381960">
            <w:pPr>
              <w:pStyle w:val="1"/>
            </w:pPr>
            <w:r w:rsidRPr="006F63C0">
              <w:t>1СШ</w:t>
            </w:r>
          </w:p>
        </w:tc>
        <w:tc>
          <w:tcPr>
            <w:tcW w:w="1134" w:type="dxa"/>
            <w:vAlign w:val="center"/>
          </w:tcPr>
          <w:p w:rsidR="0040344E" w:rsidRPr="006F63C0" w:rsidRDefault="0040344E" w:rsidP="00381960">
            <w:pPr>
              <w:pStyle w:val="1"/>
            </w:pPr>
            <w:r w:rsidRPr="006F63C0">
              <w:t>B14</w:t>
            </w:r>
          </w:p>
        </w:tc>
        <w:tc>
          <w:tcPr>
            <w:tcW w:w="1701" w:type="dxa"/>
            <w:vAlign w:val="center"/>
          </w:tcPr>
          <w:p w:rsidR="0040344E" w:rsidRPr="006F63C0" w:rsidRDefault="0040344E" w:rsidP="00381960">
            <w:pPr>
              <w:pStyle w:val="1"/>
            </w:pPr>
            <w:r w:rsidRPr="006F63C0">
              <w:t>0,02300</w:t>
            </w:r>
          </w:p>
        </w:tc>
        <w:tc>
          <w:tcPr>
            <w:tcW w:w="1984" w:type="dxa"/>
            <w:vAlign w:val="center"/>
          </w:tcPr>
          <w:p w:rsidR="0040344E" w:rsidRPr="006F63C0" w:rsidRDefault="0040344E" w:rsidP="00381960">
            <w:pPr>
              <w:pStyle w:val="1"/>
            </w:pPr>
            <w:r w:rsidRPr="006F63C0">
              <w:t>(a1)</w:t>
            </w:r>
          </w:p>
        </w:tc>
        <w:tc>
          <w:tcPr>
            <w:tcW w:w="1701" w:type="dxa"/>
            <w:vAlign w:val="center"/>
          </w:tcPr>
          <w:p w:rsidR="0040344E" w:rsidRPr="006F63C0" w:rsidRDefault="0040344E" w:rsidP="00381960">
            <w:pPr>
              <w:pStyle w:val="1"/>
            </w:pPr>
            <w:r w:rsidRPr="006F63C0">
              <w:t>B1 B5 B9 B13</w:t>
            </w:r>
          </w:p>
        </w:tc>
        <w:tc>
          <w:tcPr>
            <w:tcW w:w="1950" w:type="dxa"/>
            <w:vAlign w:val="center"/>
          </w:tcPr>
          <w:p w:rsidR="0040344E" w:rsidRPr="006F63C0" w:rsidRDefault="0040344E" w:rsidP="00381960">
            <w:pPr>
              <w:pStyle w:val="1"/>
            </w:pPr>
            <w:r w:rsidRPr="006F63C0">
              <w:t>0,0</w:t>
            </w:r>
          </w:p>
        </w:tc>
      </w:tr>
      <w:tr w:rsidR="0040344E" w:rsidRPr="00557E96" w:rsidTr="0040344E">
        <w:tc>
          <w:tcPr>
            <w:tcW w:w="1063" w:type="dxa"/>
            <w:vAlign w:val="center"/>
          </w:tcPr>
          <w:p w:rsidR="0040344E" w:rsidRPr="006F63C0" w:rsidRDefault="0040344E" w:rsidP="00381960">
            <w:pPr>
              <w:pStyle w:val="1"/>
            </w:pPr>
            <w:r w:rsidRPr="006F63C0">
              <w:t>2СШ</w:t>
            </w:r>
          </w:p>
        </w:tc>
        <w:tc>
          <w:tcPr>
            <w:tcW w:w="1134" w:type="dxa"/>
            <w:vAlign w:val="center"/>
          </w:tcPr>
          <w:p w:rsidR="0040344E" w:rsidRPr="006F63C0" w:rsidRDefault="0040344E" w:rsidP="00381960">
            <w:pPr>
              <w:pStyle w:val="1"/>
            </w:pPr>
            <w:r w:rsidRPr="006F63C0">
              <w:t>B14</w:t>
            </w:r>
          </w:p>
        </w:tc>
        <w:tc>
          <w:tcPr>
            <w:tcW w:w="1701" w:type="dxa"/>
            <w:vAlign w:val="center"/>
          </w:tcPr>
          <w:p w:rsidR="0040344E" w:rsidRPr="006F63C0" w:rsidRDefault="0040344E" w:rsidP="00381960">
            <w:pPr>
              <w:pStyle w:val="1"/>
            </w:pPr>
            <w:r w:rsidRPr="006F63C0">
              <w:t>0,02300</w:t>
            </w:r>
          </w:p>
        </w:tc>
        <w:tc>
          <w:tcPr>
            <w:tcW w:w="1984" w:type="dxa"/>
            <w:vAlign w:val="center"/>
          </w:tcPr>
          <w:p w:rsidR="0040344E" w:rsidRPr="006F63C0" w:rsidRDefault="0040344E" w:rsidP="00381960">
            <w:pPr>
              <w:pStyle w:val="1"/>
            </w:pPr>
          </w:p>
        </w:tc>
        <w:tc>
          <w:tcPr>
            <w:tcW w:w="1701" w:type="dxa"/>
            <w:vAlign w:val="center"/>
          </w:tcPr>
          <w:p w:rsidR="0040344E" w:rsidRPr="006F63C0" w:rsidRDefault="0040344E" w:rsidP="00381960">
            <w:pPr>
              <w:pStyle w:val="1"/>
            </w:pPr>
            <w:r w:rsidRPr="006F63C0">
              <w:t>B4 B8 B12</w:t>
            </w:r>
          </w:p>
        </w:tc>
        <w:tc>
          <w:tcPr>
            <w:tcW w:w="1950" w:type="dxa"/>
            <w:vAlign w:val="center"/>
          </w:tcPr>
          <w:p w:rsidR="0040344E" w:rsidRPr="006F63C0" w:rsidRDefault="0040344E" w:rsidP="00381960">
            <w:pPr>
              <w:pStyle w:val="1"/>
            </w:pPr>
            <w:r w:rsidRPr="006F63C0">
              <w:t>0,0</w:t>
            </w:r>
          </w:p>
        </w:tc>
      </w:tr>
      <w:tr w:rsidR="0040344E" w:rsidRPr="00557E96" w:rsidTr="0040344E">
        <w:tc>
          <w:tcPr>
            <w:tcW w:w="1063" w:type="dxa"/>
            <w:vAlign w:val="center"/>
          </w:tcPr>
          <w:p w:rsidR="0040344E" w:rsidRPr="006F63C0" w:rsidRDefault="0040344E" w:rsidP="00381960">
            <w:pPr>
              <w:pStyle w:val="1"/>
            </w:pPr>
            <w:r w:rsidRPr="006F63C0">
              <w:t>1СШ</w:t>
            </w:r>
          </w:p>
        </w:tc>
        <w:tc>
          <w:tcPr>
            <w:tcW w:w="1134" w:type="dxa"/>
            <w:vAlign w:val="center"/>
          </w:tcPr>
          <w:p w:rsidR="0040344E" w:rsidRPr="006F63C0" w:rsidRDefault="0040344E" w:rsidP="00381960">
            <w:pPr>
              <w:pStyle w:val="1"/>
            </w:pPr>
            <w:r w:rsidRPr="006F63C0">
              <w:t>2СШ</w:t>
            </w:r>
          </w:p>
        </w:tc>
        <w:tc>
          <w:tcPr>
            <w:tcW w:w="1701" w:type="dxa"/>
            <w:vAlign w:val="center"/>
          </w:tcPr>
          <w:p w:rsidR="0040344E" w:rsidRPr="006F63C0" w:rsidRDefault="0040344E" w:rsidP="00381960">
            <w:pPr>
              <w:pStyle w:val="1"/>
            </w:pPr>
            <w:r w:rsidRPr="006F63C0">
              <w:t>0,00007</w:t>
            </w:r>
          </w:p>
        </w:tc>
        <w:tc>
          <w:tcPr>
            <w:tcW w:w="1984" w:type="dxa"/>
            <w:vAlign w:val="center"/>
          </w:tcPr>
          <w:p w:rsidR="0040344E" w:rsidRPr="006F63C0" w:rsidRDefault="0040344E" w:rsidP="00381960">
            <w:pPr>
              <w:pStyle w:val="1"/>
            </w:pPr>
          </w:p>
        </w:tc>
        <w:tc>
          <w:tcPr>
            <w:tcW w:w="1701" w:type="dxa"/>
            <w:vAlign w:val="center"/>
          </w:tcPr>
          <w:p w:rsidR="0040344E" w:rsidRPr="006F63C0" w:rsidRDefault="0040344E" w:rsidP="00381960">
            <w:pPr>
              <w:pStyle w:val="1"/>
            </w:pPr>
            <w:r w:rsidRPr="006F63C0">
              <w:t>B1 B5 B9 B13</w:t>
            </w:r>
          </w:p>
        </w:tc>
        <w:tc>
          <w:tcPr>
            <w:tcW w:w="1950" w:type="dxa"/>
            <w:vAlign w:val="center"/>
          </w:tcPr>
          <w:p w:rsidR="0040344E" w:rsidRPr="006F63C0" w:rsidRDefault="0040344E" w:rsidP="00381960">
            <w:pPr>
              <w:pStyle w:val="1"/>
            </w:pPr>
            <w:r w:rsidRPr="006F63C0">
              <w:t>0,0</w:t>
            </w:r>
          </w:p>
        </w:tc>
      </w:tr>
      <w:tr w:rsidR="0040344E" w:rsidRPr="00557E96" w:rsidTr="0040344E">
        <w:tc>
          <w:tcPr>
            <w:tcW w:w="1063" w:type="dxa"/>
            <w:vAlign w:val="center"/>
          </w:tcPr>
          <w:p w:rsidR="0040344E" w:rsidRPr="006F63C0" w:rsidRDefault="0040344E" w:rsidP="00381960">
            <w:pPr>
              <w:pStyle w:val="1"/>
            </w:pPr>
            <w:r w:rsidRPr="006F63C0">
              <w:t>2СШ</w:t>
            </w:r>
          </w:p>
        </w:tc>
        <w:tc>
          <w:tcPr>
            <w:tcW w:w="1134" w:type="dxa"/>
            <w:vAlign w:val="center"/>
          </w:tcPr>
          <w:p w:rsidR="0040344E" w:rsidRPr="006F63C0" w:rsidRDefault="0040344E" w:rsidP="00381960">
            <w:pPr>
              <w:pStyle w:val="1"/>
            </w:pPr>
            <w:r w:rsidRPr="006F63C0">
              <w:t>1СШ</w:t>
            </w:r>
          </w:p>
        </w:tc>
        <w:tc>
          <w:tcPr>
            <w:tcW w:w="1701" w:type="dxa"/>
            <w:vAlign w:val="center"/>
          </w:tcPr>
          <w:p w:rsidR="0040344E" w:rsidRPr="006F63C0" w:rsidRDefault="0040344E" w:rsidP="00381960">
            <w:pPr>
              <w:pStyle w:val="1"/>
            </w:pPr>
            <w:r w:rsidRPr="006F63C0">
              <w:t>0,00007</w:t>
            </w:r>
          </w:p>
        </w:tc>
        <w:tc>
          <w:tcPr>
            <w:tcW w:w="1984" w:type="dxa"/>
            <w:vAlign w:val="center"/>
          </w:tcPr>
          <w:p w:rsidR="0040344E" w:rsidRPr="006F63C0" w:rsidRDefault="0040344E" w:rsidP="00381960">
            <w:pPr>
              <w:pStyle w:val="1"/>
            </w:pPr>
          </w:p>
        </w:tc>
        <w:tc>
          <w:tcPr>
            <w:tcW w:w="1701" w:type="dxa"/>
            <w:vAlign w:val="center"/>
          </w:tcPr>
          <w:p w:rsidR="0040344E" w:rsidRPr="006F63C0" w:rsidRDefault="0040344E" w:rsidP="00381960">
            <w:pPr>
              <w:pStyle w:val="1"/>
            </w:pPr>
            <w:r w:rsidRPr="006F63C0">
              <w:t>B4 B8 B12 B14</w:t>
            </w:r>
          </w:p>
        </w:tc>
        <w:tc>
          <w:tcPr>
            <w:tcW w:w="1950" w:type="dxa"/>
            <w:vAlign w:val="center"/>
          </w:tcPr>
          <w:p w:rsidR="0040344E" w:rsidRPr="006F63C0" w:rsidRDefault="0040344E" w:rsidP="00381960">
            <w:pPr>
              <w:pStyle w:val="1"/>
            </w:pPr>
            <w:r w:rsidRPr="006F63C0">
              <w:t>0,0</w:t>
            </w:r>
          </w:p>
        </w:tc>
      </w:tr>
      <w:tr w:rsidR="0040344E" w:rsidRPr="00557E96" w:rsidTr="0040344E">
        <w:trPr>
          <w:cantSplit/>
        </w:trPr>
        <w:tc>
          <w:tcPr>
            <w:tcW w:w="1063" w:type="dxa"/>
            <w:vAlign w:val="center"/>
          </w:tcPr>
          <w:p w:rsidR="0040344E" w:rsidRPr="006F63C0" w:rsidRDefault="0040344E" w:rsidP="00381960">
            <w:pPr>
              <w:pStyle w:val="1"/>
            </w:pPr>
            <w:r w:rsidRPr="006F63C0">
              <w:t>Всего</w:t>
            </w:r>
          </w:p>
        </w:tc>
        <w:tc>
          <w:tcPr>
            <w:tcW w:w="8470" w:type="dxa"/>
            <w:gridSpan w:val="5"/>
            <w:vAlign w:val="center"/>
          </w:tcPr>
          <w:p w:rsidR="0040344E" w:rsidRPr="006F63C0" w:rsidRDefault="0040344E" w:rsidP="00381960">
            <w:pPr>
              <w:pStyle w:val="1"/>
            </w:pPr>
            <w:r w:rsidRPr="006F63C0">
              <w:t>44091,0562127092</w:t>
            </w:r>
          </w:p>
        </w:tc>
      </w:tr>
    </w:tbl>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Расчет показателей надежности главной схемы РУ ВН (3/2)</w:t>
      </w:r>
    </w:p>
    <w:p w:rsidR="0040344E" w:rsidRPr="00CD2737" w:rsidRDefault="0040344E" w:rsidP="00381960">
      <w:pPr>
        <w:pStyle w:val="1"/>
        <w:ind w:firstLine="709"/>
        <w:rPr>
          <w:sz w:val="28"/>
          <w:szCs w:val="28"/>
        </w:rPr>
      </w:pPr>
    </w:p>
    <w:p w:rsidR="0040344E" w:rsidRPr="00CD2737" w:rsidRDefault="0040344E" w:rsidP="00381960">
      <w:pPr>
        <w:pStyle w:val="1"/>
        <w:ind w:firstLine="709"/>
        <w:rPr>
          <w:sz w:val="28"/>
          <w:szCs w:val="28"/>
        </w:rPr>
      </w:pPr>
      <w:r w:rsidRPr="00CD2737">
        <w:rPr>
          <w:sz w:val="28"/>
          <w:szCs w:val="28"/>
        </w:rPr>
        <w:t>Тип станции - АЭС; Uном, кВ – 750; Топ, ч - 2,0</w:t>
      </w:r>
    </w:p>
    <w:tbl>
      <w:tblPr>
        <w:tblW w:w="954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6"/>
        <w:gridCol w:w="2552"/>
        <w:gridCol w:w="2267"/>
        <w:gridCol w:w="2092"/>
      </w:tblGrid>
      <w:tr w:rsidR="0040344E" w:rsidRPr="00557E96" w:rsidTr="0040344E">
        <w:tc>
          <w:tcPr>
            <w:tcW w:w="2636" w:type="dxa"/>
          </w:tcPr>
          <w:p w:rsidR="0040344E" w:rsidRPr="006F63C0" w:rsidRDefault="0040344E" w:rsidP="00381960">
            <w:pPr>
              <w:pStyle w:val="1"/>
            </w:pPr>
            <w:r w:rsidRPr="006F63C0">
              <w:t>Оборудование</w:t>
            </w:r>
          </w:p>
        </w:tc>
        <w:tc>
          <w:tcPr>
            <w:tcW w:w="2552" w:type="dxa"/>
          </w:tcPr>
          <w:p w:rsidR="0040344E" w:rsidRPr="006F63C0" w:rsidRDefault="0040344E" w:rsidP="00381960">
            <w:pPr>
              <w:pStyle w:val="1"/>
            </w:pPr>
            <w:r w:rsidRPr="006F63C0">
              <w:t>Параметр потока отказов , 1/год</w:t>
            </w:r>
          </w:p>
        </w:tc>
        <w:tc>
          <w:tcPr>
            <w:tcW w:w="2267" w:type="dxa"/>
          </w:tcPr>
          <w:p w:rsidR="0040344E" w:rsidRPr="006F63C0" w:rsidRDefault="0040344E" w:rsidP="00381960">
            <w:pPr>
              <w:pStyle w:val="1"/>
            </w:pPr>
            <w:r w:rsidRPr="006F63C0">
              <w:t>Время восст. после отказа Тв, ч.</w:t>
            </w:r>
          </w:p>
        </w:tc>
        <w:tc>
          <w:tcPr>
            <w:tcW w:w="2092" w:type="dxa"/>
          </w:tcPr>
          <w:p w:rsidR="0040344E" w:rsidRPr="006F63C0" w:rsidRDefault="0040344E" w:rsidP="00381960">
            <w:pPr>
              <w:pStyle w:val="1"/>
            </w:pPr>
            <w:r w:rsidRPr="006F63C0">
              <w:t>Время на пл. ремонт Тр, ч/год</w:t>
            </w:r>
          </w:p>
        </w:tc>
      </w:tr>
      <w:tr w:rsidR="0040344E" w:rsidRPr="00557E96" w:rsidTr="0040344E">
        <w:tc>
          <w:tcPr>
            <w:tcW w:w="2636" w:type="dxa"/>
          </w:tcPr>
          <w:p w:rsidR="0040344E" w:rsidRPr="006F63C0" w:rsidRDefault="0040344E" w:rsidP="00381960">
            <w:pPr>
              <w:pStyle w:val="1"/>
            </w:pPr>
            <w:r w:rsidRPr="006F63C0">
              <w:t>Выключатели</w:t>
            </w:r>
          </w:p>
        </w:tc>
        <w:tc>
          <w:tcPr>
            <w:tcW w:w="2552" w:type="dxa"/>
          </w:tcPr>
          <w:p w:rsidR="0040344E" w:rsidRPr="006F63C0" w:rsidRDefault="0040344E" w:rsidP="00381960">
            <w:pPr>
              <w:pStyle w:val="1"/>
            </w:pPr>
            <w:r w:rsidRPr="006F63C0">
              <w:t>0,2500</w:t>
            </w:r>
          </w:p>
        </w:tc>
        <w:tc>
          <w:tcPr>
            <w:tcW w:w="2267" w:type="dxa"/>
          </w:tcPr>
          <w:p w:rsidR="0040344E" w:rsidRPr="006F63C0" w:rsidRDefault="0040344E" w:rsidP="00381960">
            <w:pPr>
              <w:pStyle w:val="1"/>
            </w:pPr>
            <w:r w:rsidRPr="006F63C0">
              <w:t>75</w:t>
            </w:r>
          </w:p>
        </w:tc>
        <w:tc>
          <w:tcPr>
            <w:tcW w:w="2092" w:type="dxa"/>
          </w:tcPr>
          <w:p w:rsidR="0040344E" w:rsidRPr="006F63C0" w:rsidRDefault="0040344E" w:rsidP="00381960">
            <w:pPr>
              <w:pStyle w:val="1"/>
            </w:pPr>
            <w:r w:rsidRPr="006F63C0">
              <w:t>271</w:t>
            </w:r>
          </w:p>
        </w:tc>
      </w:tr>
      <w:tr w:rsidR="0040344E" w:rsidRPr="00557E96" w:rsidTr="0040344E">
        <w:tc>
          <w:tcPr>
            <w:tcW w:w="2636" w:type="dxa"/>
          </w:tcPr>
          <w:p w:rsidR="0040344E" w:rsidRPr="006F63C0" w:rsidRDefault="0040344E" w:rsidP="00381960">
            <w:pPr>
              <w:pStyle w:val="1"/>
            </w:pPr>
            <w:r w:rsidRPr="006F63C0">
              <w:t>Система шин</w:t>
            </w:r>
          </w:p>
        </w:tc>
        <w:tc>
          <w:tcPr>
            <w:tcW w:w="2552" w:type="dxa"/>
          </w:tcPr>
          <w:p w:rsidR="0040344E" w:rsidRPr="006F63C0" w:rsidRDefault="0040344E" w:rsidP="00381960">
            <w:pPr>
              <w:pStyle w:val="1"/>
            </w:pPr>
            <w:r w:rsidRPr="006F63C0">
              <w:t>0,0100</w:t>
            </w:r>
          </w:p>
        </w:tc>
        <w:tc>
          <w:tcPr>
            <w:tcW w:w="2267" w:type="dxa"/>
          </w:tcPr>
          <w:p w:rsidR="0040344E" w:rsidRPr="006F63C0" w:rsidRDefault="0040344E" w:rsidP="00381960">
            <w:pPr>
              <w:pStyle w:val="1"/>
            </w:pPr>
            <w:r w:rsidRPr="006F63C0">
              <w:t>6</w:t>
            </w:r>
          </w:p>
        </w:tc>
        <w:tc>
          <w:tcPr>
            <w:tcW w:w="2092" w:type="dxa"/>
          </w:tcPr>
          <w:p w:rsidR="0040344E" w:rsidRPr="006F63C0" w:rsidRDefault="0040344E" w:rsidP="00381960">
            <w:pPr>
              <w:pStyle w:val="1"/>
            </w:pPr>
            <w:r w:rsidRPr="006F63C0">
              <w:t>5</w:t>
            </w:r>
          </w:p>
        </w:tc>
      </w:tr>
    </w:tbl>
    <w:p w:rsidR="0040344E" w:rsidRPr="00CD2737" w:rsidRDefault="0040344E" w:rsidP="00381960">
      <w:pPr>
        <w:pStyle w:val="1"/>
        <w:ind w:firstLine="709"/>
        <w:rPr>
          <w:sz w:val="28"/>
          <w:szCs w:val="28"/>
        </w:rPr>
      </w:pPr>
    </w:p>
    <w:p w:rsidR="0040344E" w:rsidRPr="00CD2737" w:rsidRDefault="0040344E" w:rsidP="00381960">
      <w:pPr>
        <w:pStyle w:val="1"/>
        <w:ind w:firstLine="709"/>
        <w:rPr>
          <w:sz w:val="28"/>
          <w:szCs w:val="28"/>
        </w:rPr>
      </w:pPr>
      <w:r w:rsidRPr="00CD2737">
        <w:rPr>
          <w:sz w:val="28"/>
          <w:szCs w:val="28"/>
        </w:rPr>
        <w:t>Получены результаты для выключателей и систем шин:</w:t>
      </w:r>
    </w:p>
    <w:tbl>
      <w:tblPr>
        <w:tblW w:w="954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
        <w:gridCol w:w="1276"/>
        <w:gridCol w:w="1701"/>
        <w:gridCol w:w="1984"/>
        <w:gridCol w:w="1985"/>
        <w:gridCol w:w="1666"/>
      </w:tblGrid>
      <w:tr w:rsidR="0040344E" w:rsidRPr="00557E96" w:rsidTr="0040344E">
        <w:tc>
          <w:tcPr>
            <w:tcW w:w="935" w:type="dxa"/>
          </w:tcPr>
          <w:p w:rsidR="0040344E" w:rsidRPr="00557E96" w:rsidRDefault="0040344E" w:rsidP="00381960">
            <w:pPr>
              <w:pStyle w:val="1"/>
            </w:pPr>
            <w:r w:rsidRPr="00557E96">
              <w:t>Отказ</w:t>
            </w:r>
          </w:p>
        </w:tc>
        <w:tc>
          <w:tcPr>
            <w:tcW w:w="1276" w:type="dxa"/>
          </w:tcPr>
          <w:p w:rsidR="0040344E" w:rsidRPr="00557E96" w:rsidRDefault="0040344E" w:rsidP="00381960">
            <w:pPr>
              <w:pStyle w:val="1"/>
            </w:pPr>
            <w:r w:rsidRPr="00557E96">
              <w:t>В период ремонта</w:t>
            </w:r>
          </w:p>
        </w:tc>
        <w:tc>
          <w:tcPr>
            <w:tcW w:w="1701" w:type="dxa"/>
          </w:tcPr>
          <w:p w:rsidR="0040344E" w:rsidRPr="00557E96" w:rsidRDefault="0040344E" w:rsidP="00381960">
            <w:pPr>
              <w:pStyle w:val="1"/>
            </w:pPr>
            <w:r w:rsidRPr="00557E96">
              <w:t>W, 1/год</w:t>
            </w:r>
          </w:p>
        </w:tc>
        <w:tc>
          <w:tcPr>
            <w:tcW w:w="1984" w:type="dxa"/>
          </w:tcPr>
          <w:p w:rsidR="0040344E" w:rsidRPr="00557E96" w:rsidRDefault="0040344E" w:rsidP="00381960">
            <w:pPr>
              <w:pStyle w:val="1"/>
            </w:pPr>
            <w:r w:rsidRPr="00557E96">
              <w:t>ОП/Тв</w:t>
            </w:r>
          </w:p>
        </w:tc>
        <w:tc>
          <w:tcPr>
            <w:tcW w:w="1985" w:type="dxa"/>
          </w:tcPr>
          <w:p w:rsidR="0040344E" w:rsidRPr="00557E96" w:rsidRDefault="0040344E" w:rsidP="00381960">
            <w:pPr>
              <w:pStyle w:val="1"/>
            </w:pPr>
            <w:r w:rsidRPr="00557E96">
              <w:t>ОВ</w:t>
            </w:r>
          </w:p>
        </w:tc>
        <w:tc>
          <w:tcPr>
            <w:tcW w:w="1666" w:type="dxa"/>
          </w:tcPr>
          <w:p w:rsidR="0040344E" w:rsidRPr="00557E96" w:rsidRDefault="0040344E" w:rsidP="00381960">
            <w:pPr>
              <w:pStyle w:val="1"/>
            </w:pPr>
            <w:r w:rsidRPr="00557E96">
              <w:t>Wнед, МВт ч</w:t>
            </w:r>
          </w:p>
        </w:tc>
      </w:tr>
      <w:tr w:rsidR="0040344E" w:rsidRPr="00557E96" w:rsidTr="0040344E">
        <w:tc>
          <w:tcPr>
            <w:tcW w:w="935" w:type="dxa"/>
          </w:tcPr>
          <w:p w:rsidR="0040344E" w:rsidRPr="00557E96" w:rsidRDefault="0040344E" w:rsidP="00381960">
            <w:pPr>
              <w:pStyle w:val="1"/>
            </w:pPr>
            <w:r w:rsidRPr="00557E96">
              <w:t>B1</w:t>
            </w:r>
          </w:p>
        </w:tc>
        <w:tc>
          <w:tcPr>
            <w:tcW w:w="1276" w:type="dxa"/>
          </w:tcPr>
          <w:p w:rsidR="0040344E" w:rsidRPr="00557E96" w:rsidRDefault="0040344E" w:rsidP="00381960">
            <w:pPr>
              <w:pStyle w:val="1"/>
            </w:pPr>
          </w:p>
        </w:tc>
        <w:tc>
          <w:tcPr>
            <w:tcW w:w="1701" w:type="dxa"/>
          </w:tcPr>
          <w:p w:rsidR="0040344E" w:rsidRPr="00557E96" w:rsidRDefault="0040344E" w:rsidP="00381960">
            <w:pPr>
              <w:pStyle w:val="1"/>
            </w:pPr>
            <w:r w:rsidRPr="00557E96">
              <w:t>0,15000</w:t>
            </w:r>
          </w:p>
        </w:tc>
        <w:tc>
          <w:tcPr>
            <w:tcW w:w="1984" w:type="dxa"/>
          </w:tcPr>
          <w:p w:rsidR="0040344E" w:rsidRPr="00557E96" w:rsidRDefault="0040344E" w:rsidP="00381960">
            <w:pPr>
              <w:pStyle w:val="1"/>
            </w:pPr>
            <w:r w:rsidRPr="00557E96">
              <w:t>l1/0,5</w:t>
            </w:r>
          </w:p>
        </w:tc>
        <w:tc>
          <w:tcPr>
            <w:tcW w:w="1985" w:type="dxa"/>
          </w:tcPr>
          <w:p w:rsidR="0040344E" w:rsidRPr="00557E96" w:rsidRDefault="0040344E" w:rsidP="00381960">
            <w:pPr>
              <w:pStyle w:val="1"/>
            </w:pPr>
            <w:r w:rsidRPr="00557E96">
              <w:t>B2 B4 B7 B10</w:t>
            </w:r>
          </w:p>
        </w:tc>
        <w:tc>
          <w:tcPr>
            <w:tcW w:w="1666" w:type="dxa"/>
          </w:tcPr>
          <w:p w:rsidR="0040344E" w:rsidRPr="00557E96" w:rsidRDefault="0040344E" w:rsidP="00381960">
            <w:pPr>
              <w:pStyle w:val="1"/>
            </w:pPr>
            <w:r w:rsidRPr="00557E96">
              <w:t>62,0</w:t>
            </w:r>
          </w:p>
        </w:tc>
      </w:tr>
      <w:tr w:rsidR="0040344E" w:rsidRPr="00557E96" w:rsidTr="0040344E">
        <w:tc>
          <w:tcPr>
            <w:tcW w:w="935" w:type="dxa"/>
          </w:tcPr>
          <w:p w:rsidR="0040344E" w:rsidRPr="00557E96" w:rsidRDefault="0040344E" w:rsidP="00381960">
            <w:pPr>
              <w:pStyle w:val="1"/>
            </w:pPr>
            <w:r w:rsidRPr="00557E96">
              <w:t>B2</w:t>
            </w:r>
          </w:p>
        </w:tc>
        <w:tc>
          <w:tcPr>
            <w:tcW w:w="1276" w:type="dxa"/>
          </w:tcPr>
          <w:p w:rsidR="0040344E" w:rsidRPr="00557E96" w:rsidRDefault="0040344E" w:rsidP="00381960">
            <w:pPr>
              <w:pStyle w:val="1"/>
            </w:pPr>
          </w:p>
        </w:tc>
        <w:tc>
          <w:tcPr>
            <w:tcW w:w="1701" w:type="dxa"/>
          </w:tcPr>
          <w:p w:rsidR="0040344E" w:rsidRPr="00557E96" w:rsidRDefault="0040344E" w:rsidP="00381960">
            <w:pPr>
              <w:pStyle w:val="1"/>
            </w:pPr>
            <w:r w:rsidRPr="00557E96">
              <w:t>0,15000</w:t>
            </w:r>
          </w:p>
        </w:tc>
        <w:tc>
          <w:tcPr>
            <w:tcW w:w="1984" w:type="dxa"/>
          </w:tcPr>
          <w:p w:rsidR="0040344E" w:rsidRPr="00557E96" w:rsidRDefault="0040344E" w:rsidP="00381960">
            <w:pPr>
              <w:pStyle w:val="1"/>
            </w:pPr>
            <w:r w:rsidRPr="00557E96">
              <w:t>(l1) b1/16</w:t>
            </w:r>
          </w:p>
        </w:tc>
        <w:tc>
          <w:tcPr>
            <w:tcW w:w="1985" w:type="dxa"/>
          </w:tcPr>
          <w:p w:rsidR="0040344E" w:rsidRPr="00557E96" w:rsidRDefault="0040344E" w:rsidP="00381960">
            <w:pPr>
              <w:pStyle w:val="1"/>
            </w:pPr>
            <w:r w:rsidRPr="00557E96">
              <w:t>B1 B3</w:t>
            </w:r>
          </w:p>
        </w:tc>
        <w:tc>
          <w:tcPr>
            <w:tcW w:w="1666" w:type="dxa"/>
          </w:tcPr>
          <w:p w:rsidR="0040344E" w:rsidRPr="00557E96" w:rsidRDefault="0040344E" w:rsidP="00381960">
            <w:pPr>
              <w:pStyle w:val="1"/>
            </w:pPr>
            <w:r w:rsidRPr="00557E96">
              <w:t>2478,5</w:t>
            </w:r>
          </w:p>
        </w:tc>
      </w:tr>
      <w:tr w:rsidR="0040344E" w:rsidRPr="00557E96" w:rsidTr="0040344E">
        <w:tc>
          <w:tcPr>
            <w:tcW w:w="935" w:type="dxa"/>
          </w:tcPr>
          <w:p w:rsidR="0040344E" w:rsidRPr="00557E96" w:rsidRDefault="0040344E" w:rsidP="00381960">
            <w:pPr>
              <w:pStyle w:val="1"/>
            </w:pPr>
            <w:r w:rsidRPr="00557E96">
              <w:t>B3</w:t>
            </w:r>
          </w:p>
        </w:tc>
        <w:tc>
          <w:tcPr>
            <w:tcW w:w="1276" w:type="dxa"/>
          </w:tcPr>
          <w:p w:rsidR="0040344E" w:rsidRPr="00557E96" w:rsidRDefault="0040344E" w:rsidP="00381960">
            <w:pPr>
              <w:pStyle w:val="1"/>
            </w:pPr>
          </w:p>
        </w:tc>
        <w:tc>
          <w:tcPr>
            <w:tcW w:w="1701" w:type="dxa"/>
          </w:tcPr>
          <w:p w:rsidR="0040344E" w:rsidRPr="00557E96" w:rsidRDefault="0040344E" w:rsidP="00381960">
            <w:pPr>
              <w:pStyle w:val="1"/>
            </w:pPr>
            <w:r w:rsidRPr="00557E96">
              <w:t>0,15000</w:t>
            </w:r>
          </w:p>
        </w:tc>
        <w:tc>
          <w:tcPr>
            <w:tcW w:w="1984" w:type="dxa"/>
          </w:tcPr>
          <w:p w:rsidR="0040344E" w:rsidRPr="00557E96" w:rsidRDefault="0040344E" w:rsidP="00381960">
            <w:pPr>
              <w:pStyle w:val="1"/>
            </w:pPr>
            <w:r w:rsidRPr="00557E96">
              <w:t>b1/16</w:t>
            </w:r>
          </w:p>
        </w:tc>
        <w:tc>
          <w:tcPr>
            <w:tcW w:w="1985" w:type="dxa"/>
          </w:tcPr>
          <w:p w:rsidR="0040344E" w:rsidRPr="00557E96" w:rsidRDefault="0040344E" w:rsidP="00381960">
            <w:pPr>
              <w:pStyle w:val="1"/>
            </w:pPr>
            <w:r w:rsidRPr="00557E96">
              <w:t>B2 B6 B9 B12</w:t>
            </w:r>
          </w:p>
        </w:tc>
        <w:tc>
          <w:tcPr>
            <w:tcW w:w="1666" w:type="dxa"/>
          </w:tcPr>
          <w:p w:rsidR="0040344E" w:rsidRPr="00557E96" w:rsidRDefault="0040344E" w:rsidP="00381960">
            <w:pPr>
              <w:pStyle w:val="1"/>
            </w:pPr>
            <w:r w:rsidRPr="00557E96">
              <w:t>2478,5</w:t>
            </w:r>
          </w:p>
        </w:tc>
      </w:tr>
      <w:tr w:rsidR="0040344E" w:rsidRPr="00557E96" w:rsidTr="0040344E">
        <w:tc>
          <w:tcPr>
            <w:tcW w:w="935" w:type="dxa"/>
          </w:tcPr>
          <w:p w:rsidR="0040344E" w:rsidRPr="00557E96" w:rsidRDefault="0040344E" w:rsidP="00381960">
            <w:pPr>
              <w:pStyle w:val="1"/>
            </w:pPr>
            <w:r w:rsidRPr="00557E96">
              <w:t>B4</w:t>
            </w:r>
          </w:p>
        </w:tc>
        <w:tc>
          <w:tcPr>
            <w:tcW w:w="1276" w:type="dxa"/>
          </w:tcPr>
          <w:p w:rsidR="0040344E" w:rsidRPr="00557E96" w:rsidRDefault="0040344E" w:rsidP="00381960">
            <w:pPr>
              <w:pStyle w:val="1"/>
            </w:pPr>
          </w:p>
        </w:tc>
        <w:tc>
          <w:tcPr>
            <w:tcW w:w="1701" w:type="dxa"/>
          </w:tcPr>
          <w:p w:rsidR="0040344E" w:rsidRPr="00557E96" w:rsidRDefault="0040344E" w:rsidP="00381960">
            <w:pPr>
              <w:pStyle w:val="1"/>
            </w:pPr>
            <w:r w:rsidRPr="00557E96">
              <w:t>0,15000</w:t>
            </w:r>
          </w:p>
        </w:tc>
        <w:tc>
          <w:tcPr>
            <w:tcW w:w="1984" w:type="dxa"/>
          </w:tcPr>
          <w:p w:rsidR="0040344E" w:rsidRPr="00557E96" w:rsidRDefault="0040344E" w:rsidP="00381960">
            <w:pPr>
              <w:pStyle w:val="1"/>
            </w:pPr>
            <w:r w:rsidRPr="00557E96">
              <w:t>b2/16</w:t>
            </w:r>
          </w:p>
        </w:tc>
        <w:tc>
          <w:tcPr>
            <w:tcW w:w="1985" w:type="dxa"/>
          </w:tcPr>
          <w:p w:rsidR="0040344E" w:rsidRPr="00557E96" w:rsidRDefault="0040344E" w:rsidP="00381960">
            <w:pPr>
              <w:pStyle w:val="1"/>
            </w:pPr>
            <w:r w:rsidRPr="00557E96">
              <w:t>B5 B1 B7 B10</w:t>
            </w:r>
          </w:p>
        </w:tc>
        <w:tc>
          <w:tcPr>
            <w:tcW w:w="1666" w:type="dxa"/>
          </w:tcPr>
          <w:p w:rsidR="0040344E" w:rsidRPr="00557E96" w:rsidRDefault="0040344E" w:rsidP="00381960">
            <w:pPr>
              <w:pStyle w:val="1"/>
            </w:pPr>
            <w:r w:rsidRPr="00557E96">
              <w:t>2478,5</w:t>
            </w:r>
          </w:p>
        </w:tc>
      </w:tr>
      <w:tr w:rsidR="0040344E" w:rsidRPr="00557E96" w:rsidTr="0040344E">
        <w:tc>
          <w:tcPr>
            <w:tcW w:w="935" w:type="dxa"/>
          </w:tcPr>
          <w:p w:rsidR="0040344E" w:rsidRPr="00557E96" w:rsidRDefault="0040344E" w:rsidP="00381960">
            <w:pPr>
              <w:pStyle w:val="1"/>
            </w:pPr>
            <w:r w:rsidRPr="00557E96">
              <w:t>B5</w:t>
            </w:r>
          </w:p>
        </w:tc>
        <w:tc>
          <w:tcPr>
            <w:tcW w:w="1276" w:type="dxa"/>
          </w:tcPr>
          <w:p w:rsidR="0040344E" w:rsidRPr="00557E96" w:rsidRDefault="0040344E" w:rsidP="00381960">
            <w:pPr>
              <w:pStyle w:val="1"/>
            </w:pPr>
          </w:p>
        </w:tc>
        <w:tc>
          <w:tcPr>
            <w:tcW w:w="1701" w:type="dxa"/>
          </w:tcPr>
          <w:p w:rsidR="0040344E" w:rsidRPr="00557E96" w:rsidRDefault="0040344E" w:rsidP="00381960">
            <w:pPr>
              <w:pStyle w:val="1"/>
            </w:pPr>
            <w:r w:rsidRPr="00557E96">
              <w:t>0,15000</w:t>
            </w:r>
          </w:p>
        </w:tc>
        <w:tc>
          <w:tcPr>
            <w:tcW w:w="1984" w:type="dxa"/>
          </w:tcPr>
          <w:p w:rsidR="0040344E" w:rsidRPr="00557E96" w:rsidRDefault="0040344E" w:rsidP="00381960">
            <w:pPr>
              <w:pStyle w:val="1"/>
            </w:pPr>
            <w:r w:rsidRPr="00557E96">
              <w:t>(l2) b2/16</w:t>
            </w:r>
          </w:p>
        </w:tc>
        <w:tc>
          <w:tcPr>
            <w:tcW w:w="1985" w:type="dxa"/>
          </w:tcPr>
          <w:p w:rsidR="0040344E" w:rsidRPr="00557E96" w:rsidRDefault="0040344E" w:rsidP="00381960">
            <w:pPr>
              <w:pStyle w:val="1"/>
            </w:pPr>
            <w:r w:rsidRPr="00557E96">
              <w:t>B4 B6</w:t>
            </w:r>
          </w:p>
        </w:tc>
        <w:tc>
          <w:tcPr>
            <w:tcW w:w="1666" w:type="dxa"/>
          </w:tcPr>
          <w:p w:rsidR="0040344E" w:rsidRPr="00557E96" w:rsidRDefault="0040344E" w:rsidP="00381960">
            <w:pPr>
              <w:pStyle w:val="1"/>
            </w:pPr>
            <w:r w:rsidRPr="00557E96">
              <w:t>2478,5</w:t>
            </w:r>
          </w:p>
        </w:tc>
      </w:tr>
      <w:tr w:rsidR="0040344E" w:rsidRPr="00557E96" w:rsidTr="0040344E">
        <w:tc>
          <w:tcPr>
            <w:tcW w:w="935" w:type="dxa"/>
          </w:tcPr>
          <w:p w:rsidR="0040344E" w:rsidRPr="00557E96" w:rsidRDefault="0040344E" w:rsidP="00381960">
            <w:pPr>
              <w:pStyle w:val="1"/>
            </w:pPr>
            <w:r w:rsidRPr="00557E96">
              <w:t>B6</w:t>
            </w:r>
          </w:p>
        </w:tc>
        <w:tc>
          <w:tcPr>
            <w:tcW w:w="1276" w:type="dxa"/>
          </w:tcPr>
          <w:p w:rsidR="0040344E" w:rsidRPr="00557E96" w:rsidRDefault="0040344E" w:rsidP="00381960">
            <w:pPr>
              <w:pStyle w:val="1"/>
            </w:pPr>
          </w:p>
        </w:tc>
        <w:tc>
          <w:tcPr>
            <w:tcW w:w="1701" w:type="dxa"/>
          </w:tcPr>
          <w:p w:rsidR="0040344E" w:rsidRPr="00557E96" w:rsidRDefault="0040344E" w:rsidP="00381960">
            <w:pPr>
              <w:pStyle w:val="1"/>
            </w:pPr>
            <w:r w:rsidRPr="00557E96">
              <w:t>0,15000</w:t>
            </w:r>
          </w:p>
        </w:tc>
        <w:tc>
          <w:tcPr>
            <w:tcW w:w="1984" w:type="dxa"/>
          </w:tcPr>
          <w:p w:rsidR="0040344E" w:rsidRPr="00557E96" w:rsidRDefault="0040344E" w:rsidP="00381960">
            <w:pPr>
              <w:pStyle w:val="1"/>
            </w:pPr>
            <w:r w:rsidRPr="00557E96">
              <w:t>l2/0,5</w:t>
            </w:r>
          </w:p>
        </w:tc>
        <w:tc>
          <w:tcPr>
            <w:tcW w:w="1985" w:type="dxa"/>
          </w:tcPr>
          <w:p w:rsidR="0040344E" w:rsidRPr="00557E96" w:rsidRDefault="0040344E" w:rsidP="00381960">
            <w:pPr>
              <w:pStyle w:val="1"/>
            </w:pPr>
            <w:r w:rsidRPr="00557E96">
              <w:t>B5 B3 B9 B12</w:t>
            </w:r>
          </w:p>
        </w:tc>
        <w:tc>
          <w:tcPr>
            <w:tcW w:w="1666" w:type="dxa"/>
          </w:tcPr>
          <w:p w:rsidR="0040344E" w:rsidRPr="00557E96" w:rsidRDefault="0040344E" w:rsidP="00381960">
            <w:pPr>
              <w:pStyle w:val="1"/>
            </w:pPr>
            <w:r w:rsidRPr="00557E96">
              <w:t>62,0</w:t>
            </w:r>
          </w:p>
        </w:tc>
      </w:tr>
      <w:tr w:rsidR="0040344E" w:rsidRPr="00557E96" w:rsidTr="0040344E">
        <w:tc>
          <w:tcPr>
            <w:tcW w:w="935" w:type="dxa"/>
          </w:tcPr>
          <w:p w:rsidR="0040344E" w:rsidRPr="00557E96" w:rsidRDefault="0040344E" w:rsidP="00381960">
            <w:pPr>
              <w:pStyle w:val="1"/>
            </w:pPr>
            <w:r w:rsidRPr="00557E96">
              <w:t>B7</w:t>
            </w:r>
          </w:p>
        </w:tc>
        <w:tc>
          <w:tcPr>
            <w:tcW w:w="1276" w:type="dxa"/>
          </w:tcPr>
          <w:p w:rsidR="0040344E" w:rsidRPr="00557E96" w:rsidRDefault="0040344E" w:rsidP="00381960">
            <w:pPr>
              <w:pStyle w:val="1"/>
            </w:pPr>
          </w:p>
        </w:tc>
        <w:tc>
          <w:tcPr>
            <w:tcW w:w="1701" w:type="dxa"/>
          </w:tcPr>
          <w:p w:rsidR="0040344E" w:rsidRPr="00557E96" w:rsidRDefault="0040344E" w:rsidP="00381960">
            <w:pPr>
              <w:pStyle w:val="1"/>
            </w:pPr>
            <w:r w:rsidRPr="00557E96">
              <w:t>0,15000</w:t>
            </w:r>
          </w:p>
        </w:tc>
        <w:tc>
          <w:tcPr>
            <w:tcW w:w="1984" w:type="dxa"/>
          </w:tcPr>
          <w:p w:rsidR="0040344E" w:rsidRPr="00557E96" w:rsidRDefault="0040344E" w:rsidP="00381960">
            <w:pPr>
              <w:pStyle w:val="1"/>
            </w:pPr>
            <w:r w:rsidRPr="00557E96">
              <w:t>l3/0,5</w:t>
            </w:r>
          </w:p>
        </w:tc>
        <w:tc>
          <w:tcPr>
            <w:tcW w:w="1985" w:type="dxa"/>
          </w:tcPr>
          <w:p w:rsidR="0040344E" w:rsidRPr="00557E96" w:rsidRDefault="0040344E" w:rsidP="00381960">
            <w:pPr>
              <w:pStyle w:val="1"/>
            </w:pPr>
            <w:r w:rsidRPr="00557E96">
              <w:t>B8 B1 B4 B10</w:t>
            </w:r>
          </w:p>
        </w:tc>
        <w:tc>
          <w:tcPr>
            <w:tcW w:w="1666" w:type="dxa"/>
          </w:tcPr>
          <w:p w:rsidR="0040344E" w:rsidRPr="00557E96" w:rsidRDefault="0040344E" w:rsidP="00381960">
            <w:pPr>
              <w:pStyle w:val="1"/>
            </w:pPr>
            <w:r w:rsidRPr="00557E96">
              <w:t>62,0</w:t>
            </w:r>
          </w:p>
        </w:tc>
      </w:tr>
      <w:tr w:rsidR="0040344E" w:rsidRPr="00557E96" w:rsidTr="0040344E">
        <w:tc>
          <w:tcPr>
            <w:tcW w:w="935" w:type="dxa"/>
          </w:tcPr>
          <w:p w:rsidR="0040344E" w:rsidRPr="00557E96" w:rsidRDefault="0040344E" w:rsidP="00381960">
            <w:pPr>
              <w:pStyle w:val="1"/>
            </w:pPr>
            <w:r w:rsidRPr="00557E96">
              <w:t>B8</w:t>
            </w:r>
          </w:p>
        </w:tc>
        <w:tc>
          <w:tcPr>
            <w:tcW w:w="1276" w:type="dxa"/>
          </w:tcPr>
          <w:p w:rsidR="0040344E" w:rsidRPr="00557E96" w:rsidRDefault="0040344E" w:rsidP="00381960">
            <w:pPr>
              <w:pStyle w:val="1"/>
            </w:pPr>
          </w:p>
        </w:tc>
        <w:tc>
          <w:tcPr>
            <w:tcW w:w="1701" w:type="dxa"/>
          </w:tcPr>
          <w:p w:rsidR="0040344E" w:rsidRPr="00557E96" w:rsidRDefault="0040344E" w:rsidP="00381960">
            <w:pPr>
              <w:pStyle w:val="1"/>
            </w:pPr>
            <w:r w:rsidRPr="00557E96">
              <w:t>0,15000</w:t>
            </w:r>
          </w:p>
        </w:tc>
        <w:tc>
          <w:tcPr>
            <w:tcW w:w="1984" w:type="dxa"/>
          </w:tcPr>
          <w:p w:rsidR="0040344E" w:rsidRPr="00557E96" w:rsidRDefault="0040344E" w:rsidP="00381960">
            <w:pPr>
              <w:pStyle w:val="1"/>
            </w:pPr>
            <w:r w:rsidRPr="00557E96">
              <w:t>(l3) b3/16</w:t>
            </w:r>
          </w:p>
        </w:tc>
        <w:tc>
          <w:tcPr>
            <w:tcW w:w="1985" w:type="dxa"/>
          </w:tcPr>
          <w:p w:rsidR="0040344E" w:rsidRPr="00557E96" w:rsidRDefault="0040344E" w:rsidP="00381960">
            <w:pPr>
              <w:pStyle w:val="1"/>
            </w:pPr>
            <w:r w:rsidRPr="00557E96">
              <w:t>B7 B9</w:t>
            </w:r>
          </w:p>
        </w:tc>
        <w:tc>
          <w:tcPr>
            <w:tcW w:w="1666" w:type="dxa"/>
          </w:tcPr>
          <w:p w:rsidR="0040344E" w:rsidRPr="00557E96" w:rsidRDefault="0040344E" w:rsidP="00381960">
            <w:pPr>
              <w:pStyle w:val="1"/>
            </w:pPr>
            <w:r w:rsidRPr="00557E96">
              <w:t>2478,5</w:t>
            </w:r>
          </w:p>
        </w:tc>
      </w:tr>
      <w:tr w:rsidR="0040344E" w:rsidRPr="00557E96" w:rsidTr="0040344E">
        <w:tc>
          <w:tcPr>
            <w:tcW w:w="935" w:type="dxa"/>
          </w:tcPr>
          <w:p w:rsidR="0040344E" w:rsidRPr="00557E96" w:rsidRDefault="0040344E" w:rsidP="00381960">
            <w:pPr>
              <w:pStyle w:val="1"/>
            </w:pPr>
            <w:r w:rsidRPr="00557E96">
              <w:lastRenderedPageBreak/>
              <w:t>B9</w:t>
            </w:r>
          </w:p>
        </w:tc>
        <w:tc>
          <w:tcPr>
            <w:tcW w:w="1276" w:type="dxa"/>
          </w:tcPr>
          <w:p w:rsidR="0040344E" w:rsidRPr="00557E96" w:rsidRDefault="0040344E" w:rsidP="00381960">
            <w:pPr>
              <w:pStyle w:val="1"/>
            </w:pPr>
          </w:p>
        </w:tc>
        <w:tc>
          <w:tcPr>
            <w:tcW w:w="1701" w:type="dxa"/>
          </w:tcPr>
          <w:p w:rsidR="0040344E" w:rsidRPr="00557E96" w:rsidRDefault="0040344E" w:rsidP="00381960">
            <w:pPr>
              <w:pStyle w:val="1"/>
            </w:pPr>
            <w:r w:rsidRPr="00557E96">
              <w:t>0,15000</w:t>
            </w:r>
          </w:p>
        </w:tc>
        <w:tc>
          <w:tcPr>
            <w:tcW w:w="1984" w:type="dxa"/>
          </w:tcPr>
          <w:p w:rsidR="0040344E" w:rsidRPr="00557E96" w:rsidRDefault="0040344E" w:rsidP="00381960">
            <w:pPr>
              <w:pStyle w:val="1"/>
            </w:pPr>
            <w:r w:rsidRPr="00557E96">
              <w:t>b3/16</w:t>
            </w:r>
          </w:p>
        </w:tc>
        <w:tc>
          <w:tcPr>
            <w:tcW w:w="1985" w:type="dxa"/>
          </w:tcPr>
          <w:p w:rsidR="0040344E" w:rsidRPr="00557E96" w:rsidRDefault="0040344E" w:rsidP="00381960">
            <w:pPr>
              <w:pStyle w:val="1"/>
            </w:pPr>
            <w:r w:rsidRPr="00557E96">
              <w:t>B8 B3 B6 B12</w:t>
            </w:r>
          </w:p>
        </w:tc>
        <w:tc>
          <w:tcPr>
            <w:tcW w:w="1666" w:type="dxa"/>
          </w:tcPr>
          <w:p w:rsidR="0040344E" w:rsidRPr="00557E96" w:rsidRDefault="0040344E" w:rsidP="00381960">
            <w:pPr>
              <w:pStyle w:val="1"/>
            </w:pPr>
            <w:r w:rsidRPr="00557E96">
              <w:t>2478,5</w:t>
            </w:r>
          </w:p>
        </w:tc>
      </w:tr>
      <w:tr w:rsidR="0040344E" w:rsidRPr="00557E96" w:rsidTr="0040344E">
        <w:tc>
          <w:tcPr>
            <w:tcW w:w="935" w:type="dxa"/>
          </w:tcPr>
          <w:p w:rsidR="0040344E" w:rsidRPr="00557E96" w:rsidRDefault="0040344E" w:rsidP="00381960">
            <w:pPr>
              <w:pStyle w:val="1"/>
            </w:pPr>
            <w:r w:rsidRPr="00557E96">
              <w:t>B10</w:t>
            </w:r>
          </w:p>
        </w:tc>
        <w:tc>
          <w:tcPr>
            <w:tcW w:w="1276" w:type="dxa"/>
          </w:tcPr>
          <w:p w:rsidR="0040344E" w:rsidRPr="00557E96" w:rsidRDefault="0040344E" w:rsidP="00381960">
            <w:pPr>
              <w:pStyle w:val="1"/>
            </w:pPr>
          </w:p>
        </w:tc>
        <w:tc>
          <w:tcPr>
            <w:tcW w:w="1701" w:type="dxa"/>
          </w:tcPr>
          <w:p w:rsidR="0040344E" w:rsidRPr="00557E96" w:rsidRDefault="0040344E" w:rsidP="00381960">
            <w:pPr>
              <w:pStyle w:val="1"/>
            </w:pPr>
            <w:r w:rsidRPr="00557E96">
              <w:t>0,15000</w:t>
            </w:r>
          </w:p>
        </w:tc>
        <w:tc>
          <w:tcPr>
            <w:tcW w:w="1984" w:type="dxa"/>
          </w:tcPr>
          <w:p w:rsidR="0040344E" w:rsidRPr="00557E96" w:rsidRDefault="0040344E" w:rsidP="00381960">
            <w:pPr>
              <w:pStyle w:val="1"/>
            </w:pPr>
            <w:r w:rsidRPr="00557E96">
              <w:t>a1/0,5</w:t>
            </w:r>
          </w:p>
        </w:tc>
        <w:tc>
          <w:tcPr>
            <w:tcW w:w="1985" w:type="dxa"/>
          </w:tcPr>
          <w:p w:rsidR="0040344E" w:rsidRPr="00557E96" w:rsidRDefault="0040344E" w:rsidP="00381960">
            <w:pPr>
              <w:pStyle w:val="1"/>
            </w:pPr>
            <w:r w:rsidRPr="00557E96">
              <w:t>B11 B1 B4 B7</w:t>
            </w:r>
          </w:p>
        </w:tc>
        <w:tc>
          <w:tcPr>
            <w:tcW w:w="1666" w:type="dxa"/>
          </w:tcPr>
          <w:p w:rsidR="0040344E" w:rsidRPr="00557E96" w:rsidRDefault="0040344E" w:rsidP="00381960">
            <w:pPr>
              <w:pStyle w:val="1"/>
            </w:pPr>
            <w:r w:rsidRPr="00557E96">
              <w:t>15,5</w:t>
            </w:r>
          </w:p>
        </w:tc>
      </w:tr>
      <w:tr w:rsidR="0040344E" w:rsidRPr="00557E96" w:rsidTr="0040344E">
        <w:tc>
          <w:tcPr>
            <w:tcW w:w="935" w:type="dxa"/>
          </w:tcPr>
          <w:p w:rsidR="0040344E" w:rsidRPr="00557E96" w:rsidRDefault="0040344E" w:rsidP="00381960">
            <w:pPr>
              <w:pStyle w:val="1"/>
            </w:pPr>
            <w:r w:rsidRPr="00557E96">
              <w:t>B11</w:t>
            </w:r>
          </w:p>
        </w:tc>
        <w:tc>
          <w:tcPr>
            <w:tcW w:w="1276" w:type="dxa"/>
          </w:tcPr>
          <w:p w:rsidR="0040344E" w:rsidRPr="00557E96" w:rsidRDefault="0040344E" w:rsidP="00381960">
            <w:pPr>
              <w:pStyle w:val="1"/>
            </w:pPr>
          </w:p>
        </w:tc>
        <w:tc>
          <w:tcPr>
            <w:tcW w:w="1701" w:type="dxa"/>
          </w:tcPr>
          <w:p w:rsidR="0040344E" w:rsidRPr="00557E96" w:rsidRDefault="0040344E" w:rsidP="00381960">
            <w:pPr>
              <w:pStyle w:val="1"/>
            </w:pPr>
            <w:r w:rsidRPr="00557E96">
              <w:t>0,15000</w:t>
            </w:r>
          </w:p>
        </w:tc>
        <w:tc>
          <w:tcPr>
            <w:tcW w:w="1984" w:type="dxa"/>
          </w:tcPr>
          <w:p w:rsidR="0040344E" w:rsidRPr="00557E96" w:rsidRDefault="0040344E" w:rsidP="00381960">
            <w:pPr>
              <w:pStyle w:val="1"/>
            </w:pPr>
            <w:r w:rsidRPr="00557E96">
              <w:t>a1/0,5 l4/0,5</w:t>
            </w:r>
          </w:p>
        </w:tc>
        <w:tc>
          <w:tcPr>
            <w:tcW w:w="1985" w:type="dxa"/>
          </w:tcPr>
          <w:p w:rsidR="0040344E" w:rsidRPr="00557E96" w:rsidRDefault="0040344E" w:rsidP="00381960">
            <w:pPr>
              <w:pStyle w:val="1"/>
            </w:pPr>
            <w:r w:rsidRPr="00557E96">
              <w:t>B10 B12</w:t>
            </w:r>
          </w:p>
        </w:tc>
        <w:tc>
          <w:tcPr>
            <w:tcW w:w="1666" w:type="dxa"/>
          </w:tcPr>
          <w:p w:rsidR="0040344E" w:rsidRPr="00557E96" w:rsidRDefault="0040344E" w:rsidP="00381960">
            <w:pPr>
              <w:pStyle w:val="1"/>
            </w:pPr>
            <w:r w:rsidRPr="00557E96">
              <w:t>77,5</w:t>
            </w:r>
          </w:p>
        </w:tc>
      </w:tr>
      <w:tr w:rsidR="0040344E" w:rsidRPr="00557E96" w:rsidTr="0040344E">
        <w:tc>
          <w:tcPr>
            <w:tcW w:w="935" w:type="dxa"/>
          </w:tcPr>
          <w:p w:rsidR="0040344E" w:rsidRPr="00557E96" w:rsidRDefault="0040344E" w:rsidP="00381960">
            <w:pPr>
              <w:pStyle w:val="1"/>
            </w:pPr>
            <w:r w:rsidRPr="00557E96">
              <w:t>B12</w:t>
            </w:r>
          </w:p>
        </w:tc>
        <w:tc>
          <w:tcPr>
            <w:tcW w:w="1276" w:type="dxa"/>
          </w:tcPr>
          <w:p w:rsidR="0040344E" w:rsidRPr="00557E96" w:rsidRDefault="0040344E" w:rsidP="00381960">
            <w:pPr>
              <w:pStyle w:val="1"/>
            </w:pPr>
          </w:p>
        </w:tc>
        <w:tc>
          <w:tcPr>
            <w:tcW w:w="1701" w:type="dxa"/>
          </w:tcPr>
          <w:p w:rsidR="0040344E" w:rsidRPr="00557E96" w:rsidRDefault="0040344E" w:rsidP="00381960">
            <w:pPr>
              <w:pStyle w:val="1"/>
            </w:pPr>
            <w:r w:rsidRPr="00557E96">
              <w:t>0,15000</w:t>
            </w:r>
          </w:p>
        </w:tc>
        <w:tc>
          <w:tcPr>
            <w:tcW w:w="1984" w:type="dxa"/>
          </w:tcPr>
          <w:p w:rsidR="0040344E" w:rsidRPr="00557E96" w:rsidRDefault="0040344E" w:rsidP="00381960">
            <w:pPr>
              <w:pStyle w:val="1"/>
            </w:pPr>
            <w:r w:rsidRPr="00557E96">
              <w:t>l4/0,5</w:t>
            </w:r>
          </w:p>
        </w:tc>
        <w:tc>
          <w:tcPr>
            <w:tcW w:w="1985" w:type="dxa"/>
          </w:tcPr>
          <w:p w:rsidR="0040344E" w:rsidRPr="00557E96" w:rsidRDefault="0040344E" w:rsidP="00381960">
            <w:pPr>
              <w:pStyle w:val="1"/>
            </w:pPr>
            <w:r w:rsidRPr="00557E96">
              <w:t>B11 B3 B6 B9</w:t>
            </w:r>
          </w:p>
        </w:tc>
        <w:tc>
          <w:tcPr>
            <w:tcW w:w="1666" w:type="dxa"/>
          </w:tcPr>
          <w:p w:rsidR="0040344E" w:rsidRPr="00557E96" w:rsidRDefault="0040344E" w:rsidP="00381960">
            <w:pPr>
              <w:pStyle w:val="1"/>
            </w:pPr>
            <w:r w:rsidRPr="00557E96">
              <w:t>62,0</w:t>
            </w:r>
          </w:p>
        </w:tc>
      </w:tr>
      <w:tr w:rsidR="0040344E" w:rsidRPr="00557E96" w:rsidTr="0040344E">
        <w:tc>
          <w:tcPr>
            <w:tcW w:w="935" w:type="dxa"/>
          </w:tcPr>
          <w:p w:rsidR="0040344E" w:rsidRPr="00557E96" w:rsidRDefault="0040344E" w:rsidP="00381960">
            <w:pPr>
              <w:pStyle w:val="1"/>
            </w:pPr>
            <w:r w:rsidRPr="00557E96">
              <w:t>1СШ</w:t>
            </w:r>
          </w:p>
        </w:tc>
        <w:tc>
          <w:tcPr>
            <w:tcW w:w="1276" w:type="dxa"/>
          </w:tcPr>
          <w:p w:rsidR="0040344E" w:rsidRPr="00557E96" w:rsidRDefault="0040344E" w:rsidP="00381960">
            <w:pPr>
              <w:pStyle w:val="1"/>
            </w:pPr>
          </w:p>
        </w:tc>
        <w:tc>
          <w:tcPr>
            <w:tcW w:w="1701" w:type="dxa"/>
          </w:tcPr>
          <w:p w:rsidR="0040344E" w:rsidRPr="00557E96" w:rsidRDefault="0040344E" w:rsidP="00381960">
            <w:pPr>
              <w:pStyle w:val="1"/>
            </w:pPr>
            <w:r w:rsidRPr="00557E96">
              <w:t>0,02500</w:t>
            </w:r>
          </w:p>
        </w:tc>
        <w:tc>
          <w:tcPr>
            <w:tcW w:w="1984" w:type="dxa"/>
          </w:tcPr>
          <w:p w:rsidR="0040344E" w:rsidRPr="00557E96" w:rsidRDefault="0040344E" w:rsidP="00381960">
            <w:pPr>
              <w:pStyle w:val="1"/>
            </w:pPr>
          </w:p>
        </w:tc>
        <w:tc>
          <w:tcPr>
            <w:tcW w:w="1985" w:type="dxa"/>
          </w:tcPr>
          <w:p w:rsidR="0040344E" w:rsidRPr="00557E96" w:rsidRDefault="0040344E" w:rsidP="00381960">
            <w:pPr>
              <w:pStyle w:val="1"/>
            </w:pPr>
            <w:r w:rsidRPr="00557E96">
              <w:t>B1 B4 B7 B10</w:t>
            </w:r>
          </w:p>
        </w:tc>
        <w:tc>
          <w:tcPr>
            <w:tcW w:w="1666" w:type="dxa"/>
          </w:tcPr>
          <w:p w:rsidR="0040344E" w:rsidRPr="00557E96" w:rsidRDefault="0040344E" w:rsidP="00381960">
            <w:pPr>
              <w:pStyle w:val="1"/>
            </w:pPr>
            <w:r w:rsidRPr="00557E96">
              <w:t>0,0</w:t>
            </w:r>
          </w:p>
        </w:tc>
      </w:tr>
      <w:tr w:rsidR="0040344E" w:rsidRPr="00557E96" w:rsidTr="0040344E">
        <w:tc>
          <w:tcPr>
            <w:tcW w:w="935" w:type="dxa"/>
          </w:tcPr>
          <w:p w:rsidR="0040344E" w:rsidRPr="00557E96" w:rsidRDefault="0040344E" w:rsidP="00381960">
            <w:pPr>
              <w:pStyle w:val="1"/>
            </w:pPr>
            <w:r w:rsidRPr="00557E96">
              <w:t>2СШ</w:t>
            </w:r>
          </w:p>
        </w:tc>
        <w:tc>
          <w:tcPr>
            <w:tcW w:w="1276" w:type="dxa"/>
          </w:tcPr>
          <w:p w:rsidR="0040344E" w:rsidRPr="00557E96" w:rsidRDefault="0040344E" w:rsidP="00381960">
            <w:pPr>
              <w:pStyle w:val="1"/>
            </w:pPr>
          </w:p>
        </w:tc>
        <w:tc>
          <w:tcPr>
            <w:tcW w:w="1701" w:type="dxa"/>
          </w:tcPr>
          <w:p w:rsidR="0040344E" w:rsidRPr="00557E96" w:rsidRDefault="0040344E" w:rsidP="00381960">
            <w:pPr>
              <w:pStyle w:val="1"/>
            </w:pPr>
            <w:r w:rsidRPr="00557E96">
              <w:t>0,02500</w:t>
            </w:r>
          </w:p>
        </w:tc>
        <w:tc>
          <w:tcPr>
            <w:tcW w:w="1984" w:type="dxa"/>
          </w:tcPr>
          <w:p w:rsidR="0040344E" w:rsidRPr="00557E96" w:rsidRDefault="0040344E" w:rsidP="00381960">
            <w:pPr>
              <w:pStyle w:val="1"/>
            </w:pPr>
          </w:p>
        </w:tc>
        <w:tc>
          <w:tcPr>
            <w:tcW w:w="1985" w:type="dxa"/>
          </w:tcPr>
          <w:p w:rsidR="0040344E" w:rsidRPr="00557E96" w:rsidRDefault="0040344E" w:rsidP="00381960">
            <w:pPr>
              <w:pStyle w:val="1"/>
            </w:pPr>
            <w:r w:rsidRPr="00557E96">
              <w:t>B3 B6 B9 B12</w:t>
            </w:r>
          </w:p>
        </w:tc>
        <w:tc>
          <w:tcPr>
            <w:tcW w:w="1666" w:type="dxa"/>
          </w:tcPr>
          <w:p w:rsidR="0040344E" w:rsidRPr="00557E96" w:rsidRDefault="0040344E" w:rsidP="00381960">
            <w:pPr>
              <w:pStyle w:val="1"/>
            </w:pPr>
            <w:r w:rsidRPr="00557E96">
              <w:t>0,0</w:t>
            </w:r>
          </w:p>
        </w:tc>
      </w:tr>
      <w:tr w:rsidR="0040344E" w:rsidRPr="00557E96" w:rsidTr="0040344E">
        <w:tc>
          <w:tcPr>
            <w:tcW w:w="935" w:type="dxa"/>
          </w:tcPr>
          <w:p w:rsidR="0040344E" w:rsidRPr="00557E96" w:rsidRDefault="0040344E" w:rsidP="00381960">
            <w:pPr>
              <w:pStyle w:val="1"/>
            </w:pPr>
            <w:r w:rsidRPr="00557E96">
              <w:t>1СШ</w:t>
            </w:r>
          </w:p>
        </w:tc>
        <w:tc>
          <w:tcPr>
            <w:tcW w:w="1276" w:type="dxa"/>
          </w:tcPr>
          <w:p w:rsidR="0040344E" w:rsidRPr="00557E96" w:rsidRDefault="0040344E" w:rsidP="00381960">
            <w:pPr>
              <w:pStyle w:val="1"/>
            </w:pPr>
            <w:r w:rsidRPr="00557E96">
              <w:t>B1</w:t>
            </w:r>
          </w:p>
        </w:tc>
        <w:tc>
          <w:tcPr>
            <w:tcW w:w="1701" w:type="dxa"/>
          </w:tcPr>
          <w:p w:rsidR="0040344E" w:rsidRPr="00557E96" w:rsidRDefault="0040344E" w:rsidP="00381960">
            <w:pPr>
              <w:pStyle w:val="1"/>
            </w:pPr>
            <w:r w:rsidRPr="00557E96">
              <w:t>0,01500</w:t>
            </w:r>
          </w:p>
        </w:tc>
        <w:tc>
          <w:tcPr>
            <w:tcW w:w="1984" w:type="dxa"/>
          </w:tcPr>
          <w:p w:rsidR="0040344E" w:rsidRPr="00557E96" w:rsidRDefault="0040344E" w:rsidP="00381960">
            <w:pPr>
              <w:pStyle w:val="1"/>
            </w:pPr>
          </w:p>
        </w:tc>
        <w:tc>
          <w:tcPr>
            <w:tcW w:w="1985" w:type="dxa"/>
          </w:tcPr>
          <w:p w:rsidR="0040344E" w:rsidRPr="00557E96" w:rsidRDefault="0040344E" w:rsidP="00381960">
            <w:pPr>
              <w:pStyle w:val="1"/>
            </w:pPr>
            <w:r w:rsidRPr="00557E96">
              <w:t>B4 B7 B10</w:t>
            </w:r>
          </w:p>
        </w:tc>
        <w:tc>
          <w:tcPr>
            <w:tcW w:w="1666" w:type="dxa"/>
          </w:tcPr>
          <w:p w:rsidR="0040344E" w:rsidRPr="00557E96" w:rsidRDefault="0040344E" w:rsidP="00381960">
            <w:pPr>
              <w:pStyle w:val="1"/>
            </w:pPr>
            <w:r w:rsidRPr="00557E96">
              <w:t>0,0</w:t>
            </w:r>
          </w:p>
        </w:tc>
      </w:tr>
      <w:tr w:rsidR="0040344E" w:rsidRPr="00557E96" w:rsidTr="0040344E">
        <w:tc>
          <w:tcPr>
            <w:tcW w:w="935" w:type="dxa"/>
          </w:tcPr>
          <w:p w:rsidR="0040344E" w:rsidRPr="00557E96" w:rsidRDefault="0040344E" w:rsidP="00381960">
            <w:pPr>
              <w:pStyle w:val="1"/>
            </w:pPr>
            <w:r w:rsidRPr="00557E96">
              <w:t>2СШ</w:t>
            </w:r>
          </w:p>
        </w:tc>
        <w:tc>
          <w:tcPr>
            <w:tcW w:w="1276" w:type="dxa"/>
          </w:tcPr>
          <w:p w:rsidR="0040344E" w:rsidRPr="00557E96" w:rsidRDefault="0040344E" w:rsidP="00381960">
            <w:pPr>
              <w:pStyle w:val="1"/>
            </w:pPr>
            <w:r w:rsidRPr="00557E96">
              <w:t>B1</w:t>
            </w:r>
          </w:p>
        </w:tc>
        <w:tc>
          <w:tcPr>
            <w:tcW w:w="1701" w:type="dxa"/>
          </w:tcPr>
          <w:p w:rsidR="0040344E" w:rsidRPr="00557E96" w:rsidRDefault="0040344E" w:rsidP="00381960">
            <w:pPr>
              <w:pStyle w:val="1"/>
            </w:pPr>
            <w:r w:rsidRPr="00557E96">
              <w:t>0,01500</w:t>
            </w:r>
          </w:p>
        </w:tc>
        <w:tc>
          <w:tcPr>
            <w:tcW w:w="1984" w:type="dxa"/>
          </w:tcPr>
          <w:p w:rsidR="0040344E" w:rsidRPr="00557E96" w:rsidRDefault="0040344E" w:rsidP="00381960">
            <w:pPr>
              <w:pStyle w:val="1"/>
            </w:pPr>
          </w:p>
        </w:tc>
        <w:tc>
          <w:tcPr>
            <w:tcW w:w="1985" w:type="dxa"/>
          </w:tcPr>
          <w:p w:rsidR="0040344E" w:rsidRPr="00557E96" w:rsidRDefault="0040344E" w:rsidP="00381960">
            <w:pPr>
              <w:pStyle w:val="1"/>
            </w:pPr>
            <w:r w:rsidRPr="00557E96">
              <w:t>B3 B6 B9 B12</w:t>
            </w:r>
          </w:p>
        </w:tc>
        <w:tc>
          <w:tcPr>
            <w:tcW w:w="1666" w:type="dxa"/>
          </w:tcPr>
          <w:p w:rsidR="0040344E" w:rsidRPr="00557E96" w:rsidRDefault="0040344E" w:rsidP="00381960">
            <w:pPr>
              <w:pStyle w:val="1"/>
            </w:pPr>
            <w:r w:rsidRPr="00557E96">
              <w:t>0,0</w:t>
            </w:r>
          </w:p>
        </w:tc>
      </w:tr>
      <w:tr w:rsidR="0040344E" w:rsidRPr="00557E96" w:rsidTr="0040344E">
        <w:tc>
          <w:tcPr>
            <w:tcW w:w="935" w:type="dxa"/>
          </w:tcPr>
          <w:p w:rsidR="0040344E" w:rsidRPr="00557E96" w:rsidRDefault="0040344E" w:rsidP="00381960">
            <w:pPr>
              <w:pStyle w:val="1"/>
            </w:pPr>
            <w:r w:rsidRPr="00557E96">
              <w:t>1СШ</w:t>
            </w:r>
          </w:p>
        </w:tc>
        <w:tc>
          <w:tcPr>
            <w:tcW w:w="1276" w:type="dxa"/>
          </w:tcPr>
          <w:p w:rsidR="0040344E" w:rsidRPr="00557E96" w:rsidRDefault="0040344E" w:rsidP="00381960">
            <w:pPr>
              <w:pStyle w:val="1"/>
            </w:pPr>
            <w:r w:rsidRPr="00557E96">
              <w:t>B2</w:t>
            </w:r>
          </w:p>
        </w:tc>
        <w:tc>
          <w:tcPr>
            <w:tcW w:w="1701" w:type="dxa"/>
          </w:tcPr>
          <w:p w:rsidR="0040344E" w:rsidRPr="00557E96" w:rsidRDefault="0040344E" w:rsidP="00381960">
            <w:pPr>
              <w:pStyle w:val="1"/>
            </w:pPr>
            <w:r w:rsidRPr="00557E96">
              <w:t>0,01500</w:t>
            </w:r>
          </w:p>
        </w:tc>
        <w:tc>
          <w:tcPr>
            <w:tcW w:w="1984" w:type="dxa"/>
          </w:tcPr>
          <w:p w:rsidR="0040344E" w:rsidRPr="00557E96" w:rsidRDefault="0040344E" w:rsidP="00381960">
            <w:pPr>
              <w:pStyle w:val="1"/>
            </w:pPr>
            <w:r w:rsidRPr="00557E96">
              <w:t>l1/24</w:t>
            </w:r>
          </w:p>
        </w:tc>
        <w:tc>
          <w:tcPr>
            <w:tcW w:w="1985" w:type="dxa"/>
          </w:tcPr>
          <w:p w:rsidR="0040344E" w:rsidRPr="00557E96" w:rsidRDefault="0040344E" w:rsidP="00381960">
            <w:pPr>
              <w:pStyle w:val="1"/>
            </w:pPr>
            <w:r w:rsidRPr="00557E96">
              <w:t>B1 B4 B7 B10</w:t>
            </w:r>
          </w:p>
        </w:tc>
        <w:tc>
          <w:tcPr>
            <w:tcW w:w="1666" w:type="dxa"/>
          </w:tcPr>
          <w:p w:rsidR="0040344E" w:rsidRPr="00557E96" w:rsidRDefault="0040344E" w:rsidP="00381960">
            <w:pPr>
              <w:pStyle w:val="1"/>
            </w:pPr>
            <w:r w:rsidRPr="00557E96">
              <w:t>285,1</w:t>
            </w:r>
          </w:p>
        </w:tc>
      </w:tr>
      <w:tr w:rsidR="0040344E" w:rsidRPr="00557E96" w:rsidTr="0040344E">
        <w:tc>
          <w:tcPr>
            <w:tcW w:w="935" w:type="dxa"/>
          </w:tcPr>
          <w:p w:rsidR="0040344E" w:rsidRPr="00557E96" w:rsidRDefault="0040344E" w:rsidP="00381960">
            <w:pPr>
              <w:pStyle w:val="1"/>
            </w:pPr>
            <w:r w:rsidRPr="00557E96">
              <w:t>2СШ</w:t>
            </w:r>
          </w:p>
        </w:tc>
        <w:tc>
          <w:tcPr>
            <w:tcW w:w="1276" w:type="dxa"/>
          </w:tcPr>
          <w:p w:rsidR="0040344E" w:rsidRPr="00557E96" w:rsidRDefault="0040344E" w:rsidP="00381960">
            <w:pPr>
              <w:pStyle w:val="1"/>
            </w:pPr>
            <w:r w:rsidRPr="00557E96">
              <w:t>B2</w:t>
            </w:r>
          </w:p>
        </w:tc>
        <w:tc>
          <w:tcPr>
            <w:tcW w:w="1701" w:type="dxa"/>
          </w:tcPr>
          <w:p w:rsidR="0040344E" w:rsidRPr="00557E96" w:rsidRDefault="0040344E" w:rsidP="00381960">
            <w:pPr>
              <w:pStyle w:val="1"/>
            </w:pPr>
            <w:r w:rsidRPr="00557E96">
              <w:t>0,01500</w:t>
            </w:r>
          </w:p>
        </w:tc>
        <w:tc>
          <w:tcPr>
            <w:tcW w:w="1984" w:type="dxa"/>
          </w:tcPr>
          <w:p w:rsidR="0040344E" w:rsidRPr="00557E96" w:rsidRDefault="0040344E" w:rsidP="00381960">
            <w:pPr>
              <w:pStyle w:val="1"/>
            </w:pPr>
            <w:r w:rsidRPr="00557E96">
              <w:t>b1/24</w:t>
            </w:r>
          </w:p>
        </w:tc>
        <w:tc>
          <w:tcPr>
            <w:tcW w:w="1985" w:type="dxa"/>
          </w:tcPr>
          <w:p w:rsidR="0040344E" w:rsidRPr="00557E96" w:rsidRDefault="0040344E" w:rsidP="00381960">
            <w:pPr>
              <w:pStyle w:val="1"/>
            </w:pPr>
            <w:r w:rsidRPr="00557E96">
              <w:t>B3 B6 B9 B12</w:t>
            </w:r>
          </w:p>
        </w:tc>
        <w:tc>
          <w:tcPr>
            <w:tcW w:w="1666" w:type="dxa"/>
          </w:tcPr>
          <w:p w:rsidR="0040344E" w:rsidRPr="00557E96" w:rsidRDefault="0040344E" w:rsidP="00381960">
            <w:pPr>
              <w:pStyle w:val="1"/>
            </w:pPr>
            <w:r w:rsidRPr="00557E96">
              <w:t>356,4</w:t>
            </w:r>
          </w:p>
        </w:tc>
      </w:tr>
      <w:tr w:rsidR="0040344E" w:rsidRPr="00557E96" w:rsidTr="0040344E">
        <w:tc>
          <w:tcPr>
            <w:tcW w:w="935" w:type="dxa"/>
          </w:tcPr>
          <w:p w:rsidR="0040344E" w:rsidRPr="00557E96" w:rsidRDefault="0040344E" w:rsidP="00381960">
            <w:pPr>
              <w:pStyle w:val="1"/>
            </w:pPr>
            <w:r w:rsidRPr="00557E96">
              <w:t>1СШ</w:t>
            </w:r>
          </w:p>
        </w:tc>
        <w:tc>
          <w:tcPr>
            <w:tcW w:w="1276" w:type="dxa"/>
          </w:tcPr>
          <w:p w:rsidR="0040344E" w:rsidRPr="00557E96" w:rsidRDefault="0040344E" w:rsidP="00381960">
            <w:pPr>
              <w:pStyle w:val="1"/>
            </w:pPr>
            <w:r w:rsidRPr="00557E96">
              <w:t>B3</w:t>
            </w:r>
          </w:p>
        </w:tc>
        <w:tc>
          <w:tcPr>
            <w:tcW w:w="1701" w:type="dxa"/>
          </w:tcPr>
          <w:p w:rsidR="0040344E" w:rsidRPr="00557E96" w:rsidRDefault="0040344E" w:rsidP="00381960">
            <w:pPr>
              <w:pStyle w:val="1"/>
            </w:pPr>
            <w:r w:rsidRPr="00557E96">
              <w:t>0,01500</w:t>
            </w:r>
          </w:p>
        </w:tc>
        <w:tc>
          <w:tcPr>
            <w:tcW w:w="1984" w:type="dxa"/>
          </w:tcPr>
          <w:p w:rsidR="0040344E" w:rsidRPr="00557E96" w:rsidRDefault="0040344E" w:rsidP="00381960">
            <w:pPr>
              <w:pStyle w:val="1"/>
            </w:pPr>
          </w:p>
        </w:tc>
        <w:tc>
          <w:tcPr>
            <w:tcW w:w="1985" w:type="dxa"/>
          </w:tcPr>
          <w:p w:rsidR="0040344E" w:rsidRPr="00557E96" w:rsidRDefault="0040344E" w:rsidP="00381960">
            <w:pPr>
              <w:pStyle w:val="1"/>
            </w:pPr>
            <w:r w:rsidRPr="00557E96">
              <w:t>B1 B4 B7 B10</w:t>
            </w:r>
          </w:p>
        </w:tc>
        <w:tc>
          <w:tcPr>
            <w:tcW w:w="1666" w:type="dxa"/>
          </w:tcPr>
          <w:p w:rsidR="0040344E" w:rsidRPr="00557E96" w:rsidRDefault="0040344E" w:rsidP="00381960">
            <w:pPr>
              <w:pStyle w:val="1"/>
            </w:pPr>
            <w:r w:rsidRPr="00557E96">
              <w:t>0,0</w:t>
            </w:r>
          </w:p>
        </w:tc>
      </w:tr>
      <w:tr w:rsidR="0040344E" w:rsidRPr="00557E96" w:rsidTr="0040344E">
        <w:tc>
          <w:tcPr>
            <w:tcW w:w="935" w:type="dxa"/>
          </w:tcPr>
          <w:p w:rsidR="0040344E" w:rsidRPr="00557E96" w:rsidRDefault="0040344E" w:rsidP="00381960">
            <w:pPr>
              <w:pStyle w:val="1"/>
            </w:pPr>
            <w:r w:rsidRPr="00557E96">
              <w:t>2СШ</w:t>
            </w:r>
          </w:p>
        </w:tc>
        <w:tc>
          <w:tcPr>
            <w:tcW w:w="1276" w:type="dxa"/>
          </w:tcPr>
          <w:p w:rsidR="0040344E" w:rsidRPr="00557E96" w:rsidRDefault="0040344E" w:rsidP="00381960">
            <w:pPr>
              <w:pStyle w:val="1"/>
            </w:pPr>
            <w:r w:rsidRPr="00557E96">
              <w:t>B3</w:t>
            </w:r>
          </w:p>
        </w:tc>
        <w:tc>
          <w:tcPr>
            <w:tcW w:w="1701" w:type="dxa"/>
          </w:tcPr>
          <w:p w:rsidR="0040344E" w:rsidRPr="00557E96" w:rsidRDefault="0040344E" w:rsidP="00381960">
            <w:pPr>
              <w:pStyle w:val="1"/>
            </w:pPr>
            <w:r w:rsidRPr="00557E96">
              <w:t>0,01500</w:t>
            </w:r>
          </w:p>
        </w:tc>
        <w:tc>
          <w:tcPr>
            <w:tcW w:w="1984" w:type="dxa"/>
          </w:tcPr>
          <w:p w:rsidR="0040344E" w:rsidRPr="00557E96" w:rsidRDefault="0040344E" w:rsidP="00381960">
            <w:pPr>
              <w:pStyle w:val="1"/>
            </w:pPr>
          </w:p>
        </w:tc>
        <w:tc>
          <w:tcPr>
            <w:tcW w:w="1985" w:type="dxa"/>
          </w:tcPr>
          <w:p w:rsidR="0040344E" w:rsidRPr="00557E96" w:rsidRDefault="0040344E" w:rsidP="00381960">
            <w:pPr>
              <w:pStyle w:val="1"/>
            </w:pPr>
            <w:r w:rsidRPr="00557E96">
              <w:t>B6 B9 B12</w:t>
            </w:r>
          </w:p>
        </w:tc>
        <w:tc>
          <w:tcPr>
            <w:tcW w:w="1666" w:type="dxa"/>
          </w:tcPr>
          <w:p w:rsidR="0040344E" w:rsidRPr="00557E96" w:rsidRDefault="0040344E" w:rsidP="00381960">
            <w:pPr>
              <w:pStyle w:val="1"/>
            </w:pPr>
            <w:r w:rsidRPr="00557E96">
              <w:t>0,0</w:t>
            </w:r>
          </w:p>
        </w:tc>
      </w:tr>
      <w:tr w:rsidR="0040344E" w:rsidRPr="00557E96" w:rsidTr="0040344E">
        <w:tc>
          <w:tcPr>
            <w:tcW w:w="935" w:type="dxa"/>
          </w:tcPr>
          <w:p w:rsidR="0040344E" w:rsidRPr="00557E96" w:rsidRDefault="0040344E" w:rsidP="00381960">
            <w:pPr>
              <w:pStyle w:val="1"/>
            </w:pPr>
            <w:r w:rsidRPr="00557E96">
              <w:t>1СШ</w:t>
            </w:r>
          </w:p>
        </w:tc>
        <w:tc>
          <w:tcPr>
            <w:tcW w:w="1276" w:type="dxa"/>
          </w:tcPr>
          <w:p w:rsidR="0040344E" w:rsidRPr="00557E96" w:rsidRDefault="0040344E" w:rsidP="00381960">
            <w:pPr>
              <w:pStyle w:val="1"/>
            </w:pPr>
            <w:r w:rsidRPr="00557E96">
              <w:t>B4</w:t>
            </w:r>
          </w:p>
        </w:tc>
        <w:tc>
          <w:tcPr>
            <w:tcW w:w="1701" w:type="dxa"/>
          </w:tcPr>
          <w:p w:rsidR="0040344E" w:rsidRPr="00557E96" w:rsidRDefault="0040344E" w:rsidP="00381960">
            <w:pPr>
              <w:pStyle w:val="1"/>
            </w:pPr>
            <w:r w:rsidRPr="00557E96">
              <w:t>0,01500</w:t>
            </w:r>
          </w:p>
        </w:tc>
        <w:tc>
          <w:tcPr>
            <w:tcW w:w="1984" w:type="dxa"/>
          </w:tcPr>
          <w:p w:rsidR="0040344E" w:rsidRPr="00557E96" w:rsidRDefault="0040344E" w:rsidP="00381960">
            <w:pPr>
              <w:pStyle w:val="1"/>
            </w:pPr>
          </w:p>
        </w:tc>
        <w:tc>
          <w:tcPr>
            <w:tcW w:w="1985" w:type="dxa"/>
          </w:tcPr>
          <w:p w:rsidR="0040344E" w:rsidRPr="00557E96" w:rsidRDefault="0040344E" w:rsidP="00381960">
            <w:pPr>
              <w:pStyle w:val="1"/>
            </w:pPr>
            <w:r w:rsidRPr="00557E96">
              <w:t>B1 B7 B10</w:t>
            </w:r>
          </w:p>
        </w:tc>
        <w:tc>
          <w:tcPr>
            <w:tcW w:w="1666" w:type="dxa"/>
          </w:tcPr>
          <w:p w:rsidR="0040344E" w:rsidRPr="00557E96" w:rsidRDefault="0040344E" w:rsidP="00381960">
            <w:pPr>
              <w:pStyle w:val="1"/>
            </w:pPr>
            <w:r w:rsidRPr="00557E96">
              <w:t>0,0</w:t>
            </w:r>
          </w:p>
        </w:tc>
      </w:tr>
      <w:tr w:rsidR="0040344E" w:rsidRPr="00557E96" w:rsidTr="0040344E">
        <w:tc>
          <w:tcPr>
            <w:tcW w:w="935" w:type="dxa"/>
          </w:tcPr>
          <w:p w:rsidR="0040344E" w:rsidRPr="00557E96" w:rsidRDefault="0040344E" w:rsidP="00381960">
            <w:pPr>
              <w:pStyle w:val="1"/>
            </w:pPr>
            <w:r w:rsidRPr="00557E96">
              <w:t>2СШ</w:t>
            </w:r>
          </w:p>
        </w:tc>
        <w:tc>
          <w:tcPr>
            <w:tcW w:w="1276" w:type="dxa"/>
          </w:tcPr>
          <w:p w:rsidR="0040344E" w:rsidRPr="00557E96" w:rsidRDefault="0040344E" w:rsidP="00381960">
            <w:pPr>
              <w:pStyle w:val="1"/>
            </w:pPr>
            <w:r w:rsidRPr="00557E96">
              <w:t>B4</w:t>
            </w:r>
          </w:p>
        </w:tc>
        <w:tc>
          <w:tcPr>
            <w:tcW w:w="1701" w:type="dxa"/>
          </w:tcPr>
          <w:p w:rsidR="0040344E" w:rsidRPr="00557E96" w:rsidRDefault="0040344E" w:rsidP="00381960">
            <w:pPr>
              <w:pStyle w:val="1"/>
            </w:pPr>
            <w:r w:rsidRPr="00557E96">
              <w:t>0,01500</w:t>
            </w:r>
          </w:p>
        </w:tc>
        <w:tc>
          <w:tcPr>
            <w:tcW w:w="1984" w:type="dxa"/>
          </w:tcPr>
          <w:p w:rsidR="0040344E" w:rsidRPr="00557E96" w:rsidRDefault="0040344E" w:rsidP="00381960">
            <w:pPr>
              <w:pStyle w:val="1"/>
            </w:pPr>
          </w:p>
        </w:tc>
        <w:tc>
          <w:tcPr>
            <w:tcW w:w="1985" w:type="dxa"/>
          </w:tcPr>
          <w:p w:rsidR="0040344E" w:rsidRPr="00557E96" w:rsidRDefault="0040344E" w:rsidP="00381960">
            <w:pPr>
              <w:pStyle w:val="1"/>
            </w:pPr>
            <w:r w:rsidRPr="00557E96">
              <w:t>B3 B6 B9 B12</w:t>
            </w:r>
          </w:p>
        </w:tc>
        <w:tc>
          <w:tcPr>
            <w:tcW w:w="1666" w:type="dxa"/>
          </w:tcPr>
          <w:p w:rsidR="0040344E" w:rsidRPr="00557E96" w:rsidRDefault="0040344E" w:rsidP="00381960">
            <w:pPr>
              <w:pStyle w:val="1"/>
            </w:pPr>
            <w:r w:rsidRPr="00557E96">
              <w:t>0,0</w:t>
            </w:r>
          </w:p>
        </w:tc>
      </w:tr>
      <w:tr w:rsidR="0040344E" w:rsidRPr="00557E96" w:rsidTr="0040344E">
        <w:tc>
          <w:tcPr>
            <w:tcW w:w="935" w:type="dxa"/>
          </w:tcPr>
          <w:p w:rsidR="0040344E" w:rsidRPr="00557E96" w:rsidRDefault="0040344E" w:rsidP="00381960">
            <w:pPr>
              <w:pStyle w:val="1"/>
            </w:pPr>
            <w:r w:rsidRPr="00557E96">
              <w:t>1СШ</w:t>
            </w:r>
          </w:p>
        </w:tc>
        <w:tc>
          <w:tcPr>
            <w:tcW w:w="1276" w:type="dxa"/>
          </w:tcPr>
          <w:p w:rsidR="0040344E" w:rsidRPr="00557E96" w:rsidRDefault="0040344E" w:rsidP="00381960">
            <w:pPr>
              <w:pStyle w:val="1"/>
            </w:pPr>
            <w:r w:rsidRPr="00557E96">
              <w:t>B5</w:t>
            </w:r>
          </w:p>
        </w:tc>
        <w:tc>
          <w:tcPr>
            <w:tcW w:w="1701" w:type="dxa"/>
          </w:tcPr>
          <w:p w:rsidR="0040344E" w:rsidRPr="00557E96" w:rsidRDefault="0040344E" w:rsidP="00381960">
            <w:pPr>
              <w:pStyle w:val="1"/>
            </w:pPr>
            <w:r w:rsidRPr="00557E96">
              <w:t>0,01500</w:t>
            </w:r>
          </w:p>
        </w:tc>
        <w:tc>
          <w:tcPr>
            <w:tcW w:w="1984" w:type="dxa"/>
          </w:tcPr>
          <w:p w:rsidR="0040344E" w:rsidRPr="00557E96" w:rsidRDefault="0040344E" w:rsidP="00381960">
            <w:pPr>
              <w:pStyle w:val="1"/>
            </w:pPr>
            <w:r w:rsidRPr="00557E96">
              <w:t>b2/24</w:t>
            </w:r>
          </w:p>
        </w:tc>
        <w:tc>
          <w:tcPr>
            <w:tcW w:w="1985" w:type="dxa"/>
          </w:tcPr>
          <w:p w:rsidR="0040344E" w:rsidRPr="00557E96" w:rsidRDefault="0040344E" w:rsidP="00381960">
            <w:pPr>
              <w:pStyle w:val="1"/>
            </w:pPr>
            <w:r w:rsidRPr="00557E96">
              <w:t>B1 B4 B7 B10</w:t>
            </w:r>
          </w:p>
        </w:tc>
        <w:tc>
          <w:tcPr>
            <w:tcW w:w="1666" w:type="dxa"/>
          </w:tcPr>
          <w:p w:rsidR="0040344E" w:rsidRPr="00557E96" w:rsidRDefault="0040344E" w:rsidP="00381960">
            <w:pPr>
              <w:pStyle w:val="1"/>
            </w:pPr>
            <w:r w:rsidRPr="00557E96">
              <w:t>356,4</w:t>
            </w:r>
          </w:p>
        </w:tc>
      </w:tr>
      <w:tr w:rsidR="0040344E" w:rsidRPr="00557E96" w:rsidTr="0040344E">
        <w:tc>
          <w:tcPr>
            <w:tcW w:w="935" w:type="dxa"/>
          </w:tcPr>
          <w:p w:rsidR="0040344E" w:rsidRPr="00557E96" w:rsidRDefault="0040344E" w:rsidP="00381960">
            <w:pPr>
              <w:pStyle w:val="1"/>
            </w:pPr>
            <w:r w:rsidRPr="00557E96">
              <w:t>2СШ</w:t>
            </w:r>
          </w:p>
        </w:tc>
        <w:tc>
          <w:tcPr>
            <w:tcW w:w="1276" w:type="dxa"/>
          </w:tcPr>
          <w:p w:rsidR="0040344E" w:rsidRPr="00557E96" w:rsidRDefault="0040344E" w:rsidP="00381960">
            <w:pPr>
              <w:pStyle w:val="1"/>
            </w:pPr>
            <w:r w:rsidRPr="00557E96">
              <w:t>B5</w:t>
            </w:r>
          </w:p>
        </w:tc>
        <w:tc>
          <w:tcPr>
            <w:tcW w:w="1701" w:type="dxa"/>
          </w:tcPr>
          <w:p w:rsidR="0040344E" w:rsidRPr="00557E96" w:rsidRDefault="0040344E" w:rsidP="00381960">
            <w:pPr>
              <w:pStyle w:val="1"/>
            </w:pPr>
            <w:r w:rsidRPr="00557E96">
              <w:t>0,01500</w:t>
            </w:r>
          </w:p>
        </w:tc>
        <w:tc>
          <w:tcPr>
            <w:tcW w:w="1984" w:type="dxa"/>
          </w:tcPr>
          <w:p w:rsidR="0040344E" w:rsidRPr="00557E96" w:rsidRDefault="0040344E" w:rsidP="00381960">
            <w:pPr>
              <w:pStyle w:val="1"/>
            </w:pPr>
            <w:r w:rsidRPr="00557E96">
              <w:t>l2/24</w:t>
            </w:r>
          </w:p>
        </w:tc>
        <w:tc>
          <w:tcPr>
            <w:tcW w:w="1985" w:type="dxa"/>
          </w:tcPr>
          <w:p w:rsidR="0040344E" w:rsidRPr="00557E96" w:rsidRDefault="0040344E" w:rsidP="00381960">
            <w:pPr>
              <w:pStyle w:val="1"/>
            </w:pPr>
            <w:r w:rsidRPr="00557E96">
              <w:t>B3 B6 B9 B12</w:t>
            </w:r>
          </w:p>
        </w:tc>
        <w:tc>
          <w:tcPr>
            <w:tcW w:w="1666" w:type="dxa"/>
          </w:tcPr>
          <w:p w:rsidR="0040344E" w:rsidRPr="00557E96" w:rsidRDefault="0040344E" w:rsidP="00381960">
            <w:pPr>
              <w:pStyle w:val="1"/>
            </w:pPr>
            <w:r w:rsidRPr="00557E96">
              <w:t>285,1</w:t>
            </w:r>
          </w:p>
        </w:tc>
      </w:tr>
      <w:tr w:rsidR="0040344E" w:rsidRPr="00557E96" w:rsidTr="0040344E">
        <w:tc>
          <w:tcPr>
            <w:tcW w:w="935" w:type="dxa"/>
          </w:tcPr>
          <w:p w:rsidR="0040344E" w:rsidRPr="00557E96" w:rsidRDefault="0040344E" w:rsidP="00381960">
            <w:pPr>
              <w:pStyle w:val="1"/>
            </w:pPr>
            <w:r w:rsidRPr="00557E96">
              <w:t>1СШ</w:t>
            </w:r>
          </w:p>
        </w:tc>
        <w:tc>
          <w:tcPr>
            <w:tcW w:w="1276" w:type="dxa"/>
          </w:tcPr>
          <w:p w:rsidR="0040344E" w:rsidRPr="00557E96" w:rsidRDefault="0040344E" w:rsidP="00381960">
            <w:pPr>
              <w:pStyle w:val="1"/>
            </w:pPr>
            <w:r w:rsidRPr="00557E96">
              <w:t>B6</w:t>
            </w:r>
          </w:p>
        </w:tc>
        <w:tc>
          <w:tcPr>
            <w:tcW w:w="1701" w:type="dxa"/>
          </w:tcPr>
          <w:p w:rsidR="0040344E" w:rsidRPr="00557E96" w:rsidRDefault="0040344E" w:rsidP="00381960">
            <w:pPr>
              <w:pStyle w:val="1"/>
            </w:pPr>
            <w:r w:rsidRPr="00557E96">
              <w:t>0,01500</w:t>
            </w:r>
          </w:p>
        </w:tc>
        <w:tc>
          <w:tcPr>
            <w:tcW w:w="1984" w:type="dxa"/>
          </w:tcPr>
          <w:p w:rsidR="0040344E" w:rsidRPr="00557E96" w:rsidRDefault="0040344E" w:rsidP="00381960">
            <w:pPr>
              <w:pStyle w:val="1"/>
            </w:pPr>
          </w:p>
        </w:tc>
        <w:tc>
          <w:tcPr>
            <w:tcW w:w="1985" w:type="dxa"/>
          </w:tcPr>
          <w:p w:rsidR="0040344E" w:rsidRPr="00557E96" w:rsidRDefault="0040344E" w:rsidP="00381960">
            <w:pPr>
              <w:pStyle w:val="1"/>
            </w:pPr>
            <w:r w:rsidRPr="00557E96">
              <w:t>B1 B4 B7 B10</w:t>
            </w:r>
          </w:p>
        </w:tc>
        <w:tc>
          <w:tcPr>
            <w:tcW w:w="1666" w:type="dxa"/>
          </w:tcPr>
          <w:p w:rsidR="0040344E" w:rsidRPr="00557E96" w:rsidRDefault="0040344E" w:rsidP="00381960">
            <w:pPr>
              <w:pStyle w:val="1"/>
            </w:pPr>
            <w:r w:rsidRPr="00557E96">
              <w:t>0,0</w:t>
            </w:r>
          </w:p>
        </w:tc>
      </w:tr>
      <w:tr w:rsidR="0040344E" w:rsidRPr="00557E96" w:rsidTr="0040344E">
        <w:tc>
          <w:tcPr>
            <w:tcW w:w="935" w:type="dxa"/>
          </w:tcPr>
          <w:p w:rsidR="0040344E" w:rsidRPr="00557E96" w:rsidRDefault="0040344E" w:rsidP="00381960">
            <w:pPr>
              <w:pStyle w:val="1"/>
            </w:pPr>
            <w:r w:rsidRPr="00557E96">
              <w:t>2СШ</w:t>
            </w:r>
          </w:p>
        </w:tc>
        <w:tc>
          <w:tcPr>
            <w:tcW w:w="1276" w:type="dxa"/>
          </w:tcPr>
          <w:p w:rsidR="0040344E" w:rsidRPr="00557E96" w:rsidRDefault="0040344E" w:rsidP="00381960">
            <w:pPr>
              <w:pStyle w:val="1"/>
            </w:pPr>
            <w:r w:rsidRPr="00557E96">
              <w:t>B6</w:t>
            </w:r>
          </w:p>
        </w:tc>
        <w:tc>
          <w:tcPr>
            <w:tcW w:w="1701" w:type="dxa"/>
          </w:tcPr>
          <w:p w:rsidR="0040344E" w:rsidRPr="00557E96" w:rsidRDefault="0040344E" w:rsidP="00381960">
            <w:pPr>
              <w:pStyle w:val="1"/>
            </w:pPr>
            <w:r w:rsidRPr="00557E96">
              <w:t>0,01500</w:t>
            </w:r>
          </w:p>
        </w:tc>
        <w:tc>
          <w:tcPr>
            <w:tcW w:w="1984" w:type="dxa"/>
          </w:tcPr>
          <w:p w:rsidR="0040344E" w:rsidRPr="00557E96" w:rsidRDefault="0040344E" w:rsidP="00381960">
            <w:pPr>
              <w:pStyle w:val="1"/>
            </w:pPr>
          </w:p>
        </w:tc>
        <w:tc>
          <w:tcPr>
            <w:tcW w:w="1985" w:type="dxa"/>
          </w:tcPr>
          <w:p w:rsidR="0040344E" w:rsidRPr="00557E96" w:rsidRDefault="0040344E" w:rsidP="00381960">
            <w:pPr>
              <w:pStyle w:val="1"/>
            </w:pPr>
            <w:r w:rsidRPr="00557E96">
              <w:t>B3 B9 B12</w:t>
            </w:r>
          </w:p>
        </w:tc>
        <w:tc>
          <w:tcPr>
            <w:tcW w:w="1666" w:type="dxa"/>
          </w:tcPr>
          <w:p w:rsidR="0040344E" w:rsidRPr="00557E96" w:rsidRDefault="0040344E" w:rsidP="00381960">
            <w:pPr>
              <w:pStyle w:val="1"/>
            </w:pPr>
            <w:r w:rsidRPr="00557E96">
              <w:t>0,0</w:t>
            </w:r>
          </w:p>
        </w:tc>
      </w:tr>
      <w:tr w:rsidR="0040344E" w:rsidRPr="00557E96" w:rsidTr="0040344E">
        <w:tc>
          <w:tcPr>
            <w:tcW w:w="935" w:type="dxa"/>
          </w:tcPr>
          <w:p w:rsidR="0040344E" w:rsidRPr="00557E96" w:rsidRDefault="0040344E" w:rsidP="00381960">
            <w:pPr>
              <w:pStyle w:val="1"/>
            </w:pPr>
            <w:r w:rsidRPr="00557E96">
              <w:t>1СШ</w:t>
            </w:r>
          </w:p>
        </w:tc>
        <w:tc>
          <w:tcPr>
            <w:tcW w:w="1276" w:type="dxa"/>
          </w:tcPr>
          <w:p w:rsidR="0040344E" w:rsidRPr="00557E96" w:rsidRDefault="0040344E" w:rsidP="00381960">
            <w:pPr>
              <w:pStyle w:val="1"/>
            </w:pPr>
            <w:r w:rsidRPr="00557E96">
              <w:t>B7</w:t>
            </w:r>
          </w:p>
        </w:tc>
        <w:tc>
          <w:tcPr>
            <w:tcW w:w="1701" w:type="dxa"/>
          </w:tcPr>
          <w:p w:rsidR="0040344E" w:rsidRPr="00557E96" w:rsidRDefault="0040344E" w:rsidP="00381960">
            <w:pPr>
              <w:pStyle w:val="1"/>
            </w:pPr>
            <w:r w:rsidRPr="00557E96">
              <w:t>0,01500</w:t>
            </w:r>
          </w:p>
        </w:tc>
        <w:tc>
          <w:tcPr>
            <w:tcW w:w="1984" w:type="dxa"/>
          </w:tcPr>
          <w:p w:rsidR="0040344E" w:rsidRPr="00557E96" w:rsidRDefault="0040344E" w:rsidP="00381960">
            <w:pPr>
              <w:pStyle w:val="1"/>
            </w:pPr>
          </w:p>
        </w:tc>
        <w:tc>
          <w:tcPr>
            <w:tcW w:w="1985" w:type="dxa"/>
          </w:tcPr>
          <w:p w:rsidR="0040344E" w:rsidRPr="00557E96" w:rsidRDefault="0040344E" w:rsidP="00381960">
            <w:pPr>
              <w:pStyle w:val="1"/>
            </w:pPr>
            <w:r w:rsidRPr="00557E96">
              <w:t>B1 B4 B10</w:t>
            </w:r>
          </w:p>
        </w:tc>
        <w:tc>
          <w:tcPr>
            <w:tcW w:w="1666" w:type="dxa"/>
          </w:tcPr>
          <w:p w:rsidR="0040344E" w:rsidRPr="00557E96" w:rsidRDefault="0040344E" w:rsidP="00381960">
            <w:pPr>
              <w:pStyle w:val="1"/>
            </w:pPr>
            <w:r w:rsidRPr="00557E96">
              <w:t>0,0</w:t>
            </w:r>
          </w:p>
        </w:tc>
      </w:tr>
      <w:tr w:rsidR="0040344E" w:rsidRPr="00557E96" w:rsidTr="0040344E">
        <w:tc>
          <w:tcPr>
            <w:tcW w:w="935" w:type="dxa"/>
          </w:tcPr>
          <w:p w:rsidR="0040344E" w:rsidRPr="00557E96" w:rsidRDefault="0040344E" w:rsidP="00381960">
            <w:pPr>
              <w:pStyle w:val="1"/>
            </w:pPr>
            <w:r w:rsidRPr="00557E96">
              <w:t>2СШ</w:t>
            </w:r>
          </w:p>
        </w:tc>
        <w:tc>
          <w:tcPr>
            <w:tcW w:w="1276" w:type="dxa"/>
          </w:tcPr>
          <w:p w:rsidR="0040344E" w:rsidRPr="00557E96" w:rsidRDefault="0040344E" w:rsidP="00381960">
            <w:pPr>
              <w:pStyle w:val="1"/>
            </w:pPr>
            <w:r w:rsidRPr="00557E96">
              <w:t>B7</w:t>
            </w:r>
          </w:p>
        </w:tc>
        <w:tc>
          <w:tcPr>
            <w:tcW w:w="1701" w:type="dxa"/>
          </w:tcPr>
          <w:p w:rsidR="0040344E" w:rsidRPr="00557E96" w:rsidRDefault="0040344E" w:rsidP="00381960">
            <w:pPr>
              <w:pStyle w:val="1"/>
            </w:pPr>
            <w:r w:rsidRPr="00557E96">
              <w:t>0,01500</w:t>
            </w:r>
          </w:p>
        </w:tc>
        <w:tc>
          <w:tcPr>
            <w:tcW w:w="1984" w:type="dxa"/>
          </w:tcPr>
          <w:p w:rsidR="0040344E" w:rsidRPr="00557E96" w:rsidRDefault="0040344E" w:rsidP="00381960">
            <w:pPr>
              <w:pStyle w:val="1"/>
            </w:pPr>
          </w:p>
        </w:tc>
        <w:tc>
          <w:tcPr>
            <w:tcW w:w="1985" w:type="dxa"/>
          </w:tcPr>
          <w:p w:rsidR="0040344E" w:rsidRPr="00557E96" w:rsidRDefault="0040344E" w:rsidP="00381960">
            <w:pPr>
              <w:pStyle w:val="1"/>
            </w:pPr>
            <w:r w:rsidRPr="00557E96">
              <w:t>B3 B6 B9 B12</w:t>
            </w:r>
          </w:p>
        </w:tc>
        <w:tc>
          <w:tcPr>
            <w:tcW w:w="1666" w:type="dxa"/>
          </w:tcPr>
          <w:p w:rsidR="0040344E" w:rsidRPr="00557E96" w:rsidRDefault="0040344E" w:rsidP="00381960">
            <w:pPr>
              <w:pStyle w:val="1"/>
            </w:pPr>
            <w:r w:rsidRPr="00557E96">
              <w:t>0,0</w:t>
            </w:r>
          </w:p>
        </w:tc>
      </w:tr>
      <w:tr w:rsidR="0040344E" w:rsidRPr="00557E96" w:rsidTr="0040344E">
        <w:tc>
          <w:tcPr>
            <w:tcW w:w="935" w:type="dxa"/>
          </w:tcPr>
          <w:p w:rsidR="0040344E" w:rsidRPr="00557E96" w:rsidRDefault="0040344E" w:rsidP="00381960">
            <w:pPr>
              <w:pStyle w:val="1"/>
            </w:pPr>
            <w:r w:rsidRPr="00557E96">
              <w:t>1СШ</w:t>
            </w:r>
          </w:p>
        </w:tc>
        <w:tc>
          <w:tcPr>
            <w:tcW w:w="1276" w:type="dxa"/>
          </w:tcPr>
          <w:p w:rsidR="0040344E" w:rsidRPr="00557E96" w:rsidRDefault="0040344E" w:rsidP="00381960">
            <w:pPr>
              <w:pStyle w:val="1"/>
            </w:pPr>
            <w:r w:rsidRPr="00557E96">
              <w:t>B8</w:t>
            </w:r>
          </w:p>
        </w:tc>
        <w:tc>
          <w:tcPr>
            <w:tcW w:w="1701" w:type="dxa"/>
          </w:tcPr>
          <w:p w:rsidR="0040344E" w:rsidRPr="00557E96" w:rsidRDefault="0040344E" w:rsidP="00381960">
            <w:pPr>
              <w:pStyle w:val="1"/>
            </w:pPr>
            <w:r w:rsidRPr="00557E96">
              <w:t>0,01500</w:t>
            </w:r>
          </w:p>
        </w:tc>
        <w:tc>
          <w:tcPr>
            <w:tcW w:w="1984" w:type="dxa"/>
          </w:tcPr>
          <w:p w:rsidR="0040344E" w:rsidRPr="00557E96" w:rsidRDefault="0040344E" w:rsidP="00381960">
            <w:pPr>
              <w:pStyle w:val="1"/>
            </w:pPr>
            <w:r w:rsidRPr="00557E96">
              <w:t>l3/24</w:t>
            </w:r>
          </w:p>
        </w:tc>
        <w:tc>
          <w:tcPr>
            <w:tcW w:w="1985" w:type="dxa"/>
          </w:tcPr>
          <w:p w:rsidR="0040344E" w:rsidRPr="00557E96" w:rsidRDefault="0040344E" w:rsidP="00381960">
            <w:pPr>
              <w:pStyle w:val="1"/>
            </w:pPr>
            <w:r w:rsidRPr="00557E96">
              <w:t>B1 B4 B7 B10</w:t>
            </w:r>
          </w:p>
        </w:tc>
        <w:tc>
          <w:tcPr>
            <w:tcW w:w="1666" w:type="dxa"/>
          </w:tcPr>
          <w:p w:rsidR="0040344E" w:rsidRPr="00557E96" w:rsidRDefault="0040344E" w:rsidP="00381960">
            <w:pPr>
              <w:pStyle w:val="1"/>
            </w:pPr>
            <w:r w:rsidRPr="00557E96">
              <w:t>285,1</w:t>
            </w:r>
          </w:p>
        </w:tc>
      </w:tr>
      <w:tr w:rsidR="0040344E" w:rsidRPr="00557E96" w:rsidTr="0040344E">
        <w:tc>
          <w:tcPr>
            <w:tcW w:w="935" w:type="dxa"/>
          </w:tcPr>
          <w:p w:rsidR="0040344E" w:rsidRPr="00557E96" w:rsidRDefault="0040344E" w:rsidP="00381960">
            <w:pPr>
              <w:pStyle w:val="1"/>
            </w:pPr>
            <w:r w:rsidRPr="00557E96">
              <w:t>2СШ</w:t>
            </w:r>
          </w:p>
        </w:tc>
        <w:tc>
          <w:tcPr>
            <w:tcW w:w="1276" w:type="dxa"/>
          </w:tcPr>
          <w:p w:rsidR="0040344E" w:rsidRPr="00557E96" w:rsidRDefault="0040344E" w:rsidP="00381960">
            <w:pPr>
              <w:pStyle w:val="1"/>
            </w:pPr>
            <w:r w:rsidRPr="00557E96">
              <w:t>B8</w:t>
            </w:r>
          </w:p>
        </w:tc>
        <w:tc>
          <w:tcPr>
            <w:tcW w:w="1701" w:type="dxa"/>
          </w:tcPr>
          <w:p w:rsidR="0040344E" w:rsidRPr="00557E96" w:rsidRDefault="0040344E" w:rsidP="00381960">
            <w:pPr>
              <w:pStyle w:val="1"/>
            </w:pPr>
            <w:r w:rsidRPr="00557E96">
              <w:t>0,01500</w:t>
            </w:r>
          </w:p>
        </w:tc>
        <w:tc>
          <w:tcPr>
            <w:tcW w:w="1984" w:type="dxa"/>
          </w:tcPr>
          <w:p w:rsidR="0040344E" w:rsidRPr="00557E96" w:rsidRDefault="0040344E" w:rsidP="00381960">
            <w:pPr>
              <w:pStyle w:val="1"/>
            </w:pPr>
            <w:r w:rsidRPr="00557E96">
              <w:t>b3/24</w:t>
            </w:r>
          </w:p>
        </w:tc>
        <w:tc>
          <w:tcPr>
            <w:tcW w:w="1985" w:type="dxa"/>
          </w:tcPr>
          <w:p w:rsidR="0040344E" w:rsidRPr="00557E96" w:rsidRDefault="0040344E" w:rsidP="00381960">
            <w:pPr>
              <w:pStyle w:val="1"/>
            </w:pPr>
            <w:r w:rsidRPr="00557E96">
              <w:t>B3 B6 B9 B12</w:t>
            </w:r>
          </w:p>
        </w:tc>
        <w:tc>
          <w:tcPr>
            <w:tcW w:w="1666" w:type="dxa"/>
          </w:tcPr>
          <w:p w:rsidR="0040344E" w:rsidRPr="00557E96" w:rsidRDefault="0040344E" w:rsidP="00381960">
            <w:pPr>
              <w:pStyle w:val="1"/>
            </w:pPr>
            <w:r w:rsidRPr="00557E96">
              <w:t>356,4</w:t>
            </w:r>
          </w:p>
        </w:tc>
      </w:tr>
      <w:tr w:rsidR="0040344E" w:rsidRPr="00557E96" w:rsidTr="0040344E">
        <w:tc>
          <w:tcPr>
            <w:tcW w:w="935" w:type="dxa"/>
          </w:tcPr>
          <w:p w:rsidR="0040344E" w:rsidRPr="00557E96" w:rsidRDefault="0040344E" w:rsidP="00381960">
            <w:pPr>
              <w:pStyle w:val="1"/>
            </w:pPr>
            <w:r w:rsidRPr="00557E96">
              <w:t>1СШ</w:t>
            </w:r>
          </w:p>
        </w:tc>
        <w:tc>
          <w:tcPr>
            <w:tcW w:w="1276" w:type="dxa"/>
          </w:tcPr>
          <w:p w:rsidR="0040344E" w:rsidRPr="00557E96" w:rsidRDefault="0040344E" w:rsidP="00381960">
            <w:pPr>
              <w:pStyle w:val="1"/>
            </w:pPr>
            <w:r w:rsidRPr="00557E96">
              <w:t>B9</w:t>
            </w:r>
          </w:p>
        </w:tc>
        <w:tc>
          <w:tcPr>
            <w:tcW w:w="1701" w:type="dxa"/>
          </w:tcPr>
          <w:p w:rsidR="0040344E" w:rsidRPr="00557E96" w:rsidRDefault="0040344E" w:rsidP="00381960">
            <w:pPr>
              <w:pStyle w:val="1"/>
            </w:pPr>
            <w:r w:rsidRPr="00557E96">
              <w:t>0,01500</w:t>
            </w:r>
          </w:p>
        </w:tc>
        <w:tc>
          <w:tcPr>
            <w:tcW w:w="1984" w:type="dxa"/>
          </w:tcPr>
          <w:p w:rsidR="0040344E" w:rsidRPr="00557E96" w:rsidRDefault="0040344E" w:rsidP="00381960">
            <w:pPr>
              <w:pStyle w:val="1"/>
            </w:pPr>
          </w:p>
        </w:tc>
        <w:tc>
          <w:tcPr>
            <w:tcW w:w="1985" w:type="dxa"/>
          </w:tcPr>
          <w:p w:rsidR="0040344E" w:rsidRPr="00557E96" w:rsidRDefault="0040344E" w:rsidP="00381960">
            <w:pPr>
              <w:pStyle w:val="1"/>
            </w:pPr>
            <w:r w:rsidRPr="00557E96">
              <w:t>B1 B4 B7 B10</w:t>
            </w:r>
          </w:p>
        </w:tc>
        <w:tc>
          <w:tcPr>
            <w:tcW w:w="1666" w:type="dxa"/>
          </w:tcPr>
          <w:p w:rsidR="0040344E" w:rsidRPr="00557E96" w:rsidRDefault="0040344E" w:rsidP="00381960">
            <w:pPr>
              <w:pStyle w:val="1"/>
            </w:pPr>
            <w:r w:rsidRPr="00557E96">
              <w:t>0,0</w:t>
            </w:r>
          </w:p>
        </w:tc>
      </w:tr>
      <w:tr w:rsidR="0040344E" w:rsidRPr="00557E96" w:rsidTr="0040344E">
        <w:tc>
          <w:tcPr>
            <w:tcW w:w="935" w:type="dxa"/>
          </w:tcPr>
          <w:p w:rsidR="0040344E" w:rsidRPr="00557E96" w:rsidRDefault="0040344E" w:rsidP="00381960">
            <w:pPr>
              <w:pStyle w:val="1"/>
            </w:pPr>
            <w:r w:rsidRPr="00557E96">
              <w:t>2СШ</w:t>
            </w:r>
          </w:p>
        </w:tc>
        <w:tc>
          <w:tcPr>
            <w:tcW w:w="1276" w:type="dxa"/>
          </w:tcPr>
          <w:p w:rsidR="0040344E" w:rsidRPr="00557E96" w:rsidRDefault="0040344E" w:rsidP="00381960">
            <w:pPr>
              <w:pStyle w:val="1"/>
            </w:pPr>
            <w:r w:rsidRPr="00557E96">
              <w:t>B9</w:t>
            </w:r>
          </w:p>
        </w:tc>
        <w:tc>
          <w:tcPr>
            <w:tcW w:w="1701" w:type="dxa"/>
          </w:tcPr>
          <w:p w:rsidR="0040344E" w:rsidRPr="00557E96" w:rsidRDefault="0040344E" w:rsidP="00381960">
            <w:pPr>
              <w:pStyle w:val="1"/>
            </w:pPr>
            <w:r w:rsidRPr="00557E96">
              <w:t>0,01500</w:t>
            </w:r>
          </w:p>
        </w:tc>
        <w:tc>
          <w:tcPr>
            <w:tcW w:w="1984" w:type="dxa"/>
          </w:tcPr>
          <w:p w:rsidR="0040344E" w:rsidRPr="00557E96" w:rsidRDefault="0040344E" w:rsidP="00381960">
            <w:pPr>
              <w:pStyle w:val="1"/>
            </w:pPr>
          </w:p>
        </w:tc>
        <w:tc>
          <w:tcPr>
            <w:tcW w:w="1985" w:type="dxa"/>
          </w:tcPr>
          <w:p w:rsidR="0040344E" w:rsidRPr="00557E96" w:rsidRDefault="0040344E" w:rsidP="00381960">
            <w:pPr>
              <w:pStyle w:val="1"/>
            </w:pPr>
            <w:r w:rsidRPr="00557E96">
              <w:t>B3 B6 B12</w:t>
            </w:r>
          </w:p>
        </w:tc>
        <w:tc>
          <w:tcPr>
            <w:tcW w:w="1666" w:type="dxa"/>
          </w:tcPr>
          <w:p w:rsidR="0040344E" w:rsidRPr="00557E96" w:rsidRDefault="0040344E" w:rsidP="00381960">
            <w:pPr>
              <w:pStyle w:val="1"/>
            </w:pPr>
            <w:r w:rsidRPr="00557E96">
              <w:t>0,0</w:t>
            </w:r>
          </w:p>
        </w:tc>
      </w:tr>
      <w:tr w:rsidR="0040344E" w:rsidRPr="00557E96" w:rsidTr="0040344E">
        <w:tc>
          <w:tcPr>
            <w:tcW w:w="935" w:type="dxa"/>
          </w:tcPr>
          <w:p w:rsidR="0040344E" w:rsidRPr="00557E96" w:rsidRDefault="0040344E" w:rsidP="00381960">
            <w:pPr>
              <w:pStyle w:val="1"/>
            </w:pPr>
            <w:r w:rsidRPr="00557E96">
              <w:t>1СШ</w:t>
            </w:r>
          </w:p>
        </w:tc>
        <w:tc>
          <w:tcPr>
            <w:tcW w:w="1276" w:type="dxa"/>
          </w:tcPr>
          <w:p w:rsidR="0040344E" w:rsidRPr="00557E96" w:rsidRDefault="0040344E" w:rsidP="00381960">
            <w:pPr>
              <w:pStyle w:val="1"/>
            </w:pPr>
            <w:r w:rsidRPr="00557E96">
              <w:t>B10</w:t>
            </w:r>
          </w:p>
        </w:tc>
        <w:tc>
          <w:tcPr>
            <w:tcW w:w="1701" w:type="dxa"/>
          </w:tcPr>
          <w:p w:rsidR="0040344E" w:rsidRPr="00557E96" w:rsidRDefault="0040344E" w:rsidP="00381960">
            <w:pPr>
              <w:pStyle w:val="1"/>
            </w:pPr>
            <w:r w:rsidRPr="00557E96">
              <w:t>0,01500</w:t>
            </w:r>
          </w:p>
        </w:tc>
        <w:tc>
          <w:tcPr>
            <w:tcW w:w="1984" w:type="dxa"/>
          </w:tcPr>
          <w:p w:rsidR="0040344E" w:rsidRPr="00557E96" w:rsidRDefault="0040344E" w:rsidP="00381960">
            <w:pPr>
              <w:pStyle w:val="1"/>
            </w:pPr>
          </w:p>
        </w:tc>
        <w:tc>
          <w:tcPr>
            <w:tcW w:w="1985" w:type="dxa"/>
          </w:tcPr>
          <w:p w:rsidR="0040344E" w:rsidRPr="00557E96" w:rsidRDefault="0040344E" w:rsidP="00381960">
            <w:pPr>
              <w:pStyle w:val="1"/>
            </w:pPr>
            <w:r w:rsidRPr="00557E96">
              <w:t>B1 B4 B7</w:t>
            </w:r>
          </w:p>
        </w:tc>
        <w:tc>
          <w:tcPr>
            <w:tcW w:w="1666" w:type="dxa"/>
          </w:tcPr>
          <w:p w:rsidR="0040344E" w:rsidRPr="00557E96" w:rsidRDefault="0040344E" w:rsidP="00381960">
            <w:pPr>
              <w:pStyle w:val="1"/>
            </w:pPr>
            <w:r w:rsidRPr="00557E96">
              <w:t>0,0</w:t>
            </w:r>
          </w:p>
        </w:tc>
      </w:tr>
      <w:tr w:rsidR="0040344E" w:rsidRPr="00557E96" w:rsidTr="0040344E">
        <w:tc>
          <w:tcPr>
            <w:tcW w:w="935" w:type="dxa"/>
          </w:tcPr>
          <w:p w:rsidR="0040344E" w:rsidRPr="00557E96" w:rsidRDefault="0040344E" w:rsidP="00381960">
            <w:pPr>
              <w:pStyle w:val="1"/>
            </w:pPr>
            <w:r w:rsidRPr="00557E96">
              <w:t>2СШ</w:t>
            </w:r>
          </w:p>
        </w:tc>
        <w:tc>
          <w:tcPr>
            <w:tcW w:w="1276" w:type="dxa"/>
          </w:tcPr>
          <w:p w:rsidR="0040344E" w:rsidRPr="00557E96" w:rsidRDefault="0040344E" w:rsidP="00381960">
            <w:pPr>
              <w:pStyle w:val="1"/>
            </w:pPr>
            <w:r w:rsidRPr="00557E96">
              <w:t>B10</w:t>
            </w:r>
          </w:p>
        </w:tc>
        <w:tc>
          <w:tcPr>
            <w:tcW w:w="1701" w:type="dxa"/>
          </w:tcPr>
          <w:p w:rsidR="0040344E" w:rsidRPr="00557E96" w:rsidRDefault="0040344E" w:rsidP="00381960">
            <w:pPr>
              <w:pStyle w:val="1"/>
            </w:pPr>
            <w:r w:rsidRPr="00557E96">
              <w:t>0,01500</w:t>
            </w:r>
          </w:p>
        </w:tc>
        <w:tc>
          <w:tcPr>
            <w:tcW w:w="1984" w:type="dxa"/>
          </w:tcPr>
          <w:p w:rsidR="0040344E" w:rsidRPr="00557E96" w:rsidRDefault="0040344E" w:rsidP="00381960">
            <w:pPr>
              <w:pStyle w:val="1"/>
            </w:pPr>
          </w:p>
        </w:tc>
        <w:tc>
          <w:tcPr>
            <w:tcW w:w="1985" w:type="dxa"/>
          </w:tcPr>
          <w:p w:rsidR="0040344E" w:rsidRPr="00557E96" w:rsidRDefault="0040344E" w:rsidP="00381960">
            <w:pPr>
              <w:pStyle w:val="1"/>
            </w:pPr>
            <w:r w:rsidRPr="00557E96">
              <w:t>B3 B6 B9 B12</w:t>
            </w:r>
          </w:p>
        </w:tc>
        <w:tc>
          <w:tcPr>
            <w:tcW w:w="1666" w:type="dxa"/>
          </w:tcPr>
          <w:p w:rsidR="0040344E" w:rsidRPr="00557E96" w:rsidRDefault="0040344E" w:rsidP="00381960">
            <w:pPr>
              <w:pStyle w:val="1"/>
            </w:pPr>
            <w:r w:rsidRPr="00557E96">
              <w:t>0,0</w:t>
            </w:r>
          </w:p>
        </w:tc>
      </w:tr>
      <w:tr w:rsidR="0040344E" w:rsidRPr="00557E96" w:rsidTr="0040344E">
        <w:tc>
          <w:tcPr>
            <w:tcW w:w="935" w:type="dxa"/>
          </w:tcPr>
          <w:p w:rsidR="0040344E" w:rsidRPr="00557E96" w:rsidRDefault="0040344E" w:rsidP="00381960">
            <w:pPr>
              <w:pStyle w:val="1"/>
            </w:pPr>
            <w:r w:rsidRPr="00557E96">
              <w:t>1СШ</w:t>
            </w:r>
          </w:p>
        </w:tc>
        <w:tc>
          <w:tcPr>
            <w:tcW w:w="1276" w:type="dxa"/>
          </w:tcPr>
          <w:p w:rsidR="0040344E" w:rsidRPr="00557E96" w:rsidRDefault="0040344E" w:rsidP="00381960">
            <w:pPr>
              <w:pStyle w:val="1"/>
            </w:pPr>
            <w:r w:rsidRPr="00557E96">
              <w:t>B11</w:t>
            </w:r>
          </w:p>
        </w:tc>
        <w:tc>
          <w:tcPr>
            <w:tcW w:w="1701" w:type="dxa"/>
          </w:tcPr>
          <w:p w:rsidR="0040344E" w:rsidRPr="00557E96" w:rsidRDefault="0040344E" w:rsidP="00381960">
            <w:pPr>
              <w:pStyle w:val="1"/>
            </w:pPr>
            <w:r w:rsidRPr="00557E96">
              <w:t>0,01500</w:t>
            </w:r>
          </w:p>
        </w:tc>
        <w:tc>
          <w:tcPr>
            <w:tcW w:w="1984" w:type="dxa"/>
          </w:tcPr>
          <w:p w:rsidR="0040344E" w:rsidRPr="00557E96" w:rsidRDefault="0040344E" w:rsidP="00381960">
            <w:pPr>
              <w:pStyle w:val="1"/>
            </w:pPr>
            <w:r w:rsidRPr="00557E96">
              <w:t>a1/24</w:t>
            </w:r>
          </w:p>
        </w:tc>
        <w:tc>
          <w:tcPr>
            <w:tcW w:w="1985" w:type="dxa"/>
          </w:tcPr>
          <w:p w:rsidR="0040344E" w:rsidRPr="00557E96" w:rsidRDefault="0040344E" w:rsidP="00381960">
            <w:pPr>
              <w:pStyle w:val="1"/>
            </w:pPr>
            <w:r w:rsidRPr="00557E96">
              <w:t>B1 B4 B7 B10</w:t>
            </w:r>
          </w:p>
        </w:tc>
        <w:tc>
          <w:tcPr>
            <w:tcW w:w="1666" w:type="dxa"/>
          </w:tcPr>
          <w:p w:rsidR="0040344E" w:rsidRPr="00557E96" w:rsidRDefault="0040344E" w:rsidP="00381960">
            <w:pPr>
              <w:pStyle w:val="1"/>
            </w:pPr>
            <w:r w:rsidRPr="00557E96">
              <w:t>71,3</w:t>
            </w:r>
          </w:p>
        </w:tc>
      </w:tr>
      <w:tr w:rsidR="0040344E" w:rsidRPr="00557E96" w:rsidTr="0040344E">
        <w:tc>
          <w:tcPr>
            <w:tcW w:w="935" w:type="dxa"/>
          </w:tcPr>
          <w:p w:rsidR="0040344E" w:rsidRPr="00557E96" w:rsidRDefault="0040344E" w:rsidP="00381960">
            <w:pPr>
              <w:pStyle w:val="1"/>
            </w:pPr>
            <w:r w:rsidRPr="00557E96">
              <w:t>2СШ</w:t>
            </w:r>
          </w:p>
        </w:tc>
        <w:tc>
          <w:tcPr>
            <w:tcW w:w="1276" w:type="dxa"/>
          </w:tcPr>
          <w:p w:rsidR="0040344E" w:rsidRPr="00557E96" w:rsidRDefault="0040344E" w:rsidP="00381960">
            <w:pPr>
              <w:pStyle w:val="1"/>
            </w:pPr>
            <w:r w:rsidRPr="00557E96">
              <w:t>B11</w:t>
            </w:r>
          </w:p>
        </w:tc>
        <w:tc>
          <w:tcPr>
            <w:tcW w:w="1701" w:type="dxa"/>
          </w:tcPr>
          <w:p w:rsidR="0040344E" w:rsidRPr="00557E96" w:rsidRDefault="0040344E" w:rsidP="00381960">
            <w:pPr>
              <w:pStyle w:val="1"/>
            </w:pPr>
            <w:r w:rsidRPr="00557E96">
              <w:t>0,01500</w:t>
            </w:r>
          </w:p>
        </w:tc>
        <w:tc>
          <w:tcPr>
            <w:tcW w:w="1984" w:type="dxa"/>
          </w:tcPr>
          <w:p w:rsidR="0040344E" w:rsidRPr="00557E96" w:rsidRDefault="0040344E" w:rsidP="00381960">
            <w:pPr>
              <w:pStyle w:val="1"/>
            </w:pPr>
            <w:r w:rsidRPr="00557E96">
              <w:t>l4/24</w:t>
            </w:r>
          </w:p>
        </w:tc>
        <w:tc>
          <w:tcPr>
            <w:tcW w:w="1985" w:type="dxa"/>
          </w:tcPr>
          <w:p w:rsidR="0040344E" w:rsidRPr="00557E96" w:rsidRDefault="0040344E" w:rsidP="00381960">
            <w:pPr>
              <w:pStyle w:val="1"/>
            </w:pPr>
            <w:r w:rsidRPr="00557E96">
              <w:t>B3 B6 B9 B12</w:t>
            </w:r>
          </w:p>
        </w:tc>
        <w:tc>
          <w:tcPr>
            <w:tcW w:w="1666" w:type="dxa"/>
          </w:tcPr>
          <w:p w:rsidR="0040344E" w:rsidRPr="00557E96" w:rsidRDefault="0040344E" w:rsidP="00381960">
            <w:pPr>
              <w:pStyle w:val="1"/>
            </w:pPr>
            <w:r w:rsidRPr="00557E96">
              <w:t>285,1</w:t>
            </w:r>
          </w:p>
        </w:tc>
      </w:tr>
      <w:tr w:rsidR="0040344E" w:rsidRPr="00557E96" w:rsidTr="0040344E">
        <w:tc>
          <w:tcPr>
            <w:tcW w:w="935" w:type="dxa"/>
          </w:tcPr>
          <w:p w:rsidR="0040344E" w:rsidRPr="00557E96" w:rsidRDefault="0040344E" w:rsidP="00381960">
            <w:pPr>
              <w:pStyle w:val="1"/>
            </w:pPr>
            <w:r w:rsidRPr="00557E96">
              <w:t>1СШ</w:t>
            </w:r>
          </w:p>
        </w:tc>
        <w:tc>
          <w:tcPr>
            <w:tcW w:w="1276" w:type="dxa"/>
          </w:tcPr>
          <w:p w:rsidR="0040344E" w:rsidRPr="00557E96" w:rsidRDefault="0040344E" w:rsidP="00381960">
            <w:pPr>
              <w:pStyle w:val="1"/>
            </w:pPr>
            <w:r w:rsidRPr="00557E96">
              <w:t>B12</w:t>
            </w:r>
          </w:p>
        </w:tc>
        <w:tc>
          <w:tcPr>
            <w:tcW w:w="1701" w:type="dxa"/>
          </w:tcPr>
          <w:p w:rsidR="0040344E" w:rsidRPr="00557E96" w:rsidRDefault="0040344E" w:rsidP="00381960">
            <w:pPr>
              <w:pStyle w:val="1"/>
            </w:pPr>
            <w:r w:rsidRPr="00557E96">
              <w:t>0,01500</w:t>
            </w:r>
          </w:p>
        </w:tc>
        <w:tc>
          <w:tcPr>
            <w:tcW w:w="1984" w:type="dxa"/>
          </w:tcPr>
          <w:p w:rsidR="0040344E" w:rsidRPr="00557E96" w:rsidRDefault="0040344E" w:rsidP="00381960">
            <w:pPr>
              <w:pStyle w:val="1"/>
            </w:pPr>
          </w:p>
        </w:tc>
        <w:tc>
          <w:tcPr>
            <w:tcW w:w="1985" w:type="dxa"/>
          </w:tcPr>
          <w:p w:rsidR="0040344E" w:rsidRPr="00557E96" w:rsidRDefault="0040344E" w:rsidP="00381960">
            <w:pPr>
              <w:pStyle w:val="1"/>
            </w:pPr>
            <w:r w:rsidRPr="00557E96">
              <w:t>B1 B4 B7 B10</w:t>
            </w:r>
          </w:p>
        </w:tc>
        <w:tc>
          <w:tcPr>
            <w:tcW w:w="1666" w:type="dxa"/>
          </w:tcPr>
          <w:p w:rsidR="0040344E" w:rsidRPr="00557E96" w:rsidRDefault="0040344E" w:rsidP="00381960">
            <w:pPr>
              <w:pStyle w:val="1"/>
            </w:pPr>
            <w:r w:rsidRPr="00557E96">
              <w:t>0,0</w:t>
            </w:r>
          </w:p>
        </w:tc>
      </w:tr>
      <w:tr w:rsidR="0040344E" w:rsidRPr="00557E96" w:rsidTr="0040344E">
        <w:tc>
          <w:tcPr>
            <w:tcW w:w="935" w:type="dxa"/>
          </w:tcPr>
          <w:p w:rsidR="0040344E" w:rsidRPr="00557E96" w:rsidRDefault="0040344E" w:rsidP="00381960">
            <w:pPr>
              <w:pStyle w:val="1"/>
            </w:pPr>
            <w:r w:rsidRPr="00557E96">
              <w:t>2СШ</w:t>
            </w:r>
          </w:p>
        </w:tc>
        <w:tc>
          <w:tcPr>
            <w:tcW w:w="1276" w:type="dxa"/>
          </w:tcPr>
          <w:p w:rsidR="0040344E" w:rsidRPr="00557E96" w:rsidRDefault="0040344E" w:rsidP="00381960">
            <w:pPr>
              <w:pStyle w:val="1"/>
            </w:pPr>
            <w:r w:rsidRPr="00557E96">
              <w:t>B12</w:t>
            </w:r>
          </w:p>
        </w:tc>
        <w:tc>
          <w:tcPr>
            <w:tcW w:w="1701" w:type="dxa"/>
          </w:tcPr>
          <w:p w:rsidR="0040344E" w:rsidRPr="00557E96" w:rsidRDefault="0040344E" w:rsidP="00381960">
            <w:pPr>
              <w:pStyle w:val="1"/>
            </w:pPr>
            <w:r w:rsidRPr="00557E96">
              <w:t>0,01500</w:t>
            </w:r>
          </w:p>
        </w:tc>
        <w:tc>
          <w:tcPr>
            <w:tcW w:w="1984" w:type="dxa"/>
          </w:tcPr>
          <w:p w:rsidR="0040344E" w:rsidRPr="00557E96" w:rsidRDefault="0040344E" w:rsidP="00381960">
            <w:pPr>
              <w:pStyle w:val="1"/>
            </w:pPr>
          </w:p>
        </w:tc>
        <w:tc>
          <w:tcPr>
            <w:tcW w:w="1985" w:type="dxa"/>
          </w:tcPr>
          <w:p w:rsidR="0040344E" w:rsidRPr="00557E96" w:rsidRDefault="0040344E" w:rsidP="00381960">
            <w:pPr>
              <w:pStyle w:val="1"/>
            </w:pPr>
            <w:r w:rsidRPr="00557E96">
              <w:t>B3 B6 B9</w:t>
            </w:r>
          </w:p>
        </w:tc>
        <w:tc>
          <w:tcPr>
            <w:tcW w:w="1666" w:type="dxa"/>
          </w:tcPr>
          <w:p w:rsidR="0040344E" w:rsidRPr="00557E96" w:rsidRDefault="0040344E" w:rsidP="00381960">
            <w:pPr>
              <w:pStyle w:val="1"/>
            </w:pPr>
            <w:r w:rsidRPr="00557E96">
              <w:t>0,0</w:t>
            </w:r>
          </w:p>
        </w:tc>
      </w:tr>
      <w:tr w:rsidR="0040344E" w:rsidRPr="00557E96" w:rsidTr="0040344E">
        <w:tc>
          <w:tcPr>
            <w:tcW w:w="935" w:type="dxa"/>
          </w:tcPr>
          <w:p w:rsidR="0040344E" w:rsidRPr="00557E96" w:rsidRDefault="0040344E" w:rsidP="00381960">
            <w:pPr>
              <w:pStyle w:val="1"/>
            </w:pPr>
            <w:r w:rsidRPr="00557E96">
              <w:t>1СШ</w:t>
            </w:r>
          </w:p>
        </w:tc>
        <w:tc>
          <w:tcPr>
            <w:tcW w:w="1276" w:type="dxa"/>
          </w:tcPr>
          <w:p w:rsidR="0040344E" w:rsidRPr="00557E96" w:rsidRDefault="0040344E" w:rsidP="00381960">
            <w:pPr>
              <w:pStyle w:val="1"/>
            </w:pPr>
            <w:r w:rsidRPr="00557E96">
              <w:t>2СШ</w:t>
            </w:r>
          </w:p>
        </w:tc>
        <w:tc>
          <w:tcPr>
            <w:tcW w:w="1701" w:type="dxa"/>
          </w:tcPr>
          <w:p w:rsidR="0040344E" w:rsidRPr="00557E96" w:rsidRDefault="0040344E" w:rsidP="00381960">
            <w:pPr>
              <w:pStyle w:val="1"/>
            </w:pPr>
            <w:r w:rsidRPr="00557E96">
              <w:t>0,00009</w:t>
            </w:r>
          </w:p>
        </w:tc>
        <w:tc>
          <w:tcPr>
            <w:tcW w:w="1984" w:type="dxa"/>
          </w:tcPr>
          <w:p w:rsidR="0040344E" w:rsidRPr="00557E96" w:rsidRDefault="0040344E" w:rsidP="00381960">
            <w:pPr>
              <w:pStyle w:val="1"/>
            </w:pPr>
          </w:p>
        </w:tc>
        <w:tc>
          <w:tcPr>
            <w:tcW w:w="1985" w:type="dxa"/>
          </w:tcPr>
          <w:p w:rsidR="0040344E" w:rsidRPr="00557E96" w:rsidRDefault="0040344E" w:rsidP="00381960">
            <w:pPr>
              <w:pStyle w:val="1"/>
            </w:pPr>
            <w:r w:rsidRPr="00557E96">
              <w:t>B1 B4 B7 B10</w:t>
            </w:r>
          </w:p>
        </w:tc>
        <w:tc>
          <w:tcPr>
            <w:tcW w:w="1666" w:type="dxa"/>
          </w:tcPr>
          <w:p w:rsidR="0040344E" w:rsidRPr="00557E96" w:rsidRDefault="0040344E" w:rsidP="00381960">
            <w:pPr>
              <w:pStyle w:val="1"/>
            </w:pPr>
            <w:r w:rsidRPr="00557E96">
              <w:t>0,0</w:t>
            </w:r>
          </w:p>
        </w:tc>
      </w:tr>
      <w:tr w:rsidR="0040344E" w:rsidRPr="00557E96" w:rsidTr="0040344E">
        <w:tc>
          <w:tcPr>
            <w:tcW w:w="935" w:type="dxa"/>
          </w:tcPr>
          <w:p w:rsidR="0040344E" w:rsidRPr="00557E96" w:rsidRDefault="0040344E" w:rsidP="00381960">
            <w:pPr>
              <w:pStyle w:val="1"/>
            </w:pPr>
            <w:r w:rsidRPr="00557E96">
              <w:t>2СШ</w:t>
            </w:r>
          </w:p>
        </w:tc>
        <w:tc>
          <w:tcPr>
            <w:tcW w:w="1276" w:type="dxa"/>
          </w:tcPr>
          <w:p w:rsidR="0040344E" w:rsidRPr="00557E96" w:rsidRDefault="0040344E" w:rsidP="00381960">
            <w:pPr>
              <w:pStyle w:val="1"/>
            </w:pPr>
            <w:r w:rsidRPr="00557E96">
              <w:t>1СШ</w:t>
            </w:r>
          </w:p>
        </w:tc>
        <w:tc>
          <w:tcPr>
            <w:tcW w:w="1701" w:type="dxa"/>
          </w:tcPr>
          <w:p w:rsidR="0040344E" w:rsidRPr="00557E96" w:rsidRDefault="0040344E" w:rsidP="00381960">
            <w:pPr>
              <w:pStyle w:val="1"/>
            </w:pPr>
            <w:r w:rsidRPr="00557E96">
              <w:t>0,00009</w:t>
            </w:r>
          </w:p>
        </w:tc>
        <w:tc>
          <w:tcPr>
            <w:tcW w:w="1984" w:type="dxa"/>
          </w:tcPr>
          <w:p w:rsidR="0040344E" w:rsidRPr="00557E96" w:rsidRDefault="0040344E" w:rsidP="00381960">
            <w:pPr>
              <w:pStyle w:val="1"/>
            </w:pPr>
          </w:p>
        </w:tc>
        <w:tc>
          <w:tcPr>
            <w:tcW w:w="1985" w:type="dxa"/>
          </w:tcPr>
          <w:p w:rsidR="0040344E" w:rsidRPr="00557E96" w:rsidRDefault="0040344E" w:rsidP="00381960">
            <w:pPr>
              <w:pStyle w:val="1"/>
            </w:pPr>
            <w:r w:rsidRPr="00557E96">
              <w:t>B3 B6 B9 B12</w:t>
            </w:r>
          </w:p>
        </w:tc>
        <w:tc>
          <w:tcPr>
            <w:tcW w:w="1666" w:type="dxa"/>
          </w:tcPr>
          <w:p w:rsidR="0040344E" w:rsidRPr="00557E96" w:rsidRDefault="0040344E" w:rsidP="00381960">
            <w:pPr>
              <w:pStyle w:val="1"/>
            </w:pPr>
            <w:r w:rsidRPr="00557E96">
              <w:t>0,0</w:t>
            </w:r>
          </w:p>
        </w:tc>
      </w:tr>
      <w:tr w:rsidR="0040344E" w:rsidRPr="00557E96" w:rsidTr="0040344E">
        <w:trPr>
          <w:cantSplit/>
        </w:trPr>
        <w:tc>
          <w:tcPr>
            <w:tcW w:w="935" w:type="dxa"/>
          </w:tcPr>
          <w:p w:rsidR="0040344E" w:rsidRPr="00557E96" w:rsidRDefault="0040344E" w:rsidP="00381960">
            <w:pPr>
              <w:pStyle w:val="1"/>
            </w:pPr>
            <w:r w:rsidRPr="00557E96">
              <w:t>Всего</w:t>
            </w:r>
          </w:p>
        </w:tc>
        <w:tc>
          <w:tcPr>
            <w:tcW w:w="8612" w:type="dxa"/>
            <w:gridSpan w:val="5"/>
          </w:tcPr>
          <w:p w:rsidR="0040344E" w:rsidRPr="00557E96" w:rsidRDefault="0040344E" w:rsidP="00381960">
            <w:pPr>
              <w:pStyle w:val="1"/>
            </w:pPr>
            <w:r w:rsidRPr="00557E96">
              <w:t>35548,0950403431</w:t>
            </w:r>
          </w:p>
        </w:tc>
      </w:tr>
    </w:tbl>
    <w:p w:rsidR="0040344E" w:rsidRDefault="0040344E" w:rsidP="00381960">
      <w:pPr>
        <w:pStyle w:val="BodyTextIndent3"/>
        <w:widowControl w:val="0"/>
        <w:tabs>
          <w:tab w:val="left" w:pos="993"/>
        </w:tabs>
        <w:spacing w:line="360" w:lineRule="auto"/>
        <w:ind w:firstLine="709"/>
        <w:rPr>
          <w:sz w:val="28"/>
          <w:szCs w:val="28"/>
        </w:rPr>
      </w:pPr>
    </w:p>
    <w:p w:rsidR="0040344E" w:rsidRPr="00557E96" w:rsidRDefault="0040344E" w:rsidP="00381960">
      <w:pPr>
        <w:pStyle w:val="BodyTextIndent3"/>
        <w:widowControl w:val="0"/>
        <w:tabs>
          <w:tab w:val="left" w:pos="993"/>
        </w:tabs>
        <w:spacing w:line="360" w:lineRule="auto"/>
        <w:ind w:firstLine="709"/>
        <w:rPr>
          <w:sz w:val="28"/>
          <w:szCs w:val="28"/>
        </w:rPr>
      </w:pPr>
      <w:r w:rsidRPr="00557E96">
        <w:rPr>
          <w:sz w:val="28"/>
          <w:szCs w:val="28"/>
        </w:rPr>
        <w:t>Расчет показателей надежности главной схемы РУ ВН (4/3)</w:t>
      </w:r>
    </w:p>
    <w:p w:rsidR="0040344E" w:rsidRDefault="0040344E" w:rsidP="00381960">
      <w:pPr>
        <w:widowControl w:val="0"/>
        <w:spacing w:after="200" w:line="276" w:lineRule="auto"/>
        <w:ind w:firstLine="0"/>
        <w:jc w:val="left"/>
        <w:rPr>
          <w:sz w:val="28"/>
          <w:szCs w:val="28"/>
        </w:rPr>
      </w:pPr>
    </w:p>
    <w:p w:rsidR="0040344E" w:rsidRPr="00CD2737" w:rsidRDefault="0040344E" w:rsidP="00381960">
      <w:pPr>
        <w:pStyle w:val="1"/>
        <w:rPr>
          <w:sz w:val="28"/>
          <w:szCs w:val="28"/>
        </w:rPr>
      </w:pPr>
      <w:r w:rsidRPr="00CD2737">
        <w:rPr>
          <w:sz w:val="28"/>
          <w:szCs w:val="28"/>
        </w:rPr>
        <w:t>Тип станции - АЭС; Uном, кВ – 750; Топ, ч - 2,0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552"/>
        <w:gridCol w:w="2552"/>
        <w:gridCol w:w="1807"/>
      </w:tblGrid>
      <w:tr w:rsidR="0040344E" w:rsidRPr="00557E96" w:rsidTr="0040344E">
        <w:tc>
          <w:tcPr>
            <w:tcW w:w="2552" w:type="dxa"/>
          </w:tcPr>
          <w:p w:rsidR="0040344E" w:rsidRPr="00557E96" w:rsidRDefault="0040344E" w:rsidP="00381960">
            <w:pPr>
              <w:pStyle w:val="1"/>
            </w:pPr>
            <w:r w:rsidRPr="00557E96">
              <w:t>Оборудование</w:t>
            </w:r>
          </w:p>
        </w:tc>
        <w:tc>
          <w:tcPr>
            <w:tcW w:w="2552" w:type="dxa"/>
          </w:tcPr>
          <w:p w:rsidR="0040344E" w:rsidRPr="00557E96" w:rsidRDefault="0040344E" w:rsidP="00381960">
            <w:pPr>
              <w:pStyle w:val="1"/>
            </w:pPr>
            <w:r w:rsidRPr="00557E96">
              <w:t>Параметр потока отказов , 1/год</w:t>
            </w:r>
          </w:p>
        </w:tc>
        <w:tc>
          <w:tcPr>
            <w:tcW w:w="2552" w:type="dxa"/>
          </w:tcPr>
          <w:p w:rsidR="0040344E" w:rsidRPr="00557E96" w:rsidRDefault="0040344E" w:rsidP="00381960">
            <w:pPr>
              <w:pStyle w:val="1"/>
            </w:pPr>
            <w:r w:rsidRPr="00557E96">
              <w:t>Время восст. после отказа Тв,</w:t>
            </w:r>
            <w:r>
              <w:t xml:space="preserve"> </w:t>
            </w:r>
            <w:r w:rsidRPr="00557E96">
              <w:t>ч.</w:t>
            </w:r>
          </w:p>
        </w:tc>
        <w:tc>
          <w:tcPr>
            <w:tcW w:w="1807" w:type="dxa"/>
          </w:tcPr>
          <w:p w:rsidR="0040344E" w:rsidRPr="00557E96" w:rsidRDefault="0040344E" w:rsidP="00381960">
            <w:pPr>
              <w:pStyle w:val="1"/>
            </w:pPr>
            <w:r w:rsidRPr="00557E96">
              <w:t>Время на пл. ремонт Тр, ч/год</w:t>
            </w:r>
          </w:p>
        </w:tc>
      </w:tr>
      <w:tr w:rsidR="0040344E" w:rsidRPr="00557E96" w:rsidTr="0040344E">
        <w:tc>
          <w:tcPr>
            <w:tcW w:w="2552" w:type="dxa"/>
          </w:tcPr>
          <w:p w:rsidR="0040344E" w:rsidRPr="00557E96" w:rsidRDefault="0040344E" w:rsidP="00381960">
            <w:pPr>
              <w:pStyle w:val="1"/>
            </w:pPr>
            <w:r w:rsidRPr="00557E96">
              <w:lastRenderedPageBreak/>
              <w:t>Выключатели</w:t>
            </w:r>
          </w:p>
        </w:tc>
        <w:tc>
          <w:tcPr>
            <w:tcW w:w="2552" w:type="dxa"/>
          </w:tcPr>
          <w:p w:rsidR="0040344E" w:rsidRPr="00557E96" w:rsidRDefault="0040344E" w:rsidP="00381960">
            <w:pPr>
              <w:pStyle w:val="1"/>
            </w:pPr>
            <w:r w:rsidRPr="00557E96">
              <w:t>0,2500</w:t>
            </w:r>
          </w:p>
        </w:tc>
        <w:tc>
          <w:tcPr>
            <w:tcW w:w="2552" w:type="dxa"/>
          </w:tcPr>
          <w:p w:rsidR="0040344E" w:rsidRPr="00557E96" w:rsidRDefault="0040344E" w:rsidP="00381960">
            <w:pPr>
              <w:pStyle w:val="1"/>
            </w:pPr>
            <w:r w:rsidRPr="00557E96">
              <w:t>75</w:t>
            </w:r>
          </w:p>
        </w:tc>
        <w:tc>
          <w:tcPr>
            <w:tcW w:w="1807" w:type="dxa"/>
          </w:tcPr>
          <w:p w:rsidR="0040344E" w:rsidRPr="00557E96" w:rsidRDefault="0040344E" w:rsidP="00381960">
            <w:pPr>
              <w:pStyle w:val="1"/>
            </w:pPr>
            <w:r w:rsidRPr="00557E96">
              <w:t>271</w:t>
            </w:r>
          </w:p>
        </w:tc>
      </w:tr>
      <w:tr w:rsidR="0040344E" w:rsidRPr="00557E96" w:rsidTr="0040344E">
        <w:tc>
          <w:tcPr>
            <w:tcW w:w="2552" w:type="dxa"/>
          </w:tcPr>
          <w:p w:rsidR="0040344E" w:rsidRPr="00557E96" w:rsidRDefault="0040344E" w:rsidP="00381960">
            <w:pPr>
              <w:pStyle w:val="1"/>
            </w:pPr>
            <w:r w:rsidRPr="00557E96">
              <w:t>Система шин</w:t>
            </w:r>
          </w:p>
        </w:tc>
        <w:tc>
          <w:tcPr>
            <w:tcW w:w="2552" w:type="dxa"/>
          </w:tcPr>
          <w:p w:rsidR="0040344E" w:rsidRPr="00557E96" w:rsidRDefault="0040344E" w:rsidP="00381960">
            <w:pPr>
              <w:pStyle w:val="1"/>
            </w:pPr>
            <w:r w:rsidRPr="00557E96">
              <w:t>0,0100</w:t>
            </w:r>
          </w:p>
        </w:tc>
        <w:tc>
          <w:tcPr>
            <w:tcW w:w="2552" w:type="dxa"/>
          </w:tcPr>
          <w:p w:rsidR="0040344E" w:rsidRPr="00557E96" w:rsidRDefault="0040344E" w:rsidP="00381960">
            <w:pPr>
              <w:pStyle w:val="1"/>
            </w:pPr>
            <w:r w:rsidRPr="00557E96">
              <w:t>6</w:t>
            </w:r>
          </w:p>
        </w:tc>
        <w:tc>
          <w:tcPr>
            <w:tcW w:w="1807" w:type="dxa"/>
          </w:tcPr>
          <w:p w:rsidR="0040344E" w:rsidRPr="00557E96" w:rsidRDefault="0040344E" w:rsidP="00381960">
            <w:pPr>
              <w:pStyle w:val="1"/>
            </w:pPr>
            <w:r w:rsidRPr="00557E96">
              <w:t>5</w:t>
            </w:r>
          </w:p>
        </w:tc>
      </w:tr>
    </w:tbl>
    <w:p w:rsidR="0040344E" w:rsidRPr="00CD2737" w:rsidRDefault="0040344E" w:rsidP="00381960">
      <w:pPr>
        <w:pStyle w:val="1"/>
        <w:ind w:firstLine="709"/>
        <w:rPr>
          <w:sz w:val="28"/>
          <w:szCs w:val="28"/>
        </w:rPr>
      </w:pPr>
    </w:p>
    <w:p w:rsidR="0040344E" w:rsidRPr="00CD2737" w:rsidRDefault="0040344E" w:rsidP="00381960">
      <w:pPr>
        <w:pStyle w:val="1"/>
        <w:ind w:firstLine="709"/>
        <w:rPr>
          <w:sz w:val="28"/>
          <w:szCs w:val="28"/>
        </w:rPr>
      </w:pPr>
      <w:r w:rsidRPr="00CD2737">
        <w:rPr>
          <w:sz w:val="28"/>
          <w:szCs w:val="28"/>
        </w:rPr>
        <w:t>Получены результаты для выключателей и систем шин:</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276"/>
        <w:gridCol w:w="1701"/>
        <w:gridCol w:w="1984"/>
        <w:gridCol w:w="1843"/>
        <w:gridCol w:w="1808"/>
      </w:tblGrid>
      <w:tr w:rsidR="0040344E" w:rsidRPr="00557E96" w:rsidTr="0040344E">
        <w:tc>
          <w:tcPr>
            <w:tcW w:w="851" w:type="dxa"/>
          </w:tcPr>
          <w:p w:rsidR="0040344E" w:rsidRPr="00557E96" w:rsidRDefault="0040344E" w:rsidP="00381960">
            <w:pPr>
              <w:pStyle w:val="1"/>
            </w:pPr>
            <w:r w:rsidRPr="00557E96">
              <w:t>Отказ</w:t>
            </w:r>
          </w:p>
        </w:tc>
        <w:tc>
          <w:tcPr>
            <w:tcW w:w="1276" w:type="dxa"/>
          </w:tcPr>
          <w:p w:rsidR="0040344E" w:rsidRPr="00557E96" w:rsidRDefault="0040344E" w:rsidP="00381960">
            <w:pPr>
              <w:pStyle w:val="1"/>
            </w:pPr>
          </w:p>
        </w:tc>
        <w:tc>
          <w:tcPr>
            <w:tcW w:w="1701" w:type="dxa"/>
          </w:tcPr>
          <w:p w:rsidR="0040344E" w:rsidRPr="00557E96" w:rsidRDefault="0040344E" w:rsidP="00381960">
            <w:pPr>
              <w:pStyle w:val="1"/>
            </w:pPr>
            <w:r w:rsidRPr="00557E96">
              <w:t>W, 1/год</w:t>
            </w:r>
          </w:p>
        </w:tc>
        <w:tc>
          <w:tcPr>
            <w:tcW w:w="1984" w:type="dxa"/>
          </w:tcPr>
          <w:p w:rsidR="0040344E" w:rsidRPr="00557E96" w:rsidRDefault="0040344E" w:rsidP="00381960">
            <w:pPr>
              <w:pStyle w:val="1"/>
            </w:pPr>
            <w:r w:rsidRPr="00557E96">
              <w:t>ОП/Тв</w:t>
            </w:r>
          </w:p>
        </w:tc>
        <w:tc>
          <w:tcPr>
            <w:tcW w:w="1843" w:type="dxa"/>
          </w:tcPr>
          <w:p w:rsidR="0040344E" w:rsidRPr="00557E96" w:rsidRDefault="0040344E" w:rsidP="00381960">
            <w:pPr>
              <w:pStyle w:val="1"/>
            </w:pPr>
            <w:r w:rsidRPr="00557E96">
              <w:t>ОВ</w:t>
            </w:r>
          </w:p>
        </w:tc>
        <w:tc>
          <w:tcPr>
            <w:tcW w:w="1808" w:type="dxa"/>
          </w:tcPr>
          <w:p w:rsidR="0040344E" w:rsidRPr="00557E96" w:rsidRDefault="0040344E" w:rsidP="00381960">
            <w:pPr>
              <w:pStyle w:val="1"/>
            </w:pPr>
            <w:r w:rsidRPr="00557E96">
              <w:t>Wнед, МВт ч</w:t>
            </w:r>
          </w:p>
        </w:tc>
      </w:tr>
      <w:tr w:rsidR="0040344E" w:rsidRPr="00557E96" w:rsidTr="0040344E">
        <w:tc>
          <w:tcPr>
            <w:tcW w:w="851" w:type="dxa"/>
          </w:tcPr>
          <w:p w:rsidR="0040344E" w:rsidRPr="00557E96" w:rsidRDefault="0040344E" w:rsidP="00381960">
            <w:pPr>
              <w:pStyle w:val="1"/>
            </w:pPr>
            <w:r w:rsidRPr="00557E96">
              <w:t>B1</w:t>
            </w:r>
          </w:p>
        </w:tc>
        <w:tc>
          <w:tcPr>
            <w:tcW w:w="1276" w:type="dxa"/>
          </w:tcPr>
          <w:p w:rsidR="0040344E" w:rsidRPr="00557E96" w:rsidRDefault="0040344E" w:rsidP="00381960">
            <w:pPr>
              <w:pStyle w:val="1"/>
            </w:pPr>
          </w:p>
        </w:tc>
        <w:tc>
          <w:tcPr>
            <w:tcW w:w="1701" w:type="dxa"/>
          </w:tcPr>
          <w:p w:rsidR="0040344E" w:rsidRPr="00557E96" w:rsidRDefault="0040344E" w:rsidP="00381960">
            <w:pPr>
              <w:pStyle w:val="1"/>
            </w:pPr>
            <w:r w:rsidRPr="00557E96">
              <w:t>0,16000</w:t>
            </w:r>
          </w:p>
        </w:tc>
        <w:tc>
          <w:tcPr>
            <w:tcW w:w="1984" w:type="dxa"/>
          </w:tcPr>
          <w:p w:rsidR="0040344E" w:rsidRPr="00557E96" w:rsidRDefault="0040344E" w:rsidP="00381960">
            <w:pPr>
              <w:pStyle w:val="1"/>
            </w:pPr>
            <w:r w:rsidRPr="00557E96">
              <w:t>l1/0,5</w:t>
            </w:r>
          </w:p>
        </w:tc>
        <w:tc>
          <w:tcPr>
            <w:tcW w:w="1843" w:type="dxa"/>
          </w:tcPr>
          <w:p w:rsidR="0040344E" w:rsidRPr="00557E96" w:rsidRDefault="0040344E" w:rsidP="00381960">
            <w:pPr>
              <w:pStyle w:val="1"/>
            </w:pPr>
            <w:r w:rsidRPr="00557E96">
              <w:t>B2 B5 B9</w:t>
            </w:r>
          </w:p>
        </w:tc>
        <w:tc>
          <w:tcPr>
            <w:tcW w:w="1808" w:type="dxa"/>
          </w:tcPr>
          <w:p w:rsidR="0040344E" w:rsidRPr="00557E96" w:rsidRDefault="0040344E" w:rsidP="00381960">
            <w:pPr>
              <w:pStyle w:val="1"/>
            </w:pPr>
            <w:r w:rsidRPr="00557E96">
              <w:t>65,3</w:t>
            </w:r>
          </w:p>
        </w:tc>
      </w:tr>
      <w:tr w:rsidR="0040344E" w:rsidRPr="00557E96" w:rsidTr="0040344E">
        <w:tc>
          <w:tcPr>
            <w:tcW w:w="851" w:type="dxa"/>
          </w:tcPr>
          <w:p w:rsidR="0040344E" w:rsidRPr="00557E96" w:rsidRDefault="0040344E" w:rsidP="00381960">
            <w:pPr>
              <w:pStyle w:val="1"/>
            </w:pPr>
            <w:r w:rsidRPr="00557E96">
              <w:t>B2</w:t>
            </w:r>
          </w:p>
        </w:tc>
        <w:tc>
          <w:tcPr>
            <w:tcW w:w="1276" w:type="dxa"/>
          </w:tcPr>
          <w:p w:rsidR="0040344E" w:rsidRPr="00557E96" w:rsidRDefault="0040344E" w:rsidP="00381960">
            <w:pPr>
              <w:pStyle w:val="1"/>
            </w:pPr>
          </w:p>
        </w:tc>
        <w:tc>
          <w:tcPr>
            <w:tcW w:w="1701" w:type="dxa"/>
          </w:tcPr>
          <w:p w:rsidR="0040344E" w:rsidRPr="00557E96" w:rsidRDefault="0040344E" w:rsidP="00381960">
            <w:pPr>
              <w:pStyle w:val="1"/>
            </w:pPr>
            <w:r w:rsidRPr="00557E96">
              <w:t>0,16000</w:t>
            </w:r>
          </w:p>
        </w:tc>
        <w:tc>
          <w:tcPr>
            <w:tcW w:w="1984" w:type="dxa"/>
          </w:tcPr>
          <w:p w:rsidR="0040344E" w:rsidRPr="00557E96" w:rsidRDefault="0040344E" w:rsidP="00381960">
            <w:pPr>
              <w:pStyle w:val="1"/>
            </w:pPr>
            <w:r w:rsidRPr="00557E96">
              <w:t>(l1) b1/16</w:t>
            </w:r>
          </w:p>
        </w:tc>
        <w:tc>
          <w:tcPr>
            <w:tcW w:w="1843" w:type="dxa"/>
          </w:tcPr>
          <w:p w:rsidR="0040344E" w:rsidRPr="00557E96" w:rsidRDefault="0040344E" w:rsidP="00381960">
            <w:pPr>
              <w:pStyle w:val="1"/>
            </w:pPr>
            <w:r w:rsidRPr="00557E96">
              <w:t>B1 B3</w:t>
            </w:r>
          </w:p>
        </w:tc>
        <w:tc>
          <w:tcPr>
            <w:tcW w:w="1808" w:type="dxa"/>
          </w:tcPr>
          <w:p w:rsidR="0040344E" w:rsidRPr="00557E96" w:rsidRDefault="0040344E" w:rsidP="00381960">
            <w:pPr>
              <w:pStyle w:val="1"/>
            </w:pPr>
            <w:r w:rsidRPr="00557E96">
              <w:t>2611,4</w:t>
            </w:r>
          </w:p>
        </w:tc>
      </w:tr>
      <w:tr w:rsidR="0040344E" w:rsidRPr="00557E96" w:rsidTr="0040344E">
        <w:tc>
          <w:tcPr>
            <w:tcW w:w="851" w:type="dxa"/>
          </w:tcPr>
          <w:p w:rsidR="0040344E" w:rsidRPr="00557E96" w:rsidRDefault="0040344E" w:rsidP="00381960">
            <w:pPr>
              <w:pStyle w:val="1"/>
            </w:pPr>
            <w:r w:rsidRPr="00557E96">
              <w:t>B3</w:t>
            </w:r>
          </w:p>
        </w:tc>
        <w:tc>
          <w:tcPr>
            <w:tcW w:w="1276" w:type="dxa"/>
          </w:tcPr>
          <w:p w:rsidR="0040344E" w:rsidRPr="00557E96" w:rsidRDefault="0040344E" w:rsidP="00381960">
            <w:pPr>
              <w:pStyle w:val="1"/>
            </w:pPr>
          </w:p>
        </w:tc>
        <w:tc>
          <w:tcPr>
            <w:tcW w:w="1701" w:type="dxa"/>
          </w:tcPr>
          <w:p w:rsidR="0040344E" w:rsidRPr="00557E96" w:rsidRDefault="0040344E" w:rsidP="00381960">
            <w:pPr>
              <w:pStyle w:val="1"/>
            </w:pPr>
            <w:r w:rsidRPr="00557E96">
              <w:t>0,16000</w:t>
            </w:r>
          </w:p>
        </w:tc>
        <w:tc>
          <w:tcPr>
            <w:tcW w:w="1984" w:type="dxa"/>
          </w:tcPr>
          <w:p w:rsidR="0040344E" w:rsidRPr="00557E96" w:rsidRDefault="0040344E" w:rsidP="00381960">
            <w:pPr>
              <w:pStyle w:val="1"/>
            </w:pPr>
            <w:r w:rsidRPr="00557E96">
              <w:t>(l2) b1/16</w:t>
            </w:r>
          </w:p>
        </w:tc>
        <w:tc>
          <w:tcPr>
            <w:tcW w:w="1843" w:type="dxa"/>
          </w:tcPr>
          <w:p w:rsidR="0040344E" w:rsidRPr="00557E96" w:rsidRDefault="0040344E" w:rsidP="00381960">
            <w:pPr>
              <w:pStyle w:val="1"/>
            </w:pPr>
            <w:r w:rsidRPr="00557E96">
              <w:t>B2 B4</w:t>
            </w:r>
          </w:p>
        </w:tc>
        <w:tc>
          <w:tcPr>
            <w:tcW w:w="1808" w:type="dxa"/>
          </w:tcPr>
          <w:p w:rsidR="0040344E" w:rsidRPr="00557E96" w:rsidRDefault="0040344E" w:rsidP="00381960">
            <w:pPr>
              <w:pStyle w:val="1"/>
            </w:pPr>
            <w:r w:rsidRPr="00557E96">
              <w:t>2611,4</w:t>
            </w:r>
          </w:p>
        </w:tc>
      </w:tr>
      <w:tr w:rsidR="0040344E" w:rsidRPr="00557E96" w:rsidTr="0040344E">
        <w:tc>
          <w:tcPr>
            <w:tcW w:w="851" w:type="dxa"/>
          </w:tcPr>
          <w:p w:rsidR="0040344E" w:rsidRPr="00557E96" w:rsidRDefault="0040344E" w:rsidP="00381960">
            <w:pPr>
              <w:pStyle w:val="1"/>
            </w:pPr>
            <w:r w:rsidRPr="00557E96">
              <w:t>B4</w:t>
            </w:r>
          </w:p>
        </w:tc>
        <w:tc>
          <w:tcPr>
            <w:tcW w:w="1276" w:type="dxa"/>
          </w:tcPr>
          <w:p w:rsidR="0040344E" w:rsidRPr="00557E96" w:rsidRDefault="0040344E" w:rsidP="00381960">
            <w:pPr>
              <w:pStyle w:val="1"/>
            </w:pPr>
          </w:p>
        </w:tc>
        <w:tc>
          <w:tcPr>
            <w:tcW w:w="1701" w:type="dxa"/>
          </w:tcPr>
          <w:p w:rsidR="0040344E" w:rsidRPr="00557E96" w:rsidRDefault="0040344E" w:rsidP="00381960">
            <w:pPr>
              <w:pStyle w:val="1"/>
            </w:pPr>
            <w:r w:rsidRPr="00557E96">
              <w:t>0,16000</w:t>
            </w:r>
          </w:p>
        </w:tc>
        <w:tc>
          <w:tcPr>
            <w:tcW w:w="1984" w:type="dxa"/>
          </w:tcPr>
          <w:p w:rsidR="0040344E" w:rsidRPr="00557E96" w:rsidRDefault="0040344E" w:rsidP="00381960">
            <w:pPr>
              <w:pStyle w:val="1"/>
            </w:pPr>
            <w:r w:rsidRPr="00557E96">
              <w:t>l2/0,5</w:t>
            </w:r>
          </w:p>
        </w:tc>
        <w:tc>
          <w:tcPr>
            <w:tcW w:w="1843" w:type="dxa"/>
          </w:tcPr>
          <w:p w:rsidR="0040344E" w:rsidRPr="00557E96" w:rsidRDefault="0040344E" w:rsidP="00381960">
            <w:pPr>
              <w:pStyle w:val="1"/>
            </w:pPr>
            <w:r w:rsidRPr="00557E96">
              <w:t>B3 B8 B11</w:t>
            </w:r>
          </w:p>
        </w:tc>
        <w:tc>
          <w:tcPr>
            <w:tcW w:w="1808" w:type="dxa"/>
          </w:tcPr>
          <w:p w:rsidR="0040344E" w:rsidRPr="00557E96" w:rsidRDefault="0040344E" w:rsidP="00381960">
            <w:pPr>
              <w:pStyle w:val="1"/>
            </w:pPr>
            <w:r w:rsidRPr="00557E96">
              <w:t>65,3</w:t>
            </w:r>
          </w:p>
        </w:tc>
      </w:tr>
      <w:tr w:rsidR="0040344E" w:rsidRPr="00557E96" w:rsidTr="0040344E">
        <w:tc>
          <w:tcPr>
            <w:tcW w:w="851" w:type="dxa"/>
          </w:tcPr>
          <w:p w:rsidR="0040344E" w:rsidRPr="00557E96" w:rsidRDefault="0040344E" w:rsidP="00381960">
            <w:pPr>
              <w:pStyle w:val="1"/>
            </w:pPr>
            <w:r w:rsidRPr="00557E96">
              <w:t>B5</w:t>
            </w:r>
          </w:p>
        </w:tc>
        <w:tc>
          <w:tcPr>
            <w:tcW w:w="1276" w:type="dxa"/>
          </w:tcPr>
          <w:p w:rsidR="0040344E" w:rsidRPr="00557E96" w:rsidRDefault="0040344E" w:rsidP="00381960">
            <w:pPr>
              <w:pStyle w:val="1"/>
            </w:pPr>
          </w:p>
        </w:tc>
        <w:tc>
          <w:tcPr>
            <w:tcW w:w="1701" w:type="dxa"/>
          </w:tcPr>
          <w:p w:rsidR="0040344E" w:rsidRPr="00557E96" w:rsidRDefault="0040344E" w:rsidP="00381960">
            <w:pPr>
              <w:pStyle w:val="1"/>
            </w:pPr>
            <w:r w:rsidRPr="00557E96">
              <w:t>0,16000</w:t>
            </w:r>
          </w:p>
        </w:tc>
        <w:tc>
          <w:tcPr>
            <w:tcW w:w="1984" w:type="dxa"/>
          </w:tcPr>
          <w:p w:rsidR="0040344E" w:rsidRPr="00557E96" w:rsidRDefault="0040344E" w:rsidP="00381960">
            <w:pPr>
              <w:pStyle w:val="1"/>
            </w:pPr>
            <w:r w:rsidRPr="00557E96">
              <w:t>l3/0,5</w:t>
            </w:r>
          </w:p>
        </w:tc>
        <w:tc>
          <w:tcPr>
            <w:tcW w:w="1843" w:type="dxa"/>
          </w:tcPr>
          <w:p w:rsidR="0040344E" w:rsidRPr="00557E96" w:rsidRDefault="0040344E" w:rsidP="00381960">
            <w:pPr>
              <w:pStyle w:val="1"/>
            </w:pPr>
            <w:r w:rsidRPr="00557E96">
              <w:t>B6 B1 B9</w:t>
            </w:r>
          </w:p>
        </w:tc>
        <w:tc>
          <w:tcPr>
            <w:tcW w:w="1808" w:type="dxa"/>
          </w:tcPr>
          <w:p w:rsidR="0040344E" w:rsidRPr="00557E96" w:rsidRDefault="0040344E" w:rsidP="00381960">
            <w:pPr>
              <w:pStyle w:val="1"/>
            </w:pPr>
            <w:r w:rsidRPr="00557E96">
              <w:t>65,3</w:t>
            </w:r>
          </w:p>
        </w:tc>
      </w:tr>
      <w:tr w:rsidR="0040344E" w:rsidRPr="00557E96" w:rsidTr="0040344E">
        <w:tc>
          <w:tcPr>
            <w:tcW w:w="851" w:type="dxa"/>
          </w:tcPr>
          <w:p w:rsidR="0040344E" w:rsidRPr="00557E96" w:rsidRDefault="0040344E" w:rsidP="00381960">
            <w:pPr>
              <w:pStyle w:val="1"/>
            </w:pPr>
            <w:r w:rsidRPr="00557E96">
              <w:t>B6</w:t>
            </w:r>
          </w:p>
        </w:tc>
        <w:tc>
          <w:tcPr>
            <w:tcW w:w="1276" w:type="dxa"/>
          </w:tcPr>
          <w:p w:rsidR="0040344E" w:rsidRPr="00557E96" w:rsidRDefault="0040344E" w:rsidP="00381960">
            <w:pPr>
              <w:pStyle w:val="1"/>
            </w:pPr>
          </w:p>
        </w:tc>
        <w:tc>
          <w:tcPr>
            <w:tcW w:w="1701" w:type="dxa"/>
          </w:tcPr>
          <w:p w:rsidR="0040344E" w:rsidRPr="00557E96" w:rsidRDefault="0040344E" w:rsidP="00381960">
            <w:pPr>
              <w:pStyle w:val="1"/>
            </w:pPr>
            <w:r w:rsidRPr="00557E96">
              <w:t>0,16000</w:t>
            </w:r>
          </w:p>
        </w:tc>
        <w:tc>
          <w:tcPr>
            <w:tcW w:w="1984" w:type="dxa"/>
          </w:tcPr>
          <w:p w:rsidR="0040344E" w:rsidRPr="00557E96" w:rsidRDefault="0040344E" w:rsidP="00381960">
            <w:pPr>
              <w:pStyle w:val="1"/>
            </w:pPr>
            <w:r w:rsidRPr="00557E96">
              <w:t>(l3) b2/16</w:t>
            </w:r>
          </w:p>
        </w:tc>
        <w:tc>
          <w:tcPr>
            <w:tcW w:w="1843" w:type="dxa"/>
          </w:tcPr>
          <w:p w:rsidR="0040344E" w:rsidRPr="00557E96" w:rsidRDefault="0040344E" w:rsidP="00381960">
            <w:pPr>
              <w:pStyle w:val="1"/>
            </w:pPr>
            <w:r w:rsidRPr="00557E96">
              <w:t>B5 B7</w:t>
            </w:r>
          </w:p>
        </w:tc>
        <w:tc>
          <w:tcPr>
            <w:tcW w:w="1808" w:type="dxa"/>
          </w:tcPr>
          <w:p w:rsidR="0040344E" w:rsidRPr="00557E96" w:rsidRDefault="0040344E" w:rsidP="00381960">
            <w:pPr>
              <w:pStyle w:val="1"/>
            </w:pPr>
            <w:r w:rsidRPr="00557E96">
              <w:t>2611,4</w:t>
            </w:r>
          </w:p>
        </w:tc>
      </w:tr>
      <w:tr w:rsidR="0040344E" w:rsidRPr="00557E96" w:rsidTr="0040344E">
        <w:tc>
          <w:tcPr>
            <w:tcW w:w="851" w:type="dxa"/>
          </w:tcPr>
          <w:p w:rsidR="0040344E" w:rsidRPr="00557E96" w:rsidRDefault="0040344E" w:rsidP="00381960">
            <w:pPr>
              <w:pStyle w:val="1"/>
            </w:pPr>
            <w:r w:rsidRPr="00557E96">
              <w:t>B7</w:t>
            </w:r>
          </w:p>
        </w:tc>
        <w:tc>
          <w:tcPr>
            <w:tcW w:w="1276" w:type="dxa"/>
          </w:tcPr>
          <w:p w:rsidR="0040344E" w:rsidRPr="00557E96" w:rsidRDefault="0040344E" w:rsidP="00381960">
            <w:pPr>
              <w:pStyle w:val="1"/>
            </w:pPr>
          </w:p>
        </w:tc>
        <w:tc>
          <w:tcPr>
            <w:tcW w:w="1701" w:type="dxa"/>
          </w:tcPr>
          <w:p w:rsidR="0040344E" w:rsidRPr="00557E96" w:rsidRDefault="0040344E" w:rsidP="00381960">
            <w:pPr>
              <w:pStyle w:val="1"/>
            </w:pPr>
            <w:r w:rsidRPr="00557E96">
              <w:t>0,16000</w:t>
            </w:r>
          </w:p>
        </w:tc>
        <w:tc>
          <w:tcPr>
            <w:tcW w:w="1984" w:type="dxa"/>
          </w:tcPr>
          <w:p w:rsidR="0040344E" w:rsidRPr="00557E96" w:rsidRDefault="0040344E" w:rsidP="00381960">
            <w:pPr>
              <w:pStyle w:val="1"/>
            </w:pPr>
            <w:r w:rsidRPr="00557E96">
              <w:t>(l4) b2/16</w:t>
            </w:r>
          </w:p>
        </w:tc>
        <w:tc>
          <w:tcPr>
            <w:tcW w:w="1843" w:type="dxa"/>
          </w:tcPr>
          <w:p w:rsidR="0040344E" w:rsidRPr="00557E96" w:rsidRDefault="0040344E" w:rsidP="00381960">
            <w:pPr>
              <w:pStyle w:val="1"/>
            </w:pPr>
            <w:r w:rsidRPr="00557E96">
              <w:t>B6 B8</w:t>
            </w:r>
          </w:p>
        </w:tc>
        <w:tc>
          <w:tcPr>
            <w:tcW w:w="1808" w:type="dxa"/>
          </w:tcPr>
          <w:p w:rsidR="0040344E" w:rsidRPr="00557E96" w:rsidRDefault="0040344E" w:rsidP="00381960">
            <w:pPr>
              <w:pStyle w:val="1"/>
            </w:pPr>
            <w:r w:rsidRPr="00557E96">
              <w:t>2611,4</w:t>
            </w:r>
          </w:p>
        </w:tc>
      </w:tr>
      <w:tr w:rsidR="0040344E" w:rsidRPr="00557E96" w:rsidTr="0040344E">
        <w:tc>
          <w:tcPr>
            <w:tcW w:w="851" w:type="dxa"/>
          </w:tcPr>
          <w:p w:rsidR="0040344E" w:rsidRPr="00557E96" w:rsidRDefault="0040344E" w:rsidP="00381960">
            <w:pPr>
              <w:pStyle w:val="1"/>
            </w:pPr>
            <w:r w:rsidRPr="00557E96">
              <w:t>B8</w:t>
            </w:r>
          </w:p>
        </w:tc>
        <w:tc>
          <w:tcPr>
            <w:tcW w:w="1276" w:type="dxa"/>
          </w:tcPr>
          <w:p w:rsidR="0040344E" w:rsidRPr="00557E96" w:rsidRDefault="0040344E" w:rsidP="00381960">
            <w:pPr>
              <w:pStyle w:val="1"/>
            </w:pPr>
          </w:p>
        </w:tc>
        <w:tc>
          <w:tcPr>
            <w:tcW w:w="1701" w:type="dxa"/>
          </w:tcPr>
          <w:p w:rsidR="0040344E" w:rsidRPr="00557E96" w:rsidRDefault="0040344E" w:rsidP="00381960">
            <w:pPr>
              <w:pStyle w:val="1"/>
            </w:pPr>
            <w:r w:rsidRPr="00557E96">
              <w:t>0,16000</w:t>
            </w:r>
          </w:p>
        </w:tc>
        <w:tc>
          <w:tcPr>
            <w:tcW w:w="1984" w:type="dxa"/>
          </w:tcPr>
          <w:p w:rsidR="0040344E" w:rsidRPr="00557E96" w:rsidRDefault="0040344E" w:rsidP="00381960">
            <w:pPr>
              <w:pStyle w:val="1"/>
            </w:pPr>
            <w:r w:rsidRPr="00557E96">
              <w:t>l4/0,5</w:t>
            </w:r>
          </w:p>
        </w:tc>
        <w:tc>
          <w:tcPr>
            <w:tcW w:w="1843" w:type="dxa"/>
          </w:tcPr>
          <w:p w:rsidR="0040344E" w:rsidRPr="00557E96" w:rsidRDefault="0040344E" w:rsidP="00381960">
            <w:pPr>
              <w:pStyle w:val="1"/>
            </w:pPr>
            <w:r w:rsidRPr="00557E96">
              <w:t>B7 B4 B11</w:t>
            </w:r>
          </w:p>
        </w:tc>
        <w:tc>
          <w:tcPr>
            <w:tcW w:w="1808" w:type="dxa"/>
          </w:tcPr>
          <w:p w:rsidR="0040344E" w:rsidRPr="00557E96" w:rsidRDefault="0040344E" w:rsidP="00381960">
            <w:pPr>
              <w:pStyle w:val="1"/>
            </w:pPr>
            <w:r w:rsidRPr="00557E96">
              <w:t>65,3</w:t>
            </w:r>
          </w:p>
        </w:tc>
      </w:tr>
      <w:tr w:rsidR="0040344E" w:rsidRPr="00557E96" w:rsidTr="0040344E">
        <w:tc>
          <w:tcPr>
            <w:tcW w:w="851" w:type="dxa"/>
          </w:tcPr>
          <w:p w:rsidR="0040344E" w:rsidRPr="00557E96" w:rsidRDefault="0040344E" w:rsidP="00381960">
            <w:pPr>
              <w:pStyle w:val="1"/>
            </w:pPr>
            <w:r w:rsidRPr="00557E96">
              <w:t>B9</w:t>
            </w:r>
          </w:p>
        </w:tc>
        <w:tc>
          <w:tcPr>
            <w:tcW w:w="1276" w:type="dxa"/>
          </w:tcPr>
          <w:p w:rsidR="0040344E" w:rsidRPr="00557E96" w:rsidRDefault="0040344E" w:rsidP="00381960">
            <w:pPr>
              <w:pStyle w:val="1"/>
            </w:pPr>
          </w:p>
        </w:tc>
        <w:tc>
          <w:tcPr>
            <w:tcW w:w="1701" w:type="dxa"/>
          </w:tcPr>
          <w:p w:rsidR="0040344E" w:rsidRPr="00557E96" w:rsidRDefault="0040344E" w:rsidP="00381960">
            <w:pPr>
              <w:pStyle w:val="1"/>
            </w:pPr>
            <w:r w:rsidRPr="00557E96">
              <w:t>0,16000</w:t>
            </w:r>
          </w:p>
        </w:tc>
        <w:tc>
          <w:tcPr>
            <w:tcW w:w="1984" w:type="dxa"/>
          </w:tcPr>
          <w:p w:rsidR="0040344E" w:rsidRPr="00557E96" w:rsidRDefault="0040344E" w:rsidP="00381960">
            <w:pPr>
              <w:pStyle w:val="1"/>
            </w:pPr>
            <w:r w:rsidRPr="00557E96">
              <w:t>b3/16</w:t>
            </w:r>
          </w:p>
        </w:tc>
        <w:tc>
          <w:tcPr>
            <w:tcW w:w="1843" w:type="dxa"/>
          </w:tcPr>
          <w:p w:rsidR="0040344E" w:rsidRPr="00557E96" w:rsidRDefault="0040344E" w:rsidP="00381960">
            <w:pPr>
              <w:pStyle w:val="1"/>
            </w:pPr>
            <w:r w:rsidRPr="00557E96">
              <w:t>B10 B1 B5</w:t>
            </w:r>
          </w:p>
        </w:tc>
        <w:tc>
          <w:tcPr>
            <w:tcW w:w="1808" w:type="dxa"/>
          </w:tcPr>
          <w:p w:rsidR="0040344E" w:rsidRPr="00557E96" w:rsidRDefault="0040344E" w:rsidP="00381960">
            <w:pPr>
              <w:pStyle w:val="1"/>
            </w:pPr>
            <w:r w:rsidRPr="00557E96">
              <w:t>2611,4</w:t>
            </w:r>
          </w:p>
        </w:tc>
      </w:tr>
      <w:tr w:rsidR="0040344E" w:rsidRPr="00557E96" w:rsidTr="0040344E">
        <w:tc>
          <w:tcPr>
            <w:tcW w:w="851" w:type="dxa"/>
          </w:tcPr>
          <w:p w:rsidR="0040344E" w:rsidRPr="00557E96" w:rsidRDefault="0040344E" w:rsidP="00381960">
            <w:pPr>
              <w:pStyle w:val="1"/>
            </w:pPr>
            <w:r w:rsidRPr="00557E96">
              <w:t>B10</w:t>
            </w:r>
          </w:p>
        </w:tc>
        <w:tc>
          <w:tcPr>
            <w:tcW w:w="1276" w:type="dxa"/>
          </w:tcPr>
          <w:p w:rsidR="0040344E" w:rsidRPr="00557E96" w:rsidRDefault="0040344E" w:rsidP="00381960">
            <w:pPr>
              <w:pStyle w:val="1"/>
            </w:pPr>
          </w:p>
        </w:tc>
        <w:tc>
          <w:tcPr>
            <w:tcW w:w="1701" w:type="dxa"/>
          </w:tcPr>
          <w:p w:rsidR="0040344E" w:rsidRPr="00557E96" w:rsidRDefault="0040344E" w:rsidP="00381960">
            <w:pPr>
              <w:pStyle w:val="1"/>
            </w:pPr>
            <w:r w:rsidRPr="00557E96">
              <w:t>0,16000</w:t>
            </w:r>
          </w:p>
        </w:tc>
        <w:tc>
          <w:tcPr>
            <w:tcW w:w="1984" w:type="dxa"/>
          </w:tcPr>
          <w:p w:rsidR="0040344E" w:rsidRPr="00557E96" w:rsidRDefault="0040344E" w:rsidP="00381960">
            <w:pPr>
              <w:pStyle w:val="1"/>
            </w:pPr>
            <w:r w:rsidRPr="00557E96">
              <w:t>(a1) b3/16</w:t>
            </w:r>
          </w:p>
        </w:tc>
        <w:tc>
          <w:tcPr>
            <w:tcW w:w="1843" w:type="dxa"/>
          </w:tcPr>
          <w:p w:rsidR="0040344E" w:rsidRPr="00557E96" w:rsidRDefault="0040344E" w:rsidP="00381960">
            <w:pPr>
              <w:pStyle w:val="1"/>
            </w:pPr>
            <w:r w:rsidRPr="00557E96">
              <w:t>B9 B11</w:t>
            </w:r>
          </w:p>
        </w:tc>
        <w:tc>
          <w:tcPr>
            <w:tcW w:w="1808" w:type="dxa"/>
          </w:tcPr>
          <w:p w:rsidR="0040344E" w:rsidRPr="00557E96" w:rsidRDefault="0040344E" w:rsidP="00381960">
            <w:pPr>
              <w:pStyle w:val="1"/>
            </w:pPr>
            <w:r w:rsidRPr="00557E96">
              <w:t>2611,4</w:t>
            </w:r>
          </w:p>
        </w:tc>
      </w:tr>
      <w:tr w:rsidR="0040344E" w:rsidRPr="00557E96" w:rsidTr="0040344E">
        <w:tc>
          <w:tcPr>
            <w:tcW w:w="851" w:type="dxa"/>
          </w:tcPr>
          <w:p w:rsidR="0040344E" w:rsidRPr="00557E96" w:rsidRDefault="0040344E" w:rsidP="00381960">
            <w:pPr>
              <w:pStyle w:val="1"/>
            </w:pPr>
            <w:r w:rsidRPr="00557E96">
              <w:t>B11</w:t>
            </w:r>
          </w:p>
        </w:tc>
        <w:tc>
          <w:tcPr>
            <w:tcW w:w="1276" w:type="dxa"/>
          </w:tcPr>
          <w:p w:rsidR="0040344E" w:rsidRPr="00557E96" w:rsidRDefault="0040344E" w:rsidP="00381960">
            <w:pPr>
              <w:pStyle w:val="1"/>
            </w:pPr>
          </w:p>
        </w:tc>
        <w:tc>
          <w:tcPr>
            <w:tcW w:w="1701" w:type="dxa"/>
          </w:tcPr>
          <w:p w:rsidR="0040344E" w:rsidRPr="00557E96" w:rsidRDefault="0040344E" w:rsidP="00381960">
            <w:pPr>
              <w:pStyle w:val="1"/>
            </w:pPr>
            <w:r w:rsidRPr="00557E96">
              <w:t>0,16000</w:t>
            </w:r>
          </w:p>
        </w:tc>
        <w:tc>
          <w:tcPr>
            <w:tcW w:w="1984" w:type="dxa"/>
          </w:tcPr>
          <w:p w:rsidR="0040344E" w:rsidRPr="00557E96" w:rsidRDefault="0040344E" w:rsidP="00381960">
            <w:pPr>
              <w:pStyle w:val="1"/>
            </w:pPr>
            <w:r w:rsidRPr="00557E96">
              <w:t>a1/0,5</w:t>
            </w:r>
          </w:p>
        </w:tc>
        <w:tc>
          <w:tcPr>
            <w:tcW w:w="1843" w:type="dxa"/>
          </w:tcPr>
          <w:p w:rsidR="0040344E" w:rsidRPr="00557E96" w:rsidRDefault="0040344E" w:rsidP="00381960">
            <w:pPr>
              <w:pStyle w:val="1"/>
            </w:pPr>
            <w:r w:rsidRPr="00557E96">
              <w:t>B10 B4 B8</w:t>
            </w:r>
          </w:p>
        </w:tc>
        <w:tc>
          <w:tcPr>
            <w:tcW w:w="1808" w:type="dxa"/>
          </w:tcPr>
          <w:p w:rsidR="0040344E" w:rsidRPr="00557E96" w:rsidRDefault="0040344E" w:rsidP="00381960">
            <w:pPr>
              <w:pStyle w:val="1"/>
            </w:pPr>
            <w:r w:rsidRPr="00557E96">
              <w:t>16,3</w:t>
            </w:r>
          </w:p>
        </w:tc>
      </w:tr>
      <w:tr w:rsidR="0040344E" w:rsidRPr="00557E96" w:rsidTr="0040344E">
        <w:tc>
          <w:tcPr>
            <w:tcW w:w="851" w:type="dxa"/>
          </w:tcPr>
          <w:p w:rsidR="0040344E" w:rsidRPr="00557E96" w:rsidRDefault="0040344E" w:rsidP="00381960">
            <w:pPr>
              <w:pStyle w:val="1"/>
            </w:pPr>
            <w:r w:rsidRPr="00557E96">
              <w:t>1СШ</w:t>
            </w:r>
          </w:p>
        </w:tc>
        <w:tc>
          <w:tcPr>
            <w:tcW w:w="1276" w:type="dxa"/>
          </w:tcPr>
          <w:p w:rsidR="0040344E" w:rsidRPr="00557E96" w:rsidRDefault="0040344E" w:rsidP="00381960">
            <w:pPr>
              <w:pStyle w:val="1"/>
            </w:pPr>
          </w:p>
        </w:tc>
        <w:tc>
          <w:tcPr>
            <w:tcW w:w="1701" w:type="dxa"/>
          </w:tcPr>
          <w:p w:rsidR="0040344E" w:rsidRPr="00557E96" w:rsidRDefault="0040344E" w:rsidP="00381960">
            <w:pPr>
              <w:pStyle w:val="1"/>
            </w:pPr>
            <w:r w:rsidRPr="00557E96">
              <w:t>0,02000</w:t>
            </w:r>
          </w:p>
        </w:tc>
        <w:tc>
          <w:tcPr>
            <w:tcW w:w="1984" w:type="dxa"/>
          </w:tcPr>
          <w:p w:rsidR="0040344E" w:rsidRPr="00557E96" w:rsidRDefault="0040344E" w:rsidP="00381960">
            <w:pPr>
              <w:pStyle w:val="1"/>
            </w:pPr>
          </w:p>
        </w:tc>
        <w:tc>
          <w:tcPr>
            <w:tcW w:w="1843" w:type="dxa"/>
          </w:tcPr>
          <w:p w:rsidR="0040344E" w:rsidRPr="00557E96" w:rsidRDefault="0040344E" w:rsidP="00381960">
            <w:pPr>
              <w:pStyle w:val="1"/>
            </w:pPr>
            <w:r w:rsidRPr="00557E96">
              <w:t>B1 B5 B9</w:t>
            </w:r>
          </w:p>
        </w:tc>
        <w:tc>
          <w:tcPr>
            <w:tcW w:w="1808" w:type="dxa"/>
          </w:tcPr>
          <w:p w:rsidR="0040344E" w:rsidRPr="00557E96" w:rsidRDefault="0040344E" w:rsidP="00381960">
            <w:pPr>
              <w:pStyle w:val="1"/>
            </w:pPr>
            <w:r w:rsidRPr="00557E96">
              <w:t>0,0</w:t>
            </w:r>
          </w:p>
        </w:tc>
      </w:tr>
      <w:tr w:rsidR="0040344E" w:rsidRPr="00557E96" w:rsidTr="0040344E">
        <w:tc>
          <w:tcPr>
            <w:tcW w:w="851" w:type="dxa"/>
          </w:tcPr>
          <w:p w:rsidR="0040344E" w:rsidRPr="00557E96" w:rsidRDefault="0040344E" w:rsidP="00381960">
            <w:pPr>
              <w:pStyle w:val="1"/>
            </w:pPr>
            <w:r w:rsidRPr="00557E96">
              <w:t>2СШ</w:t>
            </w:r>
          </w:p>
        </w:tc>
        <w:tc>
          <w:tcPr>
            <w:tcW w:w="1276" w:type="dxa"/>
          </w:tcPr>
          <w:p w:rsidR="0040344E" w:rsidRPr="00557E96" w:rsidRDefault="0040344E" w:rsidP="00381960">
            <w:pPr>
              <w:pStyle w:val="1"/>
            </w:pPr>
          </w:p>
        </w:tc>
        <w:tc>
          <w:tcPr>
            <w:tcW w:w="1701" w:type="dxa"/>
          </w:tcPr>
          <w:p w:rsidR="0040344E" w:rsidRPr="00557E96" w:rsidRDefault="0040344E" w:rsidP="00381960">
            <w:pPr>
              <w:pStyle w:val="1"/>
            </w:pPr>
            <w:r w:rsidRPr="00557E96">
              <w:t>0,02000</w:t>
            </w:r>
          </w:p>
        </w:tc>
        <w:tc>
          <w:tcPr>
            <w:tcW w:w="1984" w:type="dxa"/>
          </w:tcPr>
          <w:p w:rsidR="0040344E" w:rsidRPr="00557E96" w:rsidRDefault="0040344E" w:rsidP="00381960">
            <w:pPr>
              <w:pStyle w:val="1"/>
            </w:pPr>
          </w:p>
        </w:tc>
        <w:tc>
          <w:tcPr>
            <w:tcW w:w="1843" w:type="dxa"/>
          </w:tcPr>
          <w:p w:rsidR="0040344E" w:rsidRPr="00557E96" w:rsidRDefault="0040344E" w:rsidP="00381960">
            <w:pPr>
              <w:pStyle w:val="1"/>
            </w:pPr>
            <w:r w:rsidRPr="00557E96">
              <w:t>B4 B8 B11</w:t>
            </w:r>
          </w:p>
        </w:tc>
        <w:tc>
          <w:tcPr>
            <w:tcW w:w="1808" w:type="dxa"/>
          </w:tcPr>
          <w:p w:rsidR="0040344E" w:rsidRPr="00557E96" w:rsidRDefault="0040344E" w:rsidP="00381960">
            <w:pPr>
              <w:pStyle w:val="1"/>
            </w:pPr>
            <w:r w:rsidRPr="00557E96">
              <w:t>0,0</w:t>
            </w:r>
          </w:p>
        </w:tc>
      </w:tr>
      <w:tr w:rsidR="0040344E" w:rsidRPr="00557E96" w:rsidTr="0040344E">
        <w:tc>
          <w:tcPr>
            <w:tcW w:w="851" w:type="dxa"/>
          </w:tcPr>
          <w:p w:rsidR="0040344E" w:rsidRPr="00557E96" w:rsidRDefault="0040344E" w:rsidP="00381960">
            <w:pPr>
              <w:pStyle w:val="1"/>
            </w:pPr>
            <w:r w:rsidRPr="00557E96">
              <w:t>1СШ</w:t>
            </w:r>
          </w:p>
        </w:tc>
        <w:tc>
          <w:tcPr>
            <w:tcW w:w="1276" w:type="dxa"/>
          </w:tcPr>
          <w:p w:rsidR="0040344E" w:rsidRPr="00557E96" w:rsidRDefault="0040344E" w:rsidP="00381960">
            <w:pPr>
              <w:pStyle w:val="1"/>
            </w:pPr>
            <w:r w:rsidRPr="00557E96">
              <w:t>B1</w:t>
            </w:r>
          </w:p>
        </w:tc>
        <w:tc>
          <w:tcPr>
            <w:tcW w:w="1701" w:type="dxa"/>
          </w:tcPr>
          <w:p w:rsidR="0040344E" w:rsidRPr="00557E96" w:rsidRDefault="0040344E" w:rsidP="00381960">
            <w:pPr>
              <w:pStyle w:val="1"/>
            </w:pPr>
            <w:r w:rsidRPr="00557E96">
              <w:t>0,01000</w:t>
            </w:r>
          </w:p>
        </w:tc>
        <w:tc>
          <w:tcPr>
            <w:tcW w:w="1984" w:type="dxa"/>
          </w:tcPr>
          <w:p w:rsidR="0040344E" w:rsidRPr="00557E96" w:rsidRDefault="0040344E" w:rsidP="00381960">
            <w:pPr>
              <w:pStyle w:val="1"/>
            </w:pPr>
          </w:p>
        </w:tc>
        <w:tc>
          <w:tcPr>
            <w:tcW w:w="1843" w:type="dxa"/>
          </w:tcPr>
          <w:p w:rsidR="0040344E" w:rsidRPr="00557E96" w:rsidRDefault="0040344E" w:rsidP="00381960">
            <w:pPr>
              <w:pStyle w:val="1"/>
            </w:pPr>
            <w:r w:rsidRPr="00557E96">
              <w:t>B5 B9</w:t>
            </w:r>
          </w:p>
        </w:tc>
        <w:tc>
          <w:tcPr>
            <w:tcW w:w="1808" w:type="dxa"/>
          </w:tcPr>
          <w:p w:rsidR="0040344E" w:rsidRPr="00557E96" w:rsidRDefault="0040344E" w:rsidP="00381960">
            <w:pPr>
              <w:pStyle w:val="1"/>
            </w:pPr>
            <w:r w:rsidRPr="00557E96">
              <w:t>0,0</w:t>
            </w:r>
          </w:p>
        </w:tc>
      </w:tr>
      <w:tr w:rsidR="0040344E" w:rsidRPr="00557E96" w:rsidTr="0040344E">
        <w:tc>
          <w:tcPr>
            <w:tcW w:w="851" w:type="dxa"/>
          </w:tcPr>
          <w:p w:rsidR="0040344E" w:rsidRPr="00557E96" w:rsidRDefault="0040344E" w:rsidP="00381960">
            <w:pPr>
              <w:pStyle w:val="1"/>
            </w:pPr>
            <w:r w:rsidRPr="00557E96">
              <w:t>2СШ</w:t>
            </w:r>
          </w:p>
        </w:tc>
        <w:tc>
          <w:tcPr>
            <w:tcW w:w="1276" w:type="dxa"/>
          </w:tcPr>
          <w:p w:rsidR="0040344E" w:rsidRPr="00557E96" w:rsidRDefault="0040344E" w:rsidP="00381960">
            <w:pPr>
              <w:pStyle w:val="1"/>
            </w:pPr>
            <w:r w:rsidRPr="00557E96">
              <w:t>B1</w:t>
            </w:r>
          </w:p>
        </w:tc>
        <w:tc>
          <w:tcPr>
            <w:tcW w:w="1701" w:type="dxa"/>
          </w:tcPr>
          <w:p w:rsidR="0040344E" w:rsidRPr="00557E96" w:rsidRDefault="0040344E" w:rsidP="00381960">
            <w:pPr>
              <w:pStyle w:val="1"/>
            </w:pPr>
            <w:r w:rsidRPr="00557E96">
              <w:t>0,01000</w:t>
            </w:r>
          </w:p>
        </w:tc>
        <w:tc>
          <w:tcPr>
            <w:tcW w:w="1984" w:type="dxa"/>
          </w:tcPr>
          <w:p w:rsidR="0040344E" w:rsidRPr="00557E96" w:rsidRDefault="0040344E" w:rsidP="00381960">
            <w:pPr>
              <w:pStyle w:val="1"/>
            </w:pPr>
          </w:p>
        </w:tc>
        <w:tc>
          <w:tcPr>
            <w:tcW w:w="1843" w:type="dxa"/>
          </w:tcPr>
          <w:p w:rsidR="0040344E" w:rsidRPr="00557E96" w:rsidRDefault="0040344E" w:rsidP="00381960">
            <w:pPr>
              <w:pStyle w:val="1"/>
            </w:pPr>
            <w:r w:rsidRPr="00557E96">
              <w:t>B4 B8 B11</w:t>
            </w:r>
          </w:p>
        </w:tc>
        <w:tc>
          <w:tcPr>
            <w:tcW w:w="1808" w:type="dxa"/>
          </w:tcPr>
          <w:p w:rsidR="0040344E" w:rsidRPr="00557E96" w:rsidRDefault="0040344E" w:rsidP="00381960">
            <w:pPr>
              <w:pStyle w:val="1"/>
            </w:pPr>
            <w:r w:rsidRPr="00557E96">
              <w:t>0,0</w:t>
            </w:r>
          </w:p>
        </w:tc>
      </w:tr>
      <w:tr w:rsidR="0040344E" w:rsidRPr="00557E96" w:rsidTr="0040344E">
        <w:tc>
          <w:tcPr>
            <w:tcW w:w="851" w:type="dxa"/>
          </w:tcPr>
          <w:p w:rsidR="0040344E" w:rsidRPr="00557E96" w:rsidRDefault="0040344E" w:rsidP="00381960">
            <w:pPr>
              <w:pStyle w:val="1"/>
            </w:pPr>
            <w:r w:rsidRPr="00557E96">
              <w:t>1СШ</w:t>
            </w:r>
          </w:p>
        </w:tc>
        <w:tc>
          <w:tcPr>
            <w:tcW w:w="1276" w:type="dxa"/>
          </w:tcPr>
          <w:p w:rsidR="0040344E" w:rsidRPr="00557E96" w:rsidRDefault="0040344E" w:rsidP="00381960">
            <w:pPr>
              <w:pStyle w:val="1"/>
            </w:pPr>
            <w:r w:rsidRPr="00557E96">
              <w:t>B2</w:t>
            </w:r>
          </w:p>
        </w:tc>
        <w:tc>
          <w:tcPr>
            <w:tcW w:w="1701" w:type="dxa"/>
          </w:tcPr>
          <w:p w:rsidR="0040344E" w:rsidRPr="00557E96" w:rsidRDefault="0040344E" w:rsidP="00381960">
            <w:pPr>
              <w:pStyle w:val="1"/>
            </w:pPr>
            <w:r w:rsidRPr="00557E96">
              <w:t>0,01000</w:t>
            </w:r>
          </w:p>
        </w:tc>
        <w:tc>
          <w:tcPr>
            <w:tcW w:w="1984" w:type="dxa"/>
          </w:tcPr>
          <w:p w:rsidR="0040344E" w:rsidRPr="00557E96" w:rsidRDefault="0040344E" w:rsidP="00381960">
            <w:pPr>
              <w:pStyle w:val="1"/>
            </w:pPr>
            <w:r w:rsidRPr="00557E96">
              <w:t>l1/18</w:t>
            </w:r>
          </w:p>
        </w:tc>
        <w:tc>
          <w:tcPr>
            <w:tcW w:w="1843" w:type="dxa"/>
          </w:tcPr>
          <w:p w:rsidR="0040344E" w:rsidRPr="00557E96" w:rsidRDefault="0040344E" w:rsidP="00381960">
            <w:pPr>
              <w:pStyle w:val="1"/>
            </w:pPr>
            <w:r w:rsidRPr="00557E96">
              <w:t>B1 B5 B9</w:t>
            </w:r>
          </w:p>
        </w:tc>
        <w:tc>
          <w:tcPr>
            <w:tcW w:w="1808" w:type="dxa"/>
          </w:tcPr>
          <w:p w:rsidR="0040344E" w:rsidRPr="00557E96" w:rsidRDefault="0040344E" w:rsidP="00381960">
            <w:pPr>
              <w:pStyle w:val="1"/>
            </w:pPr>
            <w:r w:rsidRPr="00557E96">
              <w:t>147,0</w:t>
            </w:r>
          </w:p>
        </w:tc>
      </w:tr>
      <w:tr w:rsidR="0040344E" w:rsidRPr="00557E96" w:rsidTr="0040344E">
        <w:tc>
          <w:tcPr>
            <w:tcW w:w="851" w:type="dxa"/>
          </w:tcPr>
          <w:p w:rsidR="0040344E" w:rsidRPr="00557E96" w:rsidRDefault="0040344E" w:rsidP="00381960">
            <w:pPr>
              <w:pStyle w:val="1"/>
            </w:pPr>
            <w:r w:rsidRPr="00557E96">
              <w:t>2СШ</w:t>
            </w:r>
          </w:p>
        </w:tc>
        <w:tc>
          <w:tcPr>
            <w:tcW w:w="1276" w:type="dxa"/>
          </w:tcPr>
          <w:p w:rsidR="0040344E" w:rsidRPr="00557E96" w:rsidRDefault="0040344E" w:rsidP="00381960">
            <w:pPr>
              <w:pStyle w:val="1"/>
            </w:pPr>
            <w:r w:rsidRPr="00557E96">
              <w:t>B2</w:t>
            </w:r>
          </w:p>
        </w:tc>
        <w:tc>
          <w:tcPr>
            <w:tcW w:w="1701" w:type="dxa"/>
          </w:tcPr>
          <w:p w:rsidR="0040344E" w:rsidRPr="00557E96" w:rsidRDefault="0040344E" w:rsidP="00381960">
            <w:pPr>
              <w:pStyle w:val="1"/>
            </w:pPr>
            <w:r w:rsidRPr="00557E96">
              <w:t>0,01000</w:t>
            </w:r>
          </w:p>
        </w:tc>
        <w:tc>
          <w:tcPr>
            <w:tcW w:w="1984" w:type="dxa"/>
          </w:tcPr>
          <w:p w:rsidR="0040344E" w:rsidRPr="00557E96" w:rsidRDefault="0040344E" w:rsidP="00381960">
            <w:pPr>
              <w:pStyle w:val="1"/>
            </w:pPr>
          </w:p>
        </w:tc>
        <w:tc>
          <w:tcPr>
            <w:tcW w:w="1843" w:type="dxa"/>
          </w:tcPr>
          <w:p w:rsidR="0040344E" w:rsidRPr="00557E96" w:rsidRDefault="0040344E" w:rsidP="00381960">
            <w:pPr>
              <w:pStyle w:val="1"/>
            </w:pPr>
            <w:r w:rsidRPr="00557E96">
              <w:t>B4 B8 B11</w:t>
            </w:r>
          </w:p>
        </w:tc>
        <w:tc>
          <w:tcPr>
            <w:tcW w:w="1808" w:type="dxa"/>
          </w:tcPr>
          <w:p w:rsidR="0040344E" w:rsidRPr="00557E96" w:rsidRDefault="0040344E" w:rsidP="00381960">
            <w:pPr>
              <w:pStyle w:val="1"/>
            </w:pPr>
            <w:r w:rsidRPr="00557E96">
              <w:t>0,0</w:t>
            </w:r>
          </w:p>
        </w:tc>
      </w:tr>
      <w:tr w:rsidR="0040344E" w:rsidRPr="00557E96" w:rsidTr="0040344E">
        <w:tc>
          <w:tcPr>
            <w:tcW w:w="851" w:type="dxa"/>
          </w:tcPr>
          <w:p w:rsidR="0040344E" w:rsidRPr="00557E96" w:rsidRDefault="0040344E" w:rsidP="00381960">
            <w:pPr>
              <w:pStyle w:val="1"/>
            </w:pPr>
            <w:r w:rsidRPr="00557E96">
              <w:t>1СШ</w:t>
            </w:r>
          </w:p>
        </w:tc>
        <w:tc>
          <w:tcPr>
            <w:tcW w:w="1276" w:type="dxa"/>
          </w:tcPr>
          <w:p w:rsidR="0040344E" w:rsidRPr="00557E96" w:rsidRDefault="0040344E" w:rsidP="00381960">
            <w:pPr>
              <w:pStyle w:val="1"/>
            </w:pPr>
            <w:r w:rsidRPr="00557E96">
              <w:t>B3</w:t>
            </w:r>
          </w:p>
        </w:tc>
        <w:tc>
          <w:tcPr>
            <w:tcW w:w="1701" w:type="dxa"/>
          </w:tcPr>
          <w:p w:rsidR="0040344E" w:rsidRPr="00557E96" w:rsidRDefault="0040344E" w:rsidP="00381960">
            <w:pPr>
              <w:pStyle w:val="1"/>
            </w:pPr>
            <w:r w:rsidRPr="00557E96">
              <w:t>0,01000</w:t>
            </w:r>
          </w:p>
        </w:tc>
        <w:tc>
          <w:tcPr>
            <w:tcW w:w="1984" w:type="dxa"/>
          </w:tcPr>
          <w:p w:rsidR="0040344E" w:rsidRPr="00557E96" w:rsidRDefault="0040344E" w:rsidP="00381960">
            <w:pPr>
              <w:pStyle w:val="1"/>
            </w:pPr>
          </w:p>
        </w:tc>
        <w:tc>
          <w:tcPr>
            <w:tcW w:w="1843" w:type="dxa"/>
          </w:tcPr>
          <w:p w:rsidR="0040344E" w:rsidRPr="00557E96" w:rsidRDefault="0040344E" w:rsidP="00381960">
            <w:pPr>
              <w:pStyle w:val="1"/>
            </w:pPr>
            <w:r w:rsidRPr="00557E96">
              <w:t>B1 B5 B9</w:t>
            </w:r>
          </w:p>
        </w:tc>
        <w:tc>
          <w:tcPr>
            <w:tcW w:w="1808" w:type="dxa"/>
          </w:tcPr>
          <w:p w:rsidR="0040344E" w:rsidRPr="00557E96" w:rsidRDefault="0040344E" w:rsidP="00381960">
            <w:pPr>
              <w:pStyle w:val="1"/>
            </w:pPr>
            <w:r w:rsidRPr="00557E96">
              <w:t>0,0</w:t>
            </w:r>
          </w:p>
        </w:tc>
      </w:tr>
      <w:tr w:rsidR="0040344E" w:rsidRPr="00557E96" w:rsidTr="0040344E">
        <w:tc>
          <w:tcPr>
            <w:tcW w:w="851" w:type="dxa"/>
          </w:tcPr>
          <w:p w:rsidR="0040344E" w:rsidRPr="00557E96" w:rsidRDefault="0040344E" w:rsidP="00381960">
            <w:pPr>
              <w:pStyle w:val="1"/>
            </w:pPr>
            <w:r w:rsidRPr="00557E96">
              <w:t>2СШ</w:t>
            </w:r>
          </w:p>
        </w:tc>
        <w:tc>
          <w:tcPr>
            <w:tcW w:w="1276" w:type="dxa"/>
          </w:tcPr>
          <w:p w:rsidR="0040344E" w:rsidRPr="00557E96" w:rsidRDefault="0040344E" w:rsidP="00381960">
            <w:pPr>
              <w:pStyle w:val="1"/>
            </w:pPr>
            <w:r w:rsidRPr="00557E96">
              <w:t>B3</w:t>
            </w:r>
          </w:p>
        </w:tc>
        <w:tc>
          <w:tcPr>
            <w:tcW w:w="1701" w:type="dxa"/>
          </w:tcPr>
          <w:p w:rsidR="0040344E" w:rsidRPr="00557E96" w:rsidRDefault="0040344E" w:rsidP="00381960">
            <w:pPr>
              <w:pStyle w:val="1"/>
            </w:pPr>
            <w:r w:rsidRPr="00557E96">
              <w:t>0,01000</w:t>
            </w:r>
          </w:p>
        </w:tc>
        <w:tc>
          <w:tcPr>
            <w:tcW w:w="1984" w:type="dxa"/>
          </w:tcPr>
          <w:p w:rsidR="0040344E" w:rsidRPr="00557E96" w:rsidRDefault="0040344E" w:rsidP="00381960">
            <w:pPr>
              <w:pStyle w:val="1"/>
            </w:pPr>
            <w:r w:rsidRPr="00557E96">
              <w:t>l2/18</w:t>
            </w:r>
          </w:p>
        </w:tc>
        <w:tc>
          <w:tcPr>
            <w:tcW w:w="1843" w:type="dxa"/>
          </w:tcPr>
          <w:p w:rsidR="0040344E" w:rsidRPr="00557E96" w:rsidRDefault="0040344E" w:rsidP="00381960">
            <w:pPr>
              <w:pStyle w:val="1"/>
            </w:pPr>
            <w:r w:rsidRPr="00557E96">
              <w:t>B4 B8 B11</w:t>
            </w:r>
          </w:p>
        </w:tc>
        <w:tc>
          <w:tcPr>
            <w:tcW w:w="1808" w:type="dxa"/>
          </w:tcPr>
          <w:p w:rsidR="0040344E" w:rsidRPr="00557E96" w:rsidRDefault="0040344E" w:rsidP="00381960">
            <w:pPr>
              <w:pStyle w:val="1"/>
            </w:pPr>
            <w:r w:rsidRPr="00557E96">
              <w:t>147,0</w:t>
            </w:r>
          </w:p>
        </w:tc>
      </w:tr>
      <w:tr w:rsidR="0040344E" w:rsidRPr="00557E96" w:rsidTr="0040344E">
        <w:tc>
          <w:tcPr>
            <w:tcW w:w="851" w:type="dxa"/>
          </w:tcPr>
          <w:p w:rsidR="0040344E" w:rsidRPr="00557E96" w:rsidRDefault="0040344E" w:rsidP="00381960">
            <w:pPr>
              <w:pStyle w:val="1"/>
            </w:pPr>
            <w:r w:rsidRPr="00557E96">
              <w:t>1СШ</w:t>
            </w:r>
          </w:p>
        </w:tc>
        <w:tc>
          <w:tcPr>
            <w:tcW w:w="1276" w:type="dxa"/>
          </w:tcPr>
          <w:p w:rsidR="0040344E" w:rsidRPr="00557E96" w:rsidRDefault="0040344E" w:rsidP="00381960">
            <w:pPr>
              <w:pStyle w:val="1"/>
            </w:pPr>
            <w:r w:rsidRPr="00557E96">
              <w:t>B4</w:t>
            </w:r>
          </w:p>
        </w:tc>
        <w:tc>
          <w:tcPr>
            <w:tcW w:w="1701" w:type="dxa"/>
          </w:tcPr>
          <w:p w:rsidR="0040344E" w:rsidRPr="00557E96" w:rsidRDefault="0040344E" w:rsidP="00381960">
            <w:pPr>
              <w:pStyle w:val="1"/>
            </w:pPr>
            <w:r w:rsidRPr="00557E96">
              <w:t>0,01000</w:t>
            </w:r>
          </w:p>
        </w:tc>
        <w:tc>
          <w:tcPr>
            <w:tcW w:w="1984" w:type="dxa"/>
          </w:tcPr>
          <w:p w:rsidR="0040344E" w:rsidRPr="00557E96" w:rsidRDefault="0040344E" w:rsidP="00381960">
            <w:pPr>
              <w:pStyle w:val="1"/>
            </w:pPr>
          </w:p>
        </w:tc>
        <w:tc>
          <w:tcPr>
            <w:tcW w:w="1843" w:type="dxa"/>
          </w:tcPr>
          <w:p w:rsidR="0040344E" w:rsidRPr="00557E96" w:rsidRDefault="0040344E" w:rsidP="00381960">
            <w:pPr>
              <w:pStyle w:val="1"/>
            </w:pPr>
            <w:r w:rsidRPr="00557E96">
              <w:t>B1 B5 B9</w:t>
            </w:r>
          </w:p>
        </w:tc>
        <w:tc>
          <w:tcPr>
            <w:tcW w:w="1808" w:type="dxa"/>
          </w:tcPr>
          <w:p w:rsidR="0040344E" w:rsidRPr="00557E96" w:rsidRDefault="0040344E" w:rsidP="00381960">
            <w:pPr>
              <w:pStyle w:val="1"/>
            </w:pPr>
            <w:r w:rsidRPr="00557E96">
              <w:t>0,0</w:t>
            </w:r>
          </w:p>
        </w:tc>
      </w:tr>
      <w:tr w:rsidR="0040344E" w:rsidRPr="00557E96" w:rsidTr="0040344E">
        <w:tc>
          <w:tcPr>
            <w:tcW w:w="851" w:type="dxa"/>
          </w:tcPr>
          <w:p w:rsidR="0040344E" w:rsidRPr="00557E96" w:rsidRDefault="0040344E" w:rsidP="00381960">
            <w:pPr>
              <w:pStyle w:val="1"/>
            </w:pPr>
            <w:r w:rsidRPr="00557E96">
              <w:t>2СШ</w:t>
            </w:r>
          </w:p>
        </w:tc>
        <w:tc>
          <w:tcPr>
            <w:tcW w:w="1276" w:type="dxa"/>
          </w:tcPr>
          <w:p w:rsidR="0040344E" w:rsidRPr="00557E96" w:rsidRDefault="0040344E" w:rsidP="00381960">
            <w:pPr>
              <w:pStyle w:val="1"/>
            </w:pPr>
            <w:r w:rsidRPr="00557E96">
              <w:t>B4</w:t>
            </w:r>
          </w:p>
        </w:tc>
        <w:tc>
          <w:tcPr>
            <w:tcW w:w="1701" w:type="dxa"/>
          </w:tcPr>
          <w:p w:rsidR="0040344E" w:rsidRPr="00557E96" w:rsidRDefault="0040344E" w:rsidP="00381960">
            <w:pPr>
              <w:pStyle w:val="1"/>
            </w:pPr>
            <w:r w:rsidRPr="00557E96">
              <w:t>0,01000</w:t>
            </w:r>
          </w:p>
        </w:tc>
        <w:tc>
          <w:tcPr>
            <w:tcW w:w="1984" w:type="dxa"/>
          </w:tcPr>
          <w:p w:rsidR="0040344E" w:rsidRPr="00557E96" w:rsidRDefault="0040344E" w:rsidP="00381960">
            <w:pPr>
              <w:pStyle w:val="1"/>
            </w:pPr>
          </w:p>
        </w:tc>
        <w:tc>
          <w:tcPr>
            <w:tcW w:w="1843" w:type="dxa"/>
          </w:tcPr>
          <w:p w:rsidR="0040344E" w:rsidRPr="00557E96" w:rsidRDefault="0040344E" w:rsidP="00381960">
            <w:pPr>
              <w:pStyle w:val="1"/>
            </w:pPr>
            <w:r w:rsidRPr="00557E96">
              <w:t>B8 B11</w:t>
            </w:r>
          </w:p>
        </w:tc>
        <w:tc>
          <w:tcPr>
            <w:tcW w:w="1808" w:type="dxa"/>
          </w:tcPr>
          <w:p w:rsidR="0040344E" w:rsidRPr="00557E96" w:rsidRDefault="0040344E" w:rsidP="00381960">
            <w:pPr>
              <w:pStyle w:val="1"/>
            </w:pPr>
            <w:r w:rsidRPr="00557E96">
              <w:t>0,0</w:t>
            </w:r>
          </w:p>
        </w:tc>
      </w:tr>
      <w:tr w:rsidR="0040344E" w:rsidRPr="00557E96" w:rsidTr="0040344E">
        <w:tc>
          <w:tcPr>
            <w:tcW w:w="851" w:type="dxa"/>
          </w:tcPr>
          <w:p w:rsidR="0040344E" w:rsidRPr="00557E96" w:rsidRDefault="0040344E" w:rsidP="00381960">
            <w:pPr>
              <w:pStyle w:val="1"/>
            </w:pPr>
            <w:r w:rsidRPr="00557E96">
              <w:t>1СШ</w:t>
            </w:r>
          </w:p>
        </w:tc>
        <w:tc>
          <w:tcPr>
            <w:tcW w:w="1276" w:type="dxa"/>
          </w:tcPr>
          <w:p w:rsidR="0040344E" w:rsidRPr="00557E96" w:rsidRDefault="0040344E" w:rsidP="00381960">
            <w:pPr>
              <w:pStyle w:val="1"/>
            </w:pPr>
            <w:r w:rsidRPr="00557E96">
              <w:t>B5</w:t>
            </w:r>
          </w:p>
        </w:tc>
        <w:tc>
          <w:tcPr>
            <w:tcW w:w="1701" w:type="dxa"/>
          </w:tcPr>
          <w:p w:rsidR="0040344E" w:rsidRPr="00557E96" w:rsidRDefault="0040344E" w:rsidP="00381960">
            <w:pPr>
              <w:pStyle w:val="1"/>
            </w:pPr>
            <w:r w:rsidRPr="00557E96">
              <w:t>0,01000</w:t>
            </w:r>
          </w:p>
        </w:tc>
        <w:tc>
          <w:tcPr>
            <w:tcW w:w="1984" w:type="dxa"/>
          </w:tcPr>
          <w:p w:rsidR="0040344E" w:rsidRPr="00557E96" w:rsidRDefault="0040344E" w:rsidP="00381960">
            <w:pPr>
              <w:pStyle w:val="1"/>
            </w:pPr>
          </w:p>
        </w:tc>
        <w:tc>
          <w:tcPr>
            <w:tcW w:w="1843" w:type="dxa"/>
          </w:tcPr>
          <w:p w:rsidR="0040344E" w:rsidRPr="00557E96" w:rsidRDefault="0040344E" w:rsidP="00381960">
            <w:pPr>
              <w:pStyle w:val="1"/>
            </w:pPr>
            <w:r w:rsidRPr="00557E96">
              <w:t>B1 B9</w:t>
            </w:r>
          </w:p>
        </w:tc>
        <w:tc>
          <w:tcPr>
            <w:tcW w:w="1808" w:type="dxa"/>
          </w:tcPr>
          <w:p w:rsidR="0040344E" w:rsidRPr="00557E96" w:rsidRDefault="0040344E" w:rsidP="00381960">
            <w:pPr>
              <w:pStyle w:val="1"/>
            </w:pPr>
            <w:r w:rsidRPr="00557E96">
              <w:t>0,0</w:t>
            </w:r>
          </w:p>
        </w:tc>
      </w:tr>
      <w:tr w:rsidR="0040344E" w:rsidRPr="00557E96" w:rsidTr="0040344E">
        <w:tc>
          <w:tcPr>
            <w:tcW w:w="851" w:type="dxa"/>
          </w:tcPr>
          <w:p w:rsidR="0040344E" w:rsidRPr="00557E96" w:rsidRDefault="0040344E" w:rsidP="00381960">
            <w:pPr>
              <w:pStyle w:val="1"/>
            </w:pPr>
            <w:r w:rsidRPr="00557E96">
              <w:t>2СШ</w:t>
            </w:r>
          </w:p>
        </w:tc>
        <w:tc>
          <w:tcPr>
            <w:tcW w:w="1276" w:type="dxa"/>
          </w:tcPr>
          <w:p w:rsidR="0040344E" w:rsidRPr="00557E96" w:rsidRDefault="0040344E" w:rsidP="00381960">
            <w:pPr>
              <w:pStyle w:val="1"/>
            </w:pPr>
            <w:r w:rsidRPr="00557E96">
              <w:t>B5</w:t>
            </w:r>
          </w:p>
        </w:tc>
        <w:tc>
          <w:tcPr>
            <w:tcW w:w="1701" w:type="dxa"/>
          </w:tcPr>
          <w:p w:rsidR="0040344E" w:rsidRPr="00557E96" w:rsidRDefault="0040344E" w:rsidP="00381960">
            <w:pPr>
              <w:pStyle w:val="1"/>
            </w:pPr>
            <w:r w:rsidRPr="00557E96">
              <w:t>0,01000</w:t>
            </w:r>
          </w:p>
        </w:tc>
        <w:tc>
          <w:tcPr>
            <w:tcW w:w="1984" w:type="dxa"/>
          </w:tcPr>
          <w:p w:rsidR="0040344E" w:rsidRPr="00557E96" w:rsidRDefault="0040344E" w:rsidP="00381960">
            <w:pPr>
              <w:pStyle w:val="1"/>
            </w:pPr>
          </w:p>
        </w:tc>
        <w:tc>
          <w:tcPr>
            <w:tcW w:w="1843" w:type="dxa"/>
          </w:tcPr>
          <w:p w:rsidR="0040344E" w:rsidRPr="00557E96" w:rsidRDefault="0040344E" w:rsidP="00381960">
            <w:pPr>
              <w:pStyle w:val="1"/>
            </w:pPr>
            <w:r w:rsidRPr="00557E96">
              <w:t>B4 B8 B11</w:t>
            </w:r>
          </w:p>
        </w:tc>
        <w:tc>
          <w:tcPr>
            <w:tcW w:w="1808" w:type="dxa"/>
          </w:tcPr>
          <w:p w:rsidR="0040344E" w:rsidRPr="00557E96" w:rsidRDefault="0040344E" w:rsidP="00381960">
            <w:pPr>
              <w:pStyle w:val="1"/>
            </w:pPr>
            <w:r w:rsidRPr="00557E96">
              <w:t>0,0</w:t>
            </w:r>
          </w:p>
        </w:tc>
      </w:tr>
      <w:tr w:rsidR="0040344E" w:rsidRPr="00557E96" w:rsidTr="0040344E">
        <w:tc>
          <w:tcPr>
            <w:tcW w:w="851" w:type="dxa"/>
          </w:tcPr>
          <w:p w:rsidR="0040344E" w:rsidRPr="00557E96" w:rsidRDefault="0040344E" w:rsidP="00381960">
            <w:pPr>
              <w:pStyle w:val="1"/>
            </w:pPr>
            <w:r w:rsidRPr="00557E96">
              <w:t>1СШ</w:t>
            </w:r>
          </w:p>
        </w:tc>
        <w:tc>
          <w:tcPr>
            <w:tcW w:w="1276" w:type="dxa"/>
          </w:tcPr>
          <w:p w:rsidR="0040344E" w:rsidRPr="00557E96" w:rsidRDefault="0040344E" w:rsidP="00381960">
            <w:pPr>
              <w:pStyle w:val="1"/>
            </w:pPr>
            <w:r w:rsidRPr="00557E96">
              <w:t>B6</w:t>
            </w:r>
          </w:p>
        </w:tc>
        <w:tc>
          <w:tcPr>
            <w:tcW w:w="1701" w:type="dxa"/>
          </w:tcPr>
          <w:p w:rsidR="0040344E" w:rsidRPr="00557E96" w:rsidRDefault="0040344E" w:rsidP="00381960">
            <w:pPr>
              <w:pStyle w:val="1"/>
            </w:pPr>
            <w:r w:rsidRPr="00557E96">
              <w:t>0,01000</w:t>
            </w:r>
          </w:p>
        </w:tc>
        <w:tc>
          <w:tcPr>
            <w:tcW w:w="1984" w:type="dxa"/>
          </w:tcPr>
          <w:p w:rsidR="0040344E" w:rsidRPr="00557E96" w:rsidRDefault="0040344E" w:rsidP="00381960">
            <w:pPr>
              <w:pStyle w:val="1"/>
            </w:pPr>
            <w:r w:rsidRPr="00557E96">
              <w:t>l3/18</w:t>
            </w:r>
          </w:p>
        </w:tc>
        <w:tc>
          <w:tcPr>
            <w:tcW w:w="1843" w:type="dxa"/>
          </w:tcPr>
          <w:p w:rsidR="0040344E" w:rsidRPr="00557E96" w:rsidRDefault="0040344E" w:rsidP="00381960">
            <w:pPr>
              <w:pStyle w:val="1"/>
            </w:pPr>
            <w:r w:rsidRPr="00557E96">
              <w:t>B1 B5 B9</w:t>
            </w:r>
          </w:p>
        </w:tc>
        <w:tc>
          <w:tcPr>
            <w:tcW w:w="1808" w:type="dxa"/>
          </w:tcPr>
          <w:p w:rsidR="0040344E" w:rsidRPr="00557E96" w:rsidRDefault="0040344E" w:rsidP="00381960">
            <w:pPr>
              <w:pStyle w:val="1"/>
            </w:pPr>
            <w:r w:rsidRPr="00557E96">
              <w:t>147,0</w:t>
            </w:r>
          </w:p>
        </w:tc>
      </w:tr>
      <w:tr w:rsidR="0040344E" w:rsidRPr="00557E96" w:rsidTr="0040344E">
        <w:tc>
          <w:tcPr>
            <w:tcW w:w="851" w:type="dxa"/>
          </w:tcPr>
          <w:p w:rsidR="0040344E" w:rsidRPr="00557E96" w:rsidRDefault="0040344E" w:rsidP="00381960">
            <w:pPr>
              <w:pStyle w:val="1"/>
            </w:pPr>
            <w:r w:rsidRPr="00557E96">
              <w:t>2СШ</w:t>
            </w:r>
          </w:p>
        </w:tc>
        <w:tc>
          <w:tcPr>
            <w:tcW w:w="1276" w:type="dxa"/>
          </w:tcPr>
          <w:p w:rsidR="0040344E" w:rsidRPr="00557E96" w:rsidRDefault="0040344E" w:rsidP="00381960">
            <w:pPr>
              <w:pStyle w:val="1"/>
            </w:pPr>
            <w:r w:rsidRPr="00557E96">
              <w:t>B6</w:t>
            </w:r>
          </w:p>
        </w:tc>
        <w:tc>
          <w:tcPr>
            <w:tcW w:w="1701" w:type="dxa"/>
          </w:tcPr>
          <w:p w:rsidR="0040344E" w:rsidRPr="00557E96" w:rsidRDefault="0040344E" w:rsidP="00381960">
            <w:pPr>
              <w:pStyle w:val="1"/>
            </w:pPr>
            <w:r w:rsidRPr="00557E96">
              <w:t>0,01000</w:t>
            </w:r>
          </w:p>
        </w:tc>
        <w:tc>
          <w:tcPr>
            <w:tcW w:w="1984" w:type="dxa"/>
          </w:tcPr>
          <w:p w:rsidR="0040344E" w:rsidRPr="00557E96" w:rsidRDefault="0040344E" w:rsidP="00381960">
            <w:pPr>
              <w:pStyle w:val="1"/>
            </w:pPr>
          </w:p>
        </w:tc>
        <w:tc>
          <w:tcPr>
            <w:tcW w:w="1843" w:type="dxa"/>
          </w:tcPr>
          <w:p w:rsidR="0040344E" w:rsidRPr="00557E96" w:rsidRDefault="0040344E" w:rsidP="00381960">
            <w:pPr>
              <w:pStyle w:val="1"/>
            </w:pPr>
            <w:r w:rsidRPr="00557E96">
              <w:t>B4 B8 B11</w:t>
            </w:r>
          </w:p>
        </w:tc>
        <w:tc>
          <w:tcPr>
            <w:tcW w:w="1808" w:type="dxa"/>
          </w:tcPr>
          <w:p w:rsidR="0040344E" w:rsidRPr="00557E96" w:rsidRDefault="0040344E" w:rsidP="00381960">
            <w:pPr>
              <w:pStyle w:val="1"/>
            </w:pPr>
            <w:r w:rsidRPr="00557E96">
              <w:t>0,0</w:t>
            </w:r>
          </w:p>
        </w:tc>
      </w:tr>
      <w:tr w:rsidR="0040344E" w:rsidRPr="00557E96" w:rsidTr="0040344E">
        <w:tc>
          <w:tcPr>
            <w:tcW w:w="851" w:type="dxa"/>
          </w:tcPr>
          <w:p w:rsidR="0040344E" w:rsidRPr="00557E96" w:rsidRDefault="0040344E" w:rsidP="00381960">
            <w:pPr>
              <w:pStyle w:val="1"/>
            </w:pPr>
            <w:r w:rsidRPr="00557E96">
              <w:t>1СШ</w:t>
            </w:r>
          </w:p>
        </w:tc>
        <w:tc>
          <w:tcPr>
            <w:tcW w:w="1276" w:type="dxa"/>
          </w:tcPr>
          <w:p w:rsidR="0040344E" w:rsidRPr="00557E96" w:rsidRDefault="0040344E" w:rsidP="00381960">
            <w:pPr>
              <w:pStyle w:val="1"/>
            </w:pPr>
            <w:r w:rsidRPr="00557E96">
              <w:t>B7</w:t>
            </w:r>
          </w:p>
        </w:tc>
        <w:tc>
          <w:tcPr>
            <w:tcW w:w="1701" w:type="dxa"/>
          </w:tcPr>
          <w:p w:rsidR="0040344E" w:rsidRPr="00557E96" w:rsidRDefault="0040344E" w:rsidP="00381960">
            <w:pPr>
              <w:pStyle w:val="1"/>
            </w:pPr>
            <w:r w:rsidRPr="00557E96">
              <w:t>0,01000</w:t>
            </w:r>
          </w:p>
        </w:tc>
        <w:tc>
          <w:tcPr>
            <w:tcW w:w="1984" w:type="dxa"/>
          </w:tcPr>
          <w:p w:rsidR="0040344E" w:rsidRPr="00557E96" w:rsidRDefault="0040344E" w:rsidP="00381960">
            <w:pPr>
              <w:pStyle w:val="1"/>
            </w:pPr>
          </w:p>
        </w:tc>
        <w:tc>
          <w:tcPr>
            <w:tcW w:w="1843" w:type="dxa"/>
          </w:tcPr>
          <w:p w:rsidR="0040344E" w:rsidRPr="00557E96" w:rsidRDefault="0040344E" w:rsidP="00381960">
            <w:pPr>
              <w:pStyle w:val="1"/>
            </w:pPr>
            <w:r w:rsidRPr="00557E96">
              <w:t>B1 B5 B9</w:t>
            </w:r>
          </w:p>
        </w:tc>
        <w:tc>
          <w:tcPr>
            <w:tcW w:w="1808" w:type="dxa"/>
          </w:tcPr>
          <w:p w:rsidR="0040344E" w:rsidRPr="00557E96" w:rsidRDefault="0040344E" w:rsidP="00381960">
            <w:pPr>
              <w:pStyle w:val="1"/>
            </w:pPr>
            <w:r w:rsidRPr="00557E96">
              <w:t>0,0</w:t>
            </w:r>
          </w:p>
        </w:tc>
      </w:tr>
      <w:tr w:rsidR="0040344E" w:rsidRPr="00557E96" w:rsidTr="0040344E">
        <w:tc>
          <w:tcPr>
            <w:tcW w:w="851" w:type="dxa"/>
          </w:tcPr>
          <w:p w:rsidR="0040344E" w:rsidRPr="00557E96" w:rsidRDefault="0040344E" w:rsidP="00381960">
            <w:pPr>
              <w:pStyle w:val="1"/>
            </w:pPr>
            <w:r w:rsidRPr="00557E96">
              <w:t>2СШ</w:t>
            </w:r>
          </w:p>
        </w:tc>
        <w:tc>
          <w:tcPr>
            <w:tcW w:w="1276" w:type="dxa"/>
          </w:tcPr>
          <w:p w:rsidR="0040344E" w:rsidRPr="00557E96" w:rsidRDefault="0040344E" w:rsidP="00381960">
            <w:pPr>
              <w:pStyle w:val="1"/>
            </w:pPr>
            <w:r w:rsidRPr="00557E96">
              <w:t>B7</w:t>
            </w:r>
          </w:p>
        </w:tc>
        <w:tc>
          <w:tcPr>
            <w:tcW w:w="1701" w:type="dxa"/>
          </w:tcPr>
          <w:p w:rsidR="0040344E" w:rsidRPr="00557E96" w:rsidRDefault="0040344E" w:rsidP="00381960">
            <w:pPr>
              <w:pStyle w:val="1"/>
            </w:pPr>
            <w:r w:rsidRPr="00557E96">
              <w:t>0,01000</w:t>
            </w:r>
          </w:p>
        </w:tc>
        <w:tc>
          <w:tcPr>
            <w:tcW w:w="1984" w:type="dxa"/>
          </w:tcPr>
          <w:p w:rsidR="0040344E" w:rsidRPr="00557E96" w:rsidRDefault="0040344E" w:rsidP="00381960">
            <w:pPr>
              <w:pStyle w:val="1"/>
            </w:pPr>
            <w:r w:rsidRPr="00557E96">
              <w:t>l4/18</w:t>
            </w:r>
          </w:p>
        </w:tc>
        <w:tc>
          <w:tcPr>
            <w:tcW w:w="1843" w:type="dxa"/>
          </w:tcPr>
          <w:p w:rsidR="0040344E" w:rsidRPr="00557E96" w:rsidRDefault="0040344E" w:rsidP="00381960">
            <w:pPr>
              <w:pStyle w:val="1"/>
            </w:pPr>
            <w:r w:rsidRPr="00557E96">
              <w:t>B4 B8 B11</w:t>
            </w:r>
          </w:p>
        </w:tc>
        <w:tc>
          <w:tcPr>
            <w:tcW w:w="1808" w:type="dxa"/>
          </w:tcPr>
          <w:p w:rsidR="0040344E" w:rsidRPr="00557E96" w:rsidRDefault="0040344E" w:rsidP="00381960">
            <w:pPr>
              <w:pStyle w:val="1"/>
            </w:pPr>
            <w:r w:rsidRPr="00557E96">
              <w:t>147,0</w:t>
            </w:r>
          </w:p>
        </w:tc>
      </w:tr>
      <w:tr w:rsidR="0040344E" w:rsidRPr="00557E96" w:rsidTr="0040344E">
        <w:tc>
          <w:tcPr>
            <w:tcW w:w="851" w:type="dxa"/>
          </w:tcPr>
          <w:p w:rsidR="0040344E" w:rsidRPr="00557E96" w:rsidRDefault="0040344E" w:rsidP="00381960">
            <w:pPr>
              <w:pStyle w:val="1"/>
            </w:pPr>
            <w:r w:rsidRPr="00557E96">
              <w:t>1СШ</w:t>
            </w:r>
          </w:p>
        </w:tc>
        <w:tc>
          <w:tcPr>
            <w:tcW w:w="1276" w:type="dxa"/>
          </w:tcPr>
          <w:p w:rsidR="0040344E" w:rsidRPr="00557E96" w:rsidRDefault="0040344E" w:rsidP="00381960">
            <w:pPr>
              <w:pStyle w:val="1"/>
            </w:pPr>
            <w:r w:rsidRPr="00557E96">
              <w:t>B8</w:t>
            </w:r>
          </w:p>
        </w:tc>
        <w:tc>
          <w:tcPr>
            <w:tcW w:w="1701" w:type="dxa"/>
          </w:tcPr>
          <w:p w:rsidR="0040344E" w:rsidRPr="00557E96" w:rsidRDefault="0040344E" w:rsidP="00381960">
            <w:pPr>
              <w:pStyle w:val="1"/>
            </w:pPr>
            <w:r w:rsidRPr="00557E96">
              <w:t>0,01000</w:t>
            </w:r>
          </w:p>
        </w:tc>
        <w:tc>
          <w:tcPr>
            <w:tcW w:w="1984" w:type="dxa"/>
          </w:tcPr>
          <w:p w:rsidR="0040344E" w:rsidRPr="00557E96" w:rsidRDefault="0040344E" w:rsidP="00381960">
            <w:pPr>
              <w:pStyle w:val="1"/>
            </w:pPr>
          </w:p>
        </w:tc>
        <w:tc>
          <w:tcPr>
            <w:tcW w:w="1843" w:type="dxa"/>
          </w:tcPr>
          <w:p w:rsidR="0040344E" w:rsidRPr="00557E96" w:rsidRDefault="0040344E" w:rsidP="00381960">
            <w:pPr>
              <w:pStyle w:val="1"/>
            </w:pPr>
            <w:r w:rsidRPr="00557E96">
              <w:t>B1 B5 B9</w:t>
            </w:r>
          </w:p>
        </w:tc>
        <w:tc>
          <w:tcPr>
            <w:tcW w:w="1808" w:type="dxa"/>
          </w:tcPr>
          <w:p w:rsidR="0040344E" w:rsidRPr="00557E96" w:rsidRDefault="0040344E" w:rsidP="00381960">
            <w:pPr>
              <w:pStyle w:val="1"/>
            </w:pPr>
            <w:r w:rsidRPr="00557E96">
              <w:t>0,0</w:t>
            </w:r>
          </w:p>
        </w:tc>
      </w:tr>
      <w:tr w:rsidR="0040344E" w:rsidRPr="00557E96" w:rsidTr="0040344E">
        <w:tc>
          <w:tcPr>
            <w:tcW w:w="851" w:type="dxa"/>
          </w:tcPr>
          <w:p w:rsidR="0040344E" w:rsidRPr="00557E96" w:rsidRDefault="0040344E" w:rsidP="00381960">
            <w:pPr>
              <w:pStyle w:val="1"/>
            </w:pPr>
            <w:r w:rsidRPr="00557E96">
              <w:t>2СШ</w:t>
            </w:r>
          </w:p>
        </w:tc>
        <w:tc>
          <w:tcPr>
            <w:tcW w:w="1276" w:type="dxa"/>
          </w:tcPr>
          <w:p w:rsidR="0040344E" w:rsidRPr="00557E96" w:rsidRDefault="0040344E" w:rsidP="00381960">
            <w:pPr>
              <w:pStyle w:val="1"/>
            </w:pPr>
            <w:r w:rsidRPr="00557E96">
              <w:t>B8</w:t>
            </w:r>
          </w:p>
        </w:tc>
        <w:tc>
          <w:tcPr>
            <w:tcW w:w="1701" w:type="dxa"/>
          </w:tcPr>
          <w:p w:rsidR="0040344E" w:rsidRPr="00557E96" w:rsidRDefault="0040344E" w:rsidP="00381960">
            <w:pPr>
              <w:pStyle w:val="1"/>
            </w:pPr>
            <w:r w:rsidRPr="00557E96">
              <w:t>0,01000</w:t>
            </w:r>
          </w:p>
        </w:tc>
        <w:tc>
          <w:tcPr>
            <w:tcW w:w="1984" w:type="dxa"/>
          </w:tcPr>
          <w:p w:rsidR="0040344E" w:rsidRPr="00557E96" w:rsidRDefault="0040344E" w:rsidP="00381960">
            <w:pPr>
              <w:pStyle w:val="1"/>
            </w:pPr>
          </w:p>
        </w:tc>
        <w:tc>
          <w:tcPr>
            <w:tcW w:w="1843" w:type="dxa"/>
          </w:tcPr>
          <w:p w:rsidR="0040344E" w:rsidRPr="00557E96" w:rsidRDefault="0040344E" w:rsidP="00381960">
            <w:pPr>
              <w:pStyle w:val="1"/>
            </w:pPr>
            <w:r w:rsidRPr="00557E96">
              <w:t>B4 B11</w:t>
            </w:r>
          </w:p>
        </w:tc>
        <w:tc>
          <w:tcPr>
            <w:tcW w:w="1808" w:type="dxa"/>
          </w:tcPr>
          <w:p w:rsidR="0040344E" w:rsidRPr="00557E96" w:rsidRDefault="0040344E" w:rsidP="00381960">
            <w:pPr>
              <w:pStyle w:val="1"/>
            </w:pPr>
            <w:r w:rsidRPr="00557E96">
              <w:t>0,0</w:t>
            </w:r>
          </w:p>
        </w:tc>
      </w:tr>
      <w:tr w:rsidR="0040344E" w:rsidRPr="00557E96" w:rsidTr="0040344E">
        <w:tc>
          <w:tcPr>
            <w:tcW w:w="851" w:type="dxa"/>
          </w:tcPr>
          <w:p w:rsidR="0040344E" w:rsidRPr="00557E96" w:rsidRDefault="0040344E" w:rsidP="00381960">
            <w:pPr>
              <w:pStyle w:val="1"/>
            </w:pPr>
            <w:r w:rsidRPr="00557E96">
              <w:t>1СШ</w:t>
            </w:r>
          </w:p>
        </w:tc>
        <w:tc>
          <w:tcPr>
            <w:tcW w:w="1276" w:type="dxa"/>
          </w:tcPr>
          <w:p w:rsidR="0040344E" w:rsidRPr="00557E96" w:rsidRDefault="0040344E" w:rsidP="00381960">
            <w:pPr>
              <w:pStyle w:val="1"/>
            </w:pPr>
            <w:r w:rsidRPr="00557E96">
              <w:t>B9</w:t>
            </w:r>
          </w:p>
        </w:tc>
        <w:tc>
          <w:tcPr>
            <w:tcW w:w="1701" w:type="dxa"/>
          </w:tcPr>
          <w:p w:rsidR="0040344E" w:rsidRPr="00557E96" w:rsidRDefault="0040344E" w:rsidP="00381960">
            <w:pPr>
              <w:pStyle w:val="1"/>
            </w:pPr>
            <w:r w:rsidRPr="00557E96">
              <w:t>0,01000</w:t>
            </w:r>
          </w:p>
        </w:tc>
        <w:tc>
          <w:tcPr>
            <w:tcW w:w="1984" w:type="dxa"/>
          </w:tcPr>
          <w:p w:rsidR="0040344E" w:rsidRPr="00557E96" w:rsidRDefault="0040344E" w:rsidP="00381960">
            <w:pPr>
              <w:pStyle w:val="1"/>
            </w:pPr>
          </w:p>
        </w:tc>
        <w:tc>
          <w:tcPr>
            <w:tcW w:w="1843" w:type="dxa"/>
          </w:tcPr>
          <w:p w:rsidR="0040344E" w:rsidRPr="00557E96" w:rsidRDefault="0040344E" w:rsidP="00381960">
            <w:pPr>
              <w:pStyle w:val="1"/>
            </w:pPr>
            <w:r w:rsidRPr="00557E96">
              <w:t>B1 B5</w:t>
            </w:r>
          </w:p>
        </w:tc>
        <w:tc>
          <w:tcPr>
            <w:tcW w:w="1808" w:type="dxa"/>
          </w:tcPr>
          <w:p w:rsidR="0040344E" w:rsidRPr="00557E96" w:rsidRDefault="0040344E" w:rsidP="00381960">
            <w:pPr>
              <w:pStyle w:val="1"/>
            </w:pPr>
            <w:r w:rsidRPr="00557E96">
              <w:t>0,0</w:t>
            </w:r>
          </w:p>
        </w:tc>
      </w:tr>
      <w:tr w:rsidR="0040344E" w:rsidRPr="00557E96" w:rsidTr="0040344E">
        <w:tc>
          <w:tcPr>
            <w:tcW w:w="851" w:type="dxa"/>
          </w:tcPr>
          <w:p w:rsidR="0040344E" w:rsidRPr="00557E96" w:rsidRDefault="0040344E" w:rsidP="00381960">
            <w:pPr>
              <w:pStyle w:val="1"/>
            </w:pPr>
            <w:r w:rsidRPr="00557E96">
              <w:t>2СШ</w:t>
            </w:r>
          </w:p>
        </w:tc>
        <w:tc>
          <w:tcPr>
            <w:tcW w:w="1276" w:type="dxa"/>
          </w:tcPr>
          <w:p w:rsidR="0040344E" w:rsidRPr="00557E96" w:rsidRDefault="0040344E" w:rsidP="00381960">
            <w:pPr>
              <w:pStyle w:val="1"/>
            </w:pPr>
            <w:r w:rsidRPr="00557E96">
              <w:t>B9</w:t>
            </w:r>
          </w:p>
        </w:tc>
        <w:tc>
          <w:tcPr>
            <w:tcW w:w="1701" w:type="dxa"/>
          </w:tcPr>
          <w:p w:rsidR="0040344E" w:rsidRPr="00557E96" w:rsidRDefault="0040344E" w:rsidP="00381960">
            <w:pPr>
              <w:pStyle w:val="1"/>
            </w:pPr>
            <w:r w:rsidRPr="00557E96">
              <w:t>0,01000</w:t>
            </w:r>
          </w:p>
        </w:tc>
        <w:tc>
          <w:tcPr>
            <w:tcW w:w="1984" w:type="dxa"/>
          </w:tcPr>
          <w:p w:rsidR="0040344E" w:rsidRPr="00557E96" w:rsidRDefault="0040344E" w:rsidP="00381960">
            <w:pPr>
              <w:pStyle w:val="1"/>
            </w:pPr>
          </w:p>
        </w:tc>
        <w:tc>
          <w:tcPr>
            <w:tcW w:w="1843" w:type="dxa"/>
          </w:tcPr>
          <w:p w:rsidR="0040344E" w:rsidRPr="00557E96" w:rsidRDefault="0040344E" w:rsidP="00381960">
            <w:pPr>
              <w:pStyle w:val="1"/>
            </w:pPr>
            <w:r w:rsidRPr="00557E96">
              <w:t>B4 B8 B11</w:t>
            </w:r>
          </w:p>
        </w:tc>
        <w:tc>
          <w:tcPr>
            <w:tcW w:w="1808" w:type="dxa"/>
          </w:tcPr>
          <w:p w:rsidR="0040344E" w:rsidRPr="00557E96" w:rsidRDefault="0040344E" w:rsidP="00381960">
            <w:pPr>
              <w:pStyle w:val="1"/>
            </w:pPr>
            <w:r w:rsidRPr="00557E96">
              <w:t>0,0</w:t>
            </w:r>
          </w:p>
        </w:tc>
      </w:tr>
      <w:tr w:rsidR="0040344E" w:rsidRPr="00557E96" w:rsidTr="0040344E">
        <w:tc>
          <w:tcPr>
            <w:tcW w:w="851" w:type="dxa"/>
          </w:tcPr>
          <w:p w:rsidR="0040344E" w:rsidRPr="00557E96" w:rsidRDefault="0040344E" w:rsidP="00381960">
            <w:pPr>
              <w:pStyle w:val="1"/>
            </w:pPr>
            <w:r w:rsidRPr="00557E96">
              <w:t>1СШ</w:t>
            </w:r>
          </w:p>
        </w:tc>
        <w:tc>
          <w:tcPr>
            <w:tcW w:w="1276" w:type="dxa"/>
          </w:tcPr>
          <w:p w:rsidR="0040344E" w:rsidRPr="00557E96" w:rsidRDefault="0040344E" w:rsidP="00381960">
            <w:pPr>
              <w:pStyle w:val="1"/>
            </w:pPr>
            <w:r w:rsidRPr="00557E96">
              <w:t>B10</w:t>
            </w:r>
          </w:p>
        </w:tc>
        <w:tc>
          <w:tcPr>
            <w:tcW w:w="1701" w:type="dxa"/>
          </w:tcPr>
          <w:p w:rsidR="0040344E" w:rsidRPr="00557E96" w:rsidRDefault="0040344E" w:rsidP="00381960">
            <w:pPr>
              <w:pStyle w:val="1"/>
            </w:pPr>
            <w:r w:rsidRPr="00557E96">
              <w:t>0,01000</w:t>
            </w:r>
          </w:p>
        </w:tc>
        <w:tc>
          <w:tcPr>
            <w:tcW w:w="1984" w:type="dxa"/>
          </w:tcPr>
          <w:p w:rsidR="0040344E" w:rsidRPr="00557E96" w:rsidRDefault="0040344E" w:rsidP="00381960">
            <w:pPr>
              <w:pStyle w:val="1"/>
            </w:pPr>
            <w:r w:rsidRPr="00557E96">
              <w:t>b3/18</w:t>
            </w:r>
          </w:p>
        </w:tc>
        <w:tc>
          <w:tcPr>
            <w:tcW w:w="1843" w:type="dxa"/>
          </w:tcPr>
          <w:p w:rsidR="0040344E" w:rsidRPr="00557E96" w:rsidRDefault="0040344E" w:rsidP="00381960">
            <w:pPr>
              <w:pStyle w:val="1"/>
            </w:pPr>
            <w:r w:rsidRPr="00557E96">
              <w:t>B1 B5 B9</w:t>
            </w:r>
          </w:p>
        </w:tc>
        <w:tc>
          <w:tcPr>
            <w:tcW w:w="1808" w:type="dxa"/>
          </w:tcPr>
          <w:p w:rsidR="0040344E" w:rsidRPr="00557E96" w:rsidRDefault="0040344E" w:rsidP="00381960">
            <w:pPr>
              <w:pStyle w:val="1"/>
            </w:pPr>
            <w:r w:rsidRPr="00557E96">
              <w:t>183,8</w:t>
            </w:r>
          </w:p>
        </w:tc>
      </w:tr>
      <w:tr w:rsidR="0040344E" w:rsidRPr="00557E96" w:rsidTr="0040344E">
        <w:tc>
          <w:tcPr>
            <w:tcW w:w="851" w:type="dxa"/>
          </w:tcPr>
          <w:p w:rsidR="0040344E" w:rsidRPr="00557E96" w:rsidRDefault="0040344E" w:rsidP="00381960">
            <w:pPr>
              <w:pStyle w:val="1"/>
            </w:pPr>
            <w:r w:rsidRPr="00557E96">
              <w:t>2СШ</w:t>
            </w:r>
          </w:p>
        </w:tc>
        <w:tc>
          <w:tcPr>
            <w:tcW w:w="1276" w:type="dxa"/>
          </w:tcPr>
          <w:p w:rsidR="0040344E" w:rsidRPr="00557E96" w:rsidRDefault="0040344E" w:rsidP="00381960">
            <w:pPr>
              <w:pStyle w:val="1"/>
            </w:pPr>
            <w:r w:rsidRPr="00557E96">
              <w:t>B10</w:t>
            </w:r>
          </w:p>
        </w:tc>
        <w:tc>
          <w:tcPr>
            <w:tcW w:w="1701" w:type="dxa"/>
          </w:tcPr>
          <w:p w:rsidR="0040344E" w:rsidRPr="00557E96" w:rsidRDefault="0040344E" w:rsidP="00381960">
            <w:pPr>
              <w:pStyle w:val="1"/>
            </w:pPr>
            <w:r w:rsidRPr="00557E96">
              <w:t>0,01000</w:t>
            </w:r>
          </w:p>
        </w:tc>
        <w:tc>
          <w:tcPr>
            <w:tcW w:w="1984" w:type="dxa"/>
          </w:tcPr>
          <w:p w:rsidR="0040344E" w:rsidRPr="00557E96" w:rsidRDefault="0040344E" w:rsidP="00381960">
            <w:pPr>
              <w:pStyle w:val="1"/>
            </w:pPr>
            <w:r w:rsidRPr="00557E96">
              <w:t>a1/18</w:t>
            </w:r>
          </w:p>
        </w:tc>
        <w:tc>
          <w:tcPr>
            <w:tcW w:w="1843" w:type="dxa"/>
          </w:tcPr>
          <w:p w:rsidR="0040344E" w:rsidRPr="00557E96" w:rsidRDefault="0040344E" w:rsidP="00381960">
            <w:pPr>
              <w:pStyle w:val="1"/>
            </w:pPr>
            <w:r w:rsidRPr="00557E96">
              <w:t>B4 B8 B11</w:t>
            </w:r>
          </w:p>
        </w:tc>
        <w:tc>
          <w:tcPr>
            <w:tcW w:w="1808" w:type="dxa"/>
          </w:tcPr>
          <w:p w:rsidR="0040344E" w:rsidRPr="00557E96" w:rsidRDefault="0040344E" w:rsidP="00381960">
            <w:pPr>
              <w:pStyle w:val="1"/>
            </w:pPr>
            <w:r w:rsidRPr="00557E96">
              <w:t>36,8</w:t>
            </w:r>
          </w:p>
        </w:tc>
      </w:tr>
      <w:tr w:rsidR="0040344E" w:rsidRPr="00557E96" w:rsidTr="0040344E">
        <w:tc>
          <w:tcPr>
            <w:tcW w:w="851" w:type="dxa"/>
          </w:tcPr>
          <w:p w:rsidR="0040344E" w:rsidRPr="00557E96" w:rsidRDefault="0040344E" w:rsidP="00381960">
            <w:pPr>
              <w:pStyle w:val="1"/>
            </w:pPr>
            <w:r w:rsidRPr="00557E96">
              <w:t>1СШ</w:t>
            </w:r>
          </w:p>
        </w:tc>
        <w:tc>
          <w:tcPr>
            <w:tcW w:w="1276" w:type="dxa"/>
          </w:tcPr>
          <w:p w:rsidR="0040344E" w:rsidRPr="00557E96" w:rsidRDefault="0040344E" w:rsidP="00381960">
            <w:pPr>
              <w:pStyle w:val="1"/>
            </w:pPr>
            <w:r w:rsidRPr="00557E96">
              <w:t>B11</w:t>
            </w:r>
          </w:p>
        </w:tc>
        <w:tc>
          <w:tcPr>
            <w:tcW w:w="1701" w:type="dxa"/>
          </w:tcPr>
          <w:p w:rsidR="0040344E" w:rsidRPr="00557E96" w:rsidRDefault="0040344E" w:rsidP="00381960">
            <w:pPr>
              <w:pStyle w:val="1"/>
            </w:pPr>
            <w:r w:rsidRPr="00557E96">
              <w:t>0,01000</w:t>
            </w:r>
          </w:p>
        </w:tc>
        <w:tc>
          <w:tcPr>
            <w:tcW w:w="1984" w:type="dxa"/>
          </w:tcPr>
          <w:p w:rsidR="0040344E" w:rsidRPr="00557E96" w:rsidRDefault="0040344E" w:rsidP="00381960">
            <w:pPr>
              <w:pStyle w:val="1"/>
            </w:pPr>
          </w:p>
        </w:tc>
        <w:tc>
          <w:tcPr>
            <w:tcW w:w="1843" w:type="dxa"/>
          </w:tcPr>
          <w:p w:rsidR="0040344E" w:rsidRPr="00557E96" w:rsidRDefault="0040344E" w:rsidP="00381960">
            <w:pPr>
              <w:pStyle w:val="1"/>
            </w:pPr>
            <w:r w:rsidRPr="00557E96">
              <w:t>B1 B5 B9</w:t>
            </w:r>
          </w:p>
        </w:tc>
        <w:tc>
          <w:tcPr>
            <w:tcW w:w="1808" w:type="dxa"/>
          </w:tcPr>
          <w:p w:rsidR="0040344E" w:rsidRPr="00557E96" w:rsidRDefault="0040344E" w:rsidP="00381960">
            <w:pPr>
              <w:pStyle w:val="1"/>
            </w:pPr>
            <w:r w:rsidRPr="00557E96">
              <w:t>0,0</w:t>
            </w:r>
          </w:p>
        </w:tc>
      </w:tr>
      <w:tr w:rsidR="0040344E" w:rsidRPr="00557E96" w:rsidTr="0040344E">
        <w:tc>
          <w:tcPr>
            <w:tcW w:w="851" w:type="dxa"/>
          </w:tcPr>
          <w:p w:rsidR="0040344E" w:rsidRPr="00557E96" w:rsidRDefault="0040344E" w:rsidP="00381960">
            <w:pPr>
              <w:pStyle w:val="1"/>
            </w:pPr>
            <w:r w:rsidRPr="00557E96">
              <w:t>2СШ</w:t>
            </w:r>
          </w:p>
        </w:tc>
        <w:tc>
          <w:tcPr>
            <w:tcW w:w="1276" w:type="dxa"/>
          </w:tcPr>
          <w:p w:rsidR="0040344E" w:rsidRPr="00557E96" w:rsidRDefault="0040344E" w:rsidP="00381960">
            <w:pPr>
              <w:pStyle w:val="1"/>
            </w:pPr>
            <w:r w:rsidRPr="00557E96">
              <w:t>B11</w:t>
            </w:r>
          </w:p>
        </w:tc>
        <w:tc>
          <w:tcPr>
            <w:tcW w:w="1701" w:type="dxa"/>
          </w:tcPr>
          <w:p w:rsidR="0040344E" w:rsidRPr="00557E96" w:rsidRDefault="0040344E" w:rsidP="00381960">
            <w:pPr>
              <w:pStyle w:val="1"/>
            </w:pPr>
            <w:r w:rsidRPr="00557E96">
              <w:t>0,01000</w:t>
            </w:r>
          </w:p>
        </w:tc>
        <w:tc>
          <w:tcPr>
            <w:tcW w:w="1984" w:type="dxa"/>
          </w:tcPr>
          <w:p w:rsidR="0040344E" w:rsidRPr="00557E96" w:rsidRDefault="0040344E" w:rsidP="00381960">
            <w:pPr>
              <w:pStyle w:val="1"/>
            </w:pPr>
          </w:p>
        </w:tc>
        <w:tc>
          <w:tcPr>
            <w:tcW w:w="1843" w:type="dxa"/>
          </w:tcPr>
          <w:p w:rsidR="0040344E" w:rsidRPr="00557E96" w:rsidRDefault="0040344E" w:rsidP="00381960">
            <w:pPr>
              <w:pStyle w:val="1"/>
            </w:pPr>
            <w:r w:rsidRPr="00557E96">
              <w:t>B4 B8</w:t>
            </w:r>
          </w:p>
        </w:tc>
        <w:tc>
          <w:tcPr>
            <w:tcW w:w="1808" w:type="dxa"/>
          </w:tcPr>
          <w:p w:rsidR="0040344E" w:rsidRPr="00557E96" w:rsidRDefault="0040344E" w:rsidP="00381960">
            <w:pPr>
              <w:pStyle w:val="1"/>
            </w:pPr>
            <w:r w:rsidRPr="00557E96">
              <w:t>0,0</w:t>
            </w:r>
          </w:p>
        </w:tc>
      </w:tr>
      <w:tr w:rsidR="0040344E" w:rsidRPr="00557E96" w:rsidTr="0040344E">
        <w:tc>
          <w:tcPr>
            <w:tcW w:w="851" w:type="dxa"/>
          </w:tcPr>
          <w:p w:rsidR="0040344E" w:rsidRPr="00557E96" w:rsidRDefault="0040344E" w:rsidP="00381960">
            <w:pPr>
              <w:pStyle w:val="1"/>
            </w:pPr>
            <w:r w:rsidRPr="00557E96">
              <w:lastRenderedPageBreak/>
              <w:t>1СШ</w:t>
            </w:r>
          </w:p>
        </w:tc>
        <w:tc>
          <w:tcPr>
            <w:tcW w:w="1276" w:type="dxa"/>
          </w:tcPr>
          <w:p w:rsidR="0040344E" w:rsidRPr="00557E96" w:rsidRDefault="0040344E" w:rsidP="00381960">
            <w:pPr>
              <w:pStyle w:val="1"/>
            </w:pPr>
            <w:r w:rsidRPr="00557E96">
              <w:t>2СШ</w:t>
            </w:r>
          </w:p>
        </w:tc>
        <w:tc>
          <w:tcPr>
            <w:tcW w:w="1701" w:type="dxa"/>
          </w:tcPr>
          <w:p w:rsidR="0040344E" w:rsidRPr="00557E96" w:rsidRDefault="0040344E" w:rsidP="00381960">
            <w:pPr>
              <w:pStyle w:val="1"/>
            </w:pPr>
            <w:r w:rsidRPr="00557E96">
              <w:t>0,00005</w:t>
            </w:r>
          </w:p>
        </w:tc>
        <w:tc>
          <w:tcPr>
            <w:tcW w:w="1984" w:type="dxa"/>
          </w:tcPr>
          <w:p w:rsidR="0040344E" w:rsidRPr="00557E96" w:rsidRDefault="0040344E" w:rsidP="00381960">
            <w:pPr>
              <w:pStyle w:val="1"/>
            </w:pPr>
          </w:p>
        </w:tc>
        <w:tc>
          <w:tcPr>
            <w:tcW w:w="1843" w:type="dxa"/>
          </w:tcPr>
          <w:p w:rsidR="0040344E" w:rsidRPr="00557E96" w:rsidRDefault="0040344E" w:rsidP="00381960">
            <w:pPr>
              <w:pStyle w:val="1"/>
            </w:pPr>
            <w:r w:rsidRPr="00557E96">
              <w:t>B1 B5 B9</w:t>
            </w:r>
          </w:p>
        </w:tc>
        <w:tc>
          <w:tcPr>
            <w:tcW w:w="1808" w:type="dxa"/>
          </w:tcPr>
          <w:p w:rsidR="0040344E" w:rsidRPr="00557E96" w:rsidRDefault="0040344E" w:rsidP="00381960">
            <w:pPr>
              <w:pStyle w:val="1"/>
            </w:pPr>
            <w:r w:rsidRPr="00557E96">
              <w:t>0,0</w:t>
            </w:r>
          </w:p>
        </w:tc>
      </w:tr>
      <w:tr w:rsidR="0040344E" w:rsidRPr="00557E96" w:rsidTr="0040344E">
        <w:tc>
          <w:tcPr>
            <w:tcW w:w="851" w:type="dxa"/>
          </w:tcPr>
          <w:p w:rsidR="0040344E" w:rsidRPr="00557E96" w:rsidRDefault="0040344E" w:rsidP="00381960">
            <w:pPr>
              <w:pStyle w:val="1"/>
            </w:pPr>
            <w:r w:rsidRPr="00557E96">
              <w:t>2СШ</w:t>
            </w:r>
          </w:p>
        </w:tc>
        <w:tc>
          <w:tcPr>
            <w:tcW w:w="1276" w:type="dxa"/>
          </w:tcPr>
          <w:p w:rsidR="0040344E" w:rsidRPr="00557E96" w:rsidRDefault="0040344E" w:rsidP="00381960">
            <w:pPr>
              <w:pStyle w:val="1"/>
            </w:pPr>
            <w:r w:rsidRPr="00557E96">
              <w:t>1СШ</w:t>
            </w:r>
          </w:p>
        </w:tc>
        <w:tc>
          <w:tcPr>
            <w:tcW w:w="1701" w:type="dxa"/>
          </w:tcPr>
          <w:p w:rsidR="0040344E" w:rsidRPr="00557E96" w:rsidRDefault="0040344E" w:rsidP="00381960">
            <w:pPr>
              <w:pStyle w:val="1"/>
            </w:pPr>
            <w:r w:rsidRPr="00557E96">
              <w:t>0,00005</w:t>
            </w:r>
          </w:p>
        </w:tc>
        <w:tc>
          <w:tcPr>
            <w:tcW w:w="1984" w:type="dxa"/>
          </w:tcPr>
          <w:p w:rsidR="0040344E" w:rsidRPr="00557E96" w:rsidRDefault="0040344E" w:rsidP="00381960">
            <w:pPr>
              <w:pStyle w:val="1"/>
            </w:pPr>
          </w:p>
        </w:tc>
        <w:tc>
          <w:tcPr>
            <w:tcW w:w="1843" w:type="dxa"/>
          </w:tcPr>
          <w:p w:rsidR="0040344E" w:rsidRPr="00557E96" w:rsidRDefault="0040344E" w:rsidP="00381960">
            <w:pPr>
              <w:pStyle w:val="1"/>
            </w:pPr>
            <w:r w:rsidRPr="00557E96">
              <w:t>B4 B8 B11</w:t>
            </w:r>
          </w:p>
        </w:tc>
        <w:tc>
          <w:tcPr>
            <w:tcW w:w="1808" w:type="dxa"/>
          </w:tcPr>
          <w:p w:rsidR="0040344E" w:rsidRPr="00557E96" w:rsidRDefault="0040344E" w:rsidP="00381960">
            <w:pPr>
              <w:pStyle w:val="1"/>
            </w:pPr>
            <w:r w:rsidRPr="00557E96">
              <w:t>0,0</w:t>
            </w:r>
          </w:p>
        </w:tc>
      </w:tr>
      <w:tr w:rsidR="0040344E" w:rsidRPr="00557E96" w:rsidTr="0040344E">
        <w:trPr>
          <w:cantSplit/>
        </w:trPr>
        <w:tc>
          <w:tcPr>
            <w:tcW w:w="851" w:type="dxa"/>
          </w:tcPr>
          <w:p w:rsidR="0040344E" w:rsidRPr="00557E96" w:rsidRDefault="0040344E" w:rsidP="00381960">
            <w:pPr>
              <w:pStyle w:val="1"/>
            </w:pPr>
            <w:r w:rsidRPr="00557E96">
              <w:t>Всего</w:t>
            </w:r>
          </w:p>
        </w:tc>
        <w:tc>
          <w:tcPr>
            <w:tcW w:w="8612" w:type="dxa"/>
            <w:gridSpan w:val="5"/>
          </w:tcPr>
          <w:p w:rsidR="0040344E" w:rsidRPr="00557E96" w:rsidRDefault="0040344E" w:rsidP="00381960">
            <w:pPr>
              <w:pStyle w:val="1"/>
            </w:pPr>
            <w:r w:rsidRPr="00557E96">
              <w:t>32285,6627673157</w:t>
            </w:r>
          </w:p>
        </w:tc>
      </w:tr>
    </w:tbl>
    <w:p w:rsidR="0040344E" w:rsidRPr="00557E96" w:rsidRDefault="0040344E" w:rsidP="00381960">
      <w:pPr>
        <w:widowControl w:val="0"/>
        <w:tabs>
          <w:tab w:val="left" w:pos="993"/>
        </w:tabs>
        <w:spacing w:line="360" w:lineRule="auto"/>
        <w:ind w:firstLine="709"/>
        <w:rPr>
          <w:sz w:val="28"/>
          <w:szCs w:val="28"/>
        </w:rPr>
      </w:pPr>
    </w:p>
    <w:p w:rsidR="0040344E" w:rsidRPr="00557E96" w:rsidRDefault="0040344E" w:rsidP="00381960">
      <w:pPr>
        <w:pStyle w:val="Heading3"/>
        <w:keepNext w:val="0"/>
        <w:widowControl w:val="0"/>
        <w:tabs>
          <w:tab w:val="left" w:pos="993"/>
        </w:tabs>
        <w:spacing w:before="0" w:after="0" w:line="360" w:lineRule="auto"/>
        <w:ind w:firstLine="709"/>
        <w:rPr>
          <w:i w:val="0"/>
          <w:sz w:val="28"/>
          <w:szCs w:val="28"/>
        </w:rPr>
      </w:pPr>
      <w:bookmarkStart w:id="44" w:name="_Toc5167165"/>
      <w:bookmarkStart w:id="45" w:name="_Toc5771774"/>
      <w:r w:rsidRPr="00557E96">
        <w:rPr>
          <w:i w:val="0"/>
          <w:sz w:val="28"/>
          <w:szCs w:val="28"/>
        </w:rPr>
        <w:t>1.9.2 Технико-экономическое сопоставление вариантов рассматриваемых схем.</w:t>
      </w:r>
      <w:bookmarkEnd w:id="44"/>
      <w:bookmarkEnd w:id="45"/>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Основным критерием оптимальности выбранного варианта является минимум приведенных затрат З</w:t>
      </w:r>
      <w:r w:rsidRPr="00557E96">
        <w:rPr>
          <w:sz w:val="28"/>
          <w:szCs w:val="28"/>
          <w:vertAlign w:val="subscript"/>
          <w:lang w:val="en-US"/>
        </w:rPr>
        <w:t>min</w:t>
      </w:r>
      <w:r w:rsidRPr="00557E96">
        <w:rPr>
          <w:sz w:val="28"/>
          <w:szCs w:val="28"/>
        </w:rPr>
        <w:t>.</w:t>
      </w:r>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З</w:t>
      </w:r>
      <w:r w:rsidRPr="00557E96">
        <w:rPr>
          <w:sz w:val="28"/>
          <w:szCs w:val="28"/>
          <w:vertAlign w:val="subscript"/>
          <w:lang w:val="en-US"/>
        </w:rPr>
        <w:t>min</w:t>
      </w:r>
      <w:r w:rsidRPr="00557E96">
        <w:rPr>
          <w:sz w:val="28"/>
          <w:szCs w:val="28"/>
        </w:rPr>
        <w:t xml:space="preserve"> = Р</w:t>
      </w:r>
      <w:r w:rsidRPr="00557E96">
        <w:rPr>
          <w:sz w:val="28"/>
          <w:szCs w:val="28"/>
          <w:vertAlign w:val="subscript"/>
        </w:rPr>
        <w:t>н</w:t>
      </w:r>
      <w:r w:rsidRPr="00557E96">
        <w:rPr>
          <w:sz w:val="28"/>
          <w:szCs w:val="28"/>
        </w:rPr>
        <w:t xml:space="preserve"> </w:t>
      </w:r>
      <w:r w:rsidRPr="00557E96">
        <w:rPr>
          <w:sz w:val="28"/>
          <w:szCs w:val="28"/>
        </w:rPr>
        <w:sym w:font="Symbol" w:char="F0B4"/>
      </w:r>
      <w:r w:rsidRPr="00557E96">
        <w:rPr>
          <w:sz w:val="28"/>
          <w:szCs w:val="28"/>
        </w:rPr>
        <w:t xml:space="preserve"> К + И + У, (руб./год)</w:t>
      </w:r>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где: Р</w:t>
      </w:r>
      <w:r w:rsidRPr="00557E96">
        <w:rPr>
          <w:sz w:val="28"/>
          <w:szCs w:val="28"/>
          <w:vertAlign w:val="subscript"/>
        </w:rPr>
        <w:t>н</w:t>
      </w:r>
      <w:r w:rsidRPr="00557E96">
        <w:rPr>
          <w:sz w:val="28"/>
          <w:szCs w:val="28"/>
        </w:rPr>
        <w:t xml:space="preserve"> = 1/Т</w:t>
      </w:r>
      <w:r w:rsidRPr="00557E96">
        <w:rPr>
          <w:sz w:val="28"/>
          <w:szCs w:val="28"/>
          <w:vertAlign w:val="subscript"/>
        </w:rPr>
        <w:t>н</w:t>
      </w:r>
      <w:r w:rsidRPr="00557E96">
        <w:rPr>
          <w:sz w:val="28"/>
          <w:szCs w:val="28"/>
        </w:rPr>
        <w:t xml:space="preserve"> = 0,12 — нормативный коэффициент технической эффективности;</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Т</w:t>
      </w:r>
      <w:r w:rsidRPr="00557E96">
        <w:rPr>
          <w:sz w:val="28"/>
          <w:szCs w:val="28"/>
          <w:vertAlign w:val="subscript"/>
        </w:rPr>
        <w:t>н</w:t>
      </w:r>
      <w:r w:rsidRPr="00557E96">
        <w:rPr>
          <w:sz w:val="28"/>
          <w:szCs w:val="28"/>
        </w:rPr>
        <w:t xml:space="preserve"> — нормативный срок окупаемости;</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К — капитальные вложения, необходимые для осуществления схемы, определяемые по укрупненным показателям стоимости оборудования (укрупненная стоимость ячеек РУ);</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И — ежегодные эксплуатационные издержки;</w:t>
      </w:r>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И = 0,063 К + 0,025 К + И</w:t>
      </w:r>
      <w:r w:rsidRPr="00557E96">
        <w:rPr>
          <w:sz w:val="28"/>
          <w:szCs w:val="28"/>
          <w:vertAlign w:val="subscript"/>
        </w:rPr>
        <w:t>пот.</w:t>
      </w:r>
      <w:r w:rsidRPr="00557E96">
        <w:rPr>
          <w:sz w:val="28"/>
          <w:szCs w:val="28"/>
        </w:rPr>
        <w:t xml:space="preserve"> (руб./год)</w:t>
      </w:r>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0,063 К — ежегодные амортизационные отчисления, принимаемые равными 6,3% от капитальных вложений (руб./год);</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0,025 К — ежегодные годовые издержки на текущие ремонты и зарплату эксплуатационного персонала, принимаемые равными 2,5% от капитальных вложений (руб./год);</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И</w:t>
      </w:r>
      <w:r w:rsidRPr="00557E96">
        <w:rPr>
          <w:sz w:val="28"/>
          <w:szCs w:val="28"/>
          <w:vertAlign w:val="subscript"/>
        </w:rPr>
        <w:t>пот.</w:t>
      </w:r>
      <w:r w:rsidRPr="00557E96">
        <w:rPr>
          <w:sz w:val="28"/>
          <w:szCs w:val="28"/>
        </w:rPr>
        <w:t xml:space="preserve"> — годовые издержки, вызванные потерями электроэнергии в электроустановках (руб./год);</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У — ущерб от недовыработки электроэнергии.</w:t>
      </w:r>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 xml:space="preserve">У = </w:t>
      </w:r>
      <w:r w:rsidRPr="00557E96">
        <w:rPr>
          <w:sz w:val="28"/>
          <w:szCs w:val="28"/>
          <w:lang w:val="en-US"/>
        </w:rPr>
        <w:t>W</w:t>
      </w:r>
      <w:r w:rsidRPr="00557E96">
        <w:rPr>
          <w:sz w:val="28"/>
          <w:szCs w:val="28"/>
          <w:vertAlign w:val="subscript"/>
        </w:rPr>
        <w:t>нед</w:t>
      </w:r>
      <w:r w:rsidRPr="00557E96">
        <w:rPr>
          <w:sz w:val="28"/>
          <w:szCs w:val="28"/>
        </w:rPr>
        <w:t xml:space="preserve"> </w:t>
      </w:r>
      <w:r w:rsidRPr="00557E96">
        <w:rPr>
          <w:sz w:val="28"/>
          <w:szCs w:val="28"/>
        </w:rPr>
        <w:sym w:font="Symbol" w:char="F0B4"/>
      </w:r>
      <w:r w:rsidRPr="00557E96">
        <w:rPr>
          <w:sz w:val="28"/>
          <w:szCs w:val="28"/>
        </w:rPr>
        <w:t xml:space="preserve"> С</w:t>
      </w:r>
      <w:r w:rsidRPr="00557E96">
        <w:rPr>
          <w:sz w:val="28"/>
          <w:szCs w:val="28"/>
          <w:vertAlign w:val="subscript"/>
        </w:rPr>
        <w:t>нед</w:t>
      </w:r>
      <w:r w:rsidRPr="00557E96">
        <w:rPr>
          <w:sz w:val="28"/>
          <w:szCs w:val="28"/>
        </w:rPr>
        <w:t>,</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lastRenderedPageBreak/>
        <w:t>С</w:t>
      </w:r>
      <w:r w:rsidRPr="00557E96">
        <w:rPr>
          <w:sz w:val="28"/>
          <w:szCs w:val="28"/>
          <w:vertAlign w:val="subscript"/>
        </w:rPr>
        <w:t>нед</w:t>
      </w:r>
      <w:r w:rsidRPr="00557E96">
        <w:rPr>
          <w:sz w:val="28"/>
          <w:szCs w:val="28"/>
        </w:rPr>
        <w:t xml:space="preserve"> — стоимость недовыработки (= 0,12 грн/кВт ч)</w:t>
      </w:r>
    </w:p>
    <w:p w:rsidR="0040344E" w:rsidRPr="00557E96" w:rsidRDefault="0040344E" w:rsidP="00381960">
      <w:pPr>
        <w:widowControl w:val="0"/>
        <w:tabs>
          <w:tab w:val="left" w:pos="993"/>
        </w:tabs>
        <w:spacing w:line="360" w:lineRule="auto"/>
        <w:ind w:firstLine="709"/>
        <w:rPr>
          <w:b/>
          <w:sz w:val="28"/>
          <w:szCs w:val="28"/>
        </w:rPr>
      </w:pPr>
      <w:r w:rsidRPr="00557E96">
        <w:rPr>
          <w:b/>
          <w:sz w:val="28"/>
          <w:szCs w:val="28"/>
        </w:rPr>
        <w:t>РУ-330 кВ (3/2)</w:t>
      </w:r>
    </w:p>
    <w:p w:rsidR="0040344E" w:rsidRDefault="0040344E" w:rsidP="00381960">
      <w:pPr>
        <w:widowControl w:val="0"/>
        <w:tabs>
          <w:tab w:val="left" w:pos="993"/>
        </w:tabs>
        <w:spacing w:line="360" w:lineRule="auto"/>
        <w:ind w:firstLine="709"/>
        <w:rPr>
          <w:sz w:val="28"/>
          <w:szCs w:val="28"/>
        </w:rPr>
      </w:pPr>
    </w:p>
    <w:p w:rsidR="0040344E" w:rsidRDefault="0040344E" w:rsidP="00381960">
      <w:pPr>
        <w:widowControl w:val="0"/>
        <w:tabs>
          <w:tab w:val="left" w:pos="993"/>
        </w:tabs>
        <w:spacing w:line="360" w:lineRule="auto"/>
        <w:ind w:firstLine="709"/>
        <w:rPr>
          <w:sz w:val="28"/>
          <w:szCs w:val="28"/>
        </w:rPr>
      </w:pPr>
      <w:r w:rsidRPr="00557E96">
        <w:rPr>
          <w:sz w:val="28"/>
          <w:szCs w:val="28"/>
        </w:rPr>
        <w:t>З</w:t>
      </w:r>
      <w:r w:rsidRPr="00557E96">
        <w:rPr>
          <w:sz w:val="28"/>
          <w:szCs w:val="28"/>
          <w:vertAlign w:val="subscript"/>
          <w:lang w:val="en-US"/>
        </w:rPr>
        <w:t>min</w:t>
      </w:r>
      <w:r w:rsidRPr="00557E96">
        <w:rPr>
          <w:sz w:val="28"/>
          <w:szCs w:val="28"/>
        </w:rPr>
        <w:t xml:space="preserve"> = Р</w:t>
      </w:r>
      <w:r w:rsidRPr="00557E96">
        <w:rPr>
          <w:sz w:val="28"/>
          <w:szCs w:val="28"/>
          <w:vertAlign w:val="subscript"/>
        </w:rPr>
        <w:t>н</w:t>
      </w:r>
      <w:r w:rsidRPr="00557E96">
        <w:rPr>
          <w:sz w:val="28"/>
          <w:szCs w:val="28"/>
        </w:rPr>
        <w:t xml:space="preserve"> </w:t>
      </w:r>
      <w:r w:rsidRPr="00557E96">
        <w:rPr>
          <w:sz w:val="28"/>
          <w:szCs w:val="28"/>
        </w:rPr>
        <w:sym w:font="Symbol" w:char="F0B4"/>
      </w:r>
      <w:r w:rsidRPr="00557E96">
        <w:rPr>
          <w:sz w:val="28"/>
          <w:szCs w:val="28"/>
        </w:rPr>
        <w:t xml:space="preserve"> К + И + У= </w:t>
      </w:r>
    </w:p>
    <w:p w:rsidR="0040344E" w:rsidRDefault="0040344E" w:rsidP="00381960">
      <w:pPr>
        <w:widowControl w:val="0"/>
        <w:tabs>
          <w:tab w:val="left" w:pos="993"/>
        </w:tabs>
        <w:spacing w:line="360" w:lineRule="auto"/>
        <w:ind w:firstLine="709"/>
        <w:rPr>
          <w:sz w:val="28"/>
          <w:szCs w:val="28"/>
        </w:rPr>
      </w:pPr>
      <w:r w:rsidRPr="00557E96">
        <w:rPr>
          <w:sz w:val="28"/>
          <w:szCs w:val="28"/>
        </w:rPr>
        <w:t>=(0.12*287200*15)+0.063*287200*15+0.025*287200*15+50828173*0.12</w:t>
      </w:r>
    </w:p>
    <w:p w:rsidR="0040344E" w:rsidRDefault="0040344E" w:rsidP="00381960">
      <w:pPr>
        <w:widowControl w:val="0"/>
        <w:tabs>
          <w:tab w:val="left" w:pos="993"/>
        </w:tabs>
        <w:spacing w:line="360" w:lineRule="auto"/>
        <w:ind w:firstLine="709"/>
        <w:rPr>
          <w:sz w:val="28"/>
          <w:szCs w:val="28"/>
        </w:rPr>
      </w:pPr>
      <w:r w:rsidRPr="00557E96">
        <w:rPr>
          <w:sz w:val="28"/>
          <w:szCs w:val="28"/>
        </w:rPr>
        <w:t>=6530180 грн</w:t>
      </w:r>
    </w:p>
    <w:p w:rsidR="0040344E" w:rsidRPr="00557E96" w:rsidRDefault="0040344E" w:rsidP="00381960">
      <w:pPr>
        <w:widowControl w:val="0"/>
        <w:tabs>
          <w:tab w:val="left" w:pos="993"/>
        </w:tabs>
        <w:spacing w:line="360" w:lineRule="auto"/>
        <w:ind w:firstLine="709"/>
        <w:rPr>
          <w:b/>
          <w:sz w:val="28"/>
          <w:szCs w:val="28"/>
        </w:rPr>
      </w:pPr>
    </w:p>
    <w:p w:rsidR="0040344E" w:rsidRPr="00557E96" w:rsidRDefault="0040344E" w:rsidP="00381960">
      <w:pPr>
        <w:widowControl w:val="0"/>
        <w:tabs>
          <w:tab w:val="left" w:pos="993"/>
        </w:tabs>
        <w:spacing w:line="360" w:lineRule="auto"/>
        <w:ind w:firstLine="709"/>
        <w:rPr>
          <w:b/>
          <w:sz w:val="28"/>
          <w:szCs w:val="28"/>
        </w:rPr>
      </w:pPr>
      <w:r w:rsidRPr="00557E96">
        <w:rPr>
          <w:b/>
          <w:sz w:val="28"/>
          <w:szCs w:val="28"/>
        </w:rPr>
        <w:t>РУ-330 кВ (4/3)</w:t>
      </w:r>
    </w:p>
    <w:p w:rsidR="0040344E" w:rsidRDefault="0040344E" w:rsidP="00381960">
      <w:pPr>
        <w:widowControl w:val="0"/>
        <w:tabs>
          <w:tab w:val="left" w:pos="993"/>
        </w:tabs>
        <w:spacing w:line="360" w:lineRule="auto"/>
        <w:ind w:firstLine="709"/>
        <w:rPr>
          <w:sz w:val="28"/>
          <w:szCs w:val="28"/>
        </w:rPr>
      </w:pPr>
    </w:p>
    <w:p w:rsidR="0040344E" w:rsidRDefault="0040344E" w:rsidP="00381960">
      <w:pPr>
        <w:widowControl w:val="0"/>
        <w:tabs>
          <w:tab w:val="left" w:pos="993"/>
        </w:tabs>
        <w:spacing w:line="360" w:lineRule="auto"/>
        <w:ind w:firstLine="709"/>
        <w:rPr>
          <w:sz w:val="28"/>
          <w:szCs w:val="28"/>
        </w:rPr>
      </w:pPr>
      <w:r w:rsidRPr="00557E96">
        <w:rPr>
          <w:sz w:val="28"/>
          <w:szCs w:val="28"/>
        </w:rPr>
        <w:t>З</w:t>
      </w:r>
      <w:r w:rsidRPr="00557E96">
        <w:rPr>
          <w:sz w:val="28"/>
          <w:szCs w:val="28"/>
          <w:vertAlign w:val="subscript"/>
          <w:lang w:val="en-US"/>
        </w:rPr>
        <w:t>min</w:t>
      </w:r>
      <w:r w:rsidRPr="00557E96">
        <w:rPr>
          <w:sz w:val="28"/>
          <w:szCs w:val="28"/>
        </w:rPr>
        <w:t xml:space="preserve"> = Р</w:t>
      </w:r>
      <w:r w:rsidRPr="00557E96">
        <w:rPr>
          <w:sz w:val="28"/>
          <w:szCs w:val="28"/>
          <w:vertAlign w:val="subscript"/>
        </w:rPr>
        <w:t>н</w:t>
      </w:r>
      <w:r w:rsidRPr="00557E96">
        <w:rPr>
          <w:sz w:val="28"/>
          <w:szCs w:val="28"/>
        </w:rPr>
        <w:t xml:space="preserve"> </w:t>
      </w:r>
      <w:r w:rsidRPr="00557E96">
        <w:rPr>
          <w:sz w:val="28"/>
          <w:szCs w:val="28"/>
        </w:rPr>
        <w:sym w:font="Symbol" w:char="F0B4"/>
      </w:r>
      <w:r w:rsidRPr="00557E96">
        <w:rPr>
          <w:sz w:val="28"/>
          <w:szCs w:val="28"/>
        </w:rPr>
        <w:t xml:space="preserve"> К + И + У= </w:t>
      </w:r>
    </w:p>
    <w:p w:rsidR="0040344E" w:rsidRDefault="0040344E" w:rsidP="00381960">
      <w:pPr>
        <w:widowControl w:val="0"/>
        <w:tabs>
          <w:tab w:val="left" w:pos="993"/>
        </w:tabs>
        <w:spacing w:line="360" w:lineRule="auto"/>
        <w:ind w:firstLine="709"/>
        <w:rPr>
          <w:sz w:val="28"/>
          <w:szCs w:val="28"/>
        </w:rPr>
      </w:pPr>
      <w:r w:rsidRPr="00557E96">
        <w:rPr>
          <w:sz w:val="28"/>
          <w:szCs w:val="28"/>
        </w:rPr>
        <w:t>=(0.12*287200*14)+0.063*287200*14+0.025*287200*14+44091056*0.12</w:t>
      </w:r>
    </w:p>
    <w:p w:rsidR="0040344E" w:rsidRPr="00557E96" w:rsidRDefault="0040344E" w:rsidP="00381960">
      <w:pPr>
        <w:widowControl w:val="0"/>
        <w:tabs>
          <w:tab w:val="left" w:pos="993"/>
        </w:tabs>
        <w:spacing w:line="360" w:lineRule="auto"/>
        <w:ind w:firstLine="709"/>
        <w:rPr>
          <w:b/>
          <w:sz w:val="28"/>
          <w:szCs w:val="28"/>
        </w:rPr>
      </w:pPr>
      <w:r w:rsidRPr="00557E96">
        <w:rPr>
          <w:sz w:val="28"/>
          <w:szCs w:val="28"/>
        </w:rPr>
        <w:t>=6127253 грн</w:t>
      </w:r>
    </w:p>
    <w:p w:rsidR="00381960" w:rsidRDefault="00381960" w:rsidP="00381960">
      <w:pPr>
        <w:widowControl w:val="0"/>
        <w:tabs>
          <w:tab w:val="left" w:pos="993"/>
        </w:tabs>
        <w:spacing w:line="360" w:lineRule="auto"/>
        <w:ind w:firstLine="709"/>
        <w:rPr>
          <w:b/>
          <w:sz w:val="28"/>
          <w:szCs w:val="28"/>
        </w:rPr>
      </w:pPr>
    </w:p>
    <w:p w:rsidR="0040344E" w:rsidRPr="00557E96" w:rsidRDefault="0040344E" w:rsidP="00381960">
      <w:pPr>
        <w:widowControl w:val="0"/>
        <w:tabs>
          <w:tab w:val="left" w:pos="993"/>
        </w:tabs>
        <w:spacing w:line="360" w:lineRule="auto"/>
        <w:ind w:firstLine="709"/>
        <w:rPr>
          <w:b/>
          <w:sz w:val="28"/>
          <w:szCs w:val="28"/>
        </w:rPr>
      </w:pPr>
      <w:r w:rsidRPr="00557E96">
        <w:rPr>
          <w:b/>
          <w:sz w:val="28"/>
          <w:szCs w:val="28"/>
        </w:rPr>
        <w:t>РУ-750 кВ (3/2)</w:t>
      </w:r>
    </w:p>
    <w:p w:rsidR="00381960" w:rsidRDefault="00381960" w:rsidP="00381960">
      <w:pPr>
        <w:widowControl w:val="0"/>
        <w:tabs>
          <w:tab w:val="left" w:pos="993"/>
        </w:tabs>
        <w:spacing w:line="360" w:lineRule="auto"/>
        <w:ind w:firstLine="709"/>
        <w:rPr>
          <w:sz w:val="28"/>
          <w:szCs w:val="28"/>
        </w:rPr>
      </w:pPr>
    </w:p>
    <w:p w:rsidR="0040344E" w:rsidRDefault="0040344E" w:rsidP="00381960">
      <w:pPr>
        <w:widowControl w:val="0"/>
        <w:tabs>
          <w:tab w:val="left" w:pos="993"/>
        </w:tabs>
        <w:spacing w:line="360" w:lineRule="auto"/>
        <w:ind w:firstLine="709"/>
        <w:rPr>
          <w:sz w:val="28"/>
          <w:szCs w:val="28"/>
        </w:rPr>
      </w:pPr>
      <w:r w:rsidRPr="00557E96">
        <w:rPr>
          <w:sz w:val="28"/>
          <w:szCs w:val="28"/>
        </w:rPr>
        <w:t>З</w:t>
      </w:r>
      <w:r w:rsidRPr="00557E96">
        <w:rPr>
          <w:sz w:val="28"/>
          <w:szCs w:val="28"/>
          <w:vertAlign w:val="subscript"/>
          <w:lang w:val="en-US"/>
        </w:rPr>
        <w:t>min</w:t>
      </w:r>
      <w:r w:rsidRPr="00557E96">
        <w:rPr>
          <w:sz w:val="28"/>
          <w:szCs w:val="28"/>
        </w:rPr>
        <w:t xml:space="preserve"> = Р</w:t>
      </w:r>
      <w:r w:rsidRPr="00557E96">
        <w:rPr>
          <w:sz w:val="28"/>
          <w:szCs w:val="28"/>
          <w:vertAlign w:val="subscript"/>
        </w:rPr>
        <w:t>н</w:t>
      </w:r>
      <w:r w:rsidRPr="00557E96">
        <w:rPr>
          <w:sz w:val="28"/>
          <w:szCs w:val="28"/>
        </w:rPr>
        <w:t xml:space="preserve"> </w:t>
      </w:r>
      <w:r w:rsidRPr="00557E96">
        <w:rPr>
          <w:sz w:val="28"/>
          <w:szCs w:val="28"/>
        </w:rPr>
        <w:sym w:font="Symbol" w:char="F0B4"/>
      </w:r>
      <w:r w:rsidRPr="00557E96">
        <w:rPr>
          <w:sz w:val="28"/>
          <w:szCs w:val="28"/>
        </w:rPr>
        <w:t xml:space="preserve"> К + И + У= </w:t>
      </w:r>
    </w:p>
    <w:p w:rsidR="0040344E" w:rsidRDefault="0040344E" w:rsidP="00381960">
      <w:pPr>
        <w:widowControl w:val="0"/>
        <w:tabs>
          <w:tab w:val="left" w:pos="993"/>
        </w:tabs>
        <w:spacing w:line="360" w:lineRule="auto"/>
        <w:ind w:firstLine="709"/>
        <w:rPr>
          <w:sz w:val="28"/>
          <w:szCs w:val="28"/>
        </w:rPr>
      </w:pPr>
      <w:r w:rsidRPr="00557E96">
        <w:rPr>
          <w:sz w:val="28"/>
          <w:szCs w:val="28"/>
        </w:rPr>
        <w:t>=(0.12*452000*12)+0.063*452000*12+0.025*452000*12+35548095*0.12</w:t>
      </w:r>
    </w:p>
    <w:p w:rsidR="0040344E" w:rsidRPr="00557E96" w:rsidRDefault="0040344E" w:rsidP="00381960">
      <w:pPr>
        <w:widowControl w:val="0"/>
        <w:tabs>
          <w:tab w:val="left" w:pos="993"/>
        </w:tabs>
        <w:spacing w:line="360" w:lineRule="auto"/>
        <w:ind w:firstLine="709"/>
        <w:rPr>
          <w:b/>
          <w:sz w:val="28"/>
          <w:szCs w:val="28"/>
        </w:rPr>
      </w:pPr>
      <w:r w:rsidRPr="00557E96">
        <w:rPr>
          <w:sz w:val="28"/>
          <w:szCs w:val="28"/>
        </w:rPr>
        <w:t>=5393963 грн</w:t>
      </w:r>
    </w:p>
    <w:p w:rsidR="0040344E" w:rsidRDefault="0040344E" w:rsidP="00381960">
      <w:pPr>
        <w:widowControl w:val="0"/>
        <w:tabs>
          <w:tab w:val="left" w:pos="993"/>
        </w:tabs>
        <w:spacing w:line="360" w:lineRule="auto"/>
        <w:ind w:firstLine="709"/>
        <w:rPr>
          <w:b/>
          <w:sz w:val="28"/>
          <w:szCs w:val="28"/>
        </w:rPr>
      </w:pPr>
    </w:p>
    <w:p w:rsidR="0040344E" w:rsidRPr="00557E96" w:rsidRDefault="0040344E" w:rsidP="00381960">
      <w:pPr>
        <w:widowControl w:val="0"/>
        <w:tabs>
          <w:tab w:val="left" w:pos="993"/>
        </w:tabs>
        <w:spacing w:line="360" w:lineRule="auto"/>
        <w:ind w:firstLine="709"/>
        <w:rPr>
          <w:b/>
          <w:sz w:val="28"/>
          <w:szCs w:val="28"/>
        </w:rPr>
      </w:pPr>
      <w:r w:rsidRPr="00557E96">
        <w:rPr>
          <w:b/>
          <w:sz w:val="28"/>
          <w:szCs w:val="28"/>
        </w:rPr>
        <w:t>РУ-750 кВ (4/3)</w:t>
      </w:r>
    </w:p>
    <w:p w:rsidR="0040344E" w:rsidRDefault="0040344E" w:rsidP="00381960">
      <w:pPr>
        <w:widowControl w:val="0"/>
        <w:tabs>
          <w:tab w:val="left" w:pos="993"/>
        </w:tabs>
        <w:spacing w:line="360" w:lineRule="auto"/>
        <w:ind w:firstLine="709"/>
        <w:rPr>
          <w:sz w:val="28"/>
          <w:szCs w:val="28"/>
        </w:rPr>
      </w:pPr>
    </w:p>
    <w:p w:rsidR="0040344E" w:rsidRDefault="0040344E" w:rsidP="00381960">
      <w:pPr>
        <w:widowControl w:val="0"/>
        <w:tabs>
          <w:tab w:val="left" w:pos="993"/>
        </w:tabs>
        <w:spacing w:line="360" w:lineRule="auto"/>
        <w:ind w:firstLine="709"/>
        <w:rPr>
          <w:sz w:val="28"/>
          <w:szCs w:val="28"/>
        </w:rPr>
      </w:pPr>
      <w:r w:rsidRPr="00557E96">
        <w:rPr>
          <w:sz w:val="28"/>
          <w:szCs w:val="28"/>
        </w:rPr>
        <w:t>З</w:t>
      </w:r>
      <w:r w:rsidRPr="00557E96">
        <w:rPr>
          <w:sz w:val="28"/>
          <w:szCs w:val="28"/>
          <w:vertAlign w:val="subscript"/>
          <w:lang w:val="en-US"/>
        </w:rPr>
        <w:t>min</w:t>
      </w:r>
      <w:r w:rsidRPr="00557E96">
        <w:rPr>
          <w:sz w:val="28"/>
          <w:szCs w:val="28"/>
        </w:rPr>
        <w:t xml:space="preserve"> = Р</w:t>
      </w:r>
      <w:r w:rsidRPr="00557E96">
        <w:rPr>
          <w:sz w:val="28"/>
          <w:szCs w:val="28"/>
          <w:vertAlign w:val="subscript"/>
        </w:rPr>
        <w:t>н</w:t>
      </w:r>
      <w:r w:rsidRPr="00557E96">
        <w:rPr>
          <w:sz w:val="28"/>
          <w:szCs w:val="28"/>
        </w:rPr>
        <w:t xml:space="preserve"> </w:t>
      </w:r>
      <w:r w:rsidRPr="00557E96">
        <w:rPr>
          <w:sz w:val="28"/>
          <w:szCs w:val="28"/>
        </w:rPr>
        <w:sym w:font="Symbol" w:char="F0B4"/>
      </w:r>
      <w:r w:rsidRPr="00557E96">
        <w:rPr>
          <w:sz w:val="28"/>
          <w:szCs w:val="28"/>
        </w:rPr>
        <w:t xml:space="preserve"> К + И + У= </w:t>
      </w:r>
    </w:p>
    <w:p w:rsidR="0040344E" w:rsidRDefault="0040344E" w:rsidP="00381960">
      <w:pPr>
        <w:widowControl w:val="0"/>
        <w:tabs>
          <w:tab w:val="left" w:pos="993"/>
        </w:tabs>
        <w:spacing w:line="360" w:lineRule="auto"/>
        <w:ind w:firstLine="709"/>
        <w:rPr>
          <w:sz w:val="28"/>
          <w:szCs w:val="28"/>
        </w:rPr>
      </w:pPr>
      <w:r w:rsidRPr="00557E96">
        <w:rPr>
          <w:sz w:val="28"/>
          <w:szCs w:val="28"/>
        </w:rPr>
        <w:t>=(0.12*452000*11)+0.063*452000*11+0.025*452000*11+32285663*0.12</w:t>
      </w:r>
    </w:p>
    <w:p w:rsidR="0040344E" w:rsidRPr="00557E96" w:rsidRDefault="0040344E" w:rsidP="00381960">
      <w:pPr>
        <w:widowControl w:val="0"/>
        <w:tabs>
          <w:tab w:val="left" w:pos="993"/>
        </w:tabs>
        <w:spacing w:line="360" w:lineRule="auto"/>
        <w:ind w:firstLine="709"/>
        <w:rPr>
          <w:b/>
          <w:sz w:val="28"/>
          <w:szCs w:val="28"/>
        </w:rPr>
      </w:pPr>
      <w:r w:rsidRPr="00557E96">
        <w:rPr>
          <w:sz w:val="28"/>
          <w:szCs w:val="28"/>
        </w:rPr>
        <w:t>=4908455 грн</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На основании расчетных данных по приведенным затратам выбираем:</w:t>
      </w:r>
    </w:p>
    <w:p w:rsidR="0040344E" w:rsidRPr="00557E96" w:rsidRDefault="0040344E" w:rsidP="00381960">
      <w:pPr>
        <w:widowControl w:val="0"/>
        <w:numPr>
          <w:ilvl w:val="0"/>
          <w:numId w:val="1"/>
        </w:numPr>
        <w:tabs>
          <w:tab w:val="left" w:pos="993"/>
        </w:tabs>
        <w:spacing w:line="360" w:lineRule="auto"/>
        <w:ind w:left="0" w:firstLine="709"/>
        <w:rPr>
          <w:sz w:val="28"/>
          <w:szCs w:val="28"/>
        </w:rPr>
      </w:pPr>
      <w:r w:rsidRPr="00557E96">
        <w:rPr>
          <w:sz w:val="28"/>
          <w:szCs w:val="28"/>
        </w:rPr>
        <w:t>для ОРУ-330 кВ схема 4/3;</w:t>
      </w:r>
    </w:p>
    <w:p w:rsidR="0040344E" w:rsidRPr="00557E96" w:rsidRDefault="0040344E" w:rsidP="00381960">
      <w:pPr>
        <w:widowControl w:val="0"/>
        <w:numPr>
          <w:ilvl w:val="0"/>
          <w:numId w:val="1"/>
        </w:numPr>
        <w:tabs>
          <w:tab w:val="left" w:pos="993"/>
        </w:tabs>
        <w:spacing w:line="360" w:lineRule="auto"/>
        <w:ind w:left="0" w:firstLine="709"/>
        <w:rPr>
          <w:sz w:val="28"/>
          <w:szCs w:val="28"/>
        </w:rPr>
      </w:pPr>
      <w:r w:rsidRPr="00557E96">
        <w:rPr>
          <w:sz w:val="28"/>
          <w:szCs w:val="28"/>
        </w:rPr>
        <w:t>для ОРУ-750 кВ схема 4/3.</w:t>
      </w:r>
    </w:p>
    <w:p w:rsidR="00381960" w:rsidRDefault="00381960">
      <w:pPr>
        <w:spacing w:after="200" w:line="276" w:lineRule="auto"/>
        <w:ind w:firstLine="0"/>
        <w:jc w:val="left"/>
        <w:rPr>
          <w:b/>
          <w:caps/>
          <w:sz w:val="28"/>
          <w:szCs w:val="28"/>
        </w:rPr>
      </w:pPr>
      <w:bookmarkStart w:id="46" w:name="_Toc509319169"/>
      <w:bookmarkStart w:id="47" w:name="_Toc5771775"/>
      <w:r>
        <w:rPr>
          <w:sz w:val="28"/>
          <w:szCs w:val="28"/>
        </w:rPr>
        <w:br w:type="page"/>
      </w:r>
    </w:p>
    <w:p w:rsidR="0040344E" w:rsidRPr="00557E96" w:rsidRDefault="0040344E" w:rsidP="00381960">
      <w:pPr>
        <w:pStyle w:val="Heading1"/>
        <w:keepNext w:val="0"/>
        <w:widowControl w:val="0"/>
        <w:tabs>
          <w:tab w:val="left" w:pos="993"/>
        </w:tabs>
        <w:spacing w:before="0" w:after="0" w:line="360" w:lineRule="auto"/>
        <w:ind w:firstLine="709"/>
        <w:jc w:val="both"/>
        <w:rPr>
          <w:sz w:val="28"/>
          <w:szCs w:val="28"/>
        </w:rPr>
      </w:pPr>
      <w:r w:rsidRPr="00557E96">
        <w:rPr>
          <w:sz w:val="28"/>
          <w:szCs w:val="28"/>
        </w:rPr>
        <w:t>2</w:t>
      </w:r>
      <w:r>
        <w:rPr>
          <w:sz w:val="28"/>
          <w:szCs w:val="28"/>
        </w:rPr>
        <w:t>.</w:t>
      </w:r>
      <w:r w:rsidRPr="00557E96">
        <w:rPr>
          <w:sz w:val="28"/>
          <w:szCs w:val="28"/>
        </w:rPr>
        <w:t xml:space="preserve"> Проектирование электроснабжения собственных нужд блока АЭ</w:t>
      </w:r>
      <w:bookmarkEnd w:id="46"/>
      <w:r w:rsidRPr="00557E96">
        <w:rPr>
          <w:sz w:val="28"/>
          <w:szCs w:val="28"/>
        </w:rPr>
        <w:t>С</w:t>
      </w:r>
      <w:bookmarkEnd w:id="47"/>
    </w:p>
    <w:p w:rsidR="0040344E" w:rsidRDefault="0040344E" w:rsidP="00381960">
      <w:pPr>
        <w:pStyle w:val="Heading2"/>
        <w:keepNext w:val="0"/>
        <w:widowControl w:val="0"/>
        <w:tabs>
          <w:tab w:val="left" w:pos="993"/>
        </w:tabs>
        <w:spacing w:before="0" w:after="0" w:line="360" w:lineRule="auto"/>
        <w:ind w:firstLine="709"/>
        <w:rPr>
          <w:sz w:val="28"/>
          <w:szCs w:val="28"/>
        </w:rPr>
      </w:pPr>
      <w:bookmarkStart w:id="48" w:name="_Toc509319170"/>
      <w:bookmarkStart w:id="49" w:name="_Toc5771776"/>
    </w:p>
    <w:p w:rsidR="0040344E" w:rsidRPr="00557E96" w:rsidRDefault="0040344E" w:rsidP="00381960">
      <w:pPr>
        <w:pStyle w:val="Heading2"/>
        <w:keepNext w:val="0"/>
        <w:widowControl w:val="0"/>
        <w:tabs>
          <w:tab w:val="left" w:pos="993"/>
        </w:tabs>
        <w:spacing w:before="0" w:after="0" w:line="360" w:lineRule="auto"/>
        <w:ind w:firstLine="709"/>
        <w:rPr>
          <w:sz w:val="28"/>
          <w:szCs w:val="28"/>
        </w:rPr>
      </w:pPr>
      <w:r w:rsidRPr="00557E96">
        <w:rPr>
          <w:sz w:val="28"/>
          <w:szCs w:val="28"/>
        </w:rPr>
        <w:t>2.1 Схемы электроснабжения потребителей собственных нужд</w:t>
      </w:r>
      <w:bookmarkEnd w:id="48"/>
      <w:bookmarkEnd w:id="49"/>
    </w:p>
    <w:p w:rsidR="0040344E" w:rsidRDefault="0040344E" w:rsidP="00381960">
      <w:pPr>
        <w:pStyle w:val="Heading3"/>
        <w:keepNext w:val="0"/>
        <w:widowControl w:val="0"/>
        <w:tabs>
          <w:tab w:val="left" w:pos="993"/>
        </w:tabs>
        <w:spacing w:before="0" w:after="0" w:line="360" w:lineRule="auto"/>
        <w:ind w:firstLine="709"/>
        <w:rPr>
          <w:i w:val="0"/>
          <w:sz w:val="28"/>
          <w:szCs w:val="28"/>
        </w:rPr>
      </w:pPr>
      <w:bookmarkStart w:id="50" w:name="_Toc509319171"/>
      <w:bookmarkStart w:id="51" w:name="_Toc5771777"/>
    </w:p>
    <w:p w:rsidR="0040344E" w:rsidRPr="00557E96" w:rsidRDefault="0040344E" w:rsidP="00381960">
      <w:pPr>
        <w:pStyle w:val="Heading3"/>
        <w:keepNext w:val="0"/>
        <w:widowControl w:val="0"/>
        <w:tabs>
          <w:tab w:val="left" w:pos="993"/>
        </w:tabs>
        <w:spacing w:before="0" w:after="0" w:line="360" w:lineRule="auto"/>
        <w:ind w:firstLine="709"/>
        <w:rPr>
          <w:i w:val="0"/>
          <w:sz w:val="28"/>
          <w:szCs w:val="28"/>
        </w:rPr>
      </w:pPr>
      <w:r w:rsidRPr="00557E96">
        <w:rPr>
          <w:i w:val="0"/>
          <w:sz w:val="28"/>
          <w:szCs w:val="28"/>
        </w:rPr>
        <w:t>2.1.1 Принципы построения схемы</w:t>
      </w:r>
      <w:bookmarkEnd w:id="50"/>
      <w:bookmarkEnd w:id="51"/>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Принципиально новой, присущей только ядерной энергетике проблемой обеспечения расхолаживания, при эксплуатации АЭС в особенности в условиях аварийного обеспечения и нарушения связи с энергосистемой. При этом надежное функционирование всего комплекса устройств нормальной эксплуатации, защитных и локализующих устройств существенно зависит от построения электрической части АЭС и надежности используемого электрооборудования.</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Характерной особенностью АЭС, оказывающей первостепенное влияние на принцип построения схем электроснабжения потребителей с.н., выбор источников питания и кратности их резервирования, является наличие остаточных тепловыделений в активной зоне после срабатывания даже самой быстродействующей аварийной защиты. Эти тепловыделения обусловлены наличием запаздывающих нейтронов, радиоактивным расходом продуктов деления, накопившихся в процессе работы реактора, и энергией, аккумулированной в ядерном горючем, теплоносителе, замедлителе и в элементах конструкции. Вне зависимости от причины аварийной остановки реактора его расхолаживание должно осуществляться безотказно, включая и случаи исчезновения напряжения в сети с.н. от основных и резервных источников электроснабжения, связанных с сетью энергосистемы.</w:t>
      </w:r>
    </w:p>
    <w:p w:rsidR="0040344E" w:rsidRDefault="0040344E" w:rsidP="00381960">
      <w:pPr>
        <w:pStyle w:val="Heading3"/>
        <w:keepNext w:val="0"/>
        <w:widowControl w:val="0"/>
        <w:tabs>
          <w:tab w:val="left" w:pos="993"/>
        </w:tabs>
        <w:spacing w:before="0" w:after="0" w:line="360" w:lineRule="auto"/>
        <w:ind w:firstLine="709"/>
        <w:rPr>
          <w:i w:val="0"/>
          <w:sz w:val="28"/>
          <w:szCs w:val="28"/>
        </w:rPr>
      </w:pPr>
      <w:bookmarkStart w:id="52" w:name="_Toc509319172"/>
      <w:bookmarkStart w:id="53" w:name="_Toc5771778"/>
    </w:p>
    <w:p w:rsidR="0040344E" w:rsidRPr="00557E96" w:rsidRDefault="0040344E" w:rsidP="00381960">
      <w:pPr>
        <w:pStyle w:val="Heading3"/>
        <w:keepNext w:val="0"/>
        <w:widowControl w:val="0"/>
        <w:tabs>
          <w:tab w:val="left" w:pos="993"/>
        </w:tabs>
        <w:spacing w:before="0" w:after="0" w:line="360" w:lineRule="auto"/>
        <w:ind w:firstLine="709"/>
        <w:rPr>
          <w:i w:val="0"/>
          <w:sz w:val="28"/>
          <w:szCs w:val="28"/>
        </w:rPr>
      </w:pPr>
      <w:r w:rsidRPr="00557E96">
        <w:rPr>
          <w:i w:val="0"/>
          <w:sz w:val="28"/>
          <w:szCs w:val="28"/>
        </w:rPr>
        <w:t>2.1.2 Классификация потребителей по надежности питания</w:t>
      </w:r>
      <w:bookmarkEnd w:id="52"/>
      <w:bookmarkEnd w:id="53"/>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По требованиям, предъявленным к надежности электроснабжения, потребители собственных нужд АЭС разделяются на три группы:</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lastRenderedPageBreak/>
        <w:t>Первая группа - потребители, предъявляющие повышенные требования к надежности электроснабжения, не допускающие по условиям безопасности перерывов питания более чем на доли секунды во всех режимах, включая режим полного исчезновения напряжения переменного тока от рабочих и резервных трансформаторов собственных нужд. Потребители первой группы требуют обязательного питания после срабатывания аварийной защиты (АЗ) реактора.</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К потребителям первой группы относятся системы контрольно-измерительных приборов и автоматики; приборы технологического контроля реактора и его систем; система центрального контроля за технологическим процессом блока; некоторые системы радиационного контроля; электроприводы быстродействующих каналов и отсечной аппаратуры, обеспечивающих вступление в работу систем расхолаживания и локализации аварии, а также часть аварийного освещения; оперативные цепи управления, защиты и сигнализации; аварийные маслонасосы турбогенератора и уплотнения вала генератора.</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Вторая группа - потребители, не предъявляющие повышенных требований к надежности электроснабжения, допускающее перерыв в питании на время автоматического ввода резерва (АВР), и не требующее обязательного наличия питания после срабатывания АЗ реактора.</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К потребителям второй группы относятся механизмы, обеспечивающие расхолаживание реактора и локализацию аварии в различных режимах, включая режим максимальной проектной аварии (МПА) и охлаждающие ГЦН, часть спецвентиляции и аварийного освещения, часть потребителей туброгенераторов, обеспечивающих их надежный останов и сохранность при аварийном обесточении, системы биологической и технологической дозиметрии.</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Третья группа потребителей на АЭС эквивалентна обычным потребителям первой категории по правилам устройства электроустановок.</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 xml:space="preserve">К потребителям третьей группы относятся электроприводы ГЦН, а </w:t>
      </w:r>
      <w:r w:rsidRPr="00557E96">
        <w:rPr>
          <w:sz w:val="28"/>
          <w:szCs w:val="28"/>
        </w:rPr>
        <w:lastRenderedPageBreak/>
        <w:t>также большая часть нагрузки собственных нужд АЭС, обеспечивающие основной технологический процесс на блоке.</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Согласно разъяснения «Харьковэнергопроект» №15-20/3836 от 25.06.98г. «О классификации электроприемников собственных нужд АЭС по группам и категориям» отмечается имеющаяся взаимная неувязка действующих нормативных документов в части определений категорий и групп потребителей с.н. АЭС. Она связана, в основном, с нечеткостью определения потребителей первой и второй группы в п.10.13 «Правил технологического проектирования АЭС с ВВЭР», согласно которому все потребители первой и второй групп однозначно отнесены к системе, обеспечивающей безопасность. Поскольку четкое разделение на группы потребителей с/нужд нормальной эксплуатации в нормативных документах отсутствует. Принципы классификации потребителей, принятые в проектной практике «Харьковэнергопроект»:</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 xml:space="preserve">1. По классификации ПУЭ все потребители с.н. АЭС относятся к </w:t>
      </w:r>
      <w:r w:rsidRPr="00557E96">
        <w:rPr>
          <w:sz w:val="28"/>
          <w:szCs w:val="28"/>
          <w:lang w:val="en-US"/>
        </w:rPr>
        <w:t>I</w:t>
      </w:r>
      <w:r w:rsidRPr="00557E96">
        <w:rPr>
          <w:sz w:val="28"/>
          <w:szCs w:val="28"/>
          <w:lang w:val="de-DE"/>
        </w:rPr>
        <w:t xml:space="preserve"> </w:t>
      </w:r>
      <w:r w:rsidRPr="00557E96">
        <w:rPr>
          <w:sz w:val="28"/>
          <w:szCs w:val="28"/>
        </w:rPr>
        <w:t xml:space="preserve">категории электроснабжения, а часть потребителей, обеспечиваемая питанием от автономных источников (первая и вторая группы), относится к особой группе </w:t>
      </w:r>
      <w:r w:rsidRPr="00557E96">
        <w:rPr>
          <w:sz w:val="28"/>
          <w:szCs w:val="28"/>
          <w:lang w:val="en-US"/>
        </w:rPr>
        <w:t>I</w:t>
      </w:r>
      <w:r w:rsidRPr="00557E96">
        <w:rPr>
          <w:sz w:val="28"/>
          <w:szCs w:val="28"/>
        </w:rPr>
        <w:t xml:space="preserve"> категории.</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2. Основным признаком, по которому производится разделение потребителей с.н. АЭС на группы, является допустимый перерыв электроснабжения.</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К первой группе относятся потребители систем постоянного тока и бесперебойного питания переменного тока, для которых проектными решениями обеспечивается перерыв питания не более, чем на доли секунды.</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Ко второй группе относятся потребители систем надежного электроснабжения, для которых обеспечивается перерыв питания не более, чем на десятки секунд, в том числе и при обесточении блока.</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К третье группе относятся потребители, для которых допускаются перерыв питания на время АВР и потеря питания при обесточении блока.</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 xml:space="preserve">3. В зависимости от назначения, потребители и питающие их системы </w:t>
      </w:r>
      <w:r w:rsidRPr="00557E96">
        <w:rPr>
          <w:sz w:val="28"/>
          <w:szCs w:val="28"/>
        </w:rPr>
        <w:lastRenderedPageBreak/>
        <w:t>с.н. делятся на потребителей систем безопасности, питаемых от системы аварийного электроснабжения (САЭ), и потребителей с.н. нормальной эксплуатации.</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4. Таким образом, на АЭС могут быть:</w:t>
      </w:r>
    </w:p>
    <w:p w:rsidR="0040344E" w:rsidRPr="00557E96" w:rsidRDefault="0040344E" w:rsidP="00381960">
      <w:pPr>
        <w:widowControl w:val="0"/>
        <w:numPr>
          <w:ilvl w:val="0"/>
          <w:numId w:val="13"/>
        </w:numPr>
        <w:tabs>
          <w:tab w:val="left" w:pos="993"/>
        </w:tabs>
        <w:spacing w:line="360" w:lineRule="auto"/>
        <w:ind w:firstLine="709"/>
        <w:rPr>
          <w:sz w:val="28"/>
          <w:szCs w:val="28"/>
        </w:rPr>
      </w:pPr>
      <w:r w:rsidRPr="00557E96">
        <w:rPr>
          <w:sz w:val="28"/>
          <w:szCs w:val="28"/>
        </w:rPr>
        <w:t>потребители первой группы САЭ;</w:t>
      </w:r>
    </w:p>
    <w:p w:rsidR="0040344E" w:rsidRPr="00557E96" w:rsidRDefault="0040344E" w:rsidP="00381960">
      <w:pPr>
        <w:widowControl w:val="0"/>
        <w:numPr>
          <w:ilvl w:val="0"/>
          <w:numId w:val="13"/>
        </w:numPr>
        <w:tabs>
          <w:tab w:val="left" w:pos="993"/>
        </w:tabs>
        <w:spacing w:line="360" w:lineRule="auto"/>
        <w:ind w:firstLine="709"/>
        <w:rPr>
          <w:sz w:val="28"/>
          <w:szCs w:val="28"/>
        </w:rPr>
      </w:pPr>
      <w:r w:rsidRPr="00557E96">
        <w:rPr>
          <w:sz w:val="28"/>
          <w:szCs w:val="28"/>
        </w:rPr>
        <w:t>потребители второй группы САЭ;</w:t>
      </w:r>
    </w:p>
    <w:p w:rsidR="0040344E" w:rsidRPr="00557E96" w:rsidRDefault="0040344E" w:rsidP="00381960">
      <w:pPr>
        <w:widowControl w:val="0"/>
        <w:numPr>
          <w:ilvl w:val="0"/>
          <w:numId w:val="13"/>
        </w:numPr>
        <w:tabs>
          <w:tab w:val="left" w:pos="993"/>
        </w:tabs>
        <w:spacing w:line="360" w:lineRule="auto"/>
        <w:ind w:firstLine="709"/>
        <w:rPr>
          <w:sz w:val="28"/>
          <w:szCs w:val="28"/>
        </w:rPr>
      </w:pPr>
      <w:r w:rsidRPr="00557E96">
        <w:rPr>
          <w:sz w:val="28"/>
          <w:szCs w:val="28"/>
        </w:rPr>
        <w:t>потребители первой группы нормальной эксплуатации;</w:t>
      </w:r>
    </w:p>
    <w:p w:rsidR="0040344E" w:rsidRPr="00557E96" w:rsidRDefault="0040344E" w:rsidP="00381960">
      <w:pPr>
        <w:widowControl w:val="0"/>
        <w:numPr>
          <w:ilvl w:val="0"/>
          <w:numId w:val="13"/>
        </w:numPr>
        <w:tabs>
          <w:tab w:val="left" w:pos="993"/>
        </w:tabs>
        <w:spacing w:line="360" w:lineRule="auto"/>
        <w:ind w:firstLine="709"/>
        <w:rPr>
          <w:sz w:val="28"/>
          <w:szCs w:val="28"/>
        </w:rPr>
      </w:pPr>
      <w:r w:rsidRPr="00557E96">
        <w:rPr>
          <w:sz w:val="28"/>
          <w:szCs w:val="28"/>
        </w:rPr>
        <w:t>потребители второй группы нормальной эксплуатации (только для блоков, имеющих РДЭСО);</w:t>
      </w:r>
    </w:p>
    <w:p w:rsidR="0040344E" w:rsidRPr="00557E96" w:rsidRDefault="0040344E" w:rsidP="00381960">
      <w:pPr>
        <w:widowControl w:val="0"/>
        <w:numPr>
          <w:ilvl w:val="0"/>
          <w:numId w:val="13"/>
        </w:numPr>
        <w:tabs>
          <w:tab w:val="left" w:pos="993"/>
        </w:tabs>
        <w:spacing w:line="360" w:lineRule="auto"/>
        <w:ind w:firstLine="709"/>
        <w:rPr>
          <w:sz w:val="28"/>
          <w:szCs w:val="28"/>
        </w:rPr>
      </w:pPr>
      <w:r w:rsidRPr="00557E96">
        <w:rPr>
          <w:sz w:val="28"/>
          <w:szCs w:val="28"/>
        </w:rPr>
        <w:t>потребители третьей группы нормальной эксплуатации.</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5. Кроме того, потребители с.н. классифицируются по влиянию на безопасность в соответствии с ОПБ-88.</w:t>
      </w:r>
    </w:p>
    <w:p w:rsidR="0040344E" w:rsidRDefault="0040344E" w:rsidP="00381960">
      <w:pPr>
        <w:pStyle w:val="Heading3"/>
        <w:keepNext w:val="0"/>
        <w:widowControl w:val="0"/>
        <w:tabs>
          <w:tab w:val="left" w:pos="993"/>
        </w:tabs>
        <w:spacing w:before="0" w:after="0" w:line="360" w:lineRule="auto"/>
        <w:ind w:firstLine="709"/>
        <w:rPr>
          <w:i w:val="0"/>
          <w:sz w:val="28"/>
          <w:szCs w:val="28"/>
        </w:rPr>
      </w:pPr>
      <w:bookmarkStart w:id="54" w:name="_Toc509319173"/>
      <w:bookmarkStart w:id="55" w:name="_Toc5771779"/>
    </w:p>
    <w:p w:rsidR="0040344E" w:rsidRPr="00557E96" w:rsidRDefault="0040344E" w:rsidP="00381960">
      <w:pPr>
        <w:pStyle w:val="Heading3"/>
        <w:keepNext w:val="0"/>
        <w:widowControl w:val="0"/>
        <w:tabs>
          <w:tab w:val="left" w:pos="993"/>
        </w:tabs>
        <w:spacing w:before="0" w:after="0" w:line="360" w:lineRule="auto"/>
        <w:ind w:firstLine="709"/>
        <w:rPr>
          <w:i w:val="0"/>
          <w:sz w:val="28"/>
          <w:szCs w:val="28"/>
        </w:rPr>
      </w:pPr>
      <w:r w:rsidRPr="00557E96">
        <w:rPr>
          <w:i w:val="0"/>
          <w:sz w:val="28"/>
          <w:szCs w:val="28"/>
        </w:rPr>
        <w:t>2.1.3 Сети и питающие напряжения</w:t>
      </w:r>
      <w:bookmarkEnd w:id="54"/>
      <w:bookmarkEnd w:id="55"/>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На электростанции предусматривается следующие сети электроснабжения потребителей собственных нужд:</w:t>
      </w:r>
    </w:p>
    <w:p w:rsidR="0040344E" w:rsidRPr="00557E96" w:rsidRDefault="0040344E" w:rsidP="00381960">
      <w:pPr>
        <w:widowControl w:val="0"/>
        <w:numPr>
          <w:ilvl w:val="0"/>
          <w:numId w:val="12"/>
        </w:numPr>
        <w:tabs>
          <w:tab w:val="clear" w:pos="1800"/>
          <w:tab w:val="left" w:pos="993"/>
          <w:tab w:val="num" w:pos="1309"/>
        </w:tabs>
        <w:spacing w:line="360" w:lineRule="auto"/>
        <w:ind w:left="0" w:firstLine="709"/>
        <w:rPr>
          <w:sz w:val="28"/>
          <w:szCs w:val="28"/>
        </w:rPr>
      </w:pPr>
      <w:r w:rsidRPr="00557E96">
        <w:rPr>
          <w:sz w:val="28"/>
          <w:szCs w:val="28"/>
        </w:rPr>
        <w:t>сети 6 кВ и 380/220 В, 50 Гц надежного питания второй группы для питания потребителей, терпящих перерыв в питании на время от 15 с до нескольких минут;</w:t>
      </w:r>
    </w:p>
    <w:p w:rsidR="0040344E" w:rsidRPr="00557E96" w:rsidRDefault="0040344E" w:rsidP="00381960">
      <w:pPr>
        <w:widowControl w:val="0"/>
        <w:numPr>
          <w:ilvl w:val="0"/>
          <w:numId w:val="12"/>
        </w:numPr>
        <w:tabs>
          <w:tab w:val="clear" w:pos="1800"/>
          <w:tab w:val="left" w:pos="993"/>
          <w:tab w:val="num" w:pos="1309"/>
        </w:tabs>
        <w:spacing w:line="360" w:lineRule="auto"/>
        <w:ind w:left="0" w:firstLine="709"/>
        <w:rPr>
          <w:sz w:val="28"/>
          <w:szCs w:val="28"/>
        </w:rPr>
      </w:pPr>
      <w:r w:rsidRPr="00557E96">
        <w:rPr>
          <w:sz w:val="28"/>
          <w:szCs w:val="28"/>
        </w:rPr>
        <w:t>сети 380/220, 50Гц надежного питания первой группы для питания потребителей, не допускающих перерыва питания или допускающих кратковременного перерыва в питании;</w:t>
      </w:r>
    </w:p>
    <w:p w:rsidR="0040344E" w:rsidRPr="00557E96" w:rsidRDefault="0040344E" w:rsidP="00381960">
      <w:pPr>
        <w:widowControl w:val="0"/>
        <w:numPr>
          <w:ilvl w:val="0"/>
          <w:numId w:val="12"/>
        </w:numPr>
        <w:tabs>
          <w:tab w:val="clear" w:pos="1800"/>
          <w:tab w:val="left" w:pos="993"/>
          <w:tab w:val="num" w:pos="1309"/>
        </w:tabs>
        <w:spacing w:line="360" w:lineRule="auto"/>
        <w:ind w:left="0" w:firstLine="709"/>
        <w:rPr>
          <w:sz w:val="28"/>
          <w:szCs w:val="28"/>
        </w:rPr>
      </w:pPr>
      <w:r w:rsidRPr="00557E96">
        <w:rPr>
          <w:sz w:val="28"/>
          <w:szCs w:val="28"/>
        </w:rPr>
        <w:t>сеть 6 кВ, 50 Гц для питания прочих потребителей, которые не предъявляют специальных требований к питанию;</w:t>
      </w:r>
    </w:p>
    <w:p w:rsidR="0040344E" w:rsidRPr="00557E96" w:rsidRDefault="0040344E" w:rsidP="00381960">
      <w:pPr>
        <w:widowControl w:val="0"/>
        <w:numPr>
          <w:ilvl w:val="0"/>
          <w:numId w:val="12"/>
        </w:numPr>
        <w:tabs>
          <w:tab w:val="clear" w:pos="1800"/>
          <w:tab w:val="left" w:pos="993"/>
          <w:tab w:val="num" w:pos="1309"/>
        </w:tabs>
        <w:spacing w:line="360" w:lineRule="auto"/>
        <w:ind w:left="0" w:firstLine="709"/>
        <w:rPr>
          <w:sz w:val="28"/>
          <w:szCs w:val="28"/>
        </w:rPr>
      </w:pPr>
      <w:r w:rsidRPr="00557E96">
        <w:rPr>
          <w:sz w:val="28"/>
          <w:szCs w:val="28"/>
        </w:rPr>
        <w:t>сеть 380/220 В, 50 Гц для питания прочих потребителей, которые не предъявляют специальных требований к питанию.</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Электродвигатели мощностью 200 кВт и выше, а также понижающие трансформаторы 6/0,4 кВ подключаются к соответствующим сетям 6 кВ. Электродвигатели менее 200 кВт, а также сети сварки, освещения и электродвигатели задвижек подключаются к сети 0,4 – 0,23 кВ.</w:t>
      </w:r>
    </w:p>
    <w:p w:rsidR="0040344E" w:rsidRDefault="0040344E" w:rsidP="00381960">
      <w:pPr>
        <w:widowControl w:val="0"/>
        <w:spacing w:after="200" w:line="276" w:lineRule="auto"/>
        <w:ind w:firstLine="0"/>
        <w:jc w:val="left"/>
        <w:rPr>
          <w:b/>
          <w:sz w:val="28"/>
          <w:szCs w:val="28"/>
        </w:rPr>
      </w:pPr>
      <w:bookmarkStart w:id="56" w:name="_Toc509319174"/>
      <w:bookmarkStart w:id="57" w:name="_Toc5771780"/>
      <w:r>
        <w:rPr>
          <w:i/>
          <w:sz w:val="28"/>
          <w:szCs w:val="28"/>
        </w:rPr>
        <w:lastRenderedPageBreak/>
        <w:br w:type="page"/>
      </w:r>
    </w:p>
    <w:p w:rsidR="0040344E" w:rsidRPr="00557E96" w:rsidRDefault="0040344E" w:rsidP="00381960">
      <w:pPr>
        <w:pStyle w:val="Heading3"/>
        <w:keepNext w:val="0"/>
        <w:widowControl w:val="0"/>
        <w:tabs>
          <w:tab w:val="left" w:pos="993"/>
        </w:tabs>
        <w:spacing w:before="0" w:after="0" w:line="360" w:lineRule="auto"/>
        <w:ind w:firstLine="709"/>
        <w:rPr>
          <w:i w:val="0"/>
          <w:sz w:val="28"/>
          <w:szCs w:val="28"/>
        </w:rPr>
      </w:pPr>
      <w:r w:rsidRPr="00557E96">
        <w:rPr>
          <w:i w:val="0"/>
          <w:sz w:val="28"/>
          <w:szCs w:val="28"/>
        </w:rPr>
        <w:t>2.1.4 Источники питания</w:t>
      </w:r>
      <w:bookmarkEnd w:id="56"/>
      <w:bookmarkEnd w:id="57"/>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Для потребителей собственных нужд АЭС первой, второй и третьей групп предусматривается номинальное рабочие и резервное питание от двух независимых источников питания, связанных с сетью энергосистемы, от рабочих и резервных трансформаторов собственных нужд.</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Для потребителей первой и второй групп, помимо перечисленных источников, в аварийном режиме предусматривается дополнительное электроснабжение от специально установленных аварийных источников, не связанных с сетью энергосистемы (дизель-генераторы и аккумуляторные батареи).</w:t>
      </w:r>
    </w:p>
    <w:p w:rsidR="0040344E" w:rsidRDefault="0040344E" w:rsidP="00381960">
      <w:pPr>
        <w:pStyle w:val="Heading3"/>
        <w:keepNext w:val="0"/>
        <w:widowControl w:val="0"/>
        <w:tabs>
          <w:tab w:val="left" w:pos="993"/>
        </w:tabs>
        <w:spacing w:before="0" w:after="0" w:line="360" w:lineRule="auto"/>
        <w:ind w:firstLine="709"/>
        <w:rPr>
          <w:i w:val="0"/>
          <w:sz w:val="28"/>
          <w:szCs w:val="28"/>
        </w:rPr>
      </w:pPr>
      <w:bookmarkStart w:id="58" w:name="_Toc509319175"/>
      <w:bookmarkStart w:id="59" w:name="_Toc5771781"/>
    </w:p>
    <w:p w:rsidR="0040344E" w:rsidRPr="00557E96" w:rsidRDefault="0040344E" w:rsidP="00381960">
      <w:pPr>
        <w:pStyle w:val="Heading3"/>
        <w:keepNext w:val="0"/>
        <w:widowControl w:val="0"/>
        <w:tabs>
          <w:tab w:val="left" w:pos="993"/>
        </w:tabs>
        <w:spacing w:before="0" w:after="0" w:line="360" w:lineRule="auto"/>
        <w:ind w:firstLine="709"/>
        <w:rPr>
          <w:i w:val="0"/>
          <w:sz w:val="28"/>
          <w:szCs w:val="28"/>
        </w:rPr>
      </w:pPr>
      <w:r w:rsidRPr="00557E96">
        <w:rPr>
          <w:i w:val="0"/>
          <w:sz w:val="28"/>
          <w:szCs w:val="28"/>
        </w:rPr>
        <w:t>2.1.5 Присоединение трансформаторов собственных нужд</w:t>
      </w:r>
      <w:bookmarkEnd w:id="58"/>
      <w:bookmarkEnd w:id="59"/>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Для потребителей собственных нужд осуществляется от трансформаторов, подключенных к ответвлению блока генератор - трансформатор. Эта схема с непосредственной электрической связью собственных нужд с сетью энергосистемы, является наиболее простым решением, получившим широкое распространение. Недостатком такой схемы является зависимость напряжения и частоты в схеме собственных нужд от режима энергосистемы. Надежность и устойчивость данной схемы обеспечивается:</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Широким применением в системе собственных нужд асинхронных электродвигателей с короткозамкнутым ротором, пуском их от полного напряжения в сети без всяких регулирующих устройств;</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Успешным самозапуском электродвигателей при восстановлении напряжения после отключения коротких замыканий в системе и в сети собственных нужд;</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Применением быстродействующих релейных защит и выключателей на всех элементах системы и присоединениях собственных нужд;</w:t>
      </w:r>
    </w:p>
    <w:p w:rsidR="0040344E" w:rsidRDefault="0040344E" w:rsidP="00381960">
      <w:pPr>
        <w:widowControl w:val="0"/>
        <w:tabs>
          <w:tab w:val="left" w:pos="993"/>
        </w:tabs>
        <w:spacing w:line="360" w:lineRule="auto"/>
        <w:ind w:firstLine="709"/>
        <w:rPr>
          <w:sz w:val="28"/>
          <w:szCs w:val="28"/>
        </w:rPr>
      </w:pPr>
      <w:r w:rsidRPr="00557E96">
        <w:rPr>
          <w:sz w:val="28"/>
          <w:szCs w:val="28"/>
        </w:rPr>
        <w:t xml:space="preserve">Широким внедрением устройств системной автоматики </w:t>
      </w:r>
      <w:r w:rsidRPr="00557E96">
        <w:rPr>
          <w:sz w:val="28"/>
          <w:szCs w:val="28"/>
        </w:rPr>
        <w:lastRenderedPageBreak/>
        <w:t>(автоматическая частотная разгрузка, автоматический ввод резервного питания и резервных механизмов собственных нужд, автоматическое регулирование и формировка возбуждения генераторов.)</w:t>
      </w:r>
    </w:p>
    <w:p w:rsidR="0040344E" w:rsidRDefault="0040344E" w:rsidP="00381960">
      <w:pPr>
        <w:widowControl w:val="0"/>
        <w:tabs>
          <w:tab w:val="left" w:pos="993"/>
        </w:tabs>
        <w:spacing w:line="360" w:lineRule="auto"/>
        <w:ind w:firstLine="709"/>
        <w:rPr>
          <w:sz w:val="28"/>
          <w:szCs w:val="28"/>
        </w:rPr>
      </w:pPr>
    </w:p>
    <w:p w:rsidR="0040344E" w:rsidRPr="00557E96" w:rsidRDefault="00692DBF" w:rsidP="00381960">
      <w:pPr>
        <w:widowControl w:val="0"/>
        <w:tabs>
          <w:tab w:val="left" w:pos="993"/>
        </w:tabs>
        <w:spacing w:line="360" w:lineRule="auto"/>
        <w:ind w:firstLine="709"/>
        <w:rPr>
          <w:sz w:val="28"/>
          <w:szCs w:val="28"/>
        </w:rPr>
      </w:pPr>
      <w:r>
        <w:rPr>
          <w:sz w:val="28"/>
          <w:szCs w:val="28"/>
        </w:rPr>
      </w:r>
      <w:r>
        <w:rPr>
          <w:sz w:val="28"/>
          <w:szCs w:val="28"/>
        </w:rPr>
        <w:pict>
          <v:group id="_x0000_s1026" style="width:179.55pt;height:194.5pt;mso-position-horizontal-relative:char;mso-position-vertical-relative:line" coordorigin="1260,424" coordsize="9876,7227" o:allowincell="f">
            <v:group id="_x0000_s1027" style="position:absolute;left:1260;top:445;width:9876;height:7206" coordorigin="2205,328" coordsize="13001,9482">
              <o:lock v:ext="edit" aspectratio="t"/>
              <v:line id="_x0000_s1028" style="position:absolute" from="9448,2362" to="9448,3439" o:allowincell="f" strokeweight=".5pt">
                <o:lock v:ext="edit" aspectratio="t"/>
              </v:line>
              <v:rect id="_x0000_s1029" style="position:absolute;left:8358;top:772;width:4649;height:170" o:allowincell="f" strokeweight=".5pt">
                <o:lock v:ext="edit" aspectratio="t"/>
              </v:rect>
              <v:line id="_x0000_s1030" style="position:absolute" from="9448,946" to="9448,2023" o:allowincell="f" strokeweight=".5pt">
                <o:lock v:ext="edit" aspectratio="t"/>
              </v:line>
              <v:rect id="_x0000_s1031" style="position:absolute;left:9278;top:2022;width:340;height:340" o:allowincell="f">
                <o:lock v:ext="edit" aspectratio="t"/>
              </v:rect>
              <v:group id="_x0000_s1032" style="position:absolute;left:9136;top:3440;width:624;height:947" coordorigin="9110,4581" coordsize="624,947" o:allowincell="f">
                <o:lock v:ext="edit" aspectratio="t"/>
                <v:oval id="_x0000_s1033" style="position:absolute;left:9110;top:4581;width:624;height:624" filled="f" strokeweight=".5pt">
                  <o:lock v:ext="edit" aspectratio="t"/>
                </v:oval>
                <v:oval id="_x0000_s1034" style="position:absolute;left:9110;top:4904;width:624;height:624" filled="f" strokeweight=".5pt">
                  <o:lock v:ext="edit" aspectratio="t"/>
                </v:oval>
              </v:group>
              <v:line id="_x0000_s1035" style="position:absolute" from="9448,4387" to="9448,5011" o:allowincell="f" strokeweight=".5pt">
                <o:lock v:ext="edit" aspectratio="t"/>
              </v:line>
              <v:group id="_x0000_s1036" style="position:absolute;left:2205;top:774;width:4649;height:2667" coordorigin="2310,1005" coordsize="4649,2667" o:allowincell="f">
                <o:lock v:ext="edit" aspectratio="t"/>
                <v:line id="_x0000_s1037" style="position:absolute" from="3400,2595" to="3400,3672" strokeweight=".5pt">
                  <o:lock v:ext="edit" aspectratio="t"/>
                </v:line>
                <v:rect id="_x0000_s1038" style="position:absolute;left:2310;top:1005;width:4649;height:170" strokeweight=".5pt">
                  <o:lock v:ext="edit" aspectratio="t"/>
                </v:rect>
                <v:line id="_x0000_s1039" style="position:absolute" from="3400,1179" to="3400,2256" strokeweight=".5pt">
                  <o:lock v:ext="edit" aspectratio="t"/>
                </v:line>
                <v:rect id="_x0000_s1040" style="position:absolute;left:3230;top:2255;width:340;height:340">
                  <o:lock v:ext="edit" aspectratio="t"/>
                </v:rect>
              </v:group>
              <v:line id="_x0000_s1041" style="position:absolute" from="5938,944" to="5938,2021" o:allowincell="f" strokeweight=".5pt">
                <o:lock v:ext="edit" aspectratio="t"/>
              </v:line>
              <v:rect id="_x0000_s1042" style="position:absolute;left:5768;top:2020;width:340;height:340" o:allowincell="f">
                <o:lock v:ext="edit" aspectratio="t"/>
              </v:rect>
              <v:line id="_x0000_s1043" style="position:absolute" from="5938,2360" to="5938,3437" o:allowincell="f" strokeweight=".5pt">
                <o:lock v:ext="edit" aspectratio="t"/>
              </v:line>
              <v:group id="_x0000_s1044" style="position:absolute;left:2793;top:2912;width:3657;height:2310" coordorigin="2898,3143" coordsize="3657,2310" o:allowincell="f">
                <o:lock v:ext="edit" aspectratio="t"/>
                <v:oval id="_x0000_s1045" style="position:absolute;left:5566;top:3903;width:624;height:624" filled="f" strokeweight=".5pt">
                  <o:lock v:ext="edit" aspectratio="t"/>
                </v:oval>
                <v:oval id="_x0000_s1046" style="position:absolute;left:5894;top:3900;width:624;height:624" filled="f" strokeweight=".5pt">
                  <v:fill opacity=".5"/>
                  <o:lock v:ext="edit" aspectratio="t"/>
                </v:oval>
                <v:oval id="_x0000_s1047" style="position:absolute;left:5741;top:3670;width:624;height:624" filled="f" strokeweight=".5pt">
                  <o:lock v:ext="edit" aspectratio="t"/>
                </v:oval>
                <v:line id="_x0000_s1048" style="position:absolute;rotation:225;flip:x" from="5131,3994" to="6832,3994" strokeweight=".5pt">
                  <v:stroke endarrow="block"/>
                  <o:lock v:ext="edit" aspectratio="t"/>
                </v:line>
                <v:rect id="_x0000_s1049" style="position:absolute;left:5540;top:5108;width:340;height:340" filled="f" strokeweight=".5pt">
                  <o:lock v:ext="edit" aspectratio="t"/>
                </v:rect>
                <v:line id="_x0000_s1050" style="position:absolute" from="5709,4484" to="5709,5108" strokeweight=".5pt">
                  <o:lock v:ext="edit" aspectratio="t"/>
                </v:line>
                <v:rect id="_x0000_s1051" style="position:absolute;left:6215;top:5097;width:340;height:340" filled="f" strokeweight=".5pt">
                  <o:lock v:ext="edit" aspectratio="t"/>
                </v:rect>
                <v:line id="_x0000_s1052" style="position:absolute" from="6381,4469" to="6381,5093" strokeweight=".5pt">
                  <o:lock v:ext="edit" aspectratio="t"/>
                </v:line>
                <v:oval id="_x0000_s1053" style="position:absolute;left:2922;top:3904;width:624;height:624" filled="f" strokeweight=".5pt">
                  <o:lock v:ext="edit" aspectratio="t"/>
                </v:oval>
                <v:oval id="_x0000_s1054" style="position:absolute;left:3250;top:3901;width:624;height:624" filled="f" strokeweight=".5pt">
                  <v:fill opacity=".5"/>
                  <o:lock v:ext="edit" aspectratio="t"/>
                </v:oval>
                <v:oval id="_x0000_s1055" style="position:absolute;left:3097;top:3671;width:624;height:624" filled="f" strokeweight=".5pt">
                  <o:lock v:ext="edit" aspectratio="t"/>
                </v:oval>
                <v:line id="_x0000_s1056" style="position:absolute;rotation:225;flip:x" from="2478,3999" to="4179,3999" strokeweight=".5pt">
                  <v:stroke endarrow="block"/>
                  <o:lock v:ext="edit" aspectratio="t"/>
                </v:line>
                <v:rect id="_x0000_s1057" style="position:absolute;left:2898;top:5113;width:340;height:340" filled="f" strokeweight=".5pt">
                  <o:lock v:ext="edit" aspectratio="t"/>
                </v:rect>
                <v:line id="_x0000_s1058" style="position:absolute" from="3067,4489" to="3067,5113" strokeweight=".5pt">
                  <o:lock v:ext="edit" aspectratio="t"/>
                </v:line>
                <v:rect id="_x0000_s1059" style="position:absolute;left:3573;top:5102;width:340;height:340" filled="f" strokeweight=".5pt">
                  <o:lock v:ext="edit" aspectratio="t"/>
                </v:rect>
                <v:line id="_x0000_s1060" style="position:absolute" from="3739,4474" to="3739,5098" strokeweight=".5pt">
                  <o:lock v:ext="edit" aspectratio="t"/>
                </v:line>
              </v:group>
              <v:group id="_x0000_s1061" style="position:absolute;left:10344;top:5055;width:3657;height:2310" coordorigin="2898,3143" coordsize="3657,2310" o:allowincell="f">
                <o:lock v:ext="edit" aspectratio="t"/>
                <v:oval id="_x0000_s1062" style="position:absolute;left:5566;top:3903;width:624;height:624" filled="f" strokeweight=".5pt">
                  <o:lock v:ext="edit" aspectratio="t"/>
                </v:oval>
                <v:oval id="_x0000_s1063" style="position:absolute;left:5894;top:3900;width:624;height:624" filled="f" strokeweight=".5pt">
                  <v:fill opacity=".5"/>
                  <o:lock v:ext="edit" aspectratio="t"/>
                </v:oval>
                <v:oval id="_x0000_s1064" style="position:absolute;left:5741;top:3670;width:624;height:624" filled="f" strokeweight=".5pt">
                  <o:lock v:ext="edit" aspectratio="t"/>
                </v:oval>
                <v:line id="_x0000_s1065" style="position:absolute;rotation:225;flip:x" from="5131,3994" to="6832,3994" strokeweight=".5pt">
                  <v:stroke endarrow="block"/>
                  <o:lock v:ext="edit" aspectratio="t"/>
                </v:line>
                <v:rect id="_x0000_s1066" style="position:absolute;left:5540;top:5108;width:340;height:340" filled="f" strokeweight=".5pt">
                  <o:lock v:ext="edit" aspectratio="t"/>
                </v:rect>
                <v:line id="_x0000_s1067" style="position:absolute" from="5709,4484" to="5709,5108" strokeweight=".5pt">
                  <o:lock v:ext="edit" aspectratio="t"/>
                </v:line>
                <v:rect id="_x0000_s1068" style="position:absolute;left:6215;top:5097;width:340;height:340" filled="f" strokeweight=".5pt">
                  <o:lock v:ext="edit" aspectratio="t"/>
                </v:rect>
                <v:line id="_x0000_s1069" style="position:absolute" from="6381,4469" to="6381,5093" strokeweight=".5pt">
                  <o:lock v:ext="edit" aspectratio="t"/>
                </v:line>
                <v:oval id="_x0000_s1070" style="position:absolute;left:2922;top:3904;width:624;height:624" filled="f" strokeweight=".5pt">
                  <o:lock v:ext="edit" aspectratio="t"/>
                </v:oval>
                <v:oval id="_x0000_s1071" style="position:absolute;left:3250;top:3901;width:624;height:624" filled="f" strokeweight=".5pt">
                  <v:fill opacity=".5"/>
                  <o:lock v:ext="edit" aspectratio="t"/>
                </v:oval>
                <v:oval id="_x0000_s1072" style="position:absolute;left:3097;top:3671;width:624;height:624" filled="f" strokeweight=".5pt">
                  <o:lock v:ext="edit" aspectratio="t"/>
                </v:oval>
                <v:line id="_x0000_s1073" style="position:absolute;rotation:225;flip:x" from="2478,3999" to="4179,3999" strokeweight=".5pt">
                  <v:stroke endarrow="block"/>
                  <o:lock v:ext="edit" aspectratio="t"/>
                </v:line>
                <v:rect id="_x0000_s1074" style="position:absolute;left:2898;top:5113;width:340;height:340" filled="f" strokeweight=".5pt">
                  <o:lock v:ext="edit" aspectratio="t"/>
                </v:rect>
                <v:line id="_x0000_s1075" style="position:absolute" from="3067,4489" to="3067,5113" strokeweight=".5pt">
                  <o:lock v:ext="edit" aspectratio="t"/>
                </v:line>
                <v:rect id="_x0000_s1076" style="position:absolute;left:3573;top:5102;width:340;height:340" filled="f" strokeweight=".5pt">
                  <o:lock v:ext="edit" aspectratio="t"/>
                </v:rect>
                <v:line id="_x0000_s1077" style="position:absolute" from="3739,4474" to="3739,5098" strokeweight=".5pt">
                  <o:lock v:ext="edit" aspectratio="t"/>
                </v:line>
              </v:group>
              <v:line id="_x0000_s1078" style="position:absolute" from="9446,4706" to="13499,4706" o:allowincell="f">
                <o:lock v:ext="edit" aspectratio="t"/>
              </v:line>
              <v:line id="_x0000_s1079" style="position:absolute;flip:y" from="10857,4706" to="10857,5588" o:allowincell="f">
                <o:lock v:ext="edit" aspectratio="t"/>
              </v:line>
              <v:line id="_x0000_s1080" style="position:absolute;flip:y" from="13502,4706" to="13502,5588" o:allowincell="f">
                <o:lock v:ext="edit" aspectratio="t"/>
              </v:line>
              <v:line id="_x0000_s1081" style="position:absolute" from="2956,9790" to="14462,9790" o:allowincell="f" strokeweight=".5pt">
                <o:lock v:ext="edit" aspectratio="t"/>
              </v:line>
              <v:line id="_x0000_s1082" style="position:absolute" from="3629,9437" to="14462,9437" o:allowincell="f" strokeweight=".5pt">
                <o:lock v:ext="edit" aspectratio="t"/>
              </v:line>
              <v:line id="_x0000_s1083" style="position:absolute" from="5593,9084" to="14467,9084" o:allowincell="f" strokeweight=".5pt">
                <o:lock v:ext="edit" aspectratio="t"/>
              </v:line>
              <v:line id="_x0000_s1084" style="position:absolute" from="6277,8731" to="14462,8731" o:allowincell="f" strokeweight=".5pt">
                <o:lock v:ext="edit" aspectratio="t"/>
              </v:line>
              <v:line id="_x0000_s1085" style="position:absolute" from="2951,5235" to="2951,9790" o:allowincell="f" strokeweight=".5pt">
                <o:lock v:ext="edit" aspectratio="t"/>
              </v:line>
              <v:line id="_x0000_s1086" style="position:absolute" from="3627,5206" to="3627,9438" o:allowincell="f" strokeweight=".5pt">
                <o:lock v:ext="edit" aspectratio="t"/>
              </v:line>
              <v:line id="_x0000_s1087" style="position:absolute" from="5593,5206" to="5593,9085" o:allowincell="f" strokeweight=".5pt">
                <o:lock v:ext="edit" aspectratio="t"/>
              </v:line>
              <v:line id="_x0000_s1088" style="position:absolute" from="6272,5206" to="6272,8732" o:allowincell="f" strokeweight=".5pt">
                <o:lock v:ext="edit" aspectratio="t"/>
              </v:line>
              <v:line id="_x0000_s1089" style="position:absolute" from="10504,7366" to="10504,8054" o:allowincell="f" strokeweight=".5pt">
                <o:lock v:ext="edit" aspectratio="t"/>
              </v:line>
              <v:line id="_x0000_s1090" style="position:absolute" from="11180,7354" to="11180,8051" o:allowincell="f" strokeweight=".5pt">
                <o:lock v:ext="edit" aspectratio="t"/>
              </v:line>
              <v:line id="_x0000_s1091" style="position:absolute" from="13149,7351" to="13149,8058" o:allowincell="f" strokeweight=".5pt">
                <o:lock v:ext="edit" aspectratio="t"/>
              </v:line>
              <v:line id="_x0000_s1092" style="position:absolute" from="13825,7351" to="13825,8053" o:allowincell="f" strokeweight=".5pt">
                <o:lock v:ext="edit" aspectratio="t"/>
              </v:line>
              <v:rect id="_x0000_s1093" style="position:absolute;left:13655;top:8056;width:340;height:340" o:allowincell="f" filled="f" strokeweight=".5pt">
                <o:lock v:ext="edit" aspectratio="t"/>
              </v:rect>
              <v:rect id="_x0000_s1094" style="position:absolute;left:10333;top:8056;width:340;height:340" o:allowincell="f" filled="f" strokeweight=".5pt">
                <o:lock v:ext="edit" aspectratio="t"/>
              </v:rect>
              <v:rect id="_x0000_s1095" style="position:absolute;left:11010;top:8056;width:340;height:340" o:allowincell="f" filled="f" strokeweight=".5pt">
                <o:lock v:ext="edit" aspectratio="t"/>
              </v:rect>
              <v:rect id="_x0000_s1096" style="position:absolute;left:12982;top:8059;width:340;height:340" o:allowincell="f" filled="f" strokeweight=".5pt">
                <o:lock v:ext="edit" aspectratio="t"/>
              </v:rect>
              <v:line id="_x0000_s1097" style="position:absolute" from="10504,8400" to="10504,8726" o:allowincell="f" strokeweight=".5pt">
                <o:lock v:ext="edit" aspectratio="t"/>
              </v:line>
              <v:line id="_x0000_s1098" style="position:absolute" from="11180,8397" to="11180,9085" o:allowincell="f" strokeweight=".5pt">
                <o:lock v:ext="edit" aspectratio="t"/>
              </v:line>
              <v:line id="_x0000_s1099" style="position:absolute" from="13152,8400" to="13152,9438" o:allowincell="f" strokeweight=".5pt">
                <o:lock v:ext="edit" aspectratio="t"/>
              </v:line>
              <v:line id="_x0000_s1100" style="position:absolute" from="13825,8400" to="13825,9790" o:allowincell="f" strokeweight=".5pt">
                <o:lock v:ext="edit" aspectratio="t"/>
              </v:line>
              <v:line id="_x0000_s1101" style="position:absolute" from="10023,7674" to="10760,7674" o:allowincell="f" strokeweight="1.5pt">
                <o:lock v:ext="edit" aspectratio="t"/>
              </v:line>
              <v:line id="_x0000_s1102" style="position:absolute" from="10923,7674" to="11660,7674" o:allowincell="f" strokeweight="1.5pt">
                <o:lock v:ext="edit" aspectratio="t"/>
              </v:line>
              <v:line id="_x0000_s1103" style="position:absolute" from="12670,7674" to="13407,7674" o:allowincell="f" strokeweight="1.5pt">
                <o:lock v:ext="edit" aspectratio="t"/>
              </v:line>
              <v:line id="_x0000_s1104" style="position:absolute" from="13579,7674" to="14316,7674" o:allowincell="f" strokeweight="1.5pt">
                <o:lock v:ext="edit" aspectratio="t"/>
              </v:line>
              <v:group id="_x0000_s1105" style="position:absolute;left:8899;top:4998;width:1134;height:1134" coordorigin="8899,4998" coordsize="1134,1134" o:allowincell="f">
                <o:lock v:ext="edit" aspectratio="t"/>
                <v:group id="_x0000_s1106" style="position:absolute;left:8899;top:4998;width:1134;height:1134" coordorigin="5525,7082" coordsize="1134,1134">
                  <o:lock v:ext="edit" aspectratio="t"/>
                  <v:oval id="_x0000_s1107" style="position:absolute;left:5525;top:7082;width:1134;height:1134">
                    <o:lock v:ext="edit" aspectratio="t"/>
                  </v:oval>
                  <v:oval id="_x0000_s1108" style="position:absolute;left:5754;top:7292;width:680;height:680">
                    <o:lock v:ext="edit" aspectratio="t"/>
                  </v:oval>
                </v:group>
                <v:shapetype id="_x0000_t202" coordsize="21600,21600" o:spt="202" path="m,l,21600r21600,l21600,xe">
                  <v:stroke joinstyle="miter"/>
                  <v:path gradientshapeok="t" o:connecttype="rect"/>
                </v:shapetype>
                <v:shape id="_x0000_s1109" type="#_x0000_t202" style="position:absolute;left:9210;top:5289;width:570;height:465" filled="f" stroked="f">
                  <o:lock v:ext="edit" aspectratio="t"/>
                  <v:textbox style="mso-next-textbox:#_x0000_s1109">
                    <w:txbxContent>
                      <w:tbl>
                        <w:tblPr>
                          <w:tblW w:w="0" w:type="auto"/>
                          <w:jc w:val="center"/>
                          <w:tblLayout w:type="fixed"/>
                          <w:tblLook w:val="0000" w:firstRow="0" w:lastRow="0" w:firstColumn="0" w:lastColumn="0" w:noHBand="0" w:noVBand="0"/>
                        </w:tblPr>
                        <w:tblGrid>
                          <w:gridCol w:w="510"/>
                        </w:tblGrid>
                        <w:tr w:rsidR="00CD2737">
                          <w:trPr>
                            <w:trHeight w:val="300"/>
                            <w:jc w:val="center"/>
                          </w:trPr>
                          <w:tc>
                            <w:tcPr>
                              <w:tcW w:w="510" w:type="dxa"/>
                              <w:vAlign w:val="center"/>
                            </w:tcPr>
                            <w:p w:rsidR="00CD2737" w:rsidRDefault="00CD2737">
                              <w:pPr>
                                <w:jc w:val="center"/>
                                <w:rPr>
                                  <w:b/>
                                </w:rPr>
                              </w:pPr>
                              <w:r>
                                <w:rPr>
                                  <w:b/>
                                  <w:szCs w:val="24"/>
                                </w:rPr>
                                <w:sym w:font="Symbol" w:char="F07E"/>
                              </w:r>
                            </w:p>
                          </w:tc>
                        </w:tr>
                      </w:tbl>
                      <w:p w:rsidR="00CD2737" w:rsidRDefault="00CD2737" w:rsidP="0040344E">
                        <w:pPr>
                          <w:jc w:val="center"/>
                        </w:pPr>
                      </w:p>
                    </w:txbxContent>
                  </v:textbox>
                </v:shape>
              </v:group>
              <v:shape id="_x0000_s1110" type="#_x0000_t202" style="position:absolute;left:11474;top:7322;width:1353;height:647" o:allowincell="f" filled="f" stroked="f">
                <o:lock v:ext="edit" aspectratio="t"/>
                <v:textbox style="mso-next-textbox:#_x0000_s1110">
                  <w:txbxContent>
                    <w:p w:rsidR="00CD2737" w:rsidRDefault="00CD2737" w:rsidP="0040344E">
                      <w:pPr>
                        <w:keepNext/>
                        <w:ind w:firstLine="0"/>
                        <w:jc w:val="center"/>
                        <w:outlineLvl w:val="4"/>
                        <w:rPr>
                          <w:b/>
                          <w:sz w:val="20"/>
                        </w:rPr>
                      </w:pPr>
                      <w:r>
                        <w:rPr>
                          <w:b/>
                          <w:sz w:val="20"/>
                        </w:rPr>
                        <w:t>6 кВ</w:t>
                      </w:r>
                    </w:p>
                  </w:txbxContent>
                </v:textbox>
              </v:shape>
              <v:shape id="_x0000_s1111" type="#_x0000_t202" style="position:absolute;left:11150;top:5588;width:1382;height:557" o:allowincell="f" filled="f" stroked="f">
                <o:lock v:ext="edit" aspectratio="t"/>
                <v:textbox style="mso-next-textbox:#_x0000_s1111">
                  <w:txbxContent>
                    <w:p w:rsidR="00CD2737" w:rsidRDefault="00CD2737" w:rsidP="0040344E">
                      <w:pPr>
                        <w:jc w:val="center"/>
                        <w:rPr>
                          <w:b/>
                        </w:rPr>
                      </w:pPr>
                      <w:r>
                        <w:rPr>
                          <w:b/>
                        </w:rPr>
                        <w:t>ТСН1</w:t>
                      </w:r>
                    </w:p>
                  </w:txbxContent>
                </v:textbox>
              </v:shape>
              <v:shape id="_x0000_s1112" type="#_x0000_t202" style="position:absolute;left:13824;top:5558;width:1382;height:557" o:allowincell="f" filled="f" stroked="f">
                <o:lock v:ext="edit" aspectratio="t"/>
                <v:textbox style="mso-next-textbox:#_x0000_s1112">
                  <w:txbxContent>
                    <w:p w:rsidR="00CD2737" w:rsidRDefault="00CD2737" w:rsidP="0040344E">
                      <w:pPr>
                        <w:pStyle w:val="BodyText"/>
                        <w:rPr>
                          <w:b/>
                          <w:sz w:val="20"/>
                        </w:rPr>
                      </w:pPr>
                      <w:r>
                        <w:rPr>
                          <w:b/>
                          <w:sz w:val="20"/>
                        </w:rPr>
                        <w:t>ТСН2</w:t>
                      </w:r>
                    </w:p>
                  </w:txbxContent>
                </v:textbox>
              </v:shape>
              <v:shape id="_x0000_s1113" type="#_x0000_t202" style="position:absolute;left:11150;top:5588;width:1382;height:557" o:allowincell="f" filled="f" stroked="f">
                <o:lock v:ext="edit" aspectratio="t"/>
                <v:textbox style="mso-next-textbox:#_x0000_s1113">
                  <w:txbxContent>
                    <w:p w:rsidR="00CD2737" w:rsidRDefault="00CD2737" w:rsidP="0040344E">
                      <w:pPr>
                        <w:pStyle w:val="BodyText"/>
                        <w:rPr>
                          <w:b/>
                          <w:sz w:val="20"/>
                        </w:rPr>
                      </w:pPr>
                      <w:r>
                        <w:rPr>
                          <w:b/>
                          <w:sz w:val="20"/>
                        </w:rPr>
                        <w:t>ТСН1</w:t>
                      </w:r>
                    </w:p>
                  </w:txbxContent>
                </v:textbox>
              </v:shape>
              <v:shape id="_x0000_s1114" type="#_x0000_t202" style="position:absolute;left:3774;top:3208;width:1382;height:557" o:allowincell="f" filled="f" stroked="f">
                <o:lock v:ext="edit" aspectratio="t"/>
                <v:textbox style="mso-next-textbox:#_x0000_s1114">
                  <w:txbxContent>
                    <w:p w:rsidR="00CD2737" w:rsidRDefault="00CD2737" w:rsidP="0040344E">
                      <w:pPr>
                        <w:pStyle w:val="BodyText"/>
                        <w:rPr>
                          <w:b/>
                          <w:sz w:val="20"/>
                        </w:rPr>
                      </w:pPr>
                      <w:r>
                        <w:rPr>
                          <w:b/>
                          <w:sz w:val="20"/>
                        </w:rPr>
                        <w:t>РТСН1</w:t>
                      </w:r>
                    </w:p>
                  </w:txbxContent>
                </v:textbox>
              </v:shape>
              <v:shape id="_x0000_s1115" type="#_x0000_t202" style="position:absolute;left:6478;top:3237;width:1382;height:557" o:allowincell="f" filled="f" stroked="f">
                <o:lock v:ext="edit" aspectratio="t"/>
                <v:textbox style="mso-next-textbox:#_x0000_s1115">
                  <w:txbxContent>
                    <w:p w:rsidR="00CD2737" w:rsidRDefault="00CD2737" w:rsidP="0040344E">
                      <w:pPr>
                        <w:pStyle w:val="BodyText"/>
                        <w:rPr>
                          <w:b/>
                          <w:sz w:val="20"/>
                        </w:rPr>
                      </w:pPr>
                      <w:r>
                        <w:rPr>
                          <w:b/>
                          <w:sz w:val="20"/>
                        </w:rPr>
                        <w:t>РТСН2</w:t>
                      </w:r>
                    </w:p>
                  </w:txbxContent>
                </v:textbox>
              </v:shape>
              <v:shape id="_x0000_s1116" type="#_x0000_t202" style="position:absolute;left:10034;top:328;width:1353;height:647" o:allowincell="f" filled="f" stroked="f">
                <o:lock v:ext="edit" aspectratio="t"/>
                <v:textbox style="mso-next-textbox:#_x0000_s1116">
                  <w:txbxContent>
                    <w:p w:rsidR="00CD2737" w:rsidRDefault="00CD2737" w:rsidP="0040344E">
                      <w:pPr>
                        <w:ind w:firstLine="0"/>
                        <w:jc w:val="center"/>
                        <w:rPr>
                          <w:b/>
                          <w:sz w:val="20"/>
                        </w:rPr>
                      </w:pPr>
                      <w:r>
                        <w:rPr>
                          <w:b/>
                          <w:sz w:val="20"/>
                        </w:rPr>
                        <w:t>750 кВ</w:t>
                      </w:r>
                    </w:p>
                  </w:txbxContent>
                </v:textbox>
              </v:shape>
              <v:oval id="_x0000_s1117" style="position:absolute;left:9420;top:4680;width:56;height:56" o:allowincell="f" fillcolor="black" strokeweight=".5pt">
                <o:lock v:ext="edit" aspectratio="t"/>
              </v:oval>
              <v:oval id="_x0000_s1118" style="position:absolute;left:10830;top:4686;width:56;height:56" o:allowincell="f" fillcolor="black" strokeweight=".5pt">
                <o:lock v:ext="edit" aspectratio="t"/>
              </v:oval>
              <v:oval id="_x0000_s1119" style="position:absolute;left:10474;top:7645;width:56;height:56" o:allowincell="f" fillcolor="black" strokeweight=".5pt">
                <o:lock v:ext="edit" aspectratio="t"/>
              </v:oval>
              <v:oval id="_x0000_s1120" style="position:absolute;left:11152;top:7645;width:56;height:56" o:allowincell="f" fillcolor="black" strokeweight=".5pt">
                <o:lock v:ext="edit" aspectratio="t"/>
              </v:oval>
              <v:oval id="_x0000_s1121" style="position:absolute;left:10471;top:8698;width:56;height:56" o:allowincell="f" fillcolor="black" strokeweight=".5pt">
                <o:lock v:ext="edit" aspectratio="t"/>
              </v:oval>
              <v:oval id="_x0000_s1122" style="position:absolute;left:11152;top:9052;width:56;height:56" o:allowincell="f" fillcolor="black" strokeweight=".5pt">
                <o:lock v:ext="edit" aspectratio="t"/>
              </v:oval>
              <v:oval id="_x0000_s1123" style="position:absolute;left:13123;top:9406;width:56;height:56" o:allowincell="f" fillcolor="black" strokeweight=".5pt">
                <o:lock v:ext="edit" aspectratio="t"/>
              </v:oval>
              <v:oval id="_x0000_s1124" style="position:absolute;left:13798;top:9754;width:56;height:56" o:allowincell="f" fillcolor="black" strokeweight=".5pt">
                <o:lock v:ext="edit" aspectratio="t"/>
              </v:oval>
              <v:oval id="_x0000_s1125" style="position:absolute;left:13123;top:7648;width:56;height:56" o:allowincell="f" fillcolor="black" strokeweight=".5pt">
                <o:lock v:ext="edit" aspectratio="t"/>
              </v:oval>
              <v:oval id="_x0000_s1126" style="position:absolute;left:13798;top:7648;width:56;height:56" o:allowincell="f" fillcolor="black" strokeweight=".5pt">
                <o:lock v:ext="edit" aspectratio="t"/>
              </v:oval>
              <v:oval id="_x0000_s1127" style="position:absolute;left:9366;top:774;width:159;height:159" o:allowincell="f" strokeweight=".5pt">
                <o:lock v:ext="edit" aspectratio="t"/>
              </v:oval>
              <v:oval id="_x0000_s1128" style="position:absolute;left:5856;top:780;width:159;height:159" o:allowincell="f" strokeweight=".5pt">
                <o:lock v:ext="edit" aspectratio="t"/>
              </v:oval>
              <v:oval id="_x0000_s1129" style="position:absolute;left:3213;top:780;width:159;height:159" o:allowincell="f" strokeweight=".5pt">
                <o:lock v:ext="edit" aspectratio="t"/>
              </v:oval>
            </v:group>
            <v:shape id="_x0000_s1130" type="#_x0000_t202" style="position:absolute;left:2395;top:424;width:1353;height:647" filled="f" stroked="f">
              <v:textbox style="mso-next-textbox:#_x0000_s1130">
                <w:txbxContent>
                  <w:p w:rsidR="00CD2737" w:rsidRDefault="00CD2737" w:rsidP="0040344E">
                    <w:pPr>
                      <w:ind w:firstLine="0"/>
                      <w:jc w:val="center"/>
                      <w:rPr>
                        <w:b/>
                        <w:sz w:val="20"/>
                      </w:rPr>
                    </w:pPr>
                    <w:r>
                      <w:rPr>
                        <w:b/>
                        <w:sz w:val="20"/>
                      </w:rPr>
                      <w:t>330 кВ</w:t>
                    </w:r>
                  </w:p>
                </w:txbxContent>
              </v:textbox>
            </v:shape>
            <w10:wrap type="none"/>
            <w10:anchorlock/>
          </v:group>
        </w:pic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Рис.2.1. Схема питания собственных нужд от генератора и энергосистемы</w:t>
      </w:r>
    </w:p>
    <w:p w:rsidR="0040344E" w:rsidRPr="00557E96" w:rsidRDefault="0040344E" w:rsidP="00381960">
      <w:pPr>
        <w:pStyle w:val="BodyTextIndent"/>
        <w:tabs>
          <w:tab w:val="left" w:pos="993"/>
        </w:tabs>
        <w:spacing w:line="360" w:lineRule="auto"/>
        <w:ind w:firstLine="709"/>
        <w:jc w:val="both"/>
        <w:rPr>
          <w:sz w:val="28"/>
          <w:szCs w:val="28"/>
          <w:lang w:val="ru-RU"/>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Резервные трансформаторы собственных нужд присоединяются к постоянному источнику питания расположенному вблизи АЭС напряжение 330 кВ.</w:t>
      </w:r>
    </w:p>
    <w:p w:rsidR="0040344E" w:rsidRDefault="0040344E" w:rsidP="00381960">
      <w:pPr>
        <w:pStyle w:val="Heading3"/>
        <w:keepNext w:val="0"/>
        <w:widowControl w:val="0"/>
        <w:tabs>
          <w:tab w:val="left" w:pos="993"/>
        </w:tabs>
        <w:spacing w:before="0" w:after="0" w:line="360" w:lineRule="auto"/>
        <w:ind w:firstLine="709"/>
        <w:rPr>
          <w:i w:val="0"/>
          <w:sz w:val="28"/>
          <w:szCs w:val="28"/>
        </w:rPr>
      </w:pPr>
      <w:bookmarkStart w:id="60" w:name="_Toc509319176"/>
      <w:bookmarkStart w:id="61" w:name="_Toc5771782"/>
    </w:p>
    <w:p w:rsidR="0040344E" w:rsidRPr="00557E96" w:rsidRDefault="0040344E" w:rsidP="00381960">
      <w:pPr>
        <w:pStyle w:val="Heading3"/>
        <w:keepNext w:val="0"/>
        <w:widowControl w:val="0"/>
        <w:tabs>
          <w:tab w:val="left" w:pos="993"/>
        </w:tabs>
        <w:spacing w:before="0" w:after="0" w:line="360" w:lineRule="auto"/>
        <w:ind w:firstLine="709"/>
        <w:rPr>
          <w:i w:val="0"/>
          <w:sz w:val="28"/>
          <w:szCs w:val="28"/>
        </w:rPr>
      </w:pPr>
      <w:r w:rsidRPr="00557E96">
        <w:rPr>
          <w:i w:val="0"/>
          <w:sz w:val="28"/>
          <w:szCs w:val="28"/>
        </w:rPr>
        <w:t>2.1.6 Питание потребителей III группы секций нормальной эксплуатации</w:t>
      </w:r>
      <w:bookmarkEnd w:id="60"/>
      <w:bookmarkEnd w:id="61"/>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Распределительные устройства собственных нужд выполняются с одной секционированной системой сборных шин и одним выключателем на присоединение.</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Число секций сборных шин собственных нужд нормальной эксплуатации выбирается в зависимости от числа ГЦН, мощности и числа рабочих трансформаторов собственных нужд. Принимаем четыре секции 6 кВ BA, BB, BC, BD.</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 xml:space="preserve">Каждая рабочая секция имеет ввод от резервной магистрали 6 кВ секций BL, BM, BP, BN от резервного трансформатора собственных нужд </w:t>
      </w:r>
      <w:r w:rsidRPr="00557E96">
        <w:rPr>
          <w:sz w:val="28"/>
          <w:szCs w:val="28"/>
        </w:rPr>
        <w:lastRenderedPageBreak/>
        <w:t>(РТСН).</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Сеть 380/220 В предусмотрена с заземленной нейтралью. На блок предусматривается пятнадцать секций 0,4 кВ нормальной эксплуатации. Из них:</w:t>
      </w:r>
    </w:p>
    <w:p w:rsidR="0040344E" w:rsidRPr="00557E96" w:rsidRDefault="0040344E" w:rsidP="00381960">
      <w:pPr>
        <w:widowControl w:val="0"/>
        <w:numPr>
          <w:ilvl w:val="0"/>
          <w:numId w:val="14"/>
        </w:numPr>
        <w:tabs>
          <w:tab w:val="left" w:pos="993"/>
        </w:tabs>
        <w:spacing w:line="360" w:lineRule="auto"/>
        <w:ind w:firstLine="709"/>
        <w:rPr>
          <w:sz w:val="28"/>
          <w:szCs w:val="28"/>
        </w:rPr>
      </w:pPr>
      <w:r w:rsidRPr="00557E96">
        <w:rPr>
          <w:sz w:val="28"/>
          <w:szCs w:val="28"/>
        </w:rPr>
        <w:t>четыре секции блочные CA, CB, CM, CN;</w:t>
      </w:r>
    </w:p>
    <w:p w:rsidR="0040344E" w:rsidRPr="00557E96" w:rsidRDefault="0040344E" w:rsidP="00381960">
      <w:pPr>
        <w:widowControl w:val="0"/>
        <w:numPr>
          <w:ilvl w:val="0"/>
          <w:numId w:val="14"/>
        </w:numPr>
        <w:tabs>
          <w:tab w:val="left" w:pos="993"/>
        </w:tabs>
        <w:spacing w:line="360" w:lineRule="auto"/>
        <w:ind w:firstLine="709"/>
        <w:rPr>
          <w:sz w:val="28"/>
          <w:szCs w:val="28"/>
        </w:rPr>
      </w:pPr>
      <w:r w:rsidRPr="00557E96">
        <w:rPr>
          <w:sz w:val="28"/>
          <w:szCs w:val="28"/>
        </w:rPr>
        <w:t>две секции - компенсатора объема CC, CD;</w:t>
      </w:r>
    </w:p>
    <w:p w:rsidR="0040344E" w:rsidRPr="00557E96" w:rsidRDefault="0040344E" w:rsidP="00381960">
      <w:pPr>
        <w:widowControl w:val="0"/>
        <w:numPr>
          <w:ilvl w:val="0"/>
          <w:numId w:val="14"/>
        </w:numPr>
        <w:tabs>
          <w:tab w:val="left" w:pos="993"/>
        </w:tabs>
        <w:spacing w:line="360" w:lineRule="auto"/>
        <w:ind w:firstLine="709"/>
        <w:rPr>
          <w:sz w:val="28"/>
          <w:szCs w:val="28"/>
        </w:rPr>
      </w:pPr>
      <w:r w:rsidRPr="00557E96">
        <w:rPr>
          <w:sz w:val="28"/>
          <w:szCs w:val="28"/>
        </w:rPr>
        <w:t>шесть секций - нормальной эксплуатации реакторного отделения CPI(II), CQI(II), CTI(II);</w:t>
      </w:r>
    </w:p>
    <w:p w:rsidR="0040344E" w:rsidRPr="00557E96" w:rsidRDefault="0040344E" w:rsidP="00381960">
      <w:pPr>
        <w:widowControl w:val="0"/>
        <w:numPr>
          <w:ilvl w:val="0"/>
          <w:numId w:val="14"/>
        </w:numPr>
        <w:tabs>
          <w:tab w:val="left" w:pos="993"/>
        </w:tabs>
        <w:spacing w:line="360" w:lineRule="auto"/>
        <w:ind w:firstLine="709"/>
        <w:rPr>
          <w:sz w:val="28"/>
          <w:szCs w:val="28"/>
        </w:rPr>
      </w:pPr>
      <w:r w:rsidRPr="00557E96">
        <w:rPr>
          <w:sz w:val="28"/>
          <w:szCs w:val="28"/>
        </w:rPr>
        <w:t>две секции - силовой нагрузки СУЗ - CE, CF;</w:t>
      </w:r>
    </w:p>
    <w:p w:rsidR="0040344E" w:rsidRPr="00557E96" w:rsidRDefault="0040344E" w:rsidP="00381960">
      <w:pPr>
        <w:widowControl w:val="0"/>
        <w:numPr>
          <w:ilvl w:val="0"/>
          <w:numId w:val="14"/>
        </w:numPr>
        <w:tabs>
          <w:tab w:val="left" w:pos="993"/>
        </w:tabs>
        <w:spacing w:line="360" w:lineRule="auto"/>
        <w:ind w:firstLine="709"/>
        <w:rPr>
          <w:sz w:val="28"/>
          <w:szCs w:val="28"/>
        </w:rPr>
      </w:pPr>
      <w:r w:rsidRPr="00557E96">
        <w:rPr>
          <w:sz w:val="28"/>
          <w:szCs w:val="28"/>
        </w:rPr>
        <w:t>одна секция питание выпрямителей общеблочных АБП CG.</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Для питания данных секций устанавливаются трансформаторы напряжение 6/0,4 кВ.</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Резервное питание блочных секций 0,4 кВ обеспечивается от резервного трансформатора 6/0,4 кВ образующего секцию CR. При этом резервный трансформатор данного блока получает питание с секции 6 кВ другого блока.</w:t>
      </w:r>
    </w:p>
    <w:p w:rsidR="0040344E" w:rsidRDefault="0040344E" w:rsidP="00381960">
      <w:pPr>
        <w:pStyle w:val="Heading3"/>
        <w:keepNext w:val="0"/>
        <w:widowControl w:val="0"/>
        <w:tabs>
          <w:tab w:val="left" w:pos="993"/>
        </w:tabs>
        <w:spacing w:before="0" w:after="0" w:line="360" w:lineRule="auto"/>
        <w:ind w:firstLine="709"/>
        <w:rPr>
          <w:i w:val="0"/>
          <w:sz w:val="28"/>
          <w:szCs w:val="28"/>
        </w:rPr>
      </w:pPr>
      <w:bookmarkStart w:id="62" w:name="_Toc509319177"/>
      <w:bookmarkStart w:id="63" w:name="_Toc5771783"/>
    </w:p>
    <w:p w:rsidR="0040344E" w:rsidRPr="00557E96" w:rsidRDefault="0040344E" w:rsidP="00381960">
      <w:pPr>
        <w:pStyle w:val="Heading3"/>
        <w:keepNext w:val="0"/>
        <w:widowControl w:val="0"/>
        <w:tabs>
          <w:tab w:val="left" w:pos="993"/>
        </w:tabs>
        <w:spacing w:before="0" w:after="0" w:line="360" w:lineRule="auto"/>
        <w:ind w:firstLine="709"/>
        <w:rPr>
          <w:i w:val="0"/>
          <w:sz w:val="28"/>
          <w:szCs w:val="28"/>
        </w:rPr>
      </w:pPr>
      <w:r w:rsidRPr="00557E96">
        <w:rPr>
          <w:i w:val="0"/>
          <w:sz w:val="28"/>
          <w:szCs w:val="28"/>
        </w:rPr>
        <w:t>2.1.7 Питание потребителей II группы надежности общеблочных секций</w:t>
      </w:r>
      <w:bookmarkEnd w:id="62"/>
      <w:bookmarkEnd w:id="63"/>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Питание секций 6 кВ общеблочных потребителей (секции B</w:t>
      </w:r>
      <w:r w:rsidRPr="00557E96">
        <w:rPr>
          <w:sz w:val="28"/>
          <w:szCs w:val="28"/>
          <w:lang w:val="en-US"/>
        </w:rPr>
        <w:t>J</w:t>
      </w:r>
      <w:r w:rsidRPr="00557E96">
        <w:rPr>
          <w:sz w:val="28"/>
          <w:szCs w:val="28"/>
        </w:rPr>
        <w:t xml:space="preserve"> и B</w:t>
      </w:r>
      <w:r w:rsidRPr="00557E96">
        <w:rPr>
          <w:sz w:val="28"/>
          <w:szCs w:val="28"/>
          <w:lang w:val="en-US"/>
        </w:rPr>
        <w:t>K</w:t>
      </w:r>
      <w:r w:rsidRPr="00557E96">
        <w:rPr>
          <w:sz w:val="28"/>
          <w:szCs w:val="28"/>
        </w:rPr>
        <w:t>) осуществляется в нормальном режиме от секций нормальной эксплуатации BA и BD.</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Секции 0,4 кВ CJ, CK запитаны от секций B</w:t>
      </w:r>
      <w:r w:rsidRPr="00557E96">
        <w:rPr>
          <w:sz w:val="28"/>
          <w:szCs w:val="28"/>
          <w:lang w:val="en-US"/>
        </w:rPr>
        <w:t>J</w:t>
      </w:r>
      <w:r w:rsidRPr="00557E96">
        <w:rPr>
          <w:sz w:val="28"/>
          <w:szCs w:val="28"/>
        </w:rPr>
        <w:t xml:space="preserve"> и B</w:t>
      </w:r>
      <w:r w:rsidRPr="00557E96">
        <w:rPr>
          <w:sz w:val="28"/>
          <w:szCs w:val="28"/>
          <w:lang w:val="en-US"/>
        </w:rPr>
        <w:t>K</w:t>
      </w:r>
      <w:r w:rsidRPr="00557E96">
        <w:rPr>
          <w:sz w:val="28"/>
          <w:szCs w:val="28"/>
        </w:rPr>
        <w:t xml:space="preserve"> через соответствующие им рабочие трансформаторы BU31, BU34.</w:t>
      </w:r>
    </w:p>
    <w:p w:rsidR="0040344E" w:rsidRDefault="0040344E" w:rsidP="00381960">
      <w:pPr>
        <w:pStyle w:val="Heading3"/>
        <w:keepNext w:val="0"/>
        <w:widowControl w:val="0"/>
        <w:tabs>
          <w:tab w:val="left" w:pos="993"/>
        </w:tabs>
        <w:spacing w:before="0" w:after="0" w:line="360" w:lineRule="auto"/>
        <w:ind w:firstLine="709"/>
        <w:rPr>
          <w:i w:val="0"/>
          <w:sz w:val="28"/>
          <w:szCs w:val="28"/>
        </w:rPr>
      </w:pPr>
      <w:bookmarkStart w:id="64" w:name="_Toc509319178"/>
      <w:bookmarkStart w:id="65" w:name="_Toc5771784"/>
    </w:p>
    <w:p w:rsidR="0040344E" w:rsidRPr="00557E96" w:rsidRDefault="0040344E" w:rsidP="00381960">
      <w:pPr>
        <w:pStyle w:val="Heading3"/>
        <w:keepNext w:val="0"/>
        <w:widowControl w:val="0"/>
        <w:tabs>
          <w:tab w:val="left" w:pos="993"/>
        </w:tabs>
        <w:spacing w:before="0" w:after="0" w:line="360" w:lineRule="auto"/>
        <w:ind w:firstLine="709"/>
        <w:rPr>
          <w:i w:val="0"/>
          <w:sz w:val="28"/>
          <w:szCs w:val="28"/>
        </w:rPr>
      </w:pPr>
      <w:r w:rsidRPr="00557E96">
        <w:rPr>
          <w:i w:val="0"/>
          <w:sz w:val="28"/>
          <w:szCs w:val="28"/>
        </w:rPr>
        <w:t>2.1.8 Питание потребителей I группы надежного питания 0,4 кВ</w:t>
      </w:r>
      <w:bookmarkEnd w:id="64"/>
      <w:bookmarkEnd w:id="65"/>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Потребители 0,4 кВ I группы надежности получают питание от щитов постоянного тока 220 В, через статические агрегаты бесперебойного питания (АБП) напряжением 380/220 В.</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 xml:space="preserve">При этом, в нормальном режиме питание осуществляется через </w:t>
      </w:r>
      <w:r w:rsidRPr="00557E96">
        <w:rPr>
          <w:sz w:val="28"/>
          <w:szCs w:val="28"/>
        </w:rPr>
        <w:lastRenderedPageBreak/>
        <w:t>выпрямительное устройство, подключенное к сети 6 кВ через понижающий силовой трансформатор 6/0,4 – 0,23, а в аварийном режиме от аккумуляторной батарей. Для питания потребителей 0,4 кВ I группы надежности в машинном зале устанавливается два АБП.</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Секции потребителей I группы собираются из шкафов теристорных ключей отключающих с естественной коммутацией (ТКЕО) и переключающих (ТКЕП).</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ТКЕО и ТКЕП получают питание от инверторов. Резервное питание потребителей ТКЕП получают от секции 0,4 кВ нормальной эксплуатации.</w:t>
      </w:r>
    </w:p>
    <w:p w:rsidR="0040344E" w:rsidRDefault="0040344E" w:rsidP="00381960">
      <w:pPr>
        <w:pStyle w:val="Heading3"/>
        <w:keepNext w:val="0"/>
        <w:widowControl w:val="0"/>
        <w:tabs>
          <w:tab w:val="left" w:pos="993"/>
        </w:tabs>
        <w:spacing w:before="0" w:after="0" w:line="360" w:lineRule="auto"/>
        <w:ind w:firstLine="709"/>
        <w:rPr>
          <w:i w:val="0"/>
          <w:sz w:val="28"/>
          <w:szCs w:val="28"/>
        </w:rPr>
      </w:pPr>
      <w:bookmarkStart w:id="66" w:name="_Toc509319179"/>
      <w:bookmarkStart w:id="67" w:name="_Toc5771785"/>
    </w:p>
    <w:p w:rsidR="0040344E" w:rsidRPr="00557E96" w:rsidRDefault="0040344E" w:rsidP="00381960">
      <w:pPr>
        <w:pStyle w:val="Heading3"/>
        <w:keepNext w:val="0"/>
        <w:widowControl w:val="0"/>
        <w:tabs>
          <w:tab w:val="left" w:pos="993"/>
        </w:tabs>
        <w:spacing w:before="0" w:after="0" w:line="360" w:lineRule="auto"/>
        <w:ind w:firstLine="709"/>
        <w:rPr>
          <w:i w:val="0"/>
          <w:sz w:val="28"/>
          <w:szCs w:val="28"/>
        </w:rPr>
      </w:pPr>
      <w:r w:rsidRPr="00557E96">
        <w:rPr>
          <w:i w:val="0"/>
          <w:sz w:val="28"/>
          <w:szCs w:val="28"/>
        </w:rPr>
        <w:t>2.1.9 Схема постоянного тока</w:t>
      </w:r>
      <w:bookmarkEnd w:id="66"/>
      <w:bookmarkEnd w:id="67"/>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На блок предусматриваются аккумуляторные батареи с номинальным напряжение 220 В (на каждый АБП одна батарея). Батареи служат для обеспечения питания аварийной нагрузки. Каждая из батарей рассчитана на обеспечение 100% нагрузки потребителей данного щита постоянного тока ЩПТ. Взаимные связи предусмотрены между ЩПТ общеблочными и УВС.</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 xml:space="preserve">Аккумуляторные батареи работают в режиме постоянного подзаряда. При этом на каждом элементе поддерживается напряжение 2,15 </w:t>
      </w:r>
      <w:r w:rsidRPr="00557E96">
        <w:rPr>
          <w:sz w:val="28"/>
          <w:szCs w:val="28"/>
        </w:rPr>
        <w:sym w:font="Symbol" w:char="F0B8"/>
      </w:r>
      <w:r w:rsidRPr="00557E96">
        <w:rPr>
          <w:sz w:val="28"/>
          <w:szCs w:val="28"/>
        </w:rPr>
        <w:t xml:space="preserve"> 2,2 В. Подзаряд аккумуляторных батарей обеспечивается через выпрямитель, являющийся составной частью АБП.</w:t>
      </w:r>
    </w:p>
    <w:p w:rsidR="0040344E" w:rsidRDefault="0040344E" w:rsidP="00381960">
      <w:pPr>
        <w:widowControl w:val="0"/>
        <w:tabs>
          <w:tab w:val="left" w:pos="993"/>
        </w:tabs>
        <w:spacing w:line="360" w:lineRule="auto"/>
        <w:ind w:firstLine="709"/>
        <w:rPr>
          <w:sz w:val="28"/>
          <w:szCs w:val="28"/>
        </w:rPr>
      </w:pPr>
      <w:r w:rsidRPr="00557E96">
        <w:rPr>
          <w:sz w:val="28"/>
          <w:szCs w:val="28"/>
        </w:rPr>
        <w:t>Для отыскания “земли” на каждом щите предусматривается отдельное выпрямительное устройство (ВАЗП).</w:t>
      </w:r>
    </w:p>
    <w:p w:rsidR="0040344E" w:rsidRDefault="0040344E" w:rsidP="00381960">
      <w:pPr>
        <w:pStyle w:val="Heading2"/>
        <w:keepNext w:val="0"/>
        <w:widowControl w:val="0"/>
        <w:tabs>
          <w:tab w:val="left" w:pos="993"/>
        </w:tabs>
        <w:spacing w:before="0" w:after="0" w:line="360" w:lineRule="auto"/>
        <w:ind w:firstLine="709"/>
        <w:rPr>
          <w:sz w:val="28"/>
          <w:szCs w:val="28"/>
        </w:rPr>
      </w:pPr>
      <w:bookmarkStart w:id="68" w:name="_Toc509319180"/>
      <w:bookmarkStart w:id="69" w:name="_Toc5771786"/>
    </w:p>
    <w:p w:rsidR="0040344E" w:rsidRPr="00557E96" w:rsidRDefault="0040344E" w:rsidP="00381960">
      <w:pPr>
        <w:pStyle w:val="Heading2"/>
        <w:keepNext w:val="0"/>
        <w:widowControl w:val="0"/>
        <w:tabs>
          <w:tab w:val="left" w:pos="993"/>
        </w:tabs>
        <w:spacing w:before="0" w:after="0" w:line="360" w:lineRule="auto"/>
        <w:ind w:firstLine="709"/>
        <w:rPr>
          <w:sz w:val="28"/>
          <w:szCs w:val="28"/>
        </w:rPr>
      </w:pPr>
      <w:r w:rsidRPr="00557E96">
        <w:rPr>
          <w:sz w:val="28"/>
          <w:szCs w:val="28"/>
        </w:rPr>
        <w:t>2.2 Выбор трансформаторов собственных нужд</w:t>
      </w:r>
      <w:bookmarkEnd w:id="68"/>
      <w:bookmarkEnd w:id="69"/>
    </w:p>
    <w:p w:rsidR="0040344E" w:rsidRDefault="0040344E" w:rsidP="00381960">
      <w:pPr>
        <w:pStyle w:val="Heading3"/>
        <w:keepNext w:val="0"/>
        <w:widowControl w:val="0"/>
        <w:tabs>
          <w:tab w:val="left" w:pos="993"/>
        </w:tabs>
        <w:spacing w:before="0" w:after="0" w:line="360" w:lineRule="auto"/>
        <w:ind w:firstLine="709"/>
        <w:rPr>
          <w:i w:val="0"/>
          <w:sz w:val="28"/>
          <w:szCs w:val="28"/>
        </w:rPr>
      </w:pPr>
      <w:bookmarkStart w:id="70" w:name="_Toc509319181"/>
      <w:bookmarkStart w:id="71" w:name="_Toc5771787"/>
    </w:p>
    <w:p w:rsidR="0040344E" w:rsidRPr="00557E96" w:rsidRDefault="0040344E" w:rsidP="00381960">
      <w:pPr>
        <w:pStyle w:val="Heading3"/>
        <w:keepNext w:val="0"/>
        <w:widowControl w:val="0"/>
        <w:tabs>
          <w:tab w:val="left" w:pos="993"/>
        </w:tabs>
        <w:spacing w:before="0" w:after="0" w:line="360" w:lineRule="auto"/>
        <w:ind w:firstLine="709"/>
        <w:rPr>
          <w:i w:val="0"/>
          <w:sz w:val="28"/>
          <w:szCs w:val="28"/>
        </w:rPr>
      </w:pPr>
      <w:r w:rsidRPr="00557E96">
        <w:rPr>
          <w:i w:val="0"/>
          <w:sz w:val="28"/>
          <w:szCs w:val="28"/>
        </w:rPr>
        <w:t>2.2.1 Общие положения</w:t>
      </w:r>
      <w:bookmarkEnd w:id="70"/>
      <w:bookmarkEnd w:id="71"/>
    </w:p>
    <w:p w:rsidR="0040344E" w:rsidRDefault="0040344E" w:rsidP="00381960">
      <w:pPr>
        <w:widowControl w:val="0"/>
        <w:tabs>
          <w:tab w:val="left" w:pos="993"/>
        </w:tabs>
        <w:spacing w:line="360" w:lineRule="auto"/>
        <w:ind w:firstLine="709"/>
        <w:rPr>
          <w:sz w:val="28"/>
          <w:szCs w:val="28"/>
        </w:rPr>
      </w:pPr>
      <w:r w:rsidRPr="00557E96">
        <w:rPr>
          <w:sz w:val="28"/>
          <w:szCs w:val="28"/>
        </w:rPr>
        <w:t>Мощность рабочего трансформатора собственных нужд блока выбирается на основании подсчета действительной нагрузки секций, питаемых этим трансформатором, с учетом как блочной, так и общестанционной нагрузки.</w:t>
      </w:r>
    </w:p>
    <w:p w:rsidR="0040344E" w:rsidRDefault="0040344E" w:rsidP="00381960">
      <w:pPr>
        <w:widowControl w:val="0"/>
        <w:spacing w:after="200" w:line="276" w:lineRule="auto"/>
        <w:ind w:firstLine="0"/>
        <w:jc w:val="left"/>
        <w:rPr>
          <w:sz w:val="28"/>
          <w:szCs w:val="28"/>
        </w:rPr>
      </w:pPr>
      <w:r>
        <w:rPr>
          <w:sz w:val="28"/>
          <w:szCs w:val="28"/>
        </w:rPr>
        <w:br w:type="page"/>
      </w:r>
    </w:p>
    <w:p w:rsidR="0040344E" w:rsidRDefault="00692DBF" w:rsidP="00381960">
      <w:pPr>
        <w:widowControl w:val="0"/>
        <w:tabs>
          <w:tab w:val="left" w:pos="993"/>
        </w:tabs>
        <w:spacing w:line="360" w:lineRule="auto"/>
        <w:ind w:firstLine="709"/>
        <w:rPr>
          <w:sz w:val="28"/>
          <w:szCs w:val="28"/>
        </w:rPr>
      </w:pPr>
      <w:r>
        <w:rPr>
          <w:sz w:val="28"/>
          <w:szCs w:val="28"/>
        </w:rPr>
      </w:r>
      <w:r>
        <w:rPr>
          <w:sz w:val="28"/>
          <w:szCs w:val="28"/>
        </w:rPr>
        <w:pict>
          <v:group id="_x0000_s1131" style="width:253.35pt;height:224.1pt;mso-position-horizontal-relative:char;mso-position-vertical-relative:line" coordorigin="715,405" coordsize="14441,9514" o:allowincell="f">
            <v:group id="_x0000_s1132" style="position:absolute;left:8994;top:2757;width:1134;height:1134" coordorigin="8899,4998" coordsize="1134,1134" o:allowincell="f">
              <v:group id="_x0000_s1133" style="position:absolute;left:8899;top:4998;width:1134;height:1134" coordorigin="5525,7082" coordsize="1134,1134">
                <v:oval id="_x0000_s1134" style="position:absolute;left:5525;top:7082;width:1134;height:1134" strokeweight=".5pt"/>
                <v:oval id="_x0000_s1135" style="position:absolute;left:5754;top:7292;width:680;height:680" strokeweight=".5pt"/>
              </v:group>
              <v:shape id="_x0000_s1136" type="#_x0000_t202" style="position:absolute;left:9210;top:5289;width:570;height:465" filled="f" stroked="f" strokeweight=".5pt">
                <v:textbox style="mso-next-textbox:#_x0000_s1136">
                  <w:txbxContent>
                    <w:tbl>
                      <w:tblPr>
                        <w:tblW w:w="0" w:type="auto"/>
                        <w:jc w:val="center"/>
                        <w:tblLayout w:type="fixed"/>
                        <w:tblLook w:val="0000" w:firstRow="0" w:lastRow="0" w:firstColumn="0" w:lastColumn="0" w:noHBand="0" w:noVBand="0"/>
                      </w:tblPr>
                      <w:tblGrid>
                        <w:gridCol w:w="510"/>
                      </w:tblGrid>
                      <w:tr w:rsidR="00CD2737">
                        <w:trPr>
                          <w:trHeight w:val="300"/>
                          <w:jc w:val="center"/>
                        </w:trPr>
                        <w:tc>
                          <w:tcPr>
                            <w:tcW w:w="510" w:type="dxa"/>
                            <w:vAlign w:val="center"/>
                          </w:tcPr>
                          <w:p w:rsidR="00CD2737" w:rsidRDefault="00CD2737">
                            <w:pPr>
                              <w:jc w:val="center"/>
                              <w:rPr>
                                <w:b/>
                              </w:rPr>
                            </w:pPr>
                            <w:r>
                              <w:rPr>
                                <w:b/>
                                <w:szCs w:val="24"/>
                              </w:rPr>
                              <w:sym w:font="Symbol" w:char="F07E"/>
                            </w:r>
                          </w:p>
                        </w:tc>
                      </w:tr>
                    </w:tbl>
                    <w:p w:rsidR="00CD2737" w:rsidRDefault="00CD2737" w:rsidP="0040344E">
                      <w:pPr>
                        <w:jc w:val="center"/>
                      </w:pPr>
                    </w:p>
                  </w:txbxContent>
                </v:textbox>
              </v:shape>
            </v:group>
            <v:group id="_x0000_s1137" style="position:absolute;left:9231;top:1199;width:624;height:947" coordorigin="9110,4581" coordsize="624,947" o:allowincell="f">
              <v:oval id="_x0000_s1138" style="position:absolute;left:9110;top:4581;width:624;height:624" filled="f" strokeweight=".5pt"/>
              <v:oval id="_x0000_s1139" style="position:absolute;left:9110;top:4904;width:624;height:624" filled="f" strokeweight=".5pt"/>
            </v:group>
            <v:line id="_x0000_s1140" style="position:absolute;rotation:180" from="9543,503" to="9543,1198" o:allowincell="f" strokeweight=".5pt">
              <v:stroke endarrow="block"/>
            </v:line>
            <v:line id="_x0000_s1141" style="position:absolute" from="9543,2137" to="9543,2761" o:allowincell="f" strokeweight=".5pt"/>
            <v:group id="_x0000_s1142" style="position:absolute;left:715;top:880;width:4649;height:2667" coordorigin="2310,1005" coordsize="4649,2667" o:allowincell="f">
              <v:line id="_x0000_s1143" style="position:absolute" from="3400,2595" to="3400,3672" strokeweight=".5pt"/>
              <v:rect id="_x0000_s1144" style="position:absolute;left:2310;top:1005;width:4649;height:170" strokeweight=".5pt"/>
              <v:line id="_x0000_s1145" style="position:absolute" from="3400,1179" to="3400,2256" strokeweight=".5pt"/>
              <v:rect id="_x0000_s1146" style="position:absolute;left:3230;top:2255;width:340;height:340"/>
            </v:group>
            <v:line id="_x0000_s1147" style="position:absolute" from="4448,1050" to="4448,2127" o:allowincell="f" strokeweight=".5pt"/>
            <v:rect id="_x0000_s1148" style="position:absolute;left:4278;top:2126;width:340;height:340" o:allowincell="f"/>
            <v:line id="_x0000_s1149" style="position:absolute" from="4448,2466" to="4448,3543" o:allowincell="f" strokeweight=".5pt"/>
            <v:oval id="_x0000_s1150" style="position:absolute;left:3971;top:3778;width:624;height:624" o:allowincell="f" filled="f" strokeweight=".5pt"/>
            <v:oval id="_x0000_s1151" style="position:absolute;left:4299;top:3775;width:624;height:624" o:allowincell="f" filled="f" strokeweight=".5pt">
              <v:fill opacity=".5"/>
            </v:oval>
            <v:oval id="_x0000_s1152" style="position:absolute;left:4146;top:3545;width:624;height:624" o:allowincell="f" filled="f" strokeweight=".5pt"/>
            <v:line id="_x0000_s1153" style="position:absolute;rotation:225;flip:x" from="3536,3869" to="5237,3869" o:allowincell="f" strokeweight=".5pt">
              <v:stroke endarrow="block"/>
            </v:line>
            <v:shape id="_x0000_s1154" type="#_x0000_t202" style="position:absolute;left:4988;top:3343;width:1382;height:557" o:allowincell="f" filled="f" stroked="f">
              <v:textbox style="mso-next-textbox:#_x0000_s1154">
                <w:txbxContent>
                  <w:p w:rsidR="00CD2737" w:rsidRDefault="00CD2737" w:rsidP="0040344E">
                    <w:pPr>
                      <w:pStyle w:val="BodyText"/>
                      <w:rPr>
                        <w:b/>
                      </w:rPr>
                    </w:pPr>
                    <w:r>
                      <w:rPr>
                        <w:b/>
                      </w:rPr>
                      <w:t>РТСН2</w:t>
                    </w:r>
                  </w:p>
                </w:txbxContent>
              </v:textbox>
            </v:shape>
            <v:shape id="_x0000_s1155" type="#_x0000_t202" style="position:absolute;left:2225;top:405;width:1353;height:647" o:allowincell="f" filled="f" stroked="f">
              <v:textbox style="mso-next-textbox:#_x0000_s1155">
                <w:txbxContent>
                  <w:p w:rsidR="00CD2737" w:rsidRDefault="00CD2737" w:rsidP="0040344E">
                    <w:pPr>
                      <w:ind w:firstLine="0"/>
                      <w:jc w:val="center"/>
                      <w:rPr>
                        <w:b/>
                        <w:sz w:val="30"/>
                      </w:rPr>
                    </w:pPr>
                    <w:r>
                      <w:rPr>
                        <w:b/>
                        <w:sz w:val="30"/>
                      </w:rPr>
                      <w:t>330 кВ</w:t>
                    </w:r>
                  </w:p>
                </w:txbxContent>
              </v:textbox>
            </v:shape>
            <v:oval id="_x0000_s1156" style="position:absolute;left:4366;top:886;width:159;height:159" o:allowincell="f" strokeweight=".5pt">
              <o:lock v:ext="edit" aspectratio="t"/>
            </v:oval>
            <v:oval id="_x0000_s1157" style="position:absolute;left:1723;top:886;width:159;height:159" o:allowincell="f" strokeweight=".5pt">
              <o:lock v:ext="edit" aspectratio="t"/>
            </v:oval>
            <v:line id="_x0000_s1158" style="position:absolute" from="7143,2451" to="11636,2451" o:allowincell="f" strokeweight=".5pt"/>
            <v:oval id="_x0000_s1159" style="position:absolute;left:6645;top:3427;width:624;height:624" o:allowincell="f" filled="f" strokeweight=".5pt"/>
            <v:oval id="_x0000_s1160" style="position:absolute;left:6973;top:3424;width:624;height:624" o:allowincell="f" filled="f" strokeweight=".5pt">
              <v:fill opacity=".5"/>
            </v:oval>
            <v:oval id="_x0000_s1161" style="position:absolute;left:6820;top:3194;width:624;height:624" o:allowincell="f" filled="f" strokeweight=".5pt"/>
            <v:line id="_x0000_s1162" style="position:absolute;rotation:225;flip:x" from="6201,3522" to="7902,3522" o:allowincell="f" strokeweight=".5pt">
              <v:stroke endarrow="block"/>
            </v:line>
            <v:line id="_x0000_s1163" style="position:absolute" from="6790,4012" to="6790,4594" o:allowincell="f" strokeweight=".5pt"/>
            <v:line id="_x0000_s1164" style="position:absolute" from="7462,3997" to="7462,4594" o:allowincell="f" strokeweight=".5pt"/>
            <v:shape id="_x0000_s1165" type="#_x0000_t202" style="position:absolute;left:7602;top:2962;width:1382;height:557" o:allowincell="f" filled="f" stroked="f">
              <v:textbox style="mso-next-textbox:#_x0000_s1165">
                <w:txbxContent>
                  <w:p w:rsidR="00CD2737" w:rsidRDefault="00CD2737" w:rsidP="0040344E">
                    <w:pPr>
                      <w:pStyle w:val="BodyText"/>
                      <w:rPr>
                        <w:b/>
                      </w:rPr>
                    </w:pPr>
                    <w:r>
                      <w:rPr>
                        <w:b/>
                      </w:rPr>
                      <w:t>ТСН1</w:t>
                    </w:r>
                  </w:p>
                </w:txbxContent>
              </v:textbox>
            </v:shape>
            <v:line id="_x0000_s1166" style="position:absolute" from="6226,4597" to="6790,4597" o:allowincell="f" strokeweight=".5pt"/>
            <v:line id="_x0000_s1167" style="position:absolute;flip:y" from="7143,2452" to="7143,3196" o:allowincell="f" strokeweight=".5pt"/>
            <v:oval id="_x0000_s1168" style="position:absolute;left:11142;top:3393;width:624;height:624" o:allowincell="f" filled="f" strokeweight=".5pt"/>
            <v:oval id="_x0000_s1169" style="position:absolute;left:11470;top:3390;width:624;height:624" o:allowincell="f" filled="f" strokeweight=".5pt">
              <v:fill opacity=".5"/>
            </v:oval>
            <v:oval id="_x0000_s1170" style="position:absolute;left:11317;top:3160;width:624;height:624" o:allowincell="f" filled="f" strokeweight=".5pt"/>
            <v:line id="_x0000_s1171" style="position:absolute;rotation:225;flip:x" from="10698,3488" to="12399,3488" o:allowincell="f" strokeweight=".5pt">
              <v:stroke endarrow="block"/>
            </v:line>
            <v:line id="_x0000_s1172" style="position:absolute" from="11287,3978" to="11287,4587" o:allowincell="f" strokeweight=".5pt"/>
            <v:line id="_x0000_s1173" style="position:absolute" from="11959,3963" to="11959,4587" o:allowincell="f" strokeweight=".5pt"/>
            <v:shape id="_x0000_s1174" type="#_x0000_t202" style="position:absolute;left:12099;top:2928;width:1382;height:557" o:allowincell="f" filled="f" stroked="f">
              <v:textbox style="mso-next-textbox:#_x0000_s1174">
                <w:txbxContent>
                  <w:p w:rsidR="00CD2737" w:rsidRDefault="00CD2737" w:rsidP="0040344E">
                    <w:pPr>
                      <w:pStyle w:val="BodyText"/>
                      <w:rPr>
                        <w:b/>
                      </w:rPr>
                    </w:pPr>
                    <w:r>
                      <w:rPr>
                        <w:b/>
                      </w:rPr>
                      <w:t>ТСН1</w:t>
                    </w:r>
                  </w:p>
                </w:txbxContent>
              </v:textbox>
            </v:shape>
            <v:line id="_x0000_s1175" style="position:absolute" from="10612,4596" to="11289,4596" o:allowincell="f" strokeweight=".5pt"/>
            <v:line id="_x0000_s1176" style="position:absolute;flip:y" from="11962,4593" to="11962,4593" o:allowincell="f" strokeweight=".5pt"/>
            <v:line id="_x0000_s1177" style="position:absolute;flip:y" from="11637,2448" to="11637,3153" o:allowincell="f" strokeweight=".5pt"/>
            <v:rect id="_x0000_s1178" style="position:absolute;left:5088;top:6093;width:1417;height:170" o:allowincell="f" filled="f" strokeweight=".5pt"/>
            <v:rect id="_x0000_s1179" style="position:absolute;left:6681;top:6092;width:3061;height:170" o:allowincell="f" filled="f" strokeweight=".5pt"/>
            <v:rect id="_x0000_s1180" style="position:absolute;left:9890;top:6093;width:1417;height:170" o:allowincell="f" filled="f" strokeweight=".5pt"/>
            <v:rect id="_x0000_s1181" style="position:absolute;left:11528;top:6093;width:3628;height:170" o:allowincell="f" filled="f" strokeweight=".5pt"/>
            <v:rect id="_x0000_s1182" style="position:absolute;left:1978;top:6093;width:340;height:170" o:allowincell="f" filled="f" strokeweight=".5pt"/>
            <v:rect id="_x0000_s1183" style="position:absolute;left:1306;top:6093;width:340;height:170" o:allowincell="f" filled="f" strokeweight=".5pt"/>
            <v:rect id="_x0000_s1184" style="position:absolute;left:4622;top:6092;width:340;height:170" o:allowincell="f" filled="f" strokeweight=".5pt"/>
            <v:rect id="_x0000_s1185" style="position:absolute;left:3948;top:6093;width:340;height:170" o:allowincell="f" filled="f" strokeweight=".5pt"/>
            <v:group id="_x0000_s1186" style="position:absolute;left:1303;top:3023;width:2363;height:3065" coordorigin="1535,3010" coordsize="2363,3065" o:allowincell="f">
              <v:group id="_x0000_s1187" style="position:absolute;left:1535;top:3010;width:2363;height:2305" coordorigin="1829,3010" coordsize="2363,2305">
                <v:oval id="_x0000_s1188" style="position:absolute;left:1853;top:3766;width:624;height:624" filled="f" strokeweight=".5pt"/>
                <v:oval id="_x0000_s1189" style="position:absolute;left:2181;top:3763;width:624;height:624" filled="f" strokeweight=".5pt">
                  <v:fill opacity=".5"/>
                </v:oval>
                <v:oval id="_x0000_s1190" style="position:absolute;left:2028;top:3533;width:624;height:624" filled="f" strokeweight=".5pt"/>
                <v:line id="_x0000_s1191" style="position:absolute;rotation:225;flip:x" from="1409,3861" to="3110,3861" strokeweight=".5pt">
                  <v:stroke endarrow="block"/>
                </v:line>
                <v:rect id="_x0000_s1192" style="position:absolute;left:1829;top:4975;width:340;height:340" filled="f" strokeweight=".5pt"/>
                <v:line id="_x0000_s1193" style="position:absolute" from="1998,4351" to="1998,4975" strokeweight=".5pt"/>
                <v:rect id="_x0000_s1194" style="position:absolute;left:2504;top:4964;width:340;height:340" filled="f" strokeweight=".5pt"/>
                <v:line id="_x0000_s1195" style="position:absolute" from="2670,4336" to="2670,4960" strokeweight=".5pt"/>
                <v:shape id="_x0000_s1196" type="#_x0000_t202" style="position:absolute;left:2810;top:3301;width:1382;height:557" filled="f" stroked="f">
                  <v:textbox style="mso-next-textbox:#_x0000_s1196">
                    <w:txbxContent>
                      <w:p w:rsidR="00CD2737" w:rsidRDefault="00CD2737" w:rsidP="0040344E">
                        <w:pPr>
                          <w:pStyle w:val="BodyText"/>
                          <w:rPr>
                            <w:b/>
                          </w:rPr>
                        </w:pPr>
                        <w:r>
                          <w:rPr>
                            <w:b/>
                          </w:rPr>
                          <w:t>РТСН1</w:t>
                        </w:r>
                      </w:p>
                    </w:txbxContent>
                  </v:textbox>
                </v:shape>
              </v:group>
              <v:line id="_x0000_s1197" style="position:absolute" from="1707,5314" to="1707,6075" strokeweight=".5pt"/>
            </v:group>
            <v:line id="_x0000_s1198" style="position:absolute" from="2148,5321" to="2148,6093" o:allowincell="f" strokeweight=".5pt"/>
            <v:group id="_x0000_s1199" style="position:absolute;left:3945;top:4359;width:340;height:1734" coordorigin="4177,4346" coordsize="340,1734" o:allowincell="f">
              <v:rect id="_x0000_s1200" style="position:absolute;left:4177;top:4970;width:340;height:340" filled="f" strokeweight=".5pt"/>
              <v:line id="_x0000_s1201" style="position:absolute" from="4346,4346" to="4346,4970" strokeweight=".5pt"/>
              <v:line id="_x0000_s1202" style="position:absolute" from="4349,5319" to="4349,6080" strokeweight=".5pt"/>
            </v:group>
            <v:group id="_x0000_s1203" style="position:absolute;left:4620;top:4344;width:340;height:1743" coordorigin="4852,4331" coordsize="340,1743" o:allowincell="f">
              <v:rect id="_x0000_s1204" style="position:absolute;left:4852;top:4959;width:340;height:340" filled="f" strokeweight=".5pt"/>
              <v:line id="_x0000_s1205" style="position:absolute" from="5018,4331" to="5018,4955" strokeweight=".5pt"/>
              <v:line id="_x0000_s1206" style="position:absolute" from="5025,5302" to="5025,6074" strokeweight=".5pt"/>
            </v:group>
            <v:group id="_x0000_s1207" style="position:absolute;left:6059;top:4598;width:340;height:1498" coordorigin="6291,4585" coordsize="340,1498" o:allowincell="f">
              <v:rect id="_x0000_s1208" style="position:absolute;left:6291;top:5234;width:340;height:340" filled="f" strokeweight=".5pt"/>
              <v:line id="_x0000_s1209" style="position:absolute" from="6460,4585" to="6460,5233" strokeweight=".5pt"/>
              <v:line id="_x0000_s1210" style="position:absolute" from="6465,5574" to="6465,6083" strokeweight=".5pt"/>
            </v:group>
            <v:group id="_x0000_s1211" style="position:absolute;left:7460;top:4597;width:790;height:1496" coordorigin="7692,4584" coordsize="790,1496" o:allowincell="f">
              <v:rect id="_x0000_s1212" style="position:absolute;left:8142;top:5234;width:340;height:340" filled="f" strokeweight=".5pt"/>
              <v:line id="_x0000_s1213" style="position:absolute" from="8311,4585" to="8311,5236" strokeweight=".5pt"/>
              <v:line id="_x0000_s1214" style="position:absolute" from="7692,4584" to="8301,4584" strokeweight=".5pt"/>
              <v:line id="_x0000_s1215" style="position:absolute" from="8317,5584" to="8317,6080" strokeweight=".5pt"/>
            </v:group>
            <v:group id="_x0000_s1216" style="position:absolute;left:10443;top:4597;width:340;height:1493" coordorigin="10675,4584" coordsize="340,1493" o:allowincell="f">
              <v:rect id="_x0000_s1217" style="position:absolute;left:10675;top:5234;width:340;height:340" filled="f" strokeweight=".5pt"/>
              <v:line id="_x0000_s1218" style="position:absolute" from="10844,4584" to="10844,5235" strokeweight=".5pt"/>
              <v:line id="_x0000_s1219" style="position:absolute" from="10844,5577" to="10844,6077" strokeweight=".5pt"/>
            </v:group>
            <v:group id="_x0000_s1220" style="position:absolute;left:12498;top:4592;width:340;height:1501" coordorigin="12730,4579" coordsize="340,1501" o:allowincell="f">
              <v:rect id="_x0000_s1221" style="position:absolute;left:12730;top:5233;width:340;height:340" filled="f" strokeweight=".5pt"/>
              <v:line id="_x0000_s1222" style="position:absolute" from="12896,4579" to="12896,5230" strokeweight=".5pt"/>
              <v:line id="_x0000_s1223" style="position:absolute" from="12901,5579" to="12901,6080" strokeweight=".5pt"/>
            </v:group>
            <v:rect id="_x0000_s1224" style="position:absolute;left:5211;top:6629;width:340;height:340" o:allowincell="f" filled="f" strokeweight=".5pt"/>
            <v:rect id="_x0000_s1225" style="position:absolute;left:5640;top:6629;width:340;height:340" o:allowincell="f" filled="f" strokeweight=".5pt"/>
            <v:rect id="_x0000_s1226" style="position:absolute;left:6804;top:6629;width:340;height:340" o:allowincell="f" filled="f" strokeweight=".5pt"/>
            <v:rect id="_x0000_s1227" style="position:absolute;left:9981;top:6629;width:340;height:340" o:allowincell="f" filled="f" strokeweight=".5pt"/>
            <v:rect id="_x0000_s1228" style="position:absolute;left:10455;top:6629;width:340;height:340" o:allowincell="f" filled="f" strokeweight=".5pt"/>
            <v:rect id="_x0000_s1229" style="position:absolute;left:10930;top:6629;width:340;height:340" o:allowincell="f" filled="f" strokeweight=".5pt"/>
            <v:group id="_x0000_s1230" style="position:absolute;left:5610;top:7691;width:397;height:604" coordorigin="5349,7700" coordsize="397,604" o:allowincell="f">
              <v:oval id="_x0000_s1231" style="position:absolute;left:5349;top:7700;width:397;height:397" filled="f" strokeweight=".5pt"/>
              <v:oval id="_x0000_s1232" style="position:absolute;left:5349;top:7907;width:397;height:397" filled="f" strokeweight=".5pt"/>
            </v:group>
            <v:group id="_x0000_s1233" style="position:absolute;left:9954;top:7691;width:397;height:604" coordorigin="5349,7700" coordsize="397,604" o:allowincell="f">
              <v:oval id="_x0000_s1234" style="position:absolute;left:5349;top:7700;width:397;height:397" filled="f" strokeweight=".5pt"/>
              <v:oval id="_x0000_s1235" style="position:absolute;left:5349;top:7907;width:397;height:397" filled="f" strokeweight=".5pt"/>
            </v:group>
            <v:group id="_x0000_s1236" style="position:absolute;left:10899;top:7691;width:397;height:604" coordorigin="5349,7700" coordsize="397,604" o:allowincell="f">
              <v:oval id="_x0000_s1237" style="position:absolute;left:5349;top:7700;width:397;height:397" filled="f" strokeweight=".5pt"/>
              <v:oval id="_x0000_s1238" style="position:absolute;left:5349;top:7907;width:397;height:397" filled="f" strokeweight=".5pt"/>
            </v:group>
            <v:group id="_x0000_s1239" style="position:absolute;left:11624;top:7691;width:397;height:604" coordorigin="5349,7700" coordsize="397,604" o:allowincell="f">
              <v:oval id="_x0000_s1240" style="position:absolute;left:5349;top:7700;width:397;height:397" filled="f" strokeweight=".5pt"/>
              <v:oval id="_x0000_s1241" style="position:absolute;left:5349;top:7907;width:397;height:397" filled="f" strokeweight=".5pt"/>
            </v:group>
            <v:group id="_x0000_s1242" style="position:absolute;left:6204;top:7691;width:397;height:604" coordorigin="5349,7700" coordsize="397,604" o:allowincell="f">
              <v:oval id="_x0000_s1243" style="position:absolute;left:5349;top:7700;width:397;height:397" filled="f" strokeweight=".5pt"/>
              <v:oval id="_x0000_s1244" style="position:absolute;left:5349;top:7907;width:397;height:397" filled="f" strokeweight=".5pt"/>
            </v:group>
            <v:rect id="_x0000_s1245" style="position:absolute;left:5092;top:8601;width:340;height:170" o:allowincell="f" filled="f" strokeweight=".5pt"/>
            <v:rect id="_x0000_s1246" style="position:absolute;left:5638;top:8601;width:340;height:170" o:allowincell="f" filled="f" strokeweight=".5pt"/>
            <v:rect id="_x0000_s1247" style="position:absolute;left:6234;top:8601;width:340;height:170" o:allowincell="f" filled="f" strokeweight=".5pt"/>
            <v:rect id="_x0000_s1248" style="position:absolute;left:9378;top:8601;width:340;height:170" o:allowincell="f" filled="f" strokeweight=".5pt"/>
            <v:rect id="_x0000_s1249" style="position:absolute;left:7448;top:8601;width:340;height:170" o:allowincell="f" filled="f" strokeweight=".5pt"/>
            <v:rect id="_x0000_s1250" style="position:absolute;left:7937;top:8601;width:340;height:170" o:allowincell="f" filled="f" strokeweight=".5pt"/>
            <v:rect id="_x0000_s1251" style="position:absolute;left:8404;top:8601;width:340;height:170" o:allowincell="f" filled="f" strokeweight=".5pt"/>
            <v:rect id="_x0000_s1252" style="position:absolute;left:8884;top:8601;width:340;height:170" o:allowincell="f" filled="f" strokeweight=".5pt"/>
            <v:rect id="_x0000_s1253" style="position:absolute;left:9984;top:8601;width:340;height:170" o:allowincell="f" filled="f" strokeweight=".5pt"/>
            <v:rect id="_x0000_s1254" style="position:absolute;left:6873;top:8601;width:340;height:170" o:allowincell="f" filled="f" strokeweight=".5pt"/>
            <v:rect id="_x0000_s1255" style="position:absolute;left:10928;top:8601;width:340;height:170" o:allowincell="f" filled="f" strokeweight=".5pt"/>
            <v:rect id="_x0000_s1256" style="position:absolute;left:11651;top:8601;width:340;height:170" o:allowincell="f" filled="f" strokeweight=".5pt"/>
            <v:rect id="_x0000_s1257" style="position:absolute;left:12742;top:8601;width:340;height:170" o:allowincell="f" filled="f" strokeweight=".5pt"/>
            <v:rect id="_x0000_s1258" style="position:absolute;left:13231;top:8601;width:340;height:170" o:allowincell="f" filled="f" strokeweight=".5pt"/>
            <v:rect id="_x0000_s1259" style="position:absolute;left:13703;top:8601;width:340;height:170" o:allowincell="f" filled="f" strokeweight=".5pt"/>
            <v:rect id="_x0000_s1260" style="position:absolute;left:12257;top:8601;width:340;height:170" o:allowincell="f" filled="f" strokeweight=".5pt"/>
            <v:group id="_x0000_s1261" style="position:absolute;left:4935;top:9026;width:139;height:397" coordorigin="2879,7882" coordsize="139,397" o:allowincell="f">
              <v:rect id="_x0000_s1262" style="position:absolute;left:2851;top:8023;width:170;height:113;rotation:45" filled="f" strokeweight=".5pt"/>
              <v:line id="_x0000_s1263" style="position:absolute;rotation:45" from="2819,8081" to="3216,8081" strokeweight=".5pt"/>
            </v:group>
            <v:group id="_x0000_s1264" style="position:absolute;left:5533;top:9032;width:139;height:397" coordorigin="2879,7882" coordsize="139,397" o:allowincell="f">
              <v:rect id="_x0000_s1265" style="position:absolute;left:2851;top:8023;width:170;height:113;rotation:45" filled="f" strokeweight=".5pt"/>
              <v:line id="_x0000_s1266" style="position:absolute;rotation:45" from="2819,8081" to="3216,8081" strokeweight=".5pt"/>
            </v:group>
            <v:group id="_x0000_s1267" style="position:absolute;left:6130;top:9035;width:139;height:397" coordorigin="2879,7882" coordsize="139,397" o:allowincell="f">
              <v:rect id="_x0000_s1268" style="position:absolute;left:2851;top:8023;width:170;height:113;rotation:45" filled="f" strokeweight=".5pt"/>
              <v:line id="_x0000_s1269" style="position:absolute;rotation:45" from="2819,8081" to="3216,8081" strokeweight=".5pt"/>
            </v:group>
            <v:group id="_x0000_s1270" style="position:absolute;left:6694;top:9041;width:139;height:397" coordorigin="2879,7882" coordsize="139,397" o:allowincell="f">
              <v:rect id="_x0000_s1271" style="position:absolute;left:2851;top:8023;width:170;height:113;rotation:45" filled="f" strokeweight=".5pt"/>
              <v:line id="_x0000_s1272" style="position:absolute;rotation:45" from="2819,8081" to="3216,8081" strokeweight=".5pt"/>
            </v:group>
            <v:group id="_x0000_s1273" style="position:absolute;left:7339;top:9032;width:139;height:397" coordorigin="2879,7882" coordsize="139,397" o:allowincell="f">
              <v:rect id="_x0000_s1274" style="position:absolute;left:2851;top:8023;width:170;height:113;rotation:45" filled="f" strokeweight=".5pt"/>
              <v:line id="_x0000_s1275" style="position:absolute;rotation:45" from="2819,8081" to="3216,8081" strokeweight=".5pt"/>
            </v:group>
            <v:group id="_x0000_s1276" style="position:absolute;left:7825;top:9026;width:139;height:397" coordorigin="2879,7882" coordsize="139,397" o:allowincell="f">
              <v:rect id="_x0000_s1277" style="position:absolute;left:2851;top:8023;width:170;height:113;rotation:45" filled="f" strokeweight=".5pt"/>
              <v:line id="_x0000_s1278" style="position:absolute;rotation:45" from="2819,8081" to="3216,8081" strokeweight=".5pt"/>
            </v:group>
            <v:group id="_x0000_s1279" style="position:absolute;left:8296;top:9038;width:139;height:397" coordorigin="2879,7882" coordsize="139,397" o:allowincell="f">
              <v:rect id="_x0000_s1280" style="position:absolute;left:2851;top:8023;width:170;height:113;rotation:45" filled="f" strokeweight=".5pt"/>
              <v:line id="_x0000_s1281" style="position:absolute;rotation:45" from="2819,8081" to="3216,8081" strokeweight=".5pt"/>
            </v:group>
            <v:group id="_x0000_s1282" style="position:absolute;left:9871;top:9023;width:139;height:397" coordorigin="2879,7882" coordsize="139,397" o:allowincell="f">
              <v:rect id="_x0000_s1283" style="position:absolute;left:2851;top:8023;width:170;height:113;rotation:45" filled="f" strokeweight=".5pt"/>
              <v:line id="_x0000_s1284" style="position:absolute;rotation:45" from="2819,8081" to="3216,8081" strokeweight=".5pt"/>
            </v:group>
            <v:group id="_x0000_s1285" style="position:absolute;left:10819;top:9029;width:139;height:397" coordorigin="2879,7882" coordsize="139,397" o:allowincell="f">
              <v:rect id="_x0000_s1286" style="position:absolute;left:2851;top:8023;width:170;height:113;rotation:45" filled="f" strokeweight=".5pt"/>
              <v:line id="_x0000_s1287" style="position:absolute;rotation:45" from="2819,8081" to="3216,8081" strokeweight=".5pt"/>
            </v:group>
            <v:group id="_x0000_s1288" style="position:absolute;left:13591;top:9032;width:139;height:397" coordorigin="2879,7882" coordsize="139,397" o:allowincell="f">
              <v:rect id="_x0000_s1289" style="position:absolute;left:2851;top:8023;width:170;height:113;rotation:45" filled="f" strokeweight=".5pt"/>
              <v:line id="_x0000_s1290" style="position:absolute;rotation:45" from="2819,8081" to="3216,8081" strokeweight=".5pt"/>
            </v:group>
            <v:group id="_x0000_s1291" style="position:absolute;left:12154;top:9035;width:139;height:397" coordorigin="2879,7882" coordsize="139,397" o:allowincell="f">
              <v:rect id="_x0000_s1292" style="position:absolute;left:2851;top:8023;width:170;height:113;rotation:45" filled="f" strokeweight=".5pt"/>
              <v:line id="_x0000_s1293" style="position:absolute;rotation:45" from="2819,8081" to="3216,8081" strokeweight=".5pt"/>
            </v:group>
            <v:group id="_x0000_s1294" style="position:absolute;left:13126;top:9041;width:139;height:397" coordorigin="2879,7882" coordsize="139,397" o:allowincell="f">
              <v:rect id="_x0000_s1295" style="position:absolute;left:2851;top:8023;width:170;height:113;rotation:45" filled="f" strokeweight=".5pt"/>
              <v:line id="_x0000_s1296" style="position:absolute;rotation:45" from="2819,8081" to="3216,8081" strokeweight=".5pt"/>
            </v:group>
            <v:line id="_x0000_s1297" style="position:absolute;flip:y" from="5381,6268" to="5381,6631" o:allowincell="f" strokeweight=".5pt"/>
            <v:line id="_x0000_s1298" style="position:absolute;flip:y" from="5810,6268" to="5810,6625" o:allowincell="f" strokeweight=".5pt"/>
            <v:line id="_x0000_s1299" style="position:absolute;flip:y" from="6971,6268" to="6971,6625" o:allowincell="f" strokeweight=".5pt"/>
            <v:line id="_x0000_s1300" style="position:absolute;flip:y" from="10151,6268" to="10151,6625" o:allowincell="f" strokeweight=".5pt"/>
            <v:line id="_x0000_s1301" style="position:absolute;flip:y" from="10622,6268" to="10622,6628" o:allowincell="f" strokeweight=".5pt"/>
            <v:line id="_x0000_s1302" style="position:absolute;flip:y" from="11096,6268" to="11096,6625" o:allowincell="f" strokeweight=".5pt"/>
            <v:line id="_x0000_s1303" style="position:absolute" from="5381,6973" to="5381,7168" o:allowincell="f" strokeweight=".5pt"/>
            <v:line id="_x0000_s1304" style="position:absolute;flip:x" from="1478,7168" to="5378,7168" o:allowincell="f" strokeweight=".5pt"/>
            <v:line id="_x0000_s1305" style="position:absolute" from="1478,6268" to="1478,7168" o:allowincell="f" strokeweight=".5pt"/>
            <v:line id="_x0000_s1306" style="position:absolute" from="2150,6262" to="2150,7285" o:allowincell="f" strokeweight=".5pt"/>
            <v:line id="_x0000_s1307" style="position:absolute" from="2150,7288" to="6974,7288" o:allowincell="f" strokeweight=".5pt"/>
            <v:line id="_x0000_s1308" style="position:absolute" from="6974,6973" to="6974,7288" o:allowincell="f" strokeweight=".5pt"/>
            <v:line id="_x0000_s1309" style="position:absolute" from="4118,6268" to="4118,7378" o:allowincell="f" strokeweight=".5pt"/>
            <v:line id="_x0000_s1310" style="position:absolute" from="4118,7378" to="10622,7378" o:allowincell="f" strokeweight=".5pt"/>
            <v:line id="_x0000_s1311" style="position:absolute" from="10625,6973" to="10625,7378" o:allowincell="f" strokeweight=".5pt"/>
            <v:line id="_x0000_s1312" style="position:absolute" from="4793,6268" to="4793,7498" o:allowincell="f" strokeweight=".5pt"/>
            <v:line id="_x0000_s1313" style="position:absolute" from="4793,7498" to="11929,7498" o:allowincell="f" strokeweight=".5pt"/>
            <v:rect id="_x0000_s1314" style="position:absolute;left:11758;top:6629;width:340;height:340" o:allowincell="f" filled="f" strokeweight=".5pt"/>
            <v:line id="_x0000_s1315" style="position:absolute;flip:y" from="11927,6268" to="11927,6628" o:allowincell="f" strokeweight=".5pt"/>
            <v:line id="_x0000_s1316" style="position:absolute" from="11930,6970" to="11930,7498" o:allowincell="f" strokeweight=".5pt"/>
            <v:line id="_x0000_s1317" style="position:absolute" from="5810,6973" to="5810,7693" o:allowincell="f" strokeweight=".5pt"/>
            <v:rect id="_x0000_s1318" style="position:absolute;left:6235;top:6629;width:340;height:340" o:allowincell="f" filled="f" strokeweight=".5pt"/>
            <v:line id="_x0000_s1319" style="position:absolute;flip:y" from="6404,6265" to="6404,6625" o:allowincell="f" strokeweight=".5pt"/>
            <v:line id="_x0000_s1320" style="position:absolute" from="6404,6973" to="6404,7690" o:allowincell="f" strokeweight=".5pt"/>
            <v:rect id="_x0000_s1321" style="position:absolute;left:7447;top:6629;width:340;height:340" o:allowincell="f" filled="f" strokeweight=".5pt"/>
            <v:group id="_x0000_s1322" style="position:absolute;left:7419;top:7691;width:397;height:604" coordorigin="5349,7700" coordsize="397,604" o:allowincell="f">
              <v:oval id="_x0000_s1323" style="position:absolute;left:5349;top:7700;width:397;height:397" filled="f" strokeweight=".5pt"/>
              <v:oval id="_x0000_s1324" style="position:absolute;left:5349;top:7907;width:397;height:397" filled="f" strokeweight=".5pt"/>
            </v:group>
            <v:line id="_x0000_s1325" style="position:absolute;flip:y" from="7619,6269" to="7619,6629" o:allowincell="f" strokeweight=".5pt"/>
            <v:line id="_x0000_s1326" style="position:absolute" from="7619,6974" to="7619,7691" o:allowincell="f" strokeweight=".5pt"/>
            <v:rect id="_x0000_s1327" style="position:absolute;left:7941;top:6629;width:340;height:340" o:allowincell="f" filled="f" strokeweight=".5pt"/>
            <v:group id="_x0000_s1328" style="position:absolute;left:7908;top:7691;width:397;height:604" coordorigin="8137,7668" coordsize="397,604" o:allowincell="f">
              <v:oval id="_x0000_s1329" style="position:absolute;left:8137;top:7668;width:397;height:397" filled="f" strokeweight=".5pt"/>
              <v:oval id="_x0000_s1330" style="position:absolute;left:8137;top:7875;width:397;height:397" filled="f" strokeweight=".5pt"/>
            </v:group>
            <v:line id="_x0000_s1331" style="position:absolute;flip:y" from="8108,6263" to="8108,6626" o:allowincell="f" strokeweight=".5pt"/>
            <v:line id="_x0000_s1332" style="position:absolute" from="8108,6974" to="8108,7691" o:allowincell="f" strokeweight=".5pt"/>
            <v:rect id="_x0000_s1333" style="position:absolute;left:8884;top:6629;width:340;height:340" o:allowincell="f" filled="f" strokeweight=".5pt"/>
            <v:group id="_x0000_s1334" style="position:absolute;left:8855;top:7691;width:397;height:604" coordorigin="9093,7683" coordsize="397,604" o:allowincell="f">
              <v:oval id="_x0000_s1335" style="position:absolute;left:9093;top:7683;width:397;height:397" filled="f" strokeweight=".5pt"/>
              <v:oval id="_x0000_s1336" style="position:absolute;left:9093;top:7890;width:397;height:397" filled="f" strokeweight=".5pt"/>
            </v:group>
            <v:line id="_x0000_s1337" style="position:absolute;flip:y" from="9052,6269" to="9052,6626" o:allowincell="f" strokeweight=".5pt"/>
            <v:line id="_x0000_s1338" style="position:absolute" from="9052,6971" to="9052,7691" o:allowincell="f" strokeweight=".5pt"/>
            <v:rect id="_x0000_s1339" style="position:absolute;left:9379;top:6629;width:340;height:340" o:allowincell="f" filled="f" strokeweight=".5pt"/>
            <v:group id="_x0000_s1340" style="position:absolute;left:9348;top:7691;width:397;height:604" coordorigin="5349,7700" coordsize="397,604" o:allowincell="f">
              <v:oval id="_x0000_s1341" style="position:absolute;left:5349;top:7700;width:397;height:397" filled="f" strokeweight=".5pt"/>
              <v:oval id="_x0000_s1342" style="position:absolute;left:5349;top:7907;width:397;height:397" filled="f" strokeweight=".5pt"/>
            </v:group>
            <v:line id="_x0000_s1343" style="position:absolute;flip:y" from="9548,6266" to="9548,6626" o:allowincell="f" strokeweight=".5pt"/>
            <v:line id="_x0000_s1344" style="position:absolute" from="9548,6971" to="9548,7694" o:allowincell="f" strokeweight=".5pt"/>
            <v:line id="_x0000_s1345" style="position:absolute" from="10154,6973" to="10154,7693" o:allowincell="f" strokeweight=".5pt"/>
            <v:line id="_x0000_s1346" style="position:absolute" from="11099,6970" to="11099,7693" o:allowincell="f" strokeweight=".5pt"/>
            <v:rect id="_x0000_s1347" style="position:absolute;left:12741;top:6629;width:340;height:340" o:allowincell="f" filled="f" strokeweight=".5pt"/>
            <v:group id="_x0000_s1348" style="position:absolute;left:12712;top:7691;width:397;height:604" coordorigin="12956,7670" coordsize="397,604" o:allowincell="f">
              <v:oval id="_x0000_s1349" style="position:absolute;left:12956;top:7670;width:397;height:397" filled="f" strokeweight=".5pt"/>
              <v:oval id="_x0000_s1350" style="position:absolute;left:12956;top:7877;width:397;height:397" filled="f" strokeweight=".5pt"/>
            </v:group>
            <v:line id="_x0000_s1351" style="position:absolute;flip:y" from="12912,6265" to="12912,6628" o:allowincell="f" strokeweight=".5pt"/>
            <v:line id="_x0000_s1352" style="position:absolute" from="12909,6973" to="12909,7681" o:allowincell="f" strokeweight=".5pt"/>
            <v:rect id="_x0000_s1353" style="position:absolute;left:13232;top:6629;width:340;height:340" o:allowincell="f" filled="f" strokeweight=".5pt"/>
            <v:group id="_x0000_s1354" style="position:absolute;left:13202;top:7691;width:397;height:604" coordorigin="13440,7670" coordsize="397,604" o:allowincell="f">
              <v:oval id="_x0000_s1355" style="position:absolute;left:13440;top:7670;width:397;height:397" filled="f" strokeweight=".5pt"/>
              <v:oval id="_x0000_s1356" style="position:absolute;left:13440;top:7877;width:397;height:397" filled="f" strokeweight=".5pt"/>
            </v:group>
            <v:line id="_x0000_s1357" style="position:absolute;flip:y" from="13402,6265" to="13402,6628" o:allowincell="f" strokeweight=".5pt"/>
            <v:line id="_x0000_s1358" style="position:absolute" from="13399,6970" to="13399,7690" o:allowincell="f" strokeweight=".5pt"/>
            <v:rect id="_x0000_s1359" style="position:absolute;left:13708;top:6629;width:340;height:340" o:allowincell="f" filled="f" strokeweight=".5pt"/>
            <v:group id="_x0000_s1360" style="position:absolute;left:13674;top:7691;width:397;height:604" coordorigin="13924,7662" coordsize="397,604" o:allowincell="f">
              <v:oval id="_x0000_s1361" style="position:absolute;left:13924;top:7662;width:397;height:397" filled="f" strokeweight=".5pt"/>
              <v:oval id="_x0000_s1362" style="position:absolute;left:13924;top:7869;width:397;height:397" filled="f" strokeweight=".5pt"/>
            </v:group>
            <v:line id="_x0000_s1363" style="position:absolute;flip:y" from="13880,6263" to="13880,6629" o:allowincell="f" strokeweight=".5pt"/>
            <v:line id="_x0000_s1364" style="position:absolute" from="13874,6971" to="13874,7688" o:allowincell="f" strokeweight=".5pt"/>
            <v:rect id="_x0000_s1365" style="position:absolute;left:14176;top:6629;width:340;height:340" o:allowincell="f" filled="f" strokeweight=".5pt"/>
            <v:group id="_x0000_s1366" style="position:absolute;left:14148;top:7691;width:397;height:604" coordorigin="14428,7670" coordsize="397,604" o:allowincell="f">
              <v:oval id="_x0000_s1367" style="position:absolute;left:14428;top:7670;width:397;height:397" filled="f" strokeweight=".5pt"/>
              <v:oval id="_x0000_s1368" style="position:absolute;left:14428;top:7877;width:397;height:397" filled="f" strokeweight=".5pt"/>
            </v:group>
            <v:line id="_x0000_s1369" style="position:absolute;flip:y" from="14345,6259" to="14345,6628" o:allowincell="f" strokeweight=".5pt"/>
            <v:line id="_x0000_s1370" style="position:absolute" from="14345,6970" to="14345,7690" o:allowincell="f" strokeweight=".5pt"/>
            <v:rect id="_x0000_s1371" style="position:absolute;left:14696;top:6629;width:340;height:340" o:allowincell="f" filled="f" strokeweight=".5pt"/>
            <v:group id="_x0000_s1372" style="position:absolute;left:14672;top:7691;width:397;height:604" coordorigin="14737,7682" coordsize="397,604" o:allowincell="f">
              <v:oval id="_x0000_s1373" style="position:absolute;left:14737;top:7682;width:397;height:397" filled="f" strokeweight=".5pt"/>
              <v:oval id="_x0000_s1374" style="position:absolute;left:14737;top:7889;width:397;height:397" filled="f" strokeweight=".5pt"/>
            </v:group>
            <v:line id="_x0000_s1375" style="position:absolute;flip:y" from="14866,6265" to="14866,6628" o:allowincell="f" strokeweight=".5pt"/>
            <v:line id="_x0000_s1376" style="position:absolute" from="14869,6972" to="14869,7686" o:allowincell="f" strokeweight=".5pt"/>
            <v:rect id="_x0000_s1377" style="position:absolute;left:12257;top:6629;width:340;height:340" o:allowincell="f" filled="f" strokeweight=".5pt"/>
            <v:group id="_x0000_s1378" style="position:absolute;left:12225;top:7691;width:397;height:604" coordorigin="12472,7670" coordsize="397,604" o:allowincell="f">
              <v:oval id="_x0000_s1379" style="position:absolute;left:12472;top:7670;width:397;height:397" filled="f" strokeweight=".5pt"/>
              <v:oval id="_x0000_s1380" style="position:absolute;left:12472;top:7877;width:397;height:397" filled="f" strokeweight=".5pt"/>
            </v:group>
            <v:line id="_x0000_s1381" style="position:absolute;flip:y" from="12428,6265" to="12428,6628" o:allowincell="f" strokeweight=".5pt"/>
            <v:line id="_x0000_s1382" style="position:absolute" from="12425,6970" to="12425,7681" o:allowincell="f" strokeweight=".5pt"/>
            <v:rect id="_x0000_s1383" style="position:absolute;left:8403;top:6629;width:340;height:340" o:allowincell="f" filled="f" strokeweight=".5pt"/>
            <v:group id="_x0000_s1384" style="position:absolute;left:8374;top:7691;width:397;height:604" coordorigin="8615,7683" coordsize="397,604" o:allowincell="f">
              <v:oval id="_x0000_s1385" style="position:absolute;left:8615;top:7683;width:397;height:397" filled="f" strokeweight=".5pt"/>
              <v:oval id="_x0000_s1386" style="position:absolute;left:8615;top:7890;width:397;height:397" filled="f" strokeweight=".5pt"/>
            </v:group>
            <v:line id="_x0000_s1387" style="position:absolute;flip:y" from="8574,6266" to="8574,6629" o:allowincell="f" strokeweight=".5pt"/>
            <v:line id="_x0000_s1388" style="position:absolute" from="8574,6974" to="8574,7694" o:allowincell="f" strokeweight=".5pt"/>
            <v:line id="_x0000_s1389" style="position:absolute" from="13874,8296" to="13874,8602" o:allowincell="f" strokeweight=".5pt"/>
            <v:line id="_x0000_s1390" style="position:absolute" from="13400,8296" to="13400,8602" o:allowincell="f" strokeweight=".5pt"/>
            <v:line id="_x0000_s1391" style="position:absolute" from="12911,8296" to="12911,8599" o:allowincell="f" strokeweight=".5pt"/>
            <v:line id="_x0000_s1392" style="position:absolute" from="12425,8296" to="12425,8602" o:allowincell="f" strokeweight=".5pt"/>
            <v:line id="_x0000_s1393" style="position:absolute" from="11822,8296" to="11822,8599" o:allowincell="f" strokeweight=".5pt"/>
            <v:line id="_x0000_s1394" style="position:absolute" from="11099,8296" to="11099,8602" o:allowincell="f" strokeweight=".5pt"/>
            <v:line id="_x0000_s1395" style="position:absolute" from="10154,8296" to="10154,8602" o:allowincell="f" strokeweight=".5pt"/>
            <v:line id="_x0000_s1396" style="position:absolute" from="9548,8296" to="9548,8599" o:allowincell="f" strokeweight=".5pt"/>
            <v:line id="_x0000_s1397" style="position:absolute" from="9053,8296" to="9053,8602" o:allowincell="f" strokeweight=".5pt"/>
            <v:line id="_x0000_s1398" style="position:absolute" from="8573,8296" to="8573,8602" o:allowincell="f" strokeweight=".5pt"/>
            <v:line id="_x0000_s1399" style="position:absolute" from="8108,8296" to="8108,8602" o:allowincell="f" strokeweight=".5pt"/>
            <v:line id="_x0000_s1400" style="position:absolute" from="7619,8296" to="7619,8599" o:allowincell="f" strokeweight=".5pt"/>
            <v:line id="_x0000_s1401" style="position:absolute" from="6404,8299" to="6404,8599" o:allowincell="f" strokeweight=".5pt"/>
            <v:line id="_x0000_s1402" style="position:absolute" from="5807,8293" to="5807,8593" o:allowincell="f" strokeweight=".5pt"/>
            <v:line id="_x0000_s1403" style="position:absolute" from="5213,8773" to="5213,9073" o:allowincell="f" strokeweight=".5pt"/>
            <v:line id="_x0000_s1404" style="position:absolute" from="5810,8770" to="5810,9070" o:allowincell="f" strokeweight=".5pt"/>
            <v:line id="_x0000_s1405" style="position:absolute" from="6407,8773" to="6407,9073" o:allowincell="f" strokeweight=".5pt"/>
            <v:line id="_x0000_s1406" style="position:absolute" from="6968,8773" to="6968,9073" o:allowincell="f" strokeweight=".5pt"/>
            <v:line id="_x0000_s1407" style="position:absolute" from="7619,8770" to="7619,9070" o:allowincell="f" strokeweight=".5pt"/>
            <v:line id="_x0000_s1408" style="position:absolute" from="8108,8770" to="8108,9070" o:allowincell="f" strokeweight=".5pt"/>
            <v:line id="_x0000_s1409" style="position:absolute" from="8573,8773" to="8573,9073" o:allowincell="f" strokeweight=".5pt"/>
            <v:line id="_x0000_s1410" style="position:absolute" from="9548,8770" to="9548,9535" o:allowincell="f" strokeweight=".5pt"/>
            <v:line id="_x0000_s1411" style="position:absolute" from="10154,8770" to="10154,9070" o:allowincell="f" strokeweight=".5pt"/>
            <v:line id="_x0000_s1412" style="position:absolute" from="11099,8770" to="11099,9070" o:allowincell="f" strokeweight=".5pt"/>
            <v:line id="_x0000_s1413" style="position:absolute" from="13874,8770" to="13874,9070" o:allowincell="f" strokeweight=".5pt"/>
            <v:line id="_x0000_s1414" style="position:absolute" from="13400,8770" to="13400,9070" o:allowincell="f" strokeweight=".5pt"/>
            <v:line id="_x0000_s1415" style="position:absolute" from="12428,8770" to="12428,9070" o:allowincell="f" strokeweight=".5pt"/>
            <v:line id="_x0000_s1416" style="position:absolute" from="11822,8770" to="11822,9640" o:allowincell="f" strokeweight=".5pt"/>
            <v:line id="_x0000_s1417" style="position:absolute" from="14349,8297" to="14349,9738" o:allowincell="f" strokeweight=".5pt"/>
            <v:line id="_x0000_s1418" style="position:absolute" from="14870,8297" to="14870,9914" o:allowincell="f" strokeweight=".5pt"/>
            <v:line id="_x0000_s1419" style="position:absolute;flip:x" from="6972,9917" to="14866,9917" o:allowincell="f" strokeweight=".5pt"/>
            <v:line id="_x0000_s1420" style="position:absolute;flip:x" from="5211,9740" to="14349,9740" o:allowincell="f" strokeweight=".5pt"/>
            <v:line id="_x0000_s1421" style="position:absolute" from="5213,9358" to="5213,9733" o:allowincell="f" strokeweight=".5pt"/>
            <v:line id="_x0000_s1422" style="position:absolute" from="6971,9370" to="6971,9919" o:allowincell="f" strokeweight=".5pt"/>
            <v:line id="_x0000_s1423" style="position:absolute" from="5318,8770" to="5318,9523" o:allowincell="f" strokeweight=".5pt"/>
            <v:line id="_x0000_s1424" style="position:absolute" from="5318,9523" to="5810,9523" o:allowincell="f" strokeweight=".5pt"/>
            <v:line id="_x0000_s1425" style="position:absolute" from="5810,9364" to="5810,9523" o:allowincell="f" strokeweight=".5pt"/>
            <v:line id="_x0000_s1426" style="position:absolute" from="6407,9367" to="6407,9640" o:allowincell="f" strokeweight=".5pt"/>
            <v:line id="_x0000_s1427" style="position:absolute" from="6407,9643" to="12431,9643" o:allowincell="f" strokeweight=".5pt"/>
            <v:line id="_x0000_s1428" style="position:absolute" from="12428,9364" to="12428,9643" o:allowincell="f" strokeweight=".5pt"/>
            <v:line id="_x0000_s1429" style="position:absolute" from="13403,9370" to="13403,9640" o:allowincell="f" strokeweight=".5pt">
              <v:stroke endarrow="block" endarrowwidth="narrow"/>
            </v:line>
            <v:line id="_x0000_s1430" style="position:absolute" from="13874,9367" to="13874,9652" o:allowincell="f" strokeweight=".5pt">
              <v:stroke endarrow="block" endarrowwidth="narrow"/>
            </v:line>
            <v:line id="_x0000_s1431" style="position:absolute" from="11099,9364" to="11099,9643" o:allowincell="f" strokeweight=".5pt"/>
            <v:line id="_x0000_s1432" style="position:absolute" from="10154,9358" to="10154,9538" o:allowincell="f" strokeweight=".5pt"/>
            <v:line id="_x0000_s1433" style="position:absolute;flip:x" from="9551,9538" to="10151,9538" o:allowincell="f" strokeweight=".5pt"/>
            <v:line id="_x0000_s1434" style="position:absolute" from="8573,9370" to="8573,9640" o:allowincell="f" strokeweight=".5pt">
              <v:stroke endarrow="block" endarrowwidth="narrow"/>
            </v:line>
            <v:line id="_x0000_s1435" style="position:absolute" from="8105,9358" to="8105,9640" o:allowincell="f" strokeweight=".5pt"/>
            <v:line id="_x0000_s1436" style="position:absolute" from="7619,9367" to="7619,9517" o:allowincell="f" strokeweight=".5pt"/>
            <v:line id="_x0000_s1437" style="position:absolute;flip:x" from="7148,9520" to="7619,9520" o:allowincell="f" strokeweight=".5pt"/>
            <v:line id="_x0000_s1438" style="position:absolute;flip:y" from="7145,8770" to="7145,9520" o:allowincell="f" strokeweight=".5pt"/>
            <v:oval id="_x0000_s1439" style="position:absolute;left:9515;top:2422;width:57;height:57" o:allowincell="f" fillcolor="black" strokeweight=".5pt"/>
            <v:line id="_x0000_s1440" style="position:absolute" from="11957,4595" to="12661,4595" o:allowincell="f" strokeweight=".5pt"/>
            <v:shape id="_x0000_s1441" type="#_x0000_t202" style="position:absolute;left:8138;top:664;width:1191;height:504" o:allowincell="f" filled="f" stroked="f" strokeweight=".5pt">
              <v:textbox style="mso-next-textbox:#_x0000_s1441">
                <w:txbxContent>
                  <w:p w:rsidR="00CD2737" w:rsidRDefault="00CD2737" w:rsidP="0040344E">
                    <w:pPr>
                      <w:pStyle w:val="BodyText2"/>
                      <w:ind w:firstLine="0"/>
                      <w:jc w:val="center"/>
                      <w:rPr>
                        <w:b/>
                      </w:rPr>
                    </w:pPr>
                    <w:r>
                      <w:rPr>
                        <w:b/>
                      </w:rPr>
                      <w:t>750 кВ</w:t>
                    </w:r>
                  </w:p>
                </w:txbxContent>
              </v:textbox>
            </v:shape>
            <v:shape id="_x0000_s1442" type="#_x0000_t202" style="position:absolute;left:788;top:5534;width:750;height:465" o:allowincell="f" filled="f" stroked="f">
              <v:textbox style="mso-next-textbox:#_x0000_s1442">
                <w:txbxContent>
                  <w:p w:rsidR="00CD2737" w:rsidRDefault="00CD2737" w:rsidP="0040344E">
                    <w:pPr>
                      <w:ind w:firstLine="0"/>
                      <w:jc w:val="center"/>
                      <w:rPr>
                        <w:b/>
                        <w:sz w:val="30"/>
                        <w:lang w:val="en-US"/>
                      </w:rPr>
                    </w:pPr>
                    <w:r>
                      <w:rPr>
                        <w:b/>
                        <w:sz w:val="30"/>
                        <w:lang w:val="en-US"/>
                      </w:rPr>
                      <w:t>BL</w:t>
                    </w:r>
                  </w:p>
                </w:txbxContent>
              </v:textbox>
            </v:shape>
            <v:shape id="_x0000_s1443" type="#_x0000_t202" style="position:absolute;left:2123;top:5534;width:825;height:465" o:allowincell="f" filled="f" stroked="f">
              <v:textbox style="mso-next-textbox:#_x0000_s1443">
                <w:txbxContent>
                  <w:p w:rsidR="00CD2737" w:rsidRDefault="00CD2737" w:rsidP="0040344E">
                    <w:pPr>
                      <w:ind w:firstLine="0"/>
                      <w:jc w:val="center"/>
                      <w:rPr>
                        <w:b/>
                        <w:sz w:val="30"/>
                        <w:lang w:val="en-US"/>
                      </w:rPr>
                    </w:pPr>
                    <w:r>
                      <w:rPr>
                        <w:b/>
                        <w:sz w:val="30"/>
                        <w:lang w:val="en-US"/>
                      </w:rPr>
                      <w:t>BM</w:t>
                    </w:r>
                  </w:p>
                </w:txbxContent>
              </v:textbox>
            </v:shape>
            <v:shape id="_x0000_s1444" type="#_x0000_t202" style="position:absolute;left:3368;top:5534;width:825;height:465" o:allowincell="f" filled="f" stroked="f">
              <v:textbox style="mso-next-textbox:#_x0000_s1444">
                <w:txbxContent>
                  <w:p w:rsidR="00CD2737" w:rsidRDefault="00CD2737" w:rsidP="0040344E">
                    <w:pPr>
                      <w:ind w:firstLine="0"/>
                      <w:jc w:val="center"/>
                      <w:rPr>
                        <w:b/>
                        <w:sz w:val="30"/>
                        <w:lang w:val="en-US"/>
                      </w:rPr>
                    </w:pPr>
                    <w:r>
                      <w:rPr>
                        <w:b/>
                        <w:sz w:val="30"/>
                        <w:lang w:val="en-US"/>
                      </w:rPr>
                      <w:t>BP</w:t>
                    </w:r>
                  </w:p>
                </w:txbxContent>
              </v:textbox>
            </v:shape>
            <v:shape id="_x0000_s1445" type="#_x0000_t202" style="position:absolute;left:4568;top:5534;width:900;height:465" o:allowincell="f" filled="f" stroked="f">
              <v:textbox style="mso-next-textbox:#_x0000_s1445">
                <w:txbxContent>
                  <w:p w:rsidR="00CD2737" w:rsidRDefault="00CD2737" w:rsidP="0040344E">
                    <w:pPr>
                      <w:ind w:firstLine="0"/>
                      <w:jc w:val="center"/>
                      <w:rPr>
                        <w:b/>
                        <w:sz w:val="30"/>
                        <w:lang w:val="en-US"/>
                      </w:rPr>
                    </w:pPr>
                    <w:r>
                      <w:rPr>
                        <w:b/>
                        <w:sz w:val="30"/>
                        <w:lang w:val="en-US"/>
                      </w:rPr>
                      <w:t>BN</w:t>
                    </w:r>
                  </w:p>
                </w:txbxContent>
              </v:textbox>
            </v:shape>
            <v:shape id="_x0000_s1446" type="#_x0000_t202" style="position:absolute;left:6158;top:5534;width:900;height:465" o:allowincell="f" filled="f" stroked="f">
              <v:textbox style="mso-next-textbox:#_x0000_s1446">
                <w:txbxContent>
                  <w:p w:rsidR="00CD2737" w:rsidRDefault="00CD2737" w:rsidP="0040344E">
                    <w:pPr>
                      <w:ind w:firstLine="0"/>
                      <w:jc w:val="center"/>
                      <w:rPr>
                        <w:b/>
                        <w:sz w:val="30"/>
                        <w:lang w:val="en-US"/>
                      </w:rPr>
                    </w:pPr>
                    <w:r>
                      <w:rPr>
                        <w:b/>
                        <w:sz w:val="30"/>
                        <w:lang w:val="en-US"/>
                      </w:rPr>
                      <w:t>BA</w:t>
                    </w:r>
                  </w:p>
                </w:txbxContent>
              </v:textbox>
            </v:shape>
            <v:shape id="_x0000_s1447" type="#_x0000_t202" style="position:absolute;left:8423;top:5534;width:900;height:465" o:allowincell="f" filled="f" stroked="f">
              <v:textbox style="mso-next-textbox:#_x0000_s1447">
                <w:txbxContent>
                  <w:p w:rsidR="00CD2737" w:rsidRDefault="00CD2737" w:rsidP="0040344E">
                    <w:pPr>
                      <w:ind w:firstLine="0"/>
                      <w:jc w:val="center"/>
                      <w:rPr>
                        <w:b/>
                        <w:sz w:val="30"/>
                        <w:lang w:val="en-US"/>
                      </w:rPr>
                    </w:pPr>
                    <w:r>
                      <w:rPr>
                        <w:b/>
                        <w:sz w:val="30"/>
                        <w:lang w:val="en-US"/>
                      </w:rPr>
                      <w:t>BB</w:t>
                    </w:r>
                  </w:p>
                </w:txbxContent>
              </v:textbox>
            </v:shape>
            <v:shape id="_x0000_s1448" type="#_x0000_t202" style="position:absolute;left:10673;top:5534;width:900;height:465" o:allowincell="f" filled="f" stroked="f">
              <v:textbox style="mso-next-textbox:#_x0000_s1448">
                <w:txbxContent>
                  <w:p w:rsidR="00CD2737" w:rsidRDefault="00CD2737" w:rsidP="0040344E">
                    <w:pPr>
                      <w:ind w:firstLine="0"/>
                      <w:jc w:val="center"/>
                      <w:rPr>
                        <w:b/>
                        <w:sz w:val="30"/>
                        <w:lang w:val="en-US"/>
                      </w:rPr>
                    </w:pPr>
                    <w:r>
                      <w:rPr>
                        <w:b/>
                        <w:sz w:val="30"/>
                        <w:lang w:val="en-US"/>
                      </w:rPr>
                      <w:t>BC</w:t>
                    </w:r>
                  </w:p>
                </w:txbxContent>
              </v:textbox>
            </v:shape>
            <v:shape id="_x0000_s1449" type="#_x0000_t202" style="position:absolute;left:14093;top:5534;width:900;height:465" o:allowincell="f" filled="f" stroked="f">
              <v:textbox style="mso-next-textbox:#_x0000_s1449">
                <w:txbxContent>
                  <w:p w:rsidR="00CD2737" w:rsidRDefault="00CD2737" w:rsidP="0040344E">
                    <w:pPr>
                      <w:ind w:firstLine="0"/>
                      <w:jc w:val="center"/>
                      <w:rPr>
                        <w:b/>
                        <w:sz w:val="30"/>
                        <w:lang w:val="en-US"/>
                      </w:rPr>
                    </w:pPr>
                    <w:r>
                      <w:rPr>
                        <w:b/>
                        <w:sz w:val="30"/>
                        <w:lang w:val="en-US"/>
                      </w:rPr>
                      <w:t>BD</w:t>
                    </w:r>
                  </w:p>
                </w:txbxContent>
              </v:textbox>
            </v:shape>
            <v:shape id="_x0000_s1450" type="#_x0000_t202" style="position:absolute;left:5738;top:8285;width:660;height:390" o:allowincell="f" filled="f" stroked="f">
              <v:textbox style="mso-next-textbox:#_x0000_s1450">
                <w:txbxContent>
                  <w:p w:rsidR="00CD2737" w:rsidRDefault="00CD2737" w:rsidP="0040344E">
                    <w:pPr>
                      <w:ind w:firstLine="0"/>
                      <w:jc w:val="center"/>
                      <w:rPr>
                        <w:b/>
                        <w:sz w:val="20"/>
                        <w:lang w:val="en-US"/>
                      </w:rPr>
                    </w:pPr>
                    <w:r>
                      <w:rPr>
                        <w:b/>
                        <w:sz w:val="20"/>
                        <w:lang w:val="en-US"/>
                      </w:rPr>
                      <w:t>CP1</w:t>
                    </w:r>
                  </w:p>
                </w:txbxContent>
              </v:textbox>
            </v:shape>
            <v:shape id="_x0000_s1451" type="#_x0000_t202" style="position:absolute;left:4913;top:8293;width:675;height:375" o:allowincell="f" filled="f" stroked="f">
              <v:textbox style="mso-next-textbox:#_x0000_s1451">
                <w:txbxContent>
                  <w:p w:rsidR="00CD2737" w:rsidRDefault="00CD2737" w:rsidP="0040344E">
                    <w:pPr>
                      <w:ind w:firstLine="0"/>
                      <w:jc w:val="center"/>
                      <w:rPr>
                        <w:b/>
                        <w:sz w:val="20"/>
                        <w:lang w:val="en-US"/>
                      </w:rPr>
                    </w:pPr>
                    <w:r>
                      <w:rPr>
                        <w:b/>
                        <w:sz w:val="20"/>
                        <w:lang w:val="en-US"/>
                      </w:rPr>
                      <w:t>CP2</w:t>
                    </w:r>
                  </w:p>
                </w:txbxContent>
              </v:textbox>
            </v:shape>
            <v:shape id="_x0000_s1452" type="#_x0000_t202" style="position:absolute;left:6683;top:8285;width:705;height:390" o:allowincell="f" filled="f" stroked="f">
              <v:textbox style="mso-next-textbox:#_x0000_s1452">
                <w:txbxContent>
                  <w:p w:rsidR="00CD2737" w:rsidRDefault="00CD2737" w:rsidP="0040344E">
                    <w:pPr>
                      <w:ind w:firstLine="0"/>
                      <w:jc w:val="center"/>
                      <w:rPr>
                        <w:b/>
                        <w:sz w:val="20"/>
                        <w:lang w:val="en-US"/>
                      </w:rPr>
                    </w:pPr>
                    <w:r>
                      <w:rPr>
                        <w:b/>
                        <w:sz w:val="20"/>
                        <w:lang w:val="en-US"/>
                      </w:rPr>
                      <w:t>CQ2</w:t>
                    </w:r>
                  </w:p>
                </w:txbxContent>
              </v:textbox>
            </v:shape>
            <v:shape id="_x0000_s1453" type="#_x0000_t202" style="position:absolute;left:7448;top:8285;width:780;height:390" o:allowincell="f" filled="f" stroked="f">
              <v:textbox style="mso-next-textbox:#_x0000_s1453">
                <w:txbxContent>
                  <w:p w:rsidR="00CD2737" w:rsidRDefault="00CD2737" w:rsidP="0040344E">
                    <w:pPr>
                      <w:pStyle w:val="Heading6"/>
                      <w:keepNext w:val="0"/>
                      <w:ind w:firstLine="0"/>
                      <w:jc w:val="center"/>
                      <w:rPr>
                        <w:b w:val="0"/>
                        <w:i/>
                        <w:sz w:val="20"/>
                      </w:rPr>
                    </w:pPr>
                    <w:r>
                      <w:rPr>
                        <w:b w:val="0"/>
                        <w:i/>
                        <w:sz w:val="20"/>
                      </w:rPr>
                      <w:t>CQ1</w:t>
                    </w:r>
                  </w:p>
                </w:txbxContent>
              </v:textbox>
            </v:shape>
            <v:shape id="_x0000_s1454" type="#_x0000_t202" style="position:absolute;left:9428;top:8285;width:735;height:390" o:allowincell="f" filled="f" stroked="f">
              <v:textbox style="mso-next-textbox:#_x0000_s1454">
                <w:txbxContent>
                  <w:p w:rsidR="00CD2737" w:rsidRDefault="00CD2737" w:rsidP="0040344E">
                    <w:pPr>
                      <w:ind w:firstLine="0"/>
                      <w:jc w:val="center"/>
                      <w:rPr>
                        <w:b/>
                        <w:sz w:val="20"/>
                        <w:lang w:val="en-US"/>
                      </w:rPr>
                    </w:pPr>
                    <w:r>
                      <w:rPr>
                        <w:b/>
                        <w:sz w:val="20"/>
                        <w:lang w:val="en-US"/>
                      </w:rPr>
                      <w:t>CT1</w:t>
                    </w:r>
                  </w:p>
                </w:txbxContent>
              </v:textbox>
            </v:shape>
            <v:shape id="_x0000_s1455" type="#_x0000_t202" style="position:absolute;left:10028;top:8285;width:690;height:390" o:allowincell="f" filled="f" stroked="f">
              <v:textbox style="mso-next-textbox:#_x0000_s1455">
                <w:txbxContent>
                  <w:p w:rsidR="00CD2737" w:rsidRDefault="00CD2737" w:rsidP="0040344E">
                    <w:pPr>
                      <w:ind w:firstLine="0"/>
                      <w:jc w:val="center"/>
                      <w:rPr>
                        <w:b/>
                        <w:sz w:val="20"/>
                        <w:lang w:val="en-US"/>
                      </w:rPr>
                    </w:pPr>
                    <w:r>
                      <w:rPr>
                        <w:b/>
                        <w:sz w:val="20"/>
                        <w:lang w:val="en-US"/>
                      </w:rPr>
                      <w:t>CT2</w:t>
                    </w:r>
                  </w:p>
                </w:txbxContent>
              </v:textbox>
            </v:shape>
            <v:shape id="_x0000_s1456" type="#_x0000_t202" style="position:absolute;left:6323;top:8293;width:615;height:345" o:allowincell="f" filled="f" stroked="f">
              <v:textbox style="mso-next-textbox:#_x0000_s1456">
                <w:txbxContent>
                  <w:p w:rsidR="00CD2737" w:rsidRDefault="00CD2737" w:rsidP="0040344E">
                    <w:pPr>
                      <w:ind w:firstLine="0"/>
                      <w:jc w:val="center"/>
                      <w:rPr>
                        <w:b/>
                        <w:sz w:val="20"/>
                        <w:lang w:val="en-US"/>
                      </w:rPr>
                    </w:pPr>
                    <w:r>
                      <w:rPr>
                        <w:b/>
                        <w:sz w:val="20"/>
                        <w:lang w:val="en-US"/>
                      </w:rPr>
                      <w:t>CA</w:t>
                    </w:r>
                  </w:p>
                </w:txbxContent>
              </v:textbox>
            </v:shape>
            <v:shape id="_x0000_s1457" type="#_x0000_t202" style="position:absolute;left:8018;top:8300;width:615;height:360" o:allowincell="f" filled="f" stroked="f">
              <v:textbox style="mso-next-textbox:#_x0000_s1457">
                <w:txbxContent>
                  <w:p w:rsidR="00CD2737" w:rsidRDefault="00CD2737" w:rsidP="0040344E">
                    <w:pPr>
                      <w:ind w:firstLine="0"/>
                      <w:jc w:val="center"/>
                      <w:rPr>
                        <w:b/>
                        <w:sz w:val="20"/>
                        <w:lang w:val="en-US"/>
                      </w:rPr>
                    </w:pPr>
                    <w:r>
                      <w:rPr>
                        <w:b/>
                        <w:sz w:val="20"/>
                        <w:lang w:val="en-US"/>
                      </w:rPr>
                      <w:t>CB</w:t>
                    </w:r>
                  </w:p>
                </w:txbxContent>
              </v:textbox>
            </v:shape>
            <v:shape id="_x0000_s1458" type="#_x0000_t202" style="position:absolute;left:8453;top:8300;width:645;height:360" o:allowincell="f" filled="f" stroked="f">
              <v:textbox style="mso-next-textbox:#_x0000_s1458">
                <w:txbxContent>
                  <w:p w:rsidR="00CD2737" w:rsidRDefault="00CD2737" w:rsidP="0040344E">
                    <w:pPr>
                      <w:ind w:firstLine="0"/>
                      <w:jc w:val="center"/>
                      <w:rPr>
                        <w:b/>
                        <w:sz w:val="20"/>
                        <w:lang w:val="en-US"/>
                      </w:rPr>
                    </w:pPr>
                    <w:r>
                      <w:rPr>
                        <w:b/>
                        <w:sz w:val="20"/>
                        <w:lang w:val="en-US"/>
                      </w:rPr>
                      <w:t>CE</w:t>
                    </w:r>
                  </w:p>
                </w:txbxContent>
              </v:textbox>
            </v:shape>
            <v:shape id="_x0000_s1459" type="#_x0000_t202" style="position:absolute;left:8933;top:8293;width:600;height:375" o:allowincell="f" filled="f" stroked="f">
              <v:textbox style="mso-next-textbox:#_x0000_s1459">
                <w:txbxContent>
                  <w:p w:rsidR="00CD2737" w:rsidRDefault="00CD2737" w:rsidP="0040344E">
                    <w:pPr>
                      <w:ind w:firstLine="0"/>
                      <w:jc w:val="center"/>
                      <w:rPr>
                        <w:b/>
                        <w:sz w:val="20"/>
                        <w:lang w:val="en-US"/>
                      </w:rPr>
                    </w:pPr>
                    <w:r>
                      <w:rPr>
                        <w:b/>
                        <w:sz w:val="20"/>
                        <w:lang w:val="en-US"/>
                      </w:rPr>
                      <w:t>CC</w:t>
                    </w:r>
                  </w:p>
                </w:txbxContent>
              </v:textbox>
            </v:shape>
            <v:shape id="_x0000_s1460" type="#_x0000_t202" style="position:absolute;left:10988;top:8278;width:675;height:405" o:allowincell="f" filled="f" stroked="f">
              <v:textbox style="mso-next-textbox:#_x0000_s1460">
                <w:txbxContent>
                  <w:p w:rsidR="00CD2737" w:rsidRDefault="00CD2737" w:rsidP="0040344E">
                    <w:pPr>
                      <w:ind w:firstLine="0"/>
                      <w:jc w:val="center"/>
                      <w:rPr>
                        <w:b/>
                        <w:sz w:val="20"/>
                        <w:lang w:val="en-US"/>
                      </w:rPr>
                    </w:pPr>
                    <w:r>
                      <w:rPr>
                        <w:b/>
                        <w:sz w:val="20"/>
                        <w:lang w:val="en-US"/>
                      </w:rPr>
                      <w:t>CM</w:t>
                    </w:r>
                  </w:p>
                </w:txbxContent>
              </v:textbox>
            </v:shape>
            <v:shape id="_x0000_s1461" type="#_x0000_t202" style="position:absolute;left:11723;top:8300;width:585;height:360" o:allowincell="f" filled="f" stroked="f">
              <v:textbox style="mso-next-textbox:#_x0000_s1461">
                <w:txbxContent>
                  <w:p w:rsidR="00CD2737" w:rsidRDefault="00CD2737" w:rsidP="0040344E">
                    <w:pPr>
                      <w:ind w:firstLine="0"/>
                      <w:jc w:val="center"/>
                      <w:rPr>
                        <w:b/>
                        <w:sz w:val="20"/>
                        <w:lang w:val="en-US"/>
                      </w:rPr>
                    </w:pPr>
                    <w:r>
                      <w:rPr>
                        <w:b/>
                        <w:sz w:val="20"/>
                        <w:lang w:val="en-US"/>
                      </w:rPr>
                      <w:t>CR</w:t>
                    </w:r>
                  </w:p>
                </w:txbxContent>
              </v:textbox>
            </v:shape>
            <v:shape id="_x0000_s1462" type="#_x0000_t202" style="position:absolute;left:12308;top:8300;width:585;height:360" o:allowincell="f" filled="f" stroked="f">
              <v:textbox style="mso-next-textbox:#_x0000_s1462">
                <w:txbxContent>
                  <w:p w:rsidR="00CD2737" w:rsidRDefault="00CD2737" w:rsidP="0040344E">
                    <w:pPr>
                      <w:ind w:firstLine="0"/>
                      <w:jc w:val="center"/>
                      <w:rPr>
                        <w:b/>
                        <w:sz w:val="20"/>
                        <w:lang w:val="en-US"/>
                      </w:rPr>
                    </w:pPr>
                    <w:r>
                      <w:rPr>
                        <w:b/>
                        <w:sz w:val="20"/>
                        <w:lang w:val="en-US"/>
                      </w:rPr>
                      <w:t>CN</w:t>
                    </w:r>
                  </w:p>
                </w:txbxContent>
              </v:textbox>
            </v:shape>
            <v:shape id="_x0000_s1463" type="#_x0000_t202" style="position:absolute;left:12788;top:8293;width:585;height:375" o:allowincell="f" filled="f" stroked="f">
              <v:textbox style="mso-next-textbox:#_x0000_s1463">
                <w:txbxContent>
                  <w:p w:rsidR="00CD2737" w:rsidRDefault="00CD2737" w:rsidP="0040344E">
                    <w:pPr>
                      <w:ind w:firstLine="0"/>
                      <w:jc w:val="center"/>
                      <w:rPr>
                        <w:b/>
                        <w:sz w:val="20"/>
                        <w:lang w:val="en-US"/>
                      </w:rPr>
                    </w:pPr>
                    <w:r>
                      <w:rPr>
                        <w:b/>
                        <w:sz w:val="20"/>
                        <w:lang w:val="en-US"/>
                      </w:rPr>
                      <w:t>CD</w:t>
                    </w:r>
                  </w:p>
                </w:txbxContent>
              </v:textbox>
            </v:shape>
            <v:shape id="_x0000_s1464" type="#_x0000_t202" style="position:absolute;left:13298;top:8300;width:555;height:360" o:allowincell="f" filled="f" stroked="f">
              <v:textbox style="mso-next-textbox:#_x0000_s1464">
                <w:txbxContent>
                  <w:p w:rsidR="00CD2737" w:rsidRDefault="00CD2737" w:rsidP="0040344E">
                    <w:pPr>
                      <w:ind w:firstLine="0"/>
                      <w:jc w:val="center"/>
                      <w:rPr>
                        <w:b/>
                        <w:sz w:val="20"/>
                        <w:lang w:val="en-US"/>
                      </w:rPr>
                    </w:pPr>
                    <w:r>
                      <w:rPr>
                        <w:b/>
                        <w:sz w:val="20"/>
                        <w:lang w:val="en-US"/>
                      </w:rPr>
                      <w:t>CF</w:t>
                    </w:r>
                  </w:p>
                </w:txbxContent>
              </v:textbox>
            </v:shape>
            <v:shape id="_x0000_s1465" type="#_x0000_t202" style="position:absolute;left:13763;top:8293;width:645;height:375" o:allowincell="f" filled="f" stroked="f">
              <v:textbox style="mso-next-textbox:#_x0000_s1465">
                <w:txbxContent>
                  <w:p w:rsidR="00CD2737" w:rsidRDefault="00CD2737" w:rsidP="0040344E">
                    <w:pPr>
                      <w:ind w:firstLine="0"/>
                      <w:jc w:val="center"/>
                      <w:rPr>
                        <w:b/>
                        <w:sz w:val="20"/>
                        <w:lang w:val="en-US"/>
                      </w:rPr>
                    </w:pPr>
                    <w:r>
                      <w:rPr>
                        <w:b/>
                        <w:sz w:val="20"/>
                        <w:lang w:val="en-US"/>
                      </w:rPr>
                      <w:t>CG</w:t>
                    </w:r>
                  </w:p>
                </w:txbxContent>
              </v:textbox>
            </v:shape>
            <v:oval id="_x0000_s1466" style="position:absolute;left:8070;top:9615;width:56;height:56" o:allowincell="f" fillcolor="black" strokeweight=".5pt"/>
            <v:oval id="_x0000_s1467" style="position:absolute;left:11070;top:9615;width:56;height:56" o:allowincell="f" fillcolor="black" strokeweight=".5pt"/>
            <v:oval id="_x0000_s1468" style="position:absolute;left:11790;top:9615;width:56;height:56" o:allowincell="f" fillcolor="black" strokeweight=".5pt"/>
            <v:oval id="_x0000_s1469" style="position:absolute;left:5301;top:6099;width:159;height:159" o:allowincell="f" filled="f" strokeweight=".5pt"/>
            <v:oval id="_x0000_s1470" style="position:absolute;left:5730;top:6099;width:159;height:159" o:allowincell="f" filled="f" strokeweight=".5pt"/>
            <v:oval id="_x0000_s1471" style="position:absolute;left:6153;top:6099;width:159;height:159" o:allowincell="f" filled="f" strokeweight=".5pt"/>
            <v:oval id="_x0000_s1472" style="position:absolute;left:6324;top:6099;width:159;height:159" o:allowincell="f" filled="f" strokeweight=".5pt"/>
            <v:oval id="_x0000_s1473" style="position:absolute;left:6891;top:6096;width:159;height:159" o:allowincell="f" filled="f" strokeweight=".5pt"/>
            <v:oval id="_x0000_s1474" style="position:absolute;left:7539;top:6096;width:159;height:159" o:allowincell="f" filled="f" strokeweight=".5pt"/>
            <v:oval id="_x0000_s1475" style="position:absolute;left:8016;top:6099;width:159;height:159" o:allowincell="f" filled="f" strokeweight=".5pt"/>
            <v:oval id="_x0000_s1476" style="position:absolute;left:8493;top:6096;width:159;height:159" o:allowincell="f" filled="f" strokeweight=".5pt"/>
            <v:oval id="_x0000_s1477" style="position:absolute;left:8970;top:6096;width:159;height:159" o:allowincell="f" filled="f" strokeweight=".5pt"/>
            <v:oval id="_x0000_s1478" style="position:absolute;left:9468;top:6096;width:159;height:159" o:allowincell="f" filled="f" strokeweight=".5pt"/>
            <v:oval id="_x0000_s1479" style="position:absolute;left:10068;top:6099;width:159;height:159" o:allowincell="f" filled="f" strokeweight=".5pt"/>
            <v:oval id="_x0000_s1480" style="position:absolute;left:10536;top:6099;width:159;height:159" o:allowincell="f" filled="f" strokeweight=".5pt"/>
            <v:oval id="_x0000_s1481" style="position:absolute;left:11019;top:6099;width:159;height:159" o:allowincell="f" filled="f" strokeweight=".5pt"/>
            <v:oval id="_x0000_s1482" style="position:absolute;left:11847;top:6099;width:159;height:159" o:allowincell="f" filled="f" strokeweight=".5pt"/>
            <v:oval id="_x0000_s1483" style="position:absolute;left:12348;top:6099;width:159;height:159" o:allowincell="f" filled="f" strokeweight=".5pt"/>
            <v:oval id="_x0000_s1484" style="position:absolute;left:12588;top:6099;width:159;height:159" o:allowincell="f" filled="f" strokeweight=".5pt"/>
            <v:oval id="_x0000_s1485" style="position:absolute;left:12831;top:6099;width:159;height:159" o:allowincell="f" filled="f" strokeweight=".5pt"/>
            <v:oval id="_x0000_s1486" style="position:absolute;left:13320;top:6099;width:159;height:159" o:allowincell="f" filled="f" strokeweight=".5pt"/>
            <v:oval id="_x0000_s1487" style="position:absolute;left:14784;top:6099;width:159;height:159" o:allowincell="f" filled="f" strokeweight=".5pt"/>
            <v:oval id="_x0000_s1488" style="position:absolute;left:14265;top:6099;width:159;height:159" o:allowincell="f" filled="f" strokeweight=".5pt"/>
            <v:oval id="_x0000_s1489" style="position:absolute;left:13800;top:6099;width:159;height:159" o:allowincell="f" filled="f" strokeweight=".5pt"/>
            <v:oval id="_x0000_s1490" style="position:absolute;left:5184;top:8607;width:159;height:159" o:allowincell="f" filled="f" strokeweight=".5pt"/>
            <v:oval id="_x0000_s1491" style="position:absolute;left:5727;top:8607;width:159;height:159" o:allowincell="f" filled="f" strokeweight=".5pt"/>
            <v:oval id="_x0000_s1492" style="position:absolute;left:6327;top:8607;width:159;height:159" o:allowincell="f" filled="f" strokeweight=".5pt"/>
            <v:oval id="_x0000_s1493" style="position:absolute;left:6969;top:8607;width:159;height:159" o:allowincell="f" filled="f" strokeweight=".5pt"/>
            <v:oval id="_x0000_s1494" style="position:absolute;left:7539;top:8607;width:159;height:159" o:allowincell="f" filled="f" strokeweight=".5pt"/>
            <v:oval id="_x0000_s1495" style="position:absolute;left:8028;top:8607;width:159;height:159" o:allowincell="f" filled="f" strokeweight=".5pt"/>
            <v:oval id="_x0000_s1496" style="position:absolute;left:8493;top:8607;width:159;height:159" o:allowincell="f" filled="f" strokeweight=".5pt"/>
            <v:oval id="_x0000_s1497" style="position:absolute;left:8973;top:8607;width:159;height:159" o:allowincell="f" filled="f" strokeweight=".5pt"/>
            <v:oval id="_x0000_s1498" style="position:absolute;left:9468;top:8607;width:159;height:159" o:allowincell="f" filled="f" strokeweight=".5pt"/>
            <v:oval id="_x0000_s1499" style="position:absolute;left:10074;top:8607;width:159;height:159" o:allowincell="f" filled="f" strokeweight=".5pt"/>
            <v:oval id="_x0000_s1500" style="position:absolute;left:11019;top:8607;width:159;height:159" o:allowincell="f" filled="f" strokeweight=".5pt"/>
            <v:oval id="_x0000_s1501" style="position:absolute;left:11742;top:8607;width:159;height:159" o:allowincell="f" filled="f" strokeweight=".5pt"/>
            <v:oval id="_x0000_s1502" style="position:absolute;left:12348;top:8607;width:159;height:159" o:allowincell="f" filled="f" strokeweight=".5pt"/>
            <v:oval id="_x0000_s1503" style="position:absolute;left:12831;top:8607;width:159;height:159" o:allowincell="f" filled="f" strokeweight=".5pt"/>
            <v:oval id="_x0000_s1504" style="position:absolute;left:13320;top:8607;width:159;height:159" o:allowincell="f" filled="f" strokeweight=".5pt"/>
            <v:oval id="_x0000_s1505" style="position:absolute;left:13794;top:8607;width:159;height:159" o:allowincell="f" filled="f" strokeweight=".5pt"/>
            <w10:wrap type="none"/>
            <w10:anchorlock/>
          </v:group>
        </w:pict>
      </w:r>
      <w:r w:rsidR="0040344E" w:rsidRPr="00557E96">
        <w:rPr>
          <w:sz w:val="28"/>
          <w:szCs w:val="28"/>
        </w:rPr>
        <w:t xml:space="preserve"> </w:t>
      </w:r>
    </w:p>
    <w:p w:rsidR="0040344E" w:rsidRDefault="0040344E" w:rsidP="00381960">
      <w:pPr>
        <w:widowControl w:val="0"/>
        <w:tabs>
          <w:tab w:val="left" w:pos="993"/>
        </w:tabs>
        <w:spacing w:line="360" w:lineRule="auto"/>
        <w:ind w:firstLine="709"/>
        <w:rPr>
          <w:sz w:val="28"/>
          <w:szCs w:val="28"/>
        </w:rPr>
      </w:pPr>
      <w:r w:rsidRPr="00557E96">
        <w:rPr>
          <w:sz w:val="28"/>
          <w:szCs w:val="28"/>
        </w:rPr>
        <w:t>Рис.2.2 Схема электроснабжения потребителей 3-группы секций нормальной эксплуатации 6 и 0,4 кВ блока</w:t>
      </w:r>
    </w:p>
    <w:p w:rsidR="0040344E" w:rsidRDefault="0040344E" w:rsidP="00381960">
      <w:pPr>
        <w:widowControl w:val="0"/>
        <w:tabs>
          <w:tab w:val="left" w:pos="993"/>
        </w:tabs>
        <w:spacing w:line="360" w:lineRule="auto"/>
        <w:ind w:firstLine="709"/>
        <w:rPr>
          <w:sz w:val="28"/>
          <w:szCs w:val="28"/>
        </w:rPr>
      </w:pPr>
    </w:p>
    <w:p w:rsidR="0040344E" w:rsidRDefault="00692DBF" w:rsidP="00381960">
      <w:pPr>
        <w:widowControl w:val="0"/>
        <w:tabs>
          <w:tab w:val="left" w:pos="993"/>
        </w:tabs>
        <w:spacing w:line="360" w:lineRule="auto"/>
        <w:ind w:firstLine="709"/>
        <w:rPr>
          <w:sz w:val="28"/>
          <w:szCs w:val="28"/>
        </w:rPr>
      </w:pPr>
      <w:r>
        <w:rPr>
          <w:sz w:val="28"/>
          <w:szCs w:val="28"/>
        </w:rPr>
      </w:r>
      <w:r>
        <w:rPr>
          <w:sz w:val="28"/>
          <w:szCs w:val="28"/>
        </w:rPr>
        <w:pict>
          <v:group id="_x0000_s1506" style="width:262.1pt;height:130pt;mso-position-horizontal-relative:char;mso-position-vertical-relative:line" coordorigin="706,576" coordsize="14374,6850" o:allowincell="f">
            <v:rect id="_x0000_s1507" style="position:absolute;left:1130;top:2264;width:6123;height:170" o:allowincell="f" filled="f" strokeweight=".5pt"/>
            <v:rect id="_x0000_s1508" style="position:absolute;left:9346;top:2264;width:5216;height:170" o:allowincell="f" strokeweight=".5pt"/>
            <v:line id="_x0000_s1509" style="position:absolute" from="2344,1017" to="2344,1357" o:allowincell="f" strokeweight=".5pt"/>
            <v:rect id="_x0000_s1510" style="position:absolute;left:2174;top:1356;width:340;height:340" o:allowincell="f" filled="f" strokeweight=".5pt"/>
            <v:line id="_x0000_s1511" style="position:absolute" from="2344,1694" to="2344,2261" o:allowincell="f" strokeweight=".5pt"/>
            <v:line id="_x0000_s1512" style="position:absolute" from="1607,2435" to="1607,3002" o:allowincell="f" strokeweight=".5pt"/>
            <v:line id="_x0000_s1513" style="position:absolute" from="7028,2436" to="7028,3003" o:allowincell="f" strokeweight=".5pt"/>
            <v:line id="_x0000_s1514" style="position:absolute" from="6407,2435" to="6407,3002" o:allowincell="f" strokeweight=".5pt"/>
            <v:line id="_x0000_s1515" style="position:absolute" from="5253,2436" to="5253,3003" o:allowincell="f" strokeweight=".5pt"/>
            <v:rect id="_x0000_s1516" style="position:absolute;left:1437;top:3003;width:340;height:340" o:allowincell="f" filled="f" strokeweight=".5pt"/>
            <v:rect id="_x0000_s1517" style="position:absolute;left:5083;top:3004;width:340;height:340" o:allowincell="f" filled="f" strokeweight=".5pt"/>
            <v:rect id="_x0000_s1518" style="position:absolute;left:6237;top:3003;width:340;height:340" o:allowincell="f" filled="f" strokeweight=".5pt"/>
            <v:rect id="_x0000_s1519" style="position:absolute;left:6858;top:3003;width:340;height:340" o:allowincell="f" filled="f" strokeweight=".5pt"/>
            <v:line id="_x0000_s1520" style="position:absolute" from="5253,3345" to="5253,3685" o:allowincell="f" strokeweight=".5pt"/>
            <v:line id="_x0000_s1521" style="position:absolute" from="6407,3341" to="6407,3681" o:allowincell="f" strokeweight=".5pt"/>
            <v:group id="_x0000_s1522" style="position:absolute;left:6238;top:3680;width:340;height:536" coordorigin="7200,4461" coordsize="340,536" o:allowincell="f">
              <v:oval id="_x0000_s1523" style="position:absolute;left:7200;top:4461;width:340;height:340" filled="f" strokeweight=".5pt"/>
              <v:oval id="_x0000_s1524" style="position:absolute;left:7200;top:4657;width:340;height:340" filled="f" strokeweight=".5pt"/>
            </v:group>
            <v:group id="_x0000_s1525" style="position:absolute;left:5083;top:3683;width:340;height:536" coordorigin="7200,4461" coordsize="340,536" o:allowincell="f">
              <v:oval id="_x0000_s1526" style="position:absolute;left:7200;top:4461;width:340;height:340" filled="f" strokeweight=".5pt"/>
              <v:oval id="_x0000_s1527" style="position:absolute;left:7200;top:4657;width:340;height:340" filled="f" strokeweight=".5pt"/>
            </v:group>
            <v:line id="_x0000_s1528" style="position:absolute" from="9625,2432" to="9625,2999" o:allowincell="f" strokeweight=".5pt"/>
            <v:rect id="_x0000_s1529" style="position:absolute;left:9455;top:2999;width:340;height:340" o:allowincell="f" filled="f" strokeweight=".5pt"/>
            <v:line id="_x0000_s1530" style="position:absolute" from="10670,2433" to="10670,3000" o:allowincell="f" strokeweight=".5pt"/>
            <v:rect id="_x0000_s1531" style="position:absolute;left:10500;top:3000;width:340;height:340" o:allowincell="f" filled="f" strokeweight=".5pt"/>
            <v:line id="_x0000_s1532" style="position:absolute" from="14055,2429" to="14055,2996" o:allowincell="f" strokeweight=".5pt"/>
            <v:rect id="_x0000_s1533" style="position:absolute;left:13885;top:2996;width:340;height:340" o:allowincell="f" filled="f" strokeweight=".5pt"/>
            <v:line id="_x0000_s1534" style="position:absolute" from="12957,1013" to="12957,1353" o:allowincell="f" strokeweight=".5pt"/>
            <v:rect id="_x0000_s1535" style="position:absolute;left:12787;top:1352;width:340;height:340" o:allowincell="f" filled="f" strokeweight=".5pt"/>
            <v:line id="_x0000_s1536" style="position:absolute" from="12957,1693" to="12957,2260" o:allowincell="f" strokeweight=".5pt"/>
            <v:line id="_x0000_s1537" style="position:absolute" from="10670,3338" to="10670,3678" o:allowincell="f" strokeweight=".5pt"/>
            <v:group id="_x0000_s1538" style="position:absolute;left:10500;top:3679;width:340;height:536" coordorigin="7200,4461" coordsize="340,536" o:allowincell="f">
              <v:oval id="_x0000_s1539" style="position:absolute;left:7200;top:4461;width:340;height:340" filled="f" strokeweight=".5pt"/>
              <v:oval id="_x0000_s1540" style="position:absolute;left:7200;top:4657;width:340;height:340" filled="f" strokeweight=".5pt"/>
            </v:group>
            <v:group id="_x0000_s1541" style="position:absolute;left:11290;top:4189;width:3231;height:1691" coordorigin="7761,6497" coordsize="3231,1691" o:allowincell="f">
              <v:group id="_x0000_s1542" style="position:absolute;left:7962;top:6497;width:680;height:680" coordorigin="7962,6497" coordsize="680,680">
                <v:oval id="_x0000_s1543" style="position:absolute;left:8075;top:6612;width:454;height:454" filled="f" strokeweight=".5pt"/>
                <v:oval id="_x0000_s1544" style="position:absolute;left:7962;top:6497;width:680;height:680" filled="f" strokeweight=".5pt"/>
              </v:group>
              <v:rect id="_x0000_s1545" style="position:absolute;left:8988;top:6666;width:907;height:340" filled="f" strokeweight=".5pt"/>
              <v:line id="_x0000_s1546" style="position:absolute" from="8643,6837" to="8983,6837" strokeweight=".5pt"/>
              <v:line id="_x0000_s1547" style="position:absolute" from="8301,7176" to="8301,8026" strokeweight=".5pt"/>
              <v:rect id="_x0000_s1548" style="position:absolute;left:7761;top:8018;width:3231;height:170" filled="f" strokeweight=".5pt"/>
            </v:group>
            <v:group id="_x0000_s1549" style="position:absolute;left:1125;top:4216;width:3231;height:1691;flip:x" coordorigin="3158,6469" coordsize="3231,1691" o:allowincell="f">
              <v:group id="_x0000_s1550" style="position:absolute;left:3359;top:6469;width:680;height:680" coordorigin="7962,6497" coordsize="680,680">
                <v:oval id="_x0000_s1551" style="position:absolute;left:8075;top:6612;width:454;height:454" filled="f" strokeweight=".5pt"/>
                <v:oval id="_x0000_s1552" style="position:absolute;left:7962;top:6497;width:680;height:680" filled="f" strokeweight=".5pt"/>
              </v:group>
              <v:rect id="_x0000_s1553" style="position:absolute;left:4385;top:6638;width:907;height:340" filled="f" strokeweight=".5pt"/>
              <v:line id="_x0000_s1554" style="position:absolute" from="4040,6809" to="4380,6809" strokeweight=".5pt"/>
              <v:line id="_x0000_s1555" style="position:absolute" from="3698,7148" to="3698,7998" strokeweight=".5pt"/>
              <v:rect id="_x0000_s1556" style="position:absolute;left:3158;top:7990;width:3231;height:170" filled="f" strokeweight=".5pt"/>
            </v:group>
            <v:rect id="_x0000_s1557" style="position:absolute;left:4879;top:5737;width:737;height:170" o:allowincell="f" filled="f" strokeweight=".5pt"/>
            <v:rect id="_x0000_s1558" style="position:absolute;left:6040;top:5737;width:737;height:170" o:allowincell="f" filled="f" strokeweight=".5pt"/>
            <v:rect id="_x0000_s1559" style="position:absolute;left:7258;top:5737;width:737;height:170" o:allowincell="f" filled="f" strokeweight=".5pt"/>
            <v:rect id="_x0000_s1560" style="position:absolute;left:9143;top:5737;width:737;height:170" o:allowincell="f" filled="f" strokeweight=".5pt"/>
            <v:rect id="_x0000_s1561" style="position:absolute;left:10273;top:5709;width:737;height:170" o:allowincell="f" filled="f" strokeweight=".5pt"/>
            <v:line id="_x0000_s1562" style="position:absolute" from="1608,3342" to="1608,5736" o:allowincell="f" strokeweight=".5pt"/>
            <v:line id="_x0000_s1563" style="position:absolute" from="5250,4218" to="5250,4785" o:allowincell="f" strokeweight=".5pt"/>
            <v:line id="_x0000_s1564" style="position:absolute" from="6408,4215" to="6408,4782" o:allowincell="f" strokeweight=".5pt"/>
            <v:group id="_x0000_s1565" style="position:absolute;left:5148;top:4783;width:100;height:951" coordorigin="5127,4798" coordsize="99,939" o:allowincell="f">
              <v:line id="_x0000_s1566" style="position:absolute" from="5226,5170" to="5226,5737" strokeweight=".5pt"/>
              <v:line id="_x0000_s1567" style="position:absolute;rotation:330" from="5127,4798" to="5127,5197" strokeweight=".5pt"/>
            </v:group>
            <v:group id="_x0000_s1568" style="position:absolute;left:6309;top:4782;width:100;height:951" coordorigin="5127,4798" coordsize="99,939" o:allowincell="f">
              <v:line id="_x0000_s1569" style="position:absolute" from="5226,5170" to="5226,5737" strokeweight=".5pt"/>
              <v:line id="_x0000_s1570" style="position:absolute;rotation:330" from="5127,4798" to="5127,5197" strokeweight=".5pt"/>
            </v:group>
            <v:group id="_x0000_s1571" style="position:absolute;left:10570;top:4781;width:100;height:927" coordorigin="5127,4798" coordsize="99,939" o:allowincell="f">
              <v:line id="_x0000_s1572" style="position:absolute" from="5226,5170" to="5226,5737" strokeweight=".5pt"/>
              <v:line id="_x0000_s1573" style="position:absolute;rotation:330" from="5127,4798" to="5127,5197" strokeweight=".5pt"/>
            </v:group>
            <v:line id="_x0000_s1574" style="position:absolute" from="10670,4214" to="10670,4781" o:allowincell="f" strokeweight=".5pt"/>
            <v:line id="_x0000_s1575" style="position:absolute" from="14055,3336" to="14055,5709" o:allowincell="f" strokeweight=".5pt"/>
            <v:group id="_x0000_s1576" style="position:absolute;left:6360;top:6477;width:185;height:942" coordorigin="6360,6477" coordsize="185,942" o:allowincell="f">
              <v:rect id="_x0000_s1577" style="position:absolute;left:6360;top:6571;width:57;height:113;rotation:330" filled="f" strokeweight=".5pt"/>
              <v:line id="_x0000_s1578" style="position:absolute;rotation:330" from="6448,6477" to="6448,6874" strokeweight=".5pt"/>
              <v:line id="_x0000_s1579" style="position:absolute" from="6545,6852" to="6545,7419" strokeweight=".5pt"/>
            </v:group>
            <v:line id="_x0000_s1580" style="position:absolute" from="6543,5907" to="6543,6474" o:allowincell="f" strokeweight=".5pt"/>
            <v:line id="_x0000_s1581" style="position:absolute" from="7885,5908" to="7885,6475" o:allowincell="f" strokeweight=".5pt"/>
            <v:line id="_x0000_s1582" style="position:absolute" from="9255,5908" to="9255,6475" o:allowincell="f" strokeweight=".5pt"/>
            <v:line id="_x0000_s1583" style="position:absolute" from="10441,5880" to="10441,6447" o:allowincell="f" strokeweight=".5pt"/>
            <v:line id="_x0000_s1584" style="position:absolute" from="1896,5910" to="1896,6760" o:allowincell="f" strokeweight=".5pt"/>
            <v:line id="_x0000_s1585" style="position:absolute" from="11919,5880" to="11919,6730" o:allowincell="f" strokeweight=".5pt"/>
            <v:line id="_x0000_s1586" style="position:absolute" from="1896,6761" to="2746,6761" o:allowincell="f" strokeweight=".5pt">
              <v:stroke endarrow="block" endarrowwidth="narrow"/>
            </v:line>
            <v:line id="_x0000_s1587" style="position:absolute" from="11918,6729" to="12768,6729" o:allowincell="f" strokeweight=".5pt">
              <v:stroke endarrow="block" endarrowwidth="narrow"/>
            </v:line>
            <v:group id="_x0000_s1588" style="position:absolute;left:7699;top:6474;width:185;height:942" coordorigin="7687,6675" coordsize="185,942" o:allowincell="f">
              <v:rect id="_x0000_s1589" style="position:absolute;left:7687;top:6769;width:57;height:113;rotation:330" filled="f" strokeweight=".5pt"/>
              <v:line id="_x0000_s1590" style="position:absolute;rotation:330" from="7775,6675" to="7775,7072" strokeweight=".5pt"/>
              <v:line id="_x0000_s1591" style="position:absolute" from="7872,7050" to="7872,7617" strokeweight=".5pt"/>
            </v:group>
            <v:group id="_x0000_s1592" style="position:absolute;left:9071;top:6473;width:185;height:942" coordorigin="9014,6647" coordsize="185,942" o:allowincell="f">
              <v:rect id="_x0000_s1593" style="position:absolute;left:9014;top:6741;width:57;height:113;rotation:330" filled="f" strokeweight=".5pt"/>
              <v:line id="_x0000_s1594" style="position:absolute;rotation:330" from="9102,6647" to="9102,7044" strokeweight=".5pt"/>
              <v:line id="_x0000_s1595" style="position:absolute" from="9199,7022" to="9199,7589" strokeweight=".5pt"/>
            </v:group>
            <v:group id="_x0000_s1596" style="position:absolute;left:10256;top:6449;width:185;height:942" coordorigin="10115,6590" coordsize="185,942" o:allowincell="f">
              <v:rect id="_x0000_s1597" style="position:absolute;left:10115;top:6684;width:57;height:113;rotation:330" filled="f" strokeweight=".5pt"/>
              <v:line id="_x0000_s1598" style="position:absolute;rotation:330" from="10203,6590" to="10203,6987" strokeweight=".5pt"/>
              <v:line id="_x0000_s1599" style="position:absolute" from="10300,6965" to="10300,7532" strokeweight=".5pt"/>
            </v:group>
            <v:line id="_x0000_s1600" style="position:absolute" from="7029,3343" to="7029,3910" o:allowincell="f" strokeweight=".5pt"/>
            <v:line id="_x0000_s1601" style="position:absolute" from="9623,3338" to="9623,3905" o:allowincell="f" strokeweight=".5pt"/>
            <v:line id="_x0000_s1602" style="position:absolute" from="7028,3910" to="9623,3910" o:allowincell="f" strokeweight=".5pt"/>
            <v:line id="_x0000_s1603" style="position:absolute" from="7445,5907" to="7445,7418" o:allowincell="f" strokeweight=".5pt"/>
            <v:line id="_x0000_s1604" style="position:absolute;flip:x" from="6548,7418" to="7444,7418" o:allowincell="f" strokeweight=".5pt"/>
            <v:line id="_x0000_s1605" style="position:absolute" from="7884,7417" to="9256,7417" o:allowincell="f" strokeweight=".5pt"/>
            <v:line id="_x0000_s1606" style="position:absolute" from="9741,5907" to="9741,7414" o:allowincell="f" strokeweight=".5pt"/>
            <v:line id="_x0000_s1607" style="position:absolute" from="9745,7417" to="10441,7417" o:allowincell="f" strokeweight=".5pt"/>
            <v:shape id="_x0000_s1608" type="#_x0000_t202" style="position:absolute;left:12055;top:576;width:1711;height:564" o:allowincell="f" filled="f" stroked="f">
              <v:textbox style="mso-next-textbox:#_x0000_s1608">
                <w:txbxContent>
                  <w:p w:rsidR="00CD2737" w:rsidRDefault="00CD2737" w:rsidP="0040344E">
                    <w:pPr>
                      <w:pStyle w:val="BodyText"/>
                      <w:rPr>
                        <w:b/>
                        <w:lang w:val="en-US"/>
                      </w:rPr>
                    </w:pPr>
                    <w:r>
                      <w:rPr>
                        <w:b/>
                      </w:rPr>
                      <w:t xml:space="preserve">От сек. </w:t>
                    </w:r>
                    <w:r>
                      <w:rPr>
                        <w:b/>
                        <w:lang w:val="en-US"/>
                      </w:rPr>
                      <w:t>BD</w:t>
                    </w:r>
                  </w:p>
                </w:txbxContent>
              </v:textbox>
            </v:shape>
            <v:shape id="_x0000_s1609" type="#_x0000_t202" style="position:absolute;left:1540;top:576;width:1711;height:564" o:allowincell="f" filled="f" stroked="f">
              <v:textbox style="mso-next-textbox:#_x0000_s1609">
                <w:txbxContent>
                  <w:p w:rsidR="00CD2737" w:rsidRDefault="00CD2737" w:rsidP="0040344E">
                    <w:pPr>
                      <w:ind w:firstLine="0"/>
                      <w:rPr>
                        <w:b/>
                        <w:lang w:val="en-US"/>
                      </w:rPr>
                    </w:pPr>
                    <w:r>
                      <w:rPr>
                        <w:b/>
                      </w:rPr>
                      <w:t xml:space="preserve">От сек. </w:t>
                    </w:r>
                    <w:r>
                      <w:rPr>
                        <w:b/>
                        <w:lang w:val="en-US"/>
                      </w:rPr>
                      <w:t>BA</w:t>
                    </w:r>
                  </w:p>
                </w:txbxContent>
              </v:textbox>
            </v:shape>
            <v:shape id="_x0000_s1610" type="#_x0000_t202" style="position:absolute;left:2936;top:1440;width:875;height:649" o:allowincell="f" filled="f" stroked="f">
              <v:textbox style="mso-next-textbox:#_x0000_s1610">
                <w:txbxContent>
                  <w:p w:rsidR="00CD2737" w:rsidRDefault="00CD2737" w:rsidP="0040344E">
                    <w:pPr>
                      <w:pStyle w:val="BodyText"/>
                      <w:rPr>
                        <w:b/>
                      </w:rPr>
                    </w:pPr>
                    <w:r>
                      <w:rPr>
                        <w:b/>
                      </w:rPr>
                      <w:t>BJ</w:t>
                    </w:r>
                  </w:p>
                </w:txbxContent>
              </v:textbox>
            </v:shape>
            <v:shape id="_x0000_s1611" type="#_x0000_t202" style="position:absolute;left:9854;top:1440;width:875;height:649" o:allowincell="f" filled="f" stroked="f">
              <v:textbox style="mso-next-textbox:#_x0000_s1611">
                <w:txbxContent>
                  <w:p w:rsidR="00CD2737" w:rsidRDefault="00CD2737" w:rsidP="0040344E">
                    <w:pPr>
                      <w:pStyle w:val="BodyText"/>
                      <w:rPr>
                        <w:b/>
                      </w:rPr>
                    </w:pPr>
                    <w:r>
                      <w:rPr>
                        <w:b/>
                      </w:rPr>
                      <w:t>BK</w:t>
                    </w:r>
                  </w:p>
                </w:txbxContent>
              </v:textbox>
            </v:shape>
            <v:shape id="_x0000_s1612" type="#_x0000_t202" style="position:absolute;left:2287;top:5251;width:960;height:452" o:allowincell="f" filled="f" stroked="f">
              <v:textbox style="mso-next-textbox:#_x0000_s1612">
                <w:txbxContent>
                  <w:p w:rsidR="00CD2737" w:rsidRDefault="00CD2737" w:rsidP="0040344E">
                    <w:pPr>
                      <w:pStyle w:val="BodyText"/>
                      <w:rPr>
                        <w:b/>
                        <w:lang w:val="en-US"/>
                      </w:rPr>
                    </w:pPr>
                    <w:r>
                      <w:rPr>
                        <w:b/>
                        <w:lang w:val="en-US"/>
                      </w:rPr>
                      <w:t>BZ04</w:t>
                    </w:r>
                  </w:p>
                </w:txbxContent>
              </v:textbox>
            </v:shape>
            <v:shape id="_x0000_s1613" type="#_x0000_t202" style="position:absolute;left:12536;top:5251;width:960;height:452" o:allowincell="f" filled="f" stroked="f">
              <v:textbox style="mso-next-textbox:#_x0000_s1613">
                <w:txbxContent>
                  <w:p w:rsidR="00CD2737" w:rsidRDefault="00CD2737" w:rsidP="0040344E">
                    <w:pPr>
                      <w:pStyle w:val="BodyText"/>
                      <w:rPr>
                        <w:b/>
                      </w:rPr>
                    </w:pPr>
                    <w:r>
                      <w:rPr>
                        <w:b/>
                      </w:rPr>
                      <w:t>BZ06</w:t>
                    </w:r>
                  </w:p>
                </w:txbxContent>
              </v:textbox>
            </v:shape>
            <v:shape id="_x0000_s1614" type="#_x0000_t202" style="position:absolute;left:2146;top:3531;width:1213;height:566" o:allowincell="f" filled="f" stroked="f">
              <v:textbox style="mso-next-textbox:#_x0000_s1614">
                <w:txbxContent>
                  <w:p w:rsidR="00CD2737" w:rsidRDefault="00CD2737" w:rsidP="0040344E">
                    <w:pPr>
                      <w:pStyle w:val="BodyText"/>
                      <w:rPr>
                        <w:b/>
                      </w:rPr>
                    </w:pPr>
                    <w:r>
                      <w:rPr>
                        <w:b/>
                      </w:rPr>
                      <w:t>1GZ01</w:t>
                    </w:r>
                  </w:p>
                </w:txbxContent>
              </v:textbox>
            </v:shape>
            <v:shape id="_x0000_s1615" type="#_x0000_t202" style="position:absolute;left:12367;top:3531;width:1213;height:566" o:allowincell="f" filled="f" stroked="f">
              <v:textbox style="mso-next-textbox:#_x0000_s1615">
                <w:txbxContent>
                  <w:p w:rsidR="00CD2737" w:rsidRDefault="00CD2737" w:rsidP="0040344E">
                    <w:pPr>
                      <w:pStyle w:val="BodyText"/>
                      <w:rPr>
                        <w:b/>
                      </w:rPr>
                    </w:pPr>
                    <w:r>
                      <w:rPr>
                        <w:b/>
                      </w:rPr>
                      <w:t>2GZ01</w:t>
                    </w:r>
                  </w:p>
                </w:txbxContent>
              </v:textbox>
            </v:shape>
            <v:shape id="_x0000_s1616" type="#_x0000_t202" style="position:absolute;left:5166;top:5167;width:1018;height:536" o:allowincell="f" filled="f" stroked="f">
              <v:textbox style="mso-next-textbox:#_x0000_s1616">
                <w:txbxContent>
                  <w:p w:rsidR="00CD2737" w:rsidRDefault="00CD2737" w:rsidP="0040344E">
                    <w:pPr>
                      <w:pStyle w:val="BodyText"/>
                      <w:rPr>
                        <w:b/>
                      </w:rPr>
                    </w:pPr>
                    <w:r>
                      <w:rPr>
                        <w:b/>
                      </w:rPr>
                      <w:t>CU04</w:t>
                    </w:r>
                  </w:p>
                </w:txbxContent>
              </v:textbox>
            </v:shape>
            <v:shape id="_x0000_s1617" type="#_x0000_t202" style="position:absolute;left:6494;top:5167;width:1018;height:536" o:allowincell="f" filled="f" stroked="f">
              <v:textbox style="mso-next-textbox:#_x0000_s1617">
                <w:txbxContent>
                  <w:p w:rsidR="00CD2737" w:rsidRDefault="00CD2737" w:rsidP="0040344E">
                    <w:pPr>
                      <w:pStyle w:val="BodyText"/>
                      <w:rPr>
                        <w:b/>
                      </w:rPr>
                    </w:pPr>
                    <w:r>
                      <w:rPr>
                        <w:b/>
                      </w:rPr>
                      <w:t>CJ01</w:t>
                    </w:r>
                  </w:p>
                </w:txbxContent>
              </v:textbox>
            </v:shape>
            <v:shape id="_x0000_s1618" type="#_x0000_t202" style="position:absolute;left:7510;top:5167;width:1018;height:536" o:allowincell="f" filled="f" stroked="f">
              <v:textbox style="mso-next-textbox:#_x0000_s1618">
                <w:txbxContent>
                  <w:p w:rsidR="00CD2737" w:rsidRDefault="00CD2737" w:rsidP="0040344E">
                    <w:pPr>
                      <w:pStyle w:val="BodyText"/>
                      <w:rPr>
                        <w:b/>
                      </w:rPr>
                    </w:pPr>
                    <w:r>
                      <w:rPr>
                        <w:b/>
                      </w:rPr>
                      <w:t>CJ02</w:t>
                    </w:r>
                  </w:p>
                </w:txbxContent>
              </v:textbox>
            </v:shape>
            <v:shape id="_x0000_s1619" type="#_x0000_t202" style="position:absolute;left:9007;top:5167;width:1018;height:536" o:allowincell="f" filled="f" stroked="f">
              <v:textbox style="mso-next-textbox:#_x0000_s1619">
                <w:txbxContent>
                  <w:p w:rsidR="00CD2737" w:rsidRDefault="00CD2737" w:rsidP="0040344E">
                    <w:pPr>
                      <w:pStyle w:val="BodyText"/>
                      <w:rPr>
                        <w:b/>
                      </w:rPr>
                    </w:pPr>
                    <w:r>
                      <w:rPr>
                        <w:b/>
                      </w:rPr>
                      <w:t>CK01</w:t>
                    </w:r>
                  </w:p>
                </w:txbxContent>
              </v:textbox>
            </v:shape>
            <v:shape id="_x0000_s1620" type="#_x0000_t202" style="position:absolute;left:10729;top:5167;width:1018;height:536" o:allowincell="f" filled="f" stroked="f">
              <v:textbox style="mso-next-textbox:#_x0000_s1620">
                <w:txbxContent>
                  <w:p w:rsidR="00CD2737" w:rsidRDefault="00CD2737" w:rsidP="0040344E">
                    <w:pPr>
                      <w:pStyle w:val="BodyText"/>
                      <w:rPr>
                        <w:b/>
                      </w:rPr>
                    </w:pPr>
                    <w:r>
                      <w:rPr>
                        <w:b/>
                      </w:rPr>
                      <w:t>CK02</w:t>
                    </w:r>
                  </w:p>
                </w:txbxContent>
              </v:textbox>
            </v:shape>
            <v:shape id="_x0000_s1621" type="#_x0000_t202" style="position:absolute;left:7851;top:1666;width:987;height:537" o:allowincell="f" filled="f" stroked="f">
              <v:textbox style="mso-next-textbox:#_x0000_s1621">
                <w:txbxContent>
                  <w:p w:rsidR="00CD2737" w:rsidRDefault="00CD2737" w:rsidP="0040344E">
                    <w:pPr>
                      <w:pStyle w:val="BodyText"/>
                      <w:rPr>
                        <w:b/>
                      </w:rPr>
                    </w:pPr>
                    <w:r>
                      <w:rPr>
                        <w:b/>
                      </w:rPr>
                      <w:t>6 кВ</w:t>
                    </w:r>
                  </w:p>
                </w:txbxContent>
              </v:textbox>
            </v:shape>
            <v:shape id="_x0000_s1622" type="#_x0000_t202" style="position:absolute;left:706;top:5083;width:987;height:537" o:allowincell="f" filled="f" stroked="f">
              <v:textbox style="mso-next-textbox:#_x0000_s1622">
                <w:txbxContent>
                  <w:p w:rsidR="00CD2737" w:rsidRDefault="00CD2737" w:rsidP="0040344E">
                    <w:pPr>
                      <w:pStyle w:val="BodyText"/>
                      <w:rPr>
                        <w:b/>
                      </w:rPr>
                    </w:pPr>
                    <w:r>
                      <w:rPr>
                        <w:b/>
                      </w:rPr>
                      <w:t>6 кВ</w:t>
                    </w:r>
                  </w:p>
                </w:txbxContent>
              </v:textbox>
            </v:shape>
            <v:shape id="_x0000_s1623" type="#_x0000_t202" style="position:absolute;left:13978;top:5055;width:987;height:537" o:allowincell="f" filled="f" stroked="f">
              <v:textbox style="mso-next-textbox:#_x0000_s1623">
                <w:txbxContent>
                  <w:p w:rsidR="00CD2737" w:rsidRDefault="00CD2737" w:rsidP="0040344E">
                    <w:pPr>
                      <w:ind w:firstLine="0"/>
                      <w:rPr>
                        <w:b/>
                      </w:rPr>
                    </w:pPr>
                    <w:r>
                      <w:rPr>
                        <w:b/>
                      </w:rPr>
                      <w:t>6 кВ</w:t>
                    </w:r>
                  </w:p>
                </w:txbxContent>
              </v:textbox>
            </v:shape>
            <v:shape id="_x0000_s1624" type="#_x0000_t202" style="position:absolute;left:7879;top:4631;width:1213;height:509" o:allowincell="f" filled="f" stroked="f">
              <v:textbox style="mso-next-textbox:#_x0000_s1624">
                <w:txbxContent>
                  <w:p w:rsidR="00CD2737" w:rsidRDefault="00CD2737" w:rsidP="0040344E">
                    <w:pPr>
                      <w:ind w:firstLine="0"/>
                      <w:rPr>
                        <w:b/>
                      </w:rPr>
                    </w:pPr>
                    <w:r>
                      <w:rPr>
                        <w:b/>
                      </w:rPr>
                      <w:t>0,4 кВ</w:t>
                    </w:r>
                  </w:p>
                </w:txbxContent>
              </v:textbox>
            </v:shape>
            <v:shape id="_x0000_s1625" type="#_x0000_t202" style="position:absolute;left:2626;top:6469;width:2259;height:819" o:allowincell="f" filled="f" stroked="f">
              <v:textbox style="mso-next-textbox:#_x0000_s1625">
                <w:txbxContent>
                  <w:p w:rsidR="00CD2737" w:rsidRDefault="00CD2737" w:rsidP="0040344E">
                    <w:pPr>
                      <w:ind w:firstLine="0"/>
                    </w:pPr>
                    <w:r>
                      <w:t>К следующему</w:t>
                    </w:r>
                  </w:p>
                  <w:p w:rsidR="00CD2737" w:rsidRDefault="00CD2737" w:rsidP="0040344E">
                    <w:r>
                      <w:t>блоку</w:t>
                    </w:r>
                  </w:p>
                </w:txbxContent>
              </v:textbox>
            </v:shape>
            <v:shape id="_x0000_s1626" type="#_x0000_t202" style="position:absolute;left:12593;top:6469;width:2259;height:819" o:allowincell="f" filled="f" stroked="f">
              <v:textbox style="mso-next-textbox:#_x0000_s1626">
                <w:txbxContent>
                  <w:p w:rsidR="00CD2737" w:rsidRDefault="00CD2737" w:rsidP="0040344E">
                    <w:pPr>
                      <w:ind w:firstLine="0"/>
                    </w:pPr>
                    <w:r>
                      <w:t>К следующему</w:t>
                    </w:r>
                  </w:p>
                  <w:p w:rsidR="00CD2737" w:rsidRDefault="00CD2737" w:rsidP="0040344E">
                    <w:r>
                      <w:t>блоку</w:t>
                    </w:r>
                  </w:p>
                </w:txbxContent>
              </v:textbox>
            </v:shape>
            <v:rect id="_x0000_s1627" style="position:absolute;left:765;top:3586;width:5252;height:3840" o:allowincell="f" filled="f" strokeweight=".5pt">
              <v:stroke dashstyle="dash"/>
            </v:rect>
            <v:rect id="_x0000_s1628" style="position:absolute;left:11240;top:3473;width:3840;height:3840" o:allowincell="f" filled="f" strokeweight=".5pt">
              <v:stroke dashstyle="dash"/>
            </v:rect>
            <v:oval id="_x0000_s1629" style="position:absolute;left:1527;top:2268;width:159;height:159" o:allowincell="f" filled="f" strokeweight=".5pt"/>
            <v:oval id="_x0000_s1630" style="position:absolute;left:2262;top:2268;width:159;height:159" o:allowincell="f" filled="f" strokeweight=".5pt"/>
            <v:oval id="_x0000_s1631" style="position:absolute;left:5172;top:2271;width:159;height:159" o:allowincell="f" filled="f" strokeweight=".5pt"/>
            <v:oval id="_x0000_s1632" style="position:absolute;left:6327;top:2268;width:159;height:159" o:allowincell="f" filled="f" strokeweight=".5pt"/>
            <v:oval id="_x0000_s1633" style="position:absolute;left:6948;top:2268;width:159;height:159" o:allowincell="f" filled="f" strokeweight=".5pt"/>
            <v:oval id="_x0000_s1634" style="position:absolute;left:9543;top:2267;width:159;height:159" o:allowincell="f" filled="f" strokeweight=".5pt"/>
            <v:oval id="_x0000_s1635" style="position:absolute;left:10591;top:2268;width:159;height:159" o:allowincell="f" filled="f" strokeweight=".5pt"/>
            <v:oval id="_x0000_s1636" style="position:absolute;left:12878;top:2268;width:159;height:159" o:allowincell="f" filled="f" strokeweight=".5pt"/>
            <v:oval id="_x0000_s1637" style="position:absolute;left:13976;top:2268;width:159;height:159" o:allowincell="f" filled="f" strokeweight=".5pt"/>
            <v:oval id="_x0000_s1638" style="position:absolute;left:13977;top:5715;width:159;height:159" o:allowincell="f" filled="f" strokeweight=".5pt"/>
            <v:oval id="_x0000_s1639" style="position:absolute;left:11799;top:5715;width:159;height:159" o:allowincell="f" filled="f" strokeweight=".5pt"/>
            <v:oval id="_x0000_s1640" style="position:absolute;left:10592;top:5715;width:159;height:159" o:allowincell="f" filled="f" strokeweight=".5pt"/>
            <v:oval id="_x0000_s1641" style="position:absolute;left:10359;top:5715;width:159;height:159" o:allowincell="f" filled="f" strokeweight=".5pt"/>
            <v:oval id="_x0000_s1642" style="position:absolute;left:9662;top:5742;width:159;height:159" o:allowincell="f" filled="f" strokeweight=".5pt"/>
            <v:oval id="_x0000_s1643" style="position:absolute;left:9176;top:5743;width:159;height:159" o:allowincell="f" filled="f" strokeweight=".5pt"/>
            <v:oval id="_x0000_s1644" style="position:absolute;left:7805;top:5743;width:159;height:159" o:allowincell="f" filled="f" strokeweight=".5pt"/>
            <v:oval id="_x0000_s1645" style="position:absolute;left:7365;top:5743;width:159;height:159" o:allowincell="f" filled="f" strokeweight=".5pt"/>
            <v:oval id="_x0000_s1646" style="position:absolute;left:6384;top:5742;width:159;height:159" o:allowincell="f" filled="f" strokeweight=".5pt"/>
            <v:oval id="_x0000_s1647" style="position:absolute;left:5166;top:5743;width:159;height:159" o:allowincell="f" filled="f" strokeweight=".5pt"/>
            <v:oval id="_x0000_s1648" style="position:absolute;left:3736;top:5742;width:159;height:159" o:allowincell="f" filled="f" strokeweight=".5pt"/>
            <v:oval id="_x0000_s1649" style="position:absolute;left:1816;top:5743;width:159;height:159" o:allowincell="f" filled="f" strokeweight=".5pt"/>
            <v:oval id="_x0000_s1650" style="position:absolute;left:1528;top:5742;width:159;height:159" o:allowincell="f" filled="f" strokeweight=".5pt"/>
            <w10:wrap type="none"/>
            <w10:anchorlock/>
          </v:group>
        </w:pict>
      </w:r>
    </w:p>
    <w:p w:rsidR="0040344E" w:rsidRPr="00557E96"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Рис.2.3 Схема питания потребителей 2-группы надёжного питания общеблочных секций 6 и 0,4 кВ</w:t>
      </w:r>
    </w:p>
    <w:p w:rsidR="0040344E" w:rsidRPr="00557E96" w:rsidRDefault="0040344E" w:rsidP="00381960">
      <w:pPr>
        <w:widowControl w:val="0"/>
        <w:tabs>
          <w:tab w:val="left" w:pos="993"/>
        </w:tabs>
        <w:spacing w:line="360" w:lineRule="auto"/>
        <w:ind w:firstLine="709"/>
        <w:rPr>
          <w:sz w:val="28"/>
          <w:szCs w:val="28"/>
        </w:rPr>
      </w:pPr>
    </w:p>
    <w:p w:rsidR="0040344E" w:rsidRDefault="00692DBF" w:rsidP="00381960">
      <w:pPr>
        <w:widowControl w:val="0"/>
        <w:tabs>
          <w:tab w:val="left" w:pos="993"/>
        </w:tabs>
        <w:spacing w:line="360" w:lineRule="auto"/>
        <w:ind w:firstLine="709"/>
        <w:rPr>
          <w:sz w:val="28"/>
          <w:szCs w:val="28"/>
        </w:rPr>
      </w:pPr>
      <w:r>
        <w:rPr>
          <w:sz w:val="28"/>
          <w:szCs w:val="28"/>
        </w:rPr>
      </w:r>
      <w:r>
        <w:rPr>
          <w:sz w:val="28"/>
          <w:szCs w:val="28"/>
        </w:rPr>
        <w:pict>
          <v:group id="_x0000_s1651" style="width:210.95pt;height:130.85pt;mso-position-horizontal-relative:char;mso-position-vertical-relative:line" coordorigin="706,621" coordsize="14355,7796" o:allowincell="f">
            <v:rect id="_x0000_s1652" style="position:absolute;left:706;top:1158;width:3402;height:170" o:allowincell="f" filled="f" strokeweight=".5pt"/>
            <v:rect id="_x0000_s1653" style="position:absolute;left:4856;top:1158;width:10205;height:170" o:allowincell="f" filled="f" strokeweight=".5pt"/>
            <v:group id="_x0000_s1654" style="position:absolute;left:1071;top:5168;width:850;height:1417" coordorigin="2400,4603" coordsize="850,1417" o:allowincell="f">
              <v:rect id="_x0000_s1655" style="position:absolute;left:2400;top:4603;width:850;height:1417" filled="f" strokeweight=".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656" type="#_x0000_t5" style="position:absolute;left:2570;top:4887;width:510;height:567" filled="f" strokeweight=".5pt"/>
              <v:line id="_x0000_s1657" style="position:absolute" from="2570,4886" to="3080,4886" strokeweight=".5pt"/>
              <v:line id="_x0000_s1658" style="position:absolute" from="2825,5453" to="2825,5736" strokeweight=".5pt"/>
            </v:group>
            <v:group id="_x0000_s1659" style="position:absolute;left:7583;top:5174;width:850;height:1417" coordorigin="2400,4603" coordsize="850,1417" o:allowincell="f">
              <v:rect id="_x0000_s1660" style="position:absolute;left:2400;top:4603;width:850;height:1417" filled="f" strokeweight=".5pt"/>
              <v:shape id="_x0000_s1661" type="#_x0000_t5" style="position:absolute;left:2570;top:4887;width:510;height:567" filled="f" strokeweight=".5pt"/>
              <v:line id="_x0000_s1662" style="position:absolute" from="2570,4886" to="3080,4886" strokeweight=".5pt"/>
              <v:line id="_x0000_s1663" style="position:absolute" from="2825,5453" to="2825,5736" strokeweight=".5pt"/>
            </v:group>
            <v:group id="_x0000_s1664" style="position:absolute;left:9677;top:4998;width:1247;height:1587" coordorigin="9628,4687" coordsize="1247,1587" o:allowincell="f">
              <v:rect id="_x0000_s1665" style="position:absolute;left:9628;top:4687;width:1247;height:1587" filled="f" strokeweight=".5pt"/>
              <v:line id="_x0000_s1666" style="position:absolute;flip:y" from="9628,4687" to="10871,6268" strokeweight=".5pt"/>
              <v:shape id="_x0000_s1667" type="#_x0000_t202" style="position:absolute;left:9769;top:4829;width:563;height:649" filled="f" stroked="f">
                <v:textbox style="mso-next-textbox:#_x0000_s1667">
                  <w:txbxContent>
                    <w:p w:rsidR="00CD2737" w:rsidRDefault="00CD2737" w:rsidP="0040344E">
                      <w:pPr>
                        <w:ind w:firstLine="0"/>
                        <w:rPr>
                          <w:b/>
                          <w:sz w:val="40"/>
                        </w:rPr>
                      </w:pPr>
                      <w:r>
                        <w:rPr>
                          <w:b/>
                          <w:sz w:val="40"/>
                        </w:rPr>
                        <w:t>=</w:t>
                      </w:r>
                    </w:p>
                  </w:txbxContent>
                </v:textbox>
              </v:shape>
              <v:shape id="_x0000_s1668" type="#_x0000_t202" style="position:absolute;left:10221;top:5534;width:563;height:649" filled="f" stroked="f">
                <v:textbox style="mso-next-textbox:#_x0000_s1668">
                  <w:txbxContent>
                    <w:p w:rsidR="00CD2737" w:rsidRDefault="00CD2737" w:rsidP="0040344E">
                      <w:pPr>
                        <w:ind w:firstLine="0"/>
                        <w:rPr>
                          <w:b/>
                          <w:sz w:val="40"/>
                        </w:rPr>
                      </w:pPr>
                      <w:r>
                        <w:rPr>
                          <w:b/>
                          <w:sz w:val="40"/>
                          <w:szCs w:val="40"/>
                        </w:rPr>
                        <w:sym w:font="Symbol" w:char="F0BB"/>
                      </w:r>
                    </w:p>
                  </w:txbxContent>
                </v:textbox>
              </v:shape>
            </v:group>
            <v:group id="_x0000_s1669" style="position:absolute;left:11661;top:4998;width:1247;height:1587" coordorigin="9628,4687" coordsize="1247,1587" o:allowincell="f">
              <v:rect id="_x0000_s1670" style="position:absolute;left:9628;top:4687;width:1247;height:1587" filled="f" strokeweight=".5pt"/>
              <v:line id="_x0000_s1671" style="position:absolute;flip:y" from="9628,4687" to="10871,6268" strokeweight=".5pt"/>
              <v:shape id="_x0000_s1672" type="#_x0000_t202" style="position:absolute;left:9769;top:4829;width:563;height:649" filled="f" stroked="f">
                <v:textbox style="mso-next-textbox:#_x0000_s1672">
                  <w:txbxContent>
                    <w:p w:rsidR="00CD2737" w:rsidRDefault="00CD2737" w:rsidP="0040344E">
                      <w:pPr>
                        <w:ind w:firstLine="0"/>
                        <w:rPr>
                          <w:b/>
                          <w:sz w:val="40"/>
                        </w:rPr>
                      </w:pPr>
                      <w:r>
                        <w:rPr>
                          <w:b/>
                          <w:sz w:val="40"/>
                        </w:rPr>
                        <w:t>=</w:t>
                      </w:r>
                    </w:p>
                  </w:txbxContent>
                </v:textbox>
              </v:shape>
              <v:shape id="_x0000_s1673" type="#_x0000_t202" style="position:absolute;left:10221;top:5534;width:563;height:649" filled="f" stroked="f">
                <v:textbox style="mso-next-textbox:#_x0000_s1673">
                  <w:txbxContent>
                    <w:p w:rsidR="00CD2737" w:rsidRDefault="00CD2737" w:rsidP="0040344E">
                      <w:pPr>
                        <w:ind w:firstLine="0"/>
                        <w:rPr>
                          <w:b/>
                          <w:sz w:val="40"/>
                        </w:rPr>
                      </w:pPr>
                      <w:r>
                        <w:rPr>
                          <w:b/>
                          <w:sz w:val="40"/>
                          <w:szCs w:val="40"/>
                        </w:rPr>
                        <w:sym w:font="Symbol" w:char="F0BB"/>
                      </w:r>
                    </w:p>
                  </w:txbxContent>
                </v:textbox>
              </v:shape>
            </v:group>
            <v:group id="_x0000_s1674" style="position:absolute;left:13294;top:4998;width:1247;height:1587" coordorigin="9628,4687" coordsize="1247,1587" o:allowincell="f">
              <v:rect id="_x0000_s1675" style="position:absolute;left:9628;top:4687;width:1247;height:1587" filled="f" strokeweight=".5pt"/>
              <v:line id="_x0000_s1676" style="position:absolute;flip:y" from="9628,4687" to="10871,6268" strokeweight=".5pt"/>
              <v:shape id="_x0000_s1677" type="#_x0000_t202" style="position:absolute;left:9769;top:4829;width:563;height:649" filled="f" stroked="f">
                <v:textbox style="mso-next-textbox:#_x0000_s1677">
                  <w:txbxContent>
                    <w:p w:rsidR="00CD2737" w:rsidRDefault="00CD2737" w:rsidP="0040344E">
                      <w:pPr>
                        <w:ind w:firstLine="0"/>
                        <w:rPr>
                          <w:b/>
                          <w:sz w:val="40"/>
                        </w:rPr>
                      </w:pPr>
                      <w:r>
                        <w:rPr>
                          <w:b/>
                          <w:sz w:val="40"/>
                        </w:rPr>
                        <w:t>=</w:t>
                      </w:r>
                    </w:p>
                  </w:txbxContent>
                </v:textbox>
              </v:shape>
              <v:shape id="_x0000_s1678" type="#_x0000_t202" style="position:absolute;left:10221;top:5534;width:563;height:649" filled="f" stroked="f">
                <v:textbox style="mso-next-textbox:#_x0000_s1678">
                  <w:txbxContent>
                    <w:p w:rsidR="00CD2737" w:rsidRDefault="00CD2737" w:rsidP="0040344E">
                      <w:pPr>
                        <w:ind w:firstLine="0"/>
                        <w:rPr>
                          <w:b/>
                          <w:sz w:val="40"/>
                        </w:rPr>
                      </w:pPr>
                      <w:r>
                        <w:rPr>
                          <w:b/>
                          <w:sz w:val="40"/>
                          <w:szCs w:val="40"/>
                        </w:rPr>
                        <w:sym w:font="Symbol" w:char="F0BB"/>
                      </w:r>
                    </w:p>
                  </w:txbxContent>
                </v:textbox>
              </v:shape>
            </v:group>
            <v:group id="_x0000_s1679" style="position:absolute;left:6050;top:5168;width:851;height:1078" coordorigin="5515,5700" coordsize="851,1078" o:allowincell="f">
              <v:line id="_x0000_s1680" style="position:absolute" from="5515,5700" to="6365,5700" strokeweight="1pt"/>
              <v:line id="_x0000_s1681" style="position:absolute" from="5770,5834" to="6110,5834" strokeweight="1pt"/>
              <v:line id="_x0000_s1682" style="position:absolute" from="5515,5969" to="6365,5969" strokeweight="1pt"/>
              <v:line id="_x0000_s1683" style="position:absolute" from="5770,6104" to="6110,6104" strokeweight="1pt"/>
              <v:line id="_x0000_s1684" style="position:absolute" from="5515,6239" to="6365,6239" strokeweight="1pt"/>
              <v:line id="_x0000_s1685" style="position:absolute" from="5770,6373" to="6110,6373" strokeweight="1pt"/>
              <v:line id="_x0000_s1686" style="position:absolute" from="5516,6508" to="6366,6508" strokeweight="1pt"/>
              <v:line id="_x0000_s1687" style="position:absolute" from="5771,6643" to="6111,6643" strokeweight="1pt"/>
              <v:line id="_x0000_s1688" style="position:absolute" from="5516,6778" to="6366,6778" strokeweight="1pt"/>
            </v:group>
            <v:rect id="_x0000_s1689" style="position:absolute;left:9738;top:8247;width:1134;height:170" o:allowincell="f" filled="f" strokeweight=".5pt"/>
            <v:rect id="_x0000_s1690" style="position:absolute;left:11717;top:8246;width:1134;height:170" o:allowincell="f" filled="f" strokeweight=".5pt"/>
            <v:rect id="_x0000_s1691" style="position:absolute;left:13351;top:8247;width:1134;height:170" o:allowincell="f" filled="f" strokeweight=".5pt"/>
            <v:group id="_x0000_s1692" style="position:absolute;left:1358;top:1331;width:141;height:1662" coordorigin="1807,1723" coordsize="141,1662" o:allowincell="f">
              <v:line id="_x0000_s1693" style="position:absolute" from="1948,1723" to="1948,2290" strokeweight=".5pt"/>
              <v:group id="_x0000_s1694" style="position:absolute;left:1807;top:2292;width:141;height:1093" coordorigin="1804,2361" coordsize="141,1093">
                <v:line id="_x0000_s1695" style="position:absolute" from="1945,2887" to="1945,3454" strokeweight=".5pt"/>
                <v:line id="_x0000_s1696" style="position:absolute;rotation:330" from="1804,2361" to="1804,2928" strokeweight=".5pt"/>
              </v:group>
            </v:group>
            <v:group id="_x0000_s1697" style="position:absolute;left:3163;top:1328;width:141;height:1662" coordorigin="1807,1723" coordsize="141,1662" o:allowincell="f">
              <v:line id="_x0000_s1698" style="position:absolute" from="1948,1723" to="1948,2290" strokeweight=".5pt"/>
              <v:group id="_x0000_s1699" style="position:absolute;left:1807;top:2292;width:141;height:1093" coordorigin="1804,2361" coordsize="141,1093">
                <v:line id="_x0000_s1700" style="position:absolute" from="1945,2887" to="1945,3454" strokeweight=".5pt"/>
                <v:line id="_x0000_s1701" style="position:absolute;rotation:330" from="1804,2361" to="1804,2928" strokeweight=".5pt"/>
              </v:group>
            </v:group>
            <v:group id="_x0000_s1702" style="position:absolute;left:6333;top:1342;width:141;height:1662" coordorigin="1807,1723" coordsize="141,1662" o:allowincell="f">
              <v:line id="_x0000_s1703" style="position:absolute" from="1948,1723" to="1948,2290" strokeweight=".5pt"/>
              <v:group id="_x0000_s1704" style="position:absolute;left:1807;top:2292;width:141;height:1093" coordorigin="1804,2361" coordsize="141,1093">
                <v:line id="_x0000_s1705" style="position:absolute" from="1945,2887" to="1945,3454" strokeweight=".5pt"/>
                <v:line id="_x0000_s1706" style="position:absolute;rotation:330" from="1804,2361" to="1804,2928" strokeweight=".5pt"/>
              </v:group>
            </v:group>
            <v:group id="_x0000_s1707" style="position:absolute;left:7863;top:1333;width:141;height:1662" coordorigin="1807,1723" coordsize="141,1662" o:allowincell="f">
              <v:line id="_x0000_s1708" style="position:absolute" from="1948,1723" to="1948,2290" strokeweight=".5pt"/>
              <v:group id="_x0000_s1709" style="position:absolute;left:1807;top:2292;width:141;height:1093" coordorigin="1804,2361" coordsize="141,1093">
                <v:line id="_x0000_s1710" style="position:absolute" from="1945,2887" to="1945,3454" strokeweight=".5pt"/>
                <v:line id="_x0000_s1711" style="position:absolute;rotation:330" from="1804,2361" to="1804,2928" strokeweight=".5pt"/>
              </v:group>
            </v:group>
            <v:group id="_x0000_s1712" style="position:absolute;left:11167;top:1333;width:141;height:1662" coordorigin="1807,1723" coordsize="141,1662" o:allowincell="f">
              <v:line id="_x0000_s1713" style="position:absolute" from="1948,1723" to="1948,2290" strokeweight=".5pt"/>
              <v:group id="_x0000_s1714" style="position:absolute;left:1807;top:2292;width:141;height:1093" coordorigin="1804,2361" coordsize="141,1093">
                <v:line id="_x0000_s1715" style="position:absolute" from="1945,2887" to="1945,3454" strokeweight=".5pt"/>
                <v:line id="_x0000_s1716" style="position:absolute;rotation:330" from="1804,2361" to="1804,2928" strokeweight=".5pt"/>
              </v:group>
            </v:group>
            <v:group id="_x0000_s1717" style="position:absolute;left:13779;top:1331;width:141;height:1662" coordorigin="1807,1723" coordsize="141,1662" o:allowincell="f">
              <v:line id="_x0000_s1718" style="position:absolute" from="1948,1723" to="1948,2290" strokeweight=".5pt"/>
              <v:group id="_x0000_s1719" style="position:absolute;left:1807;top:2292;width:141;height:1093" coordorigin="1804,2361" coordsize="141,1093">
                <v:line id="_x0000_s1720" style="position:absolute" from="1945,2887" to="1945,3454" strokeweight=".5pt"/>
                <v:line id="_x0000_s1721" style="position:absolute;rotation:330" from="1804,2361" to="1804,2928" strokeweight=".5pt"/>
              </v:group>
            </v:group>
            <v:group id="_x0000_s1722" style="position:absolute;left:5724;top:3003;width:1252;height:1101" coordorigin="5754,3564" coordsize="1252,1101" o:allowincell="f">
              <v:line id="_x0000_s1723" style="position:absolute" from="5985,3565" to="5985,3905" strokeweight=".5pt"/>
              <v:rect id="_x0000_s1724" style="position:absolute;left:5754;top:4001;width:85;height:170;rotation:330" filled="f" strokeweight=".5pt"/>
              <v:line id="_x0000_s1725" style="position:absolute;rotation:330" from="5872,3902" to="5872,4356" strokeweight=".5pt"/>
              <v:line id="_x0000_s1726" style="position:absolute" from="5983,4319" to="5983,4659" strokeweight=".5pt"/>
              <v:line id="_x0000_s1727" style="position:absolute" from="7004,3564" to="7004,3904" strokeweight=".5pt"/>
              <v:rect id="_x0000_s1728" style="position:absolute;left:6773;top:4000;width:85;height:170;rotation:330" filled="f" strokeweight=".5pt"/>
              <v:line id="_x0000_s1729" style="position:absolute;rotation:330" from="6891,3901" to="6891,4355" strokeweight=".5pt"/>
              <v:line id="_x0000_s1730" style="position:absolute" from="7002,4318" to="7002,4658" strokeweight=".5pt"/>
              <v:line id="_x0000_s1731" style="position:absolute" from="5986,3564" to="7006,3564" strokeweight=".5pt"/>
              <v:line id="_x0000_s1732" style="position:absolute" from="5983,4665" to="7003,4665" strokeweight=".5pt"/>
            </v:group>
            <v:group id="_x0000_s1733" style="position:absolute;left:1268;top:3003;width:231;height:1094" coordorigin="3523,4447" coordsize="231,1094" o:allowincell="f">
              <v:line id="_x0000_s1734" style="position:absolute" from="3754,4447" to="3754,4787" strokeweight=".5pt"/>
              <v:group id="_x0000_s1735" style="position:absolute;left:3523;top:4784;width:229;height:757" coordorigin="3520,4772" coordsize="229,757">
                <v:group id="_x0000_s1736" style="position:absolute;left:3520;top:4772;width:118;height:454" coordorigin="3454,4811" coordsize="118,454">
                  <v:rect id="_x0000_s1737" style="position:absolute;left:3454;top:4910;width:85;height:170;rotation:330" filled="f" strokeweight=".5pt"/>
                  <v:line id="_x0000_s1738" style="position:absolute;rotation:330" from="3572,4811" to="3572,5265" strokeweight=".5pt"/>
                </v:group>
                <v:line id="_x0000_s1739" style="position:absolute" from="3749,5189" to="3749,5529" strokeweight=".5pt"/>
              </v:group>
            </v:group>
            <v:group id="_x0000_s1740" style="position:absolute;left:7251;top:3003;width:1252;height:1101" coordorigin="5754,3564" coordsize="1252,1101" o:allowincell="f">
              <v:line id="_x0000_s1741" style="position:absolute" from="5985,3565" to="5985,3905" strokeweight=".5pt"/>
              <v:rect id="_x0000_s1742" style="position:absolute;left:5754;top:4001;width:85;height:170;rotation:330" filled="f" strokeweight=".5pt"/>
              <v:line id="_x0000_s1743" style="position:absolute;rotation:330" from="5872,3902" to="5872,4356" strokeweight=".5pt"/>
              <v:line id="_x0000_s1744" style="position:absolute" from="5983,4319" to="5983,4659" strokeweight=".5pt"/>
              <v:line id="_x0000_s1745" style="position:absolute" from="7004,3564" to="7004,3904" strokeweight=".5pt"/>
              <v:rect id="_x0000_s1746" style="position:absolute;left:6773;top:4000;width:85;height:170;rotation:330" filled="f" strokeweight=".5pt"/>
              <v:line id="_x0000_s1747" style="position:absolute;rotation:330" from="6891,3901" to="6891,4355" strokeweight=".5pt"/>
              <v:line id="_x0000_s1748" style="position:absolute" from="7002,4318" to="7002,4658" strokeweight=".5pt"/>
              <v:line id="_x0000_s1749" style="position:absolute" from="5986,3564" to="7006,3564" strokeweight=".5pt"/>
              <v:line id="_x0000_s1750" style="position:absolute" from="5983,4665" to="7003,4665" strokeweight=".5pt"/>
            </v:group>
            <v:group id="_x0000_s1751" style="position:absolute;left:10073;top:3003;width:2216;height:1096" coordorigin="10073,3416" coordsize="2216,1096" o:allowincell="f">
              <v:line id="_x0000_s1752" style="position:absolute" from="10305,3416" to="12289,3416" strokeweight=".5pt"/>
              <v:group id="_x0000_s1753" style="position:absolute;left:10073;top:3418;width:231;height:1094" coordorigin="3523,4447" coordsize="231,1094">
                <v:line id="_x0000_s1754" style="position:absolute" from="3754,4447" to="3754,4787" strokeweight=".5pt"/>
                <v:group id="_x0000_s1755" style="position:absolute;left:3523;top:4784;width:229;height:757" coordorigin="3520,4772" coordsize="229,757">
                  <v:group id="_x0000_s1756" style="position:absolute;left:3520;top:4772;width:118;height:454" coordorigin="3454,4811" coordsize="118,454">
                    <v:rect id="_x0000_s1757" style="position:absolute;left:3454;top:4910;width:85;height:170;rotation:330" filled="f" strokeweight=".5pt"/>
                    <v:line id="_x0000_s1758" style="position:absolute;rotation:330" from="3572,4811" to="3572,5265" strokeweight=".5pt"/>
                  </v:group>
                  <v:line id="_x0000_s1759" style="position:absolute" from="3749,5189" to="3749,5529" strokeweight=".5pt"/>
                </v:group>
              </v:group>
              <v:group id="_x0000_s1760" style="position:absolute;left:12056;top:3418;width:231;height:1094" coordorigin="3523,4447" coordsize="231,1094">
                <v:line id="_x0000_s1761" style="position:absolute" from="3754,4447" to="3754,4787" strokeweight=".5pt"/>
                <v:group id="_x0000_s1762" style="position:absolute;left:3523;top:4784;width:229;height:757" coordorigin="3520,4772" coordsize="229,757">
                  <v:group id="_x0000_s1763" style="position:absolute;left:3520;top:4772;width:118;height:454" coordorigin="3454,4811" coordsize="118,454">
                    <v:rect id="_x0000_s1764" style="position:absolute;left:3454;top:4910;width:85;height:170;rotation:330" filled="f" strokeweight=".5pt"/>
                    <v:line id="_x0000_s1765" style="position:absolute;rotation:330" from="3572,4811" to="3572,5265" strokeweight=".5pt"/>
                  </v:group>
                  <v:line id="_x0000_s1766" style="position:absolute" from="3749,5189" to="3749,5529" strokeweight=".5pt"/>
                </v:group>
              </v:group>
            </v:group>
            <v:group id="_x0000_s1767" style="position:absolute;left:13689;top:3003;width:231;height:1094" coordorigin="3523,4447" coordsize="231,1094" o:allowincell="f">
              <v:line id="_x0000_s1768" style="position:absolute" from="3754,4447" to="3754,4787" strokeweight=".5pt"/>
              <v:group id="_x0000_s1769" style="position:absolute;left:3523;top:4784;width:229;height:757" coordorigin="3520,4772" coordsize="229,757">
                <v:group id="_x0000_s1770" style="position:absolute;left:3520;top:4772;width:118;height:454" coordorigin="3454,4811" coordsize="118,454">
                  <v:rect id="_x0000_s1771" style="position:absolute;left:3454;top:4910;width:85;height:170;rotation:330" filled="f" strokeweight=".5pt"/>
                  <v:line id="_x0000_s1772" style="position:absolute;rotation:330" from="3572,4811" to="3572,5265" strokeweight=".5pt"/>
                </v:group>
                <v:line id="_x0000_s1773" style="position:absolute" from="3749,5189" to="3749,5529" strokeweight=".5pt"/>
              </v:group>
            </v:group>
            <v:line id="_x0000_s1774" style="position:absolute" from="5280,1330" to="5280,2992" o:allowincell="f" strokeweight=".5pt"/>
            <v:line id="_x0000_s1775" style="position:absolute" from="3304,2990" to="5280,2990" o:allowincell="f" strokeweight=".5pt"/>
            <v:line id="_x0000_s1776" style="position:absolute" from="6478,4103" to="6478,5176" o:allowincell="f" strokeweight=".5pt"/>
            <v:line id="_x0000_s1777" style="position:absolute" from="1496,4066" to="1496,5167" o:allowincell="f" strokeweight=".5pt"/>
            <v:line id="_x0000_s1778" style="position:absolute" from="8006,4103" to="8006,5176" o:allowincell="f" strokeweight=".5pt"/>
            <v:line id="_x0000_s1779" style="position:absolute" from="10303,4094" to="10303,4998" o:allowincell="f" strokeweight=".5pt"/>
            <v:line id="_x0000_s1780" style="position:absolute" from="12285,4066" to="12285,4998" o:allowincell="f" strokeweight=".5pt"/>
            <v:line id="_x0000_s1781" style="position:absolute" from="13917,4009" to="13917,4998" o:allowincell="f" strokeweight=".5pt"/>
            <v:line id="_x0000_s1782" style="position:absolute" from="8007,6591" to="8007,7325" o:allowincell="f" strokeweight=".5pt"/>
            <v:group id="_x0000_s1783" style="position:absolute;left:10161;top:6584;width:141;height:1662" coordorigin="1807,1723" coordsize="141,1662" o:allowincell="f">
              <v:line id="_x0000_s1784" style="position:absolute" from="1948,1723" to="1948,2290" strokeweight=".5pt"/>
              <v:group id="_x0000_s1785" style="position:absolute;left:1807;top:2292;width:141;height:1093" coordorigin="1804,2361" coordsize="141,1093">
                <v:line id="_x0000_s1786" style="position:absolute" from="1945,2887" to="1945,3454" strokeweight=".5pt"/>
                <v:line id="_x0000_s1787" style="position:absolute;rotation:330" from="1804,2361" to="1804,2928" strokeweight=".5pt"/>
              </v:group>
            </v:group>
            <v:group id="_x0000_s1788" style="position:absolute;left:12143;top:6584;width:141;height:1662" coordorigin="1807,1723" coordsize="141,1662" o:allowincell="f">
              <v:line id="_x0000_s1789" style="position:absolute" from="1948,1723" to="1948,2290" strokeweight=".5pt"/>
              <v:group id="_x0000_s1790" style="position:absolute;left:1807;top:2292;width:141;height:1093" coordorigin="1804,2361" coordsize="141,1093">
                <v:line id="_x0000_s1791" style="position:absolute" from="1945,2887" to="1945,3454" strokeweight=".5pt"/>
                <v:line id="_x0000_s1792" style="position:absolute;rotation:330" from="1804,2361" to="1804,2928" strokeweight=".5pt"/>
              </v:group>
            </v:group>
            <v:group id="_x0000_s1793" style="position:absolute;left:13776;top:6584;width:141;height:1662" coordorigin="1807,1723" coordsize="141,1662" o:allowincell="f">
              <v:line id="_x0000_s1794" style="position:absolute" from="1948,1723" to="1948,2290" strokeweight=".5pt"/>
              <v:group id="_x0000_s1795" style="position:absolute;left:1807;top:2292;width:141;height:1093" coordorigin="1804,2361" coordsize="141,1093">
                <v:line id="_x0000_s1796" style="position:absolute" from="1945,2887" to="1945,3454" strokeweight=".5pt"/>
                <v:line id="_x0000_s1797" style="position:absolute;rotation:330" from="1804,2361" to="1804,2928" strokeweight=".5pt"/>
              </v:group>
            </v:group>
            <v:line id="_x0000_s1798" style="position:absolute" from="1468,6586" to="1468,7320" o:allowincell="f" strokeweight=".5pt"/>
            <v:shape id="_x0000_s1799" type="#_x0000_t202" style="position:absolute;left:8556;top:621;width:705;height:424" o:allowincell="f" filled="f" stroked="f">
              <v:textbox style="mso-next-textbox:#_x0000_s1799">
                <w:txbxContent>
                  <w:p w:rsidR="00CD2737" w:rsidRDefault="00CD2737" w:rsidP="0040344E">
                    <w:pPr>
                      <w:ind w:firstLine="0"/>
                      <w:rPr>
                        <w:b/>
                        <w:lang w:val="en-US"/>
                      </w:rPr>
                    </w:pPr>
                    <w:r>
                      <w:rPr>
                        <w:b/>
                        <w:lang w:val="en-US"/>
                      </w:rPr>
                      <w:t>EE</w:t>
                    </w:r>
                  </w:p>
                </w:txbxContent>
              </v:textbox>
            </v:shape>
            <v:shape id="_x0000_s1800" type="#_x0000_t202" style="position:absolute;left:2287;top:5492;width:705;height:424" o:allowincell="f" filled="f" stroked="f">
              <v:textbox style="mso-next-textbox:#_x0000_s1800">
                <w:txbxContent>
                  <w:p w:rsidR="00CD2737" w:rsidRDefault="00CD2737" w:rsidP="0040344E">
                    <w:pPr>
                      <w:ind w:firstLine="0"/>
                      <w:rPr>
                        <w:b/>
                        <w:lang w:val="en-US"/>
                      </w:rPr>
                    </w:pPr>
                    <w:r>
                      <w:rPr>
                        <w:b/>
                        <w:lang w:val="en-US"/>
                      </w:rPr>
                      <w:t>EQ</w:t>
                    </w:r>
                  </w:p>
                </w:txbxContent>
              </v:textbox>
            </v:shape>
            <v:shape id="_x0000_s1801" type="#_x0000_t202" style="position:absolute;left:4913;top:5491;width:705;height:424" o:allowincell="f" filled="f" stroked="f">
              <v:textbox style="mso-next-textbox:#_x0000_s1801">
                <w:txbxContent>
                  <w:p w:rsidR="00CD2737" w:rsidRDefault="00CD2737" w:rsidP="0040344E">
                    <w:pPr>
                      <w:ind w:firstLine="0"/>
                      <w:rPr>
                        <w:b/>
                        <w:lang w:val="en-US"/>
                      </w:rPr>
                    </w:pPr>
                    <w:r>
                      <w:rPr>
                        <w:b/>
                        <w:lang w:val="en-US"/>
                      </w:rPr>
                      <w:t>EA</w:t>
                    </w:r>
                  </w:p>
                </w:txbxContent>
              </v:textbox>
            </v:shape>
            <v:shape id="_x0000_s1802" type="#_x0000_t202" style="position:absolute;left:6861;top:5492;width:705;height:424" o:allowincell="f" filled="f" stroked="f">
              <v:textbox style="mso-next-textbox:#_x0000_s1802">
                <w:txbxContent>
                  <w:p w:rsidR="00CD2737" w:rsidRDefault="00CD2737" w:rsidP="0040344E">
                    <w:pPr>
                      <w:ind w:firstLine="0"/>
                      <w:rPr>
                        <w:b/>
                        <w:lang w:val="en-US"/>
                      </w:rPr>
                    </w:pPr>
                    <w:r>
                      <w:rPr>
                        <w:b/>
                        <w:lang w:val="en-US"/>
                      </w:rPr>
                      <w:t>EQ</w:t>
                    </w:r>
                  </w:p>
                </w:txbxContent>
              </v:textbox>
            </v:shape>
            <v:shape id="_x0000_s1803" type="#_x0000_t202" style="position:absolute;left:8725;top:5492;width:705;height:424" o:allowincell="f" filled="f" stroked="f">
              <v:textbox style="mso-next-textbox:#_x0000_s1803">
                <w:txbxContent>
                  <w:p w:rsidR="00CD2737" w:rsidRDefault="00CD2737" w:rsidP="0040344E">
                    <w:pPr>
                      <w:ind w:firstLine="0"/>
                      <w:rPr>
                        <w:b/>
                        <w:lang w:val="en-US"/>
                      </w:rPr>
                    </w:pPr>
                    <w:r>
                      <w:rPr>
                        <w:b/>
                        <w:lang w:val="en-US"/>
                      </w:rPr>
                      <w:t>EF</w:t>
                    </w:r>
                  </w:p>
                </w:txbxContent>
              </v:textbox>
            </v:shape>
            <v:shape id="_x0000_s1804" type="#_x0000_t202" style="position:absolute;left:9120;top:7510;width:705;height:424" o:allowincell="f" filled="f" stroked="f">
              <v:textbox style="mso-next-textbox:#_x0000_s1804">
                <w:txbxContent>
                  <w:p w:rsidR="00CD2737" w:rsidRDefault="00CD2737" w:rsidP="0040344E">
                    <w:pPr>
                      <w:ind w:firstLine="0"/>
                      <w:rPr>
                        <w:b/>
                        <w:lang w:val="en-US"/>
                      </w:rPr>
                    </w:pPr>
                    <w:r>
                      <w:rPr>
                        <w:b/>
                        <w:lang w:val="en-US"/>
                      </w:rPr>
                      <w:t>EK</w:t>
                    </w:r>
                  </w:p>
                </w:txbxContent>
              </v:textbox>
            </v:shape>
            <v:shape id="_x0000_s1805" type="#_x0000_t202" style="position:absolute;left:734;top:7313;width:1524;height:509" o:allowincell="f" filled="f" stroked="f">
              <v:textbox style="mso-next-textbox:#_x0000_s1805">
                <w:txbxContent>
                  <w:p w:rsidR="00CD2737" w:rsidRDefault="00CD2737" w:rsidP="0040344E">
                    <w:pPr>
                      <w:ind w:firstLine="0"/>
                      <w:rPr>
                        <w:b/>
                        <w:lang w:val="en-US"/>
                      </w:rPr>
                    </w:pPr>
                    <w:r>
                      <w:rPr>
                        <w:b/>
                        <w:lang w:val="en-US"/>
                      </w:rPr>
                      <w:t>От CV01</w:t>
                    </w:r>
                  </w:p>
                </w:txbxContent>
              </v:textbox>
            </v:shape>
            <v:shape id="_x0000_s1806" type="#_x0000_t202" style="position:absolute;left:7341;top:7313;width:1383;height:565" o:allowincell="f" filled="f" stroked="f">
              <v:textbox style="mso-next-textbox:#_x0000_s1806">
                <w:txbxContent>
                  <w:p w:rsidR="00CD2737" w:rsidRDefault="00CD2737" w:rsidP="0040344E">
                    <w:pPr>
                      <w:ind w:firstLine="0"/>
                      <w:rPr>
                        <w:b/>
                        <w:lang w:val="en-US"/>
                      </w:rPr>
                    </w:pPr>
                    <w:r>
                      <w:rPr>
                        <w:b/>
                        <w:lang w:val="en-US"/>
                      </w:rPr>
                      <w:t>От BU</w:t>
                    </w:r>
                  </w:p>
                </w:txbxContent>
              </v:textbox>
            </v:shape>
            <v:oval id="_x0000_s1807" style="position:absolute;left:1420;top:1164;width:159;height:159" o:allowincell="f" filled="f" strokeweight=".5pt"/>
            <v:oval id="_x0000_s1808" style="position:absolute;left:3219;top:1164;width:159;height:159" o:allowincell="f" filled="f" strokeweight=".5pt"/>
            <v:oval id="_x0000_s1809" style="position:absolute;left:5199;top:1164;width:159;height:159" o:allowincell="f" filled="f" strokeweight=".5pt"/>
            <v:oval id="_x0000_s1810" style="position:absolute;left:6395;top:1165;width:159;height:159" o:allowincell="f" filled="f" strokeweight=".5pt"/>
            <v:oval id="_x0000_s1811" style="position:absolute;left:7923;top:1165;width:159;height:159" o:allowincell="f" filled="f" strokeweight=".5pt"/>
            <v:oval id="_x0000_s1812" style="position:absolute;left:11227;top:1164;width:159;height:159" o:allowincell="f" filled="f" strokeweight=".5pt"/>
            <v:oval id="_x0000_s1813" style="position:absolute;left:13839;top:1165;width:159;height:159" o:allowincell="f" filled="f" strokeweight=".5pt"/>
            <v:oval id="_x0000_s1814" style="position:absolute;left:13839;top:8252;width:159;height:159" o:allowincell="f" filled="f" strokeweight=".5pt"/>
            <v:oval id="_x0000_s1815" style="position:absolute;left:12204;top:8252;width:159;height:159" o:allowincell="f" filled="f" strokeweight=".5pt"/>
            <v:oval id="_x0000_s1816" style="position:absolute;left:10222;top:8253;width:159;height:159" o:allowincell="f" filled="f" strokeweight=".5pt"/>
            <v:oval id="_x0000_s1817" style="position:absolute;left:11281;top:2973;width:56;height:56" o:allowincell="f" fillcolor="black" strokeweight=".5pt"/>
            <v:oval id="_x0000_s1818" style="position:absolute;left:6448;top:2973;width:56;height:56" o:allowincell="f" fillcolor="black" strokeweight=".5pt"/>
            <v:oval id="_x0000_s1819" style="position:absolute;left:7978;top:2973;width:56;height:56" o:allowincell="f" fillcolor="black" strokeweight=".5pt"/>
            <w10:wrap type="none" anchorx="page" anchory="page"/>
            <w10:anchorlock/>
          </v:group>
        </w:pic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Рис.2.4 Схема надёжного питания 0,4/0,23 кВ 1-группы надёжности</w:t>
      </w:r>
    </w:p>
    <w:p w:rsidR="0040344E" w:rsidRDefault="0040344E" w:rsidP="00381960">
      <w:pPr>
        <w:widowControl w:val="0"/>
        <w:spacing w:after="200" w:line="276" w:lineRule="auto"/>
        <w:ind w:firstLine="0"/>
        <w:jc w:val="left"/>
        <w:rPr>
          <w:sz w:val="28"/>
          <w:szCs w:val="28"/>
        </w:rPr>
      </w:pPr>
      <w:r>
        <w:rPr>
          <w:sz w:val="28"/>
          <w:szCs w:val="28"/>
        </w:rPr>
        <w:lastRenderedPageBreak/>
        <w:br w:type="page"/>
      </w:r>
    </w:p>
    <w:p w:rsidR="0040344E" w:rsidRDefault="0040344E" w:rsidP="00381960">
      <w:pPr>
        <w:widowControl w:val="0"/>
        <w:tabs>
          <w:tab w:val="left" w:pos="993"/>
        </w:tabs>
        <w:spacing w:line="360" w:lineRule="auto"/>
        <w:ind w:firstLine="709"/>
        <w:rPr>
          <w:sz w:val="28"/>
          <w:szCs w:val="28"/>
        </w:rPr>
      </w:pPr>
      <w:r w:rsidRPr="00557E96">
        <w:rPr>
          <w:sz w:val="28"/>
          <w:szCs w:val="28"/>
        </w:rPr>
        <w:t>Многие механизмы собственных нужд являются резервными, как, например, дублированные конденсатные насосы, резервные питательные электронасосы. Часть механизмов работает периодически: насос кислотной промывки, противопожарные, краны, сварка, освещение. Кроме того, мощность двигателей механизмов выбирается с некоторым запасом с учетом ухудшения свойств агрегатов в процессе эксплуатации каталожные мощности электродвигателей также обычно больше расчетных, требуемых на валу</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В результате определение действительной нагрузки трансформатора собственных нужд оказывается очень сложным, и назвать их реальную нагрузку можно лишь на основании опыта эксплуатации. Поэтому для определения мощности трансформаторов собственных нужд пользуемся приближенным методом [3], согласно которому переход от мощности механизма к мощности трансформатора производится путем умножения суммарной мощности всех механизмов на усредненные коэффициенты пересчета, принятые институтом “Теплоэнергопроект” (г. Москва) на основе опыта эксплуатации и проведенных испытаний.</w:t>
      </w:r>
    </w:p>
    <w:p w:rsidR="0040344E" w:rsidRDefault="0040344E" w:rsidP="00381960">
      <w:pPr>
        <w:pStyle w:val="Heading3"/>
        <w:keepNext w:val="0"/>
        <w:widowControl w:val="0"/>
        <w:tabs>
          <w:tab w:val="left" w:pos="993"/>
        </w:tabs>
        <w:spacing w:before="0" w:after="0" w:line="360" w:lineRule="auto"/>
        <w:ind w:firstLine="709"/>
        <w:rPr>
          <w:i w:val="0"/>
          <w:sz w:val="28"/>
          <w:szCs w:val="28"/>
        </w:rPr>
      </w:pPr>
      <w:bookmarkStart w:id="72" w:name="_Toc509319182"/>
      <w:bookmarkStart w:id="73" w:name="_Toc5771788"/>
    </w:p>
    <w:p w:rsidR="0040344E" w:rsidRPr="00557E96" w:rsidRDefault="0040344E" w:rsidP="00381960">
      <w:pPr>
        <w:pStyle w:val="Heading3"/>
        <w:keepNext w:val="0"/>
        <w:widowControl w:val="0"/>
        <w:tabs>
          <w:tab w:val="left" w:pos="993"/>
        </w:tabs>
        <w:spacing w:before="0" w:after="0" w:line="360" w:lineRule="auto"/>
        <w:ind w:firstLine="709"/>
        <w:rPr>
          <w:i w:val="0"/>
          <w:sz w:val="28"/>
          <w:szCs w:val="28"/>
        </w:rPr>
      </w:pPr>
      <w:r w:rsidRPr="00557E96">
        <w:rPr>
          <w:i w:val="0"/>
          <w:sz w:val="28"/>
          <w:szCs w:val="28"/>
        </w:rPr>
        <w:t>2.2.2 Выбор трансформаторов 6/0.4</w:t>
      </w:r>
      <w:bookmarkEnd w:id="72"/>
      <w:bookmarkEnd w:id="73"/>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В суммарной мощности механизмов учитываются и мощности всех резервных и нормально работающих механизмов и трансформаторов. В соответствии с этим мощность трансформаторов собственных нужд 6/0,4 кВ определим по формуле:</w:t>
      </w:r>
    </w:p>
    <w:p w:rsidR="0040344E" w:rsidRDefault="0040344E" w:rsidP="00381960">
      <w:pPr>
        <w:pStyle w:val="BodyTextIndent"/>
        <w:tabs>
          <w:tab w:val="left" w:pos="993"/>
        </w:tabs>
        <w:spacing w:line="360" w:lineRule="auto"/>
        <w:ind w:firstLine="709"/>
        <w:jc w:val="both"/>
        <w:rPr>
          <w:sz w:val="28"/>
          <w:szCs w:val="28"/>
          <w:lang w:val="ru-RU"/>
        </w:rPr>
      </w:pPr>
    </w:p>
    <w:p w:rsidR="0040344E" w:rsidRPr="00557E96" w:rsidRDefault="001A55B9" w:rsidP="00381960">
      <w:pPr>
        <w:pStyle w:val="BodyTextIndent"/>
        <w:tabs>
          <w:tab w:val="left" w:pos="993"/>
        </w:tabs>
        <w:spacing w:line="360" w:lineRule="auto"/>
        <w:ind w:firstLine="709"/>
        <w:jc w:val="both"/>
        <w:rPr>
          <w:sz w:val="28"/>
          <w:szCs w:val="28"/>
          <w:lang w:val="ru-RU"/>
        </w:rPr>
      </w:pPr>
      <w:r w:rsidRPr="00557E96">
        <w:rPr>
          <w:sz w:val="28"/>
          <w:szCs w:val="28"/>
          <w:lang w:val="ru-RU"/>
        </w:rPr>
        <w:object w:dxaOrig="5520" w:dyaOrig="460">
          <v:shape id="_x0000_i1040" type="#_x0000_t75" style="width:312pt;height:28.5pt" o:ole="" fillcolor="window">
            <v:imagedata r:id="rId25" o:title=""/>
          </v:shape>
          <o:OLEObject Type="Embed" ProgID="Equation.3" ShapeID="_x0000_i1040" DrawAspect="Content" ObjectID="_1478809932" r:id="rId26"/>
        </w:object>
      </w:r>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где ∑P'</w:t>
      </w:r>
      <w:r w:rsidRPr="00557E96">
        <w:rPr>
          <w:sz w:val="28"/>
          <w:szCs w:val="28"/>
          <w:vertAlign w:val="subscript"/>
        </w:rPr>
        <w:t>дв</w:t>
      </w:r>
      <w:r w:rsidRPr="00557E96">
        <w:rPr>
          <w:sz w:val="28"/>
          <w:szCs w:val="28"/>
        </w:rPr>
        <w:t>, ∑P"</w:t>
      </w:r>
      <w:r w:rsidRPr="00557E96">
        <w:rPr>
          <w:sz w:val="28"/>
          <w:szCs w:val="28"/>
          <w:vertAlign w:val="subscript"/>
        </w:rPr>
        <w:t>дв</w:t>
      </w:r>
      <w:r w:rsidRPr="00557E96">
        <w:rPr>
          <w:sz w:val="28"/>
          <w:szCs w:val="28"/>
        </w:rPr>
        <w:t xml:space="preserve"> – суммы мощностей, кВт, электродвигателей мощностью более 75 и менее 75 кВт соответственно, подключённых к </w:t>
      </w:r>
      <w:r w:rsidRPr="00557E96">
        <w:rPr>
          <w:sz w:val="28"/>
          <w:szCs w:val="28"/>
        </w:rPr>
        <w:lastRenderedPageBreak/>
        <w:t>трансформатору;</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∑P</w:t>
      </w:r>
      <w:r w:rsidRPr="00557E96">
        <w:rPr>
          <w:sz w:val="28"/>
          <w:szCs w:val="28"/>
          <w:vertAlign w:val="subscript"/>
        </w:rPr>
        <w:t>задв</w:t>
      </w:r>
      <w:r w:rsidRPr="00557E96">
        <w:rPr>
          <w:sz w:val="28"/>
          <w:szCs w:val="28"/>
        </w:rPr>
        <w:t xml:space="preserve"> – сумма мощностей электродвигателей задвижек и колонок дистанционного управления, кВт;</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∑P</w:t>
      </w:r>
      <w:r w:rsidRPr="00557E96">
        <w:rPr>
          <w:sz w:val="28"/>
          <w:szCs w:val="28"/>
          <w:vertAlign w:val="subscript"/>
        </w:rPr>
        <w:t xml:space="preserve">осв </w:t>
      </w:r>
      <w:r w:rsidRPr="00557E96">
        <w:rPr>
          <w:sz w:val="28"/>
          <w:szCs w:val="28"/>
        </w:rPr>
        <w:t>– суммарная нагрузка приборов освещения и электронагревателей, кВт.</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Для питания потребителей 0,4 кВ секции надёжного питания 2-категории (CV01) принимаем к установке трансформатор ТСЗС-1000/10: трёхфазный, с сухой изоляцией, с естественным воздушным охлаждением при защищённом исполнении, мощностью 1000 кВ·А. Каталожные данные трансформатора приведены в таблице</w:t>
      </w:r>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jc w:val="right"/>
        <w:rPr>
          <w:sz w:val="28"/>
          <w:szCs w:val="28"/>
        </w:rPr>
      </w:pPr>
      <w:r w:rsidRPr="00557E96">
        <w:rPr>
          <w:sz w:val="28"/>
          <w:szCs w:val="28"/>
        </w:rPr>
        <w:t>Таблица 2.1</w:t>
      </w:r>
    </w:p>
    <w:p w:rsidR="0040344E" w:rsidRPr="00557E96" w:rsidRDefault="0040344E" w:rsidP="00381960">
      <w:pPr>
        <w:pStyle w:val="TOC1"/>
        <w:widowControl w:val="0"/>
        <w:tabs>
          <w:tab w:val="left" w:pos="993"/>
        </w:tabs>
        <w:spacing w:line="360" w:lineRule="auto"/>
        <w:ind w:firstLine="709"/>
        <w:rPr>
          <w:sz w:val="28"/>
          <w:szCs w:val="28"/>
        </w:rPr>
      </w:pPr>
      <w:r w:rsidRPr="00557E96">
        <w:rPr>
          <w:sz w:val="28"/>
          <w:szCs w:val="28"/>
        </w:rPr>
        <w:t>Данные трансформатора</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52"/>
        <w:gridCol w:w="903"/>
        <w:gridCol w:w="1671"/>
        <w:gridCol w:w="1559"/>
        <w:gridCol w:w="710"/>
        <w:gridCol w:w="850"/>
        <w:gridCol w:w="993"/>
        <w:gridCol w:w="813"/>
      </w:tblGrid>
      <w:tr w:rsidR="0040344E" w:rsidRPr="00557E96" w:rsidTr="0040344E">
        <w:trPr>
          <w:cantSplit/>
          <w:jc w:val="center"/>
        </w:trPr>
        <w:tc>
          <w:tcPr>
            <w:tcW w:w="1852" w:type="dxa"/>
            <w:vMerge w:val="restart"/>
            <w:vAlign w:val="center"/>
          </w:tcPr>
          <w:p w:rsidR="0040344E" w:rsidRPr="006F63C0" w:rsidRDefault="0040344E" w:rsidP="00381960">
            <w:pPr>
              <w:pStyle w:val="BodyTextIndent"/>
              <w:tabs>
                <w:tab w:val="left" w:pos="993"/>
              </w:tabs>
              <w:spacing w:line="360" w:lineRule="auto"/>
              <w:ind w:hanging="2"/>
              <w:rPr>
                <w:szCs w:val="20"/>
                <w:lang w:val="ru-RU"/>
              </w:rPr>
            </w:pPr>
            <w:r w:rsidRPr="006F63C0">
              <w:rPr>
                <w:szCs w:val="20"/>
                <w:lang w:val="ru-RU"/>
              </w:rPr>
              <w:t>Тип</w:t>
            </w:r>
          </w:p>
        </w:tc>
        <w:tc>
          <w:tcPr>
            <w:tcW w:w="903" w:type="dxa"/>
            <w:vMerge w:val="restart"/>
            <w:vAlign w:val="center"/>
          </w:tcPr>
          <w:p w:rsidR="0040344E" w:rsidRPr="006F63C0" w:rsidRDefault="0040344E" w:rsidP="00381960">
            <w:pPr>
              <w:pStyle w:val="BodyTextIndent"/>
              <w:tabs>
                <w:tab w:val="left" w:pos="993"/>
              </w:tabs>
              <w:spacing w:line="360" w:lineRule="auto"/>
              <w:ind w:hanging="2"/>
              <w:rPr>
                <w:szCs w:val="20"/>
                <w:lang w:val="ru-RU"/>
              </w:rPr>
            </w:pPr>
            <w:r w:rsidRPr="006F63C0">
              <w:rPr>
                <w:szCs w:val="20"/>
              </w:rPr>
              <w:t>S</w:t>
            </w:r>
            <w:r w:rsidRPr="006F63C0">
              <w:rPr>
                <w:szCs w:val="20"/>
                <w:vertAlign w:val="subscript"/>
                <w:lang w:val="ru-RU"/>
              </w:rPr>
              <w:t>ном</w:t>
            </w:r>
            <w:r w:rsidRPr="006F63C0">
              <w:rPr>
                <w:szCs w:val="20"/>
                <w:lang w:val="ru-RU"/>
              </w:rPr>
              <w:t>,</w:t>
            </w:r>
          </w:p>
          <w:p w:rsidR="0040344E" w:rsidRPr="006F63C0" w:rsidRDefault="0040344E" w:rsidP="00381960">
            <w:pPr>
              <w:pStyle w:val="BodyTextIndent"/>
              <w:tabs>
                <w:tab w:val="left" w:pos="993"/>
              </w:tabs>
              <w:spacing w:line="360" w:lineRule="auto"/>
              <w:ind w:hanging="2"/>
              <w:rPr>
                <w:szCs w:val="20"/>
                <w:lang w:val="ru-RU"/>
              </w:rPr>
            </w:pPr>
            <w:r w:rsidRPr="006F63C0">
              <w:rPr>
                <w:szCs w:val="20"/>
                <w:lang w:val="ru-RU"/>
              </w:rPr>
              <w:t>кВ·А</w:t>
            </w:r>
          </w:p>
        </w:tc>
        <w:tc>
          <w:tcPr>
            <w:tcW w:w="3230" w:type="dxa"/>
            <w:gridSpan w:val="2"/>
            <w:vAlign w:val="center"/>
          </w:tcPr>
          <w:p w:rsidR="0040344E" w:rsidRPr="006F63C0" w:rsidRDefault="0040344E" w:rsidP="00381960">
            <w:pPr>
              <w:pStyle w:val="BodyTextIndent"/>
              <w:tabs>
                <w:tab w:val="left" w:pos="993"/>
              </w:tabs>
              <w:spacing w:line="360" w:lineRule="auto"/>
              <w:ind w:hanging="2"/>
              <w:rPr>
                <w:szCs w:val="20"/>
                <w:lang w:val="ru-RU"/>
              </w:rPr>
            </w:pPr>
            <w:r w:rsidRPr="006F63C0">
              <w:rPr>
                <w:szCs w:val="20"/>
                <w:lang w:val="ru-RU"/>
              </w:rPr>
              <w:t>Напряжение обмотки, кВ</w:t>
            </w:r>
          </w:p>
        </w:tc>
        <w:tc>
          <w:tcPr>
            <w:tcW w:w="710" w:type="dxa"/>
            <w:vMerge w:val="restart"/>
            <w:vAlign w:val="center"/>
          </w:tcPr>
          <w:p w:rsidR="0040344E" w:rsidRPr="006F63C0" w:rsidRDefault="0040344E" w:rsidP="00381960">
            <w:pPr>
              <w:pStyle w:val="BodyTextIndent"/>
              <w:tabs>
                <w:tab w:val="left" w:pos="993"/>
              </w:tabs>
              <w:spacing w:line="360" w:lineRule="auto"/>
              <w:ind w:hanging="2"/>
              <w:rPr>
                <w:szCs w:val="20"/>
                <w:vertAlign w:val="subscript"/>
                <w:lang w:val="ru-RU"/>
              </w:rPr>
            </w:pPr>
            <w:r w:rsidRPr="006F63C0">
              <w:rPr>
                <w:szCs w:val="20"/>
              </w:rPr>
              <w:t>P</w:t>
            </w:r>
            <w:r w:rsidRPr="006F63C0">
              <w:rPr>
                <w:szCs w:val="20"/>
                <w:vertAlign w:val="subscript"/>
                <w:lang w:val="ru-RU"/>
              </w:rPr>
              <w:t>Х.Х.</w:t>
            </w:r>
          </w:p>
        </w:tc>
        <w:tc>
          <w:tcPr>
            <w:tcW w:w="850" w:type="dxa"/>
            <w:vMerge w:val="restart"/>
            <w:vAlign w:val="center"/>
          </w:tcPr>
          <w:p w:rsidR="0040344E" w:rsidRPr="006F63C0" w:rsidRDefault="0040344E" w:rsidP="00381960">
            <w:pPr>
              <w:pStyle w:val="BodyTextIndent"/>
              <w:tabs>
                <w:tab w:val="left" w:pos="993"/>
              </w:tabs>
              <w:spacing w:line="360" w:lineRule="auto"/>
              <w:ind w:hanging="2"/>
              <w:rPr>
                <w:szCs w:val="20"/>
                <w:vertAlign w:val="subscript"/>
                <w:lang w:val="ru-RU"/>
              </w:rPr>
            </w:pPr>
            <w:r w:rsidRPr="006F63C0">
              <w:rPr>
                <w:szCs w:val="20"/>
              </w:rPr>
              <w:t>P</w:t>
            </w:r>
            <w:r w:rsidRPr="006F63C0">
              <w:rPr>
                <w:szCs w:val="20"/>
                <w:vertAlign w:val="subscript"/>
                <w:lang w:val="ru-RU"/>
              </w:rPr>
              <w:t>К.З.</w:t>
            </w:r>
          </w:p>
        </w:tc>
        <w:tc>
          <w:tcPr>
            <w:tcW w:w="993" w:type="dxa"/>
            <w:vMerge w:val="restart"/>
            <w:vAlign w:val="center"/>
          </w:tcPr>
          <w:p w:rsidR="0040344E" w:rsidRPr="006F63C0" w:rsidRDefault="0040344E" w:rsidP="00381960">
            <w:pPr>
              <w:pStyle w:val="BodyTextIndent"/>
              <w:tabs>
                <w:tab w:val="left" w:pos="993"/>
              </w:tabs>
              <w:spacing w:line="360" w:lineRule="auto"/>
              <w:ind w:hanging="2"/>
              <w:rPr>
                <w:szCs w:val="20"/>
                <w:lang w:val="ru-RU"/>
              </w:rPr>
            </w:pPr>
            <w:r w:rsidRPr="006F63C0">
              <w:rPr>
                <w:szCs w:val="20"/>
              </w:rPr>
              <w:t>U</w:t>
            </w:r>
            <w:r w:rsidRPr="006F63C0">
              <w:rPr>
                <w:szCs w:val="20"/>
                <w:vertAlign w:val="subscript"/>
                <w:lang w:val="ru-RU"/>
              </w:rPr>
              <w:t>кз</w:t>
            </w:r>
            <w:r w:rsidRPr="006F63C0">
              <w:rPr>
                <w:szCs w:val="20"/>
                <w:lang w:val="ru-RU"/>
              </w:rPr>
              <w:t>, %</w:t>
            </w:r>
          </w:p>
        </w:tc>
        <w:tc>
          <w:tcPr>
            <w:tcW w:w="813" w:type="dxa"/>
            <w:vMerge w:val="restart"/>
            <w:vAlign w:val="center"/>
          </w:tcPr>
          <w:p w:rsidR="0040344E" w:rsidRPr="006F63C0" w:rsidRDefault="0040344E" w:rsidP="00381960">
            <w:pPr>
              <w:pStyle w:val="BodyTextIndent"/>
              <w:tabs>
                <w:tab w:val="left" w:pos="993"/>
              </w:tabs>
              <w:spacing w:line="360" w:lineRule="auto"/>
              <w:ind w:hanging="2"/>
              <w:rPr>
                <w:szCs w:val="20"/>
                <w:lang w:val="ru-RU"/>
              </w:rPr>
            </w:pPr>
            <w:r w:rsidRPr="006F63C0">
              <w:rPr>
                <w:szCs w:val="20"/>
              </w:rPr>
              <w:t>I</w:t>
            </w:r>
            <w:r w:rsidRPr="006F63C0">
              <w:rPr>
                <w:szCs w:val="20"/>
                <w:vertAlign w:val="subscript"/>
                <w:lang w:val="ru-RU"/>
              </w:rPr>
              <w:t>хх</w:t>
            </w:r>
            <w:r w:rsidRPr="006F63C0">
              <w:rPr>
                <w:szCs w:val="20"/>
                <w:lang w:val="ru-RU"/>
              </w:rPr>
              <w:t>, %</w:t>
            </w:r>
          </w:p>
        </w:tc>
      </w:tr>
      <w:tr w:rsidR="0040344E" w:rsidRPr="00557E96" w:rsidTr="0040344E">
        <w:trPr>
          <w:cantSplit/>
          <w:trHeight w:val="240"/>
          <w:jc w:val="center"/>
        </w:trPr>
        <w:tc>
          <w:tcPr>
            <w:tcW w:w="1852" w:type="dxa"/>
            <w:vMerge/>
          </w:tcPr>
          <w:p w:rsidR="0040344E" w:rsidRPr="006F63C0" w:rsidRDefault="0040344E" w:rsidP="00381960">
            <w:pPr>
              <w:pStyle w:val="BodyTextIndent"/>
              <w:tabs>
                <w:tab w:val="left" w:pos="993"/>
              </w:tabs>
              <w:spacing w:line="360" w:lineRule="auto"/>
              <w:ind w:hanging="2"/>
              <w:rPr>
                <w:szCs w:val="20"/>
                <w:lang w:val="ru-RU"/>
              </w:rPr>
            </w:pPr>
          </w:p>
        </w:tc>
        <w:tc>
          <w:tcPr>
            <w:tcW w:w="903" w:type="dxa"/>
            <w:vMerge/>
          </w:tcPr>
          <w:p w:rsidR="0040344E" w:rsidRPr="006F63C0" w:rsidRDefault="0040344E" w:rsidP="00381960">
            <w:pPr>
              <w:pStyle w:val="BodyTextIndent"/>
              <w:tabs>
                <w:tab w:val="left" w:pos="993"/>
              </w:tabs>
              <w:spacing w:line="360" w:lineRule="auto"/>
              <w:ind w:hanging="2"/>
              <w:rPr>
                <w:szCs w:val="20"/>
                <w:lang w:val="ru-RU"/>
              </w:rPr>
            </w:pPr>
          </w:p>
        </w:tc>
        <w:tc>
          <w:tcPr>
            <w:tcW w:w="1671" w:type="dxa"/>
            <w:vAlign w:val="center"/>
          </w:tcPr>
          <w:p w:rsidR="0040344E" w:rsidRPr="006F63C0" w:rsidRDefault="0040344E" w:rsidP="00381960">
            <w:pPr>
              <w:pStyle w:val="BodyTextIndent"/>
              <w:tabs>
                <w:tab w:val="left" w:pos="993"/>
              </w:tabs>
              <w:spacing w:line="360" w:lineRule="auto"/>
              <w:ind w:hanging="2"/>
              <w:rPr>
                <w:szCs w:val="20"/>
                <w:lang w:val="ru-RU"/>
              </w:rPr>
            </w:pPr>
            <w:r w:rsidRPr="006F63C0">
              <w:rPr>
                <w:szCs w:val="20"/>
                <w:lang w:val="ru-RU"/>
              </w:rPr>
              <w:t>ВН</w:t>
            </w:r>
          </w:p>
        </w:tc>
        <w:tc>
          <w:tcPr>
            <w:tcW w:w="1559" w:type="dxa"/>
            <w:vAlign w:val="center"/>
          </w:tcPr>
          <w:p w:rsidR="0040344E" w:rsidRPr="006F63C0" w:rsidRDefault="0040344E" w:rsidP="00381960">
            <w:pPr>
              <w:pStyle w:val="BodyTextIndent"/>
              <w:tabs>
                <w:tab w:val="left" w:pos="993"/>
              </w:tabs>
              <w:spacing w:line="360" w:lineRule="auto"/>
              <w:ind w:hanging="2"/>
              <w:rPr>
                <w:szCs w:val="20"/>
                <w:lang w:val="ru-RU"/>
              </w:rPr>
            </w:pPr>
            <w:r w:rsidRPr="006F63C0">
              <w:rPr>
                <w:szCs w:val="20"/>
                <w:lang w:val="ru-RU"/>
              </w:rPr>
              <w:t>НН</w:t>
            </w:r>
          </w:p>
        </w:tc>
        <w:tc>
          <w:tcPr>
            <w:tcW w:w="710" w:type="dxa"/>
            <w:vMerge/>
          </w:tcPr>
          <w:p w:rsidR="0040344E" w:rsidRPr="006F63C0" w:rsidRDefault="0040344E" w:rsidP="00381960">
            <w:pPr>
              <w:pStyle w:val="BodyTextIndent"/>
              <w:tabs>
                <w:tab w:val="left" w:pos="993"/>
              </w:tabs>
              <w:spacing w:line="360" w:lineRule="auto"/>
              <w:ind w:hanging="2"/>
              <w:rPr>
                <w:szCs w:val="20"/>
                <w:lang w:val="ru-RU"/>
              </w:rPr>
            </w:pPr>
          </w:p>
        </w:tc>
        <w:tc>
          <w:tcPr>
            <w:tcW w:w="850" w:type="dxa"/>
            <w:vMerge/>
          </w:tcPr>
          <w:p w:rsidR="0040344E" w:rsidRPr="006F63C0" w:rsidRDefault="0040344E" w:rsidP="00381960">
            <w:pPr>
              <w:pStyle w:val="BodyTextIndent"/>
              <w:tabs>
                <w:tab w:val="left" w:pos="993"/>
              </w:tabs>
              <w:spacing w:line="360" w:lineRule="auto"/>
              <w:ind w:hanging="2"/>
              <w:rPr>
                <w:szCs w:val="20"/>
                <w:lang w:val="ru-RU"/>
              </w:rPr>
            </w:pPr>
          </w:p>
        </w:tc>
        <w:tc>
          <w:tcPr>
            <w:tcW w:w="993" w:type="dxa"/>
            <w:vMerge/>
          </w:tcPr>
          <w:p w:rsidR="0040344E" w:rsidRPr="006F63C0" w:rsidRDefault="0040344E" w:rsidP="00381960">
            <w:pPr>
              <w:pStyle w:val="BodyTextIndent"/>
              <w:tabs>
                <w:tab w:val="left" w:pos="993"/>
              </w:tabs>
              <w:spacing w:line="360" w:lineRule="auto"/>
              <w:ind w:hanging="2"/>
              <w:rPr>
                <w:szCs w:val="20"/>
                <w:lang w:val="ru-RU"/>
              </w:rPr>
            </w:pPr>
          </w:p>
        </w:tc>
        <w:tc>
          <w:tcPr>
            <w:tcW w:w="813" w:type="dxa"/>
            <w:vMerge/>
          </w:tcPr>
          <w:p w:rsidR="0040344E" w:rsidRPr="006F63C0" w:rsidRDefault="0040344E" w:rsidP="00381960">
            <w:pPr>
              <w:pStyle w:val="BodyTextIndent"/>
              <w:tabs>
                <w:tab w:val="left" w:pos="993"/>
              </w:tabs>
              <w:spacing w:line="360" w:lineRule="auto"/>
              <w:ind w:hanging="2"/>
              <w:rPr>
                <w:szCs w:val="20"/>
                <w:lang w:val="ru-RU"/>
              </w:rPr>
            </w:pPr>
          </w:p>
        </w:tc>
      </w:tr>
      <w:tr w:rsidR="0040344E" w:rsidRPr="00557E96" w:rsidTr="0040344E">
        <w:trPr>
          <w:cantSplit/>
          <w:trHeight w:val="240"/>
          <w:jc w:val="center"/>
        </w:trPr>
        <w:tc>
          <w:tcPr>
            <w:tcW w:w="1852" w:type="dxa"/>
          </w:tcPr>
          <w:p w:rsidR="0040344E" w:rsidRPr="006F63C0" w:rsidRDefault="0040344E" w:rsidP="00381960">
            <w:pPr>
              <w:pStyle w:val="BodyTextIndent"/>
              <w:tabs>
                <w:tab w:val="left" w:pos="993"/>
              </w:tabs>
              <w:spacing w:line="360" w:lineRule="auto"/>
              <w:ind w:hanging="2"/>
              <w:rPr>
                <w:szCs w:val="20"/>
                <w:lang w:val="ru-RU"/>
              </w:rPr>
            </w:pPr>
            <w:r w:rsidRPr="006F63C0">
              <w:rPr>
                <w:szCs w:val="20"/>
                <w:lang w:val="ru-RU"/>
              </w:rPr>
              <w:t>ТСЗС-1000/10</w:t>
            </w:r>
          </w:p>
        </w:tc>
        <w:tc>
          <w:tcPr>
            <w:tcW w:w="903" w:type="dxa"/>
            <w:vAlign w:val="center"/>
          </w:tcPr>
          <w:p w:rsidR="0040344E" w:rsidRPr="006F63C0" w:rsidRDefault="0040344E" w:rsidP="00381960">
            <w:pPr>
              <w:pStyle w:val="BodyTextIndent"/>
              <w:tabs>
                <w:tab w:val="left" w:pos="993"/>
              </w:tabs>
              <w:spacing w:line="360" w:lineRule="auto"/>
              <w:ind w:hanging="2"/>
              <w:rPr>
                <w:szCs w:val="20"/>
                <w:lang w:val="ru-RU"/>
              </w:rPr>
            </w:pPr>
            <w:r w:rsidRPr="006F63C0">
              <w:rPr>
                <w:szCs w:val="20"/>
                <w:lang w:val="ru-RU"/>
              </w:rPr>
              <w:t>1000</w:t>
            </w:r>
          </w:p>
        </w:tc>
        <w:tc>
          <w:tcPr>
            <w:tcW w:w="1671" w:type="dxa"/>
            <w:vAlign w:val="center"/>
          </w:tcPr>
          <w:p w:rsidR="0040344E" w:rsidRPr="006F63C0" w:rsidRDefault="0040344E" w:rsidP="00381960">
            <w:pPr>
              <w:pStyle w:val="BodyTextIndent"/>
              <w:tabs>
                <w:tab w:val="left" w:pos="993"/>
              </w:tabs>
              <w:spacing w:line="360" w:lineRule="auto"/>
              <w:ind w:hanging="2"/>
              <w:rPr>
                <w:szCs w:val="20"/>
                <w:lang w:val="ru-RU"/>
              </w:rPr>
            </w:pPr>
            <w:r w:rsidRPr="006F63C0">
              <w:rPr>
                <w:szCs w:val="20"/>
                <w:lang w:val="ru-RU"/>
              </w:rPr>
              <w:t>6</w:t>
            </w:r>
          </w:p>
        </w:tc>
        <w:tc>
          <w:tcPr>
            <w:tcW w:w="1559" w:type="dxa"/>
            <w:vAlign w:val="center"/>
          </w:tcPr>
          <w:p w:rsidR="0040344E" w:rsidRPr="006F63C0" w:rsidRDefault="0040344E" w:rsidP="00381960">
            <w:pPr>
              <w:pStyle w:val="BodyTextIndent"/>
              <w:tabs>
                <w:tab w:val="left" w:pos="993"/>
              </w:tabs>
              <w:spacing w:line="360" w:lineRule="auto"/>
              <w:ind w:hanging="2"/>
              <w:rPr>
                <w:szCs w:val="20"/>
                <w:lang w:val="ru-RU"/>
              </w:rPr>
            </w:pPr>
            <w:r w:rsidRPr="006F63C0">
              <w:rPr>
                <w:szCs w:val="20"/>
                <w:lang w:val="ru-RU"/>
              </w:rPr>
              <w:t>0,4</w:t>
            </w:r>
          </w:p>
        </w:tc>
        <w:tc>
          <w:tcPr>
            <w:tcW w:w="710" w:type="dxa"/>
            <w:vAlign w:val="center"/>
          </w:tcPr>
          <w:p w:rsidR="0040344E" w:rsidRPr="006F63C0" w:rsidRDefault="0040344E" w:rsidP="00381960">
            <w:pPr>
              <w:pStyle w:val="BodyTextIndent"/>
              <w:tabs>
                <w:tab w:val="left" w:pos="993"/>
              </w:tabs>
              <w:spacing w:line="360" w:lineRule="auto"/>
              <w:ind w:hanging="2"/>
              <w:rPr>
                <w:szCs w:val="20"/>
                <w:lang w:val="ru-RU"/>
              </w:rPr>
            </w:pPr>
            <w:r w:rsidRPr="006F63C0">
              <w:rPr>
                <w:szCs w:val="20"/>
                <w:lang w:val="ru-RU"/>
              </w:rPr>
              <w:t>3000</w:t>
            </w:r>
          </w:p>
        </w:tc>
        <w:tc>
          <w:tcPr>
            <w:tcW w:w="850" w:type="dxa"/>
            <w:vAlign w:val="center"/>
          </w:tcPr>
          <w:p w:rsidR="0040344E" w:rsidRPr="006F63C0" w:rsidRDefault="0040344E" w:rsidP="00381960">
            <w:pPr>
              <w:pStyle w:val="BodyTextIndent"/>
              <w:tabs>
                <w:tab w:val="left" w:pos="993"/>
              </w:tabs>
              <w:spacing w:line="360" w:lineRule="auto"/>
              <w:ind w:hanging="2"/>
              <w:rPr>
                <w:szCs w:val="20"/>
                <w:lang w:val="ru-RU"/>
              </w:rPr>
            </w:pPr>
            <w:r w:rsidRPr="006F63C0">
              <w:rPr>
                <w:szCs w:val="20"/>
                <w:lang w:val="ru-RU"/>
              </w:rPr>
              <w:t>12000</w:t>
            </w:r>
          </w:p>
        </w:tc>
        <w:tc>
          <w:tcPr>
            <w:tcW w:w="993" w:type="dxa"/>
            <w:vAlign w:val="center"/>
          </w:tcPr>
          <w:p w:rsidR="0040344E" w:rsidRPr="006F63C0" w:rsidRDefault="0040344E" w:rsidP="00381960">
            <w:pPr>
              <w:pStyle w:val="BodyTextIndent"/>
              <w:tabs>
                <w:tab w:val="left" w:pos="993"/>
              </w:tabs>
              <w:spacing w:line="360" w:lineRule="auto"/>
              <w:ind w:hanging="2"/>
              <w:rPr>
                <w:szCs w:val="20"/>
                <w:lang w:val="ru-RU"/>
              </w:rPr>
            </w:pPr>
            <w:r w:rsidRPr="006F63C0">
              <w:rPr>
                <w:szCs w:val="20"/>
                <w:lang w:val="ru-RU"/>
              </w:rPr>
              <w:t>8</w:t>
            </w:r>
          </w:p>
        </w:tc>
        <w:tc>
          <w:tcPr>
            <w:tcW w:w="813" w:type="dxa"/>
            <w:vAlign w:val="center"/>
          </w:tcPr>
          <w:p w:rsidR="0040344E" w:rsidRPr="006F63C0" w:rsidRDefault="0040344E" w:rsidP="00381960">
            <w:pPr>
              <w:pStyle w:val="BodyTextIndent"/>
              <w:tabs>
                <w:tab w:val="left" w:pos="993"/>
              </w:tabs>
              <w:spacing w:line="360" w:lineRule="auto"/>
              <w:ind w:hanging="2"/>
              <w:rPr>
                <w:szCs w:val="20"/>
                <w:lang w:val="ru-RU"/>
              </w:rPr>
            </w:pPr>
            <w:r w:rsidRPr="006F63C0">
              <w:rPr>
                <w:szCs w:val="20"/>
                <w:lang w:val="ru-RU"/>
              </w:rPr>
              <w:t>2</w:t>
            </w:r>
          </w:p>
        </w:tc>
      </w:tr>
    </w:tbl>
    <w:p w:rsidR="0040344E" w:rsidRDefault="0040344E" w:rsidP="00381960">
      <w:pPr>
        <w:pStyle w:val="Heading3"/>
        <w:keepNext w:val="0"/>
        <w:widowControl w:val="0"/>
        <w:tabs>
          <w:tab w:val="left" w:pos="993"/>
        </w:tabs>
        <w:spacing w:before="0" w:after="0" w:line="360" w:lineRule="auto"/>
        <w:ind w:firstLine="709"/>
        <w:rPr>
          <w:i w:val="0"/>
          <w:sz w:val="28"/>
          <w:szCs w:val="28"/>
        </w:rPr>
      </w:pPr>
      <w:bookmarkStart w:id="74" w:name="_Toc509319183"/>
      <w:bookmarkStart w:id="75" w:name="_Toc5771789"/>
    </w:p>
    <w:p w:rsidR="0040344E" w:rsidRPr="00557E96" w:rsidRDefault="0040344E" w:rsidP="00381960">
      <w:pPr>
        <w:pStyle w:val="Heading3"/>
        <w:keepNext w:val="0"/>
        <w:widowControl w:val="0"/>
        <w:tabs>
          <w:tab w:val="left" w:pos="993"/>
        </w:tabs>
        <w:spacing w:before="0" w:after="0" w:line="360" w:lineRule="auto"/>
        <w:ind w:firstLine="709"/>
        <w:rPr>
          <w:i w:val="0"/>
          <w:sz w:val="28"/>
          <w:szCs w:val="28"/>
        </w:rPr>
      </w:pPr>
      <w:r w:rsidRPr="00557E96">
        <w:rPr>
          <w:i w:val="0"/>
          <w:sz w:val="28"/>
          <w:szCs w:val="28"/>
        </w:rPr>
        <w:t>2.2.3 Выбор трансформаторов 24/6,3-6,3 кВ</w:t>
      </w:r>
      <w:bookmarkEnd w:id="74"/>
      <w:bookmarkEnd w:id="75"/>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Зная значение мощностей трансформаторов 6/0,4 кВ и электродвигателей 6 кВ, определим расчётную нагрузку секций 6 кВ по формуле:</w:t>
      </w:r>
    </w:p>
    <w:p w:rsidR="0040344E" w:rsidRDefault="0040344E" w:rsidP="00381960">
      <w:pPr>
        <w:widowControl w:val="0"/>
        <w:tabs>
          <w:tab w:val="left" w:pos="993"/>
        </w:tabs>
        <w:spacing w:line="360" w:lineRule="auto"/>
        <w:ind w:firstLine="709"/>
        <w:rPr>
          <w:sz w:val="28"/>
          <w:szCs w:val="28"/>
        </w:rPr>
      </w:pPr>
    </w:p>
    <w:p w:rsidR="0040344E" w:rsidRPr="00557E96" w:rsidRDefault="001A55B9" w:rsidP="00381960">
      <w:pPr>
        <w:widowControl w:val="0"/>
        <w:tabs>
          <w:tab w:val="left" w:pos="993"/>
        </w:tabs>
        <w:spacing w:line="360" w:lineRule="auto"/>
        <w:ind w:firstLine="709"/>
        <w:rPr>
          <w:sz w:val="28"/>
          <w:szCs w:val="28"/>
        </w:rPr>
      </w:pPr>
      <w:r w:rsidRPr="00557E96">
        <w:rPr>
          <w:sz w:val="28"/>
          <w:szCs w:val="28"/>
        </w:rPr>
        <w:object w:dxaOrig="2720" w:dyaOrig="420">
          <v:shape id="_x0000_i1041" type="#_x0000_t75" style="width:195.75pt;height:26.25pt" o:ole="" fillcolor="window">
            <v:imagedata r:id="rId27" o:title=""/>
          </v:shape>
          <o:OLEObject Type="Embed" ProgID="Equation.3" ShapeID="_x0000_i1041" DrawAspect="Content" ObjectID="_1478809933" r:id="rId28"/>
        </w:object>
      </w:r>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где ∑ P</w:t>
      </w:r>
      <w:r w:rsidRPr="00557E96">
        <w:rPr>
          <w:sz w:val="28"/>
          <w:szCs w:val="28"/>
          <w:vertAlign w:val="subscript"/>
        </w:rPr>
        <w:t xml:space="preserve">дв,6 </w:t>
      </w:r>
      <w:r w:rsidRPr="00557E96">
        <w:rPr>
          <w:sz w:val="28"/>
          <w:szCs w:val="28"/>
        </w:rPr>
        <w:t>– сумма расчётных мощностей на валу всех установленных механизмов с электродвигателями 6 кВ.</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 S</w:t>
      </w:r>
      <w:r w:rsidRPr="00557E96">
        <w:rPr>
          <w:sz w:val="28"/>
          <w:szCs w:val="28"/>
          <w:vertAlign w:val="subscript"/>
        </w:rPr>
        <w:t>Т.0,4</w:t>
      </w:r>
      <w:r w:rsidRPr="00557E96">
        <w:rPr>
          <w:sz w:val="28"/>
          <w:szCs w:val="28"/>
        </w:rPr>
        <w:t xml:space="preserve"> – сумма всех присоединённых мощностей трансформаторов 6/0,4 кВ включая резервные и нормально неработающие.</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Результаты расчётов сводим в таблицу</w:t>
      </w:r>
    </w:p>
    <w:p w:rsidR="0040344E" w:rsidRPr="00557E96" w:rsidRDefault="0040344E" w:rsidP="00381960">
      <w:pPr>
        <w:widowControl w:val="0"/>
        <w:tabs>
          <w:tab w:val="left" w:pos="993"/>
        </w:tabs>
        <w:spacing w:line="360" w:lineRule="auto"/>
        <w:ind w:firstLine="709"/>
        <w:jc w:val="right"/>
        <w:rPr>
          <w:sz w:val="28"/>
          <w:szCs w:val="28"/>
        </w:rPr>
      </w:pPr>
      <w:r w:rsidRPr="00557E96">
        <w:rPr>
          <w:sz w:val="28"/>
          <w:szCs w:val="28"/>
        </w:rPr>
        <w:br w:type="page"/>
      </w:r>
      <w:r w:rsidRPr="00557E96">
        <w:rPr>
          <w:sz w:val="28"/>
          <w:szCs w:val="28"/>
        </w:rPr>
        <w:lastRenderedPageBreak/>
        <w:t>Таблица 2.2</w:t>
      </w:r>
    </w:p>
    <w:p w:rsidR="0040344E" w:rsidRDefault="0040344E" w:rsidP="00381960">
      <w:pPr>
        <w:pStyle w:val="TOC1"/>
        <w:widowControl w:val="0"/>
        <w:tabs>
          <w:tab w:val="left" w:pos="993"/>
        </w:tabs>
        <w:spacing w:line="360" w:lineRule="auto"/>
        <w:ind w:firstLine="709"/>
        <w:rPr>
          <w:sz w:val="28"/>
          <w:szCs w:val="28"/>
        </w:rPr>
      </w:pPr>
      <w:r w:rsidRPr="00557E96">
        <w:rPr>
          <w:sz w:val="28"/>
          <w:szCs w:val="28"/>
        </w:rPr>
        <w:t>Выбор трансформаторов собственных нужд 6/0,4 кВ</w:t>
      </w: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6"/>
        <w:gridCol w:w="2072"/>
        <w:gridCol w:w="2361"/>
        <w:gridCol w:w="1889"/>
        <w:gridCol w:w="2259"/>
      </w:tblGrid>
      <w:tr w:rsidR="0040344E" w:rsidRPr="00557E96" w:rsidTr="0040344E">
        <w:trPr>
          <w:trHeight w:val="76"/>
          <w:jc w:val="center"/>
        </w:trPr>
        <w:tc>
          <w:tcPr>
            <w:tcW w:w="966"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 п.п.</w:t>
            </w:r>
          </w:p>
        </w:tc>
        <w:tc>
          <w:tcPr>
            <w:tcW w:w="2072"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Оперативное наименование</w:t>
            </w:r>
          </w:p>
        </w:tc>
        <w:tc>
          <w:tcPr>
            <w:tcW w:w="2361"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Присоединение</w:t>
            </w:r>
          </w:p>
        </w:tc>
        <w:tc>
          <w:tcPr>
            <w:tcW w:w="188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Расчётная мощность, кВт</w:t>
            </w:r>
          </w:p>
        </w:tc>
        <w:tc>
          <w:tcPr>
            <w:tcW w:w="225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Каталожная мощность трансформатора, кВ·А</w:t>
            </w:r>
          </w:p>
        </w:tc>
      </w:tr>
      <w:tr w:rsidR="0040344E" w:rsidRPr="00557E96" w:rsidTr="0040344E">
        <w:trPr>
          <w:trHeight w:val="42"/>
          <w:jc w:val="center"/>
        </w:trPr>
        <w:tc>
          <w:tcPr>
            <w:tcW w:w="9547" w:type="dxa"/>
            <w:gridSpan w:val="5"/>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Трансформаторы блока</w:t>
            </w:r>
          </w:p>
        </w:tc>
      </w:tr>
      <w:tr w:rsidR="0040344E" w:rsidRPr="00557E96" w:rsidTr="0040344E">
        <w:trPr>
          <w:trHeight w:val="42"/>
          <w:jc w:val="center"/>
        </w:trPr>
        <w:tc>
          <w:tcPr>
            <w:tcW w:w="966"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1</w:t>
            </w:r>
          </w:p>
        </w:tc>
        <w:tc>
          <w:tcPr>
            <w:tcW w:w="2072"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rPr>
              <w:t>BU</w:t>
            </w:r>
            <w:r w:rsidRPr="006F63C0">
              <w:rPr>
                <w:szCs w:val="20"/>
                <w:lang w:val="ru-RU"/>
              </w:rPr>
              <w:t>01</w:t>
            </w:r>
          </w:p>
        </w:tc>
        <w:tc>
          <w:tcPr>
            <w:tcW w:w="2361"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 xml:space="preserve">Секция </w:t>
            </w:r>
            <w:r w:rsidRPr="006F63C0">
              <w:rPr>
                <w:szCs w:val="20"/>
              </w:rPr>
              <w:t>CA</w:t>
            </w:r>
          </w:p>
        </w:tc>
        <w:tc>
          <w:tcPr>
            <w:tcW w:w="188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916,3</w:t>
            </w:r>
          </w:p>
        </w:tc>
        <w:tc>
          <w:tcPr>
            <w:tcW w:w="225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1000</w:t>
            </w:r>
          </w:p>
        </w:tc>
      </w:tr>
      <w:tr w:rsidR="0040344E" w:rsidRPr="00557E96" w:rsidTr="0040344E">
        <w:trPr>
          <w:trHeight w:val="42"/>
          <w:jc w:val="center"/>
        </w:trPr>
        <w:tc>
          <w:tcPr>
            <w:tcW w:w="966"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2</w:t>
            </w:r>
          </w:p>
        </w:tc>
        <w:tc>
          <w:tcPr>
            <w:tcW w:w="2072"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rPr>
              <w:t>BU</w:t>
            </w:r>
            <w:r w:rsidRPr="006F63C0">
              <w:rPr>
                <w:szCs w:val="20"/>
                <w:lang w:val="ru-RU"/>
              </w:rPr>
              <w:t>02</w:t>
            </w:r>
          </w:p>
        </w:tc>
        <w:tc>
          <w:tcPr>
            <w:tcW w:w="2361"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 xml:space="preserve">Секция </w:t>
            </w:r>
            <w:r w:rsidRPr="006F63C0">
              <w:rPr>
                <w:szCs w:val="20"/>
              </w:rPr>
              <w:t>CB</w:t>
            </w:r>
          </w:p>
        </w:tc>
        <w:tc>
          <w:tcPr>
            <w:tcW w:w="188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903,2</w:t>
            </w:r>
          </w:p>
        </w:tc>
        <w:tc>
          <w:tcPr>
            <w:tcW w:w="225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1000</w:t>
            </w:r>
          </w:p>
        </w:tc>
      </w:tr>
      <w:tr w:rsidR="0040344E" w:rsidRPr="00557E96" w:rsidTr="0040344E">
        <w:trPr>
          <w:trHeight w:val="42"/>
          <w:jc w:val="center"/>
        </w:trPr>
        <w:tc>
          <w:tcPr>
            <w:tcW w:w="966"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3</w:t>
            </w:r>
          </w:p>
        </w:tc>
        <w:tc>
          <w:tcPr>
            <w:tcW w:w="2072"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rPr>
              <w:t>BU</w:t>
            </w:r>
            <w:r w:rsidRPr="006F63C0">
              <w:rPr>
                <w:szCs w:val="20"/>
                <w:lang w:val="ru-RU"/>
              </w:rPr>
              <w:t>03</w:t>
            </w:r>
          </w:p>
        </w:tc>
        <w:tc>
          <w:tcPr>
            <w:tcW w:w="2361"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 xml:space="preserve">Секция </w:t>
            </w:r>
            <w:r w:rsidRPr="006F63C0">
              <w:rPr>
                <w:szCs w:val="20"/>
              </w:rPr>
              <w:t>CM</w:t>
            </w:r>
          </w:p>
        </w:tc>
        <w:tc>
          <w:tcPr>
            <w:tcW w:w="188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908,4</w:t>
            </w:r>
          </w:p>
        </w:tc>
        <w:tc>
          <w:tcPr>
            <w:tcW w:w="225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1000</w:t>
            </w:r>
          </w:p>
        </w:tc>
      </w:tr>
      <w:tr w:rsidR="0040344E" w:rsidRPr="00557E96" w:rsidTr="0040344E">
        <w:trPr>
          <w:trHeight w:val="42"/>
          <w:jc w:val="center"/>
        </w:trPr>
        <w:tc>
          <w:tcPr>
            <w:tcW w:w="966"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4</w:t>
            </w:r>
          </w:p>
        </w:tc>
        <w:tc>
          <w:tcPr>
            <w:tcW w:w="2072"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rPr>
              <w:t>BU</w:t>
            </w:r>
            <w:r w:rsidRPr="006F63C0">
              <w:rPr>
                <w:szCs w:val="20"/>
                <w:lang w:val="ru-RU"/>
              </w:rPr>
              <w:t>04</w:t>
            </w:r>
          </w:p>
        </w:tc>
        <w:tc>
          <w:tcPr>
            <w:tcW w:w="2361"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 xml:space="preserve">Секция </w:t>
            </w:r>
            <w:r w:rsidRPr="006F63C0">
              <w:rPr>
                <w:szCs w:val="20"/>
              </w:rPr>
              <w:t>CN</w:t>
            </w:r>
          </w:p>
        </w:tc>
        <w:tc>
          <w:tcPr>
            <w:tcW w:w="188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910,6</w:t>
            </w:r>
          </w:p>
        </w:tc>
        <w:tc>
          <w:tcPr>
            <w:tcW w:w="225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1000</w:t>
            </w:r>
          </w:p>
        </w:tc>
      </w:tr>
      <w:tr w:rsidR="0040344E" w:rsidRPr="00557E96" w:rsidTr="0040344E">
        <w:trPr>
          <w:trHeight w:val="42"/>
          <w:jc w:val="center"/>
        </w:trPr>
        <w:tc>
          <w:tcPr>
            <w:tcW w:w="966"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5</w:t>
            </w:r>
          </w:p>
        </w:tc>
        <w:tc>
          <w:tcPr>
            <w:tcW w:w="2072"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rPr>
              <w:t>BU</w:t>
            </w:r>
            <w:r w:rsidRPr="006F63C0">
              <w:rPr>
                <w:szCs w:val="20"/>
                <w:lang w:val="ru-RU"/>
              </w:rPr>
              <w:t>05</w:t>
            </w:r>
          </w:p>
        </w:tc>
        <w:tc>
          <w:tcPr>
            <w:tcW w:w="2361"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 xml:space="preserve">Секция </w:t>
            </w:r>
            <w:r w:rsidRPr="006F63C0">
              <w:rPr>
                <w:szCs w:val="20"/>
              </w:rPr>
              <w:t>CV</w:t>
            </w:r>
            <w:r w:rsidRPr="006F63C0">
              <w:rPr>
                <w:szCs w:val="20"/>
                <w:lang w:val="ru-RU"/>
              </w:rPr>
              <w:t>01</w:t>
            </w:r>
          </w:p>
        </w:tc>
        <w:tc>
          <w:tcPr>
            <w:tcW w:w="188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833,3</w:t>
            </w:r>
          </w:p>
        </w:tc>
        <w:tc>
          <w:tcPr>
            <w:tcW w:w="225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1000</w:t>
            </w:r>
          </w:p>
        </w:tc>
      </w:tr>
      <w:tr w:rsidR="0040344E" w:rsidRPr="00557E96" w:rsidTr="0040344E">
        <w:trPr>
          <w:trHeight w:val="42"/>
          <w:jc w:val="center"/>
        </w:trPr>
        <w:tc>
          <w:tcPr>
            <w:tcW w:w="966"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6</w:t>
            </w:r>
          </w:p>
        </w:tc>
        <w:tc>
          <w:tcPr>
            <w:tcW w:w="2072"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rPr>
              <w:t>BU</w:t>
            </w:r>
            <w:r w:rsidRPr="006F63C0">
              <w:rPr>
                <w:szCs w:val="20"/>
                <w:lang w:val="ru-RU"/>
              </w:rPr>
              <w:t>06</w:t>
            </w:r>
          </w:p>
        </w:tc>
        <w:tc>
          <w:tcPr>
            <w:tcW w:w="2361"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 xml:space="preserve">Секция </w:t>
            </w:r>
            <w:r w:rsidRPr="006F63C0">
              <w:rPr>
                <w:szCs w:val="20"/>
              </w:rPr>
              <w:t>CW</w:t>
            </w:r>
            <w:r w:rsidRPr="006F63C0">
              <w:rPr>
                <w:szCs w:val="20"/>
                <w:lang w:val="ru-RU"/>
              </w:rPr>
              <w:t>01</w:t>
            </w:r>
          </w:p>
        </w:tc>
        <w:tc>
          <w:tcPr>
            <w:tcW w:w="188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896,5</w:t>
            </w:r>
          </w:p>
        </w:tc>
        <w:tc>
          <w:tcPr>
            <w:tcW w:w="225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1000</w:t>
            </w:r>
          </w:p>
        </w:tc>
      </w:tr>
      <w:tr w:rsidR="0040344E" w:rsidRPr="00557E96" w:rsidTr="0040344E">
        <w:trPr>
          <w:trHeight w:val="42"/>
          <w:jc w:val="center"/>
        </w:trPr>
        <w:tc>
          <w:tcPr>
            <w:tcW w:w="966"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7</w:t>
            </w:r>
          </w:p>
        </w:tc>
        <w:tc>
          <w:tcPr>
            <w:tcW w:w="2072"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rPr>
              <w:t>BU</w:t>
            </w:r>
            <w:r w:rsidRPr="006F63C0">
              <w:rPr>
                <w:szCs w:val="20"/>
                <w:lang w:val="ru-RU"/>
              </w:rPr>
              <w:t>07</w:t>
            </w:r>
          </w:p>
        </w:tc>
        <w:tc>
          <w:tcPr>
            <w:tcW w:w="2361"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 xml:space="preserve">Секция </w:t>
            </w:r>
            <w:r w:rsidRPr="006F63C0">
              <w:rPr>
                <w:szCs w:val="20"/>
              </w:rPr>
              <w:t>CX</w:t>
            </w:r>
            <w:r w:rsidRPr="006F63C0">
              <w:rPr>
                <w:szCs w:val="20"/>
                <w:lang w:val="ru-RU"/>
              </w:rPr>
              <w:t>01</w:t>
            </w:r>
          </w:p>
        </w:tc>
        <w:tc>
          <w:tcPr>
            <w:tcW w:w="188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824,7</w:t>
            </w:r>
          </w:p>
        </w:tc>
        <w:tc>
          <w:tcPr>
            <w:tcW w:w="225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1000</w:t>
            </w:r>
          </w:p>
        </w:tc>
      </w:tr>
      <w:tr w:rsidR="0040344E" w:rsidRPr="00557E96" w:rsidTr="0040344E">
        <w:trPr>
          <w:trHeight w:val="42"/>
          <w:jc w:val="center"/>
        </w:trPr>
        <w:tc>
          <w:tcPr>
            <w:tcW w:w="966"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8</w:t>
            </w:r>
          </w:p>
        </w:tc>
        <w:tc>
          <w:tcPr>
            <w:tcW w:w="2072"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rPr>
              <w:t>BU</w:t>
            </w:r>
            <w:r w:rsidRPr="006F63C0">
              <w:rPr>
                <w:szCs w:val="20"/>
                <w:lang w:val="ru-RU"/>
              </w:rPr>
              <w:t>08</w:t>
            </w:r>
          </w:p>
        </w:tc>
        <w:tc>
          <w:tcPr>
            <w:tcW w:w="2361"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 xml:space="preserve">Секция </w:t>
            </w:r>
            <w:r w:rsidRPr="006F63C0">
              <w:rPr>
                <w:szCs w:val="20"/>
              </w:rPr>
              <w:t>CC</w:t>
            </w:r>
          </w:p>
        </w:tc>
        <w:tc>
          <w:tcPr>
            <w:tcW w:w="188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836,6</w:t>
            </w:r>
          </w:p>
        </w:tc>
        <w:tc>
          <w:tcPr>
            <w:tcW w:w="225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1000</w:t>
            </w:r>
          </w:p>
        </w:tc>
      </w:tr>
      <w:tr w:rsidR="0040344E" w:rsidRPr="00557E96" w:rsidTr="0040344E">
        <w:trPr>
          <w:trHeight w:val="42"/>
          <w:jc w:val="center"/>
        </w:trPr>
        <w:tc>
          <w:tcPr>
            <w:tcW w:w="966"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9</w:t>
            </w:r>
          </w:p>
        </w:tc>
        <w:tc>
          <w:tcPr>
            <w:tcW w:w="2072"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rPr>
              <w:t>BU</w:t>
            </w:r>
            <w:r w:rsidRPr="006F63C0">
              <w:rPr>
                <w:szCs w:val="20"/>
                <w:lang w:val="ru-RU"/>
              </w:rPr>
              <w:t>09</w:t>
            </w:r>
          </w:p>
        </w:tc>
        <w:tc>
          <w:tcPr>
            <w:tcW w:w="2361"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 xml:space="preserve">Секция </w:t>
            </w:r>
            <w:r w:rsidRPr="006F63C0">
              <w:rPr>
                <w:szCs w:val="20"/>
              </w:rPr>
              <w:t>CD</w:t>
            </w:r>
          </w:p>
        </w:tc>
        <w:tc>
          <w:tcPr>
            <w:tcW w:w="188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848,4</w:t>
            </w:r>
          </w:p>
        </w:tc>
        <w:tc>
          <w:tcPr>
            <w:tcW w:w="225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1000</w:t>
            </w:r>
          </w:p>
        </w:tc>
      </w:tr>
      <w:tr w:rsidR="0040344E" w:rsidRPr="00557E96" w:rsidTr="0040344E">
        <w:trPr>
          <w:trHeight w:val="42"/>
          <w:jc w:val="center"/>
        </w:trPr>
        <w:tc>
          <w:tcPr>
            <w:tcW w:w="966"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10</w:t>
            </w:r>
          </w:p>
        </w:tc>
        <w:tc>
          <w:tcPr>
            <w:tcW w:w="2072"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rPr>
              <w:t>BU</w:t>
            </w:r>
            <w:r w:rsidRPr="006F63C0">
              <w:rPr>
                <w:szCs w:val="20"/>
                <w:lang w:val="ru-RU"/>
              </w:rPr>
              <w:t>10</w:t>
            </w:r>
          </w:p>
        </w:tc>
        <w:tc>
          <w:tcPr>
            <w:tcW w:w="2361"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 xml:space="preserve">Секция </w:t>
            </w:r>
            <w:r w:rsidRPr="006F63C0">
              <w:rPr>
                <w:szCs w:val="20"/>
              </w:rPr>
              <w:t>CR</w:t>
            </w:r>
          </w:p>
        </w:tc>
        <w:tc>
          <w:tcPr>
            <w:tcW w:w="188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916,3</w:t>
            </w:r>
          </w:p>
        </w:tc>
        <w:tc>
          <w:tcPr>
            <w:tcW w:w="225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1000</w:t>
            </w:r>
          </w:p>
        </w:tc>
      </w:tr>
      <w:tr w:rsidR="0040344E" w:rsidRPr="00557E96" w:rsidTr="0040344E">
        <w:trPr>
          <w:trHeight w:val="42"/>
          <w:jc w:val="center"/>
        </w:trPr>
        <w:tc>
          <w:tcPr>
            <w:tcW w:w="966"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11</w:t>
            </w:r>
          </w:p>
        </w:tc>
        <w:tc>
          <w:tcPr>
            <w:tcW w:w="2072"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rPr>
              <w:t>BU</w:t>
            </w:r>
            <w:r w:rsidRPr="006F63C0">
              <w:rPr>
                <w:szCs w:val="20"/>
                <w:lang w:val="ru-RU"/>
              </w:rPr>
              <w:t>11</w:t>
            </w:r>
          </w:p>
        </w:tc>
        <w:tc>
          <w:tcPr>
            <w:tcW w:w="2361"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 xml:space="preserve">Секция </w:t>
            </w:r>
            <w:r w:rsidRPr="006F63C0">
              <w:rPr>
                <w:szCs w:val="20"/>
              </w:rPr>
              <w:t>CE</w:t>
            </w:r>
          </w:p>
        </w:tc>
        <w:tc>
          <w:tcPr>
            <w:tcW w:w="188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307,2</w:t>
            </w:r>
          </w:p>
        </w:tc>
        <w:tc>
          <w:tcPr>
            <w:tcW w:w="225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400</w:t>
            </w:r>
          </w:p>
        </w:tc>
      </w:tr>
      <w:tr w:rsidR="0040344E" w:rsidRPr="00557E96" w:rsidTr="0040344E">
        <w:trPr>
          <w:trHeight w:val="42"/>
          <w:jc w:val="center"/>
        </w:trPr>
        <w:tc>
          <w:tcPr>
            <w:tcW w:w="966"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12</w:t>
            </w:r>
          </w:p>
        </w:tc>
        <w:tc>
          <w:tcPr>
            <w:tcW w:w="2072"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rPr>
              <w:t>BU</w:t>
            </w:r>
            <w:r w:rsidRPr="006F63C0">
              <w:rPr>
                <w:szCs w:val="20"/>
                <w:lang w:val="ru-RU"/>
              </w:rPr>
              <w:t>12</w:t>
            </w:r>
          </w:p>
        </w:tc>
        <w:tc>
          <w:tcPr>
            <w:tcW w:w="2361"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 xml:space="preserve">Секция </w:t>
            </w:r>
            <w:r w:rsidRPr="006F63C0">
              <w:rPr>
                <w:szCs w:val="20"/>
              </w:rPr>
              <w:t>CF</w:t>
            </w:r>
          </w:p>
        </w:tc>
        <w:tc>
          <w:tcPr>
            <w:tcW w:w="188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312,4</w:t>
            </w:r>
          </w:p>
        </w:tc>
        <w:tc>
          <w:tcPr>
            <w:tcW w:w="225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400</w:t>
            </w:r>
          </w:p>
        </w:tc>
      </w:tr>
      <w:tr w:rsidR="0040344E" w:rsidRPr="00557E96" w:rsidTr="0040344E">
        <w:trPr>
          <w:trHeight w:val="42"/>
          <w:jc w:val="center"/>
        </w:trPr>
        <w:tc>
          <w:tcPr>
            <w:tcW w:w="966"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13</w:t>
            </w:r>
          </w:p>
        </w:tc>
        <w:tc>
          <w:tcPr>
            <w:tcW w:w="2072"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rPr>
              <w:t>BU</w:t>
            </w:r>
            <w:r w:rsidRPr="006F63C0">
              <w:rPr>
                <w:szCs w:val="20"/>
                <w:lang w:val="ru-RU"/>
              </w:rPr>
              <w:t>14</w:t>
            </w:r>
          </w:p>
        </w:tc>
        <w:tc>
          <w:tcPr>
            <w:tcW w:w="2361"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АБП 2-с.б.</w:t>
            </w:r>
          </w:p>
        </w:tc>
        <w:tc>
          <w:tcPr>
            <w:tcW w:w="188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334,6</w:t>
            </w:r>
          </w:p>
        </w:tc>
        <w:tc>
          <w:tcPr>
            <w:tcW w:w="225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400</w:t>
            </w:r>
          </w:p>
        </w:tc>
      </w:tr>
      <w:tr w:rsidR="0040344E" w:rsidRPr="00557E96" w:rsidTr="0040344E">
        <w:trPr>
          <w:trHeight w:val="42"/>
          <w:jc w:val="center"/>
        </w:trPr>
        <w:tc>
          <w:tcPr>
            <w:tcW w:w="966"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14</w:t>
            </w:r>
          </w:p>
        </w:tc>
        <w:tc>
          <w:tcPr>
            <w:tcW w:w="2072"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rPr>
              <w:t>BU</w:t>
            </w:r>
            <w:r w:rsidRPr="006F63C0">
              <w:rPr>
                <w:szCs w:val="20"/>
                <w:lang w:val="ru-RU"/>
              </w:rPr>
              <w:t>15</w:t>
            </w:r>
          </w:p>
        </w:tc>
        <w:tc>
          <w:tcPr>
            <w:tcW w:w="2361"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АБП 3-с.б.</w:t>
            </w:r>
          </w:p>
        </w:tc>
        <w:tc>
          <w:tcPr>
            <w:tcW w:w="188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334,6</w:t>
            </w:r>
          </w:p>
        </w:tc>
        <w:tc>
          <w:tcPr>
            <w:tcW w:w="225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400</w:t>
            </w:r>
          </w:p>
        </w:tc>
      </w:tr>
      <w:tr w:rsidR="0040344E" w:rsidRPr="00557E96" w:rsidTr="0040344E">
        <w:trPr>
          <w:trHeight w:val="42"/>
          <w:jc w:val="center"/>
        </w:trPr>
        <w:tc>
          <w:tcPr>
            <w:tcW w:w="966"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15</w:t>
            </w:r>
          </w:p>
        </w:tc>
        <w:tc>
          <w:tcPr>
            <w:tcW w:w="2072"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rPr>
              <w:t>BU</w:t>
            </w:r>
            <w:r w:rsidRPr="006F63C0">
              <w:rPr>
                <w:szCs w:val="20"/>
                <w:lang w:val="ru-RU"/>
              </w:rPr>
              <w:t>16</w:t>
            </w:r>
          </w:p>
        </w:tc>
        <w:tc>
          <w:tcPr>
            <w:tcW w:w="2361"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АБП 1-с.б.</w:t>
            </w:r>
          </w:p>
        </w:tc>
        <w:tc>
          <w:tcPr>
            <w:tcW w:w="188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334,6</w:t>
            </w:r>
          </w:p>
        </w:tc>
        <w:tc>
          <w:tcPr>
            <w:tcW w:w="225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400</w:t>
            </w:r>
          </w:p>
        </w:tc>
      </w:tr>
      <w:tr w:rsidR="0040344E" w:rsidRPr="00557E96" w:rsidTr="0040344E">
        <w:trPr>
          <w:trHeight w:val="42"/>
          <w:jc w:val="center"/>
        </w:trPr>
        <w:tc>
          <w:tcPr>
            <w:tcW w:w="966"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16</w:t>
            </w:r>
          </w:p>
        </w:tc>
        <w:tc>
          <w:tcPr>
            <w:tcW w:w="2072"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rPr>
              <w:t>BU</w:t>
            </w:r>
            <w:r w:rsidRPr="006F63C0">
              <w:rPr>
                <w:szCs w:val="20"/>
                <w:lang w:val="ru-RU"/>
              </w:rPr>
              <w:t>17</w:t>
            </w:r>
          </w:p>
        </w:tc>
        <w:tc>
          <w:tcPr>
            <w:tcW w:w="2361"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АБП УВС</w:t>
            </w:r>
          </w:p>
        </w:tc>
        <w:tc>
          <w:tcPr>
            <w:tcW w:w="188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170,3</w:t>
            </w:r>
          </w:p>
        </w:tc>
        <w:tc>
          <w:tcPr>
            <w:tcW w:w="225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250</w:t>
            </w:r>
          </w:p>
        </w:tc>
      </w:tr>
      <w:tr w:rsidR="0040344E" w:rsidRPr="00557E96" w:rsidTr="0040344E">
        <w:trPr>
          <w:trHeight w:val="42"/>
          <w:jc w:val="center"/>
        </w:trPr>
        <w:tc>
          <w:tcPr>
            <w:tcW w:w="966"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17</w:t>
            </w:r>
          </w:p>
        </w:tc>
        <w:tc>
          <w:tcPr>
            <w:tcW w:w="2072"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rPr>
              <w:t>BU</w:t>
            </w:r>
            <w:r w:rsidRPr="006F63C0">
              <w:rPr>
                <w:szCs w:val="20"/>
                <w:lang w:val="ru-RU"/>
              </w:rPr>
              <w:t>18</w:t>
            </w:r>
          </w:p>
        </w:tc>
        <w:tc>
          <w:tcPr>
            <w:tcW w:w="2361"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АБП общ.блоч.</w:t>
            </w:r>
          </w:p>
        </w:tc>
        <w:tc>
          <w:tcPr>
            <w:tcW w:w="188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210,9</w:t>
            </w:r>
          </w:p>
        </w:tc>
        <w:tc>
          <w:tcPr>
            <w:tcW w:w="225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250</w:t>
            </w:r>
          </w:p>
        </w:tc>
      </w:tr>
      <w:tr w:rsidR="0040344E" w:rsidRPr="00557E96" w:rsidTr="0040344E">
        <w:trPr>
          <w:trHeight w:val="42"/>
          <w:jc w:val="center"/>
        </w:trPr>
        <w:tc>
          <w:tcPr>
            <w:tcW w:w="966"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18</w:t>
            </w:r>
          </w:p>
        </w:tc>
        <w:tc>
          <w:tcPr>
            <w:tcW w:w="2072"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rPr>
              <w:t>BU</w:t>
            </w:r>
            <w:r w:rsidRPr="006F63C0">
              <w:rPr>
                <w:szCs w:val="20"/>
                <w:lang w:val="ru-RU"/>
              </w:rPr>
              <w:t>19-1</w:t>
            </w:r>
          </w:p>
        </w:tc>
        <w:tc>
          <w:tcPr>
            <w:tcW w:w="2361"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 xml:space="preserve">Секция </w:t>
            </w:r>
            <w:r w:rsidRPr="006F63C0">
              <w:rPr>
                <w:szCs w:val="20"/>
              </w:rPr>
              <w:t>CP</w:t>
            </w:r>
            <w:r w:rsidRPr="006F63C0">
              <w:rPr>
                <w:szCs w:val="20"/>
                <w:lang w:val="ru-RU"/>
              </w:rPr>
              <w:t>-1</w:t>
            </w:r>
          </w:p>
        </w:tc>
        <w:tc>
          <w:tcPr>
            <w:tcW w:w="188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743,5</w:t>
            </w:r>
          </w:p>
        </w:tc>
        <w:tc>
          <w:tcPr>
            <w:tcW w:w="225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1000</w:t>
            </w:r>
          </w:p>
        </w:tc>
      </w:tr>
      <w:tr w:rsidR="0040344E" w:rsidRPr="00557E96" w:rsidTr="0040344E">
        <w:trPr>
          <w:trHeight w:val="42"/>
          <w:jc w:val="center"/>
        </w:trPr>
        <w:tc>
          <w:tcPr>
            <w:tcW w:w="966"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19</w:t>
            </w:r>
          </w:p>
        </w:tc>
        <w:tc>
          <w:tcPr>
            <w:tcW w:w="2072"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rPr>
              <w:t>BU</w:t>
            </w:r>
            <w:r w:rsidRPr="006F63C0">
              <w:rPr>
                <w:szCs w:val="20"/>
                <w:lang w:val="ru-RU"/>
              </w:rPr>
              <w:t>19-2</w:t>
            </w:r>
          </w:p>
        </w:tc>
        <w:tc>
          <w:tcPr>
            <w:tcW w:w="2361"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 xml:space="preserve">Секция </w:t>
            </w:r>
            <w:r w:rsidRPr="006F63C0">
              <w:rPr>
                <w:szCs w:val="20"/>
              </w:rPr>
              <w:t>CP</w:t>
            </w:r>
            <w:r w:rsidRPr="006F63C0">
              <w:rPr>
                <w:szCs w:val="20"/>
                <w:lang w:val="ru-RU"/>
              </w:rPr>
              <w:t>-2</w:t>
            </w:r>
          </w:p>
        </w:tc>
        <w:tc>
          <w:tcPr>
            <w:tcW w:w="188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750,1</w:t>
            </w:r>
          </w:p>
        </w:tc>
        <w:tc>
          <w:tcPr>
            <w:tcW w:w="225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1000</w:t>
            </w:r>
          </w:p>
        </w:tc>
      </w:tr>
      <w:tr w:rsidR="0040344E" w:rsidRPr="00557E96" w:rsidTr="0040344E">
        <w:trPr>
          <w:trHeight w:val="42"/>
          <w:jc w:val="center"/>
        </w:trPr>
        <w:tc>
          <w:tcPr>
            <w:tcW w:w="966"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20</w:t>
            </w:r>
          </w:p>
        </w:tc>
        <w:tc>
          <w:tcPr>
            <w:tcW w:w="2072"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rPr>
              <w:t>BU</w:t>
            </w:r>
            <w:r w:rsidRPr="006F63C0">
              <w:rPr>
                <w:szCs w:val="20"/>
                <w:lang w:val="ru-RU"/>
              </w:rPr>
              <w:t>21-1</w:t>
            </w:r>
          </w:p>
        </w:tc>
        <w:tc>
          <w:tcPr>
            <w:tcW w:w="2361"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 xml:space="preserve">Секция </w:t>
            </w:r>
            <w:r w:rsidRPr="006F63C0">
              <w:rPr>
                <w:szCs w:val="20"/>
              </w:rPr>
              <w:t>CQ</w:t>
            </w:r>
            <w:r w:rsidRPr="006F63C0">
              <w:rPr>
                <w:szCs w:val="20"/>
                <w:lang w:val="ru-RU"/>
              </w:rPr>
              <w:t>-1</w:t>
            </w:r>
          </w:p>
        </w:tc>
        <w:tc>
          <w:tcPr>
            <w:tcW w:w="188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742,3</w:t>
            </w:r>
          </w:p>
        </w:tc>
        <w:tc>
          <w:tcPr>
            <w:tcW w:w="225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1000</w:t>
            </w:r>
          </w:p>
        </w:tc>
      </w:tr>
      <w:tr w:rsidR="0040344E" w:rsidRPr="00557E96" w:rsidTr="0040344E">
        <w:trPr>
          <w:trHeight w:val="42"/>
          <w:jc w:val="center"/>
        </w:trPr>
        <w:tc>
          <w:tcPr>
            <w:tcW w:w="966"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21</w:t>
            </w:r>
          </w:p>
        </w:tc>
        <w:tc>
          <w:tcPr>
            <w:tcW w:w="2072"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rPr>
              <w:t>BU</w:t>
            </w:r>
            <w:r w:rsidRPr="006F63C0">
              <w:rPr>
                <w:szCs w:val="20"/>
                <w:lang w:val="ru-RU"/>
              </w:rPr>
              <w:t>21-2</w:t>
            </w:r>
          </w:p>
        </w:tc>
        <w:tc>
          <w:tcPr>
            <w:tcW w:w="2361"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 xml:space="preserve">Секция </w:t>
            </w:r>
            <w:r w:rsidRPr="006F63C0">
              <w:rPr>
                <w:szCs w:val="20"/>
              </w:rPr>
              <w:t>CQ</w:t>
            </w:r>
            <w:r w:rsidRPr="006F63C0">
              <w:rPr>
                <w:szCs w:val="20"/>
                <w:lang w:val="ru-RU"/>
              </w:rPr>
              <w:t>-2</w:t>
            </w:r>
          </w:p>
        </w:tc>
        <w:tc>
          <w:tcPr>
            <w:tcW w:w="188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749,1</w:t>
            </w:r>
          </w:p>
        </w:tc>
        <w:tc>
          <w:tcPr>
            <w:tcW w:w="225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1000</w:t>
            </w:r>
          </w:p>
        </w:tc>
      </w:tr>
      <w:tr w:rsidR="0040344E" w:rsidRPr="00557E96" w:rsidTr="0040344E">
        <w:trPr>
          <w:trHeight w:val="42"/>
          <w:jc w:val="center"/>
        </w:trPr>
        <w:tc>
          <w:tcPr>
            <w:tcW w:w="966"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22</w:t>
            </w:r>
          </w:p>
        </w:tc>
        <w:tc>
          <w:tcPr>
            <w:tcW w:w="2072"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rPr>
              <w:t>BU</w:t>
            </w:r>
            <w:r w:rsidRPr="006F63C0">
              <w:rPr>
                <w:szCs w:val="20"/>
                <w:lang w:val="ru-RU"/>
              </w:rPr>
              <w:t>22-1</w:t>
            </w:r>
          </w:p>
        </w:tc>
        <w:tc>
          <w:tcPr>
            <w:tcW w:w="2361"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 xml:space="preserve">Секция </w:t>
            </w:r>
            <w:r w:rsidRPr="006F63C0">
              <w:rPr>
                <w:szCs w:val="20"/>
              </w:rPr>
              <w:t>CT</w:t>
            </w:r>
            <w:r w:rsidRPr="006F63C0">
              <w:rPr>
                <w:szCs w:val="20"/>
                <w:lang w:val="ru-RU"/>
              </w:rPr>
              <w:t>-1</w:t>
            </w:r>
          </w:p>
        </w:tc>
        <w:tc>
          <w:tcPr>
            <w:tcW w:w="188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754,4</w:t>
            </w:r>
          </w:p>
        </w:tc>
        <w:tc>
          <w:tcPr>
            <w:tcW w:w="225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1000</w:t>
            </w:r>
          </w:p>
        </w:tc>
      </w:tr>
      <w:tr w:rsidR="0040344E" w:rsidRPr="00557E96" w:rsidTr="0040344E">
        <w:trPr>
          <w:trHeight w:val="42"/>
          <w:jc w:val="center"/>
        </w:trPr>
        <w:tc>
          <w:tcPr>
            <w:tcW w:w="966"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23</w:t>
            </w:r>
          </w:p>
        </w:tc>
        <w:tc>
          <w:tcPr>
            <w:tcW w:w="2072"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rPr>
              <w:t>BU</w:t>
            </w:r>
            <w:r w:rsidRPr="006F63C0">
              <w:rPr>
                <w:szCs w:val="20"/>
                <w:lang w:val="ru-RU"/>
              </w:rPr>
              <w:t>22-2</w:t>
            </w:r>
          </w:p>
        </w:tc>
        <w:tc>
          <w:tcPr>
            <w:tcW w:w="2361"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 xml:space="preserve">Секция </w:t>
            </w:r>
            <w:r w:rsidRPr="006F63C0">
              <w:rPr>
                <w:szCs w:val="20"/>
              </w:rPr>
              <w:t>CT</w:t>
            </w:r>
            <w:r w:rsidRPr="006F63C0">
              <w:rPr>
                <w:szCs w:val="20"/>
                <w:lang w:val="ru-RU"/>
              </w:rPr>
              <w:t>-2</w:t>
            </w:r>
          </w:p>
        </w:tc>
        <w:tc>
          <w:tcPr>
            <w:tcW w:w="188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756,6</w:t>
            </w:r>
          </w:p>
        </w:tc>
        <w:tc>
          <w:tcPr>
            <w:tcW w:w="225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1000</w:t>
            </w:r>
          </w:p>
        </w:tc>
      </w:tr>
      <w:tr w:rsidR="0040344E" w:rsidRPr="00557E96" w:rsidTr="0040344E">
        <w:trPr>
          <w:trHeight w:val="42"/>
          <w:jc w:val="center"/>
        </w:trPr>
        <w:tc>
          <w:tcPr>
            <w:tcW w:w="966"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24</w:t>
            </w:r>
          </w:p>
        </w:tc>
        <w:tc>
          <w:tcPr>
            <w:tcW w:w="2072"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rPr>
              <w:t>BU</w:t>
            </w:r>
            <w:r w:rsidRPr="006F63C0">
              <w:rPr>
                <w:szCs w:val="20"/>
                <w:lang w:val="ru-RU"/>
              </w:rPr>
              <w:t>23</w:t>
            </w:r>
          </w:p>
        </w:tc>
        <w:tc>
          <w:tcPr>
            <w:tcW w:w="2361"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 xml:space="preserve">Секция </w:t>
            </w:r>
            <w:r w:rsidRPr="006F63C0">
              <w:rPr>
                <w:szCs w:val="20"/>
              </w:rPr>
              <w:t>CU</w:t>
            </w:r>
            <w:r w:rsidRPr="006F63C0">
              <w:rPr>
                <w:szCs w:val="20"/>
                <w:lang w:val="ru-RU"/>
              </w:rPr>
              <w:t>01</w:t>
            </w:r>
          </w:p>
        </w:tc>
        <w:tc>
          <w:tcPr>
            <w:tcW w:w="188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824,5</w:t>
            </w:r>
          </w:p>
        </w:tc>
        <w:tc>
          <w:tcPr>
            <w:tcW w:w="225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1000</w:t>
            </w:r>
          </w:p>
        </w:tc>
      </w:tr>
      <w:tr w:rsidR="0040344E" w:rsidRPr="00557E96" w:rsidTr="0040344E">
        <w:trPr>
          <w:trHeight w:val="42"/>
          <w:jc w:val="center"/>
        </w:trPr>
        <w:tc>
          <w:tcPr>
            <w:tcW w:w="966"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25</w:t>
            </w:r>
          </w:p>
        </w:tc>
        <w:tc>
          <w:tcPr>
            <w:tcW w:w="2072"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rPr>
              <w:t>BU</w:t>
            </w:r>
            <w:r w:rsidRPr="006F63C0">
              <w:rPr>
                <w:szCs w:val="20"/>
                <w:lang w:val="ru-RU"/>
              </w:rPr>
              <w:t>24</w:t>
            </w:r>
          </w:p>
        </w:tc>
        <w:tc>
          <w:tcPr>
            <w:tcW w:w="2361"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 xml:space="preserve">Секция </w:t>
            </w:r>
            <w:r w:rsidRPr="006F63C0">
              <w:rPr>
                <w:szCs w:val="20"/>
              </w:rPr>
              <w:t>CU</w:t>
            </w:r>
            <w:r w:rsidRPr="006F63C0">
              <w:rPr>
                <w:szCs w:val="20"/>
                <w:lang w:val="ru-RU"/>
              </w:rPr>
              <w:t>02</w:t>
            </w:r>
          </w:p>
        </w:tc>
        <w:tc>
          <w:tcPr>
            <w:tcW w:w="188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824,5</w:t>
            </w:r>
          </w:p>
        </w:tc>
        <w:tc>
          <w:tcPr>
            <w:tcW w:w="225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1000</w:t>
            </w:r>
          </w:p>
        </w:tc>
      </w:tr>
      <w:tr w:rsidR="0040344E" w:rsidRPr="00557E96" w:rsidTr="0040344E">
        <w:trPr>
          <w:trHeight w:val="42"/>
          <w:jc w:val="center"/>
        </w:trPr>
        <w:tc>
          <w:tcPr>
            <w:tcW w:w="966"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26</w:t>
            </w:r>
          </w:p>
        </w:tc>
        <w:tc>
          <w:tcPr>
            <w:tcW w:w="2072"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rPr>
              <w:t>BU</w:t>
            </w:r>
            <w:r w:rsidRPr="006F63C0">
              <w:rPr>
                <w:szCs w:val="20"/>
                <w:lang w:val="ru-RU"/>
              </w:rPr>
              <w:t>25</w:t>
            </w:r>
          </w:p>
        </w:tc>
        <w:tc>
          <w:tcPr>
            <w:tcW w:w="2361"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 xml:space="preserve">Секция </w:t>
            </w:r>
            <w:r w:rsidRPr="006F63C0">
              <w:rPr>
                <w:szCs w:val="20"/>
              </w:rPr>
              <w:t>CU</w:t>
            </w:r>
            <w:r w:rsidRPr="006F63C0">
              <w:rPr>
                <w:szCs w:val="20"/>
                <w:lang w:val="ru-RU"/>
              </w:rPr>
              <w:t>03</w:t>
            </w:r>
          </w:p>
        </w:tc>
        <w:tc>
          <w:tcPr>
            <w:tcW w:w="188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824,5</w:t>
            </w:r>
          </w:p>
        </w:tc>
        <w:tc>
          <w:tcPr>
            <w:tcW w:w="225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1000</w:t>
            </w:r>
          </w:p>
        </w:tc>
      </w:tr>
      <w:tr w:rsidR="0040344E" w:rsidRPr="00557E96" w:rsidTr="0040344E">
        <w:trPr>
          <w:trHeight w:val="42"/>
          <w:jc w:val="center"/>
        </w:trPr>
        <w:tc>
          <w:tcPr>
            <w:tcW w:w="966"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27</w:t>
            </w:r>
          </w:p>
        </w:tc>
        <w:tc>
          <w:tcPr>
            <w:tcW w:w="2072"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rPr>
              <w:t>BU</w:t>
            </w:r>
            <w:r w:rsidRPr="006F63C0">
              <w:rPr>
                <w:szCs w:val="20"/>
                <w:lang w:val="ru-RU"/>
              </w:rPr>
              <w:t>26</w:t>
            </w:r>
          </w:p>
        </w:tc>
        <w:tc>
          <w:tcPr>
            <w:tcW w:w="2361"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 xml:space="preserve">Секция </w:t>
            </w:r>
            <w:r w:rsidRPr="006F63C0">
              <w:rPr>
                <w:szCs w:val="20"/>
              </w:rPr>
              <w:t>CV</w:t>
            </w:r>
            <w:r w:rsidRPr="006F63C0">
              <w:rPr>
                <w:szCs w:val="20"/>
                <w:lang w:val="ru-RU"/>
              </w:rPr>
              <w:t>02</w:t>
            </w:r>
          </w:p>
        </w:tc>
        <w:tc>
          <w:tcPr>
            <w:tcW w:w="188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836,7</w:t>
            </w:r>
          </w:p>
        </w:tc>
        <w:tc>
          <w:tcPr>
            <w:tcW w:w="225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1000</w:t>
            </w:r>
          </w:p>
        </w:tc>
      </w:tr>
      <w:tr w:rsidR="0040344E" w:rsidRPr="00557E96" w:rsidTr="0040344E">
        <w:trPr>
          <w:trHeight w:val="42"/>
          <w:jc w:val="center"/>
        </w:trPr>
        <w:tc>
          <w:tcPr>
            <w:tcW w:w="966"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28</w:t>
            </w:r>
          </w:p>
        </w:tc>
        <w:tc>
          <w:tcPr>
            <w:tcW w:w="2072"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rPr>
              <w:t>BU</w:t>
            </w:r>
            <w:r w:rsidRPr="006F63C0">
              <w:rPr>
                <w:szCs w:val="20"/>
                <w:lang w:val="ru-RU"/>
              </w:rPr>
              <w:t>27</w:t>
            </w:r>
          </w:p>
        </w:tc>
        <w:tc>
          <w:tcPr>
            <w:tcW w:w="2361"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 xml:space="preserve">Секция </w:t>
            </w:r>
            <w:r w:rsidRPr="006F63C0">
              <w:rPr>
                <w:szCs w:val="20"/>
              </w:rPr>
              <w:t>CW</w:t>
            </w:r>
            <w:r w:rsidRPr="006F63C0">
              <w:rPr>
                <w:szCs w:val="20"/>
                <w:lang w:val="ru-RU"/>
              </w:rPr>
              <w:t>02</w:t>
            </w:r>
          </w:p>
        </w:tc>
        <w:tc>
          <w:tcPr>
            <w:tcW w:w="188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889,6</w:t>
            </w:r>
          </w:p>
        </w:tc>
        <w:tc>
          <w:tcPr>
            <w:tcW w:w="225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1000</w:t>
            </w:r>
          </w:p>
        </w:tc>
      </w:tr>
      <w:tr w:rsidR="0040344E" w:rsidRPr="00557E96" w:rsidTr="0040344E">
        <w:trPr>
          <w:trHeight w:val="42"/>
          <w:jc w:val="center"/>
        </w:trPr>
        <w:tc>
          <w:tcPr>
            <w:tcW w:w="966"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29</w:t>
            </w:r>
          </w:p>
        </w:tc>
        <w:tc>
          <w:tcPr>
            <w:tcW w:w="2072"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rPr>
              <w:t>BU</w:t>
            </w:r>
            <w:r w:rsidRPr="006F63C0">
              <w:rPr>
                <w:szCs w:val="20"/>
                <w:lang w:val="ru-RU"/>
              </w:rPr>
              <w:t>28</w:t>
            </w:r>
          </w:p>
        </w:tc>
        <w:tc>
          <w:tcPr>
            <w:tcW w:w="2361"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 xml:space="preserve">Секция </w:t>
            </w:r>
            <w:r w:rsidRPr="006F63C0">
              <w:rPr>
                <w:szCs w:val="20"/>
              </w:rPr>
              <w:t>CX</w:t>
            </w:r>
            <w:r w:rsidRPr="006F63C0">
              <w:rPr>
                <w:szCs w:val="20"/>
                <w:lang w:val="ru-RU"/>
              </w:rPr>
              <w:t>02</w:t>
            </w:r>
          </w:p>
        </w:tc>
        <w:tc>
          <w:tcPr>
            <w:tcW w:w="188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832,1</w:t>
            </w:r>
          </w:p>
        </w:tc>
        <w:tc>
          <w:tcPr>
            <w:tcW w:w="225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1000</w:t>
            </w:r>
          </w:p>
        </w:tc>
      </w:tr>
      <w:tr w:rsidR="0040344E" w:rsidRPr="00557E96" w:rsidTr="0040344E">
        <w:trPr>
          <w:trHeight w:val="42"/>
          <w:jc w:val="center"/>
        </w:trPr>
        <w:tc>
          <w:tcPr>
            <w:tcW w:w="966"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30</w:t>
            </w:r>
          </w:p>
        </w:tc>
        <w:tc>
          <w:tcPr>
            <w:tcW w:w="2072"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rPr>
              <w:t>BU</w:t>
            </w:r>
            <w:r w:rsidRPr="006F63C0">
              <w:rPr>
                <w:szCs w:val="20"/>
                <w:lang w:val="ru-RU"/>
              </w:rPr>
              <w:t xml:space="preserve"> 29</w:t>
            </w:r>
          </w:p>
        </w:tc>
        <w:tc>
          <w:tcPr>
            <w:tcW w:w="2361"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 xml:space="preserve">Секция </w:t>
            </w:r>
            <w:r w:rsidRPr="006F63C0">
              <w:rPr>
                <w:szCs w:val="20"/>
              </w:rPr>
              <w:t>CG</w:t>
            </w:r>
          </w:p>
        </w:tc>
        <w:tc>
          <w:tcPr>
            <w:tcW w:w="188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746,2</w:t>
            </w:r>
          </w:p>
        </w:tc>
        <w:tc>
          <w:tcPr>
            <w:tcW w:w="225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1000</w:t>
            </w:r>
          </w:p>
        </w:tc>
      </w:tr>
      <w:tr w:rsidR="0040344E" w:rsidRPr="00557E96" w:rsidTr="0040344E">
        <w:trPr>
          <w:trHeight w:val="42"/>
          <w:jc w:val="center"/>
        </w:trPr>
        <w:tc>
          <w:tcPr>
            <w:tcW w:w="966"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31</w:t>
            </w:r>
          </w:p>
        </w:tc>
        <w:tc>
          <w:tcPr>
            <w:tcW w:w="2072"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rPr>
              <w:t>BU</w:t>
            </w:r>
            <w:r w:rsidRPr="006F63C0">
              <w:rPr>
                <w:szCs w:val="20"/>
                <w:lang w:val="ru-RU"/>
              </w:rPr>
              <w:t>31</w:t>
            </w:r>
          </w:p>
        </w:tc>
        <w:tc>
          <w:tcPr>
            <w:tcW w:w="2361"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 xml:space="preserve">Секция </w:t>
            </w:r>
            <w:r w:rsidRPr="006F63C0">
              <w:rPr>
                <w:szCs w:val="20"/>
              </w:rPr>
              <w:t>CJ</w:t>
            </w:r>
            <w:r w:rsidRPr="006F63C0">
              <w:rPr>
                <w:szCs w:val="20"/>
                <w:lang w:val="ru-RU"/>
              </w:rPr>
              <w:t>01</w:t>
            </w:r>
          </w:p>
        </w:tc>
        <w:tc>
          <w:tcPr>
            <w:tcW w:w="188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719,7</w:t>
            </w:r>
          </w:p>
        </w:tc>
        <w:tc>
          <w:tcPr>
            <w:tcW w:w="225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1000</w:t>
            </w:r>
          </w:p>
        </w:tc>
      </w:tr>
      <w:tr w:rsidR="0040344E" w:rsidRPr="00557E96" w:rsidTr="0040344E">
        <w:trPr>
          <w:trHeight w:val="42"/>
          <w:jc w:val="center"/>
        </w:trPr>
        <w:tc>
          <w:tcPr>
            <w:tcW w:w="966"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32</w:t>
            </w:r>
          </w:p>
        </w:tc>
        <w:tc>
          <w:tcPr>
            <w:tcW w:w="2072"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rPr>
              <w:t>BU</w:t>
            </w:r>
            <w:r w:rsidRPr="006F63C0">
              <w:rPr>
                <w:szCs w:val="20"/>
                <w:lang w:val="ru-RU"/>
              </w:rPr>
              <w:t>32</w:t>
            </w:r>
          </w:p>
        </w:tc>
        <w:tc>
          <w:tcPr>
            <w:tcW w:w="2361"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АБП общ.блоч.</w:t>
            </w:r>
          </w:p>
        </w:tc>
        <w:tc>
          <w:tcPr>
            <w:tcW w:w="188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180,4</w:t>
            </w:r>
          </w:p>
        </w:tc>
        <w:tc>
          <w:tcPr>
            <w:tcW w:w="225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250</w:t>
            </w:r>
          </w:p>
        </w:tc>
      </w:tr>
      <w:tr w:rsidR="0040344E" w:rsidRPr="00557E96" w:rsidTr="0040344E">
        <w:trPr>
          <w:trHeight w:val="42"/>
          <w:jc w:val="center"/>
        </w:trPr>
        <w:tc>
          <w:tcPr>
            <w:tcW w:w="966"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33</w:t>
            </w:r>
          </w:p>
        </w:tc>
        <w:tc>
          <w:tcPr>
            <w:tcW w:w="2072"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rPr>
              <w:t>BU</w:t>
            </w:r>
            <w:r w:rsidRPr="006F63C0">
              <w:rPr>
                <w:szCs w:val="20"/>
                <w:lang w:val="ru-RU"/>
              </w:rPr>
              <w:t>34</w:t>
            </w:r>
          </w:p>
        </w:tc>
        <w:tc>
          <w:tcPr>
            <w:tcW w:w="2361" w:type="dxa"/>
            <w:vAlign w:val="center"/>
          </w:tcPr>
          <w:p w:rsidR="0040344E" w:rsidRPr="006F63C0" w:rsidRDefault="0040344E" w:rsidP="00381960">
            <w:pPr>
              <w:pStyle w:val="1"/>
            </w:pPr>
            <w:r w:rsidRPr="006F63C0">
              <w:t>Секция CK01</w:t>
            </w:r>
          </w:p>
        </w:tc>
        <w:tc>
          <w:tcPr>
            <w:tcW w:w="188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705,3</w:t>
            </w:r>
          </w:p>
        </w:tc>
        <w:tc>
          <w:tcPr>
            <w:tcW w:w="225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1000</w:t>
            </w:r>
          </w:p>
        </w:tc>
      </w:tr>
      <w:tr w:rsidR="0040344E" w:rsidRPr="00557E96" w:rsidTr="0040344E">
        <w:trPr>
          <w:trHeight w:val="42"/>
          <w:jc w:val="center"/>
        </w:trPr>
        <w:tc>
          <w:tcPr>
            <w:tcW w:w="966"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34</w:t>
            </w:r>
          </w:p>
        </w:tc>
        <w:tc>
          <w:tcPr>
            <w:tcW w:w="2072"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rPr>
              <w:t>BU</w:t>
            </w:r>
            <w:r w:rsidRPr="006F63C0">
              <w:rPr>
                <w:szCs w:val="20"/>
                <w:lang w:val="ru-RU"/>
              </w:rPr>
              <w:t>37</w:t>
            </w:r>
          </w:p>
        </w:tc>
        <w:tc>
          <w:tcPr>
            <w:tcW w:w="2361"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 xml:space="preserve">Секция </w:t>
            </w:r>
            <w:r w:rsidRPr="006F63C0">
              <w:rPr>
                <w:szCs w:val="20"/>
              </w:rPr>
              <w:t>CU</w:t>
            </w:r>
            <w:r w:rsidRPr="006F63C0">
              <w:rPr>
                <w:szCs w:val="20"/>
                <w:lang w:val="ru-RU"/>
              </w:rPr>
              <w:t>04</w:t>
            </w:r>
          </w:p>
        </w:tc>
        <w:tc>
          <w:tcPr>
            <w:tcW w:w="188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196,2</w:t>
            </w:r>
          </w:p>
        </w:tc>
        <w:tc>
          <w:tcPr>
            <w:tcW w:w="225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250</w:t>
            </w:r>
          </w:p>
        </w:tc>
      </w:tr>
    </w:tbl>
    <w:p w:rsidR="0040344E" w:rsidRDefault="0040344E" w:rsidP="00381960">
      <w:pPr>
        <w:widowControl w:val="0"/>
        <w:tabs>
          <w:tab w:val="left" w:pos="993"/>
        </w:tabs>
        <w:spacing w:line="360" w:lineRule="auto"/>
        <w:ind w:firstLine="709"/>
        <w:jc w:val="right"/>
        <w:rPr>
          <w:sz w:val="28"/>
          <w:szCs w:val="28"/>
        </w:rPr>
      </w:pPr>
    </w:p>
    <w:p w:rsidR="0040344E" w:rsidRPr="00557E96" w:rsidRDefault="0040344E" w:rsidP="00381960">
      <w:pPr>
        <w:widowControl w:val="0"/>
        <w:tabs>
          <w:tab w:val="left" w:pos="993"/>
        </w:tabs>
        <w:spacing w:line="360" w:lineRule="auto"/>
        <w:ind w:firstLine="709"/>
        <w:jc w:val="right"/>
        <w:rPr>
          <w:sz w:val="28"/>
          <w:szCs w:val="28"/>
        </w:rPr>
      </w:pPr>
      <w:r w:rsidRPr="00557E96">
        <w:rPr>
          <w:sz w:val="28"/>
          <w:szCs w:val="28"/>
        </w:rPr>
        <w:lastRenderedPageBreak/>
        <w:t>Таблица 2.3</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Потребители общеблочных секций 6 кВ, BJ, BK.</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693"/>
        <w:gridCol w:w="1739"/>
        <w:gridCol w:w="1739"/>
        <w:gridCol w:w="1452"/>
      </w:tblGrid>
      <w:tr w:rsidR="0040344E" w:rsidRPr="00557E96" w:rsidTr="0040344E">
        <w:trPr>
          <w:jc w:val="center"/>
        </w:trPr>
        <w:tc>
          <w:tcPr>
            <w:tcW w:w="910"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w:t>
            </w:r>
          </w:p>
        </w:tc>
        <w:tc>
          <w:tcPr>
            <w:tcW w:w="3693" w:type="dxa"/>
            <w:vAlign w:val="center"/>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Присоединения</w:t>
            </w:r>
          </w:p>
        </w:tc>
        <w:tc>
          <w:tcPr>
            <w:tcW w:w="173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Наименование</w:t>
            </w:r>
          </w:p>
        </w:tc>
        <w:tc>
          <w:tcPr>
            <w:tcW w:w="173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 xml:space="preserve">Нагрузка </w:t>
            </w:r>
            <w:r w:rsidRPr="006F63C0">
              <w:rPr>
                <w:szCs w:val="20"/>
              </w:rPr>
              <w:t>BJ</w:t>
            </w:r>
          </w:p>
        </w:tc>
        <w:tc>
          <w:tcPr>
            <w:tcW w:w="1452"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 xml:space="preserve">Нагрузка </w:t>
            </w:r>
            <w:r w:rsidRPr="006F63C0">
              <w:rPr>
                <w:szCs w:val="20"/>
              </w:rPr>
              <w:t>BK</w:t>
            </w:r>
          </w:p>
        </w:tc>
      </w:tr>
      <w:tr w:rsidR="0040344E" w:rsidRPr="00557E96" w:rsidTr="0040344E">
        <w:trPr>
          <w:jc w:val="center"/>
        </w:trPr>
        <w:tc>
          <w:tcPr>
            <w:tcW w:w="910"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1</w:t>
            </w:r>
          </w:p>
        </w:tc>
        <w:tc>
          <w:tcPr>
            <w:tcW w:w="3693" w:type="dxa"/>
            <w:vAlign w:val="center"/>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Насос гидростатического подъёма ротора</w:t>
            </w:r>
          </w:p>
        </w:tc>
        <w:tc>
          <w:tcPr>
            <w:tcW w:w="173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rPr>
              <w:t>SC</w:t>
            </w:r>
            <w:r w:rsidRPr="006F63C0">
              <w:rPr>
                <w:szCs w:val="20"/>
                <w:lang w:val="ru-RU"/>
              </w:rPr>
              <w:t>91</w:t>
            </w:r>
            <w:r w:rsidRPr="006F63C0">
              <w:rPr>
                <w:szCs w:val="20"/>
              </w:rPr>
              <w:t>D</w:t>
            </w:r>
          </w:p>
        </w:tc>
        <w:tc>
          <w:tcPr>
            <w:tcW w:w="173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315</w:t>
            </w:r>
          </w:p>
        </w:tc>
        <w:tc>
          <w:tcPr>
            <w:tcW w:w="1452"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315</w:t>
            </w:r>
          </w:p>
        </w:tc>
      </w:tr>
      <w:tr w:rsidR="0040344E" w:rsidRPr="00557E96" w:rsidTr="0040344E">
        <w:trPr>
          <w:jc w:val="center"/>
        </w:trPr>
        <w:tc>
          <w:tcPr>
            <w:tcW w:w="910"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2</w:t>
            </w:r>
          </w:p>
        </w:tc>
        <w:tc>
          <w:tcPr>
            <w:tcW w:w="3693" w:type="dxa"/>
            <w:vAlign w:val="center"/>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Подпиточный насос (вспомогательный)</w:t>
            </w:r>
          </w:p>
        </w:tc>
        <w:tc>
          <w:tcPr>
            <w:tcW w:w="173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rPr>
              <w:t>RL</w:t>
            </w:r>
            <w:r w:rsidRPr="006F63C0">
              <w:rPr>
                <w:szCs w:val="20"/>
                <w:lang w:val="ru-RU"/>
              </w:rPr>
              <w:t>51</w:t>
            </w:r>
            <w:r w:rsidRPr="006F63C0">
              <w:rPr>
                <w:szCs w:val="20"/>
              </w:rPr>
              <w:t>D</w:t>
            </w:r>
          </w:p>
        </w:tc>
        <w:tc>
          <w:tcPr>
            <w:tcW w:w="173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800</w:t>
            </w:r>
          </w:p>
        </w:tc>
        <w:tc>
          <w:tcPr>
            <w:tcW w:w="1452"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800</w:t>
            </w:r>
          </w:p>
        </w:tc>
      </w:tr>
      <w:tr w:rsidR="0040344E" w:rsidRPr="00557E96" w:rsidTr="0040344E">
        <w:trPr>
          <w:jc w:val="center"/>
        </w:trPr>
        <w:tc>
          <w:tcPr>
            <w:tcW w:w="910"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3</w:t>
            </w:r>
          </w:p>
        </w:tc>
        <w:tc>
          <w:tcPr>
            <w:tcW w:w="3693" w:type="dxa"/>
            <w:vAlign w:val="center"/>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Подпиточный насос</w:t>
            </w:r>
          </w:p>
        </w:tc>
        <w:tc>
          <w:tcPr>
            <w:tcW w:w="173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rPr>
              <w:t>TK</w:t>
            </w:r>
            <w:r w:rsidRPr="006F63C0">
              <w:rPr>
                <w:szCs w:val="20"/>
                <w:lang w:val="ru-RU"/>
              </w:rPr>
              <w:t>21</w:t>
            </w:r>
            <w:r w:rsidRPr="006F63C0">
              <w:rPr>
                <w:szCs w:val="20"/>
              </w:rPr>
              <w:t>D</w:t>
            </w:r>
          </w:p>
        </w:tc>
        <w:tc>
          <w:tcPr>
            <w:tcW w:w="173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800</w:t>
            </w:r>
          </w:p>
        </w:tc>
        <w:tc>
          <w:tcPr>
            <w:tcW w:w="1452"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800</w:t>
            </w:r>
          </w:p>
        </w:tc>
      </w:tr>
      <w:tr w:rsidR="0040344E" w:rsidRPr="00557E96" w:rsidTr="0040344E">
        <w:trPr>
          <w:jc w:val="center"/>
        </w:trPr>
        <w:tc>
          <w:tcPr>
            <w:tcW w:w="910"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4</w:t>
            </w:r>
          </w:p>
        </w:tc>
        <w:tc>
          <w:tcPr>
            <w:tcW w:w="3693" w:type="dxa"/>
            <w:vAlign w:val="center"/>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Насос водоснабжения РДЭС</w:t>
            </w:r>
          </w:p>
        </w:tc>
        <w:tc>
          <w:tcPr>
            <w:tcW w:w="173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rPr>
              <w:t>VH</w:t>
            </w:r>
            <w:r w:rsidRPr="006F63C0">
              <w:rPr>
                <w:szCs w:val="20"/>
                <w:lang w:val="ru-RU"/>
              </w:rPr>
              <w:t>10</w:t>
            </w:r>
            <w:r w:rsidRPr="006F63C0">
              <w:rPr>
                <w:szCs w:val="20"/>
              </w:rPr>
              <w:t>D</w:t>
            </w:r>
          </w:p>
        </w:tc>
        <w:tc>
          <w:tcPr>
            <w:tcW w:w="173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250</w:t>
            </w:r>
          </w:p>
        </w:tc>
        <w:tc>
          <w:tcPr>
            <w:tcW w:w="1452"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250</w:t>
            </w:r>
          </w:p>
        </w:tc>
      </w:tr>
      <w:tr w:rsidR="0040344E" w:rsidRPr="00557E96" w:rsidTr="0040344E">
        <w:trPr>
          <w:jc w:val="center"/>
        </w:trPr>
        <w:tc>
          <w:tcPr>
            <w:tcW w:w="910"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5</w:t>
            </w:r>
          </w:p>
        </w:tc>
        <w:tc>
          <w:tcPr>
            <w:tcW w:w="3693" w:type="dxa"/>
            <w:vAlign w:val="center"/>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 xml:space="preserve">Трансформатор 6/04 кВ, неответственных потребителей </w:t>
            </w:r>
            <w:r w:rsidRPr="006F63C0">
              <w:rPr>
                <w:szCs w:val="20"/>
              </w:rPr>
              <w:t>CJ</w:t>
            </w:r>
            <w:r w:rsidRPr="006F63C0">
              <w:rPr>
                <w:szCs w:val="20"/>
                <w:lang w:val="ru-RU"/>
              </w:rPr>
              <w:t xml:space="preserve">, </w:t>
            </w:r>
            <w:r w:rsidRPr="006F63C0">
              <w:rPr>
                <w:szCs w:val="20"/>
              </w:rPr>
              <w:t>CK</w:t>
            </w:r>
          </w:p>
        </w:tc>
        <w:tc>
          <w:tcPr>
            <w:tcW w:w="173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rPr>
              <w:t>BU</w:t>
            </w:r>
            <w:r w:rsidRPr="006F63C0">
              <w:rPr>
                <w:szCs w:val="20"/>
                <w:lang w:val="ru-RU"/>
              </w:rPr>
              <w:t>31</w:t>
            </w:r>
          </w:p>
        </w:tc>
        <w:tc>
          <w:tcPr>
            <w:tcW w:w="173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1000</w:t>
            </w:r>
          </w:p>
        </w:tc>
        <w:tc>
          <w:tcPr>
            <w:tcW w:w="1452"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1000</w:t>
            </w:r>
          </w:p>
        </w:tc>
      </w:tr>
      <w:tr w:rsidR="0040344E" w:rsidRPr="00557E96" w:rsidTr="0040344E">
        <w:trPr>
          <w:jc w:val="center"/>
        </w:trPr>
        <w:tc>
          <w:tcPr>
            <w:tcW w:w="910"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6</w:t>
            </w:r>
          </w:p>
        </w:tc>
        <w:tc>
          <w:tcPr>
            <w:tcW w:w="3693" w:type="dxa"/>
            <w:vAlign w:val="center"/>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Трансформатор 6/04 кВ, АБП (УВС)</w:t>
            </w:r>
          </w:p>
        </w:tc>
        <w:tc>
          <w:tcPr>
            <w:tcW w:w="173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rPr>
              <w:t>BU</w:t>
            </w:r>
            <w:r w:rsidRPr="006F63C0">
              <w:rPr>
                <w:szCs w:val="20"/>
                <w:lang w:val="ru-RU"/>
              </w:rPr>
              <w:t>17</w:t>
            </w:r>
          </w:p>
        </w:tc>
        <w:tc>
          <w:tcPr>
            <w:tcW w:w="173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250</w:t>
            </w:r>
          </w:p>
        </w:tc>
        <w:tc>
          <w:tcPr>
            <w:tcW w:w="1452"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w:t>
            </w:r>
          </w:p>
        </w:tc>
      </w:tr>
      <w:tr w:rsidR="0040344E" w:rsidRPr="00557E96" w:rsidTr="0040344E">
        <w:trPr>
          <w:jc w:val="center"/>
        </w:trPr>
        <w:tc>
          <w:tcPr>
            <w:tcW w:w="910"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7</w:t>
            </w:r>
          </w:p>
        </w:tc>
        <w:tc>
          <w:tcPr>
            <w:tcW w:w="3693" w:type="dxa"/>
            <w:vAlign w:val="center"/>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Трансформатор 6/04 кВ, АБП (общеблочный)</w:t>
            </w:r>
          </w:p>
        </w:tc>
        <w:tc>
          <w:tcPr>
            <w:tcW w:w="173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rPr>
              <w:t>BU</w:t>
            </w:r>
            <w:r w:rsidRPr="006F63C0">
              <w:rPr>
                <w:szCs w:val="20"/>
                <w:lang w:val="ru-RU"/>
              </w:rPr>
              <w:t>18</w:t>
            </w:r>
          </w:p>
        </w:tc>
        <w:tc>
          <w:tcPr>
            <w:tcW w:w="173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w:t>
            </w:r>
          </w:p>
        </w:tc>
        <w:tc>
          <w:tcPr>
            <w:tcW w:w="1452"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250</w:t>
            </w:r>
          </w:p>
        </w:tc>
      </w:tr>
      <w:tr w:rsidR="0040344E" w:rsidRPr="00557E96" w:rsidTr="0040344E">
        <w:trPr>
          <w:jc w:val="center"/>
        </w:trPr>
        <w:tc>
          <w:tcPr>
            <w:tcW w:w="910"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8</w:t>
            </w:r>
          </w:p>
        </w:tc>
        <w:tc>
          <w:tcPr>
            <w:tcW w:w="3693" w:type="dxa"/>
            <w:vAlign w:val="center"/>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Трансформатор 6/04 кВ, РДЭС</w:t>
            </w:r>
          </w:p>
        </w:tc>
        <w:tc>
          <w:tcPr>
            <w:tcW w:w="173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rPr>
              <w:t>BU</w:t>
            </w:r>
            <w:r w:rsidRPr="006F63C0">
              <w:rPr>
                <w:szCs w:val="20"/>
                <w:lang w:val="ru-RU"/>
              </w:rPr>
              <w:t>37</w:t>
            </w:r>
          </w:p>
        </w:tc>
        <w:tc>
          <w:tcPr>
            <w:tcW w:w="173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250</w:t>
            </w:r>
          </w:p>
        </w:tc>
        <w:tc>
          <w:tcPr>
            <w:tcW w:w="1452"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w:t>
            </w:r>
          </w:p>
        </w:tc>
      </w:tr>
      <w:tr w:rsidR="0040344E" w:rsidRPr="00557E96" w:rsidTr="0040344E">
        <w:trPr>
          <w:cantSplit/>
          <w:jc w:val="center"/>
        </w:trPr>
        <w:tc>
          <w:tcPr>
            <w:tcW w:w="6342" w:type="dxa"/>
            <w:gridSpan w:val="3"/>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ИТОГО:</w:t>
            </w:r>
          </w:p>
        </w:tc>
        <w:tc>
          <w:tcPr>
            <w:tcW w:w="1739"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3298,5 кВ·А</w:t>
            </w:r>
          </w:p>
        </w:tc>
        <w:tc>
          <w:tcPr>
            <w:tcW w:w="1452" w:type="dxa"/>
            <w:vAlign w:val="center"/>
          </w:tcPr>
          <w:p w:rsidR="0040344E" w:rsidRPr="006F63C0" w:rsidRDefault="0040344E" w:rsidP="00381960">
            <w:pPr>
              <w:pStyle w:val="BodyTextIndent"/>
              <w:tabs>
                <w:tab w:val="left" w:pos="993"/>
              </w:tabs>
              <w:spacing w:line="360" w:lineRule="auto"/>
              <w:rPr>
                <w:szCs w:val="20"/>
                <w:lang w:val="ru-RU"/>
              </w:rPr>
            </w:pPr>
            <w:r w:rsidRPr="006F63C0">
              <w:rPr>
                <w:szCs w:val="20"/>
                <w:lang w:val="ru-RU"/>
              </w:rPr>
              <w:t>3075,5 кВ·А</w:t>
            </w:r>
          </w:p>
        </w:tc>
      </w:tr>
    </w:tbl>
    <w:p w:rsidR="0040344E" w:rsidRPr="00557E96"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fldChar w:fldCharType="begin"/>
      </w:r>
      <w:r w:rsidRPr="00557E96">
        <w:rPr>
          <w:sz w:val="28"/>
          <w:szCs w:val="28"/>
        </w:rPr>
        <w:instrText xml:space="preserve"> AUTONUMLGL \e </w:instrText>
      </w:r>
      <w:r w:rsidRPr="00557E96">
        <w:rPr>
          <w:sz w:val="28"/>
          <w:szCs w:val="28"/>
        </w:rPr>
        <w:fldChar w:fldCharType="end"/>
      </w:r>
      <w:r>
        <w:rPr>
          <w:sz w:val="28"/>
          <w:szCs w:val="28"/>
        </w:rPr>
        <w:t>.</w:t>
      </w:r>
      <w:r w:rsidRPr="00557E96">
        <w:rPr>
          <w:sz w:val="28"/>
          <w:szCs w:val="28"/>
        </w:rPr>
        <w:t xml:space="preserve"> Выбор трансформатора 24/6,3 – 6,3 кВ</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Для обеспечения надежной работы оборудования машинного зала АЭС необходимо обращать особое внимание на эксплуатацию ЭД, важных для сохранности основного технологического оборудования АЭС. Перечень ЭД, влияющих на сохранность основного технологического оборудования АЭС, приведен в таблице 2.4.</w:t>
      </w:r>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jc w:val="right"/>
        <w:rPr>
          <w:sz w:val="28"/>
          <w:szCs w:val="28"/>
        </w:rPr>
      </w:pPr>
      <w:r w:rsidRPr="00557E96">
        <w:rPr>
          <w:sz w:val="28"/>
          <w:szCs w:val="28"/>
        </w:rPr>
        <w:t>Таблица 2.4</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Электродвигатели, влияющие на сохранность основного технологического оборудования АЭС</w:t>
      </w:r>
    </w:p>
    <w:tbl>
      <w:tblPr>
        <w:tblW w:w="9533" w:type="dxa"/>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14"/>
        <w:gridCol w:w="1323"/>
        <w:gridCol w:w="2947"/>
        <w:gridCol w:w="1677"/>
        <w:gridCol w:w="1148"/>
        <w:gridCol w:w="16"/>
        <w:gridCol w:w="978"/>
        <w:gridCol w:w="14"/>
        <w:gridCol w:w="816"/>
      </w:tblGrid>
      <w:tr w:rsidR="0040344E" w:rsidRPr="00557E96" w:rsidTr="0040344E">
        <w:trPr>
          <w:cantSplit/>
          <w:trHeight w:val="350"/>
        </w:trPr>
        <w:tc>
          <w:tcPr>
            <w:tcW w:w="615" w:type="dxa"/>
          </w:tcPr>
          <w:p w:rsidR="0040344E" w:rsidRPr="006F63C0" w:rsidRDefault="0040344E" w:rsidP="00381960">
            <w:pPr>
              <w:pStyle w:val="BodyTextIndent"/>
              <w:tabs>
                <w:tab w:val="left" w:pos="993"/>
              </w:tabs>
              <w:spacing w:line="360" w:lineRule="auto"/>
              <w:jc w:val="both"/>
              <w:rPr>
                <w:caps/>
                <w:szCs w:val="20"/>
                <w:lang w:val="ru-RU"/>
              </w:rPr>
            </w:pPr>
            <w:r w:rsidRPr="006F63C0">
              <w:rPr>
                <w:caps/>
                <w:szCs w:val="20"/>
                <w:lang w:val="ru-RU"/>
              </w:rPr>
              <w:t>№</w:t>
            </w:r>
          </w:p>
        </w:tc>
        <w:tc>
          <w:tcPr>
            <w:tcW w:w="132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Операт. наимен.</w:t>
            </w:r>
          </w:p>
        </w:tc>
        <w:tc>
          <w:tcPr>
            <w:tcW w:w="2948" w:type="dxa"/>
          </w:tcPr>
          <w:p w:rsidR="0040344E" w:rsidRPr="006F63C0" w:rsidRDefault="0040344E" w:rsidP="00381960">
            <w:pPr>
              <w:pStyle w:val="BodyTextIndent"/>
              <w:tabs>
                <w:tab w:val="left" w:pos="993"/>
              </w:tabs>
              <w:spacing w:line="360" w:lineRule="auto"/>
              <w:jc w:val="both"/>
              <w:rPr>
                <w:caps/>
                <w:szCs w:val="20"/>
                <w:lang w:val="ru-RU"/>
              </w:rPr>
            </w:pPr>
            <w:r w:rsidRPr="006F63C0">
              <w:rPr>
                <w:caps/>
                <w:szCs w:val="20"/>
                <w:lang w:val="ru-RU"/>
              </w:rPr>
              <w:t>наименование</w:t>
            </w:r>
          </w:p>
        </w:tc>
        <w:tc>
          <w:tcPr>
            <w:tcW w:w="1674" w:type="dxa"/>
          </w:tcPr>
          <w:p w:rsidR="0040344E" w:rsidRPr="006F63C0" w:rsidRDefault="0040344E" w:rsidP="00381960">
            <w:pPr>
              <w:pStyle w:val="BodyTextIndent"/>
              <w:tabs>
                <w:tab w:val="left" w:pos="993"/>
              </w:tabs>
              <w:spacing w:line="360" w:lineRule="auto"/>
              <w:jc w:val="both"/>
              <w:rPr>
                <w:caps/>
                <w:szCs w:val="20"/>
                <w:lang w:val="ru-RU"/>
              </w:rPr>
            </w:pPr>
            <w:r w:rsidRPr="006F63C0">
              <w:rPr>
                <w:caps/>
                <w:szCs w:val="20"/>
                <w:lang w:val="ru-RU"/>
              </w:rPr>
              <w:t>тип</w:t>
            </w:r>
          </w:p>
        </w:tc>
        <w:tc>
          <w:tcPr>
            <w:tcW w:w="1164" w:type="dxa"/>
            <w:gridSpan w:val="2"/>
          </w:tcPr>
          <w:p w:rsidR="0040344E" w:rsidRPr="006F63C0" w:rsidRDefault="0040344E" w:rsidP="00381960">
            <w:pPr>
              <w:pStyle w:val="BodyTextIndent"/>
              <w:tabs>
                <w:tab w:val="left" w:pos="993"/>
              </w:tabs>
              <w:spacing w:line="360" w:lineRule="auto"/>
              <w:jc w:val="both"/>
              <w:rPr>
                <w:caps/>
                <w:szCs w:val="20"/>
                <w:lang w:val="ru-RU"/>
              </w:rPr>
            </w:pPr>
            <w:r w:rsidRPr="006F63C0">
              <w:rPr>
                <w:caps/>
                <w:szCs w:val="20"/>
              </w:rPr>
              <w:t>U</w:t>
            </w:r>
            <w:r w:rsidRPr="006F63C0">
              <w:rPr>
                <w:caps/>
                <w:szCs w:val="20"/>
                <w:vertAlign w:val="subscript"/>
                <w:lang w:val="ru-RU"/>
              </w:rPr>
              <w:t>н</w:t>
            </w:r>
            <w:r w:rsidRPr="006F63C0">
              <w:rPr>
                <w:caps/>
                <w:szCs w:val="20"/>
                <w:lang w:val="ru-RU"/>
              </w:rPr>
              <w:t>,</w:t>
            </w:r>
            <w:r w:rsidRPr="006F63C0">
              <w:rPr>
                <w:szCs w:val="20"/>
                <w:lang w:val="ru-RU"/>
              </w:rPr>
              <w:t xml:space="preserve"> кВ</w:t>
            </w:r>
          </w:p>
        </w:tc>
        <w:tc>
          <w:tcPr>
            <w:tcW w:w="992" w:type="dxa"/>
            <w:gridSpan w:val="2"/>
          </w:tcPr>
          <w:p w:rsidR="0040344E" w:rsidRPr="006F63C0" w:rsidRDefault="0040344E" w:rsidP="00381960">
            <w:pPr>
              <w:pStyle w:val="BodyTextIndent"/>
              <w:tabs>
                <w:tab w:val="left" w:pos="993"/>
              </w:tabs>
              <w:spacing w:line="360" w:lineRule="auto"/>
              <w:jc w:val="both"/>
              <w:rPr>
                <w:caps/>
                <w:szCs w:val="20"/>
                <w:lang w:val="ru-RU"/>
              </w:rPr>
            </w:pPr>
            <w:r w:rsidRPr="006F63C0">
              <w:rPr>
                <w:caps/>
                <w:szCs w:val="20"/>
                <w:lang w:val="ru-RU"/>
              </w:rPr>
              <w:t>Р</w:t>
            </w:r>
            <w:r w:rsidRPr="006F63C0">
              <w:rPr>
                <w:caps/>
                <w:szCs w:val="20"/>
                <w:vertAlign w:val="subscript"/>
                <w:lang w:val="ru-RU"/>
              </w:rPr>
              <w:t>н</w:t>
            </w:r>
            <w:r w:rsidRPr="006F63C0">
              <w:rPr>
                <w:caps/>
                <w:szCs w:val="20"/>
                <w:lang w:val="ru-RU"/>
              </w:rPr>
              <w:t>,</w:t>
            </w:r>
            <w:r w:rsidRPr="006F63C0">
              <w:rPr>
                <w:szCs w:val="20"/>
                <w:lang w:val="ru-RU"/>
              </w:rPr>
              <w:t xml:space="preserve"> кВт</w:t>
            </w:r>
          </w:p>
        </w:tc>
        <w:tc>
          <w:tcPr>
            <w:tcW w:w="816" w:type="dxa"/>
          </w:tcPr>
          <w:p w:rsidR="0040344E" w:rsidRPr="006F63C0" w:rsidRDefault="0040344E" w:rsidP="00381960">
            <w:pPr>
              <w:pStyle w:val="BodyTextIndent"/>
              <w:tabs>
                <w:tab w:val="left" w:pos="993"/>
              </w:tabs>
              <w:spacing w:line="360" w:lineRule="auto"/>
              <w:jc w:val="both"/>
              <w:rPr>
                <w:caps/>
                <w:szCs w:val="20"/>
                <w:lang w:val="ru-RU"/>
              </w:rPr>
            </w:pPr>
            <w:r w:rsidRPr="006F63C0">
              <w:rPr>
                <w:caps/>
                <w:szCs w:val="20"/>
              </w:rPr>
              <w:t>I</w:t>
            </w:r>
            <w:r w:rsidRPr="006F63C0">
              <w:rPr>
                <w:caps/>
                <w:szCs w:val="20"/>
                <w:vertAlign w:val="subscript"/>
                <w:lang w:val="ru-RU"/>
              </w:rPr>
              <w:t>н</w:t>
            </w:r>
            <w:r w:rsidRPr="006F63C0">
              <w:rPr>
                <w:caps/>
                <w:szCs w:val="20"/>
                <w:lang w:val="ru-RU"/>
              </w:rPr>
              <w:t>,</w:t>
            </w:r>
            <w:r w:rsidRPr="006F63C0">
              <w:rPr>
                <w:szCs w:val="20"/>
                <w:lang w:val="ru-RU"/>
              </w:rPr>
              <w:t xml:space="preserve"> А</w:t>
            </w:r>
          </w:p>
        </w:tc>
      </w:tr>
      <w:tr w:rsidR="0040344E" w:rsidRPr="00557E96" w:rsidTr="0040344E">
        <w:trPr>
          <w:cantSplit/>
          <w:trHeight w:val="83"/>
        </w:trPr>
        <w:tc>
          <w:tcPr>
            <w:tcW w:w="615"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1</w:t>
            </w:r>
          </w:p>
        </w:tc>
        <w:tc>
          <w:tcPr>
            <w:tcW w:w="132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2</w:t>
            </w:r>
          </w:p>
        </w:tc>
        <w:tc>
          <w:tcPr>
            <w:tcW w:w="2948"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3</w:t>
            </w:r>
          </w:p>
        </w:tc>
        <w:tc>
          <w:tcPr>
            <w:tcW w:w="167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4</w:t>
            </w:r>
          </w:p>
        </w:tc>
        <w:tc>
          <w:tcPr>
            <w:tcW w:w="116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5</w:t>
            </w:r>
          </w:p>
        </w:tc>
        <w:tc>
          <w:tcPr>
            <w:tcW w:w="992"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6</w:t>
            </w:r>
          </w:p>
        </w:tc>
        <w:tc>
          <w:tcPr>
            <w:tcW w:w="816"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7</w:t>
            </w:r>
          </w:p>
        </w:tc>
      </w:tr>
      <w:tr w:rsidR="0040344E" w:rsidRPr="00557E96" w:rsidTr="0040344E">
        <w:trPr>
          <w:cantSplit/>
          <w:trHeight w:val="258"/>
        </w:trPr>
        <w:tc>
          <w:tcPr>
            <w:tcW w:w="615" w:type="dxa"/>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rPr>
              <w:t>YD</w:t>
            </w:r>
            <w:r w:rsidRPr="006F63C0">
              <w:rPr>
                <w:szCs w:val="20"/>
                <w:lang w:val="ru-RU"/>
              </w:rPr>
              <w:t>10</w:t>
            </w:r>
            <w:r w:rsidRPr="006F63C0">
              <w:rPr>
                <w:szCs w:val="20"/>
              </w:rPr>
              <w:t>D</w:t>
            </w:r>
            <w:r w:rsidRPr="006F63C0">
              <w:rPr>
                <w:szCs w:val="20"/>
                <w:lang w:val="ru-RU"/>
              </w:rPr>
              <w:t>01</w:t>
            </w:r>
          </w:p>
        </w:tc>
        <w:tc>
          <w:tcPr>
            <w:tcW w:w="2948" w:type="dxa"/>
            <w:vMerge w:val="restart"/>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ГЦН</w:t>
            </w:r>
          </w:p>
        </w:tc>
        <w:tc>
          <w:tcPr>
            <w:tcW w:w="167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ВАЗ-215/109-6АМ05</w:t>
            </w:r>
          </w:p>
        </w:tc>
        <w:tc>
          <w:tcPr>
            <w:tcW w:w="116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6,0</w:t>
            </w:r>
          </w:p>
        </w:tc>
        <w:tc>
          <w:tcPr>
            <w:tcW w:w="992"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8000</w:t>
            </w:r>
          </w:p>
        </w:tc>
        <w:tc>
          <w:tcPr>
            <w:tcW w:w="816"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880</w:t>
            </w:r>
          </w:p>
        </w:tc>
      </w:tr>
      <w:tr w:rsidR="0040344E" w:rsidRPr="00557E96" w:rsidTr="0040344E">
        <w:trPr>
          <w:cantSplit/>
          <w:trHeight w:val="159"/>
        </w:trPr>
        <w:tc>
          <w:tcPr>
            <w:tcW w:w="615" w:type="dxa"/>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rPr>
              <w:t>YD</w:t>
            </w:r>
            <w:r w:rsidRPr="006F63C0">
              <w:rPr>
                <w:szCs w:val="20"/>
                <w:lang w:val="ru-RU"/>
              </w:rPr>
              <w:t>20</w:t>
            </w:r>
            <w:r w:rsidRPr="006F63C0">
              <w:rPr>
                <w:szCs w:val="20"/>
              </w:rPr>
              <w:t>D</w:t>
            </w:r>
            <w:r w:rsidRPr="006F63C0">
              <w:rPr>
                <w:szCs w:val="20"/>
                <w:lang w:val="ru-RU"/>
              </w:rPr>
              <w:t>01</w:t>
            </w:r>
          </w:p>
        </w:tc>
        <w:tc>
          <w:tcPr>
            <w:tcW w:w="2948" w:type="dxa"/>
            <w:vMerge/>
          </w:tcPr>
          <w:p w:rsidR="0040344E" w:rsidRPr="006F63C0" w:rsidRDefault="0040344E" w:rsidP="00381960">
            <w:pPr>
              <w:pStyle w:val="BodyTextIndent"/>
              <w:tabs>
                <w:tab w:val="left" w:pos="993"/>
              </w:tabs>
              <w:spacing w:line="360" w:lineRule="auto"/>
              <w:jc w:val="both"/>
              <w:rPr>
                <w:szCs w:val="20"/>
                <w:lang w:val="ru-RU"/>
              </w:rPr>
            </w:pPr>
          </w:p>
        </w:tc>
        <w:tc>
          <w:tcPr>
            <w:tcW w:w="167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ВАЗ-215/109-6АМ05</w:t>
            </w:r>
          </w:p>
        </w:tc>
        <w:tc>
          <w:tcPr>
            <w:tcW w:w="116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6,0</w:t>
            </w:r>
          </w:p>
        </w:tc>
        <w:tc>
          <w:tcPr>
            <w:tcW w:w="992"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8000</w:t>
            </w:r>
          </w:p>
        </w:tc>
        <w:tc>
          <w:tcPr>
            <w:tcW w:w="816"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880</w:t>
            </w:r>
          </w:p>
        </w:tc>
      </w:tr>
      <w:tr w:rsidR="0040344E" w:rsidRPr="00557E96" w:rsidTr="0040344E">
        <w:trPr>
          <w:cantSplit/>
          <w:trHeight w:val="100"/>
        </w:trPr>
        <w:tc>
          <w:tcPr>
            <w:tcW w:w="615" w:type="dxa"/>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rPr>
              <w:t>YD</w:t>
            </w:r>
            <w:r w:rsidRPr="006F63C0">
              <w:rPr>
                <w:szCs w:val="20"/>
                <w:lang w:val="ru-RU"/>
              </w:rPr>
              <w:t>30</w:t>
            </w:r>
            <w:r w:rsidRPr="006F63C0">
              <w:rPr>
                <w:szCs w:val="20"/>
              </w:rPr>
              <w:t>D</w:t>
            </w:r>
            <w:r w:rsidRPr="006F63C0">
              <w:rPr>
                <w:szCs w:val="20"/>
                <w:lang w:val="ru-RU"/>
              </w:rPr>
              <w:t>01</w:t>
            </w:r>
          </w:p>
        </w:tc>
        <w:tc>
          <w:tcPr>
            <w:tcW w:w="2948" w:type="dxa"/>
            <w:vMerge/>
          </w:tcPr>
          <w:p w:rsidR="0040344E" w:rsidRPr="006F63C0" w:rsidRDefault="0040344E" w:rsidP="00381960">
            <w:pPr>
              <w:pStyle w:val="BodyTextIndent"/>
              <w:tabs>
                <w:tab w:val="left" w:pos="993"/>
              </w:tabs>
              <w:spacing w:line="360" w:lineRule="auto"/>
              <w:jc w:val="both"/>
              <w:rPr>
                <w:szCs w:val="20"/>
                <w:lang w:val="ru-RU"/>
              </w:rPr>
            </w:pPr>
          </w:p>
        </w:tc>
        <w:tc>
          <w:tcPr>
            <w:tcW w:w="167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ВАЗ-215/109-6АМ05</w:t>
            </w:r>
          </w:p>
        </w:tc>
        <w:tc>
          <w:tcPr>
            <w:tcW w:w="116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6,0</w:t>
            </w:r>
          </w:p>
        </w:tc>
        <w:tc>
          <w:tcPr>
            <w:tcW w:w="992"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8000</w:t>
            </w:r>
          </w:p>
        </w:tc>
        <w:tc>
          <w:tcPr>
            <w:tcW w:w="816"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880</w:t>
            </w:r>
          </w:p>
        </w:tc>
      </w:tr>
      <w:tr w:rsidR="0040344E" w:rsidRPr="00557E96" w:rsidTr="0040344E">
        <w:trPr>
          <w:cantSplit/>
          <w:trHeight w:val="209"/>
        </w:trPr>
        <w:tc>
          <w:tcPr>
            <w:tcW w:w="615" w:type="dxa"/>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rPr>
              <w:t>YD</w:t>
            </w:r>
            <w:r w:rsidRPr="006F63C0">
              <w:rPr>
                <w:szCs w:val="20"/>
                <w:lang w:val="ru-RU"/>
              </w:rPr>
              <w:t>40</w:t>
            </w:r>
            <w:r w:rsidRPr="006F63C0">
              <w:rPr>
                <w:szCs w:val="20"/>
              </w:rPr>
              <w:t>D</w:t>
            </w:r>
            <w:r w:rsidRPr="006F63C0">
              <w:rPr>
                <w:szCs w:val="20"/>
                <w:lang w:val="ru-RU"/>
              </w:rPr>
              <w:t>01</w:t>
            </w:r>
          </w:p>
        </w:tc>
        <w:tc>
          <w:tcPr>
            <w:tcW w:w="2948" w:type="dxa"/>
            <w:vMerge/>
          </w:tcPr>
          <w:p w:rsidR="0040344E" w:rsidRPr="006F63C0" w:rsidRDefault="0040344E" w:rsidP="00381960">
            <w:pPr>
              <w:pStyle w:val="BodyTextIndent"/>
              <w:tabs>
                <w:tab w:val="left" w:pos="993"/>
              </w:tabs>
              <w:spacing w:line="360" w:lineRule="auto"/>
              <w:jc w:val="both"/>
              <w:rPr>
                <w:szCs w:val="20"/>
                <w:lang w:val="ru-RU"/>
              </w:rPr>
            </w:pPr>
          </w:p>
        </w:tc>
        <w:tc>
          <w:tcPr>
            <w:tcW w:w="167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ВАЗ-215/109-6АМ05</w:t>
            </w:r>
          </w:p>
        </w:tc>
        <w:tc>
          <w:tcPr>
            <w:tcW w:w="116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6,0</w:t>
            </w:r>
          </w:p>
        </w:tc>
        <w:tc>
          <w:tcPr>
            <w:tcW w:w="992"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8000</w:t>
            </w:r>
          </w:p>
        </w:tc>
        <w:tc>
          <w:tcPr>
            <w:tcW w:w="816"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880</w:t>
            </w:r>
          </w:p>
        </w:tc>
      </w:tr>
      <w:tr w:rsidR="0040344E" w:rsidRPr="00557E96" w:rsidTr="0040344E">
        <w:trPr>
          <w:cantSplit/>
          <w:trHeight w:val="137"/>
        </w:trPr>
        <w:tc>
          <w:tcPr>
            <w:tcW w:w="615" w:type="dxa"/>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rPr>
              <w:t>RW</w:t>
            </w:r>
            <w:r w:rsidRPr="006F63C0">
              <w:rPr>
                <w:szCs w:val="20"/>
                <w:lang w:val="ru-RU"/>
              </w:rPr>
              <w:t>51</w:t>
            </w:r>
            <w:r w:rsidRPr="006F63C0">
              <w:rPr>
                <w:szCs w:val="20"/>
              </w:rPr>
              <w:t>D</w:t>
            </w:r>
            <w:r w:rsidRPr="006F63C0">
              <w:rPr>
                <w:szCs w:val="20"/>
                <w:lang w:val="ru-RU"/>
              </w:rPr>
              <w:t>11</w:t>
            </w:r>
          </w:p>
        </w:tc>
        <w:tc>
          <w:tcPr>
            <w:tcW w:w="2948" w:type="dxa"/>
            <w:vMerge w:val="restart"/>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конденсатный насос ТПН</w:t>
            </w:r>
          </w:p>
        </w:tc>
        <w:tc>
          <w:tcPr>
            <w:tcW w:w="167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4А180М-4</w:t>
            </w:r>
          </w:p>
        </w:tc>
        <w:tc>
          <w:tcPr>
            <w:tcW w:w="116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0,4</w:t>
            </w:r>
          </w:p>
        </w:tc>
        <w:tc>
          <w:tcPr>
            <w:tcW w:w="992"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22</w:t>
            </w:r>
          </w:p>
        </w:tc>
        <w:tc>
          <w:tcPr>
            <w:tcW w:w="816"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41,2</w:t>
            </w:r>
          </w:p>
        </w:tc>
      </w:tr>
      <w:tr w:rsidR="0040344E" w:rsidRPr="00557E96" w:rsidTr="0040344E">
        <w:trPr>
          <w:cantSplit/>
          <w:trHeight w:val="259"/>
        </w:trPr>
        <w:tc>
          <w:tcPr>
            <w:tcW w:w="615" w:type="dxa"/>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rPr>
              <w:t>RW</w:t>
            </w:r>
            <w:r w:rsidRPr="006F63C0">
              <w:rPr>
                <w:szCs w:val="20"/>
                <w:lang w:val="ru-RU"/>
              </w:rPr>
              <w:t>51</w:t>
            </w:r>
            <w:r w:rsidRPr="006F63C0">
              <w:rPr>
                <w:szCs w:val="20"/>
              </w:rPr>
              <w:t>D</w:t>
            </w:r>
            <w:r w:rsidRPr="006F63C0">
              <w:rPr>
                <w:szCs w:val="20"/>
                <w:lang w:val="ru-RU"/>
              </w:rPr>
              <w:t>21</w:t>
            </w:r>
          </w:p>
        </w:tc>
        <w:tc>
          <w:tcPr>
            <w:tcW w:w="2948" w:type="dxa"/>
            <w:vMerge/>
          </w:tcPr>
          <w:p w:rsidR="0040344E" w:rsidRPr="006F63C0" w:rsidRDefault="0040344E" w:rsidP="00381960">
            <w:pPr>
              <w:pStyle w:val="BodyTextIndent"/>
              <w:tabs>
                <w:tab w:val="left" w:pos="993"/>
              </w:tabs>
              <w:spacing w:line="360" w:lineRule="auto"/>
              <w:jc w:val="both"/>
              <w:rPr>
                <w:szCs w:val="20"/>
                <w:lang w:val="ru-RU"/>
              </w:rPr>
            </w:pPr>
          </w:p>
        </w:tc>
        <w:tc>
          <w:tcPr>
            <w:tcW w:w="167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4А180М-4</w:t>
            </w:r>
          </w:p>
        </w:tc>
        <w:tc>
          <w:tcPr>
            <w:tcW w:w="116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0,4</w:t>
            </w:r>
          </w:p>
        </w:tc>
        <w:tc>
          <w:tcPr>
            <w:tcW w:w="992"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22</w:t>
            </w:r>
          </w:p>
        </w:tc>
        <w:tc>
          <w:tcPr>
            <w:tcW w:w="816"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41,2</w:t>
            </w:r>
          </w:p>
        </w:tc>
      </w:tr>
      <w:tr w:rsidR="0040344E" w:rsidRPr="00557E96" w:rsidTr="0040344E">
        <w:trPr>
          <w:cantSplit/>
          <w:trHeight w:val="159"/>
        </w:trPr>
        <w:tc>
          <w:tcPr>
            <w:tcW w:w="615" w:type="dxa"/>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rPr>
              <w:t>RW</w:t>
            </w:r>
            <w:r w:rsidRPr="006F63C0">
              <w:rPr>
                <w:szCs w:val="20"/>
                <w:lang w:val="ru-RU"/>
              </w:rPr>
              <w:t>52</w:t>
            </w:r>
            <w:r w:rsidRPr="006F63C0">
              <w:rPr>
                <w:szCs w:val="20"/>
              </w:rPr>
              <w:t>D</w:t>
            </w:r>
            <w:r w:rsidRPr="006F63C0">
              <w:rPr>
                <w:szCs w:val="20"/>
                <w:lang w:val="ru-RU"/>
              </w:rPr>
              <w:t>11</w:t>
            </w:r>
          </w:p>
        </w:tc>
        <w:tc>
          <w:tcPr>
            <w:tcW w:w="2948" w:type="dxa"/>
            <w:vMerge/>
          </w:tcPr>
          <w:p w:rsidR="0040344E" w:rsidRPr="006F63C0" w:rsidRDefault="0040344E" w:rsidP="00381960">
            <w:pPr>
              <w:pStyle w:val="BodyTextIndent"/>
              <w:tabs>
                <w:tab w:val="left" w:pos="993"/>
              </w:tabs>
              <w:spacing w:line="360" w:lineRule="auto"/>
              <w:jc w:val="both"/>
              <w:rPr>
                <w:szCs w:val="20"/>
                <w:lang w:val="ru-RU"/>
              </w:rPr>
            </w:pPr>
          </w:p>
        </w:tc>
        <w:tc>
          <w:tcPr>
            <w:tcW w:w="167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4А180М-4</w:t>
            </w:r>
          </w:p>
        </w:tc>
        <w:tc>
          <w:tcPr>
            <w:tcW w:w="116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0,4</w:t>
            </w:r>
          </w:p>
        </w:tc>
        <w:tc>
          <w:tcPr>
            <w:tcW w:w="992"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22</w:t>
            </w:r>
          </w:p>
        </w:tc>
        <w:tc>
          <w:tcPr>
            <w:tcW w:w="816"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41,2</w:t>
            </w:r>
          </w:p>
        </w:tc>
      </w:tr>
      <w:tr w:rsidR="0040344E" w:rsidRPr="00557E96" w:rsidTr="0040344E">
        <w:trPr>
          <w:cantSplit/>
          <w:trHeight w:val="87"/>
        </w:trPr>
        <w:tc>
          <w:tcPr>
            <w:tcW w:w="615" w:type="dxa"/>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rPr>
              <w:t>RW</w:t>
            </w:r>
            <w:r w:rsidRPr="006F63C0">
              <w:rPr>
                <w:szCs w:val="20"/>
                <w:lang w:val="ru-RU"/>
              </w:rPr>
              <w:t>52</w:t>
            </w:r>
            <w:r w:rsidRPr="006F63C0">
              <w:rPr>
                <w:szCs w:val="20"/>
              </w:rPr>
              <w:t>D</w:t>
            </w:r>
            <w:r w:rsidRPr="006F63C0">
              <w:rPr>
                <w:szCs w:val="20"/>
                <w:lang w:val="ru-RU"/>
              </w:rPr>
              <w:t>21</w:t>
            </w:r>
          </w:p>
        </w:tc>
        <w:tc>
          <w:tcPr>
            <w:tcW w:w="2948" w:type="dxa"/>
            <w:vMerge/>
          </w:tcPr>
          <w:p w:rsidR="0040344E" w:rsidRPr="006F63C0" w:rsidRDefault="0040344E" w:rsidP="00381960">
            <w:pPr>
              <w:pStyle w:val="BodyTextIndent"/>
              <w:tabs>
                <w:tab w:val="left" w:pos="993"/>
              </w:tabs>
              <w:spacing w:line="360" w:lineRule="auto"/>
              <w:jc w:val="both"/>
              <w:rPr>
                <w:szCs w:val="20"/>
                <w:lang w:val="ru-RU"/>
              </w:rPr>
            </w:pPr>
          </w:p>
        </w:tc>
        <w:tc>
          <w:tcPr>
            <w:tcW w:w="167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4А180М-4</w:t>
            </w:r>
          </w:p>
        </w:tc>
        <w:tc>
          <w:tcPr>
            <w:tcW w:w="116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0,4</w:t>
            </w:r>
          </w:p>
        </w:tc>
        <w:tc>
          <w:tcPr>
            <w:tcW w:w="992"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22</w:t>
            </w:r>
          </w:p>
        </w:tc>
        <w:tc>
          <w:tcPr>
            <w:tcW w:w="816"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41,2</w:t>
            </w:r>
          </w:p>
        </w:tc>
      </w:tr>
      <w:tr w:rsidR="0040344E" w:rsidRPr="00557E96" w:rsidTr="0040344E">
        <w:trPr>
          <w:cantSplit/>
          <w:trHeight w:val="223"/>
        </w:trPr>
        <w:tc>
          <w:tcPr>
            <w:tcW w:w="615" w:type="dxa"/>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rPr>
              <w:t>SC</w:t>
            </w:r>
            <w:r w:rsidRPr="006F63C0">
              <w:rPr>
                <w:szCs w:val="20"/>
                <w:lang w:val="ru-RU"/>
              </w:rPr>
              <w:t>10</w:t>
            </w:r>
            <w:r w:rsidRPr="006F63C0">
              <w:rPr>
                <w:szCs w:val="20"/>
              </w:rPr>
              <w:t>D</w:t>
            </w:r>
            <w:r w:rsidRPr="006F63C0">
              <w:rPr>
                <w:szCs w:val="20"/>
                <w:lang w:val="ru-RU"/>
              </w:rPr>
              <w:t>11</w:t>
            </w:r>
          </w:p>
        </w:tc>
        <w:tc>
          <w:tcPr>
            <w:tcW w:w="2948" w:type="dxa"/>
            <w:vMerge w:val="restart"/>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маслонасос смазки турбины</w:t>
            </w:r>
          </w:p>
        </w:tc>
        <w:tc>
          <w:tcPr>
            <w:tcW w:w="167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4А180</w:t>
            </w:r>
            <w:r w:rsidRPr="006F63C0">
              <w:rPr>
                <w:szCs w:val="20"/>
              </w:rPr>
              <w:t>S</w:t>
            </w:r>
            <w:r w:rsidRPr="006F63C0">
              <w:rPr>
                <w:szCs w:val="20"/>
                <w:lang w:val="ru-RU"/>
              </w:rPr>
              <w:t>-4</w:t>
            </w:r>
          </w:p>
        </w:tc>
        <w:tc>
          <w:tcPr>
            <w:tcW w:w="116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0,4</w:t>
            </w:r>
          </w:p>
        </w:tc>
        <w:tc>
          <w:tcPr>
            <w:tcW w:w="992"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110</w:t>
            </w:r>
          </w:p>
        </w:tc>
        <w:tc>
          <w:tcPr>
            <w:tcW w:w="816" w:type="dxa"/>
          </w:tcPr>
          <w:p w:rsidR="0040344E" w:rsidRPr="006F63C0" w:rsidRDefault="0040344E" w:rsidP="00381960">
            <w:pPr>
              <w:pStyle w:val="BodyTextIndent"/>
              <w:tabs>
                <w:tab w:val="left" w:pos="993"/>
              </w:tabs>
              <w:spacing w:line="360" w:lineRule="auto"/>
              <w:jc w:val="both"/>
              <w:rPr>
                <w:szCs w:val="20"/>
                <w:lang w:val="ru-RU"/>
              </w:rPr>
            </w:pPr>
          </w:p>
        </w:tc>
      </w:tr>
      <w:tr w:rsidR="0040344E" w:rsidRPr="00557E96" w:rsidTr="0040344E">
        <w:trPr>
          <w:cantSplit/>
          <w:trHeight w:val="150"/>
        </w:trPr>
        <w:tc>
          <w:tcPr>
            <w:tcW w:w="615" w:type="dxa"/>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rPr>
              <w:t>SC</w:t>
            </w:r>
            <w:r w:rsidRPr="006F63C0">
              <w:rPr>
                <w:szCs w:val="20"/>
                <w:lang w:val="ru-RU"/>
              </w:rPr>
              <w:t>10</w:t>
            </w:r>
            <w:r w:rsidRPr="006F63C0">
              <w:rPr>
                <w:szCs w:val="20"/>
              </w:rPr>
              <w:t>D</w:t>
            </w:r>
            <w:r w:rsidRPr="006F63C0">
              <w:rPr>
                <w:szCs w:val="20"/>
                <w:lang w:val="ru-RU"/>
              </w:rPr>
              <w:t>21</w:t>
            </w:r>
          </w:p>
        </w:tc>
        <w:tc>
          <w:tcPr>
            <w:tcW w:w="2948" w:type="dxa"/>
            <w:vMerge/>
          </w:tcPr>
          <w:p w:rsidR="0040344E" w:rsidRPr="006F63C0" w:rsidRDefault="0040344E" w:rsidP="00381960">
            <w:pPr>
              <w:pStyle w:val="BodyTextIndent"/>
              <w:tabs>
                <w:tab w:val="left" w:pos="993"/>
              </w:tabs>
              <w:spacing w:line="360" w:lineRule="auto"/>
              <w:jc w:val="both"/>
              <w:rPr>
                <w:szCs w:val="20"/>
                <w:lang w:val="ru-RU"/>
              </w:rPr>
            </w:pPr>
          </w:p>
        </w:tc>
        <w:tc>
          <w:tcPr>
            <w:tcW w:w="167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4А180</w:t>
            </w:r>
            <w:r w:rsidRPr="006F63C0">
              <w:rPr>
                <w:szCs w:val="20"/>
              </w:rPr>
              <w:t>S</w:t>
            </w:r>
            <w:r w:rsidRPr="006F63C0">
              <w:rPr>
                <w:szCs w:val="20"/>
                <w:lang w:val="ru-RU"/>
              </w:rPr>
              <w:t>-4</w:t>
            </w:r>
          </w:p>
        </w:tc>
        <w:tc>
          <w:tcPr>
            <w:tcW w:w="116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0,4</w:t>
            </w:r>
          </w:p>
        </w:tc>
        <w:tc>
          <w:tcPr>
            <w:tcW w:w="992"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110</w:t>
            </w:r>
          </w:p>
        </w:tc>
        <w:tc>
          <w:tcPr>
            <w:tcW w:w="816" w:type="dxa"/>
          </w:tcPr>
          <w:p w:rsidR="0040344E" w:rsidRPr="006F63C0" w:rsidRDefault="0040344E" w:rsidP="00381960">
            <w:pPr>
              <w:pStyle w:val="BodyTextIndent"/>
              <w:tabs>
                <w:tab w:val="left" w:pos="993"/>
              </w:tabs>
              <w:spacing w:line="360" w:lineRule="auto"/>
              <w:jc w:val="both"/>
              <w:rPr>
                <w:szCs w:val="20"/>
                <w:lang w:val="ru-RU"/>
              </w:rPr>
            </w:pPr>
          </w:p>
        </w:tc>
      </w:tr>
      <w:tr w:rsidR="0040344E" w:rsidRPr="00557E96" w:rsidTr="0040344E">
        <w:trPr>
          <w:cantSplit/>
          <w:trHeight w:val="79"/>
        </w:trPr>
        <w:tc>
          <w:tcPr>
            <w:tcW w:w="615" w:type="dxa"/>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rPr>
              <w:t>SC</w:t>
            </w:r>
            <w:r w:rsidRPr="006F63C0">
              <w:rPr>
                <w:szCs w:val="20"/>
                <w:lang w:val="ru-RU"/>
              </w:rPr>
              <w:t>10</w:t>
            </w:r>
            <w:r w:rsidRPr="006F63C0">
              <w:rPr>
                <w:szCs w:val="20"/>
              </w:rPr>
              <w:t>D</w:t>
            </w:r>
            <w:r w:rsidRPr="006F63C0">
              <w:rPr>
                <w:szCs w:val="20"/>
                <w:lang w:val="ru-RU"/>
              </w:rPr>
              <w:t>31</w:t>
            </w:r>
          </w:p>
        </w:tc>
        <w:tc>
          <w:tcPr>
            <w:tcW w:w="2948" w:type="dxa"/>
            <w:vMerge/>
          </w:tcPr>
          <w:p w:rsidR="0040344E" w:rsidRPr="006F63C0" w:rsidRDefault="0040344E" w:rsidP="00381960">
            <w:pPr>
              <w:pStyle w:val="BodyTextIndent"/>
              <w:tabs>
                <w:tab w:val="left" w:pos="993"/>
              </w:tabs>
              <w:spacing w:line="360" w:lineRule="auto"/>
              <w:jc w:val="both"/>
              <w:rPr>
                <w:szCs w:val="20"/>
                <w:lang w:val="ru-RU"/>
              </w:rPr>
            </w:pPr>
          </w:p>
        </w:tc>
        <w:tc>
          <w:tcPr>
            <w:tcW w:w="167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4А180</w:t>
            </w:r>
            <w:r w:rsidRPr="006F63C0">
              <w:rPr>
                <w:szCs w:val="20"/>
              </w:rPr>
              <w:t>S</w:t>
            </w:r>
            <w:r w:rsidRPr="006F63C0">
              <w:rPr>
                <w:szCs w:val="20"/>
                <w:lang w:val="ru-RU"/>
              </w:rPr>
              <w:t>-4</w:t>
            </w:r>
          </w:p>
        </w:tc>
        <w:tc>
          <w:tcPr>
            <w:tcW w:w="116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0,4</w:t>
            </w:r>
          </w:p>
        </w:tc>
        <w:tc>
          <w:tcPr>
            <w:tcW w:w="992"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110</w:t>
            </w:r>
          </w:p>
        </w:tc>
        <w:tc>
          <w:tcPr>
            <w:tcW w:w="816" w:type="dxa"/>
          </w:tcPr>
          <w:p w:rsidR="0040344E" w:rsidRPr="006F63C0" w:rsidRDefault="0040344E" w:rsidP="00381960">
            <w:pPr>
              <w:pStyle w:val="BodyTextIndent"/>
              <w:tabs>
                <w:tab w:val="left" w:pos="993"/>
              </w:tabs>
              <w:spacing w:line="360" w:lineRule="auto"/>
              <w:jc w:val="both"/>
              <w:rPr>
                <w:szCs w:val="20"/>
                <w:lang w:val="ru-RU"/>
              </w:rPr>
            </w:pPr>
          </w:p>
        </w:tc>
      </w:tr>
      <w:tr w:rsidR="0040344E" w:rsidRPr="00557E96" w:rsidTr="0040344E">
        <w:trPr>
          <w:cantSplit/>
          <w:trHeight w:val="76"/>
        </w:trPr>
        <w:tc>
          <w:tcPr>
            <w:tcW w:w="615" w:type="dxa"/>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rPr>
              <w:t>CS</w:t>
            </w:r>
            <w:r w:rsidRPr="006F63C0">
              <w:rPr>
                <w:szCs w:val="20"/>
                <w:lang w:val="ru-RU"/>
              </w:rPr>
              <w:t>51</w:t>
            </w:r>
            <w:r w:rsidRPr="006F63C0">
              <w:rPr>
                <w:szCs w:val="20"/>
              </w:rPr>
              <w:t>D</w:t>
            </w:r>
            <w:r w:rsidRPr="006F63C0">
              <w:rPr>
                <w:szCs w:val="20"/>
                <w:lang w:val="ru-RU"/>
              </w:rPr>
              <w:t>41</w:t>
            </w:r>
          </w:p>
        </w:tc>
        <w:tc>
          <w:tcPr>
            <w:tcW w:w="2948" w:type="dxa"/>
            <w:vMerge w:val="restart"/>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маслонасосы регулирования ТПН</w:t>
            </w:r>
          </w:p>
        </w:tc>
        <w:tc>
          <w:tcPr>
            <w:tcW w:w="167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4А225М-2</w:t>
            </w:r>
          </w:p>
        </w:tc>
        <w:tc>
          <w:tcPr>
            <w:tcW w:w="116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0,4</w:t>
            </w:r>
          </w:p>
        </w:tc>
        <w:tc>
          <w:tcPr>
            <w:tcW w:w="992"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55</w:t>
            </w:r>
          </w:p>
        </w:tc>
        <w:tc>
          <w:tcPr>
            <w:tcW w:w="816"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110</w:t>
            </w:r>
          </w:p>
        </w:tc>
      </w:tr>
      <w:tr w:rsidR="0040344E" w:rsidRPr="00557E96" w:rsidTr="0040344E">
        <w:trPr>
          <w:cantSplit/>
          <w:trHeight w:val="143"/>
        </w:trPr>
        <w:tc>
          <w:tcPr>
            <w:tcW w:w="615" w:type="dxa"/>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rPr>
              <w:t>CS</w:t>
            </w:r>
            <w:r w:rsidRPr="006F63C0">
              <w:rPr>
                <w:szCs w:val="20"/>
                <w:lang w:val="ru-RU"/>
              </w:rPr>
              <w:t>51</w:t>
            </w:r>
            <w:r w:rsidRPr="006F63C0">
              <w:rPr>
                <w:szCs w:val="20"/>
              </w:rPr>
              <w:t>D</w:t>
            </w:r>
            <w:r w:rsidRPr="006F63C0">
              <w:rPr>
                <w:szCs w:val="20"/>
                <w:lang w:val="ru-RU"/>
              </w:rPr>
              <w:t>42</w:t>
            </w:r>
          </w:p>
        </w:tc>
        <w:tc>
          <w:tcPr>
            <w:tcW w:w="2948" w:type="dxa"/>
            <w:vMerge/>
          </w:tcPr>
          <w:p w:rsidR="0040344E" w:rsidRPr="006F63C0" w:rsidRDefault="0040344E" w:rsidP="00381960">
            <w:pPr>
              <w:pStyle w:val="BodyTextIndent"/>
              <w:tabs>
                <w:tab w:val="left" w:pos="993"/>
              </w:tabs>
              <w:spacing w:line="360" w:lineRule="auto"/>
              <w:jc w:val="both"/>
              <w:rPr>
                <w:szCs w:val="20"/>
                <w:lang w:val="ru-RU"/>
              </w:rPr>
            </w:pPr>
          </w:p>
        </w:tc>
        <w:tc>
          <w:tcPr>
            <w:tcW w:w="167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4А225М-2</w:t>
            </w:r>
          </w:p>
        </w:tc>
        <w:tc>
          <w:tcPr>
            <w:tcW w:w="116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0,4</w:t>
            </w:r>
          </w:p>
        </w:tc>
        <w:tc>
          <w:tcPr>
            <w:tcW w:w="992"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55</w:t>
            </w:r>
          </w:p>
        </w:tc>
        <w:tc>
          <w:tcPr>
            <w:tcW w:w="816"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110</w:t>
            </w:r>
          </w:p>
        </w:tc>
      </w:tr>
      <w:tr w:rsidR="0040344E" w:rsidRPr="00557E96" w:rsidTr="0040344E">
        <w:trPr>
          <w:cantSplit/>
          <w:trHeight w:val="250"/>
        </w:trPr>
        <w:tc>
          <w:tcPr>
            <w:tcW w:w="615" w:type="dxa"/>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rPr>
              <w:t>CS</w:t>
            </w:r>
            <w:r w:rsidRPr="006F63C0">
              <w:rPr>
                <w:szCs w:val="20"/>
                <w:lang w:val="ru-RU"/>
              </w:rPr>
              <w:t>52</w:t>
            </w:r>
            <w:r w:rsidRPr="006F63C0">
              <w:rPr>
                <w:szCs w:val="20"/>
              </w:rPr>
              <w:t>D</w:t>
            </w:r>
            <w:r w:rsidRPr="006F63C0">
              <w:rPr>
                <w:szCs w:val="20"/>
                <w:lang w:val="ru-RU"/>
              </w:rPr>
              <w:t>41</w:t>
            </w:r>
          </w:p>
        </w:tc>
        <w:tc>
          <w:tcPr>
            <w:tcW w:w="2948" w:type="dxa"/>
            <w:vMerge/>
          </w:tcPr>
          <w:p w:rsidR="0040344E" w:rsidRPr="006F63C0" w:rsidRDefault="0040344E" w:rsidP="00381960">
            <w:pPr>
              <w:pStyle w:val="BodyTextIndent"/>
              <w:tabs>
                <w:tab w:val="left" w:pos="993"/>
              </w:tabs>
              <w:spacing w:line="360" w:lineRule="auto"/>
              <w:jc w:val="both"/>
              <w:rPr>
                <w:szCs w:val="20"/>
                <w:lang w:val="ru-RU"/>
              </w:rPr>
            </w:pPr>
          </w:p>
        </w:tc>
        <w:tc>
          <w:tcPr>
            <w:tcW w:w="167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4А225М-2</w:t>
            </w:r>
          </w:p>
        </w:tc>
        <w:tc>
          <w:tcPr>
            <w:tcW w:w="116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0,4</w:t>
            </w:r>
          </w:p>
        </w:tc>
        <w:tc>
          <w:tcPr>
            <w:tcW w:w="992"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55</w:t>
            </w:r>
          </w:p>
        </w:tc>
        <w:tc>
          <w:tcPr>
            <w:tcW w:w="816"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110</w:t>
            </w:r>
          </w:p>
        </w:tc>
      </w:tr>
      <w:tr w:rsidR="0040344E" w:rsidRPr="00557E96" w:rsidTr="0040344E">
        <w:trPr>
          <w:cantSplit/>
          <w:trHeight w:val="165"/>
        </w:trPr>
        <w:tc>
          <w:tcPr>
            <w:tcW w:w="615" w:type="dxa"/>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rPr>
              <w:t>CS</w:t>
            </w:r>
            <w:r w:rsidRPr="006F63C0">
              <w:rPr>
                <w:szCs w:val="20"/>
                <w:lang w:val="ru-RU"/>
              </w:rPr>
              <w:t>52</w:t>
            </w:r>
            <w:r w:rsidRPr="006F63C0">
              <w:rPr>
                <w:szCs w:val="20"/>
              </w:rPr>
              <w:t>D</w:t>
            </w:r>
            <w:r w:rsidRPr="006F63C0">
              <w:rPr>
                <w:szCs w:val="20"/>
                <w:lang w:val="ru-RU"/>
              </w:rPr>
              <w:t>42</w:t>
            </w:r>
          </w:p>
        </w:tc>
        <w:tc>
          <w:tcPr>
            <w:tcW w:w="2948" w:type="dxa"/>
            <w:vMerge/>
          </w:tcPr>
          <w:p w:rsidR="0040344E" w:rsidRPr="006F63C0" w:rsidRDefault="0040344E" w:rsidP="00381960">
            <w:pPr>
              <w:pStyle w:val="BodyTextIndent"/>
              <w:tabs>
                <w:tab w:val="left" w:pos="993"/>
              </w:tabs>
              <w:spacing w:line="360" w:lineRule="auto"/>
              <w:jc w:val="both"/>
              <w:rPr>
                <w:szCs w:val="20"/>
                <w:lang w:val="ru-RU"/>
              </w:rPr>
            </w:pPr>
          </w:p>
        </w:tc>
        <w:tc>
          <w:tcPr>
            <w:tcW w:w="167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4А225М-2</w:t>
            </w:r>
          </w:p>
        </w:tc>
        <w:tc>
          <w:tcPr>
            <w:tcW w:w="116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0,4</w:t>
            </w:r>
          </w:p>
        </w:tc>
        <w:tc>
          <w:tcPr>
            <w:tcW w:w="992"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55</w:t>
            </w:r>
          </w:p>
        </w:tc>
        <w:tc>
          <w:tcPr>
            <w:tcW w:w="816"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110</w:t>
            </w:r>
          </w:p>
        </w:tc>
      </w:tr>
      <w:tr w:rsidR="0040344E" w:rsidRPr="00557E96" w:rsidTr="0040344E">
        <w:trPr>
          <w:cantSplit/>
          <w:trHeight w:val="273"/>
        </w:trPr>
        <w:tc>
          <w:tcPr>
            <w:tcW w:w="615" w:type="dxa"/>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rPr>
              <w:t>SE</w:t>
            </w:r>
            <w:r w:rsidRPr="006F63C0">
              <w:rPr>
                <w:szCs w:val="20"/>
                <w:lang w:val="ru-RU"/>
              </w:rPr>
              <w:t>80</w:t>
            </w:r>
            <w:r w:rsidRPr="006F63C0">
              <w:rPr>
                <w:szCs w:val="20"/>
              </w:rPr>
              <w:t>D</w:t>
            </w:r>
            <w:r w:rsidRPr="006F63C0">
              <w:rPr>
                <w:szCs w:val="20"/>
                <w:lang w:val="ru-RU"/>
              </w:rPr>
              <w:t>01</w:t>
            </w:r>
          </w:p>
        </w:tc>
        <w:tc>
          <w:tcPr>
            <w:tcW w:w="2948" w:type="dxa"/>
            <w:vMerge w:val="restart"/>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маслонасосы регулирования турбины</w:t>
            </w:r>
          </w:p>
        </w:tc>
        <w:tc>
          <w:tcPr>
            <w:tcW w:w="1674" w:type="dxa"/>
          </w:tcPr>
          <w:p w:rsidR="0040344E" w:rsidRPr="006F63C0" w:rsidRDefault="0040344E" w:rsidP="00381960">
            <w:pPr>
              <w:pStyle w:val="BodyTextIndent"/>
              <w:tabs>
                <w:tab w:val="left" w:pos="993"/>
              </w:tabs>
              <w:spacing w:line="360" w:lineRule="auto"/>
              <w:jc w:val="both"/>
              <w:rPr>
                <w:szCs w:val="20"/>
                <w:lang w:val="en-US"/>
              </w:rPr>
            </w:pPr>
            <w:r w:rsidRPr="006F63C0">
              <w:rPr>
                <w:szCs w:val="20"/>
              </w:rPr>
              <w:t>А</w:t>
            </w:r>
            <w:r w:rsidRPr="006F63C0">
              <w:rPr>
                <w:szCs w:val="20"/>
                <w:lang w:val="en-US"/>
              </w:rPr>
              <w:t>03-315S-2</w:t>
            </w:r>
          </w:p>
        </w:tc>
        <w:tc>
          <w:tcPr>
            <w:tcW w:w="1164" w:type="dxa"/>
            <w:gridSpan w:val="2"/>
          </w:tcPr>
          <w:p w:rsidR="0040344E" w:rsidRPr="006F63C0" w:rsidRDefault="0040344E" w:rsidP="00381960">
            <w:pPr>
              <w:pStyle w:val="BodyTextIndent"/>
              <w:tabs>
                <w:tab w:val="left" w:pos="993"/>
              </w:tabs>
              <w:spacing w:line="360" w:lineRule="auto"/>
              <w:jc w:val="both"/>
              <w:rPr>
                <w:szCs w:val="20"/>
                <w:lang w:val="en-US"/>
              </w:rPr>
            </w:pPr>
            <w:r w:rsidRPr="006F63C0">
              <w:rPr>
                <w:szCs w:val="20"/>
                <w:lang w:val="en-US"/>
              </w:rPr>
              <w:t>0,4</w:t>
            </w:r>
          </w:p>
        </w:tc>
        <w:tc>
          <w:tcPr>
            <w:tcW w:w="992" w:type="dxa"/>
            <w:gridSpan w:val="2"/>
          </w:tcPr>
          <w:p w:rsidR="0040344E" w:rsidRPr="006F63C0" w:rsidRDefault="0040344E" w:rsidP="00381960">
            <w:pPr>
              <w:pStyle w:val="BodyTextIndent"/>
              <w:tabs>
                <w:tab w:val="left" w:pos="993"/>
              </w:tabs>
              <w:spacing w:line="360" w:lineRule="auto"/>
              <w:jc w:val="both"/>
              <w:rPr>
                <w:szCs w:val="20"/>
                <w:lang w:val="en-US"/>
              </w:rPr>
            </w:pPr>
            <w:r w:rsidRPr="006F63C0">
              <w:rPr>
                <w:szCs w:val="20"/>
                <w:lang w:val="en-US"/>
              </w:rPr>
              <w:t>160</w:t>
            </w:r>
          </w:p>
        </w:tc>
        <w:tc>
          <w:tcPr>
            <w:tcW w:w="816" w:type="dxa"/>
          </w:tcPr>
          <w:p w:rsidR="0040344E" w:rsidRPr="006F63C0" w:rsidRDefault="0040344E" w:rsidP="00381960">
            <w:pPr>
              <w:pStyle w:val="BodyTextIndent"/>
              <w:tabs>
                <w:tab w:val="left" w:pos="993"/>
              </w:tabs>
              <w:spacing w:line="360" w:lineRule="auto"/>
              <w:jc w:val="both"/>
              <w:rPr>
                <w:szCs w:val="20"/>
                <w:lang w:val="en-US"/>
              </w:rPr>
            </w:pPr>
          </w:p>
        </w:tc>
      </w:tr>
      <w:tr w:rsidR="0040344E" w:rsidRPr="00557E96" w:rsidTr="0040344E">
        <w:trPr>
          <w:cantSplit/>
          <w:trHeight w:val="172"/>
        </w:trPr>
        <w:tc>
          <w:tcPr>
            <w:tcW w:w="615" w:type="dxa"/>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en-US"/>
              </w:rPr>
            </w:pPr>
          </w:p>
        </w:tc>
        <w:tc>
          <w:tcPr>
            <w:tcW w:w="1324" w:type="dxa"/>
          </w:tcPr>
          <w:p w:rsidR="0040344E" w:rsidRPr="006F63C0" w:rsidRDefault="0040344E" w:rsidP="00381960">
            <w:pPr>
              <w:pStyle w:val="BodyTextIndent"/>
              <w:tabs>
                <w:tab w:val="left" w:pos="993"/>
              </w:tabs>
              <w:spacing w:line="360" w:lineRule="auto"/>
              <w:jc w:val="both"/>
              <w:rPr>
                <w:szCs w:val="20"/>
                <w:lang w:val="en-US"/>
              </w:rPr>
            </w:pPr>
            <w:r w:rsidRPr="006F63C0">
              <w:rPr>
                <w:szCs w:val="20"/>
                <w:lang w:val="en-US"/>
              </w:rPr>
              <w:t>SE80D02</w:t>
            </w:r>
          </w:p>
        </w:tc>
        <w:tc>
          <w:tcPr>
            <w:tcW w:w="2948" w:type="dxa"/>
            <w:vMerge/>
          </w:tcPr>
          <w:p w:rsidR="0040344E" w:rsidRPr="006F63C0" w:rsidRDefault="0040344E" w:rsidP="00381960">
            <w:pPr>
              <w:pStyle w:val="BodyTextIndent"/>
              <w:tabs>
                <w:tab w:val="left" w:pos="993"/>
              </w:tabs>
              <w:spacing w:line="360" w:lineRule="auto"/>
              <w:jc w:val="both"/>
              <w:rPr>
                <w:szCs w:val="20"/>
                <w:lang w:val="ru-RU"/>
              </w:rPr>
            </w:pPr>
          </w:p>
        </w:tc>
        <w:tc>
          <w:tcPr>
            <w:tcW w:w="1674" w:type="dxa"/>
          </w:tcPr>
          <w:p w:rsidR="0040344E" w:rsidRPr="006F63C0" w:rsidRDefault="0040344E" w:rsidP="00381960">
            <w:pPr>
              <w:pStyle w:val="BodyTextIndent"/>
              <w:tabs>
                <w:tab w:val="left" w:pos="993"/>
              </w:tabs>
              <w:spacing w:line="360" w:lineRule="auto"/>
              <w:jc w:val="both"/>
              <w:rPr>
                <w:szCs w:val="20"/>
                <w:lang w:val="en-US"/>
              </w:rPr>
            </w:pPr>
            <w:r w:rsidRPr="006F63C0">
              <w:rPr>
                <w:szCs w:val="20"/>
              </w:rPr>
              <w:t>А</w:t>
            </w:r>
            <w:r w:rsidRPr="006F63C0">
              <w:rPr>
                <w:szCs w:val="20"/>
                <w:lang w:val="en-US"/>
              </w:rPr>
              <w:t>03-315S-2</w:t>
            </w:r>
          </w:p>
        </w:tc>
        <w:tc>
          <w:tcPr>
            <w:tcW w:w="1164" w:type="dxa"/>
            <w:gridSpan w:val="2"/>
          </w:tcPr>
          <w:p w:rsidR="0040344E" w:rsidRPr="006F63C0" w:rsidRDefault="0040344E" w:rsidP="00381960">
            <w:pPr>
              <w:pStyle w:val="BodyTextIndent"/>
              <w:tabs>
                <w:tab w:val="left" w:pos="993"/>
              </w:tabs>
              <w:spacing w:line="360" w:lineRule="auto"/>
              <w:jc w:val="both"/>
              <w:rPr>
                <w:szCs w:val="20"/>
                <w:lang w:val="en-US"/>
              </w:rPr>
            </w:pPr>
            <w:r w:rsidRPr="006F63C0">
              <w:rPr>
                <w:szCs w:val="20"/>
                <w:lang w:val="en-US"/>
              </w:rPr>
              <w:t>0,4</w:t>
            </w:r>
          </w:p>
        </w:tc>
        <w:tc>
          <w:tcPr>
            <w:tcW w:w="992" w:type="dxa"/>
            <w:gridSpan w:val="2"/>
          </w:tcPr>
          <w:p w:rsidR="0040344E" w:rsidRPr="006F63C0" w:rsidRDefault="0040344E" w:rsidP="00381960">
            <w:pPr>
              <w:pStyle w:val="BodyTextIndent"/>
              <w:tabs>
                <w:tab w:val="left" w:pos="993"/>
              </w:tabs>
              <w:spacing w:line="360" w:lineRule="auto"/>
              <w:jc w:val="both"/>
              <w:rPr>
                <w:szCs w:val="20"/>
                <w:lang w:val="en-US"/>
              </w:rPr>
            </w:pPr>
            <w:r w:rsidRPr="006F63C0">
              <w:rPr>
                <w:szCs w:val="20"/>
                <w:lang w:val="en-US"/>
              </w:rPr>
              <w:t>160</w:t>
            </w:r>
          </w:p>
        </w:tc>
        <w:tc>
          <w:tcPr>
            <w:tcW w:w="816" w:type="dxa"/>
          </w:tcPr>
          <w:p w:rsidR="0040344E" w:rsidRPr="006F63C0" w:rsidRDefault="0040344E" w:rsidP="00381960">
            <w:pPr>
              <w:pStyle w:val="BodyTextIndent"/>
              <w:tabs>
                <w:tab w:val="left" w:pos="993"/>
              </w:tabs>
              <w:spacing w:line="360" w:lineRule="auto"/>
              <w:jc w:val="both"/>
              <w:rPr>
                <w:szCs w:val="20"/>
                <w:lang w:val="en-US"/>
              </w:rPr>
            </w:pPr>
          </w:p>
        </w:tc>
      </w:tr>
      <w:tr w:rsidR="0040344E" w:rsidRPr="00557E96" w:rsidTr="0040344E">
        <w:trPr>
          <w:cantSplit/>
          <w:trHeight w:val="101"/>
        </w:trPr>
        <w:tc>
          <w:tcPr>
            <w:tcW w:w="615" w:type="dxa"/>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en-US"/>
              </w:rPr>
            </w:pPr>
          </w:p>
        </w:tc>
        <w:tc>
          <w:tcPr>
            <w:tcW w:w="1324" w:type="dxa"/>
          </w:tcPr>
          <w:p w:rsidR="0040344E" w:rsidRPr="006F63C0" w:rsidRDefault="0040344E" w:rsidP="00381960">
            <w:pPr>
              <w:pStyle w:val="BodyTextIndent"/>
              <w:tabs>
                <w:tab w:val="left" w:pos="993"/>
              </w:tabs>
              <w:spacing w:line="360" w:lineRule="auto"/>
              <w:jc w:val="both"/>
              <w:rPr>
                <w:szCs w:val="20"/>
                <w:lang w:val="en-US"/>
              </w:rPr>
            </w:pPr>
            <w:r w:rsidRPr="006F63C0">
              <w:rPr>
                <w:szCs w:val="20"/>
                <w:lang w:val="en-US"/>
              </w:rPr>
              <w:t>SE80D03</w:t>
            </w:r>
          </w:p>
        </w:tc>
        <w:tc>
          <w:tcPr>
            <w:tcW w:w="2948" w:type="dxa"/>
            <w:vMerge/>
          </w:tcPr>
          <w:p w:rsidR="0040344E" w:rsidRPr="006F63C0" w:rsidRDefault="0040344E" w:rsidP="00381960">
            <w:pPr>
              <w:pStyle w:val="BodyTextIndent"/>
              <w:tabs>
                <w:tab w:val="left" w:pos="993"/>
              </w:tabs>
              <w:spacing w:line="360" w:lineRule="auto"/>
              <w:jc w:val="both"/>
              <w:rPr>
                <w:szCs w:val="20"/>
                <w:lang w:val="ru-RU"/>
              </w:rPr>
            </w:pPr>
          </w:p>
        </w:tc>
        <w:tc>
          <w:tcPr>
            <w:tcW w:w="1674" w:type="dxa"/>
          </w:tcPr>
          <w:p w:rsidR="0040344E" w:rsidRPr="006F63C0" w:rsidRDefault="0040344E" w:rsidP="00381960">
            <w:pPr>
              <w:pStyle w:val="BodyTextIndent"/>
              <w:tabs>
                <w:tab w:val="left" w:pos="993"/>
              </w:tabs>
              <w:spacing w:line="360" w:lineRule="auto"/>
              <w:jc w:val="both"/>
              <w:rPr>
                <w:szCs w:val="20"/>
                <w:lang w:val="en-US"/>
              </w:rPr>
            </w:pPr>
            <w:r w:rsidRPr="006F63C0">
              <w:rPr>
                <w:szCs w:val="20"/>
              </w:rPr>
              <w:t>А</w:t>
            </w:r>
            <w:r w:rsidRPr="006F63C0">
              <w:rPr>
                <w:szCs w:val="20"/>
                <w:lang w:val="en-US"/>
              </w:rPr>
              <w:t>03-315S-2</w:t>
            </w:r>
          </w:p>
        </w:tc>
        <w:tc>
          <w:tcPr>
            <w:tcW w:w="1164" w:type="dxa"/>
            <w:gridSpan w:val="2"/>
          </w:tcPr>
          <w:p w:rsidR="0040344E" w:rsidRPr="006F63C0" w:rsidRDefault="0040344E" w:rsidP="00381960">
            <w:pPr>
              <w:pStyle w:val="BodyTextIndent"/>
              <w:tabs>
                <w:tab w:val="left" w:pos="993"/>
              </w:tabs>
              <w:spacing w:line="360" w:lineRule="auto"/>
              <w:jc w:val="both"/>
              <w:rPr>
                <w:szCs w:val="20"/>
                <w:lang w:val="en-US"/>
              </w:rPr>
            </w:pPr>
            <w:r w:rsidRPr="006F63C0">
              <w:rPr>
                <w:szCs w:val="20"/>
                <w:lang w:val="en-US"/>
              </w:rPr>
              <w:t>0,4</w:t>
            </w:r>
          </w:p>
        </w:tc>
        <w:tc>
          <w:tcPr>
            <w:tcW w:w="992" w:type="dxa"/>
            <w:gridSpan w:val="2"/>
          </w:tcPr>
          <w:p w:rsidR="0040344E" w:rsidRPr="006F63C0" w:rsidRDefault="0040344E" w:rsidP="00381960">
            <w:pPr>
              <w:pStyle w:val="BodyTextIndent"/>
              <w:tabs>
                <w:tab w:val="left" w:pos="993"/>
              </w:tabs>
              <w:spacing w:line="360" w:lineRule="auto"/>
              <w:jc w:val="both"/>
              <w:rPr>
                <w:szCs w:val="20"/>
                <w:lang w:val="en-US"/>
              </w:rPr>
            </w:pPr>
            <w:r w:rsidRPr="006F63C0">
              <w:rPr>
                <w:szCs w:val="20"/>
                <w:lang w:val="en-US"/>
              </w:rPr>
              <w:t>160</w:t>
            </w:r>
          </w:p>
        </w:tc>
        <w:tc>
          <w:tcPr>
            <w:tcW w:w="816" w:type="dxa"/>
          </w:tcPr>
          <w:p w:rsidR="0040344E" w:rsidRPr="006F63C0" w:rsidRDefault="0040344E" w:rsidP="00381960">
            <w:pPr>
              <w:pStyle w:val="BodyTextIndent"/>
              <w:tabs>
                <w:tab w:val="left" w:pos="993"/>
              </w:tabs>
              <w:spacing w:line="360" w:lineRule="auto"/>
              <w:jc w:val="both"/>
              <w:rPr>
                <w:szCs w:val="20"/>
                <w:lang w:val="en-US"/>
              </w:rPr>
            </w:pPr>
          </w:p>
        </w:tc>
      </w:tr>
      <w:tr w:rsidR="0040344E" w:rsidRPr="00557E96" w:rsidTr="0040344E">
        <w:trPr>
          <w:cantSplit/>
          <w:trHeight w:val="208"/>
        </w:trPr>
        <w:tc>
          <w:tcPr>
            <w:tcW w:w="615" w:type="dxa"/>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en-US"/>
              </w:rPr>
            </w:pPr>
          </w:p>
        </w:tc>
        <w:tc>
          <w:tcPr>
            <w:tcW w:w="1324" w:type="dxa"/>
          </w:tcPr>
          <w:p w:rsidR="0040344E" w:rsidRPr="006F63C0" w:rsidRDefault="0040344E" w:rsidP="00381960">
            <w:pPr>
              <w:pStyle w:val="BodyTextIndent"/>
              <w:tabs>
                <w:tab w:val="left" w:pos="993"/>
              </w:tabs>
              <w:spacing w:line="360" w:lineRule="auto"/>
              <w:jc w:val="both"/>
              <w:rPr>
                <w:szCs w:val="20"/>
                <w:lang w:val="en-US"/>
              </w:rPr>
            </w:pPr>
            <w:r w:rsidRPr="006F63C0">
              <w:rPr>
                <w:szCs w:val="20"/>
                <w:lang w:val="en-US"/>
              </w:rPr>
              <w:t>SS11D01</w:t>
            </w:r>
          </w:p>
        </w:tc>
        <w:tc>
          <w:tcPr>
            <w:tcW w:w="2948" w:type="dxa"/>
            <w:vMerge w:val="restart"/>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насос охлаждения обмотки статора</w:t>
            </w:r>
          </w:p>
        </w:tc>
        <w:tc>
          <w:tcPr>
            <w:tcW w:w="167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А0101-4МУ2</w:t>
            </w:r>
          </w:p>
        </w:tc>
        <w:tc>
          <w:tcPr>
            <w:tcW w:w="116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0,4</w:t>
            </w:r>
          </w:p>
        </w:tc>
        <w:tc>
          <w:tcPr>
            <w:tcW w:w="992"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125</w:t>
            </w:r>
          </w:p>
        </w:tc>
        <w:tc>
          <w:tcPr>
            <w:tcW w:w="816" w:type="dxa"/>
          </w:tcPr>
          <w:p w:rsidR="0040344E" w:rsidRPr="006F63C0" w:rsidRDefault="0040344E" w:rsidP="00381960">
            <w:pPr>
              <w:pStyle w:val="BodyTextIndent"/>
              <w:tabs>
                <w:tab w:val="left" w:pos="993"/>
              </w:tabs>
              <w:spacing w:line="360" w:lineRule="auto"/>
              <w:jc w:val="both"/>
              <w:rPr>
                <w:szCs w:val="20"/>
                <w:lang w:val="ru-RU"/>
              </w:rPr>
            </w:pPr>
          </w:p>
        </w:tc>
      </w:tr>
      <w:tr w:rsidR="0040344E" w:rsidRPr="00557E96" w:rsidTr="0040344E">
        <w:trPr>
          <w:cantSplit/>
          <w:trHeight w:val="165"/>
        </w:trPr>
        <w:tc>
          <w:tcPr>
            <w:tcW w:w="615" w:type="dxa"/>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rPr>
              <w:t>SS</w:t>
            </w:r>
            <w:r w:rsidRPr="006F63C0">
              <w:rPr>
                <w:szCs w:val="20"/>
                <w:lang w:val="ru-RU"/>
              </w:rPr>
              <w:t>12</w:t>
            </w:r>
            <w:r w:rsidRPr="006F63C0">
              <w:rPr>
                <w:szCs w:val="20"/>
              </w:rPr>
              <w:t>D</w:t>
            </w:r>
            <w:r w:rsidRPr="006F63C0">
              <w:rPr>
                <w:szCs w:val="20"/>
                <w:lang w:val="ru-RU"/>
              </w:rPr>
              <w:t>01</w:t>
            </w:r>
          </w:p>
        </w:tc>
        <w:tc>
          <w:tcPr>
            <w:tcW w:w="2948" w:type="dxa"/>
            <w:vMerge/>
          </w:tcPr>
          <w:p w:rsidR="0040344E" w:rsidRPr="006F63C0" w:rsidRDefault="0040344E" w:rsidP="00381960">
            <w:pPr>
              <w:pStyle w:val="BodyTextIndent"/>
              <w:tabs>
                <w:tab w:val="left" w:pos="993"/>
              </w:tabs>
              <w:spacing w:line="360" w:lineRule="auto"/>
              <w:jc w:val="both"/>
              <w:rPr>
                <w:szCs w:val="20"/>
                <w:lang w:val="ru-RU"/>
              </w:rPr>
            </w:pPr>
          </w:p>
        </w:tc>
        <w:tc>
          <w:tcPr>
            <w:tcW w:w="167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А0101-4МУ2</w:t>
            </w:r>
          </w:p>
        </w:tc>
        <w:tc>
          <w:tcPr>
            <w:tcW w:w="116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0,4</w:t>
            </w:r>
          </w:p>
        </w:tc>
        <w:tc>
          <w:tcPr>
            <w:tcW w:w="992"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125</w:t>
            </w:r>
          </w:p>
        </w:tc>
        <w:tc>
          <w:tcPr>
            <w:tcW w:w="816" w:type="dxa"/>
          </w:tcPr>
          <w:p w:rsidR="0040344E" w:rsidRPr="006F63C0" w:rsidRDefault="0040344E" w:rsidP="00381960">
            <w:pPr>
              <w:pStyle w:val="BodyTextIndent"/>
              <w:tabs>
                <w:tab w:val="left" w:pos="993"/>
              </w:tabs>
              <w:spacing w:line="360" w:lineRule="auto"/>
              <w:jc w:val="both"/>
              <w:rPr>
                <w:szCs w:val="20"/>
                <w:lang w:val="ru-RU"/>
              </w:rPr>
            </w:pPr>
          </w:p>
        </w:tc>
      </w:tr>
      <w:tr w:rsidR="0040344E" w:rsidRPr="00557E96" w:rsidTr="0040344E">
        <w:trPr>
          <w:cantSplit/>
          <w:trHeight w:val="92"/>
        </w:trPr>
        <w:tc>
          <w:tcPr>
            <w:tcW w:w="615" w:type="dxa"/>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rPr>
              <w:t>SU</w:t>
            </w:r>
            <w:r w:rsidRPr="006F63C0">
              <w:rPr>
                <w:szCs w:val="20"/>
                <w:lang w:val="ru-RU"/>
              </w:rPr>
              <w:t>11</w:t>
            </w:r>
            <w:r w:rsidRPr="006F63C0">
              <w:rPr>
                <w:szCs w:val="20"/>
              </w:rPr>
              <w:t>D</w:t>
            </w:r>
            <w:r w:rsidRPr="006F63C0">
              <w:rPr>
                <w:szCs w:val="20"/>
                <w:lang w:val="ru-RU"/>
              </w:rPr>
              <w:t>01</w:t>
            </w:r>
          </w:p>
        </w:tc>
        <w:tc>
          <w:tcPr>
            <w:tcW w:w="2948" w:type="dxa"/>
            <w:vMerge w:val="restart"/>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маслонасосы уплотнений вала генератора</w:t>
            </w:r>
          </w:p>
        </w:tc>
        <w:tc>
          <w:tcPr>
            <w:tcW w:w="167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А02-81-2</w:t>
            </w:r>
          </w:p>
        </w:tc>
        <w:tc>
          <w:tcPr>
            <w:tcW w:w="116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0,4</w:t>
            </w:r>
          </w:p>
        </w:tc>
        <w:tc>
          <w:tcPr>
            <w:tcW w:w="992"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40</w:t>
            </w:r>
          </w:p>
        </w:tc>
        <w:tc>
          <w:tcPr>
            <w:tcW w:w="816" w:type="dxa"/>
          </w:tcPr>
          <w:p w:rsidR="0040344E" w:rsidRPr="006F63C0" w:rsidRDefault="0040344E" w:rsidP="00381960">
            <w:pPr>
              <w:pStyle w:val="BodyTextIndent"/>
              <w:tabs>
                <w:tab w:val="left" w:pos="993"/>
              </w:tabs>
              <w:spacing w:line="360" w:lineRule="auto"/>
              <w:jc w:val="both"/>
              <w:rPr>
                <w:szCs w:val="20"/>
                <w:lang w:val="ru-RU"/>
              </w:rPr>
            </w:pPr>
          </w:p>
        </w:tc>
      </w:tr>
      <w:tr w:rsidR="0040344E" w:rsidRPr="00557E96" w:rsidTr="0040344E">
        <w:trPr>
          <w:cantSplit/>
          <w:trHeight w:val="201"/>
        </w:trPr>
        <w:tc>
          <w:tcPr>
            <w:tcW w:w="615" w:type="dxa"/>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rPr>
              <w:t>SU</w:t>
            </w:r>
            <w:r w:rsidRPr="006F63C0">
              <w:rPr>
                <w:szCs w:val="20"/>
                <w:lang w:val="ru-RU"/>
              </w:rPr>
              <w:t>12</w:t>
            </w:r>
            <w:r w:rsidRPr="006F63C0">
              <w:rPr>
                <w:szCs w:val="20"/>
              </w:rPr>
              <w:t>D</w:t>
            </w:r>
            <w:r w:rsidRPr="006F63C0">
              <w:rPr>
                <w:szCs w:val="20"/>
                <w:lang w:val="ru-RU"/>
              </w:rPr>
              <w:t>01</w:t>
            </w:r>
          </w:p>
        </w:tc>
        <w:tc>
          <w:tcPr>
            <w:tcW w:w="2948" w:type="dxa"/>
            <w:vMerge/>
          </w:tcPr>
          <w:p w:rsidR="0040344E" w:rsidRPr="006F63C0" w:rsidRDefault="0040344E" w:rsidP="00381960">
            <w:pPr>
              <w:pStyle w:val="BodyTextIndent"/>
              <w:tabs>
                <w:tab w:val="left" w:pos="993"/>
              </w:tabs>
              <w:spacing w:line="360" w:lineRule="auto"/>
              <w:jc w:val="both"/>
              <w:rPr>
                <w:szCs w:val="20"/>
                <w:lang w:val="ru-RU"/>
              </w:rPr>
            </w:pPr>
          </w:p>
        </w:tc>
        <w:tc>
          <w:tcPr>
            <w:tcW w:w="167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А02-81-2</w:t>
            </w:r>
          </w:p>
        </w:tc>
        <w:tc>
          <w:tcPr>
            <w:tcW w:w="116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0,4</w:t>
            </w:r>
          </w:p>
        </w:tc>
        <w:tc>
          <w:tcPr>
            <w:tcW w:w="992"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40</w:t>
            </w:r>
          </w:p>
        </w:tc>
        <w:tc>
          <w:tcPr>
            <w:tcW w:w="816" w:type="dxa"/>
          </w:tcPr>
          <w:p w:rsidR="0040344E" w:rsidRPr="006F63C0" w:rsidRDefault="0040344E" w:rsidP="00381960">
            <w:pPr>
              <w:pStyle w:val="BodyTextIndent"/>
              <w:tabs>
                <w:tab w:val="left" w:pos="993"/>
              </w:tabs>
              <w:spacing w:line="360" w:lineRule="auto"/>
              <w:jc w:val="both"/>
              <w:rPr>
                <w:szCs w:val="20"/>
                <w:lang w:val="ru-RU"/>
              </w:rPr>
            </w:pPr>
          </w:p>
        </w:tc>
      </w:tr>
      <w:tr w:rsidR="0040344E" w:rsidRPr="00557E96" w:rsidTr="0040344E">
        <w:trPr>
          <w:cantSplit/>
          <w:trHeight w:val="129"/>
        </w:trPr>
        <w:tc>
          <w:tcPr>
            <w:tcW w:w="615" w:type="dxa"/>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rPr>
              <w:t>SU</w:t>
            </w:r>
            <w:r w:rsidRPr="006F63C0">
              <w:rPr>
                <w:szCs w:val="20"/>
                <w:lang w:val="ru-RU"/>
              </w:rPr>
              <w:t>13</w:t>
            </w:r>
            <w:r w:rsidRPr="006F63C0">
              <w:rPr>
                <w:szCs w:val="20"/>
              </w:rPr>
              <w:t>D</w:t>
            </w:r>
            <w:r w:rsidRPr="006F63C0">
              <w:rPr>
                <w:szCs w:val="20"/>
                <w:lang w:val="ru-RU"/>
              </w:rPr>
              <w:t>01</w:t>
            </w:r>
          </w:p>
        </w:tc>
        <w:tc>
          <w:tcPr>
            <w:tcW w:w="2948" w:type="dxa"/>
            <w:vMerge/>
          </w:tcPr>
          <w:p w:rsidR="0040344E" w:rsidRPr="006F63C0" w:rsidRDefault="0040344E" w:rsidP="00381960">
            <w:pPr>
              <w:pStyle w:val="BodyTextIndent"/>
              <w:tabs>
                <w:tab w:val="left" w:pos="993"/>
              </w:tabs>
              <w:spacing w:line="360" w:lineRule="auto"/>
              <w:jc w:val="both"/>
              <w:rPr>
                <w:szCs w:val="20"/>
                <w:lang w:val="ru-RU"/>
              </w:rPr>
            </w:pPr>
          </w:p>
        </w:tc>
        <w:tc>
          <w:tcPr>
            <w:tcW w:w="167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А02-81-2</w:t>
            </w:r>
          </w:p>
        </w:tc>
        <w:tc>
          <w:tcPr>
            <w:tcW w:w="116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0,4</w:t>
            </w:r>
          </w:p>
        </w:tc>
        <w:tc>
          <w:tcPr>
            <w:tcW w:w="992"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40</w:t>
            </w:r>
          </w:p>
        </w:tc>
        <w:tc>
          <w:tcPr>
            <w:tcW w:w="816" w:type="dxa"/>
          </w:tcPr>
          <w:p w:rsidR="0040344E" w:rsidRPr="006F63C0" w:rsidRDefault="0040344E" w:rsidP="00381960">
            <w:pPr>
              <w:pStyle w:val="BodyTextIndent"/>
              <w:tabs>
                <w:tab w:val="left" w:pos="993"/>
              </w:tabs>
              <w:spacing w:line="360" w:lineRule="auto"/>
              <w:jc w:val="both"/>
              <w:rPr>
                <w:szCs w:val="20"/>
                <w:lang w:val="ru-RU"/>
              </w:rPr>
            </w:pPr>
          </w:p>
        </w:tc>
      </w:tr>
      <w:tr w:rsidR="0040344E" w:rsidRPr="00557E96" w:rsidTr="0040344E">
        <w:trPr>
          <w:cantSplit/>
        </w:trPr>
        <w:tc>
          <w:tcPr>
            <w:tcW w:w="615" w:type="dxa"/>
            <w:tcBorders>
              <w:bottom w:val="nil"/>
            </w:tcBorders>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Borders>
              <w:bottom w:val="nil"/>
            </w:tcBorders>
          </w:tcPr>
          <w:p w:rsidR="0040344E" w:rsidRPr="006F63C0" w:rsidRDefault="0040344E" w:rsidP="00381960">
            <w:pPr>
              <w:pStyle w:val="BodyTextIndent"/>
              <w:tabs>
                <w:tab w:val="left" w:pos="993"/>
              </w:tabs>
              <w:spacing w:line="360" w:lineRule="auto"/>
              <w:jc w:val="both"/>
              <w:rPr>
                <w:szCs w:val="20"/>
                <w:lang w:val="ru-RU"/>
              </w:rPr>
            </w:pPr>
            <w:r w:rsidRPr="006F63C0">
              <w:rPr>
                <w:szCs w:val="20"/>
              </w:rPr>
              <w:t>RM</w:t>
            </w:r>
            <w:r w:rsidRPr="006F63C0">
              <w:rPr>
                <w:szCs w:val="20"/>
                <w:lang w:val="ru-RU"/>
              </w:rPr>
              <w:t>11</w:t>
            </w:r>
            <w:r w:rsidRPr="006F63C0">
              <w:rPr>
                <w:szCs w:val="20"/>
              </w:rPr>
              <w:t>D</w:t>
            </w:r>
            <w:r w:rsidRPr="006F63C0">
              <w:rPr>
                <w:szCs w:val="20"/>
                <w:lang w:val="ru-RU"/>
              </w:rPr>
              <w:t>01</w:t>
            </w:r>
          </w:p>
        </w:tc>
        <w:tc>
          <w:tcPr>
            <w:tcW w:w="2948" w:type="dxa"/>
            <w:vMerge w:val="restart"/>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Конденсатный насос</w:t>
            </w:r>
          </w:p>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(КЭН) 1-ой ступени</w:t>
            </w:r>
          </w:p>
        </w:tc>
        <w:tc>
          <w:tcPr>
            <w:tcW w:w="167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ВАН118/51-8УЗ</w:t>
            </w:r>
          </w:p>
        </w:tc>
        <w:tc>
          <w:tcPr>
            <w:tcW w:w="116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6,0</w:t>
            </w:r>
          </w:p>
        </w:tc>
        <w:tc>
          <w:tcPr>
            <w:tcW w:w="992"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1000</w:t>
            </w:r>
          </w:p>
        </w:tc>
        <w:tc>
          <w:tcPr>
            <w:tcW w:w="816"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119</w:t>
            </w:r>
          </w:p>
        </w:tc>
      </w:tr>
      <w:tr w:rsidR="0040344E" w:rsidRPr="00557E96" w:rsidTr="0040344E">
        <w:trPr>
          <w:cantSplit/>
        </w:trPr>
        <w:tc>
          <w:tcPr>
            <w:tcW w:w="615" w:type="dxa"/>
            <w:tcBorders>
              <w:bottom w:val="nil"/>
            </w:tcBorders>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Borders>
              <w:bottom w:val="nil"/>
            </w:tcBorders>
          </w:tcPr>
          <w:p w:rsidR="0040344E" w:rsidRPr="006F63C0" w:rsidRDefault="0040344E" w:rsidP="00381960">
            <w:pPr>
              <w:pStyle w:val="BodyTextIndent"/>
              <w:tabs>
                <w:tab w:val="left" w:pos="993"/>
              </w:tabs>
              <w:spacing w:line="360" w:lineRule="auto"/>
              <w:jc w:val="both"/>
              <w:rPr>
                <w:szCs w:val="20"/>
                <w:lang w:val="ru-RU"/>
              </w:rPr>
            </w:pPr>
            <w:r w:rsidRPr="006F63C0">
              <w:rPr>
                <w:szCs w:val="20"/>
              </w:rPr>
              <w:t>RM</w:t>
            </w:r>
            <w:r w:rsidRPr="006F63C0">
              <w:rPr>
                <w:szCs w:val="20"/>
                <w:lang w:val="ru-RU"/>
              </w:rPr>
              <w:t>12</w:t>
            </w:r>
            <w:r w:rsidRPr="006F63C0">
              <w:rPr>
                <w:szCs w:val="20"/>
              </w:rPr>
              <w:t>D</w:t>
            </w:r>
            <w:r w:rsidRPr="006F63C0">
              <w:rPr>
                <w:szCs w:val="20"/>
                <w:lang w:val="ru-RU"/>
              </w:rPr>
              <w:t>01</w:t>
            </w:r>
          </w:p>
        </w:tc>
        <w:tc>
          <w:tcPr>
            <w:tcW w:w="2948" w:type="dxa"/>
            <w:vMerge/>
          </w:tcPr>
          <w:p w:rsidR="0040344E" w:rsidRPr="006F63C0" w:rsidRDefault="0040344E" w:rsidP="00381960">
            <w:pPr>
              <w:pStyle w:val="BodyTextIndent"/>
              <w:tabs>
                <w:tab w:val="left" w:pos="993"/>
              </w:tabs>
              <w:spacing w:line="360" w:lineRule="auto"/>
              <w:jc w:val="both"/>
              <w:rPr>
                <w:szCs w:val="20"/>
                <w:lang w:val="ru-RU"/>
              </w:rPr>
            </w:pPr>
          </w:p>
        </w:tc>
        <w:tc>
          <w:tcPr>
            <w:tcW w:w="167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ВАН118/51-8УЗ</w:t>
            </w:r>
          </w:p>
        </w:tc>
        <w:tc>
          <w:tcPr>
            <w:tcW w:w="116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6,0</w:t>
            </w:r>
          </w:p>
        </w:tc>
        <w:tc>
          <w:tcPr>
            <w:tcW w:w="992"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1000</w:t>
            </w:r>
          </w:p>
        </w:tc>
        <w:tc>
          <w:tcPr>
            <w:tcW w:w="816"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119</w:t>
            </w:r>
          </w:p>
        </w:tc>
      </w:tr>
      <w:tr w:rsidR="0040344E" w:rsidRPr="00557E96" w:rsidTr="0040344E">
        <w:trPr>
          <w:cantSplit/>
        </w:trPr>
        <w:tc>
          <w:tcPr>
            <w:tcW w:w="615" w:type="dxa"/>
            <w:tcBorders>
              <w:bottom w:val="nil"/>
            </w:tcBorders>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Borders>
              <w:bottom w:val="nil"/>
            </w:tcBorders>
          </w:tcPr>
          <w:p w:rsidR="0040344E" w:rsidRPr="006F63C0" w:rsidRDefault="0040344E" w:rsidP="00381960">
            <w:pPr>
              <w:pStyle w:val="BodyTextIndent"/>
              <w:tabs>
                <w:tab w:val="left" w:pos="993"/>
              </w:tabs>
              <w:spacing w:line="360" w:lineRule="auto"/>
              <w:jc w:val="both"/>
              <w:rPr>
                <w:szCs w:val="20"/>
                <w:lang w:val="ru-RU"/>
              </w:rPr>
            </w:pPr>
            <w:r w:rsidRPr="006F63C0">
              <w:rPr>
                <w:szCs w:val="20"/>
              </w:rPr>
              <w:t>RM</w:t>
            </w:r>
            <w:r w:rsidRPr="006F63C0">
              <w:rPr>
                <w:szCs w:val="20"/>
                <w:lang w:val="ru-RU"/>
              </w:rPr>
              <w:t>13</w:t>
            </w:r>
            <w:r w:rsidRPr="006F63C0">
              <w:rPr>
                <w:szCs w:val="20"/>
              </w:rPr>
              <w:t>D</w:t>
            </w:r>
            <w:r w:rsidRPr="006F63C0">
              <w:rPr>
                <w:szCs w:val="20"/>
                <w:lang w:val="ru-RU"/>
              </w:rPr>
              <w:t>01</w:t>
            </w:r>
          </w:p>
        </w:tc>
        <w:tc>
          <w:tcPr>
            <w:tcW w:w="2948" w:type="dxa"/>
            <w:vMerge/>
            <w:tcBorders>
              <w:bottom w:val="nil"/>
            </w:tcBorders>
          </w:tcPr>
          <w:p w:rsidR="0040344E" w:rsidRPr="006F63C0" w:rsidRDefault="0040344E" w:rsidP="00381960">
            <w:pPr>
              <w:pStyle w:val="BodyTextIndent"/>
              <w:tabs>
                <w:tab w:val="left" w:pos="993"/>
              </w:tabs>
              <w:spacing w:line="360" w:lineRule="auto"/>
              <w:jc w:val="both"/>
              <w:rPr>
                <w:szCs w:val="20"/>
                <w:lang w:val="ru-RU"/>
              </w:rPr>
            </w:pPr>
          </w:p>
        </w:tc>
        <w:tc>
          <w:tcPr>
            <w:tcW w:w="167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ВАН118/51-8УЗ</w:t>
            </w:r>
          </w:p>
        </w:tc>
        <w:tc>
          <w:tcPr>
            <w:tcW w:w="116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6,0</w:t>
            </w:r>
          </w:p>
        </w:tc>
        <w:tc>
          <w:tcPr>
            <w:tcW w:w="992"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1000</w:t>
            </w:r>
          </w:p>
        </w:tc>
        <w:tc>
          <w:tcPr>
            <w:tcW w:w="816"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119</w:t>
            </w:r>
          </w:p>
        </w:tc>
      </w:tr>
      <w:tr w:rsidR="0040344E" w:rsidRPr="00557E96" w:rsidTr="0040344E">
        <w:trPr>
          <w:cantSplit/>
          <w:trHeight w:val="229"/>
        </w:trPr>
        <w:tc>
          <w:tcPr>
            <w:tcW w:w="615" w:type="dxa"/>
            <w:tcBorders>
              <w:bottom w:val="nil"/>
            </w:tcBorders>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Borders>
              <w:bottom w:val="nil"/>
            </w:tcBorders>
          </w:tcPr>
          <w:p w:rsidR="0040344E" w:rsidRPr="006F63C0" w:rsidRDefault="0040344E" w:rsidP="00381960">
            <w:pPr>
              <w:pStyle w:val="BodyTextIndent"/>
              <w:tabs>
                <w:tab w:val="left" w:pos="993"/>
              </w:tabs>
              <w:spacing w:line="360" w:lineRule="auto"/>
              <w:jc w:val="both"/>
              <w:rPr>
                <w:szCs w:val="20"/>
                <w:lang w:val="ru-RU"/>
              </w:rPr>
            </w:pPr>
            <w:r w:rsidRPr="006F63C0">
              <w:rPr>
                <w:szCs w:val="20"/>
              </w:rPr>
              <w:t>RM</w:t>
            </w:r>
            <w:r w:rsidRPr="006F63C0">
              <w:rPr>
                <w:szCs w:val="20"/>
                <w:lang w:val="ru-RU"/>
              </w:rPr>
              <w:t>41</w:t>
            </w:r>
            <w:r w:rsidRPr="006F63C0">
              <w:rPr>
                <w:szCs w:val="20"/>
              </w:rPr>
              <w:t>D</w:t>
            </w:r>
            <w:r w:rsidRPr="006F63C0">
              <w:rPr>
                <w:szCs w:val="20"/>
                <w:lang w:val="ru-RU"/>
              </w:rPr>
              <w:t>01</w:t>
            </w:r>
          </w:p>
        </w:tc>
        <w:tc>
          <w:tcPr>
            <w:tcW w:w="2948" w:type="dxa"/>
            <w:vMerge w:val="restart"/>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Конденсатный насос</w:t>
            </w:r>
          </w:p>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(КЭН) 2-ой ступени</w:t>
            </w:r>
          </w:p>
        </w:tc>
        <w:tc>
          <w:tcPr>
            <w:tcW w:w="167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2АЗМ-1600/6000УХЛ4</w:t>
            </w:r>
          </w:p>
        </w:tc>
        <w:tc>
          <w:tcPr>
            <w:tcW w:w="116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6,0</w:t>
            </w:r>
          </w:p>
        </w:tc>
        <w:tc>
          <w:tcPr>
            <w:tcW w:w="992"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1800</w:t>
            </w:r>
          </w:p>
        </w:tc>
        <w:tc>
          <w:tcPr>
            <w:tcW w:w="816"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180</w:t>
            </w:r>
          </w:p>
        </w:tc>
      </w:tr>
      <w:tr w:rsidR="0040344E" w:rsidRPr="00557E96" w:rsidTr="0040344E">
        <w:trPr>
          <w:cantSplit/>
          <w:trHeight w:val="156"/>
        </w:trPr>
        <w:tc>
          <w:tcPr>
            <w:tcW w:w="615" w:type="dxa"/>
            <w:tcBorders>
              <w:bottom w:val="nil"/>
            </w:tcBorders>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Borders>
              <w:bottom w:val="nil"/>
            </w:tcBorders>
          </w:tcPr>
          <w:p w:rsidR="0040344E" w:rsidRPr="006F63C0" w:rsidRDefault="0040344E" w:rsidP="00381960">
            <w:pPr>
              <w:pStyle w:val="BodyTextIndent"/>
              <w:tabs>
                <w:tab w:val="left" w:pos="993"/>
              </w:tabs>
              <w:spacing w:line="360" w:lineRule="auto"/>
              <w:jc w:val="both"/>
              <w:rPr>
                <w:szCs w:val="20"/>
                <w:lang w:val="ru-RU"/>
              </w:rPr>
            </w:pPr>
            <w:r w:rsidRPr="006F63C0">
              <w:rPr>
                <w:szCs w:val="20"/>
              </w:rPr>
              <w:t>RM</w:t>
            </w:r>
            <w:r w:rsidRPr="006F63C0">
              <w:rPr>
                <w:szCs w:val="20"/>
                <w:lang w:val="ru-RU"/>
              </w:rPr>
              <w:t>42</w:t>
            </w:r>
            <w:r w:rsidRPr="006F63C0">
              <w:rPr>
                <w:szCs w:val="20"/>
              </w:rPr>
              <w:t>D</w:t>
            </w:r>
            <w:r w:rsidRPr="006F63C0">
              <w:rPr>
                <w:szCs w:val="20"/>
                <w:lang w:val="ru-RU"/>
              </w:rPr>
              <w:t>01</w:t>
            </w:r>
          </w:p>
        </w:tc>
        <w:tc>
          <w:tcPr>
            <w:tcW w:w="2948" w:type="dxa"/>
            <w:vMerge/>
          </w:tcPr>
          <w:p w:rsidR="0040344E" w:rsidRPr="006F63C0" w:rsidRDefault="0040344E" w:rsidP="00381960">
            <w:pPr>
              <w:pStyle w:val="BodyTextIndent"/>
              <w:tabs>
                <w:tab w:val="left" w:pos="993"/>
              </w:tabs>
              <w:spacing w:line="360" w:lineRule="auto"/>
              <w:jc w:val="both"/>
              <w:rPr>
                <w:szCs w:val="20"/>
                <w:lang w:val="ru-RU"/>
              </w:rPr>
            </w:pPr>
          </w:p>
        </w:tc>
        <w:tc>
          <w:tcPr>
            <w:tcW w:w="167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2АЗМ-1600/6000УХЛ4</w:t>
            </w:r>
          </w:p>
        </w:tc>
        <w:tc>
          <w:tcPr>
            <w:tcW w:w="116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6,0</w:t>
            </w:r>
          </w:p>
        </w:tc>
        <w:tc>
          <w:tcPr>
            <w:tcW w:w="992"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1800</w:t>
            </w:r>
          </w:p>
        </w:tc>
        <w:tc>
          <w:tcPr>
            <w:tcW w:w="816"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180</w:t>
            </w:r>
          </w:p>
        </w:tc>
      </w:tr>
      <w:tr w:rsidR="0040344E" w:rsidRPr="00557E96" w:rsidTr="0040344E">
        <w:trPr>
          <w:cantSplit/>
        </w:trPr>
        <w:tc>
          <w:tcPr>
            <w:tcW w:w="615" w:type="dxa"/>
            <w:tcBorders>
              <w:bottom w:val="nil"/>
            </w:tcBorders>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Borders>
              <w:bottom w:val="nil"/>
            </w:tcBorders>
          </w:tcPr>
          <w:p w:rsidR="0040344E" w:rsidRPr="006F63C0" w:rsidRDefault="0040344E" w:rsidP="00381960">
            <w:pPr>
              <w:pStyle w:val="BodyTextIndent"/>
              <w:tabs>
                <w:tab w:val="left" w:pos="993"/>
              </w:tabs>
              <w:spacing w:line="360" w:lineRule="auto"/>
              <w:jc w:val="both"/>
              <w:rPr>
                <w:szCs w:val="20"/>
                <w:lang w:val="ru-RU"/>
              </w:rPr>
            </w:pPr>
            <w:r w:rsidRPr="006F63C0">
              <w:rPr>
                <w:szCs w:val="20"/>
              </w:rPr>
              <w:t>RM</w:t>
            </w:r>
            <w:r w:rsidRPr="006F63C0">
              <w:rPr>
                <w:szCs w:val="20"/>
                <w:lang w:val="ru-RU"/>
              </w:rPr>
              <w:t>43</w:t>
            </w:r>
            <w:r w:rsidRPr="006F63C0">
              <w:rPr>
                <w:szCs w:val="20"/>
              </w:rPr>
              <w:t>D</w:t>
            </w:r>
            <w:r w:rsidRPr="006F63C0">
              <w:rPr>
                <w:szCs w:val="20"/>
                <w:lang w:val="ru-RU"/>
              </w:rPr>
              <w:t>01</w:t>
            </w:r>
          </w:p>
        </w:tc>
        <w:tc>
          <w:tcPr>
            <w:tcW w:w="2948" w:type="dxa"/>
            <w:vMerge/>
            <w:tcBorders>
              <w:bottom w:val="nil"/>
            </w:tcBorders>
          </w:tcPr>
          <w:p w:rsidR="0040344E" w:rsidRPr="006F63C0" w:rsidRDefault="0040344E" w:rsidP="00381960">
            <w:pPr>
              <w:pStyle w:val="BodyTextIndent"/>
              <w:tabs>
                <w:tab w:val="left" w:pos="993"/>
              </w:tabs>
              <w:spacing w:line="360" w:lineRule="auto"/>
              <w:jc w:val="both"/>
              <w:rPr>
                <w:szCs w:val="20"/>
                <w:lang w:val="ru-RU"/>
              </w:rPr>
            </w:pPr>
          </w:p>
        </w:tc>
        <w:tc>
          <w:tcPr>
            <w:tcW w:w="167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2АЗМ-1600/6000УХЛ4</w:t>
            </w:r>
          </w:p>
        </w:tc>
        <w:tc>
          <w:tcPr>
            <w:tcW w:w="116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6,0</w:t>
            </w:r>
          </w:p>
        </w:tc>
        <w:tc>
          <w:tcPr>
            <w:tcW w:w="992"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1800</w:t>
            </w:r>
          </w:p>
        </w:tc>
        <w:tc>
          <w:tcPr>
            <w:tcW w:w="816"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180</w:t>
            </w:r>
          </w:p>
        </w:tc>
      </w:tr>
      <w:tr w:rsidR="0040344E" w:rsidRPr="00557E96" w:rsidTr="0040344E">
        <w:trPr>
          <w:cantSplit/>
          <w:trHeight w:val="220"/>
        </w:trPr>
        <w:tc>
          <w:tcPr>
            <w:tcW w:w="615" w:type="dxa"/>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rPr>
              <w:t>R</w:t>
            </w:r>
            <w:r w:rsidRPr="006F63C0">
              <w:rPr>
                <w:szCs w:val="20"/>
                <w:lang w:val="en-US"/>
              </w:rPr>
              <w:t>N</w:t>
            </w:r>
            <w:r w:rsidRPr="006F63C0">
              <w:rPr>
                <w:szCs w:val="20"/>
                <w:lang w:val="ru-RU"/>
              </w:rPr>
              <w:t>72</w:t>
            </w:r>
            <w:r w:rsidRPr="006F63C0">
              <w:rPr>
                <w:szCs w:val="20"/>
              </w:rPr>
              <w:t>D</w:t>
            </w:r>
            <w:r w:rsidRPr="006F63C0">
              <w:rPr>
                <w:szCs w:val="20"/>
                <w:lang w:val="ru-RU"/>
              </w:rPr>
              <w:t>01</w:t>
            </w:r>
          </w:p>
        </w:tc>
        <w:tc>
          <w:tcPr>
            <w:tcW w:w="2948" w:type="dxa"/>
            <w:vMerge w:val="restart"/>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Сливной насос ПНД-1</w:t>
            </w:r>
          </w:p>
        </w:tc>
        <w:tc>
          <w:tcPr>
            <w:tcW w:w="167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АВ114-4М</w:t>
            </w:r>
          </w:p>
        </w:tc>
        <w:tc>
          <w:tcPr>
            <w:tcW w:w="116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6,0</w:t>
            </w:r>
          </w:p>
        </w:tc>
        <w:tc>
          <w:tcPr>
            <w:tcW w:w="992"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320</w:t>
            </w:r>
          </w:p>
        </w:tc>
        <w:tc>
          <w:tcPr>
            <w:tcW w:w="816"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36,7</w:t>
            </w:r>
          </w:p>
        </w:tc>
      </w:tr>
      <w:tr w:rsidR="0040344E" w:rsidRPr="00557E96" w:rsidTr="0040344E">
        <w:trPr>
          <w:cantSplit/>
          <w:trHeight w:val="149"/>
        </w:trPr>
        <w:tc>
          <w:tcPr>
            <w:tcW w:w="615" w:type="dxa"/>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rPr>
              <w:t>R</w:t>
            </w:r>
            <w:r w:rsidRPr="006F63C0">
              <w:rPr>
                <w:szCs w:val="20"/>
                <w:lang w:val="en-US"/>
              </w:rPr>
              <w:t>N</w:t>
            </w:r>
            <w:r w:rsidRPr="006F63C0">
              <w:rPr>
                <w:szCs w:val="20"/>
                <w:lang w:val="ru-RU"/>
              </w:rPr>
              <w:t>73</w:t>
            </w:r>
            <w:r w:rsidRPr="006F63C0">
              <w:rPr>
                <w:szCs w:val="20"/>
              </w:rPr>
              <w:t>D</w:t>
            </w:r>
            <w:r w:rsidRPr="006F63C0">
              <w:rPr>
                <w:szCs w:val="20"/>
                <w:lang w:val="ru-RU"/>
              </w:rPr>
              <w:t>01</w:t>
            </w:r>
          </w:p>
        </w:tc>
        <w:tc>
          <w:tcPr>
            <w:tcW w:w="2948" w:type="dxa"/>
            <w:vMerge/>
          </w:tcPr>
          <w:p w:rsidR="0040344E" w:rsidRPr="006F63C0" w:rsidRDefault="0040344E" w:rsidP="00381960">
            <w:pPr>
              <w:pStyle w:val="BodyTextIndent"/>
              <w:tabs>
                <w:tab w:val="left" w:pos="993"/>
              </w:tabs>
              <w:spacing w:line="360" w:lineRule="auto"/>
              <w:jc w:val="both"/>
              <w:rPr>
                <w:szCs w:val="20"/>
                <w:lang w:val="ru-RU"/>
              </w:rPr>
            </w:pPr>
          </w:p>
        </w:tc>
        <w:tc>
          <w:tcPr>
            <w:tcW w:w="167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АВ114-4М</w:t>
            </w:r>
          </w:p>
        </w:tc>
        <w:tc>
          <w:tcPr>
            <w:tcW w:w="116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6,0</w:t>
            </w:r>
          </w:p>
        </w:tc>
        <w:tc>
          <w:tcPr>
            <w:tcW w:w="992"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320</w:t>
            </w:r>
          </w:p>
        </w:tc>
        <w:tc>
          <w:tcPr>
            <w:tcW w:w="816"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36,7</w:t>
            </w:r>
          </w:p>
        </w:tc>
      </w:tr>
      <w:tr w:rsidR="0040344E" w:rsidRPr="00557E96" w:rsidTr="0040344E">
        <w:trPr>
          <w:cantSplit/>
          <w:trHeight w:val="76"/>
        </w:trPr>
        <w:tc>
          <w:tcPr>
            <w:tcW w:w="615" w:type="dxa"/>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rPr>
              <w:t>R</w:t>
            </w:r>
            <w:r w:rsidRPr="006F63C0">
              <w:rPr>
                <w:szCs w:val="20"/>
                <w:lang w:val="en-US"/>
              </w:rPr>
              <w:t>N</w:t>
            </w:r>
            <w:r w:rsidRPr="006F63C0">
              <w:rPr>
                <w:szCs w:val="20"/>
                <w:lang w:val="ru-RU"/>
              </w:rPr>
              <w:t>74</w:t>
            </w:r>
            <w:r w:rsidRPr="006F63C0">
              <w:rPr>
                <w:szCs w:val="20"/>
              </w:rPr>
              <w:t>D</w:t>
            </w:r>
            <w:r w:rsidRPr="006F63C0">
              <w:rPr>
                <w:szCs w:val="20"/>
                <w:lang w:val="ru-RU"/>
              </w:rPr>
              <w:t>01</w:t>
            </w:r>
          </w:p>
        </w:tc>
        <w:tc>
          <w:tcPr>
            <w:tcW w:w="2948" w:type="dxa"/>
            <w:vMerge/>
          </w:tcPr>
          <w:p w:rsidR="0040344E" w:rsidRPr="006F63C0" w:rsidRDefault="0040344E" w:rsidP="00381960">
            <w:pPr>
              <w:pStyle w:val="BodyTextIndent"/>
              <w:tabs>
                <w:tab w:val="left" w:pos="993"/>
              </w:tabs>
              <w:spacing w:line="360" w:lineRule="auto"/>
              <w:jc w:val="both"/>
              <w:rPr>
                <w:szCs w:val="20"/>
                <w:lang w:val="ru-RU"/>
              </w:rPr>
            </w:pPr>
          </w:p>
        </w:tc>
        <w:tc>
          <w:tcPr>
            <w:tcW w:w="167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АВ114-4М</w:t>
            </w:r>
          </w:p>
        </w:tc>
        <w:tc>
          <w:tcPr>
            <w:tcW w:w="116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6,0</w:t>
            </w:r>
          </w:p>
        </w:tc>
        <w:tc>
          <w:tcPr>
            <w:tcW w:w="992"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320</w:t>
            </w:r>
          </w:p>
        </w:tc>
        <w:tc>
          <w:tcPr>
            <w:tcW w:w="816"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36,7</w:t>
            </w:r>
          </w:p>
        </w:tc>
      </w:tr>
      <w:tr w:rsidR="0040344E" w:rsidRPr="00557E96" w:rsidTr="0040344E">
        <w:trPr>
          <w:cantSplit/>
          <w:trHeight w:val="198"/>
        </w:trPr>
        <w:tc>
          <w:tcPr>
            <w:tcW w:w="615" w:type="dxa"/>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rPr>
              <w:t>R</w:t>
            </w:r>
            <w:r w:rsidRPr="006F63C0">
              <w:rPr>
                <w:szCs w:val="20"/>
                <w:lang w:val="en-US"/>
              </w:rPr>
              <w:t>N</w:t>
            </w:r>
            <w:r w:rsidRPr="006F63C0">
              <w:rPr>
                <w:szCs w:val="20"/>
                <w:lang w:val="ru-RU"/>
              </w:rPr>
              <w:t>52</w:t>
            </w:r>
            <w:r w:rsidRPr="006F63C0">
              <w:rPr>
                <w:szCs w:val="20"/>
              </w:rPr>
              <w:t>D</w:t>
            </w:r>
            <w:r w:rsidRPr="006F63C0">
              <w:rPr>
                <w:szCs w:val="20"/>
                <w:lang w:val="ru-RU"/>
              </w:rPr>
              <w:t>01</w:t>
            </w:r>
          </w:p>
        </w:tc>
        <w:tc>
          <w:tcPr>
            <w:tcW w:w="2948" w:type="dxa"/>
            <w:vMerge w:val="restart"/>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Сливной насос ПНД-3</w:t>
            </w:r>
          </w:p>
        </w:tc>
        <w:tc>
          <w:tcPr>
            <w:tcW w:w="167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АОВ2-14-41У3</w:t>
            </w:r>
          </w:p>
        </w:tc>
        <w:tc>
          <w:tcPr>
            <w:tcW w:w="116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6,0</w:t>
            </w:r>
          </w:p>
        </w:tc>
        <w:tc>
          <w:tcPr>
            <w:tcW w:w="992"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500</w:t>
            </w:r>
          </w:p>
        </w:tc>
        <w:tc>
          <w:tcPr>
            <w:tcW w:w="816"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57</w:t>
            </w:r>
          </w:p>
        </w:tc>
      </w:tr>
      <w:tr w:rsidR="0040344E" w:rsidRPr="00557E96" w:rsidTr="0040344E">
        <w:trPr>
          <w:cantSplit/>
          <w:trHeight w:val="141"/>
        </w:trPr>
        <w:tc>
          <w:tcPr>
            <w:tcW w:w="615" w:type="dxa"/>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rPr>
              <w:t>R</w:t>
            </w:r>
            <w:r w:rsidRPr="006F63C0">
              <w:rPr>
                <w:szCs w:val="20"/>
                <w:lang w:val="en-US"/>
              </w:rPr>
              <w:t>N</w:t>
            </w:r>
            <w:r w:rsidRPr="006F63C0">
              <w:rPr>
                <w:szCs w:val="20"/>
                <w:lang w:val="ru-RU"/>
              </w:rPr>
              <w:t>53</w:t>
            </w:r>
            <w:r w:rsidRPr="006F63C0">
              <w:rPr>
                <w:szCs w:val="20"/>
              </w:rPr>
              <w:t>D</w:t>
            </w:r>
            <w:r w:rsidRPr="006F63C0">
              <w:rPr>
                <w:szCs w:val="20"/>
                <w:lang w:val="ru-RU"/>
              </w:rPr>
              <w:t>01</w:t>
            </w:r>
          </w:p>
        </w:tc>
        <w:tc>
          <w:tcPr>
            <w:tcW w:w="2948" w:type="dxa"/>
            <w:vMerge/>
          </w:tcPr>
          <w:p w:rsidR="0040344E" w:rsidRPr="006F63C0" w:rsidRDefault="0040344E" w:rsidP="00381960">
            <w:pPr>
              <w:pStyle w:val="BodyTextIndent"/>
              <w:tabs>
                <w:tab w:val="left" w:pos="993"/>
              </w:tabs>
              <w:spacing w:line="360" w:lineRule="auto"/>
              <w:jc w:val="both"/>
              <w:rPr>
                <w:szCs w:val="20"/>
                <w:lang w:val="ru-RU"/>
              </w:rPr>
            </w:pPr>
          </w:p>
        </w:tc>
        <w:tc>
          <w:tcPr>
            <w:tcW w:w="167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АОВ2-14-41У3</w:t>
            </w:r>
          </w:p>
        </w:tc>
        <w:tc>
          <w:tcPr>
            <w:tcW w:w="116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6,0</w:t>
            </w:r>
          </w:p>
        </w:tc>
        <w:tc>
          <w:tcPr>
            <w:tcW w:w="992"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500</w:t>
            </w:r>
          </w:p>
        </w:tc>
        <w:tc>
          <w:tcPr>
            <w:tcW w:w="816"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57</w:t>
            </w:r>
          </w:p>
        </w:tc>
      </w:tr>
      <w:tr w:rsidR="0040344E" w:rsidRPr="00557E96" w:rsidTr="0040344E">
        <w:trPr>
          <w:cantSplit/>
          <w:trHeight w:val="248"/>
        </w:trPr>
        <w:tc>
          <w:tcPr>
            <w:tcW w:w="615" w:type="dxa"/>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rPr>
              <w:t>R</w:t>
            </w:r>
            <w:r w:rsidRPr="006F63C0">
              <w:rPr>
                <w:szCs w:val="20"/>
                <w:lang w:val="en-US"/>
              </w:rPr>
              <w:t>N</w:t>
            </w:r>
            <w:r w:rsidRPr="006F63C0">
              <w:rPr>
                <w:szCs w:val="20"/>
                <w:lang w:val="ru-RU"/>
              </w:rPr>
              <w:t>54</w:t>
            </w:r>
            <w:r w:rsidRPr="006F63C0">
              <w:rPr>
                <w:szCs w:val="20"/>
              </w:rPr>
              <w:t>D</w:t>
            </w:r>
            <w:r w:rsidRPr="006F63C0">
              <w:rPr>
                <w:szCs w:val="20"/>
                <w:lang w:val="ru-RU"/>
              </w:rPr>
              <w:t>01</w:t>
            </w:r>
          </w:p>
        </w:tc>
        <w:tc>
          <w:tcPr>
            <w:tcW w:w="2948" w:type="dxa"/>
            <w:vMerge/>
          </w:tcPr>
          <w:p w:rsidR="0040344E" w:rsidRPr="006F63C0" w:rsidRDefault="0040344E" w:rsidP="00381960">
            <w:pPr>
              <w:pStyle w:val="BodyTextIndent"/>
              <w:tabs>
                <w:tab w:val="left" w:pos="993"/>
              </w:tabs>
              <w:spacing w:line="360" w:lineRule="auto"/>
              <w:jc w:val="both"/>
              <w:rPr>
                <w:szCs w:val="20"/>
                <w:lang w:val="ru-RU"/>
              </w:rPr>
            </w:pPr>
          </w:p>
        </w:tc>
        <w:tc>
          <w:tcPr>
            <w:tcW w:w="167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АОВ2-14-41У3</w:t>
            </w:r>
          </w:p>
        </w:tc>
        <w:tc>
          <w:tcPr>
            <w:tcW w:w="116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6,0</w:t>
            </w:r>
          </w:p>
        </w:tc>
        <w:tc>
          <w:tcPr>
            <w:tcW w:w="992"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500</w:t>
            </w:r>
          </w:p>
        </w:tc>
        <w:tc>
          <w:tcPr>
            <w:tcW w:w="816"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57</w:t>
            </w:r>
          </w:p>
        </w:tc>
      </w:tr>
      <w:tr w:rsidR="0040344E" w:rsidRPr="00557E96" w:rsidTr="0040344E">
        <w:trPr>
          <w:cantSplit/>
          <w:trHeight w:val="163"/>
        </w:trPr>
        <w:tc>
          <w:tcPr>
            <w:tcW w:w="615" w:type="dxa"/>
            <w:tcBorders>
              <w:bottom w:val="nil"/>
            </w:tcBorders>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Borders>
              <w:bottom w:val="nil"/>
            </w:tcBorders>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en-US"/>
              </w:rPr>
              <w:t>ST</w:t>
            </w:r>
            <w:r w:rsidRPr="006F63C0">
              <w:rPr>
                <w:szCs w:val="20"/>
                <w:lang w:val="ru-RU"/>
              </w:rPr>
              <w:t>11</w:t>
            </w:r>
            <w:r w:rsidRPr="006F63C0">
              <w:rPr>
                <w:szCs w:val="20"/>
                <w:lang w:val="en-US"/>
              </w:rPr>
              <w:t>D</w:t>
            </w:r>
            <w:r w:rsidRPr="006F63C0">
              <w:rPr>
                <w:szCs w:val="20"/>
                <w:lang w:val="ru-RU"/>
              </w:rPr>
              <w:t>01</w:t>
            </w:r>
          </w:p>
        </w:tc>
        <w:tc>
          <w:tcPr>
            <w:tcW w:w="2948" w:type="dxa"/>
            <w:vMerge w:val="restart"/>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Насос замкнутого</w:t>
            </w:r>
          </w:p>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контура ОГЦ</w:t>
            </w:r>
          </w:p>
        </w:tc>
        <w:tc>
          <w:tcPr>
            <w:tcW w:w="167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А13-46-6-УХЛ4</w:t>
            </w:r>
          </w:p>
        </w:tc>
        <w:tc>
          <w:tcPr>
            <w:tcW w:w="116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6,0</w:t>
            </w:r>
          </w:p>
        </w:tc>
        <w:tc>
          <w:tcPr>
            <w:tcW w:w="992"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630</w:t>
            </w:r>
          </w:p>
        </w:tc>
        <w:tc>
          <w:tcPr>
            <w:tcW w:w="816"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73</w:t>
            </w:r>
          </w:p>
        </w:tc>
      </w:tr>
      <w:tr w:rsidR="0040344E" w:rsidRPr="00557E96" w:rsidTr="0040344E">
        <w:trPr>
          <w:cantSplit/>
        </w:trPr>
        <w:tc>
          <w:tcPr>
            <w:tcW w:w="615" w:type="dxa"/>
            <w:tcBorders>
              <w:bottom w:val="nil"/>
            </w:tcBorders>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Borders>
              <w:bottom w:val="nil"/>
            </w:tcBorders>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en-US"/>
              </w:rPr>
              <w:t>ST</w:t>
            </w:r>
            <w:r w:rsidRPr="006F63C0">
              <w:rPr>
                <w:szCs w:val="20"/>
                <w:lang w:val="ru-RU"/>
              </w:rPr>
              <w:t>12</w:t>
            </w:r>
            <w:r w:rsidRPr="006F63C0">
              <w:rPr>
                <w:szCs w:val="20"/>
                <w:lang w:val="en-US"/>
              </w:rPr>
              <w:t>D</w:t>
            </w:r>
            <w:r w:rsidRPr="006F63C0">
              <w:rPr>
                <w:szCs w:val="20"/>
                <w:lang w:val="ru-RU"/>
              </w:rPr>
              <w:t>01</w:t>
            </w:r>
          </w:p>
        </w:tc>
        <w:tc>
          <w:tcPr>
            <w:tcW w:w="2948" w:type="dxa"/>
            <w:vMerge/>
            <w:tcBorders>
              <w:bottom w:val="nil"/>
            </w:tcBorders>
          </w:tcPr>
          <w:p w:rsidR="0040344E" w:rsidRPr="006F63C0" w:rsidRDefault="0040344E" w:rsidP="00381960">
            <w:pPr>
              <w:pStyle w:val="BodyTextIndent"/>
              <w:tabs>
                <w:tab w:val="left" w:pos="993"/>
              </w:tabs>
              <w:spacing w:line="360" w:lineRule="auto"/>
              <w:jc w:val="both"/>
              <w:rPr>
                <w:szCs w:val="20"/>
                <w:lang w:val="ru-RU"/>
              </w:rPr>
            </w:pPr>
          </w:p>
        </w:tc>
        <w:tc>
          <w:tcPr>
            <w:tcW w:w="167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А13-46-6-УХЛ4</w:t>
            </w:r>
          </w:p>
        </w:tc>
        <w:tc>
          <w:tcPr>
            <w:tcW w:w="116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6,0</w:t>
            </w:r>
          </w:p>
        </w:tc>
        <w:tc>
          <w:tcPr>
            <w:tcW w:w="992"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630</w:t>
            </w:r>
          </w:p>
        </w:tc>
        <w:tc>
          <w:tcPr>
            <w:tcW w:w="816"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73</w:t>
            </w:r>
          </w:p>
        </w:tc>
      </w:tr>
      <w:tr w:rsidR="0040344E" w:rsidRPr="00557E96" w:rsidTr="0040344E">
        <w:trPr>
          <w:cantSplit/>
          <w:trHeight w:val="227"/>
        </w:trPr>
        <w:tc>
          <w:tcPr>
            <w:tcW w:w="615" w:type="dxa"/>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en-US"/>
              </w:rPr>
              <w:t>S</w:t>
            </w:r>
            <w:r w:rsidRPr="006F63C0">
              <w:rPr>
                <w:szCs w:val="20"/>
                <w:lang w:val="ru-RU"/>
              </w:rPr>
              <w:t>С91</w:t>
            </w:r>
            <w:r w:rsidRPr="006F63C0">
              <w:rPr>
                <w:szCs w:val="20"/>
                <w:lang w:val="en-US"/>
              </w:rPr>
              <w:t>D</w:t>
            </w:r>
            <w:r w:rsidRPr="006F63C0">
              <w:rPr>
                <w:szCs w:val="20"/>
                <w:lang w:val="ru-RU"/>
              </w:rPr>
              <w:t>01</w:t>
            </w:r>
          </w:p>
        </w:tc>
        <w:tc>
          <w:tcPr>
            <w:tcW w:w="2948" w:type="dxa"/>
            <w:vMerge w:val="restart"/>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Насос гидроподъема ротора</w:t>
            </w:r>
          </w:p>
        </w:tc>
        <w:tc>
          <w:tcPr>
            <w:tcW w:w="167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А12-35-6</w:t>
            </w:r>
          </w:p>
        </w:tc>
        <w:tc>
          <w:tcPr>
            <w:tcW w:w="116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6,0</w:t>
            </w:r>
          </w:p>
        </w:tc>
        <w:tc>
          <w:tcPr>
            <w:tcW w:w="992"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315</w:t>
            </w:r>
          </w:p>
        </w:tc>
        <w:tc>
          <w:tcPr>
            <w:tcW w:w="816"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38</w:t>
            </w:r>
          </w:p>
        </w:tc>
      </w:tr>
      <w:tr w:rsidR="0040344E" w:rsidRPr="00557E96" w:rsidTr="0040344E">
        <w:trPr>
          <w:cantSplit/>
          <w:trHeight w:val="155"/>
        </w:trPr>
        <w:tc>
          <w:tcPr>
            <w:tcW w:w="615" w:type="dxa"/>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en-US"/>
              </w:rPr>
              <w:t>S</w:t>
            </w:r>
            <w:r w:rsidRPr="006F63C0">
              <w:rPr>
                <w:szCs w:val="20"/>
                <w:lang w:val="ru-RU"/>
              </w:rPr>
              <w:t>С92</w:t>
            </w:r>
            <w:r w:rsidRPr="006F63C0">
              <w:rPr>
                <w:szCs w:val="20"/>
                <w:lang w:val="en-US"/>
              </w:rPr>
              <w:t>D</w:t>
            </w:r>
            <w:r w:rsidRPr="006F63C0">
              <w:rPr>
                <w:szCs w:val="20"/>
                <w:lang w:val="ru-RU"/>
              </w:rPr>
              <w:t>01</w:t>
            </w:r>
          </w:p>
        </w:tc>
        <w:tc>
          <w:tcPr>
            <w:tcW w:w="2948" w:type="dxa"/>
            <w:vMerge/>
          </w:tcPr>
          <w:p w:rsidR="0040344E" w:rsidRPr="006F63C0" w:rsidRDefault="0040344E" w:rsidP="00381960">
            <w:pPr>
              <w:pStyle w:val="BodyTextIndent"/>
              <w:tabs>
                <w:tab w:val="left" w:pos="993"/>
              </w:tabs>
              <w:spacing w:line="360" w:lineRule="auto"/>
              <w:jc w:val="both"/>
              <w:rPr>
                <w:szCs w:val="20"/>
                <w:lang w:val="ru-RU"/>
              </w:rPr>
            </w:pPr>
          </w:p>
        </w:tc>
        <w:tc>
          <w:tcPr>
            <w:tcW w:w="167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А12-35-6</w:t>
            </w:r>
          </w:p>
        </w:tc>
        <w:tc>
          <w:tcPr>
            <w:tcW w:w="116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6,0</w:t>
            </w:r>
          </w:p>
        </w:tc>
        <w:tc>
          <w:tcPr>
            <w:tcW w:w="992"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315</w:t>
            </w:r>
          </w:p>
        </w:tc>
        <w:tc>
          <w:tcPr>
            <w:tcW w:w="816"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38</w:t>
            </w:r>
          </w:p>
        </w:tc>
      </w:tr>
      <w:tr w:rsidR="0040344E" w:rsidRPr="00557E96" w:rsidTr="0040344E">
        <w:trPr>
          <w:cantSplit/>
          <w:trHeight w:val="82"/>
        </w:trPr>
        <w:tc>
          <w:tcPr>
            <w:tcW w:w="615" w:type="dxa"/>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en-US"/>
              </w:rPr>
              <w:t>SU</w:t>
            </w:r>
            <w:r w:rsidRPr="006F63C0">
              <w:rPr>
                <w:szCs w:val="20"/>
                <w:lang w:val="ru-RU"/>
              </w:rPr>
              <w:t>91</w:t>
            </w:r>
            <w:r w:rsidRPr="006F63C0">
              <w:rPr>
                <w:szCs w:val="20"/>
                <w:lang w:val="en-US"/>
              </w:rPr>
              <w:t>D</w:t>
            </w:r>
            <w:r w:rsidRPr="006F63C0">
              <w:rPr>
                <w:szCs w:val="20"/>
                <w:lang w:val="ru-RU"/>
              </w:rPr>
              <w:t>11</w:t>
            </w:r>
            <w:r w:rsidRPr="006F63C0">
              <w:rPr>
                <w:szCs w:val="20"/>
                <w:lang w:val="en-US"/>
              </w:rPr>
              <w:sym w:font="Symbol" w:char="F0B8"/>
            </w:r>
            <w:r w:rsidRPr="006F63C0">
              <w:rPr>
                <w:szCs w:val="20"/>
                <w:lang w:val="ru-RU"/>
              </w:rPr>
              <w:t>61</w:t>
            </w:r>
          </w:p>
        </w:tc>
        <w:tc>
          <w:tcPr>
            <w:tcW w:w="2948"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Маслонасосы КЭН 2-ой ступени</w:t>
            </w:r>
          </w:p>
        </w:tc>
        <w:tc>
          <w:tcPr>
            <w:tcW w:w="167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4А90</w:t>
            </w:r>
            <w:r w:rsidRPr="006F63C0">
              <w:rPr>
                <w:szCs w:val="20"/>
                <w:lang w:val="en-US"/>
              </w:rPr>
              <w:t>L</w:t>
            </w:r>
            <w:r w:rsidRPr="006F63C0">
              <w:rPr>
                <w:szCs w:val="20"/>
                <w:lang w:val="ru-RU"/>
              </w:rPr>
              <w:t>/4</w:t>
            </w:r>
          </w:p>
        </w:tc>
        <w:tc>
          <w:tcPr>
            <w:tcW w:w="116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0,4</w:t>
            </w:r>
          </w:p>
        </w:tc>
        <w:tc>
          <w:tcPr>
            <w:tcW w:w="992"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2,2</w:t>
            </w:r>
          </w:p>
        </w:tc>
        <w:tc>
          <w:tcPr>
            <w:tcW w:w="816"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4</w:t>
            </w:r>
          </w:p>
        </w:tc>
      </w:tr>
      <w:tr w:rsidR="0040344E" w:rsidRPr="00557E96" w:rsidTr="0040344E">
        <w:trPr>
          <w:cantSplit/>
          <w:trHeight w:val="177"/>
        </w:trPr>
        <w:tc>
          <w:tcPr>
            <w:tcW w:w="615" w:type="dxa"/>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en-US"/>
              </w:rPr>
              <w:t>VC</w:t>
            </w:r>
            <w:r w:rsidRPr="006F63C0">
              <w:rPr>
                <w:szCs w:val="20"/>
                <w:lang w:val="ru-RU"/>
              </w:rPr>
              <w:t>20</w:t>
            </w:r>
            <w:r w:rsidRPr="006F63C0">
              <w:rPr>
                <w:szCs w:val="20"/>
                <w:lang w:val="en-US"/>
              </w:rPr>
              <w:t>D</w:t>
            </w:r>
            <w:r w:rsidRPr="006F63C0">
              <w:rPr>
                <w:szCs w:val="20"/>
                <w:lang w:val="ru-RU"/>
              </w:rPr>
              <w:t>01</w:t>
            </w:r>
          </w:p>
        </w:tc>
        <w:tc>
          <w:tcPr>
            <w:tcW w:w="2948" w:type="dxa"/>
            <w:vMerge w:val="restart"/>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Насос неответственных потребителей группы “В” (БНС)</w:t>
            </w:r>
          </w:p>
        </w:tc>
        <w:tc>
          <w:tcPr>
            <w:tcW w:w="167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ВАН143-41-10-У3</w:t>
            </w:r>
          </w:p>
        </w:tc>
        <w:tc>
          <w:tcPr>
            <w:tcW w:w="116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6,0</w:t>
            </w:r>
          </w:p>
        </w:tc>
        <w:tc>
          <w:tcPr>
            <w:tcW w:w="992"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1000</w:t>
            </w:r>
          </w:p>
        </w:tc>
        <w:tc>
          <w:tcPr>
            <w:tcW w:w="816"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121</w:t>
            </w:r>
          </w:p>
        </w:tc>
      </w:tr>
      <w:tr w:rsidR="0040344E" w:rsidRPr="00557E96" w:rsidTr="0040344E">
        <w:trPr>
          <w:cantSplit/>
          <w:trHeight w:val="312"/>
        </w:trPr>
        <w:tc>
          <w:tcPr>
            <w:tcW w:w="615" w:type="dxa"/>
            <w:tcBorders>
              <w:bottom w:val="single" w:sz="4" w:space="0" w:color="auto"/>
            </w:tcBorders>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Borders>
              <w:bottom w:val="single" w:sz="4" w:space="0" w:color="auto"/>
            </w:tcBorders>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en-US"/>
              </w:rPr>
              <w:t>VC</w:t>
            </w:r>
            <w:r w:rsidRPr="006F63C0">
              <w:rPr>
                <w:szCs w:val="20"/>
                <w:lang w:val="ru-RU"/>
              </w:rPr>
              <w:t>20</w:t>
            </w:r>
            <w:r w:rsidRPr="006F63C0">
              <w:rPr>
                <w:szCs w:val="20"/>
                <w:lang w:val="en-US"/>
              </w:rPr>
              <w:t>D</w:t>
            </w:r>
            <w:r w:rsidRPr="006F63C0">
              <w:rPr>
                <w:szCs w:val="20"/>
                <w:lang w:val="ru-RU"/>
              </w:rPr>
              <w:t>02</w:t>
            </w:r>
          </w:p>
        </w:tc>
        <w:tc>
          <w:tcPr>
            <w:tcW w:w="2948" w:type="dxa"/>
            <w:vMerge/>
            <w:tcBorders>
              <w:bottom w:val="single" w:sz="4" w:space="0" w:color="auto"/>
            </w:tcBorders>
          </w:tcPr>
          <w:p w:rsidR="0040344E" w:rsidRPr="006F63C0" w:rsidRDefault="0040344E" w:rsidP="00381960">
            <w:pPr>
              <w:pStyle w:val="BodyTextIndent"/>
              <w:tabs>
                <w:tab w:val="left" w:pos="993"/>
              </w:tabs>
              <w:spacing w:line="360" w:lineRule="auto"/>
              <w:jc w:val="both"/>
              <w:rPr>
                <w:szCs w:val="20"/>
                <w:lang w:val="ru-RU"/>
              </w:rPr>
            </w:pPr>
          </w:p>
        </w:tc>
        <w:tc>
          <w:tcPr>
            <w:tcW w:w="1674" w:type="dxa"/>
            <w:tcBorders>
              <w:bottom w:val="single" w:sz="4" w:space="0" w:color="auto"/>
            </w:tcBorders>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ВАН143-41-10-У3</w:t>
            </w:r>
          </w:p>
        </w:tc>
        <w:tc>
          <w:tcPr>
            <w:tcW w:w="1164" w:type="dxa"/>
            <w:gridSpan w:val="2"/>
            <w:tcBorders>
              <w:bottom w:val="single" w:sz="4" w:space="0" w:color="auto"/>
            </w:tcBorders>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6,0</w:t>
            </w:r>
          </w:p>
        </w:tc>
        <w:tc>
          <w:tcPr>
            <w:tcW w:w="992" w:type="dxa"/>
            <w:gridSpan w:val="2"/>
            <w:tcBorders>
              <w:bottom w:val="single" w:sz="4" w:space="0" w:color="auto"/>
            </w:tcBorders>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1000</w:t>
            </w:r>
          </w:p>
        </w:tc>
        <w:tc>
          <w:tcPr>
            <w:tcW w:w="816" w:type="dxa"/>
            <w:tcBorders>
              <w:bottom w:val="single" w:sz="4" w:space="0" w:color="auto"/>
            </w:tcBorders>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121</w:t>
            </w:r>
          </w:p>
        </w:tc>
      </w:tr>
      <w:tr w:rsidR="0040344E" w:rsidRPr="00557E96" w:rsidTr="0040344E">
        <w:trPr>
          <w:cantSplit/>
          <w:trHeight w:val="322"/>
        </w:trPr>
        <w:tc>
          <w:tcPr>
            <w:tcW w:w="615" w:type="dxa"/>
            <w:tcBorders>
              <w:top w:val="single" w:sz="4" w:space="0" w:color="auto"/>
              <w:left w:val="single" w:sz="4" w:space="0" w:color="auto"/>
              <w:bottom w:val="single" w:sz="4" w:space="0" w:color="auto"/>
            </w:tcBorders>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Borders>
              <w:top w:val="single" w:sz="4" w:space="0" w:color="auto"/>
              <w:bottom w:val="single" w:sz="4" w:space="0" w:color="auto"/>
            </w:tcBorders>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en-US"/>
              </w:rPr>
              <w:t>VC</w:t>
            </w:r>
            <w:r w:rsidRPr="006F63C0">
              <w:rPr>
                <w:szCs w:val="20"/>
                <w:lang w:val="ru-RU"/>
              </w:rPr>
              <w:t>10</w:t>
            </w:r>
            <w:r w:rsidRPr="006F63C0">
              <w:rPr>
                <w:szCs w:val="20"/>
                <w:lang w:val="en-US"/>
              </w:rPr>
              <w:t>D</w:t>
            </w:r>
            <w:r w:rsidRPr="006F63C0">
              <w:rPr>
                <w:szCs w:val="20"/>
                <w:lang w:val="ru-RU"/>
              </w:rPr>
              <w:t>01</w:t>
            </w:r>
          </w:p>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(1-я скорость)</w:t>
            </w:r>
          </w:p>
        </w:tc>
        <w:tc>
          <w:tcPr>
            <w:tcW w:w="2948" w:type="dxa"/>
            <w:vMerge w:val="restart"/>
            <w:tcBorders>
              <w:top w:val="single" w:sz="4" w:space="0" w:color="auto"/>
            </w:tcBorders>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Циркуляционные насосы БНС</w:t>
            </w:r>
          </w:p>
        </w:tc>
        <w:tc>
          <w:tcPr>
            <w:tcW w:w="1674" w:type="dxa"/>
            <w:tcBorders>
              <w:top w:val="single" w:sz="4" w:space="0" w:color="auto"/>
              <w:bottom w:val="single" w:sz="4" w:space="0" w:color="auto"/>
            </w:tcBorders>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ДВДА-260/99-20-24</w:t>
            </w:r>
          </w:p>
        </w:tc>
        <w:tc>
          <w:tcPr>
            <w:tcW w:w="1164" w:type="dxa"/>
            <w:gridSpan w:val="2"/>
            <w:tcBorders>
              <w:top w:val="single" w:sz="4" w:space="0" w:color="auto"/>
              <w:bottom w:val="single" w:sz="4" w:space="0" w:color="auto"/>
            </w:tcBorders>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6,0</w:t>
            </w:r>
          </w:p>
        </w:tc>
        <w:tc>
          <w:tcPr>
            <w:tcW w:w="992" w:type="dxa"/>
            <w:gridSpan w:val="2"/>
            <w:tcBorders>
              <w:top w:val="single" w:sz="4" w:space="0" w:color="auto"/>
              <w:bottom w:val="single" w:sz="4" w:space="0" w:color="auto"/>
            </w:tcBorders>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4000</w:t>
            </w:r>
          </w:p>
        </w:tc>
        <w:tc>
          <w:tcPr>
            <w:tcW w:w="816" w:type="dxa"/>
            <w:tcBorders>
              <w:top w:val="single" w:sz="4" w:space="0" w:color="auto"/>
              <w:bottom w:val="single" w:sz="4" w:space="0" w:color="auto"/>
              <w:right w:val="single" w:sz="4" w:space="0" w:color="auto"/>
            </w:tcBorders>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580</w:t>
            </w:r>
          </w:p>
        </w:tc>
      </w:tr>
      <w:tr w:rsidR="0040344E" w:rsidRPr="00557E96" w:rsidTr="0040344E">
        <w:trPr>
          <w:cantSplit/>
          <w:trHeight w:val="401"/>
        </w:trPr>
        <w:tc>
          <w:tcPr>
            <w:tcW w:w="615" w:type="dxa"/>
            <w:tcBorders>
              <w:top w:val="single" w:sz="4" w:space="0" w:color="auto"/>
              <w:bottom w:val="single" w:sz="4" w:space="0" w:color="auto"/>
            </w:tcBorders>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Borders>
              <w:top w:val="single" w:sz="4" w:space="0" w:color="auto"/>
              <w:bottom w:val="single" w:sz="4" w:space="0" w:color="auto"/>
            </w:tcBorders>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en-US"/>
              </w:rPr>
              <w:t>VC</w:t>
            </w:r>
            <w:r w:rsidRPr="006F63C0">
              <w:rPr>
                <w:szCs w:val="20"/>
                <w:lang w:val="ru-RU"/>
              </w:rPr>
              <w:t>10</w:t>
            </w:r>
            <w:r w:rsidRPr="006F63C0">
              <w:rPr>
                <w:szCs w:val="20"/>
                <w:lang w:val="en-US"/>
              </w:rPr>
              <w:t>D</w:t>
            </w:r>
            <w:r w:rsidRPr="006F63C0">
              <w:rPr>
                <w:szCs w:val="20"/>
                <w:lang w:val="ru-RU"/>
              </w:rPr>
              <w:t>01</w:t>
            </w:r>
          </w:p>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(2-я скорость)</w:t>
            </w:r>
          </w:p>
        </w:tc>
        <w:tc>
          <w:tcPr>
            <w:tcW w:w="2948" w:type="dxa"/>
            <w:vMerge/>
          </w:tcPr>
          <w:p w:rsidR="0040344E" w:rsidRPr="006F63C0" w:rsidRDefault="0040344E" w:rsidP="00381960">
            <w:pPr>
              <w:pStyle w:val="BodyTextIndent"/>
              <w:tabs>
                <w:tab w:val="left" w:pos="993"/>
              </w:tabs>
              <w:spacing w:line="360" w:lineRule="auto"/>
              <w:jc w:val="both"/>
              <w:rPr>
                <w:szCs w:val="20"/>
                <w:lang w:val="ru-RU"/>
              </w:rPr>
            </w:pPr>
          </w:p>
        </w:tc>
        <w:tc>
          <w:tcPr>
            <w:tcW w:w="1674" w:type="dxa"/>
            <w:tcBorders>
              <w:top w:val="single" w:sz="4" w:space="0" w:color="auto"/>
              <w:bottom w:val="single" w:sz="4" w:space="0" w:color="auto"/>
            </w:tcBorders>
          </w:tcPr>
          <w:p w:rsidR="0040344E" w:rsidRPr="006F63C0" w:rsidRDefault="0040344E" w:rsidP="00381960">
            <w:pPr>
              <w:pStyle w:val="BodyTextIndent"/>
              <w:tabs>
                <w:tab w:val="left" w:pos="993"/>
              </w:tabs>
              <w:spacing w:line="360" w:lineRule="auto"/>
              <w:jc w:val="both"/>
              <w:rPr>
                <w:szCs w:val="20"/>
                <w:lang w:val="en-US"/>
              </w:rPr>
            </w:pPr>
            <w:r w:rsidRPr="006F63C0">
              <w:rPr>
                <w:szCs w:val="20"/>
              </w:rPr>
              <w:t>ДВДА</w:t>
            </w:r>
            <w:r w:rsidRPr="006F63C0">
              <w:rPr>
                <w:szCs w:val="20"/>
                <w:lang w:val="en-US"/>
              </w:rPr>
              <w:t>-260/99-20-24</w:t>
            </w:r>
          </w:p>
        </w:tc>
        <w:tc>
          <w:tcPr>
            <w:tcW w:w="1164" w:type="dxa"/>
            <w:gridSpan w:val="2"/>
            <w:tcBorders>
              <w:top w:val="single" w:sz="4" w:space="0" w:color="auto"/>
              <w:bottom w:val="single" w:sz="4" w:space="0" w:color="auto"/>
            </w:tcBorders>
          </w:tcPr>
          <w:p w:rsidR="0040344E" w:rsidRPr="006F63C0" w:rsidRDefault="0040344E" w:rsidP="00381960">
            <w:pPr>
              <w:pStyle w:val="BodyTextIndent"/>
              <w:tabs>
                <w:tab w:val="left" w:pos="993"/>
              </w:tabs>
              <w:spacing w:line="360" w:lineRule="auto"/>
              <w:jc w:val="both"/>
              <w:rPr>
                <w:szCs w:val="20"/>
                <w:lang w:val="en-US"/>
              </w:rPr>
            </w:pPr>
            <w:r w:rsidRPr="006F63C0">
              <w:rPr>
                <w:szCs w:val="20"/>
                <w:lang w:val="en-US"/>
              </w:rPr>
              <w:t>6,0</w:t>
            </w:r>
          </w:p>
        </w:tc>
        <w:tc>
          <w:tcPr>
            <w:tcW w:w="992" w:type="dxa"/>
            <w:gridSpan w:val="2"/>
            <w:tcBorders>
              <w:top w:val="single" w:sz="4" w:space="0" w:color="auto"/>
              <w:bottom w:val="single" w:sz="4" w:space="0" w:color="auto"/>
            </w:tcBorders>
          </w:tcPr>
          <w:p w:rsidR="0040344E" w:rsidRPr="006F63C0" w:rsidRDefault="0040344E" w:rsidP="00381960">
            <w:pPr>
              <w:pStyle w:val="BodyTextIndent"/>
              <w:tabs>
                <w:tab w:val="left" w:pos="993"/>
              </w:tabs>
              <w:spacing w:line="360" w:lineRule="auto"/>
              <w:jc w:val="both"/>
              <w:rPr>
                <w:szCs w:val="20"/>
                <w:lang w:val="en-US"/>
              </w:rPr>
            </w:pPr>
            <w:r w:rsidRPr="006F63C0">
              <w:rPr>
                <w:szCs w:val="20"/>
                <w:lang w:val="en-US"/>
              </w:rPr>
              <w:t>2500</w:t>
            </w:r>
          </w:p>
        </w:tc>
        <w:tc>
          <w:tcPr>
            <w:tcW w:w="816" w:type="dxa"/>
            <w:tcBorders>
              <w:top w:val="single" w:sz="4" w:space="0" w:color="auto"/>
              <w:bottom w:val="single" w:sz="4" w:space="0" w:color="auto"/>
            </w:tcBorders>
          </w:tcPr>
          <w:p w:rsidR="0040344E" w:rsidRPr="006F63C0" w:rsidRDefault="0040344E" w:rsidP="00381960">
            <w:pPr>
              <w:pStyle w:val="BodyTextIndent"/>
              <w:tabs>
                <w:tab w:val="left" w:pos="993"/>
              </w:tabs>
              <w:spacing w:line="360" w:lineRule="auto"/>
              <w:jc w:val="both"/>
              <w:rPr>
                <w:szCs w:val="20"/>
                <w:lang w:val="en-US"/>
              </w:rPr>
            </w:pPr>
            <w:r w:rsidRPr="006F63C0">
              <w:rPr>
                <w:szCs w:val="20"/>
                <w:lang w:val="en-US"/>
              </w:rPr>
              <w:t>387</w:t>
            </w:r>
          </w:p>
        </w:tc>
      </w:tr>
      <w:tr w:rsidR="0040344E" w:rsidRPr="00557E96" w:rsidTr="0040344E">
        <w:trPr>
          <w:cantSplit/>
          <w:trHeight w:val="83"/>
        </w:trPr>
        <w:tc>
          <w:tcPr>
            <w:tcW w:w="615"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1</w:t>
            </w:r>
          </w:p>
        </w:tc>
        <w:tc>
          <w:tcPr>
            <w:tcW w:w="132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2</w:t>
            </w:r>
          </w:p>
        </w:tc>
        <w:tc>
          <w:tcPr>
            <w:tcW w:w="2948"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3</w:t>
            </w:r>
          </w:p>
        </w:tc>
        <w:tc>
          <w:tcPr>
            <w:tcW w:w="1678"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4</w:t>
            </w:r>
          </w:p>
        </w:tc>
        <w:tc>
          <w:tcPr>
            <w:tcW w:w="1148"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5</w:t>
            </w:r>
          </w:p>
        </w:tc>
        <w:tc>
          <w:tcPr>
            <w:tcW w:w="99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6</w:t>
            </w:r>
          </w:p>
        </w:tc>
        <w:tc>
          <w:tcPr>
            <w:tcW w:w="826"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7</w:t>
            </w:r>
          </w:p>
        </w:tc>
      </w:tr>
      <w:tr w:rsidR="0040344E" w:rsidRPr="00557E96" w:rsidTr="0040344E">
        <w:trPr>
          <w:cantSplit/>
          <w:trHeight w:val="221"/>
        </w:trPr>
        <w:tc>
          <w:tcPr>
            <w:tcW w:w="615" w:type="dxa"/>
            <w:tcBorders>
              <w:top w:val="single" w:sz="4" w:space="0" w:color="auto"/>
              <w:left w:val="single" w:sz="4" w:space="0" w:color="auto"/>
              <w:bottom w:val="single" w:sz="4" w:space="0" w:color="auto"/>
            </w:tcBorders>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en-US"/>
              </w:rPr>
            </w:pPr>
          </w:p>
        </w:tc>
        <w:tc>
          <w:tcPr>
            <w:tcW w:w="1324" w:type="dxa"/>
            <w:tcBorders>
              <w:top w:val="single" w:sz="4" w:space="0" w:color="auto"/>
              <w:bottom w:val="single" w:sz="4" w:space="0" w:color="auto"/>
            </w:tcBorders>
          </w:tcPr>
          <w:p w:rsidR="0040344E" w:rsidRPr="006F63C0" w:rsidRDefault="0040344E" w:rsidP="00381960">
            <w:pPr>
              <w:pStyle w:val="BodyTextIndent"/>
              <w:tabs>
                <w:tab w:val="left" w:pos="993"/>
              </w:tabs>
              <w:spacing w:line="360" w:lineRule="auto"/>
              <w:jc w:val="both"/>
              <w:rPr>
                <w:szCs w:val="20"/>
                <w:lang w:val="en-US"/>
              </w:rPr>
            </w:pPr>
            <w:r w:rsidRPr="006F63C0">
              <w:rPr>
                <w:szCs w:val="20"/>
                <w:lang w:val="en-US"/>
              </w:rPr>
              <w:t>VC10D02(I)</w:t>
            </w:r>
          </w:p>
        </w:tc>
        <w:tc>
          <w:tcPr>
            <w:tcW w:w="2948" w:type="dxa"/>
            <w:vMerge w:val="restart"/>
            <w:tcBorders>
              <w:bottom w:val="single" w:sz="4" w:space="0" w:color="auto"/>
            </w:tcBorders>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Циркуляционные насосы БНС</w:t>
            </w:r>
          </w:p>
        </w:tc>
        <w:tc>
          <w:tcPr>
            <w:tcW w:w="1678" w:type="dxa"/>
            <w:tcBorders>
              <w:top w:val="single" w:sz="4" w:space="0" w:color="auto"/>
              <w:bottom w:val="single" w:sz="4" w:space="0" w:color="auto"/>
            </w:tcBorders>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ДВДА-260/99-20-24</w:t>
            </w:r>
          </w:p>
        </w:tc>
        <w:tc>
          <w:tcPr>
            <w:tcW w:w="1148" w:type="dxa"/>
            <w:tcBorders>
              <w:top w:val="single" w:sz="4" w:space="0" w:color="auto"/>
              <w:bottom w:val="single" w:sz="4" w:space="0" w:color="auto"/>
            </w:tcBorders>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6,0</w:t>
            </w:r>
          </w:p>
        </w:tc>
        <w:tc>
          <w:tcPr>
            <w:tcW w:w="994" w:type="dxa"/>
            <w:gridSpan w:val="2"/>
            <w:tcBorders>
              <w:top w:val="single" w:sz="4" w:space="0" w:color="auto"/>
              <w:bottom w:val="single" w:sz="4" w:space="0" w:color="auto"/>
            </w:tcBorders>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4000</w:t>
            </w:r>
          </w:p>
        </w:tc>
        <w:tc>
          <w:tcPr>
            <w:tcW w:w="826" w:type="dxa"/>
            <w:gridSpan w:val="2"/>
            <w:tcBorders>
              <w:top w:val="single" w:sz="4" w:space="0" w:color="auto"/>
              <w:bottom w:val="single" w:sz="4" w:space="0" w:color="auto"/>
              <w:right w:val="single" w:sz="4" w:space="0" w:color="auto"/>
            </w:tcBorders>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580</w:t>
            </w:r>
          </w:p>
        </w:tc>
      </w:tr>
      <w:tr w:rsidR="0040344E" w:rsidRPr="00557E96" w:rsidTr="0040344E">
        <w:trPr>
          <w:cantSplit/>
          <w:trHeight w:val="76"/>
        </w:trPr>
        <w:tc>
          <w:tcPr>
            <w:tcW w:w="615" w:type="dxa"/>
            <w:tcBorders>
              <w:top w:val="single" w:sz="4" w:space="0" w:color="auto"/>
              <w:left w:val="single" w:sz="4" w:space="0" w:color="auto"/>
              <w:bottom w:val="single" w:sz="4" w:space="0" w:color="auto"/>
            </w:tcBorders>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Borders>
              <w:top w:val="single" w:sz="4" w:space="0" w:color="auto"/>
              <w:bottom w:val="single" w:sz="4" w:space="0" w:color="auto"/>
            </w:tcBorders>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en-US"/>
              </w:rPr>
              <w:t>VC</w:t>
            </w:r>
            <w:r w:rsidRPr="006F63C0">
              <w:rPr>
                <w:szCs w:val="20"/>
                <w:lang w:val="ru-RU"/>
              </w:rPr>
              <w:t>10</w:t>
            </w:r>
            <w:r w:rsidRPr="006F63C0">
              <w:rPr>
                <w:szCs w:val="20"/>
                <w:lang w:val="en-US"/>
              </w:rPr>
              <w:t>D</w:t>
            </w:r>
            <w:r w:rsidRPr="006F63C0">
              <w:rPr>
                <w:szCs w:val="20"/>
                <w:lang w:val="ru-RU"/>
              </w:rPr>
              <w:t>02(</w:t>
            </w:r>
            <w:r w:rsidRPr="006F63C0">
              <w:rPr>
                <w:szCs w:val="20"/>
                <w:lang w:val="en-US"/>
              </w:rPr>
              <w:t>II</w:t>
            </w:r>
            <w:r w:rsidRPr="006F63C0">
              <w:rPr>
                <w:szCs w:val="20"/>
                <w:lang w:val="ru-RU"/>
              </w:rPr>
              <w:t>)</w:t>
            </w:r>
          </w:p>
        </w:tc>
        <w:tc>
          <w:tcPr>
            <w:tcW w:w="2948" w:type="dxa"/>
            <w:vMerge/>
            <w:tcBorders>
              <w:top w:val="single" w:sz="4" w:space="0" w:color="auto"/>
              <w:bottom w:val="single" w:sz="4" w:space="0" w:color="auto"/>
            </w:tcBorders>
          </w:tcPr>
          <w:p w:rsidR="0040344E" w:rsidRPr="006F63C0" w:rsidRDefault="0040344E" w:rsidP="00381960">
            <w:pPr>
              <w:pStyle w:val="BodyTextIndent"/>
              <w:tabs>
                <w:tab w:val="left" w:pos="993"/>
              </w:tabs>
              <w:spacing w:line="360" w:lineRule="auto"/>
              <w:jc w:val="both"/>
              <w:rPr>
                <w:szCs w:val="20"/>
                <w:lang w:val="ru-RU"/>
              </w:rPr>
            </w:pPr>
          </w:p>
        </w:tc>
        <w:tc>
          <w:tcPr>
            <w:tcW w:w="1678" w:type="dxa"/>
            <w:tcBorders>
              <w:top w:val="single" w:sz="4" w:space="0" w:color="auto"/>
              <w:bottom w:val="single" w:sz="4" w:space="0" w:color="auto"/>
            </w:tcBorders>
          </w:tcPr>
          <w:p w:rsidR="0040344E" w:rsidRPr="006F63C0" w:rsidRDefault="0040344E" w:rsidP="00381960">
            <w:pPr>
              <w:pStyle w:val="BodyTextIndent"/>
              <w:tabs>
                <w:tab w:val="left" w:pos="993"/>
              </w:tabs>
              <w:spacing w:line="360" w:lineRule="auto"/>
              <w:jc w:val="both"/>
              <w:rPr>
                <w:szCs w:val="20"/>
                <w:lang w:val="en-US"/>
              </w:rPr>
            </w:pPr>
            <w:r w:rsidRPr="006F63C0">
              <w:rPr>
                <w:szCs w:val="20"/>
              </w:rPr>
              <w:t>ДВДА</w:t>
            </w:r>
            <w:r w:rsidRPr="006F63C0">
              <w:rPr>
                <w:szCs w:val="20"/>
                <w:lang w:val="en-US"/>
              </w:rPr>
              <w:t>-260/99-20-24</w:t>
            </w:r>
          </w:p>
        </w:tc>
        <w:tc>
          <w:tcPr>
            <w:tcW w:w="1148" w:type="dxa"/>
            <w:tcBorders>
              <w:top w:val="single" w:sz="4" w:space="0" w:color="auto"/>
              <w:bottom w:val="single" w:sz="4" w:space="0" w:color="auto"/>
            </w:tcBorders>
          </w:tcPr>
          <w:p w:rsidR="0040344E" w:rsidRPr="006F63C0" w:rsidRDefault="0040344E" w:rsidP="00381960">
            <w:pPr>
              <w:pStyle w:val="BodyTextIndent"/>
              <w:tabs>
                <w:tab w:val="left" w:pos="993"/>
              </w:tabs>
              <w:spacing w:line="360" w:lineRule="auto"/>
              <w:jc w:val="both"/>
              <w:rPr>
                <w:szCs w:val="20"/>
                <w:lang w:val="en-US"/>
              </w:rPr>
            </w:pPr>
            <w:r w:rsidRPr="006F63C0">
              <w:rPr>
                <w:szCs w:val="20"/>
                <w:lang w:val="en-US"/>
              </w:rPr>
              <w:t>6,0</w:t>
            </w:r>
          </w:p>
        </w:tc>
        <w:tc>
          <w:tcPr>
            <w:tcW w:w="994" w:type="dxa"/>
            <w:gridSpan w:val="2"/>
            <w:tcBorders>
              <w:top w:val="single" w:sz="4" w:space="0" w:color="auto"/>
              <w:bottom w:val="single" w:sz="4" w:space="0" w:color="auto"/>
            </w:tcBorders>
          </w:tcPr>
          <w:p w:rsidR="0040344E" w:rsidRPr="006F63C0" w:rsidRDefault="0040344E" w:rsidP="00381960">
            <w:pPr>
              <w:pStyle w:val="BodyTextIndent"/>
              <w:tabs>
                <w:tab w:val="left" w:pos="993"/>
              </w:tabs>
              <w:spacing w:line="360" w:lineRule="auto"/>
              <w:jc w:val="both"/>
              <w:rPr>
                <w:szCs w:val="20"/>
                <w:lang w:val="en-US"/>
              </w:rPr>
            </w:pPr>
            <w:r w:rsidRPr="006F63C0">
              <w:rPr>
                <w:szCs w:val="20"/>
                <w:lang w:val="en-US"/>
              </w:rPr>
              <w:t>2500</w:t>
            </w:r>
          </w:p>
        </w:tc>
        <w:tc>
          <w:tcPr>
            <w:tcW w:w="826" w:type="dxa"/>
            <w:gridSpan w:val="2"/>
            <w:tcBorders>
              <w:top w:val="single" w:sz="4" w:space="0" w:color="auto"/>
              <w:bottom w:val="single" w:sz="4" w:space="0" w:color="auto"/>
              <w:right w:val="single" w:sz="4" w:space="0" w:color="auto"/>
            </w:tcBorders>
          </w:tcPr>
          <w:p w:rsidR="0040344E" w:rsidRPr="006F63C0" w:rsidRDefault="0040344E" w:rsidP="00381960">
            <w:pPr>
              <w:pStyle w:val="BodyTextIndent"/>
              <w:tabs>
                <w:tab w:val="left" w:pos="993"/>
              </w:tabs>
              <w:spacing w:line="360" w:lineRule="auto"/>
              <w:jc w:val="both"/>
              <w:rPr>
                <w:szCs w:val="20"/>
                <w:lang w:val="en-US"/>
              </w:rPr>
            </w:pPr>
            <w:r w:rsidRPr="006F63C0">
              <w:rPr>
                <w:szCs w:val="20"/>
                <w:lang w:val="en-US"/>
              </w:rPr>
              <w:t>387</w:t>
            </w:r>
          </w:p>
        </w:tc>
      </w:tr>
      <w:tr w:rsidR="0040344E" w:rsidRPr="00557E96" w:rsidTr="0040344E">
        <w:trPr>
          <w:cantSplit/>
          <w:trHeight w:val="177"/>
        </w:trPr>
        <w:tc>
          <w:tcPr>
            <w:tcW w:w="615" w:type="dxa"/>
            <w:tcBorders>
              <w:top w:val="single" w:sz="4" w:space="0" w:color="auto"/>
              <w:bottom w:val="nil"/>
            </w:tcBorders>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en-US"/>
              </w:rPr>
            </w:pPr>
          </w:p>
        </w:tc>
        <w:tc>
          <w:tcPr>
            <w:tcW w:w="1324" w:type="dxa"/>
            <w:tcBorders>
              <w:top w:val="single" w:sz="4" w:space="0" w:color="auto"/>
              <w:bottom w:val="nil"/>
            </w:tcBorders>
          </w:tcPr>
          <w:p w:rsidR="0040344E" w:rsidRPr="006F63C0" w:rsidRDefault="0040344E" w:rsidP="00381960">
            <w:pPr>
              <w:pStyle w:val="BodyTextIndent"/>
              <w:tabs>
                <w:tab w:val="left" w:pos="993"/>
              </w:tabs>
              <w:spacing w:line="360" w:lineRule="auto"/>
              <w:jc w:val="both"/>
              <w:rPr>
                <w:szCs w:val="20"/>
                <w:lang w:val="en-US"/>
              </w:rPr>
            </w:pPr>
            <w:r w:rsidRPr="006F63C0">
              <w:rPr>
                <w:szCs w:val="20"/>
                <w:lang w:val="en-US"/>
              </w:rPr>
              <w:t>VC10D03(I)</w:t>
            </w:r>
          </w:p>
        </w:tc>
        <w:tc>
          <w:tcPr>
            <w:tcW w:w="2948" w:type="dxa"/>
            <w:vMerge/>
            <w:tcBorders>
              <w:top w:val="single" w:sz="4" w:space="0" w:color="auto"/>
            </w:tcBorders>
          </w:tcPr>
          <w:p w:rsidR="0040344E" w:rsidRPr="006F63C0" w:rsidRDefault="0040344E" w:rsidP="00381960">
            <w:pPr>
              <w:pStyle w:val="BodyTextIndent"/>
              <w:tabs>
                <w:tab w:val="left" w:pos="993"/>
              </w:tabs>
              <w:spacing w:line="360" w:lineRule="auto"/>
              <w:jc w:val="both"/>
              <w:rPr>
                <w:szCs w:val="20"/>
                <w:lang w:val="ru-RU"/>
              </w:rPr>
            </w:pPr>
          </w:p>
        </w:tc>
        <w:tc>
          <w:tcPr>
            <w:tcW w:w="1678" w:type="dxa"/>
            <w:tcBorders>
              <w:top w:val="single" w:sz="4" w:space="0" w:color="auto"/>
            </w:tcBorders>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ДВДА-260/99-20-24</w:t>
            </w:r>
          </w:p>
        </w:tc>
        <w:tc>
          <w:tcPr>
            <w:tcW w:w="1148" w:type="dxa"/>
            <w:tcBorders>
              <w:top w:val="single" w:sz="4" w:space="0" w:color="auto"/>
            </w:tcBorders>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6,0</w:t>
            </w:r>
          </w:p>
        </w:tc>
        <w:tc>
          <w:tcPr>
            <w:tcW w:w="994" w:type="dxa"/>
            <w:gridSpan w:val="2"/>
            <w:tcBorders>
              <w:top w:val="single" w:sz="4" w:space="0" w:color="auto"/>
            </w:tcBorders>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4000</w:t>
            </w:r>
          </w:p>
        </w:tc>
        <w:tc>
          <w:tcPr>
            <w:tcW w:w="826" w:type="dxa"/>
            <w:gridSpan w:val="2"/>
            <w:tcBorders>
              <w:top w:val="single" w:sz="4" w:space="0" w:color="auto"/>
            </w:tcBorders>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580</w:t>
            </w:r>
          </w:p>
        </w:tc>
      </w:tr>
      <w:tr w:rsidR="0040344E" w:rsidRPr="00557E96" w:rsidTr="0040344E">
        <w:trPr>
          <w:cantSplit/>
          <w:trHeight w:val="105"/>
        </w:trPr>
        <w:tc>
          <w:tcPr>
            <w:tcW w:w="615" w:type="dxa"/>
            <w:tcBorders>
              <w:bottom w:val="nil"/>
            </w:tcBorders>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Borders>
              <w:bottom w:val="nil"/>
            </w:tcBorders>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en-US"/>
              </w:rPr>
              <w:t>VC</w:t>
            </w:r>
            <w:r w:rsidRPr="006F63C0">
              <w:rPr>
                <w:szCs w:val="20"/>
                <w:lang w:val="ru-RU"/>
              </w:rPr>
              <w:t>10</w:t>
            </w:r>
            <w:r w:rsidRPr="006F63C0">
              <w:rPr>
                <w:szCs w:val="20"/>
                <w:lang w:val="en-US"/>
              </w:rPr>
              <w:t>D</w:t>
            </w:r>
            <w:r w:rsidRPr="006F63C0">
              <w:rPr>
                <w:szCs w:val="20"/>
                <w:lang w:val="ru-RU"/>
              </w:rPr>
              <w:t>03(</w:t>
            </w:r>
            <w:r w:rsidRPr="006F63C0">
              <w:rPr>
                <w:szCs w:val="20"/>
                <w:lang w:val="en-US"/>
              </w:rPr>
              <w:t>II</w:t>
            </w:r>
            <w:r w:rsidRPr="006F63C0">
              <w:rPr>
                <w:szCs w:val="20"/>
                <w:lang w:val="ru-RU"/>
              </w:rPr>
              <w:t>)</w:t>
            </w:r>
          </w:p>
        </w:tc>
        <w:tc>
          <w:tcPr>
            <w:tcW w:w="2948" w:type="dxa"/>
            <w:vMerge/>
            <w:tcBorders>
              <w:bottom w:val="nil"/>
            </w:tcBorders>
          </w:tcPr>
          <w:p w:rsidR="0040344E" w:rsidRPr="006F63C0" w:rsidRDefault="0040344E" w:rsidP="00381960">
            <w:pPr>
              <w:pStyle w:val="BodyTextIndent"/>
              <w:tabs>
                <w:tab w:val="left" w:pos="993"/>
              </w:tabs>
              <w:spacing w:line="360" w:lineRule="auto"/>
              <w:jc w:val="both"/>
              <w:rPr>
                <w:szCs w:val="20"/>
                <w:lang w:val="ru-RU"/>
              </w:rPr>
            </w:pPr>
          </w:p>
        </w:tc>
        <w:tc>
          <w:tcPr>
            <w:tcW w:w="1678"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ДВДА-260/99-20-24</w:t>
            </w:r>
          </w:p>
        </w:tc>
        <w:tc>
          <w:tcPr>
            <w:tcW w:w="1148"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6,0</w:t>
            </w:r>
          </w:p>
        </w:tc>
        <w:tc>
          <w:tcPr>
            <w:tcW w:w="99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2500</w:t>
            </w:r>
          </w:p>
        </w:tc>
        <w:tc>
          <w:tcPr>
            <w:tcW w:w="826"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387</w:t>
            </w:r>
          </w:p>
        </w:tc>
      </w:tr>
      <w:tr w:rsidR="0040344E" w:rsidRPr="00557E96" w:rsidTr="0040344E">
        <w:trPr>
          <w:cantSplit/>
          <w:trHeight w:val="113"/>
        </w:trPr>
        <w:tc>
          <w:tcPr>
            <w:tcW w:w="615" w:type="dxa"/>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en-US"/>
              </w:rPr>
              <w:t>VC</w:t>
            </w:r>
            <w:r w:rsidRPr="006F63C0">
              <w:rPr>
                <w:szCs w:val="20"/>
                <w:lang w:val="ru-RU"/>
              </w:rPr>
              <w:t>21</w:t>
            </w:r>
            <w:r w:rsidRPr="006F63C0">
              <w:rPr>
                <w:szCs w:val="20"/>
                <w:lang w:val="en-US"/>
              </w:rPr>
              <w:t>D</w:t>
            </w:r>
            <w:r w:rsidRPr="006F63C0">
              <w:rPr>
                <w:szCs w:val="20"/>
                <w:lang w:val="ru-RU"/>
              </w:rPr>
              <w:t>11</w:t>
            </w:r>
          </w:p>
        </w:tc>
        <w:tc>
          <w:tcPr>
            <w:tcW w:w="2948" w:type="dxa"/>
            <w:vMerge w:val="restart"/>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Подъемный насос маслоохладителей</w:t>
            </w:r>
          </w:p>
        </w:tc>
        <w:tc>
          <w:tcPr>
            <w:tcW w:w="1678"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А12-52-8-УХЛ4</w:t>
            </w:r>
          </w:p>
        </w:tc>
        <w:tc>
          <w:tcPr>
            <w:tcW w:w="1148"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6,0</w:t>
            </w:r>
          </w:p>
        </w:tc>
        <w:tc>
          <w:tcPr>
            <w:tcW w:w="99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630</w:t>
            </w:r>
          </w:p>
        </w:tc>
        <w:tc>
          <w:tcPr>
            <w:tcW w:w="826"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73</w:t>
            </w:r>
          </w:p>
        </w:tc>
      </w:tr>
      <w:tr w:rsidR="0040344E" w:rsidRPr="00557E96" w:rsidTr="0040344E">
        <w:trPr>
          <w:cantSplit/>
          <w:trHeight w:val="221"/>
        </w:trPr>
        <w:tc>
          <w:tcPr>
            <w:tcW w:w="615" w:type="dxa"/>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en-US"/>
              </w:rPr>
              <w:t>VC</w:t>
            </w:r>
            <w:r w:rsidRPr="006F63C0">
              <w:rPr>
                <w:szCs w:val="20"/>
                <w:lang w:val="ru-RU"/>
              </w:rPr>
              <w:t>22</w:t>
            </w:r>
            <w:r w:rsidRPr="006F63C0">
              <w:rPr>
                <w:szCs w:val="20"/>
                <w:lang w:val="en-US"/>
              </w:rPr>
              <w:t>D</w:t>
            </w:r>
            <w:r w:rsidRPr="006F63C0">
              <w:rPr>
                <w:szCs w:val="20"/>
                <w:lang w:val="ru-RU"/>
              </w:rPr>
              <w:t>11</w:t>
            </w:r>
          </w:p>
        </w:tc>
        <w:tc>
          <w:tcPr>
            <w:tcW w:w="2948" w:type="dxa"/>
            <w:vMerge/>
          </w:tcPr>
          <w:p w:rsidR="0040344E" w:rsidRPr="006F63C0" w:rsidRDefault="0040344E" w:rsidP="00381960">
            <w:pPr>
              <w:pStyle w:val="BodyTextIndent"/>
              <w:tabs>
                <w:tab w:val="left" w:pos="993"/>
              </w:tabs>
              <w:spacing w:line="360" w:lineRule="auto"/>
              <w:jc w:val="both"/>
              <w:rPr>
                <w:szCs w:val="20"/>
                <w:lang w:val="ru-RU"/>
              </w:rPr>
            </w:pPr>
          </w:p>
        </w:tc>
        <w:tc>
          <w:tcPr>
            <w:tcW w:w="1678"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А12-52-8-УХЛ4</w:t>
            </w:r>
          </w:p>
        </w:tc>
        <w:tc>
          <w:tcPr>
            <w:tcW w:w="1148"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6,0</w:t>
            </w:r>
          </w:p>
        </w:tc>
        <w:tc>
          <w:tcPr>
            <w:tcW w:w="99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630</w:t>
            </w:r>
          </w:p>
        </w:tc>
        <w:tc>
          <w:tcPr>
            <w:tcW w:w="826"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73</w:t>
            </w:r>
          </w:p>
        </w:tc>
      </w:tr>
      <w:tr w:rsidR="0040344E" w:rsidRPr="00557E96" w:rsidTr="0040344E">
        <w:trPr>
          <w:cantSplit/>
          <w:trHeight w:val="163"/>
        </w:trPr>
        <w:tc>
          <w:tcPr>
            <w:tcW w:w="615" w:type="dxa"/>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rPr>
              <w:t>RL</w:t>
            </w:r>
            <w:r w:rsidRPr="006F63C0">
              <w:rPr>
                <w:szCs w:val="20"/>
                <w:lang w:val="ru-RU"/>
              </w:rPr>
              <w:t>51</w:t>
            </w:r>
            <w:r w:rsidRPr="006F63C0">
              <w:rPr>
                <w:szCs w:val="20"/>
              </w:rPr>
              <w:t>D</w:t>
            </w:r>
            <w:r w:rsidRPr="006F63C0">
              <w:rPr>
                <w:szCs w:val="20"/>
                <w:lang w:val="ru-RU"/>
              </w:rPr>
              <w:t>01</w:t>
            </w:r>
          </w:p>
        </w:tc>
        <w:tc>
          <w:tcPr>
            <w:tcW w:w="2948" w:type="dxa"/>
            <w:vMerge w:val="restart"/>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Вспомогательный</w:t>
            </w:r>
          </w:p>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питательный насос</w:t>
            </w:r>
          </w:p>
        </w:tc>
        <w:tc>
          <w:tcPr>
            <w:tcW w:w="1678"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4АЗМ-800/6000УХЛ4</w:t>
            </w:r>
          </w:p>
        </w:tc>
        <w:tc>
          <w:tcPr>
            <w:tcW w:w="1148"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6,0</w:t>
            </w:r>
          </w:p>
        </w:tc>
        <w:tc>
          <w:tcPr>
            <w:tcW w:w="99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800</w:t>
            </w:r>
          </w:p>
        </w:tc>
        <w:tc>
          <w:tcPr>
            <w:tcW w:w="826"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90</w:t>
            </w:r>
          </w:p>
        </w:tc>
      </w:tr>
      <w:tr w:rsidR="0040344E" w:rsidRPr="00557E96" w:rsidTr="0040344E">
        <w:trPr>
          <w:cantSplit/>
          <w:trHeight w:val="90"/>
        </w:trPr>
        <w:tc>
          <w:tcPr>
            <w:tcW w:w="615" w:type="dxa"/>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rPr>
              <w:t>RL</w:t>
            </w:r>
            <w:r w:rsidRPr="006F63C0">
              <w:rPr>
                <w:szCs w:val="20"/>
                <w:lang w:val="ru-RU"/>
              </w:rPr>
              <w:t>52</w:t>
            </w:r>
            <w:r w:rsidRPr="006F63C0">
              <w:rPr>
                <w:szCs w:val="20"/>
              </w:rPr>
              <w:t>D</w:t>
            </w:r>
            <w:r w:rsidRPr="006F63C0">
              <w:rPr>
                <w:szCs w:val="20"/>
                <w:lang w:val="ru-RU"/>
              </w:rPr>
              <w:t>01</w:t>
            </w:r>
          </w:p>
        </w:tc>
        <w:tc>
          <w:tcPr>
            <w:tcW w:w="2948" w:type="dxa"/>
            <w:vMerge/>
          </w:tcPr>
          <w:p w:rsidR="0040344E" w:rsidRPr="006F63C0" w:rsidRDefault="0040344E" w:rsidP="00381960">
            <w:pPr>
              <w:pStyle w:val="BodyTextIndent"/>
              <w:tabs>
                <w:tab w:val="left" w:pos="993"/>
              </w:tabs>
              <w:spacing w:line="360" w:lineRule="auto"/>
              <w:jc w:val="both"/>
              <w:rPr>
                <w:szCs w:val="20"/>
                <w:lang w:val="ru-RU"/>
              </w:rPr>
            </w:pPr>
          </w:p>
        </w:tc>
        <w:tc>
          <w:tcPr>
            <w:tcW w:w="1678"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4АЗМ-800/6000УХЛ4</w:t>
            </w:r>
          </w:p>
        </w:tc>
        <w:tc>
          <w:tcPr>
            <w:tcW w:w="1148"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6,0</w:t>
            </w:r>
          </w:p>
        </w:tc>
        <w:tc>
          <w:tcPr>
            <w:tcW w:w="99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800</w:t>
            </w:r>
          </w:p>
        </w:tc>
        <w:tc>
          <w:tcPr>
            <w:tcW w:w="826"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90</w:t>
            </w:r>
          </w:p>
        </w:tc>
      </w:tr>
      <w:tr w:rsidR="0040344E" w:rsidRPr="00557E96" w:rsidTr="0040344E">
        <w:trPr>
          <w:cantSplit/>
          <w:trHeight w:val="213"/>
        </w:trPr>
        <w:tc>
          <w:tcPr>
            <w:tcW w:w="615" w:type="dxa"/>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rPr>
              <w:t>RU</w:t>
            </w:r>
            <w:r w:rsidRPr="006F63C0">
              <w:rPr>
                <w:szCs w:val="20"/>
                <w:lang w:val="ru-RU"/>
              </w:rPr>
              <w:t>21</w:t>
            </w:r>
            <w:r w:rsidRPr="006F63C0">
              <w:rPr>
                <w:szCs w:val="20"/>
              </w:rPr>
              <w:t>D</w:t>
            </w:r>
            <w:r w:rsidRPr="006F63C0">
              <w:rPr>
                <w:szCs w:val="20"/>
                <w:lang w:val="ru-RU"/>
              </w:rPr>
              <w:t>01</w:t>
            </w:r>
          </w:p>
        </w:tc>
        <w:tc>
          <w:tcPr>
            <w:tcW w:w="2948" w:type="dxa"/>
            <w:vMerge w:val="restart"/>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Конденсатный насос ПСВ</w:t>
            </w:r>
          </w:p>
        </w:tc>
        <w:tc>
          <w:tcPr>
            <w:tcW w:w="1678"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АВ113-4М</w:t>
            </w:r>
          </w:p>
        </w:tc>
        <w:tc>
          <w:tcPr>
            <w:tcW w:w="1148"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6,0</w:t>
            </w:r>
          </w:p>
        </w:tc>
        <w:tc>
          <w:tcPr>
            <w:tcW w:w="99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250</w:t>
            </w:r>
          </w:p>
        </w:tc>
        <w:tc>
          <w:tcPr>
            <w:tcW w:w="826"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29</w:t>
            </w:r>
          </w:p>
        </w:tc>
      </w:tr>
      <w:tr w:rsidR="0040344E" w:rsidRPr="00557E96" w:rsidTr="0040344E">
        <w:trPr>
          <w:cantSplit/>
          <w:trHeight w:val="140"/>
        </w:trPr>
        <w:tc>
          <w:tcPr>
            <w:tcW w:w="615" w:type="dxa"/>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rPr>
              <w:t>RU</w:t>
            </w:r>
            <w:r w:rsidRPr="006F63C0">
              <w:rPr>
                <w:szCs w:val="20"/>
                <w:lang w:val="ru-RU"/>
              </w:rPr>
              <w:t>22</w:t>
            </w:r>
            <w:r w:rsidRPr="006F63C0">
              <w:rPr>
                <w:szCs w:val="20"/>
              </w:rPr>
              <w:t>D</w:t>
            </w:r>
            <w:r w:rsidRPr="006F63C0">
              <w:rPr>
                <w:szCs w:val="20"/>
                <w:lang w:val="ru-RU"/>
              </w:rPr>
              <w:t>01</w:t>
            </w:r>
          </w:p>
        </w:tc>
        <w:tc>
          <w:tcPr>
            <w:tcW w:w="2948" w:type="dxa"/>
            <w:vMerge/>
          </w:tcPr>
          <w:p w:rsidR="0040344E" w:rsidRPr="006F63C0" w:rsidRDefault="0040344E" w:rsidP="00381960">
            <w:pPr>
              <w:pStyle w:val="BodyTextIndent"/>
              <w:tabs>
                <w:tab w:val="left" w:pos="993"/>
              </w:tabs>
              <w:spacing w:line="360" w:lineRule="auto"/>
              <w:jc w:val="both"/>
              <w:rPr>
                <w:szCs w:val="20"/>
                <w:lang w:val="ru-RU"/>
              </w:rPr>
            </w:pPr>
          </w:p>
        </w:tc>
        <w:tc>
          <w:tcPr>
            <w:tcW w:w="1678"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АВ113-4М</w:t>
            </w:r>
          </w:p>
        </w:tc>
        <w:tc>
          <w:tcPr>
            <w:tcW w:w="1148"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6,0</w:t>
            </w:r>
          </w:p>
        </w:tc>
        <w:tc>
          <w:tcPr>
            <w:tcW w:w="99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250</w:t>
            </w:r>
          </w:p>
        </w:tc>
        <w:tc>
          <w:tcPr>
            <w:tcW w:w="826"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29</w:t>
            </w:r>
          </w:p>
        </w:tc>
      </w:tr>
      <w:tr w:rsidR="0040344E" w:rsidRPr="00557E96" w:rsidTr="0040344E">
        <w:trPr>
          <w:cantSplit/>
          <w:trHeight w:val="83"/>
        </w:trPr>
        <w:tc>
          <w:tcPr>
            <w:tcW w:w="615" w:type="dxa"/>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rPr>
              <w:t>UM</w:t>
            </w:r>
            <w:r w:rsidRPr="006F63C0">
              <w:rPr>
                <w:szCs w:val="20"/>
                <w:lang w:val="ru-RU"/>
              </w:rPr>
              <w:t>11</w:t>
            </w:r>
            <w:r w:rsidRPr="006F63C0">
              <w:rPr>
                <w:szCs w:val="20"/>
              </w:rPr>
              <w:t>D</w:t>
            </w:r>
            <w:r w:rsidRPr="006F63C0">
              <w:rPr>
                <w:szCs w:val="20"/>
                <w:lang w:val="ru-RU"/>
              </w:rPr>
              <w:t>01</w:t>
            </w:r>
          </w:p>
        </w:tc>
        <w:tc>
          <w:tcPr>
            <w:tcW w:w="2948" w:type="dxa"/>
            <w:vMerge w:val="restart"/>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Сетевой насос (зимний)</w:t>
            </w:r>
          </w:p>
        </w:tc>
        <w:tc>
          <w:tcPr>
            <w:tcW w:w="1678"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А4-400У-4УЗ</w:t>
            </w:r>
          </w:p>
        </w:tc>
        <w:tc>
          <w:tcPr>
            <w:tcW w:w="1148"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6,0</w:t>
            </w:r>
          </w:p>
        </w:tc>
        <w:tc>
          <w:tcPr>
            <w:tcW w:w="99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630</w:t>
            </w:r>
          </w:p>
        </w:tc>
        <w:tc>
          <w:tcPr>
            <w:tcW w:w="826"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73</w:t>
            </w:r>
          </w:p>
        </w:tc>
      </w:tr>
      <w:tr w:rsidR="0040344E" w:rsidRPr="00557E96" w:rsidTr="0040344E">
        <w:trPr>
          <w:cantSplit/>
          <w:trHeight w:val="191"/>
        </w:trPr>
        <w:tc>
          <w:tcPr>
            <w:tcW w:w="615" w:type="dxa"/>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rPr>
              <w:t>UM</w:t>
            </w:r>
            <w:r w:rsidRPr="006F63C0">
              <w:rPr>
                <w:szCs w:val="20"/>
                <w:lang w:val="ru-RU"/>
              </w:rPr>
              <w:t>12</w:t>
            </w:r>
            <w:r w:rsidRPr="006F63C0">
              <w:rPr>
                <w:szCs w:val="20"/>
              </w:rPr>
              <w:t>D</w:t>
            </w:r>
            <w:r w:rsidRPr="006F63C0">
              <w:rPr>
                <w:szCs w:val="20"/>
                <w:lang w:val="ru-RU"/>
              </w:rPr>
              <w:t>01</w:t>
            </w:r>
          </w:p>
        </w:tc>
        <w:tc>
          <w:tcPr>
            <w:tcW w:w="2948" w:type="dxa"/>
            <w:vMerge/>
          </w:tcPr>
          <w:p w:rsidR="0040344E" w:rsidRPr="006F63C0" w:rsidRDefault="0040344E" w:rsidP="00381960">
            <w:pPr>
              <w:pStyle w:val="BodyTextIndent"/>
              <w:tabs>
                <w:tab w:val="left" w:pos="993"/>
              </w:tabs>
              <w:spacing w:line="360" w:lineRule="auto"/>
              <w:jc w:val="both"/>
              <w:rPr>
                <w:szCs w:val="20"/>
                <w:lang w:val="ru-RU"/>
              </w:rPr>
            </w:pPr>
          </w:p>
        </w:tc>
        <w:tc>
          <w:tcPr>
            <w:tcW w:w="1678"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А4-400У-4УЗ</w:t>
            </w:r>
          </w:p>
        </w:tc>
        <w:tc>
          <w:tcPr>
            <w:tcW w:w="1148"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6,0</w:t>
            </w:r>
          </w:p>
        </w:tc>
        <w:tc>
          <w:tcPr>
            <w:tcW w:w="99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630</w:t>
            </w:r>
          </w:p>
        </w:tc>
        <w:tc>
          <w:tcPr>
            <w:tcW w:w="826"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73</w:t>
            </w:r>
          </w:p>
        </w:tc>
      </w:tr>
      <w:tr w:rsidR="0040344E" w:rsidRPr="00557E96" w:rsidTr="0040344E">
        <w:trPr>
          <w:cantSplit/>
          <w:trHeight w:val="133"/>
        </w:trPr>
        <w:tc>
          <w:tcPr>
            <w:tcW w:w="615" w:type="dxa"/>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rPr>
              <w:t>RB</w:t>
            </w:r>
            <w:r w:rsidRPr="006F63C0">
              <w:rPr>
                <w:szCs w:val="20"/>
                <w:lang w:val="ru-RU"/>
              </w:rPr>
              <w:t>61</w:t>
            </w:r>
            <w:r w:rsidRPr="006F63C0">
              <w:rPr>
                <w:szCs w:val="20"/>
              </w:rPr>
              <w:t>D</w:t>
            </w:r>
            <w:r w:rsidRPr="006F63C0">
              <w:rPr>
                <w:szCs w:val="20"/>
                <w:lang w:val="ru-RU"/>
              </w:rPr>
              <w:t>01</w:t>
            </w:r>
          </w:p>
        </w:tc>
        <w:tc>
          <w:tcPr>
            <w:tcW w:w="2948" w:type="dxa"/>
            <w:vMerge w:val="restart"/>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Насос слива сепаратный</w:t>
            </w:r>
          </w:p>
        </w:tc>
        <w:tc>
          <w:tcPr>
            <w:tcW w:w="1678"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АОВ2-14-41УЗ</w:t>
            </w:r>
          </w:p>
        </w:tc>
        <w:tc>
          <w:tcPr>
            <w:tcW w:w="1148"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6,0</w:t>
            </w:r>
          </w:p>
        </w:tc>
        <w:tc>
          <w:tcPr>
            <w:tcW w:w="99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500</w:t>
            </w:r>
          </w:p>
        </w:tc>
        <w:tc>
          <w:tcPr>
            <w:tcW w:w="826"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57</w:t>
            </w:r>
          </w:p>
        </w:tc>
      </w:tr>
      <w:tr w:rsidR="0040344E" w:rsidRPr="00557E96" w:rsidTr="0040344E">
        <w:trPr>
          <w:cantSplit/>
          <w:trHeight w:val="241"/>
        </w:trPr>
        <w:tc>
          <w:tcPr>
            <w:tcW w:w="615" w:type="dxa"/>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rPr>
              <w:t>RB</w:t>
            </w:r>
            <w:r w:rsidRPr="006F63C0">
              <w:rPr>
                <w:szCs w:val="20"/>
                <w:lang w:val="ru-RU"/>
              </w:rPr>
              <w:t>62</w:t>
            </w:r>
            <w:r w:rsidRPr="006F63C0">
              <w:rPr>
                <w:szCs w:val="20"/>
              </w:rPr>
              <w:t>D</w:t>
            </w:r>
            <w:r w:rsidRPr="006F63C0">
              <w:rPr>
                <w:szCs w:val="20"/>
                <w:lang w:val="ru-RU"/>
              </w:rPr>
              <w:t>01</w:t>
            </w:r>
          </w:p>
        </w:tc>
        <w:tc>
          <w:tcPr>
            <w:tcW w:w="2948" w:type="dxa"/>
            <w:vMerge/>
          </w:tcPr>
          <w:p w:rsidR="0040344E" w:rsidRPr="006F63C0" w:rsidRDefault="0040344E" w:rsidP="00381960">
            <w:pPr>
              <w:pStyle w:val="BodyTextIndent"/>
              <w:tabs>
                <w:tab w:val="left" w:pos="993"/>
              </w:tabs>
              <w:spacing w:line="360" w:lineRule="auto"/>
              <w:jc w:val="both"/>
              <w:rPr>
                <w:szCs w:val="20"/>
                <w:lang w:val="ru-RU"/>
              </w:rPr>
            </w:pPr>
          </w:p>
        </w:tc>
        <w:tc>
          <w:tcPr>
            <w:tcW w:w="1678"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АОВ2-14-41УЗ</w:t>
            </w:r>
          </w:p>
        </w:tc>
        <w:tc>
          <w:tcPr>
            <w:tcW w:w="1148"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6,0</w:t>
            </w:r>
          </w:p>
        </w:tc>
        <w:tc>
          <w:tcPr>
            <w:tcW w:w="99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500</w:t>
            </w:r>
          </w:p>
        </w:tc>
        <w:tc>
          <w:tcPr>
            <w:tcW w:w="826"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57</w:t>
            </w:r>
          </w:p>
        </w:tc>
      </w:tr>
      <w:tr w:rsidR="0040344E" w:rsidRPr="00557E96" w:rsidTr="0040344E">
        <w:trPr>
          <w:cantSplit/>
          <w:trHeight w:val="168"/>
        </w:trPr>
        <w:tc>
          <w:tcPr>
            <w:tcW w:w="615" w:type="dxa"/>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rPr>
              <w:t>UJ</w:t>
            </w:r>
            <w:r w:rsidRPr="006F63C0">
              <w:rPr>
                <w:szCs w:val="20"/>
                <w:lang w:val="ru-RU"/>
              </w:rPr>
              <w:t>10</w:t>
            </w:r>
            <w:r w:rsidRPr="006F63C0">
              <w:rPr>
                <w:szCs w:val="20"/>
              </w:rPr>
              <w:t>D</w:t>
            </w:r>
            <w:r w:rsidRPr="006F63C0">
              <w:rPr>
                <w:szCs w:val="20"/>
                <w:lang w:val="ru-RU"/>
              </w:rPr>
              <w:t>01</w:t>
            </w:r>
          </w:p>
        </w:tc>
        <w:tc>
          <w:tcPr>
            <w:tcW w:w="2948" w:type="dxa"/>
            <w:vMerge w:val="restart"/>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Пожарный насос БНС</w:t>
            </w:r>
          </w:p>
        </w:tc>
        <w:tc>
          <w:tcPr>
            <w:tcW w:w="1678"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АВ113-4М</w:t>
            </w:r>
          </w:p>
        </w:tc>
        <w:tc>
          <w:tcPr>
            <w:tcW w:w="1148"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6,0</w:t>
            </w:r>
          </w:p>
        </w:tc>
        <w:tc>
          <w:tcPr>
            <w:tcW w:w="99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250</w:t>
            </w:r>
          </w:p>
        </w:tc>
        <w:tc>
          <w:tcPr>
            <w:tcW w:w="826"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29</w:t>
            </w:r>
          </w:p>
        </w:tc>
      </w:tr>
      <w:tr w:rsidR="0040344E" w:rsidRPr="00557E96" w:rsidTr="0040344E">
        <w:trPr>
          <w:cantSplit/>
          <w:trHeight w:val="97"/>
        </w:trPr>
        <w:tc>
          <w:tcPr>
            <w:tcW w:w="615" w:type="dxa"/>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rPr>
              <w:t>UJ</w:t>
            </w:r>
            <w:r w:rsidRPr="006F63C0">
              <w:rPr>
                <w:szCs w:val="20"/>
                <w:lang w:val="ru-RU"/>
              </w:rPr>
              <w:t>10</w:t>
            </w:r>
            <w:r w:rsidRPr="006F63C0">
              <w:rPr>
                <w:szCs w:val="20"/>
              </w:rPr>
              <w:t>D</w:t>
            </w:r>
            <w:r w:rsidRPr="006F63C0">
              <w:rPr>
                <w:szCs w:val="20"/>
                <w:lang w:val="ru-RU"/>
              </w:rPr>
              <w:t>02</w:t>
            </w:r>
          </w:p>
        </w:tc>
        <w:tc>
          <w:tcPr>
            <w:tcW w:w="2948" w:type="dxa"/>
            <w:vMerge/>
          </w:tcPr>
          <w:p w:rsidR="0040344E" w:rsidRPr="006F63C0" w:rsidRDefault="0040344E" w:rsidP="00381960">
            <w:pPr>
              <w:pStyle w:val="BodyTextIndent"/>
              <w:tabs>
                <w:tab w:val="left" w:pos="993"/>
              </w:tabs>
              <w:spacing w:line="360" w:lineRule="auto"/>
              <w:jc w:val="both"/>
              <w:rPr>
                <w:szCs w:val="20"/>
                <w:lang w:val="ru-RU"/>
              </w:rPr>
            </w:pPr>
          </w:p>
        </w:tc>
        <w:tc>
          <w:tcPr>
            <w:tcW w:w="1678"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АВ113-4М</w:t>
            </w:r>
          </w:p>
        </w:tc>
        <w:tc>
          <w:tcPr>
            <w:tcW w:w="1148"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6,0</w:t>
            </w:r>
          </w:p>
        </w:tc>
        <w:tc>
          <w:tcPr>
            <w:tcW w:w="99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250</w:t>
            </w:r>
          </w:p>
        </w:tc>
        <w:tc>
          <w:tcPr>
            <w:tcW w:w="826"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29</w:t>
            </w:r>
          </w:p>
        </w:tc>
      </w:tr>
      <w:tr w:rsidR="0040344E" w:rsidRPr="00557E96" w:rsidTr="0040344E">
        <w:trPr>
          <w:cantSplit/>
          <w:trHeight w:val="76"/>
        </w:trPr>
        <w:tc>
          <w:tcPr>
            <w:tcW w:w="615" w:type="dxa"/>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rPr>
              <w:t>VH</w:t>
            </w:r>
            <w:r w:rsidRPr="006F63C0">
              <w:rPr>
                <w:szCs w:val="20"/>
                <w:lang w:val="ru-RU"/>
              </w:rPr>
              <w:t>10</w:t>
            </w:r>
            <w:r w:rsidRPr="006F63C0">
              <w:rPr>
                <w:szCs w:val="20"/>
              </w:rPr>
              <w:t>D</w:t>
            </w:r>
            <w:r w:rsidRPr="006F63C0">
              <w:rPr>
                <w:szCs w:val="20"/>
                <w:lang w:val="ru-RU"/>
              </w:rPr>
              <w:t>03</w:t>
            </w:r>
          </w:p>
        </w:tc>
        <w:tc>
          <w:tcPr>
            <w:tcW w:w="2948" w:type="dxa"/>
            <w:vMerge w:val="restart"/>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Насос технической воды БНС</w:t>
            </w:r>
          </w:p>
        </w:tc>
        <w:tc>
          <w:tcPr>
            <w:tcW w:w="1678"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АВ113-4М</w:t>
            </w:r>
          </w:p>
        </w:tc>
        <w:tc>
          <w:tcPr>
            <w:tcW w:w="1148"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6,0</w:t>
            </w:r>
          </w:p>
        </w:tc>
        <w:tc>
          <w:tcPr>
            <w:tcW w:w="99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250</w:t>
            </w:r>
          </w:p>
        </w:tc>
        <w:tc>
          <w:tcPr>
            <w:tcW w:w="826"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29</w:t>
            </w:r>
          </w:p>
        </w:tc>
      </w:tr>
      <w:tr w:rsidR="0040344E" w:rsidRPr="00557E96" w:rsidTr="0040344E">
        <w:trPr>
          <w:cantSplit/>
          <w:trHeight w:val="147"/>
        </w:trPr>
        <w:tc>
          <w:tcPr>
            <w:tcW w:w="615" w:type="dxa"/>
          </w:tcPr>
          <w:p w:rsidR="0040344E" w:rsidRPr="006F63C0" w:rsidRDefault="0040344E" w:rsidP="00381960">
            <w:pPr>
              <w:pStyle w:val="BodyTextIndent"/>
              <w:numPr>
                <w:ilvl w:val="0"/>
                <w:numId w:val="11"/>
              </w:numPr>
              <w:tabs>
                <w:tab w:val="left" w:pos="993"/>
              </w:tabs>
              <w:spacing w:line="360" w:lineRule="auto"/>
              <w:ind w:left="0" w:firstLine="0"/>
              <w:jc w:val="both"/>
              <w:rPr>
                <w:szCs w:val="20"/>
                <w:lang w:val="ru-RU"/>
              </w:rPr>
            </w:pPr>
          </w:p>
        </w:tc>
        <w:tc>
          <w:tcPr>
            <w:tcW w:w="1324"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rPr>
              <w:t>VH</w:t>
            </w:r>
            <w:r w:rsidRPr="006F63C0">
              <w:rPr>
                <w:szCs w:val="20"/>
                <w:lang w:val="ru-RU"/>
              </w:rPr>
              <w:t>10</w:t>
            </w:r>
            <w:r w:rsidRPr="006F63C0">
              <w:rPr>
                <w:szCs w:val="20"/>
              </w:rPr>
              <w:t>D</w:t>
            </w:r>
            <w:r w:rsidRPr="006F63C0">
              <w:rPr>
                <w:szCs w:val="20"/>
                <w:lang w:val="ru-RU"/>
              </w:rPr>
              <w:t>04</w:t>
            </w:r>
          </w:p>
        </w:tc>
        <w:tc>
          <w:tcPr>
            <w:tcW w:w="2948" w:type="dxa"/>
            <w:vMerge/>
          </w:tcPr>
          <w:p w:rsidR="0040344E" w:rsidRPr="006F63C0" w:rsidRDefault="0040344E" w:rsidP="00381960">
            <w:pPr>
              <w:pStyle w:val="BodyTextIndent"/>
              <w:tabs>
                <w:tab w:val="left" w:pos="993"/>
              </w:tabs>
              <w:spacing w:line="360" w:lineRule="auto"/>
              <w:jc w:val="both"/>
              <w:rPr>
                <w:szCs w:val="20"/>
                <w:lang w:val="ru-RU"/>
              </w:rPr>
            </w:pPr>
          </w:p>
        </w:tc>
        <w:tc>
          <w:tcPr>
            <w:tcW w:w="1678"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АВ113-4М</w:t>
            </w:r>
          </w:p>
        </w:tc>
        <w:tc>
          <w:tcPr>
            <w:tcW w:w="1148" w:type="dxa"/>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6,0</w:t>
            </w:r>
          </w:p>
        </w:tc>
        <w:tc>
          <w:tcPr>
            <w:tcW w:w="994"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250</w:t>
            </w:r>
          </w:p>
        </w:tc>
        <w:tc>
          <w:tcPr>
            <w:tcW w:w="826" w:type="dxa"/>
            <w:gridSpan w:val="2"/>
          </w:tcPr>
          <w:p w:rsidR="0040344E" w:rsidRPr="006F63C0" w:rsidRDefault="0040344E" w:rsidP="00381960">
            <w:pPr>
              <w:pStyle w:val="BodyTextIndent"/>
              <w:tabs>
                <w:tab w:val="left" w:pos="993"/>
              </w:tabs>
              <w:spacing w:line="360" w:lineRule="auto"/>
              <w:jc w:val="both"/>
              <w:rPr>
                <w:szCs w:val="20"/>
                <w:lang w:val="ru-RU"/>
              </w:rPr>
            </w:pPr>
            <w:r w:rsidRPr="006F63C0">
              <w:rPr>
                <w:szCs w:val="20"/>
                <w:lang w:val="ru-RU"/>
              </w:rPr>
              <w:t>29</w:t>
            </w:r>
          </w:p>
        </w:tc>
      </w:tr>
    </w:tbl>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 xml:space="preserve">Зная значения мощностей трансформаторов 6/0,4 кВ и электродвигателей 6 кВ, определим расчетную нагрузку секции 6 кВ по </w:t>
      </w:r>
      <w:r w:rsidRPr="00557E96">
        <w:rPr>
          <w:sz w:val="28"/>
          <w:szCs w:val="28"/>
        </w:rPr>
        <w:lastRenderedPageBreak/>
        <w:t>формуле:</w:t>
      </w:r>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S</w:t>
      </w:r>
      <w:r w:rsidRPr="00557E96">
        <w:rPr>
          <w:sz w:val="28"/>
          <w:szCs w:val="28"/>
          <w:vertAlign w:val="subscript"/>
        </w:rPr>
        <w:t>т6</w:t>
      </w:r>
      <w:r w:rsidRPr="00557E96">
        <w:rPr>
          <w:sz w:val="28"/>
          <w:szCs w:val="28"/>
        </w:rPr>
        <w:t xml:space="preserve"> = 0,9 (∑Р</w:t>
      </w:r>
      <w:r w:rsidRPr="00557E96">
        <w:rPr>
          <w:sz w:val="28"/>
          <w:szCs w:val="28"/>
          <w:vertAlign w:val="subscript"/>
        </w:rPr>
        <w:t>дв6</w:t>
      </w:r>
      <w:r w:rsidRPr="00557E96">
        <w:rPr>
          <w:sz w:val="28"/>
          <w:szCs w:val="28"/>
        </w:rPr>
        <w:t xml:space="preserve"> + ∑S</w:t>
      </w:r>
      <w:r w:rsidRPr="00557E96">
        <w:rPr>
          <w:sz w:val="28"/>
          <w:szCs w:val="28"/>
          <w:vertAlign w:val="subscript"/>
        </w:rPr>
        <w:t xml:space="preserve">т.0,4 </w:t>
      </w:r>
      <w:r w:rsidRPr="00557E96">
        <w:rPr>
          <w:sz w:val="28"/>
          <w:szCs w:val="28"/>
        </w:rPr>
        <w:t>)</w:t>
      </w:r>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где ∑Р</w:t>
      </w:r>
      <w:r w:rsidRPr="00557E96">
        <w:rPr>
          <w:sz w:val="28"/>
          <w:szCs w:val="28"/>
          <w:vertAlign w:val="subscript"/>
        </w:rPr>
        <w:t>дв6</w:t>
      </w:r>
      <w:r w:rsidRPr="00557E96">
        <w:rPr>
          <w:sz w:val="28"/>
          <w:szCs w:val="28"/>
        </w:rPr>
        <w:t xml:space="preserve"> - сумма расчетных мощностей на валу всех установленных механизмов с электродвигателями 6кВ;</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∑S</w:t>
      </w:r>
      <w:r w:rsidRPr="00557E96">
        <w:rPr>
          <w:sz w:val="28"/>
          <w:szCs w:val="28"/>
          <w:vertAlign w:val="subscript"/>
        </w:rPr>
        <w:t xml:space="preserve">т.0,4 </w:t>
      </w:r>
      <w:r w:rsidRPr="00557E96">
        <w:rPr>
          <w:sz w:val="28"/>
          <w:szCs w:val="28"/>
        </w:rPr>
        <w:t>- сумма всех присоединенных мощностей трансформаторов 6/0,4 кВ включая резервные и номинально не работающие.</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Результаты расчетов сводим в таблицу № 2.5</w:t>
      </w:r>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jc w:val="right"/>
        <w:rPr>
          <w:sz w:val="28"/>
          <w:szCs w:val="28"/>
        </w:rPr>
      </w:pPr>
      <w:r w:rsidRPr="00557E96">
        <w:rPr>
          <w:sz w:val="28"/>
          <w:szCs w:val="28"/>
        </w:rPr>
        <w:t>Таблица № 2.5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4"/>
        <w:gridCol w:w="6109"/>
        <w:gridCol w:w="1254"/>
        <w:gridCol w:w="1336"/>
      </w:tblGrid>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b/>
                <w:sz w:val="20"/>
              </w:rPr>
            </w:pPr>
          </w:p>
        </w:tc>
        <w:tc>
          <w:tcPr>
            <w:tcW w:w="6109"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Наименование оборудования</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 xml:space="preserve">Р </w:t>
            </w:r>
            <w:r w:rsidRPr="00E30923">
              <w:rPr>
                <w:szCs w:val="20"/>
                <w:vertAlign w:val="subscript"/>
                <w:lang w:val="ru-RU"/>
              </w:rPr>
              <w:t>д.ном</w:t>
            </w:r>
            <w:r w:rsidRPr="00E30923">
              <w:rPr>
                <w:szCs w:val="20"/>
                <w:lang w:val="ru-RU"/>
              </w:rPr>
              <w:t>, кВт</w:t>
            </w: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rPr>
              <w:t>S</w:t>
            </w:r>
            <w:r w:rsidRPr="00E30923">
              <w:rPr>
                <w:szCs w:val="20"/>
                <w:lang w:val="ru-RU"/>
              </w:rPr>
              <w:t xml:space="preserve"> </w:t>
            </w:r>
            <w:r w:rsidRPr="00E30923">
              <w:rPr>
                <w:szCs w:val="20"/>
                <w:vertAlign w:val="subscript"/>
                <w:lang w:val="ru-RU"/>
              </w:rPr>
              <w:t>ном.т</w:t>
            </w:r>
            <w:r w:rsidRPr="00E30923">
              <w:rPr>
                <w:szCs w:val="20"/>
                <w:lang w:val="ru-RU"/>
              </w:rPr>
              <w:t>, кВА</w:t>
            </w:r>
          </w:p>
        </w:tc>
      </w:tr>
      <w:tr w:rsidR="0040344E" w:rsidRPr="00E30923" w:rsidTr="00E30923">
        <w:tc>
          <w:tcPr>
            <w:tcW w:w="9463" w:type="dxa"/>
            <w:gridSpan w:val="4"/>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Секции нормальной эксплуатации.</w:t>
            </w:r>
          </w:p>
        </w:tc>
      </w:tr>
      <w:tr w:rsidR="0040344E" w:rsidRPr="00E30923" w:rsidTr="00E30923">
        <w:tc>
          <w:tcPr>
            <w:tcW w:w="9463" w:type="dxa"/>
            <w:gridSpan w:val="4"/>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Секция ВА</w:t>
            </w: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1</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Главный циркуляционный насос</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8000</w:t>
            </w: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2</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Насос тех. Воды не отв. потребителей</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1000</w:t>
            </w: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3</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Насос подачи воды на градирню</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4000</w:t>
            </w: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4</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Насос подъёмный</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320</w:t>
            </w: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5</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Сливной насос</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500</w:t>
            </w: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6</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Сетевой насос</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630</w:t>
            </w: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7</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 xml:space="preserve">Трансформатор секции </w:t>
            </w:r>
            <w:r w:rsidRPr="00E30923">
              <w:rPr>
                <w:szCs w:val="20"/>
              </w:rPr>
              <w:t>CP</w:t>
            </w:r>
            <w:r w:rsidRPr="00E30923">
              <w:rPr>
                <w:szCs w:val="20"/>
                <w:lang w:val="ru-RU"/>
              </w:rPr>
              <w:t xml:space="preserve">-1 и </w:t>
            </w:r>
            <w:r w:rsidRPr="00E30923">
              <w:rPr>
                <w:szCs w:val="20"/>
              </w:rPr>
              <w:t>CP</w:t>
            </w:r>
            <w:r w:rsidRPr="00E30923">
              <w:rPr>
                <w:szCs w:val="20"/>
                <w:lang w:val="ru-RU"/>
              </w:rPr>
              <w:t>-2</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1000</w:t>
            </w: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8</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Трансформатор секции СА</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1000</w:t>
            </w: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Суммарная мощность</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14450</w:t>
            </w: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2000</w:t>
            </w:r>
          </w:p>
        </w:tc>
      </w:tr>
      <w:tr w:rsidR="0040344E" w:rsidRPr="00E30923" w:rsidTr="00E30923">
        <w:trPr>
          <w:trHeight w:val="20"/>
        </w:trPr>
        <w:tc>
          <w:tcPr>
            <w:tcW w:w="9463" w:type="dxa"/>
            <w:gridSpan w:val="4"/>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Секция ВВ</w:t>
            </w:r>
          </w:p>
        </w:tc>
      </w:tr>
      <w:tr w:rsidR="00E30923" w:rsidRPr="00E30923" w:rsidTr="00E30923">
        <w:trPr>
          <w:trHeight w:val="20"/>
        </w:trPr>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1</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Главный циркуляционный насос</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8000</w:t>
            </w: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p>
        </w:tc>
      </w:tr>
      <w:tr w:rsidR="00E30923" w:rsidRPr="00E30923" w:rsidTr="00E30923">
        <w:trPr>
          <w:trHeight w:val="20"/>
        </w:trPr>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2</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Насос подачи воды на градирню</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4000</w:t>
            </w: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p>
        </w:tc>
      </w:tr>
      <w:tr w:rsidR="00E30923" w:rsidRPr="00E30923" w:rsidTr="00E30923">
        <w:trPr>
          <w:trHeight w:val="20"/>
        </w:trPr>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3</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Насос циркуляционный двухскоростной</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4000</w:t>
            </w: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p>
        </w:tc>
      </w:tr>
      <w:tr w:rsidR="00E30923" w:rsidRPr="00E30923" w:rsidTr="00E30923">
        <w:trPr>
          <w:trHeight w:val="20"/>
        </w:trPr>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4</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Конденсатный насос первой ступени</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1000</w:t>
            </w: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p>
        </w:tc>
      </w:tr>
      <w:tr w:rsidR="00E30923" w:rsidRPr="00E30923" w:rsidTr="00E30923">
        <w:trPr>
          <w:trHeight w:val="20"/>
        </w:trPr>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5</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Конденсатный насос второй ступени</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1600</w:t>
            </w: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p>
        </w:tc>
      </w:tr>
      <w:tr w:rsidR="00E30923" w:rsidRPr="00E30923" w:rsidTr="00E30923">
        <w:trPr>
          <w:trHeight w:val="20"/>
        </w:trPr>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6</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Сливной насос ПНД-3</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500</w:t>
            </w: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p>
        </w:tc>
      </w:tr>
      <w:tr w:rsidR="00E30923" w:rsidRPr="00E30923" w:rsidTr="00E30923">
        <w:trPr>
          <w:trHeight w:val="20"/>
        </w:trPr>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7</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Сливной насос ПНД-1</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315</w:t>
            </w: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p>
        </w:tc>
      </w:tr>
      <w:tr w:rsidR="00E30923" w:rsidRPr="00E30923" w:rsidTr="00E30923">
        <w:trPr>
          <w:trHeight w:val="20"/>
        </w:trPr>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8</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Подъёмный насос</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320</w:t>
            </w: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p>
        </w:tc>
      </w:tr>
      <w:tr w:rsidR="00E30923" w:rsidRPr="00E30923" w:rsidTr="00E30923">
        <w:trPr>
          <w:trHeight w:val="20"/>
        </w:trPr>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9</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Сетевой насос</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630</w:t>
            </w: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p>
        </w:tc>
      </w:tr>
      <w:tr w:rsidR="00E30923" w:rsidRPr="00E30923" w:rsidTr="00E30923">
        <w:trPr>
          <w:trHeight w:val="20"/>
        </w:trPr>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10</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Трансформатор секции СТ-1 и СТ-2</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1000</w:t>
            </w:r>
          </w:p>
        </w:tc>
      </w:tr>
      <w:tr w:rsidR="00E30923" w:rsidRPr="00E30923" w:rsidTr="00E30923">
        <w:trPr>
          <w:trHeight w:val="20"/>
        </w:trPr>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11</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Трансформатор секции СУЗ (СЕ)</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400</w:t>
            </w:r>
          </w:p>
        </w:tc>
      </w:tr>
      <w:tr w:rsidR="00E30923" w:rsidRPr="00E30923" w:rsidTr="00E30923">
        <w:trPr>
          <w:trHeight w:val="20"/>
        </w:trPr>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12</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 xml:space="preserve">Трансформатор секций </w:t>
            </w:r>
            <w:r w:rsidRPr="00E30923">
              <w:rPr>
                <w:szCs w:val="20"/>
              </w:rPr>
              <w:t>CQ</w:t>
            </w:r>
            <w:r w:rsidRPr="00E30923">
              <w:rPr>
                <w:szCs w:val="20"/>
                <w:lang w:val="ru-RU"/>
              </w:rPr>
              <w:t xml:space="preserve">-1 и </w:t>
            </w:r>
            <w:r w:rsidRPr="00E30923">
              <w:rPr>
                <w:szCs w:val="20"/>
              </w:rPr>
              <w:t>CQ</w:t>
            </w:r>
            <w:r w:rsidRPr="00E30923">
              <w:rPr>
                <w:szCs w:val="20"/>
                <w:lang w:val="ru-RU"/>
              </w:rPr>
              <w:t>-2</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1000</w:t>
            </w:r>
          </w:p>
        </w:tc>
      </w:tr>
      <w:tr w:rsidR="00E30923" w:rsidRPr="00E30923" w:rsidTr="00E30923">
        <w:trPr>
          <w:trHeight w:val="20"/>
        </w:trPr>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13</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Трансформатор секции СС</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1000</w:t>
            </w:r>
          </w:p>
        </w:tc>
      </w:tr>
      <w:tr w:rsidR="00E30923" w:rsidRPr="00E30923" w:rsidTr="00E30923">
        <w:trPr>
          <w:trHeight w:val="20"/>
        </w:trPr>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lastRenderedPageBreak/>
              <w:t>14</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Трансформатор секции СВ</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1000</w:t>
            </w:r>
          </w:p>
        </w:tc>
      </w:tr>
      <w:tr w:rsidR="00E30923" w:rsidRPr="00E30923" w:rsidTr="00E30923">
        <w:trPr>
          <w:trHeight w:val="20"/>
        </w:trPr>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Суммарная мощность</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20365</w:t>
            </w: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4400</w:t>
            </w:r>
          </w:p>
        </w:tc>
      </w:tr>
      <w:tr w:rsidR="0040344E" w:rsidRPr="00E30923" w:rsidTr="00E30923">
        <w:tc>
          <w:tcPr>
            <w:tcW w:w="9463" w:type="dxa"/>
            <w:gridSpan w:val="4"/>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Секция ВС</w:t>
            </w: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1</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Главный циркуляционный насос</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8000</w:t>
            </w: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2</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Насос подачи воды на градирню</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4000</w:t>
            </w: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3</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Циркуляционный насос двухскоросной</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4000</w:t>
            </w: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4</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Конденсатный насос первой ступени</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1000</w:t>
            </w: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5</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Конденсатный насос второй ступени</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1600</w:t>
            </w: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6</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Сливной насос ПНД-3</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500</w:t>
            </w: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7</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Сливной насос ПНД-1</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315</w:t>
            </w: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8</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Насос замкнутого контура ОГЦ</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630</w:t>
            </w: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9</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Насос тех. воды не отв. потребителей</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1000</w:t>
            </w: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10</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Конденсатный насос ПСВ</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850</w:t>
            </w: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11</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Подпиточный насос</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800</w:t>
            </w: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12</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Сливной насос сепаратора турбины</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300</w:t>
            </w: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13</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Трансформатор секции СТ-1 иСТ-2</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1000</w:t>
            </w: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14</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Трансформатор секции СМ</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1000</w:t>
            </w: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15</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 xml:space="preserve">Трансформатор секции </w:t>
            </w:r>
            <w:r w:rsidRPr="00E30923">
              <w:rPr>
                <w:szCs w:val="20"/>
              </w:rPr>
              <w:t>CR</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1000</w:t>
            </w: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Суммарная мощность</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22995</w:t>
            </w: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3000</w:t>
            </w:r>
          </w:p>
        </w:tc>
      </w:tr>
      <w:tr w:rsidR="0040344E" w:rsidRPr="00E30923" w:rsidTr="00E30923">
        <w:tc>
          <w:tcPr>
            <w:tcW w:w="9463" w:type="dxa"/>
            <w:gridSpan w:val="4"/>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Секция ВД</w:t>
            </w: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1</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Главный циркуляционный насос</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8000</w:t>
            </w: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2</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Насос подачи воды на градирню</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4000</w:t>
            </w: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3</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Конденсатный насос первой ступени</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1000</w:t>
            </w: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4</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Конденсатный насос второй ступени</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1600</w:t>
            </w: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5</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Сливной насос ПНД-1</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315</w:t>
            </w: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6</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Насос замкнутого контура ОГЦ</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630</w:t>
            </w: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7</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Насос тех. воды не отв. потребителей</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1000</w:t>
            </w: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8</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Конденсатный насос ПСВ</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850</w:t>
            </w: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9</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Сливной насос сепаратора турбины</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300</w:t>
            </w: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10</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Циркуляционный насос</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4000</w:t>
            </w: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11</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Трансформатор секции СУЗ(С</w:t>
            </w:r>
            <w:r w:rsidRPr="00E30923">
              <w:rPr>
                <w:szCs w:val="20"/>
              </w:rPr>
              <w:t>F</w:t>
            </w:r>
            <w:r w:rsidRPr="00E30923">
              <w:rPr>
                <w:szCs w:val="20"/>
                <w:lang w:val="ru-RU"/>
              </w:rPr>
              <w:t>)</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400</w:t>
            </w: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12</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Трансформатор секции С</w:t>
            </w:r>
            <w:r w:rsidRPr="00E30923">
              <w:rPr>
                <w:szCs w:val="20"/>
              </w:rPr>
              <w:t>G</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1000</w:t>
            </w: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13</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Трансформатор секции СД</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1000</w:t>
            </w: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14</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Трансформатор секций С</w:t>
            </w:r>
            <w:r w:rsidRPr="00E30923">
              <w:rPr>
                <w:szCs w:val="20"/>
              </w:rPr>
              <w:t>Q</w:t>
            </w:r>
            <w:r w:rsidRPr="00E30923">
              <w:rPr>
                <w:szCs w:val="20"/>
                <w:lang w:val="ru-RU"/>
              </w:rPr>
              <w:t>-1 и С</w:t>
            </w:r>
            <w:r w:rsidRPr="00E30923">
              <w:rPr>
                <w:szCs w:val="20"/>
              </w:rPr>
              <w:t>Q</w:t>
            </w:r>
            <w:r w:rsidRPr="00E30923">
              <w:rPr>
                <w:szCs w:val="20"/>
                <w:lang w:val="ru-RU"/>
              </w:rPr>
              <w:t>-2</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1000</w:t>
            </w: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15</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Трансформатор секций СР-1 иСР-2</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1000</w:t>
            </w: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16</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Трансформатор секции С</w:t>
            </w:r>
            <w:r w:rsidRPr="00E30923">
              <w:rPr>
                <w:szCs w:val="20"/>
              </w:rPr>
              <w:t>N</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1000</w:t>
            </w: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Суммарная мощность</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21695</w:t>
            </w: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5400</w:t>
            </w:r>
          </w:p>
        </w:tc>
      </w:tr>
      <w:tr w:rsidR="0040344E" w:rsidRPr="00E30923" w:rsidTr="00E30923">
        <w:tc>
          <w:tcPr>
            <w:tcW w:w="9463" w:type="dxa"/>
            <w:gridSpan w:val="4"/>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Секции надёжного питания общеблочных потребителей</w:t>
            </w:r>
          </w:p>
        </w:tc>
      </w:tr>
      <w:tr w:rsidR="0040344E" w:rsidRPr="00E30923" w:rsidTr="00E30923">
        <w:tc>
          <w:tcPr>
            <w:tcW w:w="9463" w:type="dxa"/>
            <w:gridSpan w:val="4"/>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 xml:space="preserve">Секция </w:t>
            </w:r>
            <w:r w:rsidRPr="00E30923">
              <w:rPr>
                <w:szCs w:val="20"/>
              </w:rPr>
              <w:t>BJ</w:t>
            </w: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1</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Насос гидростатического подъёма ротора</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250</w:t>
            </w: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2</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Насос подпиточный</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800</w:t>
            </w: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lastRenderedPageBreak/>
              <w:t>3</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Вспомогательный питательный насос</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850</w:t>
            </w: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4</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Трансформатор секции С</w:t>
            </w:r>
            <w:r w:rsidRPr="00E30923">
              <w:rPr>
                <w:szCs w:val="20"/>
                <w:lang w:val="en-US"/>
              </w:rPr>
              <w:t>J</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1000</w:t>
            </w: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5</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Трансформатор общеблочного АБП</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250</w:t>
            </w: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Суммарная мощность</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1900</w:t>
            </w: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1250</w:t>
            </w:r>
          </w:p>
        </w:tc>
      </w:tr>
      <w:tr w:rsidR="0040344E" w:rsidRPr="00E30923" w:rsidTr="00E30923">
        <w:tc>
          <w:tcPr>
            <w:tcW w:w="9463" w:type="dxa"/>
            <w:gridSpan w:val="4"/>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Секция ВК</w:t>
            </w: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1</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Насос гидростатического. подъёма ротора</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250</w:t>
            </w: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2</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Насос подпиточный</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800</w:t>
            </w: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3</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Трансформатор АБП УВС</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250</w:t>
            </w: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4</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Трансформатор секции СК</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1000</w:t>
            </w: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5</w:t>
            </w: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Трансформатор общеблочного АБП</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250</w:t>
            </w:r>
          </w:p>
        </w:tc>
      </w:tr>
      <w:tr w:rsidR="00E30923" w:rsidRPr="00E30923" w:rsidTr="00E30923">
        <w:tc>
          <w:tcPr>
            <w:tcW w:w="764" w:type="dxa"/>
            <w:shd w:val="clear" w:color="auto" w:fill="auto"/>
          </w:tcPr>
          <w:p w:rsidR="0040344E" w:rsidRPr="00E30923" w:rsidRDefault="0040344E" w:rsidP="00E30923">
            <w:pPr>
              <w:widowControl w:val="0"/>
              <w:tabs>
                <w:tab w:val="left" w:pos="993"/>
              </w:tabs>
              <w:spacing w:line="360" w:lineRule="auto"/>
              <w:ind w:firstLine="0"/>
              <w:jc w:val="center"/>
              <w:rPr>
                <w:sz w:val="20"/>
              </w:rPr>
            </w:pP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Суммарная мощность</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1050</w:t>
            </w: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1500</w:t>
            </w:r>
          </w:p>
        </w:tc>
      </w:tr>
      <w:tr w:rsidR="0040344E" w:rsidRPr="00E30923" w:rsidTr="00E30923">
        <w:tc>
          <w:tcPr>
            <w:tcW w:w="9463" w:type="dxa"/>
            <w:gridSpan w:val="4"/>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Секции систем безопасности реакторного отделения</w:t>
            </w:r>
          </w:p>
        </w:tc>
      </w:tr>
      <w:tr w:rsidR="0040344E" w:rsidRPr="00E30923" w:rsidTr="00E30923">
        <w:tc>
          <w:tcPr>
            <w:tcW w:w="9463" w:type="dxa"/>
            <w:gridSpan w:val="4"/>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 xml:space="preserve">Секции </w:t>
            </w:r>
            <w:r w:rsidRPr="00E30923">
              <w:rPr>
                <w:szCs w:val="20"/>
              </w:rPr>
              <w:t>BV</w:t>
            </w:r>
            <w:r w:rsidRPr="00E30923">
              <w:rPr>
                <w:szCs w:val="20"/>
                <w:lang w:val="ru-RU"/>
              </w:rPr>
              <w:t>(</w:t>
            </w:r>
            <w:r w:rsidRPr="00E30923">
              <w:rPr>
                <w:szCs w:val="20"/>
              </w:rPr>
              <w:t>BW</w:t>
            </w:r>
            <w:r w:rsidRPr="00E30923">
              <w:rPr>
                <w:szCs w:val="20"/>
                <w:lang w:val="ru-RU"/>
              </w:rPr>
              <w:t xml:space="preserve">, </w:t>
            </w:r>
            <w:r w:rsidRPr="00E30923">
              <w:rPr>
                <w:szCs w:val="20"/>
              </w:rPr>
              <w:t>BX</w:t>
            </w:r>
            <w:r w:rsidRPr="00E30923">
              <w:rPr>
                <w:szCs w:val="20"/>
                <w:lang w:val="ru-RU"/>
              </w:rPr>
              <w:t>)</w:t>
            </w:r>
          </w:p>
        </w:tc>
      </w:tr>
      <w:tr w:rsidR="00E30923" w:rsidRPr="00E30923" w:rsidTr="00E30923">
        <w:tc>
          <w:tcPr>
            <w:tcW w:w="764" w:type="dxa"/>
            <w:shd w:val="clear" w:color="auto" w:fill="auto"/>
          </w:tcPr>
          <w:p w:rsidR="0040344E" w:rsidRPr="00E30923" w:rsidRDefault="0040344E" w:rsidP="00E30923">
            <w:pPr>
              <w:pStyle w:val="BodyTextIndent"/>
              <w:tabs>
                <w:tab w:val="left" w:pos="993"/>
              </w:tabs>
              <w:spacing w:line="360" w:lineRule="auto"/>
              <w:rPr>
                <w:szCs w:val="20"/>
                <w:lang w:val="ru-RU"/>
              </w:rPr>
            </w:pPr>
          </w:p>
        </w:tc>
        <w:tc>
          <w:tcPr>
            <w:tcW w:w="6109" w:type="dxa"/>
            <w:shd w:val="clear" w:color="auto" w:fill="auto"/>
          </w:tcPr>
          <w:p w:rsidR="0040344E" w:rsidRPr="00E30923" w:rsidRDefault="0040344E" w:rsidP="00E30923">
            <w:pPr>
              <w:pStyle w:val="BodyTextIndent"/>
              <w:tabs>
                <w:tab w:val="left" w:pos="993"/>
              </w:tabs>
              <w:spacing w:line="360" w:lineRule="auto"/>
              <w:jc w:val="both"/>
              <w:rPr>
                <w:szCs w:val="20"/>
                <w:lang w:val="ru-RU"/>
              </w:rPr>
            </w:pPr>
            <w:r w:rsidRPr="00E30923">
              <w:rPr>
                <w:szCs w:val="20"/>
                <w:lang w:val="ru-RU"/>
              </w:rPr>
              <w:t>Суммарная мощность</w:t>
            </w:r>
          </w:p>
        </w:tc>
        <w:tc>
          <w:tcPr>
            <w:tcW w:w="1254"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4330</w:t>
            </w:r>
          </w:p>
        </w:tc>
        <w:tc>
          <w:tcPr>
            <w:tcW w:w="1336" w:type="dxa"/>
            <w:shd w:val="clear" w:color="auto" w:fill="auto"/>
          </w:tcPr>
          <w:p w:rsidR="0040344E" w:rsidRPr="00E30923" w:rsidRDefault="0040344E" w:rsidP="00E30923">
            <w:pPr>
              <w:pStyle w:val="BodyTextIndent"/>
              <w:tabs>
                <w:tab w:val="left" w:pos="993"/>
              </w:tabs>
              <w:spacing w:line="360" w:lineRule="auto"/>
              <w:rPr>
                <w:szCs w:val="20"/>
                <w:lang w:val="ru-RU"/>
              </w:rPr>
            </w:pPr>
            <w:r w:rsidRPr="00E30923">
              <w:rPr>
                <w:szCs w:val="20"/>
                <w:lang w:val="ru-RU"/>
              </w:rPr>
              <w:t>2630</w:t>
            </w:r>
          </w:p>
        </w:tc>
      </w:tr>
    </w:tbl>
    <w:p w:rsidR="0040344E" w:rsidRPr="00557E96" w:rsidRDefault="0040344E" w:rsidP="00381960">
      <w:pPr>
        <w:pStyle w:val="BodyTextIndent"/>
        <w:tabs>
          <w:tab w:val="left" w:pos="993"/>
        </w:tabs>
        <w:spacing w:line="360" w:lineRule="auto"/>
        <w:ind w:firstLine="709"/>
        <w:jc w:val="both"/>
        <w:rPr>
          <w:sz w:val="28"/>
          <w:szCs w:val="28"/>
          <w:lang w:val="ru-RU"/>
        </w:rPr>
      </w:pPr>
    </w:p>
    <w:p w:rsidR="0040344E" w:rsidRPr="00557E96" w:rsidRDefault="0040344E" w:rsidP="00381960">
      <w:pPr>
        <w:pStyle w:val="BodyTextIndent"/>
        <w:tabs>
          <w:tab w:val="left" w:pos="993"/>
        </w:tabs>
        <w:spacing w:line="360" w:lineRule="auto"/>
        <w:ind w:firstLine="709"/>
        <w:jc w:val="right"/>
        <w:rPr>
          <w:sz w:val="28"/>
          <w:szCs w:val="28"/>
          <w:lang w:val="ru-RU"/>
        </w:rPr>
      </w:pPr>
      <w:r w:rsidRPr="00557E96">
        <w:rPr>
          <w:sz w:val="28"/>
          <w:szCs w:val="28"/>
          <w:lang w:val="ru-RU"/>
        </w:rPr>
        <w:t>Таблица № 2.6</w:t>
      </w:r>
    </w:p>
    <w:p w:rsidR="0040344E" w:rsidRPr="00557E96" w:rsidRDefault="0040344E" w:rsidP="00381960">
      <w:pPr>
        <w:pStyle w:val="TOC1"/>
        <w:widowControl w:val="0"/>
        <w:tabs>
          <w:tab w:val="left" w:pos="993"/>
        </w:tabs>
        <w:spacing w:line="360" w:lineRule="auto"/>
        <w:ind w:firstLine="709"/>
        <w:rPr>
          <w:sz w:val="28"/>
          <w:szCs w:val="28"/>
        </w:rPr>
      </w:pPr>
      <w:r w:rsidRPr="00557E96">
        <w:rPr>
          <w:sz w:val="28"/>
          <w:szCs w:val="28"/>
        </w:rPr>
        <w:t>Распределение нагрузок трансформаторов собственных нужд блока</w:t>
      </w: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1368"/>
        <w:gridCol w:w="709"/>
        <w:gridCol w:w="650"/>
        <w:gridCol w:w="655"/>
        <w:gridCol w:w="691"/>
        <w:gridCol w:w="692"/>
        <w:gridCol w:w="692"/>
        <w:gridCol w:w="691"/>
        <w:gridCol w:w="691"/>
        <w:gridCol w:w="484"/>
        <w:gridCol w:w="567"/>
        <w:gridCol w:w="846"/>
      </w:tblGrid>
      <w:tr w:rsidR="0040344E" w:rsidRPr="00557E96" w:rsidTr="0040344E">
        <w:trPr>
          <w:trHeight w:val="345"/>
          <w:jc w:val="center"/>
        </w:trPr>
        <w:tc>
          <w:tcPr>
            <w:tcW w:w="851" w:type="dxa"/>
            <w:vMerge w:val="restart"/>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1368" w:type="dxa"/>
            <w:vMerge w:val="restart"/>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Наименование токоприёмника</w:t>
            </w:r>
          </w:p>
        </w:tc>
        <w:tc>
          <w:tcPr>
            <w:tcW w:w="709" w:type="dxa"/>
            <w:vMerge w:val="restart"/>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Каталожная мощность</w:t>
            </w:r>
          </w:p>
        </w:tc>
        <w:tc>
          <w:tcPr>
            <w:tcW w:w="1305" w:type="dxa"/>
            <w:gridSpan w:val="2"/>
            <w:vMerge w:val="restart"/>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К-во присоединений</w:t>
            </w:r>
          </w:p>
        </w:tc>
        <w:tc>
          <w:tcPr>
            <w:tcW w:w="5354" w:type="dxa"/>
            <w:gridSpan w:val="8"/>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Распределение нагрузок</w:t>
            </w:r>
          </w:p>
        </w:tc>
      </w:tr>
      <w:tr w:rsidR="0040344E" w:rsidRPr="00557E96" w:rsidTr="0040344E">
        <w:trPr>
          <w:trHeight w:val="345"/>
          <w:jc w:val="center"/>
        </w:trPr>
        <w:tc>
          <w:tcPr>
            <w:tcW w:w="851" w:type="dxa"/>
            <w:vMerge/>
            <w:vAlign w:val="center"/>
          </w:tcPr>
          <w:p w:rsidR="0040344E" w:rsidRPr="0040344E" w:rsidRDefault="0040344E" w:rsidP="00381960">
            <w:pPr>
              <w:pStyle w:val="BodyTextIndent"/>
              <w:tabs>
                <w:tab w:val="left" w:pos="993"/>
              </w:tabs>
              <w:spacing w:line="360" w:lineRule="auto"/>
              <w:rPr>
                <w:szCs w:val="20"/>
                <w:lang w:val="ru-RU"/>
              </w:rPr>
            </w:pPr>
          </w:p>
        </w:tc>
        <w:tc>
          <w:tcPr>
            <w:tcW w:w="1368" w:type="dxa"/>
            <w:vMerge/>
            <w:vAlign w:val="center"/>
          </w:tcPr>
          <w:p w:rsidR="0040344E" w:rsidRPr="0040344E" w:rsidRDefault="0040344E" w:rsidP="00381960">
            <w:pPr>
              <w:pStyle w:val="BodyTextIndent"/>
              <w:tabs>
                <w:tab w:val="left" w:pos="993"/>
              </w:tabs>
              <w:spacing w:line="360" w:lineRule="auto"/>
              <w:jc w:val="both"/>
              <w:rPr>
                <w:szCs w:val="20"/>
                <w:lang w:val="ru-RU"/>
              </w:rPr>
            </w:pPr>
          </w:p>
        </w:tc>
        <w:tc>
          <w:tcPr>
            <w:tcW w:w="709" w:type="dxa"/>
            <w:vMerge/>
            <w:vAlign w:val="center"/>
          </w:tcPr>
          <w:p w:rsidR="0040344E" w:rsidRPr="0040344E" w:rsidRDefault="0040344E" w:rsidP="00381960">
            <w:pPr>
              <w:pStyle w:val="BodyTextIndent"/>
              <w:tabs>
                <w:tab w:val="left" w:pos="993"/>
              </w:tabs>
              <w:spacing w:line="360" w:lineRule="auto"/>
              <w:rPr>
                <w:szCs w:val="20"/>
                <w:lang w:val="ru-RU"/>
              </w:rPr>
            </w:pPr>
          </w:p>
        </w:tc>
        <w:tc>
          <w:tcPr>
            <w:tcW w:w="1305" w:type="dxa"/>
            <w:gridSpan w:val="2"/>
            <w:vMerge/>
            <w:vAlign w:val="center"/>
          </w:tcPr>
          <w:p w:rsidR="0040344E" w:rsidRPr="0040344E" w:rsidRDefault="0040344E" w:rsidP="00381960">
            <w:pPr>
              <w:pStyle w:val="BodyTextIndent"/>
              <w:tabs>
                <w:tab w:val="left" w:pos="993"/>
              </w:tabs>
              <w:spacing w:line="360" w:lineRule="auto"/>
              <w:rPr>
                <w:szCs w:val="20"/>
                <w:lang w:val="ru-RU"/>
              </w:rPr>
            </w:pPr>
          </w:p>
        </w:tc>
        <w:tc>
          <w:tcPr>
            <w:tcW w:w="1383" w:type="dxa"/>
            <w:gridSpan w:val="2"/>
            <w:vAlign w:val="center"/>
          </w:tcPr>
          <w:p w:rsidR="0040344E" w:rsidRPr="0040344E" w:rsidRDefault="0040344E" w:rsidP="00381960">
            <w:pPr>
              <w:pStyle w:val="BodyTextIndent"/>
              <w:tabs>
                <w:tab w:val="left" w:pos="993"/>
              </w:tabs>
              <w:spacing w:line="360" w:lineRule="auto"/>
              <w:rPr>
                <w:b/>
                <w:szCs w:val="20"/>
                <w:lang w:val="ru-RU"/>
              </w:rPr>
            </w:pPr>
            <w:r w:rsidRPr="0040344E">
              <w:rPr>
                <w:b/>
                <w:szCs w:val="20"/>
                <w:lang w:val="ru-RU"/>
              </w:rPr>
              <w:t xml:space="preserve">Секция </w:t>
            </w:r>
            <w:r w:rsidRPr="0040344E">
              <w:rPr>
                <w:b/>
                <w:szCs w:val="20"/>
              </w:rPr>
              <w:t>BE</w:t>
            </w:r>
          </w:p>
        </w:tc>
        <w:tc>
          <w:tcPr>
            <w:tcW w:w="1383" w:type="dxa"/>
            <w:gridSpan w:val="2"/>
            <w:vAlign w:val="center"/>
          </w:tcPr>
          <w:p w:rsidR="0040344E" w:rsidRPr="0040344E" w:rsidRDefault="0040344E" w:rsidP="00381960">
            <w:pPr>
              <w:pStyle w:val="BodyTextIndent"/>
              <w:tabs>
                <w:tab w:val="left" w:pos="993"/>
              </w:tabs>
              <w:spacing w:line="360" w:lineRule="auto"/>
              <w:rPr>
                <w:b/>
                <w:szCs w:val="20"/>
                <w:lang w:val="ru-RU"/>
              </w:rPr>
            </w:pPr>
            <w:r w:rsidRPr="0040344E">
              <w:rPr>
                <w:b/>
                <w:szCs w:val="20"/>
                <w:lang w:val="ru-RU"/>
              </w:rPr>
              <w:t xml:space="preserve">Секция </w:t>
            </w:r>
            <w:r w:rsidRPr="0040344E">
              <w:rPr>
                <w:b/>
                <w:szCs w:val="20"/>
              </w:rPr>
              <w:t>BF</w:t>
            </w:r>
          </w:p>
        </w:tc>
        <w:tc>
          <w:tcPr>
            <w:tcW w:w="1175" w:type="dxa"/>
            <w:gridSpan w:val="2"/>
            <w:vAlign w:val="center"/>
          </w:tcPr>
          <w:p w:rsidR="0040344E" w:rsidRPr="0040344E" w:rsidRDefault="0040344E" w:rsidP="00381960">
            <w:pPr>
              <w:pStyle w:val="BodyTextIndent"/>
              <w:tabs>
                <w:tab w:val="left" w:pos="993"/>
              </w:tabs>
              <w:spacing w:line="360" w:lineRule="auto"/>
              <w:rPr>
                <w:b/>
                <w:szCs w:val="20"/>
                <w:lang w:val="ru-RU"/>
              </w:rPr>
            </w:pPr>
            <w:r w:rsidRPr="0040344E">
              <w:rPr>
                <w:b/>
                <w:szCs w:val="20"/>
                <w:lang w:val="ru-RU"/>
              </w:rPr>
              <w:t xml:space="preserve">Секция </w:t>
            </w:r>
            <w:r w:rsidRPr="0040344E">
              <w:rPr>
                <w:b/>
                <w:szCs w:val="20"/>
              </w:rPr>
              <w:t>BG</w:t>
            </w:r>
          </w:p>
        </w:tc>
        <w:tc>
          <w:tcPr>
            <w:tcW w:w="1413" w:type="dxa"/>
            <w:gridSpan w:val="2"/>
            <w:vAlign w:val="center"/>
          </w:tcPr>
          <w:p w:rsidR="0040344E" w:rsidRPr="0040344E" w:rsidRDefault="0040344E" w:rsidP="00381960">
            <w:pPr>
              <w:pStyle w:val="BodyTextIndent"/>
              <w:tabs>
                <w:tab w:val="left" w:pos="993"/>
              </w:tabs>
              <w:spacing w:line="360" w:lineRule="auto"/>
              <w:rPr>
                <w:b/>
                <w:szCs w:val="20"/>
                <w:lang w:val="ru-RU"/>
              </w:rPr>
            </w:pPr>
            <w:r w:rsidRPr="0040344E">
              <w:rPr>
                <w:b/>
                <w:szCs w:val="20"/>
                <w:lang w:val="ru-RU"/>
              </w:rPr>
              <w:t xml:space="preserve">Секция </w:t>
            </w:r>
            <w:r w:rsidRPr="0040344E">
              <w:rPr>
                <w:b/>
                <w:szCs w:val="20"/>
              </w:rPr>
              <w:t>BH</w:t>
            </w:r>
          </w:p>
        </w:tc>
      </w:tr>
      <w:tr w:rsidR="0040344E" w:rsidRPr="00557E96" w:rsidTr="0040344E">
        <w:trPr>
          <w:trHeight w:val="345"/>
          <w:jc w:val="center"/>
        </w:trPr>
        <w:tc>
          <w:tcPr>
            <w:tcW w:w="851" w:type="dxa"/>
            <w:vMerge/>
            <w:vAlign w:val="center"/>
          </w:tcPr>
          <w:p w:rsidR="0040344E" w:rsidRPr="0040344E" w:rsidRDefault="0040344E" w:rsidP="00381960">
            <w:pPr>
              <w:pStyle w:val="BodyTextIndent"/>
              <w:tabs>
                <w:tab w:val="left" w:pos="993"/>
              </w:tabs>
              <w:spacing w:line="360" w:lineRule="auto"/>
              <w:rPr>
                <w:szCs w:val="20"/>
                <w:lang w:val="ru-RU"/>
              </w:rPr>
            </w:pPr>
          </w:p>
        </w:tc>
        <w:tc>
          <w:tcPr>
            <w:tcW w:w="1368" w:type="dxa"/>
            <w:vMerge/>
            <w:vAlign w:val="center"/>
          </w:tcPr>
          <w:p w:rsidR="0040344E" w:rsidRPr="0040344E" w:rsidRDefault="0040344E" w:rsidP="00381960">
            <w:pPr>
              <w:pStyle w:val="BodyTextIndent"/>
              <w:tabs>
                <w:tab w:val="left" w:pos="993"/>
              </w:tabs>
              <w:spacing w:line="360" w:lineRule="auto"/>
              <w:jc w:val="both"/>
              <w:rPr>
                <w:szCs w:val="20"/>
                <w:lang w:val="ru-RU"/>
              </w:rPr>
            </w:pPr>
          </w:p>
        </w:tc>
        <w:tc>
          <w:tcPr>
            <w:tcW w:w="709" w:type="dxa"/>
            <w:vMerge/>
            <w:vAlign w:val="center"/>
          </w:tcPr>
          <w:p w:rsidR="0040344E" w:rsidRPr="0040344E" w:rsidRDefault="0040344E" w:rsidP="00381960">
            <w:pPr>
              <w:pStyle w:val="BodyTextIndent"/>
              <w:tabs>
                <w:tab w:val="left" w:pos="993"/>
              </w:tabs>
              <w:spacing w:line="360" w:lineRule="auto"/>
              <w:rPr>
                <w:szCs w:val="20"/>
                <w:lang w:val="ru-RU"/>
              </w:rPr>
            </w:pPr>
          </w:p>
        </w:tc>
        <w:tc>
          <w:tcPr>
            <w:tcW w:w="650"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Раб.</w:t>
            </w:r>
          </w:p>
        </w:tc>
        <w:tc>
          <w:tcPr>
            <w:tcW w:w="655"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Рез.</w:t>
            </w:r>
          </w:p>
        </w:tc>
        <w:tc>
          <w:tcPr>
            <w:tcW w:w="691" w:type="dxa"/>
            <w:vAlign w:val="center"/>
          </w:tcPr>
          <w:p w:rsidR="0040344E" w:rsidRPr="0040344E" w:rsidRDefault="0040344E" w:rsidP="00381960">
            <w:pPr>
              <w:pStyle w:val="BodyTextIndent"/>
              <w:tabs>
                <w:tab w:val="left" w:pos="993"/>
              </w:tabs>
              <w:spacing w:line="360" w:lineRule="auto"/>
              <w:rPr>
                <w:b/>
                <w:szCs w:val="20"/>
                <w:lang w:val="ru-RU"/>
              </w:rPr>
            </w:pPr>
            <w:r w:rsidRPr="0040344E">
              <w:rPr>
                <w:b/>
                <w:szCs w:val="20"/>
                <w:lang w:val="ru-RU"/>
              </w:rPr>
              <w:t>К-во</w:t>
            </w:r>
          </w:p>
        </w:tc>
        <w:tc>
          <w:tcPr>
            <w:tcW w:w="692" w:type="dxa"/>
            <w:vAlign w:val="center"/>
          </w:tcPr>
          <w:p w:rsidR="0040344E" w:rsidRPr="0040344E" w:rsidRDefault="0040344E" w:rsidP="00381960">
            <w:pPr>
              <w:pStyle w:val="BodyTextIndent"/>
              <w:tabs>
                <w:tab w:val="left" w:pos="993"/>
              </w:tabs>
              <w:spacing w:line="360" w:lineRule="auto"/>
              <w:rPr>
                <w:b/>
                <w:szCs w:val="20"/>
                <w:lang w:val="ru-RU"/>
              </w:rPr>
            </w:pPr>
            <w:r w:rsidRPr="0040344E">
              <w:rPr>
                <w:b/>
                <w:szCs w:val="20"/>
                <w:lang w:val="ru-RU"/>
              </w:rPr>
              <w:t>Мощность</w:t>
            </w:r>
          </w:p>
        </w:tc>
        <w:tc>
          <w:tcPr>
            <w:tcW w:w="692" w:type="dxa"/>
            <w:vAlign w:val="center"/>
          </w:tcPr>
          <w:p w:rsidR="0040344E" w:rsidRPr="0040344E" w:rsidRDefault="0040344E" w:rsidP="00381960">
            <w:pPr>
              <w:pStyle w:val="BodyTextIndent"/>
              <w:tabs>
                <w:tab w:val="left" w:pos="993"/>
              </w:tabs>
              <w:spacing w:line="360" w:lineRule="auto"/>
              <w:rPr>
                <w:b/>
                <w:szCs w:val="20"/>
                <w:lang w:val="ru-RU"/>
              </w:rPr>
            </w:pPr>
            <w:r w:rsidRPr="0040344E">
              <w:rPr>
                <w:b/>
                <w:szCs w:val="20"/>
                <w:lang w:val="ru-RU"/>
              </w:rPr>
              <w:t>К-во</w:t>
            </w:r>
          </w:p>
        </w:tc>
        <w:tc>
          <w:tcPr>
            <w:tcW w:w="691" w:type="dxa"/>
            <w:vAlign w:val="center"/>
          </w:tcPr>
          <w:p w:rsidR="0040344E" w:rsidRPr="0040344E" w:rsidRDefault="0040344E" w:rsidP="00381960">
            <w:pPr>
              <w:pStyle w:val="BodyTextIndent"/>
              <w:tabs>
                <w:tab w:val="left" w:pos="993"/>
              </w:tabs>
              <w:spacing w:line="360" w:lineRule="auto"/>
              <w:rPr>
                <w:b/>
                <w:szCs w:val="20"/>
                <w:lang w:val="ru-RU"/>
              </w:rPr>
            </w:pPr>
            <w:r w:rsidRPr="0040344E">
              <w:rPr>
                <w:b/>
                <w:szCs w:val="20"/>
                <w:lang w:val="ru-RU"/>
              </w:rPr>
              <w:t>Мощность</w:t>
            </w:r>
          </w:p>
        </w:tc>
        <w:tc>
          <w:tcPr>
            <w:tcW w:w="691" w:type="dxa"/>
            <w:vAlign w:val="center"/>
          </w:tcPr>
          <w:p w:rsidR="0040344E" w:rsidRPr="0040344E" w:rsidRDefault="0040344E" w:rsidP="00381960">
            <w:pPr>
              <w:pStyle w:val="BodyTextIndent"/>
              <w:tabs>
                <w:tab w:val="left" w:pos="993"/>
              </w:tabs>
              <w:spacing w:line="360" w:lineRule="auto"/>
              <w:rPr>
                <w:b/>
                <w:szCs w:val="20"/>
                <w:lang w:val="ru-RU"/>
              </w:rPr>
            </w:pPr>
            <w:r w:rsidRPr="0040344E">
              <w:rPr>
                <w:b/>
                <w:szCs w:val="20"/>
                <w:lang w:val="ru-RU"/>
              </w:rPr>
              <w:t>К-во</w:t>
            </w:r>
          </w:p>
        </w:tc>
        <w:tc>
          <w:tcPr>
            <w:tcW w:w="484" w:type="dxa"/>
            <w:vAlign w:val="center"/>
          </w:tcPr>
          <w:p w:rsidR="0040344E" w:rsidRPr="0040344E" w:rsidRDefault="0040344E" w:rsidP="00381960">
            <w:pPr>
              <w:pStyle w:val="BodyTextIndent"/>
              <w:tabs>
                <w:tab w:val="left" w:pos="993"/>
              </w:tabs>
              <w:spacing w:line="360" w:lineRule="auto"/>
              <w:rPr>
                <w:b/>
                <w:szCs w:val="20"/>
                <w:lang w:val="ru-RU"/>
              </w:rPr>
            </w:pPr>
            <w:r w:rsidRPr="0040344E">
              <w:rPr>
                <w:b/>
                <w:szCs w:val="20"/>
                <w:lang w:val="ru-RU"/>
              </w:rPr>
              <w:t>Мощность</w:t>
            </w:r>
          </w:p>
        </w:tc>
        <w:tc>
          <w:tcPr>
            <w:tcW w:w="567" w:type="dxa"/>
            <w:vAlign w:val="center"/>
          </w:tcPr>
          <w:p w:rsidR="0040344E" w:rsidRPr="0040344E" w:rsidRDefault="0040344E" w:rsidP="00381960">
            <w:pPr>
              <w:pStyle w:val="BodyTextIndent"/>
              <w:tabs>
                <w:tab w:val="left" w:pos="993"/>
              </w:tabs>
              <w:spacing w:line="360" w:lineRule="auto"/>
              <w:rPr>
                <w:b/>
                <w:szCs w:val="20"/>
                <w:lang w:val="ru-RU"/>
              </w:rPr>
            </w:pPr>
            <w:r w:rsidRPr="0040344E">
              <w:rPr>
                <w:b/>
                <w:szCs w:val="20"/>
                <w:lang w:val="ru-RU"/>
              </w:rPr>
              <w:t>К-во</w:t>
            </w:r>
          </w:p>
        </w:tc>
        <w:tc>
          <w:tcPr>
            <w:tcW w:w="846" w:type="dxa"/>
            <w:vAlign w:val="center"/>
          </w:tcPr>
          <w:p w:rsidR="0040344E" w:rsidRPr="0040344E" w:rsidRDefault="0040344E" w:rsidP="00381960">
            <w:pPr>
              <w:pStyle w:val="BodyTextIndent"/>
              <w:tabs>
                <w:tab w:val="left" w:pos="993"/>
              </w:tabs>
              <w:spacing w:line="360" w:lineRule="auto"/>
              <w:rPr>
                <w:b/>
                <w:szCs w:val="20"/>
                <w:lang w:val="ru-RU"/>
              </w:rPr>
            </w:pPr>
            <w:r w:rsidRPr="0040344E">
              <w:rPr>
                <w:b/>
                <w:szCs w:val="20"/>
                <w:lang w:val="ru-RU"/>
              </w:rPr>
              <w:t>Мощность</w:t>
            </w:r>
          </w:p>
        </w:tc>
      </w:tr>
      <w:tr w:rsidR="0040344E" w:rsidRPr="00557E96" w:rsidTr="0040344E">
        <w:trPr>
          <w:trHeight w:val="345"/>
          <w:jc w:val="center"/>
        </w:trPr>
        <w:tc>
          <w:tcPr>
            <w:tcW w:w="85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1368" w:type="dxa"/>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Сливной насос ПНД3</w:t>
            </w:r>
          </w:p>
        </w:tc>
        <w:tc>
          <w:tcPr>
            <w:tcW w:w="709"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500</w:t>
            </w:r>
          </w:p>
        </w:tc>
        <w:tc>
          <w:tcPr>
            <w:tcW w:w="650"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2</w:t>
            </w:r>
          </w:p>
        </w:tc>
        <w:tc>
          <w:tcPr>
            <w:tcW w:w="655"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692"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500</w:t>
            </w:r>
          </w:p>
        </w:tc>
        <w:tc>
          <w:tcPr>
            <w:tcW w:w="692"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484"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500</w:t>
            </w:r>
          </w:p>
        </w:tc>
        <w:tc>
          <w:tcPr>
            <w:tcW w:w="567"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846"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500</w:t>
            </w:r>
          </w:p>
        </w:tc>
      </w:tr>
      <w:tr w:rsidR="0040344E" w:rsidRPr="00557E96" w:rsidTr="0040344E">
        <w:trPr>
          <w:trHeight w:val="345"/>
          <w:jc w:val="center"/>
        </w:trPr>
        <w:tc>
          <w:tcPr>
            <w:tcW w:w="85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2</w:t>
            </w:r>
          </w:p>
        </w:tc>
        <w:tc>
          <w:tcPr>
            <w:tcW w:w="1368" w:type="dxa"/>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Сливной насос ПНД1</w:t>
            </w:r>
          </w:p>
        </w:tc>
        <w:tc>
          <w:tcPr>
            <w:tcW w:w="709"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315</w:t>
            </w:r>
          </w:p>
        </w:tc>
        <w:tc>
          <w:tcPr>
            <w:tcW w:w="650"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2</w:t>
            </w:r>
          </w:p>
        </w:tc>
        <w:tc>
          <w:tcPr>
            <w:tcW w:w="655"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692"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692"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315</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484"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315</w:t>
            </w:r>
          </w:p>
        </w:tc>
        <w:tc>
          <w:tcPr>
            <w:tcW w:w="567"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846"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315</w:t>
            </w:r>
          </w:p>
        </w:tc>
      </w:tr>
      <w:tr w:rsidR="0040344E" w:rsidRPr="00557E96" w:rsidTr="0040344E">
        <w:trPr>
          <w:trHeight w:val="345"/>
          <w:jc w:val="center"/>
        </w:trPr>
        <w:tc>
          <w:tcPr>
            <w:tcW w:w="85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3</w:t>
            </w:r>
          </w:p>
        </w:tc>
        <w:tc>
          <w:tcPr>
            <w:tcW w:w="1368" w:type="dxa"/>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Подъёмный насос</w:t>
            </w:r>
          </w:p>
        </w:tc>
        <w:tc>
          <w:tcPr>
            <w:tcW w:w="709"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320</w:t>
            </w:r>
          </w:p>
        </w:tc>
        <w:tc>
          <w:tcPr>
            <w:tcW w:w="650"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655"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692"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320</w:t>
            </w:r>
          </w:p>
        </w:tc>
        <w:tc>
          <w:tcPr>
            <w:tcW w:w="692"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484"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320</w:t>
            </w:r>
          </w:p>
        </w:tc>
        <w:tc>
          <w:tcPr>
            <w:tcW w:w="567"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846"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r>
      <w:tr w:rsidR="0040344E" w:rsidRPr="00557E96" w:rsidTr="0040344E">
        <w:trPr>
          <w:trHeight w:val="345"/>
          <w:jc w:val="center"/>
        </w:trPr>
        <w:tc>
          <w:tcPr>
            <w:tcW w:w="85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4</w:t>
            </w:r>
          </w:p>
        </w:tc>
        <w:tc>
          <w:tcPr>
            <w:tcW w:w="1368" w:type="dxa"/>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Насос замкнутого контура</w:t>
            </w:r>
          </w:p>
        </w:tc>
        <w:tc>
          <w:tcPr>
            <w:tcW w:w="709"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630</w:t>
            </w:r>
          </w:p>
        </w:tc>
        <w:tc>
          <w:tcPr>
            <w:tcW w:w="650"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655"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692"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692"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630</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484"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567"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846"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630</w:t>
            </w:r>
          </w:p>
        </w:tc>
      </w:tr>
      <w:tr w:rsidR="0040344E" w:rsidRPr="00557E96" w:rsidTr="0040344E">
        <w:trPr>
          <w:trHeight w:val="345"/>
          <w:jc w:val="center"/>
        </w:trPr>
        <w:tc>
          <w:tcPr>
            <w:tcW w:w="85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5</w:t>
            </w:r>
          </w:p>
        </w:tc>
        <w:tc>
          <w:tcPr>
            <w:tcW w:w="1368" w:type="dxa"/>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Насос тех. воды неответств. потребителей</w:t>
            </w:r>
          </w:p>
        </w:tc>
        <w:tc>
          <w:tcPr>
            <w:tcW w:w="709"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1000</w:t>
            </w:r>
          </w:p>
        </w:tc>
        <w:tc>
          <w:tcPr>
            <w:tcW w:w="650"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655"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692"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1000</w:t>
            </w:r>
          </w:p>
        </w:tc>
        <w:tc>
          <w:tcPr>
            <w:tcW w:w="692"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484"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567"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846"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1000</w:t>
            </w:r>
          </w:p>
        </w:tc>
      </w:tr>
      <w:tr w:rsidR="0040344E" w:rsidRPr="00557E96" w:rsidTr="0040344E">
        <w:trPr>
          <w:trHeight w:val="345"/>
          <w:jc w:val="center"/>
        </w:trPr>
        <w:tc>
          <w:tcPr>
            <w:tcW w:w="85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6</w:t>
            </w:r>
          </w:p>
        </w:tc>
        <w:tc>
          <w:tcPr>
            <w:tcW w:w="1368" w:type="dxa"/>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Конденсатный насос 2-й ступени</w:t>
            </w:r>
          </w:p>
        </w:tc>
        <w:tc>
          <w:tcPr>
            <w:tcW w:w="709"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1600</w:t>
            </w:r>
          </w:p>
        </w:tc>
        <w:tc>
          <w:tcPr>
            <w:tcW w:w="650"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2</w:t>
            </w:r>
          </w:p>
        </w:tc>
        <w:tc>
          <w:tcPr>
            <w:tcW w:w="655"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692"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1600</w:t>
            </w:r>
          </w:p>
        </w:tc>
        <w:tc>
          <w:tcPr>
            <w:tcW w:w="692"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484"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1600</w:t>
            </w:r>
          </w:p>
        </w:tc>
        <w:tc>
          <w:tcPr>
            <w:tcW w:w="567"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846"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1600</w:t>
            </w:r>
          </w:p>
        </w:tc>
      </w:tr>
      <w:tr w:rsidR="0040344E" w:rsidRPr="00557E96" w:rsidTr="0040344E">
        <w:trPr>
          <w:trHeight w:val="345"/>
          <w:jc w:val="center"/>
        </w:trPr>
        <w:tc>
          <w:tcPr>
            <w:tcW w:w="85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7</w:t>
            </w:r>
          </w:p>
        </w:tc>
        <w:tc>
          <w:tcPr>
            <w:tcW w:w="1368" w:type="dxa"/>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 xml:space="preserve">Конденсатный </w:t>
            </w:r>
            <w:r w:rsidRPr="0040344E">
              <w:rPr>
                <w:szCs w:val="20"/>
                <w:lang w:val="ru-RU"/>
              </w:rPr>
              <w:lastRenderedPageBreak/>
              <w:t>насос 1-й ступени</w:t>
            </w:r>
          </w:p>
        </w:tc>
        <w:tc>
          <w:tcPr>
            <w:tcW w:w="709"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lastRenderedPageBreak/>
              <w:t>1000</w:t>
            </w:r>
          </w:p>
        </w:tc>
        <w:tc>
          <w:tcPr>
            <w:tcW w:w="650"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2</w:t>
            </w:r>
          </w:p>
        </w:tc>
        <w:tc>
          <w:tcPr>
            <w:tcW w:w="655"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692"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1000</w:t>
            </w:r>
          </w:p>
        </w:tc>
        <w:tc>
          <w:tcPr>
            <w:tcW w:w="692"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1000</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484"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1000</w:t>
            </w:r>
          </w:p>
        </w:tc>
        <w:tc>
          <w:tcPr>
            <w:tcW w:w="567"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846"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r>
      <w:tr w:rsidR="0040344E" w:rsidRPr="00557E96" w:rsidTr="0040344E">
        <w:trPr>
          <w:trHeight w:val="345"/>
          <w:jc w:val="center"/>
        </w:trPr>
        <w:tc>
          <w:tcPr>
            <w:tcW w:w="85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lastRenderedPageBreak/>
              <w:t>8</w:t>
            </w:r>
          </w:p>
        </w:tc>
        <w:tc>
          <w:tcPr>
            <w:tcW w:w="1368" w:type="dxa"/>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Сливной насос сепаратора турбины.</w:t>
            </w:r>
          </w:p>
        </w:tc>
        <w:tc>
          <w:tcPr>
            <w:tcW w:w="709"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300</w:t>
            </w:r>
          </w:p>
        </w:tc>
        <w:tc>
          <w:tcPr>
            <w:tcW w:w="650"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655"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692"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300</w:t>
            </w:r>
          </w:p>
        </w:tc>
        <w:tc>
          <w:tcPr>
            <w:tcW w:w="692"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484"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300</w:t>
            </w:r>
          </w:p>
        </w:tc>
        <w:tc>
          <w:tcPr>
            <w:tcW w:w="567"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846"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r>
      <w:tr w:rsidR="0040344E" w:rsidRPr="00557E96" w:rsidTr="0040344E">
        <w:trPr>
          <w:trHeight w:val="345"/>
          <w:jc w:val="center"/>
        </w:trPr>
        <w:tc>
          <w:tcPr>
            <w:tcW w:w="85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9</w:t>
            </w:r>
          </w:p>
        </w:tc>
        <w:tc>
          <w:tcPr>
            <w:tcW w:w="1368" w:type="dxa"/>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ГЦН</w:t>
            </w:r>
          </w:p>
        </w:tc>
        <w:tc>
          <w:tcPr>
            <w:tcW w:w="709"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8000</w:t>
            </w:r>
          </w:p>
        </w:tc>
        <w:tc>
          <w:tcPr>
            <w:tcW w:w="650"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4</w:t>
            </w:r>
          </w:p>
        </w:tc>
        <w:tc>
          <w:tcPr>
            <w:tcW w:w="655"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692"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8000</w:t>
            </w:r>
          </w:p>
        </w:tc>
        <w:tc>
          <w:tcPr>
            <w:tcW w:w="692"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8000</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484"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8000</w:t>
            </w:r>
          </w:p>
        </w:tc>
        <w:tc>
          <w:tcPr>
            <w:tcW w:w="567"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846"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8000</w:t>
            </w:r>
          </w:p>
        </w:tc>
      </w:tr>
      <w:tr w:rsidR="0040344E" w:rsidRPr="00557E96" w:rsidTr="0040344E">
        <w:trPr>
          <w:trHeight w:val="345"/>
          <w:jc w:val="center"/>
        </w:trPr>
        <w:tc>
          <w:tcPr>
            <w:tcW w:w="85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10</w:t>
            </w:r>
          </w:p>
        </w:tc>
        <w:tc>
          <w:tcPr>
            <w:tcW w:w="1368" w:type="dxa"/>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Цирк. насос</w:t>
            </w:r>
          </w:p>
        </w:tc>
        <w:tc>
          <w:tcPr>
            <w:tcW w:w="709"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2500/</w:t>
            </w:r>
          </w:p>
          <w:p w:rsidR="0040344E" w:rsidRPr="0040344E" w:rsidRDefault="0040344E" w:rsidP="00381960">
            <w:pPr>
              <w:pStyle w:val="BodyTextIndent"/>
              <w:tabs>
                <w:tab w:val="left" w:pos="993"/>
              </w:tabs>
              <w:spacing w:line="360" w:lineRule="auto"/>
              <w:rPr>
                <w:szCs w:val="20"/>
                <w:lang w:val="ru-RU"/>
              </w:rPr>
            </w:pPr>
            <w:r w:rsidRPr="0040344E">
              <w:rPr>
                <w:szCs w:val="20"/>
                <w:lang w:val="ru-RU"/>
              </w:rPr>
              <w:t>4000</w:t>
            </w:r>
          </w:p>
        </w:tc>
        <w:tc>
          <w:tcPr>
            <w:tcW w:w="650"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3</w:t>
            </w:r>
          </w:p>
        </w:tc>
        <w:tc>
          <w:tcPr>
            <w:tcW w:w="655"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692"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692"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4000</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484"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4000</w:t>
            </w:r>
          </w:p>
        </w:tc>
        <w:tc>
          <w:tcPr>
            <w:tcW w:w="567"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846"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4000</w:t>
            </w:r>
          </w:p>
        </w:tc>
      </w:tr>
      <w:tr w:rsidR="0040344E" w:rsidRPr="00557E96" w:rsidTr="0040344E">
        <w:trPr>
          <w:trHeight w:val="345"/>
          <w:jc w:val="center"/>
        </w:trPr>
        <w:tc>
          <w:tcPr>
            <w:tcW w:w="85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11</w:t>
            </w:r>
          </w:p>
        </w:tc>
        <w:tc>
          <w:tcPr>
            <w:tcW w:w="1368" w:type="dxa"/>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Конденсатный насос ПСВ</w:t>
            </w:r>
          </w:p>
        </w:tc>
        <w:tc>
          <w:tcPr>
            <w:tcW w:w="709"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850</w:t>
            </w:r>
          </w:p>
        </w:tc>
        <w:tc>
          <w:tcPr>
            <w:tcW w:w="650"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655"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692"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850</w:t>
            </w:r>
          </w:p>
        </w:tc>
        <w:tc>
          <w:tcPr>
            <w:tcW w:w="692"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484"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850</w:t>
            </w:r>
          </w:p>
        </w:tc>
        <w:tc>
          <w:tcPr>
            <w:tcW w:w="567"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846"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r>
      <w:tr w:rsidR="0040344E" w:rsidRPr="00557E96" w:rsidTr="0040344E">
        <w:trPr>
          <w:trHeight w:val="345"/>
          <w:jc w:val="center"/>
        </w:trPr>
        <w:tc>
          <w:tcPr>
            <w:tcW w:w="85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12</w:t>
            </w:r>
          </w:p>
        </w:tc>
        <w:tc>
          <w:tcPr>
            <w:tcW w:w="1368" w:type="dxa"/>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Сетевой насос</w:t>
            </w:r>
          </w:p>
        </w:tc>
        <w:tc>
          <w:tcPr>
            <w:tcW w:w="709"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630</w:t>
            </w:r>
          </w:p>
        </w:tc>
        <w:tc>
          <w:tcPr>
            <w:tcW w:w="650"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655"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692"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692"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630</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484"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567"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846"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630</w:t>
            </w:r>
          </w:p>
        </w:tc>
      </w:tr>
      <w:tr w:rsidR="0040344E" w:rsidRPr="00557E96" w:rsidTr="0040344E">
        <w:trPr>
          <w:trHeight w:val="345"/>
          <w:jc w:val="center"/>
        </w:trPr>
        <w:tc>
          <w:tcPr>
            <w:tcW w:w="85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13</w:t>
            </w:r>
          </w:p>
        </w:tc>
        <w:tc>
          <w:tcPr>
            <w:tcW w:w="1368" w:type="dxa"/>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Подпиточный насос</w:t>
            </w:r>
          </w:p>
        </w:tc>
        <w:tc>
          <w:tcPr>
            <w:tcW w:w="709"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800</w:t>
            </w:r>
          </w:p>
        </w:tc>
        <w:tc>
          <w:tcPr>
            <w:tcW w:w="650"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655"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692"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692"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484"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567"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846"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800</w:t>
            </w:r>
          </w:p>
        </w:tc>
      </w:tr>
      <w:tr w:rsidR="0040344E" w:rsidRPr="00557E96" w:rsidTr="0040344E">
        <w:trPr>
          <w:trHeight w:val="345"/>
          <w:jc w:val="center"/>
        </w:trPr>
        <w:tc>
          <w:tcPr>
            <w:tcW w:w="85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14</w:t>
            </w:r>
          </w:p>
        </w:tc>
        <w:tc>
          <w:tcPr>
            <w:tcW w:w="1368" w:type="dxa"/>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Секции 6 кВ надёжного питания с.б. РО</w:t>
            </w:r>
          </w:p>
        </w:tc>
        <w:tc>
          <w:tcPr>
            <w:tcW w:w="709"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6960</w:t>
            </w:r>
          </w:p>
        </w:tc>
        <w:tc>
          <w:tcPr>
            <w:tcW w:w="650"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3</w:t>
            </w:r>
          </w:p>
        </w:tc>
        <w:tc>
          <w:tcPr>
            <w:tcW w:w="655"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692"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6960</w:t>
            </w:r>
          </w:p>
        </w:tc>
        <w:tc>
          <w:tcPr>
            <w:tcW w:w="692"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6960</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484"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6960</w:t>
            </w:r>
          </w:p>
        </w:tc>
        <w:tc>
          <w:tcPr>
            <w:tcW w:w="567"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846"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r>
      <w:tr w:rsidR="0040344E" w:rsidRPr="00557E96" w:rsidTr="0040344E">
        <w:trPr>
          <w:trHeight w:val="345"/>
          <w:jc w:val="center"/>
        </w:trPr>
        <w:tc>
          <w:tcPr>
            <w:tcW w:w="85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15</w:t>
            </w:r>
          </w:p>
        </w:tc>
        <w:tc>
          <w:tcPr>
            <w:tcW w:w="1368" w:type="dxa"/>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 xml:space="preserve">Общеблочные секции 6 кВ надёжного питания </w:t>
            </w:r>
            <w:r w:rsidRPr="0040344E">
              <w:rPr>
                <w:szCs w:val="20"/>
              </w:rPr>
              <w:t>BJ</w:t>
            </w:r>
            <w:r w:rsidRPr="0040344E">
              <w:rPr>
                <w:szCs w:val="20"/>
                <w:lang w:val="ru-RU"/>
              </w:rPr>
              <w:t>,</w:t>
            </w:r>
            <w:r w:rsidRPr="0040344E">
              <w:rPr>
                <w:szCs w:val="20"/>
              </w:rPr>
              <w:t>BK</w:t>
            </w:r>
          </w:p>
        </w:tc>
        <w:tc>
          <w:tcPr>
            <w:tcW w:w="709"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3665</w:t>
            </w:r>
          </w:p>
        </w:tc>
        <w:tc>
          <w:tcPr>
            <w:tcW w:w="650"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2</w:t>
            </w:r>
          </w:p>
        </w:tc>
        <w:tc>
          <w:tcPr>
            <w:tcW w:w="655"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692"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3665</w:t>
            </w:r>
          </w:p>
        </w:tc>
        <w:tc>
          <w:tcPr>
            <w:tcW w:w="692"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484"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567"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846"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3665</w:t>
            </w:r>
          </w:p>
        </w:tc>
      </w:tr>
      <w:tr w:rsidR="0040344E" w:rsidRPr="00557E96" w:rsidTr="0040344E">
        <w:trPr>
          <w:trHeight w:val="345"/>
          <w:jc w:val="center"/>
        </w:trPr>
        <w:tc>
          <w:tcPr>
            <w:tcW w:w="85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16</w:t>
            </w:r>
          </w:p>
        </w:tc>
        <w:tc>
          <w:tcPr>
            <w:tcW w:w="1368" w:type="dxa"/>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 xml:space="preserve">Трансформаторы 6/0,4 кВ секции </w:t>
            </w:r>
            <w:r w:rsidRPr="0040344E">
              <w:rPr>
                <w:szCs w:val="20"/>
              </w:rPr>
              <w:t>CP</w:t>
            </w:r>
            <w:r w:rsidRPr="0040344E">
              <w:rPr>
                <w:szCs w:val="20"/>
                <w:lang w:val="ru-RU"/>
              </w:rPr>
              <w:t xml:space="preserve">, </w:t>
            </w:r>
            <w:r w:rsidRPr="0040344E">
              <w:rPr>
                <w:szCs w:val="20"/>
              </w:rPr>
              <w:t>CQ</w:t>
            </w:r>
            <w:r w:rsidRPr="0040344E">
              <w:rPr>
                <w:szCs w:val="20"/>
                <w:lang w:val="ru-RU"/>
              </w:rPr>
              <w:t xml:space="preserve">, </w:t>
            </w:r>
            <w:r w:rsidRPr="0040344E">
              <w:rPr>
                <w:szCs w:val="20"/>
              </w:rPr>
              <w:t>CT</w:t>
            </w:r>
          </w:p>
        </w:tc>
        <w:tc>
          <w:tcPr>
            <w:tcW w:w="709"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1000</w:t>
            </w:r>
          </w:p>
        </w:tc>
        <w:tc>
          <w:tcPr>
            <w:tcW w:w="650"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6</w:t>
            </w:r>
          </w:p>
        </w:tc>
        <w:tc>
          <w:tcPr>
            <w:tcW w:w="655"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692"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1000</w:t>
            </w:r>
          </w:p>
        </w:tc>
        <w:tc>
          <w:tcPr>
            <w:tcW w:w="692"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2</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1000</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484"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1000</w:t>
            </w:r>
          </w:p>
        </w:tc>
        <w:tc>
          <w:tcPr>
            <w:tcW w:w="567"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2</w:t>
            </w:r>
          </w:p>
        </w:tc>
        <w:tc>
          <w:tcPr>
            <w:tcW w:w="846"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1000</w:t>
            </w:r>
          </w:p>
        </w:tc>
      </w:tr>
      <w:tr w:rsidR="0040344E" w:rsidRPr="00557E96" w:rsidTr="0040344E">
        <w:trPr>
          <w:trHeight w:val="345"/>
          <w:jc w:val="center"/>
        </w:trPr>
        <w:tc>
          <w:tcPr>
            <w:tcW w:w="85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17</w:t>
            </w:r>
          </w:p>
        </w:tc>
        <w:tc>
          <w:tcPr>
            <w:tcW w:w="1368" w:type="dxa"/>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 xml:space="preserve">Трансформаторы 6/0,4 кВ, секции на м.з. </w:t>
            </w:r>
            <w:r w:rsidRPr="0040344E">
              <w:rPr>
                <w:szCs w:val="20"/>
              </w:rPr>
              <w:t>CA</w:t>
            </w:r>
            <w:r w:rsidRPr="0040344E">
              <w:rPr>
                <w:szCs w:val="20"/>
                <w:lang w:val="ru-RU"/>
              </w:rPr>
              <w:t xml:space="preserve">, </w:t>
            </w:r>
            <w:r w:rsidRPr="0040344E">
              <w:rPr>
                <w:szCs w:val="20"/>
              </w:rPr>
              <w:t>CB</w:t>
            </w:r>
            <w:r w:rsidRPr="0040344E">
              <w:rPr>
                <w:szCs w:val="20"/>
                <w:lang w:val="ru-RU"/>
              </w:rPr>
              <w:t xml:space="preserve">, </w:t>
            </w:r>
            <w:r w:rsidRPr="0040344E">
              <w:rPr>
                <w:szCs w:val="20"/>
              </w:rPr>
              <w:t>CM</w:t>
            </w:r>
            <w:r w:rsidRPr="0040344E">
              <w:rPr>
                <w:szCs w:val="20"/>
                <w:lang w:val="ru-RU"/>
              </w:rPr>
              <w:t xml:space="preserve">, </w:t>
            </w:r>
            <w:r w:rsidRPr="0040344E">
              <w:rPr>
                <w:szCs w:val="20"/>
              </w:rPr>
              <w:t>CN</w:t>
            </w:r>
            <w:r w:rsidRPr="0040344E">
              <w:rPr>
                <w:szCs w:val="20"/>
                <w:lang w:val="ru-RU"/>
              </w:rPr>
              <w:t xml:space="preserve">, </w:t>
            </w:r>
            <w:r w:rsidRPr="0040344E">
              <w:rPr>
                <w:szCs w:val="20"/>
              </w:rPr>
              <w:t>CR</w:t>
            </w:r>
          </w:p>
        </w:tc>
        <w:tc>
          <w:tcPr>
            <w:tcW w:w="709"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1000</w:t>
            </w:r>
          </w:p>
        </w:tc>
        <w:tc>
          <w:tcPr>
            <w:tcW w:w="650"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4</w:t>
            </w:r>
          </w:p>
        </w:tc>
        <w:tc>
          <w:tcPr>
            <w:tcW w:w="655"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2</w:t>
            </w:r>
          </w:p>
        </w:tc>
        <w:tc>
          <w:tcPr>
            <w:tcW w:w="692"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1000</w:t>
            </w:r>
          </w:p>
        </w:tc>
        <w:tc>
          <w:tcPr>
            <w:tcW w:w="692"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1000</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484"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1000</w:t>
            </w:r>
          </w:p>
        </w:tc>
        <w:tc>
          <w:tcPr>
            <w:tcW w:w="567"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846"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1000</w:t>
            </w:r>
          </w:p>
        </w:tc>
      </w:tr>
      <w:tr w:rsidR="0040344E" w:rsidRPr="00557E96" w:rsidTr="0040344E">
        <w:trPr>
          <w:trHeight w:val="345"/>
          <w:jc w:val="center"/>
        </w:trPr>
        <w:tc>
          <w:tcPr>
            <w:tcW w:w="85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18</w:t>
            </w:r>
          </w:p>
        </w:tc>
        <w:tc>
          <w:tcPr>
            <w:tcW w:w="1368" w:type="dxa"/>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 xml:space="preserve">Трансформаторы 6/0,4 кВ, секции </w:t>
            </w:r>
            <w:r w:rsidRPr="0040344E">
              <w:rPr>
                <w:szCs w:val="20"/>
              </w:rPr>
              <w:t>CC</w:t>
            </w:r>
            <w:r w:rsidRPr="0040344E">
              <w:rPr>
                <w:szCs w:val="20"/>
                <w:lang w:val="ru-RU"/>
              </w:rPr>
              <w:t xml:space="preserve">, </w:t>
            </w:r>
            <w:r w:rsidRPr="0040344E">
              <w:rPr>
                <w:szCs w:val="20"/>
              </w:rPr>
              <w:t>CD</w:t>
            </w:r>
          </w:p>
        </w:tc>
        <w:tc>
          <w:tcPr>
            <w:tcW w:w="709"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1000</w:t>
            </w:r>
          </w:p>
        </w:tc>
        <w:tc>
          <w:tcPr>
            <w:tcW w:w="650"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2</w:t>
            </w:r>
          </w:p>
        </w:tc>
        <w:tc>
          <w:tcPr>
            <w:tcW w:w="655"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692"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692"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400</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484"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567"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846"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400</w:t>
            </w:r>
          </w:p>
        </w:tc>
      </w:tr>
      <w:tr w:rsidR="0040344E" w:rsidRPr="00557E96" w:rsidTr="0040344E">
        <w:trPr>
          <w:trHeight w:val="345"/>
          <w:jc w:val="center"/>
        </w:trPr>
        <w:tc>
          <w:tcPr>
            <w:tcW w:w="85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19</w:t>
            </w:r>
          </w:p>
        </w:tc>
        <w:tc>
          <w:tcPr>
            <w:tcW w:w="1368" w:type="dxa"/>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Трансформаторы СУЗ</w:t>
            </w:r>
          </w:p>
        </w:tc>
        <w:tc>
          <w:tcPr>
            <w:tcW w:w="709"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400</w:t>
            </w:r>
          </w:p>
        </w:tc>
        <w:tc>
          <w:tcPr>
            <w:tcW w:w="650"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2</w:t>
            </w:r>
          </w:p>
        </w:tc>
        <w:tc>
          <w:tcPr>
            <w:tcW w:w="655"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692"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692"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400</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484"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567"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846"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400</w:t>
            </w:r>
          </w:p>
        </w:tc>
      </w:tr>
      <w:tr w:rsidR="0040344E" w:rsidRPr="00557E96" w:rsidTr="0040344E">
        <w:trPr>
          <w:trHeight w:val="345"/>
          <w:jc w:val="center"/>
        </w:trPr>
        <w:tc>
          <w:tcPr>
            <w:tcW w:w="85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20</w:t>
            </w:r>
          </w:p>
        </w:tc>
        <w:tc>
          <w:tcPr>
            <w:tcW w:w="1368" w:type="dxa"/>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Трансформаторы 6/0,4 кВ, секции общ.АБП</w:t>
            </w:r>
          </w:p>
        </w:tc>
        <w:tc>
          <w:tcPr>
            <w:tcW w:w="709"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1000</w:t>
            </w:r>
          </w:p>
        </w:tc>
        <w:tc>
          <w:tcPr>
            <w:tcW w:w="650"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655"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692"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692"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484"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1000</w:t>
            </w:r>
          </w:p>
        </w:tc>
        <w:tc>
          <w:tcPr>
            <w:tcW w:w="567"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846"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r>
      <w:tr w:rsidR="0040344E" w:rsidRPr="00557E96" w:rsidTr="0040344E">
        <w:trPr>
          <w:trHeight w:val="345"/>
          <w:jc w:val="center"/>
        </w:trPr>
        <w:tc>
          <w:tcPr>
            <w:tcW w:w="85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21</w:t>
            </w:r>
          </w:p>
        </w:tc>
        <w:tc>
          <w:tcPr>
            <w:tcW w:w="1368" w:type="dxa"/>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 xml:space="preserve">Секции 6 кВ </w:t>
            </w:r>
            <w:r w:rsidRPr="0040344E">
              <w:rPr>
                <w:szCs w:val="20"/>
              </w:rPr>
              <w:t>BE</w:t>
            </w:r>
            <w:r w:rsidRPr="0040344E">
              <w:rPr>
                <w:szCs w:val="20"/>
                <w:lang w:val="ru-RU"/>
              </w:rPr>
              <w:t xml:space="preserve">, </w:t>
            </w:r>
            <w:r w:rsidRPr="0040344E">
              <w:rPr>
                <w:szCs w:val="20"/>
              </w:rPr>
              <w:t>BG</w:t>
            </w:r>
          </w:p>
        </w:tc>
        <w:tc>
          <w:tcPr>
            <w:tcW w:w="709"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1250/</w:t>
            </w:r>
          </w:p>
          <w:p w:rsidR="0040344E" w:rsidRPr="0040344E" w:rsidRDefault="0040344E" w:rsidP="00381960">
            <w:pPr>
              <w:pStyle w:val="BodyTextIndent"/>
              <w:tabs>
                <w:tab w:val="left" w:pos="993"/>
              </w:tabs>
              <w:spacing w:line="360" w:lineRule="auto"/>
              <w:rPr>
                <w:szCs w:val="20"/>
                <w:lang w:val="ru-RU"/>
              </w:rPr>
            </w:pPr>
            <w:r w:rsidRPr="0040344E">
              <w:rPr>
                <w:szCs w:val="20"/>
                <w:lang w:val="ru-RU"/>
              </w:rPr>
              <w:t>8150</w:t>
            </w:r>
          </w:p>
        </w:tc>
        <w:tc>
          <w:tcPr>
            <w:tcW w:w="650"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2</w:t>
            </w:r>
          </w:p>
        </w:tc>
        <w:tc>
          <w:tcPr>
            <w:tcW w:w="655"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692"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692"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8250</w:t>
            </w:r>
          </w:p>
        </w:tc>
        <w:tc>
          <w:tcPr>
            <w:tcW w:w="69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484"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w:t>
            </w:r>
          </w:p>
        </w:tc>
        <w:tc>
          <w:tcPr>
            <w:tcW w:w="567"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846"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8250</w:t>
            </w:r>
          </w:p>
        </w:tc>
      </w:tr>
      <w:tr w:rsidR="0040344E" w:rsidRPr="00557E96" w:rsidTr="0040344E">
        <w:trPr>
          <w:cantSplit/>
          <w:trHeight w:val="345"/>
          <w:jc w:val="center"/>
        </w:trPr>
        <w:tc>
          <w:tcPr>
            <w:tcW w:w="4233" w:type="dxa"/>
            <w:gridSpan w:val="5"/>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Итого на секцию</w:t>
            </w:r>
          </w:p>
        </w:tc>
        <w:tc>
          <w:tcPr>
            <w:tcW w:w="1383" w:type="dxa"/>
            <w:gridSpan w:val="2"/>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31195</w:t>
            </w:r>
          </w:p>
        </w:tc>
        <w:tc>
          <w:tcPr>
            <w:tcW w:w="1383" w:type="dxa"/>
            <w:gridSpan w:val="2"/>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34185</w:t>
            </w:r>
          </w:p>
        </w:tc>
        <w:tc>
          <w:tcPr>
            <w:tcW w:w="1175" w:type="dxa"/>
            <w:gridSpan w:val="2"/>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30845</w:t>
            </w:r>
          </w:p>
        </w:tc>
        <w:tc>
          <w:tcPr>
            <w:tcW w:w="1413" w:type="dxa"/>
            <w:gridSpan w:val="2"/>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33440</w:t>
            </w:r>
          </w:p>
        </w:tc>
      </w:tr>
      <w:tr w:rsidR="0040344E" w:rsidRPr="00557E96" w:rsidTr="0040344E">
        <w:trPr>
          <w:cantSplit/>
          <w:trHeight w:val="345"/>
          <w:jc w:val="center"/>
        </w:trPr>
        <w:tc>
          <w:tcPr>
            <w:tcW w:w="4233" w:type="dxa"/>
            <w:gridSpan w:val="5"/>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lastRenderedPageBreak/>
              <w:t>Расчётная нагрузка на секцию</w:t>
            </w:r>
          </w:p>
        </w:tc>
        <w:tc>
          <w:tcPr>
            <w:tcW w:w="1383" w:type="dxa"/>
            <w:gridSpan w:val="2"/>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28075,5</w:t>
            </w:r>
          </w:p>
        </w:tc>
        <w:tc>
          <w:tcPr>
            <w:tcW w:w="1383" w:type="dxa"/>
            <w:gridSpan w:val="2"/>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30766,5</w:t>
            </w:r>
          </w:p>
        </w:tc>
        <w:tc>
          <w:tcPr>
            <w:tcW w:w="1175" w:type="dxa"/>
            <w:gridSpan w:val="2"/>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27760,5</w:t>
            </w:r>
          </w:p>
        </w:tc>
        <w:tc>
          <w:tcPr>
            <w:tcW w:w="1413" w:type="dxa"/>
            <w:gridSpan w:val="2"/>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30096</w:t>
            </w:r>
          </w:p>
        </w:tc>
      </w:tr>
      <w:tr w:rsidR="0040344E" w:rsidRPr="00557E96" w:rsidTr="0040344E">
        <w:trPr>
          <w:cantSplit/>
          <w:trHeight w:val="345"/>
          <w:jc w:val="center"/>
        </w:trPr>
        <w:tc>
          <w:tcPr>
            <w:tcW w:w="4233" w:type="dxa"/>
            <w:gridSpan w:val="5"/>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Расчётная нагрузка на трансформатор</w:t>
            </w:r>
          </w:p>
        </w:tc>
        <w:tc>
          <w:tcPr>
            <w:tcW w:w="2766" w:type="dxa"/>
            <w:gridSpan w:val="4"/>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58842</w:t>
            </w:r>
          </w:p>
        </w:tc>
        <w:tc>
          <w:tcPr>
            <w:tcW w:w="2588" w:type="dxa"/>
            <w:gridSpan w:val="4"/>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57856,5</w:t>
            </w:r>
          </w:p>
        </w:tc>
      </w:tr>
    </w:tbl>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Мощность 63000кВА; U</w:t>
      </w:r>
      <w:r w:rsidRPr="00557E96">
        <w:rPr>
          <w:sz w:val="28"/>
          <w:szCs w:val="28"/>
          <w:vertAlign w:val="subscript"/>
        </w:rPr>
        <w:t>ВН</w:t>
      </w:r>
      <w:r w:rsidRPr="00557E96">
        <w:rPr>
          <w:sz w:val="28"/>
          <w:szCs w:val="28"/>
        </w:rPr>
        <w:t xml:space="preserve"> = 24 кВ ; U</w:t>
      </w:r>
      <w:r w:rsidRPr="00557E96">
        <w:rPr>
          <w:sz w:val="28"/>
          <w:szCs w:val="28"/>
          <w:vertAlign w:val="subscript"/>
        </w:rPr>
        <w:t>НН</w:t>
      </w:r>
      <w:r w:rsidRPr="00557E96">
        <w:rPr>
          <w:sz w:val="28"/>
          <w:szCs w:val="28"/>
        </w:rPr>
        <w:t xml:space="preserve"> = 6,3 – 6,3 кВ.</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По условиям ограничения токов К.З. в сети собственных нужд трансформатор принят с расщепленной обмоткой низкого напряжения.</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Применение трансформаторов меньшей мощности невозможно т.к. перенагрузка трансформаторов собственных нужд недопустима.</w:t>
      </w:r>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jc w:val="right"/>
        <w:rPr>
          <w:sz w:val="28"/>
          <w:szCs w:val="28"/>
        </w:rPr>
      </w:pPr>
      <w:r w:rsidRPr="00557E96">
        <w:rPr>
          <w:sz w:val="28"/>
          <w:szCs w:val="28"/>
        </w:rPr>
        <w:t>Таблица 2.7</w:t>
      </w:r>
    </w:p>
    <w:p w:rsidR="0040344E" w:rsidRPr="00557E96" w:rsidRDefault="0040344E" w:rsidP="00381960">
      <w:pPr>
        <w:pStyle w:val="TOC1"/>
        <w:widowControl w:val="0"/>
        <w:tabs>
          <w:tab w:val="left" w:pos="993"/>
        </w:tabs>
        <w:spacing w:line="360" w:lineRule="auto"/>
        <w:ind w:firstLine="709"/>
        <w:rPr>
          <w:sz w:val="28"/>
          <w:szCs w:val="28"/>
        </w:rPr>
      </w:pPr>
      <w:r w:rsidRPr="00557E96">
        <w:rPr>
          <w:sz w:val="28"/>
          <w:szCs w:val="28"/>
        </w:rPr>
        <w:t>Данные трансформатора ТРДНС-63000/35</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1"/>
        <w:gridCol w:w="849"/>
        <w:gridCol w:w="1488"/>
        <w:gridCol w:w="1630"/>
        <w:gridCol w:w="1010"/>
        <w:gridCol w:w="1010"/>
        <w:gridCol w:w="1010"/>
        <w:gridCol w:w="759"/>
      </w:tblGrid>
      <w:tr w:rsidR="0040344E" w:rsidRPr="00557E96" w:rsidTr="00CD2737">
        <w:trPr>
          <w:cantSplit/>
          <w:jc w:val="center"/>
        </w:trPr>
        <w:tc>
          <w:tcPr>
            <w:tcW w:w="1731" w:type="dxa"/>
            <w:vMerge w:val="restart"/>
          </w:tcPr>
          <w:p w:rsidR="0040344E" w:rsidRPr="0040344E" w:rsidRDefault="0040344E" w:rsidP="00381960">
            <w:pPr>
              <w:pStyle w:val="BodyTextIndent"/>
              <w:tabs>
                <w:tab w:val="left" w:pos="993"/>
              </w:tabs>
              <w:spacing w:line="360" w:lineRule="auto"/>
              <w:ind w:firstLine="34"/>
              <w:jc w:val="both"/>
              <w:rPr>
                <w:szCs w:val="20"/>
                <w:lang w:val="ru-RU"/>
              </w:rPr>
            </w:pPr>
            <w:r w:rsidRPr="0040344E">
              <w:rPr>
                <w:szCs w:val="20"/>
                <w:lang w:val="ru-RU"/>
              </w:rPr>
              <w:t>Тип</w:t>
            </w:r>
          </w:p>
        </w:tc>
        <w:tc>
          <w:tcPr>
            <w:tcW w:w="849" w:type="dxa"/>
            <w:vMerge w:val="restart"/>
          </w:tcPr>
          <w:p w:rsidR="0040344E" w:rsidRPr="0040344E" w:rsidRDefault="0040344E" w:rsidP="00381960">
            <w:pPr>
              <w:pStyle w:val="BodyTextIndent"/>
              <w:tabs>
                <w:tab w:val="left" w:pos="993"/>
              </w:tabs>
              <w:spacing w:line="360" w:lineRule="auto"/>
              <w:ind w:firstLine="34"/>
              <w:jc w:val="both"/>
              <w:rPr>
                <w:szCs w:val="20"/>
                <w:lang w:val="ru-RU"/>
              </w:rPr>
            </w:pPr>
            <w:r w:rsidRPr="0040344E">
              <w:rPr>
                <w:szCs w:val="20"/>
              </w:rPr>
              <w:t>S</w:t>
            </w:r>
            <w:r w:rsidRPr="0040344E">
              <w:rPr>
                <w:szCs w:val="20"/>
                <w:vertAlign w:val="subscript"/>
                <w:lang w:val="ru-RU"/>
              </w:rPr>
              <w:t>ном</w:t>
            </w:r>
            <w:r w:rsidRPr="0040344E">
              <w:rPr>
                <w:szCs w:val="20"/>
                <w:lang w:val="ru-RU"/>
              </w:rPr>
              <w:t>, МВ·А</w:t>
            </w:r>
          </w:p>
        </w:tc>
        <w:tc>
          <w:tcPr>
            <w:tcW w:w="3118" w:type="dxa"/>
            <w:gridSpan w:val="2"/>
          </w:tcPr>
          <w:p w:rsidR="0040344E" w:rsidRPr="0040344E" w:rsidRDefault="0040344E" w:rsidP="00381960">
            <w:pPr>
              <w:pStyle w:val="BodyTextIndent"/>
              <w:tabs>
                <w:tab w:val="left" w:pos="993"/>
              </w:tabs>
              <w:spacing w:line="360" w:lineRule="auto"/>
              <w:ind w:firstLine="34"/>
              <w:jc w:val="both"/>
              <w:rPr>
                <w:szCs w:val="20"/>
                <w:lang w:val="ru-RU"/>
              </w:rPr>
            </w:pPr>
            <w:r w:rsidRPr="0040344E">
              <w:rPr>
                <w:szCs w:val="20"/>
                <w:lang w:val="ru-RU"/>
              </w:rPr>
              <w:t>Напряжение обмотки, кВ</w:t>
            </w:r>
          </w:p>
        </w:tc>
        <w:tc>
          <w:tcPr>
            <w:tcW w:w="1010" w:type="dxa"/>
            <w:vMerge w:val="restart"/>
          </w:tcPr>
          <w:p w:rsidR="0040344E" w:rsidRPr="0040344E" w:rsidRDefault="0040344E" w:rsidP="00381960">
            <w:pPr>
              <w:pStyle w:val="BodyTextIndent"/>
              <w:tabs>
                <w:tab w:val="left" w:pos="993"/>
              </w:tabs>
              <w:spacing w:line="360" w:lineRule="auto"/>
              <w:ind w:firstLine="34"/>
              <w:jc w:val="both"/>
              <w:rPr>
                <w:szCs w:val="20"/>
                <w:vertAlign w:val="subscript"/>
                <w:lang w:val="ru-RU"/>
              </w:rPr>
            </w:pPr>
            <w:r w:rsidRPr="0040344E">
              <w:rPr>
                <w:szCs w:val="20"/>
              </w:rPr>
              <w:t>P</w:t>
            </w:r>
            <w:r w:rsidRPr="0040344E">
              <w:rPr>
                <w:szCs w:val="20"/>
                <w:vertAlign w:val="subscript"/>
                <w:lang w:val="ru-RU"/>
              </w:rPr>
              <w:t>Х.Х.</w:t>
            </w:r>
          </w:p>
        </w:tc>
        <w:tc>
          <w:tcPr>
            <w:tcW w:w="1010" w:type="dxa"/>
            <w:vMerge w:val="restart"/>
          </w:tcPr>
          <w:p w:rsidR="0040344E" w:rsidRPr="0040344E" w:rsidRDefault="0040344E" w:rsidP="00381960">
            <w:pPr>
              <w:pStyle w:val="BodyTextIndent"/>
              <w:tabs>
                <w:tab w:val="left" w:pos="993"/>
              </w:tabs>
              <w:spacing w:line="360" w:lineRule="auto"/>
              <w:ind w:firstLine="34"/>
              <w:jc w:val="both"/>
              <w:rPr>
                <w:szCs w:val="20"/>
                <w:vertAlign w:val="subscript"/>
                <w:lang w:val="ru-RU"/>
              </w:rPr>
            </w:pPr>
            <w:r w:rsidRPr="0040344E">
              <w:rPr>
                <w:szCs w:val="20"/>
              </w:rPr>
              <w:t>P</w:t>
            </w:r>
            <w:r w:rsidRPr="0040344E">
              <w:rPr>
                <w:szCs w:val="20"/>
                <w:vertAlign w:val="subscript"/>
                <w:lang w:val="ru-RU"/>
              </w:rPr>
              <w:t>К.З.</w:t>
            </w:r>
          </w:p>
        </w:tc>
        <w:tc>
          <w:tcPr>
            <w:tcW w:w="1010" w:type="dxa"/>
            <w:vMerge w:val="restart"/>
          </w:tcPr>
          <w:p w:rsidR="0040344E" w:rsidRPr="0040344E" w:rsidRDefault="0040344E" w:rsidP="00381960">
            <w:pPr>
              <w:pStyle w:val="BodyTextIndent"/>
              <w:tabs>
                <w:tab w:val="left" w:pos="993"/>
              </w:tabs>
              <w:spacing w:line="360" w:lineRule="auto"/>
              <w:ind w:firstLine="34"/>
              <w:jc w:val="both"/>
              <w:rPr>
                <w:szCs w:val="20"/>
                <w:lang w:val="ru-RU"/>
              </w:rPr>
            </w:pPr>
            <w:r w:rsidRPr="0040344E">
              <w:rPr>
                <w:szCs w:val="20"/>
              </w:rPr>
              <w:t>U</w:t>
            </w:r>
            <w:r w:rsidRPr="0040344E">
              <w:rPr>
                <w:szCs w:val="20"/>
                <w:vertAlign w:val="subscript"/>
                <w:lang w:val="ru-RU"/>
              </w:rPr>
              <w:t>кз</w:t>
            </w:r>
            <w:r w:rsidRPr="0040344E">
              <w:rPr>
                <w:szCs w:val="20"/>
                <w:lang w:val="ru-RU"/>
              </w:rPr>
              <w:t>, %</w:t>
            </w:r>
          </w:p>
        </w:tc>
        <w:tc>
          <w:tcPr>
            <w:tcW w:w="759" w:type="dxa"/>
            <w:vMerge w:val="restart"/>
          </w:tcPr>
          <w:p w:rsidR="0040344E" w:rsidRPr="0040344E" w:rsidRDefault="0040344E" w:rsidP="00381960">
            <w:pPr>
              <w:pStyle w:val="BodyTextIndent"/>
              <w:tabs>
                <w:tab w:val="left" w:pos="993"/>
              </w:tabs>
              <w:spacing w:line="360" w:lineRule="auto"/>
              <w:ind w:firstLine="34"/>
              <w:jc w:val="both"/>
              <w:rPr>
                <w:szCs w:val="20"/>
                <w:lang w:val="ru-RU"/>
              </w:rPr>
            </w:pPr>
            <w:r w:rsidRPr="0040344E">
              <w:rPr>
                <w:szCs w:val="20"/>
              </w:rPr>
              <w:t>I</w:t>
            </w:r>
            <w:r w:rsidRPr="0040344E">
              <w:rPr>
                <w:szCs w:val="20"/>
                <w:vertAlign w:val="subscript"/>
                <w:lang w:val="ru-RU"/>
              </w:rPr>
              <w:t>хх</w:t>
            </w:r>
            <w:r w:rsidRPr="0040344E">
              <w:rPr>
                <w:szCs w:val="20"/>
                <w:lang w:val="ru-RU"/>
              </w:rPr>
              <w:t>, %</w:t>
            </w:r>
          </w:p>
        </w:tc>
      </w:tr>
      <w:tr w:rsidR="0040344E" w:rsidRPr="00557E96" w:rsidTr="00CD2737">
        <w:trPr>
          <w:cantSplit/>
          <w:jc w:val="center"/>
        </w:trPr>
        <w:tc>
          <w:tcPr>
            <w:tcW w:w="1731" w:type="dxa"/>
            <w:vMerge/>
            <w:vAlign w:val="center"/>
          </w:tcPr>
          <w:p w:rsidR="0040344E" w:rsidRPr="0040344E" w:rsidRDefault="0040344E" w:rsidP="00381960">
            <w:pPr>
              <w:pStyle w:val="BodyTextIndent"/>
              <w:tabs>
                <w:tab w:val="left" w:pos="993"/>
              </w:tabs>
              <w:spacing w:line="360" w:lineRule="auto"/>
              <w:ind w:firstLine="34"/>
              <w:jc w:val="both"/>
              <w:rPr>
                <w:szCs w:val="20"/>
                <w:lang w:val="ru-RU"/>
              </w:rPr>
            </w:pPr>
          </w:p>
        </w:tc>
        <w:tc>
          <w:tcPr>
            <w:tcW w:w="849" w:type="dxa"/>
            <w:vMerge/>
            <w:vAlign w:val="center"/>
          </w:tcPr>
          <w:p w:rsidR="0040344E" w:rsidRPr="0040344E" w:rsidRDefault="0040344E" w:rsidP="00381960">
            <w:pPr>
              <w:pStyle w:val="BodyTextIndent"/>
              <w:tabs>
                <w:tab w:val="left" w:pos="993"/>
              </w:tabs>
              <w:spacing w:line="360" w:lineRule="auto"/>
              <w:ind w:firstLine="34"/>
              <w:jc w:val="both"/>
              <w:rPr>
                <w:szCs w:val="20"/>
                <w:lang w:val="ru-RU"/>
              </w:rPr>
            </w:pPr>
          </w:p>
        </w:tc>
        <w:tc>
          <w:tcPr>
            <w:tcW w:w="1488" w:type="dxa"/>
            <w:vAlign w:val="center"/>
          </w:tcPr>
          <w:p w:rsidR="0040344E" w:rsidRPr="0040344E" w:rsidRDefault="0040344E" w:rsidP="00381960">
            <w:pPr>
              <w:pStyle w:val="BodyTextIndent"/>
              <w:tabs>
                <w:tab w:val="left" w:pos="993"/>
              </w:tabs>
              <w:spacing w:line="360" w:lineRule="auto"/>
              <w:ind w:firstLine="34"/>
              <w:jc w:val="both"/>
              <w:rPr>
                <w:szCs w:val="20"/>
                <w:lang w:val="ru-RU"/>
              </w:rPr>
            </w:pPr>
            <w:r w:rsidRPr="0040344E">
              <w:rPr>
                <w:szCs w:val="20"/>
                <w:lang w:val="ru-RU"/>
              </w:rPr>
              <w:t>ВН</w:t>
            </w:r>
          </w:p>
        </w:tc>
        <w:tc>
          <w:tcPr>
            <w:tcW w:w="1630" w:type="dxa"/>
            <w:vAlign w:val="center"/>
          </w:tcPr>
          <w:p w:rsidR="0040344E" w:rsidRPr="0040344E" w:rsidRDefault="0040344E" w:rsidP="00381960">
            <w:pPr>
              <w:pStyle w:val="BodyTextIndent"/>
              <w:tabs>
                <w:tab w:val="left" w:pos="993"/>
              </w:tabs>
              <w:spacing w:line="360" w:lineRule="auto"/>
              <w:ind w:firstLine="34"/>
              <w:jc w:val="both"/>
              <w:rPr>
                <w:szCs w:val="20"/>
                <w:lang w:val="ru-RU"/>
              </w:rPr>
            </w:pPr>
            <w:r w:rsidRPr="0040344E">
              <w:rPr>
                <w:szCs w:val="20"/>
                <w:lang w:val="ru-RU"/>
              </w:rPr>
              <w:t>НН</w:t>
            </w:r>
          </w:p>
        </w:tc>
        <w:tc>
          <w:tcPr>
            <w:tcW w:w="1010" w:type="dxa"/>
            <w:vMerge/>
            <w:vAlign w:val="center"/>
          </w:tcPr>
          <w:p w:rsidR="0040344E" w:rsidRPr="0040344E" w:rsidRDefault="0040344E" w:rsidP="00381960">
            <w:pPr>
              <w:pStyle w:val="BodyTextIndent"/>
              <w:tabs>
                <w:tab w:val="left" w:pos="993"/>
              </w:tabs>
              <w:spacing w:line="360" w:lineRule="auto"/>
              <w:ind w:firstLine="34"/>
              <w:jc w:val="both"/>
              <w:rPr>
                <w:szCs w:val="20"/>
                <w:lang w:val="ru-RU"/>
              </w:rPr>
            </w:pPr>
          </w:p>
        </w:tc>
        <w:tc>
          <w:tcPr>
            <w:tcW w:w="1010" w:type="dxa"/>
            <w:vMerge/>
            <w:vAlign w:val="center"/>
          </w:tcPr>
          <w:p w:rsidR="0040344E" w:rsidRPr="0040344E" w:rsidRDefault="0040344E" w:rsidP="00381960">
            <w:pPr>
              <w:pStyle w:val="BodyTextIndent"/>
              <w:tabs>
                <w:tab w:val="left" w:pos="993"/>
              </w:tabs>
              <w:spacing w:line="360" w:lineRule="auto"/>
              <w:ind w:firstLine="34"/>
              <w:jc w:val="both"/>
              <w:rPr>
                <w:szCs w:val="20"/>
                <w:lang w:val="ru-RU"/>
              </w:rPr>
            </w:pPr>
          </w:p>
        </w:tc>
        <w:tc>
          <w:tcPr>
            <w:tcW w:w="1010" w:type="dxa"/>
            <w:vMerge/>
            <w:vAlign w:val="center"/>
          </w:tcPr>
          <w:p w:rsidR="0040344E" w:rsidRPr="0040344E" w:rsidRDefault="0040344E" w:rsidP="00381960">
            <w:pPr>
              <w:pStyle w:val="BodyTextIndent"/>
              <w:tabs>
                <w:tab w:val="left" w:pos="993"/>
              </w:tabs>
              <w:spacing w:line="360" w:lineRule="auto"/>
              <w:ind w:firstLine="34"/>
              <w:jc w:val="both"/>
              <w:rPr>
                <w:szCs w:val="20"/>
                <w:lang w:val="ru-RU"/>
              </w:rPr>
            </w:pPr>
          </w:p>
        </w:tc>
        <w:tc>
          <w:tcPr>
            <w:tcW w:w="759" w:type="dxa"/>
            <w:vMerge/>
            <w:vAlign w:val="center"/>
          </w:tcPr>
          <w:p w:rsidR="0040344E" w:rsidRPr="0040344E" w:rsidRDefault="0040344E" w:rsidP="00381960">
            <w:pPr>
              <w:pStyle w:val="BodyTextIndent"/>
              <w:tabs>
                <w:tab w:val="left" w:pos="993"/>
              </w:tabs>
              <w:spacing w:line="360" w:lineRule="auto"/>
              <w:ind w:firstLine="34"/>
              <w:jc w:val="both"/>
              <w:rPr>
                <w:szCs w:val="20"/>
                <w:lang w:val="ru-RU"/>
              </w:rPr>
            </w:pPr>
          </w:p>
        </w:tc>
      </w:tr>
      <w:tr w:rsidR="0040344E" w:rsidRPr="00557E96" w:rsidTr="00CD2737">
        <w:trPr>
          <w:jc w:val="center"/>
        </w:trPr>
        <w:tc>
          <w:tcPr>
            <w:tcW w:w="1731" w:type="dxa"/>
            <w:vAlign w:val="center"/>
          </w:tcPr>
          <w:p w:rsidR="0040344E" w:rsidRPr="0040344E" w:rsidRDefault="0040344E" w:rsidP="00381960">
            <w:pPr>
              <w:pStyle w:val="BodyTextIndent"/>
              <w:tabs>
                <w:tab w:val="left" w:pos="993"/>
              </w:tabs>
              <w:spacing w:line="360" w:lineRule="auto"/>
              <w:ind w:firstLine="34"/>
              <w:jc w:val="both"/>
              <w:rPr>
                <w:szCs w:val="20"/>
                <w:lang w:val="ru-RU"/>
              </w:rPr>
            </w:pPr>
            <w:r w:rsidRPr="0040344E">
              <w:rPr>
                <w:szCs w:val="20"/>
                <w:lang w:val="ru-RU"/>
              </w:rPr>
              <w:t>ТРДНС-63000/35</w:t>
            </w:r>
          </w:p>
        </w:tc>
        <w:tc>
          <w:tcPr>
            <w:tcW w:w="849" w:type="dxa"/>
            <w:vAlign w:val="center"/>
          </w:tcPr>
          <w:p w:rsidR="0040344E" w:rsidRPr="0040344E" w:rsidRDefault="0040344E" w:rsidP="00381960">
            <w:pPr>
              <w:pStyle w:val="BodyTextIndent"/>
              <w:tabs>
                <w:tab w:val="left" w:pos="993"/>
              </w:tabs>
              <w:spacing w:line="360" w:lineRule="auto"/>
              <w:ind w:firstLine="34"/>
              <w:jc w:val="both"/>
              <w:rPr>
                <w:szCs w:val="20"/>
                <w:lang w:val="ru-RU"/>
              </w:rPr>
            </w:pPr>
            <w:r w:rsidRPr="0040344E">
              <w:rPr>
                <w:szCs w:val="20"/>
                <w:lang w:val="ru-RU"/>
              </w:rPr>
              <w:t>63</w:t>
            </w:r>
          </w:p>
        </w:tc>
        <w:tc>
          <w:tcPr>
            <w:tcW w:w="1488" w:type="dxa"/>
            <w:vAlign w:val="center"/>
          </w:tcPr>
          <w:p w:rsidR="0040344E" w:rsidRPr="0040344E" w:rsidRDefault="0040344E" w:rsidP="00381960">
            <w:pPr>
              <w:pStyle w:val="BodyTextIndent"/>
              <w:tabs>
                <w:tab w:val="left" w:pos="993"/>
              </w:tabs>
              <w:spacing w:line="360" w:lineRule="auto"/>
              <w:ind w:firstLine="34"/>
              <w:jc w:val="both"/>
              <w:rPr>
                <w:szCs w:val="20"/>
                <w:lang w:val="ru-RU"/>
              </w:rPr>
            </w:pPr>
            <w:r w:rsidRPr="0040344E">
              <w:rPr>
                <w:szCs w:val="20"/>
                <w:lang w:val="ru-RU"/>
              </w:rPr>
              <w:t>36,75</w:t>
            </w:r>
          </w:p>
        </w:tc>
        <w:tc>
          <w:tcPr>
            <w:tcW w:w="1630" w:type="dxa"/>
            <w:vAlign w:val="center"/>
          </w:tcPr>
          <w:p w:rsidR="0040344E" w:rsidRPr="0040344E" w:rsidRDefault="0040344E" w:rsidP="00381960">
            <w:pPr>
              <w:pStyle w:val="BodyTextIndent"/>
              <w:tabs>
                <w:tab w:val="left" w:pos="993"/>
              </w:tabs>
              <w:spacing w:line="360" w:lineRule="auto"/>
              <w:ind w:firstLine="34"/>
              <w:jc w:val="both"/>
              <w:rPr>
                <w:szCs w:val="20"/>
                <w:lang w:val="ru-RU"/>
              </w:rPr>
            </w:pPr>
            <w:r w:rsidRPr="0040344E">
              <w:rPr>
                <w:szCs w:val="20"/>
                <w:lang w:val="ru-RU"/>
              </w:rPr>
              <w:t>6,3-6,3</w:t>
            </w:r>
          </w:p>
        </w:tc>
        <w:tc>
          <w:tcPr>
            <w:tcW w:w="1010" w:type="dxa"/>
            <w:vAlign w:val="center"/>
          </w:tcPr>
          <w:p w:rsidR="0040344E" w:rsidRPr="0040344E" w:rsidRDefault="0040344E" w:rsidP="00381960">
            <w:pPr>
              <w:pStyle w:val="BodyTextIndent"/>
              <w:tabs>
                <w:tab w:val="left" w:pos="993"/>
              </w:tabs>
              <w:spacing w:line="360" w:lineRule="auto"/>
              <w:ind w:firstLine="34"/>
              <w:jc w:val="both"/>
              <w:rPr>
                <w:szCs w:val="20"/>
                <w:lang w:val="ru-RU"/>
              </w:rPr>
            </w:pPr>
            <w:r w:rsidRPr="0040344E">
              <w:rPr>
                <w:szCs w:val="20"/>
                <w:lang w:val="ru-RU"/>
              </w:rPr>
              <w:t>44</w:t>
            </w:r>
          </w:p>
        </w:tc>
        <w:tc>
          <w:tcPr>
            <w:tcW w:w="1010" w:type="dxa"/>
            <w:vAlign w:val="center"/>
          </w:tcPr>
          <w:p w:rsidR="0040344E" w:rsidRPr="0040344E" w:rsidRDefault="0040344E" w:rsidP="00381960">
            <w:pPr>
              <w:pStyle w:val="BodyTextIndent"/>
              <w:tabs>
                <w:tab w:val="left" w:pos="993"/>
              </w:tabs>
              <w:spacing w:line="360" w:lineRule="auto"/>
              <w:ind w:firstLine="34"/>
              <w:jc w:val="both"/>
              <w:rPr>
                <w:szCs w:val="20"/>
                <w:lang w:val="ru-RU"/>
              </w:rPr>
            </w:pPr>
            <w:r w:rsidRPr="0040344E">
              <w:rPr>
                <w:szCs w:val="20"/>
                <w:lang w:val="ru-RU"/>
              </w:rPr>
              <w:t>250</w:t>
            </w:r>
          </w:p>
        </w:tc>
        <w:tc>
          <w:tcPr>
            <w:tcW w:w="1010" w:type="dxa"/>
            <w:vAlign w:val="center"/>
          </w:tcPr>
          <w:p w:rsidR="0040344E" w:rsidRPr="0040344E" w:rsidRDefault="0040344E" w:rsidP="00381960">
            <w:pPr>
              <w:pStyle w:val="BodyTextIndent"/>
              <w:tabs>
                <w:tab w:val="left" w:pos="993"/>
              </w:tabs>
              <w:spacing w:line="360" w:lineRule="auto"/>
              <w:ind w:firstLine="34"/>
              <w:jc w:val="both"/>
              <w:rPr>
                <w:szCs w:val="20"/>
                <w:lang w:val="ru-RU"/>
              </w:rPr>
            </w:pPr>
            <w:r w:rsidRPr="0040344E">
              <w:rPr>
                <w:szCs w:val="20"/>
                <w:lang w:val="ru-RU"/>
              </w:rPr>
              <w:t>12,7</w:t>
            </w:r>
          </w:p>
        </w:tc>
        <w:tc>
          <w:tcPr>
            <w:tcW w:w="759" w:type="dxa"/>
            <w:vAlign w:val="center"/>
          </w:tcPr>
          <w:p w:rsidR="0040344E" w:rsidRPr="0040344E" w:rsidRDefault="0040344E" w:rsidP="00381960">
            <w:pPr>
              <w:pStyle w:val="BodyTextIndent"/>
              <w:tabs>
                <w:tab w:val="left" w:pos="993"/>
              </w:tabs>
              <w:spacing w:line="360" w:lineRule="auto"/>
              <w:ind w:firstLine="34"/>
              <w:jc w:val="both"/>
              <w:rPr>
                <w:szCs w:val="20"/>
                <w:lang w:val="ru-RU"/>
              </w:rPr>
            </w:pPr>
            <w:r w:rsidRPr="0040344E">
              <w:rPr>
                <w:szCs w:val="20"/>
                <w:lang w:val="ru-RU"/>
              </w:rPr>
              <w:t>0,45</w:t>
            </w:r>
          </w:p>
        </w:tc>
      </w:tr>
    </w:tbl>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По условиям ограничения токов к.з. в сети собственных нужд принят к установке трансформатор с расщеплённой обмоткой низкого напряжения. Применение трансформаторов меньшей мощности не возможно, так как перегрузка трансформаторов собственных нужд не допустима.</w:t>
      </w:r>
    </w:p>
    <w:p w:rsidR="0040344E" w:rsidRDefault="0040344E" w:rsidP="00381960">
      <w:pPr>
        <w:pStyle w:val="Heading3"/>
        <w:keepNext w:val="0"/>
        <w:widowControl w:val="0"/>
        <w:tabs>
          <w:tab w:val="left" w:pos="993"/>
        </w:tabs>
        <w:spacing w:before="0" w:after="0" w:line="360" w:lineRule="auto"/>
        <w:ind w:firstLine="709"/>
        <w:rPr>
          <w:i w:val="0"/>
          <w:sz w:val="28"/>
          <w:szCs w:val="28"/>
        </w:rPr>
      </w:pPr>
      <w:bookmarkStart w:id="76" w:name="_Toc509319184"/>
      <w:bookmarkStart w:id="77" w:name="_Toc5771790"/>
    </w:p>
    <w:p w:rsidR="0040344E" w:rsidRPr="00557E96" w:rsidRDefault="0040344E" w:rsidP="00381960">
      <w:pPr>
        <w:pStyle w:val="Heading3"/>
        <w:keepNext w:val="0"/>
        <w:widowControl w:val="0"/>
        <w:tabs>
          <w:tab w:val="left" w:pos="993"/>
        </w:tabs>
        <w:spacing w:before="0" w:after="0" w:line="360" w:lineRule="auto"/>
        <w:ind w:firstLine="709"/>
        <w:rPr>
          <w:i w:val="0"/>
          <w:sz w:val="28"/>
          <w:szCs w:val="28"/>
        </w:rPr>
      </w:pPr>
      <w:r w:rsidRPr="00557E96">
        <w:rPr>
          <w:i w:val="0"/>
          <w:sz w:val="28"/>
          <w:szCs w:val="28"/>
        </w:rPr>
        <w:t>2.2.4 Выбор резервных трансформаторов собственных нужд 330/6,3-6,3 кВ</w:t>
      </w:r>
      <w:bookmarkEnd w:id="76"/>
      <w:bookmarkEnd w:id="77"/>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В зависимости от числа блоков генератор-трансформатор и наличия генераторных выключателей регламентируется число резервных трансформаторов собственных нужд. Согласно /5/ при числе блоков равным четырём и наличии генераторных выключателей принимаем два резервных трансформатора собственных нужд.</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Принимаем к установке трансформатор типа ТРДНЦ – 63000/330, трёхфазный с расщеплённой обмоткой нижнего напряжения, с устройством РПН.</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 xml:space="preserve">Каталожные и технические данные трансформатора ТРДНЦ – </w:t>
      </w:r>
      <w:r w:rsidRPr="00557E96">
        <w:rPr>
          <w:sz w:val="28"/>
          <w:szCs w:val="28"/>
        </w:rPr>
        <w:lastRenderedPageBreak/>
        <w:t>63000/330 сведены в таблицу 2.8</w:t>
      </w:r>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jc w:val="right"/>
        <w:rPr>
          <w:sz w:val="28"/>
          <w:szCs w:val="28"/>
        </w:rPr>
      </w:pPr>
      <w:r w:rsidRPr="00557E96">
        <w:rPr>
          <w:sz w:val="28"/>
          <w:szCs w:val="28"/>
        </w:rPr>
        <w:t>Таблица 2.8</w:t>
      </w:r>
    </w:p>
    <w:p w:rsidR="0040344E" w:rsidRPr="00557E96" w:rsidRDefault="0040344E" w:rsidP="00381960">
      <w:pPr>
        <w:pStyle w:val="TOC1"/>
        <w:widowControl w:val="0"/>
        <w:tabs>
          <w:tab w:val="left" w:pos="993"/>
        </w:tabs>
        <w:spacing w:line="360" w:lineRule="auto"/>
        <w:ind w:firstLine="709"/>
        <w:rPr>
          <w:sz w:val="28"/>
          <w:szCs w:val="28"/>
        </w:rPr>
      </w:pPr>
      <w:r w:rsidRPr="00557E96">
        <w:rPr>
          <w:sz w:val="28"/>
          <w:szCs w:val="28"/>
        </w:rPr>
        <w:t>Данные трансформатора ТРДНЦ – 63000/330</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2"/>
        <w:gridCol w:w="1206"/>
        <w:gridCol w:w="1559"/>
        <w:gridCol w:w="1559"/>
        <w:gridCol w:w="779"/>
        <w:gridCol w:w="780"/>
        <w:gridCol w:w="992"/>
        <w:gridCol w:w="816"/>
      </w:tblGrid>
      <w:tr w:rsidR="0040344E" w:rsidRPr="00557E96" w:rsidTr="0040344E">
        <w:trPr>
          <w:cantSplit/>
          <w:jc w:val="center"/>
        </w:trPr>
        <w:tc>
          <w:tcPr>
            <w:tcW w:w="1772" w:type="dxa"/>
            <w:vMerge w:val="restart"/>
            <w:vAlign w:val="center"/>
          </w:tcPr>
          <w:p w:rsidR="0040344E" w:rsidRPr="0040344E" w:rsidRDefault="0040344E" w:rsidP="00381960">
            <w:pPr>
              <w:pStyle w:val="BodyTextIndent"/>
              <w:tabs>
                <w:tab w:val="left" w:pos="993"/>
              </w:tabs>
              <w:spacing w:line="360" w:lineRule="auto"/>
              <w:ind w:firstLine="34"/>
              <w:rPr>
                <w:szCs w:val="20"/>
                <w:lang w:val="ru-RU"/>
              </w:rPr>
            </w:pPr>
            <w:r w:rsidRPr="0040344E">
              <w:rPr>
                <w:szCs w:val="20"/>
                <w:lang w:val="ru-RU"/>
              </w:rPr>
              <w:t>Тип</w:t>
            </w:r>
          </w:p>
        </w:tc>
        <w:tc>
          <w:tcPr>
            <w:tcW w:w="1206" w:type="dxa"/>
            <w:vMerge w:val="restart"/>
            <w:vAlign w:val="center"/>
          </w:tcPr>
          <w:p w:rsidR="0040344E" w:rsidRPr="0040344E" w:rsidRDefault="0040344E" w:rsidP="00381960">
            <w:pPr>
              <w:pStyle w:val="BodyTextIndent"/>
              <w:tabs>
                <w:tab w:val="left" w:pos="993"/>
              </w:tabs>
              <w:spacing w:line="360" w:lineRule="auto"/>
              <w:ind w:firstLine="34"/>
              <w:rPr>
                <w:szCs w:val="20"/>
                <w:lang w:val="ru-RU"/>
              </w:rPr>
            </w:pPr>
            <w:r w:rsidRPr="0040344E">
              <w:rPr>
                <w:szCs w:val="20"/>
              </w:rPr>
              <w:t>S</w:t>
            </w:r>
            <w:r w:rsidRPr="0040344E">
              <w:rPr>
                <w:szCs w:val="20"/>
                <w:vertAlign w:val="subscript"/>
                <w:lang w:val="ru-RU"/>
              </w:rPr>
              <w:t>ном</w:t>
            </w:r>
            <w:r w:rsidRPr="0040344E">
              <w:rPr>
                <w:szCs w:val="20"/>
                <w:lang w:val="ru-RU"/>
              </w:rPr>
              <w:t>, МВ·А</w:t>
            </w:r>
          </w:p>
        </w:tc>
        <w:tc>
          <w:tcPr>
            <w:tcW w:w="3118" w:type="dxa"/>
            <w:gridSpan w:val="2"/>
            <w:vAlign w:val="center"/>
          </w:tcPr>
          <w:p w:rsidR="0040344E" w:rsidRPr="0040344E" w:rsidRDefault="0040344E" w:rsidP="00381960">
            <w:pPr>
              <w:pStyle w:val="BodyTextIndent"/>
              <w:tabs>
                <w:tab w:val="left" w:pos="993"/>
              </w:tabs>
              <w:spacing w:line="360" w:lineRule="auto"/>
              <w:ind w:firstLine="34"/>
              <w:rPr>
                <w:szCs w:val="20"/>
                <w:lang w:val="ru-RU"/>
              </w:rPr>
            </w:pPr>
            <w:r w:rsidRPr="0040344E">
              <w:rPr>
                <w:szCs w:val="20"/>
                <w:lang w:val="ru-RU"/>
              </w:rPr>
              <w:t>Напряжение обмотки, кВ</w:t>
            </w:r>
          </w:p>
        </w:tc>
        <w:tc>
          <w:tcPr>
            <w:tcW w:w="779" w:type="dxa"/>
            <w:vMerge w:val="restart"/>
            <w:vAlign w:val="center"/>
          </w:tcPr>
          <w:p w:rsidR="0040344E" w:rsidRPr="0040344E" w:rsidRDefault="0040344E" w:rsidP="00381960">
            <w:pPr>
              <w:pStyle w:val="BodyTextIndent"/>
              <w:tabs>
                <w:tab w:val="left" w:pos="993"/>
              </w:tabs>
              <w:spacing w:line="360" w:lineRule="auto"/>
              <w:ind w:firstLine="34"/>
              <w:rPr>
                <w:szCs w:val="20"/>
                <w:vertAlign w:val="subscript"/>
                <w:lang w:val="ru-RU"/>
              </w:rPr>
            </w:pPr>
            <w:r w:rsidRPr="0040344E">
              <w:rPr>
                <w:szCs w:val="20"/>
              </w:rPr>
              <w:t>P</w:t>
            </w:r>
            <w:r w:rsidRPr="0040344E">
              <w:rPr>
                <w:szCs w:val="20"/>
                <w:vertAlign w:val="subscript"/>
                <w:lang w:val="ru-RU"/>
              </w:rPr>
              <w:t>х.х.</w:t>
            </w:r>
          </w:p>
        </w:tc>
        <w:tc>
          <w:tcPr>
            <w:tcW w:w="780" w:type="dxa"/>
            <w:vMerge w:val="restart"/>
            <w:vAlign w:val="center"/>
          </w:tcPr>
          <w:p w:rsidR="0040344E" w:rsidRPr="0040344E" w:rsidRDefault="0040344E" w:rsidP="00381960">
            <w:pPr>
              <w:pStyle w:val="BodyTextIndent"/>
              <w:tabs>
                <w:tab w:val="left" w:pos="993"/>
              </w:tabs>
              <w:spacing w:line="360" w:lineRule="auto"/>
              <w:ind w:firstLine="34"/>
              <w:rPr>
                <w:szCs w:val="20"/>
                <w:vertAlign w:val="subscript"/>
                <w:lang w:val="ru-RU"/>
              </w:rPr>
            </w:pPr>
            <w:r w:rsidRPr="0040344E">
              <w:rPr>
                <w:szCs w:val="20"/>
              </w:rPr>
              <w:t>P</w:t>
            </w:r>
            <w:r w:rsidRPr="0040344E">
              <w:rPr>
                <w:szCs w:val="20"/>
                <w:vertAlign w:val="subscript"/>
                <w:lang w:val="ru-RU"/>
              </w:rPr>
              <w:t>к.з.</w:t>
            </w:r>
          </w:p>
        </w:tc>
        <w:tc>
          <w:tcPr>
            <w:tcW w:w="992" w:type="dxa"/>
            <w:vMerge w:val="restart"/>
            <w:vAlign w:val="center"/>
          </w:tcPr>
          <w:p w:rsidR="0040344E" w:rsidRPr="0040344E" w:rsidRDefault="0040344E" w:rsidP="00381960">
            <w:pPr>
              <w:pStyle w:val="BodyTextIndent"/>
              <w:tabs>
                <w:tab w:val="left" w:pos="993"/>
              </w:tabs>
              <w:spacing w:line="360" w:lineRule="auto"/>
              <w:ind w:firstLine="34"/>
              <w:rPr>
                <w:szCs w:val="20"/>
                <w:lang w:val="ru-RU"/>
              </w:rPr>
            </w:pPr>
            <w:r w:rsidRPr="0040344E">
              <w:rPr>
                <w:szCs w:val="20"/>
              </w:rPr>
              <w:t>U</w:t>
            </w:r>
            <w:r w:rsidRPr="0040344E">
              <w:rPr>
                <w:szCs w:val="20"/>
                <w:vertAlign w:val="subscript"/>
                <w:lang w:val="ru-RU"/>
              </w:rPr>
              <w:t>кз</w:t>
            </w:r>
            <w:r w:rsidRPr="0040344E">
              <w:rPr>
                <w:szCs w:val="20"/>
                <w:lang w:val="ru-RU"/>
              </w:rPr>
              <w:t>, %</w:t>
            </w:r>
          </w:p>
        </w:tc>
        <w:tc>
          <w:tcPr>
            <w:tcW w:w="816" w:type="dxa"/>
            <w:vMerge w:val="restart"/>
            <w:vAlign w:val="center"/>
          </w:tcPr>
          <w:p w:rsidR="0040344E" w:rsidRPr="0040344E" w:rsidRDefault="0040344E" w:rsidP="00381960">
            <w:pPr>
              <w:pStyle w:val="BodyTextIndent"/>
              <w:tabs>
                <w:tab w:val="left" w:pos="993"/>
              </w:tabs>
              <w:spacing w:line="360" w:lineRule="auto"/>
              <w:ind w:firstLine="34"/>
              <w:rPr>
                <w:szCs w:val="20"/>
                <w:lang w:val="ru-RU"/>
              </w:rPr>
            </w:pPr>
            <w:r w:rsidRPr="0040344E">
              <w:rPr>
                <w:szCs w:val="20"/>
              </w:rPr>
              <w:t>I</w:t>
            </w:r>
            <w:r w:rsidRPr="0040344E">
              <w:rPr>
                <w:szCs w:val="20"/>
                <w:vertAlign w:val="subscript"/>
                <w:lang w:val="ru-RU"/>
              </w:rPr>
              <w:t>хх</w:t>
            </w:r>
            <w:r w:rsidRPr="0040344E">
              <w:rPr>
                <w:szCs w:val="20"/>
                <w:lang w:val="ru-RU"/>
              </w:rPr>
              <w:t>, %</w:t>
            </w:r>
          </w:p>
        </w:tc>
      </w:tr>
      <w:tr w:rsidR="0040344E" w:rsidRPr="00557E96" w:rsidTr="0040344E">
        <w:trPr>
          <w:cantSplit/>
          <w:jc w:val="center"/>
        </w:trPr>
        <w:tc>
          <w:tcPr>
            <w:tcW w:w="1772" w:type="dxa"/>
            <w:vMerge/>
            <w:vAlign w:val="center"/>
          </w:tcPr>
          <w:p w:rsidR="0040344E" w:rsidRPr="0040344E" w:rsidRDefault="0040344E" w:rsidP="00381960">
            <w:pPr>
              <w:pStyle w:val="BodyTextIndent"/>
              <w:tabs>
                <w:tab w:val="left" w:pos="993"/>
              </w:tabs>
              <w:spacing w:line="360" w:lineRule="auto"/>
              <w:ind w:firstLine="34"/>
              <w:rPr>
                <w:szCs w:val="20"/>
                <w:lang w:val="ru-RU"/>
              </w:rPr>
            </w:pPr>
          </w:p>
        </w:tc>
        <w:tc>
          <w:tcPr>
            <w:tcW w:w="1206" w:type="dxa"/>
            <w:vMerge/>
            <w:vAlign w:val="center"/>
          </w:tcPr>
          <w:p w:rsidR="0040344E" w:rsidRPr="0040344E" w:rsidRDefault="0040344E" w:rsidP="00381960">
            <w:pPr>
              <w:pStyle w:val="BodyTextIndent"/>
              <w:tabs>
                <w:tab w:val="left" w:pos="993"/>
              </w:tabs>
              <w:spacing w:line="360" w:lineRule="auto"/>
              <w:ind w:firstLine="34"/>
              <w:rPr>
                <w:szCs w:val="20"/>
                <w:lang w:val="ru-RU"/>
              </w:rPr>
            </w:pPr>
          </w:p>
        </w:tc>
        <w:tc>
          <w:tcPr>
            <w:tcW w:w="1559" w:type="dxa"/>
            <w:vAlign w:val="center"/>
          </w:tcPr>
          <w:p w:rsidR="0040344E" w:rsidRPr="0040344E" w:rsidRDefault="0040344E" w:rsidP="00381960">
            <w:pPr>
              <w:pStyle w:val="BodyTextIndent"/>
              <w:tabs>
                <w:tab w:val="left" w:pos="993"/>
              </w:tabs>
              <w:spacing w:line="360" w:lineRule="auto"/>
              <w:ind w:firstLine="34"/>
              <w:rPr>
                <w:szCs w:val="20"/>
                <w:lang w:val="ru-RU"/>
              </w:rPr>
            </w:pPr>
            <w:r w:rsidRPr="0040344E">
              <w:rPr>
                <w:szCs w:val="20"/>
                <w:lang w:val="ru-RU"/>
              </w:rPr>
              <w:t>ВН</w:t>
            </w:r>
          </w:p>
        </w:tc>
        <w:tc>
          <w:tcPr>
            <w:tcW w:w="1559" w:type="dxa"/>
            <w:vAlign w:val="center"/>
          </w:tcPr>
          <w:p w:rsidR="0040344E" w:rsidRPr="0040344E" w:rsidRDefault="0040344E" w:rsidP="00381960">
            <w:pPr>
              <w:pStyle w:val="BodyTextIndent"/>
              <w:tabs>
                <w:tab w:val="left" w:pos="993"/>
              </w:tabs>
              <w:spacing w:line="360" w:lineRule="auto"/>
              <w:ind w:firstLine="34"/>
              <w:rPr>
                <w:szCs w:val="20"/>
                <w:lang w:val="ru-RU"/>
              </w:rPr>
            </w:pPr>
            <w:r w:rsidRPr="0040344E">
              <w:rPr>
                <w:szCs w:val="20"/>
                <w:lang w:val="ru-RU"/>
              </w:rPr>
              <w:t>НН</w:t>
            </w:r>
          </w:p>
        </w:tc>
        <w:tc>
          <w:tcPr>
            <w:tcW w:w="779" w:type="dxa"/>
            <w:vMerge/>
            <w:vAlign w:val="center"/>
          </w:tcPr>
          <w:p w:rsidR="0040344E" w:rsidRPr="0040344E" w:rsidRDefault="0040344E" w:rsidP="00381960">
            <w:pPr>
              <w:pStyle w:val="BodyTextIndent"/>
              <w:tabs>
                <w:tab w:val="left" w:pos="993"/>
              </w:tabs>
              <w:spacing w:line="360" w:lineRule="auto"/>
              <w:ind w:firstLine="34"/>
              <w:rPr>
                <w:szCs w:val="20"/>
                <w:lang w:val="ru-RU"/>
              </w:rPr>
            </w:pPr>
          </w:p>
        </w:tc>
        <w:tc>
          <w:tcPr>
            <w:tcW w:w="780" w:type="dxa"/>
            <w:vMerge/>
            <w:vAlign w:val="center"/>
          </w:tcPr>
          <w:p w:rsidR="0040344E" w:rsidRPr="0040344E" w:rsidRDefault="0040344E" w:rsidP="00381960">
            <w:pPr>
              <w:pStyle w:val="BodyTextIndent"/>
              <w:tabs>
                <w:tab w:val="left" w:pos="993"/>
              </w:tabs>
              <w:spacing w:line="360" w:lineRule="auto"/>
              <w:ind w:firstLine="34"/>
              <w:rPr>
                <w:szCs w:val="20"/>
                <w:lang w:val="ru-RU"/>
              </w:rPr>
            </w:pPr>
          </w:p>
        </w:tc>
        <w:tc>
          <w:tcPr>
            <w:tcW w:w="992" w:type="dxa"/>
            <w:vMerge/>
            <w:vAlign w:val="center"/>
          </w:tcPr>
          <w:p w:rsidR="0040344E" w:rsidRPr="0040344E" w:rsidRDefault="0040344E" w:rsidP="00381960">
            <w:pPr>
              <w:pStyle w:val="BodyTextIndent"/>
              <w:tabs>
                <w:tab w:val="left" w:pos="993"/>
              </w:tabs>
              <w:spacing w:line="360" w:lineRule="auto"/>
              <w:ind w:firstLine="34"/>
              <w:rPr>
                <w:szCs w:val="20"/>
                <w:lang w:val="ru-RU"/>
              </w:rPr>
            </w:pPr>
          </w:p>
        </w:tc>
        <w:tc>
          <w:tcPr>
            <w:tcW w:w="816" w:type="dxa"/>
            <w:vMerge/>
            <w:vAlign w:val="center"/>
          </w:tcPr>
          <w:p w:rsidR="0040344E" w:rsidRPr="0040344E" w:rsidRDefault="0040344E" w:rsidP="00381960">
            <w:pPr>
              <w:pStyle w:val="BodyTextIndent"/>
              <w:tabs>
                <w:tab w:val="left" w:pos="993"/>
              </w:tabs>
              <w:spacing w:line="360" w:lineRule="auto"/>
              <w:ind w:firstLine="34"/>
              <w:rPr>
                <w:szCs w:val="20"/>
                <w:lang w:val="ru-RU"/>
              </w:rPr>
            </w:pPr>
          </w:p>
        </w:tc>
      </w:tr>
      <w:tr w:rsidR="0040344E" w:rsidRPr="00557E96" w:rsidTr="0040344E">
        <w:trPr>
          <w:jc w:val="center"/>
        </w:trPr>
        <w:tc>
          <w:tcPr>
            <w:tcW w:w="1772" w:type="dxa"/>
            <w:vAlign w:val="center"/>
          </w:tcPr>
          <w:p w:rsidR="0040344E" w:rsidRPr="0040344E" w:rsidRDefault="0040344E" w:rsidP="00381960">
            <w:pPr>
              <w:pStyle w:val="BodyTextIndent"/>
              <w:tabs>
                <w:tab w:val="left" w:pos="993"/>
              </w:tabs>
              <w:spacing w:line="360" w:lineRule="auto"/>
              <w:ind w:firstLine="34"/>
              <w:rPr>
                <w:szCs w:val="20"/>
                <w:lang w:val="ru-RU"/>
              </w:rPr>
            </w:pPr>
            <w:r w:rsidRPr="0040344E">
              <w:rPr>
                <w:szCs w:val="20"/>
                <w:lang w:val="ru-RU"/>
              </w:rPr>
              <w:t>ТРДНЦ-63000/330</w:t>
            </w:r>
          </w:p>
        </w:tc>
        <w:tc>
          <w:tcPr>
            <w:tcW w:w="1206" w:type="dxa"/>
            <w:vAlign w:val="center"/>
          </w:tcPr>
          <w:p w:rsidR="0040344E" w:rsidRPr="0040344E" w:rsidRDefault="0040344E" w:rsidP="00381960">
            <w:pPr>
              <w:pStyle w:val="BodyTextIndent"/>
              <w:tabs>
                <w:tab w:val="left" w:pos="993"/>
              </w:tabs>
              <w:spacing w:line="360" w:lineRule="auto"/>
              <w:ind w:firstLine="34"/>
              <w:rPr>
                <w:szCs w:val="20"/>
                <w:lang w:val="ru-RU"/>
              </w:rPr>
            </w:pPr>
            <w:r w:rsidRPr="0040344E">
              <w:rPr>
                <w:szCs w:val="20"/>
                <w:lang w:val="ru-RU"/>
              </w:rPr>
              <w:t>63</w:t>
            </w:r>
          </w:p>
        </w:tc>
        <w:tc>
          <w:tcPr>
            <w:tcW w:w="1559" w:type="dxa"/>
            <w:vAlign w:val="center"/>
          </w:tcPr>
          <w:p w:rsidR="0040344E" w:rsidRPr="0040344E" w:rsidRDefault="0040344E" w:rsidP="00381960">
            <w:pPr>
              <w:pStyle w:val="BodyTextIndent"/>
              <w:tabs>
                <w:tab w:val="left" w:pos="993"/>
              </w:tabs>
              <w:spacing w:line="360" w:lineRule="auto"/>
              <w:ind w:firstLine="34"/>
              <w:rPr>
                <w:szCs w:val="20"/>
                <w:lang w:val="ru-RU"/>
              </w:rPr>
            </w:pPr>
            <w:r w:rsidRPr="0040344E">
              <w:rPr>
                <w:szCs w:val="20"/>
                <w:lang w:val="ru-RU"/>
              </w:rPr>
              <w:t>330</w:t>
            </w:r>
          </w:p>
        </w:tc>
        <w:tc>
          <w:tcPr>
            <w:tcW w:w="1559" w:type="dxa"/>
            <w:vAlign w:val="center"/>
          </w:tcPr>
          <w:p w:rsidR="0040344E" w:rsidRPr="0040344E" w:rsidRDefault="0040344E" w:rsidP="00381960">
            <w:pPr>
              <w:pStyle w:val="BodyTextIndent"/>
              <w:tabs>
                <w:tab w:val="left" w:pos="993"/>
              </w:tabs>
              <w:spacing w:line="360" w:lineRule="auto"/>
              <w:ind w:firstLine="34"/>
              <w:rPr>
                <w:szCs w:val="20"/>
                <w:lang w:val="ru-RU"/>
              </w:rPr>
            </w:pPr>
            <w:r w:rsidRPr="0040344E">
              <w:rPr>
                <w:szCs w:val="20"/>
                <w:lang w:val="ru-RU"/>
              </w:rPr>
              <w:t>6,3-6,3</w:t>
            </w:r>
          </w:p>
        </w:tc>
        <w:tc>
          <w:tcPr>
            <w:tcW w:w="779" w:type="dxa"/>
            <w:vAlign w:val="center"/>
          </w:tcPr>
          <w:p w:rsidR="0040344E" w:rsidRPr="0040344E" w:rsidRDefault="0040344E" w:rsidP="00381960">
            <w:pPr>
              <w:pStyle w:val="BodyTextIndent"/>
              <w:tabs>
                <w:tab w:val="left" w:pos="993"/>
              </w:tabs>
              <w:spacing w:line="360" w:lineRule="auto"/>
              <w:ind w:firstLine="34"/>
              <w:rPr>
                <w:szCs w:val="20"/>
                <w:lang w:val="ru-RU"/>
              </w:rPr>
            </w:pPr>
            <w:r w:rsidRPr="0040344E">
              <w:rPr>
                <w:szCs w:val="20"/>
                <w:lang w:val="ru-RU"/>
              </w:rPr>
              <w:t>100</w:t>
            </w:r>
          </w:p>
        </w:tc>
        <w:tc>
          <w:tcPr>
            <w:tcW w:w="780" w:type="dxa"/>
            <w:vAlign w:val="center"/>
          </w:tcPr>
          <w:p w:rsidR="0040344E" w:rsidRPr="0040344E" w:rsidRDefault="0040344E" w:rsidP="00381960">
            <w:pPr>
              <w:pStyle w:val="BodyTextIndent"/>
              <w:tabs>
                <w:tab w:val="left" w:pos="993"/>
              </w:tabs>
              <w:spacing w:line="360" w:lineRule="auto"/>
              <w:ind w:firstLine="34"/>
              <w:rPr>
                <w:szCs w:val="20"/>
                <w:lang w:val="ru-RU"/>
              </w:rPr>
            </w:pPr>
            <w:r w:rsidRPr="0040344E">
              <w:rPr>
                <w:szCs w:val="20"/>
                <w:lang w:val="ru-RU"/>
              </w:rPr>
              <w:t>230</w:t>
            </w:r>
          </w:p>
        </w:tc>
        <w:tc>
          <w:tcPr>
            <w:tcW w:w="992" w:type="dxa"/>
            <w:vAlign w:val="center"/>
          </w:tcPr>
          <w:p w:rsidR="0040344E" w:rsidRPr="0040344E" w:rsidRDefault="0040344E" w:rsidP="00381960">
            <w:pPr>
              <w:pStyle w:val="BodyTextIndent"/>
              <w:tabs>
                <w:tab w:val="left" w:pos="993"/>
              </w:tabs>
              <w:spacing w:line="360" w:lineRule="auto"/>
              <w:ind w:firstLine="34"/>
              <w:rPr>
                <w:szCs w:val="20"/>
                <w:lang w:val="ru-RU"/>
              </w:rPr>
            </w:pPr>
            <w:r w:rsidRPr="0040344E">
              <w:rPr>
                <w:szCs w:val="20"/>
                <w:lang w:val="ru-RU"/>
              </w:rPr>
              <w:t>11</w:t>
            </w:r>
          </w:p>
        </w:tc>
        <w:tc>
          <w:tcPr>
            <w:tcW w:w="816" w:type="dxa"/>
            <w:vAlign w:val="center"/>
          </w:tcPr>
          <w:p w:rsidR="0040344E" w:rsidRPr="0040344E" w:rsidRDefault="0040344E" w:rsidP="00381960">
            <w:pPr>
              <w:pStyle w:val="BodyTextIndent"/>
              <w:tabs>
                <w:tab w:val="left" w:pos="993"/>
              </w:tabs>
              <w:spacing w:line="360" w:lineRule="auto"/>
              <w:ind w:firstLine="34"/>
              <w:rPr>
                <w:szCs w:val="20"/>
                <w:lang w:val="ru-RU"/>
              </w:rPr>
            </w:pPr>
            <w:r w:rsidRPr="0040344E">
              <w:rPr>
                <w:szCs w:val="20"/>
                <w:lang w:val="ru-RU"/>
              </w:rPr>
              <w:t>0,8</w:t>
            </w:r>
          </w:p>
        </w:tc>
      </w:tr>
    </w:tbl>
    <w:p w:rsidR="0040344E" w:rsidRDefault="0040344E" w:rsidP="00381960">
      <w:pPr>
        <w:pStyle w:val="Heading2"/>
        <w:keepNext w:val="0"/>
        <w:widowControl w:val="0"/>
        <w:tabs>
          <w:tab w:val="left" w:pos="993"/>
        </w:tabs>
        <w:spacing w:before="0" w:after="0" w:line="360" w:lineRule="auto"/>
        <w:ind w:firstLine="709"/>
        <w:rPr>
          <w:sz w:val="28"/>
          <w:szCs w:val="28"/>
        </w:rPr>
      </w:pPr>
      <w:bookmarkStart w:id="78" w:name="_Toc5771791"/>
      <w:bookmarkStart w:id="79" w:name="_Toc509319185"/>
    </w:p>
    <w:p w:rsidR="0040344E" w:rsidRPr="00557E96" w:rsidRDefault="0040344E" w:rsidP="00381960">
      <w:pPr>
        <w:pStyle w:val="Heading2"/>
        <w:keepNext w:val="0"/>
        <w:widowControl w:val="0"/>
        <w:tabs>
          <w:tab w:val="left" w:pos="993"/>
        </w:tabs>
        <w:spacing w:before="0" w:after="0" w:line="360" w:lineRule="auto"/>
        <w:ind w:firstLine="709"/>
        <w:rPr>
          <w:sz w:val="28"/>
          <w:szCs w:val="28"/>
        </w:rPr>
      </w:pPr>
      <w:r w:rsidRPr="00557E96">
        <w:rPr>
          <w:sz w:val="28"/>
          <w:szCs w:val="28"/>
        </w:rPr>
        <w:t>2.3 Расчет самозапуска электродвигателей собственных нужд на 6 кВ блока</w:t>
      </w:r>
      <w:bookmarkEnd w:id="78"/>
    </w:p>
    <w:p w:rsidR="0040344E" w:rsidRDefault="0040344E" w:rsidP="00381960">
      <w:pPr>
        <w:pStyle w:val="Heading3"/>
        <w:keepNext w:val="0"/>
        <w:widowControl w:val="0"/>
        <w:tabs>
          <w:tab w:val="left" w:pos="993"/>
        </w:tabs>
        <w:spacing w:before="0" w:after="0" w:line="360" w:lineRule="auto"/>
        <w:ind w:firstLine="709"/>
        <w:rPr>
          <w:i w:val="0"/>
          <w:sz w:val="28"/>
          <w:szCs w:val="28"/>
        </w:rPr>
      </w:pPr>
      <w:bookmarkStart w:id="80" w:name="_Toc5771792"/>
    </w:p>
    <w:p w:rsidR="0040344E" w:rsidRPr="00557E96" w:rsidRDefault="0040344E" w:rsidP="00381960">
      <w:pPr>
        <w:pStyle w:val="Heading3"/>
        <w:keepNext w:val="0"/>
        <w:widowControl w:val="0"/>
        <w:tabs>
          <w:tab w:val="left" w:pos="993"/>
        </w:tabs>
        <w:spacing w:before="0" w:after="0" w:line="360" w:lineRule="auto"/>
        <w:ind w:firstLine="709"/>
        <w:rPr>
          <w:i w:val="0"/>
          <w:sz w:val="28"/>
          <w:szCs w:val="28"/>
        </w:rPr>
      </w:pPr>
      <w:r w:rsidRPr="00557E96">
        <w:rPr>
          <w:i w:val="0"/>
          <w:sz w:val="28"/>
          <w:szCs w:val="28"/>
        </w:rPr>
        <w:t>2.3.1 Основные положения</w:t>
      </w:r>
      <w:bookmarkEnd w:id="80"/>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 xml:space="preserve">Под самозапуском понимают процесс автоматического восстановления нормального режима работы электродвигателей механизмов собственных нужд после кратковременного нарушения электроснабжения, вызванного исчезновением или глубоким снижением питающего напряжения. Кратковременный перерыв питания электродвигателей наблюдается при отключении рабочего питания и переходе на резервный источник. Кратковременное глубокое понижение напряжения возникает при близких </w:t>
      </w:r>
      <w:r w:rsidRPr="00557E96">
        <w:rPr>
          <w:caps/>
          <w:sz w:val="28"/>
          <w:szCs w:val="28"/>
        </w:rPr>
        <w:t>кз</w:t>
      </w:r>
      <w:r w:rsidRPr="00557E96">
        <w:rPr>
          <w:sz w:val="28"/>
          <w:szCs w:val="28"/>
        </w:rPr>
        <w:t xml:space="preserve"> к системе собственных нужд электростанции.</w:t>
      </w:r>
    </w:p>
    <w:p w:rsidR="0040344E" w:rsidRPr="00557E96" w:rsidRDefault="0040344E" w:rsidP="00381960">
      <w:pPr>
        <w:pStyle w:val="BodyTextIndent"/>
        <w:tabs>
          <w:tab w:val="left" w:pos="993"/>
        </w:tabs>
        <w:spacing w:line="360" w:lineRule="auto"/>
        <w:ind w:firstLine="709"/>
        <w:jc w:val="both"/>
        <w:rPr>
          <w:sz w:val="28"/>
          <w:szCs w:val="28"/>
        </w:rPr>
      </w:pPr>
      <w:r w:rsidRPr="00557E96">
        <w:rPr>
          <w:sz w:val="28"/>
          <w:szCs w:val="28"/>
          <w:lang w:val="ru-RU"/>
        </w:rPr>
        <w:t xml:space="preserve">После отключения питания или глубокой посадки напряжения происходит снижение частоты вращения электродвигателей под действием момента сопротивления. </w:t>
      </w:r>
      <w:r w:rsidRPr="00557E96">
        <w:rPr>
          <w:sz w:val="28"/>
          <w:szCs w:val="28"/>
        </w:rPr>
        <w:t>При чем этот процесс можно разделить на несколько стадий:</w:t>
      </w:r>
    </w:p>
    <w:p w:rsidR="0040344E" w:rsidRPr="00557E96" w:rsidRDefault="0040344E" w:rsidP="00381960">
      <w:pPr>
        <w:widowControl w:val="0"/>
        <w:numPr>
          <w:ilvl w:val="0"/>
          <w:numId w:val="4"/>
        </w:numPr>
        <w:tabs>
          <w:tab w:val="left" w:pos="993"/>
        </w:tabs>
        <w:spacing w:line="360" w:lineRule="auto"/>
        <w:ind w:left="0" w:firstLine="709"/>
        <w:rPr>
          <w:sz w:val="28"/>
          <w:szCs w:val="28"/>
        </w:rPr>
      </w:pPr>
      <w:r w:rsidRPr="00557E96">
        <w:rPr>
          <w:sz w:val="28"/>
          <w:szCs w:val="28"/>
        </w:rPr>
        <w:t>в первый момент исчезновения напряжения наблюдается групповой выбег агрегатов с.н., при котором из-за их взаимного влияния частота вращения снижается с одинаковой скоростью;</w:t>
      </w:r>
    </w:p>
    <w:p w:rsidR="0040344E" w:rsidRPr="00557E96" w:rsidRDefault="0040344E" w:rsidP="00381960">
      <w:pPr>
        <w:widowControl w:val="0"/>
        <w:numPr>
          <w:ilvl w:val="0"/>
          <w:numId w:val="4"/>
        </w:numPr>
        <w:tabs>
          <w:tab w:val="left" w:pos="993"/>
        </w:tabs>
        <w:spacing w:line="360" w:lineRule="auto"/>
        <w:ind w:left="0" w:firstLine="709"/>
        <w:rPr>
          <w:sz w:val="28"/>
          <w:szCs w:val="28"/>
        </w:rPr>
      </w:pPr>
      <w:r w:rsidRPr="00557E96">
        <w:rPr>
          <w:sz w:val="28"/>
          <w:szCs w:val="28"/>
        </w:rPr>
        <w:t>в дальнейшем в соответствии с механическими характеристиками происходит индивидуальный выбег агрегатов собственных нужд.</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 xml:space="preserve">При подаче напряжения питания осуществляется режим собственно </w:t>
      </w:r>
      <w:r w:rsidRPr="00557E96">
        <w:rPr>
          <w:sz w:val="28"/>
          <w:szCs w:val="28"/>
        </w:rPr>
        <w:lastRenderedPageBreak/>
        <w:t>самозапуска электродвигателей, когда частота вращения возрастает, самозапуск будет успешным, если агрегаты собственных нужд, участвующие в этом режиме, развернутся до рабочей частоты вращения за допустимое время.</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Успешность самозапуска зависит от времени перерыва питания, параметров питающей сети, суммарной мощности не отключенных электродвигателей и их загрузки, механических характеристик механизмов и других факторов.</w:t>
      </w:r>
    </w:p>
    <w:p w:rsidR="0040344E" w:rsidRDefault="0040344E" w:rsidP="00381960">
      <w:pPr>
        <w:pStyle w:val="Heading3"/>
        <w:keepNext w:val="0"/>
        <w:widowControl w:val="0"/>
        <w:tabs>
          <w:tab w:val="left" w:pos="993"/>
        </w:tabs>
        <w:spacing w:before="0" w:after="0" w:line="360" w:lineRule="auto"/>
        <w:ind w:firstLine="709"/>
        <w:rPr>
          <w:i w:val="0"/>
          <w:sz w:val="28"/>
          <w:szCs w:val="28"/>
        </w:rPr>
      </w:pPr>
      <w:bookmarkStart w:id="81" w:name="_Toc5771793"/>
    </w:p>
    <w:p w:rsidR="0040344E" w:rsidRPr="00557E96" w:rsidRDefault="0040344E" w:rsidP="00381960">
      <w:pPr>
        <w:pStyle w:val="Heading3"/>
        <w:keepNext w:val="0"/>
        <w:widowControl w:val="0"/>
        <w:tabs>
          <w:tab w:val="left" w:pos="993"/>
        </w:tabs>
        <w:spacing w:before="0" w:after="0" w:line="360" w:lineRule="auto"/>
        <w:ind w:firstLine="709"/>
        <w:rPr>
          <w:i w:val="0"/>
          <w:sz w:val="28"/>
          <w:szCs w:val="28"/>
        </w:rPr>
      </w:pPr>
      <w:r w:rsidRPr="00557E96">
        <w:rPr>
          <w:i w:val="0"/>
          <w:sz w:val="28"/>
          <w:szCs w:val="28"/>
        </w:rPr>
        <w:t>2.3.2 Расчетные и допустимые условия режима самозапуска</w:t>
      </w:r>
      <w:bookmarkEnd w:id="81"/>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При расчетах режима самозапуска электродвигателей механизмов собственных нужд должны использоваться конкретные данные и реальные режимы работы оборудования</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Время перерыва питания собственных нужд для АЭС выбирается, как правило, равным:</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 0,7 сек - при отключении рабочего источника питания действием быстродействующей релейной защиты или в случае ошибочного отключения его оперативным персоналом,</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 1,5 сек - при отключении рабочего источника действием его максимальной токовой защиты,</w:t>
      </w:r>
    </w:p>
    <w:p w:rsidR="0040344E" w:rsidRPr="00557E96" w:rsidRDefault="0040344E" w:rsidP="00381960">
      <w:pPr>
        <w:pStyle w:val="BodyTextIndent3"/>
        <w:widowControl w:val="0"/>
        <w:tabs>
          <w:tab w:val="left" w:pos="993"/>
        </w:tabs>
        <w:spacing w:line="360" w:lineRule="auto"/>
        <w:ind w:firstLine="709"/>
        <w:rPr>
          <w:sz w:val="28"/>
          <w:szCs w:val="28"/>
        </w:rPr>
      </w:pPr>
      <w:r w:rsidRPr="00557E96">
        <w:rPr>
          <w:sz w:val="28"/>
          <w:szCs w:val="28"/>
        </w:rPr>
        <w:t>• 2,0 сек - при отключении трансформатора с.н., имеющего на стороне низкого напряжения две и более обмоток, действием максимальной токовой защиты установленной на стороне высокого напряжения</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Продолжительность самозапуска, как правило, не должна превышать для блочных электростанций с турбогенераторами мощностью 160МВт и более, а к таковым относятся АЭС, 20 секунд. Эта величина определяется условиями сохранения технологического режима блока.</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 xml:space="preserve">Неуспешность самозапуска механизмов собственных нужд сопровождается срабатыванием технологических защит из-за снижения от нормируемых значений технологических параметров: расхода в 1 и 2 </w:t>
      </w:r>
      <w:r w:rsidRPr="00557E96">
        <w:rPr>
          <w:sz w:val="28"/>
          <w:szCs w:val="28"/>
        </w:rPr>
        <w:lastRenderedPageBreak/>
        <w:t>контурах, давления во втором контуре, расхода циркуляционной воды в конденсаторах турбины, давления масла в системах смазки турбин, генератора, питательного насоса, ГЦН и т.д.</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В проектах электростанций выявление успешности самозапуска электродвигателей напряжением 6 кВ осуществляется по методу связанному с определением начального напряжения на выводах электродвигателей в первый момент собственно режима самозапуска. Принимается, что самозапуск будет успешным, если начальное напряжение на электродвигателях после включения резервного источника питания составит не менее 0.6-0,65U</w:t>
      </w:r>
      <w:r w:rsidRPr="00557E96">
        <w:rPr>
          <w:sz w:val="28"/>
          <w:szCs w:val="28"/>
          <w:vertAlign w:val="subscript"/>
        </w:rPr>
        <w:t>ном</w:t>
      </w:r>
      <w:r w:rsidRPr="00557E96">
        <w:rPr>
          <w:sz w:val="28"/>
          <w:szCs w:val="28"/>
        </w:rPr>
        <w:t>.</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Если в результате расчета оказалось, что начальное напряжение ниже минимально допустимого, то необходимо провести расчет успешности самозапуска, с привлечением более точных методов.</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Для обеспечения успешности самозапуска электродвигателей с.н. рекомендуется в качестве дополнительных мер:</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 отключение электродвигателей неответственных механизмов собственных нужд:</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 выбор повышенного напряжения на низкой стороне ТСН (I.IUnoм);</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 снижение напряжения к.з. ТСН;</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 использование устройства форсировки напряжения на период самозапуска.</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Для АЭС с реакторами ВВЭР-1000 определены наиболее вероятные режимы самозапуска от резервного трансформатора собственных нужд:</w:t>
      </w:r>
    </w:p>
    <w:p w:rsidR="0040344E" w:rsidRPr="00557E96" w:rsidRDefault="0040344E" w:rsidP="00381960">
      <w:pPr>
        <w:widowControl w:val="0"/>
        <w:numPr>
          <w:ilvl w:val="0"/>
          <w:numId w:val="5"/>
        </w:numPr>
        <w:tabs>
          <w:tab w:val="left" w:pos="993"/>
        </w:tabs>
        <w:spacing w:line="360" w:lineRule="auto"/>
        <w:ind w:left="0" w:firstLine="709"/>
        <w:rPr>
          <w:sz w:val="28"/>
          <w:szCs w:val="28"/>
        </w:rPr>
      </w:pPr>
      <w:r w:rsidRPr="00557E96">
        <w:rPr>
          <w:sz w:val="28"/>
          <w:szCs w:val="28"/>
        </w:rPr>
        <w:t>самозапуск АД одной секции в результате автоматического включения резерва от ложного отключения выключателя рабочего ввода питания собственных нужд,</w:t>
      </w:r>
    </w:p>
    <w:p w:rsidR="0040344E" w:rsidRPr="00557E96" w:rsidRDefault="0040344E" w:rsidP="00381960">
      <w:pPr>
        <w:widowControl w:val="0"/>
        <w:numPr>
          <w:ilvl w:val="0"/>
          <w:numId w:val="5"/>
        </w:numPr>
        <w:tabs>
          <w:tab w:val="left" w:pos="993"/>
        </w:tabs>
        <w:spacing w:line="360" w:lineRule="auto"/>
        <w:ind w:left="0" w:firstLine="709"/>
        <w:rPr>
          <w:sz w:val="28"/>
          <w:szCs w:val="28"/>
        </w:rPr>
      </w:pPr>
      <w:r w:rsidRPr="00557E96">
        <w:rPr>
          <w:sz w:val="28"/>
          <w:szCs w:val="28"/>
        </w:rPr>
        <w:t>самозапуск одновременно с четырех секций в результате отключения энергоблока и посадки стопорных клапанов турбины.</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При этом РТСН или ПРТСН может иметь предвключенную нагрузку.</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 xml:space="preserve">Самозапуск АД одновременно трех секций может быть лишь в случае </w:t>
      </w:r>
      <w:r w:rsidRPr="00557E96">
        <w:rPr>
          <w:sz w:val="28"/>
          <w:szCs w:val="28"/>
        </w:rPr>
        <w:lastRenderedPageBreak/>
        <w:t>отказа во включении одного из выключателей резервного питания при АВР одновременно четырех секций Этот случай не является расчетным.</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Самозапуск одновременно с двух секций маловероятен поскольку исключается возможность ложного отключения одновременно двух выключателей рабочего питания, а повреждение в трансформаторе рабочего питания с.н приводит к отключению энергоблока и самозапуску 4 секций.</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По окончании самозапуска электродвигателей одной секции должен быть восстановлен нормальный режим работы блока</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По окончании самозапуска электродвигателей 4 - х секций, должно восстанавливаться напряжение на шинах собственных нужд для обеспечения нормального останова блока. Для обеспечения успешного самозапуска в тяжелых режимах, на АЭС предусматривается отключение некоторых электродвигателей. Отключению подлежат наиболее крупные электродвигатели, не влияющие на технологический режим работы блока. Отключение, участвующих в самозапуске, механизмов производится от групповой защиты минимального напряжения с временем 2 ступени (3...9 сек) при напряжении 0.5U</w:t>
      </w:r>
      <w:r w:rsidRPr="00557E96">
        <w:rPr>
          <w:sz w:val="28"/>
          <w:szCs w:val="28"/>
          <w:vertAlign w:val="subscript"/>
        </w:rPr>
        <w:t>ном</w:t>
      </w:r>
      <w:r w:rsidRPr="00557E96">
        <w:rPr>
          <w:sz w:val="28"/>
          <w:szCs w:val="28"/>
        </w:rPr>
        <w:t xml:space="preserve"> и ниже.</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Проектными организациями определен перечень механизмов с.н. блока АЭС, участвующих в самозапуске. В этом перечне определена группа механизмов, подлежащих отключению для облегчения самозапуска при его затягивании. Рассмотрим основные механизмы этого перечня:</w:t>
      </w:r>
    </w:p>
    <w:p w:rsidR="0040344E" w:rsidRPr="00557E96" w:rsidRDefault="0040344E" w:rsidP="00381960">
      <w:pPr>
        <w:widowControl w:val="0"/>
        <w:tabs>
          <w:tab w:val="left" w:pos="993"/>
        </w:tabs>
        <w:spacing w:line="360" w:lineRule="auto"/>
        <w:ind w:firstLine="709"/>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868"/>
        <w:gridCol w:w="850"/>
        <w:gridCol w:w="1134"/>
        <w:gridCol w:w="3653"/>
      </w:tblGrid>
      <w:tr w:rsidR="00E30923" w:rsidRPr="00E30923" w:rsidTr="00E30923">
        <w:trPr>
          <w:trHeight w:val="20"/>
        </w:trPr>
        <w:tc>
          <w:tcPr>
            <w:tcW w:w="851" w:type="dxa"/>
            <w:shd w:val="clear" w:color="auto" w:fill="auto"/>
          </w:tcPr>
          <w:p w:rsidR="0040344E" w:rsidRPr="00E30923" w:rsidRDefault="0040344E" w:rsidP="00E30923">
            <w:pPr>
              <w:pStyle w:val="BlockText"/>
              <w:widowControl w:val="0"/>
              <w:tabs>
                <w:tab w:val="left" w:pos="993"/>
              </w:tabs>
              <w:spacing w:line="360" w:lineRule="auto"/>
              <w:rPr>
                <w:sz w:val="20"/>
                <w:szCs w:val="20"/>
              </w:rPr>
            </w:pPr>
            <w:r w:rsidRPr="00E30923">
              <w:rPr>
                <w:sz w:val="20"/>
                <w:szCs w:val="20"/>
              </w:rPr>
              <w:t>п/п</w:t>
            </w:r>
          </w:p>
        </w:tc>
        <w:tc>
          <w:tcPr>
            <w:tcW w:w="2868" w:type="dxa"/>
            <w:shd w:val="clear" w:color="auto" w:fill="auto"/>
          </w:tcPr>
          <w:p w:rsidR="0040344E" w:rsidRPr="00E30923" w:rsidRDefault="0040344E" w:rsidP="00E30923">
            <w:pPr>
              <w:pStyle w:val="BlockText"/>
              <w:widowControl w:val="0"/>
              <w:tabs>
                <w:tab w:val="left" w:pos="993"/>
              </w:tabs>
              <w:spacing w:line="360" w:lineRule="auto"/>
              <w:rPr>
                <w:sz w:val="20"/>
                <w:szCs w:val="20"/>
              </w:rPr>
            </w:pPr>
            <w:r w:rsidRPr="00E30923">
              <w:rPr>
                <w:sz w:val="20"/>
                <w:szCs w:val="20"/>
              </w:rPr>
              <w:t>Название механизма</w:t>
            </w:r>
          </w:p>
        </w:tc>
        <w:tc>
          <w:tcPr>
            <w:tcW w:w="850" w:type="dxa"/>
            <w:shd w:val="clear" w:color="auto" w:fill="auto"/>
          </w:tcPr>
          <w:p w:rsidR="0040344E" w:rsidRPr="00E30923" w:rsidRDefault="0040344E" w:rsidP="00E30923">
            <w:pPr>
              <w:pStyle w:val="BlockText"/>
              <w:widowControl w:val="0"/>
              <w:tabs>
                <w:tab w:val="left" w:pos="993"/>
              </w:tabs>
              <w:spacing w:line="360" w:lineRule="auto"/>
              <w:rPr>
                <w:sz w:val="20"/>
                <w:szCs w:val="20"/>
              </w:rPr>
            </w:pPr>
            <w:r w:rsidRPr="00E30923">
              <w:rPr>
                <w:sz w:val="20"/>
                <w:szCs w:val="20"/>
              </w:rPr>
              <w:t>Кол-во</w:t>
            </w:r>
          </w:p>
        </w:tc>
        <w:tc>
          <w:tcPr>
            <w:tcW w:w="1134" w:type="dxa"/>
            <w:shd w:val="clear" w:color="auto" w:fill="auto"/>
          </w:tcPr>
          <w:p w:rsidR="0040344E" w:rsidRPr="00E30923" w:rsidRDefault="0040344E" w:rsidP="00E30923">
            <w:pPr>
              <w:pStyle w:val="BlockText"/>
              <w:widowControl w:val="0"/>
              <w:tabs>
                <w:tab w:val="left" w:pos="993"/>
              </w:tabs>
              <w:spacing w:line="360" w:lineRule="auto"/>
              <w:rPr>
                <w:sz w:val="20"/>
                <w:szCs w:val="20"/>
              </w:rPr>
            </w:pPr>
            <w:r w:rsidRPr="00E30923">
              <w:rPr>
                <w:sz w:val="20"/>
                <w:szCs w:val="20"/>
              </w:rPr>
              <w:t>S</w:t>
            </w:r>
            <w:r w:rsidR="00CD2737" w:rsidRPr="00E30923">
              <w:rPr>
                <w:sz w:val="20"/>
                <w:szCs w:val="20"/>
              </w:rPr>
              <w:t xml:space="preserve">, </w:t>
            </w:r>
            <w:r w:rsidRPr="00E30923">
              <w:rPr>
                <w:sz w:val="20"/>
                <w:szCs w:val="20"/>
              </w:rPr>
              <w:t>кВт</w:t>
            </w:r>
          </w:p>
        </w:tc>
        <w:tc>
          <w:tcPr>
            <w:tcW w:w="3653" w:type="dxa"/>
            <w:shd w:val="clear" w:color="auto" w:fill="auto"/>
          </w:tcPr>
          <w:p w:rsidR="0040344E" w:rsidRPr="00E30923" w:rsidRDefault="0040344E" w:rsidP="00E30923">
            <w:pPr>
              <w:pStyle w:val="BlockText"/>
              <w:widowControl w:val="0"/>
              <w:tabs>
                <w:tab w:val="left" w:pos="993"/>
              </w:tabs>
              <w:spacing w:line="360" w:lineRule="auto"/>
              <w:rPr>
                <w:sz w:val="20"/>
                <w:szCs w:val="20"/>
              </w:rPr>
            </w:pPr>
            <w:r w:rsidRPr="00E30923">
              <w:rPr>
                <w:sz w:val="20"/>
                <w:szCs w:val="20"/>
              </w:rPr>
              <w:t>Примечание</w:t>
            </w:r>
          </w:p>
        </w:tc>
      </w:tr>
      <w:tr w:rsidR="00E30923" w:rsidRPr="00E30923" w:rsidTr="00E30923">
        <w:trPr>
          <w:trHeight w:val="20"/>
        </w:trPr>
        <w:tc>
          <w:tcPr>
            <w:tcW w:w="851" w:type="dxa"/>
            <w:shd w:val="clear" w:color="auto" w:fill="auto"/>
          </w:tcPr>
          <w:p w:rsidR="0040344E" w:rsidRPr="00E30923" w:rsidRDefault="0040344E" w:rsidP="00E30923">
            <w:pPr>
              <w:pStyle w:val="BlockText"/>
              <w:widowControl w:val="0"/>
              <w:tabs>
                <w:tab w:val="left" w:pos="993"/>
              </w:tabs>
              <w:spacing w:line="360" w:lineRule="auto"/>
              <w:rPr>
                <w:sz w:val="20"/>
                <w:szCs w:val="20"/>
              </w:rPr>
            </w:pPr>
            <w:r w:rsidRPr="00E30923">
              <w:rPr>
                <w:sz w:val="20"/>
                <w:szCs w:val="20"/>
              </w:rPr>
              <w:t>1</w:t>
            </w:r>
          </w:p>
        </w:tc>
        <w:tc>
          <w:tcPr>
            <w:tcW w:w="2868" w:type="dxa"/>
            <w:shd w:val="clear" w:color="auto" w:fill="auto"/>
          </w:tcPr>
          <w:p w:rsidR="0040344E" w:rsidRPr="00E30923" w:rsidRDefault="0040344E" w:rsidP="00E30923">
            <w:pPr>
              <w:pStyle w:val="BlockText"/>
              <w:widowControl w:val="0"/>
              <w:tabs>
                <w:tab w:val="left" w:pos="993"/>
              </w:tabs>
              <w:spacing w:line="360" w:lineRule="auto"/>
              <w:rPr>
                <w:sz w:val="20"/>
                <w:szCs w:val="20"/>
              </w:rPr>
            </w:pPr>
            <w:r w:rsidRPr="00E30923">
              <w:rPr>
                <w:sz w:val="20"/>
                <w:szCs w:val="20"/>
              </w:rPr>
              <w:t>Циркуляционный насос (градирня)</w:t>
            </w:r>
          </w:p>
        </w:tc>
        <w:tc>
          <w:tcPr>
            <w:tcW w:w="850" w:type="dxa"/>
            <w:shd w:val="clear" w:color="auto" w:fill="auto"/>
          </w:tcPr>
          <w:p w:rsidR="0040344E" w:rsidRPr="00E30923" w:rsidRDefault="0040344E" w:rsidP="00E30923">
            <w:pPr>
              <w:pStyle w:val="BlockText"/>
              <w:widowControl w:val="0"/>
              <w:tabs>
                <w:tab w:val="left" w:pos="993"/>
              </w:tabs>
              <w:spacing w:line="360" w:lineRule="auto"/>
              <w:rPr>
                <w:sz w:val="20"/>
                <w:szCs w:val="20"/>
              </w:rPr>
            </w:pPr>
            <w:r w:rsidRPr="00E30923">
              <w:rPr>
                <w:sz w:val="20"/>
                <w:szCs w:val="20"/>
              </w:rPr>
              <w:t>1</w:t>
            </w:r>
          </w:p>
        </w:tc>
        <w:tc>
          <w:tcPr>
            <w:tcW w:w="1134" w:type="dxa"/>
            <w:shd w:val="clear" w:color="auto" w:fill="auto"/>
          </w:tcPr>
          <w:p w:rsidR="0040344E" w:rsidRPr="00E30923" w:rsidRDefault="0040344E" w:rsidP="00E30923">
            <w:pPr>
              <w:pStyle w:val="BlockText"/>
              <w:widowControl w:val="0"/>
              <w:tabs>
                <w:tab w:val="left" w:pos="993"/>
              </w:tabs>
              <w:spacing w:line="360" w:lineRule="auto"/>
              <w:rPr>
                <w:sz w:val="20"/>
                <w:szCs w:val="20"/>
              </w:rPr>
            </w:pPr>
            <w:r w:rsidRPr="00E30923">
              <w:rPr>
                <w:sz w:val="20"/>
                <w:szCs w:val="20"/>
              </w:rPr>
              <w:t>4000</w:t>
            </w:r>
          </w:p>
        </w:tc>
        <w:tc>
          <w:tcPr>
            <w:tcW w:w="3653" w:type="dxa"/>
            <w:vMerge w:val="restart"/>
            <w:shd w:val="clear" w:color="auto" w:fill="auto"/>
          </w:tcPr>
          <w:p w:rsidR="0040344E" w:rsidRPr="00E30923" w:rsidRDefault="0040344E" w:rsidP="00E30923">
            <w:pPr>
              <w:pStyle w:val="BlockText"/>
              <w:widowControl w:val="0"/>
              <w:tabs>
                <w:tab w:val="left" w:pos="993"/>
              </w:tabs>
              <w:spacing w:line="360" w:lineRule="auto"/>
              <w:rPr>
                <w:sz w:val="20"/>
                <w:szCs w:val="20"/>
              </w:rPr>
            </w:pPr>
            <w:r w:rsidRPr="00E30923">
              <w:rPr>
                <w:sz w:val="20"/>
                <w:szCs w:val="20"/>
              </w:rPr>
              <w:t>Отключение от защиты минимального напряжения не предусматривается</w:t>
            </w:r>
          </w:p>
        </w:tc>
      </w:tr>
      <w:tr w:rsidR="00E30923" w:rsidRPr="00E30923" w:rsidTr="00E30923">
        <w:trPr>
          <w:trHeight w:val="345"/>
        </w:trPr>
        <w:tc>
          <w:tcPr>
            <w:tcW w:w="851" w:type="dxa"/>
            <w:vMerge w:val="restart"/>
            <w:shd w:val="clear" w:color="auto" w:fill="auto"/>
          </w:tcPr>
          <w:p w:rsidR="0040344E" w:rsidRPr="00E30923" w:rsidRDefault="0040344E" w:rsidP="00E30923">
            <w:pPr>
              <w:pStyle w:val="BlockText"/>
              <w:widowControl w:val="0"/>
              <w:tabs>
                <w:tab w:val="left" w:pos="993"/>
              </w:tabs>
              <w:spacing w:line="360" w:lineRule="auto"/>
              <w:rPr>
                <w:sz w:val="20"/>
                <w:szCs w:val="20"/>
              </w:rPr>
            </w:pPr>
            <w:r w:rsidRPr="00E30923">
              <w:rPr>
                <w:sz w:val="20"/>
                <w:szCs w:val="20"/>
              </w:rPr>
              <w:t>2</w:t>
            </w:r>
          </w:p>
        </w:tc>
        <w:tc>
          <w:tcPr>
            <w:tcW w:w="2868" w:type="dxa"/>
            <w:vMerge w:val="restart"/>
            <w:shd w:val="clear" w:color="auto" w:fill="auto"/>
          </w:tcPr>
          <w:p w:rsidR="0040344E" w:rsidRPr="00E30923" w:rsidRDefault="0040344E" w:rsidP="00E30923">
            <w:pPr>
              <w:pStyle w:val="BlockText"/>
              <w:widowControl w:val="0"/>
              <w:tabs>
                <w:tab w:val="left" w:pos="993"/>
              </w:tabs>
              <w:spacing w:line="360" w:lineRule="auto"/>
              <w:rPr>
                <w:sz w:val="20"/>
                <w:szCs w:val="20"/>
              </w:rPr>
            </w:pPr>
            <w:r w:rsidRPr="00E30923">
              <w:rPr>
                <w:sz w:val="20"/>
                <w:szCs w:val="20"/>
              </w:rPr>
              <w:t>Циркуляционный насос конденсатора (двухскоростной)</w:t>
            </w:r>
          </w:p>
        </w:tc>
        <w:tc>
          <w:tcPr>
            <w:tcW w:w="850" w:type="dxa"/>
            <w:vMerge w:val="restart"/>
            <w:shd w:val="clear" w:color="auto" w:fill="auto"/>
          </w:tcPr>
          <w:p w:rsidR="0040344E" w:rsidRPr="00E30923" w:rsidRDefault="0040344E" w:rsidP="00E30923">
            <w:pPr>
              <w:pStyle w:val="BlockText"/>
              <w:widowControl w:val="0"/>
              <w:tabs>
                <w:tab w:val="left" w:pos="993"/>
              </w:tabs>
              <w:spacing w:line="360" w:lineRule="auto"/>
              <w:rPr>
                <w:sz w:val="20"/>
                <w:szCs w:val="20"/>
              </w:rPr>
            </w:pPr>
            <w:r w:rsidRPr="00E30923">
              <w:rPr>
                <w:sz w:val="20"/>
                <w:szCs w:val="20"/>
              </w:rPr>
              <w:t>1</w:t>
            </w:r>
          </w:p>
        </w:tc>
        <w:tc>
          <w:tcPr>
            <w:tcW w:w="1134" w:type="dxa"/>
            <w:vMerge w:val="restart"/>
            <w:shd w:val="clear" w:color="auto" w:fill="auto"/>
          </w:tcPr>
          <w:p w:rsidR="0040344E" w:rsidRPr="00E30923" w:rsidRDefault="0040344E" w:rsidP="00E30923">
            <w:pPr>
              <w:pStyle w:val="BlockText"/>
              <w:widowControl w:val="0"/>
              <w:tabs>
                <w:tab w:val="left" w:pos="993"/>
              </w:tabs>
              <w:spacing w:line="360" w:lineRule="auto"/>
              <w:rPr>
                <w:sz w:val="20"/>
                <w:szCs w:val="20"/>
              </w:rPr>
            </w:pPr>
            <w:r w:rsidRPr="00E30923">
              <w:rPr>
                <w:sz w:val="20"/>
                <w:szCs w:val="20"/>
              </w:rPr>
              <w:t>2500/4000</w:t>
            </w:r>
          </w:p>
        </w:tc>
        <w:tc>
          <w:tcPr>
            <w:tcW w:w="3653" w:type="dxa"/>
            <w:vMerge/>
            <w:shd w:val="clear" w:color="auto" w:fill="auto"/>
          </w:tcPr>
          <w:p w:rsidR="0040344E" w:rsidRPr="00E30923" w:rsidRDefault="0040344E" w:rsidP="00E30923">
            <w:pPr>
              <w:pStyle w:val="BlockText"/>
              <w:widowControl w:val="0"/>
              <w:tabs>
                <w:tab w:val="left" w:pos="993"/>
              </w:tabs>
              <w:spacing w:line="360" w:lineRule="auto"/>
              <w:rPr>
                <w:sz w:val="20"/>
                <w:szCs w:val="20"/>
              </w:rPr>
            </w:pPr>
          </w:p>
        </w:tc>
      </w:tr>
      <w:tr w:rsidR="00E30923" w:rsidRPr="00E30923" w:rsidTr="00E30923">
        <w:trPr>
          <w:trHeight w:val="345"/>
        </w:trPr>
        <w:tc>
          <w:tcPr>
            <w:tcW w:w="851" w:type="dxa"/>
            <w:vMerge/>
            <w:shd w:val="clear" w:color="auto" w:fill="auto"/>
          </w:tcPr>
          <w:p w:rsidR="0040344E" w:rsidRPr="00E30923" w:rsidRDefault="0040344E" w:rsidP="00E30923">
            <w:pPr>
              <w:pStyle w:val="BlockText"/>
              <w:widowControl w:val="0"/>
              <w:tabs>
                <w:tab w:val="left" w:pos="993"/>
              </w:tabs>
              <w:spacing w:line="360" w:lineRule="auto"/>
              <w:rPr>
                <w:sz w:val="20"/>
                <w:szCs w:val="20"/>
              </w:rPr>
            </w:pPr>
          </w:p>
        </w:tc>
        <w:tc>
          <w:tcPr>
            <w:tcW w:w="2868" w:type="dxa"/>
            <w:vMerge/>
            <w:shd w:val="clear" w:color="auto" w:fill="auto"/>
          </w:tcPr>
          <w:p w:rsidR="0040344E" w:rsidRPr="00E30923" w:rsidRDefault="0040344E" w:rsidP="00E30923">
            <w:pPr>
              <w:pStyle w:val="BlockText"/>
              <w:widowControl w:val="0"/>
              <w:tabs>
                <w:tab w:val="left" w:pos="993"/>
              </w:tabs>
              <w:spacing w:line="360" w:lineRule="auto"/>
              <w:rPr>
                <w:sz w:val="20"/>
                <w:szCs w:val="20"/>
              </w:rPr>
            </w:pPr>
          </w:p>
        </w:tc>
        <w:tc>
          <w:tcPr>
            <w:tcW w:w="850" w:type="dxa"/>
            <w:vMerge/>
            <w:shd w:val="clear" w:color="auto" w:fill="auto"/>
          </w:tcPr>
          <w:p w:rsidR="0040344E" w:rsidRPr="00E30923" w:rsidRDefault="0040344E" w:rsidP="00E30923">
            <w:pPr>
              <w:pStyle w:val="BlockText"/>
              <w:widowControl w:val="0"/>
              <w:tabs>
                <w:tab w:val="left" w:pos="993"/>
              </w:tabs>
              <w:spacing w:line="360" w:lineRule="auto"/>
              <w:rPr>
                <w:sz w:val="20"/>
                <w:szCs w:val="20"/>
              </w:rPr>
            </w:pPr>
          </w:p>
        </w:tc>
        <w:tc>
          <w:tcPr>
            <w:tcW w:w="1134" w:type="dxa"/>
            <w:vMerge/>
            <w:shd w:val="clear" w:color="auto" w:fill="auto"/>
          </w:tcPr>
          <w:p w:rsidR="0040344E" w:rsidRPr="00E30923" w:rsidRDefault="0040344E" w:rsidP="00E30923">
            <w:pPr>
              <w:pStyle w:val="BlockText"/>
              <w:widowControl w:val="0"/>
              <w:tabs>
                <w:tab w:val="left" w:pos="993"/>
              </w:tabs>
              <w:spacing w:line="360" w:lineRule="auto"/>
              <w:rPr>
                <w:sz w:val="20"/>
                <w:szCs w:val="20"/>
              </w:rPr>
            </w:pPr>
          </w:p>
        </w:tc>
        <w:tc>
          <w:tcPr>
            <w:tcW w:w="3653" w:type="dxa"/>
            <w:vMerge/>
            <w:shd w:val="clear" w:color="auto" w:fill="auto"/>
          </w:tcPr>
          <w:p w:rsidR="0040344E" w:rsidRPr="00E30923" w:rsidRDefault="0040344E" w:rsidP="00E30923">
            <w:pPr>
              <w:pStyle w:val="BlockText"/>
              <w:widowControl w:val="0"/>
              <w:tabs>
                <w:tab w:val="left" w:pos="993"/>
              </w:tabs>
              <w:spacing w:line="360" w:lineRule="auto"/>
              <w:rPr>
                <w:sz w:val="20"/>
                <w:szCs w:val="20"/>
              </w:rPr>
            </w:pPr>
          </w:p>
        </w:tc>
      </w:tr>
      <w:tr w:rsidR="00E30923" w:rsidRPr="00E30923" w:rsidTr="00E30923">
        <w:trPr>
          <w:trHeight w:val="345"/>
        </w:trPr>
        <w:tc>
          <w:tcPr>
            <w:tcW w:w="851" w:type="dxa"/>
            <w:vMerge/>
            <w:shd w:val="clear" w:color="auto" w:fill="auto"/>
          </w:tcPr>
          <w:p w:rsidR="0040344E" w:rsidRPr="00E30923" w:rsidRDefault="0040344E" w:rsidP="00E30923">
            <w:pPr>
              <w:pStyle w:val="BlockText"/>
              <w:widowControl w:val="0"/>
              <w:tabs>
                <w:tab w:val="left" w:pos="993"/>
              </w:tabs>
              <w:spacing w:line="360" w:lineRule="auto"/>
              <w:rPr>
                <w:sz w:val="20"/>
                <w:szCs w:val="20"/>
              </w:rPr>
            </w:pPr>
          </w:p>
        </w:tc>
        <w:tc>
          <w:tcPr>
            <w:tcW w:w="2868" w:type="dxa"/>
            <w:vMerge/>
            <w:shd w:val="clear" w:color="auto" w:fill="auto"/>
          </w:tcPr>
          <w:p w:rsidR="0040344E" w:rsidRPr="00E30923" w:rsidRDefault="0040344E" w:rsidP="00E30923">
            <w:pPr>
              <w:pStyle w:val="BlockText"/>
              <w:widowControl w:val="0"/>
              <w:tabs>
                <w:tab w:val="left" w:pos="993"/>
              </w:tabs>
              <w:spacing w:line="360" w:lineRule="auto"/>
              <w:rPr>
                <w:sz w:val="20"/>
                <w:szCs w:val="20"/>
              </w:rPr>
            </w:pPr>
          </w:p>
        </w:tc>
        <w:tc>
          <w:tcPr>
            <w:tcW w:w="850" w:type="dxa"/>
            <w:vMerge/>
            <w:shd w:val="clear" w:color="auto" w:fill="auto"/>
          </w:tcPr>
          <w:p w:rsidR="0040344E" w:rsidRPr="00E30923" w:rsidRDefault="0040344E" w:rsidP="00E30923">
            <w:pPr>
              <w:pStyle w:val="BlockText"/>
              <w:widowControl w:val="0"/>
              <w:tabs>
                <w:tab w:val="left" w:pos="993"/>
              </w:tabs>
              <w:spacing w:line="360" w:lineRule="auto"/>
              <w:rPr>
                <w:sz w:val="20"/>
                <w:szCs w:val="20"/>
              </w:rPr>
            </w:pPr>
          </w:p>
        </w:tc>
        <w:tc>
          <w:tcPr>
            <w:tcW w:w="1134" w:type="dxa"/>
            <w:vMerge/>
            <w:shd w:val="clear" w:color="auto" w:fill="auto"/>
          </w:tcPr>
          <w:p w:rsidR="0040344E" w:rsidRPr="00E30923" w:rsidRDefault="0040344E" w:rsidP="00E30923">
            <w:pPr>
              <w:pStyle w:val="BlockText"/>
              <w:widowControl w:val="0"/>
              <w:tabs>
                <w:tab w:val="left" w:pos="993"/>
              </w:tabs>
              <w:spacing w:line="360" w:lineRule="auto"/>
              <w:rPr>
                <w:sz w:val="20"/>
                <w:szCs w:val="20"/>
              </w:rPr>
            </w:pPr>
          </w:p>
        </w:tc>
        <w:tc>
          <w:tcPr>
            <w:tcW w:w="3653" w:type="dxa"/>
            <w:vMerge/>
            <w:shd w:val="clear" w:color="auto" w:fill="auto"/>
          </w:tcPr>
          <w:p w:rsidR="0040344E" w:rsidRPr="00E30923" w:rsidRDefault="0040344E" w:rsidP="00E30923">
            <w:pPr>
              <w:pStyle w:val="BlockText"/>
              <w:widowControl w:val="0"/>
              <w:tabs>
                <w:tab w:val="left" w:pos="993"/>
              </w:tabs>
              <w:spacing w:line="360" w:lineRule="auto"/>
              <w:rPr>
                <w:sz w:val="20"/>
                <w:szCs w:val="20"/>
              </w:rPr>
            </w:pPr>
          </w:p>
        </w:tc>
      </w:tr>
      <w:tr w:rsidR="00E30923" w:rsidRPr="00E30923" w:rsidTr="00E30923">
        <w:trPr>
          <w:trHeight w:val="20"/>
        </w:trPr>
        <w:tc>
          <w:tcPr>
            <w:tcW w:w="851" w:type="dxa"/>
            <w:shd w:val="clear" w:color="auto" w:fill="auto"/>
          </w:tcPr>
          <w:p w:rsidR="0040344E" w:rsidRPr="00E30923" w:rsidRDefault="0040344E" w:rsidP="00E30923">
            <w:pPr>
              <w:pStyle w:val="BlockText"/>
              <w:widowControl w:val="0"/>
              <w:tabs>
                <w:tab w:val="left" w:pos="993"/>
              </w:tabs>
              <w:spacing w:line="360" w:lineRule="auto"/>
              <w:rPr>
                <w:sz w:val="20"/>
                <w:szCs w:val="20"/>
              </w:rPr>
            </w:pPr>
            <w:r w:rsidRPr="00E30923">
              <w:rPr>
                <w:sz w:val="20"/>
                <w:szCs w:val="20"/>
              </w:rPr>
              <w:t>3</w:t>
            </w:r>
          </w:p>
        </w:tc>
        <w:tc>
          <w:tcPr>
            <w:tcW w:w="2868" w:type="dxa"/>
            <w:shd w:val="clear" w:color="auto" w:fill="auto"/>
          </w:tcPr>
          <w:p w:rsidR="0040344E" w:rsidRPr="00E30923" w:rsidRDefault="0040344E" w:rsidP="00E30923">
            <w:pPr>
              <w:pStyle w:val="BlockText"/>
              <w:widowControl w:val="0"/>
              <w:tabs>
                <w:tab w:val="left" w:pos="993"/>
              </w:tabs>
              <w:spacing w:line="360" w:lineRule="auto"/>
              <w:rPr>
                <w:sz w:val="20"/>
                <w:szCs w:val="20"/>
              </w:rPr>
            </w:pPr>
            <w:r w:rsidRPr="00E30923">
              <w:rPr>
                <w:sz w:val="20"/>
                <w:szCs w:val="20"/>
              </w:rPr>
              <w:t>ГЦН</w:t>
            </w:r>
          </w:p>
        </w:tc>
        <w:tc>
          <w:tcPr>
            <w:tcW w:w="850" w:type="dxa"/>
            <w:shd w:val="clear" w:color="auto" w:fill="auto"/>
          </w:tcPr>
          <w:p w:rsidR="0040344E" w:rsidRPr="00E30923" w:rsidRDefault="0040344E" w:rsidP="00E30923">
            <w:pPr>
              <w:pStyle w:val="BlockText"/>
              <w:widowControl w:val="0"/>
              <w:tabs>
                <w:tab w:val="left" w:pos="993"/>
              </w:tabs>
              <w:spacing w:line="360" w:lineRule="auto"/>
              <w:rPr>
                <w:sz w:val="20"/>
                <w:szCs w:val="20"/>
              </w:rPr>
            </w:pPr>
            <w:r w:rsidRPr="00E30923">
              <w:rPr>
                <w:sz w:val="20"/>
                <w:szCs w:val="20"/>
              </w:rPr>
              <w:t>1</w:t>
            </w:r>
          </w:p>
        </w:tc>
        <w:tc>
          <w:tcPr>
            <w:tcW w:w="1134" w:type="dxa"/>
            <w:shd w:val="clear" w:color="auto" w:fill="auto"/>
          </w:tcPr>
          <w:p w:rsidR="0040344E" w:rsidRPr="00E30923" w:rsidRDefault="0040344E" w:rsidP="00E30923">
            <w:pPr>
              <w:pStyle w:val="BlockText"/>
              <w:widowControl w:val="0"/>
              <w:tabs>
                <w:tab w:val="left" w:pos="993"/>
              </w:tabs>
              <w:spacing w:line="360" w:lineRule="auto"/>
              <w:rPr>
                <w:sz w:val="20"/>
                <w:szCs w:val="20"/>
              </w:rPr>
            </w:pPr>
            <w:r w:rsidRPr="00E30923">
              <w:rPr>
                <w:sz w:val="20"/>
                <w:szCs w:val="20"/>
              </w:rPr>
              <w:t>8000</w:t>
            </w:r>
          </w:p>
        </w:tc>
        <w:tc>
          <w:tcPr>
            <w:tcW w:w="3653" w:type="dxa"/>
            <w:shd w:val="clear" w:color="auto" w:fill="auto"/>
          </w:tcPr>
          <w:p w:rsidR="0040344E" w:rsidRPr="00E30923" w:rsidRDefault="0040344E" w:rsidP="00E30923">
            <w:pPr>
              <w:pStyle w:val="BlockText"/>
              <w:widowControl w:val="0"/>
              <w:tabs>
                <w:tab w:val="left" w:pos="993"/>
              </w:tabs>
              <w:spacing w:line="360" w:lineRule="auto"/>
              <w:rPr>
                <w:sz w:val="20"/>
                <w:szCs w:val="20"/>
              </w:rPr>
            </w:pPr>
            <w:r w:rsidRPr="00E30923">
              <w:rPr>
                <w:sz w:val="20"/>
                <w:szCs w:val="20"/>
              </w:rPr>
              <w:t>защиты с временем 2-ой ступени 0,5</w:t>
            </w:r>
            <w:r w:rsidRPr="00E30923">
              <w:rPr>
                <w:sz w:val="20"/>
                <w:szCs w:val="20"/>
              </w:rPr>
              <w:sym w:font="Times New Roman" w:char="0055"/>
            </w:r>
            <w:r w:rsidRPr="00E30923">
              <w:rPr>
                <w:sz w:val="20"/>
                <w:szCs w:val="20"/>
                <w:vertAlign w:val="subscript"/>
              </w:rPr>
              <w:t>ном</w:t>
            </w:r>
            <w:r w:rsidRPr="00E30923">
              <w:rPr>
                <w:sz w:val="20"/>
                <w:szCs w:val="20"/>
              </w:rPr>
              <w:t xml:space="preserve"> и ниже (3</w:t>
            </w:r>
            <w:r w:rsidRPr="00E30923">
              <w:rPr>
                <w:sz w:val="20"/>
                <w:szCs w:val="20"/>
              </w:rPr>
              <w:sym w:font="Symbol" w:char="F0B8"/>
            </w:r>
            <w:r w:rsidRPr="00E30923">
              <w:rPr>
                <w:sz w:val="20"/>
                <w:szCs w:val="20"/>
              </w:rPr>
              <w:t>9 сек)</w:t>
            </w:r>
          </w:p>
        </w:tc>
      </w:tr>
    </w:tbl>
    <w:p w:rsidR="0040344E" w:rsidRDefault="0040344E" w:rsidP="00381960">
      <w:pPr>
        <w:widowControl w:val="0"/>
      </w:pPr>
      <w:bookmarkStart w:id="82" w:name="_Toc5771794"/>
      <w:r>
        <w:br w:type="page"/>
      </w:r>
    </w:p>
    <w:p w:rsidR="0040344E" w:rsidRPr="00557E96" w:rsidRDefault="0040344E" w:rsidP="00381960">
      <w:pPr>
        <w:pStyle w:val="Heading3"/>
        <w:keepNext w:val="0"/>
        <w:widowControl w:val="0"/>
        <w:tabs>
          <w:tab w:val="left" w:pos="993"/>
        </w:tabs>
        <w:spacing w:before="0" w:after="0" w:line="360" w:lineRule="auto"/>
        <w:ind w:firstLine="709"/>
        <w:rPr>
          <w:i w:val="0"/>
          <w:sz w:val="28"/>
          <w:szCs w:val="28"/>
        </w:rPr>
      </w:pPr>
      <w:r w:rsidRPr="00557E96">
        <w:rPr>
          <w:i w:val="0"/>
          <w:sz w:val="28"/>
          <w:szCs w:val="28"/>
        </w:rPr>
        <w:t>2.3.3</w:t>
      </w:r>
      <w:r>
        <w:rPr>
          <w:i w:val="0"/>
          <w:sz w:val="28"/>
          <w:szCs w:val="28"/>
        </w:rPr>
        <w:t xml:space="preserve"> </w:t>
      </w:r>
      <w:r w:rsidRPr="00557E96">
        <w:rPr>
          <w:i w:val="0"/>
          <w:sz w:val="28"/>
          <w:szCs w:val="28"/>
        </w:rPr>
        <w:t>Расчет начального напряжения режима самозапуска</w:t>
      </w:r>
      <w:bookmarkEnd w:id="82"/>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Расчет выполнен в математическом редакторе "Mathcad-8"</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Номинальное напряжение</w:t>
      </w:r>
    </w:p>
    <w:p w:rsidR="0040344E" w:rsidRPr="00557E96" w:rsidRDefault="00692DBF" w:rsidP="00381960">
      <w:pPr>
        <w:widowControl w:val="0"/>
        <w:tabs>
          <w:tab w:val="left" w:pos="993"/>
        </w:tabs>
        <w:spacing w:line="360" w:lineRule="auto"/>
        <w:ind w:firstLine="709"/>
        <w:rPr>
          <w:sz w:val="28"/>
          <w:szCs w:val="28"/>
        </w:rPr>
      </w:pPr>
      <w:r>
        <w:rPr>
          <w:noProof/>
          <w:sz w:val="28"/>
          <w:szCs w:val="28"/>
        </w:rPr>
        <w:pict>
          <v:shape id="Рисунок 14" o:spid="_x0000_i1042" type="#_x0000_t75" style="width:44.25pt;height:12.75pt;visibility:visible;mso-wrap-style:square">
            <v:imagedata r:id="rId29" o:title=""/>
          </v:shape>
        </w:pic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Кратность пускового тока</w:t>
      </w:r>
    </w:p>
    <w:p w:rsidR="0040344E" w:rsidRDefault="0040344E" w:rsidP="00381960">
      <w:pPr>
        <w:widowControl w:val="0"/>
        <w:tabs>
          <w:tab w:val="left" w:pos="993"/>
        </w:tabs>
        <w:spacing w:line="360" w:lineRule="auto"/>
        <w:ind w:firstLine="709"/>
        <w:rPr>
          <w:sz w:val="28"/>
          <w:szCs w:val="28"/>
        </w:rPr>
      </w:pPr>
    </w:p>
    <w:p w:rsidR="0040344E" w:rsidRPr="00557E96" w:rsidRDefault="00692DBF" w:rsidP="00381960">
      <w:pPr>
        <w:widowControl w:val="0"/>
        <w:tabs>
          <w:tab w:val="left" w:pos="993"/>
        </w:tabs>
        <w:spacing w:line="360" w:lineRule="auto"/>
        <w:ind w:firstLine="709"/>
        <w:rPr>
          <w:sz w:val="28"/>
          <w:szCs w:val="28"/>
        </w:rPr>
      </w:pPr>
      <w:r>
        <w:rPr>
          <w:noProof/>
          <w:sz w:val="28"/>
          <w:szCs w:val="28"/>
        </w:rPr>
        <w:pict>
          <v:shape id="Рисунок 15" o:spid="_x0000_i1043" type="#_x0000_t75" style="width:66.75pt;height:12.75pt;visibility:visible;mso-wrap-style:square">
            <v:imagedata r:id="rId30" o:title=""/>
          </v:shape>
        </w:pict>
      </w:r>
      <w:r>
        <w:rPr>
          <w:noProof/>
          <w:sz w:val="28"/>
          <w:szCs w:val="28"/>
        </w:rPr>
        <w:pict>
          <v:shape id="Рисунок 16" o:spid="_x0000_i1044" type="#_x0000_t75" style="width:66.75pt;height:12.75pt;visibility:visible;mso-wrap-style:square">
            <v:imagedata r:id="rId31" o:title=""/>
          </v:shape>
        </w:pict>
      </w:r>
      <w:r>
        <w:rPr>
          <w:noProof/>
          <w:sz w:val="28"/>
          <w:szCs w:val="28"/>
        </w:rPr>
        <w:pict>
          <v:shape id="Рисунок 17" o:spid="_x0000_i1045" type="#_x0000_t75" style="width:66.75pt;height:12.75pt;visibility:visible;mso-wrap-style:square">
            <v:imagedata r:id="rId32" o:title=""/>
          </v:shape>
        </w:pict>
      </w:r>
      <w:r>
        <w:rPr>
          <w:noProof/>
          <w:sz w:val="28"/>
          <w:szCs w:val="28"/>
        </w:rPr>
        <w:pict>
          <v:shape id="Рисунок 18" o:spid="_x0000_i1046" type="#_x0000_t75" style="width:66.75pt;height:12.75pt;visibility:visible;mso-wrap-style:square">
            <v:imagedata r:id="rId33" o:title=""/>
          </v:shape>
        </w:pict>
      </w:r>
    </w:p>
    <w:p w:rsidR="0040344E" w:rsidRPr="00557E96"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Мощность</w:t>
      </w:r>
    </w:p>
    <w:p w:rsidR="0040344E" w:rsidRPr="00557E96" w:rsidRDefault="00692DBF" w:rsidP="00381960">
      <w:pPr>
        <w:widowControl w:val="0"/>
        <w:tabs>
          <w:tab w:val="left" w:pos="993"/>
        </w:tabs>
        <w:spacing w:line="360" w:lineRule="auto"/>
        <w:ind w:firstLine="709"/>
        <w:rPr>
          <w:sz w:val="28"/>
          <w:szCs w:val="28"/>
        </w:rPr>
      </w:pPr>
      <w:r>
        <w:rPr>
          <w:noProof/>
          <w:sz w:val="28"/>
          <w:szCs w:val="28"/>
        </w:rPr>
        <w:pict>
          <v:shape id="Рисунок 19" o:spid="_x0000_i1047" type="#_x0000_t75" style="width:60pt;height:12.75pt;visibility:visible;mso-wrap-style:square">
            <v:imagedata r:id="rId34" o:title=""/>
          </v:shape>
        </w:pict>
      </w:r>
      <w:r>
        <w:rPr>
          <w:noProof/>
          <w:sz w:val="28"/>
          <w:szCs w:val="28"/>
        </w:rPr>
        <w:pict>
          <v:shape id="Рисунок 20" o:spid="_x0000_i1048" type="#_x0000_t75" style="width:60pt;height:12.75pt;visibility:visible;mso-wrap-style:square">
            <v:imagedata r:id="rId35" o:title=""/>
          </v:shape>
        </w:pict>
      </w:r>
      <w:r>
        <w:rPr>
          <w:noProof/>
          <w:sz w:val="28"/>
          <w:szCs w:val="28"/>
        </w:rPr>
        <w:pict>
          <v:shape id="Рисунок 21" o:spid="_x0000_i1049" type="#_x0000_t75" style="width:60pt;height:12.75pt;visibility:visible;mso-wrap-style:square">
            <v:imagedata r:id="rId36" o:title=""/>
          </v:shape>
        </w:pict>
      </w:r>
      <w:r>
        <w:rPr>
          <w:noProof/>
          <w:sz w:val="28"/>
          <w:szCs w:val="28"/>
        </w:rPr>
        <w:pict>
          <v:shape id="Рисунок 22" o:spid="_x0000_i1050" type="#_x0000_t75" style="width:33pt;height:12.75pt;visibility:visible;mso-wrap-style:square">
            <v:imagedata r:id="rId37" o:title=""/>
          </v:shape>
        </w:pic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Коэффициент мощности</w:t>
      </w:r>
    </w:p>
    <w:p w:rsidR="0040344E" w:rsidRPr="00557E96" w:rsidRDefault="00692DBF" w:rsidP="00381960">
      <w:pPr>
        <w:widowControl w:val="0"/>
        <w:tabs>
          <w:tab w:val="left" w:pos="993"/>
        </w:tabs>
        <w:spacing w:line="360" w:lineRule="auto"/>
        <w:ind w:firstLine="709"/>
        <w:rPr>
          <w:sz w:val="28"/>
          <w:szCs w:val="28"/>
        </w:rPr>
      </w:pPr>
      <w:r>
        <w:rPr>
          <w:noProof/>
          <w:sz w:val="28"/>
          <w:szCs w:val="28"/>
        </w:rPr>
        <w:pict>
          <v:shape id="Рисунок 23" o:spid="_x0000_i1051" type="#_x0000_t75" style="width:49.5pt;height:12.75pt;visibility:visible;mso-wrap-style:square">
            <v:imagedata r:id="rId38" o:title=""/>
          </v:shape>
        </w:pict>
      </w:r>
      <w:r>
        <w:rPr>
          <w:noProof/>
          <w:sz w:val="28"/>
          <w:szCs w:val="28"/>
        </w:rPr>
        <w:pict>
          <v:shape id="Рисунок 24" o:spid="_x0000_i1052" type="#_x0000_t75" style="width:54.75pt;height:12.75pt;visibility:visible;mso-wrap-style:square">
            <v:imagedata r:id="rId39" o:title=""/>
          </v:shape>
        </w:pict>
      </w:r>
      <w:r>
        <w:rPr>
          <w:noProof/>
          <w:sz w:val="28"/>
          <w:szCs w:val="28"/>
        </w:rPr>
        <w:pict>
          <v:shape id="Рисунок 25" o:spid="_x0000_i1053" type="#_x0000_t75" style="width:49.5pt;height:12.75pt;visibility:visible;mso-wrap-style:square">
            <v:imagedata r:id="rId40" o:title=""/>
          </v:shape>
        </w:pict>
      </w:r>
      <w:r>
        <w:rPr>
          <w:noProof/>
          <w:sz w:val="28"/>
          <w:szCs w:val="28"/>
        </w:rPr>
        <w:pict>
          <v:shape id="Рисунок 26" o:spid="_x0000_i1054" type="#_x0000_t75" style="width:49.5pt;height:12.75pt;visibility:visible;mso-wrap-style:square">
            <v:imagedata r:id="rId41" o:title=""/>
          </v:shape>
        </w:pict>
      </w:r>
    </w:p>
    <w:p w:rsidR="0040344E" w:rsidRPr="00557E96" w:rsidRDefault="0040344E" w:rsidP="00381960">
      <w:pPr>
        <w:widowControl w:val="0"/>
        <w:tabs>
          <w:tab w:val="left" w:pos="993"/>
        </w:tabs>
        <w:spacing w:line="360" w:lineRule="auto"/>
        <w:ind w:firstLine="709"/>
        <w:rPr>
          <w:sz w:val="28"/>
          <w:szCs w:val="28"/>
        </w:rPr>
      </w:pPr>
    </w:p>
    <w:p w:rsidR="0040344E" w:rsidRPr="00557E96" w:rsidRDefault="00692DBF" w:rsidP="00381960">
      <w:pPr>
        <w:widowControl w:val="0"/>
        <w:tabs>
          <w:tab w:val="left" w:pos="993"/>
        </w:tabs>
        <w:spacing w:line="360" w:lineRule="auto"/>
        <w:ind w:firstLine="709"/>
        <w:rPr>
          <w:sz w:val="28"/>
          <w:szCs w:val="28"/>
        </w:rPr>
      </w:pPr>
      <w:r>
        <w:rPr>
          <w:noProof/>
          <w:sz w:val="28"/>
          <w:szCs w:val="28"/>
        </w:rPr>
        <w:pict>
          <v:shape id="Рисунок 27" o:spid="_x0000_i1055" type="#_x0000_t75" style="width:70.5pt;height:33pt;visibility:visible;mso-wrap-style:square">
            <v:imagedata r:id="rId42" o:title=""/>
          </v:shape>
        </w:pict>
      </w:r>
      <w:r>
        <w:rPr>
          <w:noProof/>
          <w:sz w:val="28"/>
          <w:szCs w:val="28"/>
        </w:rPr>
        <w:pict>
          <v:shape id="Рисунок 28" o:spid="_x0000_i1056" type="#_x0000_t75" style="width:70.5pt;height:33pt;visibility:visible;mso-wrap-style:square">
            <v:imagedata r:id="rId43" o:title=""/>
          </v:shape>
        </w:pict>
      </w:r>
      <w:r>
        <w:rPr>
          <w:noProof/>
          <w:sz w:val="28"/>
          <w:szCs w:val="28"/>
        </w:rPr>
        <w:pict>
          <v:shape id="Рисунок 29" o:spid="_x0000_i1057" type="#_x0000_t75" style="width:70.5pt;height:33pt;visibility:visible;mso-wrap-style:square">
            <v:imagedata r:id="rId44" o:title=""/>
          </v:shape>
        </w:pict>
      </w:r>
      <w:r>
        <w:rPr>
          <w:noProof/>
          <w:sz w:val="28"/>
          <w:szCs w:val="28"/>
        </w:rPr>
        <w:pict>
          <v:shape id="Рисунок 30" o:spid="_x0000_i1058" type="#_x0000_t75" style="width:70.5pt;height:33pt;visibility:visible;mso-wrap-style:square">
            <v:imagedata r:id="rId45" o:title=""/>
          </v:shape>
        </w:pict>
      </w:r>
    </w:p>
    <w:p w:rsidR="0040344E" w:rsidRPr="00557E96" w:rsidRDefault="00692DBF" w:rsidP="00381960">
      <w:pPr>
        <w:widowControl w:val="0"/>
        <w:tabs>
          <w:tab w:val="left" w:pos="993"/>
        </w:tabs>
        <w:spacing w:line="360" w:lineRule="auto"/>
        <w:ind w:firstLine="709"/>
        <w:rPr>
          <w:sz w:val="28"/>
          <w:szCs w:val="28"/>
        </w:rPr>
      </w:pPr>
      <w:r>
        <w:rPr>
          <w:noProof/>
          <w:sz w:val="28"/>
          <w:szCs w:val="28"/>
        </w:rPr>
        <w:pict>
          <v:shape id="Рисунок 31" o:spid="_x0000_i1059" type="#_x0000_t75" style="width:58.5pt;height:12.75pt;visibility:visible;mso-wrap-style:square">
            <v:imagedata r:id="rId46" o:title=""/>
          </v:shape>
        </w:pict>
      </w:r>
      <w:r>
        <w:rPr>
          <w:noProof/>
          <w:sz w:val="28"/>
          <w:szCs w:val="28"/>
        </w:rPr>
        <w:pict>
          <v:shape id="Рисунок 32" o:spid="_x0000_i1060" type="#_x0000_t75" style="width:63pt;height:12.75pt;visibility:visible;mso-wrap-style:square">
            <v:imagedata r:id="rId47" o:title=""/>
          </v:shape>
        </w:pict>
      </w:r>
      <w:r>
        <w:rPr>
          <w:noProof/>
          <w:sz w:val="28"/>
          <w:szCs w:val="28"/>
        </w:rPr>
        <w:pict>
          <v:shape id="Рисунок 33" o:spid="_x0000_i1061" type="#_x0000_t75" style="width:58.5pt;height:12.75pt;visibility:visible;mso-wrap-style:square">
            <v:imagedata r:id="rId48" o:title=""/>
          </v:shape>
        </w:pict>
      </w:r>
      <w:r>
        <w:rPr>
          <w:noProof/>
          <w:sz w:val="28"/>
          <w:szCs w:val="28"/>
        </w:rPr>
        <w:pict>
          <v:shape id="Рисунок 34" o:spid="_x0000_i1062" type="#_x0000_t75" style="width:37.5pt;height:12.75pt;visibility:visible;mso-wrap-style:square">
            <v:imagedata r:id="rId49" o:title=""/>
          </v:shape>
        </w:pict>
      </w:r>
    </w:p>
    <w:p w:rsidR="0040344E" w:rsidRPr="00557E96"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Проводимость</w:t>
      </w:r>
    </w:p>
    <w:p w:rsidR="0040344E" w:rsidRDefault="0040344E" w:rsidP="00381960">
      <w:pPr>
        <w:widowControl w:val="0"/>
        <w:tabs>
          <w:tab w:val="left" w:pos="993"/>
        </w:tabs>
        <w:spacing w:line="360" w:lineRule="auto"/>
        <w:ind w:firstLine="709"/>
        <w:rPr>
          <w:sz w:val="28"/>
          <w:szCs w:val="28"/>
        </w:rPr>
      </w:pPr>
    </w:p>
    <w:p w:rsidR="0040344E" w:rsidRPr="00557E96" w:rsidRDefault="00692DBF" w:rsidP="00381960">
      <w:pPr>
        <w:widowControl w:val="0"/>
        <w:tabs>
          <w:tab w:val="left" w:pos="993"/>
        </w:tabs>
        <w:spacing w:line="360" w:lineRule="auto"/>
        <w:ind w:firstLine="709"/>
        <w:rPr>
          <w:sz w:val="28"/>
          <w:szCs w:val="28"/>
        </w:rPr>
      </w:pPr>
      <w:r>
        <w:rPr>
          <w:noProof/>
          <w:sz w:val="28"/>
          <w:szCs w:val="28"/>
        </w:rPr>
        <w:pict>
          <v:shape id="Рисунок 35" o:spid="_x0000_i1063" type="#_x0000_t75" style="width:97.5pt;height:27.75pt;visibility:visible;mso-wrap-style:square">
            <v:imagedata r:id="rId50" o:title=""/>
          </v:shape>
        </w:pict>
      </w:r>
      <w:r>
        <w:rPr>
          <w:noProof/>
          <w:sz w:val="28"/>
          <w:szCs w:val="28"/>
        </w:rPr>
        <w:pict>
          <v:shape id="Рисунок 36" o:spid="_x0000_i1064" type="#_x0000_t75" style="width:97.5pt;height:27.75pt;visibility:visible;mso-wrap-style:square">
            <v:imagedata r:id="rId51" o:title=""/>
          </v:shape>
        </w:pict>
      </w:r>
      <w:r>
        <w:rPr>
          <w:noProof/>
          <w:sz w:val="28"/>
          <w:szCs w:val="28"/>
        </w:rPr>
        <w:pict>
          <v:shape id="Рисунок 37" o:spid="_x0000_i1065" type="#_x0000_t75" style="width:97.5pt;height:27.75pt;visibility:visible;mso-wrap-style:square">
            <v:imagedata r:id="rId52" o:title=""/>
          </v:shape>
        </w:pict>
      </w:r>
      <w:r>
        <w:rPr>
          <w:noProof/>
          <w:sz w:val="28"/>
          <w:szCs w:val="28"/>
        </w:rPr>
        <w:pict>
          <v:shape id="Рисунок 38" o:spid="_x0000_i1066" type="#_x0000_t75" style="width:97.5pt;height:27.75pt;visibility:visible;mso-wrap-style:square">
            <v:imagedata r:id="rId53" o:title=""/>
          </v:shape>
        </w:pict>
      </w:r>
    </w:p>
    <w:p w:rsidR="0040344E" w:rsidRPr="00557E96" w:rsidRDefault="00692DBF" w:rsidP="00381960">
      <w:pPr>
        <w:widowControl w:val="0"/>
        <w:tabs>
          <w:tab w:val="left" w:pos="993"/>
        </w:tabs>
        <w:spacing w:line="360" w:lineRule="auto"/>
        <w:ind w:firstLine="709"/>
        <w:rPr>
          <w:sz w:val="28"/>
          <w:szCs w:val="28"/>
        </w:rPr>
      </w:pPr>
      <w:r>
        <w:rPr>
          <w:noProof/>
          <w:sz w:val="28"/>
          <w:szCs w:val="28"/>
        </w:rPr>
        <w:pict>
          <v:shape id="Рисунок 39" o:spid="_x0000_i1067" type="#_x0000_t75" style="width:46.5pt;height:12.75pt;visibility:visible;mso-wrap-style:square">
            <v:imagedata r:id="rId54" o:title=""/>
          </v:shape>
        </w:pict>
      </w:r>
      <w:r>
        <w:rPr>
          <w:noProof/>
          <w:sz w:val="28"/>
          <w:szCs w:val="28"/>
        </w:rPr>
        <w:pict>
          <v:shape id="Рисунок 40" o:spid="_x0000_i1068" type="#_x0000_t75" style="width:51.75pt;height:12.75pt;visibility:visible;mso-wrap-style:square">
            <v:imagedata r:id="rId55" o:title=""/>
          </v:shape>
        </w:pict>
      </w:r>
      <w:r>
        <w:rPr>
          <w:noProof/>
          <w:sz w:val="28"/>
          <w:szCs w:val="28"/>
        </w:rPr>
        <w:pict>
          <v:shape id="Рисунок 41" o:spid="_x0000_i1069" type="#_x0000_t75" style="width:46.5pt;height:12.75pt;visibility:visible;mso-wrap-style:square">
            <v:imagedata r:id="rId56" o:title=""/>
          </v:shape>
        </w:pict>
      </w:r>
      <w:r>
        <w:rPr>
          <w:noProof/>
          <w:sz w:val="28"/>
          <w:szCs w:val="28"/>
        </w:rPr>
        <w:pict>
          <v:shape id="Рисунок 42" o:spid="_x0000_i1070" type="#_x0000_t75" style="width:36pt;height:12.75pt;visibility:visible;mso-wrap-style:square">
            <v:imagedata r:id="rId57" o:title=""/>
          </v:shape>
        </w:pict>
      </w:r>
    </w:p>
    <w:p w:rsidR="0040344E" w:rsidRPr="00557E96" w:rsidRDefault="00692DBF" w:rsidP="00381960">
      <w:pPr>
        <w:widowControl w:val="0"/>
        <w:tabs>
          <w:tab w:val="left" w:pos="993"/>
        </w:tabs>
        <w:spacing w:line="360" w:lineRule="auto"/>
        <w:ind w:firstLine="709"/>
        <w:rPr>
          <w:sz w:val="28"/>
          <w:szCs w:val="28"/>
        </w:rPr>
      </w:pPr>
      <w:r>
        <w:rPr>
          <w:noProof/>
          <w:sz w:val="28"/>
          <w:szCs w:val="28"/>
        </w:rPr>
        <w:pict>
          <v:shape id="Рисунок 43" o:spid="_x0000_i1071" type="#_x0000_t75" style="width:52.5pt;height:27.75pt;visibility:visible;mso-wrap-style:square">
            <v:imagedata r:id="rId58" o:title=""/>
          </v:shape>
        </w:pict>
      </w:r>
      <w:r>
        <w:rPr>
          <w:noProof/>
          <w:sz w:val="28"/>
          <w:szCs w:val="28"/>
        </w:rPr>
        <w:pict>
          <v:shape id="Рисунок 44" o:spid="_x0000_i1072" type="#_x0000_t75" style="width:52.5pt;height:27.75pt;visibility:visible;mso-wrap-style:square">
            <v:imagedata r:id="rId59" o:title=""/>
          </v:shape>
        </w:pict>
      </w:r>
      <w:r>
        <w:rPr>
          <w:noProof/>
          <w:sz w:val="28"/>
          <w:szCs w:val="28"/>
        </w:rPr>
        <w:pict>
          <v:shape id="Рисунок 45" o:spid="_x0000_i1073" type="#_x0000_t75" style="width:52.5pt;height:27.75pt;visibility:visible;mso-wrap-style:square">
            <v:imagedata r:id="rId60" o:title=""/>
          </v:shape>
        </w:pict>
      </w:r>
      <w:r>
        <w:rPr>
          <w:noProof/>
          <w:sz w:val="28"/>
          <w:szCs w:val="28"/>
        </w:rPr>
        <w:pict>
          <v:shape id="Рисунок 46" o:spid="_x0000_i1074" type="#_x0000_t75" style="width:36.75pt;height:27.75pt;visibility:visible;mso-wrap-style:square">
            <v:imagedata r:id="rId61" o:title=""/>
          </v:shape>
        </w:pict>
      </w:r>
    </w:p>
    <w:p w:rsidR="0040344E" w:rsidRPr="00557E96" w:rsidRDefault="00692DBF" w:rsidP="00381960">
      <w:pPr>
        <w:widowControl w:val="0"/>
        <w:tabs>
          <w:tab w:val="left" w:pos="993"/>
        </w:tabs>
        <w:spacing w:line="360" w:lineRule="auto"/>
        <w:ind w:firstLine="709"/>
        <w:rPr>
          <w:sz w:val="28"/>
          <w:szCs w:val="28"/>
        </w:rPr>
      </w:pPr>
      <w:r>
        <w:rPr>
          <w:noProof/>
          <w:sz w:val="28"/>
          <w:szCs w:val="28"/>
        </w:rPr>
        <w:pict>
          <v:shape id="Рисунок 47" o:spid="_x0000_i1075" type="#_x0000_t75" style="width:120pt;height:27.75pt;visibility:visible;mso-wrap-style:square">
            <v:imagedata r:id="rId62" o:title=""/>
          </v:shape>
        </w:pict>
      </w:r>
    </w:p>
    <w:p w:rsidR="0040344E" w:rsidRPr="00557E96" w:rsidRDefault="00692DBF" w:rsidP="00381960">
      <w:pPr>
        <w:widowControl w:val="0"/>
        <w:tabs>
          <w:tab w:val="left" w:pos="993"/>
        </w:tabs>
        <w:spacing w:line="360" w:lineRule="auto"/>
        <w:ind w:firstLine="709"/>
        <w:rPr>
          <w:sz w:val="28"/>
          <w:szCs w:val="28"/>
        </w:rPr>
      </w:pPr>
      <w:r>
        <w:rPr>
          <w:noProof/>
          <w:sz w:val="28"/>
          <w:szCs w:val="28"/>
        </w:rPr>
        <w:pict>
          <v:shape id="Рисунок 48" o:spid="_x0000_i1076" type="#_x0000_t75" style="width:72.75pt;height:12.75pt;visibility:visible;mso-wrap-style:square">
            <v:imagedata r:id="rId63" o:title=""/>
          </v:shape>
        </w:pict>
      </w:r>
    </w:p>
    <w:p w:rsidR="0040344E" w:rsidRPr="00557E96"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Tрансформатор СН:</w:t>
      </w:r>
    </w:p>
    <w:p w:rsidR="0040344E" w:rsidRDefault="0040344E" w:rsidP="00381960">
      <w:pPr>
        <w:widowControl w:val="0"/>
        <w:tabs>
          <w:tab w:val="left" w:pos="993"/>
        </w:tabs>
        <w:spacing w:line="360" w:lineRule="auto"/>
        <w:ind w:firstLine="709"/>
        <w:rPr>
          <w:sz w:val="28"/>
          <w:szCs w:val="28"/>
        </w:rPr>
      </w:pPr>
    </w:p>
    <w:p w:rsidR="0040344E" w:rsidRPr="00557E96" w:rsidRDefault="00692DBF" w:rsidP="00381960">
      <w:pPr>
        <w:widowControl w:val="0"/>
        <w:tabs>
          <w:tab w:val="left" w:pos="993"/>
        </w:tabs>
        <w:spacing w:line="360" w:lineRule="auto"/>
        <w:ind w:firstLine="709"/>
        <w:rPr>
          <w:sz w:val="28"/>
          <w:szCs w:val="28"/>
        </w:rPr>
      </w:pPr>
      <w:r>
        <w:rPr>
          <w:noProof/>
          <w:sz w:val="28"/>
          <w:szCs w:val="28"/>
        </w:rPr>
        <w:pict>
          <v:shape id="Рисунок 49" o:spid="_x0000_i1077" type="#_x0000_t75" style="width:43.5pt;height:12.75pt;visibility:visible;mso-wrap-style:square">
            <v:imagedata r:id="rId64" o:title=""/>
          </v:shape>
        </w:pict>
      </w:r>
      <w:r w:rsidR="001A55B9" w:rsidRPr="00557E96">
        <w:rPr>
          <w:sz w:val="28"/>
          <w:szCs w:val="28"/>
        </w:rPr>
        <w:object w:dxaOrig="1201" w:dyaOrig="241">
          <v:shape id="_x0000_i1078" type="#_x0000_t75" style="width:60pt;height:12pt" o:ole="" fillcolor="window">
            <v:imagedata r:id="rId65" o:title=""/>
          </v:shape>
          <o:OLEObject Type="Embed" ProgID="Word.Picture.8" ShapeID="_x0000_i1078" DrawAspect="Content" ObjectID="_1478809934" r:id="rId66"/>
        </w:object>
      </w:r>
    </w:p>
    <w:p w:rsidR="0040344E" w:rsidRPr="00557E96" w:rsidRDefault="00692DBF" w:rsidP="00381960">
      <w:pPr>
        <w:widowControl w:val="0"/>
        <w:tabs>
          <w:tab w:val="left" w:pos="993"/>
        </w:tabs>
        <w:spacing w:line="360" w:lineRule="auto"/>
        <w:ind w:firstLine="709"/>
        <w:rPr>
          <w:sz w:val="28"/>
          <w:szCs w:val="28"/>
        </w:rPr>
      </w:pPr>
      <w:r>
        <w:rPr>
          <w:noProof/>
          <w:sz w:val="28"/>
          <w:szCs w:val="28"/>
        </w:rPr>
        <w:lastRenderedPageBreak/>
        <w:pict>
          <v:shape id="Рисунок 51" o:spid="_x0000_i1079" type="#_x0000_t75" style="width:60pt;height:31.5pt;visibility:visible;mso-wrap-style:square">
            <v:imagedata r:id="rId67" o:title=""/>
          </v:shape>
        </w:pict>
      </w:r>
    </w:p>
    <w:p w:rsidR="0040344E" w:rsidRPr="00557E96" w:rsidRDefault="00692DBF" w:rsidP="00381960">
      <w:pPr>
        <w:widowControl w:val="0"/>
        <w:tabs>
          <w:tab w:val="left" w:pos="993"/>
        </w:tabs>
        <w:spacing w:line="360" w:lineRule="auto"/>
        <w:ind w:firstLine="709"/>
        <w:rPr>
          <w:sz w:val="28"/>
          <w:szCs w:val="28"/>
        </w:rPr>
      </w:pPr>
      <w:r>
        <w:rPr>
          <w:noProof/>
          <w:sz w:val="28"/>
          <w:szCs w:val="28"/>
        </w:rPr>
        <w:pict>
          <v:shape id="Рисунок 52" o:spid="_x0000_i1080" type="#_x0000_t75" style="width:51pt;height:12.75pt;visibility:visible;mso-wrap-style:square">
            <v:imagedata r:id="rId68" o:title=""/>
          </v:shape>
        </w:pict>
      </w:r>
    </w:p>
    <w:p w:rsidR="0040344E" w:rsidRPr="00557E96"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Tрансформатор блочный 330 кВ:</w:t>
      </w:r>
    </w:p>
    <w:p w:rsidR="0040344E" w:rsidRDefault="0040344E" w:rsidP="00381960">
      <w:pPr>
        <w:widowControl w:val="0"/>
        <w:tabs>
          <w:tab w:val="left" w:pos="993"/>
        </w:tabs>
        <w:spacing w:line="360" w:lineRule="auto"/>
        <w:ind w:firstLine="709"/>
        <w:rPr>
          <w:sz w:val="28"/>
          <w:szCs w:val="28"/>
        </w:rPr>
      </w:pPr>
    </w:p>
    <w:p w:rsidR="0040344E" w:rsidRPr="00557E96" w:rsidRDefault="00692DBF" w:rsidP="00381960">
      <w:pPr>
        <w:widowControl w:val="0"/>
        <w:tabs>
          <w:tab w:val="left" w:pos="993"/>
        </w:tabs>
        <w:spacing w:line="360" w:lineRule="auto"/>
        <w:ind w:firstLine="709"/>
        <w:rPr>
          <w:sz w:val="28"/>
          <w:szCs w:val="28"/>
        </w:rPr>
      </w:pPr>
      <w:r>
        <w:rPr>
          <w:noProof/>
          <w:sz w:val="28"/>
          <w:szCs w:val="28"/>
        </w:rPr>
        <w:pict>
          <v:shape id="Рисунок 53" o:spid="_x0000_i1081" type="#_x0000_t75" style="width:44.25pt;height:12.75pt;visibility:visible;mso-wrap-style:square">
            <v:imagedata r:id="rId69" o:title=""/>
          </v:shape>
        </w:pict>
      </w:r>
      <w:r w:rsidR="001A55B9" w:rsidRPr="00557E96">
        <w:rPr>
          <w:sz w:val="28"/>
          <w:szCs w:val="28"/>
        </w:rPr>
        <w:object w:dxaOrig="1501" w:dyaOrig="241">
          <v:shape id="_x0000_i1082" type="#_x0000_t75" style="width:75pt;height:12pt" o:ole="" fillcolor="window">
            <v:imagedata r:id="rId70" o:title=""/>
          </v:shape>
          <o:OLEObject Type="Embed" ProgID="Word.Picture.8" ShapeID="_x0000_i1082" DrawAspect="Content" ObjectID="_1478809935" r:id="rId71"/>
        </w:object>
      </w:r>
    </w:p>
    <w:p w:rsidR="0040344E" w:rsidRPr="00557E96" w:rsidRDefault="00692DBF" w:rsidP="00381960">
      <w:pPr>
        <w:widowControl w:val="0"/>
        <w:tabs>
          <w:tab w:val="left" w:pos="993"/>
        </w:tabs>
        <w:spacing w:line="360" w:lineRule="auto"/>
        <w:ind w:firstLine="709"/>
        <w:rPr>
          <w:sz w:val="28"/>
          <w:szCs w:val="28"/>
        </w:rPr>
      </w:pPr>
      <w:r>
        <w:rPr>
          <w:noProof/>
          <w:sz w:val="28"/>
          <w:szCs w:val="28"/>
        </w:rPr>
        <w:pict>
          <v:shape id="Рисунок 55" o:spid="_x0000_i1083" type="#_x0000_t75" style="width:73.5pt;height:31.5pt;visibility:visible;mso-wrap-style:square">
            <v:imagedata r:id="rId72" o:title=""/>
          </v:shape>
        </w:pict>
      </w:r>
    </w:p>
    <w:p w:rsidR="0040344E" w:rsidRPr="00557E96" w:rsidRDefault="00692DBF" w:rsidP="00381960">
      <w:pPr>
        <w:widowControl w:val="0"/>
        <w:tabs>
          <w:tab w:val="left" w:pos="993"/>
        </w:tabs>
        <w:spacing w:line="360" w:lineRule="auto"/>
        <w:ind w:firstLine="709"/>
        <w:rPr>
          <w:sz w:val="28"/>
          <w:szCs w:val="28"/>
        </w:rPr>
      </w:pPr>
      <w:r>
        <w:rPr>
          <w:noProof/>
          <w:sz w:val="28"/>
          <w:szCs w:val="28"/>
        </w:rPr>
        <w:pict>
          <v:shape id="Рисунок 56" o:spid="_x0000_i1084" type="#_x0000_t75" style="width:79.5pt;height:18pt;visibility:visible;mso-wrap-style:square">
            <v:imagedata r:id="rId73" o:title=""/>
          </v:shape>
        </w:pict>
      </w:r>
    </w:p>
    <w:p w:rsidR="0040344E" w:rsidRPr="00557E96" w:rsidRDefault="00692DBF" w:rsidP="00381960">
      <w:pPr>
        <w:widowControl w:val="0"/>
        <w:tabs>
          <w:tab w:val="left" w:pos="993"/>
        </w:tabs>
        <w:spacing w:line="360" w:lineRule="auto"/>
        <w:ind w:firstLine="709"/>
        <w:rPr>
          <w:sz w:val="28"/>
          <w:szCs w:val="28"/>
        </w:rPr>
      </w:pPr>
      <w:r>
        <w:rPr>
          <w:noProof/>
          <w:sz w:val="28"/>
          <w:szCs w:val="28"/>
        </w:rPr>
        <w:pict>
          <v:shape id="Рисунок 57" o:spid="_x0000_i1085" type="#_x0000_t75" style="width:66.75pt;height:12.75pt;visibility:visible;mso-wrap-style:square">
            <v:imagedata r:id="rId74" o:title=""/>
          </v:shape>
        </w:pict>
      </w:r>
    </w:p>
    <w:p w:rsidR="0040344E" w:rsidRPr="00557E96" w:rsidRDefault="00692DBF" w:rsidP="00381960">
      <w:pPr>
        <w:widowControl w:val="0"/>
        <w:tabs>
          <w:tab w:val="left" w:pos="993"/>
        </w:tabs>
        <w:spacing w:line="360" w:lineRule="auto"/>
        <w:ind w:firstLine="709"/>
        <w:rPr>
          <w:sz w:val="28"/>
          <w:szCs w:val="28"/>
        </w:rPr>
      </w:pPr>
      <w:r>
        <w:rPr>
          <w:noProof/>
          <w:sz w:val="28"/>
          <w:szCs w:val="28"/>
        </w:rPr>
        <w:pict>
          <v:shape id="Рисунок 58" o:spid="_x0000_i1086" type="#_x0000_t75" style="width:58.5pt;height:12.75pt;visibility:visible;mso-wrap-style:square">
            <v:imagedata r:id="rId75" o:title=""/>
          </v:shape>
        </w:pict>
      </w:r>
    </w:p>
    <w:p w:rsidR="0040344E" w:rsidRPr="00557E96" w:rsidRDefault="00692DBF" w:rsidP="00381960">
      <w:pPr>
        <w:widowControl w:val="0"/>
        <w:tabs>
          <w:tab w:val="left" w:pos="993"/>
        </w:tabs>
        <w:spacing w:line="360" w:lineRule="auto"/>
        <w:ind w:firstLine="709"/>
        <w:rPr>
          <w:sz w:val="28"/>
          <w:szCs w:val="28"/>
        </w:rPr>
      </w:pPr>
      <w:r>
        <w:rPr>
          <w:noProof/>
          <w:sz w:val="28"/>
          <w:szCs w:val="28"/>
        </w:rPr>
        <w:pict>
          <v:shape id="Рисунок 59" o:spid="_x0000_i1087" type="#_x0000_t75" style="width:123pt;height:27.75pt;visibility:visible;mso-wrap-style:square">
            <v:imagedata r:id="rId76" o:title=""/>
          </v:shape>
        </w:pict>
      </w:r>
    </w:p>
    <w:p w:rsidR="0040344E" w:rsidRPr="00557E96" w:rsidRDefault="00692DBF" w:rsidP="00381960">
      <w:pPr>
        <w:widowControl w:val="0"/>
        <w:tabs>
          <w:tab w:val="left" w:pos="993"/>
        </w:tabs>
        <w:spacing w:line="360" w:lineRule="auto"/>
        <w:ind w:firstLine="709"/>
        <w:rPr>
          <w:sz w:val="28"/>
          <w:szCs w:val="28"/>
        </w:rPr>
      </w:pPr>
      <w:r>
        <w:rPr>
          <w:noProof/>
          <w:sz w:val="28"/>
          <w:szCs w:val="28"/>
        </w:rPr>
        <w:pict>
          <v:shape id="Рисунок 60" o:spid="_x0000_i1088" type="#_x0000_t75" style="width:78.75pt;height:18pt;visibility:visible;mso-wrap-style:square">
            <v:imagedata r:id="rId77" o:title=""/>
          </v:shape>
        </w:pict>
      </w:r>
    </w:p>
    <w:p w:rsidR="0040344E" w:rsidRPr="00557E96"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Tрансформатор блочный 750 кВ:</w:t>
      </w:r>
    </w:p>
    <w:p w:rsidR="0040344E" w:rsidRDefault="0040344E" w:rsidP="00381960">
      <w:pPr>
        <w:widowControl w:val="0"/>
        <w:tabs>
          <w:tab w:val="left" w:pos="993"/>
        </w:tabs>
        <w:spacing w:line="360" w:lineRule="auto"/>
        <w:ind w:firstLine="709"/>
        <w:rPr>
          <w:sz w:val="28"/>
          <w:szCs w:val="28"/>
        </w:rPr>
      </w:pPr>
    </w:p>
    <w:p w:rsidR="0040344E" w:rsidRPr="00557E96" w:rsidRDefault="00692DBF" w:rsidP="00381960">
      <w:pPr>
        <w:widowControl w:val="0"/>
        <w:tabs>
          <w:tab w:val="left" w:pos="993"/>
        </w:tabs>
        <w:spacing w:line="360" w:lineRule="auto"/>
        <w:ind w:firstLine="709"/>
        <w:rPr>
          <w:sz w:val="28"/>
          <w:szCs w:val="28"/>
        </w:rPr>
      </w:pPr>
      <w:r>
        <w:rPr>
          <w:noProof/>
          <w:sz w:val="28"/>
          <w:szCs w:val="28"/>
        </w:rPr>
        <w:pict>
          <v:shape id="Рисунок 61" o:spid="_x0000_i1089" type="#_x0000_t75" style="width:44.25pt;height:12.75pt;visibility:visible;mso-wrap-style:square">
            <v:imagedata r:id="rId78" o:title=""/>
          </v:shape>
        </w:pict>
      </w:r>
      <w:r w:rsidR="001A55B9" w:rsidRPr="00557E96">
        <w:rPr>
          <w:sz w:val="28"/>
          <w:szCs w:val="28"/>
        </w:rPr>
        <w:object w:dxaOrig="1501" w:dyaOrig="241">
          <v:shape id="_x0000_i1090" type="#_x0000_t75" style="width:75pt;height:12pt" o:ole="" fillcolor="window">
            <v:imagedata r:id="rId70" o:title=""/>
          </v:shape>
          <o:OLEObject Type="Embed" ProgID="Word.Picture.8" ShapeID="_x0000_i1090" DrawAspect="Content" ObjectID="_1478809936" r:id="rId79"/>
        </w:object>
      </w:r>
    </w:p>
    <w:p w:rsidR="0040344E" w:rsidRPr="00557E96" w:rsidRDefault="00692DBF" w:rsidP="00381960">
      <w:pPr>
        <w:widowControl w:val="0"/>
        <w:tabs>
          <w:tab w:val="left" w:pos="993"/>
        </w:tabs>
        <w:spacing w:line="360" w:lineRule="auto"/>
        <w:ind w:firstLine="709"/>
        <w:rPr>
          <w:sz w:val="28"/>
          <w:szCs w:val="28"/>
        </w:rPr>
      </w:pPr>
      <w:r>
        <w:rPr>
          <w:noProof/>
          <w:sz w:val="28"/>
          <w:szCs w:val="28"/>
        </w:rPr>
        <w:pict>
          <v:shape id="Рисунок 63" o:spid="_x0000_i1091" type="#_x0000_t75" style="width:73.5pt;height:31.5pt;visibility:visible;mso-wrap-style:square">
            <v:imagedata r:id="rId72" o:title=""/>
          </v:shape>
        </w:pict>
      </w:r>
    </w:p>
    <w:p w:rsidR="0040344E" w:rsidRPr="00557E96" w:rsidRDefault="00692DBF" w:rsidP="00381960">
      <w:pPr>
        <w:widowControl w:val="0"/>
        <w:tabs>
          <w:tab w:val="left" w:pos="993"/>
        </w:tabs>
        <w:spacing w:line="360" w:lineRule="auto"/>
        <w:ind w:firstLine="709"/>
        <w:rPr>
          <w:sz w:val="28"/>
          <w:szCs w:val="28"/>
        </w:rPr>
      </w:pPr>
      <w:r>
        <w:rPr>
          <w:noProof/>
          <w:sz w:val="28"/>
          <w:szCs w:val="28"/>
        </w:rPr>
        <w:pict>
          <v:shape id="Рисунок 64" o:spid="_x0000_i1092" type="#_x0000_t75" style="width:75.75pt;height:18pt;visibility:visible;mso-wrap-style:square">
            <v:imagedata r:id="rId80" o:title=""/>
          </v:shape>
        </w:pict>
      </w:r>
    </w:p>
    <w:p w:rsidR="0040344E" w:rsidRPr="00557E96" w:rsidRDefault="00692DBF" w:rsidP="00381960">
      <w:pPr>
        <w:widowControl w:val="0"/>
        <w:tabs>
          <w:tab w:val="left" w:pos="993"/>
        </w:tabs>
        <w:spacing w:line="360" w:lineRule="auto"/>
        <w:ind w:firstLine="709"/>
        <w:rPr>
          <w:sz w:val="28"/>
          <w:szCs w:val="28"/>
        </w:rPr>
      </w:pPr>
      <w:r>
        <w:rPr>
          <w:noProof/>
          <w:sz w:val="28"/>
          <w:szCs w:val="28"/>
        </w:rPr>
        <w:pict>
          <v:shape id="Рисунок 65" o:spid="_x0000_i1093" type="#_x0000_t75" style="width:66.75pt;height:12.75pt;visibility:visible;mso-wrap-style:square">
            <v:imagedata r:id="rId74" o:title=""/>
          </v:shape>
        </w:pict>
      </w:r>
    </w:p>
    <w:p w:rsidR="0040344E" w:rsidRPr="00557E96" w:rsidRDefault="00692DBF" w:rsidP="00381960">
      <w:pPr>
        <w:widowControl w:val="0"/>
        <w:tabs>
          <w:tab w:val="left" w:pos="993"/>
        </w:tabs>
        <w:spacing w:line="360" w:lineRule="auto"/>
        <w:ind w:firstLine="709"/>
        <w:rPr>
          <w:sz w:val="28"/>
          <w:szCs w:val="28"/>
        </w:rPr>
      </w:pPr>
      <w:r>
        <w:rPr>
          <w:noProof/>
          <w:sz w:val="28"/>
          <w:szCs w:val="28"/>
        </w:rPr>
        <w:pict>
          <v:shape id="Рисунок 66" o:spid="_x0000_i1094" type="#_x0000_t75" style="width:58.5pt;height:12.75pt;visibility:visible;mso-wrap-style:square">
            <v:imagedata r:id="rId75" o:title=""/>
          </v:shape>
        </w:pict>
      </w:r>
    </w:p>
    <w:p w:rsidR="0040344E" w:rsidRPr="00557E96" w:rsidRDefault="00692DBF" w:rsidP="00381960">
      <w:pPr>
        <w:widowControl w:val="0"/>
        <w:tabs>
          <w:tab w:val="left" w:pos="993"/>
        </w:tabs>
        <w:spacing w:line="360" w:lineRule="auto"/>
        <w:ind w:firstLine="709"/>
        <w:rPr>
          <w:sz w:val="28"/>
          <w:szCs w:val="28"/>
        </w:rPr>
      </w:pPr>
      <w:r>
        <w:rPr>
          <w:noProof/>
          <w:sz w:val="28"/>
          <w:szCs w:val="28"/>
        </w:rPr>
        <w:pict>
          <v:shape id="Рисунок 67" o:spid="_x0000_i1095" type="#_x0000_t75" style="width:123pt;height:27.75pt;visibility:visible;mso-wrap-style:square">
            <v:imagedata r:id="rId76" o:title=""/>
          </v:shape>
        </w:pict>
      </w:r>
    </w:p>
    <w:p w:rsidR="0040344E" w:rsidRPr="00557E96" w:rsidRDefault="00692DBF" w:rsidP="00381960">
      <w:pPr>
        <w:widowControl w:val="0"/>
        <w:tabs>
          <w:tab w:val="left" w:pos="993"/>
        </w:tabs>
        <w:spacing w:line="360" w:lineRule="auto"/>
        <w:ind w:firstLine="709"/>
        <w:rPr>
          <w:sz w:val="28"/>
          <w:szCs w:val="28"/>
        </w:rPr>
      </w:pPr>
      <w:r>
        <w:rPr>
          <w:noProof/>
          <w:sz w:val="28"/>
          <w:szCs w:val="28"/>
        </w:rPr>
        <w:pict>
          <v:shape id="Рисунок 68" o:spid="_x0000_i1096" type="#_x0000_t75" style="width:78.75pt;height:18pt;visibility:visible;mso-wrap-style:square">
            <v:imagedata r:id="rId81" o:title=""/>
          </v:shape>
        </w:pict>
      </w:r>
    </w:p>
    <w:p w:rsidR="0040344E" w:rsidRPr="00557E96"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Расчет показывает, что самозапуск электродвигателей будет успешным (Usz &gt; 0,6Un)</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Размерность величин, используемых при расчете:</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Мощность Вт</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lastRenderedPageBreak/>
        <w:t>ТокА</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СопротивлениеОм</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НапряжениеВ</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Проводимость1/Ом</w:t>
      </w:r>
    </w:p>
    <w:p w:rsidR="0040344E" w:rsidRPr="00557E96" w:rsidRDefault="0040344E" w:rsidP="00381960">
      <w:pPr>
        <w:widowControl w:val="0"/>
        <w:tabs>
          <w:tab w:val="left" w:pos="993"/>
        </w:tabs>
        <w:spacing w:line="360" w:lineRule="auto"/>
        <w:ind w:firstLine="709"/>
        <w:rPr>
          <w:sz w:val="28"/>
          <w:szCs w:val="28"/>
        </w:rPr>
      </w:pPr>
    </w:p>
    <w:p w:rsidR="0040344E" w:rsidRPr="00557E96" w:rsidRDefault="0040344E" w:rsidP="00381960">
      <w:pPr>
        <w:pStyle w:val="Heading2"/>
        <w:keepNext w:val="0"/>
        <w:widowControl w:val="0"/>
        <w:tabs>
          <w:tab w:val="left" w:pos="993"/>
        </w:tabs>
        <w:spacing w:before="0" w:after="0" w:line="360" w:lineRule="auto"/>
        <w:ind w:firstLine="709"/>
        <w:rPr>
          <w:sz w:val="28"/>
          <w:szCs w:val="28"/>
        </w:rPr>
      </w:pPr>
      <w:bookmarkStart w:id="83" w:name="_Toc5771795"/>
      <w:r w:rsidRPr="00557E96">
        <w:rPr>
          <w:sz w:val="28"/>
          <w:szCs w:val="28"/>
        </w:rPr>
        <w:t>2.4 Расчет токов КЗ на шинах собственных нужд</w:t>
      </w:r>
      <w:bookmarkEnd w:id="79"/>
      <w:bookmarkEnd w:id="83"/>
    </w:p>
    <w:p w:rsidR="0040344E" w:rsidRDefault="0040344E" w:rsidP="00381960">
      <w:pPr>
        <w:pStyle w:val="BodyTextIndent3"/>
        <w:widowControl w:val="0"/>
        <w:tabs>
          <w:tab w:val="left" w:pos="993"/>
        </w:tabs>
        <w:spacing w:line="360" w:lineRule="auto"/>
        <w:ind w:firstLine="709"/>
        <w:rPr>
          <w:sz w:val="28"/>
          <w:szCs w:val="28"/>
        </w:rPr>
      </w:pPr>
    </w:p>
    <w:p w:rsidR="0040344E" w:rsidRPr="00557E96" w:rsidRDefault="0040344E" w:rsidP="00381960">
      <w:pPr>
        <w:pStyle w:val="BodyTextIndent3"/>
        <w:widowControl w:val="0"/>
        <w:tabs>
          <w:tab w:val="left" w:pos="993"/>
        </w:tabs>
        <w:spacing w:line="360" w:lineRule="auto"/>
        <w:ind w:firstLine="709"/>
        <w:rPr>
          <w:sz w:val="28"/>
          <w:szCs w:val="28"/>
        </w:rPr>
      </w:pPr>
      <w:r w:rsidRPr="00557E96">
        <w:rPr>
          <w:sz w:val="28"/>
          <w:szCs w:val="28"/>
        </w:rPr>
        <w:t>При коротком замыкании (к.з.) в системе собственных нужд существенное влияние на характер процесса и значение тока оказывают группы электродвигателей включённых вблизи места повреждения.</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Для привода механизмов собственных нужд применяются в основном асинхронные электродвигатели с короткозамкнутым ротором. При близком коротком замыкании напряжение на выводах двигателей оказывается меньше их ЭДС. Электродвигатели переходят в режим генератора, посылающего ток в место повреждения.</w:t>
      </w:r>
    </w:p>
    <w:p w:rsidR="0040344E" w:rsidRDefault="0040344E" w:rsidP="00381960">
      <w:pPr>
        <w:pStyle w:val="Heading3"/>
        <w:keepNext w:val="0"/>
        <w:widowControl w:val="0"/>
        <w:tabs>
          <w:tab w:val="left" w:pos="993"/>
        </w:tabs>
        <w:spacing w:before="0" w:after="0" w:line="360" w:lineRule="auto"/>
        <w:ind w:firstLine="709"/>
        <w:rPr>
          <w:i w:val="0"/>
          <w:sz w:val="28"/>
          <w:szCs w:val="28"/>
        </w:rPr>
      </w:pPr>
      <w:bookmarkStart w:id="84" w:name="_Toc509319186"/>
      <w:bookmarkStart w:id="85" w:name="_Toc5771796"/>
    </w:p>
    <w:p w:rsidR="0040344E" w:rsidRPr="00557E96" w:rsidRDefault="0040344E" w:rsidP="00381960">
      <w:pPr>
        <w:pStyle w:val="Heading3"/>
        <w:keepNext w:val="0"/>
        <w:widowControl w:val="0"/>
        <w:tabs>
          <w:tab w:val="left" w:pos="993"/>
        </w:tabs>
        <w:spacing w:before="0" w:after="0" w:line="360" w:lineRule="auto"/>
        <w:ind w:firstLine="709"/>
        <w:rPr>
          <w:i w:val="0"/>
          <w:sz w:val="28"/>
          <w:szCs w:val="28"/>
        </w:rPr>
      </w:pPr>
      <w:r w:rsidRPr="00557E96">
        <w:rPr>
          <w:i w:val="0"/>
          <w:sz w:val="28"/>
          <w:szCs w:val="28"/>
        </w:rPr>
        <w:t>2.4.1 Расчёт токов короткого замыкания в сети 6 кВ</w:t>
      </w:r>
      <w:bookmarkEnd w:id="84"/>
      <w:bookmarkEnd w:id="85"/>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Расчёт токов к.з. на сборных шинах 6 кВ ведём по программе GTCURR разработанной кафедрой электрических станций МЭИ.</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Производим расчёт токов к.з. для всех возможных схем питания потребителей собственных нужд.</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а) Питание секций собственных нужд от трансформатора собственных нужд;</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б) Питание секций собственных нужд от резервных трансформаторов собственных нужд;</w:t>
      </w:r>
    </w:p>
    <w:p w:rsidR="0040344E" w:rsidRDefault="0040344E" w:rsidP="00381960">
      <w:pPr>
        <w:pStyle w:val="Heading3"/>
        <w:keepNext w:val="0"/>
        <w:widowControl w:val="0"/>
        <w:tabs>
          <w:tab w:val="left" w:pos="993"/>
        </w:tabs>
        <w:spacing w:before="0" w:after="0" w:line="360" w:lineRule="auto"/>
        <w:ind w:firstLine="709"/>
        <w:rPr>
          <w:i w:val="0"/>
          <w:sz w:val="28"/>
          <w:szCs w:val="28"/>
        </w:rPr>
      </w:pPr>
      <w:bookmarkStart w:id="86" w:name="_Toc509319187"/>
      <w:bookmarkStart w:id="87" w:name="_Toc5771797"/>
    </w:p>
    <w:p w:rsidR="0040344E" w:rsidRPr="00557E96" w:rsidRDefault="0040344E" w:rsidP="00381960">
      <w:pPr>
        <w:pStyle w:val="Heading3"/>
        <w:keepNext w:val="0"/>
        <w:widowControl w:val="0"/>
        <w:tabs>
          <w:tab w:val="left" w:pos="993"/>
        </w:tabs>
        <w:spacing w:before="0" w:after="0" w:line="360" w:lineRule="auto"/>
        <w:ind w:firstLine="709"/>
        <w:rPr>
          <w:i w:val="0"/>
          <w:sz w:val="28"/>
          <w:szCs w:val="28"/>
        </w:rPr>
      </w:pPr>
      <w:r w:rsidRPr="00557E96">
        <w:rPr>
          <w:i w:val="0"/>
          <w:sz w:val="28"/>
          <w:szCs w:val="28"/>
        </w:rPr>
        <w:t>2.4.2 Расчёт токов короткого замыкания в сети 0,4 кВ</w:t>
      </w:r>
      <w:bookmarkEnd w:id="86"/>
      <w:bookmarkEnd w:id="87"/>
    </w:p>
    <w:p w:rsidR="0040344E" w:rsidRPr="00557E96" w:rsidRDefault="0040344E" w:rsidP="00381960">
      <w:pPr>
        <w:pStyle w:val="BodyTextIndent3"/>
        <w:widowControl w:val="0"/>
        <w:tabs>
          <w:tab w:val="left" w:pos="993"/>
        </w:tabs>
        <w:spacing w:line="360" w:lineRule="auto"/>
        <w:ind w:firstLine="709"/>
        <w:rPr>
          <w:sz w:val="28"/>
          <w:szCs w:val="28"/>
        </w:rPr>
      </w:pPr>
      <w:r w:rsidRPr="00557E96">
        <w:rPr>
          <w:sz w:val="28"/>
          <w:szCs w:val="28"/>
        </w:rPr>
        <w:t xml:space="preserve">В расчёте токов к.з. в электрических сетях до 1000 В необходимо учитывать активные сопротивления цепи, а именно активные сопротивления токовых обмоток автоматических выключателей, контактов коммутационной </w:t>
      </w:r>
      <w:r w:rsidRPr="00557E96">
        <w:rPr>
          <w:sz w:val="28"/>
          <w:szCs w:val="28"/>
        </w:rPr>
        <w:lastRenderedPageBreak/>
        <w:t xml:space="preserve">аппаратуры и т.д. </w:t>
      </w:r>
    </w:p>
    <w:p w:rsidR="0040344E" w:rsidRDefault="0040344E" w:rsidP="00381960">
      <w:pPr>
        <w:widowControl w:val="0"/>
        <w:tabs>
          <w:tab w:val="left" w:pos="993"/>
        </w:tabs>
        <w:spacing w:line="360" w:lineRule="auto"/>
        <w:ind w:firstLine="709"/>
        <w:rPr>
          <w:sz w:val="28"/>
          <w:szCs w:val="28"/>
        </w:rPr>
      </w:pPr>
    </w:p>
    <w:p w:rsidR="0040344E" w:rsidRDefault="00692DBF" w:rsidP="00381960">
      <w:pPr>
        <w:widowControl w:val="0"/>
        <w:tabs>
          <w:tab w:val="left" w:pos="993"/>
        </w:tabs>
        <w:spacing w:line="360" w:lineRule="auto"/>
        <w:ind w:firstLine="709"/>
        <w:rPr>
          <w:sz w:val="28"/>
          <w:szCs w:val="28"/>
        </w:rPr>
      </w:pPr>
      <w:r>
        <w:rPr>
          <w:sz w:val="28"/>
          <w:szCs w:val="28"/>
        </w:rPr>
      </w:r>
      <w:r>
        <w:rPr>
          <w:sz w:val="28"/>
          <w:szCs w:val="28"/>
        </w:rPr>
        <w:pict>
          <v:group id="_x0000_s1820" style="width:282.45pt;height:154.8pt;mso-position-horizontal-relative:char;mso-position-vertical-relative:line" coordorigin="659,680" coordsize="15173,8316" o:allowincell="f">
            <o:lock v:ext="edit" aspectratio="t"/>
            <v:oval id="_x0000_s1821" style="position:absolute;left:4978;top:1099;width:737;height:737" o:allowincell="f" filled="f" strokeweight=".5pt">
              <o:lock v:ext="edit" aspectratio="t"/>
            </v:oval>
            <v:oval id="_x0000_s1822" style="position:absolute;left:9993;top:1102;width:737;height:737" o:allowincell="f" filled="f" strokeweight=".5pt">
              <o:lock v:ext="edit" aspectratio="t"/>
            </v:oval>
            <v:oval id="_x0000_s1823" style="position:absolute;left:7416;top:1186;width:567;height:567" o:allowincell="f" filled="f" strokeweight=".5pt">
              <o:lock v:ext="edit" aspectratio="t"/>
            </v:oval>
            <v:oval id="_x0000_s1824" style="position:absolute;left:7726;top:1186;width:567;height:567" o:allowincell="f" filled="f" strokeweight=".5pt">
              <o:lock v:ext="edit" aspectratio="t"/>
            </v:oval>
            <v:line id="_x0000_s1825" style="position:absolute" from="5715,1469" to="7416,1469" o:allowincell="f" strokeweight=".5pt">
              <o:lock v:ext="edit" aspectratio="t"/>
            </v:line>
            <v:line id="_x0000_s1826" style="position:absolute" from="8294,1472" to="9995,1472" o:allowincell="f" strokeweight=".5pt">
              <o:lock v:ext="edit" aspectratio="t"/>
            </v:line>
            <v:line id="_x0000_s1827" style="position:absolute" from="6556,1471" to="6556,2888" o:allowincell="f" strokeweight=".5pt">
              <o:lock v:ext="edit" aspectratio="t"/>
            </v:line>
            <v:group id="_x0000_s1828" style="position:absolute;left:4312;top:2891;width:7083;height:1162" coordorigin="3387,2963" coordsize="7083,1162" o:allowincell="f">
              <o:lock v:ext="edit" aspectratio="t"/>
              <v:group id="_x0000_s1829" style="position:absolute;left:3387;top:3304;width:962;height:821" coordorigin="3218,3756" coordsize="962,821">
                <o:lock v:ext="edit" aspectratio="t"/>
                <v:oval id="_x0000_s1830" style="position:absolute;left:3415;top:3756;width:567;height:567" filled="f" strokeweight=".5pt">
                  <o:lock v:ext="edit" aspectratio="t"/>
                </v:oval>
                <v:oval id="_x0000_s1831" style="position:absolute;left:3218;top:4010;width:567;height:567" filled="f" strokeweight=".5pt">
                  <o:lock v:ext="edit" aspectratio="t"/>
                </v:oval>
                <v:oval id="_x0000_s1832" style="position:absolute;left:3613;top:4010;width:567;height:567" filled="f" strokeweight=".5pt">
                  <o:lock v:ext="edit" aspectratio="t"/>
                </v:oval>
              </v:group>
              <v:line id="_x0000_s1833" style="position:absolute" from="3867,2963" to="3867,3303" strokeweight=".5pt">
                <o:lock v:ext="edit" aspectratio="t"/>
              </v:line>
              <v:group id="_x0000_s1834" style="position:absolute;left:9508;top:2963;width:962;height:1162" coordorigin="10336,2993" coordsize="962,1162">
                <o:lock v:ext="edit" aspectratio="t"/>
                <v:group id="_x0000_s1835" style="position:absolute;left:10336;top:3334;width:962;height:821" coordorigin="3218,3756" coordsize="962,821">
                  <o:lock v:ext="edit" aspectratio="t"/>
                  <v:oval id="_x0000_s1836" style="position:absolute;left:3415;top:3756;width:567;height:567" filled="f" strokeweight=".5pt">
                    <o:lock v:ext="edit" aspectratio="t"/>
                  </v:oval>
                  <v:oval id="_x0000_s1837" style="position:absolute;left:3218;top:4010;width:567;height:567" filled="f" strokeweight=".5pt">
                    <o:lock v:ext="edit" aspectratio="t"/>
                  </v:oval>
                  <v:oval id="_x0000_s1838" style="position:absolute;left:3613;top:4010;width:567;height:567" filled="f" strokeweight=".5pt">
                    <o:lock v:ext="edit" aspectratio="t"/>
                  </v:oval>
                </v:group>
                <v:line id="_x0000_s1839" style="position:absolute" from="10814,2993" to="10814,3333" strokeweight=".5pt">
                  <o:lock v:ext="edit" aspectratio="t"/>
                </v:line>
              </v:group>
              <v:line id="_x0000_s1840" style="position:absolute" from="3866,2965" to="9989,2965" strokeweight=".5pt">
                <o:lock v:ext="edit" aspectratio="t"/>
              </v:line>
            </v:group>
            <v:line id="_x0000_s1841" style="position:absolute;rotation:315" from="11664,3786" to="11664,4636" o:allowincell="f" strokeweight=".5pt">
              <o:lock v:ext="edit" aspectratio="t"/>
            </v:line>
            <v:line id="_x0000_s1842" style="position:absolute;rotation:315;flip:x" from="10167,3786" to="10167,4636" o:allowincell="f" strokeweight=".5pt">
              <o:lock v:ext="edit" aspectratio="t"/>
            </v:line>
            <v:line id="_x0000_s1843" style="position:absolute" from="695,4502" to="3756,4502" o:allowincell="f" strokeweight=".5pt">
              <o:lock v:ext="edit" aspectratio="t"/>
            </v:line>
            <v:line id="_x0000_s1844" style="position:absolute" from="5842,4513" to="7656,4513" o:allowincell="f" strokeweight=".5pt">
              <o:lock v:ext="edit" aspectratio="t"/>
            </v:line>
            <v:line id="_x0000_s1845" style="position:absolute" from="8228,4510" to="9872,4510" o:allowincell="f" strokeweight=".5pt">
              <o:lock v:ext="edit" aspectratio="t"/>
            </v:line>
            <v:line id="_x0000_s1846" style="position:absolute" from="11967,4514" to="15369,4514" o:allowincell="f" strokeweight=".5pt">
              <o:lock v:ext="edit" aspectratio="t"/>
            </v:line>
            <v:line id="_x0000_s1847" style="position:absolute" from="3752,4503" to="3752,5920" o:allowincell="f" strokeweight=".5pt">
              <o:lock v:ext="edit" aspectratio="t"/>
            </v:line>
            <v:line id="_x0000_s1848" style="position:absolute" from="5840,4513" to="5840,5930" o:allowincell="f" strokeweight=".5pt">
              <o:lock v:ext="edit" aspectratio="t"/>
            </v:line>
            <v:line id="_x0000_s1849" style="position:absolute;flip:x" from="2620,5920" to="3754,5920" o:allowincell="f" strokeweight=".5pt">
              <o:lock v:ext="edit" aspectratio="t"/>
            </v:line>
            <v:line id="_x0000_s1850" style="position:absolute" from="5840,5932" to="6690,5932" o:allowincell="f" strokeweight=".5pt">
              <o:lock v:ext="edit" aspectratio="t"/>
            </v:line>
            <v:line id="_x0000_s1851" style="position:absolute" from="2619,5921" to="2619,8075" o:allowincell="f" strokeweight=".5pt">
              <v:stroke endarrow="block" endarrowlength="long"/>
              <o:lock v:ext="edit" aspectratio="t"/>
            </v:line>
            <v:line id="_x0000_s1852" style="position:absolute" from="6690,5930" to="6690,8084" o:allowincell="f" strokeweight=".5pt">
              <v:stroke endarrow="block" endarrowlength="long"/>
              <o:lock v:ext="edit" aspectratio="t"/>
            </v:line>
            <v:line id="_x0000_s1853" style="position:absolute" from="2682,4504" to="2682,5581" o:allowincell="f" strokeweight=".5pt">
              <v:stroke endarrow="block" endarrowlength="long"/>
              <o:lock v:ext="edit" aspectratio="t"/>
            </v:line>
            <v:line id="_x0000_s1854" style="position:absolute" from="6738,4513" to="6738,5590" o:allowincell="f" strokeweight=".5pt">
              <v:stroke endarrow="block" endarrowlength="long"/>
              <o:lock v:ext="edit" aspectratio="t"/>
            </v:line>
            <v:line id="_x0000_s1855" style="position:absolute" from="7659,4512" to="7659,8991" o:allowincell="f" strokeweight=".5pt">
              <v:stroke endarrow="block" endarrowlength="long"/>
              <o:lock v:ext="edit" aspectratio="t"/>
            </v:line>
            <v:line id="_x0000_s1856" style="position:absolute" from="1272,4504" to="1272,8983" o:allowincell="f" strokeweight=".5pt">
              <v:stroke endarrow="block" endarrowlength="long"/>
              <o:lock v:ext="edit" aspectratio="t"/>
            </v:line>
            <v:line id="_x0000_s1857" style="position:absolute" from="13665,4514" to="13665,8993" o:allowincell="f" strokeweight=".5pt">
              <v:stroke endarrow="block" endarrowlength="long"/>
              <o:lock v:ext="edit" aspectratio="t"/>
            </v:line>
            <v:line id="_x0000_s1858" style="position:absolute" from="14767,4517" to="14767,8996" o:allowincell="f" strokeweight=".5pt">
              <v:stroke endarrow="block" endarrowlength="long"/>
              <o:lock v:ext="edit" aspectratio="t"/>
            </v:line>
            <v:line id="_x0000_s1859" style="position:absolute" from="9297,4510" to="9297,5587" o:allowincell="f" strokeweight=".5pt">
              <v:stroke endarrow="block" endarrowlength="long"/>
              <o:lock v:ext="edit" aspectratio="t"/>
            </v:line>
            <v:line id="_x0000_s1860" style="position:absolute" from="12733,4514" to="12733,5591" o:allowincell="f" strokeweight=".5pt">
              <v:stroke endarrow="block" endarrowlength="long"/>
              <o:lock v:ext="edit" aspectratio="t"/>
            </v:line>
            <v:line id="_x0000_s1861" style="position:absolute" from="8230,4510" to="8230,8082" o:allowincell="f" strokeweight=".5pt">
              <v:stroke endarrow="block" endarrowlength="long"/>
              <o:lock v:ext="edit" aspectratio="t"/>
            </v:line>
            <v:line id="_x0000_s1862" style="position:absolute;rotation:315;flip:x" from="4047,3787" to="4047,4627" o:allowincell="f" strokeweight=".5pt">
              <o:lock v:ext="edit" aspectratio="t"/>
            </v:line>
            <v:line id="_x0000_s1863" style="position:absolute;rotation:315" from="5540,3785" to="5540,4635" o:allowincell="f" strokeweight=".5pt">
              <o:lock v:ext="edit" aspectratio="t"/>
            </v:line>
            <v:oval id="_x0000_s1864" style="position:absolute;left:6529;top:1443;width:56;height:56" o:allowincell="f" fillcolor="black" strokeweight=".5pt">
              <o:lock v:ext="edit" aspectratio="t"/>
            </v:oval>
            <v:oval id="_x0000_s1865" style="position:absolute;left:6529;top:2862;width:56;height:56" o:allowincell="f" fillcolor="black" strokeweight=".5pt">
              <o:lock v:ext="edit" aspectratio="t"/>
            </v:oval>
            <v:oval id="_x0000_s1866" style="position:absolute;left:659;top:4476;width:56;height:56" o:allowincell="f" fillcolor="black" strokeweight=".5pt">
              <o:lock v:ext="edit" aspectratio="t"/>
            </v:oval>
            <v:oval id="_x0000_s1867" style="position:absolute;left:15337;top:4486;width:56;height:56" o:allowincell="f" fillcolor="black" strokeweight=".5pt">
              <o:lock v:ext="edit" aspectratio="t"/>
            </v:oval>
            <v:oval id="_x0000_s1868" style="position:absolute;left:1244;top:4473;width:56;height:56" o:allowincell="f" fillcolor="black" strokeweight=".5pt">
              <o:lock v:ext="edit" aspectratio="t"/>
            </v:oval>
            <v:oval id="_x0000_s1869" style="position:absolute;left:2651;top:4476;width:56;height:56" o:allowincell="f" fillcolor="black" strokeweight=".5pt">
              <o:lock v:ext="edit" aspectratio="t"/>
            </v:oval>
            <v:oval id="_x0000_s1870" style="position:absolute;left:3722;top:4476;width:56;height:56" o:allowincell="f" fillcolor="black" strokeweight=".5pt">
              <o:lock v:ext="edit" aspectratio="t"/>
            </v:oval>
            <v:oval id="_x0000_s1871" style="position:absolute;left:5816;top:4488;width:56;height:56" o:allowincell="f" fillcolor="black" strokeweight=".5pt">
              <o:lock v:ext="edit" aspectratio="t"/>
            </v:oval>
            <v:oval id="_x0000_s1872" style="position:absolute;left:6712;top:4484;width:56;height:56" o:allowincell="f" fillcolor="black" strokeweight=".5pt">
              <o:lock v:ext="edit" aspectratio="t"/>
            </v:oval>
            <v:oval id="_x0000_s1873" style="position:absolute;left:7627;top:4484;width:56;height:56" o:allowincell="f" fillcolor="black" strokeweight=".5pt">
              <o:lock v:ext="edit" aspectratio="t"/>
            </v:oval>
            <v:oval id="_x0000_s1874" style="position:absolute;left:9836;top:4481;width:56;height:56" o:allowincell="f" fillcolor="black" strokeweight=".5pt">
              <o:lock v:ext="edit" aspectratio="t"/>
            </v:oval>
            <v:oval id="_x0000_s1875" style="position:absolute;left:9269;top:4481;width:56;height:56" o:allowincell="f" fillcolor="black" strokeweight=".5pt">
              <o:lock v:ext="edit" aspectratio="t"/>
            </v:oval>
            <v:oval id="_x0000_s1876" style="position:absolute;left:8203;top:4481;width:56;height:56" o:allowincell="f" fillcolor="black" strokeweight=".5pt">
              <o:lock v:ext="edit" aspectratio="t"/>
            </v:oval>
            <v:oval id="_x0000_s1877" style="position:absolute;left:11942;top:4490;width:56;height:56" o:allowincell="f" fillcolor="black" strokeweight=".5pt">
              <o:lock v:ext="edit" aspectratio="t"/>
            </v:oval>
            <v:oval id="_x0000_s1878" style="position:absolute;left:12704;top:4487;width:56;height:56" o:allowincell="f" fillcolor="black" strokeweight=".5pt">
              <o:lock v:ext="edit" aspectratio="t"/>
            </v:oval>
            <v:oval id="_x0000_s1879" style="position:absolute;left:13637;top:4487;width:56;height:56" o:allowincell="f" fillcolor="black" strokeweight=".5pt">
              <o:lock v:ext="edit" aspectratio="t"/>
            </v:oval>
            <v:oval id="_x0000_s1880" style="position:absolute;left:14737;top:4486;width:56;height:56" o:allowincell="f" fillcolor="black" strokeweight=".5pt">
              <o:lock v:ext="edit" aspectratio="t"/>
            </v:oval>
            <v:line id="_x0000_s1881" style="position:absolute" from="13495,5445" to="13835,5445" o:allowincell="f" strokeweight=".5pt">
              <o:lock v:ext="edit" aspectratio="t"/>
            </v:line>
            <v:group id="_x0000_s1882" style="position:absolute;left:874;top:8254;width:797;height:56" coordorigin="3510,6726" coordsize="797,56" o:allowincell="f">
              <o:lock v:ext="edit" aspectratio="t"/>
              <v:line id="_x0000_s1883" style="position:absolute" from="3541,6752" to="4278,6752" strokeweight=".5pt">
                <v:stroke startarrowwidth="narrow" startarrowlength="short" endarrowwidth="narrow" endarrowlength="short"/>
                <o:lock v:ext="edit" aspectratio="t"/>
              </v:line>
              <v:oval id="_x0000_s1884" style="position:absolute;left:4251;top:6726;width:56;height:56" fillcolor="black" strokeweight=".5pt">
                <o:lock v:ext="edit" aspectratio="t"/>
              </v:oval>
              <v:oval id="_x0000_s1885" style="position:absolute;left:3510;top:6726;width:56;height:56" fillcolor="black" strokeweight=".5pt">
                <o:lock v:ext="edit" aspectratio="t"/>
              </v:oval>
            </v:group>
            <v:oval id="_x0000_s1886" style="position:absolute;left:1244;top:5613;width:56;height:56" o:allowincell="f" fillcolor="black" strokeweight=".5pt">
              <o:lock v:ext="edit" aspectratio="t"/>
            </v:oval>
            <v:group id="_x0000_s1887" style="position:absolute;left:8893;top:4822;width:797;height:56" coordorigin="3510,6726" coordsize="797,56" o:allowincell="f">
              <o:lock v:ext="edit" aspectratio="t"/>
              <v:line id="_x0000_s1888" style="position:absolute" from="3541,6752" to="4278,6752" strokeweight=".5pt">
                <v:stroke startarrowwidth="narrow" startarrowlength="short" endarrowwidth="narrow" endarrowlength="short"/>
                <o:lock v:ext="edit" aspectratio="t"/>
              </v:line>
              <v:oval id="_x0000_s1889" style="position:absolute;left:4251;top:6726;width:56;height:56" fillcolor="black" strokeweight=".5pt">
                <o:lock v:ext="edit" aspectratio="t"/>
              </v:oval>
              <v:oval id="_x0000_s1890" style="position:absolute;left:3510;top:6726;width:56;height:56" fillcolor="black" strokeweight=".5pt">
                <o:lock v:ext="edit" aspectratio="t"/>
              </v:oval>
            </v:group>
            <v:line id="_x0000_s1891" style="position:absolute" from="1102,8610" to="1442,8610" o:allowincell="f" strokeweight=".5pt">
              <o:lock v:ext="edit" aspectratio="t"/>
            </v:line>
            <v:line id="_x0000_s1892" style="position:absolute" from="1102,4822" to="1442,4822" o:allowincell="f" strokeweight=".5pt">
              <o:lock v:ext="edit" aspectratio="t"/>
            </v:line>
            <v:line id="_x0000_s1893" style="position:absolute" from="1102,5445" to="1442,5445" o:allowincell="f" strokeweight=".5pt">
              <o:lock v:ext="edit" aspectratio="t"/>
            </v:line>
            <v:group id="_x0000_s1894" style="position:absolute;left:2283;top:4822;width:797;height:56" coordorigin="3510,6726" coordsize="797,56" o:allowincell="f">
              <o:lock v:ext="edit" aspectratio="t"/>
              <v:line id="_x0000_s1895" style="position:absolute" from="3541,6752" to="4278,6752" strokeweight=".5pt">
                <v:stroke startarrowwidth="narrow" startarrowlength="short" endarrowwidth="narrow" endarrowlength="short"/>
                <o:lock v:ext="edit" aspectratio="t"/>
              </v:line>
              <v:oval id="_x0000_s1896" style="position:absolute;left:4251;top:6726;width:56;height:56" fillcolor="black" strokeweight=".5pt">
                <o:lock v:ext="edit" aspectratio="t"/>
              </v:oval>
              <v:oval id="_x0000_s1897" style="position:absolute;left:3510;top:6726;width:56;height:56" fillcolor="black" strokeweight=".5pt">
                <o:lock v:ext="edit" aspectratio="t"/>
              </v:oval>
            </v:group>
            <v:line id="_x0000_s1898" style="position:absolute" from="2511,5227" to="2851,5227" o:allowincell="f" strokeweight=".5pt">
              <o:lock v:ext="edit" aspectratio="t"/>
            </v:line>
            <v:group id="_x0000_s1899" style="position:absolute;left:7260;top:8254;width:797;height:56" coordorigin="3510,6726" coordsize="797,56" o:allowincell="f">
              <o:lock v:ext="edit" aspectratio="t"/>
              <v:line id="_x0000_s1900" style="position:absolute" from="3541,6752" to="4278,6752" strokeweight=".5pt">
                <v:stroke startarrowwidth="narrow" startarrowlength="short" endarrowwidth="narrow" endarrowlength="short"/>
                <o:lock v:ext="edit" aspectratio="t"/>
              </v:line>
              <v:oval id="_x0000_s1901" style="position:absolute;left:4251;top:6726;width:56;height:56" fillcolor="black" strokeweight=".5pt">
                <o:lock v:ext="edit" aspectratio="t"/>
              </v:oval>
              <v:oval id="_x0000_s1902" style="position:absolute;left:3510;top:6726;width:56;height:56" fillcolor="black" strokeweight=".5pt">
                <o:lock v:ext="edit" aspectratio="t"/>
              </v:oval>
            </v:group>
            <v:group id="_x0000_s1903" style="position:absolute;left:13266;top:8254;width:797;height:56" coordorigin="3510,6726" coordsize="797,56" o:allowincell="f">
              <o:lock v:ext="edit" aspectratio="t"/>
              <v:line id="_x0000_s1904" style="position:absolute" from="3541,6752" to="4278,6752" strokeweight=".5pt">
                <v:stroke startarrowwidth="narrow" startarrowlength="short" endarrowwidth="narrow" endarrowlength="short"/>
                <o:lock v:ext="edit" aspectratio="t"/>
              </v:line>
              <v:oval id="_x0000_s1905" style="position:absolute;left:4251;top:6726;width:56;height:56" fillcolor="black" strokeweight=".5pt">
                <o:lock v:ext="edit" aspectratio="t"/>
              </v:oval>
              <v:oval id="_x0000_s1906" style="position:absolute;left:3510;top:6726;width:56;height:56" fillcolor="black" strokeweight=".5pt">
                <o:lock v:ext="edit" aspectratio="t"/>
              </v:oval>
            </v:group>
            <v:group id="_x0000_s1907" style="position:absolute;left:14368;top:8254;width:797;height:56" coordorigin="3510,6726" coordsize="797,56" o:allowincell="f">
              <o:lock v:ext="edit" aspectratio="t"/>
              <v:line id="_x0000_s1908" style="position:absolute" from="3541,6752" to="4278,6752" strokeweight=".5pt">
                <v:stroke startarrowwidth="narrow" startarrowlength="short" endarrowwidth="narrow" endarrowlength="short"/>
                <o:lock v:ext="edit" aspectratio="t"/>
              </v:line>
              <v:oval id="_x0000_s1909" style="position:absolute;left:4251;top:6726;width:56;height:56" fillcolor="black" strokeweight=".5pt">
                <o:lock v:ext="edit" aspectratio="t"/>
              </v:oval>
              <v:oval id="_x0000_s1910" style="position:absolute;left:3510;top:6726;width:56;height:56" fillcolor="black" strokeweight=".5pt">
                <o:lock v:ext="edit" aspectratio="t"/>
              </v:oval>
            </v:group>
            <v:line id="_x0000_s1911" style="position:absolute" from="7488,8610" to="7828,8610" o:allowincell="f" strokeweight=".5pt">
              <o:lock v:ext="edit" aspectratio="t"/>
            </v:line>
            <v:line id="_x0000_s1912" style="position:absolute" from="13495,8610" to="13835,8610" o:allowincell="f" strokeweight=".5pt">
              <o:lock v:ext="edit" aspectratio="t"/>
            </v:line>
            <v:line id="_x0000_s1913" style="position:absolute" from="14597,8610" to="14937,8610" o:allowincell="f" strokeweight=".5pt">
              <o:lock v:ext="edit" aspectratio="t"/>
            </v:line>
            <v:oval id="_x0000_s1914" style="position:absolute;left:1244;top:8251;width:56;height:56" o:allowincell="f" fillcolor="black" strokeweight=".5pt">
              <o:lock v:ext="edit" aspectratio="t"/>
            </v:oval>
            <v:oval id="_x0000_s1915" style="position:absolute;left:7629;top:8250;width:56;height:56" o:allowincell="f" fillcolor="black" strokeweight=".5pt">
              <o:lock v:ext="edit" aspectratio="t"/>
            </v:oval>
            <v:oval id="_x0000_s1916" style="position:absolute;left:2654;top:4821;width:56;height:56" o:allowincell="f" fillcolor="black" strokeweight=".5pt">
              <o:lock v:ext="edit" aspectratio="t"/>
            </v:oval>
            <v:oval id="_x0000_s1917" style="position:absolute;left:13636;top:8251;width:56;height:56" o:allowincell="f" fillcolor="black" strokeweight=".5pt">
              <o:lock v:ext="edit" aspectratio="t"/>
            </v:oval>
            <v:oval id="_x0000_s1918" style="position:absolute;left:14738;top:8251;width:56;height:56" o:allowincell="f" fillcolor="black" strokeweight=".5pt">
              <o:lock v:ext="edit" aspectratio="t"/>
            </v:oval>
            <v:line id="_x0000_s1919" style="position:absolute" from="2449,7727" to="2789,7727" o:allowincell="f" strokeweight=".5pt">
              <o:lock v:ext="edit" aspectratio="t"/>
            </v:line>
            <v:group id="_x0000_s1920" style="position:absolute;left:2220;top:7346;width:797;height:56" coordorigin="3510,6726" coordsize="797,56" o:allowincell="f">
              <o:lock v:ext="edit" aspectratio="t"/>
              <v:line id="_x0000_s1921" style="position:absolute" from="3541,6752" to="4278,6752" strokeweight=".5pt">
                <v:stroke startarrowwidth="narrow" startarrowlength="short" endarrowwidth="narrow" endarrowlength="short"/>
                <o:lock v:ext="edit" aspectratio="t"/>
              </v:line>
              <v:oval id="_x0000_s1922" style="position:absolute;left:4251;top:6726;width:56;height:56" fillcolor="black" strokeweight=".5pt">
                <o:lock v:ext="edit" aspectratio="t"/>
              </v:oval>
              <v:oval id="_x0000_s1923" style="position:absolute;left:3510;top:6726;width:56;height:56" fillcolor="black" strokeweight=".5pt">
                <o:lock v:ext="edit" aspectratio="t"/>
              </v:oval>
            </v:group>
            <v:line id="_x0000_s1924" style="position:absolute" from="2448,7178" to="2788,7178" o:allowincell="f" strokeweight=".5pt">
              <o:lock v:ext="edit" aspectratio="t"/>
            </v:line>
            <v:line id="_x0000_s1925" style="position:absolute" from="2449,6596" to="2789,6596" o:allowincell="f" strokeweight=".5pt">
              <o:lock v:ext="edit" aspectratio="t"/>
            </v:line>
            <v:oval id="_x0000_s1926" style="position:absolute;left:2591;top:7342;width:56;height:56" o:allowincell="f" fillcolor="black" strokeweight=".5pt">
              <o:lock v:ext="edit" aspectratio="t"/>
            </v:oval>
            <v:oval id="_x0000_s1927" style="position:absolute;left:6661;top:7340;width:56;height:56" o:allowincell="f" fillcolor="black" strokeweight=".5pt">
              <o:lock v:ext="edit" aspectratio="t"/>
            </v:oval>
            <v:oval id="_x0000_s1928" style="position:absolute;left:8200;top:7345;width:56;height:56" o:allowincell="f" fillcolor="black" strokeweight=".5pt">
              <o:lock v:ext="edit" aspectratio="t"/>
            </v:oval>
            <v:oval id="_x0000_s1929" style="position:absolute;left:6711;top:4821;width:56;height:56" o:allowincell="f" fillcolor="black" strokeweight=".5pt">
              <o:lock v:ext="edit" aspectratio="t"/>
            </v:oval>
            <v:oval id="_x0000_s1930" style="position:absolute;left:9264;top:4819;width:56;height:56" o:allowincell="f" fillcolor="black" strokeweight=".5pt">
              <o:lock v:ext="edit" aspectratio="t"/>
            </v:oval>
            <v:oval id="_x0000_s1931" style="position:absolute;left:12705;top:4822;width:56;height:56" o:allowincell="f" fillcolor="black" strokeweight=".5pt">
              <o:lock v:ext="edit" aspectratio="t"/>
            </v:oval>
            <v:line id="_x0000_s1932" style="position:absolute" from="6520,7727" to="6860,7727" o:allowincell="f" strokeweight=".5pt">
              <o:lock v:ext="edit" aspectratio="t"/>
            </v:line>
            <v:oval id="_x0000_s1933" style="position:absolute;left:2591;top:6224;width:56;height:56" o:allowincell="f" fillcolor="black" strokeweight=".5pt">
              <o:lock v:ext="edit" aspectratio="t"/>
            </v:oval>
            <v:group id="_x0000_s1934" style="position:absolute;left:6291;top:7346;width:797;height:56" coordorigin="3510,6726" coordsize="797,56" o:allowincell="f">
              <o:lock v:ext="edit" aspectratio="t"/>
              <v:line id="_x0000_s1935" style="position:absolute" from="3541,6752" to="4278,6752" strokeweight=".5pt">
                <v:stroke startarrowwidth="narrow" startarrowlength="short" endarrowwidth="narrow" endarrowlength="short"/>
                <o:lock v:ext="edit" aspectratio="t"/>
              </v:line>
              <v:oval id="_x0000_s1936" style="position:absolute;left:4251;top:6726;width:56;height:56" fillcolor="black" strokeweight=".5pt">
                <o:lock v:ext="edit" aspectratio="t"/>
              </v:oval>
              <v:oval id="_x0000_s1937" style="position:absolute;left:3510;top:6726;width:56;height:56" fillcolor="black" strokeweight=".5pt">
                <o:lock v:ext="edit" aspectratio="t"/>
              </v:oval>
            </v:group>
            <v:line id="_x0000_s1938" style="position:absolute" from="6520,7178" to="6860,7178" o:allowincell="f" strokeweight=".5pt">
              <o:lock v:ext="edit" aspectratio="t"/>
            </v:line>
            <v:line id="_x0000_s1939" style="position:absolute" from="6520,6596" to="6860,6596" o:allowincell="f" strokeweight=".5pt">
              <o:lock v:ext="edit" aspectratio="t"/>
            </v:line>
            <v:oval id="_x0000_s1940" style="position:absolute;left:6661;top:6224;width:56;height:56" o:allowincell="f" fillcolor="black" strokeweight=".5pt">
              <o:lock v:ext="edit" aspectratio="t"/>
            </v:oval>
            <v:line id="_x0000_s1941" style="position:absolute" from="8057,7727" to="8397,7727" o:allowincell="f" strokeweight=".5pt">
              <o:lock v:ext="edit" aspectratio="t"/>
            </v:line>
            <v:line id="_x0000_s1942" style="position:absolute" from="8057,5445" to="8397,5445" o:allowincell="f" strokeweight=".5pt">
              <o:lock v:ext="edit" aspectratio="t"/>
            </v:line>
            <v:line id="_x0000_s1943" style="position:absolute" from="8057,4822" to="8397,4822" o:allowincell="f" strokeweight=".5pt">
              <o:lock v:ext="edit" aspectratio="t"/>
            </v:line>
            <v:oval id="_x0000_s1944" style="position:absolute;left:7633;top:5613;width:56;height:56" o:allowincell="f" fillcolor="black" strokeweight=".5pt">
              <o:lock v:ext="edit" aspectratio="t"/>
            </v:oval>
            <v:group id="_x0000_s1945" style="position:absolute;left:7829;top:7346;width:797;height:56" coordorigin="3510,6726" coordsize="797,56" o:allowincell="f">
              <o:lock v:ext="edit" aspectratio="t"/>
              <v:line id="_x0000_s1946" style="position:absolute" from="3541,6752" to="4278,6752" strokeweight=".5pt">
                <v:stroke startarrowwidth="narrow" startarrowlength="short" endarrowwidth="narrow" endarrowlength="short"/>
                <o:lock v:ext="edit" aspectratio="t"/>
              </v:line>
              <v:oval id="_x0000_s1947" style="position:absolute;left:4251;top:6726;width:56;height:56" fillcolor="black" strokeweight=".5pt">
                <o:lock v:ext="edit" aspectratio="t"/>
              </v:oval>
              <v:oval id="_x0000_s1948" style="position:absolute;left:3510;top:6726;width:56;height:56" fillcolor="black" strokeweight=".5pt">
                <o:lock v:ext="edit" aspectratio="t"/>
              </v:oval>
            </v:group>
            <v:line id="_x0000_s1949" style="position:absolute" from="13495,4822" to="13835,4822" o:allowincell="f" strokeweight=".5pt">
              <o:lock v:ext="edit" aspectratio="t"/>
            </v:line>
            <v:oval id="_x0000_s1950" style="position:absolute;left:13636;top:5613;width:56;height:56" o:allowincell="f" fillcolor="black" strokeweight=".5pt">
              <o:lock v:ext="edit" aspectratio="t"/>
            </v:oval>
            <v:oval id="_x0000_s1951" style="position:absolute;left:14738;top:5613;width:56;height:56" o:allowincell="f" fillcolor="black" strokeweight=".5pt">
              <o:lock v:ext="edit" aspectratio="t"/>
            </v:oval>
            <v:line id="_x0000_s1952" style="position:absolute" from="14597,5445" to="14937,5445" o:allowincell="f" strokeweight=".5pt">
              <o:lock v:ext="edit" aspectratio="t"/>
            </v:line>
            <v:line id="_x0000_s1953" style="position:absolute" from="14597,4822" to="14937,4822" o:allowincell="f" strokeweight=".5pt">
              <o:lock v:ext="edit" aspectratio="t"/>
            </v:line>
            <v:group id="_x0000_s1954" style="position:absolute;left:6324;top:4822;width:797;height:56" coordorigin="3510,6726" coordsize="797,56" o:allowincell="f">
              <o:lock v:ext="edit" aspectratio="t"/>
              <v:line id="_x0000_s1955" style="position:absolute" from="3541,6752" to="4278,6752" strokeweight=".5pt">
                <v:stroke startarrowwidth="narrow" startarrowlength="short" endarrowwidth="narrow" endarrowlength="short"/>
                <o:lock v:ext="edit" aspectratio="t"/>
              </v:line>
              <v:oval id="_x0000_s1956" style="position:absolute;left:4251;top:6726;width:56;height:56" fillcolor="black" strokeweight=".5pt">
                <o:lock v:ext="edit" aspectratio="t"/>
              </v:oval>
              <v:oval id="_x0000_s1957" style="position:absolute;left:3510;top:6726;width:56;height:56" fillcolor="black" strokeweight=".5pt">
                <o:lock v:ext="edit" aspectratio="t"/>
              </v:oval>
            </v:group>
            <v:group id="_x0000_s1958" style="position:absolute;left:12310;top:4822;width:797;height:56" coordorigin="3510,6726" coordsize="797,56" o:allowincell="f">
              <o:lock v:ext="edit" aspectratio="t"/>
              <v:line id="_x0000_s1959" style="position:absolute" from="3541,6752" to="4278,6752" strokeweight=".5pt">
                <v:stroke startarrowwidth="narrow" startarrowlength="short" endarrowwidth="narrow" endarrowlength="short"/>
                <o:lock v:ext="edit" aspectratio="t"/>
              </v:line>
              <v:oval id="_x0000_s1960" style="position:absolute;left:4251;top:6726;width:56;height:56" fillcolor="black" strokeweight=".5pt">
                <o:lock v:ext="edit" aspectratio="t"/>
              </v:oval>
              <v:oval id="_x0000_s1961" style="position:absolute;left:3510;top:6726;width:56;height:56" fillcolor="black" strokeweight=".5pt">
                <o:lock v:ext="edit" aspectratio="t"/>
              </v:oval>
            </v:group>
            <v:line id="_x0000_s1962" style="position:absolute" from="6553,5227" to="6893,5227" o:allowincell="f" strokeweight=".5pt">
              <o:lock v:ext="edit" aspectratio="t"/>
            </v:line>
            <v:line id="_x0000_s1963" style="position:absolute" from="9121,5227" to="9461,5227" o:allowincell="f" strokeweight=".5pt">
              <o:lock v:ext="edit" aspectratio="t"/>
            </v:line>
            <v:line id="_x0000_s1964" style="position:absolute" from="12539,5227" to="12879,5227" o:allowincell="f" strokeweight=".5pt">
              <o:lock v:ext="edit" aspectratio="t"/>
            </v:line>
            <v:line id="_x0000_s1965" style="position:absolute" from="7488,5445" to="7828,5445" o:allowincell="f" strokeweight=".5pt">
              <o:lock v:ext="edit" aspectratio="t"/>
            </v:line>
            <v:line id="_x0000_s1966" style="position:absolute" from="7488,4822" to="7828,4822" o:allowincell="f" strokeweight=".5pt">
              <o:lock v:ext="edit" aspectratio="t"/>
            </v:line>
            <v:oval id="_x0000_s1967" style="position:absolute;left:8199;top:5613;width:56;height:56" o:allowincell="f" fillcolor="black" strokeweight=".5pt">
              <o:lock v:ext="edit" aspectratio="t"/>
            </v:oval>
            <v:shape id="_x0000_s1968" type="#_x0000_t202" style="position:absolute;left:7760;top:708;width:508;height:451" o:allowincell="f" filled="f" stroked="f">
              <o:lock v:ext="edit" aspectratio="t"/>
              <v:textbox style="mso-next-textbox:#_x0000_s1968">
                <w:txbxContent>
                  <w:p w:rsidR="00CD2737" w:rsidRDefault="00CD2737" w:rsidP="0040344E">
                    <w:pPr>
                      <w:ind w:firstLine="0"/>
                      <w:rPr>
                        <w:b/>
                      </w:rPr>
                    </w:pPr>
                    <w:r>
                      <w:rPr>
                        <w:b/>
                      </w:rPr>
                      <w:t>1</w:t>
                    </w:r>
                  </w:p>
                </w:txbxContent>
              </v:textbox>
            </v:shape>
            <v:shape id="_x0000_s1969" type="#_x0000_t202" style="position:absolute;left:5586;top:708;width:508;height:451" o:allowincell="f" filled="f" stroked="f">
              <o:lock v:ext="edit" aspectratio="t"/>
              <v:textbox style="mso-next-textbox:#_x0000_s1969">
                <w:txbxContent>
                  <w:p w:rsidR="00CD2737" w:rsidRDefault="00CD2737" w:rsidP="0040344E">
                    <w:pPr>
                      <w:ind w:firstLine="0"/>
                      <w:rPr>
                        <w:b/>
                      </w:rPr>
                    </w:pPr>
                    <w:r>
                      <w:rPr>
                        <w:b/>
                      </w:rPr>
                      <w:t>2</w:t>
                    </w:r>
                  </w:p>
                </w:txbxContent>
              </v:textbox>
            </v:shape>
            <v:shape id="_x0000_s1970" type="#_x0000_t202" style="position:absolute;left:10782;top:680;width:649;height:508" o:allowincell="f" filled="f" stroked="f">
              <o:lock v:ext="edit" aspectratio="t"/>
              <v:textbox style="mso-next-textbox:#_x0000_s1970">
                <w:txbxContent>
                  <w:p w:rsidR="00CD2737" w:rsidRDefault="00CD2737" w:rsidP="0040344E">
                    <w:pPr>
                      <w:ind w:firstLine="0"/>
                      <w:rPr>
                        <w:b/>
                      </w:rPr>
                    </w:pPr>
                    <w:r>
                      <w:rPr>
                        <w:b/>
                      </w:rPr>
                      <w:t>22</w:t>
                    </w:r>
                  </w:p>
                </w:txbxContent>
              </v:textbox>
            </v:shape>
            <v:shape id="_x0000_s1971" type="#_x0000_t202" style="position:absolute;left:5332;top:2953;width:508;height:451" o:allowincell="f" filled="f" stroked="f">
              <o:lock v:ext="edit" aspectratio="t"/>
              <v:textbox style="mso-next-textbox:#_x0000_s1971">
                <w:txbxContent>
                  <w:p w:rsidR="00CD2737" w:rsidRDefault="00CD2737" w:rsidP="0040344E">
                    <w:pPr>
                      <w:ind w:firstLine="0"/>
                      <w:rPr>
                        <w:b/>
                      </w:rPr>
                    </w:pPr>
                    <w:r>
                      <w:rPr>
                        <w:b/>
                      </w:rPr>
                      <w:t>3</w:t>
                    </w:r>
                  </w:p>
                </w:txbxContent>
              </v:textbox>
            </v:shape>
            <v:shape id="_x0000_s1972" type="#_x0000_t202" style="position:absolute;left:11431;top:2953;width:508;height:451" o:allowincell="f" filled="f" stroked="f">
              <o:lock v:ext="edit" aspectratio="t"/>
              <v:textbox style="mso-next-textbox:#_x0000_s1972">
                <w:txbxContent>
                  <w:p w:rsidR="00CD2737" w:rsidRDefault="00CD2737" w:rsidP="0040344E">
                    <w:pPr>
                      <w:ind w:firstLine="0"/>
                      <w:rPr>
                        <w:b/>
                      </w:rPr>
                    </w:pPr>
                    <w:r>
                      <w:rPr>
                        <w:b/>
                      </w:rPr>
                      <w:t>4</w:t>
                    </w:r>
                  </w:p>
                </w:txbxContent>
              </v:textbox>
            </v:shape>
            <v:shape id="_x0000_s1973" type="#_x0000_t202" style="position:absolute;left:1521;top:4464;width:508;height:451" o:allowincell="f" filled="f" stroked="f">
              <o:lock v:ext="edit" aspectratio="t"/>
              <v:textbox style="mso-next-textbox:#_x0000_s1973">
                <w:txbxContent>
                  <w:p w:rsidR="00CD2737" w:rsidRDefault="00CD2737" w:rsidP="0040344E">
                    <w:pPr>
                      <w:ind w:firstLine="0"/>
                      <w:rPr>
                        <w:b/>
                      </w:rPr>
                    </w:pPr>
                    <w:r>
                      <w:rPr>
                        <w:b/>
                      </w:rPr>
                      <w:t>9</w:t>
                    </w:r>
                  </w:p>
                </w:txbxContent>
              </v:textbox>
            </v:shape>
            <v:shape id="_x0000_s1974" type="#_x0000_t202" style="position:absolute;left:3130;top:4464;width:508;height:451" o:allowincell="f" filled="f" stroked="f">
              <o:lock v:ext="edit" aspectratio="t"/>
              <v:textbox style="mso-next-textbox:#_x0000_s1974">
                <w:txbxContent>
                  <w:p w:rsidR="00CD2737" w:rsidRDefault="00CD2737" w:rsidP="0040344E">
                    <w:pPr>
                      <w:ind w:firstLine="0"/>
                      <w:rPr>
                        <w:b/>
                      </w:rPr>
                    </w:pPr>
                    <w:r>
                      <w:rPr>
                        <w:b/>
                      </w:rPr>
                      <w:t>5</w:t>
                    </w:r>
                  </w:p>
                </w:txbxContent>
              </v:textbox>
            </v:shape>
            <v:shape id="_x0000_s1975" type="#_x0000_t202" style="position:absolute;left:6970;top:4464;width:508;height:451" o:allowincell="f" filled="f" stroked="f">
              <o:lock v:ext="edit" aspectratio="t"/>
              <v:textbox style="mso-next-textbox:#_x0000_s1975">
                <w:txbxContent>
                  <w:p w:rsidR="00CD2737" w:rsidRDefault="00CD2737" w:rsidP="0040344E">
                    <w:pPr>
                      <w:ind w:firstLine="0"/>
                      <w:rPr>
                        <w:b/>
                      </w:rPr>
                    </w:pPr>
                    <w:r>
                      <w:rPr>
                        <w:b/>
                      </w:rPr>
                      <w:t>6</w:t>
                    </w:r>
                  </w:p>
                </w:txbxContent>
              </v:textbox>
            </v:shape>
            <v:shape id="_x0000_s1976" type="#_x0000_t202" style="position:absolute;left:7619;top:4464;width:649;height:508" o:allowincell="f" filled="f" stroked="f">
              <o:lock v:ext="edit" aspectratio="t"/>
              <v:textbox style="mso-next-textbox:#_x0000_s1976">
                <w:txbxContent>
                  <w:p w:rsidR="00CD2737" w:rsidRDefault="00CD2737" w:rsidP="0040344E">
                    <w:pPr>
                      <w:ind w:firstLine="0"/>
                      <w:rPr>
                        <w:b/>
                      </w:rPr>
                    </w:pPr>
                    <w:r>
                      <w:rPr>
                        <w:b/>
                      </w:rPr>
                      <w:t>10</w:t>
                    </w:r>
                  </w:p>
                </w:txbxContent>
              </v:textbox>
            </v:shape>
            <v:shape id="_x0000_s1977" type="#_x0000_t202" style="position:absolute;left:8270;top:4464;width:649;height:508" o:allowincell="f" filled="f" stroked="f">
              <o:lock v:ext="edit" aspectratio="t"/>
              <v:textbox style="mso-next-textbox:#_x0000_s1977">
                <w:txbxContent>
                  <w:p w:rsidR="00CD2737" w:rsidRDefault="00CD2737" w:rsidP="0040344E">
                    <w:pPr>
                      <w:ind w:firstLine="0"/>
                      <w:rPr>
                        <w:b/>
                      </w:rPr>
                    </w:pPr>
                    <w:r>
                      <w:rPr>
                        <w:b/>
                      </w:rPr>
                      <w:t>11</w:t>
                    </w:r>
                  </w:p>
                </w:txbxContent>
              </v:textbox>
            </v:shape>
            <v:shape id="_x0000_s1978" type="#_x0000_t202" style="position:absolute;left:9342;top:4464;width:508;height:451" o:allowincell="f" filled="f" stroked="f">
              <o:lock v:ext="edit" aspectratio="t"/>
              <v:textbox style="mso-next-textbox:#_x0000_s1978">
                <w:txbxContent>
                  <w:p w:rsidR="00CD2737" w:rsidRDefault="00CD2737" w:rsidP="0040344E">
                    <w:pPr>
                      <w:ind w:firstLine="0"/>
                      <w:rPr>
                        <w:b/>
                      </w:rPr>
                    </w:pPr>
                    <w:r>
                      <w:rPr>
                        <w:b/>
                      </w:rPr>
                      <w:t>7</w:t>
                    </w:r>
                  </w:p>
                </w:txbxContent>
              </v:textbox>
            </v:shape>
            <v:shape id="_x0000_s1979" type="#_x0000_t202" style="position:absolute;left:12928;top:4464;width:508;height:451" o:allowincell="f" filled="f" stroked="f">
              <o:lock v:ext="edit" aspectratio="t"/>
              <v:textbox style="mso-next-textbox:#_x0000_s1979">
                <w:txbxContent>
                  <w:p w:rsidR="00CD2737" w:rsidRDefault="00CD2737" w:rsidP="0040344E">
                    <w:pPr>
                      <w:ind w:firstLine="0"/>
                      <w:rPr>
                        <w:b/>
                      </w:rPr>
                    </w:pPr>
                    <w:r>
                      <w:rPr>
                        <w:b/>
                      </w:rPr>
                      <w:t>8</w:t>
                    </w:r>
                  </w:p>
                </w:txbxContent>
              </v:textbox>
            </v:shape>
            <v:shape id="_x0000_s1980" type="#_x0000_t202" style="position:absolute;left:13775;top:4464;width:649;height:508" o:allowincell="f" filled="f" stroked="f">
              <o:lock v:ext="edit" aspectratio="t"/>
              <v:textbox style="mso-next-textbox:#_x0000_s1980">
                <w:txbxContent>
                  <w:p w:rsidR="00CD2737" w:rsidRDefault="00CD2737" w:rsidP="0040344E">
                    <w:pPr>
                      <w:ind w:firstLine="0"/>
                      <w:rPr>
                        <w:b/>
                      </w:rPr>
                    </w:pPr>
                    <w:r>
                      <w:rPr>
                        <w:b/>
                      </w:rPr>
                      <w:t>13</w:t>
                    </w:r>
                  </w:p>
                </w:txbxContent>
              </v:textbox>
            </v:shape>
            <v:shape id="_x0000_s1981" type="#_x0000_t202" style="position:absolute;left:14849;top:4464;width:649;height:508" o:allowincell="f" filled="f" stroked="f">
              <o:lock v:ext="edit" aspectratio="t"/>
              <v:textbox style="mso-next-textbox:#_x0000_s1981">
                <w:txbxContent>
                  <w:p w:rsidR="00CD2737" w:rsidRDefault="00CD2737" w:rsidP="0040344E">
                    <w:pPr>
                      <w:ind w:firstLine="0"/>
                      <w:rPr>
                        <w:b/>
                      </w:rPr>
                    </w:pPr>
                    <w:r>
                      <w:rPr>
                        <w:b/>
                      </w:rPr>
                      <w:t>14</w:t>
                    </w:r>
                  </w:p>
                </w:txbxContent>
              </v:textbox>
            </v:shape>
            <v:shape id="_x0000_s1982" type="#_x0000_t202" style="position:absolute;left:1325;top:8263;width:649;height:508" o:allowincell="f" filled="f" stroked="f">
              <o:lock v:ext="edit" aspectratio="t"/>
              <v:textbox style="mso-next-textbox:#_x0000_s1982">
                <w:txbxContent>
                  <w:p w:rsidR="00CD2737" w:rsidRDefault="00CD2737" w:rsidP="0040344E">
                    <w:pPr>
                      <w:ind w:firstLine="0"/>
                      <w:rPr>
                        <w:b/>
                      </w:rPr>
                    </w:pPr>
                    <w:r>
                      <w:rPr>
                        <w:b/>
                      </w:rPr>
                      <w:t>15</w:t>
                    </w:r>
                  </w:p>
                </w:txbxContent>
              </v:textbox>
            </v:shape>
            <v:shape id="_x0000_s1983" type="#_x0000_t202" style="position:absolute;left:2709;top:7346;width:649;height:508" o:allowincell="f" filled="f" stroked="f">
              <o:lock v:ext="edit" aspectratio="t"/>
              <v:textbox style="mso-next-textbox:#_x0000_s1983">
                <w:txbxContent>
                  <w:p w:rsidR="00CD2737" w:rsidRDefault="00CD2737" w:rsidP="0040344E">
                    <w:pPr>
                      <w:ind w:firstLine="0"/>
                      <w:rPr>
                        <w:b/>
                      </w:rPr>
                    </w:pPr>
                    <w:r>
                      <w:rPr>
                        <w:b/>
                      </w:rPr>
                      <w:t>21</w:t>
                    </w:r>
                  </w:p>
                </w:txbxContent>
              </v:textbox>
            </v:shape>
            <v:shape id="_x0000_s1984" type="#_x0000_t202" style="position:absolute;left:6661;top:6144;width:649;height:508" o:allowincell="f" filled="f" stroked="f">
              <o:lock v:ext="edit" aspectratio="t"/>
              <v:textbox style="mso-next-textbox:#_x0000_s1984">
                <w:txbxContent>
                  <w:p w:rsidR="00CD2737" w:rsidRDefault="00CD2737" w:rsidP="0040344E">
                    <w:pPr>
                      <w:ind w:firstLine="0"/>
                      <w:rPr>
                        <w:b/>
                      </w:rPr>
                    </w:pPr>
                    <w:r>
                      <w:rPr>
                        <w:b/>
                      </w:rPr>
                      <w:t>12</w:t>
                    </w:r>
                  </w:p>
                </w:txbxContent>
              </v:textbox>
            </v:shape>
            <v:shape id="_x0000_s1985" type="#_x0000_t202" style="position:absolute;left:6689;top:7345;width:649;height:508" o:allowincell="f" filled="f" stroked="f">
              <o:lock v:ext="edit" aspectratio="t"/>
              <v:textbox style="mso-next-textbox:#_x0000_s1985">
                <w:txbxContent>
                  <w:p w:rsidR="00CD2737" w:rsidRDefault="00CD2737" w:rsidP="0040344E">
                    <w:pPr>
                      <w:ind w:firstLine="0"/>
                      <w:rPr>
                        <w:b/>
                      </w:rPr>
                    </w:pPr>
                    <w:r>
                      <w:rPr>
                        <w:b/>
                      </w:rPr>
                      <w:t>19</w:t>
                    </w:r>
                  </w:p>
                </w:txbxContent>
              </v:textbox>
            </v:shape>
            <v:shape id="_x0000_s1986" type="#_x0000_t202" style="position:absolute;left:7706;top:8263;width:649;height:508" o:allowincell="f" filled="f" stroked="f">
              <o:lock v:ext="edit" aspectratio="t"/>
              <v:textbox style="mso-next-textbox:#_x0000_s1986">
                <w:txbxContent>
                  <w:p w:rsidR="00CD2737" w:rsidRDefault="00CD2737" w:rsidP="0040344E">
                    <w:pPr>
                      <w:ind w:firstLine="0"/>
                      <w:rPr>
                        <w:b/>
                      </w:rPr>
                    </w:pPr>
                    <w:r>
                      <w:rPr>
                        <w:b/>
                      </w:rPr>
                      <w:t>16</w:t>
                    </w:r>
                  </w:p>
                </w:txbxContent>
              </v:textbox>
            </v:shape>
            <v:shape id="_x0000_s1987" type="#_x0000_t202" style="position:absolute;left:8244;top:7346;width:649;height:508" o:allowincell="f" filled="f" stroked="f">
              <o:lock v:ext="edit" aspectratio="t"/>
              <v:textbox style="mso-next-textbox:#_x0000_s1987">
                <w:txbxContent>
                  <w:p w:rsidR="00CD2737" w:rsidRDefault="00CD2737" w:rsidP="0040344E">
                    <w:pPr>
                      <w:ind w:firstLine="0"/>
                      <w:rPr>
                        <w:b/>
                      </w:rPr>
                    </w:pPr>
                    <w:r>
                      <w:rPr>
                        <w:b/>
                      </w:rPr>
                      <w:t>17</w:t>
                    </w:r>
                  </w:p>
                </w:txbxContent>
              </v:textbox>
            </v:shape>
            <v:shape id="_x0000_s1988" type="#_x0000_t202" style="position:absolute;left:13807;top:8264;width:649;height:508" o:allowincell="f" filled="f" stroked="f">
              <o:lock v:ext="edit" aspectratio="t"/>
              <v:textbox style="mso-next-textbox:#_x0000_s1988">
                <w:txbxContent>
                  <w:p w:rsidR="00CD2737" w:rsidRDefault="00CD2737" w:rsidP="0040344E">
                    <w:pPr>
                      <w:ind w:firstLine="0"/>
                      <w:rPr>
                        <w:b/>
                      </w:rPr>
                    </w:pPr>
                    <w:r>
                      <w:rPr>
                        <w:b/>
                      </w:rPr>
                      <w:t>18</w:t>
                    </w:r>
                  </w:p>
                </w:txbxContent>
              </v:textbox>
            </v:shape>
            <v:shape id="_x0000_s1989" type="#_x0000_t202" style="position:absolute;left:14824;top:8263;width:649;height:508" o:allowincell="f" filled="f" stroked="f">
              <o:lock v:ext="edit" aspectratio="t"/>
              <v:textbox style="mso-next-textbox:#_x0000_s1989">
                <w:txbxContent>
                  <w:p w:rsidR="00CD2737" w:rsidRDefault="00CD2737" w:rsidP="0040344E">
                    <w:pPr>
                      <w:ind w:firstLine="0"/>
                      <w:rPr>
                        <w:b/>
                      </w:rPr>
                    </w:pPr>
                    <w:r>
                      <w:rPr>
                        <w:b/>
                      </w:rPr>
                      <w:t>23</w:t>
                    </w:r>
                  </w:p>
                </w:txbxContent>
              </v:textbox>
            </v:shape>
            <v:shape id="_x0000_s1990" type="#_x0000_t202" style="position:absolute;left:2737;top:6145;width:649;height:508" o:allowincell="f" filled="f" stroked="f">
              <o:lock v:ext="edit" aspectratio="t"/>
              <v:textbox style="mso-next-textbox:#_x0000_s1990">
                <w:txbxContent>
                  <w:p w:rsidR="00CD2737" w:rsidRDefault="00CD2737" w:rsidP="0040344E">
                    <w:pPr>
                      <w:ind w:firstLine="0"/>
                      <w:rPr>
                        <w:b/>
                      </w:rPr>
                    </w:pPr>
                    <w:r>
                      <w:rPr>
                        <w:b/>
                      </w:rPr>
                      <w:t>20</w:t>
                    </w:r>
                  </w:p>
                </w:txbxContent>
              </v:textbox>
            </v:shape>
            <v:shape id="_x0000_s1991" type="#_x0000_t202" style="position:absolute;left:5067;top:1239;width:559;height:465" o:allowincell="f" filled="f" stroked="f">
              <o:lock v:ext="edit" aspectratio="t"/>
              <v:textbox style="mso-next-textbox:#_x0000_s1991">
                <w:txbxContent>
                  <w:p w:rsidR="00CD2737" w:rsidRDefault="00CD2737" w:rsidP="0040344E">
                    <w:pPr>
                      <w:pStyle w:val="Heading9"/>
                      <w:rPr>
                        <w:lang w:val="en-US"/>
                      </w:rPr>
                    </w:pPr>
                    <w:r>
                      <w:rPr>
                        <w:lang w:val="en-US"/>
                      </w:rPr>
                      <w:t>G</w:t>
                    </w:r>
                  </w:p>
                </w:txbxContent>
              </v:textbox>
            </v:shape>
            <v:shape id="_x0000_s1992" type="#_x0000_t202" style="position:absolute;left:10082;top:1242;width:559;height:465" o:allowincell="f" filled="f" stroked="f">
              <o:lock v:ext="edit" aspectratio="t"/>
              <v:textbox style="mso-next-textbox:#_x0000_s1992">
                <w:txbxContent>
                  <w:p w:rsidR="00CD2737" w:rsidRDefault="00CD2737" w:rsidP="0040344E">
                    <w:pPr>
                      <w:pStyle w:val="Heading9"/>
                      <w:rPr>
                        <w:lang w:val="en-US"/>
                      </w:rPr>
                    </w:pPr>
                    <w:r>
                      <w:rPr>
                        <w:lang w:val="en-US"/>
                      </w:rPr>
                      <w:t>S</w:t>
                    </w:r>
                  </w:p>
                </w:txbxContent>
              </v:textbox>
            </v:shape>
            <v:group id="_x0000_s1993" style="position:absolute;left:2714;top:3767;width:168;height:736" coordorigin="5046,2055" coordsize="168,736" o:allowincell="f">
              <o:lock v:ext="edit" aspectratio="t"/>
              <v:line id="_x0000_s1994" style="position:absolute;rotation:330;flip:x" from="5148,2055" to="5148,2452" strokeweight=".5pt">
                <o:lock v:ext="edit" aspectratio="t"/>
              </v:line>
              <v:line id="_x0000_s1995" style="position:absolute;rotation:330;flip:x" from="5118,2394" to="5118,2791" strokeweight=".5pt">
                <v:stroke endarrow="block" endarrowwidth="narrow"/>
                <o:lock v:ext="edit" aspectratio="t"/>
              </v:line>
              <v:line id="_x0000_s1996" style="position:absolute" from="5046,2424" to="5214,2424" strokeweight=".5pt">
                <o:lock v:ext="edit" aspectratio="t"/>
              </v:line>
            </v:group>
            <v:group id="_x0000_s1997" style="position:absolute;left:1315;top:7544;width:168;height:736" coordorigin="5046,2055" coordsize="168,736" o:allowincell="f">
              <o:lock v:ext="edit" aspectratio="t"/>
              <v:line id="_x0000_s1998" style="position:absolute;rotation:330;flip:x" from="5148,2055" to="5148,2452" strokeweight=".5pt">
                <o:lock v:ext="edit" aspectratio="t"/>
              </v:line>
              <v:line id="_x0000_s1999" style="position:absolute;rotation:330;flip:x" from="5118,2394" to="5118,2791" strokeweight=".5pt">
                <v:stroke endarrow="block" endarrowwidth="narrow"/>
                <o:lock v:ext="edit" aspectratio="t"/>
              </v:line>
              <v:line id="_x0000_s2000" style="position:absolute" from="5046,2424" to="5214,2424" strokeweight=".5pt">
                <o:lock v:ext="edit" aspectratio="t"/>
              </v:line>
            </v:group>
            <v:group id="_x0000_s2001" style="position:absolute;left:2670;top:6639;width:168;height:736" coordorigin="5046,2055" coordsize="168,736" o:allowincell="f">
              <o:lock v:ext="edit" aspectratio="t"/>
              <v:line id="_x0000_s2002" style="position:absolute;rotation:330;flip:x" from="5148,2055" to="5148,2452" strokeweight=".5pt">
                <o:lock v:ext="edit" aspectratio="t"/>
              </v:line>
              <v:line id="_x0000_s2003" style="position:absolute;rotation:330;flip:x" from="5118,2394" to="5118,2791" strokeweight=".5pt">
                <v:stroke endarrow="block" endarrowwidth="narrow"/>
                <o:lock v:ext="edit" aspectratio="t"/>
              </v:line>
              <v:line id="_x0000_s2004" style="position:absolute" from="5046,2424" to="5214,2424" strokeweight=".5pt">
                <o:lock v:ext="edit" aspectratio="t"/>
              </v:line>
            </v:group>
            <v:group id="_x0000_s2005" style="position:absolute;left:6789;top:3777;width:168;height:736" coordorigin="5046,2055" coordsize="168,736" o:allowincell="f">
              <o:lock v:ext="edit" aspectratio="t"/>
              <v:line id="_x0000_s2006" style="position:absolute;rotation:330;flip:x" from="5148,2055" to="5148,2452" strokeweight=".5pt">
                <o:lock v:ext="edit" aspectratio="t"/>
              </v:line>
              <v:line id="_x0000_s2007" style="position:absolute;rotation:330;flip:x" from="5118,2394" to="5118,2791" strokeweight=".5pt">
                <v:stroke endarrow="block" endarrowwidth="narrow"/>
                <o:lock v:ext="edit" aspectratio="t"/>
              </v:line>
              <v:line id="_x0000_s2008" style="position:absolute" from="5046,2424" to="5214,2424" strokeweight=".5pt">
                <o:lock v:ext="edit" aspectratio="t"/>
              </v:line>
            </v:group>
            <v:group id="_x0000_s2009" style="position:absolute;left:9345;top:3774;width:168;height:736" coordorigin="5046,2055" coordsize="168,736" o:allowincell="f">
              <o:lock v:ext="edit" aspectratio="t"/>
              <v:line id="_x0000_s2010" style="position:absolute;rotation:330;flip:x" from="5148,2055" to="5148,2452" strokeweight=".5pt">
                <o:lock v:ext="edit" aspectratio="t"/>
              </v:line>
              <v:line id="_x0000_s2011" style="position:absolute;rotation:330;flip:x" from="5118,2394" to="5118,2791" strokeweight=".5pt">
                <v:stroke endarrow="block" endarrowwidth="narrow"/>
                <o:lock v:ext="edit" aspectratio="t"/>
              </v:line>
              <v:line id="_x0000_s2012" style="position:absolute" from="5046,2424" to="5214,2424" strokeweight=".5pt">
                <o:lock v:ext="edit" aspectratio="t"/>
              </v:line>
            </v:group>
            <v:group id="_x0000_s2013" style="position:absolute;left:12781;top:3780;width:168;height:736" coordorigin="5046,2055" coordsize="168,736" o:allowincell="f">
              <o:lock v:ext="edit" aspectratio="t"/>
              <v:line id="_x0000_s2014" style="position:absolute;rotation:330;flip:x" from="5148,2055" to="5148,2452" strokeweight=".5pt">
                <o:lock v:ext="edit" aspectratio="t"/>
              </v:line>
              <v:line id="_x0000_s2015" style="position:absolute;rotation:330;flip:x" from="5118,2394" to="5118,2791" strokeweight=".5pt">
                <v:stroke endarrow="block" endarrowwidth="narrow"/>
                <o:lock v:ext="edit" aspectratio="t"/>
              </v:line>
              <v:line id="_x0000_s2016" style="position:absolute" from="5046,2424" to="5214,2424" strokeweight=".5pt">
                <o:lock v:ext="edit" aspectratio="t"/>
              </v:line>
            </v:group>
            <v:group id="_x0000_s2017" style="position:absolute;left:14817;top:7544;width:168;height:736" coordorigin="5046,2055" coordsize="168,736" o:allowincell="f">
              <o:lock v:ext="edit" aspectratio="t"/>
              <v:line id="_x0000_s2018" style="position:absolute;rotation:330;flip:x" from="5148,2055" to="5148,2452" strokeweight=".5pt">
                <o:lock v:ext="edit" aspectratio="t"/>
              </v:line>
              <v:line id="_x0000_s2019" style="position:absolute;rotation:330;flip:x" from="5118,2394" to="5118,2791" strokeweight=".5pt">
                <v:stroke endarrow="block" endarrowwidth="narrow"/>
                <o:lock v:ext="edit" aspectratio="t"/>
              </v:line>
              <v:line id="_x0000_s2020" style="position:absolute" from="5046,2424" to="5214,2424" strokeweight=".5pt">
                <o:lock v:ext="edit" aspectratio="t"/>
              </v:line>
            </v:group>
            <v:group id="_x0000_s2021" style="position:absolute;left:13712;top:7544;width:168;height:736" coordorigin="5046,2055" coordsize="168,736" o:allowincell="f">
              <o:lock v:ext="edit" aspectratio="t"/>
              <v:line id="_x0000_s2022" style="position:absolute;rotation:330;flip:x" from="5148,2055" to="5148,2452" strokeweight=".5pt">
                <o:lock v:ext="edit" aspectratio="t"/>
              </v:line>
              <v:line id="_x0000_s2023" style="position:absolute;rotation:330;flip:x" from="5118,2394" to="5118,2791" strokeweight=".5pt">
                <v:stroke endarrow="block" endarrowwidth="narrow"/>
                <o:lock v:ext="edit" aspectratio="t"/>
              </v:line>
              <v:line id="_x0000_s2024" style="position:absolute" from="5046,2424" to="5214,2424" strokeweight=".5pt">
                <o:lock v:ext="edit" aspectratio="t"/>
              </v:line>
            </v:group>
            <v:group id="_x0000_s2025" style="position:absolute;left:8275;top:6634;width:168;height:736" coordorigin="5046,2055" coordsize="168,736" o:allowincell="f">
              <o:lock v:ext="edit" aspectratio="t"/>
              <v:line id="_x0000_s2026" style="position:absolute;rotation:330;flip:x" from="5148,2055" to="5148,2452" strokeweight=".5pt">
                <o:lock v:ext="edit" aspectratio="t"/>
              </v:line>
              <v:line id="_x0000_s2027" style="position:absolute;rotation:330;flip:x" from="5118,2394" to="5118,2791" strokeweight=".5pt">
                <v:stroke endarrow="block" endarrowwidth="narrow"/>
                <o:lock v:ext="edit" aspectratio="t"/>
              </v:line>
              <v:line id="_x0000_s2028" style="position:absolute" from="5046,2424" to="5214,2424" strokeweight=".5pt">
                <o:lock v:ext="edit" aspectratio="t"/>
              </v:line>
            </v:group>
            <v:group id="_x0000_s2029" style="position:absolute;left:7701;top:7545;width:168;height:736" coordorigin="5046,2055" coordsize="168,736" o:allowincell="f">
              <o:lock v:ext="edit" aspectratio="t"/>
              <v:line id="_x0000_s2030" style="position:absolute;rotation:330;flip:x" from="5148,2055" to="5148,2452" strokeweight=".5pt">
                <o:lock v:ext="edit" aspectratio="t"/>
              </v:line>
              <v:line id="_x0000_s2031" style="position:absolute;rotation:330;flip:x" from="5118,2394" to="5118,2791" strokeweight=".5pt">
                <v:stroke endarrow="block" endarrowwidth="narrow"/>
                <o:lock v:ext="edit" aspectratio="t"/>
              </v:line>
              <v:line id="_x0000_s2032" style="position:absolute" from="5046,2424" to="5214,2424" strokeweight=".5pt">
                <o:lock v:ext="edit" aspectratio="t"/>
              </v:line>
            </v:group>
            <v:group id="_x0000_s2033" style="position:absolute;left:6736;top:6636;width:168;height:736" coordorigin="5046,2055" coordsize="168,736" o:allowincell="f">
              <o:lock v:ext="edit" aspectratio="t"/>
              <v:line id="_x0000_s2034" style="position:absolute;rotation:330;flip:x" from="5148,2055" to="5148,2452" strokeweight=".5pt">
                <o:lock v:ext="edit" aspectratio="t"/>
              </v:line>
              <v:line id="_x0000_s2035" style="position:absolute;rotation:330;flip:x" from="5118,2394" to="5118,2791" strokeweight=".5pt">
                <v:stroke endarrow="block" endarrowwidth="narrow"/>
                <o:lock v:ext="edit" aspectratio="t"/>
              </v:line>
              <v:line id="_x0000_s2036" style="position:absolute" from="5046,2424" to="5214,2424" strokeweight=".5pt">
                <o:lock v:ext="edit" aspectratio="t"/>
              </v:line>
            </v:group>
            <v:shape id="_x0000_s2037" type="#_x0000_t202" style="position:absolute;left:2880;top:3869;width:677;height:564" o:allowincell="f" filled="f" stroked="f">
              <o:lock v:ext="edit" aspectratio="t"/>
              <v:textbox style="mso-next-textbox:#_x0000_s2037">
                <w:txbxContent>
                  <w:p w:rsidR="00CD2737" w:rsidRDefault="00CD2737" w:rsidP="0040344E">
                    <w:pPr>
                      <w:ind w:firstLine="0"/>
                      <w:rPr>
                        <w:b/>
                      </w:rPr>
                    </w:pPr>
                    <w:r>
                      <w:rPr>
                        <w:b/>
                      </w:rPr>
                      <w:t>К1</w:t>
                    </w:r>
                  </w:p>
                </w:txbxContent>
              </v:textbox>
            </v:shape>
            <v:shape id="_x0000_s2038" type="#_x0000_t202" style="position:absolute;left:7087;top:3869;width:677;height:564" o:allowincell="f" filled="f" stroked="f">
              <o:lock v:ext="edit" aspectratio="t"/>
              <v:textbox style="mso-next-textbox:#_x0000_s2038">
                <w:txbxContent>
                  <w:p w:rsidR="00CD2737" w:rsidRDefault="00CD2737" w:rsidP="0040344E">
                    <w:pPr>
                      <w:ind w:firstLine="0"/>
                      <w:rPr>
                        <w:b/>
                      </w:rPr>
                    </w:pPr>
                    <w:r>
                      <w:rPr>
                        <w:b/>
                      </w:rPr>
                      <w:t>К2</w:t>
                    </w:r>
                  </w:p>
                </w:txbxContent>
              </v:textbox>
            </v:shape>
            <v:shape id="_x0000_s2039" type="#_x0000_t202" style="position:absolute;left:9487;top:3868;width:677;height:564" o:allowincell="f" filled="f" stroked="f">
              <o:lock v:ext="edit" aspectratio="t"/>
              <v:textbox style="mso-next-textbox:#_x0000_s2039">
                <w:txbxContent>
                  <w:p w:rsidR="00CD2737" w:rsidRDefault="00CD2737" w:rsidP="0040344E">
                    <w:pPr>
                      <w:pStyle w:val="Heading9"/>
                    </w:pPr>
                    <w:r>
                      <w:t>К3</w:t>
                    </w:r>
                  </w:p>
                </w:txbxContent>
              </v:textbox>
            </v:shape>
            <v:shape id="_x0000_s2040" type="#_x0000_t202" style="position:absolute;left:13045;top:3869;width:677;height:564" o:allowincell="f" filled="f" stroked="f">
              <o:lock v:ext="edit" aspectratio="t"/>
              <v:textbox style="mso-next-textbox:#_x0000_s2040">
                <w:txbxContent>
                  <w:p w:rsidR="00CD2737" w:rsidRDefault="00CD2737" w:rsidP="0040344E">
                    <w:pPr>
                      <w:ind w:firstLine="0"/>
                      <w:rPr>
                        <w:b/>
                      </w:rPr>
                    </w:pPr>
                    <w:r>
                      <w:rPr>
                        <w:b/>
                      </w:rPr>
                      <w:t>К4</w:t>
                    </w:r>
                  </w:p>
                </w:txbxContent>
              </v:textbox>
            </v:shape>
            <v:shape id="_x0000_s2041" type="#_x0000_t202" style="position:absolute;left:1553;top:7622;width:677;height:564" o:allowincell="f" filled="f" stroked="f">
              <o:lock v:ext="edit" aspectratio="t"/>
              <v:textbox style="mso-next-textbox:#_x0000_s2041">
                <w:txbxContent>
                  <w:p w:rsidR="00CD2737" w:rsidRDefault="00CD2737" w:rsidP="0040344E">
                    <w:pPr>
                      <w:ind w:firstLine="0"/>
                      <w:rPr>
                        <w:b/>
                      </w:rPr>
                    </w:pPr>
                    <w:r>
                      <w:rPr>
                        <w:b/>
                      </w:rPr>
                      <w:t>К5</w:t>
                    </w:r>
                  </w:p>
                </w:txbxContent>
              </v:textbox>
            </v:shape>
            <v:shape id="_x0000_s2042" type="#_x0000_t202" style="position:absolute;left:2964;top:6763;width:677;height:564" o:allowincell="f" filled="f" stroked="f">
              <o:lock v:ext="edit" aspectratio="t"/>
              <v:textbox style="mso-next-textbox:#_x0000_s2042">
                <w:txbxContent>
                  <w:p w:rsidR="00CD2737" w:rsidRDefault="00CD2737" w:rsidP="0040344E">
                    <w:pPr>
                      <w:ind w:firstLine="0"/>
                      <w:rPr>
                        <w:b/>
                      </w:rPr>
                    </w:pPr>
                    <w:r>
                      <w:rPr>
                        <w:b/>
                      </w:rPr>
                      <w:t>К6</w:t>
                    </w:r>
                  </w:p>
                </w:txbxContent>
              </v:textbox>
            </v:shape>
            <v:shape id="_x0000_s2043" type="#_x0000_t202" style="position:absolute;left:6945;top:6762;width:677;height:564" o:allowincell="f" filled="f" stroked="f">
              <o:lock v:ext="edit" aspectratio="t"/>
              <v:textbox style="mso-next-textbox:#_x0000_s2043">
                <w:txbxContent>
                  <w:p w:rsidR="00CD2737" w:rsidRDefault="00CD2737" w:rsidP="0040344E">
                    <w:pPr>
                      <w:ind w:firstLine="0"/>
                      <w:rPr>
                        <w:b/>
                      </w:rPr>
                    </w:pPr>
                    <w:r>
                      <w:rPr>
                        <w:b/>
                      </w:rPr>
                      <w:t>К7</w:t>
                    </w:r>
                  </w:p>
                </w:txbxContent>
              </v:textbox>
            </v:shape>
            <v:shape id="_x0000_s2044" type="#_x0000_t202" style="position:absolute;left:7676;top:7849;width:677;height:564" o:allowincell="f" filled="f" stroked="f">
              <o:lock v:ext="edit" aspectratio="t"/>
              <v:textbox style="mso-next-textbox:#_x0000_s2044">
                <w:txbxContent>
                  <w:p w:rsidR="00CD2737" w:rsidRDefault="00CD2737" w:rsidP="0040344E">
                    <w:pPr>
                      <w:ind w:firstLine="0"/>
                      <w:rPr>
                        <w:b/>
                      </w:rPr>
                    </w:pPr>
                    <w:r>
                      <w:rPr>
                        <w:b/>
                      </w:rPr>
                      <w:t>К8</w:t>
                    </w:r>
                  </w:p>
                </w:txbxContent>
              </v:textbox>
            </v:shape>
            <v:shape id="_x0000_s2045" type="#_x0000_t202" style="position:absolute;left:8523;top:6762;width:677;height:564" o:allowincell="f" filled="f" stroked="f">
              <o:lock v:ext="edit" aspectratio="t"/>
              <v:textbox style="mso-next-textbox:#_x0000_s2045">
                <w:txbxContent>
                  <w:p w:rsidR="00CD2737" w:rsidRDefault="00CD2737" w:rsidP="0040344E">
                    <w:pPr>
                      <w:ind w:firstLine="0"/>
                      <w:rPr>
                        <w:b/>
                      </w:rPr>
                    </w:pPr>
                    <w:r>
                      <w:rPr>
                        <w:b/>
                      </w:rPr>
                      <w:t>К9</w:t>
                    </w:r>
                  </w:p>
                </w:txbxContent>
              </v:textbox>
            </v:shape>
            <v:shape id="_x0000_s2046" type="#_x0000_t202" style="position:absolute;left:13773;top:7622;width:987;height:564" o:allowincell="f" filled="f" stroked="f">
              <o:lock v:ext="edit" aspectratio="t"/>
              <v:textbox style="mso-next-textbox:#_x0000_s2046">
                <w:txbxContent>
                  <w:p w:rsidR="00CD2737" w:rsidRDefault="00CD2737" w:rsidP="0040344E">
                    <w:pPr>
                      <w:ind w:firstLine="0"/>
                      <w:rPr>
                        <w:b/>
                      </w:rPr>
                    </w:pPr>
                    <w:r>
                      <w:rPr>
                        <w:b/>
                      </w:rPr>
                      <w:t>К10</w:t>
                    </w:r>
                  </w:p>
                </w:txbxContent>
              </v:textbox>
            </v:shape>
            <v:shape id="_x0000_s2047" type="#_x0000_t202" style="position:absolute;left:14845;top:7622;width:987;height:564" o:allowincell="f" filled="f" stroked="f">
              <o:lock v:ext="edit" aspectratio="t"/>
              <v:textbox style="mso-next-textbox:#_x0000_s2047">
                <w:txbxContent>
                  <w:p w:rsidR="00CD2737" w:rsidRDefault="00CD2737" w:rsidP="0040344E">
                    <w:pPr>
                      <w:ind w:firstLine="0"/>
                      <w:rPr>
                        <w:b/>
                      </w:rPr>
                    </w:pPr>
                    <w:r>
                      <w:rPr>
                        <w:b/>
                      </w:rPr>
                      <w:t>К11</w:t>
                    </w:r>
                  </w:p>
                </w:txbxContent>
              </v:textbox>
            </v:shape>
            <w10:wrap type="none"/>
            <w10:anchorlock/>
          </v:group>
        </w:pic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Рис. 2.5 Расчётная схема, питание секции собственных нужд от ТСН</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в) Питание секций собственных нужд от дизель-генераторов.</w:t>
      </w:r>
    </w:p>
    <w:p w:rsidR="0040344E" w:rsidRPr="00557E96" w:rsidRDefault="0040344E" w:rsidP="00381960">
      <w:pPr>
        <w:widowControl w:val="0"/>
        <w:tabs>
          <w:tab w:val="left" w:pos="993"/>
        </w:tabs>
        <w:spacing w:line="360" w:lineRule="auto"/>
        <w:ind w:firstLine="709"/>
        <w:rPr>
          <w:sz w:val="28"/>
          <w:szCs w:val="28"/>
        </w:rPr>
      </w:pPr>
    </w:p>
    <w:p w:rsidR="0040344E" w:rsidRPr="00557E96" w:rsidRDefault="00692DBF" w:rsidP="00381960">
      <w:pPr>
        <w:widowControl w:val="0"/>
        <w:tabs>
          <w:tab w:val="left" w:pos="993"/>
        </w:tabs>
        <w:spacing w:line="360" w:lineRule="auto"/>
        <w:ind w:firstLine="709"/>
        <w:rPr>
          <w:sz w:val="28"/>
          <w:szCs w:val="28"/>
        </w:rPr>
      </w:pPr>
      <w:r>
        <w:rPr>
          <w:sz w:val="28"/>
          <w:szCs w:val="28"/>
        </w:rPr>
      </w:r>
      <w:r>
        <w:rPr>
          <w:sz w:val="28"/>
          <w:szCs w:val="28"/>
        </w:rPr>
        <w:pict>
          <v:group id="_x0000_s2048" style="width:222.8pt;height:174.25pt;mso-position-horizontal-relative:char;mso-position-vertical-relative:line" coordorigin="659,733" coordsize="15173,8263" o:allowincell="f">
            <v:line id="_x0000_s2049" style="position:absolute" from="6556,1471" to="6556,2888" o:allowincell="f" strokeweight=".5pt"/>
            <v:group id="_x0000_s2050" style="position:absolute;left:4312;top:2891;width:7083;height:1162" coordorigin="3387,2963" coordsize="7083,1162" o:allowincell="f">
              <v:group id="_x0000_s2051" style="position:absolute;left:3387;top:3304;width:962;height:821" coordorigin="3218,3756" coordsize="962,821">
                <v:oval id="_x0000_s2052" style="position:absolute;left:3415;top:3756;width:567;height:567" filled="f" strokeweight=".5pt"/>
                <v:oval id="_x0000_s2053" style="position:absolute;left:3218;top:4010;width:567;height:567" filled="f" strokeweight=".5pt"/>
                <v:oval id="_x0000_s2054" style="position:absolute;left:3613;top:4010;width:567;height:567" filled="f" strokeweight=".5pt"/>
              </v:group>
              <v:line id="_x0000_s2055" style="position:absolute" from="3867,2963" to="3867,3303" strokeweight=".5pt"/>
              <v:group id="_x0000_s2056" style="position:absolute;left:9508;top:2963;width:962;height:1162" coordorigin="10336,2993" coordsize="962,1162">
                <v:group id="_x0000_s2057" style="position:absolute;left:10336;top:3334;width:962;height:821" coordorigin="3218,3756" coordsize="962,821">
                  <v:oval id="_x0000_s2058" style="position:absolute;left:3415;top:3756;width:567;height:567" filled="f" strokeweight=".5pt"/>
                  <v:oval id="_x0000_s2059" style="position:absolute;left:3218;top:4010;width:567;height:567" filled="f" strokeweight=".5pt"/>
                  <v:oval id="_x0000_s2060" style="position:absolute;left:3613;top:4010;width:567;height:567" filled="f" strokeweight=".5pt"/>
                </v:group>
                <v:line id="_x0000_s2061" style="position:absolute" from="10814,2993" to="10814,3333" strokeweight=".5pt"/>
              </v:group>
              <v:line id="_x0000_s2062" style="position:absolute" from="3866,2965" to="9989,2965" strokeweight=".5pt"/>
            </v:group>
            <v:line id="_x0000_s2063" style="position:absolute;rotation:315" from="11664,3786" to="11664,4636" o:allowincell="f" strokeweight=".5pt"/>
            <v:line id="_x0000_s2064" style="position:absolute;rotation:315;flip:x" from="10167,3786" to="10167,4636" o:allowincell="f" strokeweight=".5pt"/>
            <v:line id="_x0000_s2065" style="position:absolute" from="695,4502" to="3756,4502" o:allowincell="f" strokeweight=".5pt"/>
            <v:line id="_x0000_s2066" style="position:absolute" from="5842,4513" to="7656,4513" o:allowincell="f" strokeweight=".5pt"/>
            <v:line id="_x0000_s2067" style="position:absolute" from="8228,4510" to="9872,4510" o:allowincell="f" strokeweight=".5pt"/>
            <v:line id="_x0000_s2068" style="position:absolute" from="11967,4514" to="15369,4514" o:allowincell="f" strokeweight=".5pt"/>
            <v:line id="_x0000_s2069" style="position:absolute" from="3752,4503" to="3752,5920" o:allowincell="f" strokeweight=".5pt"/>
            <v:line id="_x0000_s2070" style="position:absolute" from="5840,4513" to="5840,5930" o:allowincell="f" strokeweight=".5pt"/>
            <v:line id="_x0000_s2071" style="position:absolute;flip:x" from="2620,5920" to="3754,5920" o:allowincell="f" strokeweight=".5pt"/>
            <v:line id="_x0000_s2072" style="position:absolute" from="5840,5932" to="6690,5932" o:allowincell="f" strokeweight=".5pt"/>
            <v:line id="_x0000_s2073" style="position:absolute" from="2619,5921" to="2619,8075" o:allowincell="f" strokeweight=".5pt">
              <v:stroke endarrow="block" endarrowlength="long"/>
            </v:line>
            <v:line id="_x0000_s2074" style="position:absolute" from="6690,5930" to="6690,8084" o:allowincell="f" strokeweight=".5pt">
              <v:stroke endarrow="block" endarrowlength="long"/>
            </v:line>
            <v:line id="_x0000_s2075" style="position:absolute" from="2682,4504" to="2682,5581" o:allowincell="f" strokeweight=".5pt">
              <v:stroke endarrow="block" endarrowlength="long"/>
            </v:line>
            <v:line id="_x0000_s2076" style="position:absolute" from="6738,4513" to="6738,5590" o:allowincell="f" strokeweight=".5pt">
              <v:stroke endarrow="block" endarrowlength="long"/>
            </v:line>
            <v:line id="_x0000_s2077" style="position:absolute" from="7659,4512" to="7659,8991" o:allowincell="f" strokeweight=".5pt">
              <v:stroke endarrow="block" endarrowlength="long"/>
            </v:line>
            <v:line id="_x0000_s2078" style="position:absolute" from="1272,4504" to="1272,8983" o:allowincell="f" strokeweight=".5pt">
              <v:stroke endarrow="block" endarrowlength="long"/>
            </v:line>
            <v:line id="_x0000_s2079" style="position:absolute" from="13665,4514" to="13665,8993" o:allowincell="f" strokeweight=".5pt">
              <v:stroke endarrow="block" endarrowlength="long"/>
            </v:line>
            <v:line id="_x0000_s2080" style="position:absolute" from="14767,4517" to="14767,8996" o:allowincell="f" strokeweight=".5pt">
              <v:stroke endarrow="block" endarrowlength="long"/>
            </v:line>
            <v:line id="_x0000_s2081" style="position:absolute" from="9297,4510" to="9297,5587" o:allowincell="f" strokeweight=".5pt">
              <v:stroke endarrow="block" endarrowlength="long"/>
            </v:line>
            <v:line id="_x0000_s2082" style="position:absolute" from="12733,4514" to="12733,5591" o:allowincell="f" strokeweight=".5pt">
              <v:stroke endarrow="block" endarrowlength="long"/>
            </v:line>
            <v:line id="_x0000_s2083" style="position:absolute" from="8230,4510" to="8230,8082" o:allowincell="f" strokeweight=".5pt">
              <v:stroke endarrow="block" endarrowlength="long"/>
            </v:line>
            <v:line id="_x0000_s2084" style="position:absolute;rotation:315;flip:x" from="4047,3787" to="4047,4627" o:allowincell="f" strokeweight=".5pt"/>
            <v:line id="_x0000_s2085" style="position:absolute;rotation:315" from="5540,3785" to="5540,4635" o:allowincell="f" strokeweight=".5pt"/>
            <v:oval id="_x0000_s2086" style="position:absolute;left:6529;top:2862;width:56;height:56" o:allowincell="f" fillcolor="black" strokeweight=".5pt"/>
            <v:oval id="_x0000_s2087" style="position:absolute;left:659;top:4476;width:56;height:56" o:allowincell="f" fillcolor="black" strokeweight=".5pt"/>
            <v:oval id="_x0000_s2088" style="position:absolute;left:15337;top:4486;width:56;height:56" o:allowincell="f" fillcolor="black" strokeweight=".5pt"/>
            <v:oval id="_x0000_s2089" style="position:absolute;left:1244;top:4473;width:56;height:56" o:allowincell="f" fillcolor="black" strokeweight=".5pt"/>
            <v:oval id="_x0000_s2090" style="position:absolute;left:2651;top:4476;width:56;height:56" o:allowincell="f" fillcolor="black" strokeweight=".5pt"/>
            <v:oval id="_x0000_s2091" style="position:absolute;left:3722;top:4476;width:56;height:56" o:allowincell="f" fillcolor="black" strokeweight=".5pt"/>
            <v:oval id="_x0000_s2092" style="position:absolute;left:5816;top:4488;width:56;height:56" o:allowincell="f" fillcolor="black" strokeweight=".5pt"/>
            <v:oval id="_x0000_s2093" style="position:absolute;left:6712;top:4484;width:56;height:56" o:allowincell="f" fillcolor="black" strokeweight=".5pt"/>
            <v:oval id="_x0000_s2094" style="position:absolute;left:7627;top:4484;width:56;height:56" o:allowincell="f" fillcolor="black" strokeweight=".5pt"/>
            <v:oval id="_x0000_s2095" style="position:absolute;left:9836;top:4481;width:56;height:56" o:allowincell="f" fillcolor="black" strokeweight=".5pt"/>
            <v:oval id="_x0000_s2096" style="position:absolute;left:9269;top:4481;width:56;height:56" o:allowincell="f" fillcolor="black" strokeweight=".5pt"/>
            <v:oval id="_x0000_s2097" style="position:absolute;left:8203;top:4481;width:56;height:56" o:allowincell="f" fillcolor="black" strokeweight=".5pt"/>
            <v:oval id="_x0000_s2098" style="position:absolute;left:11942;top:4490;width:56;height:56" o:allowincell="f" fillcolor="black" strokeweight=".5pt"/>
            <v:oval id="_x0000_s2099" style="position:absolute;left:12704;top:4487;width:56;height:56" o:allowincell="f" fillcolor="black" strokeweight=".5pt"/>
            <v:oval id="_x0000_s2100" style="position:absolute;left:13637;top:4487;width:56;height:56" o:allowincell="f" fillcolor="black" strokeweight=".5pt"/>
            <v:oval id="_x0000_s2101" style="position:absolute;left:14737;top:4486;width:56;height:56" o:allowincell="f" fillcolor="black" strokeweight=".5pt"/>
            <v:line id="_x0000_s2102" style="position:absolute" from="13495,5445" to="13835,5445" o:allowincell="f" strokeweight=".5pt"/>
            <v:group id="_x0000_s2103" style="position:absolute;left:874;top:8254;width:797;height:56" coordorigin="3510,6726" coordsize="797,56" o:allowincell="f">
              <v:line id="_x0000_s2104" style="position:absolute" from="3541,6752" to="4278,6752" strokeweight=".5pt">
                <v:stroke startarrowwidth="narrow" startarrowlength="short" endarrowwidth="narrow" endarrowlength="short"/>
              </v:line>
              <v:oval id="_x0000_s2105" style="position:absolute;left:4251;top:6726;width:56;height:56" fillcolor="black" strokeweight=".5pt"/>
              <v:oval id="_x0000_s2106" style="position:absolute;left:3510;top:6726;width:56;height:56" fillcolor="black" strokeweight=".5pt"/>
            </v:group>
            <v:oval id="_x0000_s2107" style="position:absolute;left:1244;top:5613;width:56;height:56" o:allowincell="f" fillcolor="black" strokeweight=".5pt"/>
            <v:group id="_x0000_s2108" style="position:absolute;left:8893;top:4822;width:797;height:56" coordorigin="3510,6726" coordsize="797,56" o:allowincell="f">
              <v:line id="_x0000_s2109" style="position:absolute" from="3541,6752" to="4278,6752" strokeweight=".5pt">
                <v:stroke startarrowwidth="narrow" startarrowlength="short" endarrowwidth="narrow" endarrowlength="short"/>
              </v:line>
              <v:oval id="_x0000_s2110" style="position:absolute;left:4251;top:6726;width:56;height:56" fillcolor="black" strokeweight=".5pt"/>
              <v:oval id="_x0000_s2111" style="position:absolute;left:3510;top:6726;width:56;height:56" fillcolor="black" strokeweight=".5pt"/>
            </v:group>
            <v:line id="_x0000_s2112" style="position:absolute" from="1102,8610" to="1442,8610" o:allowincell="f" strokeweight=".5pt"/>
            <v:line id="_x0000_s2113" style="position:absolute" from="1102,4822" to="1442,4822" o:allowincell="f" strokeweight=".5pt"/>
            <v:line id="_x0000_s2114" style="position:absolute" from="1102,5445" to="1442,5445" o:allowincell="f" strokeweight=".5pt"/>
            <v:group id="_x0000_s2115" style="position:absolute;left:2283;top:4822;width:797;height:56" coordorigin="3510,6726" coordsize="797,56" o:allowincell="f">
              <v:line id="_x0000_s2116" style="position:absolute" from="3541,6752" to="4278,6752" strokeweight=".5pt">
                <v:stroke startarrowwidth="narrow" startarrowlength="short" endarrowwidth="narrow" endarrowlength="short"/>
              </v:line>
              <v:oval id="_x0000_s2117" style="position:absolute;left:4251;top:6726;width:56;height:56" fillcolor="black" strokeweight=".5pt"/>
              <v:oval id="_x0000_s2118" style="position:absolute;left:3510;top:6726;width:56;height:56" fillcolor="black" strokeweight=".5pt"/>
            </v:group>
            <v:line id="_x0000_s2119" style="position:absolute" from="2511,5227" to="2851,5227" o:allowincell="f" strokeweight=".5pt"/>
            <v:group id="_x0000_s2120" style="position:absolute;left:7260;top:8254;width:797;height:56" coordorigin="3510,6726" coordsize="797,56" o:allowincell="f">
              <v:line id="_x0000_s2121" style="position:absolute" from="3541,6752" to="4278,6752" strokeweight=".5pt">
                <v:stroke startarrowwidth="narrow" startarrowlength="short" endarrowwidth="narrow" endarrowlength="short"/>
              </v:line>
              <v:oval id="_x0000_s2122" style="position:absolute;left:4251;top:6726;width:56;height:56" fillcolor="black" strokeweight=".5pt"/>
              <v:oval id="_x0000_s2123" style="position:absolute;left:3510;top:6726;width:56;height:56" fillcolor="black" strokeweight=".5pt"/>
            </v:group>
            <v:group id="_x0000_s2124" style="position:absolute;left:13266;top:8254;width:797;height:56" coordorigin="3510,6726" coordsize="797,56" o:allowincell="f">
              <v:line id="_x0000_s2125" style="position:absolute" from="3541,6752" to="4278,6752" strokeweight=".5pt">
                <v:stroke startarrowwidth="narrow" startarrowlength="short" endarrowwidth="narrow" endarrowlength="short"/>
              </v:line>
              <v:oval id="_x0000_s2126" style="position:absolute;left:4251;top:6726;width:56;height:56" fillcolor="black" strokeweight=".5pt"/>
              <v:oval id="_x0000_s2127" style="position:absolute;left:3510;top:6726;width:56;height:56" fillcolor="black" strokeweight=".5pt"/>
            </v:group>
            <v:group id="_x0000_s2128" style="position:absolute;left:14368;top:8254;width:797;height:56" coordorigin="3510,6726" coordsize="797,56" o:allowincell="f">
              <v:line id="_x0000_s2129" style="position:absolute" from="3541,6752" to="4278,6752" strokeweight=".5pt">
                <v:stroke startarrowwidth="narrow" startarrowlength="short" endarrowwidth="narrow" endarrowlength="short"/>
              </v:line>
              <v:oval id="_x0000_s2130" style="position:absolute;left:4251;top:6726;width:56;height:56" fillcolor="black" strokeweight=".5pt"/>
              <v:oval id="_x0000_s2131" style="position:absolute;left:3510;top:6726;width:56;height:56" fillcolor="black" strokeweight=".5pt"/>
            </v:group>
            <v:line id="_x0000_s2132" style="position:absolute" from="7488,8610" to="7828,8610" o:allowincell="f" strokeweight=".5pt"/>
            <v:line id="_x0000_s2133" style="position:absolute" from="13495,8610" to="13835,8610" o:allowincell="f" strokeweight=".5pt"/>
            <v:line id="_x0000_s2134" style="position:absolute" from="14597,8610" to="14937,8610" o:allowincell="f" strokeweight=".5pt"/>
            <v:oval id="_x0000_s2135" style="position:absolute;left:1244;top:8251;width:56;height:56" o:allowincell="f" fillcolor="black" strokeweight=".5pt"/>
            <v:oval id="_x0000_s2136" style="position:absolute;left:7629;top:8250;width:56;height:56" o:allowincell="f" fillcolor="black" strokeweight=".5pt"/>
            <v:oval id="_x0000_s2137" style="position:absolute;left:2654;top:4821;width:56;height:56" o:allowincell="f" fillcolor="black" strokeweight=".5pt"/>
            <v:oval id="_x0000_s2138" style="position:absolute;left:13636;top:8251;width:56;height:56" o:allowincell="f" fillcolor="black" strokeweight=".5pt"/>
            <v:oval id="_x0000_s2139" style="position:absolute;left:14738;top:8251;width:56;height:56" o:allowincell="f" fillcolor="black" strokeweight=".5pt"/>
            <v:line id="_x0000_s2140" style="position:absolute" from="2449,7727" to="2789,7727" o:allowincell="f" strokeweight=".5pt"/>
            <v:group id="_x0000_s2141" style="position:absolute;left:2220;top:7346;width:797;height:56" coordorigin="3510,6726" coordsize="797,56" o:allowincell="f">
              <v:line id="_x0000_s2142" style="position:absolute" from="3541,6752" to="4278,6752" strokeweight=".5pt">
                <v:stroke startarrowwidth="narrow" startarrowlength="short" endarrowwidth="narrow" endarrowlength="short"/>
              </v:line>
              <v:oval id="_x0000_s2143" style="position:absolute;left:4251;top:6726;width:56;height:56" fillcolor="black" strokeweight=".5pt"/>
              <v:oval id="_x0000_s2144" style="position:absolute;left:3510;top:6726;width:56;height:56" fillcolor="black" strokeweight=".5pt"/>
            </v:group>
            <v:line id="_x0000_s2145" style="position:absolute" from="2448,7178" to="2788,7178" o:allowincell="f" strokeweight=".5pt"/>
            <v:line id="_x0000_s2146" style="position:absolute" from="2449,6596" to="2789,6596" o:allowincell="f" strokeweight=".5pt"/>
            <v:oval id="_x0000_s2147" style="position:absolute;left:2591;top:7342;width:56;height:56" o:allowincell="f" fillcolor="black" strokeweight=".5pt"/>
            <v:oval id="_x0000_s2148" style="position:absolute;left:6661;top:7340;width:56;height:56" o:allowincell="f" fillcolor="black" strokeweight=".5pt"/>
            <v:oval id="_x0000_s2149" style="position:absolute;left:8200;top:7345;width:56;height:56" o:allowincell="f" fillcolor="black" strokeweight=".5pt"/>
            <v:oval id="_x0000_s2150" style="position:absolute;left:6711;top:4821;width:56;height:56" o:allowincell="f" fillcolor="black" strokeweight=".5pt"/>
            <v:oval id="_x0000_s2151" style="position:absolute;left:9264;top:4819;width:56;height:56" o:allowincell="f" fillcolor="black" strokeweight=".5pt"/>
            <v:oval id="_x0000_s2152" style="position:absolute;left:12705;top:4822;width:56;height:56" o:allowincell="f" fillcolor="black" strokeweight=".5pt"/>
            <v:line id="_x0000_s2153" style="position:absolute" from="6520,7727" to="6860,7727" o:allowincell="f" strokeweight=".5pt"/>
            <v:oval id="_x0000_s2154" style="position:absolute;left:2591;top:6224;width:56;height:56" o:allowincell="f" fillcolor="black" strokeweight=".5pt"/>
            <v:group id="_x0000_s2155" style="position:absolute;left:6291;top:7346;width:797;height:56" coordorigin="3510,6726" coordsize="797,56" o:allowincell="f">
              <v:line id="_x0000_s2156" style="position:absolute" from="3541,6752" to="4278,6752" strokeweight=".5pt">
                <v:stroke startarrowwidth="narrow" startarrowlength="short" endarrowwidth="narrow" endarrowlength="short"/>
              </v:line>
              <v:oval id="_x0000_s2157" style="position:absolute;left:4251;top:6726;width:56;height:56" fillcolor="black" strokeweight=".5pt"/>
              <v:oval id="_x0000_s2158" style="position:absolute;left:3510;top:6726;width:56;height:56" fillcolor="black" strokeweight=".5pt"/>
            </v:group>
            <v:line id="_x0000_s2159" style="position:absolute" from="6520,7178" to="6860,7178" o:allowincell="f" strokeweight=".5pt"/>
            <v:line id="_x0000_s2160" style="position:absolute" from="6520,6596" to="6860,6596" o:allowincell="f" strokeweight=".5pt"/>
            <v:oval id="_x0000_s2161" style="position:absolute;left:6661;top:6224;width:56;height:56" o:allowincell="f" fillcolor="black" strokeweight=".5pt"/>
            <v:line id="_x0000_s2162" style="position:absolute" from="8057,7727" to="8397,7727" o:allowincell="f" strokeweight=".5pt"/>
            <v:line id="_x0000_s2163" style="position:absolute" from="8057,5445" to="8397,5445" o:allowincell="f" strokeweight=".5pt"/>
            <v:line id="_x0000_s2164" style="position:absolute" from="8057,4822" to="8397,4822" o:allowincell="f" strokeweight=".5pt"/>
            <v:oval id="_x0000_s2165" style="position:absolute;left:7633;top:5613;width:56;height:56" o:allowincell="f" fillcolor="black" strokeweight=".5pt"/>
            <v:group id="_x0000_s2166" style="position:absolute;left:7829;top:7346;width:797;height:56" coordorigin="3510,6726" coordsize="797,56" o:allowincell="f">
              <v:line id="_x0000_s2167" style="position:absolute" from="3541,6752" to="4278,6752" strokeweight=".5pt">
                <v:stroke startarrowwidth="narrow" startarrowlength="short" endarrowwidth="narrow" endarrowlength="short"/>
              </v:line>
              <v:oval id="_x0000_s2168" style="position:absolute;left:4251;top:6726;width:56;height:56" fillcolor="black" strokeweight=".5pt"/>
              <v:oval id="_x0000_s2169" style="position:absolute;left:3510;top:6726;width:56;height:56" fillcolor="black" strokeweight=".5pt"/>
            </v:group>
            <v:line id="_x0000_s2170" style="position:absolute" from="13495,4822" to="13835,4822" o:allowincell="f" strokeweight=".5pt"/>
            <v:oval id="_x0000_s2171" style="position:absolute;left:13636;top:5613;width:56;height:56" o:allowincell="f" fillcolor="black" strokeweight=".5pt"/>
            <v:oval id="_x0000_s2172" style="position:absolute;left:14738;top:5613;width:56;height:56" o:allowincell="f" fillcolor="black" strokeweight=".5pt"/>
            <v:line id="_x0000_s2173" style="position:absolute" from="14597,5445" to="14937,5445" o:allowincell="f" strokeweight=".5pt"/>
            <v:line id="_x0000_s2174" style="position:absolute" from="14597,4822" to="14937,4822" o:allowincell="f" strokeweight=".5pt"/>
            <v:group id="_x0000_s2175" style="position:absolute;left:6324;top:4822;width:797;height:56" coordorigin="3510,6726" coordsize="797,56" o:allowincell="f">
              <v:line id="_x0000_s2176" style="position:absolute" from="3541,6752" to="4278,6752" strokeweight=".5pt">
                <v:stroke startarrowwidth="narrow" startarrowlength="short" endarrowwidth="narrow" endarrowlength="short"/>
              </v:line>
              <v:oval id="_x0000_s2177" style="position:absolute;left:4251;top:6726;width:56;height:56" fillcolor="black" strokeweight=".5pt"/>
              <v:oval id="_x0000_s2178" style="position:absolute;left:3510;top:6726;width:56;height:56" fillcolor="black" strokeweight=".5pt"/>
            </v:group>
            <v:group id="_x0000_s2179" style="position:absolute;left:12310;top:4822;width:797;height:56" coordorigin="3510,6726" coordsize="797,56" o:allowincell="f">
              <v:line id="_x0000_s2180" style="position:absolute" from="3541,6752" to="4278,6752" strokeweight=".5pt">
                <v:stroke startarrowwidth="narrow" startarrowlength="short" endarrowwidth="narrow" endarrowlength="short"/>
              </v:line>
              <v:oval id="_x0000_s2181" style="position:absolute;left:4251;top:6726;width:56;height:56" fillcolor="black" strokeweight=".5pt"/>
              <v:oval id="_x0000_s2182" style="position:absolute;left:3510;top:6726;width:56;height:56" fillcolor="black" strokeweight=".5pt"/>
            </v:group>
            <v:line id="_x0000_s2183" style="position:absolute" from="6553,5227" to="6893,5227" o:allowincell="f" strokeweight=".5pt"/>
            <v:line id="_x0000_s2184" style="position:absolute" from="9121,5227" to="9461,5227" o:allowincell="f" strokeweight=".5pt"/>
            <v:line id="_x0000_s2185" style="position:absolute" from="12539,5227" to="12879,5227" o:allowincell="f" strokeweight=".5pt"/>
            <v:line id="_x0000_s2186" style="position:absolute" from="7488,5445" to="7828,5445" o:allowincell="f" strokeweight=".5pt"/>
            <v:line id="_x0000_s2187" style="position:absolute" from="7488,4822" to="7828,4822" o:allowincell="f" strokeweight=".5pt"/>
            <v:oval id="_x0000_s2188" style="position:absolute;left:8199;top:5613;width:56;height:56" o:allowincell="f" fillcolor="black" strokeweight=".5pt"/>
            <v:shape id="_x0000_s2189" type="#_x0000_t202" style="position:absolute;left:5332;top:2953;width:508;height:451" o:allowincell="f" filled="f" stroked="f">
              <v:textbox style="mso-next-textbox:#_x0000_s2189">
                <w:txbxContent>
                  <w:p w:rsidR="00CD2737" w:rsidRDefault="00CD2737" w:rsidP="0040344E">
                    <w:pPr>
                      <w:ind w:firstLine="0"/>
                      <w:rPr>
                        <w:b/>
                        <w:sz w:val="30"/>
                      </w:rPr>
                    </w:pPr>
                    <w:r>
                      <w:rPr>
                        <w:b/>
                        <w:sz w:val="30"/>
                      </w:rPr>
                      <w:t>1</w:t>
                    </w:r>
                  </w:p>
                </w:txbxContent>
              </v:textbox>
            </v:shape>
            <v:shape id="_x0000_s2190" type="#_x0000_t202" style="position:absolute;left:11431;top:2953;width:508;height:451" o:allowincell="f" filled="f" stroked="f">
              <v:textbox style="mso-next-textbox:#_x0000_s2190">
                <w:txbxContent>
                  <w:p w:rsidR="00CD2737" w:rsidRDefault="00CD2737" w:rsidP="0040344E">
                    <w:pPr>
                      <w:ind w:firstLine="0"/>
                      <w:rPr>
                        <w:b/>
                        <w:sz w:val="30"/>
                      </w:rPr>
                    </w:pPr>
                    <w:r>
                      <w:rPr>
                        <w:b/>
                        <w:sz w:val="30"/>
                      </w:rPr>
                      <w:t>2</w:t>
                    </w:r>
                  </w:p>
                </w:txbxContent>
              </v:textbox>
            </v:shape>
            <v:shape id="_x0000_s2191" type="#_x0000_t202" style="position:absolute;left:1521;top:4464;width:508;height:451" o:allowincell="f" filled="f" stroked="f">
              <v:textbox style="mso-next-textbox:#_x0000_s2191">
                <w:txbxContent>
                  <w:p w:rsidR="00CD2737" w:rsidRDefault="00CD2737" w:rsidP="0040344E">
                    <w:pPr>
                      <w:ind w:firstLine="0"/>
                      <w:rPr>
                        <w:b/>
                        <w:sz w:val="30"/>
                      </w:rPr>
                    </w:pPr>
                    <w:r>
                      <w:rPr>
                        <w:b/>
                        <w:sz w:val="30"/>
                      </w:rPr>
                      <w:t>3</w:t>
                    </w:r>
                  </w:p>
                </w:txbxContent>
              </v:textbox>
            </v:shape>
            <v:shape id="_x0000_s2192" type="#_x0000_t202" style="position:absolute;left:3130;top:4464;width:508;height:451" o:allowincell="f" filled="f" stroked="f">
              <v:textbox style="mso-next-textbox:#_x0000_s2192">
                <w:txbxContent>
                  <w:p w:rsidR="00CD2737" w:rsidRDefault="00CD2737" w:rsidP="0040344E">
                    <w:pPr>
                      <w:ind w:firstLine="0"/>
                      <w:rPr>
                        <w:b/>
                        <w:sz w:val="30"/>
                      </w:rPr>
                    </w:pPr>
                    <w:r>
                      <w:rPr>
                        <w:b/>
                        <w:sz w:val="30"/>
                      </w:rPr>
                      <w:t>8</w:t>
                    </w:r>
                  </w:p>
                </w:txbxContent>
              </v:textbox>
            </v:shape>
            <v:shape id="_x0000_s2193" type="#_x0000_t202" style="position:absolute;left:6970;top:4464;width:508;height:451" o:allowincell="f" filled="f" stroked="f">
              <v:textbox style="mso-next-textbox:#_x0000_s2193">
                <w:txbxContent>
                  <w:p w:rsidR="00CD2737" w:rsidRDefault="00CD2737" w:rsidP="0040344E">
                    <w:pPr>
                      <w:ind w:firstLine="0"/>
                      <w:rPr>
                        <w:b/>
                        <w:sz w:val="30"/>
                      </w:rPr>
                    </w:pPr>
                    <w:r>
                      <w:rPr>
                        <w:b/>
                        <w:sz w:val="30"/>
                      </w:rPr>
                      <w:t>9</w:t>
                    </w:r>
                  </w:p>
                </w:txbxContent>
              </v:textbox>
            </v:shape>
            <v:shape id="_x0000_s2194" type="#_x0000_t202" style="position:absolute;left:7619;top:4464;width:649;height:508" o:allowincell="f" filled="f" stroked="f">
              <v:textbox style="mso-next-textbox:#_x0000_s2194">
                <w:txbxContent>
                  <w:p w:rsidR="00CD2737" w:rsidRDefault="00CD2737" w:rsidP="0040344E">
                    <w:pPr>
                      <w:ind w:firstLine="0"/>
                      <w:rPr>
                        <w:b/>
                        <w:sz w:val="30"/>
                      </w:rPr>
                    </w:pPr>
                    <w:r>
                      <w:rPr>
                        <w:b/>
                        <w:sz w:val="30"/>
                      </w:rPr>
                      <w:t>4</w:t>
                    </w:r>
                  </w:p>
                </w:txbxContent>
              </v:textbox>
            </v:shape>
            <v:shape id="_x0000_s2195" type="#_x0000_t202" style="position:absolute;left:8270;top:4464;width:649;height:508" o:allowincell="f" filled="f" stroked="f">
              <v:textbox style="mso-next-textbox:#_x0000_s2195">
                <w:txbxContent>
                  <w:p w:rsidR="00CD2737" w:rsidRDefault="00CD2737" w:rsidP="0040344E">
                    <w:pPr>
                      <w:ind w:firstLine="0"/>
                      <w:rPr>
                        <w:b/>
                        <w:sz w:val="30"/>
                      </w:rPr>
                    </w:pPr>
                    <w:r>
                      <w:rPr>
                        <w:b/>
                        <w:sz w:val="30"/>
                      </w:rPr>
                      <w:t>5</w:t>
                    </w:r>
                  </w:p>
                </w:txbxContent>
              </v:textbox>
            </v:shape>
            <v:shape id="_x0000_s2196" type="#_x0000_t202" style="position:absolute;left:9342;top:4379;width:734;height:507" o:allowincell="f" filled="f" stroked="f">
              <v:textbox style="mso-next-textbox:#_x0000_s2196">
                <w:txbxContent>
                  <w:p w:rsidR="00CD2737" w:rsidRDefault="00CD2737" w:rsidP="0040344E">
                    <w:pPr>
                      <w:ind w:firstLine="0"/>
                      <w:rPr>
                        <w:b/>
                        <w:sz w:val="30"/>
                      </w:rPr>
                    </w:pPr>
                    <w:r>
                      <w:rPr>
                        <w:b/>
                        <w:sz w:val="30"/>
                      </w:rPr>
                      <w:t>10</w:t>
                    </w:r>
                  </w:p>
                </w:txbxContent>
              </v:textbox>
            </v:shape>
            <v:shape id="_x0000_s2197" type="#_x0000_t202" style="position:absolute;left:12928;top:4464;width:649;height:507" o:allowincell="f" filled="f" stroked="f">
              <v:textbox style="mso-next-textbox:#_x0000_s2197">
                <w:txbxContent>
                  <w:p w:rsidR="00CD2737" w:rsidRDefault="00CD2737" w:rsidP="0040344E">
                    <w:pPr>
                      <w:ind w:firstLine="0"/>
                      <w:rPr>
                        <w:b/>
                        <w:sz w:val="30"/>
                      </w:rPr>
                    </w:pPr>
                    <w:r>
                      <w:rPr>
                        <w:b/>
                        <w:sz w:val="30"/>
                      </w:rPr>
                      <w:t>11</w:t>
                    </w:r>
                  </w:p>
                </w:txbxContent>
              </v:textbox>
            </v:shape>
            <v:shape id="_x0000_s2198" type="#_x0000_t202" style="position:absolute;left:13775;top:4464;width:649;height:508" o:allowincell="f" filled="f" stroked="f">
              <v:textbox style="mso-next-textbox:#_x0000_s2198">
                <w:txbxContent>
                  <w:p w:rsidR="00CD2737" w:rsidRDefault="00CD2737" w:rsidP="0040344E">
                    <w:pPr>
                      <w:ind w:firstLine="0"/>
                      <w:rPr>
                        <w:b/>
                        <w:sz w:val="30"/>
                      </w:rPr>
                    </w:pPr>
                    <w:r>
                      <w:rPr>
                        <w:b/>
                        <w:sz w:val="30"/>
                      </w:rPr>
                      <w:t>6</w:t>
                    </w:r>
                  </w:p>
                </w:txbxContent>
              </v:textbox>
            </v:shape>
            <v:shape id="_x0000_s2199" type="#_x0000_t202" style="position:absolute;left:14849;top:4464;width:649;height:508" o:allowincell="f" filled="f" stroked="f">
              <v:textbox style="mso-next-textbox:#_x0000_s2199">
                <w:txbxContent>
                  <w:p w:rsidR="00CD2737" w:rsidRDefault="00CD2737" w:rsidP="0040344E">
                    <w:pPr>
                      <w:ind w:firstLine="0"/>
                      <w:rPr>
                        <w:b/>
                        <w:sz w:val="30"/>
                      </w:rPr>
                    </w:pPr>
                    <w:r>
                      <w:rPr>
                        <w:b/>
                        <w:sz w:val="30"/>
                      </w:rPr>
                      <w:t>7</w:t>
                    </w:r>
                  </w:p>
                </w:txbxContent>
              </v:textbox>
            </v:shape>
            <v:shape id="_x0000_s2200" type="#_x0000_t202" style="position:absolute;left:1325;top:8263;width:649;height:508" o:allowincell="f" filled="f" stroked="f">
              <v:textbox style="mso-next-textbox:#_x0000_s2200">
                <w:txbxContent>
                  <w:p w:rsidR="00CD2737" w:rsidRDefault="00CD2737" w:rsidP="0040344E">
                    <w:pPr>
                      <w:ind w:firstLine="0"/>
                      <w:rPr>
                        <w:b/>
                        <w:sz w:val="30"/>
                      </w:rPr>
                    </w:pPr>
                    <w:r>
                      <w:rPr>
                        <w:b/>
                        <w:sz w:val="30"/>
                      </w:rPr>
                      <w:t>15</w:t>
                    </w:r>
                  </w:p>
                </w:txbxContent>
              </v:textbox>
            </v:shape>
            <v:shape id="_x0000_s2201" type="#_x0000_t202" style="position:absolute;left:2709;top:7346;width:649;height:508" o:allowincell="f" filled="f" stroked="f">
              <v:textbox style="mso-next-textbox:#_x0000_s2201">
                <w:txbxContent>
                  <w:p w:rsidR="00CD2737" w:rsidRDefault="00CD2737" w:rsidP="0040344E">
                    <w:pPr>
                      <w:ind w:firstLine="0"/>
                      <w:rPr>
                        <w:b/>
                        <w:sz w:val="30"/>
                      </w:rPr>
                    </w:pPr>
                    <w:r>
                      <w:rPr>
                        <w:b/>
                        <w:sz w:val="30"/>
                      </w:rPr>
                      <w:t>12</w:t>
                    </w:r>
                  </w:p>
                </w:txbxContent>
              </v:textbox>
            </v:shape>
            <v:shape id="_x0000_s2202" type="#_x0000_t202" style="position:absolute;left:6661;top:6144;width:649;height:508" o:allowincell="f" filled="f" stroked="f">
              <v:textbox style="mso-next-textbox:#_x0000_s2202">
                <w:txbxContent>
                  <w:p w:rsidR="00CD2737" w:rsidRDefault="00CD2737" w:rsidP="0040344E">
                    <w:pPr>
                      <w:ind w:firstLine="0"/>
                      <w:rPr>
                        <w:b/>
                        <w:sz w:val="30"/>
                      </w:rPr>
                    </w:pPr>
                    <w:r>
                      <w:rPr>
                        <w:b/>
                        <w:sz w:val="30"/>
                      </w:rPr>
                      <w:t>20</w:t>
                    </w:r>
                  </w:p>
                </w:txbxContent>
              </v:textbox>
            </v:shape>
            <v:shape id="_x0000_s2203" type="#_x0000_t202" style="position:absolute;left:6689;top:7345;width:649;height:508" o:allowincell="f" filled="f" stroked="f">
              <v:textbox style="mso-next-textbox:#_x0000_s2203">
                <w:txbxContent>
                  <w:p w:rsidR="00CD2737" w:rsidRDefault="00CD2737" w:rsidP="0040344E">
                    <w:pPr>
                      <w:ind w:firstLine="0"/>
                      <w:rPr>
                        <w:b/>
                        <w:sz w:val="30"/>
                      </w:rPr>
                    </w:pPr>
                    <w:r>
                      <w:rPr>
                        <w:b/>
                        <w:sz w:val="30"/>
                      </w:rPr>
                      <w:t>13</w:t>
                    </w:r>
                  </w:p>
                </w:txbxContent>
              </v:textbox>
            </v:shape>
            <v:shape id="_x0000_s2204" type="#_x0000_t202" style="position:absolute;left:7706;top:8263;width:649;height:508" o:allowincell="f" filled="f" stroked="f">
              <v:textbox style="mso-next-textbox:#_x0000_s2204">
                <w:txbxContent>
                  <w:p w:rsidR="00CD2737" w:rsidRDefault="00CD2737" w:rsidP="0040344E">
                    <w:pPr>
                      <w:ind w:firstLine="0"/>
                      <w:rPr>
                        <w:b/>
                        <w:sz w:val="30"/>
                      </w:rPr>
                    </w:pPr>
                    <w:r>
                      <w:rPr>
                        <w:b/>
                        <w:sz w:val="30"/>
                      </w:rPr>
                      <w:t>16</w:t>
                    </w:r>
                  </w:p>
                </w:txbxContent>
              </v:textbox>
            </v:shape>
            <v:shape id="_x0000_s2205" type="#_x0000_t202" style="position:absolute;left:8244;top:7346;width:649;height:508" o:allowincell="f" filled="f" stroked="f">
              <v:textbox style="mso-next-textbox:#_x0000_s2205">
                <w:txbxContent>
                  <w:p w:rsidR="00CD2737" w:rsidRDefault="00CD2737" w:rsidP="0040344E">
                    <w:pPr>
                      <w:ind w:firstLine="0"/>
                      <w:rPr>
                        <w:b/>
                        <w:sz w:val="30"/>
                      </w:rPr>
                    </w:pPr>
                    <w:r>
                      <w:rPr>
                        <w:b/>
                        <w:sz w:val="30"/>
                      </w:rPr>
                      <w:t>14</w:t>
                    </w:r>
                  </w:p>
                </w:txbxContent>
              </v:textbox>
            </v:shape>
            <v:shape id="_x0000_s2206" type="#_x0000_t202" style="position:absolute;left:13807;top:8264;width:649;height:508" o:allowincell="f" filled="f" stroked="f">
              <v:textbox style="mso-next-textbox:#_x0000_s2206">
                <w:txbxContent>
                  <w:p w:rsidR="00CD2737" w:rsidRDefault="00CD2737" w:rsidP="0040344E">
                    <w:pPr>
                      <w:ind w:firstLine="0"/>
                      <w:rPr>
                        <w:b/>
                        <w:sz w:val="30"/>
                      </w:rPr>
                    </w:pPr>
                    <w:r>
                      <w:rPr>
                        <w:b/>
                        <w:sz w:val="30"/>
                      </w:rPr>
                      <w:t>17</w:t>
                    </w:r>
                  </w:p>
                </w:txbxContent>
              </v:textbox>
            </v:shape>
            <v:shape id="_x0000_s2207" type="#_x0000_t202" style="position:absolute;left:14824;top:8263;width:649;height:508" o:allowincell="f" filled="f" stroked="f">
              <v:textbox style="mso-next-textbox:#_x0000_s2207">
                <w:txbxContent>
                  <w:p w:rsidR="00CD2737" w:rsidRDefault="00CD2737" w:rsidP="0040344E">
                    <w:pPr>
                      <w:ind w:firstLine="0"/>
                      <w:rPr>
                        <w:b/>
                        <w:sz w:val="30"/>
                      </w:rPr>
                    </w:pPr>
                    <w:r>
                      <w:rPr>
                        <w:b/>
                        <w:sz w:val="30"/>
                      </w:rPr>
                      <w:t>18</w:t>
                    </w:r>
                  </w:p>
                </w:txbxContent>
              </v:textbox>
            </v:shape>
            <v:shape id="_x0000_s2208" type="#_x0000_t202" style="position:absolute;left:2737;top:6145;width:649;height:508" o:allowincell="f" filled="f" stroked="f">
              <v:textbox style="mso-next-textbox:#_x0000_s2208">
                <w:txbxContent>
                  <w:p w:rsidR="00CD2737" w:rsidRDefault="00CD2737" w:rsidP="0040344E">
                    <w:pPr>
                      <w:ind w:firstLine="0"/>
                      <w:rPr>
                        <w:b/>
                        <w:sz w:val="30"/>
                      </w:rPr>
                    </w:pPr>
                    <w:r>
                      <w:rPr>
                        <w:b/>
                        <w:sz w:val="30"/>
                      </w:rPr>
                      <w:t>19</w:t>
                    </w:r>
                  </w:p>
                </w:txbxContent>
              </v:textbox>
            </v:shape>
            <v:group id="_x0000_s2209" style="position:absolute;left:6186;top:733;width:737;height:737" coordorigin="9993,1101" coordsize="737,737" o:allowincell="f">
              <v:oval id="_x0000_s2210" style="position:absolute;left:9993;top:1101;width:737;height:737" filled="f" strokeweight=".5pt"/>
              <v:shape id="_x0000_s2211" type="#_x0000_t202" style="position:absolute;left:10082;top:1241;width:559;height:465" filled="f" stroked="f">
                <v:textbox style="mso-next-textbox:#_x0000_s2211">
                  <w:txbxContent>
                    <w:p w:rsidR="00CD2737" w:rsidRDefault="00CD2737" w:rsidP="0040344E">
                      <w:pPr>
                        <w:pStyle w:val="BodyText2"/>
                        <w:ind w:firstLine="0"/>
                        <w:rPr>
                          <w:b/>
                          <w:lang w:val="en-US"/>
                        </w:rPr>
                      </w:pPr>
                      <w:r>
                        <w:rPr>
                          <w:b/>
                          <w:lang w:val="en-US"/>
                        </w:rPr>
                        <w:t>S</w:t>
                      </w:r>
                    </w:p>
                  </w:txbxContent>
                </v:textbox>
              </v:shape>
            </v:group>
            <v:group id="_x0000_s2212" style="position:absolute;left:2714;top:3767;width:168;height:736" coordorigin="5046,2055" coordsize="168,736" o:allowincell="f">
              <v:line id="_x0000_s2213" style="position:absolute;rotation:330;flip:x" from="5148,2055" to="5148,2452" strokeweight=".5pt"/>
              <v:line id="_x0000_s2214" style="position:absolute;rotation:330;flip:x" from="5118,2394" to="5118,2791" strokeweight=".5pt">
                <v:stroke endarrow="block" endarrowwidth="narrow"/>
              </v:line>
              <v:line id="_x0000_s2215" style="position:absolute" from="5046,2424" to="5214,2424" strokeweight=".5pt"/>
            </v:group>
            <v:group id="_x0000_s2216" style="position:absolute;left:1315;top:7544;width:168;height:736" coordorigin="5046,2055" coordsize="168,736" o:allowincell="f">
              <v:line id="_x0000_s2217" style="position:absolute;rotation:330;flip:x" from="5148,2055" to="5148,2452" strokeweight=".5pt"/>
              <v:line id="_x0000_s2218" style="position:absolute;rotation:330;flip:x" from="5118,2394" to="5118,2791" strokeweight=".5pt">
                <v:stroke endarrow="block" endarrowwidth="narrow"/>
              </v:line>
              <v:line id="_x0000_s2219" style="position:absolute" from="5046,2424" to="5214,2424" strokeweight=".5pt"/>
            </v:group>
            <v:group id="_x0000_s2220" style="position:absolute;left:2670;top:6639;width:168;height:736" coordorigin="5046,2055" coordsize="168,736" o:allowincell="f">
              <v:line id="_x0000_s2221" style="position:absolute;rotation:330;flip:x" from="5148,2055" to="5148,2452" strokeweight=".5pt"/>
              <v:line id="_x0000_s2222" style="position:absolute;rotation:330;flip:x" from="5118,2394" to="5118,2791" strokeweight=".5pt">
                <v:stroke endarrow="block" endarrowwidth="narrow"/>
              </v:line>
              <v:line id="_x0000_s2223" style="position:absolute" from="5046,2424" to="5214,2424" strokeweight=".5pt"/>
            </v:group>
            <v:group id="_x0000_s2224" style="position:absolute;left:6789;top:3777;width:168;height:736" coordorigin="5046,2055" coordsize="168,736" o:allowincell="f">
              <v:line id="_x0000_s2225" style="position:absolute;rotation:330;flip:x" from="5148,2055" to="5148,2452" strokeweight=".5pt"/>
              <v:line id="_x0000_s2226" style="position:absolute;rotation:330;flip:x" from="5118,2394" to="5118,2791" strokeweight=".5pt">
                <v:stroke endarrow="block" endarrowwidth="narrow"/>
              </v:line>
              <v:line id="_x0000_s2227" style="position:absolute" from="5046,2424" to="5214,2424" strokeweight=".5pt"/>
            </v:group>
            <v:group id="_x0000_s2228" style="position:absolute;left:9345;top:3774;width:168;height:736" coordorigin="5046,2055" coordsize="168,736" o:allowincell="f">
              <v:line id="_x0000_s2229" style="position:absolute;rotation:330;flip:x" from="5148,2055" to="5148,2452" strokeweight=".5pt"/>
              <v:line id="_x0000_s2230" style="position:absolute;rotation:330;flip:x" from="5118,2394" to="5118,2791" strokeweight=".5pt">
                <v:stroke endarrow="block" endarrowwidth="narrow"/>
              </v:line>
              <v:line id="_x0000_s2231" style="position:absolute" from="5046,2424" to="5214,2424" strokeweight=".5pt"/>
            </v:group>
            <v:group id="_x0000_s2232" style="position:absolute;left:12781;top:3780;width:168;height:736" coordorigin="5046,2055" coordsize="168,736" o:allowincell="f">
              <v:line id="_x0000_s2233" style="position:absolute;rotation:330;flip:x" from="5148,2055" to="5148,2452" strokeweight=".5pt"/>
              <v:line id="_x0000_s2234" style="position:absolute;rotation:330;flip:x" from="5118,2394" to="5118,2791" strokeweight=".5pt">
                <v:stroke endarrow="block" endarrowwidth="narrow"/>
              </v:line>
              <v:line id="_x0000_s2235" style="position:absolute" from="5046,2424" to="5214,2424" strokeweight=".5pt"/>
            </v:group>
            <v:group id="_x0000_s2236" style="position:absolute;left:14817;top:7544;width:168;height:736" coordorigin="5046,2055" coordsize="168,736" o:allowincell="f">
              <v:line id="_x0000_s2237" style="position:absolute;rotation:330;flip:x" from="5148,2055" to="5148,2452" strokeweight=".5pt"/>
              <v:line id="_x0000_s2238" style="position:absolute;rotation:330;flip:x" from="5118,2394" to="5118,2791" strokeweight=".5pt">
                <v:stroke endarrow="block" endarrowwidth="narrow"/>
              </v:line>
              <v:line id="_x0000_s2239" style="position:absolute" from="5046,2424" to="5214,2424" strokeweight=".5pt"/>
            </v:group>
            <v:group id="_x0000_s2240" style="position:absolute;left:13712;top:7544;width:168;height:736" coordorigin="5046,2055" coordsize="168,736" o:allowincell="f">
              <v:line id="_x0000_s2241" style="position:absolute;rotation:330;flip:x" from="5148,2055" to="5148,2452" strokeweight=".5pt"/>
              <v:line id="_x0000_s2242" style="position:absolute;rotation:330;flip:x" from="5118,2394" to="5118,2791" strokeweight=".5pt">
                <v:stroke endarrow="block" endarrowwidth="narrow"/>
              </v:line>
              <v:line id="_x0000_s2243" style="position:absolute" from="5046,2424" to="5214,2424" strokeweight=".5pt"/>
            </v:group>
            <v:group id="_x0000_s2244" style="position:absolute;left:8275;top:6634;width:168;height:736" coordorigin="5046,2055" coordsize="168,736" o:allowincell="f">
              <v:line id="_x0000_s2245" style="position:absolute;rotation:330;flip:x" from="5148,2055" to="5148,2452" strokeweight=".5pt"/>
              <v:line id="_x0000_s2246" style="position:absolute;rotation:330;flip:x" from="5118,2394" to="5118,2791" strokeweight=".5pt">
                <v:stroke endarrow="block" endarrowwidth="narrow"/>
              </v:line>
              <v:line id="_x0000_s2247" style="position:absolute" from="5046,2424" to="5214,2424" strokeweight=".5pt"/>
            </v:group>
            <v:group id="_x0000_s2248" style="position:absolute;left:7701;top:7545;width:168;height:736" coordorigin="5046,2055" coordsize="168,736" o:allowincell="f">
              <v:line id="_x0000_s2249" style="position:absolute;rotation:330;flip:x" from="5148,2055" to="5148,2452" strokeweight=".5pt"/>
              <v:line id="_x0000_s2250" style="position:absolute;rotation:330;flip:x" from="5118,2394" to="5118,2791" strokeweight=".5pt">
                <v:stroke endarrow="block" endarrowwidth="narrow"/>
              </v:line>
              <v:line id="_x0000_s2251" style="position:absolute" from="5046,2424" to="5214,2424" strokeweight=".5pt"/>
            </v:group>
            <v:group id="_x0000_s2252" style="position:absolute;left:6736;top:6636;width:168;height:736" coordorigin="5046,2055" coordsize="168,736" o:allowincell="f">
              <v:line id="_x0000_s2253" style="position:absolute;rotation:330;flip:x" from="5148,2055" to="5148,2452" strokeweight=".5pt"/>
              <v:line id="_x0000_s2254" style="position:absolute;rotation:330;flip:x" from="5118,2394" to="5118,2791" strokeweight=".5pt">
                <v:stroke endarrow="block" endarrowwidth="narrow"/>
              </v:line>
              <v:line id="_x0000_s2255" style="position:absolute" from="5046,2424" to="5214,2424" strokeweight=".5pt"/>
            </v:group>
            <v:shape id="_x0000_s2256" type="#_x0000_t202" style="position:absolute;left:2880;top:3869;width:677;height:564" o:allowincell="f" filled="f" stroked="f">
              <v:textbox style="mso-next-textbox:#_x0000_s2256">
                <w:txbxContent>
                  <w:p w:rsidR="00CD2737" w:rsidRDefault="00CD2737" w:rsidP="0040344E">
                    <w:pPr>
                      <w:ind w:firstLine="0"/>
                      <w:rPr>
                        <w:b/>
                        <w:sz w:val="30"/>
                      </w:rPr>
                    </w:pPr>
                    <w:r>
                      <w:rPr>
                        <w:b/>
                        <w:sz w:val="30"/>
                      </w:rPr>
                      <w:t>К1</w:t>
                    </w:r>
                  </w:p>
                </w:txbxContent>
              </v:textbox>
            </v:shape>
            <v:shape id="_x0000_s2257" type="#_x0000_t202" style="position:absolute;left:7087;top:3869;width:677;height:564" o:allowincell="f" filled="f" stroked="f">
              <v:textbox style="mso-next-textbox:#_x0000_s2257">
                <w:txbxContent>
                  <w:p w:rsidR="00CD2737" w:rsidRDefault="00CD2737" w:rsidP="0040344E">
                    <w:pPr>
                      <w:ind w:firstLine="0"/>
                      <w:rPr>
                        <w:b/>
                        <w:sz w:val="30"/>
                      </w:rPr>
                    </w:pPr>
                    <w:r>
                      <w:rPr>
                        <w:b/>
                        <w:sz w:val="30"/>
                      </w:rPr>
                      <w:t>К2</w:t>
                    </w:r>
                  </w:p>
                </w:txbxContent>
              </v:textbox>
            </v:shape>
            <v:shape id="_x0000_s2258" type="#_x0000_t202" style="position:absolute;left:9487;top:3868;width:677;height:564" o:allowincell="f" filled="f" stroked="f">
              <v:textbox style="mso-next-textbox:#_x0000_s2258">
                <w:txbxContent>
                  <w:p w:rsidR="00CD2737" w:rsidRDefault="00CD2737" w:rsidP="0040344E">
                    <w:pPr>
                      <w:ind w:firstLine="0"/>
                      <w:rPr>
                        <w:b/>
                        <w:sz w:val="30"/>
                      </w:rPr>
                    </w:pPr>
                    <w:r>
                      <w:rPr>
                        <w:b/>
                        <w:sz w:val="30"/>
                      </w:rPr>
                      <w:t>К3</w:t>
                    </w:r>
                  </w:p>
                </w:txbxContent>
              </v:textbox>
            </v:shape>
            <v:shape id="_x0000_s2259" type="#_x0000_t202" style="position:absolute;left:13045;top:3869;width:677;height:564" o:allowincell="f" filled="f" stroked="f">
              <v:textbox style="mso-next-textbox:#_x0000_s2259">
                <w:txbxContent>
                  <w:p w:rsidR="00CD2737" w:rsidRDefault="00CD2737" w:rsidP="0040344E">
                    <w:pPr>
                      <w:ind w:firstLine="0"/>
                      <w:rPr>
                        <w:b/>
                        <w:sz w:val="30"/>
                      </w:rPr>
                    </w:pPr>
                    <w:r>
                      <w:rPr>
                        <w:b/>
                        <w:sz w:val="30"/>
                      </w:rPr>
                      <w:t>К4</w:t>
                    </w:r>
                  </w:p>
                </w:txbxContent>
              </v:textbox>
            </v:shape>
            <v:shape id="_x0000_s2260" type="#_x0000_t202" style="position:absolute;left:1553;top:7622;width:677;height:564" o:allowincell="f" filled="f" stroked="f">
              <v:textbox style="mso-next-textbox:#_x0000_s2260">
                <w:txbxContent>
                  <w:p w:rsidR="00CD2737" w:rsidRDefault="00CD2737" w:rsidP="0040344E">
                    <w:pPr>
                      <w:ind w:firstLine="0"/>
                      <w:rPr>
                        <w:b/>
                        <w:sz w:val="30"/>
                      </w:rPr>
                    </w:pPr>
                    <w:r>
                      <w:rPr>
                        <w:b/>
                        <w:sz w:val="30"/>
                      </w:rPr>
                      <w:t>К5</w:t>
                    </w:r>
                  </w:p>
                </w:txbxContent>
              </v:textbox>
            </v:shape>
            <v:shape id="_x0000_s2261" type="#_x0000_t202" style="position:absolute;left:2964;top:6763;width:677;height:564" o:allowincell="f" filled="f" stroked="f">
              <v:textbox style="mso-next-textbox:#_x0000_s2261">
                <w:txbxContent>
                  <w:p w:rsidR="00CD2737" w:rsidRDefault="00CD2737" w:rsidP="0040344E">
                    <w:pPr>
                      <w:ind w:firstLine="0"/>
                      <w:rPr>
                        <w:b/>
                        <w:sz w:val="30"/>
                      </w:rPr>
                    </w:pPr>
                    <w:r>
                      <w:rPr>
                        <w:b/>
                        <w:sz w:val="30"/>
                      </w:rPr>
                      <w:t>К6</w:t>
                    </w:r>
                  </w:p>
                </w:txbxContent>
              </v:textbox>
            </v:shape>
            <v:shape id="_x0000_s2262" type="#_x0000_t202" style="position:absolute;left:6945;top:6762;width:677;height:564" o:allowincell="f" filled="f" stroked="f">
              <v:textbox style="mso-next-textbox:#_x0000_s2262">
                <w:txbxContent>
                  <w:p w:rsidR="00CD2737" w:rsidRDefault="00CD2737" w:rsidP="0040344E">
                    <w:pPr>
                      <w:ind w:firstLine="0"/>
                      <w:rPr>
                        <w:b/>
                        <w:sz w:val="30"/>
                      </w:rPr>
                    </w:pPr>
                    <w:r>
                      <w:rPr>
                        <w:b/>
                        <w:sz w:val="30"/>
                      </w:rPr>
                      <w:t>К7</w:t>
                    </w:r>
                  </w:p>
                </w:txbxContent>
              </v:textbox>
            </v:shape>
            <v:shape id="_x0000_s2263" type="#_x0000_t202" style="position:absolute;left:7676;top:7849;width:677;height:564" o:allowincell="f" filled="f" stroked="f">
              <v:textbox style="mso-next-textbox:#_x0000_s2263">
                <w:txbxContent>
                  <w:p w:rsidR="00CD2737" w:rsidRDefault="00CD2737" w:rsidP="0040344E">
                    <w:pPr>
                      <w:ind w:firstLine="0"/>
                      <w:rPr>
                        <w:b/>
                        <w:sz w:val="30"/>
                      </w:rPr>
                    </w:pPr>
                    <w:r>
                      <w:rPr>
                        <w:b/>
                        <w:sz w:val="30"/>
                      </w:rPr>
                      <w:t>К8</w:t>
                    </w:r>
                  </w:p>
                </w:txbxContent>
              </v:textbox>
            </v:shape>
            <v:shape id="_x0000_s2264" type="#_x0000_t202" style="position:absolute;left:8523;top:6762;width:677;height:564" o:allowincell="f" filled="f" stroked="f">
              <v:textbox style="mso-next-textbox:#_x0000_s2264">
                <w:txbxContent>
                  <w:p w:rsidR="00CD2737" w:rsidRDefault="00CD2737" w:rsidP="0040344E">
                    <w:pPr>
                      <w:ind w:firstLine="0"/>
                      <w:rPr>
                        <w:b/>
                        <w:sz w:val="30"/>
                      </w:rPr>
                    </w:pPr>
                    <w:r>
                      <w:rPr>
                        <w:b/>
                        <w:sz w:val="30"/>
                      </w:rPr>
                      <w:t>К9</w:t>
                    </w:r>
                  </w:p>
                </w:txbxContent>
              </v:textbox>
            </v:shape>
            <v:shape id="_x0000_s2265" type="#_x0000_t202" style="position:absolute;left:13773;top:7622;width:987;height:564" o:allowincell="f" filled="f" stroked="f">
              <v:textbox style="mso-next-textbox:#_x0000_s2265">
                <w:txbxContent>
                  <w:p w:rsidR="00CD2737" w:rsidRDefault="00CD2737" w:rsidP="0040344E">
                    <w:pPr>
                      <w:ind w:firstLine="0"/>
                      <w:rPr>
                        <w:b/>
                        <w:sz w:val="30"/>
                      </w:rPr>
                    </w:pPr>
                    <w:r>
                      <w:rPr>
                        <w:b/>
                        <w:sz w:val="30"/>
                      </w:rPr>
                      <w:t>К10</w:t>
                    </w:r>
                  </w:p>
                </w:txbxContent>
              </v:textbox>
            </v:shape>
            <v:shape id="_x0000_s2266" type="#_x0000_t202" style="position:absolute;left:14845;top:7622;width:987;height:564" o:allowincell="f" filled="f" stroked="f">
              <v:textbox style="mso-next-textbox:#_x0000_s2266">
                <w:txbxContent>
                  <w:p w:rsidR="00CD2737" w:rsidRDefault="00CD2737" w:rsidP="0040344E">
                    <w:pPr>
                      <w:ind w:firstLine="0"/>
                      <w:rPr>
                        <w:b/>
                        <w:sz w:val="30"/>
                      </w:rPr>
                    </w:pPr>
                    <w:r>
                      <w:rPr>
                        <w:b/>
                        <w:sz w:val="30"/>
                      </w:rPr>
                      <w:t>К11</w:t>
                    </w:r>
                  </w:p>
                </w:txbxContent>
              </v:textbox>
            </v:shape>
            <v:shape id="_x0000_s2267" type="#_x0000_t202" style="position:absolute;left:7141;top:836;width:649;height:508" o:allowincell="f" filled="f" stroked="f">
              <v:textbox style="mso-next-textbox:#_x0000_s2267">
                <w:txbxContent>
                  <w:p w:rsidR="00CD2737" w:rsidRDefault="00CD2737" w:rsidP="0040344E">
                    <w:pPr>
                      <w:ind w:firstLine="0"/>
                      <w:rPr>
                        <w:b/>
                        <w:sz w:val="30"/>
                      </w:rPr>
                    </w:pPr>
                    <w:r>
                      <w:rPr>
                        <w:b/>
                        <w:sz w:val="30"/>
                      </w:rPr>
                      <w:t>21</w:t>
                    </w:r>
                  </w:p>
                </w:txbxContent>
              </v:textbox>
            </v:shape>
            <w10:wrap type="none"/>
            <w10:anchorlock/>
          </v:group>
        </w:pic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Рис. 2.6 Расчётная схема, питание секции собственных нужд от РТСН</w:t>
      </w:r>
    </w:p>
    <w:p w:rsidR="0040344E" w:rsidRPr="00557E96" w:rsidRDefault="0040344E" w:rsidP="00381960">
      <w:pPr>
        <w:widowControl w:val="0"/>
        <w:tabs>
          <w:tab w:val="left" w:pos="993"/>
        </w:tabs>
        <w:spacing w:line="360" w:lineRule="auto"/>
        <w:ind w:firstLine="709"/>
        <w:rPr>
          <w:sz w:val="28"/>
          <w:szCs w:val="28"/>
        </w:rPr>
      </w:pPr>
    </w:p>
    <w:p w:rsidR="0040344E" w:rsidRPr="00557E96" w:rsidRDefault="00692DBF" w:rsidP="00381960">
      <w:pPr>
        <w:widowControl w:val="0"/>
        <w:tabs>
          <w:tab w:val="left" w:pos="993"/>
        </w:tabs>
        <w:spacing w:line="360" w:lineRule="auto"/>
        <w:ind w:firstLine="709"/>
        <w:rPr>
          <w:sz w:val="28"/>
          <w:szCs w:val="28"/>
        </w:rPr>
      </w:pPr>
      <w:r>
        <w:rPr>
          <w:sz w:val="28"/>
          <w:szCs w:val="28"/>
        </w:rPr>
      </w:r>
      <w:r>
        <w:rPr>
          <w:sz w:val="28"/>
          <w:szCs w:val="28"/>
        </w:rPr>
        <w:pict>
          <v:group id="_x0000_s2268" style="width:281.75pt;height:161.1pt;mso-position-horizontal-relative:char;mso-position-vertical-relative:line" coordorigin="2169,2288" coordsize="11214,6047" o:allowincell="f">
            <v:line id="_x0000_s2269" style="position:absolute" from="5983,5274" to="5983,8335" o:allowincell="f" strokeweight=".5pt">
              <v:stroke endarrow="block" endarrowlength="long"/>
            </v:line>
            <v:line id="_x0000_s2270" style="position:absolute" from="5815,7974" to="6155,7974" o:allowincell="f" strokeweight=".5pt"/>
            <v:group id="_x0000_s2271" style="position:absolute;left:5586;top:7580;width:798;height:57" coordorigin="6916,3923" coordsize="798,57" o:allowincell="f">
              <v:line id="_x0000_s2272" style="position:absolute" from="6946,3953" to="7683,3953" strokeweight=".5pt"/>
              <v:oval id="_x0000_s2273" style="position:absolute;left:7657;top:3923;width:57;height:57" fillcolor="black" strokeweight=".5pt"/>
              <v:oval id="_x0000_s2274" style="position:absolute;left:6916;top:3923;width:57;height:57" fillcolor="black" strokeweight=".5pt"/>
            </v:group>
            <v:oval id="_x0000_s2275" style="position:absolute;left:5955;top:5246;width:57;height:57" o:allowincell="f" fillcolor="black" strokeweight=".5pt"/>
            <v:line id="_x0000_s2276" style="position:absolute" from="5815,5633" to="6155,5633" o:allowincell="f" strokeweight=".5pt"/>
            <v:line id="_x0000_s2277" style="position:absolute" from="5815,6223" to="6155,6223" o:allowincell="f" strokeweight=".5pt"/>
            <v:oval id="_x0000_s2278" style="position:absolute;left:5957;top:6371;width:57;height:57" o:allowincell="f" fillcolor="black" strokeweight=".5pt"/>
            <v:oval id="_x0000_s2279" style="position:absolute;left:5957;top:7582;width:57;height:57" o:allowincell="f" fillcolor="black" strokeweight=".5pt"/>
            <v:line id="_x0000_s2280" style="position:absolute" from="8778,5274" to="8778,8335" o:allowincell="f" strokeweight=".5pt">
              <v:stroke endarrow="block" endarrowlength="long"/>
            </v:line>
            <v:line id="_x0000_s2281" style="position:absolute" from="8610,7974" to="8950,7974" o:allowincell="f" strokeweight=".5pt"/>
            <v:group id="_x0000_s2282" style="position:absolute;left:8381;top:7580;width:798;height:57" coordorigin="6916,3923" coordsize="798,57" o:allowincell="f">
              <v:line id="_x0000_s2283" style="position:absolute" from="6946,3953" to="7683,3953" strokeweight=".5pt"/>
              <v:oval id="_x0000_s2284" style="position:absolute;left:7657;top:3923;width:57;height:57" fillcolor="black" strokeweight=".5pt"/>
              <v:oval id="_x0000_s2285" style="position:absolute;left:6916;top:3923;width:57;height:57" fillcolor="black" strokeweight=".5pt"/>
            </v:group>
            <v:oval id="_x0000_s2286" style="position:absolute;left:8750;top:5243;width:57;height:57" o:allowincell="f" fillcolor="black" strokeweight=".5pt"/>
            <v:line id="_x0000_s2287" style="position:absolute" from="8610,5633" to="8950,5633" o:allowincell="f" strokeweight=".5pt"/>
            <v:line id="_x0000_s2288" style="position:absolute" from="8610,6223" to="8950,6223" o:allowincell="f" strokeweight=".5pt"/>
            <v:oval id="_x0000_s2289" style="position:absolute;left:8752;top:6371;width:57;height:57" o:allowincell="f" fillcolor="black" strokeweight=".5pt"/>
            <v:oval id="_x0000_s2290" style="position:absolute;left:8752;top:7582;width:57;height:57" o:allowincell="f" fillcolor="black" strokeweight=".5pt"/>
            <v:line id="_x0000_s2291" style="position:absolute" from="12222,5274" to="12222,8335" o:allowincell="f" strokeweight=".5pt">
              <v:stroke endarrow="block" endarrowlength="long"/>
            </v:line>
            <v:line id="_x0000_s2292" style="position:absolute" from="12054,7974" to="12394,7974" o:allowincell="f" strokeweight=".5pt"/>
            <v:group id="_x0000_s2293" style="position:absolute;left:11825;top:7580;width:798;height:57" coordorigin="6916,3923" coordsize="798,57" o:allowincell="f">
              <v:line id="_x0000_s2294" style="position:absolute" from="6946,3953" to="7683,3953" strokeweight=".5pt"/>
              <v:oval id="_x0000_s2295" style="position:absolute;left:7657;top:3923;width:57;height:57" fillcolor="black" strokeweight=".5pt"/>
              <v:oval id="_x0000_s2296" style="position:absolute;left:6916;top:3923;width:57;height:57" fillcolor="black" strokeweight=".5pt"/>
            </v:group>
            <v:oval id="_x0000_s2297" style="position:absolute;left:12191;top:5246;width:57;height:57" o:allowincell="f" fillcolor="black" strokeweight=".5pt"/>
            <v:line id="_x0000_s2298" style="position:absolute" from="12054,5633" to="12394,5633" o:allowincell="f" strokeweight=".5pt"/>
            <v:line id="_x0000_s2299" style="position:absolute" from="12054,6223" to="12394,6223" o:allowincell="f" strokeweight=".5pt"/>
            <v:oval id="_x0000_s2300" style="position:absolute;left:12196;top:6371;width:57;height:57" o:allowincell="f" fillcolor="black" strokeweight=".5pt"/>
            <v:oval id="_x0000_s2301" style="position:absolute;left:12196;top:7582;width:57;height:57" o:allowincell="f" fillcolor="black" strokeweight=".5pt"/>
            <v:line id="_x0000_s2302" style="position:absolute" from="2567,5274" to="2567,8335" o:allowincell="f" strokeweight=".5pt">
              <v:stroke endarrow="block" endarrowlength="long"/>
            </v:line>
            <v:line id="_x0000_s2303" style="position:absolute" from="2399,7974" to="2739,7974" o:allowincell="f" strokeweight=".5pt"/>
            <v:group id="_x0000_s2304" style="position:absolute;left:2170;top:7580;width:798;height:57" coordorigin="6916,3923" coordsize="798,57" o:allowincell="f">
              <v:line id="_x0000_s2305" style="position:absolute" from="6946,3953" to="7683,3953" strokeweight=".5pt"/>
              <v:oval id="_x0000_s2306" style="position:absolute;left:7657;top:3923;width:57;height:57" fillcolor="black" strokeweight=".5pt"/>
              <v:oval id="_x0000_s2307" style="position:absolute;left:6916;top:3923;width:57;height:57" fillcolor="black" strokeweight=".5pt"/>
            </v:group>
            <v:oval id="_x0000_s2308" style="position:absolute;left:2542;top:5246;width:57;height:57" o:allowincell="f" fillcolor="black" strokeweight=".5pt"/>
            <v:line id="_x0000_s2309" style="position:absolute" from="2399,5633" to="2739,5633" o:allowincell="f" strokeweight=".5pt"/>
            <v:line id="_x0000_s2310" style="position:absolute" from="2399,6223" to="2739,6223" o:allowincell="f" strokeweight=".5pt"/>
            <v:oval id="_x0000_s2311" style="position:absolute;left:2541;top:6371;width:57;height:57" o:allowincell="f" fillcolor="black" strokeweight=".5pt"/>
            <v:oval id="_x0000_s2312" style="position:absolute;left:2541;top:7582;width:57;height:57" o:allowincell="f" fillcolor="black" strokeweight=".5pt"/>
            <v:line id="_x0000_s2313" style="position:absolute" from="5981,5275" to="8777,5275" o:allowincell="f" strokeweight=".5pt"/>
            <v:oval id="_x0000_s2314" style="position:absolute;left:7349;top:5243;width:57;height:57" o:allowincell="f" fillcolor="black" strokeweight=".5pt"/>
            <v:group id="_x0000_s2315" style="position:absolute;left:6981;top:2552;width:798;height:2721" coordorigin="6981,2594" coordsize="798,2721" o:allowincell="f">
              <v:group id="_x0000_s2316" style="position:absolute;left:6981;top:3331;width:798;height:1984" coordorigin="6981,3331" coordsize="798,1984">
                <v:line id="_x0000_s2317" style="position:absolute" from="7379,3331" to="7379,5315" strokeweight=".5pt"/>
                <v:group id="_x0000_s2318" style="position:absolute;left:6981;top:3883;width:798;height:57" coordorigin="6916,3923" coordsize="798,57">
                  <v:line id="_x0000_s2319" style="position:absolute" from="6946,3953" to="7683,3953" strokeweight=".5pt"/>
                  <v:oval id="_x0000_s2320" style="position:absolute;left:7657;top:3923;width:57;height:57" fillcolor="black" strokeweight=".5pt"/>
                  <v:oval id="_x0000_s2321" style="position:absolute;left:6916;top:3923;width:57;height:57" fillcolor="black" strokeweight=".5pt"/>
                </v:group>
                <v:oval id="_x0000_s2322" style="position:absolute;left:7349;top:3881;width:57;height:57" fillcolor="black" strokeweight=".5pt"/>
              </v:group>
              <v:group id="_x0000_s2323" style="position:absolute;left:7011;top:2594;width:737;height:737" coordorigin="7011,2483" coordsize="737,737">
                <v:oval id="_x0000_s2324" style="position:absolute;left:7011;top:2483;width:737;height:737" filled="f" strokeweight=".5pt"/>
                <v:shape id="_x0000_s2325" type="#_x0000_t202" style="position:absolute;left:7100;top:2623;width:559;height:465" filled="f" stroked="f">
                  <v:textbox style="mso-next-textbox:#_x0000_s2325">
                    <w:txbxContent>
                      <w:p w:rsidR="00CD2737" w:rsidRDefault="00CD2737" w:rsidP="0040344E">
                        <w:pPr>
                          <w:pStyle w:val="BodyText2"/>
                          <w:ind w:firstLine="0"/>
                          <w:rPr>
                            <w:b/>
                            <w:lang w:val="en-US"/>
                          </w:rPr>
                        </w:pPr>
                        <w:r>
                          <w:rPr>
                            <w:b/>
                            <w:lang w:val="en-US"/>
                          </w:rPr>
                          <w:t>G</w:t>
                        </w:r>
                      </w:p>
                    </w:txbxContent>
                  </v:textbox>
                </v:shape>
              </v:group>
            </v:group>
            <v:group id="_x0000_s2326" style="position:absolute;left:2169;top:2552;width:798;height:2721" coordorigin="6981,2594" coordsize="798,2721" o:allowincell="f">
              <v:group id="_x0000_s2327" style="position:absolute;left:6981;top:3331;width:798;height:1984" coordorigin="6981,3331" coordsize="798,1984">
                <v:line id="_x0000_s2328" style="position:absolute" from="7379,3331" to="7379,5315" strokeweight=".5pt"/>
                <v:group id="_x0000_s2329" style="position:absolute;left:6981;top:3883;width:798;height:57" coordorigin="6916,3923" coordsize="798,57">
                  <v:line id="_x0000_s2330" style="position:absolute" from="6946,3953" to="7683,3953" strokeweight=".5pt"/>
                  <v:oval id="_x0000_s2331" style="position:absolute;left:7657;top:3923;width:57;height:57" fillcolor="black" strokeweight=".5pt"/>
                  <v:oval id="_x0000_s2332" style="position:absolute;left:6916;top:3923;width:57;height:57" fillcolor="black" strokeweight=".5pt"/>
                </v:group>
                <v:oval id="_x0000_s2333" style="position:absolute;left:7349;top:3881;width:57;height:57" fillcolor="black" strokeweight=".5pt"/>
              </v:group>
              <v:group id="_x0000_s2334" style="position:absolute;left:7011;top:2594;width:737;height:737" coordorigin="7011,2483" coordsize="737,737">
                <v:oval id="_x0000_s2335" style="position:absolute;left:7011;top:2483;width:737;height:737" filled="f" strokeweight=".5pt"/>
                <v:shape id="_x0000_s2336" type="#_x0000_t202" style="position:absolute;left:7100;top:2623;width:559;height:465" filled="f" stroked="f">
                  <v:textbox style="mso-next-textbox:#_x0000_s2336">
                    <w:txbxContent>
                      <w:p w:rsidR="00CD2737" w:rsidRDefault="00CD2737" w:rsidP="0040344E">
                        <w:pPr>
                          <w:pStyle w:val="BodyText2"/>
                          <w:ind w:firstLine="0"/>
                          <w:rPr>
                            <w:b/>
                            <w:lang w:val="en-US"/>
                          </w:rPr>
                        </w:pPr>
                        <w:r>
                          <w:rPr>
                            <w:b/>
                            <w:lang w:val="en-US"/>
                          </w:rPr>
                          <w:t>G</w:t>
                        </w:r>
                      </w:p>
                    </w:txbxContent>
                  </v:textbox>
                </v:shape>
              </v:group>
            </v:group>
            <v:group id="_x0000_s2337" style="position:absolute;left:11825;top:2553;width:798;height:2721" coordorigin="6981,2594" coordsize="798,2721" o:allowincell="f">
              <v:group id="_x0000_s2338" style="position:absolute;left:6981;top:3331;width:798;height:1984" coordorigin="6981,3331" coordsize="798,1984">
                <v:line id="_x0000_s2339" style="position:absolute" from="7379,3331" to="7379,5315" strokeweight=".5pt"/>
                <v:group id="_x0000_s2340" style="position:absolute;left:6981;top:3883;width:798;height:57" coordorigin="6916,3923" coordsize="798,57">
                  <v:line id="_x0000_s2341" style="position:absolute" from="6946,3953" to="7683,3953" strokeweight=".5pt"/>
                  <v:oval id="_x0000_s2342" style="position:absolute;left:7657;top:3923;width:57;height:57" fillcolor="black" strokeweight=".5pt"/>
                  <v:oval id="_x0000_s2343" style="position:absolute;left:6916;top:3923;width:57;height:57" fillcolor="black" strokeweight=".5pt"/>
                </v:group>
                <v:oval id="_x0000_s2344" style="position:absolute;left:7349;top:3881;width:57;height:57" fillcolor="black" strokeweight=".5pt"/>
              </v:group>
              <v:group id="_x0000_s2345" style="position:absolute;left:7011;top:2594;width:737;height:737" coordorigin="7011,2483" coordsize="737,737">
                <v:oval id="_x0000_s2346" style="position:absolute;left:7011;top:2483;width:737;height:737" filled="f" strokeweight=".5pt"/>
                <v:shape id="_x0000_s2347" type="#_x0000_t202" style="position:absolute;left:7100;top:2623;width:559;height:465" filled="f" stroked="f">
                  <v:textbox style="mso-next-textbox:#_x0000_s2347">
                    <w:txbxContent>
                      <w:p w:rsidR="00CD2737" w:rsidRDefault="00CD2737" w:rsidP="0040344E">
                        <w:pPr>
                          <w:pStyle w:val="BodyText2"/>
                          <w:ind w:firstLine="0"/>
                          <w:rPr>
                            <w:b/>
                            <w:lang w:val="en-US"/>
                          </w:rPr>
                        </w:pPr>
                        <w:r>
                          <w:rPr>
                            <w:b/>
                            <w:lang w:val="en-US"/>
                          </w:rPr>
                          <w:t>G</w:t>
                        </w:r>
                      </w:p>
                    </w:txbxContent>
                  </v:textbox>
                </v:shape>
              </v:group>
            </v:group>
            <v:shape id="_x0000_s2348" type="#_x0000_t202" style="position:absolute;left:2965;top:2288;width:536;height:564" o:allowincell="f" filled="f" stroked="f">
              <v:textbox style="mso-next-textbox:#_x0000_s2348">
                <w:txbxContent>
                  <w:p w:rsidR="00CD2737" w:rsidRDefault="00CD2737" w:rsidP="0040344E">
                    <w:pPr>
                      <w:ind w:firstLine="0"/>
                      <w:rPr>
                        <w:b/>
                        <w:sz w:val="30"/>
                      </w:rPr>
                    </w:pPr>
                    <w:r>
                      <w:rPr>
                        <w:b/>
                        <w:sz w:val="30"/>
                      </w:rPr>
                      <w:t>1</w:t>
                    </w:r>
                  </w:p>
                </w:txbxContent>
              </v:textbox>
            </v:shape>
            <v:shape id="_x0000_s2349" type="#_x0000_t202" style="position:absolute;left:7849;top:2288;width:479;height:565" o:allowincell="f" filled="f" stroked="f">
              <v:textbox style="mso-next-textbox:#_x0000_s2349">
                <w:txbxContent>
                  <w:p w:rsidR="00CD2737" w:rsidRDefault="00CD2737" w:rsidP="0040344E">
                    <w:pPr>
                      <w:ind w:firstLine="0"/>
                      <w:rPr>
                        <w:b/>
                        <w:sz w:val="30"/>
                      </w:rPr>
                    </w:pPr>
                    <w:r>
                      <w:rPr>
                        <w:b/>
                        <w:sz w:val="30"/>
                      </w:rPr>
                      <w:t>2</w:t>
                    </w:r>
                  </w:p>
                </w:txbxContent>
              </v:textbox>
            </v:shape>
            <v:shape id="_x0000_s2350" type="#_x0000_t202" style="position:absolute;left:12819;top:2302;width:536;height:536" o:allowincell="f" filled="f" stroked="f">
              <v:textbox style="mso-next-textbox:#_x0000_s2350">
                <w:txbxContent>
                  <w:p w:rsidR="00CD2737" w:rsidRDefault="00CD2737" w:rsidP="0040344E">
                    <w:pPr>
                      <w:ind w:firstLine="0"/>
                      <w:rPr>
                        <w:b/>
                        <w:sz w:val="30"/>
                      </w:rPr>
                    </w:pPr>
                    <w:r>
                      <w:rPr>
                        <w:b/>
                        <w:sz w:val="30"/>
                      </w:rPr>
                      <w:t>3</w:t>
                    </w:r>
                  </w:p>
                </w:txbxContent>
              </v:textbox>
            </v:shape>
            <v:shape id="_x0000_s2351" type="#_x0000_t202" style="position:absolute;left:2824;top:5209;width:536;height:564" o:allowincell="f" filled="f" stroked="f">
              <v:textbox style="mso-next-textbox:#_x0000_s2351">
                <w:txbxContent>
                  <w:p w:rsidR="00CD2737" w:rsidRDefault="00CD2737" w:rsidP="0040344E">
                    <w:pPr>
                      <w:ind w:firstLine="0"/>
                      <w:rPr>
                        <w:b/>
                        <w:sz w:val="30"/>
                      </w:rPr>
                    </w:pPr>
                    <w:r>
                      <w:rPr>
                        <w:b/>
                        <w:sz w:val="30"/>
                      </w:rPr>
                      <w:t>4</w:t>
                    </w:r>
                  </w:p>
                </w:txbxContent>
              </v:textbox>
            </v:shape>
            <v:shape id="_x0000_s2352" type="#_x0000_t202" style="position:absolute;left:6269;top:5209;width:536;height:564" o:allowincell="f" filled="f" stroked="f">
              <v:textbox style="mso-next-textbox:#_x0000_s2352">
                <w:txbxContent>
                  <w:p w:rsidR="00CD2737" w:rsidRDefault="00CD2737" w:rsidP="0040344E">
                    <w:pPr>
                      <w:ind w:firstLine="0"/>
                      <w:rPr>
                        <w:b/>
                        <w:sz w:val="30"/>
                      </w:rPr>
                    </w:pPr>
                    <w:r>
                      <w:rPr>
                        <w:b/>
                        <w:sz w:val="30"/>
                      </w:rPr>
                      <w:t>5</w:t>
                    </w:r>
                  </w:p>
                </w:txbxContent>
              </v:textbox>
            </v:shape>
            <v:shape id="_x0000_s2353" type="#_x0000_t202" style="position:absolute;left:9036;top:5209;width:536;height:564" o:allowincell="f" filled="f" stroked="f">
              <v:textbox style="mso-next-textbox:#_x0000_s2353">
                <w:txbxContent>
                  <w:p w:rsidR="00CD2737" w:rsidRDefault="00CD2737" w:rsidP="0040344E">
                    <w:pPr>
                      <w:ind w:firstLine="0"/>
                      <w:rPr>
                        <w:b/>
                        <w:sz w:val="30"/>
                      </w:rPr>
                    </w:pPr>
                    <w:r>
                      <w:rPr>
                        <w:b/>
                        <w:sz w:val="30"/>
                      </w:rPr>
                      <w:t>6</w:t>
                    </w:r>
                  </w:p>
                </w:txbxContent>
              </v:textbox>
            </v:shape>
            <v:shape id="_x0000_s2354" type="#_x0000_t202" style="position:absolute;left:12565;top:5209;width:536;height:564" o:allowincell="f" filled="f" stroked="f">
              <v:textbox style="mso-next-textbox:#_x0000_s2354">
                <w:txbxContent>
                  <w:p w:rsidR="00CD2737" w:rsidRDefault="00CD2737" w:rsidP="0040344E">
                    <w:pPr>
                      <w:ind w:firstLine="0"/>
                      <w:rPr>
                        <w:b/>
                        <w:sz w:val="30"/>
                      </w:rPr>
                    </w:pPr>
                    <w:r>
                      <w:rPr>
                        <w:b/>
                        <w:sz w:val="30"/>
                      </w:rPr>
                      <w:t>7</w:t>
                    </w:r>
                  </w:p>
                </w:txbxContent>
              </v:textbox>
            </v:shape>
            <v:shape id="_x0000_s2355" type="#_x0000_t202" style="position:absolute;left:2852;top:7666;width:536;height:564" o:allowincell="f" filled="f" stroked="f">
              <v:textbox style="mso-next-textbox:#_x0000_s2355">
                <w:txbxContent>
                  <w:p w:rsidR="00CD2737" w:rsidRDefault="00CD2737" w:rsidP="0040344E">
                    <w:pPr>
                      <w:ind w:firstLine="0"/>
                      <w:rPr>
                        <w:b/>
                        <w:sz w:val="30"/>
                      </w:rPr>
                    </w:pPr>
                    <w:r>
                      <w:rPr>
                        <w:b/>
                        <w:sz w:val="30"/>
                      </w:rPr>
                      <w:t>8</w:t>
                    </w:r>
                  </w:p>
                </w:txbxContent>
              </v:textbox>
            </v:shape>
            <v:shape id="_x0000_s2356" type="#_x0000_t202" style="position:absolute;left:6297;top:7666;width:536;height:564" o:allowincell="f" filled="f" stroked="f">
              <v:textbox style="mso-next-textbox:#_x0000_s2356">
                <w:txbxContent>
                  <w:p w:rsidR="00CD2737" w:rsidRDefault="00CD2737" w:rsidP="0040344E">
                    <w:pPr>
                      <w:ind w:firstLine="0"/>
                      <w:rPr>
                        <w:b/>
                        <w:sz w:val="30"/>
                      </w:rPr>
                    </w:pPr>
                    <w:r>
                      <w:rPr>
                        <w:b/>
                        <w:sz w:val="30"/>
                      </w:rPr>
                      <w:t>9</w:t>
                    </w:r>
                  </w:p>
                </w:txbxContent>
              </v:textbox>
            </v:shape>
            <v:shape id="_x0000_s2357" type="#_x0000_t202" style="position:absolute;left:9121;top:7680;width:875;height:536" o:allowincell="f" filled="f" stroked="f">
              <v:textbox style="mso-next-textbox:#_x0000_s2357">
                <w:txbxContent>
                  <w:p w:rsidR="00CD2737" w:rsidRDefault="00CD2737" w:rsidP="0040344E">
                    <w:pPr>
                      <w:ind w:firstLine="0"/>
                      <w:rPr>
                        <w:b/>
                        <w:sz w:val="30"/>
                      </w:rPr>
                    </w:pPr>
                    <w:r>
                      <w:rPr>
                        <w:b/>
                        <w:sz w:val="30"/>
                      </w:rPr>
                      <w:t>10</w:t>
                    </w:r>
                  </w:p>
                </w:txbxContent>
              </v:textbox>
            </v:shape>
            <v:shape id="_x0000_s2358" type="#_x0000_t202" style="position:absolute;left:12650;top:7652;width:733;height:592" o:allowincell="f" filled="f" stroked="f">
              <v:textbox style="mso-next-textbox:#_x0000_s2358">
                <w:txbxContent>
                  <w:p w:rsidR="00CD2737" w:rsidRDefault="00CD2737" w:rsidP="0040344E">
                    <w:pPr>
                      <w:ind w:firstLine="0"/>
                      <w:rPr>
                        <w:b/>
                        <w:sz w:val="30"/>
                      </w:rPr>
                    </w:pPr>
                    <w:r>
                      <w:rPr>
                        <w:b/>
                        <w:sz w:val="30"/>
                      </w:rPr>
                      <w:t>11</w:t>
                    </w:r>
                  </w:p>
                </w:txbxContent>
              </v:textbox>
            </v:shape>
            <v:group id="_x0000_s2359" style="position:absolute;left:2620;top:6874;width:168;height:736" coordorigin="5046,2055" coordsize="168,736" o:allowincell="f">
              <v:line id="_x0000_s2360" style="position:absolute;rotation:330;flip:x" from="5148,2055" to="5148,2452" strokeweight=".5pt"/>
              <v:line id="_x0000_s2361" style="position:absolute;rotation:330;flip:x" from="5118,2394" to="5118,2791" strokeweight=".5pt">
                <v:stroke endarrow="block" endarrowwidth="narrow"/>
              </v:line>
              <v:line id="_x0000_s2362" style="position:absolute" from="5046,2424" to="5214,2424" strokeweight=".5pt"/>
            </v:group>
            <v:shape id="_x0000_s2363" type="#_x0000_t202" style="position:absolute;left:2852;top:6987;width:677;height:564" o:allowincell="f" filled="f" stroked="f">
              <v:textbox style="mso-next-textbox:#_x0000_s2363">
                <w:txbxContent>
                  <w:p w:rsidR="00CD2737" w:rsidRDefault="00CD2737" w:rsidP="0040344E">
                    <w:pPr>
                      <w:ind w:firstLine="0"/>
                      <w:rPr>
                        <w:b/>
                        <w:sz w:val="30"/>
                      </w:rPr>
                    </w:pPr>
                    <w:r>
                      <w:rPr>
                        <w:b/>
                        <w:sz w:val="30"/>
                      </w:rPr>
                      <w:t>К1</w:t>
                    </w:r>
                  </w:p>
                </w:txbxContent>
              </v:textbox>
            </v:shape>
            <v:group id="_x0000_s2364" style="position:absolute;left:6036;top:6878;width:168;height:736" coordorigin="5046,2055" coordsize="168,736" o:allowincell="f">
              <v:line id="_x0000_s2365" style="position:absolute;rotation:330;flip:x" from="5148,2055" to="5148,2452" strokeweight=".5pt"/>
              <v:line id="_x0000_s2366" style="position:absolute;rotation:330;flip:x" from="5118,2394" to="5118,2791" strokeweight=".5pt">
                <v:stroke endarrow="block" endarrowwidth="narrow"/>
              </v:line>
              <v:line id="_x0000_s2367" style="position:absolute" from="5046,2424" to="5214,2424" strokeweight=".5pt"/>
            </v:group>
            <v:shape id="_x0000_s2368" type="#_x0000_t202" style="position:absolute;left:6268;top:6987;width:677;height:564" o:allowincell="f" filled="f" stroked="f">
              <v:textbox style="mso-next-textbox:#_x0000_s2368">
                <w:txbxContent>
                  <w:p w:rsidR="00CD2737" w:rsidRDefault="00CD2737" w:rsidP="0040344E">
                    <w:pPr>
                      <w:ind w:firstLine="0"/>
                      <w:rPr>
                        <w:b/>
                        <w:sz w:val="30"/>
                      </w:rPr>
                    </w:pPr>
                    <w:r>
                      <w:rPr>
                        <w:b/>
                        <w:sz w:val="30"/>
                      </w:rPr>
                      <w:t>К2</w:t>
                    </w:r>
                  </w:p>
                </w:txbxContent>
              </v:textbox>
            </v:shape>
            <v:group id="_x0000_s2369" style="position:absolute;left:8833;top:6877;width:168;height:736" coordorigin="5046,2055" coordsize="168,736" o:allowincell="f">
              <v:line id="_x0000_s2370" style="position:absolute;rotation:330;flip:x" from="5148,2055" to="5148,2452" strokeweight=".5pt"/>
              <v:line id="_x0000_s2371" style="position:absolute;rotation:330;flip:x" from="5118,2394" to="5118,2791" strokeweight=".5pt">
                <v:stroke endarrow="block" endarrowwidth="narrow"/>
              </v:line>
              <v:line id="_x0000_s2372" style="position:absolute" from="5046,2424" to="5214,2424" strokeweight=".5pt"/>
            </v:group>
            <v:shape id="_x0000_s2373" type="#_x0000_t202" style="position:absolute;left:9092;top:6987;width:677;height:564" o:allowincell="f" filled="f" stroked="f">
              <v:textbox style="mso-next-textbox:#_x0000_s2373">
                <w:txbxContent>
                  <w:p w:rsidR="00CD2737" w:rsidRDefault="00CD2737" w:rsidP="0040344E">
                    <w:pPr>
                      <w:ind w:firstLine="0"/>
                      <w:rPr>
                        <w:b/>
                        <w:sz w:val="30"/>
                      </w:rPr>
                    </w:pPr>
                    <w:r>
                      <w:rPr>
                        <w:b/>
                        <w:sz w:val="30"/>
                      </w:rPr>
                      <w:t>К3</w:t>
                    </w:r>
                  </w:p>
                </w:txbxContent>
              </v:textbox>
            </v:shape>
            <v:group id="_x0000_s2374" style="position:absolute;left:12272;top:6875;width:168;height:736" coordorigin="5046,2055" coordsize="168,736" o:allowincell="f">
              <v:line id="_x0000_s2375" style="position:absolute;rotation:330;flip:x" from="5148,2055" to="5148,2452" strokeweight=".5pt"/>
              <v:line id="_x0000_s2376" style="position:absolute;rotation:330;flip:x" from="5118,2394" to="5118,2791" strokeweight=".5pt">
                <v:stroke endarrow="block" endarrowwidth="narrow"/>
              </v:line>
              <v:line id="_x0000_s2377" style="position:absolute" from="5046,2424" to="5214,2424" strokeweight=".5pt"/>
            </v:group>
            <v:shape id="_x0000_s2378" type="#_x0000_t202" style="position:absolute;left:12480;top:6987;width:677;height:564" o:allowincell="f" filled="f" stroked="f">
              <v:textbox style="mso-next-textbox:#_x0000_s2378">
                <w:txbxContent>
                  <w:p w:rsidR="00CD2737" w:rsidRDefault="00CD2737" w:rsidP="0040344E">
                    <w:pPr>
                      <w:ind w:firstLine="0"/>
                      <w:rPr>
                        <w:b/>
                        <w:sz w:val="30"/>
                      </w:rPr>
                    </w:pPr>
                    <w:r>
                      <w:rPr>
                        <w:b/>
                        <w:sz w:val="30"/>
                      </w:rPr>
                      <w:t>К4</w:t>
                    </w:r>
                  </w:p>
                </w:txbxContent>
              </v:textbox>
            </v:shape>
            <w10:wrap type="none"/>
            <w10:anchorlock/>
          </v:group>
        </w:pict>
      </w:r>
    </w:p>
    <w:p w:rsidR="0040344E" w:rsidRDefault="0040344E" w:rsidP="00381960">
      <w:pPr>
        <w:widowControl w:val="0"/>
        <w:tabs>
          <w:tab w:val="left" w:pos="993"/>
        </w:tabs>
        <w:spacing w:line="360" w:lineRule="auto"/>
        <w:ind w:firstLine="709"/>
        <w:rPr>
          <w:sz w:val="28"/>
          <w:szCs w:val="28"/>
        </w:rPr>
      </w:pPr>
      <w:r w:rsidRPr="00557E96">
        <w:rPr>
          <w:sz w:val="28"/>
          <w:szCs w:val="28"/>
        </w:rPr>
        <w:t>Рис. 2.7 Расчётная схема, питание секции собственных нужд от дизель генератора.</w:t>
      </w:r>
    </w:p>
    <w:p w:rsidR="0040344E" w:rsidRPr="00557E96" w:rsidRDefault="0040344E" w:rsidP="00381960">
      <w:pPr>
        <w:pStyle w:val="BodyTextIndent3"/>
        <w:widowControl w:val="0"/>
        <w:tabs>
          <w:tab w:val="left" w:pos="993"/>
        </w:tabs>
        <w:spacing w:line="360" w:lineRule="auto"/>
        <w:ind w:firstLine="709"/>
        <w:rPr>
          <w:sz w:val="28"/>
          <w:szCs w:val="28"/>
        </w:rPr>
      </w:pPr>
      <w:r w:rsidRPr="00557E96">
        <w:rPr>
          <w:sz w:val="28"/>
          <w:szCs w:val="28"/>
        </w:rPr>
        <w:lastRenderedPageBreak/>
        <w:t>Активное сопротивление оказывает влияние на апериодическую составляющую токов к.з.</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Произведём расчёт токов к.з. на шинах секции CV01.</w:t>
      </w:r>
    </w:p>
    <w:p w:rsidR="0040344E" w:rsidRPr="00557E96" w:rsidRDefault="0040344E" w:rsidP="00381960">
      <w:pPr>
        <w:widowControl w:val="0"/>
        <w:tabs>
          <w:tab w:val="left" w:pos="993"/>
        </w:tabs>
        <w:spacing w:line="360" w:lineRule="auto"/>
        <w:ind w:firstLine="709"/>
        <w:rPr>
          <w:sz w:val="28"/>
          <w:szCs w:val="28"/>
        </w:rPr>
      </w:pPr>
    </w:p>
    <w:p w:rsidR="0040344E" w:rsidRDefault="00692DBF" w:rsidP="00381960">
      <w:pPr>
        <w:pStyle w:val="BodyTextIndent3"/>
        <w:widowControl w:val="0"/>
        <w:tabs>
          <w:tab w:val="left" w:pos="993"/>
        </w:tabs>
        <w:spacing w:line="360" w:lineRule="auto"/>
        <w:ind w:firstLine="709"/>
        <w:rPr>
          <w:sz w:val="28"/>
          <w:szCs w:val="28"/>
        </w:rPr>
      </w:pPr>
      <w:r>
        <w:rPr>
          <w:sz w:val="28"/>
          <w:szCs w:val="28"/>
        </w:rPr>
      </w:r>
      <w:r>
        <w:rPr>
          <w:sz w:val="28"/>
          <w:szCs w:val="28"/>
        </w:rPr>
        <w:pict>
          <v:group id="_x0000_s2379" style="width:318.8pt;height:394.95pt;mso-position-horizontal-relative:char;mso-position-vertical-relative:line" coordorigin="3056,3388" coordsize="6376,7899">
            <v:rect id="_x0000_s2380" style="position:absolute;left:4747;top:3388;width:3118;height:170" o:allowincell="f" filled="f" strokeweight=".5pt"/>
            <v:line id="_x0000_s2381" style="position:absolute" from="6307,3552" to="6307,4402" o:allowincell="f" strokeweight=".5pt"/>
            <v:rect id="_x0000_s2382" style="position:absolute;left:6021;top:4406;width:567;height:567" o:allowincell="f" filled="f" strokeweight=".5pt"/>
            <v:line id="_x0000_s2383" style="position:absolute" from="6305,4972" to="6305,5822" o:allowincell="f" strokeweight=".5pt"/>
            <v:group id="_x0000_s2384" style="position:absolute;left:6047;top:5828;width:510;height:794" coordorigin="5824,7666" coordsize="510,794" o:allowincell="f">
              <v:oval id="_x0000_s2385" style="position:absolute;left:5824;top:7666;width:510;height:510" filled="f" strokeweight=".5pt"/>
              <v:oval id="_x0000_s2386" style="position:absolute;left:5824;top:7950;width:510;height:510" filled="f" strokeweight=".5pt"/>
            </v:group>
            <v:group id="_x0000_s2387" style="position:absolute;left:6074;top:6620;width:226;height:1152" coordorigin="4702,8924" coordsize="226,1152" o:allowincell="f">
              <v:group id="_x0000_s2388" style="position:absolute;left:4702;top:9314;width:226;height:762" coordorigin="4702,9269" coordsize="226,762">
                <v:line id="_x0000_s2389" style="position:absolute" from="4928,9634" to="4928,10031" strokeweight=".5pt"/>
                <v:group id="_x0000_s2390" style="position:absolute;left:4702;top:9269;width:132;height:397" coordorigin="4711,9311" coordsize="132,397">
                  <v:line id="_x0000_s2391" style="position:absolute;rotation:330" from="4843,9311" to="4843,9708" strokeweight=".5pt"/>
                  <v:rect id="_x0000_s2392" style="position:absolute;left:4711;top:9411;width:113;height:170;rotation:330" filled="f" strokeweight=".5pt"/>
                </v:group>
              </v:group>
              <v:line id="_x0000_s2393" style="position:absolute" from="4928,8924" to="4928,9321" strokeweight=".5pt"/>
            </v:group>
            <v:rect id="_x0000_s2394" style="position:absolute;left:3466;top:7772;width:5669;height:170" o:allowincell="f" filled="f" strokeweight=".5pt"/>
            <v:group id="_x0000_s2395" style="position:absolute;left:4167;top:7943;width:226;height:1152" coordorigin="4702,8924" coordsize="226,1152" o:allowincell="f">
              <v:group id="_x0000_s2396" style="position:absolute;left:4702;top:9314;width:226;height:762" coordorigin="4702,9269" coordsize="226,762">
                <v:line id="_x0000_s2397" style="position:absolute" from="4928,9634" to="4928,10031" strokeweight=".5pt"/>
                <v:group id="_x0000_s2398" style="position:absolute;left:4702;top:9269;width:132;height:397" coordorigin="4711,9311" coordsize="132,397">
                  <v:line id="_x0000_s2399" style="position:absolute;rotation:330" from="4843,9311" to="4843,9708" strokeweight=".5pt"/>
                  <v:rect id="_x0000_s2400" style="position:absolute;left:4711;top:9411;width:113;height:170;rotation:330" filled="f" strokeweight=".5pt"/>
                </v:group>
              </v:group>
              <v:line id="_x0000_s2401" style="position:absolute" from="4928,8924" to="4928,9321" strokeweight=".5pt"/>
            </v:group>
            <v:line id="_x0000_s2402" style="position:absolute" from="4394,9000" to="4394,10606" o:allowincell="f" strokeweight=".5pt"/>
            <v:group id="_x0000_s2403" style="position:absolute;left:6074;top:7945;width:226;height:1152" coordorigin="4702,8924" coordsize="226,1152" o:allowincell="f">
              <v:group id="_x0000_s2404" style="position:absolute;left:4702;top:9314;width:226;height:762" coordorigin="4702,9269" coordsize="226,762">
                <v:line id="_x0000_s2405" style="position:absolute" from="4928,9634" to="4928,10031" strokeweight=".5pt"/>
                <v:group id="_x0000_s2406" style="position:absolute;left:4702;top:9269;width:132;height:397" coordorigin="4711,9311" coordsize="132,397">
                  <v:line id="_x0000_s2407" style="position:absolute;rotation:330" from="4843,9311" to="4843,9708" strokeweight=".5pt"/>
                  <v:rect id="_x0000_s2408" style="position:absolute;left:4711;top:9411;width:113;height:170;rotation:330" filled="f" strokeweight=".5pt"/>
                </v:group>
              </v:group>
              <v:line id="_x0000_s2409" style="position:absolute" from="4928,8924" to="4928,9321" strokeweight=".5pt"/>
            </v:group>
            <v:line id="_x0000_s2410" style="position:absolute" from="6301,9041" to="6301,10647" o:allowincell="f" strokeweight=".5pt"/>
            <v:group id="_x0000_s2411" style="position:absolute;left:8062;top:7945;width:226;height:1152" coordorigin="4702,8924" coordsize="226,1152" o:allowincell="f">
              <v:group id="_x0000_s2412" style="position:absolute;left:4702;top:9314;width:226;height:762" coordorigin="4702,9269" coordsize="226,762">
                <v:line id="_x0000_s2413" style="position:absolute" from="4928,9634" to="4928,10031" strokeweight=".5pt"/>
                <v:group id="_x0000_s2414" style="position:absolute;left:4702;top:9269;width:132;height:397" coordorigin="4711,9311" coordsize="132,397">
                  <v:line id="_x0000_s2415" style="position:absolute;rotation:330" from="4843,9311" to="4843,9708" strokeweight=".5pt"/>
                  <v:rect id="_x0000_s2416" style="position:absolute;left:4711;top:9411;width:113;height:170;rotation:330" filled="f" strokeweight=".5pt"/>
                </v:group>
              </v:group>
              <v:line id="_x0000_s2417" style="position:absolute" from="4928,8924" to="4928,9321" strokeweight=".5pt"/>
            </v:group>
            <v:line id="_x0000_s2418" style="position:absolute" from="8286,9002" to="8286,10608" o:allowincell="f" strokeweight=".5pt"/>
            <v:oval id="_x0000_s2419" style="position:absolute;left:7949;top:10607;width:680;height:680" o:allowincell="f" filled="f" strokeweight=".5pt"/>
            <v:line id="_x0000_s2420" style="position:absolute" from="3836,10636" to="4970,10636" o:allowincell="f" strokeweight="3pt"/>
            <v:line id="_x0000_s2421" style="position:absolute" from="5746,10636" to="6880,10636" o:allowincell="f" strokeweight="3pt"/>
            <v:shape id="_x0000_s2422" type="#_x0000_t5" style="position:absolute;left:4309;top:10217;width:170;height:170" o:allowincell="f" strokeweight=".5pt"/>
            <v:shape id="_x0000_s2423" type="#_x0000_t5" style="position:absolute;left:6217;top:10217;width:170;height:170" o:allowincell="f" strokeweight=".5pt"/>
            <v:shape id="_x0000_s2424" type="#_x0000_t5" style="position:absolute;left:8206;top:10217;width:170;height:170" o:allowincell="f" strokeweight=".5pt"/>
            <v:shape id="_x0000_s2425" type="#_x0000_t5" style="position:absolute;left:4309;top:8951;width:170;height:170;flip:y" o:allowincell="f" strokeweight=".5pt"/>
            <v:shape id="_x0000_s2426" type="#_x0000_t5" style="position:absolute;left:8203;top:8951;width:170;height:170;flip:y" o:allowincell="f" strokeweight=".5pt"/>
            <v:shape id="_x0000_s2427" type="#_x0000_t5" style="position:absolute;left:6217;top:8951;width:170;height:170;flip:y" o:allowincell="f" strokeweight=".5pt"/>
            <v:oval id="_x0000_s2428" style="position:absolute;left:4313;top:7777;width:159;height:159" o:allowincell="f" filled="f" strokeweight=".5pt"/>
            <v:oval id="_x0000_s2429" style="position:absolute;left:6222;top:7777;width:159;height:159" o:allowincell="f" filled="f" strokeweight=".5pt"/>
            <v:oval id="_x0000_s2430" style="position:absolute;left:8209;top:7778;width:159;height:159" o:allowincell="f" filled="f" strokeweight=".5pt"/>
            <v:oval id="_x0000_s2431" style="position:absolute;left:6228;top:3393;width:159;height:159" o:allowincell="f" filled="f" strokeweight=".5pt"/>
            <v:shape id="_x0000_s2432" type="#_x0000_t202" style="position:absolute;left:3056;top:10773;width:2393;height:507" o:allowincell="f" filled="f" stroked="f">
              <v:textbox style="mso-next-textbox:#_x0000_s2432">
                <w:txbxContent>
                  <w:p w:rsidR="00CD2737" w:rsidRDefault="00CD2737" w:rsidP="0040344E">
                    <w:pPr>
                      <w:pStyle w:val="BodyTextIndent"/>
                    </w:pPr>
                    <w:r>
                      <w:t>Щит освещения</w:t>
                    </w:r>
                  </w:p>
                </w:txbxContent>
              </v:textbox>
            </v:shape>
            <v:shape id="_x0000_s2433" type="#_x0000_t202" style="position:absolute;left:5353;top:10793;width:2150;height:467" o:allowincell="f" filled="f" stroked="f">
              <v:textbox style="mso-next-textbox:#_x0000_s2433">
                <w:txbxContent>
                  <w:p w:rsidR="00CD2737" w:rsidRDefault="00CD2737" w:rsidP="0040344E">
                    <w:pPr>
                      <w:pStyle w:val="BodyTextIndent"/>
                    </w:pPr>
                    <w:r>
                      <w:t>Сборки РТЗО</w:t>
                    </w:r>
                  </w:p>
                </w:txbxContent>
              </v:textbox>
            </v:shape>
            <v:shape id="_x0000_s2434" type="#_x0000_t202" style="position:absolute;left:8843;top:10803;width:589;height:446" o:allowincell="f" filled="f" stroked="f">
              <v:textbox style="mso-next-textbox:#_x0000_s2434">
                <w:txbxContent>
                  <w:p w:rsidR="00CD2737" w:rsidRDefault="00CD2737" w:rsidP="0040344E">
                    <w:pPr>
                      <w:pStyle w:val="Heading2"/>
                      <w:spacing w:before="0"/>
                      <w:rPr>
                        <w:b w:val="0"/>
                        <w:lang w:val="en-US"/>
                      </w:rPr>
                    </w:pPr>
                    <w:r>
                      <w:rPr>
                        <w:b w:val="0"/>
                        <w:lang w:val="en-US"/>
                      </w:rPr>
                      <w:t>D</w:t>
                    </w:r>
                  </w:p>
                </w:txbxContent>
              </v:textbox>
            </v:shape>
            <v:shape id="_x0000_s2435" type="#_x0000_t202" style="position:absolute;left:6843;top:5509;width:2576;height:1708" o:allowincell="f" filled="f" stroked="f">
              <v:textbox style="mso-next-textbox:#_x0000_s2435">
                <w:txbxContent>
                  <w:p w:rsidR="00CD2737" w:rsidRDefault="00CD2737" w:rsidP="0040344E">
                    <w:pPr>
                      <w:pStyle w:val="Heading2"/>
                      <w:rPr>
                        <w:b w:val="0"/>
                      </w:rPr>
                    </w:pPr>
                    <w:r>
                      <w:rPr>
                        <w:b w:val="0"/>
                      </w:rPr>
                      <w:t>ТСЗС 1000/10</w:t>
                    </w:r>
                  </w:p>
                  <w:p w:rsidR="00CD2737" w:rsidRDefault="00CD2737" w:rsidP="0040344E">
                    <w:pPr>
                      <w:pStyle w:val="BodyTextIndent"/>
                      <w:keepNext/>
                      <w:spacing w:after="120"/>
                      <w:jc w:val="both"/>
                      <w:outlineLvl w:val="1"/>
                      <w:rPr>
                        <w:lang w:val="ru-RU"/>
                      </w:rPr>
                    </w:pPr>
                    <w:r>
                      <w:rPr>
                        <w:lang w:val="en-US"/>
                      </w:rPr>
                      <w:t>S</w:t>
                    </w:r>
                    <w:r>
                      <w:rPr>
                        <w:vertAlign w:val="subscript"/>
                        <w:lang w:val="ru-RU"/>
                      </w:rPr>
                      <w:t>Т.ном</w:t>
                    </w:r>
                    <w:r>
                      <w:rPr>
                        <w:lang w:val="ru-RU"/>
                      </w:rPr>
                      <w:t xml:space="preserve"> = 1000 кВ</w:t>
                    </w:r>
                    <w:r>
                      <w:t>·</w:t>
                    </w:r>
                    <w:r>
                      <w:rPr>
                        <w:lang w:val="ru-RU"/>
                      </w:rPr>
                      <w:t>А</w:t>
                    </w:r>
                  </w:p>
                  <w:p w:rsidR="00CD2737" w:rsidRDefault="00CD2737" w:rsidP="0040344E">
                    <w:pPr>
                      <w:keepNext/>
                      <w:spacing w:after="120"/>
                      <w:ind w:firstLine="0"/>
                      <w:outlineLvl w:val="1"/>
                      <w:rPr>
                        <w:b/>
                        <w:sz w:val="28"/>
                      </w:rPr>
                    </w:pPr>
                    <w:r>
                      <w:rPr>
                        <w:b/>
                        <w:sz w:val="28"/>
                        <w:lang w:val="en-US"/>
                      </w:rPr>
                      <w:t>U</w:t>
                    </w:r>
                    <w:r>
                      <w:rPr>
                        <w:b/>
                        <w:sz w:val="28"/>
                        <w:vertAlign w:val="subscript"/>
                        <w:lang w:val="en-US"/>
                      </w:rPr>
                      <w:t>k</w:t>
                    </w:r>
                    <w:r>
                      <w:rPr>
                        <w:b/>
                        <w:sz w:val="28"/>
                      </w:rPr>
                      <w:t xml:space="preserve"> = 8%</w:t>
                    </w:r>
                  </w:p>
                </w:txbxContent>
              </v:textbox>
            </v:shape>
            <v:shape id="_x0000_s2436" type="#_x0000_t202" style="position:absolute;left:6535;top:7237;width:2757;height:486" o:allowincell="f" filled="f" stroked="f">
              <v:textbox style="mso-next-textbox:#_x0000_s2436">
                <w:txbxContent>
                  <w:p w:rsidR="00CD2737" w:rsidRDefault="00CD2737" w:rsidP="0040344E">
                    <w:pPr>
                      <w:pStyle w:val="BodyTextIndent"/>
                    </w:pPr>
                    <w:r>
                      <w:t xml:space="preserve">Секция </w:t>
                    </w:r>
                    <w:r>
                      <w:rPr>
                        <w:lang w:val="en-US"/>
                      </w:rPr>
                      <w:t>C</w:t>
                    </w:r>
                    <w:r>
                      <w:t>А</w:t>
                    </w:r>
                    <w:r>
                      <w:rPr>
                        <w:lang w:val="en-US"/>
                      </w:rPr>
                      <w:t xml:space="preserve">, 0,4 </w:t>
                    </w:r>
                    <w:r>
                      <w:t>кВ</w:t>
                    </w:r>
                  </w:p>
                </w:txbxContent>
              </v:textbox>
            </v:shape>
            <v:group id="_x0000_s2437" style="position:absolute;left:4928;top:6776;width:304;height:994" coordorigin="4158,8315" coordsize="304,994" o:allowincell="f">
              <v:line id="_x0000_s2438" style="position:absolute;flip:x" from="4178,8315" to="4442,8772"/>
              <v:line id="_x0000_s2439" style="position:absolute" from="4178,8782" to="4462,8782"/>
              <v:line id="_x0000_s2440" style="position:absolute;flip:x" from="4158,8782" to="4462,9309">
                <v:stroke endarrow="block"/>
              </v:line>
            </v:group>
            <v:shape id="_x0000_s2441" type="#_x0000_t202" style="position:absolute;left:5312;top:7143;width:650;height:507" o:allowincell="f" filled="f" stroked="f">
              <v:textbox style="mso-next-textbox:#_x0000_s2441">
                <w:txbxContent>
                  <w:p w:rsidR="00CD2737" w:rsidRDefault="00CD2737" w:rsidP="0040344E">
                    <w:pPr>
                      <w:pStyle w:val="BodyTextIndent"/>
                    </w:pPr>
                    <w:r>
                      <w:t>КЗ</w:t>
                    </w:r>
                  </w:p>
                </w:txbxContent>
              </v:textbox>
            </v:shape>
            <w10:wrap type="none"/>
            <w10:anchorlock/>
          </v:group>
        </w:pict>
      </w:r>
    </w:p>
    <w:p w:rsidR="0040344E" w:rsidRPr="0040344E" w:rsidRDefault="0040344E" w:rsidP="00381960">
      <w:pPr>
        <w:widowControl w:val="0"/>
        <w:spacing w:line="360" w:lineRule="auto"/>
        <w:rPr>
          <w:sz w:val="28"/>
          <w:szCs w:val="28"/>
        </w:rPr>
      </w:pPr>
      <w:r w:rsidRPr="0040344E">
        <w:rPr>
          <w:sz w:val="28"/>
          <w:szCs w:val="28"/>
        </w:rPr>
        <w:t>Рис.2.8 Расчётная схема расчёта токов к.з. на сборных шинах секции 0,4 кВ, секции CА.</w:t>
      </w:r>
    </w:p>
    <w:p w:rsidR="0040344E" w:rsidRDefault="0040344E" w:rsidP="00381960">
      <w:pPr>
        <w:pStyle w:val="BodyTextIndent3"/>
        <w:widowControl w:val="0"/>
        <w:tabs>
          <w:tab w:val="left" w:pos="993"/>
        </w:tabs>
        <w:spacing w:line="360" w:lineRule="auto"/>
        <w:ind w:firstLine="709"/>
        <w:rPr>
          <w:sz w:val="28"/>
          <w:szCs w:val="28"/>
        </w:rPr>
      </w:pPr>
    </w:p>
    <w:p w:rsidR="0040344E" w:rsidRPr="00557E96" w:rsidRDefault="0040344E" w:rsidP="00381960">
      <w:pPr>
        <w:pStyle w:val="BodyTextIndent3"/>
        <w:widowControl w:val="0"/>
        <w:tabs>
          <w:tab w:val="left" w:pos="993"/>
        </w:tabs>
        <w:spacing w:line="360" w:lineRule="auto"/>
        <w:ind w:firstLine="709"/>
        <w:rPr>
          <w:sz w:val="28"/>
          <w:szCs w:val="28"/>
        </w:rPr>
      </w:pPr>
      <w:r w:rsidRPr="00557E96">
        <w:rPr>
          <w:sz w:val="28"/>
          <w:szCs w:val="28"/>
        </w:rPr>
        <w:t>Сопротивление элементов схемы:</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Активное сопротивление трансформатора</w:t>
      </w:r>
    </w:p>
    <w:p w:rsidR="0040344E" w:rsidRDefault="0040344E" w:rsidP="00381960">
      <w:pPr>
        <w:widowControl w:val="0"/>
        <w:tabs>
          <w:tab w:val="left" w:pos="993"/>
        </w:tabs>
        <w:spacing w:line="360" w:lineRule="auto"/>
        <w:ind w:firstLine="709"/>
        <w:rPr>
          <w:sz w:val="28"/>
          <w:szCs w:val="28"/>
        </w:rPr>
      </w:pPr>
    </w:p>
    <w:p w:rsidR="0040344E" w:rsidRPr="00557E96" w:rsidRDefault="001A55B9" w:rsidP="00381960">
      <w:pPr>
        <w:widowControl w:val="0"/>
        <w:tabs>
          <w:tab w:val="left" w:pos="993"/>
        </w:tabs>
        <w:spacing w:line="360" w:lineRule="auto"/>
        <w:ind w:firstLine="709"/>
        <w:rPr>
          <w:sz w:val="28"/>
          <w:szCs w:val="28"/>
        </w:rPr>
      </w:pPr>
      <w:r w:rsidRPr="00557E96">
        <w:rPr>
          <w:sz w:val="28"/>
          <w:szCs w:val="28"/>
        </w:rPr>
        <w:object w:dxaOrig="1120" w:dyaOrig="680">
          <v:shape id="_x0000_i1101" type="#_x0000_t75" style="width:56.25pt;height:33.75pt" o:ole="" fillcolor="window">
            <v:imagedata r:id="rId82" o:title=""/>
          </v:shape>
          <o:OLEObject Type="Embed" ProgID="Equation.3" ShapeID="_x0000_i1101" DrawAspect="Content" ObjectID="_1478809937" r:id="rId83"/>
        </w:object>
      </w:r>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где ΔP</w:t>
      </w:r>
      <w:r w:rsidRPr="00557E96">
        <w:rPr>
          <w:sz w:val="28"/>
          <w:szCs w:val="28"/>
          <w:vertAlign w:val="subscript"/>
        </w:rPr>
        <w:t>к</w:t>
      </w:r>
      <w:r w:rsidRPr="00557E96">
        <w:rPr>
          <w:sz w:val="28"/>
          <w:szCs w:val="28"/>
        </w:rPr>
        <w:t xml:space="preserve"> – потери к.з. в трансформаторе;</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lastRenderedPageBreak/>
        <w:t>S</w:t>
      </w:r>
      <w:r w:rsidRPr="00557E96">
        <w:rPr>
          <w:sz w:val="28"/>
          <w:szCs w:val="28"/>
          <w:vertAlign w:val="subscript"/>
        </w:rPr>
        <w:t>ном.Т</w:t>
      </w:r>
      <w:r w:rsidRPr="00557E96">
        <w:rPr>
          <w:sz w:val="28"/>
          <w:szCs w:val="28"/>
        </w:rPr>
        <w:t xml:space="preserve"> – номинальная мощность трансформатора.</w:t>
      </w:r>
    </w:p>
    <w:p w:rsidR="0040344E" w:rsidRPr="00557E96" w:rsidRDefault="001A55B9" w:rsidP="00381960">
      <w:pPr>
        <w:widowControl w:val="0"/>
        <w:tabs>
          <w:tab w:val="left" w:pos="993"/>
        </w:tabs>
        <w:spacing w:line="360" w:lineRule="auto"/>
        <w:ind w:firstLine="709"/>
        <w:rPr>
          <w:sz w:val="28"/>
          <w:szCs w:val="28"/>
        </w:rPr>
      </w:pPr>
      <w:r w:rsidRPr="00557E96">
        <w:rPr>
          <w:sz w:val="28"/>
          <w:szCs w:val="28"/>
        </w:rPr>
        <w:object w:dxaOrig="1840" w:dyaOrig="620">
          <v:shape id="_x0000_i1102" type="#_x0000_t75" style="width:92.25pt;height:30.75pt" o:ole="" fillcolor="window">
            <v:imagedata r:id="rId84" o:title=""/>
          </v:shape>
          <o:OLEObject Type="Embed" ProgID="Equation.3" ShapeID="_x0000_i1102" DrawAspect="Content" ObjectID="_1478809938" r:id="rId85"/>
        </w:object>
      </w:r>
    </w:p>
    <w:p w:rsidR="0040344E" w:rsidRPr="00557E96" w:rsidRDefault="0040344E" w:rsidP="00381960">
      <w:pPr>
        <w:pStyle w:val="BodyTextIndent3"/>
        <w:widowControl w:val="0"/>
        <w:tabs>
          <w:tab w:val="left" w:pos="993"/>
        </w:tabs>
        <w:spacing w:line="360" w:lineRule="auto"/>
        <w:ind w:firstLine="709"/>
        <w:rPr>
          <w:sz w:val="28"/>
          <w:szCs w:val="28"/>
        </w:rPr>
      </w:pPr>
      <w:r w:rsidRPr="00557E96">
        <w:rPr>
          <w:sz w:val="28"/>
          <w:szCs w:val="28"/>
        </w:rPr>
        <w:t>Индуктивное сопротивление трансформатора:</w:t>
      </w:r>
    </w:p>
    <w:p w:rsidR="0040344E" w:rsidRDefault="0040344E" w:rsidP="00381960">
      <w:pPr>
        <w:widowControl w:val="0"/>
        <w:tabs>
          <w:tab w:val="left" w:pos="993"/>
        </w:tabs>
        <w:spacing w:line="360" w:lineRule="auto"/>
        <w:ind w:firstLine="709"/>
        <w:rPr>
          <w:sz w:val="28"/>
          <w:szCs w:val="28"/>
        </w:rPr>
      </w:pPr>
    </w:p>
    <w:p w:rsidR="0040344E" w:rsidRPr="00557E96" w:rsidRDefault="001A55B9" w:rsidP="00381960">
      <w:pPr>
        <w:widowControl w:val="0"/>
        <w:tabs>
          <w:tab w:val="left" w:pos="993"/>
        </w:tabs>
        <w:spacing w:line="360" w:lineRule="auto"/>
        <w:ind w:firstLine="709"/>
        <w:rPr>
          <w:sz w:val="28"/>
          <w:szCs w:val="28"/>
        </w:rPr>
      </w:pPr>
      <w:r w:rsidRPr="00557E96">
        <w:rPr>
          <w:sz w:val="28"/>
          <w:szCs w:val="28"/>
        </w:rPr>
        <w:object w:dxaOrig="4320" w:dyaOrig="760">
          <v:shape id="_x0000_i1103" type="#_x0000_t75" style="width:3in;height:38.25pt" o:ole="" fillcolor="window">
            <v:imagedata r:id="rId86" o:title=""/>
          </v:shape>
          <o:OLEObject Type="Embed" ProgID="Equation.3" ShapeID="_x0000_i1103" DrawAspect="Content" ObjectID="_1478809939" r:id="rId87"/>
        </w:object>
      </w:r>
    </w:p>
    <w:p w:rsidR="0040344E" w:rsidRDefault="0040344E" w:rsidP="00381960">
      <w:pPr>
        <w:pStyle w:val="BodyTextIndent3"/>
        <w:widowControl w:val="0"/>
        <w:tabs>
          <w:tab w:val="left" w:pos="993"/>
        </w:tabs>
        <w:spacing w:line="360" w:lineRule="auto"/>
        <w:ind w:firstLine="709"/>
        <w:rPr>
          <w:sz w:val="28"/>
          <w:szCs w:val="28"/>
        </w:rPr>
      </w:pPr>
    </w:p>
    <w:p w:rsidR="0040344E" w:rsidRPr="00557E96" w:rsidRDefault="0040344E" w:rsidP="00381960">
      <w:pPr>
        <w:pStyle w:val="BodyTextIndent3"/>
        <w:widowControl w:val="0"/>
        <w:tabs>
          <w:tab w:val="left" w:pos="993"/>
        </w:tabs>
        <w:spacing w:line="360" w:lineRule="auto"/>
        <w:ind w:firstLine="709"/>
        <w:rPr>
          <w:sz w:val="28"/>
          <w:szCs w:val="28"/>
        </w:rPr>
      </w:pPr>
      <w:r w:rsidRPr="00557E96">
        <w:rPr>
          <w:sz w:val="28"/>
          <w:szCs w:val="28"/>
        </w:rPr>
        <w:t>Сопротивление трансформатора:</w:t>
      </w:r>
    </w:p>
    <w:p w:rsidR="0040344E" w:rsidRDefault="0040344E" w:rsidP="00381960">
      <w:pPr>
        <w:widowControl w:val="0"/>
        <w:tabs>
          <w:tab w:val="left" w:pos="993"/>
        </w:tabs>
        <w:spacing w:line="360" w:lineRule="auto"/>
        <w:ind w:firstLine="709"/>
        <w:rPr>
          <w:sz w:val="28"/>
          <w:szCs w:val="28"/>
        </w:rPr>
      </w:pPr>
    </w:p>
    <w:p w:rsidR="0040344E" w:rsidRPr="00557E96" w:rsidRDefault="001A55B9" w:rsidP="00381960">
      <w:pPr>
        <w:widowControl w:val="0"/>
        <w:tabs>
          <w:tab w:val="left" w:pos="993"/>
        </w:tabs>
        <w:spacing w:line="360" w:lineRule="auto"/>
        <w:ind w:firstLine="709"/>
        <w:rPr>
          <w:sz w:val="28"/>
          <w:szCs w:val="28"/>
        </w:rPr>
      </w:pPr>
      <w:r w:rsidRPr="00557E96">
        <w:rPr>
          <w:sz w:val="28"/>
          <w:szCs w:val="28"/>
        </w:rPr>
        <w:object w:dxaOrig="1860" w:dyaOrig="720">
          <v:shape id="_x0000_i1104" type="#_x0000_t75" style="width:93pt;height:36pt" o:ole="" fillcolor="window">
            <v:imagedata r:id="rId88" o:title=""/>
          </v:shape>
          <o:OLEObject Type="Embed" ProgID="Equation.3" ShapeID="_x0000_i1104" DrawAspect="Content" ObjectID="_1478809940" r:id="rId89"/>
        </w:object>
      </w:r>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где x</w:t>
      </w:r>
      <w:r w:rsidRPr="00557E96">
        <w:rPr>
          <w:sz w:val="28"/>
          <w:szCs w:val="28"/>
          <w:vertAlign w:val="subscript"/>
        </w:rPr>
        <w:t xml:space="preserve">* </w:t>
      </w:r>
      <w:r w:rsidRPr="00557E96">
        <w:rPr>
          <w:sz w:val="28"/>
          <w:szCs w:val="28"/>
        </w:rPr>
        <w:t>- относительное сопротивление элемента;</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U</w:t>
      </w:r>
      <w:r w:rsidRPr="00557E96">
        <w:rPr>
          <w:sz w:val="28"/>
          <w:szCs w:val="28"/>
          <w:vertAlign w:val="subscript"/>
        </w:rPr>
        <w:t>ном</w:t>
      </w:r>
      <w:r w:rsidRPr="00557E96">
        <w:rPr>
          <w:sz w:val="28"/>
          <w:szCs w:val="28"/>
        </w:rPr>
        <w:t xml:space="preserve"> – номинальное напряжение элемента;</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S</w:t>
      </w:r>
      <w:r w:rsidRPr="00557E96">
        <w:rPr>
          <w:sz w:val="28"/>
          <w:szCs w:val="28"/>
          <w:vertAlign w:val="subscript"/>
        </w:rPr>
        <w:t>ном</w:t>
      </w:r>
      <w:r w:rsidRPr="00557E96">
        <w:rPr>
          <w:sz w:val="28"/>
          <w:szCs w:val="28"/>
        </w:rPr>
        <w:t xml:space="preserve"> – номинальная мощность элемента.</w:t>
      </w:r>
    </w:p>
    <w:p w:rsidR="0040344E" w:rsidRPr="00557E96" w:rsidRDefault="001A55B9" w:rsidP="00381960">
      <w:pPr>
        <w:widowControl w:val="0"/>
        <w:tabs>
          <w:tab w:val="left" w:pos="993"/>
        </w:tabs>
        <w:spacing w:line="360" w:lineRule="auto"/>
        <w:ind w:firstLine="709"/>
        <w:rPr>
          <w:sz w:val="28"/>
          <w:szCs w:val="28"/>
        </w:rPr>
      </w:pPr>
      <w:r w:rsidRPr="00557E96">
        <w:rPr>
          <w:sz w:val="28"/>
          <w:szCs w:val="28"/>
        </w:rPr>
        <w:object w:dxaOrig="2220" w:dyaOrig="660">
          <v:shape id="_x0000_i1105" type="#_x0000_t75" style="width:111pt;height:33pt" o:ole="" fillcolor="window">
            <v:imagedata r:id="rId90" o:title=""/>
          </v:shape>
          <o:OLEObject Type="Embed" ProgID="Equation.3" ShapeID="_x0000_i1105" DrawAspect="Content" ObjectID="_1478809941" r:id="rId91"/>
        </w:object>
      </w:r>
      <w:r w:rsidR="0040344E" w:rsidRPr="00557E96">
        <w:rPr>
          <w:sz w:val="28"/>
          <w:szCs w:val="28"/>
        </w:rPr>
        <w:t>мОм;</w:t>
      </w:r>
      <w:r w:rsidRPr="00557E96">
        <w:rPr>
          <w:sz w:val="28"/>
          <w:szCs w:val="28"/>
        </w:rPr>
        <w:object w:dxaOrig="2280" w:dyaOrig="660">
          <v:shape id="_x0000_i1106" type="#_x0000_t75" style="width:114pt;height:33pt" o:ole="" fillcolor="window">
            <v:imagedata r:id="rId92" o:title=""/>
          </v:shape>
          <o:OLEObject Type="Embed" ProgID="Equation.3" ShapeID="_x0000_i1106" DrawAspect="Content" ObjectID="_1478809942" r:id="rId93"/>
        </w:object>
      </w:r>
      <w:r w:rsidR="0040344E" w:rsidRPr="00557E96">
        <w:rPr>
          <w:sz w:val="28"/>
          <w:szCs w:val="28"/>
        </w:rPr>
        <w:t>мОм</w:t>
      </w:r>
    </w:p>
    <w:p w:rsidR="0040344E" w:rsidRPr="00557E96" w:rsidRDefault="0040344E" w:rsidP="00381960">
      <w:pPr>
        <w:pStyle w:val="BodyTextIndent3"/>
        <w:widowControl w:val="0"/>
        <w:tabs>
          <w:tab w:val="left" w:pos="993"/>
        </w:tabs>
        <w:spacing w:line="360" w:lineRule="auto"/>
        <w:ind w:firstLine="709"/>
        <w:rPr>
          <w:sz w:val="28"/>
          <w:szCs w:val="28"/>
        </w:rPr>
      </w:pPr>
      <w:r w:rsidRPr="00557E96">
        <w:rPr>
          <w:sz w:val="28"/>
          <w:szCs w:val="28"/>
        </w:rPr>
        <w:t>Сопротивление шин находим при среднегеометрическом расстоянии между фазами:</w:t>
      </w:r>
    </w:p>
    <w:p w:rsidR="0040344E" w:rsidRDefault="0040344E" w:rsidP="00381960">
      <w:pPr>
        <w:widowControl w:val="0"/>
        <w:tabs>
          <w:tab w:val="left" w:pos="993"/>
        </w:tabs>
        <w:spacing w:line="360" w:lineRule="auto"/>
        <w:ind w:firstLine="709"/>
        <w:rPr>
          <w:sz w:val="28"/>
          <w:szCs w:val="28"/>
        </w:rPr>
      </w:pPr>
    </w:p>
    <w:p w:rsidR="0040344E" w:rsidRPr="00557E96" w:rsidRDefault="001A55B9" w:rsidP="00381960">
      <w:pPr>
        <w:widowControl w:val="0"/>
        <w:tabs>
          <w:tab w:val="left" w:pos="993"/>
        </w:tabs>
        <w:spacing w:line="360" w:lineRule="auto"/>
        <w:ind w:firstLine="709"/>
        <w:rPr>
          <w:sz w:val="28"/>
          <w:szCs w:val="28"/>
        </w:rPr>
      </w:pPr>
      <w:r w:rsidRPr="00557E96">
        <w:rPr>
          <w:sz w:val="28"/>
          <w:szCs w:val="28"/>
        </w:rPr>
        <w:object w:dxaOrig="6960" w:dyaOrig="1100">
          <v:shape id="_x0000_i1107" type="#_x0000_t75" style="width:348pt;height:54.75pt" o:ole="" fillcolor="window">
            <v:imagedata r:id="rId94" o:title=""/>
          </v:shape>
          <o:OLEObject Type="Embed" ProgID="Equation.3" ShapeID="_x0000_i1107" DrawAspect="Content" ObjectID="_1478809943" r:id="rId95"/>
        </w:object>
      </w:r>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Переходное сопротивление контактов рубильника определим по /7 таб.5-12/, r</w:t>
      </w:r>
      <w:r w:rsidRPr="00557E96">
        <w:rPr>
          <w:sz w:val="28"/>
          <w:szCs w:val="28"/>
          <w:vertAlign w:val="subscript"/>
        </w:rPr>
        <w:t xml:space="preserve">р </w:t>
      </w:r>
      <w:r w:rsidRPr="00557E96">
        <w:rPr>
          <w:sz w:val="28"/>
          <w:szCs w:val="28"/>
        </w:rPr>
        <w:t>= 0,06</w:t>
      </w:r>
    </w:p>
    <w:p w:rsidR="0040344E" w:rsidRPr="00557E96" w:rsidRDefault="0040344E" w:rsidP="00381960">
      <w:pPr>
        <w:pStyle w:val="BodyTextIndent3"/>
        <w:widowControl w:val="0"/>
        <w:tabs>
          <w:tab w:val="left" w:pos="993"/>
        </w:tabs>
        <w:spacing w:line="360" w:lineRule="auto"/>
        <w:ind w:firstLine="709"/>
        <w:rPr>
          <w:sz w:val="28"/>
          <w:szCs w:val="28"/>
        </w:rPr>
      </w:pPr>
      <w:r w:rsidRPr="00557E96">
        <w:rPr>
          <w:sz w:val="28"/>
          <w:szCs w:val="28"/>
        </w:rPr>
        <w:t>Схема замещения цепи для расчёта к.з. в точке состоит из ряда последовательно включённых сопротивлений, суммарное сопротивление цепи составляет:</w:t>
      </w:r>
    </w:p>
    <w:p w:rsidR="00381960" w:rsidRDefault="00381960">
      <w:pPr>
        <w:spacing w:after="200" w:line="276" w:lineRule="auto"/>
        <w:ind w:firstLine="0"/>
        <w:jc w:val="left"/>
        <w:rPr>
          <w:sz w:val="28"/>
          <w:szCs w:val="28"/>
        </w:rPr>
      </w:pPr>
      <w:r>
        <w:rPr>
          <w:sz w:val="28"/>
          <w:szCs w:val="28"/>
        </w:rPr>
        <w:br w:type="page"/>
      </w:r>
    </w:p>
    <w:p w:rsidR="0040344E" w:rsidRPr="00557E96" w:rsidRDefault="001A55B9" w:rsidP="00381960">
      <w:pPr>
        <w:pStyle w:val="BodyTextIndent3"/>
        <w:widowControl w:val="0"/>
        <w:tabs>
          <w:tab w:val="left" w:pos="993"/>
        </w:tabs>
        <w:spacing w:line="360" w:lineRule="auto"/>
        <w:ind w:firstLine="709"/>
        <w:rPr>
          <w:sz w:val="28"/>
          <w:szCs w:val="28"/>
        </w:rPr>
      </w:pPr>
      <w:r w:rsidRPr="00557E96">
        <w:rPr>
          <w:sz w:val="28"/>
          <w:szCs w:val="28"/>
        </w:rPr>
        <w:object w:dxaOrig="5620" w:dyaOrig="1440">
          <v:shape id="_x0000_i1108" type="#_x0000_t75" style="width:281.25pt;height:1in" o:ole="" fillcolor="window">
            <v:imagedata r:id="rId96" o:title=""/>
          </v:shape>
          <o:OLEObject Type="Embed" ProgID="Equation.3" ShapeID="_x0000_i1108" DrawAspect="Content" ObjectID="_1478809944" r:id="rId97"/>
        </w:object>
      </w:r>
    </w:p>
    <w:p w:rsidR="0040344E" w:rsidRDefault="0040344E" w:rsidP="00381960">
      <w:pPr>
        <w:pStyle w:val="BodyTextIndent3"/>
        <w:widowControl w:val="0"/>
        <w:tabs>
          <w:tab w:val="left" w:pos="993"/>
        </w:tabs>
        <w:spacing w:line="360" w:lineRule="auto"/>
        <w:ind w:firstLine="709"/>
        <w:rPr>
          <w:sz w:val="28"/>
          <w:szCs w:val="28"/>
        </w:rPr>
      </w:pPr>
    </w:p>
    <w:p w:rsidR="0040344E" w:rsidRPr="00557E96" w:rsidRDefault="0040344E" w:rsidP="00381960">
      <w:pPr>
        <w:pStyle w:val="BodyTextIndent3"/>
        <w:widowControl w:val="0"/>
        <w:tabs>
          <w:tab w:val="left" w:pos="993"/>
        </w:tabs>
        <w:spacing w:line="360" w:lineRule="auto"/>
        <w:ind w:firstLine="709"/>
        <w:rPr>
          <w:sz w:val="28"/>
          <w:szCs w:val="28"/>
        </w:rPr>
      </w:pPr>
      <w:r w:rsidRPr="00557E96">
        <w:rPr>
          <w:sz w:val="28"/>
          <w:szCs w:val="28"/>
        </w:rPr>
        <w:t>Ток короткого замыкания:</w:t>
      </w:r>
    </w:p>
    <w:p w:rsidR="0040344E" w:rsidRDefault="0040344E" w:rsidP="00381960">
      <w:pPr>
        <w:pStyle w:val="BodyTextIndent3"/>
        <w:widowControl w:val="0"/>
        <w:tabs>
          <w:tab w:val="left" w:pos="993"/>
        </w:tabs>
        <w:spacing w:line="360" w:lineRule="auto"/>
        <w:ind w:firstLine="709"/>
        <w:rPr>
          <w:sz w:val="28"/>
          <w:szCs w:val="28"/>
        </w:rPr>
      </w:pPr>
    </w:p>
    <w:p w:rsidR="0040344E" w:rsidRPr="00557E96" w:rsidRDefault="001A55B9" w:rsidP="00381960">
      <w:pPr>
        <w:pStyle w:val="BodyTextIndent3"/>
        <w:widowControl w:val="0"/>
        <w:tabs>
          <w:tab w:val="left" w:pos="993"/>
        </w:tabs>
        <w:spacing w:line="360" w:lineRule="auto"/>
        <w:ind w:firstLine="709"/>
        <w:rPr>
          <w:sz w:val="28"/>
          <w:szCs w:val="28"/>
        </w:rPr>
      </w:pPr>
      <w:r w:rsidRPr="00557E96">
        <w:rPr>
          <w:sz w:val="28"/>
          <w:szCs w:val="28"/>
        </w:rPr>
        <w:object w:dxaOrig="3280" w:dyaOrig="680">
          <v:shape id="_x0000_i1109" type="#_x0000_t75" style="width:164.25pt;height:33.75pt" o:ole="" fillcolor="window">
            <v:imagedata r:id="rId98" o:title=""/>
          </v:shape>
          <o:OLEObject Type="Embed" ProgID="Equation.3" ShapeID="_x0000_i1109" DrawAspect="Content" ObjectID="_1478809945" r:id="rId99"/>
        </w:object>
      </w:r>
    </w:p>
    <w:p w:rsidR="0040344E" w:rsidRDefault="0040344E" w:rsidP="00381960">
      <w:pPr>
        <w:pStyle w:val="BodyTextIndent3"/>
        <w:widowControl w:val="0"/>
        <w:tabs>
          <w:tab w:val="left" w:pos="993"/>
        </w:tabs>
        <w:spacing w:line="360" w:lineRule="auto"/>
        <w:ind w:firstLine="709"/>
        <w:rPr>
          <w:sz w:val="28"/>
          <w:szCs w:val="28"/>
        </w:rPr>
      </w:pPr>
    </w:p>
    <w:p w:rsidR="0040344E" w:rsidRPr="00557E96" w:rsidRDefault="0040344E" w:rsidP="00381960">
      <w:pPr>
        <w:pStyle w:val="BodyTextIndent3"/>
        <w:widowControl w:val="0"/>
        <w:tabs>
          <w:tab w:val="left" w:pos="993"/>
        </w:tabs>
        <w:spacing w:line="360" w:lineRule="auto"/>
        <w:ind w:firstLine="709"/>
        <w:rPr>
          <w:sz w:val="28"/>
          <w:szCs w:val="28"/>
        </w:rPr>
      </w:pPr>
      <w:r w:rsidRPr="00557E96">
        <w:rPr>
          <w:sz w:val="28"/>
          <w:szCs w:val="28"/>
        </w:rPr>
        <w:t>где U</w:t>
      </w:r>
      <w:r w:rsidRPr="00557E96">
        <w:rPr>
          <w:sz w:val="28"/>
          <w:szCs w:val="28"/>
          <w:vertAlign w:val="subscript"/>
        </w:rPr>
        <w:t xml:space="preserve">с.ном </w:t>
      </w:r>
      <w:r w:rsidRPr="00557E96">
        <w:rPr>
          <w:sz w:val="28"/>
          <w:szCs w:val="28"/>
        </w:rPr>
        <w:t>– номинальное напряжение сети.</w:t>
      </w:r>
    </w:p>
    <w:p w:rsidR="0040344E" w:rsidRPr="00557E96" w:rsidRDefault="0040344E" w:rsidP="00381960">
      <w:pPr>
        <w:pStyle w:val="BodyTextIndent3"/>
        <w:widowControl w:val="0"/>
        <w:tabs>
          <w:tab w:val="left" w:pos="993"/>
        </w:tabs>
        <w:spacing w:line="360" w:lineRule="auto"/>
        <w:ind w:firstLine="709"/>
        <w:rPr>
          <w:sz w:val="28"/>
          <w:szCs w:val="28"/>
        </w:rPr>
      </w:pPr>
      <w:r w:rsidRPr="00557E96">
        <w:rPr>
          <w:sz w:val="28"/>
          <w:szCs w:val="28"/>
        </w:rPr>
        <w:t>Определим ударный ток к.з. от удалённого турбогенератора,</w:t>
      </w:r>
    </w:p>
    <w:p w:rsidR="0040344E" w:rsidRPr="00557E96" w:rsidRDefault="0040344E" w:rsidP="00381960">
      <w:pPr>
        <w:pStyle w:val="BodyTextIndent3"/>
        <w:widowControl w:val="0"/>
        <w:tabs>
          <w:tab w:val="left" w:pos="993"/>
        </w:tabs>
        <w:spacing w:line="360" w:lineRule="auto"/>
        <w:ind w:firstLine="709"/>
        <w:rPr>
          <w:sz w:val="28"/>
          <w:szCs w:val="28"/>
        </w:rPr>
      </w:pPr>
      <w:r w:rsidRPr="00557E96">
        <w:rPr>
          <w:sz w:val="28"/>
          <w:szCs w:val="28"/>
        </w:rPr>
        <w:t>при x</w:t>
      </w:r>
      <w:r w:rsidRPr="00557E96">
        <w:rPr>
          <w:sz w:val="28"/>
          <w:szCs w:val="28"/>
          <w:vertAlign w:val="subscript"/>
        </w:rPr>
        <w:t>Σ</w:t>
      </w:r>
      <w:r w:rsidRPr="00557E96">
        <w:rPr>
          <w:sz w:val="28"/>
          <w:szCs w:val="28"/>
        </w:rPr>
        <w:t>/r</w:t>
      </w:r>
      <w:r w:rsidRPr="00557E96">
        <w:rPr>
          <w:sz w:val="28"/>
          <w:szCs w:val="28"/>
          <w:vertAlign w:val="subscript"/>
        </w:rPr>
        <w:t xml:space="preserve">Σ </w:t>
      </w:r>
      <w:r w:rsidRPr="00557E96">
        <w:rPr>
          <w:sz w:val="28"/>
          <w:szCs w:val="28"/>
        </w:rPr>
        <w:t>= 14,68/3,236 = 4,536.</w:t>
      </w:r>
    </w:p>
    <w:p w:rsidR="0040344E" w:rsidRPr="00557E96" w:rsidRDefault="0040344E" w:rsidP="00381960">
      <w:pPr>
        <w:pStyle w:val="BodyTextIndent3"/>
        <w:widowControl w:val="0"/>
        <w:tabs>
          <w:tab w:val="left" w:pos="993"/>
        </w:tabs>
        <w:spacing w:line="360" w:lineRule="auto"/>
        <w:ind w:firstLine="709"/>
        <w:rPr>
          <w:sz w:val="28"/>
          <w:szCs w:val="28"/>
        </w:rPr>
      </w:pPr>
      <w:r w:rsidRPr="00557E96">
        <w:rPr>
          <w:sz w:val="28"/>
          <w:szCs w:val="28"/>
        </w:rPr>
        <w:t>Ударный коэффициент – k</w:t>
      </w:r>
      <w:r w:rsidRPr="00557E96">
        <w:rPr>
          <w:sz w:val="28"/>
          <w:szCs w:val="28"/>
          <w:vertAlign w:val="subscript"/>
        </w:rPr>
        <w:t xml:space="preserve">уд </w:t>
      </w:r>
      <w:r w:rsidRPr="00557E96">
        <w:rPr>
          <w:sz w:val="28"/>
          <w:szCs w:val="28"/>
        </w:rPr>
        <w:t>= 1,52.</w:t>
      </w:r>
    </w:p>
    <w:p w:rsidR="0040344E" w:rsidRPr="00557E96" w:rsidRDefault="0040344E" w:rsidP="00381960">
      <w:pPr>
        <w:pStyle w:val="BodyTextIndent3"/>
        <w:widowControl w:val="0"/>
        <w:tabs>
          <w:tab w:val="left" w:pos="993"/>
        </w:tabs>
        <w:spacing w:line="360" w:lineRule="auto"/>
        <w:ind w:firstLine="709"/>
        <w:rPr>
          <w:sz w:val="28"/>
          <w:szCs w:val="28"/>
        </w:rPr>
      </w:pPr>
      <w:r w:rsidRPr="00557E96">
        <w:rPr>
          <w:sz w:val="28"/>
          <w:szCs w:val="28"/>
        </w:rPr>
        <w:t>Тогда ударный ток в точке к.з. от генератора составит:</w:t>
      </w:r>
    </w:p>
    <w:p w:rsidR="0040344E" w:rsidRPr="00557E96" w:rsidRDefault="001A55B9" w:rsidP="00381960">
      <w:pPr>
        <w:pStyle w:val="BodyTextIndent3"/>
        <w:widowControl w:val="0"/>
        <w:tabs>
          <w:tab w:val="left" w:pos="993"/>
        </w:tabs>
        <w:spacing w:line="360" w:lineRule="auto"/>
        <w:ind w:firstLine="709"/>
        <w:rPr>
          <w:sz w:val="28"/>
          <w:szCs w:val="28"/>
        </w:rPr>
      </w:pPr>
      <w:r w:rsidRPr="00557E96">
        <w:rPr>
          <w:sz w:val="28"/>
          <w:szCs w:val="28"/>
        </w:rPr>
        <w:object w:dxaOrig="2920" w:dyaOrig="420">
          <v:shape id="_x0000_i1110" type="#_x0000_t75" style="width:146.25pt;height:21pt" o:ole="" fillcolor="window">
            <v:imagedata r:id="rId100" o:title=""/>
          </v:shape>
          <o:OLEObject Type="Embed" ProgID="Equation.3" ShapeID="_x0000_i1110" DrawAspect="Content" ObjectID="_1478809946" r:id="rId101"/>
        </w:object>
      </w:r>
    </w:p>
    <w:p w:rsidR="0040344E" w:rsidRDefault="0040344E" w:rsidP="00381960">
      <w:pPr>
        <w:pStyle w:val="BodyTextIndent3"/>
        <w:widowControl w:val="0"/>
        <w:tabs>
          <w:tab w:val="left" w:pos="993"/>
        </w:tabs>
        <w:spacing w:line="360" w:lineRule="auto"/>
        <w:ind w:firstLine="709"/>
        <w:rPr>
          <w:sz w:val="28"/>
          <w:szCs w:val="28"/>
        </w:rPr>
      </w:pPr>
      <w:r w:rsidRPr="00557E96">
        <w:rPr>
          <w:sz w:val="28"/>
          <w:szCs w:val="28"/>
        </w:rPr>
        <w:t>Определим ударный ток к.з. с учётом электродвигателей 0,4 кВ. Сопротивления элементов цепи от электродвигателей до точки к.з. на шинах не учитываются, номинальный ток двигателей:</w:t>
      </w:r>
      <w:r>
        <w:rPr>
          <w:sz w:val="28"/>
          <w:szCs w:val="28"/>
        </w:rPr>
        <w:t xml:space="preserve"> </w:t>
      </w:r>
    </w:p>
    <w:p w:rsidR="0040344E" w:rsidRDefault="0040344E" w:rsidP="00381960">
      <w:pPr>
        <w:pStyle w:val="BodyTextIndent3"/>
        <w:widowControl w:val="0"/>
        <w:tabs>
          <w:tab w:val="left" w:pos="993"/>
        </w:tabs>
        <w:spacing w:line="360" w:lineRule="auto"/>
        <w:ind w:firstLine="709"/>
        <w:rPr>
          <w:sz w:val="28"/>
          <w:szCs w:val="28"/>
        </w:rPr>
      </w:pPr>
    </w:p>
    <w:p w:rsidR="0040344E" w:rsidRPr="00557E96" w:rsidRDefault="001A55B9" w:rsidP="00381960">
      <w:pPr>
        <w:pStyle w:val="BodyTextIndent3"/>
        <w:widowControl w:val="0"/>
        <w:tabs>
          <w:tab w:val="left" w:pos="993"/>
        </w:tabs>
        <w:spacing w:line="360" w:lineRule="auto"/>
        <w:ind w:firstLine="709"/>
        <w:rPr>
          <w:sz w:val="28"/>
          <w:szCs w:val="28"/>
        </w:rPr>
      </w:pPr>
      <w:r w:rsidRPr="00557E96">
        <w:rPr>
          <w:sz w:val="28"/>
          <w:szCs w:val="28"/>
        </w:rPr>
        <w:object w:dxaOrig="2799" w:dyaOrig="780">
          <v:shape id="_x0000_i1111" type="#_x0000_t75" style="width:140.25pt;height:39pt" o:ole="" fillcolor="window">
            <v:imagedata r:id="rId102" o:title=""/>
          </v:shape>
          <o:OLEObject Type="Embed" ProgID="Equation.3" ShapeID="_x0000_i1111" DrawAspect="Content" ObjectID="_1478809947" r:id="rId103"/>
        </w:object>
      </w:r>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где ΣP – суммарная мощность электродвигателей получающих питание от данной секции (), согласно таблицы № Х, ΣP = 610 кВт;</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k</w:t>
      </w:r>
      <w:r w:rsidRPr="00557E96">
        <w:rPr>
          <w:sz w:val="28"/>
          <w:szCs w:val="28"/>
          <w:vertAlign w:val="subscript"/>
        </w:rPr>
        <w:t>пд</w:t>
      </w:r>
      <w:r w:rsidRPr="00557E96">
        <w:rPr>
          <w:sz w:val="28"/>
          <w:szCs w:val="28"/>
        </w:rPr>
        <w:t xml:space="preserve"> – коэффициент полезного действия электродвигателей, равный 0,94;</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cos φ – коэффициент мощности электродвигателей, равный 0,91.</w:t>
      </w:r>
    </w:p>
    <w:p w:rsidR="0040344E" w:rsidRPr="00557E96" w:rsidRDefault="001A55B9" w:rsidP="00381960">
      <w:pPr>
        <w:widowControl w:val="0"/>
        <w:tabs>
          <w:tab w:val="left" w:pos="993"/>
        </w:tabs>
        <w:spacing w:line="360" w:lineRule="auto"/>
        <w:ind w:firstLine="709"/>
        <w:rPr>
          <w:sz w:val="28"/>
          <w:szCs w:val="28"/>
        </w:rPr>
      </w:pPr>
      <w:r w:rsidRPr="00557E96">
        <w:rPr>
          <w:sz w:val="28"/>
          <w:szCs w:val="28"/>
        </w:rPr>
        <w:object w:dxaOrig="3680" w:dyaOrig="680">
          <v:shape id="_x0000_i1112" type="#_x0000_t75" style="width:183.75pt;height:33.75pt" o:ole="" fillcolor="window">
            <v:imagedata r:id="rId104" o:title=""/>
          </v:shape>
          <o:OLEObject Type="Embed" ProgID="Equation.3" ShapeID="_x0000_i1112" DrawAspect="Content" ObjectID="_1478809948" r:id="rId105"/>
        </w:object>
      </w:r>
    </w:p>
    <w:p w:rsidR="0040344E" w:rsidRPr="00557E96" w:rsidRDefault="0040344E" w:rsidP="00381960">
      <w:pPr>
        <w:pStyle w:val="BodyTextIndent3"/>
        <w:widowControl w:val="0"/>
        <w:tabs>
          <w:tab w:val="left" w:pos="993"/>
        </w:tabs>
        <w:spacing w:line="360" w:lineRule="auto"/>
        <w:ind w:firstLine="709"/>
        <w:rPr>
          <w:sz w:val="28"/>
          <w:szCs w:val="28"/>
        </w:rPr>
      </w:pPr>
      <w:r w:rsidRPr="00557E96">
        <w:rPr>
          <w:sz w:val="28"/>
          <w:szCs w:val="28"/>
        </w:rPr>
        <w:t>суммарное значение ударного тока к.з. с учётом электродвигателей:</w:t>
      </w:r>
    </w:p>
    <w:p w:rsidR="00381960" w:rsidRDefault="00381960">
      <w:pPr>
        <w:spacing w:after="200" w:line="276" w:lineRule="auto"/>
        <w:ind w:firstLine="0"/>
        <w:jc w:val="left"/>
        <w:rPr>
          <w:sz w:val="28"/>
          <w:szCs w:val="28"/>
        </w:rPr>
      </w:pPr>
      <w:r>
        <w:rPr>
          <w:sz w:val="28"/>
          <w:szCs w:val="28"/>
        </w:rPr>
        <w:br w:type="page"/>
      </w:r>
    </w:p>
    <w:p w:rsidR="0040344E" w:rsidRPr="00557E96" w:rsidRDefault="001A55B9" w:rsidP="00381960">
      <w:pPr>
        <w:widowControl w:val="0"/>
        <w:tabs>
          <w:tab w:val="left" w:pos="993"/>
        </w:tabs>
        <w:spacing w:line="360" w:lineRule="auto"/>
        <w:ind w:firstLine="709"/>
        <w:rPr>
          <w:sz w:val="28"/>
          <w:szCs w:val="28"/>
        </w:rPr>
      </w:pPr>
      <w:r w:rsidRPr="00557E96">
        <w:rPr>
          <w:sz w:val="28"/>
          <w:szCs w:val="28"/>
        </w:rPr>
        <w:object w:dxaOrig="4780" w:dyaOrig="800">
          <v:shape id="_x0000_i1113" type="#_x0000_t75" style="width:239.25pt;height:39.75pt" o:ole="" fillcolor="window">
            <v:imagedata r:id="rId106" o:title=""/>
          </v:shape>
          <o:OLEObject Type="Embed" ProgID="Equation.3" ShapeID="_x0000_i1113" DrawAspect="Content" ObjectID="_1478809949" r:id="rId107"/>
        </w:object>
      </w:r>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jc w:val="right"/>
        <w:rPr>
          <w:sz w:val="28"/>
          <w:szCs w:val="28"/>
        </w:rPr>
      </w:pPr>
      <w:r w:rsidRPr="00557E96">
        <w:rPr>
          <w:sz w:val="28"/>
          <w:szCs w:val="28"/>
        </w:rPr>
        <w:t>Таблица 2.9</w:t>
      </w:r>
    </w:p>
    <w:p w:rsidR="0040344E" w:rsidRPr="00557E96" w:rsidRDefault="0040344E" w:rsidP="00381960">
      <w:pPr>
        <w:pStyle w:val="TOC1"/>
        <w:widowControl w:val="0"/>
        <w:tabs>
          <w:tab w:val="left" w:pos="993"/>
        </w:tabs>
        <w:spacing w:line="360" w:lineRule="auto"/>
        <w:ind w:firstLine="709"/>
        <w:rPr>
          <w:sz w:val="28"/>
          <w:szCs w:val="28"/>
        </w:rPr>
      </w:pPr>
      <w:r w:rsidRPr="00557E96">
        <w:rPr>
          <w:sz w:val="28"/>
          <w:szCs w:val="28"/>
        </w:rPr>
        <w:t>Расчёт токов к.з. на сборных шинах секций 0,4 кВ блока</w:t>
      </w:r>
    </w:p>
    <w:tbl>
      <w:tblPr>
        <w:tblW w:w="9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3"/>
        <w:gridCol w:w="3828"/>
        <w:gridCol w:w="3259"/>
        <w:gridCol w:w="1271"/>
      </w:tblGrid>
      <w:tr w:rsidR="0040344E" w:rsidRPr="00557E96" w:rsidTr="0040344E">
        <w:tc>
          <w:tcPr>
            <w:tcW w:w="993"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п/п</w:t>
            </w:r>
          </w:p>
        </w:tc>
        <w:tc>
          <w:tcPr>
            <w:tcW w:w="3828"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Оперативное наименование секций 0,4 кВ</w:t>
            </w:r>
          </w:p>
        </w:tc>
        <w:tc>
          <w:tcPr>
            <w:tcW w:w="3259"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 xml:space="preserve">Ток трёхфазного короткого замыкания, </w:t>
            </w:r>
            <w:r w:rsidRPr="0040344E">
              <w:rPr>
                <w:szCs w:val="20"/>
              </w:rPr>
              <w:t>I</w:t>
            </w:r>
            <w:r w:rsidRPr="0040344E">
              <w:rPr>
                <w:szCs w:val="20"/>
                <w:vertAlign w:val="subscript"/>
                <w:lang w:val="ru-RU"/>
              </w:rPr>
              <w:t>к</w:t>
            </w:r>
            <w:r w:rsidRPr="0040344E">
              <w:rPr>
                <w:szCs w:val="20"/>
                <w:lang w:val="ru-RU"/>
              </w:rPr>
              <w:t>, кА</w:t>
            </w:r>
          </w:p>
        </w:tc>
        <w:tc>
          <w:tcPr>
            <w:tcW w:w="127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 xml:space="preserve">Ударный ток к.з., </w:t>
            </w:r>
            <w:r w:rsidRPr="0040344E">
              <w:rPr>
                <w:szCs w:val="20"/>
              </w:rPr>
              <w:t>i</w:t>
            </w:r>
            <w:r w:rsidRPr="0040344E">
              <w:rPr>
                <w:szCs w:val="20"/>
                <w:vertAlign w:val="subscript"/>
                <w:lang w:val="ru-RU"/>
              </w:rPr>
              <w:t>уд</w:t>
            </w:r>
            <w:r w:rsidRPr="0040344E">
              <w:rPr>
                <w:szCs w:val="20"/>
                <w:lang w:val="ru-RU"/>
              </w:rPr>
              <w:t>, кА</w:t>
            </w:r>
          </w:p>
        </w:tc>
      </w:tr>
      <w:tr w:rsidR="0040344E" w:rsidRPr="00557E96" w:rsidTr="0040344E">
        <w:tc>
          <w:tcPr>
            <w:tcW w:w="993"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3828"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 xml:space="preserve">Секция </w:t>
            </w:r>
            <w:r w:rsidRPr="0040344E">
              <w:rPr>
                <w:szCs w:val="20"/>
              </w:rPr>
              <w:t>CA</w:t>
            </w:r>
          </w:p>
        </w:tc>
        <w:tc>
          <w:tcPr>
            <w:tcW w:w="3259"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14,8</w:t>
            </w:r>
          </w:p>
        </w:tc>
        <w:tc>
          <w:tcPr>
            <w:tcW w:w="127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37,5</w:t>
            </w:r>
          </w:p>
        </w:tc>
      </w:tr>
      <w:tr w:rsidR="0040344E" w:rsidRPr="00557E96" w:rsidTr="0040344E">
        <w:tc>
          <w:tcPr>
            <w:tcW w:w="993"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2</w:t>
            </w:r>
          </w:p>
        </w:tc>
        <w:tc>
          <w:tcPr>
            <w:tcW w:w="3828"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 xml:space="preserve">Секция </w:t>
            </w:r>
            <w:r w:rsidRPr="0040344E">
              <w:rPr>
                <w:szCs w:val="20"/>
              </w:rPr>
              <w:t>CB</w:t>
            </w:r>
          </w:p>
        </w:tc>
        <w:tc>
          <w:tcPr>
            <w:tcW w:w="3259"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14,8</w:t>
            </w:r>
          </w:p>
        </w:tc>
        <w:tc>
          <w:tcPr>
            <w:tcW w:w="127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37,5</w:t>
            </w:r>
          </w:p>
        </w:tc>
      </w:tr>
      <w:tr w:rsidR="0040344E" w:rsidRPr="00557E96" w:rsidTr="0040344E">
        <w:tc>
          <w:tcPr>
            <w:tcW w:w="993"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3</w:t>
            </w:r>
          </w:p>
        </w:tc>
        <w:tc>
          <w:tcPr>
            <w:tcW w:w="3828"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 xml:space="preserve">Секция </w:t>
            </w:r>
            <w:r w:rsidRPr="0040344E">
              <w:rPr>
                <w:szCs w:val="20"/>
              </w:rPr>
              <w:t>CM</w:t>
            </w:r>
          </w:p>
        </w:tc>
        <w:tc>
          <w:tcPr>
            <w:tcW w:w="3259"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13,5</w:t>
            </w:r>
          </w:p>
        </w:tc>
        <w:tc>
          <w:tcPr>
            <w:tcW w:w="127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35,1</w:t>
            </w:r>
          </w:p>
        </w:tc>
      </w:tr>
      <w:tr w:rsidR="0040344E" w:rsidRPr="00557E96" w:rsidTr="0040344E">
        <w:tc>
          <w:tcPr>
            <w:tcW w:w="993"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4</w:t>
            </w:r>
          </w:p>
        </w:tc>
        <w:tc>
          <w:tcPr>
            <w:tcW w:w="3828"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 xml:space="preserve">Секция </w:t>
            </w:r>
            <w:r w:rsidRPr="0040344E">
              <w:rPr>
                <w:szCs w:val="20"/>
              </w:rPr>
              <w:t>CN</w:t>
            </w:r>
          </w:p>
        </w:tc>
        <w:tc>
          <w:tcPr>
            <w:tcW w:w="3259"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13,5</w:t>
            </w:r>
          </w:p>
        </w:tc>
        <w:tc>
          <w:tcPr>
            <w:tcW w:w="127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35,1</w:t>
            </w:r>
          </w:p>
        </w:tc>
      </w:tr>
      <w:tr w:rsidR="0040344E" w:rsidRPr="00557E96" w:rsidTr="0040344E">
        <w:tc>
          <w:tcPr>
            <w:tcW w:w="993"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5</w:t>
            </w:r>
          </w:p>
        </w:tc>
        <w:tc>
          <w:tcPr>
            <w:tcW w:w="3828"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 xml:space="preserve">Секция </w:t>
            </w:r>
            <w:r w:rsidRPr="0040344E">
              <w:rPr>
                <w:szCs w:val="20"/>
              </w:rPr>
              <w:t>CV</w:t>
            </w:r>
            <w:r w:rsidRPr="0040344E">
              <w:rPr>
                <w:szCs w:val="20"/>
                <w:lang w:val="ru-RU"/>
              </w:rPr>
              <w:t>01</w:t>
            </w:r>
          </w:p>
        </w:tc>
        <w:tc>
          <w:tcPr>
            <w:tcW w:w="3259"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15,4</w:t>
            </w:r>
          </w:p>
        </w:tc>
        <w:tc>
          <w:tcPr>
            <w:tcW w:w="127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39,59</w:t>
            </w:r>
          </w:p>
        </w:tc>
      </w:tr>
      <w:tr w:rsidR="0040344E" w:rsidRPr="00557E96" w:rsidTr="0040344E">
        <w:tc>
          <w:tcPr>
            <w:tcW w:w="993"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6</w:t>
            </w:r>
          </w:p>
        </w:tc>
        <w:tc>
          <w:tcPr>
            <w:tcW w:w="3828"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 xml:space="preserve">Секция </w:t>
            </w:r>
            <w:r w:rsidRPr="0040344E">
              <w:rPr>
                <w:szCs w:val="20"/>
              </w:rPr>
              <w:t>CW</w:t>
            </w:r>
            <w:r w:rsidRPr="0040344E">
              <w:rPr>
                <w:szCs w:val="20"/>
                <w:lang w:val="ru-RU"/>
              </w:rPr>
              <w:t>01</w:t>
            </w:r>
          </w:p>
        </w:tc>
        <w:tc>
          <w:tcPr>
            <w:tcW w:w="3259"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14,7</w:t>
            </w:r>
          </w:p>
        </w:tc>
        <w:tc>
          <w:tcPr>
            <w:tcW w:w="127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38,2</w:t>
            </w:r>
          </w:p>
        </w:tc>
      </w:tr>
      <w:tr w:rsidR="0040344E" w:rsidRPr="00557E96" w:rsidTr="0040344E">
        <w:tc>
          <w:tcPr>
            <w:tcW w:w="993"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7</w:t>
            </w:r>
          </w:p>
        </w:tc>
        <w:tc>
          <w:tcPr>
            <w:tcW w:w="3828"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 xml:space="preserve">Секция </w:t>
            </w:r>
            <w:r w:rsidRPr="0040344E">
              <w:rPr>
                <w:szCs w:val="20"/>
              </w:rPr>
              <w:t>CX</w:t>
            </w:r>
            <w:r w:rsidRPr="0040344E">
              <w:rPr>
                <w:szCs w:val="20"/>
                <w:lang w:val="ru-RU"/>
              </w:rPr>
              <w:t>01</w:t>
            </w:r>
          </w:p>
        </w:tc>
        <w:tc>
          <w:tcPr>
            <w:tcW w:w="3259"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15,3</w:t>
            </w:r>
          </w:p>
        </w:tc>
        <w:tc>
          <w:tcPr>
            <w:tcW w:w="127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39,8</w:t>
            </w:r>
          </w:p>
        </w:tc>
      </w:tr>
      <w:tr w:rsidR="0040344E" w:rsidRPr="00557E96" w:rsidTr="0040344E">
        <w:tc>
          <w:tcPr>
            <w:tcW w:w="993"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8</w:t>
            </w:r>
          </w:p>
        </w:tc>
        <w:tc>
          <w:tcPr>
            <w:tcW w:w="3828"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 xml:space="preserve">Секция </w:t>
            </w:r>
            <w:r w:rsidRPr="0040344E">
              <w:rPr>
                <w:szCs w:val="20"/>
              </w:rPr>
              <w:t>CC</w:t>
            </w:r>
          </w:p>
        </w:tc>
        <w:tc>
          <w:tcPr>
            <w:tcW w:w="3259"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14,8</w:t>
            </w:r>
          </w:p>
        </w:tc>
        <w:tc>
          <w:tcPr>
            <w:tcW w:w="127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38,5</w:t>
            </w:r>
          </w:p>
        </w:tc>
      </w:tr>
      <w:tr w:rsidR="0040344E" w:rsidRPr="00557E96" w:rsidTr="0040344E">
        <w:tc>
          <w:tcPr>
            <w:tcW w:w="993"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9</w:t>
            </w:r>
          </w:p>
        </w:tc>
        <w:tc>
          <w:tcPr>
            <w:tcW w:w="3828"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 xml:space="preserve">Секция </w:t>
            </w:r>
            <w:r w:rsidRPr="0040344E">
              <w:rPr>
                <w:szCs w:val="20"/>
              </w:rPr>
              <w:t>CD</w:t>
            </w:r>
          </w:p>
        </w:tc>
        <w:tc>
          <w:tcPr>
            <w:tcW w:w="3259"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14,6</w:t>
            </w:r>
          </w:p>
        </w:tc>
        <w:tc>
          <w:tcPr>
            <w:tcW w:w="127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37,9</w:t>
            </w:r>
          </w:p>
        </w:tc>
      </w:tr>
      <w:tr w:rsidR="0040344E" w:rsidRPr="00557E96" w:rsidTr="0040344E">
        <w:tc>
          <w:tcPr>
            <w:tcW w:w="993"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10</w:t>
            </w:r>
          </w:p>
        </w:tc>
        <w:tc>
          <w:tcPr>
            <w:tcW w:w="3828"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 xml:space="preserve">Секция </w:t>
            </w:r>
            <w:r w:rsidRPr="0040344E">
              <w:rPr>
                <w:szCs w:val="20"/>
              </w:rPr>
              <w:t>CR</w:t>
            </w:r>
          </w:p>
        </w:tc>
        <w:tc>
          <w:tcPr>
            <w:tcW w:w="3259"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14,8</w:t>
            </w:r>
          </w:p>
        </w:tc>
        <w:tc>
          <w:tcPr>
            <w:tcW w:w="127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38,5</w:t>
            </w:r>
          </w:p>
        </w:tc>
      </w:tr>
      <w:tr w:rsidR="0040344E" w:rsidRPr="00557E96" w:rsidTr="0040344E">
        <w:tc>
          <w:tcPr>
            <w:tcW w:w="993"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11</w:t>
            </w:r>
          </w:p>
        </w:tc>
        <w:tc>
          <w:tcPr>
            <w:tcW w:w="3828"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 xml:space="preserve">Секция </w:t>
            </w:r>
            <w:r w:rsidRPr="0040344E">
              <w:rPr>
                <w:szCs w:val="20"/>
              </w:rPr>
              <w:t>CE</w:t>
            </w:r>
          </w:p>
        </w:tc>
        <w:tc>
          <w:tcPr>
            <w:tcW w:w="3259"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13,7</w:t>
            </w:r>
          </w:p>
        </w:tc>
        <w:tc>
          <w:tcPr>
            <w:tcW w:w="127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35,6</w:t>
            </w:r>
          </w:p>
        </w:tc>
      </w:tr>
      <w:tr w:rsidR="0040344E" w:rsidRPr="00557E96" w:rsidTr="0040344E">
        <w:tc>
          <w:tcPr>
            <w:tcW w:w="993"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12</w:t>
            </w:r>
          </w:p>
        </w:tc>
        <w:tc>
          <w:tcPr>
            <w:tcW w:w="3828"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 xml:space="preserve">Секция </w:t>
            </w:r>
            <w:r w:rsidRPr="0040344E">
              <w:rPr>
                <w:szCs w:val="20"/>
              </w:rPr>
              <w:t>CF</w:t>
            </w:r>
          </w:p>
        </w:tc>
        <w:tc>
          <w:tcPr>
            <w:tcW w:w="3259"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13,6</w:t>
            </w:r>
          </w:p>
        </w:tc>
        <w:tc>
          <w:tcPr>
            <w:tcW w:w="127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35,4</w:t>
            </w:r>
          </w:p>
        </w:tc>
      </w:tr>
      <w:tr w:rsidR="0040344E" w:rsidRPr="00557E96" w:rsidTr="0040344E">
        <w:tc>
          <w:tcPr>
            <w:tcW w:w="993"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13</w:t>
            </w:r>
          </w:p>
        </w:tc>
        <w:tc>
          <w:tcPr>
            <w:tcW w:w="3828"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 xml:space="preserve">Секция </w:t>
            </w:r>
            <w:r w:rsidRPr="0040344E">
              <w:rPr>
                <w:szCs w:val="20"/>
              </w:rPr>
              <w:t>CP</w:t>
            </w:r>
            <w:r w:rsidRPr="0040344E">
              <w:rPr>
                <w:szCs w:val="20"/>
                <w:lang w:val="ru-RU"/>
              </w:rPr>
              <w:t>–1</w:t>
            </w:r>
          </w:p>
        </w:tc>
        <w:tc>
          <w:tcPr>
            <w:tcW w:w="3259"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14,9</w:t>
            </w:r>
          </w:p>
        </w:tc>
        <w:tc>
          <w:tcPr>
            <w:tcW w:w="127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38,8</w:t>
            </w:r>
          </w:p>
        </w:tc>
      </w:tr>
      <w:tr w:rsidR="0040344E" w:rsidRPr="00557E96" w:rsidTr="0040344E">
        <w:tc>
          <w:tcPr>
            <w:tcW w:w="993"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14</w:t>
            </w:r>
          </w:p>
        </w:tc>
        <w:tc>
          <w:tcPr>
            <w:tcW w:w="3828"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 xml:space="preserve">Секция </w:t>
            </w:r>
            <w:r w:rsidRPr="0040344E">
              <w:rPr>
                <w:szCs w:val="20"/>
              </w:rPr>
              <w:t>CP</w:t>
            </w:r>
            <w:r w:rsidRPr="0040344E">
              <w:rPr>
                <w:szCs w:val="20"/>
                <w:lang w:val="ru-RU"/>
              </w:rPr>
              <w:t>–2</w:t>
            </w:r>
          </w:p>
        </w:tc>
        <w:tc>
          <w:tcPr>
            <w:tcW w:w="3259"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14,0</w:t>
            </w:r>
          </w:p>
        </w:tc>
        <w:tc>
          <w:tcPr>
            <w:tcW w:w="127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36,4</w:t>
            </w:r>
          </w:p>
        </w:tc>
      </w:tr>
      <w:tr w:rsidR="0040344E" w:rsidRPr="00557E96" w:rsidTr="0040344E">
        <w:tc>
          <w:tcPr>
            <w:tcW w:w="993"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15</w:t>
            </w:r>
          </w:p>
        </w:tc>
        <w:tc>
          <w:tcPr>
            <w:tcW w:w="3828"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 xml:space="preserve">Секция </w:t>
            </w:r>
            <w:r w:rsidRPr="0040344E">
              <w:rPr>
                <w:szCs w:val="20"/>
              </w:rPr>
              <w:t>CQ</w:t>
            </w:r>
            <w:r w:rsidRPr="0040344E">
              <w:rPr>
                <w:szCs w:val="20"/>
                <w:lang w:val="ru-RU"/>
              </w:rPr>
              <w:t>–1</w:t>
            </w:r>
          </w:p>
        </w:tc>
        <w:tc>
          <w:tcPr>
            <w:tcW w:w="3259"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14,5</w:t>
            </w:r>
          </w:p>
        </w:tc>
        <w:tc>
          <w:tcPr>
            <w:tcW w:w="127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37,7</w:t>
            </w:r>
          </w:p>
        </w:tc>
      </w:tr>
      <w:tr w:rsidR="0040344E" w:rsidRPr="00557E96" w:rsidTr="0040344E">
        <w:tc>
          <w:tcPr>
            <w:tcW w:w="993"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16</w:t>
            </w:r>
          </w:p>
        </w:tc>
        <w:tc>
          <w:tcPr>
            <w:tcW w:w="3828"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 xml:space="preserve">Секция </w:t>
            </w:r>
            <w:r w:rsidRPr="0040344E">
              <w:rPr>
                <w:szCs w:val="20"/>
              </w:rPr>
              <w:t>CQ</w:t>
            </w:r>
            <w:r w:rsidRPr="0040344E">
              <w:rPr>
                <w:szCs w:val="20"/>
                <w:lang w:val="ru-RU"/>
              </w:rPr>
              <w:t>–2</w:t>
            </w:r>
          </w:p>
        </w:tc>
        <w:tc>
          <w:tcPr>
            <w:tcW w:w="3259"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14,7</w:t>
            </w:r>
          </w:p>
        </w:tc>
        <w:tc>
          <w:tcPr>
            <w:tcW w:w="127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38,2</w:t>
            </w:r>
          </w:p>
        </w:tc>
      </w:tr>
      <w:tr w:rsidR="0040344E" w:rsidRPr="00557E96" w:rsidTr="0040344E">
        <w:tc>
          <w:tcPr>
            <w:tcW w:w="993"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17</w:t>
            </w:r>
          </w:p>
        </w:tc>
        <w:tc>
          <w:tcPr>
            <w:tcW w:w="3828"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 xml:space="preserve">Секция </w:t>
            </w:r>
            <w:r w:rsidRPr="0040344E">
              <w:rPr>
                <w:szCs w:val="20"/>
              </w:rPr>
              <w:t>CT</w:t>
            </w:r>
            <w:r w:rsidRPr="0040344E">
              <w:rPr>
                <w:szCs w:val="20"/>
                <w:lang w:val="ru-RU"/>
              </w:rPr>
              <w:t>–1</w:t>
            </w:r>
          </w:p>
        </w:tc>
        <w:tc>
          <w:tcPr>
            <w:tcW w:w="3259"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14,8</w:t>
            </w:r>
          </w:p>
        </w:tc>
        <w:tc>
          <w:tcPr>
            <w:tcW w:w="127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38,5</w:t>
            </w:r>
          </w:p>
        </w:tc>
      </w:tr>
      <w:tr w:rsidR="0040344E" w:rsidRPr="00557E96" w:rsidTr="0040344E">
        <w:tc>
          <w:tcPr>
            <w:tcW w:w="993"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18</w:t>
            </w:r>
          </w:p>
        </w:tc>
        <w:tc>
          <w:tcPr>
            <w:tcW w:w="3828"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 xml:space="preserve">Секция </w:t>
            </w:r>
            <w:r w:rsidRPr="0040344E">
              <w:rPr>
                <w:szCs w:val="20"/>
              </w:rPr>
              <w:t>CT</w:t>
            </w:r>
            <w:r w:rsidRPr="0040344E">
              <w:rPr>
                <w:szCs w:val="20"/>
                <w:lang w:val="ru-RU"/>
              </w:rPr>
              <w:t>–2</w:t>
            </w:r>
          </w:p>
        </w:tc>
        <w:tc>
          <w:tcPr>
            <w:tcW w:w="3259"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15,1</w:t>
            </w:r>
          </w:p>
        </w:tc>
        <w:tc>
          <w:tcPr>
            <w:tcW w:w="127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39,3</w:t>
            </w:r>
          </w:p>
        </w:tc>
      </w:tr>
      <w:tr w:rsidR="0040344E" w:rsidRPr="00557E96" w:rsidTr="0040344E">
        <w:tc>
          <w:tcPr>
            <w:tcW w:w="993"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19</w:t>
            </w:r>
          </w:p>
        </w:tc>
        <w:tc>
          <w:tcPr>
            <w:tcW w:w="3828"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 xml:space="preserve">Секция </w:t>
            </w:r>
            <w:r w:rsidRPr="0040344E">
              <w:rPr>
                <w:szCs w:val="20"/>
              </w:rPr>
              <w:t>CU</w:t>
            </w:r>
            <w:r w:rsidRPr="0040344E">
              <w:rPr>
                <w:szCs w:val="20"/>
                <w:lang w:val="ru-RU"/>
              </w:rPr>
              <w:t>01–05</w:t>
            </w:r>
          </w:p>
        </w:tc>
        <w:tc>
          <w:tcPr>
            <w:tcW w:w="3259"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7,4</w:t>
            </w:r>
          </w:p>
        </w:tc>
        <w:tc>
          <w:tcPr>
            <w:tcW w:w="127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19,2</w:t>
            </w:r>
          </w:p>
        </w:tc>
      </w:tr>
      <w:tr w:rsidR="0040344E" w:rsidRPr="00557E96" w:rsidTr="0040344E">
        <w:tc>
          <w:tcPr>
            <w:tcW w:w="993"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20</w:t>
            </w:r>
          </w:p>
        </w:tc>
        <w:tc>
          <w:tcPr>
            <w:tcW w:w="3828"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 xml:space="preserve">Секция </w:t>
            </w:r>
            <w:r w:rsidRPr="0040344E">
              <w:rPr>
                <w:szCs w:val="20"/>
              </w:rPr>
              <w:t>CV</w:t>
            </w:r>
            <w:r w:rsidRPr="0040344E">
              <w:rPr>
                <w:szCs w:val="20"/>
                <w:lang w:val="ru-RU"/>
              </w:rPr>
              <w:t>02</w:t>
            </w:r>
          </w:p>
        </w:tc>
        <w:tc>
          <w:tcPr>
            <w:tcW w:w="3259"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15,6</w:t>
            </w:r>
          </w:p>
        </w:tc>
        <w:tc>
          <w:tcPr>
            <w:tcW w:w="127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40,6</w:t>
            </w:r>
          </w:p>
        </w:tc>
      </w:tr>
      <w:tr w:rsidR="0040344E" w:rsidRPr="00557E96" w:rsidTr="0040344E">
        <w:tc>
          <w:tcPr>
            <w:tcW w:w="993"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21</w:t>
            </w:r>
          </w:p>
        </w:tc>
        <w:tc>
          <w:tcPr>
            <w:tcW w:w="3828"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 xml:space="preserve">Секция </w:t>
            </w:r>
            <w:r w:rsidRPr="0040344E">
              <w:rPr>
                <w:szCs w:val="20"/>
              </w:rPr>
              <w:t>CW</w:t>
            </w:r>
            <w:r w:rsidRPr="0040344E">
              <w:rPr>
                <w:szCs w:val="20"/>
                <w:lang w:val="ru-RU"/>
              </w:rPr>
              <w:t>02</w:t>
            </w:r>
          </w:p>
        </w:tc>
        <w:tc>
          <w:tcPr>
            <w:tcW w:w="3259"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15,9</w:t>
            </w:r>
          </w:p>
        </w:tc>
        <w:tc>
          <w:tcPr>
            <w:tcW w:w="127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41,3</w:t>
            </w:r>
          </w:p>
        </w:tc>
      </w:tr>
      <w:tr w:rsidR="0040344E" w:rsidRPr="00557E96" w:rsidTr="0040344E">
        <w:tc>
          <w:tcPr>
            <w:tcW w:w="993"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22</w:t>
            </w:r>
          </w:p>
        </w:tc>
        <w:tc>
          <w:tcPr>
            <w:tcW w:w="3828"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 xml:space="preserve">Секция </w:t>
            </w:r>
            <w:r w:rsidRPr="0040344E">
              <w:rPr>
                <w:szCs w:val="20"/>
              </w:rPr>
              <w:t>CX</w:t>
            </w:r>
            <w:r w:rsidRPr="0040344E">
              <w:rPr>
                <w:szCs w:val="20"/>
                <w:lang w:val="ru-RU"/>
              </w:rPr>
              <w:t>02</w:t>
            </w:r>
          </w:p>
        </w:tc>
        <w:tc>
          <w:tcPr>
            <w:tcW w:w="3259"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15,8</w:t>
            </w:r>
          </w:p>
        </w:tc>
        <w:tc>
          <w:tcPr>
            <w:tcW w:w="127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41,1</w:t>
            </w:r>
          </w:p>
        </w:tc>
      </w:tr>
      <w:tr w:rsidR="0040344E" w:rsidRPr="00557E96" w:rsidTr="0040344E">
        <w:tc>
          <w:tcPr>
            <w:tcW w:w="993"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23</w:t>
            </w:r>
          </w:p>
        </w:tc>
        <w:tc>
          <w:tcPr>
            <w:tcW w:w="3828"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 xml:space="preserve">Секция </w:t>
            </w:r>
            <w:r w:rsidRPr="0040344E">
              <w:rPr>
                <w:szCs w:val="20"/>
              </w:rPr>
              <w:t>CG</w:t>
            </w:r>
          </w:p>
        </w:tc>
        <w:tc>
          <w:tcPr>
            <w:tcW w:w="3259"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6,9</w:t>
            </w:r>
          </w:p>
        </w:tc>
        <w:tc>
          <w:tcPr>
            <w:tcW w:w="127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17,9</w:t>
            </w:r>
          </w:p>
        </w:tc>
      </w:tr>
      <w:tr w:rsidR="0040344E" w:rsidRPr="00557E96" w:rsidTr="0040344E">
        <w:tc>
          <w:tcPr>
            <w:tcW w:w="993"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24</w:t>
            </w:r>
          </w:p>
        </w:tc>
        <w:tc>
          <w:tcPr>
            <w:tcW w:w="3828"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 xml:space="preserve">Секция </w:t>
            </w:r>
            <w:r w:rsidRPr="0040344E">
              <w:rPr>
                <w:szCs w:val="20"/>
              </w:rPr>
              <w:t>CJ</w:t>
            </w:r>
            <w:r w:rsidRPr="0040344E">
              <w:rPr>
                <w:szCs w:val="20"/>
                <w:lang w:val="ru-RU"/>
              </w:rPr>
              <w:t>01</w:t>
            </w:r>
          </w:p>
        </w:tc>
        <w:tc>
          <w:tcPr>
            <w:tcW w:w="3259"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15,6</w:t>
            </w:r>
          </w:p>
        </w:tc>
        <w:tc>
          <w:tcPr>
            <w:tcW w:w="127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40,6</w:t>
            </w:r>
          </w:p>
        </w:tc>
      </w:tr>
      <w:tr w:rsidR="0040344E" w:rsidRPr="00557E96" w:rsidTr="0040344E">
        <w:tc>
          <w:tcPr>
            <w:tcW w:w="993"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25</w:t>
            </w:r>
          </w:p>
        </w:tc>
        <w:tc>
          <w:tcPr>
            <w:tcW w:w="3828"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 xml:space="preserve">Секция </w:t>
            </w:r>
            <w:r w:rsidRPr="0040344E">
              <w:rPr>
                <w:szCs w:val="20"/>
              </w:rPr>
              <w:t>CK</w:t>
            </w:r>
            <w:r w:rsidRPr="0040344E">
              <w:rPr>
                <w:szCs w:val="20"/>
                <w:lang w:val="ru-RU"/>
              </w:rPr>
              <w:t>01</w:t>
            </w:r>
          </w:p>
        </w:tc>
        <w:tc>
          <w:tcPr>
            <w:tcW w:w="3259"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15,7</w:t>
            </w:r>
          </w:p>
        </w:tc>
        <w:tc>
          <w:tcPr>
            <w:tcW w:w="127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40,8</w:t>
            </w:r>
          </w:p>
        </w:tc>
      </w:tr>
      <w:tr w:rsidR="0040344E" w:rsidRPr="00557E96" w:rsidTr="0040344E">
        <w:tc>
          <w:tcPr>
            <w:tcW w:w="993"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26</w:t>
            </w:r>
          </w:p>
        </w:tc>
        <w:tc>
          <w:tcPr>
            <w:tcW w:w="3828"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 xml:space="preserve">Секция </w:t>
            </w:r>
            <w:r w:rsidRPr="0040344E">
              <w:rPr>
                <w:szCs w:val="20"/>
              </w:rPr>
              <w:t>CJ</w:t>
            </w:r>
            <w:r w:rsidRPr="0040344E">
              <w:rPr>
                <w:szCs w:val="20"/>
                <w:lang w:val="ru-RU"/>
              </w:rPr>
              <w:t>02</w:t>
            </w:r>
          </w:p>
        </w:tc>
        <w:tc>
          <w:tcPr>
            <w:tcW w:w="3259"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15,6</w:t>
            </w:r>
          </w:p>
        </w:tc>
        <w:tc>
          <w:tcPr>
            <w:tcW w:w="127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40,6</w:t>
            </w:r>
          </w:p>
        </w:tc>
      </w:tr>
      <w:tr w:rsidR="0040344E" w:rsidRPr="00557E96" w:rsidTr="0040344E">
        <w:tc>
          <w:tcPr>
            <w:tcW w:w="993"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27</w:t>
            </w:r>
          </w:p>
        </w:tc>
        <w:tc>
          <w:tcPr>
            <w:tcW w:w="3828"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 xml:space="preserve">Секция </w:t>
            </w:r>
            <w:r w:rsidRPr="0040344E">
              <w:rPr>
                <w:szCs w:val="20"/>
              </w:rPr>
              <w:t>CK</w:t>
            </w:r>
            <w:r w:rsidRPr="0040344E">
              <w:rPr>
                <w:szCs w:val="20"/>
                <w:lang w:val="ru-RU"/>
              </w:rPr>
              <w:t>02</w:t>
            </w:r>
          </w:p>
        </w:tc>
        <w:tc>
          <w:tcPr>
            <w:tcW w:w="3259"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15,7</w:t>
            </w:r>
          </w:p>
        </w:tc>
        <w:tc>
          <w:tcPr>
            <w:tcW w:w="127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40,8</w:t>
            </w:r>
          </w:p>
        </w:tc>
      </w:tr>
    </w:tbl>
    <w:p w:rsidR="0040344E" w:rsidRDefault="0040344E" w:rsidP="00381960">
      <w:pPr>
        <w:pStyle w:val="Heading2"/>
        <w:keepNext w:val="0"/>
        <w:widowControl w:val="0"/>
        <w:tabs>
          <w:tab w:val="left" w:pos="993"/>
        </w:tabs>
        <w:spacing w:before="0" w:after="0" w:line="360" w:lineRule="auto"/>
        <w:ind w:firstLine="709"/>
        <w:rPr>
          <w:sz w:val="28"/>
          <w:szCs w:val="28"/>
        </w:rPr>
      </w:pPr>
      <w:bookmarkStart w:id="88" w:name="_Toc509319188"/>
      <w:bookmarkStart w:id="89" w:name="_Toc5771798"/>
    </w:p>
    <w:p w:rsidR="00381960" w:rsidRDefault="00381960">
      <w:pPr>
        <w:spacing w:after="200" w:line="276" w:lineRule="auto"/>
        <w:ind w:firstLine="0"/>
        <w:jc w:val="left"/>
        <w:rPr>
          <w:b/>
          <w:sz w:val="28"/>
          <w:szCs w:val="28"/>
        </w:rPr>
      </w:pPr>
      <w:r>
        <w:rPr>
          <w:sz w:val="28"/>
          <w:szCs w:val="28"/>
        </w:rPr>
        <w:br w:type="page"/>
      </w:r>
    </w:p>
    <w:p w:rsidR="0040344E" w:rsidRPr="00557E96" w:rsidRDefault="0040344E" w:rsidP="00381960">
      <w:pPr>
        <w:pStyle w:val="Heading2"/>
        <w:keepNext w:val="0"/>
        <w:widowControl w:val="0"/>
        <w:tabs>
          <w:tab w:val="left" w:pos="993"/>
        </w:tabs>
        <w:spacing w:before="0" w:after="0" w:line="360" w:lineRule="auto"/>
        <w:ind w:firstLine="709"/>
        <w:rPr>
          <w:sz w:val="28"/>
          <w:szCs w:val="28"/>
        </w:rPr>
      </w:pPr>
      <w:r w:rsidRPr="00557E96">
        <w:rPr>
          <w:sz w:val="28"/>
          <w:szCs w:val="28"/>
        </w:rPr>
        <w:t>2.5 Выбор электрических аппаратов и токоведущих частей РУ собственных нужд</w:t>
      </w:r>
      <w:bookmarkEnd w:id="88"/>
      <w:bookmarkEnd w:id="89"/>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Все элементы распределительного устройства электрической станции должны надёжно работать в условиях длительных нормальных режимов, а также обладать достаточной термической и динамической стойкостью при возникновении самых тяжёлых коротких замыканий.</w:t>
      </w:r>
    </w:p>
    <w:p w:rsidR="0040344E" w:rsidRDefault="0040344E" w:rsidP="00381960">
      <w:pPr>
        <w:pStyle w:val="Heading3"/>
        <w:keepNext w:val="0"/>
        <w:widowControl w:val="0"/>
        <w:tabs>
          <w:tab w:val="left" w:pos="993"/>
        </w:tabs>
        <w:spacing w:before="0" w:after="0" w:line="360" w:lineRule="auto"/>
        <w:ind w:firstLine="709"/>
        <w:rPr>
          <w:i w:val="0"/>
          <w:sz w:val="28"/>
          <w:szCs w:val="28"/>
        </w:rPr>
      </w:pPr>
      <w:bookmarkStart w:id="90" w:name="_Toc509319189"/>
      <w:bookmarkStart w:id="91" w:name="_Toc5771799"/>
    </w:p>
    <w:p w:rsidR="0040344E" w:rsidRPr="00557E96" w:rsidRDefault="0040344E" w:rsidP="00381960">
      <w:pPr>
        <w:pStyle w:val="Heading3"/>
        <w:keepNext w:val="0"/>
        <w:widowControl w:val="0"/>
        <w:tabs>
          <w:tab w:val="left" w:pos="993"/>
        </w:tabs>
        <w:spacing w:before="0" w:after="0" w:line="360" w:lineRule="auto"/>
        <w:ind w:firstLine="709"/>
        <w:rPr>
          <w:i w:val="0"/>
          <w:sz w:val="28"/>
          <w:szCs w:val="28"/>
        </w:rPr>
      </w:pPr>
      <w:r w:rsidRPr="00557E96">
        <w:rPr>
          <w:i w:val="0"/>
          <w:sz w:val="28"/>
          <w:szCs w:val="28"/>
        </w:rPr>
        <w:t>2.5.1 Элементы КРУ 6 кВ</w:t>
      </w:r>
      <w:bookmarkEnd w:id="90"/>
      <w:bookmarkEnd w:id="91"/>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Выключатели являются основным коммутационным аппаратом и служат для отключения и включения цепей в различных режимах работы.</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Для электроснабжения потребителей 6 кВ собственных нужд выбираем к установке комплектные распределительные устройства (КРУ) серии КЭ–6.</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Расчёты по выбору КРУ представлены в таблице № Х, КРУ серии КЭ–6 выполнено в виде отдельных металлических шкафов, состоящих из трёх основных частей: каркас, выдвижная тележка с выключателем, релейный шкаф КРУ укомплектованы выкатными элементами.</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Для питания цепей защиты минимального напряжения, МТЗ с блокировкой по напряжению, схемы АВР секций 6 кВ, на каждой секции 6 кВ установлены трансформаторы напряжения типа НОЛ 08–6. Для питания цепей защит и блокировок ГЦН установлены трансформаторы напряжения типа ЗНОЛ 0.6. Заземляющие ножи установлены в ячейке КЭ–6.</w:t>
      </w:r>
    </w:p>
    <w:p w:rsidR="0040344E" w:rsidRDefault="0040344E" w:rsidP="00381960">
      <w:pPr>
        <w:pStyle w:val="Heading3"/>
        <w:keepNext w:val="0"/>
        <w:widowControl w:val="0"/>
        <w:tabs>
          <w:tab w:val="left" w:pos="993"/>
        </w:tabs>
        <w:spacing w:before="0" w:after="0" w:line="360" w:lineRule="auto"/>
        <w:ind w:firstLine="709"/>
        <w:rPr>
          <w:i w:val="0"/>
          <w:sz w:val="28"/>
          <w:szCs w:val="28"/>
        </w:rPr>
      </w:pPr>
      <w:bookmarkStart w:id="92" w:name="_Toc509319190"/>
      <w:bookmarkStart w:id="93" w:name="_Toc5771800"/>
    </w:p>
    <w:p w:rsidR="0040344E" w:rsidRPr="00557E96" w:rsidRDefault="0040344E" w:rsidP="00381960">
      <w:pPr>
        <w:pStyle w:val="Heading3"/>
        <w:keepNext w:val="0"/>
        <w:widowControl w:val="0"/>
        <w:tabs>
          <w:tab w:val="left" w:pos="993"/>
        </w:tabs>
        <w:spacing w:before="0" w:after="0" w:line="360" w:lineRule="auto"/>
        <w:ind w:firstLine="709"/>
        <w:rPr>
          <w:i w:val="0"/>
          <w:sz w:val="28"/>
          <w:szCs w:val="28"/>
        </w:rPr>
      </w:pPr>
      <w:r w:rsidRPr="00557E96">
        <w:rPr>
          <w:i w:val="0"/>
          <w:sz w:val="28"/>
          <w:szCs w:val="28"/>
        </w:rPr>
        <w:t>2.5.2 Расчётные условия для выбора проводников и аппаратов по продолжительным режимам работы</w:t>
      </w:r>
      <w:bookmarkEnd w:id="92"/>
      <w:bookmarkEnd w:id="93"/>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Продолжительный режим работы электротехнического устройства – это режим, продолжающийся не менее, чем необходимо для достижения установившейся температуры его частей при неизменной температуре охлаждающей среды.</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Наиболее тяжёлыми продолжительными режимами являются:</w:t>
      </w:r>
    </w:p>
    <w:p w:rsidR="0040344E" w:rsidRPr="00557E96" w:rsidRDefault="0040344E" w:rsidP="00381960">
      <w:pPr>
        <w:widowControl w:val="0"/>
        <w:numPr>
          <w:ilvl w:val="0"/>
          <w:numId w:val="15"/>
        </w:numPr>
        <w:tabs>
          <w:tab w:val="left" w:pos="993"/>
        </w:tabs>
        <w:spacing w:line="360" w:lineRule="auto"/>
        <w:ind w:firstLine="709"/>
        <w:rPr>
          <w:sz w:val="28"/>
          <w:szCs w:val="28"/>
        </w:rPr>
      </w:pPr>
      <w:r w:rsidRPr="00557E96">
        <w:rPr>
          <w:sz w:val="28"/>
          <w:szCs w:val="28"/>
        </w:rPr>
        <w:t>Ремонтный режим – это режим плановых профилактических и капитальных ремонтов. В ремонтном режиме часть элементов электроустановки отключена, поэтому на оставшиеся в работе элементы ложится повышенная нагрузка.</w:t>
      </w:r>
    </w:p>
    <w:p w:rsidR="0040344E" w:rsidRPr="00557E96" w:rsidRDefault="0040344E" w:rsidP="00381960">
      <w:pPr>
        <w:widowControl w:val="0"/>
        <w:numPr>
          <w:ilvl w:val="0"/>
          <w:numId w:val="15"/>
        </w:numPr>
        <w:tabs>
          <w:tab w:val="left" w:pos="993"/>
        </w:tabs>
        <w:spacing w:line="360" w:lineRule="auto"/>
        <w:ind w:firstLine="709"/>
        <w:rPr>
          <w:sz w:val="28"/>
          <w:szCs w:val="28"/>
        </w:rPr>
      </w:pPr>
      <w:r w:rsidRPr="00557E96">
        <w:rPr>
          <w:sz w:val="28"/>
          <w:szCs w:val="28"/>
        </w:rPr>
        <w:t>Послеаварийный режим – это режим, в котором часть элементов электроустановки вышла из строя или выведена в ремонт в следствии аварийного отключения. При этом режиме возможна перегрузка оставшихся в работе элементов электроустановки током.</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Расчётные токи продолжительных режимов секций, непосредственно питающихся от ТСН, РТСН определяем по формуле:</w:t>
      </w:r>
    </w:p>
    <w:p w:rsidR="0040344E" w:rsidRDefault="0040344E" w:rsidP="00381960">
      <w:pPr>
        <w:widowControl w:val="0"/>
        <w:tabs>
          <w:tab w:val="left" w:pos="993"/>
        </w:tabs>
        <w:spacing w:line="360" w:lineRule="auto"/>
        <w:ind w:firstLine="709"/>
        <w:rPr>
          <w:sz w:val="28"/>
          <w:szCs w:val="28"/>
        </w:rPr>
      </w:pPr>
    </w:p>
    <w:p w:rsidR="0040344E" w:rsidRPr="00557E96" w:rsidRDefault="001A55B9" w:rsidP="00381960">
      <w:pPr>
        <w:widowControl w:val="0"/>
        <w:tabs>
          <w:tab w:val="left" w:pos="993"/>
        </w:tabs>
        <w:spacing w:line="360" w:lineRule="auto"/>
        <w:ind w:firstLine="709"/>
        <w:rPr>
          <w:sz w:val="28"/>
          <w:szCs w:val="28"/>
        </w:rPr>
      </w:pPr>
      <w:r w:rsidRPr="00557E96">
        <w:rPr>
          <w:sz w:val="28"/>
          <w:szCs w:val="28"/>
        </w:rPr>
        <w:object w:dxaOrig="4140" w:dyaOrig="740">
          <v:shape id="_x0000_i1114" type="#_x0000_t75" style="width:207pt;height:36.75pt" o:ole="" fillcolor="window">
            <v:imagedata r:id="rId108" o:title=""/>
          </v:shape>
          <o:OLEObject Type="Embed" ProgID="Equation.3" ShapeID="_x0000_i1114" DrawAspect="Content" ObjectID="_1478809950" r:id="rId109"/>
        </w:object>
      </w:r>
    </w:p>
    <w:p w:rsidR="0040344E" w:rsidRDefault="0040344E" w:rsidP="00381960">
      <w:pPr>
        <w:pStyle w:val="BodyTextIndent3"/>
        <w:widowControl w:val="0"/>
        <w:tabs>
          <w:tab w:val="left" w:pos="993"/>
        </w:tabs>
        <w:spacing w:line="360" w:lineRule="auto"/>
        <w:ind w:firstLine="709"/>
        <w:rPr>
          <w:sz w:val="28"/>
          <w:szCs w:val="28"/>
        </w:rPr>
      </w:pPr>
    </w:p>
    <w:p w:rsidR="0040344E" w:rsidRPr="00557E96" w:rsidRDefault="0040344E" w:rsidP="00381960">
      <w:pPr>
        <w:pStyle w:val="BodyTextIndent3"/>
        <w:widowControl w:val="0"/>
        <w:tabs>
          <w:tab w:val="left" w:pos="993"/>
        </w:tabs>
        <w:spacing w:line="360" w:lineRule="auto"/>
        <w:ind w:firstLine="709"/>
        <w:rPr>
          <w:sz w:val="28"/>
          <w:szCs w:val="28"/>
        </w:rPr>
      </w:pPr>
      <w:r w:rsidRPr="00557E96">
        <w:rPr>
          <w:sz w:val="28"/>
          <w:szCs w:val="28"/>
        </w:rPr>
        <w:t>Токи продолжительных режимов других секций определяем по формуле:</w:t>
      </w:r>
    </w:p>
    <w:p w:rsidR="0040344E" w:rsidRDefault="0040344E" w:rsidP="00381960">
      <w:pPr>
        <w:widowControl w:val="0"/>
        <w:tabs>
          <w:tab w:val="left" w:pos="993"/>
        </w:tabs>
        <w:spacing w:line="360" w:lineRule="auto"/>
        <w:ind w:firstLine="709"/>
        <w:rPr>
          <w:sz w:val="28"/>
          <w:szCs w:val="28"/>
        </w:rPr>
      </w:pPr>
    </w:p>
    <w:p w:rsidR="0040344E" w:rsidRPr="00557E96" w:rsidRDefault="001A55B9" w:rsidP="00381960">
      <w:pPr>
        <w:widowControl w:val="0"/>
        <w:tabs>
          <w:tab w:val="left" w:pos="993"/>
        </w:tabs>
        <w:spacing w:line="360" w:lineRule="auto"/>
        <w:ind w:firstLine="709"/>
        <w:rPr>
          <w:sz w:val="28"/>
          <w:szCs w:val="28"/>
        </w:rPr>
      </w:pPr>
      <w:r w:rsidRPr="00557E96">
        <w:rPr>
          <w:sz w:val="28"/>
          <w:szCs w:val="28"/>
        </w:rPr>
        <w:object w:dxaOrig="1740" w:dyaOrig="740">
          <v:shape id="_x0000_i1115" type="#_x0000_t75" style="width:87pt;height:36.75pt" o:ole="" fillcolor="window">
            <v:imagedata r:id="rId110" o:title=""/>
          </v:shape>
          <o:OLEObject Type="Embed" ProgID="Equation.3" ShapeID="_x0000_i1115" DrawAspect="Content" ObjectID="_1478809951" r:id="rId111"/>
        </w:object>
      </w:r>
    </w:p>
    <w:p w:rsidR="0040344E" w:rsidRDefault="0040344E" w:rsidP="00381960">
      <w:pPr>
        <w:pStyle w:val="BodyTextIndent3"/>
        <w:widowControl w:val="0"/>
        <w:tabs>
          <w:tab w:val="left" w:pos="993"/>
        </w:tabs>
        <w:spacing w:line="360" w:lineRule="auto"/>
        <w:ind w:firstLine="709"/>
        <w:rPr>
          <w:sz w:val="28"/>
          <w:szCs w:val="28"/>
        </w:rPr>
      </w:pPr>
    </w:p>
    <w:p w:rsidR="0040344E" w:rsidRPr="00557E96" w:rsidRDefault="0040344E" w:rsidP="00381960">
      <w:pPr>
        <w:pStyle w:val="BodyTextIndent3"/>
        <w:widowControl w:val="0"/>
        <w:tabs>
          <w:tab w:val="left" w:pos="993"/>
        </w:tabs>
        <w:spacing w:line="360" w:lineRule="auto"/>
        <w:ind w:firstLine="709"/>
        <w:rPr>
          <w:sz w:val="28"/>
          <w:szCs w:val="28"/>
        </w:rPr>
      </w:pPr>
      <w:r w:rsidRPr="00557E96">
        <w:rPr>
          <w:sz w:val="28"/>
          <w:szCs w:val="28"/>
        </w:rPr>
        <w:t>Для секций, где возможен ввод питания от дизель-генератора:</w:t>
      </w:r>
    </w:p>
    <w:p w:rsidR="00381960" w:rsidRDefault="00381960" w:rsidP="00381960">
      <w:pPr>
        <w:widowControl w:val="0"/>
        <w:tabs>
          <w:tab w:val="left" w:pos="993"/>
        </w:tabs>
        <w:spacing w:line="360" w:lineRule="auto"/>
        <w:ind w:firstLine="709"/>
        <w:rPr>
          <w:sz w:val="28"/>
          <w:szCs w:val="28"/>
        </w:rPr>
      </w:pPr>
    </w:p>
    <w:p w:rsidR="0040344E" w:rsidRPr="00557E96" w:rsidRDefault="001A55B9" w:rsidP="00381960">
      <w:pPr>
        <w:widowControl w:val="0"/>
        <w:tabs>
          <w:tab w:val="left" w:pos="993"/>
        </w:tabs>
        <w:spacing w:line="360" w:lineRule="auto"/>
        <w:ind w:firstLine="709"/>
        <w:rPr>
          <w:sz w:val="28"/>
          <w:szCs w:val="28"/>
        </w:rPr>
      </w:pPr>
      <w:r w:rsidRPr="00557E96">
        <w:rPr>
          <w:sz w:val="28"/>
          <w:szCs w:val="28"/>
        </w:rPr>
        <w:object w:dxaOrig="200" w:dyaOrig="400">
          <v:shape id="_x0000_i1116" type="#_x0000_t75" style="width:9.75pt;height:20.25pt" o:ole="" fillcolor="window">
            <v:imagedata r:id="rId112" o:title=""/>
          </v:shape>
          <o:OLEObject Type="Embed" ProgID="Equation.3" ShapeID="_x0000_i1116" DrawAspect="Content" ObjectID="_1478809952" r:id="rId113"/>
        </w:object>
      </w:r>
      <w:r w:rsidRPr="00557E96">
        <w:rPr>
          <w:sz w:val="28"/>
          <w:szCs w:val="28"/>
        </w:rPr>
        <w:object w:dxaOrig="4640" w:dyaOrig="700">
          <v:shape id="_x0000_i1117" type="#_x0000_t75" style="width:231.75pt;height:35.25pt" o:ole="" fillcolor="window">
            <v:imagedata r:id="rId114" o:title=""/>
          </v:shape>
          <o:OLEObject Type="Embed" ProgID="Equation.3" ShapeID="_x0000_i1117" DrawAspect="Content" ObjectID="_1478809953" r:id="rId115"/>
        </w:object>
      </w:r>
    </w:p>
    <w:p w:rsidR="00CD2737" w:rsidRDefault="00CD2737"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где P</w:t>
      </w:r>
      <w:r w:rsidRPr="00557E96">
        <w:rPr>
          <w:sz w:val="28"/>
          <w:szCs w:val="28"/>
          <w:vertAlign w:val="subscript"/>
        </w:rPr>
        <w:t>ном.г</w:t>
      </w:r>
      <w:r w:rsidRPr="00557E96">
        <w:rPr>
          <w:sz w:val="28"/>
          <w:szCs w:val="28"/>
        </w:rPr>
        <w:t xml:space="preserve"> – номинальная активная мощность дизель-генератора;</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0,95 – коэффициент учитывающий возможность работы генератора при снижении напряжения на 5 %.</w:t>
      </w:r>
    </w:p>
    <w:p w:rsidR="0040344E" w:rsidRDefault="0040344E" w:rsidP="00381960">
      <w:pPr>
        <w:pStyle w:val="Heading3"/>
        <w:keepNext w:val="0"/>
        <w:widowControl w:val="0"/>
        <w:tabs>
          <w:tab w:val="left" w:pos="993"/>
        </w:tabs>
        <w:spacing w:before="0" w:after="0" w:line="360" w:lineRule="auto"/>
        <w:ind w:firstLine="709"/>
        <w:rPr>
          <w:i w:val="0"/>
          <w:sz w:val="28"/>
          <w:szCs w:val="28"/>
        </w:rPr>
      </w:pPr>
      <w:bookmarkStart w:id="94" w:name="_Toc509319191"/>
      <w:bookmarkStart w:id="95" w:name="_Toc5771801"/>
    </w:p>
    <w:p w:rsidR="00381960" w:rsidRDefault="00381960">
      <w:pPr>
        <w:spacing w:after="200" w:line="276" w:lineRule="auto"/>
        <w:ind w:firstLine="0"/>
        <w:jc w:val="left"/>
        <w:rPr>
          <w:b/>
          <w:sz w:val="28"/>
          <w:szCs w:val="28"/>
        </w:rPr>
      </w:pPr>
      <w:r>
        <w:rPr>
          <w:i/>
          <w:sz w:val="28"/>
          <w:szCs w:val="28"/>
        </w:rPr>
        <w:br w:type="page"/>
      </w:r>
    </w:p>
    <w:p w:rsidR="0040344E" w:rsidRPr="00557E96" w:rsidRDefault="0040344E" w:rsidP="00381960">
      <w:pPr>
        <w:pStyle w:val="Heading3"/>
        <w:keepNext w:val="0"/>
        <w:widowControl w:val="0"/>
        <w:tabs>
          <w:tab w:val="left" w:pos="993"/>
        </w:tabs>
        <w:spacing w:before="0" w:after="0" w:line="360" w:lineRule="auto"/>
        <w:ind w:firstLine="709"/>
        <w:rPr>
          <w:i w:val="0"/>
          <w:sz w:val="28"/>
          <w:szCs w:val="28"/>
        </w:rPr>
      </w:pPr>
      <w:r w:rsidRPr="00557E96">
        <w:rPr>
          <w:i w:val="0"/>
          <w:sz w:val="28"/>
          <w:szCs w:val="28"/>
        </w:rPr>
        <w:t>2.5.3 Выбор КРУ-6 кВ</w:t>
      </w:r>
      <w:bookmarkEnd w:id="94"/>
      <w:bookmarkEnd w:id="95"/>
    </w:p>
    <w:p w:rsidR="0040344E" w:rsidRDefault="0040344E" w:rsidP="00381960">
      <w:pPr>
        <w:pStyle w:val="BodyTextIndent3"/>
        <w:widowControl w:val="0"/>
        <w:tabs>
          <w:tab w:val="left" w:pos="993"/>
        </w:tabs>
        <w:spacing w:line="360" w:lineRule="auto"/>
        <w:ind w:firstLine="709"/>
        <w:rPr>
          <w:sz w:val="28"/>
          <w:szCs w:val="28"/>
        </w:rPr>
      </w:pPr>
    </w:p>
    <w:p w:rsidR="0040344E" w:rsidRPr="00557E96" w:rsidRDefault="0040344E" w:rsidP="00381960">
      <w:pPr>
        <w:pStyle w:val="BodyTextIndent3"/>
        <w:widowControl w:val="0"/>
        <w:tabs>
          <w:tab w:val="left" w:pos="993"/>
        </w:tabs>
        <w:spacing w:line="360" w:lineRule="auto"/>
        <w:ind w:firstLine="709"/>
        <w:jc w:val="right"/>
        <w:rPr>
          <w:sz w:val="28"/>
          <w:szCs w:val="28"/>
        </w:rPr>
      </w:pPr>
      <w:r w:rsidRPr="00557E96">
        <w:rPr>
          <w:sz w:val="28"/>
          <w:szCs w:val="28"/>
        </w:rPr>
        <w:t>Таблица 2.10</w:t>
      </w:r>
    </w:p>
    <w:p w:rsidR="0040344E" w:rsidRPr="00557E96" w:rsidRDefault="0040344E" w:rsidP="00381960">
      <w:pPr>
        <w:pStyle w:val="BodyTextIndent3"/>
        <w:widowControl w:val="0"/>
        <w:tabs>
          <w:tab w:val="left" w:pos="993"/>
        </w:tabs>
        <w:spacing w:line="360" w:lineRule="auto"/>
        <w:ind w:firstLine="709"/>
        <w:rPr>
          <w:sz w:val="28"/>
          <w:szCs w:val="28"/>
        </w:rPr>
      </w:pPr>
      <w:r w:rsidRPr="00557E96">
        <w:rPr>
          <w:sz w:val="28"/>
          <w:szCs w:val="28"/>
        </w:rPr>
        <w:t>Выбор КРУ – 6 кВ (система сборных шин одинарная с неразделёнными фазами и отпайками).</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784"/>
        <w:gridCol w:w="613"/>
        <w:gridCol w:w="801"/>
        <w:gridCol w:w="370"/>
        <w:gridCol w:w="690"/>
        <w:gridCol w:w="768"/>
        <w:gridCol w:w="831"/>
        <w:gridCol w:w="741"/>
        <w:gridCol w:w="1284"/>
        <w:gridCol w:w="866"/>
        <w:gridCol w:w="487"/>
        <w:gridCol w:w="549"/>
      </w:tblGrid>
      <w:tr w:rsidR="0040344E" w:rsidRPr="00557E96" w:rsidTr="0040344E">
        <w:trPr>
          <w:cantSplit/>
          <w:jc w:val="center"/>
        </w:trPr>
        <w:tc>
          <w:tcPr>
            <w:tcW w:w="567" w:type="dxa"/>
            <w:vMerge w:val="restart"/>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п/п</w:t>
            </w:r>
          </w:p>
        </w:tc>
        <w:tc>
          <w:tcPr>
            <w:tcW w:w="784" w:type="dxa"/>
            <w:vMerge w:val="restart"/>
            <w:textDirection w:val="btLr"/>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Оперативное наименование секции для которой выбирается КРУ</w:t>
            </w:r>
          </w:p>
        </w:tc>
        <w:tc>
          <w:tcPr>
            <w:tcW w:w="1414" w:type="dxa"/>
            <w:gridSpan w:val="2"/>
            <w:vMerge w:val="restart"/>
            <w:textDirection w:val="btLr"/>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Координаты расчётной точки к.з.</w:t>
            </w:r>
          </w:p>
        </w:tc>
        <w:tc>
          <w:tcPr>
            <w:tcW w:w="370" w:type="dxa"/>
            <w:vMerge w:val="restart"/>
            <w:textDirection w:val="btLr"/>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Тип КРУ, каталожные данные</w:t>
            </w:r>
          </w:p>
        </w:tc>
        <w:tc>
          <w:tcPr>
            <w:tcW w:w="6216" w:type="dxa"/>
            <w:gridSpan w:val="8"/>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Параметры</w:t>
            </w:r>
          </w:p>
        </w:tc>
      </w:tr>
      <w:tr w:rsidR="0040344E" w:rsidRPr="00557E96" w:rsidTr="0040344E">
        <w:trPr>
          <w:cantSplit/>
          <w:trHeight w:val="405"/>
          <w:jc w:val="center"/>
        </w:trPr>
        <w:tc>
          <w:tcPr>
            <w:tcW w:w="567" w:type="dxa"/>
            <w:vMerge/>
            <w:vAlign w:val="center"/>
          </w:tcPr>
          <w:p w:rsidR="0040344E" w:rsidRPr="0040344E" w:rsidRDefault="0040344E" w:rsidP="00381960">
            <w:pPr>
              <w:pStyle w:val="BodyTextIndent"/>
              <w:tabs>
                <w:tab w:val="left" w:pos="993"/>
              </w:tabs>
              <w:spacing w:line="360" w:lineRule="auto"/>
              <w:rPr>
                <w:szCs w:val="20"/>
                <w:lang w:val="ru-RU"/>
              </w:rPr>
            </w:pPr>
          </w:p>
        </w:tc>
        <w:tc>
          <w:tcPr>
            <w:tcW w:w="784" w:type="dxa"/>
            <w:vMerge/>
            <w:vAlign w:val="center"/>
          </w:tcPr>
          <w:p w:rsidR="0040344E" w:rsidRPr="0040344E" w:rsidRDefault="0040344E" w:rsidP="00381960">
            <w:pPr>
              <w:pStyle w:val="BodyTextIndent"/>
              <w:tabs>
                <w:tab w:val="left" w:pos="993"/>
              </w:tabs>
              <w:spacing w:line="360" w:lineRule="auto"/>
              <w:rPr>
                <w:szCs w:val="20"/>
                <w:lang w:val="ru-RU"/>
              </w:rPr>
            </w:pPr>
          </w:p>
        </w:tc>
        <w:tc>
          <w:tcPr>
            <w:tcW w:w="1414" w:type="dxa"/>
            <w:gridSpan w:val="2"/>
            <w:vMerge/>
            <w:vAlign w:val="center"/>
          </w:tcPr>
          <w:p w:rsidR="0040344E" w:rsidRPr="0040344E" w:rsidRDefault="0040344E" w:rsidP="00381960">
            <w:pPr>
              <w:pStyle w:val="BodyTextIndent"/>
              <w:tabs>
                <w:tab w:val="left" w:pos="993"/>
              </w:tabs>
              <w:spacing w:line="360" w:lineRule="auto"/>
              <w:rPr>
                <w:szCs w:val="20"/>
                <w:lang w:val="ru-RU"/>
              </w:rPr>
            </w:pPr>
          </w:p>
        </w:tc>
        <w:tc>
          <w:tcPr>
            <w:tcW w:w="370" w:type="dxa"/>
            <w:vMerge/>
            <w:vAlign w:val="center"/>
          </w:tcPr>
          <w:p w:rsidR="0040344E" w:rsidRPr="0040344E" w:rsidRDefault="0040344E" w:rsidP="00381960">
            <w:pPr>
              <w:pStyle w:val="BodyTextIndent"/>
              <w:tabs>
                <w:tab w:val="left" w:pos="993"/>
              </w:tabs>
              <w:spacing w:line="360" w:lineRule="auto"/>
              <w:rPr>
                <w:szCs w:val="20"/>
                <w:lang w:val="ru-RU"/>
              </w:rPr>
            </w:pPr>
          </w:p>
        </w:tc>
        <w:tc>
          <w:tcPr>
            <w:tcW w:w="1458" w:type="dxa"/>
            <w:gridSpan w:val="2"/>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Номинальное напряжение</w:t>
            </w:r>
          </w:p>
        </w:tc>
        <w:tc>
          <w:tcPr>
            <w:tcW w:w="1572" w:type="dxa"/>
            <w:gridSpan w:val="2"/>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Длительный номинальный ток</w:t>
            </w:r>
          </w:p>
        </w:tc>
        <w:tc>
          <w:tcPr>
            <w:tcW w:w="2150" w:type="dxa"/>
            <w:gridSpan w:val="2"/>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Электродинамическая стойкость</w:t>
            </w:r>
          </w:p>
        </w:tc>
        <w:tc>
          <w:tcPr>
            <w:tcW w:w="1036" w:type="dxa"/>
            <w:gridSpan w:val="2"/>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Термическая стойкость</w:t>
            </w:r>
          </w:p>
        </w:tc>
      </w:tr>
      <w:tr w:rsidR="0040344E" w:rsidRPr="00557E96" w:rsidTr="0040344E">
        <w:trPr>
          <w:cantSplit/>
          <w:trHeight w:val="1309"/>
          <w:jc w:val="center"/>
        </w:trPr>
        <w:tc>
          <w:tcPr>
            <w:tcW w:w="567" w:type="dxa"/>
            <w:vMerge/>
            <w:vAlign w:val="center"/>
          </w:tcPr>
          <w:p w:rsidR="0040344E" w:rsidRPr="0040344E" w:rsidRDefault="0040344E" w:rsidP="00381960">
            <w:pPr>
              <w:pStyle w:val="BodyTextIndent"/>
              <w:tabs>
                <w:tab w:val="left" w:pos="993"/>
              </w:tabs>
              <w:spacing w:line="360" w:lineRule="auto"/>
              <w:rPr>
                <w:szCs w:val="20"/>
                <w:lang w:val="ru-RU"/>
              </w:rPr>
            </w:pPr>
          </w:p>
        </w:tc>
        <w:tc>
          <w:tcPr>
            <w:tcW w:w="784" w:type="dxa"/>
            <w:vMerge/>
            <w:vAlign w:val="center"/>
          </w:tcPr>
          <w:p w:rsidR="0040344E" w:rsidRPr="0040344E" w:rsidRDefault="0040344E" w:rsidP="00381960">
            <w:pPr>
              <w:pStyle w:val="BodyTextIndent"/>
              <w:tabs>
                <w:tab w:val="left" w:pos="993"/>
              </w:tabs>
              <w:spacing w:line="360" w:lineRule="auto"/>
              <w:rPr>
                <w:szCs w:val="20"/>
                <w:lang w:val="ru-RU"/>
              </w:rPr>
            </w:pPr>
          </w:p>
        </w:tc>
        <w:tc>
          <w:tcPr>
            <w:tcW w:w="1414" w:type="dxa"/>
            <w:gridSpan w:val="2"/>
            <w:vMerge/>
            <w:vAlign w:val="center"/>
          </w:tcPr>
          <w:p w:rsidR="0040344E" w:rsidRPr="0040344E" w:rsidRDefault="0040344E" w:rsidP="00381960">
            <w:pPr>
              <w:pStyle w:val="BodyTextIndent"/>
              <w:tabs>
                <w:tab w:val="left" w:pos="993"/>
              </w:tabs>
              <w:spacing w:line="360" w:lineRule="auto"/>
              <w:rPr>
                <w:szCs w:val="20"/>
                <w:lang w:val="ru-RU"/>
              </w:rPr>
            </w:pPr>
          </w:p>
        </w:tc>
        <w:tc>
          <w:tcPr>
            <w:tcW w:w="370" w:type="dxa"/>
            <w:vMerge/>
            <w:vAlign w:val="center"/>
          </w:tcPr>
          <w:p w:rsidR="0040344E" w:rsidRPr="0040344E" w:rsidRDefault="0040344E" w:rsidP="00381960">
            <w:pPr>
              <w:pStyle w:val="BodyTextIndent"/>
              <w:tabs>
                <w:tab w:val="left" w:pos="993"/>
              </w:tabs>
              <w:spacing w:line="360" w:lineRule="auto"/>
              <w:rPr>
                <w:szCs w:val="20"/>
                <w:lang w:val="ru-RU"/>
              </w:rPr>
            </w:pPr>
          </w:p>
        </w:tc>
        <w:tc>
          <w:tcPr>
            <w:tcW w:w="690" w:type="dxa"/>
            <w:textDirection w:val="btLr"/>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Расчётные данные</w:t>
            </w:r>
          </w:p>
        </w:tc>
        <w:tc>
          <w:tcPr>
            <w:tcW w:w="768" w:type="dxa"/>
            <w:textDirection w:val="btLr"/>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Каталожные данные</w:t>
            </w:r>
          </w:p>
        </w:tc>
        <w:tc>
          <w:tcPr>
            <w:tcW w:w="831" w:type="dxa"/>
            <w:textDirection w:val="btLr"/>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Расчётные данные</w:t>
            </w:r>
          </w:p>
        </w:tc>
        <w:tc>
          <w:tcPr>
            <w:tcW w:w="741" w:type="dxa"/>
            <w:textDirection w:val="btLr"/>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Каталожные данные</w:t>
            </w:r>
          </w:p>
        </w:tc>
        <w:tc>
          <w:tcPr>
            <w:tcW w:w="1284" w:type="dxa"/>
            <w:textDirection w:val="btLr"/>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Расчётные данные</w:t>
            </w:r>
          </w:p>
        </w:tc>
        <w:tc>
          <w:tcPr>
            <w:tcW w:w="866" w:type="dxa"/>
            <w:textDirection w:val="btLr"/>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Каталожные данные</w:t>
            </w:r>
          </w:p>
        </w:tc>
        <w:tc>
          <w:tcPr>
            <w:tcW w:w="487" w:type="dxa"/>
            <w:textDirection w:val="btLr"/>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Расчётные данные</w:t>
            </w:r>
          </w:p>
        </w:tc>
        <w:tc>
          <w:tcPr>
            <w:tcW w:w="549" w:type="dxa"/>
            <w:textDirection w:val="btLr"/>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Каталожные данные</w:t>
            </w:r>
          </w:p>
        </w:tc>
      </w:tr>
      <w:tr w:rsidR="0040344E" w:rsidRPr="00557E96" w:rsidTr="0040344E">
        <w:trPr>
          <w:cantSplit/>
          <w:trHeight w:val="323"/>
          <w:jc w:val="center"/>
        </w:trPr>
        <w:tc>
          <w:tcPr>
            <w:tcW w:w="567" w:type="dxa"/>
            <w:vMerge/>
            <w:vAlign w:val="center"/>
          </w:tcPr>
          <w:p w:rsidR="0040344E" w:rsidRPr="0040344E" w:rsidRDefault="0040344E" w:rsidP="00381960">
            <w:pPr>
              <w:pStyle w:val="BodyTextIndent"/>
              <w:tabs>
                <w:tab w:val="left" w:pos="993"/>
              </w:tabs>
              <w:spacing w:line="360" w:lineRule="auto"/>
              <w:rPr>
                <w:szCs w:val="20"/>
                <w:lang w:val="ru-RU"/>
              </w:rPr>
            </w:pPr>
          </w:p>
        </w:tc>
        <w:tc>
          <w:tcPr>
            <w:tcW w:w="784" w:type="dxa"/>
            <w:vMerge/>
            <w:vAlign w:val="center"/>
          </w:tcPr>
          <w:p w:rsidR="0040344E" w:rsidRPr="0040344E" w:rsidRDefault="0040344E" w:rsidP="00381960">
            <w:pPr>
              <w:pStyle w:val="BodyTextIndent"/>
              <w:tabs>
                <w:tab w:val="left" w:pos="993"/>
              </w:tabs>
              <w:spacing w:line="360" w:lineRule="auto"/>
              <w:rPr>
                <w:szCs w:val="20"/>
                <w:lang w:val="ru-RU"/>
              </w:rPr>
            </w:pPr>
          </w:p>
        </w:tc>
        <w:tc>
          <w:tcPr>
            <w:tcW w:w="613" w:type="dxa"/>
            <w:vMerge w:val="restart"/>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 схемы</w:t>
            </w:r>
          </w:p>
        </w:tc>
        <w:tc>
          <w:tcPr>
            <w:tcW w:w="801" w:type="dxa"/>
            <w:vMerge w:val="restart"/>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 точки к.з.</w:t>
            </w:r>
          </w:p>
        </w:tc>
        <w:tc>
          <w:tcPr>
            <w:tcW w:w="370" w:type="dxa"/>
            <w:vMerge/>
            <w:vAlign w:val="center"/>
          </w:tcPr>
          <w:p w:rsidR="0040344E" w:rsidRPr="0040344E" w:rsidRDefault="0040344E" w:rsidP="00381960">
            <w:pPr>
              <w:pStyle w:val="BodyTextIndent"/>
              <w:tabs>
                <w:tab w:val="left" w:pos="993"/>
              </w:tabs>
              <w:spacing w:line="360" w:lineRule="auto"/>
              <w:rPr>
                <w:szCs w:val="20"/>
                <w:lang w:val="ru-RU"/>
              </w:rPr>
            </w:pPr>
          </w:p>
        </w:tc>
        <w:tc>
          <w:tcPr>
            <w:tcW w:w="690" w:type="dxa"/>
            <w:vAlign w:val="center"/>
          </w:tcPr>
          <w:p w:rsidR="0040344E" w:rsidRPr="0040344E" w:rsidRDefault="0040344E" w:rsidP="00381960">
            <w:pPr>
              <w:pStyle w:val="BodyTextIndent"/>
              <w:tabs>
                <w:tab w:val="left" w:pos="993"/>
              </w:tabs>
              <w:spacing w:line="360" w:lineRule="auto"/>
              <w:rPr>
                <w:szCs w:val="20"/>
                <w:vertAlign w:val="subscript"/>
                <w:lang w:val="ru-RU"/>
              </w:rPr>
            </w:pPr>
            <w:r w:rsidRPr="0040344E">
              <w:rPr>
                <w:szCs w:val="20"/>
              </w:rPr>
              <w:t>U</w:t>
            </w:r>
            <w:r w:rsidRPr="0040344E">
              <w:rPr>
                <w:szCs w:val="20"/>
                <w:vertAlign w:val="subscript"/>
                <w:lang w:val="ru-RU"/>
              </w:rPr>
              <w:t>уст</w:t>
            </w:r>
          </w:p>
        </w:tc>
        <w:tc>
          <w:tcPr>
            <w:tcW w:w="768" w:type="dxa"/>
            <w:vAlign w:val="center"/>
          </w:tcPr>
          <w:p w:rsidR="0040344E" w:rsidRPr="0040344E" w:rsidRDefault="0040344E" w:rsidP="00381960">
            <w:pPr>
              <w:pStyle w:val="BodyTextIndent"/>
              <w:tabs>
                <w:tab w:val="left" w:pos="993"/>
              </w:tabs>
              <w:spacing w:line="360" w:lineRule="auto"/>
              <w:rPr>
                <w:szCs w:val="20"/>
                <w:vertAlign w:val="subscript"/>
                <w:lang w:val="ru-RU"/>
              </w:rPr>
            </w:pPr>
            <w:r w:rsidRPr="0040344E">
              <w:rPr>
                <w:szCs w:val="20"/>
              </w:rPr>
              <w:t>U</w:t>
            </w:r>
            <w:r w:rsidRPr="0040344E">
              <w:rPr>
                <w:szCs w:val="20"/>
                <w:vertAlign w:val="subscript"/>
                <w:lang w:val="ru-RU"/>
              </w:rPr>
              <w:t>ном</w:t>
            </w:r>
          </w:p>
        </w:tc>
        <w:tc>
          <w:tcPr>
            <w:tcW w:w="831" w:type="dxa"/>
            <w:vAlign w:val="center"/>
          </w:tcPr>
          <w:p w:rsidR="0040344E" w:rsidRPr="0040344E" w:rsidRDefault="0040344E" w:rsidP="00381960">
            <w:pPr>
              <w:pStyle w:val="BodyTextIndent"/>
              <w:tabs>
                <w:tab w:val="left" w:pos="993"/>
              </w:tabs>
              <w:spacing w:line="360" w:lineRule="auto"/>
              <w:rPr>
                <w:szCs w:val="20"/>
                <w:vertAlign w:val="subscript"/>
                <w:lang w:val="ru-RU"/>
              </w:rPr>
            </w:pPr>
            <w:r w:rsidRPr="0040344E">
              <w:rPr>
                <w:szCs w:val="20"/>
              </w:rPr>
              <w:t>I</w:t>
            </w:r>
            <w:r w:rsidRPr="0040344E">
              <w:rPr>
                <w:szCs w:val="20"/>
                <w:vertAlign w:val="subscript"/>
                <w:lang w:val="ru-RU"/>
              </w:rPr>
              <w:t>дл.н.</w:t>
            </w:r>
          </w:p>
        </w:tc>
        <w:tc>
          <w:tcPr>
            <w:tcW w:w="741" w:type="dxa"/>
            <w:vAlign w:val="center"/>
          </w:tcPr>
          <w:p w:rsidR="0040344E" w:rsidRPr="0040344E" w:rsidRDefault="0040344E" w:rsidP="00381960">
            <w:pPr>
              <w:pStyle w:val="BodyTextIndent"/>
              <w:tabs>
                <w:tab w:val="left" w:pos="993"/>
              </w:tabs>
              <w:spacing w:line="360" w:lineRule="auto"/>
              <w:rPr>
                <w:szCs w:val="20"/>
                <w:vertAlign w:val="subscript"/>
                <w:lang w:val="ru-RU"/>
              </w:rPr>
            </w:pPr>
            <w:r w:rsidRPr="0040344E">
              <w:rPr>
                <w:szCs w:val="20"/>
              </w:rPr>
              <w:t>I</w:t>
            </w:r>
            <w:r w:rsidRPr="0040344E">
              <w:rPr>
                <w:szCs w:val="20"/>
                <w:vertAlign w:val="subscript"/>
                <w:lang w:val="ru-RU"/>
              </w:rPr>
              <w:t>ном</w:t>
            </w:r>
          </w:p>
        </w:tc>
        <w:tc>
          <w:tcPr>
            <w:tcW w:w="1284" w:type="dxa"/>
            <w:vAlign w:val="center"/>
          </w:tcPr>
          <w:p w:rsidR="0040344E" w:rsidRPr="0040344E" w:rsidRDefault="0040344E" w:rsidP="00381960">
            <w:pPr>
              <w:pStyle w:val="BodyTextIndent"/>
              <w:tabs>
                <w:tab w:val="left" w:pos="993"/>
              </w:tabs>
              <w:spacing w:line="360" w:lineRule="auto"/>
              <w:rPr>
                <w:szCs w:val="20"/>
                <w:vertAlign w:val="subscript"/>
                <w:lang w:val="ru-RU"/>
              </w:rPr>
            </w:pPr>
            <w:r w:rsidRPr="0040344E">
              <w:rPr>
                <w:szCs w:val="20"/>
              </w:rPr>
              <w:t>i</w:t>
            </w:r>
            <w:r w:rsidRPr="0040344E">
              <w:rPr>
                <w:szCs w:val="20"/>
                <w:vertAlign w:val="subscript"/>
                <w:lang w:val="ru-RU"/>
              </w:rPr>
              <w:t>уд</w:t>
            </w:r>
          </w:p>
        </w:tc>
        <w:tc>
          <w:tcPr>
            <w:tcW w:w="866" w:type="dxa"/>
            <w:vAlign w:val="center"/>
          </w:tcPr>
          <w:p w:rsidR="0040344E" w:rsidRPr="0040344E" w:rsidRDefault="0040344E" w:rsidP="00381960">
            <w:pPr>
              <w:pStyle w:val="BodyTextIndent"/>
              <w:tabs>
                <w:tab w:val="left" w:pos="993"/>
              </w:tabs>
              <w:spacing w:line="360" w:lineRule="auto"/>
              <w:rPr>
                <w:szCs w:val="20"/>
                <w:vertAlign w:val="subscript"/>
                <w:lang w:val="ru-RU"/>
              </w:rPr>
            </w:pPr>
            <w:r w:rsidRPr="0040344E">
              <w:rPr>
                <w:szCs w:val="20"/>
              </w:rPr>
              <w:t>I</w:t>
            </w:r>
            <w:r w:rsidRPr="0040344E">
              <w:rPr>
                <w:szCs w:val="20"/>
                <w:vertAlign w:val="subscript"/>
                <w:lang w:val="ru-RU"/>
              </w:rPr>
              <w:t>дин</w:t>
            </w:r>
          </w:p>
        </w:tc>
        <w:tc>
          <w:tcPr>
            <w:tcW w:w="487" w:type="dxa"/>
            <w:vAlign w:val="center"/>
          </w:tcPr>
          <w:p w:rsidR="0040344E" w:rsidRPr="0040344E" w:rsidRDefault="0040344E" w:rsidP="00381960">
            <w:pPr>
              <w:pStyle w:val="BodyTextIndent"/>
              <w:tabs>
                <w:tab w:val="left" w:pos="993"/>
              </w:tabs>
              <w:spacing w:line="360" w:lineRule="auto"/>
              <w:rPr>
                <w:szCs w:val="20"/>
                <w:vertAlign w:val="subscript"/>
              </w:rPr>
            </w:pPr>
            <w:r w:rsidRPr="0040344E">
              <w:rPr>
                <w:szCs w:val="20"/>
              </w:rPr>
              <w:t>B</w:t>
            </w:r>
            <w:r w:rsidRPr="0040344E">
              <w:rPr>
                <w:szCs w:val="20"/>
                <w:vertAlign w:val="subscript"/>
              </w:rPr>
              <w:t>к</w:t>
            </w:r>
          </w:p>
        </w:tc>
        <w:tc>
          <w:tcPr>
            <w:tcW w:w="549" w:type="dxa"/>
            <w:vAlign w:val="center"/>
          </w:tcPr>
          <w:p w:rsidR="0040344E" w:rsidRPr="0040344E" w:rsidRDefault="001A55B9" w:rsidP="00381960">
            <w:pPr>
              <w:pStyle w:val="BodyTextIndent"/>
              <w:tabs>
                <w:tab w:val="left" w:pos="993"/>
              </w:tabs>
              <w:spacing w:line="360" w:lineRule="auto"/>
              <w:rPr>
                <w:szCs w:val="20"/>
              </w:rPr>
            </w:pPr>
            <w:r w:rsidRPr="0040344E">
              <w:rPr>
                <w:szCs w:val="20"/>
              </w:rPr>
              <w:object w:dxaOrig="1020" w:dyaOrig="460">
                <v:shape id="_x0000_i1118" type="#_x0000_t75" style="width:39.75pt;height:23.25pt" o:ole="" fillcolor="window">
                  <v:imagedata r:id="rId116" o:title=""/>
                </v:shape>
                <o:OLEObject Type="Embed" ProgID="Equation.3" ShapeID="_x0000_i1118" DrawAspect="Content" ObjectID="_1478809954" r:id="rId117"/>
              </w:object>
            </w:r>
          </w:p>
        </w:tc>
      </w:tr>
      <w:tr w:rsidR="0040344E" w:rsidRPr="00557E96" w:rsidTr="0040344E">
        <w:trPr>
          <w:cantSplit/>
          <w:trHeight w:val="208"/>
          <w:jc w:val="center"/>
        </w:trPr>
        <w:tc>
          <w:tcPr>
            <w:tcW w:w="567" w:type="dxa"/>
            <w:vMerge/>
            <w:vAlign w:val="center"/>
          </w:tcPr>
          <w:p w:rsidR="0040344E" w:rsidRPr="0040344E" w:rsidRDefault="0040344E" w:rsidP="00381960">
            <w:pPr>
              <w:pStyle w:val="BodyTextIndent"/>
              <w:tabs>
                <w:tab w:val="left" w:pos="993"/>
              </w:tabs>
              <w:spacing w:line="360" w:lineRule="auto"/>
              <w:rPr>
                <w:szCs w:val="20"/>
              </w:rPr>
            </w:pPr>
          </w:p>
        </w:tc>
        <w:tc>
          <w:tcPr>
            <w:tcW w:w="784" w:type="dxa"/>
            <w:vMerge/>
            <w:vAlign w:val="center"/>
          </w:tcPr>
          <w:p w:rsidR="0040344E" w:rsidRPr="0040344E" w:rsidRDefault="0040344E" w:rsidP="00381960">
            <w:pPr>
              <w:pStyle w:val="BodyTextIndent"/>
              <w:tabs>
                <w:tab w:val="left" w:pos="993"/>
              </w:tabs>
              <w:spacing w:line="360" w:lineRule="auto"/>
              <w:rPr>
                <w:szCs w:val="20"/>
              </w:rPr>
            </w:pPr>
          </w:p>
        </w:tc>
        <w:tc>
          <w:tcPr>
            <w:tcW w:w="613" w:type="dxa"/>
            <w:vMerge/>
            <w:vAlign w:val="center"/>
          </w:tcPr>
          <w:p w:rsidR="0040344E" w:rsidRPr="0040344E" w:rsidRDefault="0040344E" w:rsidP="00381960">
            <w:pPr>
              <w:pStyle w:val="BodyTextIndent"/>
              <w:tabs>
                <w:tab w:val="left" w:pos="993"/>
              </w:tabs>
              <w:spacing w:line="360" w:lineRule="auto"/>
              <w:rPr>
                <w:szCs w:val="20"/>
              </w:rPr>
            </w:pPr>
          </w:p>
        </w:tc>
        <w:tc>
          <w:tcPr>
            <w:tcW w:w="801" w:type="dxa"/>
            <w:vMerge/>
            <w:vAlign w:val="center"/>
          </w:tcPr>
          <w:p w:rsidR="0040344E" w:rsidRPr="0040344E" w:rsidRDefault="0040344E" w:rsidP="00381960">
            <w:pPr>
              <w:pStyle w:val="BodyTextIndent"/>
              <w:tabs>
                <w:tab w:val="left" w:pos="993"/>
              </w:tabs>
              <w:spacing w:line="360" w:lineRule="auto"/>
              <w:rPr>
                <w:szCs w:val="20"/>
              </w:rPr>
            </w:pPr>
          </w:p>
        </w:tc>
        <w:tc>
          <w:tcPr>
            <w:tcW w:w="370" w:type="dxa"/>
            <w:vMerge/>
            <w:vAlign w:val="center"/>
          </w:tcPr>
          <w:p w:rsidR="0040344E" w:rsidRPr="0040344E" w:rsidRDefault="0040344E" w:rsidP="00381960">
            <w:pPr>
              <w:pStyle w:val="BodyTextIndent"/>
              <w:tabs>
                <w:tab w:val="left" w:pos="993"/>
              </w:tabs>
              <w:spacing w:line="360" w:lineRule="auto"/>
              <w:rPr>
                <w:szCs w:val="20"/>
              </w:rPr>
            </w:pPr>
          </w:p>
        </w:tc>
        <w:tc>
          <w:tcPr>
            <w:tcW w:w="1458" w:type="dxa"/>
            <w:gridSpan w:val="2"/>
            <w:vAlign w:val="center"/>
          </w:tcPr>
          <w:p w:rsidR="0040344E" w:rsidRPr="0040344E" w:rsidRDefault="0040344E" w:rsidP="00381960">
            <w:pPr>
              <w:pStyle w:val="BodyTextIndent"/>
              <w:tabs>
                <w:tab w:val="left" w:pos="993"/>
              </w:tabs>
              <w:spacing w:line="360" w:lineRule="auto"/>
              <w:rPr>
                <w:szCs w:val="20"/>
              </w:rPr>
            </w:pPr>
            <w:r w:rsidRPr="0040344E">
              <w:rPr>
                <w:szCs w:val="20"/>
              </w:rPr>
              <w:t>U</w:t>
            </w:r>
            <w:r w:rsidRPr="0040344E">
              <w:rPr>
                <w:szCs w:val="20"/>
                <w:vertAlign w:val="subscript"/>
              </w:rPr>
              <w:t xml:space="preserve">уст </w:t>
            </w:r>
            <w:r w:rsidRPr="0040344E">
              <w:rPr>
                <w:szCs w:val="20"/>
              </w:rPr>
              <w:t>≤ U</w:t>
            </w:r>
            <w:r w:rsidRPr="0040344E">
              <w:rPr>
                <w:szCs w:val="20"/>
                <w:vertAlign w:val="subscript"/>
              </w:rPr>
              <w:t>ном</w:t>
            </w:r>
          </w:p>
        </w:tc>
        <w:tc>
          <w:tcPr>
            <w:tcW w:w="1572" w:type="dxa"/>
            <w:gridSpan w:val="2"/>
            <w:vAlign w:val="center"/>
          </w:tcPr>
          <w:p w:rsidR="0040344E" w:rsidRPr="0040344E" w:rsidRDefault="0040344E" w:rsidP="00381960">
            <w:pPr>
              <w:pStyle w:val="BodyTextIndent"/>
              <w:tabs>
                <w:tab w:val="left" w:pos="993"/>
              </w:tabs>
              <w:spacing w:line="360" w:lineRule="auto"/>
              <w:rPr>
                <w:szCs w:val="20"/>
              </w:rPr>
            </w:pPr>
            <w:r w:rsidRPr="0040344E">
              <w:rPr>
                <w:szCs w:val="20"/>
              </w:rPr>
              <w:t>I</w:t>
            </w:r>
            <w:r w:rsidRPr="0040344E">
              <w:rPr>
                <w:szCs w:val="20"/>
                <w:vertAlign w:val="subscript"/>
              </w:rPr>
              <w:t>дл.н.</w:t>
            </w:r>
            <w:r w:rsidRPr="0040344E">
              <w:rPr>
                <w:szCs w:val="20"/>
              </w:rPr>
              <w:t xml:space="preserve"> ≤ I</w:t>
            </w:r>
            <w:r w:rsidRPr="0040344E">
              <w:rPr>
                <w:szCs w:val="20"/>
                <w:vertAlign w:val="subscript"/>
              </w:rPr>
              <w:t>ном</w:t>
            </w:r>
          </w:p>
        </w:tc>
        <w:tc>
          <w:tcPr>
            <w:tcW w:w="2150" w:type="dxa"/>
            <w:gridSpan w:val="2"/>
            <w:vAlign w:val="center"/>
          </w:tcPr>
          <w:p w:rsidR="0040344E" w:rsidRPr="0040344E" w:rsidRDefault="0040344E" w:rsidP="00381960">
            <w:pPr>
              <w:pStyle w:val="BodyTextIndent"/>
              <w:tabs>
                <w:tab w:val="left" w:pos="993"/>
              </w:tabs>
              <w:spacing w:line="360" w:lineRule="auto"/>
              <w:rPr>
                <w:szCs w:val="20"/>
                <w:vertAlign w:val="subscript"/>
              </w:rPr>
            </w:pPr>
            <w:r w:rsidRPr="0040344E">
              <w:rPr>
                <w:szCs w:val="20"/>
              </w:rPr>
              <w:t>i</w:t>
            </w:r>
            <w:r w:rsidRPr="0040344E">
              <w:rPr>
                <w:szCs w:val="20"/>
                <w:vertAlign w:val="subscript"/>
              </w:rPr>
              <w:t xml:space="preserve">уд </w:t>
            </w:r>
            <w:r w:rsidRPr="0040344E">
              <w:rPr>
                <w:szCs w:val="20"/>
              </w:rPr>
              <w:t>≤ I</w:t>
            </w:r>
            <w:r w:rsidRPr="0040344E">
              <w:rPr>
                <w:szCs w:val="20"/>
                <w:vertAlign w:val="subscript"/>
              </w:rPr>
              <w:t>дин</w:t>
            </w:r>
          </w:p>
        </w:tc>
        <w:tc>
          <w:tcPr>
            <w:tcW w:w="1036" w:type="dxa"/>
            <w:gridSpan w:val="2"/>
            <w:vAlign w:val="center"/>
          </w:tcPr>
          <w:p w:rsidR="0040344E" w:rsidRPr="0040344E" w:rsidRDefault="0040344E" w:rsidP="00381960">
            <w:pPr>
              <w:pStyle w:val="BodyTextIndent"/>
              <w:tabs>
                <w:tab w:val="left" w:pos="993"/>
              </w:tabs>
              <w:spacing w:line="360" w:lineRule="auto"/>
              <w:rPr>
                <w:szCs w:val="20"/>
              </w:rPr>
            </w:pPr>
            <w:r w:rsidRPr="0040344E">
              <w:rPr>
                <w:szCs w:val="20"/>
              </w:rPr>
              <w:t>B</w:t>
            </w:r>
            <w:r w:rsidRPr="0040344E">
              <w:rPr>
                <w:szCs w:val="20"/>
                <w:vertAlign w:val="subscript"/>
              </w:rPr>
              <w:t xml:space="preserve">к </w:t>
            </w:r>
            <w:r w:rsidRPr="0040344E">
              <w:rPr>
                <w:szCs w:val="20"/>
              </w:rPr>
              <w:t>≤</w:t>
            </w:r>
            <w:r w:rsidR="001A55B9" w:rsidRPr="0040344E">
              <w:rPr>
                <w:szCs w:val="20"/>
              </w:rPr>
              <w:object w:dxaOrig="1020" w:dyaOrig="460">
                <v:shape id="_x0000_i1119" type="#_x0000_t75" style="width:39.75pt;height:23.25pt" o:ole="" fillcolor="window">
                  <v:imagedata r:id="rId116" o:title=""/>
                </v:shape>
                <o:OLEObject Type="Embed" ProgID="Equation.3" ShapeID="_x0000_i1119" DrawAspect="Content" ObjectID="_1478809955" r:id="rId118"/>
              </w:object>
            </w:r>
          </w:p>
        </w:tc>
      </w:tr>
      <w:tr w:rsidR="0040344E" w:rsidRPr="00557E96" w:rsidTr="0040344E">
        <w:trPr>
          <w:cantSplit/>
          <w:jc w:val="center"/>
        </w:trPr>
        <w:tc>
          <w:tcPr>
            <w:tcW w:w="567" w:type="dxa"/>
            <w:vMerge/>
            <w:vAlign w:val="center"/>
          </w:tcPr>
          <w:p w:rsidR="0040344E" w:rsidRPr="0040344E" w:rsidRDefault="0040344E" w:rsidP="00381960">
            <w:pPr>
              <w:pStyle w:val="BodyTextIndent"/>
              <w:tabs>
                <w:tab w:val="left" w:pos="993"/>
              </w:tabs>
              <w:spacing w:line="360" w:lineRule="auto"/>
              <w:rPr>
                <w:szCs w:val="20"/>
              </w:rPr>
            </w:pPr>
          </w:p>
        </w:tc>
        <w:tc>
          <w:tcPr>
            <w:tcW w:w="784" w:type="dxa"/>
            <w:vMerge/>
            <w:vAlign w:val="center"/>
          </w:tcPr>
          <w:p w:rsidR="0040344E" w:rsidRPr="0040344E" w:rsidRDefault="0040344E" w:rsidP="00381960">
            <w:pPr>
              <w:pStyle w:val="BodyTextIndent"/>
              <w:tabs>
                <w:tab w:val="left" w:pos="993"/>
              </w:tabs>
              <w:spacing w:line="360" w:lineRule="auto"/>
              <w:rPr>
                <w:szCs w:val="20"/>
              </w:rPr>
            </w:pPr>
          </w:p>
        </w:tc>
        <w:tc>
          <w:tcPr>
            <w:tcW w:w="613" w:type="dxa"/>
            <w:vMerge/>
            <w:vAlign w:val="center"/>
          </w:tcPr>
          <w:p w:rsidR="0040344E" w:rsidRPr="0040344E" w:rsidRDefault="0040344E" w:rsidP="00381960">
            <w:pPr>
              <w:pStyle w:val="BodyTextIndent"/>
              <w:tabs>
                <w:tab w:val="left" w:pos="993"/>
              </w:tabs>
              <w:spacing w:line="360" w:lineRule="auto"/>
              <w:rPr>
                <w:szCs w:val="20"/>
              </w:rPr>
            </w:pPr>
          </w:p>
        </w:tc>
        <w:tc>
          <w:tcPr>
            <w:tcW w:w="801" w:type="dxa"/>
            <w:vMerge/>
            <w:vAlign w:val="center"/>
          </w:tcPr>
          <w:p w:rsidR="0040344E" w:rsidRPr="0040344E" w:rsidRDefault="0040344E" w:rsidP="00381960">
            <w:pPr>
              <w:pStyle w:val="BodyTextIndent"/>
              <w:tabs>
                <w:tab w:val="left" w:pos="993"/>
              </w:tabs>
              <w:spacing w:line="360" w:lineRule="auto"/>
              <w:rPr>
                <w:szCs w:val="20"/>
              </w:rPr>
            </w:pPr>
          </w:p>
        </w:tc>
        <w:tc>
          <w:tcPr>
            <w:tcW w:w="370" w:type="dxa"/>
            <w:vMerge/>
            <w:vAlign w:val="center"/>
          </w:tcPr>
          <w:p w:rsidR="0040344E" w:rsidRPr="0040344E" w:rsidRDefault="0040344E" w:rsidP="00381960">
            <w:pPr>
              <w:pStyle w:val="BodyTextIndent"/>
              <w:tabs>
                <w:tab w:val="left" w:pos="993"/>
              </w:tabs>
              <w:spacing w:line="360" w:lineRule="auto"/>
              <w:rPr>
                <w:szCs w:val="20"/>
              </w:rPr>
            </w:pPr>
          </w:p>
        </w:tc>
        <w:tc>
          <w:tcPr>
            <w:tcW w:w="1458" w:type="dxa"/>
            <w:gridSpan w:val="2"/>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кВ</w:t>
            </w:r>
          </w:p>
        </w:tc>
        <w:tc>
          <w:tcPr>
            <w:tcW w:w="1572" w:type="dxa"/>
            <w:gridSpan w:val="2"/>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кА</w:t>
            </w:r>
          </w:p>
        </w:tc>
        <w:tc>
          <w:tcPr>
            <w:tcW w:w="2150" w:type="dxa"/>
            <w:gridSpan w:val="2"/>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кА</w:t>
            </w:r>
          </w:p>
        </w:tc>
        <w:tc>
          <w:tcPr>
            <w:tcW w:w="1036" w:type="dxa"/>
            <w:gridSpan w:val="2"/>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кА</w:t>
            </w:r>
            <w:r w:rsidRPr="0040344E">
              <w:rPr>
                <w:szCs w:val="20"/>
                <w:vertAlign w:val="superscript"/>
                <w:lang w:val="ru-RU"/>
              </w:rPr>
              <w:t>2</w:t>
            </w:r>
            <w:r w:rsidRPr="0040344E">
              <w:rPr>
                <w:szCs w:val="20"/>
                <w:lang w:val="ru-RU"/>
              </w:rPr>
              <w:t>∙с</w:t>
            </w:r>
          </w:p>
        </w:tc>
      </w:tr>
      <w:tr w:rsidR="0040344E" w:rsidRPr="00557E96" w:rsidTr="0040344E">
        <w:trPr>
          <w:cantSplit/>
          <w:jc w:val="center"/>
        </w:trPr>
        <w:tc>
          <w:tcPr>
            <w:tcW w:w="567"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784" w:type="dxa"/>
            <w:vAlign w:val="center"/>
          </w:tcPr>
          <w:p w:rsidR="0040344E" w:rsidRPr="0040344E" w:rsidRDefault="0040344E" w:rsidP="00381960">
            <w:pPr>
              <w:pStyle w:val="BodyTextIndent"/>
              <w:tabs>
                <w:tab w:val="left" w:pos="993"/>
              </w:tabs>
              <w:spacing w:line="360" w:lineRule="auto"/>
              <w:rPr>
                <w:szCs w:val="20"/>
                <w:lang w:val="en-US"/>
              </w:rPr>
            </w:pPr>
            <w:r w:rsidRPr="0040344E">
              <w:rPr>
                <w:szCs w:val="20"/>
              </w:rPr>
              <w:t>BA</w:t>
            </w:r>
            <w:r w:rsidRPr="0040344E">
              <w:rPr>
                <w:szCs w:val="20"/>
                <w:lang w:val="en-US"/>
              </w:rPr>
              <w:t>,(</w:t>
            </w:r>
            <w:r w:rsidRPr="0040344E">
              <w:rPr>
                <w:szCs w:val="20"/>
              </w:rPr>
              <w:t>BB</w:t>
            </w:r>
            <w:r w:rsidRPr="0040344E">
              <w:rPr>
                <w:szCs w:val="20"/>
                <w:lang w:val="en-US"/>
              </w:rPr>
              <w:t>,</w:t>
            </w:r>
            <w:r w:rsidRPr="0040344E">
              <w:rPr>
                <w:szCs w:val="20"/>
              </w:rPr>
              <w:t>BC</w:t>
            </w:r>
            <w:r w:rsidRPr="0040344E">
              <w:rPr>
                <w:szCs w:val="20"/>
                <w:lang w:val="en-US"/>
              </w:rPr>
              <w:t xml:space="preserve">, </w:t>
            </w:r>
            <w:r w:rsidRPr="0040344E">
              <w:rPr>
                <w:szCs w:val="20"/>
              </w:rPr>
              <w:t>BD</w:t>
            </w:r>
            <w:r w:rsidRPr="0040344E">
              <w:rPr>
                <w:szCs w:val="20"/>
                <w:lang w:val="en-US"/>
              </w:rPr>
              <w:t>,</w:t>
            </w:r>
            <w:r w:rsidRPr="0040344E">
              <w:rPr>
                <w:szCs w:val="20"/>
              </w:rPr>
              <w:t>BL</w:t>
            </w:r>
            <w:r w:rsidRPr="0040344E">
              <w:rPr>
                <w:szCs w:val="20"/>
                <w:lang w:val="en-US"/>
              </w:rPr>
              <w:t>,</w:t>
            </w:r>
            <w:r w:rsidRPr="0040344E">
              <w:rPr>
                <w:szCs w:val="20"/>
              </w:rPr>
              <w:t>BM</w:t>
            </w:r>
            <w:r w:rsidRPr="0040344E">
              <w:rPr>
                <w:szCs w:val="20"/>
                <w:lang w:val="en-US"/>
              </w:rPr>
              <w:t xml:space="preserve">, </w:t>
            </w:r>
            <w:r w:rsidRPr="0040344E">
              <w:rPr>
                <w:szCs w:val="20"/>
              </w:rPr>
              <w:t>BP</w:t>
            </w:r>
            <w:r w:rsidRPr="0040344E">
              <w:rPr>
                <w:szCs w:val="20"/>
                <w:lang w:val="en-US"/>
              </w:rPr>
              <w:t>,</w:t>
            </w:r>
            <w:r w:rsidRPr="0040344E">
              <w:rPr>
                <w:szCs w:val="20"/>
              </w:rPr>
              <w:t>BN</w:t>
            </w:r>
            <w:r w:rsidRPr="0040344E">
              <w:rPr>
                <w:szCs w:val="20"/>
                <w:lang w:val="en-US"/>
              </w:rPr>
              <w:t>)</w:t>
            </w:r>
          </w:p>
        </w:tc>
        <w:tc>
          <w:tcPr>
            <w:tcW w:w="613" w:type="dxa"/>
            <w:vAlign w:val="center"/>
          </w:tcPr>
          <w:p w:rsidR="0040344E" w:rsidRPr="0040344E" w:rsidRDefault="0040344E" w:rsidP="00381960">
            <w:pPr>
              <w:pStyle w:val="BodyTextIndent"/>
              <w:tabs>
                <w:tab w:val="left" w:pos="993"/>
              </w:tabs>
              <w:spacing w:line="360" w:lineRule="auto"/>
              <w:rPr>
                <w:szCs w:val="20"/>
                <w:lang w:val="en-US"/>
              </w:rPr>
            </w:pPr>
            <w:r w:rsidRPr="0040344E">
              <w:rPr>
                <w:szCs w:val="20"/>
                <w:lang w:val="en-US"/>
              </w:rPr>
              <w:t>2.3.2</w:t>
            </w:r>
          </w:p>
        </w:tc>
        <w:tc>
          <w:tcPr>
            <w:tcW w:w="801" w:type="dxa"/>
            <w:vAlign w:val="center"/>
          </w:tcPr>
          <w:p w:rsidR="0040344E" w:rsidRPr="0040344E" w:rsidRDefault="0040344E" w:rsidP="00381960">
            <w:pPr>
              <w:pStyle w:val="BodyTextIndent"/>
              <w:tabs>
                <w:tab w:val="left" w:pos="993"/>
              </w:tabs>
              <w:spacing w:line="360" w:lineRule="auto"/>
              <w:rPr>
                <w:szCs w:val="20"/>
                <w:lang w:val="en-US"/>
              </w:rPr>
            </w:pPr>
            <w:r w:rsidRPr="0040344E">
              <w:rPr>
                <w:szCs w:val="20"/>
                <w:lang w:val="en-US"/>
              </w:rPr>
              <w:t>K1-K4</w:t>
            </w:r>
          </w:p>
        </w:tc>
        <w:tc>
          <w:tcPr>
            <w:tcW w:w="370" w:type="dxa"/>
            <w:vAlign w:val="center"/>
          </w:tcPr>
          <w:p w:rsidR="0040344E" w:rsidRPr="0040344E" w:rsidRDefault="0040344E" w:rsidP="00381960">
            <w:pPr>
              <w:pStyle w:val="BodyTextIndent"/>
              <w:tabs>
                <w:tab w:val="left" w:pos="993"/>
              </w:tabs>
              <w:spacing w:line="360" w:lineRule="auto"/>
              <w:rPr>
                <w:szCs w:val="20"/>
                <w:lang w:val="en-US"/>
              </w:rPr>
            </w:pPr>
            <w:r w:rsidRPr="0040344E">
              <w:rPr>
                <w:szCs w:val="20"/>
              </w:rPr>
              <w:t>КЭ</w:t>
            </w:r>
            <w:r w:rsidRPr="0040344E">
              <w:rPr>
                <w:szCs w:val="20"/>
                <w:lang w:val="en-US"/>
              </w:rPr>
              <w:t>-6</w:t>
            </w:r>
          </w:p>
        </w:tc>
        <w:tc>
          <w:tcPr>
            <w:tcW w:w="690" w:type="dxa"/>
            <w:vAlign w:val="center"/>
          </w:tcPr>
          <w:p w:rsidR="0040344E" w:rsidRPr="0040344E" w:rsidRDefault="0040344E" w:rsidP="00381960">
            <w:pPr>
              <w:pStyle w:val="BodyTextIndent"/>
              <w:tabs>
                <w:tab w:val="left" w:pos="993"/>
              </w:tabs>
              <w:spacing w:line="360" w:lineRule="auto"/>
              <w:rPr>
                <w:szCs w:val="20"/>
                <w:lang w:val="en-US"/>
              </w:rPr>
            </w:pPr>
            <w:r w:rsidRPr="0040344E">
              <w:rPr>
                <w:szCs w:val="20"/>
                <w:lang w:val="en-US"/>
              </w:rPr>
              <w:t>6</w:t>
            </w:r>
          </w:p>
        </w:tc>
        <w:tc>
          <w:tcPr>
            <w:tcW w:w="768" w:type="dxa"/>
            <w:vAlign w:val="center"/>
          </w:tcPr>
          <w:p w:rsidR="0040344E" w:rsidRPr="0040344E" w:rsidRDefault="0040344E" w:rsidP="00381960">
            <w:pPr>
              <w:pStyle w:val="BodyTextIndent"/>
              <w:tabs>
                <w:tab w:val="left" w:pos="993"/>
              </w:tabs>
              <w:spacing w:line="360" w:lineRule="auto"/>
              <w:rPr>
                <w:szCs w:val="20"/>
                <w:lang w:val="en-US"/>
              </w:rPr>
            </w:pPr>
            <w:r w:rsidRPr="0040344E">
              <w:rPr>
                <w:szCs w:val="20"/>
                <w:lang w:val="en-US"/>
              </w:rPr>
              <w:t>6</w:t>
            </w:r>
          </w:p>
        </w:tc>
        <w:tc>
          <w:tcPr>
            <w:tcW w:w="831" w:type="dxa"/>
            <w:vAlign w:val="center"/>
          </w:tcPr>
          <w:p w:rsidR="0040344E" w:rsidRPr="0040344E" w:rsidRDefault="0040344E" w:rsidP="00381960">
            <w:pPr>
              <w:pStyle w:val="BodyTextIndent"/>
              <w:tabs>
                <w:tab w:val="left" w:pos="993"/>
              </w:tabs>
              <w:spacing w:line="360" w:lineRule="auto"/>
              <w:rPr>
                <w:szCs w:val="20"/>
                <w:lang w:val="en-US"/>
              </w:rPr>
            </w:pPr>
            <w:r w:rsidRPr="0040344E">
              <w:rPr>
                <w:szCs w:val="20"/>
                <w:lang w:val="en-US"/>
              </w:rPr>
              <w:t>2886</w:t>
            </w:r>
          </w:p>
        </w:tc>
        <w:tc>
          <w:tcPr>
            <w:tcW w:w="741" w:type="dxa"/>
            <w:vAlign w:val="center"/>
          </w:tcPr>
          <w:p w:rsidR="0040344E" w:rsidRPr="0040344E" w:rsidRDefault="0040344E" w:rsidP="00381960">
            <w:pPr>
              <w:pStyle w:val="BodyTextIndent"/>
              <w:tabs>
                <w:tab w:val="left" w:pos="993"/>
              </w:tabs>
              <w:spacing w:line="360" w:lineRule="auto"/>
              <w:rPr>
                <w:szCs w:val="20"/>
                <w:lang w:val="en-US"/>
              </w:rPr>
            </w:pPr>
            <w:r w:rsidRPr="0040344E">
              <w:rPr>
                <w:szCs w:val="20"/>
                <w:lang w:val="en-US"/>
              </w:rPr>
              <w:t>3200</w:t>
            </w:r>
          </w:p>
        </w:tc>
        <w:tc>
          <w:tcPr>
            <w:tcW w:w="1284" w:type="dxa"/>
            <w:vAlign w:val="center"/>
          </w:tcPr>
          <w:p w:rsidR="0040344E" w:rsidRPr="0040344E" w:rsidRDefault="0040344E" w:rsidP="00381960">
            <w:pPr>
              <w:pStyle w:val="BodyTextIndent"/>
              <w:tabs>
                <w:tab w:val="left" w:pos="993"/>
              </w:tabs>
              <w:spacing w:line="360" w:lineRule="auto"/>
              <w:rPr>
                <w:szCs w:val="20"/>
                <w:lang w:val="en-US"/>
              </w:rPr>
            </w:pPr>
            <w:r w:rsidRPr="0040344E">
              <w:rPr>
                <w:szCs w:val="20"/>
                <w:lang w:val="en-US"/>
              </w:rPr>
              <w:t>91,59</w:t>
            </w:r>
          </w:p>
        </w:tc>
        <w:tc>
          <w:tcPr>
            <w:tcW w:w="866" w:type="dxa"/>
            <w:vAlign w:val="center"/>
          </w:tcPr>
          <w:p w:rsidR="0040344E" w:rsidRPr="0040344E" w:rsidRDefault="0040344E" w:rsidP="00381960">
            <w:pPr>
              <w:pStyle w:val="BodyTextIndent"/>
              <w:tabs>
                <w:tab w:val="left" w:pos="993"/>
              </w:tabs>
              <w:spacing w:line="360" w:lineRule="auto"/>
              <w:rPr>
                <w:szCs w:val="20"/>
                <w:lang w:val="en-US"/>
              </w:rPr>
            </w:pPr>
            <w:r w:rsidRPr="0040344E">
              <w:rPr>
                <w:szCs w:val="20"/>
                <w:lang w:val="en-US"/>
              </w:rPr>
              <w:t>128</w:t>
            </w:r>
          </w:p>
        </w:tc>
        <w:tc>
          <w:tcPr>
            <w:tcW w:w="487" w:type="dxa"/>
            <w:vAlign w:val="center"/>
          </w:tcPr>
          <w:p w:rsidR="0040344E" w:rsidRPr="0040344E" w:rsidRDefault="0040344E" w:rsidP="00381960">
            <w:pPr>
              <w:pStyle w:val="BodyTextIndent"/>
              <w:tabs>
                <w:tab w:val="left" w:pos="993"/>
              </w:tabs>
              <w:spacing w:line="360" w:lineRule="auto"/>
              <w:rPr>
                <w:szCs w:val="20"/>
                <w:lang w:val="en-US"/>
              </w:rPr>
            </w:pPr>
            <w:r w:rsidRPr="0040344E">
              <w:rPr>
                <w:szCs w:val="20"/>
                <w:lang w:val="en-US"/>
              </w:rPr>
              <w:t>1408</w:t>
            </w:r>
          </w:p>
        </w:tc>
        <w:tc>
          <w:tcPr>
            <w:tcW w:w="549" w:type="dxa"/>
            <w:vAlign w:val="center"/>
          </w:tcPr>
          <w:p w:rsidR="0040344E" w:rsidRPr="0040344E" w:rsidRDefault="0040344E" w:rsidP="00381960">
            <w:pPr>
              <w:pStyle w:val="BodyTextIndent"/>
              <w:tabs>
                <w:tab w:val="left" w:pos="993"/>
              </w:tabs>
              <w:spacing w:line="360" w:lineRule="auto"/>
              <w:rPr>
                <w:szCs w:val="20"/>
                <w:lang w:val="en-US"/>
              </w:rPr>
            </w:pPr>
            <w:r w:rsidRPr="0040344E">
              <w:rPr>
                <w:szCs w:val="20"/>
                <w:lang w:val="en-US"/>
              </w:rPr>
              <w:t>31,5</w:t>
            </w:r>
            <w:r w:rsidRPr="0040344E">
              <w:rPr>
                <w:szCs w:val="20"/>
                <w:vertAlign w:val="superscript"/>
                <w:lang w:val="en-US"/>
              </w:rPr>
              <w:t>2</w:t>
            </w:r>
            <w:r w:rsidRPr="0040344E">
              <w:rPr>
                <w:szCs w:val="20"/>
                <w:lang w:val="en-US"/>
              </w:rPr>
              <w:t>∙3 = 2577</w:t>
            </w:r>
          </w:p>
        </w:tc>
      </w:tr>
      <w:tr w:rsidR="0040344E" w:rsidRPr="00557E96" w:rsidTr="0040344E">
        <w:trPr>
          <w:cantSplit/>
          <w:jc w:val="center"/>
        </w:trPr>
        <w:tc>
          <w:tcPr>
            <w:tcW w:w="567" w:type="dxa"/>
            <w:vAlign w:val="center"/>
          </w:tcPr>
          <w:p w:rsidR="0040344E" w:rsidRPr="0040344E" w:rsidRDefault="0040344E" w:rsidP="00381960">
            <w:pPr>
              <w:pStyle w:val="BodyTextIndent"/>
              <w:tabs>
                <w:tab w:val="left" w:pos="993"/>
              </w:tabs>
              <w:spacing w:line="360" w:lineRule="auto"/>
              <w:rPr>
                <w:szCs w:val="20"/>
                <w:lang w:val="en-US"/>
              </w:rPr>
            </w:pPr>
            <w:r w:rsidRPr="0040344E">
              <w:rPr>
                <w:szCs w:val="20"/>
                <w:lang w:val="en-US"/>
              </w:rPr>
              <w:t>2</w:t>
            </w:r>
          </w:p>
        </w:tc>
        <w:tc>
          <w:tcPr>
            <w:tcW w:w="784" w:type="dxa"/>
            <w:vAlign w:val="center"/>
          </w:tcPr>
          <w:p w:rsidR="0040344E" w:rsidRPr="0040344E" w:rsidRDefault="0040344E" w:rsidP="00381960">
            <w:pPr>
              <w:pStyle w:val="BodyTextIndent"/>
              <w:tabs>
                <w:tab w:val="left" w:pos="993"/>
              </w:tabs>
              <w:spacing w:line="360" w:lineRule="auto"/>
              <w:rPr>
                <w:szCs w:val="20"/>
                <w:lang w:val="en-US"/>
              </w:rPr>
            </w:pPr>
            <w:r w:rsidRPr="0040344E">
              <w:rPr>
                <w:szCs w:val="20"/>
                <w:lang w:val="en-US"/>
              </w:rPr>
              <w:t>BV, (BW, BX, BJ, BK)</w:t>
            </w:r>
          </w:p>
        </w:tc>
        <w:tc>
          <w:tcPr>
            <w:tcW w:w="613"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2.3.2</w:t>
            </w:r>
          </w:p>
        </w:tc>
        <w:tc>
          <w:tcPr>
            <w:tcW w:w="80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К5-К7, К9-К10</w:t>
            </w:r>
          </w:p>
        </w:tc>
        <w:tc>
          <w:tcPr>
            <w:tcW w:w="370" w:type="dxa"/>
            <w:vAlign w:val="center"/>
          </w:tcPr>
          <w:p w:rsidR="0040344E" w:rsidRPr="0040344E" w:rsidRDefault="0040344E" w:rsidP="00381960">
            <w:pPr>
              <w:pStyle w:val="BodyTextIndent"/>
              <w:tabs>
                <w:tab w:val="left" w:pos="993"/>
              </w:tabs>
              <w:spacing w:line="360" w:lineRule="auto"/>
              <w:rPr>
                <w:szCs w:val="20"/>
                <w:lang w:val="en-US"/>
              </w:rPr>
            </w:pPr>
            <w:r w:rsidRPr="0040344E">
              <w:rPr>
                <w:szCs w:val="20"/>
              </w:rPr>
              <w:t>КЭ</w:t>
            </w:r>
            <w:r w:rsidRPr="0040344E">
              <w:rPr>
                <w:szCs w:val="20"/>
                <w:lang w:val="en-US"/>
              </w:rPr>
              <w:t>-6</w:t>
            </w:r>
          </w:p>
        </w:tc>
        <w:tc>
          <w:tcPr>
            <w:tcW w:w="690" w:type="dxa"/>
            <w:vAlign w:val="center"/>
          </w:tcPr>
          <w:p w:rsidR="0040344E" w:rsidRPr="0040344E" w:rsidRDefault="0040344E" w:rsidP="00381960">
            <w:pPr>
              <w:pStyle w:val="BodyTextIndent"/>
              <w:tabs>
                <w:tab w:val="left" w:pos="993"/>
              </w:tabs>
              <w:spacing w:line="360" w:lineRule="auto"/>
              <w:rPr>
                <w:szCs w:val="20"/>
                <w:lang w:val="en-US"/>
              </w:rPr>
            </w:pPr>
            <w:r w:rsidRPr="0040344E">
              <w:rPr>
                <w:szCs w:val="20"/>
                <w:lang w:val="en-US"/>
              </w:rPr>
              <w:t>6</w:t>
            </w:r>
          </w:p>
        </w:tc>
        <w:tc>
          <w:tcPr>
            <w:tcW w:w="768" w:type="dxa"/>
            <w:vAlign w:val="center"/>
          </w:tcPr>
          <w:p w:rsidR="0040344E" w:rsidRPr="0040344E" w:rsidRDefault="0040344E" w:rsidP="00381960">
            <w:pPr>
              <w:pStyle w:val="BodyTextIndent"/>
              <w:tabs>
                <w:tab w:val="left" w:pos="993"/>
              </w:tabs>
              <w:spacing w:line="360" w:lineRule="auto"/>
              <w:rPr>
                <w:szCs w:val="20"/>
                <w:lang w:val="en-US"/>
              </w:rPr>
            </w:pPr>
            <w:r w:rsidRPr="0040344E">
              <w:rPr>
                <w:szCs w:val="20"/>
                <w:lang w:val="en-US"/>
              </w:rPr>
              <w:t>6</w:t>
            </w:r>
          </w:p>
        </w:tc>
        <w:tc>
          <w:tcPr>
            <w:tcW w:w="831" w:type="dxa"/>
            <w:vAlign w:val="center"/>
          </w:tcPr>
          <w:p w:rsidR="0040344E" w:rsidRPr="0040344E" w:rsidRDefault="0040344E" w:rsidP="00381960">
            <w:pPr>
              <w:pStyle w:val="BodyTextIndent"/>
              <w:tabs>
                <w:tab w:val="left" w:pos="993"/>
              </w:tabs>
              <w:spacing w:line="360" w:lineRule="auto"/>
              <w:rPr>
                <w:szCs w:val="20"/>
                <w:lang w:val="en-US"/>
              </w:rPr>
            </w:pPr>
            <w:r w:rsidRPr="0040344E">
              <w:rPr>
                <w:szCs w:val="20"/>
                <w:lang w:val="en-US"/>
              </w:rPr>
              <w:t>675,5</w:t>
            </w:r>
          </w:p>
        </w:tc>
        <w:tc>
          <w:tcPr>
            <w:tcW w:w="741" w:type="dxa"/>
            <w:vAlign w:val="center"/>
          </w:tcPr>
          <w:p w:rsidR="0040344E" w:rsidRPr="0040344E" w:rsidRDefault="0040344E" w:rsidP="00381960">
            <w:pPr>
              <w:pStyle w:val="BodyTextIndent"/>
              <w:tabs>
                <w:tab w:val="left" w:pos="993"/>
              </w:tabs>
              <w:spacing w:line="360" w:lineRule="auto"/>
              <w:rPr>
                <w:szCs w:val="20"/>
                <w:lang w:val="en-US"/>
              </w:rPr>
            </w:pPr>
            <w:r w:rsidRPr="0040344E">
              <w:rPr>
                <w:szCs w:val="20"/>
                <w:lang w:val="en-US"/>
              </w:rPr>
              <w:t>2000</w:t>
            </w:r>
          </w:p>
        </w:tc>
        <w:tc>
          <w:tcPr>
            <w:tcW w:w="1284" w:type="dxa"/>
            <w:vAlign w:val="center"/>
          </w:tcPr>
          <w:p w:rsidR="0040344E" w:rsidRPr="0040344E" w:rsidRDefault="0040344E" w:rsidP="00381960">
            <w:pPr>
              <w:pStyle w:val="BodyTextIndent"/>
              <w:tabs>
                <w:tab w:val="left" w:pos="993"/>
              </w:tabs>
              <w:spacing w:line="360" w:lineRule="auto"/>
              <w:rPr>
                <w:szCs w:val="20"/>
                <w:lang w:val="en-US"/>
              </w:rPr>
            </w:pPr>
            <w:r w:rsidRPr="0040344E">
              <w:rPr>
                <w:szCs w:val="20"/>
                <w:lang w:val="en-US"/>
              </w:rPr>
              <w:t>50,94</w:t>
            </w:r>
          </w:p>
        </w:tc>
        <w:tc>
          <w:tcPr>
            <w:tcW w:w="866" w:type="dxa"/>
            <w:vAlign w:val="center"/>
          </w:tcPr>
          <w:p w:rsidR="0040344E" w:rsidRPr="0040344E" w:rsidRDefault="0040344E" w:rsidP="00381960">
            <w:pPr>
              <w:pStyle w:val="BodyTextIndent"/>
              <w:tabs>
                <w:tab w:val="left" w:pos="993"/>
              </w:tabs>
              <w:spacing w:line="360" w:lineRule="auto"/>
              <w:rPr>
                <w:szCs w:val="20"/>
                <w:lang w:val="en-US"/>
              </w:rPr>
            </w:pPr>
            <w:r w:rsidRPr="0040344E">
              <w:rPr>
                <w:szCs w:val="20"/>
                <w:lang w:val="en-US"/>
              </w:rPr>
              <w:t>128</w:t>
            </w:r>
          </w:p>
        </w:tc>
        <w:tc>
          <w:tcPr>
            <w:tcW w:w="487" w:type="dxa"/>
            <w:vAlign w:val="center"/>
          </w:tcPr>
          <w:p w:rsidR="0040344E" w:rsidRPr="0040344E" w:rsidRDefault="0040344E" w:rsidP="00381960">
            <w:pPr>
              <w:pStyle w:val="BodyTextIndent"/>
              <w:tabs>
                <w:tab w:val="left" w:pos="993"/>
              </w:tabs>
              <w:spacing w:line="360" w:lineRule="auto"/>
              <w:rPr>
                <w:szCs w:val="20"/>
                <w:lang w:val="en-US"/>
              </w:rPr>
            </w:pPr>
            <w:r w:rsidRPr="0040344E">
              <w:rPr>
                <w:szCs w:val="20"/>
                <w:lang w:val="en-US"/>
              </w:rPr>
              <w:t>590,5</w:t>
            </w:r>
          </w:p>
        </w:tc>
        <w:tc>
          <w:tcPr>
            <w:tcW w:w="549" w:type="dxa"/>
            <w:vAlign w:val="center"/>
          </w:tcPr>
          <w:p w:rsidR="0040344E" w:rsidRPr="0040344E" w:rsidRDefault="0040344E" w:rsidP="00381960">
            <w:pPr>
              <w:pStyle w:val="BodyTextIndent"/>
              <w:tabs>
                <w:tab w:val="left" w:pos="993"/>
              </w:tabs>
              <w:spacing w:line="360" w:lineRule="auto"/>
              <w:rPr>
                <w:szCs w:val="20"/>
                <w:lang w:val="en-US"/>
              </w:rPr>
            </w:pPr>
            <w:r w:rsidRPr="0040344E">
              <w:rPr>
                <w:szCs w:val="20"/>
                <w:lang w:val="en-US"/>
              </w:rPr>
              <w:t>31,5</w:t>
            </w:r>
            <w:r w:rsidRPr="0040344E">
              <w:rPr>
                <w:szCs w:val="20"/>
                <w:vertAlign w:val="superscript"/>
                <w:lang w:val="en-US"/>
              </w:rPr>
              <w:t>2</w:t>
            </w:r>
            <w:r w:rsidRPr="0040344E">
              <w:rPr>
                <w:szCs w:val="20"/>
                <w:lang w:val="en-US"/>
              </w:rPr>
              <w:t>∙3 = 2577</w:t>
            </w:r>
          </w:p>
        </w:tc>
      </w:tr>
      <w:tr w:rsidR="0040344E" w:rsidRPr="00557E96" w:rsidTr="0040344E">
        <w:trPr>
          <w:cantSplit/>
          <w:jc w:val="center"/>
        </w:trPr>
        <w:tc>
          <w:tcPr>
            <w:tcW w:w="567" w:type="dxa"/>
            <w:vAlign w:val="center"/>
          </w:tcPr>
          <w:p w:rsidR="0040344E" w:rsidRPr="0040344E" w:rsidRDefault="0040344E" w:rsidP="00381960">
            <w:pPr>
              <w:pStyle w:val="BodyTextIndent"/>
              <w:tabs>
                <w:tab w:val="left" w:pos="993"/>
              </w:tabs>
              <w:spacing w:line="360" w:lineRule="auto"/>
              <w:rPr>
                <w:szCs w:val="20"/>
                <w:lang w:val="en-US"/>
              </w:rPr>
            </w:pPr>
            <w:r w:rsidRPr="0040344E">
              <w:rPr>
                <w:szCs w:val="20"/>
                <w:lang w:val="en-US"/>
              </w:rPr>
              <w:t>3</w:t>
            </w:r>
          </w:p>
        </w:tc>
        <w:tc>
          <w:tcPr>
            <w:tcW w:w="784" w:type="dxa"/>
            <w:vAlign w:val="center"/>
          </w:tcPr>
          <w:p w:rsidR="0040344E" w:rsidRPr="0040344E" w:rsidRDefault="0040344E" w:rsidP="00381960">
            <w:pPr>
              <w:pStyle w:val="BodyTextIndent"/>
              <w:tabs>
                <w:tab w:val="left" w:pos="993"/>
              </w:tabs>
              <w:spacing w:line="360" w:lineRule="auto"/>
              <w:rPr>
                <w:szCs w:val="20"/>
                <w:lang w:val="en-US"/>
              </w:rPr>
            </w:pPr>
            <w:r w:rsidRPr="0040344E">
              <w:rPr>
                <w:szCs w:val="20"/>
                <w:lang w:val="en-US"/>
              </w:rPr>
              <w:t>BE, (BF, BG, BH)</w:t>
            </w:r>
          </w:p>
        </w:tc>
        <w:tc>
          <w:tcPr>
            <w:tcW w:w="613"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2.3.2</w:t>
            </w:r>
          </w:p>
        </w:tc>
        <w:tc>
          <w:tcPr>
            <w:tcW w:w="80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К8,К11</w:t>
            </w:r>
          </w:p>
        </w:tc>
        <w:tc>
          <w:tcPr>
            <w:tcW w:w="370"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КЭ-6</w:t>
            </w:r>
          </w:p>
        </w:tc>
        <w:tc>
          <w:tcPr>
            <w:tcW w:w="690"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6</w:t>
            </w:r>
          </w:p>
        </w:tc>
        <w:tc>
          <w:tcPr>
            <w:tcW w:w="768"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6</w:t>
            </w:r>
          </w:p>
        </w:tc>
        <w:tc>
          <w:tcPr>
            <w:tcW w:w="83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1360</w:t>
            </w:r>
          </w:p>
        </w:tc>
        <w:tc>
          <w:tcPr>
            <w:tcW w:w="74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2000</w:t>
            </w:r>
          </w:p>
        </w:tc>
        <w:tc>
          <w:tcPr>
            <w:tcW w:w="1284"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48,26</w:t>
            </w:r>
          </w:p>
        </w:tc>
        <w:tc>
          <w:tcPr>
            <w:tcW w:w="866"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81</w:t>
            </w:r>
          </w:p>
        </w:tc>
        <w:tc>
          <w:tcPr>
            <w:tcW w:w="487"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600,6</w:t>
            </w:r>
          </w:p>
        </w:tc>
        <w:tc>
          <w:tcPr>
            <w:tcW w:w="549"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31,5</w:t>
            </w:r>
            <w:r w:rsidRPr="0040344E">
              <w:rPr>
                <w:szCs w:val="20"/>
                <w:vertAlign w:val="superscript"/>
                <w:lang w:val="ru-RU"/>
              </w:rPr>
              <w:t>2</w:t>
            </w:r>
            <w:r w:rsidRPr="0040344E">
              <w:rPr>
                <w:szCs w:val="20"/>
                <w:lang w:val="ru-RU"/>
              </w:rPr>
              <w:t>∙3 = 2577</w:t>
            </w:r>
          </w:p>
        </w:tc>
      </w:tr>
      <w:tr w:rsidR="0040344E" w:rsidRPr="00557E96" w:rsidTr="0040344E">
        <w:trPr>
          <w:cantSplit/>
          <w:jc w:val="center"/>
        </w:trPr>
        <w:tc>
          <w:tcPr>
            <w:tcW w:w="567"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4</w:t>
            </w:r>
          </w:p>
        </w:tc>
        <w:tc>
          <w:tcPr>
            <w:tcW w:w="784"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rPr>
              <w:t>BZ</w:t>
            </w:r>
            <w:r w:rsidRPr="0040344E">
              <w:rPr>
                <w:szCs w:val="20"/>
                <w:lang w:val="ru-RU"/>
              </w:rPr>
              <w:t>01, (</w:t>
            </w:r>
            <w:r w:rsidRPr="0040344E">
              <w:rPr>
                <w:szCs w:val="20"/>
              </w:rPr>
              <w:t>BZ</w:t>
            </w:r>
            <w:r w:rsidRPr="0040344E">
              <w:rPr>
                <w:szCs w:val="20"/>
                <w:lang w:val="ru-RU"/>
              </w:rPr>
              <w:t>02-05)</w:t>
            </w:r>
          </w:p>
        </w:tc>
        <w:tc>
          <w:tcPr>
            <w:tcW w:w="613"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2.3.3</w:t>
            </w:r>
          </w:p>
        </w:tc>
        <w:tc>
          <w:tcPr>
            <w:tcW w:w="80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К1-К4</w:t>
            </w:r>
          </w:p>
        </w:tc>
        <w:tc>
          <w:tcPr>
            <w:tcW w:w="370"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КЭ-6</w:t>
            </w:r>
          </w:p>
        </w:tc>
        <w:tc>
          <w:tcPr>
            <w:tcW w:w="690"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6</w:t>
            </w:r>
          </w:p>
        </w:tc>
        <w:tc>
          <w:tcPr>
            <w:tcW w:w="768"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6</w:t>
            </w:r>
          </w:p>
        </w:tc>
        <w:tc>
          <w:tcPr>
            <w:tcW w:w="83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675,5</w:t>
            </w:r>
          </w:p>
        </w:tc>
        <w:tc>
          <w:tcPr>
            <w:tcW w:w="741"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2000</w:t>
            </w:r>
          </w:p>
        </w:tc>
        <w:tc>
          <w:tcPr>
            <w:tcW w:w="1284"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18,76</w:t>
            </w:r>
          </w:p>
        </w:tc>
        <w:tc>
          <w:tcPr>
            <w:tcW w:w="866"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81</w:t>
            </w:r>
          </w:p>
        </w:tc>
        <w:tc>
          <w:tcPr>
            <w:tcW w:w="487"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56,2</w:t>
            </w:r>
          </w:p>
        </w:tc>
        <w:tc>
          <w:tcPr>
            <w:tcW w:w="549"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31,5</w:t>
            </w:r>
            <w:r w:rsidRPr="0040344E">
              <w:rPr>
                <w:szCs w:val="20"/>
                <w:vertAlign w:val="superscript"/>
                <w:lang w:val="ru-RU"/>
              </w:rPr>
              <w:t>2</w:t>
            </w:r>
            <w:r w:rsidRPr="0040344E">
              <w:rPr>
                <w:szCs w:val="20"/>
                <w:lang w:val="ru-RU"/>
              </w:rPr>
              <w:t>∙3 = 2577</w:t>
            </w:r>
          </w:p>
        </w:tc>
      </w:tr>
    </w:tbl>
    <w:p w:rsidR="0040344E" w:rsidRPr="00557E96"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sectPr w:rsidR="0040344E" w:rsidRPr="00557E96" w:rsidSect="0040344E">
          <w:pgSz w:w="11907" w:h="16839" w:code="9"/>
          <w:pgMar w:top="1134" w:right="850" w:bottom="1134" w:left="1701" w:header="0" w:footer="0" w:gutter="0"/>
          <w:cols w:space="720"/>
        </w:sectPr>
      </w:pPr>
    </w:p>
    <w:p w:rsidR="0040344E" w:rsidRPr="00557E96" w:rsidRDefault="0040344E" w:rsidP="00381960">
      <w:pPr>
        <w:pStyle w:val="Heading3"/>
        <w:keepNext w:val="0"/>
        <w:widowControl w:val="0"/>
        <w:tabs>
          <w:tab w:val="left" w:pos="993"/>
        </w:tabs>
        <w:spacing w:before="0" w:after="0" w:line="360" w:lineRule="auto"/>
        <w:ind w:firstLine="709"/>
        <w:rPr>
          <w:i w:val="0"/>
          <w:sz w:val="28"/>
          <w:szCs w:val="28"/>
        </w:rPr>
      </w:pPr>
      <w:bookmarkStart w:id="96" w:name="_Toc509319192"/>
      <w:bookmarkStart w:id="97" w:name="_Toc5771802"/>
      <w:r w:rsidRPr="00557E96">
        <w:rPr>
          <w:i w:val="0"/>
          <w:sz w:val="28"/>
          <w:szCs w:val="28"/>
        </w:rPr>
        <w:t>2.5.4 Выбор выключателей КРУ-6 кВ</w:t>
      </w:r>
      <w:bookmarkEnd w:id="96"/>
      <w:bookmarkEnd w:id="97"/>
    </w:p>
    <w:p w:rsidR="0040344E" w:rsidRDefault="0040344E" w:rsidP="00381960">
      <w:pPr>
        <w:pStyle w:val="BodyText2"/>
        <w:widowControl w:val="0"/>
        <w:tabs>
          <w:tab w:val="left" w:pos="993"/>
          <w:tab w:val="decimal" w:pos="8931"/>
          <w:tab w:val="right" w:pos="14175"/>
        </w:tabs>
        <w:spacing w:line="360" w:lineRule="auto"/>
        <w:ind w:firstLine="709"/>
        <w:rPr>
          <w:sz w:val="28"/>
          <w:szCs w:val="28"/>
        </w:rPr>
      </w:pPr>
    </w:p>
    <w:p w:rsidR="0040344E" w:rsidRPr="00557E96" w:rsidRDefault="0040344E" w:rsidP="00381960">
      <w:pPr>
        <w:pStyle w:val="BodyText2"/>
        <w:widowControl w:val="0"/>
        <w:tabs>
          <w:tab w:val="left" w:pos="993"/>
          <w:tab w:val="decimal" w:pos="8931"/>
          <w:tab w:val="right" w:pos="14175"/>
        </w:tabs>
        <w:spacing w:line="360" w:lineRule="auto"/>
        <w:ind w:firstLine="709"/>
        <w:rPr>
          <w:sz w:val="28"/>
          <w:szCs w:val="28"/>
        </w:rPr>
      </w:pPr>
      <w:r w:rsidRPr="00557E96">
        <w:rPr>
          <w:sz w:val="28"/>
          <w:szCs w:val="28"/>
        </w:rPr>
        <w:t>Выбор выключателей КРУ-6 кВ. Таблица 2.11</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67"/>
        <w:gridCol w:w="475"/>
        <w:gridCol w:w="377"/>
        <w:gridCol w:w="1479"/>
        <w:gridCol w:w="6"/>
        <w:gridCol w:w="901"/>
        <w:gridCol w:w="741"/>
        <w:gridCol w:w="741"/>
        <w:gridCol w:w="742"/>
        <w:gridCol w:w="741"/>
        <w:gridCol w:w="742"/>
        <w:gridCol w:w="741"/>
        <w:gridCol w:w="742"/>
        <w:gridCol w:w="741"/>
        <w:gridCol w:w="741"/>
        <w:gridCol w:w="742"/>
        <w:gridCol w:w="741"/>
        <w:gridCol w:w="742"/>
        <w:gridCol w:w="741"/>
        <w:gridCol w:w="590"/>
      </w:tblGrid>
      <w:tr w:rsidR="00E30923" w:rsidRPr="00E30923" w:rsidTr="00E30923">
        <w:trPr>
          <w:trHeight w:val="351"/>
        </w:trPr>
        <w:tc>
          <w:tcPr>
            <w:tcW w:w="534" w:type="dxa"/>
            <w:vMerge w:val="restart"/>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п/п</w:t>
            </w:r>
          </w:p>
        </w:tc>
        <w:tc>
          <w:tcPr>
            <w:tcW w:w="567" w:type="dxa"/>
            <w:vMerge w:val="restart"/>
            <w:shd w:val="clear" w:color="auto" w:fill="auto"/>
            <w:textDirection w:val="btLr"/>
          </w:tcPr>
          <w:p w:rsidR="0040344E" w:rsidRPr="00E30923" w:rsidRDefault="0040344E" w:rsidP="00E30923">
            <w:pPr>
              <w:widowControl w:val="0"/>
              <w:tabs>
                <w:tab w:val="left" w:pos="993"/>
              </w:tabs>
              <w:spacing w:line="360" w:lineRule="auto"/>
              <w:ind w:firstLine="0"/>
              <w:jc w:val="center"/>
              <w:rPr>
                <w:sz w:val="20"/>
              </w:rPr>
            </w:pPr>
            <w:r w:rsidRPr="00E30923">
              <w:rPr>
                <w:sz w:val="20"/>
              </w:rPr>
              <w:t>Оперативное наименование секции 6 кВ, для которой выбираются аппараты</w:t>
            </w:r>
          </w:p>
        </w:tc>
        <w:tc>
          <w:tcPr>
            <w:tcW w:w="852" w:type="dxa"/>
            <w:gridSpan w:val="2"/>
            <w:vMerge w:val="restart"/>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Координаты точки к.з.</w:t>
            </w:r>
          </w:p>
        </w:tc>
        <w:tc>
          <w:tcPr>
            <w:tcW w:w="1485" w:type="dxa"/>
            <w:gridSpan w:val="2"/>
            <w:vMerge w:val="restart"/>
            <w:shd w:val="clear" w:color="auto" w:fill="auto"/>
            <w:textDirection w:val="btLr"/>
          </w:tcPr>
          <w:p w:rsidR="0040344E" w:rsidRPr="00E30923" w:rsidRDefault="0040344E" w:rsidP="00E30923">
            <w:pPr>
              <w:widowControl w:val="0"/>
              <w:tabs>
                <w:tab w:val="left" w:pos="993"/>
              </w:tabs>
              <w:spacing w:line="360" w:lineRule="auto"/>
              <w:ind w:firstLine="0"/>
              <w:jc w:val="center"/>
              <w:rPr>
                <w:sz w:val="20"/>
              </w:rPr>
            </w:pPr>
            <w:r w:rsidRPr="00E30923">
              <w:rPr>
                <w:sz w:val="20"/>
              </w:rPr>
              <w:t>Назначение аппарата</w:t>
            </w:r>
          </w:p>
        </w:tc>
        <w:tc>
          <w:tcPr>
            <w:tcW w:w="901" w:type="dxa"/>
            <w:vMerge w:val="restart"/>
            <w:shd w:val="clear" w:color="auto" w:fill="auto"/>
            <w:textDirection w:val="btLr"/>
          </w:tcPr>
          <w:p w:rsidR="0040344E" w:rsidRPr="00E30923" w:rsidRDefault="0040344E" w:rsidP="00E30923">
            <w:pPr>
              <w:widowControl w:val="0"/>
              <w:tabs>
                <w:tab w:val="left" w:pos="993"/>
              </w:tabs>
              <w:spacing w:line="360" w:lineRule="auto"/>
              <w:ind w:firstLine="0"/>
              <w:jc w:val="center"/>
              <w:rPr>
                <w:sz w:val="20"/>
              </w:rPr>
            </w:pPr>
            <w:r w:rsidRPr="00E30923">
              <w:rPr>
                <w:sz w:val="20"/>
              </w:rPr>
              <w:t>Тип аппарата, каталожные данные</w:t>
            </w:r>
          </w:p>
        </w:tc>
        <w:tc>
          <w:tcPr>
            <w:tcW w:w="10228" w:type="dxa"/>
            <w:gridSpan w:val="14"/>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Параметры</w:t>
            </w:r>
          </w:p>
        </w:tc>
      </w:tr>
      <w:tr w:rsidR="00E30923" w:rsidRPr="00E30923" w:rsidTr="00E30923">
        <w:trPr>
          <w:trHeight w:val="684"/>
        </w:trPr>
        <w:tc>
          <w:tcPr>
            <w:tcW w:w="534" w:type="dxa"/>
            <w:vMerge/>
            <w:shd w:val="clear" w:color="auto" w:fill="auto"/>
          </w:tcPr>
          <w:p w:rsidR="0040344E" w:rsidRPr="00E30923" w:rsidRDefault="0040344E" w:rsidP="00E30923">
            <w:pPr>
              <w:widowControl w:val="0"/>
              <w:tabs>
                <w:tab w:val="left" w:pos="993"/>
              </w:tabs>
              <w:spacing w:line="360" w:lineRule="auto"/>
              <w:ind w:firstLine="0"/>
              <w:jc w:val="center"/>
              <w:rPr>
                <w:sz w:val="20"/>
              </w:rPr>
            </w:pPr>
          </w:p>
        </w:tc>
        <w:tc>
          <w:tcPr>
            <w:tcW w:w="567" w:type="dxa"/>
            <w:vMerge/>
            <w:shd w:val="clear" w:color="auto" w:fill="auto"/>
          </w:tcPr>
          <w:p w:rsidR="0040344E" w:rsidRPr="00E30923" w:rsidRDefault="0040344E" w:rsidP="00E30923">
            <w:pPr>
              <w:widowControl w:val="0"/>
              <w:tabs>
                <w:tab w:val="left" w:pos="993"/>
              </w:tabs>
              <w:spacing w:line="360" w:lineRule="auto"/>
              <w:ind w:firstLine="0"/>
              <w:jc w:val="center"/>
              <w:rPr>
                <w:sz w:val="20"/>
              </w:rPr>
            </w:pPr>
          </w:p>
        </w:tc>
        <w:tc>
          <w:tcPr>
            <w:tcW w:w="852" w:type="dxa"/>
            <w:gridSpan w:val="2"/>
            <w:vMerge/>
            <w:shd w:val="clear" w:color="auto" w:fill="auto"/>
            <w:textDirection w:val="btLr"/>
          </w:tcPr>
          <w:p w:rsidR="0040344E" w:rsidRPr="00E30923" w:rsidRDefault="0040344E" w:rsidP="00E30923">
            <w:pPr>
              <w:widowControl w:val="0"/>
              <w:tabs>
                <w:tab w:val="left" w:pos="993"/>
              </w:tabs>
              <w:spacing w:line="360" w:lineRule="auto"/>
              <w:ind w:firstLine="0"/>
              <w:jc w:val="center"/>
              <w:rPr>
                <w:sz w:val="20"/>
              </w:rPr>
            </w:pPr>
          </w:p>
        </w:tc>
        <w:tc>
          <w:tcPr>
            <w:tcW w:w="1485" w:type="dxa"/>
            <w:gridSpan w:val="2"/>
            <w:vMerge/>
            <w:shd w:val="clear" w:color="auto" w:fill="auto"/>
          </w:tcPr>
          <w:p w:rsidR="0040344E" w:rsidRPr="00E30923" w:rsidRDefault="0040344E" w:rsidP="00E30923">
            <w:pPr>
              <w:widowControl w:val="0"/>
              <w:tabs>
                <w:tab w:val="left" w:pos="993"/>
              </w:tabs>
              <w:spacing w:line="360" w:lineRule="auto"/>
              <w:ind w:firstLine="0"/>
              <w:jc w:val="center"/>
              <w:rPr>
                <w:sz w:val="20"/>
              </w:rPr>
            </w:pPr>
          </w:p>
        </w:tc>
        <w:tc>
          <w:tcPr>
            <w:tcW w:w="901" w:type="dxa"/>
            <w:vMerge/>
            <w:shd w:val="clear" w:color="auto" w:fill="auto"/>
          </w:tcPr>
          <w:p w:rsidR="0040344E" w:rsidRPr="00E30923" w:rsidRDefault="0040344E" w:rsidP="00E30923">
            <w:pPr>
              <w:widowControl w:val="0"/>
              <w:tabs>
                <w:tab w:val="left" w:pos="993"/>
              </w:tabs>
              <w:spacing w:line="360" w:lineRule="auto"/>
              <w:ind w:firstLine="0"/>
              <w:jc w:val="center"/>
              <w:rPr>
                <w:sz w:val="20"/>
              </w:rPr>
            </w:pPr>
          </w:p>
        </w:tc>
        <w:tc>
          <w:tcPr>
            <w:tcW w:w="1482" w:type="dxa"/>
            <w:gridSpan w:val="2"/>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Номинальное напряжение</w:t>
            </w:r>
          </w:p>
        </w:tc>
        <w:tc>
          <w:tcPr>
            <w:tcW w:w="1483" w:type="dxa"/>
            <w:gridSpan w:val="2"/>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Длительный номинальный ток</w:t>
            </w:r>
          </w:p>
        </w:tc>
        <w:tc>
          <w:tcPr>
            <w:tcW w:w="1483" w:type="dxa"/>
            <w:gridSpan w:val="2"/>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Симметричный ток отключения</w:t>
            </w:r>
          </w:p>
        </w:tc>
        <w:tc>
          <w:tcPr>
            <w:tcW w:w="1483" w:type="dxa"/>
            <w:gridSpan w:val="2"/>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Отключение апериодической составляющей</w:t>
            </w:r>
          </w:p>
        </w:tc>
        <w:tc>
          <w:tcPr>
            <w:tcW w:w="1483" w:type="dxa"/>
            <w:gridSpan w:val="2"/>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Включаю-щая способность</w:t>
            </w:r>
          </w:p>
        </w:tc>
        <w:tc>
          <w:tcPr>
            <w:tcW w:w="1483" w:type="dxa"/>
            <w:gridSpan w:val="2"/>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Электродинамическая стойкость</w:t>
            </w:r>
          </w:p>
        </w:tc>
        <w:tc>
          <w:tcPr>
            <w:tcW w:w="1331" w:type="dxa"/>
            <w:gridSpan w:val="2"/>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Термическая стойкость</w:t>
            </w:r>
          </w:p>
        </w:tc>
      </w:tr>
      <w:tr w:rsidR="00E30923" w:rsidRPr="00E30923" w:rsidTr="00E30923">
        <w:trPr>
          <w:trHeight w:val="1565"/>
        </w:trPr>
        <w:tc>
          <w:tcPr>
            <w:tcW w:w="534" w:type="dxa"/>
            <w:vMerge/>
            <w:shd w:val="clear" w:color="auto" w:fill="auto"/>
          </w:tcPr>
          <w:p w:rsidR="0040344E" w:rsidRPr="00E30923" w:rsidRDefault="0040344E" w:rsidP="00E30923">
            <w:pPr>
              <w:widowControl w:val="0"/>
              <w:tabs>
                <w:tab w:val="left" w:pos="993"/>
              </w:tabs>
              <w:spacing w:line="360" w:lineRule="auto"/>
              <w:ind w:firstLine="0"/>
              <w:jc w:val="center"/>
              <w:rPr>
                <w:sz w:val="20"/>
              </w:rPr>
            </w:pPr>
          </w:p>
        </w:tc>
        <w:tc>
          <w:tcPr>
            <w:tcW w:w="567" w:type="dxa"/>
            <w:vMerge/>
            <w:shd w:val="clear" w:color="auto" w:fill="auto"/>
          </w:tcPr>
          <w:p w:rsidR="0040344E" w:rsidRPr="00E30923" w:rsidRDefault="0040344E" w:rsidP="00E30923">
            <w:pPr>
              <w:widowControl w:val="0"/>
              <w:tabs>
                <w:tab w:val="left" w:pos="993"/>
              </w:tabs>
              <w:spacing w:line="360" w:lineRule="auto"/>
              <w:ind w:firstLine="0"/>
              <w:jc w:val="center"/>
              <w:rPr>
                <w:sz w:val="20"/>
              </w:rPr>
            </w:pPr>
          </w:p>
        </w:tc>
        <w:tc>
          <w:tcPr>
            <w:tcW w:w="475" w:type="dxa"/>
            <w:vMerge w:val="restart"/>
            <w:shd w:val="clear" w:color="auto" w:fill="auto"/>
            <w:textDirection w:val="btLr"/>
          </w:tcPr>
          <w:p w:rsidR="0040344E" w:rsidRPr="00E30923" w:rsidRDefault="0040344E" w:rsidP="00E30923">
            <w:pPr>
              <w:widowControl w:val="0"/>
              <w:tabs>
                <w:tab w:val="left" w:pos="993"/>
              </w:tabs>
              <w:spacing w:line="360" w:lineRule="auto"/>
              <w:ind w:firstLine="0"/>
              <w:jc w:val="center"/>
              <w:rPr>
                <w:sz w:val="20"/>
              </w:rPr>
            </w:pPr>
            <w:r w:rsidRPr="00E30923">
              <w:rPr>
                <w:sz w:val="20"/>
              </w:rPr>
              <w:t>№ схемы</w:t>
            </w:r>
          </w:p>
        </w:tc>
        <w:tc>
          <w:tcPr>
            <w:tcW w:w="377" w:type="dxa"/>
            <w:vMerge w:val="restart"/>
            <w:shd w:val="clear" w:color="auto" w:fill="auto"/>
            <w:textDirection w:val="btLr"/>
          </w:tcPr>
          <w:p w:rsidR="0040344E" w:rsidRPr="00E30923" w:rsidRDefault="0040344E" w:rsidP="00E30923">
            <w:pPr>
              <w:widowControl w:val="0"/>
              <w:tabs>
                <w:tab w:val="left" w:pos="993"/>
              </w:tabs>
              <w:spacing w:line="360" w:lineRule="auto"/>
              <w:ind w:firstLine="0"/>
              <w:jc w:val="center"/>
              <w:rPr>
                <w:sz w:val="20"/>
              </w:rPr>
            </w:pPr>
            <w:r w:rsidRPr="00E30923">
              <w:rPr>
                <w:sz w:val="20"/>
              </w:rPr>
              <w:t>№ точки к.з.</w:t>
            </w:r>
          </w:p>
        </w:tc>
        <w:tc>
          <w:tcPr>
            <w:tcW w:w="1485" w:type="dxa"/>
            <w:gridSpan w:val="2"/>
            <w:vMerge/>
            <w:shd w:val="clear" w:color="auto" w:fill="auto"/>
          </w:tcPr>
          <w:p w:rsidR="0040344E" w:rsidRPr="00E30923" w:rsidRDefault="0040344E" w:rsidP="00E30923">
            <w:pPr>
              <w:widowControl w:val="0"/>
              <w:tabs>
                <w:tab w:val="left" w:pos="993"/>
              </w:tabs>
              <w:spacing w:line="360" w:lineRule="auto"/>
              <w:ind w:firstLine="0"/>
              <w:jc w:val="center"/>
              <w:rPr>
                <w:sz w:val="20"/>
              </w:rPr>
            </w:pPr>
          </w:p>
        </w:tc>
        <w:tc>
          <w:tcPr>
            <w:tcW w:w="901" w:type="dxa"/>
            <w:vMerge/>
            <w:shd w:val="clear" w:color="auto" w:fill="auto"/>
          </w:tcPr>
          <w:p w:rsidR="0040344E" w:rsidRPr="00E30923" w:rsidRDefault="0040344E" w:rsidP="00E30923">
            <w:pPr>
              <w:widowControl w:val="0"/>
              <w:tabs>
                <w:tab w:val="left" w:pos="993"/>
              </w:tabs>
              <w:spacing w:line="360" w:lineRule="auto"/>
              <w:ind w:firstLine="0"/>
              <w:jc w:val="center"/>
              <w:rPr>
                <w:sz w:val="20"/>
              </w:rPr>
            </w:pPr>
          </w:p>
        </w:tc>
        <w:tc>
          <w:tcPr>
            <w:tcW w:w="741" w:type="dxa"/>
            <w:shd w:val="clear" w:color="auto" w:fill="auto"/>
            <w:textDirection w:val="btLr"/>
          </w:tcPr>
          <w:p w:rsidR="0040344E" w:rsidRPr="00E30923" w:rsidRDefault="0040344E" w:rsidP="00E30923">
            <w:pPr>
              <w:widowControl w:val="0"/>
              <w:tabs>
                <w:tab w:val="left" w:pos="993"/>
              </w:tabs>
              <w:spacing w:line="360" w:lineRule="auto"/>
              <w:ind w:firstLine="0"/>
              <w:jc w:val="center"/>
              <w:rPr>
                <w:sz w:val="20"/>
              </w:rPr>
            </w:pPr>
            <w:r w:rsidRPr="00E30923">
              <w:rPr>
                <w:sz w:val="20"/>
              </w:rPr>
              <w:t>Расчётные данные</w:t>
            </w:r>
          </w:p>
        </w:tc>
        <w:tc>
          <w:tcPr>
            <w:tcW w:w="741" w:type="dxa"/>
            <w:shd w:val="clear" w:color="auto" w:fill="auto"/>
            <w:textDirection w:val="btLr"/>
          </w:tcPr>
          <w:p w:rsidR="0040344E" w:rsidRPr="00E30923" w:rsidRDefault="0040344E" w:rsidP="00E30923">
            <w:pPr>
              <w:widowControl w:val="0"/>
              <w:tabs>
                <w:tab w:val="left" w:pos="993"/>
              </w:tabs>
              <w:spacing w:line="360" w:lineRule="auto"/>
              <w:ind w:firstLine="0"/>
              <w:jc w:val="center"/>
              <w:rPr>
                <w:sz w:val="20"/>
              </w:rPr>
            </w:pPr>
            <w:r w:rsidRPr="00E30923">
              <w:rPr>
                <w:sz w:val="20"/>
              </w:rPr>
              <w:t>Каталожные данные</w:t>
            </w:r>
          </w:p>
        </w:tc>
        <w:tc>
          <w:tcPr>
            <w:tcW w:w="742" w:type="dxa"/>
            <w:shd w:val="clear" w:color="auto" w:fill="auto"/>
            <w:textDirection w:val="btLr"/>
          </w:tcPr>
          <w:p w:rsidR="0040344E" w:rsidRPr="00E30923" w:rsidRDefault="0040344E" w:rsidP="00E30923">
            <w:pPr>
              <w:widowControl w:val="0"/>
              <w:tabs>
                <w:tab w:val="left" w:pos="993"/>
              </w:tabs>
              <w:spacing w:line="360" w:lineRule="auto"/>
              <w:ind w:firstLine="0"/>
              <w:jc w:val="center"/>
              <w:rPr>
                <w:sz w:val="20"/>
              </w:rPr>
            </w:pPr>
            <w:r w:rsidRPr="00E30923">
              <w:rPr>
                <w:sz w:val="20"/>
              </w:rPr>
              <w:t>Расчётные данные</w:t>
            </w:r>
          </w:p>
        </w:tc>
        <w:tc>
          <w:tcPr>
            <w:tcW w:w="741" w:type="dxa"/>
            <w:shd w:val="clear" w:color="auto" w:fill="auto"/>
            <w:textDirection w:val="btLr"/>
          </w:tcPr>
          <w:p w:rsidR="0040344E" w:rsidRPr="00E30923" w:rsidRDefault="0040344E" w:rsidP="00E30923">
            <w:pPr>
              <w:widowControl w:val="0"/>
              <w:tabs>
                <w:tab w:val="left" w:pos="993"/>
              </w:tabs>
              <w:spacing w:line="360" w:lineRule="auto"/>
              <w:ind w:firstLine="0"/>
              <w:jc w:val="center"/>
              <w:rPr>
                <w:sz w:val="20"/>
              </w:rPr>
            </w:pPr>
            <w:r w:rsidRPr="00E30923">
              <w:rPr>
                <w:sz w:val="20"/>
              </w:rPr>
              <w:t>Каталожные данные</w:t>
            </w:r>
          </w:p>
        </w:tc>
        <w:tc>
          <w:tcPr>
            <w:tcW w:w="742" w:type="dxa"/>
            <w:shd w:val="clear" w:color="auto" w:fill="auto"/>
            <w:textDirection w:val="btLr"/>
          </w:tcPr>
          <w:p w:rsidR="0040344E" w:rsidRPr="00E30923" w:rsidRDefault="0040344E" w:rsidP="00E30923">
            <w:pPr>
              <w:widowControl w:val="0"/>
              <w:tabs>
                <w:tab w:val="left" w:pos="993"/>
              </w:tabs>
              <w:spacing w:line="360" w:lineRule="auto"/>
              <w:ind w:firstLine="0"/>
              <w:jc w:val="center"/>
              <w:rPr>
                <w:sz w:val="20"/>
              </w:rPr>
            </w:pPr>
            <w:r w:rsidRPr="00E30923">
              <w:rPr>
                <w:sz w:val="20"/>
              </w:rPr>
              <w:t>Расчётные данные</w:t>
            </w:r>
          </w:p>
        </w:tc>
        <w:tc>
          <w:tcPr>
            <w:tcW w:w="741" w:type="dxa"/>
            <w:shd w:val="clear" w:color="auto" w:fill="auto"/>
            <w:textDirection w:val="btLr"/>
          </w:tcPr>
          <w:p w:rsidR="0040344E" w:rsidRPr="00E30923" w:rsidRDefault="0040344E" w:rsidP="00E30923">
            <w:pPr>
              <w:widowControl w:val="0"/>
              <w:tabs>
                <w:tab w:val="left" w:pos="993"/>
              </w:tabs>
              <w:spacing w:line="360" w:lineRule="auto"/>
              <w:ind w:firstLine="0"/>
              <w:jc w:val="center"/>
              <w:rPr>
                <w:sz w:val="20"/>
              </w:rPr>
            </w:pPr>
            <w:r w:rsidRPr="00E30923">
              <w:rPr>
                <w:sz w:val="20"/>
              </w:rPr>
              <w:t>Каталожные данные</w:t>
            </w:r>
          </w:p>
        </w:tc>
        <w:tc>
          <w:tcPr>
            <w:tcW w:w="742" w:type="dxa"/>
            <w:shd w:val="clear" w:color="auto" w:fill="auto"/>
            <w:textDirection w:val="btLr"/>
          </w:tcPr>
          <w:p w:rsidR="0040344E" w:rsidRPr="00E30923" w:rsidRDefault="0040344E" w:rsidP="00E30923">
            <w:pPr>
              <w:widowControl w:val="0"/>
              <w:tabs>
                <w:tab w:val="left" w:pos="993"/>
              </w:tabs>
              <w:spacing w:line="360" w:lineRule="auto"/>
              <w:ind w:firstLine="0"/>
              <w:jc w:val="center"/>
              <w:rPr>
                <w:sz w:val="20"/>
              </w:rPr>
            </w:pPr>
            <w:r w:rsidRPr="00E30923">
              <w:rPr>
                <w:sz w:val="20"/>
              </w:rPr>
              <w:t>Расчётные данные</w:t>
            </w:r>
          </w:p>
        </w:tc>
        <w:tc>
          <w:tcPr>
            <w:tcW w:w="741" w:type="dxa"/>
            <w:shd w:val="clear" w:color="auto" w:fill="auto"/>
            <w:textDirection w:val="btLr"/>
          </w:tcPr>
          <w:p w:rsidR="0040344E" w:rsidRPr="00E30923" w:rsidRDefault="0040344E" w:rsidP="00E30923">
            <w:pPr>
              <w:widowControl w:val="0"/>
              <w:tabs>
                <w:tab w:val="left" w:pos="993"/>
              </w:tabs>
              <w:spacing w:line="360" w:lineRule="auto"/>
              <w:ind w:firstLine="0"/>
              <w:jc w:val="center"/>
              <w:rPr>
                <w:sz w:val="20"/>
              </w:rPr>
            </w:pPr>
            <w:r w:rsidRPr="00E30923">
              <w:rPr>
                <w:sz w:val="20"/>
              </w:rPr>
              <w:t>Каталожные данные</w:t>
            </w:r>
          </w:p>
        </w:tc>
        <w:tc>
          <w:tcPr>
            <w:tcW w:w="741" w:type="dxa"/>
            <w:shd w:val="clear" w:color="auto" w:fill="auto"/>
            <w:textDirection w:val="btLr"/>
          </w:tcPr>
          <w:p w:rsidR="0040344E" w:rsidRPr="00E30923" w:rsidRDefault="0040344E" w:rsidP="00E30923">
            <w:pPr>
              <w:widowControl w:val="0"/>
              <w:tabs>
                <w:tab w:val="left" w:pos="993"/>
              </w:tabs>
              <w:spacing w:line="360" w:lineRule="auto"/>
              <w:ind w:firstLine="0"/>
              <w:jc w:val="center"/>
              <w:rPr>
                <w:sz w:val="20"/>
              </w:rPr>
            </w:pPr>
            <w:r w:rsidRPr="00E30923">
              <w:rPr>
                <w:sz w:val="20"/>
              </w:rPr>
              <w:t>Расчётные данные</w:t>
            </w:r>
          </w:p>
        </w:tc>
        <w:tc>
          <w:tcPr>
            <w:tcW w:w="742" w:type="dxa"/>
            <w:shd w:val="clear" w:color="auto" w:fill="auto"/>
            <w:textDirection w:val="btLr"/>
          </w:tcPr>
          <w:p w:rsidR="0040344E" w:rsidRPr="00E30923" w:rsidRDefault="0040344E" w:rsidP="00E30923">
            <w:pPr>
              <w:widowControl w:val="0"/>
              <w:tabs>
                <w:tab w:val="left" w:pos="993"/>
              </w:tabs>
              <w:spacing w:line="360" w:lineRule="auto"/>
              <w:ind w:firstLine="0"/>
              <w:jc w:val="center"/>
              <w:rPr>
                <w:sz w:val="20"/>
              </w:rPr>
            </w:pPr>
            <w:r w:rsidRPr="00E30923">
              <w:rPr>
                <w:sz w:val="20"/>
              </w:rPr>
              <w:t>Каталожные данные</w:t>
            </w:r>
          </w:p>
        </w:tc>
        <w:tc>
          <w:tcPr>
            <w:tcW w:w="741" w:type="dxa"/>
            <w:shd w:val="clear" w:color="auto" w:fill="auto"/>
            <w:textDirection w:val="btLr"/>
          </w:tcPr>
          <w:p w:rsidR="0040344E" w:rsidRPr="00E30923" w:rsidRDefault="0040344E" w:rsidP="00E30923">
            <w:pPr>
              <w:widowControl w:val="0"/>
              <w:tabs>
                <w:tab w:val="left" w:pos="993"/>
              </w:tabs>
              <w:spacing w:line="360" w:lineRule="auto"/>
              <w:ind w:firstLine="0"/>
              <w:jc w:val="center"/>
              <w:rPr>
                <w:sz w:val="20"/>
              </w:rPr>
            </w:pPr>
            <w:r w:rsidRPr="00E30923">
              <w:rPr>
                <w:sz w:val="20"/>
              </w:rPr>
              <w:t>Расчётные данные</w:t>
            </w:r>
          </w:p>
        </w:tc>
        <w:tc>
          <w:tcPr>
            <w:tcW w:w="742" w:type="dxa"/>
            <w:shd w:val="clear" w:color="auto" w:fill="auto"/>
            <w:textDirection w:val="btLr"/>
          </w:tcPr>
          <w:p w:rsidR="0040344E" w:rsidRPr="00E30923" w:rsidRDefault="0040344E" w:rsidP="00E30923">
            <w:pPr>
              <w:widowControl w:val="0"/>
              <w:tabs>
                <w:tab w:val="left" w:pos="993"/>
              </w:tabs>
              <w:spacing w:line="360" w:lineRule="auto"/>
              <w:ind w:firstLine="0"/>
              <w:jc w:val="center"/>
              <w:rPr>
                <w:sz w:val="20"/>
              </w:rPr>
            </w:pPr>
            <w:r w:rsidRPr="00E30923">
              <w:rPr>
                <w:sz w:val="20"/>
              </w:rPr>
              <w:t>Каталожные данные</w:t>
            </w:r>
          </w:p>
        </w:tc>
        <w:tc>
          <w:tcPr>
            <w:tcW w:w="741" w:type="dxa"/>
            <w:shd w:val="clear" w:color="auto" w:fill="auto"/>
            <w:textDirection w:val="btLr"/>
          </w:tcPr>
          <w:p w:rsidR="0040344E" w:rsidRPr="00E30923" w:rsidRDefault="0040344E" w:rsidP="00E30923">
            <w:pPr>
              <w:widowControl w:val="0"/>
              <w:tabs>
                <w:tab w:val="left" w:pos="993"/>
              </w:tabs>
              <w:spacing w:line="360" w:lineRule="auto"/>
              <w:ind w:firstLine="0"/>
              <w:jc w:val="center"/>
              <w:rPr>
                <w:sz w:val="20"/>
              </w:rPr>
            </w:pPr>
            <w:r w:rsidRPr="00E30923">
              <w:rPr>
                <w:sz w:val="20"/>
              </w:rPr>
              <w:t>Расчётные данные</w:t>
            </w:r>
          </w:p>
        </w:tc>
        <w:tc>
          <w:tcPr>
            <w:tcW w:w="590" w:type="dxa"/>
            <w:shd w:val="clear" w:color="auto" w:fill="auto"/>
            <w:textDirection w:val="btLr"/>
          </w:tcPr>
          <w:p w:rsidR="0040344E" w:rsidRPr="00E30923" w:rsidRDefault="0040344E" w:rsidP="00E30923">
            <w:pPr>
              <w:widowControl w:val="0"/>
              <w:tabs>
                <w:tab w:val="left" w:pos="993"/>
              </w:tabs>
              <w:spacing w:line="360" w:lineRule="auto"/>
              <w:ind w:firstLine="0"/>
              <w:jc w:val="center"/>
              <w:rPr>
                <w:sz w:val="20"/>
              </w:rPr>
            </w:pPr>
            <w:r w:rsidRPr="00E30923">
              <w:rPr>
                <w:sz w:val="20"/>
              </w:rPr>
              <w:t>Каталожные данные</w:t>
            </w:r>
          </w:p>
        </w:tc>
      </w:tr>
      <w:tr w:rsidR="00E30923" w:rsidRPr="00E30923" w:rsidTr="00E30923">
        <w:trPr>
          <w:trHeight w:val="719"/>
        </w:trPr>
        <w:tc>
          <w:tcPr>
            <w:tcW w:w="534" w:type="dxa"/>
            <w:vMerge/>
            <w:shd w:val="clear" w:color="auto" w:fill="auto"/>
          </w:tcPr>
          <w:p w:rsidR="0040344E" w:rsidRPr="00E30923" w:rsidRDefault="0040344E" w:rsidP="00E30923">
            <w:pPr>
              <w:widowControl w:val="0"/>
              <w:tabs>
                <w:tab w:val="left" w:pos="993"/>
              </w:tabs>
              <w:spacing w:line="360" w:lineRule="auto"/>
              <w:ind w:firstLine="0"/>
              <w:jc w:val="center"/>
              <w:rPr>
                <w:sz w:val="20"/>
              </w:rPr>
            </w:pPr>
          </w:p>
        </w:tc>
        <w:tc>
          <w:tcPr>
            <w:tcW w:w="567" w:type="dxa"/>
            <w:vMerge/>
            <w:shd w:val="clear" w:color="auto" w:fill="auto"/>
          </w:tcPr>
          <w:p w:rsidR="0040344E" w:rsidRPr="00E30923" w:rsidRDefault="0040344E" w:rsidP="00E30923">
            <w:pPr>
              <w:widowControl w:val="0"/>
              <w:tabs>
                <w:tab w:val="left" w:pos="993"/>
              </w:tabs>
              <w:spacing w:line="360" w:lineRule="auto"/>
              <w:ind w:firstLine="0"/>
              <w:jc w:val="center"/>
              <w:rPr>
                <w:sz w:val="20"/>
              </w:rPr>
            </w:pPr>
          </w:p>
        </w:tc>
        <w:tc>
          <w:tcPr>
            <w:tcW w:w="475" w:type="dxa"/>
            <w:vMerge/>
            <w:shd w:val="clear" w:color="auto" w:fill="auto"/>
          </w:tcPr>
          <w:p w:rsidR="0040344E" w:rsidRPr="00E30923" w:rsidRDefault="0040344E" w:rsidP="00E30923">
            <w:pPr>
              <w:widowControl w:val="0"/>
              <w:tabs>
                <w:tab w:val="left" w:pos="993"/>
              </w:tabs>
              <w:spacing w:line="360" w:lineRule="auto"/>
              <w:ind w:firstLine="0"/>
              <w:jc w:val="center"/>
              <w:rPr>
                <w:sz w:val="20"/>
              </w:rPr>
            </w:pPr>
          </w:p>
        </w:tc>
        <w:tc>
          <w:tcPr>
            <w:tcW w:w="377" w:type="dxa"/>
            <w:vMerge/>
            <w:shd w:val="clear" w:color="auto" w:fill="auto"/>
          </w:tcPr>
          <w:p w:rsidR="0040344E" w:rsidRPr="00E30923" w:rsidRDefault="0040344E" w:rsidP="00E30923">
            <w:pPr>
              <w:widowControl w:val="0"/>
              <w:tabs>
                <w:tab w:val="left" w:pos="993"/>
              </w:tabs>
              <w:spacing w:line="360" w:lineRule="auto"/>
              <w:ind w:firstLine="0"/>
              <w:jc w:val="center"/>
              <w:rPr>
                <w:sz w:val="20"/>
              </w:rPr>
            </w:pPr>
          </w:p>
        </w:tc>
        <w:tc>
          <w:tcPr>
            <w:tcW w:w="1485" w:type="dxa"/>
            <w:gridSpan w:val="2"/>
            <w:vMerge/>
            <w:shd w:val="clear" w:color="auto" w:fill="auto"/>
          </w:tcPr>
          <w:p w:rsidR="0040344E" w:rsidRPr="00E30923" w:rsidRDefault="0040344E" w:rsidP="00E30923">
            <w:pPr>
              <w:widowControl w:val="0"/>
              <w:tabs>
                <w:tab w:val="left" w:pos="993"/>
              </w:tabs>
              <w:spacing w:line="360" w:lineRule="auto"/>
              <w:ind w:firstLine="0"/>
              <w:jc w:val="center"/>
              <w:rPr>
                <w:sz w:val="20"/>
              </w:rPr>
            </w:pPr>
          </w:p>
        </w:tc>
        <w:tc>
          <w:tcPr>
            <w:tcW w:w="901" w:type="dxa"/>
            <w:vMerge/>
            <w:shd w:val="clear" w:color="auto" w:fill="auto"/>
          </w:tcPr>
          <w:p w:rsidR="0040344E" w:rsidRPr="00E30923" w:rsidRDefault="0040344E" w:rsidP="00E30923">
            <w:pPr>
              <w:widowControl w:val="0"/>
              <w:tabs>
                <w:tab w:val="left" w:pos="993"/>
              </w:tabs>
              <w:spacing w:line="360" w:lineRule="auto"/>
              <w:ind w:firstLine="0"/>
              <w:jc w:val="center"/>
              <w:rPr>
                <w:sz w:val="20"/>
              </w:rPr>
            </w:pPr>
          </w:p>
        </w:tc>
        <w:tc>
          <w:tcPr>
            <w:tcW w:w="741" w:type="dxa"/>
            <w:shd w:val="clear" w:color="auto" w:fill="auto"/>
          </w:tcPr>
          <w:p w:rsidR="0040344E" w:rsidRPr="00E30923" w:rsidRDefault="0040344E" w:rsidP="00E30923">
            <w:pPr>
              <w:widowControl w:val="0"/>
              <w:tabs>
                <w:tab w:val="left" w:pos="993"/>
              </w:tabs>
              <w:spacing w:line="360" w:lineRule="auto"/>
              <w:ind w:firstLine="0"/>
              <w:jc w:val="center"/>
              <w:rPr>
                <w:sz w:val="20"/>
                <w:vertAlign w:val="subscript"/>
              </w:rPr>
            </w:pPr>
            <w:r w:rsidRPr="00E30923">
              <w:rPr>
                <w:sz w:val="20"/>
              </w:rPr>
              <w:t>U</w:t>
            </w:r>
            <w:r w:rsidRPr="00E30923">
              <w:rPr>
                <w:sz w:val="20"/>
                <w:vertAlign w:val="subscript"/>
              </w:rPr>
              <w:t>уст</w:t>
            </w:r>
          </w:p>
        </w:tc>
        <w:tc>
          <w:tcPr>
            <w:tcW w:w="741" w:type="dxa"/>
            <w:shd w:val="clear" w:color="auto" w:fill="auto"/>
          </w:tcPr>
          <w:p w:rsidR="0040344E" w:rsidRPr="00E30923" w:rsidRDefault="0040344E" w:rsidP="00E30923">
            <w:pPr>
              <w:widowControl w:val="0"/>
              <w:tabs>
                <w:tab w:val="left" w:pos="993"/>
              </w:tabs>
              <w:spacing w:line="360" w:lineRule="auto"/>
              <w:ind w:firstLine="0"/>
              <w:jc w:val="center"/>
              <w:rPr>
                <w:sz w:val="20"/>
                <w:vertAlign w:val="subscript"/>
              </w:rPr>
            </w:pPr>
            <w:r w:rsidRPr="00E30923">
              <w:rPr>
                <w:sz w:val="20"/>
              </w:rPr>
              <w:t>U</w:t>
            </w:r>
            <w:r w:rsidRPr="00E30923">
              <w:rPr>
                <w:sz w:val="20"/>
                <w:vertAlign w:val="subscript"/>
              </w:rPr>
              <w:t>ном</w:t>
            </w:r>
          </w:p>
        </w:tc>
        <w:tc>
          <w:tcPr>
            <w:tcW w:w="742" w:type="dxa"/>
            <w:shd w:val="clear" w:color="auto" w:fill="auto"/>
          </w:tcPr>
          <w:p w:rsidR="0040344E" w:rsidRPr="00E30923" w:rsidRDefault="0040344E" w:rsidP="00E30923">
            <w:pPr>
              <w:widowControl w:val="0"/>
              <w:tabs>
                <w:tab w:val="left" w:pos="993"/>
              </w:tabs>
              <w:spacing w:line="360" w:lineRule="auto"/>
              <w:ind w:firstLine="0"/>
              <w:jc w:val="center"/>
              <w:rPr>
                <w:sz w:val="20"/>
                <w:vertAlign w:val="subscript"/>
              </w:rPr>
            </w:pPr>
            <w:r w:rsidRPr="00E30923">
              <w:rPr>
                <w:sz w:val="20"/>
              </w:rPr>
              <w:t>I</w:t>
            </w:r>
            <w:r w:rsidRPr="00E30923">
              <w:rPr>
                <w:sz w:val="20"/>
                <w:vertAlign w:val="subscript"/>
              </w:rPr>
              <w:t>дл.н.</w:t>
            </w:r>
          </w:p>
        </w:tc>
        <w:tc>
          <w:tcPr>
            <w:tcW w:w="741" w:type="dxa"/>
            <w:shd w:val="clear" w:color="auto" w:fill="auto"/>
          </w:tcPr>
          <w:p w:rsidR="0040344E" w:rsidRPr="00E30923" w:rsidRDefault="0040344E" w:rsidP="00E30923">
            <w:pPr>
              <w:widowControl w:val="0"/>
              <w:tabs>
                <w:tab w:val="left" w:pos="993"/>
              </w:tabs>
              <w:spacing w:line="360" w:lineRule="auto"/>
              <w:ind w:firstLine="0"/>
              <w:jc w:val="center"/>
              <w:rPr>
                <w:sz w:val="20"/>
                <w:vertAlign w:val="subscript"/>
              </w:rPr>
            </w:pPr>
            <w:r w:rsidRPr="00E30923">
              <w:rPr>
                <w:sz w:val="20"/>
              </w:rPr>
              <w:t>I</w:t>
            </w:r>
            <w:r w:rsidRPr="00E30923">
              <w:rPr>
                <w:sz w:val="20"/>
                <w:vertAlign w:val="subscript"/>
              </w:rPr>
              <w:t>ном</w:t>
            </w:r>
          </w:p>
        </w:tc>
        <w:tc>
          <w:tcPr>
            <w:tcW w:w="742" w:type="dxa"/>
            <w:shd w:val="clear" w:color="auto" w:fill="auto"/>
          </w:tcPr>
          <w:p w:rsidR="0040344E" w:rsidRPr="00E30923" w:rsidRDefault="0040344E" w:rsidP="00E30923">
            <w:pPr>
              <w:widowControl w:val="0"/>
              <w:tabs>
                <w:tab w:val="left" w:pos="993"/>
              </w:tabs>
              <w:spacing w:line="360" w:lineRule="auto"/>
              <w:ind w:firstLine="0"/>
              <w:jc w:val="center"/>
              <w:rPr>
                <w:sz w:val="20"/>
                <w:vertAlign w:val="subscript"/>
              </w:rPr>
            </w:pPr>
            <w:r w:rsidRPr="00E30923">
              <w:rPr>
                <w:sz w:val="20"/>
              </w:rPr>
              <w:t>i</w:t>
            </w:r>
            <w:r w:rsidRPr="00E30923">
              <w:rPr>
                <w:sz w:val="20"/>
                <w:vertAlign w:val="subscript"/>
              </w:rPr>
              <w:t>уд</w:t>
            </w:r>
          </w:p>
        </w:tc>
        <w:tc>
          <w:tcPr>
            <w:tcW w:w="741" w:type="dxa"/>
            <w:shd w:val="clear" w:color="auto" w:fill="auto"/>
          </w:tcPr>
          <w:p w:rsidR="0040344E" w:rsidRPr="00E30923" w:rsidRDefault="0040344E" w:rsidP="00E30923">
            <w:pPr>
              <w:widowControl w:val="0"/>
              <w:tabs>
                <w:tab w:val="left" w:pos="993"/>
              </w:tabs>
              <w:spacing w:line="360" w:lineRule="auto"/>
              <w:ind w:firstLine="0"/>
              <w:jc w:val="center"/>
              <w:rPr>
                <w:sz w:val="20"/>
                <w:vertAlign w:val="subscript"/>
              </w:rPr>
            </w:pPr>
            <w:r w:rsidRPr="00E30923">
              <w:rPr>
                <w:sz w:val="20"/>
              </w:rPr>
              <w:t>I</w:t>
            </w:r>
            <w:r w:rsidRPr="00E30923">
              <w:rPr>
                <w:sz w:val="20"/>
                <w:vertAlign w:val="subscript"/>
              </w:rPr>
              <w:t>дин</w:t>
            </w:r>
          </w:p>
        </w:tc>
        <w:tc>
          <w:tcPr>
            <w:tcW w:w="742" w:type="dxa"/>
            <w:shd w:val="clear" w:color="auto" w:fill="auto"/>
          </w:tcPr>
          <w:p w:rsidR="0040344E" w:rsidRPr="00E30923" w:rsidRDefault="001A55B9" w:rsidP="00E30923">
            <w:pPr>
              <w:widowControl w:val="0"/>
              <w:tabs>
                <w:tab w:val="left" w:pos="993"/>
              </w:tabs>
              <w:spacing w:line="360" w:lineRule="auto"/>
              <w:ind w:firstLine="0"/>
              <w:jc w:val="center"/>
              <w:rPr>
                <w:sz w:val="20"/>
              </w:rPr>
            </w:pPr>
            <w:r w:rsidRPr="00E30923">
              <w:rPr>
                <w:sz w:val="20"/>
              </w:rPr>
              <w:object w:dxaOrig="1480" w:dyaOrig="720">
                <v:shape id="_x0000_i1120" type="#_x0000_t75" style="width:67.5pt;height:36pt" o:ole="" fillcolor="window">
                  <v:imagedata r:id="rId119" o:title=""/>
                </v:shape>
                <o:OLEObject Type="Embed" ProgID="Equation.3" ShapeID="_x0000_i1120" DrawAspect="Content" ObjectID="_1478809956" r:id="rId120"/>
              </w:object>
            </w:r>
          </w:p>
        </w:tc>
        <w:tc>
          <w:tcPr>
            <w:tcW w:w="741" w:type="dxa"/>
            <w:shd w:val="clear" w:color="auto" w:fill="auto"/>
          </w:tcPr>
          <w:p w:rsidR="0040344E" w:rsidRPr="00E30923" w:rsidRDefault="0040344E" w:rsidP="00E30923">
            <w:pPr>
              <w:widowControl w:val="0"/>
              <w:tabs>
                <w:tab w:val="left" w:pos="993"/>
              </w:tabs>
              <w:spacing w:line="360" w:lineRule="auto"/>
              <w:ind w:firstLine="0"/>
              <w:jc w:val="center"/>
              <w:rPr>
                <w:sz w:val="20"/>
                <w:vertAlign w:val="subscript"/>
              </w:rPr>
            </w:pPr>
            <w:r w:rsidRPr="00E30923">
              <w:rPr>
                <w:sz w:val="20"/>
              </w:rPr>
              <w:t>β</w:t>
            </w:r>
            <w:r w:rsidRPr="00E30923">
              <w:rPr>
                <w:sz w:val="20"/>
                <w:vertAlign w:val="subscript"/>
              </w:rPr>
              <w:t>ном</w:t>
            </w:r>
          </w:p>
        </w:tc>
        <w:tc>
          <w:tcPr>
            <w:tcW w:w="741" w:type="dxa"/>
            <w:shd w:val="clear" w:color="auto" w:fill="auto"/>
          </w:tcPr>
          <w:p w:rsidR="0040344E" w:rsidRPr="00E30923" w:rsidRDefault="0040344E" w:rsidP="00E30923">
            <w:pPr>
              <w:widowControl w:val="0"/>
              <w:tabs>
                <w:tab w:val="left" w:pos="993"/>
              </w:tabs>
              <w:spacing w:line="360" w:lineRule="auto"/>
              <w:ind w:firstLine="0"/>
              <w:jc w:val="center"/>
              <w:rPr>
                <w:sz w:val="20"/>
                <w:vertAlign w:val="subscript"/>
              </w:rPr>
            </w:pPr>
            <w:r w:rsidRPr="00E30923">
              <w:rPr>
                <w:sz w:val="20"/>
              </w:rPr>
              <w:t>I</w:t>
            </w:r>
            <w:r w:rsidRPr="00E30923">
              <w:rPr>
                <w:sz w:val="20"/>
                <w:vertAlign w:val="subscript"/>
              </w:rPr>
              <w:t>по</w:t>
            </w:r>
          </w:p>
        </w:tc>
        <w:tc>
          <w:tcPr>
            <w:tcW w:w="742" w:type="dxa"/>
            <w:shd w:val="clear" w:color="auto" w:fill="auto"/>
          </w:tcPr>
          <w:p w:rsidR="0040344E" w:rsidRPr="00E30923" w:rsidRDefault="0040344E" w:rsidP="00E30923">
            <w:pPr>
              <w:widowControl w:val="0"/>
              <w:tabs>
                <w:tab w:val="left" w:pos="993"/>
              </w:tabs>
              <w:spacing w:line="360" w:lineRule="auto"/>
              <w:ind w:firstLine="0"/>
              <w:jc w:val="center"/>
              <w:rPr>
                <w:sz w:val="20"/>
                <w:vertAlign w:val="subscript"/>
              </w:rPr>
            </w:pPr>
            <w:r w:rsidRPr="00E30923">
              <w:rPr>
                <w:sz w:val="20"/>
              </w:rPr>
              <w:t>i</w:t>
            </w:r>
            <w:r w:rsidRPr="00E30923">
              <w:rPr>
                <w:sz w:val="20"/>
                <w:vertAlign w:val="subscript"/>
              </w:rPr>
              <w:t>вкл.ном</w:t>
            </w:r>
          </w:p>
        </w:tc>
        <w:tc>
          <w:tcPr>
            <w:tcW w:w="741" w:type="dxa"/>
            <w:shd w:val="clear" w:color="auto" w:fill="auto"/>
          </w:tcPr>
          <w:p w:rsidR="0040344E" w:rsidRPr="00E30923" w:rsidRDefault="0040344E" w:rsidP="00E30923">
            <w:pPr>
              <w:widowControl w:val="0"/>
              <w:tabs>
                <w:tab w:val="left" w:pos="993"/>
              </w:tabs>
              <w:spacing w:line="360" w:lineRule="auto"/>
              <w:ind w:firstLine="0"/>
              <w:jc w:val="center"/>
              <w:rPr>
                <w:sz w:val="20"/>
                <w:vertAlign w:val="subscript"/>
              </w:rPr>
            </w:pPr>
            <w:r w:rsidRPr="00E30923">
              <w:rPr>
                <w:sz w:val="20"/>
              </w:rPr>
              <w:t>i</w:t>
            </w:r>
            <w:r w:rsidRPr="00E30923">
              <w:rPr>
                <w:sz w:val="20"/>
                <w:vertAlign w:val="subscript"/>
              </w:rPr>
              <w:t>уд</w:t>
            </w:r>
          </w:p>
        </w:tc>
        <w:tc>
          <w:tcPr>
            <w:tcW w:w="742" w:type="dxa"/>
            <w:shd w:val="clear" w:color="auto" w:fill="auto"/>
          </w:tcPr>
          <w:p w:rsidR="0040344E" w:rsidRPr="00E30923" w:rsidRDefault="0040344E" w:rsidP="00E30923">
            <w:pPr>
              <w:widowControl w:val="0"/>
              <w:tabs>
                <w:tab w:val="left" w:pos="993"/>
              </w:tabs>
              <w:spacing w:line="360" w:lineRule="auto"/>
              <w:ind w:firstLine="0"/>
              <w:jc w:val="center"/>
              <w:rPr>
                <w:sz w:val="20"/>
                <w:vertAlign w:val="subscript"/>
              </w:rPr>
            </w:pPr>
            <w:r w:rsidRPr="00E30923">
              <w:rPr>
                <w:sz w:val="20"/>
              </w:rPr>
              <w:t>I</w:t>
            </w:r>
            <w:r w:rsidRPr="00E30923">
              <w:rPr>
                <w:sz w:val="20"/>
                <w:vertAlign w:val="subscript"/>
              </w:rPr>
              <w:t>дин</w:t>
            </w:r>
          </w:p>
        </w:tc>
        <w:tc>
          <w:tcPr>
            <w:tcW w:w="741" w:type="dxa"/>
            <w:shd w:val="clear" w:color="auto" w:fill="auto"/>
          </w:tcPr>
          <w:p w:rsidR="0040344E" w:rsidRPr="00E30923" w:rsidRDefault="0040344E" w:rsidP="00E30923">
            <w:pPr>
              <w:widowControl w:val="0"/>
              <w:tabs>
                <w:tab w:val="left" w:pos="993"/>
              </w:tabs>
              <w:spacing w:line="360" w:lineRule="auto"/>
              <w:ind w:firstLine="0"/>
              <w:jc w:val="center"/>
              <w:rPr>
                <w:sz w:val="20"/>
                <w:vertAlign w:val="subscript"/>
              </w:rPr>
            </w:pPr>
            <w:r w:rsidRPr="00E30923">
              <w:rPr>
                <w:sz w:val="20"/>
              </w:rPr>
              <w:t>B</w:t>
            </w:r>
            <w:r w:rsidRPr="00E30923">
              <w:rPr>
                <w:sz w:val="20"/>
                <w:vertAlign w:val="subscript"/>
              </w:rPr>
              <w:t>к</w:t>
            </w:r>
          </w:p>
        </w:tc>
        <w:tc>
          <w:tcPr>
            <w:tcW w:w="590" w:type="dxa"/>
            <w:shd w:val="clear" w:color="auto" w:fill="auto"/>
          </w:tcPr>
          <w:p w:rsidR="0040344E" w:rsidRPr="00E30923" w:rsidRDefault="001A55B9" w:rsidP="00E30923">
            <w:pPr>
              <w:widowControl w:val="0"/>
              <w:tabs>
                <w:tab w:val="left" w:pos="993"/>
              </w:tabs>
              <w:spacing w:line="360" w:lineRule="auto"/>
              <w:ind w:firstLine="0"/>
              <w:jc w:val="center"/>
              <w:rPr>
                <w:sz w:val="20"/>
              </w:rPr>
            </w:pPr>
            <w:r w:rsidRPr="00E30923">
              <w:rPr>
                <w:sz w:val="20"/>
              </w:rPr>
              <w:object w:dxaOrig="980" w:dyaOrig="460">
                <v:shape id="_x0000_i1121" type="#_x0000_t75" style="width:42.75pt;height:23.25pt" o:ole="" fillcolor="window">
                  <v:imagedata r:id="rId121" o:title=""/>
                </v:shape>
                <o:OLEObject Type="Embed" ProgID="Equation.3" ShapeID="_x0000_i1121" DrawAspect="Content" ObjectID="_1478809957" r:id="rId122"/>
              </w:object>
            </w:r>
          </w:p>
        </w:tc>
      </w:tr>
      <w:tr w:rsidR="00E30923" w:rsidRPr="00E30923" w:rsidTr="00E30923">
        <w:trPr>
          <w:trHeight w:val="432"/>
        </w:trPr>
        <w:tc>
          <w:tcPr>
            <w:tcW w:w="534" w:type="dxa"/>
            <w:vMerge/>
            <w:shd w:val="clear" w:color="auto" w:fill="auto"/>
          </w:tcPr>
          <w:p w:rsidR="0040344E" w:rsidRPr="00E30923" w:rsidRDefault="0040344E" w:rsidP="00E30923">
            <w:pPr>
              <w:widowControl w:val="0"/>
              <w:tabs>
                <w:tab w:val="left" w:pos="993"/>
              </w:tabs>
              <w:spacing w:line="360" w:lineRule="auto"/>
              <w:ind w:firstLine="0"/>
              <w:jc w:val="center"/>
              <w:rPr>
                <w:sz w:val="20"/>
              </w:rPr>
            </w:pPr>
          </w:p>
        </w:tc>
        <w:tc>
          <w:tcPr>
            <w:tcW w:w="567" w:type="dxa"/>
            <w:vMerge/>
            <w:shd w:val="clear" w:color="auto" w:fill="auto"/>
          </w:tcPr>
          <w:p w:rsidR="0040344E" w:rsidRPr="00E30923" w:rsidRDefault="0040344E" w:rsidP="00E30923">
            <w:pPr>
              <w:widowControl w:val="0"/>
              <w:tabs>
                <w:tab w:val="left" w:pos="993"/>
              </w:tabs>
              <w:spacing w:line="360" w:lineRule="auto"/>
              <w:ind w:firstLine="0"/>
              <w:jc w:val="center"/>
              <w:rPr>
                <w:sz w:val="20"/>
              </w:rPr>
            </w:pPr>
          </w:p>
        </w:tc>
        <w:tc>
          <w:tcPr>
            <w:tcW w:w="475" w:type="dxa"/>
            <w:vMerge/>
            <w:shd w:val="clear" w:color="auto" w:fill="auto"/>
          </w:tcPr>
          <w:p w:rsidR="0040344E" w:rsidRPr="00E30923" w:rsidRDefault="0040344E" w:rsidP="00E30923">
            <w:pPr>
              <w:widowControl w:val="0"/>
              <w:tabs>
                <w:tab w:val="left" w:pos="993"/>
              </w:tabs>
              <w:spacing w:line="360" w:lineRule="auto"/>
              <w:ind w:firstLine="0"/>
              <w:jc w:val="center"/>
              <w:rPr>
                <w:sz w:val="20"/>
              </w:rPr>
            </w:pPr>
          </w:p>
        </w:tc>
        <w:tc>
          <w:tcPr>
            <w:tcW w:w="377" w:type="dxa"/>
            <w:vMerge/>
            <w:shd w:val="clear" w:color="auto" w:fill="auto"/>
          </w:tcPr>
          <w:p w:rsidR="0040344E" w:rsidRPr="00E30923" w:rsidRDefault="0040344E" w:rsidP="00E30923">
            <w:pPr>
              <w:widowControl w:val="0"/>
              <w:tabs>
                <w:tab w:val="left" w:pos="993"/>
              </w:tabs>
              <w:spacing w:line="360" w:lineRule="auto"/>
              <w:ind w:firstLine="0"/>
              <w:jc w:val="center"/>
              <w:rPr>
                <w:sz w:val="20"/>
              </w:rPr>
            </w:pPr>
          </w:p>
        </w:tc>
        <w:tc>
          <w:tcPr>
            <w:tcW w:w="1485" w:type="dxa"/>
            <w:gridSpan w:val="2"/>
            <w:vMerge/>
            <w:shd w:val="clear" w:color="auto" w:fill="auto"/>
          </w:tcPr>
          <w:p w:rsidR="0040344E" w:rsidRPr="00E30923" w:rsidRDefault="0040344E" w:rsidP="00E30923">
            <w:pPr>
              <w:widowControl w:val="0"/>
              <w:tabs>
                <w:tab w:val="left" w:pos="993"/>
              </w:tabs>
              <w:spacing w:line="360" w:lineRule="auto"/>
              <w:ind w:firstLine="0"/>
              <w:jc w:val="center"/>
              <w:rPr>
                <w:sz w:val="20"/>
              </w:rPr>
            </w:pPr>
          </w:p>
        </w:tc>
        <w:tc>
          <w:tcPr>
            <w:tcW w:w="901" w:type="dxa"/>
            <w:vMerge/>
            <w:shd w:val="clear" w:color="auto" w:fill="auto"/>
          </w:tcPr>
          <w:p w:rsidR="0040344E" w:rsidRPr="00E30923" w:rsidRDefault="0040344E" w:rsidP="00E30923">
            <w:pPr>
              <w:widowControl w:val="0"/>
              <w:tabs>
                <w:tab w:val="left" w:pos="993"/>
              </w:tabs>
              <w:spacing w:line="360" w:lineRule="auto"/>
              <w:ind w:firstLine="0"/>
              <w:jc w:val="center"/>
              <w:rPr>
                <w:sz w:val="20"/>
              </w:rPr>
            </w:pPr>
          </w:p>
        </w:tc>
        <w:tc>
          <w:tcPr>
            <w:tcW w:w="1482" w:type="dxa"/>
            <w:gridSpan w:val="2"/>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U</w:t>
            </w:r>
            <w:r w:rsidRPr="00E30923">
              <w:rPr>
                <w:sz w:val="20"/>
                <w:vertAlign w:val="subscript"/>
              </w:rPr>
              <w:t>уст</w:t>
            </w:r>
            <w:r w:rsidRPr="00E30923">
              <w:rPr>
                <w:sz w:val="20"/>
              </w:rPr>
              <w:t xml:space="preserve"> ≤ U</w:t>
            </w:r>
            <w:r w:rsidRPr="00E30923">
              <w:rPr>
                <w:sz w:val="20"/>
                <w:vertAlign w:val="subscript"/>
              </w:rPr>
              <w:t>ном</w:t>
            </w:r>
          </w:p>
        </w:tc>
        <w:tc>
          <w:tcPr>
            <w:tcW w:w="1483" w:type="dxa"/>
            <w:gridSpan w:val="2"/>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I</w:t>
            </w:r>
            <w:r w:rsidRPr="00E30923">
              <w:rPr>
                <w:sz w:val="20"/>
                <w:vertAlign w:val="subscript"/>
              </w:rPr>
              <w:t>дл.н.</w:t>
            </w:r>
            <w:r w:rsidRPr="00E30923">
              <w:rPr>
                <w:sz w:val="20"/>
              </w:rPr>
              <w:t xml:space="preserve"> ≤ I</w:t>
            </w:r>
            <w:r w:rsidRPr="00E30923">
              <w:rPr>
                <w:sz w:val="20"/>
                <w:vertAlign w:val="subscript"/>
              </w:rPr>
              <w:t>ном</w:t>
            </w:r>
          </w:p>
        </w:tc>
        <w:tc>
          <w:tcPr>
            <w:tcW w:w="1483" w:type="dxa"/>
            <w:gridSpan w:val="2"/>
            <w:shd w:val="clear" w:color="auto" w:fill="auto"/>
          </w:tcPr>
          <w:p w:rsidR="0040344E" w:rsidRPr="00E30923" w:rsidRDefault="0040344E" w:rsidP="00E30923">
            <w:pPr>
              <w:widowControl w:val="0"/>
              <w:tabs>
                <w:tab w:val="left" w:pos="993"/>
              </w:tabs>
              <w:spacing w:line="360" w:lineRule="auto"/>
              <w:ind w:firstLine="0"/>
              <w:jc w:val="center"/>
              <w:rPr>
                <w:sz w:val="20"/>
                <w:vertAlign w:val="subscript"/>
              </w:rPr>
            </w:pPr>
            <w:r w:rsidRPr="00E30923">
              <w:rPr>
                <w:sz w:val="20"/>
              </w:rPr>
              <w:t>i</w:t>
            </w:r>
            <w:r w:rsidRPr="00E30923">
              <w:rPr>
                <w:sz w:val="20"/>
                <w:vertAlign w:val="subscript"/>
              </w:rPr>
              <w:t>уд</w:t>
            </w:r>
            <w:r w:rsidRPr="00E30923">
              <w:rPr>
                <w:sz w:val="20"/>
              </w:rPr>
              <w:t xml:space="preserve"> ≤ I</w:t>
            </w:r>
            <w:r w:rsidRPr="00E30923">
              <w:rPr>
                <w:sz w:val="20"/>
                <w:vertAlign w:val="subscript"/>
              </w:rPr>
              <w:t>дин</w:t>
            </w:r>
          </w:p>
        </w:tc>
        <w:tc>
          <w:tcPr>
            <w:tcW w:w="1483" w:type="dxa"/>
            <w:gridSpan w:val="2"/>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β ≤ β</w:t>
            </w:r>
            <w:r w:rsidRPr="00E30923">
              <w:rPr>
                <w:sz w:val="20"/>
                <w:vertAlign w:val="subscript"/>
              </w:rPr>
              <w:t>ном</w:t>
            </w:r>
          </w:p>
        </w:tc>
        <w:tc>
          <w:tcPr>
            <w:tcW w:w="1483" w:type="dxa"/>
            <w:gridSpan w:val="2"/>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I</w:t>
            </w:r>
            <w:r w:rsidRPr="00E30923">
              <w:rPr>
                <w:sz w:val="20"/>
                <w:vertAlign w:val="subscript"/>
              </w:rPr>
              <w:t xml:space="preserve">по </w:t>
            </w:r>
            <w:r w:rsidRPr="00E30923">
              <w:rPr>
                <w:sz w:val="20"/>
              </w:rPr>
              <w:t>≤ i</w:t>
            </w:r>
            <w:r w:rsidRPr="00E30923">
              <w:rPr>
                <w:sz w:val="20"/>
                <w:vertAlign w:val="subscript"/>
              </w:rPr>
              <w:t>вкл.ном</w:t>
            </w:r>
          </w:p>
        </w:tc>
        <w:tc>
          <w:tcPr>
            <w:tcW w:w="1483" w:type="dxa"/>
            <w:gridSpan w:val="2"/>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i</w:t>
            </w:r>
            <w:r w:rsidRPr="00E30923">
              <w:rPr>
                <w:sz w:val="20"/>
                <w:vertAlign w:val="subscript"/>
              </w:rPr>
              <w:t>уд</w:t>
            </w:r>
            <w:r w:rsidRPr="00E30923">
              <w:rPr>
                <w:sz w:val="20"/>
              </w:rPr>
              <w:t xml:space="preserve"> ≤ I</w:t>
            </w:r>
            <w:r w:rsidRPr="00E30923">
              <w:rPr>
                <w:sz w:val="20"/>
                <w:vertAlign w:val="subscript"/>
              </w:rPr>
              <w:t>дин</w:t>
            </w:r>
          </w:p>
        </w:tc>
        <w:tc>
          <w:tcPr>
            <w:tcW w:w="1331" w:type="dxa"/>
            <w:gridSpan w:val="2"/>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B</w:t>
            </w:r>
            <w:r w:rsidRPr="00E30923">
              <w:rPr>
                <w:sz w:val="20"/>
                <w:vertAlign w:val="subscript"/>
              </w:rPr>
              <w:t xml:space="preserve">к </w:t>
            </w:r>
            <w:r w:rsidRPr="00E30923">
              <w:rPr>
                <w:sz w:val="20"/>
              </w:rPr>
              <w:t xml:space="preserve">≤ </w:t>
            </w:r>
            <w:r w:rsidR="001A55B9" w:rsidRPr="00E30923">
              <w:rPr>
                <w:sz w:val="20"/>
              </w:rPr>
              <w:object w:dxaOrig="980" w:dyaOrig="460">
                <v:shape id="_x0000_i1122" type="#_x0000_t75" style="width:48.75pt;height:23.25pt" o:ole="" fillcolor="window">
                  <v:imagedata r:id="rId121" o:title=""/>
                </v:shape>
                <o:OLEObject Type="Embed" ProgID="Equation.3" ShapeID="_x0000_i1122" DrawAspect="Content" ObjectID="_1478809958" r:id="rId123"/>
              </w:object>
            </w:r>
          </w:p>
        </w:tc>
      </w:tr>
      <w:tr w:rsidR="00E30923" w:rsidRPr="00E30923" w:rsidTr="00E30923">
        <w:trPr>
          <w:trHeight w:val="149"/>
        </w:trPr>
        <w:tc>
          <w:tcPr>
            <w:tcW w:w="534" w:type="dxa"/>
            <w:vMerge/>
            <w:shd w:val="clear" w:color="auto" w:fill="auto"/>
          </w:tcPr>
          <w:p w:rsidR="0040344E" w:rsidRPr="00E30923" w:rsidRDefault="0040344E" w:rsidP="00E30923">
            <w:pPr>
              <w:widowControl w:val="0"/>
              <w:tabs>
                <w:tab w:val="left" w:pos="993"/>
              </w:tabs>
              <w:spacing w:line="360" w:lineRule="auto"/>
              <w:ind w:firstLine="0"/>
              <w:jc w:val="center"/>
              <w:rPr>
                <w:sz w:val="20"/>
              </w:rPr>
            </w:pPr>
          </w:p>
        </w:tc>
        <w:tc>
          <w:tcPr>
            <w:tcW w:w="567" w:type="dxa"/>
            <w:vMerge/>
            <w:shd w:val="clear" w:color="auto" w:fill="auto"/>
          </w:tcPr>
          <w:p w:rsidR="0040344E" w:rsidRPr="00E30923" w:rsidRDefault="0040344E" w:rsidP="00E30923">
            <w:pPr>
              <w:widowControl w:val="0"/>
              <w:tabs>
                <w:tab w:val="left" w:pos="993"/>
              </w:tabs>
              <w:spacing w:line="360" w:lineRule="auto"/>
              <w:ind w:firstLine="0"/>
              <w:jc w:val="center"/>
              <w:rPr>
                <w:sz w:val="20"/>
              </w:rPr>
            </w:pPr>
          </w:p>
        </w:tc>
        <w:tc>
          <w:tcPr>
            <w:tcW w:w="475" w:type="dxa"/>
            <w:vMerge/>
            <w:shd w:val="clear" w:color="auto" w:fill="auto"/>
          </w:tcPr>
          <w:p w:rsidR="0040344E" w:rsidRPr="00E30923" w:rsidRDefault="0040344E" w:rsidP="00E30923">
            <w:pPr>
              <w:widowControl w:val="0"/>
              <w:tabs>
                <w:tab w:val="left" w:pos="993"/>
              </w:tabs>
              <w:spacing w:line="360" w:lineRule="auto"/>
              <w:ind w:firstLine="0"/>
              <w:jc w:val="center"/>
              <w:rPr>
                <w:sz w:val="20"/>
              </w:rPr>
            </w:pPr>
          </w:p>
        </w:tc>
        <w:tc>
          <w:tcPr>
            <w:tcW w:w="377" w:type="dxa"/>
            <w:vMerge/>
            <w:shd w:val="clear" w:color="auto" w:fill="auto"/>
          </w:tcPr>
          <w:p w:rsidR="0040344E" w:rsidRPr="00E30923" w:rsidRDefault="0040344E" w:rsidP="00E30923">
            <w:pPr>
              <w:widowControl w:val="0"/>
              <w:tabs>
                <w:tab w:val="left" w:pos="993"/>
              </w:tabs>
              <w:spacing w:line="360" w:lineRule="auto"/>
              <w:ind w:firstLine="0"/>
              <w:jc w:val="center"/>
              <w:rPr>
                <w:sz w:val="20"/>
              </w:rPr>
            </w:pPr>
          </w:p>
        </w:tc>
        <w:tc>
          <w:tcPr>
            <w:tcW w:w="1485" w:type="dxa"/>
            <w:gridSpan w:val="2"/>
            <w:vMerge/>
            <w:shd w:val="clear" w:color="auto" w:fill="auto"/>
          </w:tcPr>
          <w:p w:rsidR="0040344E" w:rsidRPr="00E30923" w:rsidRDefault="0040344E" w:rsidP="00E30923">
            <w:pPr>
              <w:widowControl w:val="0"/>
              <w:tabs>
                <w:tab w:val="left" w:pos="993"/>
              </w:tabs>
              <w:spacing w:line="360" w:lineRule="auto"/>
              <w:ind w:firstLine="0"/>
              <w:jc w:val="center"/>
              <w:rPr>
                <w:sz w:val="20"/>
              </w:rPr>
            </w:pPr>
          </w:p>
        </w:tc>
        <w:tc>
          <w:tcPr>
            <w:tcW w:w="901" w:type="dxa"/>
            <w:vMerge/>
            <w:shd w:val="clear" w:color="auto" w:fill="auto"/>
          </w:tcPr>
          <w:p w:rsidR="0040344E" w:rsidRPr="00E30923" w:rsidRDefault="0040344E" w:rsidP="00E30923">
            <w:pPr>
              <w:widowControl w:val="0"/>
              <w:tabs>
                <w:tab w:val="left" w:pos="993"/>
              </w:tabs>
              <w:spacing w:line="360" w:lineRule="auto"/>
              <w:ind w:firstLine="0"/>
              <w:jc w:val="center"/>
              <w:rPr>
                <w:sz w:val="20"/>
              </w:rPr>
            </w:pPr>
          </w:p>
        </w:tc>
        <w:tc>
          <w:tcPr>
            <w:tcW w:w="1482" w:type="dxa"/>
            <w:gridSpan w:val="2"/>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кВ</w:t>
            </w:r>
          </w:p>
        </w:tc>
        <w:tc>
          <w:tcPr>
            <w:tcW w:w="1483" w:type="dxa"/>
            <w:gridSpan w:val="2"/>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А</w:t>
            </w:r>
          </w:p>
        </w:tc>
        <w:tc>
          <w:tcPr>
            <w:tcW w:w="1483" w:type="dxa"/>
            <w:gridSpan w:val="2"/>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кА</w:t>
            </w:r>
          </w:p>
        </w:tc>
        <w:tc>
          <w:tcPr>
            <w:tcW w:w="1483" w:type="dxa"/>
            <w:gridSpan w:val="2"/>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w:t>
            </w:r>
          </w:p>
        </w:tc>
        <w:tc>
          <w:tcPr>
            <w:tcW w:w="1483" w:type="dxa"/>
            <w:gridSpan w:val="2"/>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кА</w:t>
            </w:r>
          </w:p>
        </w:tc>
        <w:tc>
          <w:tcPr>
            <w:tcW w:w="1483" w:type="dxa"/>
            <w:gridSpan w:val="2"/>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кА</w:t>
            </w:r>
          </w:p>
        </w:tc>
        <w:tc>
          <w:tcPr>
            <w:tcW w:w="1331" w:type="dxa"/>
            <w:gridSpan w:val="2"/>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кА</w:t>
            </w:r>
            <w:r w:rsidRPr="00E30923">
              <w:rPr>
                <w:sz w:val="20"/>
                <w:vertAlign w:val="superscript"/>
              </w:rPr>
              <w:t>2</w:t>
            </w:r>
            <w:r w:rsidRPr="00E30923">
              <w:rPr>
                <w:sz w:val="20"/>
              </w:rPr>
              <w:t>∙с</w:t>
            </w:r>
          </w:p>
        </w:tc>
      </w:tr>
      <w:tr w:rsidR="00E30923" w:rsidRPr="00E30923" w:rsidTr="00E30923">
        <w:trPr>
          <w:trHeight w:val="216"/>
        </w:trPr>
        <w:tc>
          <w:tcPr>
            <w:tcW w:w="53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1</w:t>
            </w:r>
          </w:p>
        </w:tc>
        <w:tc>
          <w:tcPr>
            <w:tcW w:w="567"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2</w:t>
            </w:r>
          </w:p>
        </w:tc>
        <w:tc>
          <w:tcPr>
            <w:tcW w:w="475"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3</w:t>
            </w:r>
          </w:p>
        </w:tc>
        <w:tc>
          <w:tcPr>
            <w:tcW w:w="377"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4</w:t>
            </w:r>
          </w:p>
        </w:tc>
        <w:tc>
          <w:tcPr>
            <w:tcW w:w="1485" w:type="dxa"/>
            <w:gridSpan w:val="2"/>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5</w:t>
            </w:r>
          </w:p>
        </w:tc>
        <w:tc>
          <w:tcPr>
            <w:tcW w:w="901"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6</w:t>
            </w:r>
          </w:p>
        </w:tc>
        <w:tc>
          <w:tcPr>
            <w:tcW w:w="741"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7</w:t>
            </w:r>
          </w:p>
        </w:tc>
        <w:tc>
          <w:tcPr>
            <w:tcW w:w="741"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8</w:t>
            </w:r>
          </w:p>
        </w:tc>
        <w:tc>
          <w:tcPr>
            <w:tcW w:w="742"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9</w:t>
            </w:r>
          </w:p>
        </w:tc>
        <w:tc>
          <w:tcPr>
            <w:tcW w:w="741"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10</w:t>
            </w:r>
          </w:p>
        </w:tc>
        <w:tc>
          <w:tcPr>
            <w:tcW w:w="742"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11</w:t>
            </w:r>
          </w:p>
        </w:tc>
        <w:tc>
          <w:tcPr>
            <w:tcW w:w="741"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12</w:t>
            </w:r>
          </w:p>
        </w:tc>
        <w:tc>
          <w:tcPr>
            <w:tcW w:w="742"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13</w:t>
            </w:r>
          </w:p>
        </w:tc>
        <w:tc>
          <w:tcPr>
            <w:tcW w:w="741"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14</w:t>
            </w:r>
          </w:p>
        </w:tc>
        <w:tc>
          <w:tcPr>
            <w:tcW w:w="741"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15</w:t>
            </w:r>
          </w:p>
        </w:tc>
        <w:tc>
          <w:tcPr>
            <w:tcW w:w="742"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16</w:t>
            </w:r>
          </w:p>
        </w:tc>
        <w:tc>
          <w:tcPr>
            <w:tcW w:w="741"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17</w:t>
            </w:r>
          </w:p>
        </w:tc>
        <w:tc>
          <w:tcPr>
            <w:tcW w:w="742"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18</w:t>
            </w:r>
          </w:p>
        </w:tc>
        <w:tc>
          <w:tcPr>
            <w:tcW w:w="741"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19</w:t>
            </w:r>
          </w:p>
        </w:tc>
        <w:tc>
          <w:tcPr>
            <w:tcW w:w="590"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20</w:t>
            </w:r>
          </w:p>
        </w:tc>
      </w:tr>
      <w:tr w:rsidR="00E30923" w:rsidRPr="00E30923" w:rsidTr="00E30923">
        <w:trPr>
          <w:trHeight w:val="353"/>
        </w:trPr>
        <w:tc>
          <w:tcPr>
            <w:tcW w:w="53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1</w:t>
            </w:r>
          </w:p>
        </w:tc>
        <w:tc>
          <w:tcPr>
            <w:tcW w:w="567"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BA</w:t>
            </w:r>
          </w:p>
        </w:tc>
        <w:tc>
          <w:tcPr>
            <w:tcW w:w="475"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2.3.2</w:t>
            </w:r>
          </w:p>
        </w:tc>
        <w:tc>
          <w:tcPr>
            <w:tcW w:w="377"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K1</w:t>
            </w:r>
          </w:p>
        </w:tc>
        <w:tc>
          <w:tcPr>
            <w:tcW w:w="1485" w:type="dxa"/>
            <w:gridSpan w:val="2"/>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Выключатель рабочего и резервного ввода</w:t>
            </w:r>
          </w:p>
        </w:tc>
        <w:tc>
          <w:tcPr>
            <w:tcW w:w="901"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VD-4,3150/31.5</w:t>
            </w:r>
          </w:p>
        </w:tc>
        <w:tc>
          <w:tcPr>
            <w:tcW w:w="741"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6</w:t>
            </w:r>
          </w:p>
        </w:tc>
        <w:tc>
          <w:tcPr>
            <w:tcW w:w="741"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6</w:t>
            </w:r>
          </w:p>
        </w:tc>
        <w:tc>
          <w:tcPr>
            <w:tcW w:w="742"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2886</w:t>
            </w:r>
          </w:p>
        </w:tc>
        <w:tc>
          <w:tcPr>
            <w:tcW w:w="741"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3150</w:t>
            </w:r>
          </w:p>
        </w:tc>
        <w:tc>
          <w:tcPr>
            <w:tcW w:w="742"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30,47</w:t>
            </w:r>
          </w:p>
        </w:tc>
        <w:tc>
          <w:tcPr>
            <w:tcW w:w="741"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31,5</w:t>
            </w:r>
          </w:p>
        </w:tc>
        <w:tc>
          <w:tcPr>
            <w:tcW w:w="742"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29,8</w:t>
            </w:r>
          </w:p>
        </w:tc>
        <w:tc>
          <w:tcPr>
            <w:tcW w:w="741"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38</w:t>
            </w:r>
          </w:p>
        </w:tc>
        <w:tc>
          <w:tcPr>
            <w:tcW w:w="741"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35,57</w:t>
            </w:r>
          </w:p>
        </w:tc>
        <w:tc>
          <w:tcPr>
            <w:tcW w:w="742"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80,2</w:t>
            </w:r>
          </w:p>
        </w:tc>
        <w:tc>
          <w:tcPr>
            <w:tcW w:w="741"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93,3</w:t>
            </w:r>
          </w:p>
        </w:tc>
        <w:tc>
          <w:tcPr>
            <w:tcW w:w="742"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100</w:t>
            </w:r>
          </w:p>
        </w:tc>
        <w:tc>
          <w:tcPr>
            <w:tcW w:w="741"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1401</w:t>
            </w:r>
          </w:p>
        </w:tc>
        <w:tc>
          <w:tcPr>
            <w:tcW w:w="590"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31,5</w:t>
            </w:r>
            <w:r w:rsidRPr="00E30923">
              <w:rPr>
                <w:sz w:val="20"/>
                <w:vertAlign w:val="superscript"/>
              </w:rPr>
              <w:t>2</w:t>
            </w:r>
            <w:r w:rsidRPr="00E30923">
              <w:rPr>
                <w:sz w:val="20"/>
              </w:rPr>
              <w:t xml:space="preserve"> ∙3 = 2977</w:t>
            </w:r>
          </w:p>
        </w:tc>
      </w:tr>
      <w:tr w:rsidR="00E30923" w:rsidRPr="00E30923" w:rsidTr="00E30923">
        <w:trPr>
          <w:trHeight w:val="352"/>
        </w:trPr>
        <w:tc>
          <w:tcPr>
            <w:tcW w:w="534"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2</w:t>
            </w:r>
          </w:p>
        </w:tc>
        <w:tc>
          <w:tcPr>
            <w:tcW w:w="567"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BB</w:t>
            </w:r>
          </w:p>
        </w:tc>
        <w:tc>
          <w:tcPr>
            <w:tcW w:w="475"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2.3.2</w:t>
            </w:r>
          </w:p>
        </w:tc>
        <w:tc>
          <w:tcPr>
            <w:tcW w:w="377"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K2</w:t>
            </w:r>
          </w:p>
        </w:tc>
        <w:tc>
          <w:tcPr>
            <w:tcW w:w="1479"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Выключатель рабочего и резервного ввода</w:t>
            </w:r>
          </w:p>
        </w:tc>
        <w:tc>
          <w:tcPr>
            <w:tcW w:w="907" w:type="dxa"/>
            <w:gridSpan w:val="2"/>
            <w:shd w:val="clear" w:color="auto" w:fill="auto"/>
          </w:tcPr>
          <w:p w:rsidR="0040344E" w:rsidRPr="00E30923" w:rsidRDefault="0040344E" w:rsidP="00E30923">
            <w:pPr>
              <w:pStyle w:val="a"/>
              <w:widowControl w:val="0"/>
              <w:tabs>
                <w:tab w:val="left" w:pos="993"/>
              </w:tabs>
              <w:spacing w:before="0" w:after="0" w:line="360" w:lineRule="auto"/>
              <w:rPr>
                <w:sz w:val="20"/>
                <w:lang w:val="en-US"/>
              </w:rPr>
            </w:pPr>
            <w:r w:rsidRPr="00E30923">
              <w:rPr>
                <w:sz w:val="20"/>
                <w:lang w:val="en-US"/>
              </w:rPr>
              <w:t>VD-4,3150/31.5</w:t>
            </w:r>
          </w:p>
        </w:tc>
        <w:tc>
          <w:tcPr>
            <w:tcW w:w="741" w:type="dxa"/>
            <w:shd w:val="clear" w:color="auto" w:fill="auto"/>
          </w:tcPr>
          <w:p w:rsidR="0040344E" w:rsidRPr="00E30923" w:rsidRDefault="0040344E" w:rsidP="00E30923">
            <w:pPr>
              <w:widowControl w:val="0"/>
              <w:tabs>
                <w:tab w:val="left" w:pos="993"/>
              </w:tabs>
              <w:spacing w:line="360" w:lineRule="auto"/>
              <w:ind w:firstLine="0"/>
              <w:jc w:val="center"/>
              <w:rPr>
                <w:sz w:val="20"/>
                <w:lang w:val="en-US"/>
              </w:rPr>
            </w:pPr>
            <w:r w:rsidRPr="00E30923">
              <w:rPr>
                <w:sz w:val="20"/>
                <w:lang w:val="en-US"/>
              </w:rPr>
              <w:t>6</w:t>
            </w:r>
          </w:p>
        </w:tc>
        <w:tc>
          <w:tcPr>
            <w:tcW w:w="741" w:type="dxa"/>
            <w:shd w:val="clear" w:color="auto" w:fill="auto"/>
          </w:tcPr>
          <w:p w:rsidR="0040344E" w:rsidRPr="00E30923" w:rsidRDefault="0040344E" w:rsidP="00E30923">
            <w:pPr>
              <w:widowControl w:val="0"/>
              <w:tabs>
                <w:tab w:val="left" w:pos="993"/>
              </w:tabs>
              <w:spacing w:line="360" w:lineRule="auto"/>
              <w:ind w:firstLine="0"/>
              <w:jc w:val="center"/>
              <w:rPr>
                <w:sz w:val="20"/>
                <w:lang w:val="en-US"/>
              </w:rPr>
            </w:pPr>
            <w:r w:rsidRPr="00E30923">
              <w:rPr>
                <w:sz w:val="20"/>
                <w:lang w:val="en-US"/>
              </w:rPr>
              <w:t>6</w:t>
            </w:r>
          </w:p>
        </w:tc>
        <w:tc>
          <w:tcPr>
            <w:tcW w:w="742" w:type="dxa"/>
            <w:shd w:val="clear" w:color="auto" w:fill="auto"/>
          </w:tcPr>
          <w:p w:rsidR="0040344E" w:rsidRPr="00E30923" w:rsidRDefault="0040344E" w:rsidP="00E30923">
            <w:pPr>
              <w:widowControl w:val="0"/>
              <w:tabs>
                <w:tab w:val="left" w:pos="993"/>
              </w:tabs>
              <w:spacing w:line="360" w:lineRule="auto"/>
              <w:ind w:firstLine="0"/>
              <w:jc w:val="center"/>
              <w:rPr>
                <w:sz w:val="20"/>
                <w:lang w:val="en-US"/>
              </w:rPr>
            </w:pPr>
            <w:r w:rsidRPr="00E30923">
              <w:rPr>
                <w:sz w:val="20"/>
                <w:lang w:val="en-US"/>
              </w:rPr>
              <w:t>2886</w:t>
            </w:r>
          </w:p>
        </w:tc>
        <w:tc>
          <w:tcPr>
            <w:tcW w:w="741" w:type="dxa"/>
            <w:shd w:val="clear" w:color="auto" w:fill="auto"/>
          </w:tcPr>
          <w:p w:rsidR="0040344E" w:rsidRPr="00E30923" w:rsidRDefault="0040344E" w:rsidP="00E30923">
            <w:pPr>
              <w:widowControl w:val="0"/>
              <w:tabs>
                <w:tab w:val="left" w:pos="993"/>
              </w:tabs>
              <w:spacing w:line="360" w:lineRule="auto"/>
              <w:ind w:firstLine="0"/>
              <w:jc w:val="center"/>
              <w:rPr>
                <w:sz w:val="20"/>
                <w:lang w:val="en-US"/>
              </w:rPr>
            </w:pPr>
            <w:r w:rsidRPr="00E30923">
              <w:rPr>
                <w:sz w:val="20"/>
                <w:lang w:val="en-US"/>
              </w:rPr>
              <w:t>3150</w:t>
            </w:r>
          </w:p>
        </w:tc>
        <w:tc>
          <w:tcPr>
            <w:tcW w:w="742" w:type="dxa"/>
            <w:shd w:val="clear" w:color="auto" w:fill="auto"/>
          </w:tcPr>
          <w:p w:rsidR="0040344E" w:rsidRPr="00E30923" w:rsidRDefault="0040344E" w:rsidP="00E30923">
            <w:pPr>
              <w:widowControl w:val="0"/>
              <w:tabs>
                <w:tab w:val="left" w:pos="993"/>
              </w:tabs>
              <w:spacing w:line="360" w:lineRule="auto"/>
              <w:ind w:firstLine="0"/>
              <w:jc w:val="center"/>
              <w:rPr>
                <w:sz w:val="20"/>
                <w:lang w:val="en-US"/>
              </w:rPr>
            </w:pPr>
            <w:r w:rsidRPr="00E30923">
              <w:rPr>
                <w:sz w:val="20"/>
                <w:lang w:val="en-US"/>
              </w:rPr>
              <w:t>29,89</w:t>
            </w:r>
          </w:p>
        </w:tc>
        <w:tc>
          <w:tcPr>
            <w:tcW w:w="741" w:type="dxa"/>
            <w:shd w:val="clear" w:color="auto" w:fill="auto"/>
          </w:tcPr>
          <w:p w:rsidR="0040344E" w:rsidRPr="00E30923" w:rsidRDefault="0040344E" w:rsidP="00E30923">
            <w:pPr>
              <w:widowControl w:val="0"/>
              <w:tabs>
                <w:tab w:val="left" w:pos="993"/>
              </w:tabs>
              <w:spacing w:line="360" w:lineRule="auto"/>
              <w:ind w:firstLine="0"/>
              <w:jc w:val="center"/>
              <w:rPr>
                <w:sz w:val="20"/>
                <w:lang w:val="en-US"/>
              </w:rPr>
            </w:pPr>
            <w:r w:rsidRPr="00E30923">
              <w:rPr>
                <w:sz w:val="20"/>
                <w:lang w:val="en-US"/>
              </w:rPr>
              <w:t>31,5</w:t>
            </w:r>
          </w:p>
        </w:tc>
        <w:tc>
          <w:tcPr>
            <w:tcW w:w="742" w:type="dxa"/>
            <w:shd w:val="clear" w:color="auto" w:fill="auto"/>
          </w:tcPr>
          <w:p w:rsidR="0040344E" w:rsidRPr="00E30923" w:rsidRDefault="0040344E" w:rsidP="00E30923">
            <w:pPr>
              <w:widowControl w:val="0"/>
              <w:tabs>
                <w:tab w:val="left" w:pos="993"/>
              </w:tabs>
              <w:spacing w:line="360" w:lineRule="auto"/>
              <w:ind w:firstLine="0"/>
              <w:jc w:val="center"/>
              <w:rPr>
                <w:sz w:val="20"/>
                <w:lang w:val="en-US"/>
              </w:rPr>
            </w:pPr>
            <w:r w:rsidRPr="00E30923">
              <w:rPr>
                <w:sz w:val="20"/>
                <w:lang w:val="en-US"/>
              </w:rPr>
              <w:t>29,5</w:t>
            </w:r>
          </w:p>
        </w:tc>
        <w:tc>
          <w:tcPr>
            <w:tcW w:w="741" w:type="dxa"/>
            <w:shd w:val="clear" w:color="auto" w:fill="auto"/>
          </w:tcPr>
          <w:p w:rsidR="0040344E" w:rsidRPr="00E30923" w:rsidRDefault="0040344E" w:rsidP="00E30923">
            <w:pPr>
              <w:widowControl w:val="0"/>
              <w:tabs>
                <w:tab w:val="left" w:pos="993"/>
              </w:tabs>
              <w:spacing w:line="360" w:lineRule="auto"/>
              <w:ind w:firstLine="0"/>
              <w:jc w:val="center"/>
              <w:rPr>
                <w:sz w:val="20"/>
                <w:lang w:val="en-US"/>
              </w:rPr>
            </w:pPr>
            <w:r w:rsidRPr="00E30923">
              <w:rPr>
                <w:sz w:val="20"/>
                <w:lang w:val="en-US"/>
              </w:rPr>
              <w:t>38</w:t>
            </w:r>
          </w:p>
        </w:tc>
        <w:tc>
          <w:tcPr>
            <w:tcW w:w="741" w:type="dxa"/>
            <w:shd w:val="clear" w:color="auto" w:fill="auto"/>
          </w:tcPr>
          <w:p w:rsidR="0040344E" w:rsidRPr="00E30923" w:rsidRDefault="0040344E" w:rsidP="00E30923">
            <w:pPr>
              <w:widowControl w:val="0"/>
              <w:tabs>
                <w:tab w:val="left" w:pos="993"/>
              </w:tabs>
              <w:spacing w:line="360" w:lineRule="auto"/>
              <w:ind w:firstLine="0"/>
              <w:jc w:val="center"/>
              <w:rPr>
                <w:sz w:val="20"/>
                <w:lang w:val="en-US"/>
              </w:rPr>
            </w:pPr>
            <w:r w:rsidRPr="00E30923">
              <w:rPr>
                <w:sz w:val="20"/>
                <w:lang w:val="en-US"/>
              </w:rPr>
              <w:t>34,54</w:t>
            </w:r>
          </w:p>
        </w:tc>
        <w:tc>
          <w:tcPr>
            <w:tcW w:w="742" w:type="dxa"/>
            <w:shd w:val="clear" w:color="auto" w:fill="auto"/>
          </w:tcPr>
          <w:p w:rsidR="0040344E" w:rsidRPr="00E30923" w:rsidRDefault="0040344E" w:rsidP="00E30923">
            <w:pPr>
              <w:widowControl w:val="0"/>
              <w:tabs>
                <w:tab w:val="left" w:pos="993"/>
              </w:tabs>
              <w:spacing w:line="360" w:lineRule="auto"/>
              <w:ind w:firstLine="0"/>
              <w:jc w:val="center"/>
              <w:rPr>
                <w:sz w:val="20"/>
                <w:lang w:val="en-US"/>
              </w:rPr>
            </w:pPr>
            <w:r w:rsidRPr="00E30923">
              <w:rPr>
                <w:sz w:val="20"/>
                <w:lang w:val="en-US"/>
              </w:rPr>
              <w:t>80,2</w:t>
            </w:r>
          </w:p>
        </w:tc>
        <w:tc>
          <w:tcPr>
            <w:tcW w:w="741" w:type="dxa"/>
            <w:shd w:val="clear" w:color="auto" w:fill="auto"/>
          </w:tcPr>
          <w:p w:rsidR="0040344E" w:rsidRPr="00E30923" w:rsidRDefault="0040344E" w:rsidP="00E30923">
            <w:pPr>
              <w:widowControl w:val="0"/>
              <w:tabs>
                <w:tab w:val="left" w:pos="993"/>
              </w:tabs>
              <w:spacing w:line="360" w:lineRule="auto"/>
              <w:ind w:firstLine="0"/>
              <w:jc w:val="center"/>
              <w:rPr>
                <w:sz w:val="20"/>
                <w:lang w:val="en-US"/>
              </w:rPr>
            </w:pPr>
            <w:r w:rsidRPr="00E30923">
              <w:rPr>
                <w:sz w:val="20"/>
                <w:lang w:val="en-US"/>
              </w:rPr>
              <w:t>89,05</w:t>
            </w:r>
          </w:p>
        </w:tc>
        <w:tc>
          <w:tcPr>
            <w:tcW w:w="742" w:type="dxa"/>
            <w:shd w:val="clear" w:color="auto" w:fill="auto"/>
          </w:tcPr>
          <w:p w:rsidR="0040344E" w:rsidRPr="00E30923" w:rsidRDefault="0040344E" w:rsidP="00E30923">
            <w:pPr>
              <w:widowControl w:val="0"/>
              <w:tabs>
                <w:tab w:val="left" w:pos="993"/>
              </w:tabs>
              <w:spacing w:line="360" w:lineRule="auto"/>
              <w:ind w:firstLine="0"/>
              <w:jc w:val="center"/>
              <w:rPr>
                <w:sz w:val="20"/>
                <w:lang w:val="en-US"/>
              </w:rPr>
            </w:pPr>
            <w:r w:rsidRPr="00E30923">
              <w:rPr>
                <w:sz w:val="20"/>
                <w:lang w:val="en-US"/>
              </w:rPr>
              <w:t>100</w:t>
            </w:r>
          </w:p>
        </w:tc>
        <w:tc>
          <w:tcPr>
            <w:tcW w:w="741" w:type="dxa"/>
            <w:shd w:val="clear" w:color="auto" w:fill="auto"/>
          </w:tcPr>
          <w:p w:rsidR="0040344E" w:rsidRPr="00E30923" w:rsidRDefault="0040344E" w:rsidP="00E30923">
            <w:pPr>
              <w:widowControl w:val="0"/>
              <w:tabs>
                <w:tab w:val="left" w:pos="993"/>
              </w:tabs>
              <w:spacing w:line="360" w:lineRule="auto"/>
              <w:ind w:firstLine="0"/>
              <w:jc w:val="center"/>
              <w:rPr>
                <w:sz w:val="20"/>
                <w:lang w:val="en-US"/>
              </w:rPr>
            </w:pPr>
            <w:r w:rsidRPr="00E30923">
              <w:rPr>
                <w:sz w:val="20"/>
                <w:lang w:val="en-US"/>
              </w:rPr>
              <w:t>1408</w:t>
            </w:r>
          </w:p>
        </w:tc>
        <w:tc>
          <w:tcPr>
            <w:tcW w:w="590" w:type="dxa"/>
            <w:shd w:val="clear" w:color="auto" w:fill="auto"/>
          </w:tcPr>
          <w:p w:rsidR="0040344E" w:rsidRPr="00E30923" w:rsidRDefault="0040344E" w:rsidP="00E30923">
            <w:pPr>
              <w:widowControl w:val="0"/>
              <w:tabs>
                <w:tab w:val="left" w:pos="993"/>
              </w:tabs>
              <w:spacing w:line="360" w:lineRule="auto"/>
              <w:ind w:firstLine="0"/>
              <w:jc w:val="center"/>
              <w:rPr>
                <w:sz w:val="20"/>
                <w:lang w:val="en-US"/>
              </w:rPr>
            </w:pPr>
            <w:r w:rsidRPr="00E30923">
              <w:rPr>
                <w:sz w:val="20"/>
                <w:lang w:val="en-US"/>
              </w:rPr>
              <w:t>31,5</w:t>
            </w:r>
            <w:r w:rsidRPr="00E30923">
              <w:rPr>
                <w:sz w:val="20"/>
                <w:vertAlign w:val="superscript"/>
                <w:lang w:val="en-US"/>
              </w:rPr>
              <w:t>2</w:t>
            </w:r>
            <w:r w:rsidRPr="00E30923">
              <w:rPr>
                <w:sz w:val="20"/>
                <w:lang w:val="en-US"/>
              </w:rPr>
              <w:t xml:space="preserve"> ∙3 = 2977</w:t>
            </w:r>
          </w:p>
        </w:tc>
      </w:tr>
      <w:tr w:rsidR="00E30923" w:rsidRPr="00E30923" w:rsidTr="00E30923">
        <w:trPr>
          <w:trHeight w:val="353"/>
        </w:trPr>
        <w:tc>
          <w:tcPr>
            <w:tcW w:w="534" w:type="dxa"/>
            <w:shd w:val="clear" w:color="auto" w:fill="auto"/>
          </w:tcPr>
          <w:p w:rsidR="0040344E" w:rsidRPr="00E30923" w:rsidRDefault="0040344E" w:rsidP="00E30923">
            <w:pPr>
              <w:widowControl w:val="0"/>
              <w:tabs>
                <w:tab w:val="left" w:pos="993"/>
              </w:tabs>
              <w:spacing w:line="360" w:lineRule="auto"/>
              <w:ind w:firstLine="0"/>
              <w:jc w:val="center"/>
              <w:rPr>
                <w:sz w:val="20"/>
                <w:lang w:val="en-US"/>
              </w:rPr>
            </w:pPr>
            <w:r w:rsidRPr="00E30923">
              <w:rPr>
                <w:sz w:val="20"/>
                <w:lang w:val="en-US"/>
              </w:rPr>
              <w:t>3</w:t>
            </w:r>
          </w:p>
        </w:tc>
        <w:tc>
          <w:tcPr>
            <w:tcW w:w="567" w:type="dxa"/>
            <w:shd w:val="clear" w:color="auto" w:fill="auto"/>
          </w:tcPr>
          <w:p w:rsidR="0040344E" w:rsidRPr="00E30923" w:rsidRDefault="0040344E" w:rsidP="00E30923">
            <w:pPr>
              <w:widowControl w:val="0"/>
              <w:tabs>
                <w:tab w:val="left" w:pos="993"/>
              </w:tabs>
              <w:spacing w:line="360" w:lineRule="auto"/>
              <w:ind w:firstLine="0"/>
              <w:jc w:val="center"/>
              <w:rPr>
                <w:sz w:val="20"/>
                <w:lang w:val="en-US"/>
              </w:rPr>
            </w:pPr>
            <w:r w:rsidRPr="00E30923">
              <w:rPr>
                <w:sz w:val="20"/>
                <w:lang w:val="en-US"/>
              </w:rPr>
              <w:t>BC</w:t>
            </w:r>
          </w:p>
        </w:tc>
        <w:tc>
          <w:tcPr>
            <w:tcW w:w="475" w:type="dxa"/>
            <w:shd w:val="clear" w:color="auto" w:fill="auto"/>
          </w:tcPr>
          <w:p w:rsidR="0040344E" w:rsidRPr="00E30923" w:rsidRDefault="0040344E" w:rsidP="00E30923">
            <w:pPr>
              <w:widowControl w:val="0"/>
              <w:tabs>
                <w:tab w:val="left" w:pos="993"/>
              </w:tabs>
              <w:spacing w:line="360" w:lineRule="auto"/>
              <w:ind w:firstLine="0"/>
              <w:jc w:val="center"/>
              <w:rPr>
                <w:sz w:val="20"/>
                <w:lang w:val="en-US"/>
              </w:rPr>
            </w:pPr>
            <w:r w:rsidRPr="00E30923">
              <w:rPr>
                <w:sz w:val="20"/>
                <w:lang w:val="en-US"/>
              </w:rPr>
              <w:t>2.3.2</w:t>
            </w:r>
          </w:p>
        </w:tc>
        <w:tc>
          <w:tcPr>
            <w:tcW w:w="377" w:type="dxa"/>
            <w:shd w:val="clear" w:color="auto" w:fill="auto"/>
          </w:tcPr>
          <w:p w:rsidR="0040344E" w:rsidRPr="00E30923" w:rsidRDefault="0040344E" w:rsidP="00E30923">
            <w:pPr>
              <w:widowControl w:val="0"/>
              <w:tabs>
                <w:tab w:val="left" w:pos="993"/>
              </w:tabs>
              <w:spacing w:line="360" w:lineRule="auto"/>
              <w:ind w:firstLine="0"/>
              <w:jc w:val="center"/>
              <w:rPr>
                <w:sz w:val="20"/>
                <w:lang w:val="en-US"/>
              </w:rPr>
            </w:pPr>
            <w:r w:rsidRPr="00E30923">
              <w:rPr>
                <w:sz w:val="20"/>
                <w:lang w:val="en-US"/>
              </w:rPr>
              <w:t>K3</w:t>
            </w:r>
          </w:p>
        </w:tc>
        <w:tc>
          <w:tcPr>
            <w:tcW w:w="1479" w:type="dxa"/>
            <w:shd w:val="clear" w:color="auto" w:fill="auto"/>
          </w:tcPr>
          <w:p w:rsidR="0040344E" w:rsidRPr="00E30923" w:rsidRDefault="0040344E" w:rsidP="00E30923">
            <w:pPr>
              <w:widowControl w:val="0"/>
              <w:tabs>
                <w:tab w:val="left" w:pos="993"/>
              </w:tabs>
              <w:spacing w:line="360" w:lineRule="auto"/>
              <w:ind w:firstLine="0"/>
              <w:jc w:val="center"/>
              <w:rPr>
                <w:sz w:val="20"/>
              </w:rPr>
            </w:pPr>
            <w:r w:rsidRPr="00E30923">
              <w:rPr>
                <w:sz w:val="20"/>
              </w:rPr>
              <w:t>Выключатель рабочего и резервного ввода</w:t>
            </w:r>
          </w:p>
        </w:tc>
        <w:tc>
          <w:tcPr>
            <w:tcW w:w="907" w:type="dxa"/>
            <w:gridSpan w:val="2"/>
            <w:shd w:val="clear" w:color="auto" w:fill="auto"/>
          </w:tcPr>
          <w:p w:rsidR="0040344E" w:rsidRPr="00E30923" w:rsidRDefault="0040344E" w:rsidP="00E30923">
            <w:pPr>
              <w:widowControl w:val="0"/>
              <w:tabs>
                <w:tab w:val="left" w:pos="993"/>
              </w:tabs>
              <w:spacing w:line="360" w:lineRule="auto"/>
              <w:ind w:firstLine="0"/>
              <w:jc w:val="center"/>
              <w:rPr>
                <w:sz w:val="20"/>
                <w:lang w:val="en-US"/>
              </w:rPr>
            </w:pPr>
            <w:r w:rsidRPr="00E30923">
              <w:rPr>
                <w:sz w:val="20"/>
                <w:lang w:val="en-US"/>
              </w:rPr>
              <w:t>VD-4,3150/31.5</w:t>
            </w:r>
          </w:p>
        </w:tc>
        <w:tc>
          <w:tcPr>
            <w:tcW w:w="741" w:type="dxa"/>
            <w:shd w:val="clear" w:color="auto" w:fill="auto"/>
          </w:tcPr>
          <w:p w:rsidR="0040344E" w:rsidRPr="00E30923" w:rsidRDefault="0040344E" w:rsidP="00E30923">
            <w:pPr>
              <w:widowControl w:val="0"/>
              <w:tabs>
                <w:tab w:val="left" w:pos="993"/>
              </w:tabs>
              <w:spacing w:line="360" w:lineRule="auto"/>
              <w:ind w:firstLine="0"/>
              <w:jc w:val="center"/>
              <w:rPr>
                <w:sz w:val="20"/>
                <w:lang w:val="en-US"/>
              </w:rPr>
            </w:pPr>
            <w:r w:rsidRPr="00E30923">
              <w:rPr>
                <w:sz w:val="20"/>
                <w:lang w:val="en-US"/>
              </w:rPr>
              <w:t>6</w:t>
            </w:r>
          </w:p>
        </w:tc>
        <w:tc>
          <w:tcPr>
            <w:tcW w:w="741" w:type="dxa"/>
            <w:shd w:val="clear" w:color="auto" w:fill="auto"/>
          </w:tcPr>
          <w:p w:rsidR="0040344E" w:rsidRPr="00E30923" w:rsidRDefault="0040344E" w:rsidP="00E30923">
            <w:pPr>
              <w:widowControl w:val="0"/>
              <w:tabs>
                <w:tab w:val="left" w:pos="993"/>
              </w:tabs>
              <w:spacing w:line="360" w:lineRule="auto"/>
              <w:ind w:firstLine="0"/>
              <w:jc w:val="center"/>
              <w:rPr>
                <w:sz w:val="20"/>
                <w:lang w:val="en-US"/>
              </w:rPr>
            </w:pPr>
            <w:r w:rsidRPr="00E30923">
              <w:rPr>
                <w:sz w:val="20"/>
                <w:lang w:val="en-US"/>
              </w:rPr>
              <w:t>6</w:t>
            </w:r>
          </w:p>
        </w:tc>
        <w:tc>
          <w:tcPr>
            <w:tcW w:w="742" w:type="dxa"/>
            <w:shd w:val="clear" w:color="auto" w:fill="auto"/>
          </w:tcPr>
          <w:p w:rsidR="0040344E" w:rsidRPr="00E30923" w:rsidRDefault="0040344E" w:rsidP="00E30923">
            <w:pPr>
              <w:widowControl w:val="0"/>
              <w:tabs>
                <w:tab w:val="left" w:pos="993"/>
              </w:tabs>
              <w:spacing w:line="360" w:lineRule="auto"/>
              <w:ind w:firstLine="0"/>
              <w:jc w:val="center"/>
              <w:rPr>
                <w:sz w:val="20"/>
                <w:lang w:val="en-US"/>
              </w:rPr>
            </w:pPr>
            <w:r w:rsidRPr="00E30923">
              <w:rPr>
                <w:sz w:val="20"/>
                <w:lang w:val="en-US"/>
              </w:rPr>
              <w:t>2886</w:t>
            </w:r>
          </w:p>
        </w:tc>
        <w:tc>
          <w:tcPr>
            <w:tcW w:w="741" w:type="dxa"/>
            <w:shd w:val="clear" w:color="auto" w:fill="auto"/>
          </w:tcPr>
          <w:p w:rsidR="0040344E" w:rsidRPr="00E30923" w:rsidRDefault="0040344E" w:rsidP="00E30923">
            <w:pPr>
              <w:widowControl w:val="0"/>
              <w:tabs>
                <w:tab w:val="left" w:pos="993"/>
              </w:tabs>
              <w:spacing w:line="360" w:lineRule="auto"/>
              <w:ind w:firstLine="0"/>
              <w:jc w:val="center"/>
              <w:rPr>
                <w:sz w:val="20"/>
                <w:lang w:val="en-US"/>
              </w:rPr>
            </w:pPr>
            <w:r w:rsidRPr="00E30923">
              <w:rPr>
                <w:sz w:val="20"/>
                <w:lang w:val="en-US"/>
              </w:rPr>
              <w:t>3150</w:t>
            </w:r>
          </w:p>
        </w:tc>
        <w:tc>
          <w:tcPr>
            <w:tcW w:w="742" w:type="dxa"/>
            <w:shd w:val="clear" w:color="auto" w:fill="auto"/>
          </w:tcPr>
          <w:p w:rsidR="0040344E" w:rsidRPr="00E30923" w:rsidRDefault="0040344E" w:rsidP="00E30923">
            <w:pPr>
              <w:widowControl w:val="0"/>
              <w:tabs>
                <w:tab w:val="left" w:pos="993"/>
              </w:tabs>
              <w:spacing w:line="360" w:lineRule="auto"/>
              <w:ind w:firstLine="0"/>
              <w:jc w:val="center"/>
              <w:rPr>
                <w:sz w:val="20"/>
                <w:lang w:val="en-US"/>
              </w:rPr>
            </w:pPr>
            <w:r w:rsidRPr="00E30923">
              <w:rPr>
                <w:sz w:val="20"/>
                <w:lang w:val="en-US"/>
              </w:rPr>
              <w:t>29,06</w:t>
            </w:r>
          </w:p>
        </w:tc>
        <w:tc>
          <w:tcPr>
            <w:tcW w:w="741" w:type="dxa"/>
            <w:shd w:val="clear" w:color="auto" w:fill="auto"/>
          </w:tcPr>
          <w:p w:rsidR="0040344E" w:rsidRPr="00E30923" w:rsidRDefault="0040344E" w:rsidP="00E30923">
            <w:pPr>
              <w:widowControl w:val="0"/>
              <w:tabs>
                <w:tab w:val="left" w:pos="993"/>
              </w:tabs>
              <w:spacing w:line="360" w:lineRule="auto"/>
              <w:ind w:firstLine="0"/>
              <w:jc w:val="center"/>
              <w:rPr>
                <w:sz w:val="20"/>
                <w:lang w:val="en-US"/>
              </w:rPr>
            </w:pPr>
            <w:r w:rsidRPr="00E30923">
              <w:rPr>
                <w:sz w:val="20"/>
                <w:lang w:val="en-US"/>
              </w:rPr>
              <w:t>31,5</w:t>
            </w:r>
          </w:p>
        </w:tc>
        <w:tc>
          <w:tcPr>
            <w:tcW w:w="742" w:type="dxa"/>
            <w:shd w:val="clear" w:color="auto" w:fill="auto"/>
          </w:tcPr>
          <w:p w:rsidR="0040344E" w:rsidRPr="00E30923" w:rsidRDefault="0040344E" w:rsidP="00E30923">
            <w:pPr>
              <w:widowControl w:val="0"/>
              <w:tabs>
                <w:tab w:val="left" w:pos="993"/>
              </w:tabs>
              <w:spacing w:line="360" w:lineRule="auto"/>
              <w:ind w:firstLine="0"/>
              <w:jc w:val="center"/>
              <w:rPr>
                <w:sz w:val="20"/>
                <w:lang w:val="en-US"/>
              </w:rPr>
            </w:pPr>
            <w:r w:rsidRPr="00E30923">
              <w:rPr>
                <w:sz w:val="20"/>
                <w:lang w:val="en-US"/>
              </w:rPr>
              <w:t>30,9</w:t>
            </w:r>
          </w:p>
        </w:tc>
        <w:tc>
          <w:tcPr>
            <w:tcW w:w="741" w:type="dxa"/>
            <w:shd w:val="clear" w:color="auto" w:fill="auto"/>
          </w:tcPr>
          <w:p w:rsidR="0040344E" w:rsidRPr="00E30923" w:rsidRDefault="0040344E" w:rsidP="00E30923">
            <w:pPr>
              <w:widowControl w:val="0"/>
              <w:tabs>
                <w:tab w:val="left" w:pos="993"/>
              </w:tabs>
              <w:spacing w:line="360" w:lineRule="auto"/>
              <w:ind w:firstLine="0"/>
              <w:jc w:val="center"/>
              <w:rPr>
                <w:sz w:val="20"/>
                <w:lang w:val="en-US"/>
              </w:rPr>
            </w:pPr>
            <w:r w:rsidRPr="00E30923">
              <w:rPr>
                <w:sz w:val="20"/>
                <w:lang w:val="en-US"/>
              </w:rPr>
              <w:t>38</w:t>
            </w:r>
          </w:p>
        </w:tc>
        <w:tc>
          <w:tcPr>
            <w:tcW w:w="741" w:type="dxa"/>
            <w:shd w:val="clear" w:color="auto" w:fill="auto"/>
          </w:tcPr>
          <w:p w:rsidR="0040344E" w:rsidRPr="00E30923" w:rsidRDefault="0040344E" w:rsidP="00E30923">
            <w:pPr>
              <w:widowControl w:val="0"/>
              <w:tabs>
                <w:tab w:val="left" w:pos="993"/>
              </w:tabs>
              <w:spacing w:line="360" w:lineRule="auto"/>
              <w:ind w:firstLine="0"/>
              <w:jc w:val="center"/>
              <w:rPr>
                <w:sz w:val="20"/>
                <w:lang w:val="en-US"/>
              </w:rPr>
            </w:pPr>
            <w:r w:rsidRPr="00E30923">
              <w:rPr>
                <w:sz w:val="20"/>
                <w:lang w:val="en-US"/>
              </w:rPr>
              <w:t>36,24</w:t>
            </w:r>
          </w:p>
        </w:tc>
        <w:tc>
          <w:tcPr>
            <w:tcW w:w="742" w:type="dxa"/>
            <w:shd w:val="clear" w:color="auto" w:fill="auto"/>
          </w:tcPr>
          <w:p w:rsidR="0040344E" w:rsidRPr="00E30923" w:rsidRDefault="0040344E" w:rsidP="00E30923">
            <w:pPr>
              <w:widowControl w:val="0"/>
              <w:tabs>
                <w:tab w:val="left" w:pos="993"/>
              </w:tabs>
              <w:spacing w:line="360" w:lineRule="auto"/>
              <w:ind w:firstLine="0"/>
              <w:jc w:val="center"/>
              <w:rPr>
                <w:sz w:val="20"/>
                <w:lang w:val="en-US"/>
              </w:rPr>
            </w:pPr>
            <w:r w:rsidRPr="00E30923">
              <w:rPr>
                <w:sz w:val="20"/>
                <w:lang w:val="en-US"/>
              </w:rPr>
              <w:t>80,2</w:t>
            </w:r>
          </w:p>
        </w:tc>
        <w:tc>
          <w:tcPr>
            <w:tcW w:w="741" w:type="dxa"/>
            <w:shd w:val="clear" w:color="auto" w:fill="auto"/>
          </w:tcPr>
          <w:p w:rsidR="0040344E" w:rsidRPr="00E30923" w:rsidRDefault="0040344E" w:rsidP="00E30923">
            <w:pPr>
              <w:widowControl w:val="0"/>
              <w:tabs>
                <w:tab w:val="left" w:pos="993"/>
              </w:tabs>
              <w:spacing w:line="360" w:lineRule="auto"/>
              <w:ind w:firstLine="0"/>
              <w:jc w:val="center"/>
              <w:rPr>
                <w:sz w:val="20"/>
                <w:lang w:val="en-US"/>
              </w:rPr>
            </w:pPr>
            <w:r w:rsidRPr="00E30923">
              <w:rPr>
                <w:sz w:val="20"/>
                <w:lang w:val="en-US"/>
              </w:rPr>
              <w:t>93,29</w:t>
            </w:r>
          </w:p>
        </w:tc>
        <w:tc>
          <w:tcPr>
            <w:tcW w:w="742" w:type="dxa"/>
            <w:shd w:val="clear" w:color="auto" w:fill="auto"/>
          </w:tcPr>
          <w:p w:rsidR="0040344E" w:rsidRPr="00E30923" w:rsidRDefault="0040344E" w:rsidP="00E30923">
            <w:pPr>
              <w:widowControl w:val="0"/>
              <w:tabs>
                <w:tab w:val="left" w:pos="993"/>
              </w:tabs>
              <w:spacing w:line="360" w:lineRule="auto"/>
              <w:ind w:firstLine="0"/>
              <w:jc w:val="center"/>
              <w:rPr>
                <w:sz w:val="20"/>
                <w:lang w:val="en-US"/>
              </w:rPr>
            </w:pPr>
            <w:r w:rsidRPr="00E30923">
              <w:rPr>
                <w:sz w:val="20"/>
                <w:lang w:val="en-US"/>
              </w:rPr>
              <w:t>100</w:t>
            </w:r>
          </w:p>
        </w:tc>
        <w:tc>
          <w:tcPr>
            <w:tcW w:w="741" w:type="dxa"/>
            <w:shd w:val="clear" w:color="auto" w:fill="auto"/>
          </w:tcPr>
          <w:p w:rsidR="0040344E" w:rsidRPr="00E30923" w:rsidRDefault="0040344E" w:rsidP="00E30923">
            <w:pPr>
              <w:widowControl w:val="0"/>
              <w:tabs>
                <w:tab w:val="left" w:pos="993"/>
              </w:tabs>
              <w:spacing w:line="360" w:lineRule="auto"/>
              <w:ind w:firstLine="0"/>
              <w:jc w:val="center"/>
              <w:rPr>
                <w:sz w:val="20"/>
                <w:lang w:val="en-US"/>
              </w:rPr>
            </w:pPr>
            <w:r w:rsidRPr="00E30923">
              <w:rPr>
                <w:sz w:val="20"/>
                <w:lang w:val="en-US"/>
              </w:rPr>
              <w:t>1353</w:t>
            </w:r>
          </w:p>
        </w:tc>
        <w:tc>
          <w:tcPr>
            <w:tcW w:w="590" w:type="dxa"/>
            <w:shd w:val="clear" w:color="auto" w:fill="auto"/>
          </w:tcPr>
          <w:p w:rsidR="0040344E" w:rsidRPr="00E30923" w:rsidRDefault="0040344E" w:rsidP="00E30923">
            <w:pPr>
              <w:widowControl w:val="0"/>
              <w:tabs>
                <w:tab w:val="left" w:pos="993"/>
              </w:tabs>
              <w:spacing w:line="360" w:lineRule="auto"/>
              <w:ind w:firstLine="0"/>
              <w:jc w:val="center"/>
              <w:rPr>
                <w:sz w:val="20"/>
                <w:lang w:val="en-US"/>
              </w:rPr>
            </w:pPr>
            <w:r w:rsidRPr="00E30923">
              <w:rPr>
                <w:sz w:val="20"/>
                <w:lang w:val="en-US"/>
              </w:rPr>
              <w:t>31,5</w:t>
            </w:r>
            <w:r w:rsidRPr="00E30923">
              <w:rPr>
                <w:sz w:val="20"/>
                <w:vertAlign w:val="superscript"/>
                <w:lang w:val="en-US"/>
              </w:rPr>
              <w:t>2</w:t>
            </w:r>
            <w:r w:rsidRPr="00E30923">
              <w:rPr>
                <w:sz w:val="20"/>
                <w:lang w:val="en-US"/>
              </w:rPr>
              <w:t xml:space="preserve"> ∙3 = 2977</w:t>
            </w:r>
          </w:p>
        </w:tc>
      </w:tr>
    </w:tbl>
    <w:p w:rsidR="0040344E" w:rsidRDefault="0040344E" w:rsidP="00381960">
      <w:pPr>
        <w:widowControl w:val="0"/>
        <w:tabs>
          <w:tab w:val="left" w:pos="993"/>
        </w:tabs>
        <w:spacing w:line="360" w:lineRule="auto"/>
        <w:ind w:firstLine="709"/>
        <w:rPr>
          <w:sz w:val="28"/>
          <w:szCs w:val="28"/>
        </w:rPr>
        <w:sectPr w:rsidR="0040344E" w:rsidSect="0040344E">
          <w:headerReference w:type="default" r:id="rId124"/>
          <w:pgSz w:w="16840" w:h="11907" w:orient="landscape" w:code="9"/>
          <w:pgMar w:top="1134" w:right="851" w:bottom="1134" w:left="1701" w:header="1134" w:footer="0" w:gutter="0"/>
          <w:cols w:space="720"/>
        </w:sectPr>
      </w:pPr>
    </w:p>
    <w:p w:rsidR="0040344E" w:rsidRPr="00557E96" w:rsidRDefault="0040344E" w:rsidP="00381960">
      <w:pPr>
        <w:pStyle w:val="Heading3"/>
        <w:keepNext w:val="0"/>
        <w:widowControl w:val="0"/>
        <w:tabs>
          <w:tab w:val="left" w:pos="993"/>
        </w:tabs>
        <w:spacing w:before="0" w:after="0" w:line="360" w:lineRule="auto"/>
        <w:ind w:firstLine="709"/>
        <w:rPr>
          <w:i w:val="0"/>
          <w:sz w:val="28"/>
          <w:szCs w:val="28"/>
        </w:rPr>
      </w:pPr>
      <w:bookmarkStart w:id="98" w:name="_Toc509319193"/>
      <w:bookmarkStart w:id="99" w:name="_Toc5771803"/>
      <w:r w:rsidRPr="00557E96">
        <w:rPr>
          <w:i w:val="0"/>
          <w:sz w:val="28"/>
          <w:szCs w:val="28"/>
        </w:rPr>
        <w:t>2.5.5 Выбор измерительных трансформаторов</w:t>
      </w:r>
      <w:bookmarkEnd w:id="98"/>
      <w:bookmarkEnd w:id="99"/>
    </w:p>
    <w:p w:rsidR="0040344E" w:rsidRPr="00557E96" w:rsidRDefault="0040344E" w:rsidP="00381960">
      <w:pPr>
        <w:pStyle w:val="BodyTextIndent3"/>
        <w:widowControl w:val="0"/>
        <w:tabs>
          <w:tab w:val="left" w:pos="993"/>
        </w:tabs>
        <w:spacing w:line="360" w:lineRule="auto"/>
        <w:ind w:firstLine="709"/>
        <w:rPr>
          <w:sz w:val="28"/>
          <w:szCs w:val="28"/>
        </w:rPr>
      </w:pPr>
      <w:r w:rsidRPr="00557E96">
        <w:rPr>
          <w:sz w:val="28"/>
          <w:szCs w:val="28"/>
        </w:rPr>
        <w:t>Измерительные трансформаторы предназначены для уменьшения первичных токов и напряжений до значений, наиболее удобных для подключения измерительных приборов, реле защиты, устройств автоматики.</w:t>
      </w:r>
    </w:p>
    <w:p w:rsidR="0040344E" w:rsidRPr="00557E96" w:rsidRDefault="0040344E" w:rsidP="00381960">
      <w:pPr>
        <w:pStyle w:val="Heading6"/>
        <w:keepNext w:val="0"/>
        <w:widowControl w:val="0"/>
        <w:tabs>
          <w:tab w:val="left" w:pos="993"/>
        </w:tabs>
        <w:spacing w:line="360" w:lineRule="auto"/>
        <w:ind w:firstLine="709"/>
        <w:jc w:val="both"/>
        <w:rPr>
          <w:sz w:val="28"/>
          <w:szCs w:val="28"/>
        </w:rPr>
      </w:pPr>
      <w:r w:rsidRPr="00557E96">
        <w:rPr>
          <w:sz w:val="28"/>
          <w:szCs w:val="28"/>
        </w:rPr>
        <w:t>Трансформаторы напряжения.</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Расчёт вторичной нагрузки трансформаторов напряжения представлены в таблице № Х. Перечень необходимых измерительных приборов составлен в соответствии с рекомендациями /6, стр.177/. Согласно /1/ щитовые показывающие и регистрирующие приборы должны иметь класс точности не ниже 2,5, а счётчики 0,5.</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Выбираем трансформатор напряжения НОЛ 08-6, технические и каталожные данные сведены в таблицу 2.12</w:t>
      </w:r>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jc w:val="right"/>
        <w:rPr>
          <w:sz w:val="28"/>
          <w:szCs w:val="28"/>
        </w:rPr>
      </w:pPr>
      <w:r w:rsidRPr="00557E96">
        <w:rPr>
          <w:sz w:val="28"/>
          <w:szCs w:val="28"/>
        </w:rPr>
        <w:t>Таблица 2.12</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Технические и каталожные данные трансформатора напряжения НОЛ 08-6</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7"/>
        <w:gridCol w:w="714"/>
        <w:gridCol w:w="1417"/>
        <w:gridCol w:w="1276"/>
        <w:gridCol w:w="2126"/>
        <w:gridCol w:w="709"/>
        <w:gridCol w:w="425"/>
        <w:gridCol w:w="567"/>
        <w:gridCol w:w="1410"/>
      </w:tblGrid>
      <w:tr w:rsidR="0040344E" w:rsidRPr="00557E96" w:rsidTr="0040344E">
        <w:trPr>
          <w:cantSplit/>
          <w:trHeight w:val="483"/>
          <w:jc w:val="center"/>
        </w:trPr>
        <w:tc>
          <w:tcPr>
            <w:tcW w:w="707" w:type="dxa"/>
            <w:vMerge w:val="restart"/>
          </w:tcPr>
          <w:p w:rsidR="0040344E" w:rsidRPr="0040344E" w:rsidRDefault="0040344E" w:rsidP="00381960">
            <w:pPr>
              <w:pStyle w:val="BodyTextIndent"/>
              <w:tabs>
                <w:tab w:val="left" w:pos="993"/>
              </w:tabs>
              <w:spacing w:line="360" w:lineRule="auto"/>
              <w:ind w:hanging="2"/>
              <w:jc w:val="both"/>
              <w:rPr>
                <w:szCs w:val="20"/>
                <w:lang w:val="ru-RU"/>
              </w:rPr>
            </w:pPr>
            <w:r w:rsidRPr="0040344E">
              <w:rPr>
                <w:szCs w:val="20"/>
                <w:lang w:val="ru-RU"/>
              </w:rPr>
              <w:t>Тип</w:t>
            </w:r>
          </w:p>
        </w:tc>
        <w:tc>
          <w:tcPr>
            <w:tcW w:w="714" w:type="dxa"/>
            <w:vMerge w:val="restart"/>
            <w:textDirection w:val="btLr"/>
            <w:vAlign w:val="center"/>
          </w:tcPr>
          <w:p w:rsidR="0040344E" w:rsidRPr="0040344E" w:rsidRDefault="0040344E" w:rsidP="00381960">
            <w:pPr>
              <w:pStyle w:val="BodyTextIndent"/>
              <w:tabs>
                <w:tab w:val="left" w:pos="993"/>
              </w:tabs>
              <w:spacing w:line="360" w:lineRule="auto"/>
              <w:ind w:hanging="2"/>
              <w:jc w:val="both"/>
              <w:rPr>
                <w:szCs w:val="20"/>
                <w:lang w:val="ru-RU"/>
              </w:rPr>
            </w:pPr>
            <w:r w:rsidRPr="0040344E">
              <w:rPr>
                <w:szCs w:val="20"/>
                <w:lang w:val="ru-RU"/>
              </w:rPr>
              <w:t>Класс напряжения, кВ</w:t>
            </w:r>
          </w:p>
        </w:tc>
        <w:tc>
          <w:tcPr>
            <w:tcW w:w="4819" w:type="dxa"/>
            <w:gridSpan w:val="3"/>
            <w:vMerge w:val="restart"/>
            <w:vAlign w:val="center"/>
          </w:tcPr>
          <w:p w:rsidR="0040344E" w:rsidRPr="0040344E" w:rsidRDefault="0040344E" w:rsidP="00381960">
            <w:pPr>
              <w:pStyle w:val="BodyTextIndent"/>
              <w:tabs>
                <w:tab w:val="left" w:pos="993"/>
              </w:tabs>
              <w:spacing w:line="360" w:lineRule="auto"/>
              <w:ind w:hanging="2"/>
              <w:jc w:val="both"/>
              <w:rPr>
                <w:szCs w:val="20"/>
                <w:lang w:val="ru-RU"/>
              </w:rPr>
            </w:pPr>
            <w:r w:rsidRPr="0040344E">
              <w:rPr>
                <w:szCs w:val="20"/>
                <w:lang w:val="ru-RU"/>
              </w:rPr>
              <w:t>Номинальное напряжение обмоток, В</w:t>
            </w:r>
          </w:p>
        </w:tc>
        <w:tc>
          <w:tcPr>
            <w:tcW w:w="1701" w:type="dxa"/>
            <w:gridSpan w:val="3"/>
            <w:vMerge w:val="restart"/>
            <w:vAlign w:val="center"/>
          </w:tcPr>
          <w:p w:rsidR="0040344E" w:rsidRPr="0040344E" w:rsidRDefault="0040344E" w:rsidP="00381960">
            <w:pPr>
              <w:pStyle w:val="BodyTextIndent"/>
              <w:tabs>
                <w:tab w:val="left" w:pos="993"/>
              </w:tabs>
              <w:spacing w:line="360" w:lineRule="auto"/>
              <w:ind w:hanging="2"/>
              <w:jc w:val="both"/>
              <w:rPr>
                <w:szCs w:val="20"/>
                <w:lang w:val="ru-RU"/>
              </w:rPr>
            </w:pPr>
            <w:r w:rsidRPr="0040344E">
              <w:rPr>
                <w:szCs w:val="20"/>
                <w:lang w:val="ru-RU"/>
              </w:rPr>
              <w:t>Номинальная мощность, В∙А, в классе точности</w:t>
            </w:r>
          </w:p>
        </w:tc>
        <w:tc>
          <w:tcPr>
            <w:tcW w:w="1410" w:type="dxa"/>
            <w:vMerge w:val="restart"/>
          </w:tcPr>
          <w:p w:rsidR="0040344E" w:rsidRPr="0040344E" w:rsidRDefault="0040344E" w:rsidP="00381960">
            <w:pPr>
              <w:pStyle w:val="BodyTextIndent"/>
              <w:tabs>
                <w:tab w:val="left" w:pos="993"/>
              </w:tabs>
              <w:spacing w:line="360" w:lineRule="auto"/>
              <w:ind w:hanging="2"/>
              <w:jc w:val="both"/>
              <w:rPr>
                <w:szCs w:val="20"/>
                <w:lang w:val="ru-RU"/>
              </w:rPr>
            </w:pPr>
            <w:r w:rsidRPr="0040344E">
              <w:rPr>
                <w:szCs w:val="20"/>
                <w:lang w:val="ru-RU"/>
              </w:rPr>
              <w:t>Максимальная мощность,</w:t>
            </w:r>
          </w:p>
          <w:p w:rsidR="0040344E" w:rsidRPr="0040344E" w:rsidRDefault="0040344E" w:rsidP="00381960">
            <w:pPr>
              <w:pStyle w:val="BodyTextIndent"/>
              <w:tabs>
                <w:tab w:val="left" w:pos="993"/>
              </w:tabs>
              <w:spacing w:line="360" w:lineRule="auto"/>
              <w:ind w:hanging="2"/>
              <w:jc w:val="both"/>
              <w:rPr>
                <w:szCs w:val="20"/>
                <w:lang w:val="ru-RU"/>
              </w:rPr>
            </w:pPr>
            <w:r w:rsidRPr="0040344E">
              <w:rPr>
                <w:szCs w:val="20"/>
                <w:lang w:val="ru-RU"/>
              </w:rPr>
              <w:t>В∙А</w:t>
            </w:r>
          </w:p>
        </w:tc>
      </w:tr>
      <w:tr w:rsidR="0040344E" w:rsidRPr="00557E96" w:rsidTr="0040344E">
        <w:trPr>
          <w:cantSplit/>
          <w:trHeight w:val="483"/>
          <w:jc w:val="center"/>
        </w:trPr>
        <w:tc>
          <w:tcPr>
            <w:tcW w:w="707" w:type="dxa"/>
            <w:vMerge/>
            <w:vAlign w:val="center"/>
          </w:tcPr>
          <w:p w:rsidR="0040344E" w:rsidRPr="0040344E" w:rsidRDefault="0040344E" w:rsidP="00381960">
            <w:pPr>
              <w:pStyle w:val="BodyTextIndent"/>
              <w:tabs>
                <w:tab w:val="left" w:pos="993"/>
              </w:tabs>
              <w:spacing w:line="360" w:lineRule="auto"/>
              <w:ind w:hanging="2"/>
              <w:jc w:val="both"/>
              <w:rPr>
                <w:szCs w:val="20"/>
                <w:lang w:val="ru-RU"/>
              </w:rPr>
            </w:pPr>
          </w:p>
        </w:tc>
        <w:tc>
          <w:tcPr>
            <w:tcW w:w="714" w:type="dxa"/>
            <w:vMerge/>
            <w:vAlign w:val="center"/>
          </w:tcPr>
          <w:p w:rsidR="0040344E" w:rsidRPr="0040344E" w:rsidRDefault="0040344E" w:rsidP="00381960">
            <w:pPr>
              <w:pStyle w:val="BodyTextIndent"/>
              <w:tabs>
                <w:tab w:val="left" w:pos="993"/>
              </w:tabs>
              <w:spacing w:line="360" w:lineRule="auto"/>
              <w:ind w:hanging="2"/>
              <w:jc w:val="both"/>
              <w:rPr>
                <w:szCs w:val="20"/>
                <w:lang w:val="ru-RU"/>
              </w:rPr>
            </w:pPr>
          </w:p>
        </w:tc>
        <w:tc>
          <w:tcPr>
            <w:tcW w:w="4819" w:type="dxa"/>
            <w:gridSpan w:val="3"/>
            <w:vMerge/>
            <w:vAlign w:val="center"/>
          </w:tcPr>
          <w:p w:rsidR="0040344E" w:rsidRPr="0040344E" w:rsidRDefault="0040344E" w:rsidP="00381960">
            <w:pPr>
              <w:pStyle w:val="BodyTextIndent"/>
              <w:tabs>
                <w:tab w:val="left" w:pos="993"/>
              </w:tabs>
              <w:spacing w:line="360" w:lineRule="auto"/>
              <w:ind w:hanging="2"/>
              <w:jc w:val="both"/>
              <w:rPr>
                <w:szCs w:val="20"/>
                <w:lang w:val="ru-RU"/>
              </w:rPr>
            </w:pPr>
          </w:p>
        </w:tc>
        <w:tc>
          <w:tcPr>
            <w:tcW w:w="1701" w:type="dxa"/>
            <w:gridSpan w:val="3"/>
            <w:vMerge/>
            <w:vAlign w:val="center"/>
          </w:tcPr>
          <w:p w:rsidR="0040344E" w:rsidRPr="0040344E" w:rsidRDefault="0040344E" w:rsidP="00381960">
            <w:pPr>
              <w:pStyle w:val="BodyTextIndent"/>
              <w:tabs>
                <w:tab w:val="left" w:pos="993"/>
              </w:tabs>
              <w:spacing w:line="360" w:lineRule="auto"/>
              <w:ind w:hanging="2"/>
              <w:jc w:val="both"/>
              <w:rPr>
                <w:szCs w:val="20"/>
                <w:lang w:val="ru-RU"/>
              </w:rPr>
            </w:pPr>
          </w:p>
        </w:tc>
        <w:tc>
          <w:tcPr>
            <w:tcW w:w="1410" w:type="dxa"/>
            <w:vMerge/>
            <w:vAlign w:val="center"/>
          </w:tcPr>
          <w:p w:rsidR="0040344E" w:rsidRPr="0040344E" w:rsidRDefault="0040344E" w:rsidP="00381960">
            <w:pPr>
              <w:pStyle w:val="BodyTextIndent"/>
              <w:tabs>
                <w:tab w:val="left" w:pos="993"/>
              </w:tabs>
              <w:spacing w:line="360" w:lineRule="auto"/>
              <w:ind w:hanging="2"/>
              <w:jc w:val="both"/>
              <w:rPr>
                <w:szCs w:val="20"/>
                <w:lang w:val="ru-RU"/>
              </w:rPr>
            </w:pPr>
          </w:p>
        </w:tc>
      </w:tr>
      <w:tr w:rsidR="0040344E" w:rsidRPr="00557E96" w:rsidTr="0040344E">
        <w:trPr>
          <w:cantSplit/>
          <w:trHeight w:val="1031"/>
          <w:jc w:val="center"/>
        </w:trPr>
        <w:tc>
          <w:tcPr>
            <w:tcW w:w="707" w:type="dxa"/>
            <w:vMerge/>
            <w:vAlign w:val="center"/>
          </w:tcPr>
          <w:p w:rsidR="0040344E" w:rsidRPr="0040344E" w:rsidRDefault="0040344E" w:rsidP="00381960">
            <w:pPr>
              <w:pStyle w:val="BodyTextIndent"/>
              <w:tabs>
                <w:tab w:val="left" w:pos="993"/>
              </w:tabs>
              <w:spacing w:line="360" w:lineRule="auto"/>
              <w:ind w:hanging="2"/>
              <w:jc w:val="both"/>
              <w:rPr>
                <w:szCs w:val="20"/>
                <w:lang w:val="ru-RU"/>
              </w:rPr>
            </w:pPr>
          </w:p>
        </w:tc>
        <w:tc>
          <w:tcPr>
            <w:tcW w:w="714" w:type="dxa"/>
            <w:vMerge/>
            <w:vAlign w:val="center"/>
          </w:tcPr>
          <w:p w:rsidR="0040344E" w:rsidRPr="0040344E" w:rsidRDefault="0040344E" w:rsidP="00381960">
            <w:pPr>
              <w:pStyle w:val="BodyTextIndent"/>
              <w:tabs>
                <w:tab w:val="left" w:pos="993"/>
              </w:tabs>
              <w:spacing w:line="360" w:lineRule="auto"/>
              <w:ind w:hanging="2"/>
              <w:jc w:val="both"/>
              <w:rPr>
                <w:szCs w:val="20"/>
                <w:lang w:val="ru-RU"/>
              </w:rPr>
            </w:pPr>
          </w:p>
        </w:tc>
        <w:tc>
          <w:tcPr>
            <w:tcW w:w="1417" w:type="dxa"/>
            <w:vAlign w:val="center"/>
          </w:tcPr>
          <w:p w:rsidR="0040344E" w:rsidRPr="0040344E" w:rsidRDefault="0040344E" w:rsidP="00381960">
            <w:pPr>
              <w:pStyle w:val="BodyTextIndent"/>
              <w:tabs>
                <w:tab w:val="left" w:pos="993"/>
              </w:tabs>
              <w:spacing w:line="360" w:lineRule="auto"/>
              <w:ind w:hanging="2"/>
              <w:jc w:val="both"/>
              <w:rPr>
                <w:szCs w:val="20"/>
                <w:lang w:val="ru-RU"/>
              </w:rPr>
            </w:pPr>
            <w:r w:rsidRPr="0040344E">
              <w:rPr>
                <w:szCs w:val="20"/>
                <w:lang w:val="ru-RU"/>
              </w:rPr>
              <w:t>Первичной</w:t>
            </w:r>
          </w:p>
        </w:tc>
        <w:tc>
          <w:tcPr>
            <w:tcW w:w="1276" w:type="dxa"/>
            <w:vAlign w:val="center"/>
          </w:tcPr>
          <w:p w:rsidR="0040344E" w:rsidRPr="0040344E" w:rsidRDefault="0040344E" w:rsidP="00381960">
            <w:pPr>
              <w:pStyle w:val="BodyTextIndent"/>
              <w:tabs>
                <w:tab w:val="left" w:pos="993"/>
              </w:tabs>
              <w:spacing w:line="360" w:lineRule="auto"/>
              <w:ind w:hanging="2"/>
              <w:jc w:val="both"/>
              <w:rPr>
                <w:szCs w:val="20"/>
                <w:lang w:val="ru-RU"/>
              </w:rPr>
            </w:pPr>
            <w:r w:rsidRPr="0040344E">
              <w:rPr>
                <w:szCs w:val="20"/>
                <w:lang w:val="ru-RU"/>
              </w:rPr>
              <w:t>Основной вторичной</w:t>
            </w:r>
          </w:p>
        </w:tc>
        <w:tc>
          <w:tcPr>
            <w:tcW w:w="2126" w:type="dxa"/>
            <w:vAlign w:val="center"/>
          </w:tcPr>
          <w:p w:rsidR="0040344E" w:rsidRPr="0040344E" w:rsidRDefault="0040344E" w:rsidP="00381960">
            <w:pPr>
              <w:pStyle w:val="BodyTextIndent"/>
              <w:tabs>
                <w:tab w:val="left" w:pos="993"/>
              </w:tabs>
              <w:spacing w:line="360" w:lineRule="auto"/>
              <w:ind w:hanging="2"/>
              <w:jc w:val="both"/>
              <w:rPr>
                <w:szCs w:val="20"/>
                <w:lang w:val="ru-RU"/>
              </w:rPr>
            </w:pPr>
            <w:r w:rsidRPr="0040344E">
              <w:rPr>
                <w:szCs w:val="20"/>
                <w:lang w:val="ru-RU"/>
              </w:rPr>
              <w:t>Дополнительной вторичной</w:t>
            </w:r>
          </w:p>
        </w:tc>
        <w:tc>
          <w:tcPr>
            <w:tcW w:w="709" w:type="dxa"/>
            <w:vAlign w:val="center"/>
          </w:tcPr>
          <w:p w:rsidR="0040344E" w:rsidRPr="0040344E" w:rsidRDefault="0040344E" w:rsidP="00381960">
            <w:pPr>
              <w:pStyle w:val="BodyTextIndent"/>
              <w:tabs>
                <w:tab w:val="left" w:pos="993"/>
              </w:tabs>
              <w:spacing w:line="360" w:lineRule="auto"/>
              <w:ind w:hanging="2"/>
              <w:jc w:val="both"/>
              <w:rPr>
                <w:szCs w:val="20"/>
                <w:lang w:val="ru-RU"/>
              </w:rPr>
            </w:pPr>
            <w:r w:rsidRPr="0040344E">
              <w:rPr>
                <w:szCs w:val="20"/>
                <w:lang w:val="ru-RU"/>
              </w:rPr>
              <w:t>0,5</w:t>
            </w:r>
          </w:p>
        </w:tc>
        <w:tc>
          <w:tcPr>
            <w:tcW w:w="425" w:type="dxa"/>
            <w:vAlign w:val="center"/>
          </w:tcPr>
          <w:p w:rsidR="0040344E" w:rsidRPr="0040344E" w:rsidRDefault="0040344E" w:rsidP="00381960">
            <w:pPr>
              <w:pStyle w:val="BodyTextIndent"/>
              <w:tabs>
                <w:tab w:val="left" w:pos="993"/>
              </w:tabs>
              <w:spacing w:line="360" w:lineRule="auto"/>
              <w:ind w:hanging="2"/>
              <w:jc w:val="both"/>
              <w:rPr>
                <w:szCs w:val="20"/>
                <w:lang w:val="ru-RU"/>
              </w:rPr>
            </w:pPr>
            <w:r w:rsidRPr="0040344E">
              <w:rPr>
                <w:szCs w:val="20"/>
                <w:lang w:val="ru-RU"/>
              </w:rPr>
              <w:t>1</w:t>
            </w:r>
          </w:p>
        </w:tc>
        <w:tc>
          <w:tcPr>
            <w:tcW w:w="567" w:type="dxa"/>
            <w:vAlign w:val="center"/>
          </w:tcPr>
          <w:p w:rsidR="0040344E" w:rsidRPr="0040344E" w:rsidRDefault="0040344E" w:rsidP="00381960">
            <w:pPr>
              <w:pStyle w:val="BodyTextIndent"/>
              <w:tabs>
                <w:tab w:val="left" w:pos="993"/>
              </w:tabs>
              <w:spacing w:line="360" w:lineRule="auto"/>
              <w:ind w:hanging="2"/>
              <w:jc w:val="both"/>
              <w:rPr>
                <w:szCs w:val="20"/>
                <w:lang w:val="ru-RU"/>
              </w:rPr>
            </w:pPr>
            <w:r w:rsidRPr="0040344E">
              <w:rPr>
                <w:szCs w:val="20"/>
                <w:lang w:val="ru-RU"/>
              </w:rPr>
              <w:t>3</w:t>
            </w:r>
          </w:p>
        </w:tc>
        <w:tc>
          <w:tcPr>
            <w:tcW w:w="1410" w:type="dxa"/>
            <w:vMerge/>
            <w:vAlign w:val="center"/>
          </w:tcPr>
          <w:p w:rsidR="0040344E" w:rsidRPr="0040344E" w:rsidRDefault="0040344E" w:rsidP="00381960">
            <w:pPr>
              <w:pStyle w:val="BodyTextIndent"/>
              <w:tabs>
                <w:tab w:val="left" w:pos="993"/>
              </w:tabs>
              <w:spacing w:line="360" w:lineRule="auto"/>
              <w:ind w:hanging="2"/>
              <w:jc w:val="both"/>
              <w:rPr>
                <w:szCs w:val="20"/>
                <w:lang w:val="ru-RU"/>
              </w:rPr>
            </w:pPr>
          </w:p>
        </w:tc>
      </w:tr>
      <w:tr w:rsidR="0040344E" w:rsidRPr="00557E96" w:rsidTr="0040344E">
        <w:trPr>
          <w:jc w:val="center"/>
        </w:trPr>
        <w:tc>
          <w:tcPr>
            <w:tcW w:w="707" w:type="dxa"/>
            <w:vAlign w:val="center"/>
          </w:tcPr>
          <w:p w:rsidR="0040344E" w:rsidRPr="0040344E" w:rsidRDefault="0040344E" w:rsidP="00381960">
            <w:pPr>
              <w:pStyle w:val="BodyTextIndent"/>
              <w:tabs>
                <w:tab w:val="left" w:pos="993"/>
              </w:tabs>
              <w:spacing w:line="360" w:lineRule="auto"/>
              <w:ind w:hanging="2"/>
              <w:jc w:val="both"/>
              <w:rPr>
                <w:szCs w:val="20"/>
                <w:lang w:val="ru-RU"/>
              </w:rPr>
            </w:pPr>
            <w:r w:rsidRPr="0040344E">
              <w:rPr>
                <w:szCs w:val="20"/>
                <w:lang w:val="ru-RU"/>
              </w:rPr>
              <w:t>НОЛ 08-6</w:t>
            </w:r>
          </w:p>
        </w:tc>
        <w:tc>
          <w:tcPr>
            <w:tcW w:w="714" w:type="dxa"/>
            <w:vAlign w:val="center"/>
          </w:tcPr>
          <w:p w:rsidR="0040344E" w:rsidRPr="0040344E" w:rsidRDefault="0040344E" w:rsidP="00381960">
            <w:pPr>
              <w:pStyle w:val="BodyTextIndent"/>
              <w:tabs>
                <w:tab w:val="left" w:pos="993"/>
              </w:tabs>
              <w:spacing w:line="360" w:lineRule="auto"/>
              <w:ind w:hanging="2"/>
              <w:jc w:val="both"/>
              <w:rPr>
                <w:szCs w:val="20"/>
                <w:lang w:val="ru-RU"/>
              </w:rPr>
            </w:pPr>
            <w:r w:rsidRPr="0040344E">
              <w:rPr>
                <w:szCs w:val="20"/>
                <w:lang w:val="ru-RU"/>
              </w:rPr>
              <w:t>6</w:t>
            </w:r>
          </w:p>
        </w:tc>
        <w:tc>
          <w:tcPr>
            <w:tcW w:w="1417" w:type="dxa"/>
            <w:vAlign w:val="center"/>
          </w:tcPr>
          <w:p w:rsidR="0040344E" w:rsidRPr="0040344E" w:rsidRDefault="0040344E" w:rsidP="00381960">
            <w:pPr>
              <w:pStyle w:val="BodyTextIndent"/>
              <w:tabs>
                <w:tab w:val="left" w:pos="993"/>
              </w:tabs>
              <w:spacing w:line="360" w:lineRule="auto"/>
              <w:ind w:hanging="2"/>
              <w:jc w:val="both"/>
              <w:rPr>
                <w:szCs w:val="20"/>
                <w:lang w:val="ru-RU"/>
              </w:rPr>
            </w:pPr>
            <w:r w:rsidRPr="0040344E">
              <w:rPr>
                <w:szCs w:val="20"/>
                <w:lang w:val="ru-RU"/>
              </w:rPr>
              <w:t>6</w:t>
            </w:r>
          </w:p>
        </w:tc>
        <w:tc>
          <w:tcPr>
            <w:tcW w:w="1276" w:type="dxa"/>
            <w:vAlign w:val="center"/>
          </w:tcPr>
          <w:p w:rsidR="0040344E" w:rsidRPr="0040344E" w:rsidRDefault="0040344E" w:rsidP="00381960">
            <w:pPr>
              <w:pStyle w:val="BodyTextIndent"/>
              <w:tabs>
                <w:tab w:val="left" w:pos="993"/>
              </w:tabs>
              <w:spacing w:line="360" w:lineRule="auto"/>
              <w:ind w:hanging="2"/>
              <w:jc w:val="both"/>
              <w:rPr>
                <w:szCs w:val="20"/>
                <w:lang w:val="ru-RU"/>
              </w:rPr>
            </w:pPr>
            <w:r w:rsidRPr="0040344E">
              <w:rPr>
                <w:szCs w:val="20"/>
                <w:lang w:val="ru-RU"/>
              </w:rPr>
              <w:t>100</w:t>
            </w:r>
          </w:p>
        </w:tc>
        <w:tc>
          <w:tcPr>
            <w:tcW w:w="2126" w:type="dxa"/>
            <w:vAlign w:val="center"/>
          </w:tcPr>
          <w:p w:rsidR="0040344E" w:rsidRPr="0040344E" w:rsidRDefault="0040344E" w:rsidP="00381960">
            <w:pPr>
              <w:pStyle w:val="BodyTextIndent"/>
              <w:tabs>
                <w:tab w:val="left" w:pos="993"/>
              </w:tabs>
              <w:spacing w:line="360" w:lineRule="auto"/>
              <w:ind w:hanging="2"/>
              <w:jc w:val="both"/>
              <w:rPr>
                <w:szCs w:val="20"/>
                <w:lang w:val="ru-RU"/>
              </w:rPr>
            </w:pPr>
            <w:r w:rsidRPr="0040344E">
              <w:rPr>
                <w:szCs w:val="20"/>
                <w:lang w:val="ru-RU"/>
              </w:rPr>
              <w:t>—</w:t>
            </w:r>
          </w:p>
        </w:tc>
        <w:tc>
          <w:tcPr>
            <w:tcW w:w="709" w:type="dxa"/>
            <w:vAlign w:val="center"/>
          </w:tcPr>
          <w:p w:rsidR="0040344E" w:rsidRPr="0040344E" w:rsidRDefault="0040344E" w:rsidP="00381960">
            <w:pPr>
              <w:pStyle w:val="BodyTextIndent"/>
              <w:tabs>
                <w:tab w:val="left" w:pos="993"/>
              </w:tabs>
              <w:spacing w:line="360" w:lineRule="auto"/>
              <w:ind w:hanging="2"/>
              <w:jc w:val="both"/>
              <w:rPr>
                <w:szCs w:val="20"/>
                <w:lang w:val="ru-RU"/>
              </w:rPr>
            </w:pPr>
            <w:r w:rsidRPr="0040344E">
              <w:rPr>
                <w:szCs w:val="20"/>
                <w:lang w:val="ru-RU"/>
              </w:rPr>
              <w:t>50</w:t>
            </w:r>
          </w:p>
        </w:tc>
        <w:tc>
          <w:tcPr>
            <w:tcW w:w="425" w:type="dxa"/>
            <w:vAlign w:val="center"/>
          </w:tcPr>
          <w:p w:rsidR="0040344E" w:rsidRPr="0040344E" w:rsidRDefault="0040344E" w:rsidP="00381960">
            <w:pPr>
              <w:pStyle w:val="BodyTextIndent"/>
              <w:tabs>
                <w:tab w:val="left" w:pos="993"/>
              </w:tabs>
              <w:spacing w:line="360" w:lineRule="auto"/>
              <w:ind w:hanging="2"/>
              <w:jc w:val="both"/>
              <w:rPr>
                <w:szCs w:val="20"/>
                <w:lang w:val="ru-RU"/>
              </w:rPr>
            </w:pPr>
            <w:r w:rsidRPr="0040344E">
              <w:rPr>
                <w:szCs w:val="20"/>
                <w:lang w:val="ru-RU"/>
              </w:rPr>
              <w:t>75</w:t>
            </w:r>
          </w:p>
        </w:tc>
        <w:tc>
          <w:tcPr>
            <w:tcW w:w="567" w:type="dxa"/>
            <w:vAlign w:val="center"/>
          </w:tcPr>
          <w:p w:rsidR="0040344E" w:rsidRPr="0040344E" w:rsidRDefault="0040344E" w:rsidP="00381960">
            <w:pPr>
              <w:pStyle w:val="BodyTextIndent"/>
              <w:tabs>
                <w:tab w:val="left" w:pos="993"/>
              </w:tabs>
              <w:spacing w:line="360" w:lineRule="auto"/>
              <w:ind w:hanging="2"/>
              <w:jc w:val="both"/>
              <w:rPr>
                <w:szCs w:val="20"/>
                <w:lang w:val="ru-RU"/>
              </w:rPr>
            </w:pPr>
            <w:r w:rsidRPr="0040344E">
              <w:rPr>
                <w:szCs w:val="20"/>
                <w:lang w:val="ru-RU"/>
              </w:rPr>
              <w:t>200</w:t>
            </w:r>
          </w:p>
        </w:tc>
        <w:tc>
          <w:tcPr>
            <w:tcW w:w="1410" w:type="dxa"/>
            <w:vAlign w:val="center"/>
          </w:tcPr>
          <w:p w:rsidR="0040344E" w:rsidRPr="0040344E" w:rsidRDefault="0040344E" w:rsidP="00381960">
            <w:pPr>
              <w:pStyle w:val="BodyTextIndent"/>
              <w:tabs>
                <w:tab w:val="left" w:pos="993"/>
              </w:tabs>
              <w:spacing w:line="360" w:lineRule="auto"/>
              <w:ind w:hanging="2"/>
              <w:jc w:val="both"/>
              <w:rPr>
                <w:szCs w:val="20"/>
                <w:lang w:val="ru-RU"/>
              </w:rPr>
            </w:pPr>
            <w:r w:rsidRPr="0040344E">
              <w:rPr>
                <w:szCs w:val="20"/>
                <w:lang w:val="ru-RU"/>
              </w:rPr>
              <w:t>400</w:t>
            </w:r>
          </w:p>
        </w:tc>
      </w:tr>
    </w:tbl>
    <w:p w:rsidR="0040344E" w:rsidRPr="00557E96"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Сравнивая данные расчётов и номинальные данные вторичной нагрузки НОЛ 08-6 можно сделать вывод, что принятые трансформаторы напряжения будут работать в выбранном классе точности.</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Количество трансформаторов напряжения на секцию принимаем в соответствии с необходимостью полного и надёжного выполнения объёма защит.</w:t>
      </w:r>
    </w:p>
    <w:p w:rsidR="0040344E" w:rsidRDefault="0040344E" w:rsidP="00381960">
      <w:pPr>
        <w:widowControl w:val="0"/>
        <w:spacing w:after="200" w:line="276" w:lineRule="auto"/>
        <w:ind w:firstLine="0"/>
        <w:jc w:val="left"/>
        <w:rPr>
          <w:b/>
          <w:bCs/>
          <w:sz w:val="28"/>
          <w:szCs w:val="28"/>
        </w:rPr>
      </w:pPr>
      <w:r>
        <w:rPr>
          <w:sz w:val="28"/>
          <w:szCs w:val="28"/>
        </w:rPr>
        <w:br w:type="page"/>
      </w:r>
    </w:p>
    <w:p w:rsidR="0040344E" w:rsidRPr="00557E96" w:rsidRDefault="0040344E" w:rsidP="00381960">
      <w:pPr>
        <w:pStyle w:val="Heading6"/>
        <w:keepNext w:val="0"/>
        <w:widowControl w:val="0"/>
        <w:tabs>
          <w:tab w:val="left" w:pos="993"/>
        </w:tabs>
        <w:spacing w:line="360" w:lineRule="auto"/>
        <w:ind w:firstLine="709"/>
        <w:jc w:val="both"/>
        <w:rPr>
          <w:sz w:val="28"/>
          <w:szCs w:val="28"/>
        </w:rPr>
      </w:pPr>
      <w:r w:rsidRPr="00557E96">
        <w:rPr>
          <w:sz w:val="28"/>
          <w:szCs w:val="28"/>
        </w:rPr>
        <w:t>Трансформаторы тока</w:t>
      </w:r>
    </w:p>
    <w:p w:rsidR="0040344E" w:rsidRPr="00557E96" w:rsidRDefault="0040344E" w:rsidP="00381960">
      <w:pPr>
        <w:pStyle w:val="BodyTextIndent3"/>
        <w:widowControl w:val="0"/>
        <w:tabs>
          <w:tab w:val="left" w:pos="993"/>
        </w:tabs>
        <w:spacing w:line="360" w:lineRule="auto"/>
        <w:ind w:firstLine="709"/>
        <w:rPr>
          <w:sz w:val="28"/>
          <w:szCs w:val="28"/>
        </w:rPr>
      </w:pPr>
      <w:r w:rsidRPr="00557E96">
        <w:rPr>
          <w:sz w:val="28"/>
          <w:szCs w:val="28"/>
        </w:rPr>
        <w:t>Вторичная нагрузка трансформаторов тока состоит из сопротивления проводов переходного сопротивления контактов.</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Перечень необходимых приборов выбран по /6/. Согласно справочным данным приняты к установке трансформаторы тока внутренней установки типа ТВЛМ-6. Технические и каталожные данные трансформатора тока сведены в таблицу 2.14</w:t>
      </w:r>
    </w:p>
    <w:p w:rsidR="0040344E" w:rsidRPr="00557E96" w:rsidRDefault="0040344E" w:rsidP="00381960">
      <w:pPr>
        <w:widowControl w:val="0"/>
        <w:tabs>
          <w:tab w:val="left" w:pos="993"/>
        </w:tabs>
        <w:spacing w:line="360" w:lineRule="auto"/>
        <w:ind w:firstLine="709"/>
        <w:rPr>
          <w:sz w:val="28"/>
          <w:szCs w:val="28"/>
        </w:rPr>
      </w:pPr>
    </w:p>
    <w:p w:rsidR="0040344E" w:rsidRPr="00557E96" w:rsidRDefault="0040344E" w:rsidP="00381960">
      <w:pPr>
        <w:pStyle w:val="BodyText2"/>
        <w:widowControl w:val="0"/>
        <w:tabs>
          <w:tab w:val="left" w:pos="993"/>
        </w:tabs>
        <w:spacing w:line="360" w:lineRule="auto"/>
        <w:ind w:firstLine="709"/>
        <w:jc w:val="right"/>
        <w:rPr>
          <w:sz w:val="28"/>
          <w:szCs w:val="28"/>
        </w:rPr>
      </w:pPr>
      <w:r w:rsidRPr="00557E96">
        <w:rPr>
          <w:sz w:val="28"/>
          <w:szCs w:val="28"/>
        </w:rPr>
        <w:t>Таблица 2.14</w:t>
      </w:r>
    </w:p>
    <w:p w:rsidR="0040344E" w:rsidRPr="00557E96" w:rsidRDefault="0040344E" w:rsidP="00381960">
      <w:pPr>
        <w:pStyle w:val="BodyText2"/>
        <w:widowControl w:val="0"/>
        <w:tabs>
          <w:tab w:val="left" w:pos="993"/>
        </w:tabs>
        <w:spacing w:line="360" w:lineRule="auto"/>
        <w:ind w:firstLine="709"/>
        <w:rPr>
          <w:sz w:val="28"/>
          <w:szCs w:val="28"/>
        </w:rPr>
      </w:pPr>
      <w:r w:rsidRPr="00557E96">
        <w:rPr>
          <w:sz w:val="28"/>
          <w:szCs w:val="28"/>
        </w:rPr>
        <w:t>Технические и каталожные данные трансформатора тока ТВЛМ-6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850"/>
        <w:gridCol w:w="1276"/>
        <w:gridCol w:w="1134"/>
        <w:gridCol w:w="992"/>
        <w:gridCol w:w="2126"/>
        <w:gridCol w:w="1555"/>
      </w:tblGrid>
      <w:tr w:rsidR="0040344E" w:rsidRPr="00557E96" w:rsidTr="0040344E">
        <w:trPr>
          <w:cantSplit/>
        </w:trPr>
        <w:tc>
          <w:tcPr>
            <w:tcW w:w="1418" w:type="dxa"/>
            <w:vMerge w:val="restart"/>
          </w:tcPr>
          <w:p w:rsidR="0040344E" w:rsidRPr="0040344E" w:rsidRDefault="0040344E" w:rsidP="00381960">
            <w:pPr>
              <w:pStyle w:val="BodyTextIndent"/>
              <w:tabs>
                <w:tab w:val="left" w:pos="993"/>
              </w:tabs>
              <w:spacing w:line="360" w:lineRule="auto"/>
              <w:ind w:firstLine="34"/>
              <w:jc w:val="both"/>
              <w:rPr>
                <w:szCs w:val="20"/>
                <w:lang w:val="ru-RU"/>
              </w:rPr>
            </w:pPr>
            <w:r w:rsidRPr="0040344E">
              <w:rPr>
                <w:szCs w:val="20"/>
                <w:lang w:val="ru-RU"/>
              </w:rPr>
              <w:t>Тип</w:t>
            </w:r>
          </w:p>
        </w:tc>
        <w:tc>
          <w:tcPr>
            <w:tcW w:w="850" w:type="dxa"/>
            <w:vMerge w:val="restart"/>
            <w:textDirection w:val="btLr"/>
          </w:tcPr>
          <w:p w:rsidR="0040344E" w:rsidRPr="0040344E" w:rsidRDefault="0040344E" w:rsidP="00381960">
            <w:pPr>
              <w:pStyle w:val="BodyTextIndent"/>
              <w:tabs>
                <w:tab w:val="left" w:pos="993"/>
              </w:tabs>
              <w:spacing w:line="360" w:lineRule="auto"/>
              <w:ind w:firstLine="34"/>
              <w:jc w:val="both"/>
              <w:rPr>
                <w:szCs w:val="20"/>
                <w:lang w:val="ru-RU"/>
              </w:rPr>
            </w:pPr>
            <w:r w:rsidRPr="0040344E">
              <w:rPr>
                <w:szCs w:val="20"/>
                <w:lang w:val="ru-RU"/>
              </w:rPr>
              <w:t>Номинальное напряжение, кВ</w:t>
            </w:r>
          </w:p>
        </w:tc>
        <w:tc>
          <w:tcPr>
            <w:tcW w:w="1276" w:type="dxa"/>
            <w:vMerge w:val="restart"/>
            <w:textDirection w:val="btLr"/>
          </w:tcPr>
          <w:p w:rsidR="0040344E" w:rsidRPr="0040344E" w:rsidRDefault="0040344E" w:rsidP="00381960">
            <w:pPr>
              <w:pStyle w:val="BodyTextIndent"/>
              <w:tabs>
                <w:tab w:val="left" w:pos="993"/>
              </w:tabs>
              <w:spacing w:line="360" w:lineRule="auto"/>
              <w:ind w:firstLine="34"/>
              <w:jc w:val="both"/>
              <w:rPr>
                <w:szCs w:val="20"/>
                <w:lang w:val="ru-RU"/>
              </w:rPr>
            </w:pPr>
            <w:r w:rsidRPr="0040344E">
              <w:rPr>
                <w:szCs w:val="20"/>
                <w:lang w:val="ru-RU"/>
              </w:rPr>
              <w:t>Наибольшее рабочее напряжение, кВ</w:t>
            </w:r>
          </w:p>
        </w:tc>
        <w:tc>
          <w:tcPr>
            <w:tcW w:w="2126" w:type="dxa"/>
            <w:gridSpan w:val="2"/>
          </w:tcPr>
          <w:p w:rsidR="0040344E" w:rsidRPr="0040344E" w:rsidRDefault="0040344E" w:rsidP="00381960">
            <w:pPr>
              <w:pStyle w:val="BodyTextIndent"/>
              <w:tabs>
                <w:tab w:val="left" w:pos="993"/>
              </w:tabs>
              <w:spacing w:line="360" w:lineRule="auto"/>
              <w:ind w:firstLine="34"/>
              <w:jc w:val="both"/>
              <w:rPr>
                <w:szCs w:val="20"/>
                <w:lang w:val="ru-RU"/>
              </w:rPr>
            </w:pPr>
            <w:r w:rsidRPr="0040344E">
              <w:rPr>
                <w:szCs w:val="20"/>
                <w:lang w:val="ru-RU"/>
              </w:rPr>
              <w:t>Номинальный ток, А</w:t>
            </w:r>
          </w:p>
        </w:tc>
        <w:tc>
          <w:tcPr>
            <w:tcW w:w="2126" w:type="dxa"/>
            <w:vMerge w:val="restart"/>
            <w:textDirection w:val="btLr"/>
            <w:vAlign w:val="center"/>
          </w:tcPr>
          <w:p w:rsidR="0040344E" w:rsidRPr="0040344E" w:rsidRDefault="0040344E" w:rsidP="00381960">
            <w:pPr>
              <w:pStyle w:val="BodyTextIndent"/>
              <w:tabs>
                <w:tab w:val="left" w:pos="993"/>
              </w:tabs>
              <w:spacing w:line="360" w:lineRule="auto"/>
              <w:ind w:firstLine="34"/>
              <w:jc w:val="both"/>
              <w:rPr>
                <w:szCs w:val="20"/>
                <w:lang w:val="ru-RU"/>
              </w:rPr>
            </w:pPr>
            <w:r w:rsidRPr="0040344E">
              <w:rPr>
                <w:szCs w:val="20"/>
                <w:lang w:val="ru-RU"/>
              </w:rPr>
              <w:t>Электродинамическая стойкость, кА</w:t>
            </w:r>
          </w:p>
        </w:tc>
        <w:tc>
          <w:tcPr>
            <w:tcW w:w="1555" w:type="dxa"/>
            <w:vMerge w:val="restart"/>
            <w:textDirection w:val="btLr"/>
            <w:vAlign w:val="center"/>
          </w:tcPr>
          <w:p w:rsidR="0040344E" w:rsidRPr="0040344E" w:rsidRDefault="0040344E" w:rsidP="00381960">
            <w:pPr>
              <w:pStyle w:val="BodyTextIndent"/>
              <w:tabs>
                <w:tab w:val="left" w:pos="993"/>
              </w:tabs>
              <w:spacing w:line="360" w:lineRule="auto"/>
              <w:ind w:firstLine="34"/>
              <w:jc w:val="both"/>
              <w:rPr>
                <w:szCs w:val="20"/>
                <w:lang w:val="ru-RU"/>
              </w:rPr>
            </w:pPr>
            <w:r w:rsidRPr="0040344E">
              <w:rPr>
                <w:szCs w:val="20"/>
                <w:lang w:val="ru-RU"/>
              </w:rPr>
              <w:t>Термическая стойкость, кА/допустимое время, с</w:t>
            </w:r>
          </w:p>
        </w:tc>
      </w:tr>
      <w:tr w:rsidR="0040344E" w:rsidRPr="00557E96" w:rsidTr="0040344E">
        <w:trPr>
          <w:cantSplit/>
          <w:trHeight w:val="1529"/>
        </w:trPr>
        <w:tc>
          <w:tcPr>
            <w:tcW w:w="1418" w:type="dxa"/>
            <w:vMerge/>
          </w:tcPr>
          <w:p w:rsidR="0040344E" w:rsidRPr="0040344E" w:rsidRDefault="0040344E" w:rsidP="00381960">
            <w:pPr>
              <w:pStyle w:val="BodyTextIndent"/>
              <w:tabs>
                <w:tab w:val="left" w:pos="993"/>
              </w:tabs>
              <w:spacing w:line="360" w:lineRule="auto"/>
              <w:ind w:firstLine="34"/>
              <w:jc w:val="both"/>
              <w:rPr>
                <w:szCs w:val="20"/>
                <w:lang w:val="ru-RU"/>
              </w:rPr>
            </w:pPr>
          </w:p>
        </w:tc>
        <w:tc>
          <w:tcPr>
            <w:tcW w:w="850" w:type="dxa"/>
            <w:vMerge/>
          </w:tcPr>
          <w:p w:rsidR="0040344E" w:rsidRPr="0040344E" w:rsidRDefault="0040344E" w:rsidP="00381960">
            <w:pPr>
              <w:pStyle w:val="BodyTextIndent"/>
              <w:tabs>
                <w:tab w:val="left" w:pos="993"/>
              </w:tabs>
              <w:spacing w:line="360" w:lineRule="auto"/>
              <w:ind w:firstLine="34"/>
              <w:jc w:val="both"/>
              <w:rPr>
                <w:szCs w:val="20"/>
                <w:lang w:val="ru-RU"/>
              </w:rPr>
            </w:pPr>
          </w:p>
        </w:tc>
        <w:tc>
          <w:tcPr>
            <w:tcW w:w="1276" w:type="dxa"/>
            <w:vMerge/>
          </w:tcPr>
          <w:p w:rsidR="0040344E" w:rsidRPr="0040344E" w:rsidRDefault="0040344E" w:rsidP="00381960">
            <w:pPr>
              <w:pStyle w:val="BodyTextIndent"/>
              <w:tabs>
                <w:tab w:val="left" w:pos="993"/>
              </w:tabs>
              <w:spacing w:line="360" w:lineRule="auto"/>
              <w:ind w:firstLine="34"/>
              <w:jc w:val="both"/>
              <w:rPr>
                <w:szCs w:val="20"/>
                <w:lang w:val="ru-RU"/>
              </w:rPr>
            </w:pPr>
          </w:p>
        </w:tc>
        <w:tc>
          <w:tcPr>
            <w:tcW w:w="1134" w:type="dxa"/>
            <w:textDirection w:val="btLr"/>
            <w:vAlign w:val="center"/>
          </w:tcPr>
          <w:p w:rsidR="0040344E" w:rsidRPr="0040344E" w:rsidRDefault="0040344E" w:rsidP="00381960">
            <w:pPr>
              <w:pStyle w:val="BodyTextIndent"/>
              <w:tabs>
                <w:tab w:val="left" w:pos="993"/>
              </w:tabs>
              <w:spacing w:line="360" w:lineRule="auto"/>
              <w:ind w:firstLine="34"/>
              <w:jc w:val="both"/>
              <w:rPr>
                <w:szCs w:val="20"/>
                <w:lang w:val="ru-RU"/>
              </w:rPr>
            </w:pPr>
            <w:r w:rsidRPr="0040344E">
              <w:rPr>
                <w:szCs w:val="20"/>
                <w:lang w:val="ru-RU"/>
              </w:rPr>
              <w:t>Первичный</w:t>
            </w:r>
          </w:p>
        </w:tc>
        <w:tc>
          <w:tcPr>
            <w:tcW w:w="992" w:type="dxa"/>
            <w:textDirection w:val="btLr"/>
            <w:vAlign w:val="center"/>
          </w:tcPr>
          <w:p w:rsidR="0040344E" w:rsidRPr="0040344E" w:rsidRDefault="0040344E" w:rsidP="00381960">
            <w:pPr>
              <w:pStyle w:val="BodyTextIndent"/>
              <w:tabs>
                <w:tab w:val="left" w:pos="993"/>
              </w:tabs>
              <w:spacing w:line="360" w:lineRule="auto"/>
              <w:ind w:firstLine="34"/>
              <w:jc w:val="both"/>
              <w:rPr>
                <w:szCs w:val="20"/>
                <w:lang w:val="ru-RU"/>
              </w:rPr>
            </w:pPr>
            <w:r w:rsidRPr="0040344E">
              <w:rPr>
                <w:szCs w:val="20"/>
                <w:lang w:val="ru-RU"/>
              </w:rPr>
              <w:t>Вторичный</w:t>
            </w:r>
          </w:p>
        </w:tc>
        <w:tc>
          <w:tcPr>
            <w:tcW w:w="2126" w:type="dxa"/>
            <w:vMerge/>
          </w:tcPr>
          <w:p w:rsidR="0040344E" w:rsidRPr="0040344E" w:rsidRDefault="0040344E" w:rsidP="00381960">
            <w:pPr>
              <w:pStyle w:val="BodyTextIndent"/>
              <w:tabs>
                <w:tab w:val="left" w:pos="993"/>
              </w:tabs>
              <w:spacing w:line="360" w:lineRule="auto"/>
              <w:ind w:firstLine="34"/>
              <w:jc w:val="both"/>
              <w:rPr>
                <w:szCs w:val="20"/>
                <w:lang w:val="ru-RU"/>
              </w:rPr>
            </w:pPr>
          </w:p>
        </w:tc>
        <w:tc>
          <w:tcPr>
            <w:tcW w:w="1555" w:type="dxa"/>
            <w:vMerge/>
          </w:tcPr>
          <w:p w:rsidR="0040344E" w:rsidRPr="0040344E" w:rsidRDefault="0040344E" w:rsidP="00381960">
            <w:pPr>
              <w:pStyle w:val="BodyTextIndent"/>
              <w:tabs>
                <w:tab w:val="left" w:pos="993"/>
              </w:tabs>
              <w:spacing w:line="360" w:lineRule="auto"/>
              <w:ind w:firstLine="34"/>
              <w:jc w:val="both"/>
              <w:rPr>
                <w:szCs w:val="20"/>
                <w:lang w:val="ru-RU"/>
              </w:rPr>
            </w:pPr>
          </w:p>
        </w:tc>
      </w:tr>
      <w:tr w:rsidR="0040344E" w:rsidRPr="00557E96" w:rsidTr="0040344E">
        <w:trPr>
          <w:trHeight w:val="429"/>
        </w:trPr>
        <w:tc>
          <w:tcPr>
            <w:tcW w:w="1418" w:type="dxa"/>
          </w:tcPr>
          <w:p w:rsidR="0040344E" w:rsidRPr="0040344E" w:rsidRDefault="0040344E" w:rsidP="00381960">
            <w:pPr>
              <w:pStyle w:val="BodyTextIndent"/>
              <w:tabs>
                <w:tab w:val="left" w:pos="993"/>
              </w:tabs>
              <w:spacing w:line="360" w:lineRule="auto"/>
              <w:ind w:firstLine="34"/>
              <w:jc w:val="both"/>
              <w:rPr>
                <w:szCs w:val="20"/>
                <w:lang w:val="ru-RU"/>
              </w:rPr>
            </w:pPr>
            <w:r w:rsidRPr="0040344E">
              <w:rPr>
                <w:szCs w:val="20"/>
                <w:lang w:val="ru-RU"/>
              </w:rPr>
              <w:t>ТВЛМ-6</w:t>
            </w:r>
          </w:p>
        </w:tc>
        <w:tc>
          <w:tcPr>
            <w:tcW w:w="850" w:type="dxa"/>
          </w:tcPr>
          <w:p w:rsidR="0040344E" w:rsidRPr="0040344E" w:rsidRDefault="0040344E" w:rsidP="00381960">
            <w:pPr>
              <w:pStyle w:val="BodyTextIndent"/>
              <w:tabs>
                <w:tab w:val="left" w:pos="993"/>
              </w:tabs>
              <w:spacing w:line="360" w:lineRule="auto"/>
              <w:ind w:firstLine="34"/>
              <w:jc w:val="both"/>
              <w:rPr>
                <w:szCs w:val="20"/>
                <w:lang w:val="ru-RU"/>
              </w:rPr>
            </w:pPr>
            <w:r w:rsidRPr="0040344E">
              <w:rPr>
                <w:szCs w:val="20"/>
                <w:lang w:val="ru-RU"/>
              </w:rPr>
              <w:t>6</w:t>
            </w:r>
          </w:p>
        </w:tc>
        <w:tc>
          <w:tcPr>
            <w:tcW w:w="1276" w:type="dxa"/>
          </w:tcPr>
          <w:p w:rsidR="0040344E" w:rsidRPr="0040344E" w:rsidRDefault="0040344E" w:rsidP="00381960">
            <w:pPr>
              <w:pStyle w:val="BodyTextIndent"/>
              <w:tabs>
                <w:tab w:val="left" w:pos="993"/>
              </w:tabs>
              <w:spacing w:line="360" w:lineRule="auto"/>
              <w:ind w:firstLine="34"/>
              <w:jc w:val="both"/>
              <w:rPr>
                <w:szCs w:val="20"/>
                <w:lang w:val="ru-RU"/>
              </w:rPr>
            </w:pPr>
            <w:r w:rsidRPr="0040344E">
              <w:rPr>
                <w:szCs w:val="20"/>
                <w:lang w:val="ru-RU"/>
              </w:rPr>
              <w:t>7,2</w:t>
            </w:r>
          </w:p>
        </w:tc>
        <w:tc>
          <w:tcPr>
            <w:tcW w:w="1134" w:type="dxa"/>
          </w:tcPr>
          <w:p w:rsidR="0040344E" w:rsidRPr="0040344E" w:rsidRDefault="0040344E" w:rsidP="00381960">
            <w:pPr>
              <w:pStyle w:val="BodyTextIndent"/>
              <w:tabs>
                <w:tab w:val="left" w:pos="993"/>
              </w:tabs>
              <w:spacing w:line="360" w:lineRule="auto"/>
              <w:ind w:firstLine="34"/>
              <w:jc w:val="both"/>
              <w:rPr>
                <w:szCs w:val="20"/>
                <w:lang w:val="ru-RU"/>
              </w:rPr>
            </w:pPr>
            <w:r w:rsidRPr="0040344E">
              <w:rPr>
                <w:szCs w:val="20"/>
                <w:lang w:val="ru-RU"/>
              </w:rPr>
              <w:t>10-400</w:t>
            </w:r>
          </w:p>
        </w:tc>
        <w:tc>
          <w:tcPr>
            <w:tcW w:w="992" w:type="dxa"/>
          </w:tcPr>
          <w:p w:rsidR="0040344E" w:rsidRPr="0040344E" w:rsidRDefault="0040344E" w:rsidP="00381960">
            <w:pPr>
              <w:pStyle w:val="BodyTextIndent"/>
              <w:tabs>
                <w:tab w:val="left" w:pos="993"/>
              </w:tabs>
              <w:spacing w:line="360" w:lineRule="auto"/>
              <w:ind w:firstLine="34"/>
              <w:jc w:val="both"/>
              <w:rPr>
                <w:szCs w:val="20"/>
                <w:lang w:val="ru-RU"/>
              </w:rPr>
            </w:pPr>
            <w:r w:rsidRPr="0040344E">
              <w:rPr>
                <w:szCs w:val="20"/>
                <w:lang w:val="ru-RU"/>
              </w:rPr>
              <w:t>5</w:t>
            </w:r>
          </w:p>
        </w:tc>
        <w:tc>
          <w:tcPr>
            <w:tcW w:w="2126" w:type="dxa"/>
          </w:tcPr>
          <w:p w:rsidR="0040344E" w:rsidRPr="0040344E" w:rsidRDefault="0040344E" w:rsidP="00381960">
            <w:pPr>
              <w:pStyle w:val="BodyTextIndent"/>
              <w:tabs>
                <w:tab w:val="left" w:pos="993"/>
              </w:tabs>
              <w:spacing w:line="360" w:lineRule="auto"/>
              <w:ind w:firstLine="34"/>
              <w:jc w:val="both"/>
              <w:rPr>
                <w:szCs w:val="20"/>
                <w:lang w:val="ru-RU"/>
              </w:rPr>
            </w:pPr>
            <w:r w:rsidRPr="0040344E">
              <w:rPr>
                <w:szCs w:val="20"/>
                <w:lang w:val="ru-RU"/>
              </w:rPr>
              <w:t>3,5-52</w:t>
            </w:r>
          </w:p>
        </w:tc>
        <w:tc>
          <w:tcPr>
            <w:tcW w:w="1555" w:type="dxa"/>
          </w:tcPr>
          <w:p w:rsidR="0040344E" w:rsidRPr="0040344E" w:rsidRDefault="0040344E" w:rsidP="00381960">
            <w:pPr>
              <w:pStyle w:val="BodyTextIndent"/>
              <w:tabs>
                <w:tab w:val="left" w:pos="993"/>
              </w:tabs>
              <w:spacing w:line="360" w:lineRule="auto"/>
              <w:ind w:firstLine="34"/>
              <w:jc w:val="both"/>
              <w:rPr>
                <w:szCs w:val="20"/>
                <w:lang w:val="ru-RU"/>
              </w:rPr>
            </w:pPr>
            <w:r w:rsidRPr="0040344E">
              <w:rPr>
                <w:szCs w:val="20"/>
                <w:lang w:val="ru-RU"/>
              </w:rPr>
              <w:t>0,64/1-20,5/1</w:t>
            </w:r>
          </w:p>
        </w:tc>
      </w:tr>
    </w:tbl>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Для проверки трансформаторов тока по вторичной нагрузке, пользуясь каталожными данными приборов, определяем нагрузку по фазам для наиболее загруженного трансформатора (таблица № Х.)</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Сопротивление приборов:</w:t>
      </w:r>
    </w:p>
    <w:p w:rsidR="0040344E" w:rsidRDefault="0040344E" w:rsidP="00381960">
      <w:pPr>
        <w:widowControl w:val="0"/>
        <w:tabs>
          <w:tab w:val="left" w:pos="993"/>
        </w:tabs>
        <w:spacing w:line="360" w:lineRule="auto"/>
        <w:ind w:firstLine="709"/>
        <w:rPr>
          <w:sz w:val="28"/>
          <w:szCs w:val="28"/>
        </w:rPr>
      </w:pPr>
    </w:p>
    <w:p w:rsidR="0040344E" w:rsidRPr="00557E96" w:rsidRDefault="001A55B9" w:rsidP="00381960">
      <w:pPr>
        <w:widowControl w:val="0"/>
        <w:tabs>
          <w:tab w:val="left" w:pos="993"/>
        </w:tabs>
        <w:spacing w:line="360" w:lineRule="auto"/>
        <w:ind w:firstLine="709"/>
        <w:rPr>
          <w:sz w:val="28"/>
          <w:szCs w:val="28"/>
        </w:rPr>
      </w:pPr>
      <w:r w:rsidRPr="00557E96">
        <w:rPr>
          <w:sz w:val="28"/>
          <w:szCs w:val="28"/>
        </w:rPr>
        <w:object w:dxaOrig="2180" w:dyaOrig="1060">
          <v:shape id="_x0000_i1123" type="#_x0000_t75" style="width:160.5pt;height:65.25pt" o:ole="" fillcolor="window">
            <v:imagedata r:id="rId125" o:title=""/>
          </v:shape>
          <o:OLEObject Type="Embed" ProgID="Equation.3" ShapeID="_x0000_i1123" DrawAspect="Content" ObjectID="_1478809959" r:id="rId126"/>
        </w:object>
      </w:r>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где ∑S</w:t>
      </w:r>
      <w:r w:rsidRPr="00557E96">
        <w:rPr>
          <w:sz w:val="28"/>
          <w:szCs w:val="28"/>
          <w:vertAlign w:val="subscript"/>
        </w:rPr>
        <w:t>приб</w:t>
      </w:r>
      <w:r w:rsidRPr="00557E96">
        <w:rPr>
          <w:sz w:val="28"/>
          <w:szCs w:val="28"/>
        </w:rPr>
        <w:t xml:space="preserve"> – суммарная нагрузка приборов;</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I</w:t>
      </w:r>
      <w:r w:rsidRPr="00557E96">
        <w:rPr>
          <w:sz w:val="28"/>
          <w:szCs w:val="28"/>
          <w:vertAlign w:val="subscript"/>
        </w:rPr>
        <w:t>2</w:t>
      </w:r>
      <w:r w:rsidRPr="00557E96">
        <w:rPr>
          <w:sz w:val="28"/>
          <w:szCs w:val="28"/>
        </w:rPr>
        <w:t xml:space="preserve"> – вторичный номинальный ток приборов, I</w:t>
      </w:r>
      <w:r w:rsidRPr="00557E96">
        <w:rPr>
          <w:sz w:val="28"/>
          <w:szCs w:val="28"/>
          <w:vertAlign w:val="subscript"/>
        </w:rPr>
        <w:t>2</w:t>
      </w:r>
      <w:r w:rsidRPr="00557E96">
        <w:rPr>
          <w:sz w:val="28"/>
          <w:szCs w:val="28"/>
        </w:rPr>
        <w:t xml:space="preserve"> = 5 А.</w:t>
      </w:r>
    </w:p>
    <w:p w:rsidR="0040344E" w:rsidRPr="00557E96" w:rsidRDefault="0040344E" w:rsidP="00381960">
      <w:pPr>
        <w:pStyle w:val="BodyTextIndent3"/>
        <w:widowControl w:val="0"/>
        <w:tabs>
          <w:tab w:val="left" w:pos="993"/>
        </w:tabs>
        <w:spacing w:line="360" w:lineRule="auto"/>
        <w:ind w:firstLine="709"/>
        <w:rPr>
          <w:sz w:val="28"/>
          <w:szCs w:val="28"/>
        </w:rPr>
      </w:pPr>
      <w:r w:rsidRPr="00557E96">
        <w:rPr>
          <w:sz w:val="28"/>
          <w:szCs w:val="28"/>
        </w:rPr>
        <w:t>Сопротивление вторичной нагрузки трансформатора тока:</w:t>
      </w:r>
    </w:p>
    <w:p w:rsidR="0040344E" w:rsidRDefault="0040344E" w:rsidP="00381960">
      <w:pPr>
        <w:widowControl w:val="0"/>
        <w:tabs>
          <w:tab w:val="left" w:pos="993"/>
        </w:tabs>
        <w:spacing w:line="360" w:lineRule="auto"/>
        <w:ind w:firstLine="709"/>
        <w:rPr>
          <w:sz w:val="28"/>
          <w:szCs w:val="28"/>
        </w:rPr>
      </w:pPr>
    </w:p>
    <w:p w:rsidR="0040344E" w:rsidRPr="00557E96" w:rsidRDefault="001A55B9" w:rsidP="00381960">
      <w:pPr>
        <w:widowControl w:val="0"/>
        <w:tabs>
          <w:tab w:val="left" w:pos="993"/>
        </w:tabs>
        <w:spacing w:line="360" w:lineRule="auto"/>
        <w:ind w:firstLine="709"/>
        <w:rPr>
          <w:sz w:val="28"/>
          <w:szCs w:val="28"/>
        </w:rPr>
      </w:pPr>
      <w:r w:rsidRPr="00557E96">
        <w:rPr>
          <w:sz w:val="28"/>
          <w:szCs w:val="28"/>
        </w:rPr>
        <w:object w:dxaOrig="2299" w:dyaOrig="400">
          <v:shape id="_x0000_i1124" type="#_x0000_t75" style="width:153.75pt;height:28.5pt" o:ole="" fillcolor="window">
            <v:imagedata r:id="rId127" o:title=""/>
          </v:shape>
          <o:OLEObject Type="Embed" ProgID="Equation.3" ShapeID="_x0000_i1124" DrawAspect="Content" ObjectID="_1478809960" r:id="rId128"/>
        </w:objec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где r</w:t>
      </w:r>
      <w:r w:rsidRPr="00557E96">
        <w:rPr>
          <w:sz w:val="28"/>
          <w:szCs w:val="28"/>
          <w:vertAlign w:val="subscript"/>
        </w:rPr>
        <w:t>конт</w:t>
      </w:r>
      <w:r w:rsidRPr="00557E96">
        <w:rPr>
          <w:sz w:val="28"/>
          <w:szCs w:val="28"/>
        </w:rPr>
        <w:t xml:space="preserve"> –переходное сопротивления контактов приборов, (при числе приборов более 3</w:t>
      </w:r>
      <w:r w:rsidRPr="00557E96">
        <w:rPr>
          <w:sz w:val="28"/>
          <w:szCs w:val="28"/>
          <w:vertAlign w:val="superscript"/>
        </w:rPr>
        <w:t>х</w:t>
      </w:r>
      <w:r w:rsidRPr="00557E96">
        <w:rPr>
          <w:sz w:val="28"/>
          <w:szCs w:val="28"/>
        </w:rPr>
        <w:t xml:space="preserve"> , r</w:t>
      </w:r>
      <w:r w:rsidRPr="00557E96">
        <w:rPr>
          <w:sz w:val="28"/>
          <w:szCs w:val="28"/>
          <w:vertAlign w:val="subscript"/>
        </w:rPr>
        <w:t>конт</w:t>
      </w:r>
      <w:r w:rsidRPr="00557E96">
        <w:rPr>
          <w:sz w:val="28"/>
          <w:szCs w:val="28"/>
        </w:rPr>
        <w:t xml:space="preserve"> = 0,1 Ом);</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r</w:t>
      </w:r>
      <w:r w:rsidRPr="00557E96">
        <w:rPr>
          <w:sz w:val="28"/>
          <w:szCs w:val="28"/>
          <w:vertAlign w:val="subscript"/>
        </w:rPr>
        <w:t>пров</w:t>
      </w:r>
      <w:r w:rsidRPr="00557E96">
        <w:rPr>
          <w:sz w:val="28"/>
          <w:szCs w:val="28"/>
        </w:rPr>
        <w:t xml:space="preserve"> – сопротивление проводов.</w:t>
      </w:r>
    </w:p>
    <w:p w:rsidR="0040344E" w:rsidRDefault="0040344E" w:rsidP="00381960">
      <w:pPr>
        <w:widowControl w:val="0"/>
        <w:tabs>
          <w:tab w:val="left" w:pos="993"/>
        </w:tabs>
        <w:spacing w:line="360" w:lineRule="auto"/>
        <w:ind w:firstLine="709"/>
        <w:rPr>
          <w:sz w:val="28"/>
          <w:szCs w:val="28"/>
        </w:rPr>
      </w:pPr>
    </w:p>
    <w:p w:rsidR="0040344E" w:rsidRPr="00557E96" w:rsidRDefault="001A55B9" w:rsidP="00381960">
      <w:pPr>
        <w:widowControl w:val="0"/>
        <w:tabs>
          <w:tab w:val="left" w:pos="993"/>
        </w:tabs>
        <w:spacing w:line="360" w:lineRule="auto"/>
        <w:ind w:firstLine="709"/>
        <w:rPr>
          <w:sz w:val="28"/>
          <w:szCs w:val="28"/>
        </w:rPr>
      </w:pPr>
      <w:r w:rsidRPr="00557E96">
        <w:rPr>
          <w:sz w:val="28"/>
          <w:szCs w:val="28"/>
        </w:rPr>
        <w:object w:dxaOrig="1380" w:dyaOrig="720">
          <v:shape id="_x0000_i1125" type="#_x0000_t75" style="width:87.75pt;height:42pt" o:ole="" fillcolor="window">
            <v:imagedata r:id="rId129" o:title=""/>
          </v:shape>
          <o:OLEObject Type="Embed" ProgID="Equation.3" ShapeID="_x0000_i1125" DrawAspect="Content" ObjectID="_1478809961" r:id="rId130"/>
        </w:object>
      </w:r>
    </w:p>
    <w:p w:rsidR="0040344E" w:rsidRDefault="0040344E" w:rsidP="00381960">
      <w:pPr>
        <w:pStyle w:val="BodyTextIndent3"/>
        <w:widowControl w:val="0"/>
        <w:tabs>
          <w:tab w:val="left" w:pos="993"/>
        </w:tabs>
        <w:spacing w:line="360" w:lineRule="auto"/>
        <w:ind w:firstLine="709"/>
        <w:rPr>
          <w:sz w:val="28"/>
          <w:szCs w:val="28"/>
        </w:rPr>
      </w:pPr>
    </w:p>
    <w:p w:rsidR="0040344E" w:rsidRPr="00557E96" w:rsidRDefault="0040344E" w:rsidP="00381960">
      <w:pPr>
        <w:pStyle w:val="BodyTextIndent3"/>
        <w:widowControl w:val="0"/>
        <w:tabs>
          <w:tab w:val="left" w:pos="993"/>
        </w:tabs>
        <w:spacing w:line="360" w:lineRule="auto"/>
        <w:ind w:firstLine="709"/>
        <w:rPr>
          <w:sz w:val="28"/>
          <w:szCs w:val="28"/>
        </w:rPr>
      </w:pPr>
      <w:r w:rsidRPr="00557E96">
        <w:rPr>
          <w:sz w:val="28"/>
          <w:szCs w:val="28"/>
        </w:rPr>
        <w:t>где ρ – удельное сопротивление материала провода, (для проводов с медными жилами ρ = 0,0175):</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l</w:t>
      </w:r>
      <w:r w:rsidRPr="00557E96">
        <w:rPr>
          <w:sz w:val="28"/>
          <w:szCs w:val="28"/>
          <w:vertAlign w:val="subscript"/>
        </w:rPr>
        <w:t>расч</w:t>
      </w:r>
      <w:r w:rsidRPr="00557E96">
        <w:rPr>
          <w:sz w:val="28"/>
          <w:szCs w:val="28"/>
        </w:rPr>
        <w:t xml:space="preserve"> – </w:t>
      </w:r>
      <w:smartTag w:uri="urn:schemas-microsoft-com:office:smarttags" w:element="metricconverter">
        <w:smartTagPr>
          <w:attr w:name="ProductID" w:val="60 м"/>
        </w:smartTagPr>
        <w:r w:rsidRPr="00557E96">
          <w:rPr>
            <w:sz w:val="28"/>
            <w:szCs w:val="28"/>
          </w:rPr>
          <w:t>60 м</w:t>
        </w:r>
      </w:smartTag>
      <w:r w:rsidRPr="00557E96">
        <w:rPr>
          <w:sz w:val="28"/>
          <w:szCs w:val="28"/>
        </w:rPr>
        <w:t>, ориентировочная длина проводов;</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g –сечение жил, (g = 4 мм</w:t>
      </w:r>
      <w:r w:rsidRPr="00557E96">
        <w:rPr>
          <w:sz w:val="28"/>
          <w:szCs w:val="28"/>
          <w:vertAlign w:val="superscript"/>
        </w:rPr>
        <w:t>2</w:t>
      </w:r>
      <w:r w:rsidRPr="00557E96">
        <w:rPr>
          <w:sz w:val="28"/>
          <w:szCs w:val="28"/>
        </w:rPr>
        <w:t>)</w:t>
      </w:r>
    </w:p>
    <w:p w:rsidR="0040344E" w:rsidRPr="00557E96" w:rsidRDefault="001A55B9" w:rsidP="00381960">
      <w:pPr>
        <w:widowControl w:val="0"/>
        <w:tabs>
          <w:tab w:val="left" w:pos="993"/>
        </w:tabs>
        <w:spacing w:line="360" w:lineRule="auto"/>
        <w:ind w:firstLine="709"/>
        <w:rPr>
          <w:sz w:val="28"/>
          <w:szCs w:val="28"/>
        </w:rPr>
      </w:pPr>
      <w:r w:rsidRPr="00557E96">
        <w:rPr>
          <w:sz w:val="28"/>
          <w:szCs w:val="28"/>
        </w:rPr>
        <w:object w:dxaOrig="2840" w:dyaOrig="620">
          <v:shape id="_x0000_i1126" type="#_x0000_t75" style="width:194.25pt;height:42pt" o:ole="" fillcolor="window">
            <v:imagedata r:id="rId131" o:title=""/>
          </v:shape>
          <o:OLEObject Type="Embed" ProgID="Equation.3" ShapeID="_x0000_i1126" DrawAspect="Content" ObjectID="_1478809962" r:id="rId132"/>
        </w:object>
      </w:r>
    </w:p>
    <w:p w:rsidR="0040344E" w:rsidRDefault="0040344E" w:rsidP="00381960">
      <w:pPr>
        <w:pStyle w:val="BodyTextIndent3"/>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Выбор трансформаторов тока секций и вводов 6 кВ Таблица 2.16</w:t>
      </w:r>
    </w:p>
    <w:p w:rsidR="0040344E" w:rsidRDefault="0040344E" w:rsidP="00381960">
      <w:pPr>
        <w:pStyle w:val="Heading3"/>
        <w:keepNext w:val="0"/>
        <w:widowControl w:val="0"/>
        <w:tabs>
          <w:tab w:val="left" w:pos="993"/>
        </w:tabs>
        <w:spacing w:before="0" w:after="0" w:line="360" w:lineRule="auto"/>
        <w:ind w:firstLine="709"/>
        <w:rPr>
          <w:i w:val="0"/>
          <w:sz w:val="28"/>
          <w:szCs w:val="28"/>
        </w:rPr>
      </w:pPr>
      <w:bookmarkStart w:id="100" w:name="_Toc509319194"/>
      <w:bookmarkStart w:id="101" w:name="_Toc5771804"/>
    </w:p>
    <w:p w:rsidR="0040344E" w:rsidRPr="00557E96" w:rsidRDefault="0040344E" w:rsidP="00381960">
      <w:pPr>
        <w:pStyle w:val="Heading3"/>
        <w:keepNext w:val="0"/>
        <w:widowControl w:val="0"/>
        <w:tabs>
          <w:tab w:val="left" w:pos="993"/>
        </w:tabs>
        <w:spacing w:before="0" w:after="0" w:line="360" w:lineRule="auto"/>
        <w:ind w:firstLine="709"/>
        <w:rPr>
          <w:i w:val="0"/>
          <w:sz w:val="28"/>
          <w:szCs w:val="28"/>
        </w:rPr>
      </w:pPr>
      <w:r w:rsidRPr="00557E96">
        <w:rPr>
          <w:i w:val="0"/>
          <w:sz w:val="28"/>
          <w:szCs w:val="28"/>
        </w:rPr>
        <w:t>2.5.6 Выбор токоведущих частей в цепи трансформатора ТРДНС-63000/35</w:t>
      </w:r>
      <w:bookmarkEnd w:id="100"/>
      <w:bookmarkEnd w:id="101"/>
    </w:p>
    <w:p w:rsidR="0040344E" w:rsidRPr="00557E96" w:rsidRDefault="0040344E" w:rsidP="00381960">
      <w:pPr>
        <w:pStyle w:val="BodyTextIndent3"/>
        <w:widowControl w:val="0"/>
        <w:tabs>
          <w:tab w:val="left" w:pos="993"/>
        </w:tabs>
        <w:spacing w:line="360" w:lineRule="auto"/>
        <w:ind w:firstLine="709"/>
        <w:rPr>
          <w:sz w:val="28"/>
          <w:szCs w:val="28"/>
        </w:rPr>
      </w:pPr>
      <w:r w:rsidRPr="00557E96">
        <w:rPr>
          <w:sz w:val="28"/>
          <w:szCs w:val="28"/>
        </w:rPr>
        <w:t>Выбираем комплектный пофазно-экранированный токопровод.</w:t>
      </w:r>
    </w:p>
    <w:p w:rsidR="0040344E" w:rsidRPr="00557E96" w:rsidRDefault="0040344E" w:rsidP="00381960">
      <w:pPr>
        <w:widowControl w:val="0"/>
        <w:tabs>
          <w:tab w:val="left" w:pos="993"/>
        </w:tabs>
        <w:spacing w:line="360" w:lineRule="auto"/>
        <w:ind w:firstLine="709"/>
        <w:rPr>
          <w:sz w:val="28"/>
          <w:szCs w:val="28"/>
        </w:rPr>
      </w:pPr>
    </w:p>
    <w:p w:rsidR="0040344E" w:rsidRDefault="0040344E" w:rsidP="00381960">
      <w:pPr>
        <w:widowControl w:val="0"/>
        <w:tabs>
          <w:tab w:val="left" w:pos="993"/>
        </w:tabs>
        <w:spacing w:line="360" w:lineRule="auto"/>
        <w:ind w:firstLine="709"/>
        <w:jc w:val="right"/>
        <w:rPr>
          <w:sz w:val="28"/>
          <w:szCs w:val="28"/>
        </w:rPr>
      </w:pPr>
      <w:r w:rsidRPr="00557E96">
        <w:rPr>
          <w:sz w:val="28"/>
          <w:szCs w:val="28"/>
        </w:rPr>
        <w:t xml:space="preserve">Таблица 2.17 </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Выбор комплектного пофазно-экранированного токопровода.</w:t>
      </w:r>
    </w:p>
    <w:tbl>
      <w:tblPr>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134"/>
        <w:gridCol w:w="992"/>
        <w:gridCol w:w="1843"/>
        <w:gridCol w:w="2126"/>
        <w:gridCol w:w="1808"/>
      </w:tblGrid>
      <w:tr w:rsidR="0040344E" w:rsidRPr="00557E96" w:rsidTr="0040344E">
        <w:trPr>
          <w:cantSplit/>
          <w:jc w:val="center"/>
        </w:trPr>
        <w:tc>
          <w:tcPr>
            <w:tcW w:w="1560" w:type="dxa"/>
            <w:vMerge w:val="restart"/>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Тип токопровода</w:t>
            </w:r>
          </w:p>
        </w:tc>
        <w:tc>
          <w:tcPr>
            <w:tcW w:w="2126" w:type="dxa"/>
            <w:gridSpan w:val="2"/>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Координаты точки к.з.</w:t>
            </w:r>
          </w:p>
        </w:tc>
        <w:tc>
          <w:tcPr>
            <w:tcW w:w="1843" w:type="dxa"/>
            <w:vMerge w:val="restart"/>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Условия выбора</w:t>
            </w:r>
          </w:p>
        </w:tc>
        <w:tc>
          <w:tcPr>
            <w:tcW w:w="3934" w:type="dxa"/>
            <w:gridSpan w:val="2"/>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Параметры</w:t>
            </w:r>
          </w:p>
        </w:tc>
      </w:tr>
      <w:tr w:rsidR="0040344E" w:rsidRPr="00557E96" w:rsidTr="0040344E">
        <w:trPr>
          <w:cantSplit/>
          <w:jc w:val="center"/>
        </w:trPr>
        <w:tc>
          <w:tcPr>
            <w:tcW w:w="1560" w:type="dxa"/>
            <w:vMerge/>
            <w:vAlign w:val="center"/>
          </w:tcPr>
          <w:p w:rsidR="0040344E" w:rsidRPr="0040344E" w:rsidRDefault="0040344E" w:rsidP="00381960">
            <w:pPr>
              <w:pStyle w:val="BodyTextIndent"/>
              <w:tabs>
                <w:tab w:val="left" w:pos="993"/>
              </w:tabs>
              <w:spacing w:line="360" w:lineRule="auto"/>
              <w:jc w:val="both"/>
              <w:rPr>
                <w:szCs w:val="20"/>
                <w:lang w:val="ru-RU"/>
              </w:rPr>
            </w:pPr>
          </w:p>
        </w:tc>
        <w:tc>
          <w:tcPr>
            <w:tcW w:w="1134" w:type="dxa"/>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 схемы</w:t>
            </w:r>
          </w:p>
        </w:tc>
        <w:tc>
          <w:tcPr>
            <w:tcW w:w="992" w:type="dxa"/>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 точки</w:t>
            </w:r>
          </w:p>
        </w:tc>
        <w:tc>
          <w:tcPr>
            <w:tcW w:w="1843" w:type="dxa"/>
            <w:vMerge/>
            <w:vAlign w:val="center"/>
          </w:tcPr>
          <w:p w:rsidR="0040344E" w:rsidRPr="0040344E" w:rsidRDefault="0040344E" w:rsidP="00381960">
            <w:pPr>
              <w:pStyle w:val="BodyTextIndent"/>
              <w:tabs>
                <w:tab w:val="left" w:pos="993"/>
              </w:tabs>
              <w:spacing w:line="360" w:lineRule="auto"/>
              <w:jc w:val="both"/>
              <w:rPr>
                <w:szCs w:val="20"/>
                <w:lang w:val="ru-RU"/>
              </w:rPr>
            </w:pPr>
          </w:p>
        </w:tc>
        <w:tc>
          <w:tcPr>
            <w:tcW w:w="2126" w:type="dxa"/>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Расчётные данные</w:t>
            </w:r>
          </w:p>
        </w:tc>
        <w:tc>
          <w:tcPr>
            <w:tcW w:w="1808" w:type="dxa"/>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Каталожные данные</w:t>
            </w:r>
          </w:p>
        </w:tc>
      </w:tr>
      <w:tr w:rsidR="0040344E" w:rsidRPr="00557E96" w:rsidTr="0040344E">
        <w:trPr>
          <w:jc w:val="center"/>
        </w:trPr>
        <w:tc>
          <w:tcPr>
            <w:tcW w:w="1560" w:type="dxa"/>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ТКЗП 6/3200-125</w:t>
            </w:r>
          </w:p>
        </w:tc>
        <w:tc>
          <w:tcPr>
            <w:tcW w:w="1134" w:type="dxa"/>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2.3.2</w:t>
            </w:r>
          </w:p>
        </w:tc>
        <w:tc>
          <w:tcPr>
            <w:tcW w:w="992" w:type="dxa"/>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К3</w:t>
            </w:r>
          </w:p>
        </w:tc>
        <w:tc>
          <w:tcPr>
            <w:tcW w:w="1843" w:type="dxa"/>
            <w:vAlign w:val="center"/>
          </w:tcPr>
          <w:p w:rsidR="0040344E" w:rsidRPr="0040344E" w:rsidRDefault="0040344E" w:rsidP="00381960">
            <w:pPr>
              <w:pStyle w:val="BodyTextIndent"/>
              <w:tabs>
                <w:tab w:val="left" w:pos="993"/>
              </w:tabs>
              <w:spacing w:line="360" w:lineRule="auto"/>
              <w:jc w:val="both"/>
              <w:rPr>
                <w:szCs w:val="20"/>
                <w:vertAlign w:val="subscript"/>
                <w:lang w:val="ru-RU"/>
              </w:rPr>
            </w:pPr>
            <w:r w:rsidRPr="0040344E">
              <w:rPr>
                <w:szCs w:val="20"/>
                <w:lang w:val="en-US"/>
              </w:rPr>
              <w:t>U</w:t>
            </w:r>
            <w:r w:rsidRPr="0040344E">
              <w:rPr>
                <w:szCs w:val="20"/>
                <w:vertAlign w:val="subscript"/>
                <w:lang w:val="ru-RU"/>
              </w:rPr>
              <w:t>сети</w:t>
            </w:r>
            <w:r w:rsidRPr="0040344E">
              <w:rPr>
                <w:szCs w:val="20"/>
                <w:lang w:val="ru-RU"/>
              </w:rPr>
              <w:t xml:space="preserve"> ≤ </w:t>
            </w:r>
            <w:r w:rsidRPr="0040344E">
              <w:rPr>
                <w:szCs w:val="20"/>
                <w:lang w:val="en-US"/>
              </w:rPr>
              <w:t>U</w:t>
            </w:r>
            <w:r w:rsidRPr="0040344E">
              <w:rPr>
                <w:szCs w:val="20"/>
                <w:vertAlign w:val="subscript"/>
                <w:lang w:val="ru-RU"/>
              </w:rPr>
              <w:t>ном</w:t>
            </w:r>
          </w:p>
          <w:p w:rsidR="0040344E" w:rsidRPr="0040344E" w:rsidRDefault="0040344E" w:rsidP="00381960">
            <w:pPr>
              <w:pStyle w:val="BodyTextIndent"/>
              <w:tabs>
                <w:tab w:val="left" w:pos="993"/>
              </w:tabs>
              <w:spacing w:line="360" w:lineRule="auto"/>
              <w:jc w:val="both"/>
              <w:rPr>
                <w:szCs w:val="20"/>
                <w:vertAlign w:val="subscript"/>
                <w:lang w:val="ru-RU"/>
              </w:rPr>
            </w:pPr>
            <w:r w:rsidRPr="0040344E">
              <w:rPr>
                <w:szCs w:val="20"/>
                <w:lang w:val="en-US"/>
              </w:rPr>
              <w:t>I</w:t>
            </w:r>
            <w:r w:rsidRPr="0040344E">
              <w:rPr>
                <w:szCs w:val="20"/>
                <w:vertAlign w:val="subscript"/>
                <w:lang w:val="ru-RU"/>
              </w:rPr>
              <w:t>дл.ном</w:t>
            </w:r>
            <w:r w:rsidRPr="0040344E">
              <w:rPr>
                <w:szCs w:val="20"/>
                <w:lang w:val="ru-RU"/>
              </w:rPr>
              <w:t xml:space="preserve"> ≤ </w:t>
            </w:r>
            <w:r w:rsidRPr="0040344E">
              <w:rPr>
                <w:szCs w:val="20"/>
                <w:lang w:val="en-US"/>
              </w:rPr>
              <w:t>I</w:t>
            </w:r>
            <w:r w:rsidRPr="0040344E">
              <w:rPr>
                <w:szCs w:val="20"/>
                <w:vertAlign w:val="subscript"/>
                <w:lang w:val="ru-RU"/>
              </w:rPr>
              <w:t>ном</w:t>
            </w:r>
          </w:p>
          <w:p w:rsidR="0040344E" w:rsidRPr="0040344E" w:rsidRDefault="0040344E" w:rsidP="00381960">
            <w:pPr>
              <w:pStyle w:val="BodyTextIndent"/>
              <w:tabs>
                <w:tab w:val="left" w:pos="993"/>
              </w:tabs>
              <w:spacing w:line="360" w:lineRule="auto"/>
              <w:jc w:val="both"/>
              <w:rPr>
                <w:szCs w:val="20"/>
                <w:lang w:val="ru-RU"/>
              </w:rPr>
            </w:pPr>
            <w:r w:rsidRPr="0040344E">
              <w:rPr>
                <w:szCs w:val="20"/>
                <w:lang w:val="en-US"/>
              </w:rPr>
              <w:t>i</w:t>
            </w:r>
            <w:r w:rsidRPr="0040344E">
              <w:rPr>
                <w:szCs w:val="20"/>
                <w:vertAlign w:val="subscript"/>
                <w:lang w:val="ru-RU"/>
              </w:rPr>
              <w:t>уд</w:t>
            </w:r>
            <w:r w:rsidRPr="0040344E">
              <w:rPr>
                <w:szCs w:val="20"/>
                <w:lang w:val="ru-RU"/>
              </w:rPr>
              <w:t xml:space="preserve"> ≤ </w:t>
            </w:r>
            <w:r w:rsidRPr="0040344E">
              <w:rPr>
                <w:szCs w:val="20"/>
                <w:lang w:val="en-US"/>
              </w:rPr>
              <w:t>i</w:t>
            </w:r>
          </w:p>
        </w:tc>
        <w:tc>
          <w:tcPr>
            <w:tcW w:w="2126" w:type="dxa"/>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en-US"/>
              </w:rPr>
              <w:t>U</w:t>
            </w:r>
            <w:r w:rsidRPr="0040344E">
              <w:rPr>
                <w:szCs w:val="20"/>
                <w:vertAlign w:val="subscript"/>
                <w:lang w:val="ru-RU"/>
              </w:rPr>
              <w:t xml:space="preserve">сети </w:t>
            </w:r>
            <w:r w:rsidRPr="0040344E">
              <w:rPr>
                <w:szCs w:val="20"/>
                <w:lang w:val="ru-RU"/>
              </w:rPr>
              <w:t>=6 кВ</w:t>
            </w:r>
          </w:p>
          <w:p w:rsidR="0040344E" w:rsidRPr="0040344E" w:rsidRDefault="0040344E" w:rsidP="00381960">
            <w:pPr>
              <w:pStyle w:val="BodyTextIndent"/>
              <w:tabs>
                <w:tab w:val="left" w:pos="993"/>
              </w:tabs>
              <w:spacing w:line="360" w:lineRule="auto"/>
              <w:jc w:val="both"/>
              <w:rPr>
                <w:szCs w:val="20"/>
                <w:lang w:val="ru-RU"/>
              </w:rPr>
            </w:pPr>
            <w:r w:rsidRPr="0040344E">
              <w:rPr>
                <w:szCs w:val="20"/>
              </w:rPr>
              <w:t>I</w:t>
            </w:r>
            <w:r w:rsidRPr="0040344E">
              <w:rPr>
                <w:szCs w:val="20"/>
                <w:vertAlign w:val="subscript"/>
                <w:lang w:val="ru-RU"/>
              </w:rPr>
              <w:t>дл.ном</w:t>
            </w:r>
            <w:r w:rsidRPr="0040344E">
              <w:rPr>
                <w:szCs w:val="20"/>
                <w:lang w:val="ru-RU"/>
              </w:rPr>
              <w:t xml:space="preserve"> = 2886 А</w:t>
            </w:r>
          </w:p>
          <w:p w:rsidR="0040344E" w:rsidRPr="0040344E" w:rsidRDefault="0040344E" w:rsidP="00381960">
            <w:pPr>
              <w:pStyle w:val="BodyTextIndent"/>
              <w:tabs>
                <w:tab w:val="left" w:pos="993"/>
              </w:tabs>
              <w:spacing w:line="360" w:lineRule="auto"/>
              <w:jc w:val="both"/>
              <w:rPr>
                <w:szCs w:val="20"/>
                <w:lang w:val="ru-RU"/>
              </w:rPr>
            </w:pPr>
            <w:r w:rsidRPr="0040344E">
              <w:rPr>
                <w:szCs w:val="20"/>
                <w:lang w:val="en-US"/>
              </w:rPr>
              <w:t>i</w:t>
            </w:r>
            <w:r w:rsidRPr="0040344E">
              <w:rPr>
                <w:szCs w:val="20"/>
                <w:vertAlign w:val="subscript"/>
                <w:lang w:val="ru-RU"/>
              </w:rPr>
              <w:t xml:space="preserve"> уд</w:t>
            </w:r>
            <w:r w:rsidRPr="0040344E">
              <w:rPr>
                <w:szCs w:val="20"/>
                <w:lang w:val="ru-RU"/>
              </w:rPr>
              <w:t xml:space="preserve"> = 94,9 кА</w:t>
            </w:r>
          </w:p>
        </w:tc>
        <w:tc>
          <w:tcPr>
            <w:tcW w:w="1808" w:type="dxa"/>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en-US"/>
              </w:rPr>
              <w:t>U</w:t>
            </w:r>
            <w:r w:rsidRPr="0040344E">
              <w:rPr>
                <w:szCs w:val="20"/>
                <w:vertAlign w:val="subscript"/>
                <w:lang w:val="ru-RU"/>
              </w:rPr>
              <w:t>ном</w:t>
            </w:r>
            <w:r w:rsidRPr="0040344E">
              <w:rPr>
                <w:szCs w:val="20"/>
                <w:lang w:val="ru-RU"/>
              </w:rPr>
              <w:t xml:space="preserve"> = 6 кВ</w:t>
            </w:r>
          </w:p>
          <w:p w:rsidR="0040344E" w:rsidRPr="0040344E" w:rsidRDefault="0040344E" w:rsidP="00381960">
            <w:pPr>
              <w:pStyle w:val="BodyTextIndent"/>
              <w:tabs>
                <w:tab w:val="left" w:pos="993"/>
              </w:tabs>
              <w:spacing w:line="360" w:lineRule="auto"/>
              <w:jc w:val="both"/>
              <w:rPr>
                <w:szCs w:val="20"/>
                <w:lang w:val="ru-RU"/>
              </w:rPr>
            </w:pPr>
            <w:r w:rsidRPr="0040344E">
              <w:rPr>
                <w:szCs w:val="20"/>
                <w:lang w:val="en-US"/>
              </w:rPr>
              <w:t>I</w:t>
            </w:r>
            <w:r w:rsidRPr="0040344E">
              <w:rPr>
                <w:szCs w:val="20"/>
                <w:vertAlign w:val="subscript"/>
                <w:lang w:val="ru-RU"/>
              </w:rPr>
              <w:t>ном</w:t>
            </w:r>
            <w:r w:rsidRPr="0040344E">
              <w:rPr>
                <w:szCs w:val="20"/>
                <w:lang w:val="ru-RU"/>
              </w:rPr>
              <w:t xml:space="preserve"> = 3200 А</w:t>
            </w:r>
          </w:p>
          <w:p w:rsidR="0040344E" w:rsidRPr="0040344E" w:rsidRDefault="0040344E" w:rsidP="00381960">
            <w:pPr>
              <w:pStyle w:val="BodyTextIndent"/>
              <w:tabs>
                <w:tab w:val="left" w:pos="993"/>
              </w:tabs>
              <w:spacing w:line="360" w:lineRule="auto"/>
              <w:jc w:val="both"/>
              <w:rPr>
                <w:szCs w:val="20"/>
                <w:lang w:val="ru-RU"/>
              </w:rPr>
            </w:pPr>
            <w:r w:rsidRPr="0040344E">
              <w:rPr>
                <w:szCs w:val="20"/>
                <w:lang w:val="en-US"/>
              </w:rPr>
              <w:t>i</w:t>
            </w:r>
            <w:r w:rsidRPr="0040344E">
              <w:rPr>
                <w:szCs w:val="20"/>
                <w:vertAlign w:val="subscript"/>
                <w:lang w:val="ru-RU"/>
              </w:rPr>
              <w:t xml:space="preserve"> дин</w:t>
            </w:r>
            <w:r w:rsidRPr="0040344E">
              <w:rPr>
                <w:szCs w:val="20"/>
                <w:lang w:val="ru-RU"/>
              </w:rPr>
              <w:t xml:space="preserve"> = 125 кА</w:t>
            </w:r>
          </w:p>
        </w:tc>
      </w:tr>
    </w:tbl>
    <w:p w:rsidR="0040344E" w:rsidRPr="00557E96" w:rsidRDefault="0040344E" w:rsidP="00381960">
      <w:pPr>
        <w:widowControl w:val="0"/>
        <w:tabs>
          <w:tab w:val="left" w:pos="993"/>
        </w:tabs>
        <w:spacing w:line="360" w:lineRule="auto"/>
        <w:ind w:firstLine="709"/>
        <w:rPr>
          <w:sz w:val="28"/>
          <w:szCs w:val="28"/>
        </w:rPr>
      </w:pPr>
    </w:p>
    <w:p w:rsidR="0040344E" w:rsidRPr="00557E96" w:rsidRDefault="0040344E" w:rsidP="00381960">
      <w:pPr>
        <w:pStyle w:val="Heading3"/>
        <w:keepNext w:val="0"/>
        <w:widowControl w:val="0"/>
        <w:tabs>
          <w:tab w:val="left" w:pos="993"/>
        </w:tabs>
        <w:spacing w:before="0" w:after="0" w:line="360" w:lineRule="auto"/>
        <w:ind w:firstLine="709"/>
        <w:rPr>
          <w:i w:val="0"/>
          <w:sz w:val="28"/>
          <w:szCs w:val="28"/>
        </w:rPr>
      </w:pPr>
      <w:bookmarkStart w:id="102" w:name="_Toc509319195"/>
      <w:bookmarkStart w:id="103" w:name="_Toc5771805"/>
      <w:r w:rsidRPr="00557E96">
        <w:rPr>
          <w:i w:val="0"/>
          <w:sz w:val="28"/>
          <w:szCs w:val="28"/>
        </w:rPr>
        <w:t>2.5.7 Выбор кабелей 6 кВ</w:t>
      </w:r>
      <w:bookmarkEnd w:id="102"/>
      <w:bookmarkEnd w:id="103"/>
    </w:p>
    <w:p w:rsidR="0040344E" w:rsidRPr="00557E96" w:rsidRDefault="0040344E" w:rsidP="00381960">
      <w:pPr>
        <w:pStyle w:val="BodyTextIndent3"/>
        <w:widowControl w:val="0"/>
        <w:tabs>
          <w:tab w:val="left" w:pos="993"/>
        </w:tabs>
        <w:spacing w:line="360" w:lineRule="auto"/>
        <w:ind w:firstLine="709"/>
        <w:rPr>
          <w:sz w:val="28"/>
          <w:szCs w:val="28"/>
        </w:rPr>
      </w:pPr>
      <w:r w:rsidRPr="00557E96">
        <w:rPr>
          <w:sz w:val="28"/>
          <w:szCs w:val="28"/>
        </w:rPr>
        <w:t>Кабели, питающие потребителей 6 кВ собственных нужд АЭС, прокладываются в кабельных полуэтажах и кабельных шахтах. Чтобы обеспечить пожарную безопасность в производственных помещениях АЭС, рекомендуется применять кабели, у которых изоляция, оболочка и покрытия выполнены из не воспламеняющих материалов.</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Для указанных способов прокладки с учётом требований пожарной безопасности, для питания трансформаторов 6/0,4 кВ применяют кабель ААБнлГ, секций 6 кВ применяют кабель ЦААБнГ.</w:t>
      </w:r>
    </w:p>
    <w:p w:rsidR="0040344E" w:rsidRPr="00557E96" w:rsidRDefault="0040344E" w:rsidP="00381960">
      <w:pPr>
        <w:pStyle w:val="Heading6"/>
        <w:keepNext w:val="0"/>
        <w:widowControl w:val="0"/>
        <w:tabs>
          <w:tab w:val="left" w:pos="993"/>
        </w:tabs>
        <w:spacing w:line="360" w:lineRule="auto"/>
        <w:ind w:firstLine="709"/>
        <w:jc w:val="both"/>
        <w:rPr>
          <w:sz w:val="28"/>
          <w:szCs w:val="28"/>
        </w:rPr>
      </w:pPr>
      <w:r w:rsidRPr="00557E96">
        <w:rPr>
          <w:sz w:val="28"/>
          <w:szCs w:val="28"/>
        </w:rPr>
        <w:t xml:space="preserve">Выбор кабеля 6 кВ питания трансформаторов секции </w:t>
      </w:r>
      <w:r w:rsidRPr="00557E96">
        <w:rPr>
          <w:sz w:val="28"/>
          <w:szCs w:val="28"/>
          <w:lang w:val="en-US"/>
        </w:rPr>
        <w:t>CV</w:t>
      </w:r>
      <w:r w:rsidRPr="00557E96">
        <w:rPr>
          <w:sz w:val="28"/>
          <w:szCs w:val="28"/>
        </w:rPr>
        <w:t>01 (</w:t>
      </w:r>
      <w:r w:rsidRPr="00557E96">
        <w:rPr>
          <w:sz w:val="28"/>
          <w:szCs w:val="28"/>
          <w:lang w:val="en-US"/>
        </w:rPr>
        <w:t>BU</w:t>
      </w:r>
      <w:r w:rsidRPr="00557E96">
        <w:rPr>
          <w:sz w:val="28"/>
          <w:szCs w:val="28"/>
        </w:rPr>
        <w:t>05).</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Кабель марки ААБнлГ, трёхжильный. Определим номинальный ток трансформатора:</w:t>
      </w:r>
    </w:p>
    <w:p w:rsidR="0040344E" w:rsidRDefault="0040344E" w:rsidP="00381960">
      <w:pPr>
        <w:widowControl w:val="0"/>
        <w:tabs>
          <w:tab w:val="left" w:pos="993"/>
        </w:tabs>
        <w:spacing w:line="360" w:lineRule="auto"/>
        <w:ind w:firstLine="709"/>
        <w:rPr>
          <w:sz w:val="28"/>
          <w:szCs w:val="28"/>
        </w:rPr>
      </w:pPr>
    </w:p>
    <w:p w:rsidR="0040344E" w:rsidRPr="00557E96" w:rsidRDefault="001A55B9" w:rsidP="00381960">
      <w:pPr>
        <w:widowControl w:val="0"/>
        <w:tabs>
          <w:tab w:val="left" w:pos="993"/>
        </w:tabs>
        <w:spacing w:line="360" w:lineRule="auto"/>
        <w:ind w:firstLine="709"/>
        <w:rPr>
          <w:sz w:val="28"/>
          <w:szCs w:val="28"/>
          <w:lang w:val="en-US"/>
        </w:rPr>
      </w:pPr>
      <w:r w:rsidRPr="00557E96">
        <w:rPr>
          <w:sz w:val="28"/>
          <w:szCs w:val="28"/>
        </w:rPr>
        <w:object w:dxaOrig="3260" w:dyaOrig="700">
          <v:shape id="_x0000_i1127" type="#_x0000_t75" style="width:219.75pt;height:46.5pt" o:ole="" fillcolor="window">
            <v:imagedata r:id="rId133" o:title=""/>
          </v:shape>
          <o:OLEObject Type="Embed" ProgID="Equation.3" ShapeID="_x0000_i1127" DrawAspect="Content" ObjectID="_1478809963" r:id="rId134"/>
        </w:object>
      </w:r>
    </w:p>
    <w:p w:rsidR="0040344E" w:rsidRDefault="0040344E" w:rsidP="00381960">
      <w:pPr>
        <w:pStyle w:val="BodyTextIndent3"/>
        <w:widowControl w:val="0"/>
        <w:tabs>
          <w:tab w:val="left" w:pos="993"/>
        </w:tabs>
        <w:spacing w:line="360" w:lineRule="auto"/>
        <w:ind w:firstLine="709"/>
        <w:rPr>
          <w:sz w:val="28"/>
          <w:szCs w:val="28"/>
        </w:rPr>
      </w:pPr>
    </w:p>
    <w:p w:rsidR="0040344E" w:rsidRPr="00557E96" w:rsidRDefault="0040344E" w:rsidP="00381960">
      <w:pPr>
        <w:pStyle w:val="BodyTextIndent3"/>
        <w:widowControl w:val="0"/>
        <w:tabs>
          <w:tab w:val="left" w:pos="993"/>
        </w:tabs>
        <w:spacing w:line="360" w:lineRule="auto"/>
        <w:ind w:firstLine="709"/>
        <w:rPr>
          <w:sz w:val="28"/>
          <w:szCs w:val="28"/>
        </w:rPr>
      </w:pPr>
      <w:r w:rsidRPr="00557E96">
        <w:rPr>
          <w:sz w:val="28"/>
          <w:szCs w:val="28"/>
        </w:rPr>
        <w:t>Определим экономическое сечение:</w:t>
      </w:r>
    </w:p>
    <w:p w:rsidR="0040344E" w:rsidRDefault="0040344E" w:rsidP="00381960">
      <w:pPr>
        <w:pStyle w:val="BodyTextIndent3"/>
        <w:widowControl w:val="0"/>
        <w:tabs>
          <w:tab w:val="left" w:pos="993"/>
        </w:tabs>
        <w:spacing w:line="360" w:lineRule="auto"/>
        <w:ind w:firstLine="709"/>
        <w:rPr>
          <w:sz w:val="28"/>
          <w:szCs w:val="28"/>
        </w:rPr>
      </w:pPr>
    </w:p>
    <w:p w:rsidR="0040344E" w:rsidRPr="00557E96" w:rsidRDefault="001A55B9" w:rsidP="00381960">
      <w:pPr>
        <w:pStyle w:val="BodyTextIndent3"/>
        <w:widowControl w:val="0"/>
        <w:tabs>
          <w:tab w:val="left" w:pos="993"/>
        </w:tabs>
        <w:spacing w:line="360" w:lineRule="auto"/>
        <w:ind w:firstLine="709"/>
        <w:rPr>
          <w:sz w:val="28"/>
          <w:szCs w:val="28"/>
        </w:rPr>
      </w:pPr>
      <w:r w:rsidRPr="00557E96">
        <w:rPr>
          <w:sz w:val="28"/>
          <w:szCs w:val="28"/>
        </w:rPr>
        <w:object w:dxaOrig="2799" w:dyaOrig="700">
          <v:shape id="_x0000_i1128" type="#_x0000_t75" style="width:204pt;height:46.5pt" o:ole="" fillcolor="window">
            <v:imagedata r:id="rId135" o:title=""/>
          </v:shape>
          <o:OLEObject Type="Embed" ProgID="Equation.3" ShapeID="_x0000_i1128" DrawAspect="Content" ObjectID="_1478809964" r:id="rId136"/>
        </w:object>
      </w:r>
    </w:p>
    <w:p w:rsidR="0040344E" w:rsidRDefault="0040344E" w:rsidP="00381960">
      <w:pPr>
        <w:pStyle w:val="BodyTextIndent3"/>
        <w:widowControl w:val="0"/>
        <w:tabs>
          <w:tab w:val="left" w:pos="993"/>
        </w:tabs>
        <w:spacing w:line="360" w:lineRule="auto"/>
        <w:ind w:firstLine="709"/>
        <w:rPr>
          <w:sz w:val="28"/>
          <w:szCs w:val="28"/>
        </w:rPr>
      </w:pPr>
    </w:p>
    <w:p w:rsidR="0040344E" w:rsidRPr="00557E96" w:rsidRDefault="0040344E" w:rsidP="00381960">
      <w:pPr>
        <w:pStyle w:val="BodyTextIndent3"/>
        <w:widowControl w:val="0"/>
        <w:tabs>
          <w:tab w:val="left" w:pos="993"/>
        </w:tabs>
        <w:spacing w:line="360" w:lineRule="auto"/>
        <w:ind w:firstLine="709"/>
        <w:rPr>
          <w:sz w:val="28"/>
          <w:szCs w:val="28"/>
        </w:rPr>
      </w:pPr>
      <w:r w:rsidRPr="00557E96">
        <w:rPr>
          <w:sz w:val="28"/>
          <w:szCs w:val="28"/>
        </w:rPr>
        <w:t xml:space="preserve">где </w:t>
      </w:r>
      <w:r w:rsidRPr="00557E96">
        <w:rPr>
          <w:sz w:val="28"/>
          <w:szCs w:val="28"/>
          <w:lang w:val="en-US"/>
        </w:rPr>
        <w:t>j</w:t>
      </w:r>
      <w:r w:rsidRPr="00557E96">
        <w:rPr>
          <w:sz w:val="28"/>
          <w:szCs w:val="28"/>
          <w:vertAlign w:val="subscript"/>
        </w:rPr>
        <w:t xml:space="preserve">э </w:t>
      </w:r>
      <w:r w:rsidRPr="00557E96">
        <w:rPr>
          <w:sz w:val="28"/>
          <w:szCs w:val="28"/>
        </w:rPr>
        <w:t>– нормированная плотность тока для кабелей с бумажной изоляцией и алюминиевыми жилами, согласно /6/.</w:t>
      </w:r>
    </w:p>
    <w:p w:rsidR="0040344E" w:rsidRPr="00557E96" w:rsidRDefault="0040344E" w:rsidP="00381960">
      <w:pPr>
        <w:pStyle w:val="BodyTextIndent3"/>
        <w:widowControl w:val="0"/>
        <w:tabs>
          <w:tab w:val="left" w:pos="993"/>
        </w:tabs>
        <w:spacing w:line="360" w:lineRule="auto"/>
        <w:ind w:firstLine="709"/>
        <w:rPr>
          <w:sz w:val="28"/>
          <w:szCs w:val="28"/>
        </w:rPr>
      </w:pPr>
      <w:r w:rsidRPr="00557E96">
        <w:rPr>
          <w:sz w:val="28"/>
          <w:szCs w:val="28"/>
        </w:rPr>
        <w:t>Принимаем трёхжильный кабель 3</w:t>
      </w:r>
      <w:r w:rsidRPr="00557E96">
        <w:rPr>
          <w:sz w:val="28"/>
          <w:szCs w:val="28"/>
        </w:rPr>
        <w:sym w:font="Symbol" w:char="F0B4"/>
      </w:r>
      <w:r w:rsidRPr="00557E96">
        <w:rPr>
          <w:sz w:val="28"/>
          <w:szCs w:val="28"/>
        </w:rPr>
        <w:t>70 мм</w:t>
      </w:r>
      <w:r w:rsidRPr="00557E96">
        <w:rPr>
          <w:sz w:val="28"/>
          <w:szCs w:val="28"/>
          <w:vertAlign w:val="superscript"/>
        </w:rPr>
        <w:t>2</w:t>
      </w:r>
      <w:r w:rsidRPr="00557E96">
        <w:rPr>
          <w:sz w:val="28"/>
          <w:szCs w:val="28"/>
        </w:rPr>
        <w:t xml:space="preserve">, </w:t>
      </w:r>
      <w:r w:rsidRPr="00557E96">
        <w:rPr>
          <w:sz w:val="28"/>
          <w:szCs w:val="28"/>
          <w:lang w:val="en-US"/>
        </w:rPr>
        <w:t>I</w:t>
      </w:r>
      <w:r w:rsidRPr="00557E96">
        <w:rPr>
          <w:sz w:val="28"/>
          <w:szCs w:val="28"/>
          <w:vertAlign w:val="subscript"/>
        </w:rPr>
        <w:t>доп</w:t>
      </w:r>
      <w:r w:rsidRPr="00557E96">
        <w:rPr>
          <w:sz w:val="28"/>
          <w:szCs w:val="28"/>
        </w:rPr>
        <w:t xml:space="preserve"> = 135 А. Поправочный коэффициент на температуру воздуха </w:t>
      </w:r>
      <w:r w:rsidRPr="00557E96">
        <w:rPr>
          <w:sz w:val="28"/>
          <w:szCs w:val="28"/>
          <w:lang w:val="en-US"/>
        </w:rPr>
        <w:t>k</w:t>
      </w:r>
      <w:r w:rsidRPr="00557E96">
        <w:rPr>
          <w:sz w:val="28"/>
          <w:szCs w:val="28"/>
        </w:rPr>
        <w:t xml:space="preserve"> = 0,93.</w:t>
      </w:r>
    </w:p>
    <w:p w:rsidR="0040344E" w:rsidRPr="00557E96" w:rsidRDefault="0040344E" w:rsidP="00381960">
      <w:pPr>
        <w:pStyle w:val="BodyTextIndent3"/>
        <w:widowControl w:val="0"/>
        <w:tabs>
          <w:tab w:val="left" w:pos="993"/>
        </w:tabs>
        <w:spacing w:line="360" w:lineRule="auto"/>
        <w:ind w:firstLine="709"/>
        <w:rPr>
          <w:sz w:val="28"/>
          <w:szCs w:val="28"/>
        </w:rPr>
      </w:pPr>
      <w:r w:rsidRPr="00557E96">
        <w:rPr>
          <w:sz w:val="28"/>
          <w:szCs w:val="28"/>
        </w:rPr>
        <w:t>Тогда длительно допустимый ток на кабель составит:</w:t>
      </w:r>
    </w:p>
    <w:p w:rsidR="0040344E" w:rsidRDefault="0040344E" w:rsidP="00381960">
      <w:pPr>
        <w:pStyle w:val="BodyTextIndent3"/>
        <w:widowControl w:val="0"/>
        <w:tabs>
          <w:tab w:val="left" w:pos="993"/>
        </w:tabs>
        <w:spacing w:line="360" w:lineRule="auto"/>
        <w:ind w:firstLine="709"/>
        <w:rPr>
          <w:sz w:val="28"/>
          <w:szCs w:val="28"/>
        </w:rPr>
      </w:pPr>
    </w:p>
    <w:p w:rsidR="0040344E" w:rsidRPr="00557E96" w:rsidRDefault="001A55B9" w:rsidP="00381960">
      <w:pPr>
        <w:pStyle w:val="BodyTextIndent3"/>
        <w:widowControl w:val="0"/>
        <w:tabs>
          <w:tab w:val="left" w:pos="993"/>
        </w:tabs>
        <w:spacing w:line="360" w:lineRule="auto"/>
        <w:ind w:firstLine="709"/>
        <w:rPr>
          <w:sz w:val="28"/>
          <w:szCs w:val="28"/>
        </w:rPr>
      </w:pPr>
      <w:r w:rsidRPr="00557E96">
        <w:rPr>
          <w:sz w:val="28"/>
          <w:szCs w:val="28"/>
        </w:rPr>
        <w:object w:dxaOrig="4280" w:dyaOrig="360">
          <v:shape id="_x0000_i1129" type="#_x0000_t75" style="width:265.5pt;height:22.5pt" o:ole="" fillcolor="window">
            <v:imagedata r:id="rId137" o:title=""/>
          </v:shape>
          <o:OLEObject Type="Embed" ProgID="Equation.3" ShapeID="_x0000_i1129" DrawAspect="Content" ObjectID="_1478809965" r:id="rId138"/>
        </w:object>
      </w:r>
    </w:p>
    <w:p w:rsidR="00381960" w:rsidRDefault="00381960" w:rsidP="00381960">
      <w:pPr>
        <w:pStyle w:val="BodyTextIndent3"/>
        <w:widowControl w:val="0"/>
        <w:tabs>
          <w:tab w:val="left" w:pos="993"/>
        </w:tabs>
        <w:spacing w:line="360" w:lineRule="auto"/>
        <w:ind w:firstLine="709"/>
        <w:rPr>
          <w:sz w:val="28"/>
          <w:szCs w:val="28"/>
        </w:rPr>
      </w:pPr>
    </w:p>
    <w:p w:rsidR="0040344E" w:rsidRPr="00557E96" w:rsidRDefault="0040344E" w:rsidP="00381960">
      <w:pPr>
        <w:pStyle w:val="BodyTextIndent3"/>
        <w:widowControl w:val="0"/>
        <w:tabs>
          <w:tab w:val="left" w:pos="993"/>
        </w:tabs>
        <w:spacing w:line="360" w:lineRule="auto"/>
        <w:ind w:firstLine="709"/>
        <w:rPr>
          <w:sz w:val="28"/>
          <w:szCs w:val="28"/>
        </w:rPr>
      </w:pPr>
      <w:r w:rsidRPr="00557E96">
        <w:rPr>
          <w:sz w:val="28"/>
          <w:szCs w:val="28"/>
        </w:rPr>
        <w:t>Проверка по термической стойкости кабеля:</w:t>
      </w:r>
    </w:p>
    <w:p w:rsidR="0040344E" w:rsidRPr="00557E96" w:rsidRDefault="0040344E" w:rsidP="00381960">
      <w:pPr>
        <w:pStyle w:val="BodyTextIndent3"/>
        <w:widowControl w:val="0"/>
        <w:tabs>
          <w:tab w:val="left" w:pos="993"/>
        </w:tabs>
        <w:spacing w:line="360" w:lineRule="auto"/>
        <w:ind w:firstLine="709"/>
        <w:rPr>
          <w:sz w:val="28"/>
          <w:szCs w:val="28"/>
        </w:rPr>
      </w:pPr>
      <w:r w:rsidRPr="00557E96">
        <w:rPr>
          <w:sz w:val="28"/>
          <w:szCs w:val="28"/>
        </w:rPr>
        <w:t>Номинальное сечение по термической стойкости определим по формуле:</w:t>
      </w:r>
    </w:p>
    <w:p w:rsidR="0040344E" w:rsidRDefault="0040344E" w:rsidP="00381960">
      <w:pPr>
        <w:pStyle w:val="BodyTextIndent3"/>
        <w:widowControl w:val="0"/>
        <w:tabs>
          <w:tab w:val="left" w:pos="993"/>
        </w:tabs>
        <w:spacing w:line="360" w:lineRule="auto"/>
        <w:ind w:firstLine="709"/>
        <w:rPr>
          <w:sz w:val="28"/>
          <w:szCs w:val="28"/>
        </w:rPr>
      </w:pPr>
    </w:p>
    <w:p w:rsidR="0040344E" w:rsidRPr="00557E96" w:rsidRDefault="001A55B9" w:rsidP="00381960">
      <w:pPr>
        <w:pStyle w:val="BodyTextIndent3"/>
        <w:widowControl w:val="0"/>
        <w:tabs>
          <w:tab w:val="left" w:pos="993"/>
        </w:tabs>
        <w:spacing w:line="360" w:lineRule="auto"/>
        <w:ind w:firstLine="709"/>
        <w:rPr>
          <w:sz w:val="28"/>
          <w:szCs w:val="28"/>
        </w:rPr>
      </w:pPr>
      <w:r w:rsidRPr="00557E96">
        <w:rPr>
          <w:sz w:val="28"/>
          <w:szCs w:val="28"/>
        </w:rPr>
        <w:object w:dxaOrig="3620" w:dyaOrig="700">
          <v:shape id="_x0000_i1130" type="#_x0000_t75" style="width:235.5pt;height:51.75pt" o:ole="" fillcolor="window">
            <v:imagedata r:id="rId139" o:title=""/>
          </v:shape>
          <o:OLEObject Type="Embed" ProgID="Equation.3" ShapeID="_x0000_i1130" DrawAspect="Content" ObjectID="_1478809966" r:id="rId140"/>
        </w:object>
      </w:r>
    </w:p>
    <w:p w:rsidR="0040344E" w:rsidRDefault="0040344E" w:rsidP="00381960">
      <w:pPr>
        <w:pStyle w:val="BodyTextIndent3"/>
        <w:widowControl w:val="0"/>
        <w:tabs>
          <w:tab w:val="left" w:pos="993"/>
        </w:tabs>
        <w:spacing w:line="360" w:lineRule="auto"/>
        <w:ind w:firstLine="709"/>
        <w:rPr>
          <w:sz w:val="28"/>
          <w:szCs w:val="28"/>
        </w:rPr>
      </w:pPr>
    </w:p>
    <w:p w:rsidR="0040344E" w:rsidRPr="00557E96" w:rsidRDefault="0040344E" w:rsidP="00381960">
      <w:pPr>
        <w:pStyle w:val="BodyTextIndent3"/>
        <w:widowControl w:val="0"/>
        <w:tabs>
          <w:tab w:val="left" w:pos="993"/>
        </w:tabs>
        <w:spacing w:line="360" w:lineRule="auto"/>
        <w:ind w:firstLine="709"/>
        <w:rPr>
          <w:sz w:val="28"/>
          <w:szCs w:val="28"/>
        </w:rPr>
      </w:pPr>
      <w:r w:rsidRPr="00557E96">
        <w:rPr>
          <w:sz w:val="28"/>
          <w:szCs w:val="28"/>
        </w:rPr>
        <w:t xml:space="preserve">где </w:t>
      </w:r>
      <w:r w:rsidRPr="00557E96">
        <w:rPr>
          <w:sz w:val="28"/>
          <w:szCs w:val="28"/>
          <w:lang w:val="en-US"/>
        </w:rPr>
        <w:t>B</w:t>
      </w:r>
      <w:r w:rsidRPr="00557E96">
        <w:rPr>
          <w:sz w:val="28"/>
          <w:szCs w:val="28"/>
          <w:vertAlign w:val="subscript"/>
          <w:lang w:val="en-US"/>
        </w:rPr>
        <w:t>k</w:t>
      </w:r>
      <w:r w:rsidRPr="00557E96">
        <w:rPr>
          <w:sz w:val="28"/>
          <w:szCs w:val="28"/>
        </w:rPr>
        <w:t xml:space="preserve"> – тепловой импульс тока к.з.</w:t>
      </w:r>
    </w:p>
    <w:p w:rsidR="0040344E" w:rsidRPr="00557E96" w:rsidRDefault="0040344E" w:rsidP="00381960">
      <w:pPr>
        <w:pStyle w:val="BodyTextIndent3"/>
        <w:widowControl w:val="0"/>
        <w:tabs>
          <w:tab w:val="left" w:pos="993"/>
        </w:tabs>
        <w:spacing w:line="360" w:lineRule="auto"/>
        <w:ind w:firstLine="709"/>
        <w:rPr>
          <w:sz w:val="28"/>
          <w:szCs w:val="28"/>
        </w:rPr>
      </w:pPr>
      <w:r w:rsidRPr="00557E96">
        <w:rPr>
          <w:sz w:val="28"/>
          <w:szCs w:val="28"/>
          <w:lang w:val="en-US"/>
        </w:rPr>
        <w:t>c</w:t>
      </w:r>
      <w:r w:rsidRPr="00557E96">
        <w:rPr>
          <w:sz w:val="28"/>
          <w:szCs w:val="28"/>
        </w:rPr>
        <w:t xml:space="preserve"> = 92, согласно /6 табл.3.14/, для кабелей с бумажной изоляцией и алюминиевыми жилами.</w:t>
      </w:r>
    </w:p>
    <w:p w:rsidR="0040344E" w:rsidRPr="00557E96" w:rsidRDefault="0040344E" w:rsidP="00381960">
      <w:pPr>
        <w:pStyle w:val="BodyTextIndent3"/>
        <w:widowControl w:val="0"/>
        <w:tabs>
          <w:tab w:val="left" w:pos="993"/>
        </w:tabs>
        <w:spacing w:line="360" w:lineRule="auto"/>
        <w:ind w:firstLine="709"/>
        <w:rPr>
          <w:sz w:val="28"/>
          <w:szCs w:val="28"/>
        </w:rPr>
      </w:pPr>
      <w:r w:rsidRPr="00557E96">
        <w:rPr>
          <w:sz w:val="28"/>
          <w:szCs w:val="28"/>
        </w:rPr>
        <w:t>Вывод для прокладки выбираем кабель сечением 150 мм</w:t>
      </w:r>
      <w:r w:rsidRPr="00557E96">
        <w:rPr>
          <w:sz w:val="28"/>
          <w:szCs w:val="28"/>
          <w:vertAlign w:val="superscript"/>
        </w:rPr>
        <w:t>2</w:t>
      </w:r>
      <w:r w:rsidRPr="00557E96">
        <w:rPr>
          <w:sz w:val="28"/>
          <w:szCs w:val="28"/>
        </w:rPr>
        <w:t>.</w:t>
      </w:r>
    </w:p>
    <w:p w:rsidR="0040344E" w:rsidRPr="00557E96" w:rsidRDefault="0040344E" w:rsidP="00381960">
      <w:pPr>
        <w:pStyle w:val="BodyTextIndent3"/>
        <w:widowControl w:val="0"/>
        <w:tabs>
          <w:tab w:val="left" w:pos="993"/>
        </w:tabs>
        <w:spacing w:line="360" w:lineRule="auto"/>
        <w:ind w:firstLine="709"/>
        <w:rPr>
          <w:sz w:val="28"/>
          <w:szCs w:val="28"/>
        </w:rPr>
      </w:pPr>
      <w:r w:rsidRPr="00557E96">
        <w:rPr>
          <w:sz w:val="28"/>
          <w:szCs w:val="28"/>
        </w:rPr>
        <w:t>Выбор кабелей питающих остальные трансформаторы 6/0,4 кВ и секций 6 кВ аналогичен. Расчёт сведён в таблицу.</w:t>
      </w:r>
    </w:p>
    <w:p w:rsidR="0040344E" w:rsidRDefault="0040344E" w:rsidP="00381960">
      <w:pPr>
        <w:pStyle w:val="BodyTextIndent3"/>
        <w:widowControl w:val="0"/>
        <w:tabs>
          <w:tab w:val="left" w:pos="993"/>
        </w:tabs>
        <w:spacing w:line="360" w:lineRule="auto"/>
        <w:ind w:firstLine="709"/>
        <w:rPr>
          <w:sz w:val="28"/>
          <w:szCs w:val="28"/>
        </w:rPr>
      </w:pPr>
    </w:p>
    <w:p w:rsidR="0040344E" w:rsidRPr="00557E96" w:rsidRDefault="0040344E" w:rsidP="00381960">
      <w:pPr>
        <w:pStyle w:val="BodyTextIndent3"/>
        <w:widowControl w:val="0"/>
        <w:tabs>
          <w:tab w:val="left" w:pos="993"/>
        </w:tabs>
        <w:spacing w:line="360" w:lineRule="auto"/>
        <w:ind w:firstLine="709"/>
        <w:jc w:val="right"/>
        <w:rPr>
          <w:sz w:val="28"/>
          <w:szCs w:val="28"/>
        </w:rPr>
      </w:pPr>
      <w:r w:rsidRPr="00557E96">
        <w:rPr>
          <w:sz w:val="28"/>
          <w:szCs w:val="28"/>
        </w:rPr>
        <w:t>Таблица 2.18</w:t>
      </w:r>
    </w:p>
    <w:p w:rsidR="0040344E" w:rsidRPr="00557E96" w:rsidRDefault="0040344E" w:rsidP="00381960">
      <w:pPr>
        <w:pStyle w:val="BodyTextIndent3"/>
        <w:widowControl w:val="0"/>
        <w:tabs>
          <w:tab w:val="left" w:pos="993"/>
        </w:tabs>
        <w:spacing w:line="360" w:lineRule="auto"/>
        <w:ind w:firstLine="709"/>
        <w:rPr>
          <w:sz w:val="28"/>
          <w:szCs w:val="28"/>
        </w:rPr>
      </w:pPr>
      <w:r w:rsidRPr="00557E96">
        <w:rPr>
          <w:sz w:val="28"/>
          <w:szCs w:val="28"/>
        </w:rPr>
        <w:t>Выбор кабелей, питающих трансформаторы 6/0,4 кВ и секции 6 кВ.</w:t>
      </w: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2339"/>
        <w:gridCol w:w="2268"/>
        <w:gridCol w:w="1134"/>
        <w:gridCol w:w="1347"/>
        <w:gridCol w:w="35"/>
        <w:gridCol w:w="1066"/>
      </w:tblGrid>
      <w:tr w:rsidR="0040344E" w:rsidRPr="00557E96" w:rsidTr="0040344E">
        <w:trPr>
          <w:cantSplit/>
          <w:jc w:val="center"/>
        </w:trPr>
        <w:tc>
          <w:tcPr>
            <w:tcW w:w="1134" w:type="dxa"/>
            <w:vMerge w:val="restart"/>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w:t>
            </w:r>
          </w:p>
        </w:tc>
        <w:tc>
          <w:tcPr>
            <w:tcW w:w="2339" w:type="dxa"/>
            <w:vMerge w:val="restart"/>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Питаемые секции 6 кВ и трансформаторы 6/0,4 кВ</w:t>
            </w:r>
          </w:p>
        </w:tc>
        <w:tc>
          <w:tcPr>
            <w:tcW w:w="2268" w:type="dxa"/>
            <w:vMerge w:val="restart"/>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Тип кабеля</w:t>
            </w:r>
          </w:p>
        </w:tc>
        <w:tc>
          <w:tcPr>
            <w:tcW w:w="1134" w:type="dxa"/>
            <w:vMerge w:val="restart"/>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Номинальный ток, А</w:t>
            </w:r>
          </w:p>
        </w:tc>
        <w:tc>
          <w:tcPr>
            <w:tcW w:w="2448" w:type="dxa"/>
            <w:gridSpan w:val="3"/>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Выбор сечения кабеля</w:t>
            </w:r>
          </w:p>
        </w:tc>
      </w:tr>
      <w:tr w:rsidR="0040344E" w:rsidRPr="00557E96" w:rsidTr="0040344E">
        <w:trPr>
          <w:cantSplit/>
          <w:jc w:val="center"/>
        </w:trPr>
        <w:tc>
          <w:tcPr>
            <w:tcW w:w="1134" w:type="dxa"/>
            <w:vMerge/>
          </w:tcPr>
          <w:p w:rsidR="0040344E" w:rsidRPr="0040344E" w:rsidRDefault="0040344E" w:rsidP="00381960">
            <w:pPr>
              <w:pStyle w:val="BodyTextIndent3"/>
              <w:widowControl w:val="0"/>
              <w:tabs>
                <w:tab w:val="left" w:pos="993"/>
              </w:tabs>
              <w:spacing w:line="360" w:lineRule="auto"/>
              <w:ind w:firstLine="0"/>
              <w:jc w:val="center"/>
              <w:rPr>
                <w:sz w:val="20"/>
              </w:rPr>
            </w:pPr>
          </w:p>
        </w:tc>
        <w:tc>
          <w:tcPr>
            <w:tcW w:w="2339" w:type="dxa"/>
            <w:vMerge/>
          </w:tcPr>
          <w:p w:rsidR="0040344E" w:rsidRPr="0040344E" w:rsidRDefault="0040344E" w:rsidP="00381960">
            <w:pPr>
              <w:pStyle w:val="BodyTextIndent3"/>
              <w:widowControl w:val="0"/>
              <w:tabs>
                <w:tab w:val="left" w:pos="993"/>
              </w:tabs>
              <w:spacing w:line="360" w:lineRule="auto"/>
              <w:ind w:firstLine="0"/>
              <w:jc w:val="center"/>
              <w:rPr>
                <w:sz w:val="20"/>
              </w:rPr>
            </w:pPr>
          </w:p>
        </w:tc>
        <w:tc>
          <w:tcPr>
            <w:tcW w:w="2268" w:type="dxa"/>
            <w:vMerge/>
          </w:tcPr>
          <w:p w:rsidR="0040344E" w:rsidRPr="0040344E" w:rsidRDefault="0040344E" w:rsidP="00381960">
            <w:pPr>
              <w:pStyle w:val="BodyTextIndent3"/>
              <w:widowControl w:val="0"/>
              <w:tabs>
                <w:tab w:val="left" w:pos="993"/>
              </w:tabs>
              <w:spacing w:line="360" w:lineRule="auto"/>
              <w:ind w:firstLine="0"/>
              <w:jc w:val="center"/>
              <w:rPr>
                <w:sz w:val="20"/>
              </w:rPr>
            </w:pPr>
          </w:p>
        </w:tc>
        <w:tc>
          <w:tcPr>
            <w:tcW w:w="1134" w:type="dxa"/>
            <w:vMerge/>
          </w:tcPr>
          <w:p w:rsidR="0040344E" w:rsidRPr="0040344E" w:rsidRDefault="0040344E" w:rsidP="00381960">
            <w:pPr>
              <w:pStyle w:val="BodyTextIndent3"/>
              <w:widowControl w:val="0"/>
              <w:tabs>
                <w:tab w:val="left" w:pos="993"/>
              </w:tabs>
              <w:spacing w:line="360" w:lineRule="auto"/>
              <w:ind w:firstLine="0"/>
              <w:jc w:val="center"/>
              <w:rPr>
                <w:sz w:val="20"/>
              </w:rPr>
            </w:pPr>
          </w:p>
        </w:tc>
        <w:tc>
          <w:tcPr>
            <w:tcW w:w="1382" w:type="dxa"/>
            <w:gridSpan w:val="2"/>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Экономическое сечение жилы, мм</w:t>
            </w:r>
            <w:r w:rsidRPr="0040344E">
              <w:rPr>
                <w:sz w:val="20"/>
                <w:vertAlign w:val="superscript"/>
              </w:rPr>
              <w:t>2</w:t>
            </w:r>
          </w:p>
        </w:tc>
        <w:tc>
          <w:tcPr>
            <w:tcW w:w="1066" w:type="dxa"/>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Термическая стойкость, мм</w:t>
            </w:r>
            <w:r w:rsidRPr="0040344E">
              <w:rPr>
                <w:sz w:val="20"/>
                <w:vertAlign w:val="superscript"/>
              </w:rPr>
              <w:t>2</w:t>
            </w:r>
          </w:p>
        </w:tc>
      </w:tr>
      <w:tr w:rsidR="0040344E" w:rsidRPr="00557E96" w:rsidTr="0040344E">
        <w:trPr>
          <w:cantSplit/>
          <w:jc w:val="center"/>
        </w:trPr>
        <w:tc>
          <w:tcPr>
            <w:tcW w:w="1134" w:type="dxa"/>
          </w:tcPr>
          <w:p w:rsidR="0040344E" w:rsidRPr="0040344E" w:rsidRDefault="0040344E" w:rsidP="00381960">
            <w:pPr>
              <w:pStyle w:val="BodyTextIndent3"/>
              <w:widowControl w:val="0"/>
              <w:tabs>
                <w:tab w:val="left" w:pos="993"/>
              </w:tabs>
              <w:spacing w:line="360" w:lineRule="auto"/>
              <w:ind w:firstLine="0"/>
              <w:jc w:val="center"/>
              <w:rPr>
                <w:sz w:val="20"/>
                <w:lang w:val="en-US"/>
              </w:rPr>
            </w:pPr>
            <w:r w:rsidRPr="0040344E">
              <w:rPr>
                <w:sz w:val="20"/>
                <w:lang w:val="en-US"/>
              </w:rPr>
              <w:t>1</w:t>
            </w:r>
          </w:p>
        </w:tc>
        <w:tc>
          <w:tcPr>
            <w:tcW w:w="2339" w:type="dxa"/>
          </w:tcPr>
          <w:p w:rsidR="0040344E" w:rsidRPr="0040344E" w:rsidRDefault="0040344E" w:rsidP="00381960">
            <w:pPr>
              <w:pStyle w:val="BodyTextIndent3"/>
              <w:widowControl w:val="0"/>
              <w:tabs>
                <w:tab w:val="left" w:pos="993"/>
              </w:tabs>
              <w:spacing w:line="360" w:lineRule="auto"/>
              <w:ind w:firstLine="0"/>
              <w:jc w:val="center"/>
              <w:rPr>
                <w:sz w:val="20"/>
                <w:lang w:val="en-US"/>
              </w:rPr>
            </w:pPr>
            <w:r w:rsidRPr="0040344E">
              <w:rPr>
                <w:sz w:val="20"/>
                <w:lang w:val="en-US"/>
              </w:rPr>
              <w:t>BL, BM, BP, BN</w:t>
            </w:r>
          </w:p>
        </w:tc>
        <w:tc>
          <w:tcPr>
            <w:tcW w:w="2268" w:type="dxa"/>
          </w:tcPr>
          <w:p w:rsidR="0040344E" w:rsidRPr="0040344E" w:rsidRDefault="0040344E" w:rsidP="00381960">
            <w:pPr>
              <w:pStyle w:val="BodyTextIndent3"/>
              <w:widowControl w:val="0"/>
              <w:tabs>
                <w:tab w:val="left" w:pos="993"/>
              </w:tabs>
              <w:spacing w:line="360" w:lineRule="auto"/>
              <w:ind w:firstLine="0"/>
              <w:jc w:val="center"/>
              <w:rPr>
                <w:sz w:val="20"/>
                <w:lang w:val="en-US"/>
              </w:rPr>
            </w:pPr>
            <w:r w:rsidRPr="0040344E">
              <w:rPr>
                <w:sz w:val="20"/>
              </w:rPr>
              <w:t>ЦААБнГ</w:t>
            </w:r>
            <w:r w:rsidRPr="0040344E">
              <w:rPr>
                <w:sz w:val="20"/>
                <w:lang w:val="en-US"/>
              </w:rPr>
              <w:t>-5(3</w:t>
            </w:r>
            <w:r w:rsidRPr="0040344E">
              <w:rPr>
                <w:sz w:val="20"/>
              </w:rPr>
              <w:sym w:font="Symbol" w:char="F0B4"/>
            </w:r>
            <w:r w:rsidRPr="0040344E">
              <w:rPr>
                <w:sz w:val="20"/>
                <w:lang w:val="en-US"/>
              </w:rPr>
              <w:t>240)</w:t>
            </w:r>
          </w:p>
        </w:tc>
        <w:tc>
          <w:tcPr>
            <w:tcW w:w="1134" w:type="dxa"/>
          </w:tcPr>
          <w:p w:rsidR="0040344E" w:rsidRPr="0040344E" w:rsidRDefault="0040344E" w:rsidP="00381960">
            <w:pPr>
              <w:pStyle w:val="BodyTextIndent3"/>
              <w:widowControl w:val="0"/>
              <w:tabs>
                <w:tab w:val="left" w:pos="993"/>
              </w:tabs>
              <w:spacing w:line="360" w:lineRule="auto"/>
              <w:ind w:firstLine="0"/>
              <w:jc w:val="center"/>
              <w:rPr>
                <w:sz w:val="20"/>
                <w:lang w:val="en-US"/>
              </w:rPr>
            </w:pPr>
            <w:r w:rsidRPr="0040344E">
              <w:rPr>
                <w:sz w:val="20"/>
                <w:lang w:val="en-US"/>
              </w:rPr>
              <w:t>2886</w:t>
            </w:r>
          </w:p>
        </w:tc>
        <w:tc>
          <w:tcPr>
            <w:tcW w:w="1382" w:type="dxa"/>
            <w:gridSpan w:val="2"/>
          </w:tcPr>
          <w:p w:rsidR="0040344E" w:rsidRPr="0040344E" w:rsidRDefault="0040344E" w:rsidP="00381960">
            <w:pPr>
              <w:pStyle w:val="BodyTextIndent3"/>
              <w:widowControl w:val="0"/>
              <w:tabs>
                <w:tab w:val="left" w:pos="993"/>
              </w:tabs>
              <w:spacing w:line="360" w:lineRule="auto"/>
              <w:ind w:firstLine="0"/>
              <w:jc w:val="center"/>
              <w:rPr>
                <w:sz w:val="20"/>
                <w:lang w:val="en-US"/>
              </w:rPr>
            </w:pPr>
            <w:r w:rsidRPr="0040344E">
              <w:rPr>
                <w:sz w:val="20"/>
                <w:lang w:val="en-US"/>
              </w:rPr>
              <w:t>5</w:t>
            </w:r>
            <w:r w:rsidRPr="0040344E">
              <w:rPr>
                <w:sz w:val="20"/>
              </w:rPr>
              <w:sym w:font="Symbol" w:char="F0B4"/>
            </w:r>
            <w:r w:rsidRPr="0040344E">
              <w:rPr>
                <w:sz w:val="20"/>
                <w:lang w:val="en-US"/>
              </w:rPr>
              <w:t>240</w:t>
            </w:r>
          </w:p>
        </w:tc>
        <w:tc>
          <w:tcPr>
            <w:tcW w:w="1066" w:type="dxa"/>
          </w:tcPr>
          <w:p w:rsidR="0040344E" w:rsidRPr="0040344E" w:rsidRDefault="0040344E" w:rsidP="00381960">
            <w:pPr>
              <w:pStyle w:val="BodyTextIndent3"/>
              <w:widowControl w:val="0"/>
              <w:tabs>
                <w:tab w:val="left" w:pos="993"/>
              </w:tabs>
              <w:spacing w:line="360" w:lineRule="auto"/>
              <w:ind w:firstLine="0"/>
              <w:jc w:val="center"/>
              <w:rPr>
                <w:sz w:val="20"/>
                <w:lang w:val="en-US"/>
              </w:rPr>
            </w:pPr>
            <w:r w:rsidRPr="0040344E">
              <w:rPr>
                <w:sz w:val="20"/>
                <w:lang w:val="en-US"/>
              </w:rPr>
              <w:t>121</w:t>
            </w:r>
          </w:p>
        </w:tc>
      </w:tr>
      <w:tr w:rsidR="0040344E" w:rsidRPr="00557E96" w:rsidTr="0040344E">
        <w:trPr>
          <w:cantSplit/>
          <w:jc w:val="center"/>
        </w:trPr>
        <w:tc>
          <w:tcPr>
            <w:tcW w:w="1134" w:type="dxa"/>
          </w:tcPr>
          <w:p w:rsidR="0040344E" w:rsidRPr="0040344E" w:rsidRDefault="0040344E" w:rsidP="00381960">
            <w:pPr>
              <w:pStyle w:val="BodyTextIndent3"/>
              <w:widowControl w:val="0"/>
              <w:tabs>
                <w:tab w:val="left" w:pos="993"/>
              </w:tabs>
              <w:spacing w:line="360" w:lineRule="auto"/>
              <w:ind w:firstLine="0"/>
              <w:jc w:val="center"/>
              <w:rPr>
                <w:sz w:val="20"/>
                <w:lang w:val="en-US"/>
              </w:rPr>
            </w:pPr>
            <w:r w:rsidRPr="0040344E">
              <w:rPr>
                <w:sz w:val="20"/>
                <w:lang w:val="en-US"/>
              </w:rPr>
              <w:t>2</w:t>
            </w:r>
          </w:p>
        </w:tc>
        <w:tc>
          <w:tcPr>
            <w:tcW w:w="2339" w:type="dxa"/>
          </w:tcPr>
          <w:p w:rsidR="0040344E" w:rsidRPr="0040344E" w:rsidRDefault="0040344E" w:rsidP="00381960">
            <w:pPr>
              <w:pStyle w:val="BodyTextIndent3"/>
              <w:widowControl w:val="0"/>
              <w:tabs>
                <w:tab w:val="left" w:pos="993"/>
              </w:tabs>
              <w:spacing w:line="360" w:lineRule="auto"/>
              <w:ind w:firstLine="0"/>
              <w:jc w:val="center"/>
              <w:rPr>
                <w:sz w:val="20"/>
                <w:lang w:val="en-US"/>
              </w:rPr>
            </w:pPr>
            <w:r w:rsidRPr="0040344E">
              <w:rPr>
                <w:sz w:val="20"/>
                <w:lang w:val="en-US"/>
              </w:rPr>
              <w:t>BJ, BK</w:t>
            </w:r>
          </w:p>
        </w:tc>
        <w:tc>
          <w:tcPr>
            <w:tcW w:w="2268" w:type="dxa"/>
          </w:tcPr>
          <w:p w:rsidR="0040344E" w:rsidRPr="0040344E" w:rsidRDefault="0040344E" w:rsidP="00381960">
            <w:pPr>
              <w:pStyle w:val="BodyTextIndent3"/>
              <w:widowControl w:val="0"/>
              <w:tabs>
                <w:tab w:val="left" w:pos="993"/>
              </w:tabs>
              <w:spacing w:line="360" w:lineRule="auto"/>
              <w:ind w:firstLine="0"/>
              <w:jc w:val="center"/>
              <w:rPr>
                <w:sz w:val="20"/>
                <w:lang w:val="en-US"/>
              </w:rPr>
            </w:pPr>
            <w:r w:rsidRPr="0040344E">
              <w:rPr>
                <w:sz w:val="20"/>
              </w:rPr>
              <w:t>ЦААБнГ</w:t>
            </w:r>
            <w:r w:rsidRPr="0040344E">
              <w:rPr>
                <w:sz w:val="20"/>
                <w:lang w:val="en-US"/>
              </w:rPr>
              <w:t>-3(3</w:t>
            </w:r>
            <w:r w:rsidRPr="0040344E">
              <w:rPr>
                <w:sz w:val="20"/>
              </w:rPr>
              <w:sym w:font="Symbol" w:char="F0B4"/>
            </w:r>
            <w:r w:rsidRPr="0040344E">
              <w:rPr>
                <w:sz w:val="20"/>
                <w:lang w:val="en-US"/>
              </w:rPr>
              <w:t>240)</w:t>
            </w:r>
          </w:p>
        </w:tc>
        <w:tc>
          <w:tcPr>
            <w:tcW w:w="1134" w:type="dxa"/>
          </w:tcPr>
          <w:p w:rsidR="0040344E" w:rsidRPr="0040344E" w:rsidRDefault="0040344E" w:rsidP="00381960">
            <w:pPr>
              <w:pStyle w:val="BodyTextIndent3"/>
              <w:widowControl w:val="0"/>
              <w:tabs>
                <w:tab w:val="left" w:pos="993"/>
              </w:tabs>
              <w:spacing w:line="360" w:lineRule="auto"/>
              <w:ind w:firstLine="0"/>
              <w:jc w:val="center"/>
              <w:rPr>
                <w:sz w:val="20"/>
                <w:lang w:val="en-US"/>
              </w:rPr>
            </w:pPr>
            <w:r w:rsidRPr="0040344E">
              <w:rPr>
                <w:sz w:val="20"/>
                <w:lang w:val="en-US"/>
              </w:rPr>
              <w:t>585</w:t>
            </w:r>
          </w:p>
        </w:tc>
        <w:tc>
          <w:tcPr>
            <w:tcW w:w="1382" w:type="dxa"/>
            <w:gridSpan w:val="2"/>
          </w:tcPr>
          <w:p w:rsidR="0040344E" w:rsidRPr="0040344E" w:rsidRDefault="0040344E" w:rsidP="00381960">
            <w:pPr>
              <w:pStyle w:val="BodyTextIndent3"/>
              <w:widowControl w:val="0"/>
              <w:tabs>
                <w:tab w:val="left" w:pos="993"/>
              </w:tabs>
              <w:spacing w:line="360" w:lineRule="auto"/>
              <w:ind w:firstLine="0"/>
              <w:jc w:val="center"/>
              <w:rPr>
                <w:sz w:val="20"/>
                <w:lang w:val="en-US"/>
              </w:rPr>
            </w:pPr>
            <w:r w:rsidRPr="0040344E">
              <w:rPr>
                <w:sz w:val="20"/>
                <w:lang w:val="en-US"/>
              </w:rPr>
              <w:t>3</w:t>
            </w:r>
            <w:r w:rsidRPr="0040344E">
              <w:rPr>
                <w:sz w:val="20"/>
              </w:rPr>
              <w:sym w:font="Symbol" w:char="F0B4"/>
            </w:r>
            <w:r w:rsidRPr="0040344E">
              <w:rPr>
                <w:sz w:val="20"/>
                <w:lang w:val="en-US"/>
              </w:rPr>
              <w:t>139</w:t>
            </w:r>
          </w:p>
        </w:tc>
        <w:tc>
          <w:tcPr>
            <w:tcW w:w="1066" w:type="dxa"/>
          </w:tcPr>
          <w:p w:rsidR="0040344E" w:rsidRPr="0040344E" w:rsidRDefault="0040344E" w:rsidP="00381960">
            <w:pPr>
              <w:pStyle w:val="BodyTextIndent3"/>
              <w:widowControl w:val="0"/>
              <w:tabs>
                <w:tab w:val="left" w:pos="993"/>
              </w:tabs>
              <w:spacing w:line="360" w:lineRule="auto"/>
              <w:ind w:firstLine="0"/>
              <w:jc w:val="center"/>
              <w:rPr>
                <w:sz w:val="20"/>
                <w:lang w:val="en-US"/>
              </w:rPr>
            </w:pPr>
            <w:r w:rsidRPr="0040344E">
              <w:rPr>
                <w:sz w:val="20"/>
                <w:lang w:val="en-US"/>
              </w:rPr>
              <w:t>134</w:t>
            </w:r>
          </w:p>
        </w:tc>
      </w:tr>
      <w:tr w:rsidR="0040344E" w:rsidRPr="00557E96" w:rsidTr="0040344E">
        <w:trPr>
          <w:cantSplit/>
          <w:jc w:val="center"/>
        </w:trPr>
        <w:tc>
          <w:tcPr>
            <w:tcW w:w="1134" w:type="dxa"/>
          </w:tcPr>
          <w:p w:rsidR="0040344E" w:rsidRPr="0040344E" w:rsidRDefault="0040344E" w:rsidP="00381960">
            <w:pPr>
              <w:pStyle w:val="BodyTextIndent3"/>
              <w:widowControl w:val="0"/>
              <w:tabs>
                <w:tab w:val="left" w:pos="993"/>
              </w:tabs>
              <w:spacing w:line="360" w:lineRule="auto"/>
              <w:ind w:firstLine="0"/>
              <w:jc w:val="center"/>
              <w:rPr>
                <w:sz w:val="20"/>
                <w:lang w:val="en-US"/>
              </w:rPr>
            </w:pPr>
            <w:r w:rsidRPr="0040344E">
              <w:rPr>
                <w:sz w:val="20"/>
                <w:lang w:val="en-US"/>
              </w:rPr>
              <w:t>3</w:t>
            </w:r>
          </w:p>
        </w:tc>
        <w:tc>
          <w:tcPr>
            <w:tcW w:w="2339" w:type="dxa"/>
          </w:tcPr>
          <w:p w:rsidR="0040344E" w:rsidRPr="0040344E" w:rsidRDefault="0040344E" w:rsidP="00381960">
            <w:pPr>
              <w:pStyle w:val="BodyTextIndent3"/>
              <w:widowControl w:val="0"/>
              <w:tabs>
                <w:tab w:val="left" w:pos="993"/>
              </w:tabs>
              <w:spacing w:line="360" w:lineRule="auto"/>
              <w:ind w:firstLine="0"/>
              <w:jc w:val="center"/>
              <w:rPr>
                <w:sz w:val="20"/>
                <w:lang w:val="en-US"/>
              </w:rPr>
            </w:pPr>
            <w:r w:rsidRPr="0040344E">
              <w:rPr>
                <w:sz w:val="20"/>
                <w:lang w:val="en-US"/>
              </w:rPr>
              <w:t>BE, BG</w:t>
            </w:r>
          </w:p>
        </w:tc>
        <w:tc>
          <w:tcPr>
            <w:tcW w:w="2268" w:type="dxa"/>
          </w:tcPr>
          <w:p w:rsidR="0040344E" w:rsidRPr="0040344E" w:rsidRDefault="0040344E" w:rsidP="00381960">
            <w:pPr>
              <w:pStyle w:val="BodyTextIndent3"/>
              <w:widowControl w:val="0"/>
              <w:tabs>
                <w:tab w:val="left" w:pos="993"/>
              </w:tabs>
              <w:spacing w:line="360" w:lineRule="auto"/>
              <w:ind w:firstLine="0"/>
              <w:jc w:val="center"/>
              <w:rPr>
                <w:sz w:val="20"/>
                <w:lang w:val="en-US"/>
              </w:rPr>
            </w:pPr>
            <w:r w:rsidRPr="0040344E">
              <w:rPr>
                <w:sz w:val="20"/>
              </w:rPr>
              <w:t>ЦААБнГ</w:t>
            </w:r>
            <w:r w:rsidRPr="0040344E">
              <w:rPr>
                <w:sz w:val="20"/>
                <w:lang w:val="en-US"/>
              </w:rPr>
              <w:t>-4(3</w:t>
            </w:r>
            <w:r w:rsidRPr="0040344E">
              <w:rPr>
                <w:sz w:val="20"/>
              </w:rPr>
              <w:sym w:font="Symbol" w:char="F0B4"/>
            </w:r>
            <w:r w:rsidRPr="0040344E">
              <w:rPr>
                <w:sz w:val="20"/>
                <w:lang w:val="en-US"/>
              </w:rPr>
              <w:t>240)</w:t>
            </w:r>
          </w:p>
        </w:tc>
        <w:tc>
          <w:tcPr>
            <w:tcW w:w="1134" w:type="dxa"/>
          </w:tcPr>
          <w:p w:rsidR="0040344E" w:rsidRPr="0040344E" w:rsidRDefault="0040344E" w:rsidP="00381960">
            <w:pPr>
              <w:pStyle w:val="BodyTextIndent3"/>
              <w:widowControl w:val="0"/>
              <w:tabs>
                <w:tab w:val="left" w:pos="993"/>
              </w:tabs>
              <w:spacing w:line="360" w:lineRule="auto"/>
              <w:ind w:firstLine="0"/>
              <w:jc w:val="center"/>
              <w:rPr>
                <w:sz w:val="20"/>
                <w:lang w:val="en-US"/>
              </w:rPr>
            </w:pPr>
            <w:r w:rsidRPr="0040344E">
              <w:rPr>
                <w:sz w:val="20"/>
                <w:lang w:val="en-US"/>
              </w:rPr>
              <w:t>1360</w:t>
            </w:r>
          </w:p>
        </w:tc>
        <w:tc>
          <w:tcPr>
            <w:tcW w:w="1382" w:type="dxa"/>
            <w:gridSpan w:val="2"/>
          </w:tcPr>
          <w:p w:rsidR="0040344E" w:rsidRPr="0040344E" w:rsidRDefault="0040344E" w:rsidP="00381960">
            <w:pPr>
              <w:pStyle w:val="BodyTextIndent3"/>
              <w:widowControl w:val="0"/>
              <w:tabs>
                <w:tab w:val="left" w:pos="993"/>
              </w:tabs>
              <w:spacing w:line="360" w:lineRule="auto"/>
              <w:ind w:firstLine="0"/>
              <w:jc w:val="center"/>
              <w:rPr>
                <w:sz w:val="20"/>
                <w:lang w:val="en-US"/>
              </w:rPr>
            </w:pPr>
            <w:r w:rsidRPr="0040344E">
              <w:rPr>
                <w:sz w:val="20"/>
                <w:lang w:val="en-US"/>
              </w:rPr>
              <w:t>4</w:t>
            </w:r>
            <w:r w:rsidRPr="0040344E">
              <w:rPr>
                <w:sz w:val="20"/>
              </w:rPr>
              <w:sym w:font="Symbol" w:char="F0B4"/>
            </w:r>
            <w:r w:rsidRPr="0040344E">
              <w:rPr>
                <w:sz w:val="20"/>
                <w:lang w:val="en-US"/>
              </w:rPr>
              <w:t>240</w:t>
            </w:r>
          </w:p>
        </w:tc>
        <w:tc>
          <w:tcPr>
            <w:tcW w:w="1066" w:type="dxa"/>
          </w:tcPr>
          <w:p w:rsidR="0040344E" w:rsidRPr="0040344E" w:rsidRDefault="0040344E" w:rsidP="00381960">
            <w:pPr>
              <w:pStyle w:val="BodyTextIndent3"/>
              <w:widowControl w:val="0"/>
              <w:tabs>
                <w:tab w:val="left" w:pos="993"/>
              </w:tabs>
              <w:spacing w:line="360" w:lineRule="auto"/>
              <w:ind w:firstLine="0"/>
              <w:jc w:val="center"/>
              <w:rPr>
                <w:sz w:val="20"/>
                <w:lang w:val="en-US"/>
              </w:rPr>
            </w:pPr>
            <w:r w:rsidRPr="0040344E">
              <w:rPr>
                <w:sz w:val="20"/>
                <w:lang w:val="en-US"/>
              </w:rPr>
              <w:t>125</w:t>
            </w:r>
          </w:p>
        </w:tc>
      </w:tr>
      <w:tr w:rsidR="0040344E" w:rsidRPr="00557E96" w:rsidTr="0040344E">
        <w:trPr>
          <w:cantSplit/>
          <w:jc w:val="center"/>
        </w:trPr>
        <w:tc>
          <w:tcPr>
            <w:tcW w:w="1134" w:type="dxa"/>
          </w:tcPr>
          <w:p w:rsidR="0040344E" w:rsidRPr="0040344E" w:rsidRDefault="0040344E" w:rsidP="00381960">
            <w:pPr>
              <w:pStyle w:val="BodyTextIndent3"/>
              <w:widowControl w:val="0"/>
              <w:tabs>
                <w:tab w:val="left" w:pos="993"/>
              </w:tabs>
              <w:spacing w:line="360" w:lineRule="auto"/>
              <w:ind w:firstLine="0"/>
              <w:jc w:val="center"/>
              <w:rPr>
                <w:sz w:val="20"/>
                <w:lang w:val="en-US"/>
              </w:rPr>
            </w:pPr>
            <w:r w:rsidRPr="0040344E">
              <w:rPr>
                <w:sz w:val="20"/>
                <w:lang w:val="en-US"/>
              </w:rPr>
              <w:t>4</w:t>
            </w:r>
          </w:p>
        </w:tc>
        <w:tc>
          <w:tcPr>
            <w:tcW w:w="2339" w:type="dxa"/>
          </w:tcPr>
          <w:p w:rsidR="0040344E" w:rsidRPr="0040344E" w:rsidRDefault="0040344E" w:rsidP="00381960">
            <w:pPr>
              <w:pStyle w:val="BodyTextIndent3"/>
              <w:widowControl w:val="0"/>
              <w:tabs>
                <w:tab w:val="left" w:pos="993"/>
              </w:tabs>
              <w:spacing w:line="360" w:lineRule="auto"/>
              <w:ind w:firstLine="0"/>
              <w:jc w:val="center"/>
              <w:rPr>
                <w:sz w:val="20"/>
                <w:lang w:val="en-US"/>
              </w:rPr>
            </w:pPr>
            <w:r w:rsidRPr="0040344E">
              <w:rPr>
                <w:sz w:val="20"/>
                <w:lang w:val="en-US"/>
              </w:rPr>
              <w:t>BJ↔BK</w:t>
            </w:r>
          </w:p>
        </w:tc>
        <w:tc>
          <w:tcPr>
            <w:tcW w:w="2268" w:type="dxa"/>
          </w:tcPr>
          <w:p w:rsidR="0040344E" w:rsidRPr="0040344E" w:rsidRDefault="0040344E" w:rsidP="00381960">
            <w:pPr>
              <w:pStyle w:val="BodyTextIndent3"/>
              <w:widowControl w:val="0"/>
              <w:tabs>
                <w:tab w:val="left" w:pos="993"/>
              </w:tabs>
              <w:spacing w:line="360" w:lineRule="auto"/>
              <w:ind w:firstLine="0"/>
              <w:jc w:val="center"/>
              <w:rPr>
                <w:sz w:val="20"/>
                <w:lang w:val="en-US"/>
              </w:rPr>
            </w:pPr>
            <w:r w:rsidRPr="0040344E">
              <w:rPr>
                <w:sz w:val="20"/>
              </w:rPr>
              <w:t>ЦААБнГ</w:t>
            </w:r>
            <w:r w:rsidRPr="0040344E">
              <w:rPr>
                <w:sz w:val="20"/>
                <w:lang w:val="en-US"/>
              </w:rPr>
              <w:t>-3(3</w:t>
            </w:r>
            <w:r w:rsidRPr="0040344E">
              <w:rPr>
                <w:sz w:val="20"/>
              </w:rPr>
              <w:sym w:font="Symbol" w:char="F0B4"/>
            </w:r>
            <w:r w:rsidRPr="0040344E">
              <w:rPr>
                <w:sz w:val="20"/>
                <w:lang w:val="en-US"/>
              </w:rPr>
              <w:t>240)</w:t>
            </w:r>
          </w:p>
        </w:tc>
        <w:tc>
          <w:tcPr>
            <w:tcW w:w="1134" w:type="dxa"/>
          </w:tcPr>
          <w:p w:rsidR="0040344E" w:rsidRPr="0040344E" w:rsidRDefault="0040344E" w:rsidP="00381960">
            <w:pPr>
              <w:pStyle w:val="BodyTextIndent3"/>
              <w:widowControl w:val="0"/>
              <w:tabs>
                <w:tab w:val="left" w:pos="993"/>
              </w:tabs>
              <w:spacing w:line="360" w:lineRule="auto"/>
              <w:ind w:firstLine="0"/>
              <w:jc w:val="center"/>
              <w:rPr>
                <w:sz w:val="20"/>
                <w:lang w:val="en-US"/>
              </w:rPr>
            </w:pPr>
            <w:r w:rsidRPr="0040344E">
              <w:rPr>
                <w:sz w:val="20"/>
                <w:lang w:val="en-US"/>
              </w:rPr>
              <w:t>302</w:t>
            </w:r>
          </w:p>
        </w:tc>
        <w:tc>
          <w:tcPr>
            <w:tcW w:w="1382" w:type="dxa"/>
            <w:gridSpan w:val="2"/>
          </w:tcPr>
          <w:p w:rsidR="0040344E" w:rsidRPr="0040344E" w:rsidRDefault="0040344E" w:rsidP="00381960">
            <w:pPr>
              <w:pStyle w:val="BodyTextIndent3"/>
              <w:widowControl w:val="0"/>
              <w:tabs>
                <w:tab w:val="left" w:pos="993"/>
              </w:tabs>
              <w:spacing w:line="360" w:lineRule="auto"/>
              <w:ind w:firstLine="0"/>
              <w:jc w:val="center"/>
              <w:rPr>
                <w:sz w:val="20"/>
                <w:lang w:val="en-US"/>
              </w:rPr>
            </w:pPr>
            <w:r w:rsidRPr="0040344E">
              <w:rPr>
                <w:sz w:val="20"/>
                <w:lang w:val="en-US"/>
              </w:rPr>
              <w:t>3</w:t>
            </w:r>
            <w:r w:rsidRPr="0040344E">
              <w:rPr>
                <w:sz w:val="20"/>
              </w:rPr>
              <w:sym w:font="Symbol" w:char="F0B4"/>
            </w:r>
            <w:r w:rsidRPr="0040344E">
              <w:rPr>
                <w:sz w:val="20"/>
                <w:lang w:val="en-US"/>
              </w:rPr>
              <w:t>216</w:t>
            </w:r>
          </w:p>
        </w:tc>
        <w:tc>
          <w:tcPr>
            <w:tcW w:w="1066" w:type="dxa"/>
          </w:tcPr>
          <w:p w:rsidR="0040344E" w:rsidRPr="0040344E" w:rsidRDefault="0040344E" w:rsidP="00381960">
            <w:pPr>
              <w:pStyle w:val="BodyTextIndent3"/>
              <w:widowControl w:val="0"/>
              <w:tabs>
                <w:tab w:val="left" w:pos="993"/>
              </w:tabs>
              <w:spacing w:line="360" w:lineRule="auto"/>
              <w:ind w:firstLine="0"/>
              <w:jc w:val="center"/>
              <w:rPr>
                <w:sz w:val="20"/>
                <w:lang w:val="en-US"/>
              </w:rPr>
            </w:pPr>
            <w:r w:rsidRPr="0040344E">
              <w:rPr>
                <w:sz w:val="20"/>
                <w:lang w:val="en-US"/>
              </w:rPr>
              <w:t>142</w:t>
            </w:r>
          </w:p>
        </w:tc>
      </w:tr>
      <w:tr w:rsidR="0040344E" w:rsidRPr="00557E96" w:rsidTr="0040344E">
        <w:trPr>
          <w:cantSplit/>
          <w:jc w:val="center"/>
        </w:trPr>
        <w:tc>
          <w:tcPr>
            <w:tcW w:w="1134" w:type="dxa"/>
          </w:tcPr>
          <w:p w:rsidR="0040344E" w:rsidRPr="0040344E" w:rsidRDefault="0040344E" w:rsidP="00381960">
            <w:pPr>
              <w:pStyle w:val="BodyTextIndent3"/>
              <w:widowControl w:val="0"/>
              <w:tabs>
                <w:tab w:val="left" w:pos="993"/>
              </w:tabs>
              <w:spacing w:line="360" w:lineRule="auto"/>
              <w:ind w:firstLine="0"/>
              <w:jc w:val="center"/>
              <w:rPr>
                <w:sz w:val="20"/>
                <w:lang w:val="en-US"/>
              </w:rPr>
            </w:pPr>
            <w:r w:rsidRPr="0040344E">
              <w:rPr>
                <w:sz w:val="20"/>
                <w:lang w:val="en-US"/>
              </w:rPr>
              <w:t>5</w:t>
            </w:r>
          </w:p>
        </w:tc>
        <w:tc>
          <w:tcPr>
            <w:tcW w:w="2339" w:type="dxa"/>
          </w:tcPr>
          <w:p w:rsidR="0040344E" w:rsidRPr="0040344E" w:rsidRDefault="0040344E" w:rsidP="00381960">
            <w:pPr>
              <w:pStyle w:val="BodyTextIndent3"/>
              <w:widowControl w:val="0"/>
              <w:tabs>
                <w:tab w:val="left" w:pos="993"/>
              </w:tabs>
              <w:spacing w:line="360" w:lineRule="auto"/>
              <w:ind w:firstLine="0"/>
              <w:jc w:val="center"/>
              <w:rPr>
                <w:sz w:val="20"/>
                <w:lang w:val="en-US"/>
              </w:rPr>
            </w:pPr>
            <w:r w:rsidRPr="0040344E">
              <w:rPr>
                <w:sz w:val="20"/>
                <w:lang w:val="en-US"/>
              </w:rPr>
              <w:t>BY,BW,BX,BJ,BK↔BZ01-05</w:t>
            </w:r>
          </w:p>
        </w:tc>
        <w:tc>
          <w:tcPr>
            <w:tcW w:w="2268" w:type="dxa"/>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ЦААБнГ-3(3</w:t>
            </w:r>
            <w:r w:rsidRPr="0040344E">
              <w:rPr>
                <w:sz w:val="20"/>
              </w:rPr>
              <w:sym w:font="Symbol" w:char="F0B4"/>
            </w:r>
            <w:r w:rsidRPr="0040344E">
              <w:rPr>
                <w:sz w:val="20"/>
              </w:rPr>
              <w:t>240)</w:t>
            </w:r>
          </w:p>
        </w:tc>
        <w:tc>
          <w:tcPr>
            <w:tcW w:w="1134" w:type="dxa"/>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675</w:t>
            </w:r>
          </w:p>
        </w:tc>
        <w:tc>
          <w:tcPr>
            <w:tcW w:w="1382" w:type="dxa"/>
            <w:gridSpan w:val="2"/>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3</w:t>
            </w:r>
            <w:r w:rsidRPr="0040344E">
              <w:rPr>
                <w:sz w:val="20"/>
              </w:rPr>
              <w:sym w:font="Symbol" w:char="F0B4"/>
            </w:r>
            <w:r w:rsidRPr="0040344E">
              <w:rPr>
                <w:sz w:val="20"/>
              </w:rPr>
              <w:t>161</w:t>
            </w:r>
          </w:p>
        </w:tc>
        <w:tc>
          <w:tcPr>
            <w:tcW w:w="1066" w:type="dxa"/>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142</w:t>
            </w:r>
          </w:p>
        </w:tc>
      </w:tr>
      <w:tr w:rsidR="0040344E" w:rsidRPr="00557E96" w:rsidTr="0040344E">
        <w:trPr>
          <w:cantSplit/>
          <w:jc w:val="center"/>
        </w:trPr>
        <w:tc>
          <w:tcPr>
            <w:tcW w:w="9323" w:type="dxa"/>
            <w:gridSpan w:val="7"/>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Секции 0,4 кВ питающиеся от трансформаторов мощностью 1000 кВ·А</w:t>
            </w:r>
          </w:p>
        </w:tc>
      </w:tr>
      <w:tr w:rsidR="0040344E" w:rsidRPr="00557E96" w:rsidTr="0040344E">
        <w:trPr>
          <w:cantSplit/>
          <w:jc w:val="center"/>
        </w:trPr>
        <w:tc>
          <w:tcPr>
            <w:tcW w:w="1134" w:type="dxa"/>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6</w:t>
            </w:r>
          </w:p>
        </w:tc>
        <w:tc>
          <w:tcPr>
            <w:tcW w:w="2339" w:type="dxa"/>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lang w:val="en-US"/>
              </w:rPr>
              <w:t>CA</w:t>
            </w:r>
            <w:r w:rsidRPr="0040344E">
              <w:rPr>
                <w:sz w:val="20"/>
              </w:rPr>
              <w:t xml:space="preserve">, </w:t>
            </w:r>
            <w:r w:rsidRPr="0040344E">
              <w:rPr>
                <w:sz w:val="20"/>
                <w:lang w:val="en-US"/>
              </w:rPr>
              <w:t>CP</w:t>
            </w:r>
          </w:p>
        </w:tc>
        <w:tc>
          <w:tcPr>
            <w:tcW w:w="2268" w:type="dxa"/>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ААБнГ 3</w:t>
            </w:r>
            <w:r w:rsidRPr="0040344E">
              <w:rPr>
                <w:sz w:val="20"/>
              </w:rPr>
              <w:sym w:font="Symbol" w:char="F0B4"/>
            </w:r>
            <w:r w:rsidRPr="0040344E">
              <w:rPr>
                <w:sz w:val="20"/>
              </w:rPr>
              <w:t>150</w:t>
            </w:r>
          </w:p>
        </w:tc>
        <w:tc>
          <w:tcPr>
            <w:tcW w:w="1134" w:type="dxa"/>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96,2</w:t>
            </w:r>
          </w:p>
        </w:tc>
        <w:tc>
          <w:tcPr>
            <w:tcW w:w="1347" w:type="dxa"/>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68,7</w:t>
            </w:r>
          </w:p>
        </w:tc>
        <w:tc>
          <w:tcPr>
            <w:tcW w:w="1101" w:type="dxa"/>
            <w:gridSpan w:val="2"/>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121</w:t>
            </w:r>
          </w:p>
        </w:tc>
      </w:tr>
      <w:tr w:rsidR="0040344E" w:rsidRPr="00557E96" w:rsidTr="0040344E">
        <w:trPr>
          <w:cantSplit/>
          <w:jc w:val="center"/>
        </w:trPr>
        <w:tc>
          <w:tcPr>
            <w:tcW w:w="1134" w:type="dxa"/>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7</w:t>
            </w:r>
          </w:p>
        </w:tc>
        <w:tc>
          <w:tcPr>
            <w:tcW w:w="2339" w:type="dxa"/>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lang w:val="en-US"/>
              </w:rPr>
              <w:t>CB</w:t>
            </w:r>
            <w:r w:rsidRPr="0040344E">
              <w:rPr>
                <w:sz w:val="20"/>
              </w:rPr>
              <w:t xml:space="preserve">, </w:t>
            </w:r>
            <w:r w:rsidRPr="0040344E">
              <w:rPr>
                <w:sz w:val="20"/>
                <w:lang w:val="en-US"/>
              </w:rPr>
              <w:t>CQ</w:t>
            </w:r>
            <w:r w:rsidRPr="0040344E">
              <w:rPr>
                <w:sz w:val="20"/>
              </w:rPr>
              <w:t xml:space="preserve">, </w:t>
            </w:r>
            <w:r w:rsidRPr="0040344E">
              <w:rPr>
                <w:sz w:val="20"/>
                <w:lang w:val="en-US"/>
              </w:rPr>
              <w:t>CT</w:t>
            </w:r>
            <w:r w:rsidRPr="0040344E">
              <w:rPr>
                <w:sz w:val="20"/>
              </w:rPr>
              <w:t xml:space="preserve">, </w:t>
            </w:r>
            <w:r w:rsidRPr="0040344E">
              <w:rPr>
                <w:sz w:val="20"/>
                <w:lang w:val="en-US"/>
              </w:rPr>
              <w:t>CC</w:t>
            </w:r>
          </w:p>
        </w:tc>
        <w:tc>
          <w:tcPr>
            <w:tcW w:w="2268" w:type="dxa"/>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ААБнГ 3</w:t>
            </w:r>
            <w:r w:rsidRPr="0040344E">
              <w:rPr>
                <w:sz w:val="20"/>
              </w:rPr>
              <w:sym w:font="Symbol" w:char="F0B4"/>
            </w:r>
            <w:r w:rsidRPr="0040344E">
              <w:rPr>
                <w:sz w:val="20"/>
              </w:rPr>
              <w:t>150</w:t>
            </w:r>
          </w:p>
        </w:tc>
        <w:tc>
          <w:tcPr>
            <w:tcW w:w="1134" w:type="dxa"/>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96,2</w:t>
            </w:r>
          </w:p>
        </w:tc>
        <w:tc>
          <w:tcPr>
            <w:tcW w:w="1347" w:type="dxa"/>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68,7</w:t>
            </w:r>
          </w:p>
        </w:tc>
        <w:tc>
          <w:tcPr>
            <w:tcW w:w="1101" w:type="dxa"/>
            <w:gridSpan w:val="2"/>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121</w:t>
            </w:r>
          </w:p>
        </w:tc>
      </w:tr>
      <w:tr w:rsidR="0040344E" w:rsidRPr="00557E96" w:rsidTr="0040344E">
        <w:trPr>
          <w:cantSplit/>
          <w:jc w:val="center"/>
        </w:trPr>
        <w:tc>
          <w:tcPr>
            <w:tcW w:w="1134" w:type="dxa"/>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8</w:t>
            </w:r>
          </w:p>
        </w:tc>
        <w:tc>
          <w:tcPr>
            <w:tcW w:w="2339" w:type="dxa"/>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lang w:val="en-US"/>
              </w:rPr>
              <w:t>CM</w:t>
            </w:r>
            <w:r w:rsidRPr="0040344E">
              <w:rPr>
                <w:sz w:val="20"/>
              </w:rPr>
              <w:t xml:space="preserve">, </w:t>
            </w:r>
            <w:r w:rsidRPr="0040344E">
              <w:rPr>
                <w:sz w:val="20"/>
                <w:lang w:val="en-US"/>
              </w:rPr>
              <w:t>CR</w:t>
            </w:r>
          </w:p>
        </w:tc>
        <w:tc>
          <w:tcPr>
            <w:tcW w:w="2268" w:type="dxa"/>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ААБнГ 3</w:t>
            </w:r>
            <w:r w:rsidRPr="0040344E">
              <w:rPr>
                <w:sz w:val="20"/>
              </w:rPr>
              <w:sym w:font="Symbol" w:char="F0B4"/>
            </w:r>
            <w:r w:rsidRPr="0040344E">
              <w:rPr>
                <w:sz w:val="20"/>
              </w:rPr>
              <w:t>150</w:t>
            </w:r>
          </w:p>
        </w:tc>
        <w:tc>
          <w:tcPr>
            <w:tcW w:w="1134" w:type="dxa"/>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96,2</w:t>
            </w:r>
          </w:p>
        </w:tc>
        <w:tc>
          <w:tcPr>
            <w:tcW w:w="1347" w:type="dxa"/>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68,7</w:t>
            </w:r>
          </w:p>
        </w:tc>
        <w:tc>
          <w:tcPr>
            <w:tcW w:w="1101" w:type="dxa"/>
            <w:gridSpan w:val="2"/>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116</w:t>
            </w:r>
          </w:p>
        </w:tc>
      </w:tr>
      <w:tr w:rsidR="0040344E" w:rsidRPr="00557E96" w:rsidTr="0040344E">
        <w:trPr>
          <w:cantSplit/>
          <w:jc w:val="center"/>
        </w:trPr>
        <w:tc>
          <w:tcPr>
            <w:tcW w:w="1134" w:type="dxa"/>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9</w:t>
            </w:r>
          </w:p>
        </w:tc>
        <w:tc>
          <w:tcPr>
            <w:tcW w:w="2339" w:type="dxa"/>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lang w:val="en-US"/>
              </w:rPr>
              <w:t>CN</w:t>
            </w:r>
            <w:r w:rsidRPr="0040344E">
              <w:rPr>
                <w:sz w:val="20"/>
              </w:rPr>
              <w:t xml:space="preserve">, </w:t>
            </w:r>
            <w:r w:rsidRPr="0040344E">
              <w:rPr>
                <w:sz w:val="20"/>
                <w:lang w:val="en-US"/>
              </w:rPr>
              <w:t>CD</w:t>
            </w:r>
            <w:r w:rsidRPr="0040344E">
              <w:rPr>
                <w:sz w:val="20"/>
              </w:rPr>
              <w:t xml:space="preserve">, </w:t>
            </w:r>
            <w:r w:rsidRPr="0040344E">
              <w:rPr>
                <w:sz w:val="20"/>
                <w:lang w:val="en-US"/>
              </w:rPr>
              <w:t>CG</w:t>
            </w:r>
          </w:p>
        </w:tc>
        <w:tc>
          <w:tcPr>
            <w:tcW w:w="2268" w:type="dxa"/>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ААБнГ 3</w:t>
            </w:r>
            <w:r w:rsidRPr="0040344E">
              <w:rPr>
                <w:sz w:val="20"/>
              </w:rPr>
              <w:sym w:font="Symbol" w:char="F0B4"/>
            </w:r>
            <w:r w:rsidRPr="0040344E">
              <w:rPr>
                <w:sz w:val="20"/>
              </w:rPr>
              <w:t>150</w:t>
            </w:r>
          </w:p>
        </w:tc>
        <w:tc>
          <w:tcPr>
            <w:tcW w:w="1134" w:type="dxa"/>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96,2</w:t>
            </w:r>
          </w:p>
        </w:tc>
        <w:tc>
          <w:tcPr>
            <w:tcW w:w="1347" w:type="dxa"/>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68,7</w:t>
            </w:r>
          </w:p>
        </w:tc>
        <w:tc>
          <w:tcPr>
            <w:tcW w:w="1101" w:type="dxa"/>
            <w:gridSpan w:val="2"/>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117</w:t>
            </w:r>
          </w:p>
        </w:tc>
      </w:tr>
      <w:tr w:rsidR="0040344E" w:rsidRPr="00557E96" w:rsidTr="0040344E">
        <w:trPr>
          <w:cantSplit/>
          <w:jc w:val="center"/>
        </w:trPr>
        <w:tc>
          <w:tcPr>
            <w:tcW w:w="1134" w:type="dxa"/>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10</w:t>
            </w:r>
          </w:p>
        </w:tc>
        <w:tc>
          <w:tcPr>
            <w:tcW w:w="2339" w:type="dxa"/>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lang w:val="en-US"/>
              </w:rPr>
              <w:t>CJ</w:t>
            </w:r>
            <w:r w:rsidRPr="0040344E">
              <w:rPr>
                <w:sz w:val="20"/>
              </w:rPr>
              <w:t xml:space="preserve">, </w:t>
            </w:r>
            <w:r w:rsidRPr="0040344E">
              <w:rPr>
                <w:sz w:val="20"/>
                <w:lang w:val="en-US"/>
              </w:rPr>
              <w:t>CK</w:t>
            </w:r>
            <w:r w:rsidRPr="0040344E">
              <w:rPr>
                <w:sz w:val="20"/>
              </w:rPr>
              <w:t xml:space="preserve">, </w:t>
            </w:r>
            <w:r w:rsidRPr="0040344E">
              <w:rPr>
                <w:sz w:val="20"/>
                <w:lang w:val="en-US"/>
              </w:rPr>
              <w:t>CU</w:t>
            </w:r>
            <w:r w:rsidRPr="0040344E">
              <w:rPr>
                <w:sz w:val="20"/>
              </w:rPr>
              <w:t>04-05</w:t>
            </w:r>
          </w:p>
        </w:tc>
        <w:tc>
          <w:tcPr>
            <w:tcW w:w="2268" w:type="dxa"/>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ААБнГ 3</w:t>
            </w:r>
            <w:r w:rsidRPr="0040344E">
              <w:rPr>
                <w:sz w:val="20"/>
              </w:rPr>
              <w:sym w:font="Symbol" w:char="F0B4"/>
            </w:r>
            <w:r w:rsidRPr="0040344E">
              <w:rPr>
                <w:sz w:val="20"/>
              </w:rPr>
              <w:t>150</w:t>
            </w:r>
          </w:p>
        </w:tc>
        <w:tc>
          <w:tcPr>
            <w:tcW w:w="1134" w:type="dxa"/>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96,2</w:t>
            </w:r>
          </w:p>
        </w:tc>
        <w:tc>
          <w:tcPr>
            <w:tcW w:w="1347" w:type="dxa"/>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68,7</w:t>
            </w:r>
          </w:p>
        </w:tc>
        <w:tc>
          <w:tcPr>
            <w:tcW w:w="1101" w:type="dxa"/>
            <w:gridSpan w:val="2"/>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145</w:t>
            </w:r>
          </w:p>
        </w:tc>
      </w:tr>
      <w:tr w:rsidR="0040344E" w:rsidRPr="00557E96" w:rsidTr="0040344E">
        <w:trPr>
          <w:cantSplit/>
          <w:jc w:val="center"/>
        </w:trPr>
        <w:tc>
          <w:tcPr>
            <w:tcW w:w="3473" w:type="dxa"/>
            <w:gridSpan w:val="2"/>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Секции 0,4 кВ питающиеся от трансформаторов мощностью 250 кВ·А</w:t>
            </w:r>
          </w:p>
        </w:tc>
        <w:tc>
          <w:tcPr>
            <w:tcW w:w="5850" w:type="dxa"/>
            <w:gridSpan w:val="5"/>
          </w:tcPr>
          <w:p w:rsidR="0040344E" w:rsidRPr="0040344E" w:rsidRDefault="0040344E" w:rsidP="00381960">
            <w:pPr>
              <w:pStyle w:val="BodyTextIndent3"/>
              <w:widowControl w:val="0"/>
              <w:tabs>
                <w:tab w:val="left" w:pos="993"/>
              </w:tabs>
              <w:spacing w:line="360" w:lineRule="auto"/>
              <w:ind w:firstLine="0"/>
              <w:jc w:val="center"/>
              <w:rPr>
                <w:sz w:val="20"/>
              </w:rPr>
            </w:pPr>
          </w:p>
        </w:tc>
      </w:tr>
      <w:tr w:rsidR="0040344E" w:rsidRPr="00557E96" w:rsidTr="0040344E">
        <w:trPr>
          <w:cantSplit/>
          <w:jc w:val="center"/>
        </w:trPr>
        <w:tc>
          <w:tcPr>
            <w:tcW w:w="1134" w:type="dxa"/>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11</w:t>
            </w:r>
          </w:p>
        </w:tc>
        <w:tc>
          <w:tcPr>
            <w:tcW w:w="2339" w:type="dxa"/>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АБП УВС, АБП общеблочное</w:t>
            </w:r>
          </w:p>
        </w:tc>
        <w:tc>
          <w:tcPr>
            <w:tcW w:w="2268" w:type="dxa"/>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ААБнГ 3</w:t>
            </w:r>
            <w:r w:rsidRPr="0040344E">
              <w:rPr>
                <w:sz w:val="20"/>
              </w:rPr>
              <w:sym w:font="Symbol" w:char="F0B4"/>
            </w:r>
            <w:r w:rsidRPr="0040344E">
              <w:rPr>
                <w:sz w:val="20"/>
              </w:rPr>
              <w:t>150</w:t>
            </w:r>
          </w:p>
        </w:tc>
        <w:tc>
          <w:tcPr>
            <w:tcW w:w="1134" w:type="dxa"/>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24,1</w:t>
            </w:r>
          </w:p>
        </w:tc>
        <w:tc>
          <w:tcPr>
            <w:tcW w:w="1347" w:type="dxa"/>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17,2</w:t>
            </w:r>
          </w:p>
        </w:tc>
        <w:tc>
          <w:tcPr>
            <w:tcW w:w="1101" w:type="dxa"/>
            <w:gridSpan w:val="2"/>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119</w:t>
            </w:r>
          </w:p>
        </w:tc>
      </w:tr>
    </w:tbl>
    <w:p w:rsidR="00381960" w:rsidRDefault="00381960">
      <w:pPr>
        <w:spacing w:after="200" w:line="276" w:lineRule="auto"/>
        <w:ind w:firstLine="0"/>
        <w:jc w:val="left"/>
        <w:rPr>
          <w:sz w:val="28"/>
          <w:szCs w:val="28"/>
        </w:rPr>
      </w:pPr>
      <w:bookmarkStart w:id="104" w:name="_Toc509319196"/>
      <w:bookmarkStart w:id="105" w:name="_Toc5771806"/>
      <w:r>
        <w:rPr>
          <w:b/>
          <w:i/>
          <w:sz w:val="28"/>
          <w:szCs w:val="28"/>
        </w:rPr>
        <w:br w:type="page"/>
      </w:r>
    </w:p>
    <w:p w:rsidR="0040344E" w:rsidRPr="00557E96" w:rsidRDefault="0040344E" w:rsidP="00381960">
      <w:pPr>
        <w:pStyle w:val="Heading3"/>
        <w:keepNext w:val="0"/>
        <w:widowControl w:val="0"/>
        <w:tabs>
          <w:tab w:val="left" w:pos="993"/>
        </w:tabs>
        <w:spacing w:before="0" w:after="0" w:line="360" w:lineRule="auto"/>
        <w:ind w:firstLine="709"/>
        <w:rPr>
          <w:i w:val="0"/>
          <w:sz w:val="28"/>
          <w:szCs w:val="28"/>
        </w:rPr>
      </w:pPr>
      <w:r w:rsidRPr="00557E96">
        <w:rPr>
          <w:i w:val="0"/>
          <w:sz w:val="28"/>
          <w:szCs w:val="28"/>
        </w:rPr>
        <w:t>2.5.8 Выбор элементов КРУ 0,4 кВ</w:t>
      </w:r>
      <w:bookmarkEnd w:id="104"/>
      <w:bookmarkEnd w:id="105"/>
    </w:p>
    <w:p w:rsidR="0040344E" w:rsidRPr="00557E96" w:rsidRDefault="0040344E" w:rsidP="00381960">
      <w:pPr>
        <w:pStyle w:val="BodyTextIndent3"/>
        <w:widowControl w:val="0"/>
        <w:tabs>
          <w:tab w:val="left" w:pos="993"/>
        </w:tabs>
        <w:spacing w:line="360" w:lineRule="auto"/>
        <w:ind w:firstLine="709"/>
        <w:rPr>
          <w:sz w:val="28"/>
          <w:szCs w:val="28"/>
        </w:rPr>
      </w:pPr>
      <w:r w:rsidRPr="00557E96">
        <w:rPr>
          <w:sz w:val="28"/>
          <w:szCs w:val="28"/>
        </w:rPr>
        <w:t>Для снабжения потребителей 0,4 кВ применяем комплектные трансформаторные подстанции типа КТПсн. КТП данного типа выполняются с двусторонним обслуживанием и состоят из силовых и релейных ячеек. В силовые ячейки устанавливаются выдвижные автоматические выключатели. В релейные ячейки устанавливаются выдвижные блоки со смонтированной на них аппаратурой.</w:t>
      </w:r>
    </w:p>
    <w:p w:rsidR="0040344E" w:rsidRPr="00557E96" w:rsidRDefault="0040344E" w:rsidP="00381960">
      <w:pPr>
        <w:pStyle w:val="BodyTextIndent3"/>
        <w:widowControl w:val="0"/>
        <w:tabs>
          <w:tab w:val="left" w:pos="993"/>
        </w:tabs>
        <w:spacing w:line="360" w:lineRule="auto"/>
        <w:ind w:firstLine="709"/>
        <w:rPr>
          <w:sz w:val="28"/>
          <w:szCs w:val="28"/>
        </w:rPr>
      </w:pPr>
      <w:r w:rsidRPr="00557E96">
        <w:rPr>
          <w:sz w:val="28"/>
          <w:szCs w:val="28"/>
        </w:rPr>
        <w:t>Конструкции шкафов предусматривают:</w:t>
      </w:r>
    </w:p>
    <w:p w:rsidR="0040344E" w:rsidRPr="00557E96" w:rsidRDefault="0040344E" w:rsidP="00381960">
      <w:pPr>
        <w:pStyle w:val="BodyTextIndent3"/>
        <w:widowControl w:val="0"/>
        <w:numPr>
          <w:ilvl w:val="0"/>
          <w:numId w:val="10"/>
        </w:numPr>
        <w:tabs>
          <w:tab w:val="left" w:pos="993"/>
        </w:tabs>
        <w:spacing w:line="360" w:lineRule="auto"/>
        <w:ind w:left="0" w:firstLine="709"/>
        <w:rPr>
          <w:sz w:val="28"/>
          <w:szCs w:val="28"/>
        </w:rPr>
      </w:pPr>
      <w:r w:rsidRPr="00557E96">
        <w:rPr>
          <w:sz w:val="28"/>
          <w:szCs w:val="28"/>
        </w:rPr>
        <w:t>в шкафах вводов питания, секционных, установку выключателей или разъединителей и релейных блоков;</w:t>
      </w:r>
    </w:p>
    <w:p w:rsidR="0040344E" w:rsidRPr="00557E96" w:rsidRDefault="0040344E" w:rsidP="00381960">
      <w:pPr>
        <w:pStyle w:val="BodyTextIndent3"/>
        <w:widowControl w:val="0"/>
        <w:numPr>
          <w:ilvl w:val="0"/>
          <w:numId w:val="10"/>
        </w:numPr>
        <w:tabs>
          <w:tab w:val="left" w:pos="993"/>
        </w:tabs>
        <w:spacing w:line="360" w:lineRule="auto"/>
        <w:ind w:left="0" w:firstLine="709"/>
        <w:rPr>
          <w:sz w:val="28"/>
          <w:szCs w:val="28"/>
        </w:rPr>
      </w:pPr>
      <w:r w:rsidRPr="00557E96">
        <w:rPr>
          <w:sz w:val="28"/>
          <w:szCs w:val="28"/>
        </w:rPr>
        <w:t>в шкафах линий возможность набора выключателей типа А3700, ВА-50 и релейных блоков в различных вариантах;</w:t>
      </w:r>
    </w:p>
    <w:p w:rsidR="0040344E" w:rsidRPr="00557E96" w:rsidRDefault="0040344E" w:rsidP="00381960">
      <w:pPr>
        <w:pStyle w:val="BodyTextIndent3"/>
        <w:widowControl w:val="0"/>
        <w:numPr>
          <w:ilvl w:val="0"/>
          <w:numId w:val="10"/>
        </w:numPr>
        <w:tabs>
          <w:tab w:val="left" w:pos="993"/>
        </w:tabs>
        <w:spacing w:line="360" w:lineRule="auto"/>
        <w:ind w:left="0" w:firstLine="709"/>
        <w:rPr>
          <w:sz w:val="28"/>
          <w:szCs w:val="28"/>
        </w:rPr>
      </w:pPr>
      <w:r w:rsidRPr="00557E96">
        <w:rPr>
          <w:sz w:val="28"/>
          <w:szCs w:val="28"/>
        </w:rPr>
        <w:t>взаимозаменяемость однотипных блоков.</w:t>
      </w:r>
    </w:p>
    <w:p w:rsidR="0040344E" w:rsidRPr="00557E96" w:rsidRDefault="0040344E" w:rsidP="00381960">
      <w:pPr>
        <w:pStyle w:val="Heading6"/>
        <w:keepNext w:val="0"/>
        <w:widowControl w:val="0"/>
        <w:tabs>
          <w:tab w:val="left" w:pos="993"/>
        </w:tabs>
        <w:spacing w:line="360" w:lineRule="auto"/>
        <w:ind w:firstLine="709"/>
        <w:jc w:val="both"/>
        <w:rPr>
          <w:sz w:val="28"/>
          <w:szCs w:val="28"/>
        </w:rPr>
      </w:pPr>
      <w:r w:rsidRPr="00557E96">
        <w:rPr>
          <w:sz w:val="28"/>
          <w:szCs w:val="28"/>
        </w:rPr>
        <w:t>Выбор сборных шин КТПСН 0,4 кВ.</w:t>
      </w:r>
    </w:p>
    <w:p w:rsidR="0040344E" w:rsidRPr="00557E96" w:rsidRDefault="0040344E" w:rsidP="00381960">
      <w:pPr>
        <w:pStyle w:val="BodyTextIndent3"/>
        <w:widowControl w:val="0"/>
        <w:tabs>
          <w:tab w:val="left" w:pos="993"/>
        </w:tabs>
        <w:spacing w:line="360" w:lineRule="auto"/>
        <w:ind w:firstLine="709"/>
        <w:rPr>
          <w:sz w:val="28"/>
          <w:szCs w:val="28"/>
        </w:rPr>
      </w:pPr>
      <w:r w:rsidRPr="00557E96">
        <w:rPr>
          <w:sz w:val="28"/>
          <w:szCs w:val="28"/>
        </w:rPr>
        <w:t>Выбор шин по длительно допустимому току:</w:t>
      </w:r>
    </w:p>
    <w:p w:rsidR="0040344E" w:rsidRPr="00557E96" w:rsidRDefault="0040344E" w:rsidP="00381960">
      <w:pPr>
        <w:pStyle w:val="BodyTextIndent3"/>
        <w:widowControl w:val="0"/>
        <w:tabs>
          <w:tab w:val="left" w:pos="993"/>
        </w:tabs>
        <w:spacing w:line="360" w:lineRule="auto"/>
        <w:ind w:firstLine="709"/>
        <w:rPr>
          <w:sz w:val="28"/>
          <w:szCs w:val="28"/>
        </w:rPr>
      </w:pPr>
      <w:r w:rsidRPr="00557E96">
        <w:rPr>
          <w:sz w:val="28"/>
          <w:szCs w:val="28"/>
        </w:rPr>
        <w:t>Длительно допустимый ток для прямоугольных шин определим по формуле:</w:t>
      </w:r>
    </w:p>
    <w:p w:rsidR="0040344E" w:rsidRDefault="0040344E" w:rsidP="00381960">
      <w:pPr>
        <w:pStyle w:val="BodyTextIndent3"/>
        <w:widowControl w:val="0"/>
        <w:tabs>
          <w:tab w:val="left" w:pos="993"/>
        </w:tabs>
        <w:spacing w:line="360" w:lineRule="auto"/>
        <w:ind w:firstLine="709"/>
        <w:rPr>
          <w:sz w:val="28"/>
          <w:szCs w:val="28"/>
        </w:rPr>
      </w:pPr>
    </w:p>
    <w:p w:rsidR="0040344E" w:rsidRPr="00557E96" w:rsidRDefault="001A55B9" w:rsidP="00381960">
      <w:pPr>
        <w:pStyle w:val="BodyTextIndent3"/>
        <w:widowControl w:val="0"/>
        <w:tabs>
          <w:tab w:val="left" w:pos="993"/>
        </w:tabs>
        <w:spacing w:line="360" w:lineRule="auto"/>
        <w:ind w:firstLine="709"/>
        <w:rPr>
          <w:sz w:val="28"/>
          <w:szCs w:val="28"/>
        </w:rPr>
      </w:pPr>
      <w:r w:rsidRPr="00557E96">
        <w:rPr>
          <w:sz w:val="28"/>
          <w:szCs w:val="28"/>
        </w:rPr>
        <w:object w:dxaOrig="3460" w:dyaOrig="700">
          <v:shape id="_x0000_i1131" type="#_x0000_t75" style="width:174.75pt;height:36.75pt" o:ole="" fillcolor="window">
            <v:imagedata r:id="rId141" o:title=""/>
          </v:shape>
          <o:OLEObject Type="Embed" ProgID="Equation.3" ShapeID="_x0000_i1131" DrawAspect="Content" ObjectID="_1478809967" r:id="rId142"/>
        </w:object>
      </w:r>
    </w:p>
    <w:p w:rsidR="0040344E" w:rsidRDefault="0040344E" w:rsidP="00381960">
      <w:pPr>
        <w:pStyle w:val="BodyTextIndent3"/>
        <w:widowControl w:val="0"/>
        <w:tabs>
          <w:tab w:val="left" w:pos="993"/>
        </w:tabs>
        <w:spacing w:line="360" w:lineRule="auto"/>
        <w:ind w:firstLine="709"/>
        <w:rPr>
          <w:sz w:val="28"/>
          <w:szCs w:val="28"/>
        </w:rPr>
      </w:pPr>
    </w:p>
    <w:p w:rsidR="0040344E" w:rsidRPr="00557E96" w:rsidRDefault="0040344E" w:rsidP="00381960">
      <w:pPr>
        <w:pStyle w:val="BodyTextIndent3"/>
        <w:widowControl w:val="0"/>
        <w:tabs>
          <w:tab w:val="left" w:pos="993"/>
        </w:tabs>
        <w:spacing w:line="360" w:lineRule="auto"/>
        <w:ind w:firstLine="709"/>
        <w:rPr>
          <w:sz w:val="28"/>
          <w:szCs w:val="28"/>
        </w:rPr>
      </w:pPr>
      <w:r w:rsidRPr="00557E96">
        <w:rPr>
          <w:sz w:val="28"/>
          <w:szCs w:val="28"/>
        </w:rPr>
        <w:t>принимаем к установке алюминиевые шины размером 80</w:t>
      </w:r>
      <w:r w:rsidRPr="00557E96">
        <w:rPr>
          <w:sz w:val="28"/>
          <w:szCs w:val="28"/>
        </w:rPr>
        <w:sym w:font="Symbol" w:char="F0B4"/>
      </w:r>
      <w:r w:rsidRPr="00557E96">
        <w:rPr>
          <w:sz w:val="28"/>
          <w:szCs w:val="28"/>
        </w:rPr>
        <w:t xml:space="preserve">10 </w:t>
      </w:r>
      <w:r w:rsidRPr="00557E96">
        <w:rPr>
          <w:sz w:val="28"/>
          <w:szCs w:val="28"/>
          <w:lang w:val="uk-UA"/>
        </w:rPr>
        <w:t>мм (</w:t>
      </w:r>
      <w:r w:rsidRPr="00557E96">
        <w:rPr>
          <w:sz w:val="28"/>
          <w:szCs w:val="28"/>
          <w:lang w:val="en-US"/>
        </w:rPr>
        <w:t>I</w:t>
      </w:r>
      <w:r w:rsidRPr="00557E96">
        <w:rPr>
          <w:sz w:val="28"/>
          <w:szCs w:val="28"/>
          <w:vertAlign w:val="subscript"/>
        </w:rPr>
        <w:t>доп</w:t>
      </w:r>
      <w:r w:rsidRPr="00557E96">
        <w:rPr>
          <w:sz w:val="28"/>
          <w:szCs w:val="28"/>
        </w:rPr>
        <w:t xml:space="preserve"> = 2410 А).</w:t>
      </w:r>
    </w:p>
    <w:p w:rsidR="0040344E" w:rsidRPr="00557E96" w:rsidRDefault="0040344E" w:rsidP="00381960">
      <w:pPr>
        <w:pStyle w:val="BodyTextIndent3"/>
        <w:widowControl w:val="0"/>
        <w:tabs>
          <w:tab w:val="left" w:pos="993"/>
        </w:tabs>
        <w:spacing w:line="360" w:lineRule="auto"/>
        <w:ind w:firstLine="709"/>
        <w:rPr>
          <w:sz w:val="28"/>
          <w:szCs w:val="28"/>
        </w:rPr>
      </w:pPr>
      <w:r w:rsidRPr="00557E96">
        <w:rPr>
          <w:sz w:val="28"/>
          <w:szCs w:val="28"/>
        </w:rPr>
        <w:t>Проверим принятые размеры по термической стойкости.</w:t>
      </w:r>
    </w:p>
    <w:p w:rsidR="0040344E" w:rsidRDefault="0040344E" w:rsidP="00381960">
      <w:pPr>
        <w:pStyle w:val="BodyTextIndent3"/>
        <w:widowControl w:val="0"/>
        <w:tabs>
          <w:tab w:val="left" w:pos="993"/>
        </w:tabs>
        <w:spacing w:line="360" w:lineRule="auto"/>
        <w:ind w:firstLine="709"/>
        <w:rPr>
          <w:sz w:val="28"/>
          <w:szCs w:val="28"/>
        </w:rPr>
      </w:pPr>
    </w:p>
    <w:p w:rsidR="0040344E" w:rsidRPr="00557E96" w:rsidRDefault="001A55B9" w:rsidP="00381960">
      <w:pPr>
        <w:pStyle w:val="BodyTextIndent3"/>
        <w:widowControl w:val="0"/>
        <w:tabs>
          <w:tab w:val="left" w:pos="993"/>
        </w:tabs>
        <w:spacing w:line="360" w:lineRule="auto"/>
        <w:ind w:firstLine="709"/>
        <w:rPr>
          <w:sz w:val="28"/>
          <w:szCs w:val="28"/>
        </w:rPr>
      </w:pPr>
      <w:r w:rsidRPr="00557E96">
        <w:rPr>
          <w:sz w:val="28"/>
          <w:szCs w:val="28"/>
        </w:rPr>
        <w:object w:dxaOrig="3800" w:dyaOrig="700">
          <v:shape id="_x0000_i1132" type="#_x0000_t75" style="width:197.25pt;height:41.25pt" o:ole="" fillcolor="window">
            <v:imagedata r:id="rId143" o:title=""/>
          </v:shape>
          <o:OLEObject Type="Embed" ProgID="Equation.3" ShapeID="_x0000_i1132" DrawAspect="Content" ObjectID="_1478809968" r:id="rId144"/>
        </w:object>
      </w:r>
    </w:p>
    <w:p w:rsidR="0040344E" w:rsidRDefault="0040344E" w:rsidP="00381960">
      <w:pPr>
        <w:widowControl w:val="0"/>
        <w:spacing w:after="200" w:line="276" w:lineRule="auto"/>
        <w:ind w:firstLine="0"/>
        <w:jc w:val="left"/>
        <w:rPr>
          <w:sz w:val="28"/>
          <w:szCs w:val="28"/>
        </w:rPr>
      </w:pPr>
    </w:p>
    <w:p w:rsidR="0040344E" w:rsidRPr="00557E96" w:rsidRDefault="0040344E" w:rsidP="00381960">
      <w:pPr>
        <w:pStyle w:val="BodyTextIndent3"/>
        <w:widowControl w:val="0"/>
        <w:tabs>
          <w:tab w:val="left" w:pos="993"/>
        </w:tabs>
        <w:spacing w:line="360" w:lineRule="auto"/>
        <w:ind w:firstLine="709"/>
        <w:rPr>
          <w:sz w:val="28"/>
          <w:szCs w:val="28"/>
        </w:rPr>
      </w:pPr>
      <w:r w:rsidRPr="00557E96">
        <w:rPr>
          <w:sz w:val="28"/>
          <w:szCs w:val="28"/>
        </w:rPr>
        <w:t xml:space="preserve">где </w:t>
      </w:r>
      <w:r w:rsidRPr="00557E96">
        <w:rPr>
          <w:sz w:val="28"/>
          <w:szCs w:val="28"/>
          <w:lang w:val="en-US"/>
        </w:rPr>
        <w:t>B</w:t>
      </w:r>
      <w:r w:rsidRPr="00557E96">
        <w:rPr>
          <w:sz w:val="28"/>
          <w:szCs w:val="28"/>
          <w:vertAlign w:val="subscript"/>
          <w:lang w:val="en-US"/>
        </w:rPr>
        <w:t>k</w:t>
      </w:r>
      <w:r w:rsidRPr="00557E96">
        <w:rPr>
          <w:sz w:val="28"/>
          <w:szCs w:val="28"/>
        </w:rPr>
        <w:t xml:space="preserve"> – тепловой импульс;</w:t>
      </w:r>
    </w:p>
    <w:p w:rsidR="0040344E" w:rsidRPr="00557E96" w:rsidRDefault="0040344E" w:rsidP="00381960">
      <w:pPr>
        <w:pStyle w:val="BodyTextIndent3"/>
        <w:widowControl w:val="0"/>
        <w:tabs>
          <w:tab w:val="left" w:pos="993"/>
        </w:tabs>
        <w:spacing w:line="360" w:lineRule="auto"/>
        <w:ind w:firstLine="709"/>
        <w:rPr>
          <w:sz w:val="28"/>
          <w:szCs w:val="28"/>
        </w:rPr>
      </w:pPr>
      <w:r w:rsidRPr="00557E96">
        <w:rPr>
          <w:sz w:val="28"/>
          <w:szCs w:val="28"/>
        </w:rPr>
        <w:t>с – коэффициент, равный с = 88.</w:t>
      </w:r>
    </w:p>
    <w:p w:rsidR="0040344E" w:rsidRPr="00557E96" w:rsidRDefault="001A55B9" w:rsidP="00381960">
      <w:pPr>
        <w:pStyle w:val="BodyTextIndent3"/>
        <w:widowControl w:val="0"/>
        <w:tabs>
          <w:tab w:val="left" w:pos="993"/>
        </w:tabs>
        <w:spacing w:line="360" w:lineRule="auto"/>
        <w:ind w:firstLine="709"/>
        <w:rPr>
          <w:sz w:val="28"/>
          <w:szCs w:val="28"/>
        </w:rPr>
      </w:pPr>
      <w:r w:rsidRPr="00557E96">
        <w:rPr>
          <w:sz w:val="28"/>
          <w:szCs w:val="28"/>
        </w:rPr>
        <w:object w:dxaOrig="2880" w:dyaOrig="440">
          <v:shape id="_x0000_i1133" type="#_x0000_t75" style="width:174pt;height:28.5pt" o:ole="" fillcolor="window">
            <v:imagedata r:id="rId145" o:title=""/>
          </v:shape>
          <o:OLEObject Type="Embed" ProgID="Equation.3" ShapeID="_x0000_i1133" DrawAspect="Content" ObjectID="_1478809969" r:id="rId146"/>
        </w:object>
      </w:r>
    </w:p>
    <w:p w:rsidR="0040344E" w:rsidRDefault="0040344E" w:rsidP="00381960">
      <w:pPr>
        <w:pStyle w:val="BodyTextIndent3"/>
        <w:widowControl w:val="0"/>
        <w:tabs>
          <w:tab w:val="left" w:pos="993"/>
        </w:tabs>
        <w:spacing w:line="360" w:lineRule="auto"/>
        <w:ind w:firstLine="709"/>
        <w:rPr>
          <w:sz w:val="28"/>
          <w:szCs w:val="28"/>
        </w:rPr>
      </w:pPr>
    </w:p>
    <w:p w:rsidR="0040344E" w:rsidRPr="00557E96" w:rsidRDefault="0040344E" w:rsidP="00381960">
      <w:pPr>
        <w:pStyle w:val="BodyTextIndent3"/>
        <w:widowControl w:val="0"/>
        <w:tabs>
          <w:tab w:val="left" w:pos="993"/>
        </w:tabs>
        <w:spacing w:line="360" w:lineRule="auto"/>
        <w:ind w:firstLine="709"/>
        <w:rPr>
          <w:sz w:val="28"/>
          <w:szCs w:val="28"/>
        </w:rPr>
      </w:pPr>
      <w:r w:rsidRPr="00557E96">
        <w:rPr>
          <w:sz w:val="28"/>
          <w:szCs w:val="28"/>
        </w:rPr>
        <w:t>Условие термической стойкости выполнено.</w:t>
      </w:r>
    </w:p>
    <w:p w:rsidR="0040344E" w:rsidRPr="00557E96" w:rsidRDefault="0040344E" w:rsidP="00381960">
      <w:pPr>
        <w:pStyle w:val="BodyTextIndent3"/>
        <w:widowControl w:val="0"/>
        <w:tabs>
          <w:tab w:val="left" w:pos="993"/>
        </w:tabs>
        <w:spacing w:line="360" w:lineRule="auto"/>
        <w:ind w:firstLine="709"/>
        <w:rPr>
          <w:sz w:val="28"/>
          <w:szCs w:val="28"/>
        </w:rPr>
      </w:pPr>
      <w:r w:rsidRPr="00557E96">
        <w:rPr>
          <w:sz w:val="28"/>
          <w:szCs w:val="28"/>
        </w:rPr>
        <w:t>Электродинамическая стойкость шин.</w:t>
      </w:r>
    </w:p>
    <w:p w:rsidR="0040344E" w:rsidRDefault="0040344E" w:rsidP="00381960">
      <w:pPr>
        <w:pStyle w:val="BodyTextIndent3"/>
        <w:widowControl w:val="0"/>
        <w:tabs>
          <w:tab w:val="left" w:pos="993"/>
        </w:tabs>
        <w:spacing w:line="360" w:lineRule="auto"/>
        <w:ind w:firstLine="709"/>
        <w:rPr>
          <w:sz w:val="28"/>
          <w:szCs w:val="28"/>
        </w:rPr>
      </w:pPr>
    </w:p>
    <w:p w:rsidR="0040344E" w:rsidRPr="00557E96" w:rsidRDefault="001A55B9" w:rsidP="00381960">
      <w:pPr>
        <w:pStyle w:val="BodyTextIndent3"/>
        <w:widowControl w:val="0"/>
        <w:tabs>
          <w:tab w:val="left" w:pos="993"/>
        </w:tabs>
        <w:spacing w:line="360" w:lineRule="auto"/>
        <w:ind w:firstLine="709"/>
        <w:rPr>
          <w:sz w:val="28"/>
          <w:szCs w:val="28"/>
        </w:rPr>
      </w:pPr>
      <w:r w:rsidRPr="00557E96">
        <w:rPr>
          <w:sz w:val="28"/>
          <w:szCs w:val="28"/>
        </w:rPr>
        <w:object w:dxaOrig="2640" w:dyaOrig="540">
          <v:shape id="_x0000_i1134" type="#_x0000_t75" style="width:162pt;height:33pt" o:ole="" fillcolor="window">
            <v:imagedata r:id="rId147" o:title=""/>
          </v:shape>
          <o:OLEObject Type="Embed" ProgID="Equation.3" ShapeID="_x0000_i1134" DrawAspect="Content" ObjectID="_1478809970" r:id="rId148"/>
        </w:object>
      </w:r>
    </w:p>
    <w:p w:rsidR="0040344E" w:rsidRDefault="0040344E" w:rsidP="00381960">
      <w:pPr>
        <w:pStyle w:val="BodyTextIndent3"/>
        <w:widowControl w:val="0"/>
        <w:tabs>
          <w:tab w:val="left" w:pos="993"/>
        </w:tabs>
        <w:spacing w:line="360" w:lineRule="auto"/>
        <w:ind w:firstLine="709"/>
        <w:rPr>
          <w:sz w:val="28"/>
          <w:szCs w:val="28"/>
        </w:rPr>
      </w:pPr>
    </w:p>
    <w:p w:rsidR="0040344E" w:rsidRPr="00557E96" w:rsidRDefault="0040344E" w:rsidP="00381960">
      <w:pPr>
        <w:pStyle w:val="BodyTextIndent3"/>
        <w:widowControl w:val="0"/>
        <w:tabs>
          <w:tab w:val="left" w:pos="993"/>
        </w:tabs>
        <w:spacing w:line="360" w:lineRule="auto"/>
        <w:ind w:firstLine="709"/>
        <w:rPr>
          <w:sz w:val="28"/>
          <w:szCs w:val="28"/>
        </w:rPr>
      </w:pPr>
      <w:r w:rsidRPr="00557E96">
        <w:rPr>
          <w:sz w:val="28"/>
          <w:szCs w:val="28"/>
        </w:rPr>
        <w:t xml:space="preserve">Шкафы вводов питания и секционные шкафы комплектуем выключателями серии «электрон», предназначенными для установки в цепях с номинальным напряжением переменного тока до 660 В частотой 50 Гц. В качестве примера приводим расчёты по выбору выключателя рабочего (резервного) питания секции 0,4 кВ нормальной эксплуатации </w:t>
      </w:r>
      <w:r w:rsidRPr="00557E96">
        <w:rPr>
          <w:sz w:val="28"/>
          <w:szCs w:val="28"/>
          <w:lang w:val="en-US"/>
        </w:rPr>
        <w:t>CA</w:t>
      </w:r>
      <w:r w:rsidRPr="00557E96">
        <w:rPr>
          <w:sz w:val="28"/>
          <w:szCs w:val="28"/>
        </w:rPr>
        <w:t>.</w:t>
      </w:r>
    </w:p>
    <w:p w:rsidR="0040344E" w:rsidRDefault="0040344E" w:rsidP="00381960">
      <w:pPr>
        <w:pStyle w:val="BodyTextIndent3"/>
        <w:widowControl w:val="0"/>
        <w:tabs>
          <w:tab w:val="left" w:pos="993"/>
        </w:tabs>
        <w:spacing w:line="360" w:lineRule="auto"/>
        <w:ind w:firstLine="709"/>
        <w:rPr>
          <w:sz w:val="28"/>
          <w:szCs w:val="28"/>
        </w:rPr>
      </w:pPr>
    </w:p>
    <w:p w:rsidR="0040344E" w:rsidRPr="00557E96" w:rsidRDefault="0040344E" w:rsidP="00381960">
      <w:pPr>
        <w:pStyle w:val="BodyTextIndent3"/>
        <w:widowControl w:val="0"/>
        <w:tabs>
          <w:tab w:val="left" w:pos="993"/>
        </w:tabs>
        <w:spacing w:line="360" w:lineRule="auto"/>
        <w:ind w:firstLine="709"/>
        <w:jc w:val="right"/>
        <w:rPr>
          <w:sz w:val="28"/>
          <w:szCs w:val="28"/>
        </w:rPr>
      </w:pPr>
      <w:r w:rsidRPr="00557E96">
        <w:rPr>
          <w:sz w:val="28"/>
          <w:szCs w:val="28"/>
        </w:rPr>
        <w:t>Таблица 2.19</w:t>
      </w:r>
    </w:p>
    <w:p w:rsidR="0040344E" w:rsidRPr="00557E96" w:rsidRDefault="0040344E" w:rsidP="00381960">
      <w:pPr>
        <w:pStyle w:val="BodyTextIndent3"/>
        <w:widowControl w:val="0"/>
        <w:tabs>
          <w:tab w:val="left" w:pos="993"/>
        </w:tabs>
        <w:spacing w:line="360" w:lineRule="auto"/>
        <w:ind w:firstLine="709"/>
        <w:rPr>
          <w:sz w:val="28"/>
          <w:szCs w:val="28"/>
        </w:rPr>
      </w:pPr>
      <w:r w:rsidRPr="00557E96">
        <w:rPr>
          <w:sz w:val="28"/>
          <w:szCs w:val="28"/>
        </w:rPr>
        <w:t xml:space="preserve">Выбор выключателей рабочего (резервного) ввода секции </w:t>
      </w:r>
      <w:r w:rsidRPr="00557E96">
        <w:rPr>
          <w:sz w:val="28"/>
          <w:szCs w:val="28"/>
          <w:lang w:val="en-US"/>
        </w:rPr>
        <w:t>CA</w:t>
      </w:r>
      <w:r w:rsidRPr="00557E96">
        <w:rPr>
          <w:sz w:val="28"/>
          <w:szCs w:val="28"/>
        </w:rPr>
        <w:t>.</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6"/>
        <w:gridCol w:w="850"/>
        <w:gridCol w:w="850"/>
        <w:gridCol w:w="1116"/>
        <w:gridCol w:w="1012"/>
        <w:gridCol w:w="993"/>
        <w:gridCol w:w="850"/>
        <w:gridCol w:w="756"/>
        <w:gridCol w:w="854"/>
      </w:tblGrid>
      <w:tr w:rsidR="0040344E" w:rsidRPr="00557E96" w:rsidTr="0040344E">
        <w:trPr>
          <w:cantSplit/>
          <w:jc w:val="center"/>
        </w:trPr>
        <w:tc>
          <w:tcPr>
            <w:tcW w:w="2127" w:type="dxa"/>
            <w:vMerge w:val="restart"/>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Тип выключателя</w:t>
            </w:r>
          </w:p>
        </w:tc>
        <w:tc>
          <w:tcPr>
            <w:tcW w:w="7280" w:type="dxa"/>
            <w:gridSpan w:val="8"/>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Параметры</w:t>
            </w:r>
          </w:p>
        </w:tc>
      </w:tr>
      <w:tr w:rsidR="0040344E" w:rsidRPr="00557E96" w:rsidTr="0040344E">
        <w:trPr>
          <w:cantSplit/>
          <w:jc w:val="center"/>
        </w:trPr>
        <w:tc>
          <w:tcPr>
            <w:tcW w:w="2127" w:type="dxa"/>
            <w:vMerge/>
            <w:vAlign w:val="center"/>
          </w:tcPr>
          <w:p w:rsidR="0040344E" w:rsidRPr="0040344E" w:rsidRDefault="0040344E" w:rsidP="00381960">
            <w:pPr>
              <w:pStyle w:val="BodyTextIndent3"/>
              <w:widowControl w:val="0"/>
              <w:tabs>
                <w:tab w:val="left" w:pos="993"/>
              </w:tabs>
              <w:spacing w:line="360" w:lineRule="auto"/>
              <w:ind w:firstLine="0"/>
              <w:jc w:val="center"/>
              <w:rPr>
                <w:sz w:val="20"/>
              </w:rPr>
            </w:pPr>
          </w:p>
        </w:tc>
        <w:tc>
          <w:tcPr>
            <w:tcW w:w="1701" w:type="dxa"/>
            <w:gridSpan w:val="2"/>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Номинальное напряжение</w:t>
            </w:r>
          </w:p>
        </w:tc>
        <w:tc>
          <w:tcPr>
            <w:tcW w:w="2126" w:type="dxa"/>
            <w:gridSpan w:val="2"/>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Длительный номинальный ток</w:t>
            </w:r>
          </w:p>
        </w:tc>
        <w:tc>
          <w:tcPr>
            <w:tcW w:w="1843" w:type="dxa"/>
            <w:gridSpan w:val="2"/>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Динамическая стойкость</w:t>
            </w:r>
          </w:p>
        </w:tc>
        <w:tc>
          <w:tcPr>
            <w:tcW w:w="1610" w:type="dxa"/>
            <w:gridSpan w:val="2"/>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Отключающая способность</w:t>
            </w:r>
          </w:p>
        </w:tc>
      </w:tr>
      <w:tr w:rsidR="0040344E" w:rsidRPr="00557E96" w:rsidTr="0040344E">
        <w:trPr>
          <w:cantSplit/>
          <w:trHeight w:val="1747"/>
          <w:jc w:val="center"/>
        </w:trPr>
        <w:tc>
          <w:tcPr>
            <w:tcW w:w="2127" w:type="dxa"/>
            <w:vMerge/>
            <w:vAlign w:val="center"/>
          </w:tcPr>
          <w:p w:rsidR="0040344E" w:rsidRPr="0040344E" w:rsidRDefault="0040344E" w:rsidP="00381960">
            <w:pPr>
              <w:pStyle w:val="BodyTextIndent3"/>
              <w:widowControl w:val="0"/>
              <w:tabs>
                <w:tab w:val="left" w:pos="993"/>
              </w:tabs>
              <w:spacing w:line="360" w:lineRule="auto"/>
              <w:ind w:firstLine="0"/>
              <w:jc w:val="center"/>
              <w:rPr>
                <w:sz w:val="20"/>
              </w:rPr>
            </w:pPr>
          </w:p>
        </w:tc>
        <w:tc>
          <w:tcPr>
            <w:tcW w:w="851" w:type="dxa"/>
            <w:textDirection w:val="btLr"/>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Расчётные данные</w:t>
            </w:r>
          </w:p>
        </w:tc>
        <w:tc>
          <w:tcPr>
            <w:tcW w:w="850" w:type="dxa"/>
            <w:textDirection w:val="btLr"/>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Каталожные данные</w:t>
            </w:r>
          </w:p>
        </w:tc>
        <w:tc>
          <w:tcPr>
            <w:tcW w:w="1116" w:type="dxa"/>
            <w:textDirection w:val="btLr"/>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Расчётные данные</w:t>
            </w:r>
          </w:p>
        </w:tc>
        <w:tc>
          <w:tcPr>
            <w:tcW w:w="1010" w:type="dxa"/>
            <w:textDirection w:val="btLr"/>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Каталожные данные</w:t>
            </w:r>
          </w:p>
        </w:tc>
        <w:tc>
          <w:tcPr>
            <w:tcW w:w="993" w:type="dxa"/>
            <w:textDirection w:val="btLr"/>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Расчётные данные</w:t>
            </w:r>
          </w:p>
        </w:tc>
        <w:tc>
          <w:tcPr>
            <w:tcW w:w="850" w:type="dxa"/>
            <w:textDirection w:val="btLr"/>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Каталожные данные</w:t>
            </w:r>
          </w:p>
        </w:tc>
        <w:tc>
          <w:tcPr>
            <w:tcW w:w="756" w:type="dxa"/>
            <w:textDirection w:val="btLr"/>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Расчётные данные</w:t>
            </w:r>
          </w:p>
        </w:tc>
        <w:tc>
          <w:tcPr>
            <w:tcW w:w="854" w:type="dxa"/>
            <w:textDirection w:val="btLr"/>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Каталожные данные</w:t>
            </w:r>
          </w:p>
        </w:tc>
      </w:tr>
      <w:tr w:rsidR="0040344E" w:rsidRPr="00557E96" w:rsidTr="0040344E">
        <w:trPr>
          <w:cantSplit/>
          <w:trHeight w:val="280"/>
          <w:jc w:val="center"/>
        </w:trPr>
        <w:tc>
          <w:tcPr>
            <w:tcW w:w="2127" w:type="dxa"/>
            <w:vMerge/>
            <w:vAlign w:val="center"/>
          </w:tcPr>
          <w:p w:rsidR="0040344E" w:rsidRPr="0040344E" w:rsidRDefault="0040344E" w:rsidP="00381960">
            <w:pPr>
              <w:pStyle w:val="BodyTextIndent3"/>
              <w:widowControl w:val="0"/>
              <w:tabs>
                <w:tab w:val="left" w:pos="993"/>
              </w:tabs>
              <w:spacing w:line="360" w:lineRule="auto"/>
              <w:ind w:firstLine="0"/>
              <w:jc w:val="center"/>
              <w:rPr>
                <w:sz w:val="20"/>
              </w:rPr>
            </w:pPr>
          </w:p>
        </w:tc>
        <w:tc>
          <w:tcPr>
            <w:tcW w:w="851" w:type="dxa"/>
            <w:vAlign w:val="center"/>
          </w:tcPr>
          <w:p w:rsidR="0040344E" w:rsidRPr="0040344E" w:rsidRDefault="0040344E" w:rsidP="00381960">
            <w:pPr>
              <w:pStyle w:val="BodyTextIndent3"/>
              <w:widowControl w:val="0"/>
              <w:tabs>
                <w:tab w:val="left" w:pos="993"/>
              </w:tabs>
              <w:spacing w:line="360" w:lineRule="auto"/>
              <w:ind w:firstLine="0"/>
              <w:jc w:val="center"/>
              <w:rPr>
                <w:sz w:val="20"/>
                <w:vertAlign w:val="subscript"/>
              </w:rPr>
            </w:pPr>
            <w:r w:rsidRPr="0040344E">
              <w:rPr>
                <w:sz w:val="20"/>
                <w:lang w:val="en-US"/>
              </w:rPr>
              <w:t>U</w:t>
            </w:r>
            <w:r w:rsidRPr="0040344E">
              <w:rPr>
                <w:sz w:val="20"/>
                <w:vertAlign w:val="subscript"/>
              </w:rPr>
              <w:t>уст</w:t>
            </w:r>
          </w:p>
        </w:tc>
        <w:tc>
          <w:tcPr>
            <w:tcW w:w="850" w:type="dxa"/>
            <w:vAlign w:val="center"/>
          </w:tcPr>
          <w:p w:rsidR="0040344E" w:rsidRPr="0040344E" w:rsidRDefault="0040344E" w:rsidP="00381960">
            <w:pPr>
              <w:pStyle w:val="BodyTextIndent3"/>
              <w:widowControl w:val="0"/>
              <w:tabs>
                <w:tab w:val="left" w:pos="993"/>
              </w:tabs>
              <w:spacing w:line="360" w:lineRule="auto"/>
              <w:ind w:firstLine="0"/>
              <w:jc w:val="center"/>
              <w:rPr>
                <w:sz w:val="20"/>
                <w:vertAlign w:val="subscript"/>
              </w:rPr>
            </w:pPr>
            <w:r w:rsidRPr="0040344E">
              <w:rPr>
                <w:sz w:val="20"/>
                <w:lang w:val="en-US"/>
              </w:rPr>
              <w:t>U</w:t>
            </w:r>
            <w:r w:rsidRPr="0040344E">
              <w:rPr>
                <w:sz w:val="20"/>
                <w:vertAlign w:val="subscript"/>
              </w:rPr>
              <w:t>ном</w:t>
            </w:r>
          </w:p>
        </w:tc>
        <w:tc>
          <w:tcPr>
            <w:tcW w:w="1114" w:type="dxa"/>
            <w:vAlign w:val="center"/>
          </w:tcPr>
          <w:p w:rsidR="0040344E" w:rsidRPr="0040344E" w:rsidRDefault="0040344E" w:rsidP="00381960">
            <w:pPr>
              <w:pStyle w:val="BodyTextIndent3"/>
              <w:widowControl w:val="0"/>
              <w:tabs>
                <w:tab w:val="left" w:pos="993"/>
              </w:tabs>
              <w:spacing w:line="360" w:lineRule="auto"/>
              <w:ind w:firstLine="0"/>
              <w:jc w:val="center"/>
              <w:rPr>
                <w:sz w:val="20"/>
                <w:vertAlign w:val="subscript"/>
              </w:rPr>
            </w:pPr>
            <w:r w:rsidRPr="0040344E">
              <w:rPr>
                <w:sz w:val="20"/>
                <w:lang w:val="en-US"/>
              </w:rPr>
              <w:t>I</w:t>
            </w:r>
            <w:r w:rsidRPr="0040344E">
              <w:rPr>
                <w:sz w:val="20"/>
                <w:vertAlign w:val="subscript"/>
              </w:rPr>
              <w:t>дл.н.</w:t>
            </w:r>
          </w:p>
        </w:tc>
        <w:tc>
          <w:tcPr>
            <w:tcW w:w="1012" w:type="dxa"/>
            <w:vAlign w:val="center"/>
          </w:tcPr>
          <w:p w:rsidR="0040344E" w:rsidRPr="0040344E" w:rsidRDefault="0040344E" w:rsidP="00381960">
            <w:pPr>
              <w:pStyle w:val="BodyTextIndent3"/>
              <w:widowControl w:val="0"/>
              <w:tabs>
                <w:tab w:val="left" w:pos="993"/>
              </w:tabs>
              <w:spacing w:line="360" w:lineRule="auto"/>
              <w:ind w:firstLine="0"/>
              <w:jc w:val="center"/>
              <w:rPr>
                <w:sz w:val="20"/>
                <w:vertAlign w:val="subscript"/>
                <w:lang w:val="en-US"/>
              </w:rPr>
            </w:pPr>
            <w:r w:rsidRPr="0040344E">
              <w:rPr>
                <w:sz w:val="20"/>
                <w:lang w:val="en-US"/>
              </w:rPr>
              <w:t>I</w:t>
            </w:r>
            <w:r w:rsidRPr="0040344E">
              <w:rPr>
                <w:sz w:val="20"/>
                <w:vertAlign w:val="subscript"/>
                <w:lang w:val="en-US"/>
              </w:rPr>
              <w:t>ном</w:t>
            </w:r>
          </w:p>
        </w:tc>
        <w:tc>
          <w:tcPr>
            <w:tcW w:w="993" w:type="dxa"/>
            <w:vAlign w:val="center"/>
          </w:tcPr>
          <w:p w:rsidR="0040344E" w:rsidRPr="0040344E" w:rsidRDefault="0040344E" w:rsidP="00381960">
            <w:pPr>
              <w:pStyle w:val="BodyTextIndent3"/>
              <w:widowControl w:val="0"/>
              <w:tabs>
                <w:tab w:val="left" w:pos="993"/>
              </w:tabs>
              <w:spacing w:line="360" w:lineRule="auto"/>
              <w:ind w:firstLine="0"/>
              <w:jc w:val="center"/>
              <w:rPr>
                <w:sz w:val="20"/>
                <w:vertAlign w:val="subscript"/>
                <w:lang w:val="en-US"/>
              </w:rPr>
            </w:pPr>
            <w:r w:rsidRPr="0040344E">
              <w:rPr>
                <w:sz w:val="20"/>
                <w:lang w:val="en-US"/>
              </w:rPr>
              <w:t>i</w:t>
            </w:r>
            <w:r w:rsidRPr="0040344E">
              <w:rPr>
                <w:sz w:val="20"/>
                <w:vertAlign w:val="subscript"/>
                <w:lang w:val="en-US"/>
              </w:rPr>
              <w:t xml:space="preserve"> уд</w:t>
            </w:r>
          </w:p>
        </w:tc>
        <w:tc>
          <w:tcPr>
            <w:tcW w:w="850" w:type="dxa"/>
            <w:vAlign w:val="center"/>
          </w:tcPr>
          <w:p w:rsidR="0040344E" w:rsidRPr="0040344E" w:rsidRDefault="0040344E" w:rsidP="00381960">
            <w:pPr>
              <w:pStyle w:val="BodyTextIndent3"/>
              <w:widowControl w:val="0"/>
              <w:tabs>
                <w:tab w:val="left" w:pos="993"/>
              </w:tabs>
              <w:spacing w:line="360" w:lineRule="auto"/>
              <w:ind w:firstLine="0"/>
              <w:jc w:val="center"/>
              <w:rPr>
                <w:sz w:val="20"/>
                <w:vertAlign w:val="subscript"/>
                <w:lang w:val="en-US"/>
              </w:rPr>
            </w:pPr>
            <w:r w:rsidRPr="0040344E">
              <w:rPr>
                <w:sz w:val="20"/>
                <w:lang w:val="en-US"/>
              </w:rPr>
              <w:t>I</w:t>
            </w:r>
            <w:r w:rsidRPr="0040344E">
              <w:rPr>
                <w:sz w:val="20"/>
                <w:vertAlign w:val="subscript"/>
                <w:lang w:val="en-US"/>
              </w:rPr>
              <w:t>дин</w:t>
            </w:r>
          </w:p>
        </w:tc>
        <w:tc>
          <w:tcPr>
            <w:tcW w:w="756" w:type="dxa"/>
            <w:vAlign w:val="center"/>
          </w:tcPr>
          <w:p w:rsidR="0040344E" w:rsidRPr="0040344E" w:rsidRDefault="0040344E" w:rsidP="00381960">
            <w:pPr>
              <w:pStyle w:val="BodyTextIndent3"/>
              <w:widowControl w:val="0"/>
              <w:tabs>
                <w:tab w:val="left" w:pos="993"/>
              </w:tabs>
              <w:spacing w:line="360" w:lineRule="auto"/>
              <w:ind w:firstLine="0"/>
              <w:jc w:val="center"/>
              <w:rPr>
                <w:sz w:val="20"/>
                <w:vertAlign w:val="subscript"/>
                <w:lang w:val="en-US"/>
              </w:rPr>
            </w:pPr>
            <w:r w:rsidRPr="0040344E">
              <w:rPr>
                <w:sz w:val="20"/>
                <w:lang w:val="en-US"/>
              </w:rPr>
              <w:t>I</w:t>
            </w:r>
            <w:r w:rsidRPr="0040344E">
              <w:rPr>
                <w:sz w:val="20"/>
                <w:vertAlign w:val="subscript"/>
                <w:lang w:val="en-US"/>
              </w:rPr>
              <w:t>по</w:t>
            </w:r>
          </w:p>
        </w:tc>
        <w:tc>
          <w:tcPr>
            <w:tcW w:w="854" w:type="dxa"/>
            <w:vAlign w:val="center"/>
          </w:tcPr>
          <w:p w:rsidR="0040344E" w:rsidRPr="0040344E" w:rsidRDefault="0040344E" w:rsidP="00381960">
            <w:pPr>
              <w:pStyle w:val="BodyTextIndent3"/>
              <w:widowControl w:val="0"/>
              <w:tabs>
                <w:tab w:val="left" w:pos="993"/>
              </w:tabs>
              <w:spacing w:line="360" w:lineRule="auto"/>
              <w:ind w:firstLine="0"/>
              <w:jc w:val="center"/>
              <w:rPr>
                <w:sz w:val="20"/>
                <w:vertAlign w:val="subscript"/>
                <w:lang w:val="en-US"/>
              </w:rPr>
            </w:pPr>
            <w:r w:rsidRPr="0040344E">
              <w:rPr>
                <w:sz w:val="20"/>
                <w:lang w:val="en-US"/>
              </w:rPr>
              <w:t>I</w:t>
            </w:r>
            <w:r w:rsidRPr="0040344E">
              <w:rPr>
                <w:sz w:val="20"/>
                <w:vertAlign w:val="subscript"/>
                <w:lang w:val="en-US"/>
              </w:rPr>
              <w:t>откл</w:t>
            </w:r>
          </w:p>
        </w:tc>
      </w:tr>
      <w:tr w:rsidR="0040344E" w:rsidRPr="00557E96" w:rsidTr="0040344E">
        <w:trPr>
          <w:cantSplit/>
          <w:trHeight w:val="280"/>
          <w:jc w:val="center"/>
        </w:trPr>
        <w:tc>
          <w:tcPr>
            <w:tcW w:w="2127" w:type="dxa"/>
            <w:vMerge/>
            <w:vAlign w:val="center"/>
          </w:tcPr>
          <w:p w:rsidR="0040344E" w:rsidRPr="0040344E" w:rsidRDefault="0040344E" w:rsidP="00381960">
            <w:pPr>
              <w:pStyle w:val="BodyTextIndent3"/>
              <w:widowControl w:val="0"/>
              <w:tabs>
                <w:tab w:val="left" w:pos="993"/>
              </w:tabs>
              <w:spacing w:line="360" w:lineRule="auto"/>
              <w:ind w:firstLine="0"/>
              <w:jc w:val="center"/>
              <w:rPr>
                <w:sz w:val="20"/>
                <w:lang w:val="en-US"/>
              </w:rPr>
            </w:pPr>
          </w:p>
        </w:tc>
        <w:tc>
          <w:tcPr>
            <w:tcW w:w="1701" w:type="dxa"/>
            <w:gridSpan w:val="2"/>
            <w:vAlign w:val="center"/>
          </w:tcPr>
          <w:p w:rsidR="0040344E" w:rsidRPr="0040344E" w:rsidRDefault="0040344E" w:rsidP="00381960">
            <w:pPr>
              <w:pStyle w:val="BodyTextIndent3"/>
              <w:widowControl w:val="0"/>
              <w:tabs>
                <w:tab w:val="left" w:pos="993"/>
              </w:tabs>
              <w:spacing w:line="360" w:lineRule="auto"/>
              <w:ind w:firstLine="0"/>
              <w:jc w:val="center"/>
              <w:rPr>
                <w:sz w:val="20"/>
                <w:lang w:val="en-US"/>
              </w:rPr>
            </w:pPr>
            <w:r w:rsidRPr="0040344E">
              <w:rPr>
                <w:sz w:val="20"/>
                <w:lang w:val="en-US"/>
              </w:rPr>
              <w:t>U</w:t>
            </w:r>
            <w:r w:rsidRPr="0040344E">
              <w:rPr>
                <w:sz w:val="20"/>
                <w:vertAlign w:val="subscript"/>
              </w:rPr>
              <w:t>уст</w:t>
            </w:r>
            <w:r w:rsidRPr="0040344E">
              <w:rPr>
                <w:sz w:val="20"/>
                <w:lang w:val="en-US"/>
              </w:rPr>
              <w:t xml:space="preserve"> ≤ U</w:t>
            </w:r>
            <w:r w:rsidRPr="0040344E">
              <w:rPr>
                <w:sz w:val="20"/>
                <w:vertAlign w:val="subscript"/>
                <w:lang w:val="en-US"/>
              </w:rPr>
              <w:t>ном</w:t>
            </w:r>
          </w:p>
        </w:tc>
        <w:tc>
          <w:tcPr>
            <w:tcW w:w="2126" w:type="dxa"/>
            <w:gridSpan w:val="2"/>
            <w:vAlign w:val="center"/>
          </w:tcPr>
          <w:p w:rsidR="0040344E" w:rsidRPr="0040344E" w:rsidRDefault="0040344E" w:rsidP="00381960">
            <w:pPr>
              <w:pStyle w:val="BodyTextIndent3"/>
              <w:widowControl w:val="0"/>
              <w:tabs>
                <w:tab w:val="left" w:pos="993"/>
              </w:tabs>
              <w:spacing w:line="360" w:lineRule="auto"/>
              <w:ind w:firstLine="0"/>
              <w:jc w:val="center"/>
              <w:rPr>
                <w:sz w:val="20"/>
                <w:lang w:val="en-US"/>
              </w:rPr>
            </w:pPr>
            <w:r w:rsidRPr="0040344E">
              <w:rPr>
                <w:sz w:val="20"/>
                <w:lang w:val="en-US"/>
              </w:rPr>
              <w:t>I</w:t>
            </w:r>
            <w:r w:rsidRPr="0040344E">
              <w:rPr>
                <w:sz w:val="20"/>
                <w:vertAlign w:val="subscript"/>
                <w:lang w:val="en-US"/>
              </w:rPr>
              <w:t>дл.н.</w:t>
            </w:r>
            <w:r w:rsidRPr="0040344E">
              <w:rPr>
                <w:sz w:val="20"/>
                <w:lang w:val="en-US"/>
              </w:rPr>
              <w:t xml:space="preserve"> ≤ I</w:t>
            </w:r>
            <w:r w:rsidRPr="0040344E">
              <w:rPr>
                <w:sz w:val="20"/>
                <w:vertAlign w:val="subscript"/>
                <w:lang w:val="en-US"/>
              </w:rPr>
              <w:t>ном</w:t>
            </w:r>
          </w:p>
        </w:tc>
        <w:tc>
          <w:tcPr>
            <w:tcW w:w="1843" w:type="dxa"/>
            <w:gridSpan w:val="2"/>
            <w:vAlign w:val="center"/>
          </w:tcPr>
          <w:p w:rsidR="0040344E" w:rsidRPr="0040344E" w:rsidRDefault="0040344E" w:rsidP="00381960">
            <w:pPr>
              <w:pStyle w:val="BodyTextIndent3"/>
              <w:widowControl w:val="0"/>
              <w:tabs>
                <w:tab w:val="left" w:pos="993"/>
              </w:tabs>
              <w:spacing w:line="360" w:lineRule="auto"/>
              <w:ind w:firstLine="0"/>
              <w:jc w:val="center"/>
              <w:rPr>
                <w:sz w:val="20"/>
                <w:lang w:val="en-US"/>
              </w:rPr>
            </w:pPr>
            <w:r w:rsidRPr="0040344E">
              <w:rPr>
                <w:sz w:val="20"/>
                <w:lang w:val="en-US"/>
              </w:rPr>
              <w:t>i</w:t>
            </w:r>
            <w:r w:rsidRPr="0040344E">
              <w:rPr>
                <w:sz w:val="20"/>
                <w:vertAlign w:val="subscript"/>
                <w:lang w:val="en-US"/>
              </w:rPr>
              <w:t xml:space="preserve"> уд</w:t>
            </w:r>
            <w:r w:rsidRPr="0040344E">
              <w:rPr>
                <w:sz w:val="20"/>
                <w:lang w:val="en-US"/>
              </w:rPr>
              <w:t xml:space="preserve"> ≤ I</w:t>
            </w:r>
            <w:r w:rsidRPr="0040344E">
              <w:rPr>
                <w:sz w:val="20"/>
                <w:vertAlign w:val="subscript"/>
                <w:lang w:val="en-US"/>
              </w:rPr>
              <w:t>дин</w:t>
            </w:r>
          </w:p>
        </w:tc>
        <w:tc>
          <w:tcPr>
            <w:tcW w:w="1610" w:type="dxa"/>
            <w:gridSpan w:val="2"/>
            <w:vAlign w:val="center"/>
          </w:tcPr>
          <w:p w:rsidR="0040344E" w:rsidRPr="0040344E" w:rsidRDefault="0040344E" w:rsidP="00381960">
            <w:pPr>
              <w:pStyle w:val="BodyTextIndent3"/>
              <w:widowControl w:val="0"/>
              <w:tabs>
                <w:tab w:val="left" w:pos="993"/>
              </w:tabs>
              <w:spacing w:line="360" w:lineRule="auto"/>
              <w:ind w:firstLine="0"/>
              <w:jc w:val="center"/>
              <w:rPr>
                <w:sz w:val="20"/>
                <w:lang w:val="en-US"/>
              </w:rPr>
            </w:pPr>
            <w:r w:rsidRPr="0040344E">
              <w:rPr>
                <w:sz w:val="20"/>
                <w:lang w:val="en-US"/>
              </w:rPr>
              <w:t>I</w:t>
            </w:r>
            <w:r w:rsidRPr="0040344E">
              <w:rPr>
                <w:sz w:val="20"/>
                <w:vertAlign w:val="subscript"/>
                <w:lang w:val="en-US"/>
              </w:rPr>
              <w:t>по</w:t>
            </w:r>
            <w:r w:rsidRPr="0040344E">
              <w:rPr>
                <w:sz w:val="20"/>
                <w:lang w:val="en-US"/>
              </w:rPr>
              <w:t xml:space="preserve"> ≤ I</w:t>
            </w:r>
            <w:r w:rsidRPr="0040344E">
              <w:rPr>
                <w:sz w:val="20"/>
                <w:vertAlign w:val="subscript"/>
                <w:lang w:val="en-US"/>
              </w:rPr>
              <w:t>откл</w:t>
            </w:r>
          </w:p>
        </w:tc>
      </w:tr>
      <w:tr w:rsidR="0040344E" w:rsidRPr="00557E96" w:rsidTr="0040344E">
        <w:trPr>
          <w:cantSplit/>
          <w:trHeight w:val="280"/>
          <w:jc w:val="center"/>
        </w:trPr>
        <w:tc>
          <w:tcPr>
            <w:tcW w:w="2127" w:type="dxa"/>
            <w:vMerge/>
            <w:vAlign w:val="center"/>
          </w:tcPr>
          <w:p w:rsidR="0040344E" w:rsidRPr="0040344E" w:rsidRDefault="0040344E" w:rsidP="00381960">
            <w:pPr>
              <w:pStyle w:val="BodyTextIndent3"/>
              <w:widowControl w:val="0"/>
              <w:tabs>
                <w:tab w:val="left" w:pos="993"/>
              </w:tabs>
              <w:spacing w:line="360" w:lineRule="auto"/>
              <w:ind w:firstLine="0"/>
              <w:jc w:val="center"/>
              <w:rPr>
                <w:sz w:val="20"/>
                <w:lang w:val="en-US"/>
              </w:rPr>
            </w:pPr>
          </w:p>
        </w:tc>
        <w:tc>
          <w:tcPr>
            <w:tcW w:w="1701" w:type="dxa"/>
            <w:gridSpan w:val="2"/>
            <w:vAlign w:val="center"/>
          </w:tcPr>
          <w:p w:rsidR="0040344E" w:rsidRPr="0040344E" w:rsidRDefault="0040344E" w:rsidP="00381960">
            <w:pPr>
              <w:pStyle w:val="BodyTextIndent3"/>
              <w:widowControl w:val="0"/>
              <w:tabs>
                <w:tab w:val="left" w:pos="993"/>
              </w:tabs>
              <w:spacing w:line="360" w:lineRule="auto"/>
              <w:ind w:firstLine="0"/>
              <w:jc w:val="center"/>
              <w:rPr>
                <w:sz w:val="20"/>
                <w:lang w:val="en-US"/>
              </w:rPr>
            </w:pPr>
            <w:r w:rsidRPr="0040344E">
              <w:rPr>
                <w:sz w:val="20"/>
              </w:rPr>
              <w:t>кВ</w:t>
            </w:r>
          </w:p>
        </w:tc>
        <w:tc>
          <w:tcPr>
            <w:tcW w:w="2126" w:type="dxa"/>
            <w:gridSpan w:val="2"/>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А</w:t>
            </w:r>
          </w:p>
        </w:tc>
        <w:tc>
          <w:tcPr>
            <w:tcW w:w="1843" w:type="dxa"/>
            <w:gridSpan w:val="2"/>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кА</w:t>
            </w:r>
          </w:p>
        </w:tc>
        <w:tc>
          <w:tcPr>
            <w:tcW w:w="1610" w:type="dxa"/>
            <w:gridSpan w:val="2"/>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кА</w:t>
            </w:r>
          </w:p>
        </w:tc>
      </w:tr>
      <w:tr w:rsidR="0040344E" w:rsidRPr="00557E96" w:rsidTr="0040344E">
        <w:trPr>
          <w:trHeight w:val="280"/>
          <w:jc w:val="center"/>
        </w:trPr>
        <w:tc>
          <w:tcPr>
            <w:tcW w:w="2127" w:type="dxa"/>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Э16 В</w:t>
            </w:r>
          </w:p>
        </w:tc>
        <w:tc>
          <w:tcPr>
            <w:tcW w:w="851" w:type="dxa"/>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0,4</w:t>
            </w:r>
          </w:p>
        </w:tc>
        <w:tc>
          <w:tcPr>
            <w:tcW w:w="850" w:type="dxa"/>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0,4</w:t>
            </w:r>
          </w:p>
        </w:tc>
        <w:tc>
          <w:tcPr>
            <w:tcW w:w="1114" w:type="dxa"/>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1443</w:t>
            </w:r>
          </w:p>
        </w:tc>
        <w:tc>
          <w:tcPr>
            <w:tcW w:w="1012" w:type="dxa"/>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1600</w:t>
            </w:r>
          </w:p>
        </w:tc>
        <w:tc>
          <w:tcPr>
            <w:tcW w:w="993" w:type="dxa"/>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14,8</w:t>
            </w:r>
          </w:p>
        </w:tc>
        <w:tc>
          <w:tcPr>
            <w:tcW w:w="850" w:type="dxa"/>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40</w:t>
            </w:r>
          </w:p>
        </w:tc>
        <w:tc>
          <w:tcPr>
            <w:tcW w:w="756" w:type="dxa"/>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38,5</w:t>
            </w:r>
          </w:p>
        </w:tc>
        <w:tc>
          <w:tcPr>
            <w:tcW w:w="854" w:type="dxa"/>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84</w:t>
            </w:r>
          </w:p>
        </w:tc>
      </w:tr>
    </w:tbl>
    <w:p w:rsidR="0040344E" w:rsidRDefault="0040344E" w:rsidP="00381960">
      <w:pPr>
        <w:pStyle w:val="BodyTextIndent3"/>
        <w:widowControl w:val="0"/>
        <w:tabs>
          <w:tab w:val="left" w:pos="993"/>
        </w:tabs>
        <w:spacing w:line="360" w:lineRule="auto"/>
        <w:ind w:firstLine="709"/>
        <w:rPr>
          <w:sz w:val="28"/>
          <w:szCs w:val="28"/>
        </w:rPr>
      </w:pPr>
    </w:p>
    <w:p w:rsidR="0040344E" w:rsidRPr="00557E96" w:rsidRDefault="0040344E" w:rsidP="00381960">
      <w:pPr>
        <w:pStyle w:val="BodyTextIndent3"/>
        <w:widowControl w:val="0"/>
        <w:tabs>
          <w:tab w:val="left" w:pos="993"/>
        </w:tabs>
        <w:spacing w:line="360" w:lineRule="auto"/>
        <w:ind w:firstLine="709"/>
        <w:rPr>
          <w:sz w:val="28"/>
          <w:szCs w:val="28"/>
        </w:rPr>
      </w:pPr>
      <w:r w:rsidRPr="00557E96">
        <w:rPr>
          <w:sz w:val="28"/>
          <w:szCs w:val="28"/>
        </w:rPr>
        <w:t>Ввод питания на секции 2-категории 0,4 кВ систем безопасности и секции компенсаторов объёма выполняется рубильником исходя из условий необходимой надёжности питания секций данных потребителей.</w:t>
      </w:r>
    </w:p>
    <w:p w:rsidR="00381960" w:rsidRDefault="00381960">
      <w:pPr>
        <w:spacing w:after="200" w:line="276" w:lineRule="auto"/>
        <w:ind w:firstLine="0"/>
        <w:jc w:val="left"/>
        <w:rPr>
          <w:sz w:val="28"/>
          <w:szCs w:val="28"/>
        </w:rPr>
      </w:pPr>
      <w:r>
        <w:rPr>
          <w:sz w:val="28"/>
          <w:szCs w:val="28"/>
        </w:rPr>
        <w:br w:type="page"/>
      </w:r>
    </w:p>
    <w:p w:rsidR="0040344E" w:rsidRPr="00557E96" w:rsidRDefault="0040344E" w:rsidP="00381960">
      <w:pPr>
        <w:pStyle w:val="BodyTextIndent3"/>
        <w:widowControl w:val="0"/>
        <w:tabs>
          <w:tab w:val="left" w:pos="993"/>
        </w:tabs>
        <w:spacing w:line="360" w:lineRule="auto"/>
        <w:ind w:firstLine="709"/>
        <w:jc w:val="right"/>
        <w:rPr>
          <w:sz w:val="28"/>
          <w:szCs w:val="28"/>
        </w:rPr>
      </w:pPr>
      <w:r w:rsidRPr="00557E96">
        <w:rPr>
          <w:sz w:val="28"/>
          <w:szCs w:val="28"/>
        </w:rPr>
        <w:t>Таблица 2.20</w:t>
      </w:r>
    </w:p>
    <w:p w:rsidR="0040344E" w:rsidRPr="00557E96" w:rsidRDefault="0040344E" w:rsidP="00381960">
      <w:pPr>
        <w:pStyle w:val="BodyTextIndent3"/>
        <w:widowControl w:val="0"/>
        <w:tabs>
          <w:tab w:val="left" w:pos="993"/>
        </w:tabs>
        <w:spacing w:line="360" w:lineRule="auto"/>
        <w:ind w:firstLine="709"/>
        <w:rPr>
          <w:sz w:val="28"/>
          <w:szCs w:val="28"/>
        </w:rPr>
      </w:pPr>
      <w:r w:rsidRPr="00557E96">
        <w:rPr>
          <w:sz w:val="28"/>
          <w:szCs w:val="28"/>
        </w:rPr>
        <w:t>Выбор рубильника ввода питания на секции систем безопасности.</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7"/>
        <w:gridCol w:w="851"/>
        <w:gridCol w:w="850"/>
        <w:gridCol w:w="1134"/>
        <w:gridCol w:w="992"/>
        <w:gridCol w:w="993"/>
        <w:gridCol w:w="850"/>
        <w:gridCol w:w="851"/>
        <w:gridCol w:w="731"/>
      </w:tblGrid>
      <w:tr w:rsidR="0040344E" w:rsidRPr="00557E96" w:rsidTr="0040344E">
        <w:trPr>
          <w:cantSplit/>
          <w:jc w:val="center"/>
        </w:trPr>
        <w:tc>
          <w:tcPr>
            <w:tcW w:w="2127" w:type="dxa"/>
            <w:vMerge w:val="restart"/>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Тип рубильника</w:t>
            </w:r>
          </w:p>
        </w:tc>
        <w:tc>
          <w:tcPr>
            <w:tcW w:w="7252" w:type="dxa"/>
            <w:gridSpan w:val="8"/>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Параметры</w:t>
            </w:r>
          </w:p>
        </w:tc>
      </w:tr>
      <w:tr w:rsidR="0040344E" w:rsidRPr="00557E96" w:rsidTr="0040344E">
        <w:trPr>
          <w:cantSplit/>
          <w:jc w:val="center"/>
        </w:trPr>
        <w:tc>
          <w:tcPr>
            <w:tcW w:w="2127" w:type="dxa"/>
            <w:vMerge/>
            <w:vAlign w:val="center"/>
          </w:tcPr>
          <w:p w:rsidR="0040344E" w:rsidRPr="0040344E" w:rsidRDefault="0040344E" w:rsidP="00381960">
            <w:pPr>
              <w:pStyle w:val="BodyTextIndent3"/>
              <w:widowControl w:val="0"/>
              <w:tabs>
                <w:tab w:val="left" w:pos="993"/>
              </w:tabs>
              <w:spacing w:line="360" w:lineRule="auto"/>
              <w:ind w:firstLine="0"/>
              <w:jc w:val="center"/>
              <w:rPr>
                <w:sz w:val="20"/>
              </w:rPr>
            </w:pPr>
          </w:p>
        </w:tc>
        <w:tc>
          <w:tcPr>
            <w:tcW w:w="1701" w:type="dxa"/>
            <w:gridSpan w:val="2"/>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Номинальное напряжение</w:t>
            </w:r>
          </w:p>
        </w:tc>
        <w:tc>
          <w:tcPr>
            <w:tcW w:w="2126" w:type="dxa"/>
            <w:gridSpan w:val="2"/>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Длительный номинальный ток</w:t>
            </w:r>
          </w:p>
        </w:tc>
        <w:tc>
          <w:tcPr>
            <w:tcW w:w="1843" w:type="dxa"/>
            <w:gridSpan w:val="2"/>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Динамическая стойкость</w:t>
            </w:r>
          </w:p>
        </w:tc>
        <w:tc>
          <w:tcPr>
            <w:tcW w:w="1582" w:type="dxa"/>
            <w:gridSpan w:val="2"/>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Термическая стойкость</w:t>
            </w:r>
          </w:p>
        </w:tc>
      </w:tr>
      <w:tr w:rsidR="0040344E" w:rsidRPr="00557E96" w:rsidTr="0040344E">
        <w:trPr>
          <w:cantSplit/>
          <w:trHeight w:val="1666"/>
          <w:jc w:val="center"/>
        </w:trPr>
        <w:tc>
          <w:tcPr>
            <w:tcW w:w="2127" w:type="dxa"/>
            <w:vMerge/>
            <w:vAlign w:val="center"/>
          </w:tcPr>
          <w:p w:rsidR="0040344E" w:rsidRPr="0040344E" w:rsidRDefault="0040344E" w:rsidP="00381960">
            <w:pPr>
              <w:pStyle w:val="BodyTextIndent3"/>
              <w:widowControl w:val="0"/>
              <w:tabs>
                <w:tab w:val="left" w:pos="993"/>
              </w:tabs>
              <w:spacing w:line="360" w:lineRule="auto"/>
              <w:ind w:firstLine="0"/>
              <w:jc w:val="center"/>
              <w:rPr>
                <w:sz w:val="20"/>
              </w:rPr>
            </w:pPr>
          </w:p>
        </w:tc>
        <w:tc>
          <w:tcPr>
            <w:tcW w:w="851" w:type="dxa"/>
            <w:textDirection w:val="btLr"/>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Расчётные данные</w:t>
            </w:r>
          </w:p>
        </w:tc>
        <w:tc>
          <w:tcPr>
            <w:tcW w:w="850" w:type="dxa"/>
            <w:textDirection w:val="btLr"/>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Каталожные данные</w:t>
            </w:r>
          </w:p>
        </w:tc>
        <w:tc>
          <w:tcPr>
            <w:tcW w:w="1134" w:type="dxa"/>
            <w:textDirection w:val="btLr"/>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Расчётные данные</w:t>
            </w:r>
          </w:p>
        </w:tc>
        <w:tc>
          <w:tcPr>
            <w:tcW w:w="992" w:type="dxa"/>
            <w:textDirection w:val="btLr"/>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Каталожные данные</w:t>
            </w:r>
          </w:p>
        </w:tc>
        <w:tc>
          <w:tcPr>
            <w:tcW w:w="993" w:type="dxa"/>
            <w:textDirection w:val="btLr"/>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Расчётные данные</w:t>
            </w:r>
          </w:p>
        </w:tc>
        <w:tc>
          <w:tcPr>
            <w:tcW w:w="850" w:type="dxa"/>
            <w:textDirection w:val="btLr"/>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Каталожные данные</w:t>
            </w:r>
          </w:p>
        </w:tc>
        <w:tc>
          <w:tcPr>
            <w:tcW w:w="851" w:type="dxa"/>
            <w:textDirection w:val="btLr"/>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Расчётные данные</w:t>
            </w:r>
          </w:p>
        </w:tc>
        <w:tc>
          <w:tcPr>
            <w:tcW w:w="731" w:type="dxa"/>
            <w:textDirection w:val="btLr"/>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Каталожные данные</w:t>
            </w:r>
          </w:p>
        </w:tc>
      </w:tr>
      <w:tr w:rsidR="0040344E" w:rsidRPr="00557E96" w:rsidTr="0040344E">
        <w:trPr>
          <w:cantSplit/>
          <w:trHeight w:val="280"/>
          <w:jc w:val="center"/>
        </w:trPr>
        <w:tc>
          <w:tcPr>
            <w:tcW w:w="2127" w:type="dxa"/>
            <w:vMerge/>
            <w:vAlign w:val="center"/>
          </w:tcPr>
          <w:p w:rsidR="0040344E" w:rsidRPr="0040344E" w:rsidRDefault="0040344E" w:rsidP="00381960">
            <w:pPr>
              <w:pStyle w:val="BodyTextIndent3"/>
              <w:widowControl w:val="0"/>
              <w:tabs>
                <w:tab w:val="left" w:pos="993"/>
              </w:tabs>
              <w:spacing w:line="360" w:lineRule="auto"/>
              <w:ind w:firstLine="0"/>
              <w:jc w:val="center"/>
              <w:rPr>
                <w:sz w:val="20"/>
              </w:rPr>
            </w:pPr>
          </w:p>
        </w:tc>
        <w:tc>
          <w:tcPr>
            <w:tcW w:w="851" w:type="dxa"/>
            <w:vAlign w:val="center"/>
          </w:tcPr>
          <w:p w:rsidR="0040344E" w:rsidRPr="0040344E" w:rsidRDefault="0040344E" w:rsidP="00381960">
            <w:pPr>
              <w:pStyle w:val="BodyTextIndent3"/>
              <w:widowControl w:val="0"/>
              <w:tabs>
                <w:tab w:val="left" w:pos="993"/>
              </w:tabs>
              <w:spacing w:line="360" w:lineRule="auto"/>
              <w:ind w:firstLine="0"/>
              <w:jc w:val="center"/>
              <w:rPr>
                <w:sz w:val="20"/>
                <w:vertAlign w:val="subscript"/>
              </w:rPr>
            </w:pPr>
            <w:r w:rsidRPr="0040344E">
              <w:rPr>
                <w:sz w:val="20"/>
                <w:lang w:val="en-US"/>
              </w:rPr>
              <w:t>U</w:t>
            </w:r>
            <w:r w:rsidRPr="0040344E">
              <w:rPr>
                <w:sz w:val="20"/>
                <w:vertAlign w:val="subscript"/>
              </w:rPr>
              <w:t>уст</w:t>
            </w:r>
          </w:p>
        </w:tc>
        <w:tc>
          <w:tcPr>
            <w:tcW w:w="850" w:type="dxa"/>
            <w:vAlign w:val="center"/>
          </w:tcPr>
          <w:p w:rsidR="0040344E" w:rsidRPr="0040344E" w:rsidRDefault="0040344E" w:rsidP="00381960">
            <w:pPr>
              <w:pStyle w:val="BodyTextIndent3"/>
              <w:widowControl w:val="0"/>
              <w:tabs>
                <w:tab w:val="left" w:pos="993"/>
              </w:tabs>
              <w:spacing w:line="360" w:lineRule="auto"/>
              <w:ind w:firstLine="0"/>
              <w:jc w:val="center"/>
              <w:rPr>
                <w:sz w:val="20"/>
                <w:vertAlign w:val="subscript"/>
              </w:rPr>
            </w:pPr>
            <w:r w:rsidRPr="0040344E">
              <w:rPr>
                <w:sz w:val="20"/>
                <w:lang w:val="en-US"/>
              </w:rPr>
              <w:t>U</w:t>
            </w:r>
            <w:r w:rsidRPr="0040344E">
              <w:rPr>
                <w:sz w:val="20"/>
                <w:vertAlign w:val="subscript"/>
              </w:rPr>
              <w:t>ном</w:t>
            </w:r>
          </w:p>
        </w:tc>
        <w:tc>
          <w:tcPr>
            <w:tcW w:w="1134" w:type="dxa"/>
            <w:vAlign w:val="center"/>
          </w:tcPr>
          <w:p w:rsidR="0040344E" w:rsidRPr="0040344E" w:rsidRDefault="0040344E" w:rsidP="00381960">
            <w:pPr>
              <w:pStyle w:val="BodyTextIndent3"/>
              <w:widowControl w:val="0"/>
              <w:tabs>
                <w:tab w:val="left" w:pos="993"/>
              </w:tabs>
              <w:spacing w:line="360" w:lineRule="auto"/>
              <w:ind w:firstLine="0"/>
              <w:jc w:val="center"/>
              <w:rPr>
                <w:sz w:val="20"/>
                <w:vertAlign w:val="subscript"/>
              </w:rPr>
            </w:pPr>
            <w:r w:rsidRPr="0040344E">
              <w:rPr>
                <w:sz w:val="20"/>
                <w:lang w:val="en-US"/>
              </w:rPr>
              <w:t>I</w:t>
            </w:r>
            <w:r w:rsidRPr="0040344E">
              <w:rPr>
                <w:sz w:val="20"/>
                <w:vertAlign w:val="subscript"/>
              </w:rPr>
              <w:t>дл.н.</w:t>
            </w:r>
          </w:p>
        </w:tc>
        <w:tc>
          <w:tcPr>
            <w:tcW w:w="992" w:type="dxa"/>
            <w:vAlign w:val="center"/>
          </w:tcPr>
          <w:p w:rsidR="0040344E" w:rsidRPr="0040344E" w:rsidRDefault="0040344E" w:rsidP="00381960">
            <w:pPr>
              <w:pStyle w:val="BodyTextIndent3"/>
              <w:widowControl w:val="0"/>
              <w:tabs>
                <w:tab w:val="left" w:pos="993"/>
              </w:tabs>
              <w:spacing w:line="360" w:lineRule="auto"/>
              <w:ind w:firstLine="0"/>
              <w:jc w:val="center"/>
              <w:rPr>
                <w:sz w:val="20"/>
                <w:vertAlign w:val="subscript"/>
                <w:lang w:val="en-US"/>
              </w:rPr>
            </w:pPr>
            <w:r w:rsidRPr="0040344E">
              <w:rPr>
                <w:sz w:val="20"/>
                <w:lang w:val="en-US"/>
              </w:rPr>
              <w:t>I</w:t>
            </w:r>
            <w:r w:rsidRPr="0040344E">
              <w:rPr>
                <w:sz w:val="20"/>
                <w:vertAlign w:val="subscript"/>
                <w:lang w:val="en-US"/>
              </w:rPr>
              <w:t>ном</w:t>
            </w:r>
          </w:p>
        </w:tc>
        <w:tc>
          <w:tcPr>
            <w:tcW w:w="993" w:type="dxa"/>
            <w:vAlign w:val="center"/>
          </w:tcPr>
          <w:p w:rsidR="0040344E" w:rsidRPr="0040344E" w:rsidRDefault="0040344E" w:rsidP="00381960">
            <w:pPr>
              <w:pStyle w:val="BodyTextIndent3"/>
              <w:widowControl w:val="0"/>
              <w:tabs>
                <w:tab w:val="left" w:pos="993"/>
              </w:tabs>
              <w:spacing w:line="360" w:lineRule="auto"/>
              <w:ind w:firstLine="0"/>
              <w:jc w:val="center"/>
              <w:rPr>
                <w:sz w:val="20"/>
                <w:vertAlign w:val="subscript"/>
                <w:lang w:val="en-US"/>
              </w:rPr>
            </w:pPr>
            <w:r w:rsidRPr="0040344E">
              <w:rPr>
                <w:sz w:val="20"/>
                <w:lang w:val="en-US"/>
              </w:rPr>
              <w:t>i</w:t>
            </w:r>
            <w:r w:rsidRPr="0040344E">
              <w:rPr>
                <w:sz w:val="20"/>
                <w:vertAlign w:val="subscript"/>
                <w:lang w:val="en-US"/>
              </w:rPr>
              <w:t xml:space="preserve"> уд</w:t>
            </w:r>
          </w:p>
        </w:tc>
        <w:tc>
          <w:tcPr>
            <w:tcW w:w="850" w:type="dxa"/>
            <w:vAlign w:val="center"/>
          </w:tcPr>
          <w:p w:rsidR="0040344E" w:rsidRPr="0040344E" w:rsidRDefault="0040344E" w:rsidP="00381960">
            <w:pPr>
              <w:pStyle w:val="BodyTextIndent3"/>
              <w:widowControl w:val="0"/>
              <w:tabs>
                <w:tab w:val="left" w:pos="993"/>
              </w:tabs>
              <w:spacing w:line="360" w:lineRule="auto"/>
              <w:ind w:firstLine="0"/>
              <w:jc w:val="center"/>
              <w:rPr>
                <w:sz w:val="20"/>
                <w:vertAlign w:val="subscript"/>
                <w:lang w:val="en-US"/>
              </w:rPr>
            </w:pPr>
            <w:r w:rsidRPr="0040344E">
              <w:rPr>
                <w:sz w:val="20"/>
                <w:lang w:val="en-US"/>
              </w:rPr>
              <w:t>I</w:t>
            </w:r>
            <w:r w:rsidRPr="0040344E">
              <w:rPr>
                <w:sz w:val="20"/>
                <w:vertAlign w:val="subscript"/>
                <w:lang w:val="en-US"/>
              </w:rPr>
              <w:t>дин</w:t>
            </w:r>
          </w:p>
        </w:tc>
        <w:tc>
          <w:tcPr>
            <w:tcW w:w="851" w:type="dxa"/>
            <w:vAlign w:val="center"/>
          </w:tcPr>
          <w:p w:rsidR="0040344E" w:rsidRPr="0040344E" w:rsidRDefault="0040344E" w:rsidP="00381960">
            <w:pPr>
              <w:pStyle w:val="BodyTextIndent3"/>
              <w:widowControl w:val="0"/>
              <w:tabs>
                <w:tab w:val="left" w:pos="993"/>
              </w:tabs>
              <w:spacing w:line="360" w:lineRule="auto"/>
              <w:ind w:firstLine="0"/>
              <w:jc w:val="center"/>
              <w:rPr>
                <w:sz w:val="20"/>
                <w:vertAlign w:val="subscript"/>
                <w:lang w:val="en-US"/>
              </w:rPr>
            </w:pPr>
            <w:r w:rsidRPr="0040344E">
              <w:rPr>
                <w:sz w:val="20"/>
                <w:lang w:val="en-US"/>
              </w:rPr>
              <w:t>I</w:t>
            </w:r>
            <w:r w:rsidRPr="0040344E">
              <w:rPr>
                <w:sz w:val="20"/>
                <w:vertAlign w:val="subscript"/>
                <w:lang w:val="en-US"/>
              </w:rPr>
              <w:t>по</w:t>
            </w:r>
          </w:p>
        </w:tc>
        <w:tc>
          <w:tcPr>
            <w:tcW w:w="731" w:type="dxa"/>
            <w:vAlign w:val="center"/>
          </w:tcPr>
          <w:p w:rsidR="0040344E" w:rsidRPr="0040344E" w:rsidRDefault="001A55B9" w:rsidP="00381960">
            <w:pPr>
              <w:pStyle w:val="BodyTextIndent3"/>
              <w:widowControl w:val="0"/>
              <w:tabs>
                <w:tab w:val="left" w:pos="993"/>
              </w:tabs>
              <w:spacing w:line="360" w:lineRule="auto"/>
              <w:ind w:firstLine="0"/>
              <w:jc w:val="center"/>
              <w:rPr>
                <w:sz w:val="20"/>
                <w:vertAlign w:val="subscript"/>
                <w:lang w:val="en-US"/>
              </w:rPr>
            </w:pPr>
            <w:r w:rsidRPr="0040344E">
              <w:rPr>
                <w:sz w:val="20"/>
              </w:rPr>
              <w:object w:dxaOrig="1020" w:dyaOrig="460">
                <v:shape id="_x0000_i1135" type="#_x0000_t75" style="width:39.75pt;height:23.25pt" o:ole="" fillcolor="window">
                  <v:imagedata r:id="rId116" o:title=""/>
                </v:shape>
                <o:OLEObject Type="Embed" ProgID="Equation.3" ShapeID="_x0000_i1135" DrawAspect="Content" ObjectID="_1478809971" r:id="rId149"/>
              </w:object>
            </w:r>
          </w:p>
        </w:tc>
      </w:tr>
      <w:tr w:rsidR="0040344E" w:rsidRPr="00557E96" w:rsidTr="0040344E">
        <w:trPr>
          <w:cantSplit/>
          <w:trHeight w:val="280"/>
          <w:jc w:val="center"/>
        </w:trPr>
        <w:tc>
          <w:tcPr>
            <w:tcW w:w="2127" w:type="dxa"/>
            <w:vMerge/>
            <w:vAlign w:val="center"/>
          </w:tcPr>
          <w:p w:rsidR="0040344E" w:rsidRPr="0040344E" w:rsidRDefault="0040344E" w:rsidP="00381960">
            <w:pPr>
              <w:pStyle w:val="BodyTextIndent3"/>
              <w:widowControl w:val="0"/>
              <w:tabs>
                <w:tab w:val="left" w:pos="993"/>
              </w:tabs>
              <w:spacing w:line="360" w:lineRule="auto"/>
              <w:ind w:firstLine="0"/>
              <w:jc w:val="center"/>
              <w:rPr>
                <w:sz w:val="20"/>
              </w:rPr>
            </w:pPr>
          </w:p>
        </w:tc>
        <w:tc>
          <w:tcPr>
            <w:tcW w:w="1701" w:type="dxa"/>
            <w:gridSpan w:val="2"/>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lang w:val="en-US"/>
              </w:rPr>
              <w:t>U</w:t>
            </w:r>
            <w:r w:rsidRPr="0040344E">
              <w:rPr>
                <w:sz w:val="20"/>
                <w:vertAlign w:val="subscript"/>
              </w:rPr>
              <w:t>уст</w:t>
            </w:r>
            <w:r w:rsidRPr="0040344E">
              <w:rPr>
                <w:sz w:val="20"/>
              </w:rPr>
              <w:t xml:space="preserve"> ≤ </w:t>
            </w:r>
            <w:r w:rsidRPr="0040344E">
              <w:rPr>
                <w:sz w:val="20"/>
                <w:lang w:val="en-US"/>
              </w:rPr>
              <w:t>U</w:t>
            </w:r>
            <w:r w:rsidRPr="0040344E">
              <w:rPr>
                <w:sz w:val="20"/>
                <w:vertAlign w:val="subscript"/>
              </w:rPr>
              <w:t>ном</w:t>
            </w:r>
          </w:p>
        </w:tc>
        <w:tc>
          <w:tcPr>
            <w:tcW w:w="2126" w:type="dxa"/>
            <w:gridSpan w:val="2"/>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lang w:val="en-US"/>
              </w:rPr>
              <w:t>I</w:t>
            </w:r>
            <w:r w:rsidRPr="0040344E">
              <w:rPr>
                <w:sz w:val="20"/>
                <w:vertAlign w:val="subscript"/>
              </w:rPr>
              <w:t>дл.н.</w:t>
            </w:r>
            <w:r w:rsidRPr="0040344E">
              <w:rPr>
                <w:sz w:val="20"/>
              </w:rPr>
              <w:t xml:space="preserve"> ≤ </w:t>
            </w:r>
            <w:r w:rsidRPr="0040344E">
              <w:rPr>
                <w:sz w:val="20"/>
                <w:lang w:val="en-US"/>
              </w:rPr>
              <w:t>I</w:t>
            </w:r>
            <w:r w:rsidRPr="0040344E">
              <w:rPr>
                <w:sz w:val="20"/>
                <w:vertAlign w:val="subscript"/>
              </w:rPr>
              <w:t>ном</w:t>
            </w:r>
          </w:p>
        </w:tc>
        <w:tc>
          <w:tcPr>
            <w:tcW w:w="1843" w:type="dxa"/>
            <w:gridSpan w:val="2"/>
            <w:vAlign w:val="center"/>
          </w:tcPr>
          <w:p w:rsidR="0040344E" w:rsidRPr="0040344E" w:rsidRDefault="0040344E" w:rsidP="00381960">
            <w:pPr>
              <w:pStyle w:val="BodyTextIndent3"/>
              <w:widowControl w:val="0"/>
              <w:tabs>
                <w:tab w:val="left" w:pos="993"/>
              </w:tabs>
              <w:spacing w:line="360" w:lineRule="auto"/>
              <w:ind w:firstLine="0"/>
              <w:jc w:val="center"/>
              <w:rPr>
                <w:sz w:val="20"/>
                <w:lang w:val="en-US"/>
              </w:rPr>
            </w:pPr>
            <w:r w:rsidRPr="0040344E">
              <w:rPr>
                <w:sz w:val="20"/>
                <w:lang w:val="en-US"/>
              </w:rPr>
              <w:t>i</w:t>
            </w:r>
            <w:r w:rsidRPr="0040344E">
              <w:rPr>
                <w:sz w:val="20"/>
                <w:vertAlign w:val="subscript"/>
                <w:lang w:val="en-US"/>
              </w:rPr>
              <w:t xml:space="preserve"> уд</w:t>
            </w:r>
            <w:r w:rsidRPr="0040344E">
              <w:rPr>
                <w:sz w:val="20"/>
                <w:lang w:val="en-US"/>
              </w:rPr>
              <w:t xml:space="preserve"> ≤ I</w:t>
            </w:r>
            <w:r w:rsidRPr="0040344E">
              <w:rPr>
                <w:sz w:val="20"/>
                <w:vertAlign w:val="subscript"/>
                <w:lang w:val="en-US"/>
              </w:rPr>
              <w:t>дин</w:t>
            </w:r>
          </w:p>
        </w:tc>
        <w:tc>
          <w:tcPr>
            <w:tcW w:w="1582" w:type="dxa"/>
            <w:gridSpan w:val="2"/>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lang w:val="en-US"/>
              </w:rPr>
              <w:t>I</w:t>
            </w:r>
            <w:r w:rsidRPr="0040344E">
              <w:rPr>
                <w:sz w:val="20"/>
                <w:vertAlign w:val="subscript"/>
              </w:rPr>
              <w:t>по</w:t>
            </w:r>
            <w:r w:rsidRPr="0040344E">
              <w:rPr>
                <w:sz w:val="20"/>
              </w:rPr>
              <w:t xml:space="preserve"> ≤ </w:t>
            </w:r>
            <w:r w:rsidR="001A55B9" w:rsidRPr="0040344E">
              <w:rPr>
                <w:sz w:val="20"/>
              </w:rPr>
              <w:object w:dxaOrig="1020" w:dyaOrig="460">
                <v:shape id="_x0000_i1136" type="#_x0000_t75" style="width:39.75pt;height:23.25pt" o:ole="" fillcolor="window">
                  <v:imagedata r:id="rId116" o:title=""/>
                </v:shape>
                <o:OLEObject Type="Embed" ProgID="Equation.3" ShapeID="_x0000_i1136" DrawAspect="Content" ObjectID="_1478809972" r:id="rId150"/>
              </w:object>
            </w:r>
          </w:p>
        </w:tc>
      </w:tr>
      <w:tr w:rsidR="0040344E" w:rsidRPr="00557E96" w:rsidTr="0040344E">
        <w:trPr>
          <w:cantSplit/>
          <w:trHeight w:val="280"/>
          <w:jc w:val="center"/>
        </w:trPr>
        <w:tc>
          <w:tcPr>
            <w:tcW w:w="2127" w:type="dxa"/>
            <w:vMerge/>
            <w:vAlign w:val="center"/>
          </w:tcPr>
          <w:p w:rsidR="0040344E" w:rsidRPr="0040344E" w:rsidRDefault="0040344E" w:rsidP="00381960">
            <w:pPr>
              <w:pStyle w:val="BodyTextIndent3"/>
              <w:widowControl w:val="0"/>
              <w:tabs>
                <w:tab w:val="left" w:pos="993"/>
              </w:tabs>
              <w:spacing w:line="360" w:lineRule="auto"/>
              <w:ind w:firstLine="0"/>
              <w:jc w:val="center"/>
              <w:rPr>
                <w:sz w:val="20"/>
              </w:rPr>
            </w:pPr>
          </w:p>
        </w:tc>
        <w:tc>
          <w:tcPr>
            <w:tcW w:w="1701" w:type="dxa"/>
            <w:gridSpan w:val="2"/>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кВ</w:t>
            </w:r>
          </w:p>
        </w:tc>
        <w:tc>
          <w:tcPr>
            <w:tcW w:w="2126" w:type="dxa"/>
            <w:gridSpan w:val="2"/>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А</w:t>
            </w:r>
          </w:p>
        </w:tc>
        <w:tc>
          <w:tcPr>
            <w:tcW w:w="1843" w:type="dxa"/>
            <w:gridSpan w:val="2"/>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кА</w:t>
            </w:r>
          </w:p>
        </w:tc>
        <w:tc>
          <w:tcPr>
            <w:tcW w:w="1582" w:type="dxa"/>
            <w:gridSpan w:val="2"/>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кА</w:t>
            </w:r>
            <w:r w:rsidRPr="0040344E">
              <w:rPr>
                <w:sz w:val="20"/>
                <w:vertAlign w:val="superscript"/>
              </w:rPr>
              <w:t>2</w:t>
            </w:r>
            <w:r w:rsidRPr="0040344E">
              <w:rPr>
                <w:sz w:val="20"/>
              </w:rPr>
              <w:t>·с</w:t>
            </w:r>
          </w:p>
        </w:tc>
      </w:tr>
      <w:tr w:rsidR="0040344E" w:rsidRPr="00557E96" w:rsidTr="0040344E">
        <w:trPr>
          <w:trHeight w:val="280"/>
          <w:jc w:val="center"/>
        </w:trPr>
        <w:tc>
          <w:tcPr>
            <w:tcW w:w="2127" w:type="dxa"/>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Р-2315</w:t>
            </w:r>
          </w:p>
        </w:tc>
        <w:tc>
          <w:tcPr>
            <w:tcW w:w="851" w:type="dxa"/>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0,4</w:t>
            </w:r>
          </w:p>
        </w:tc>
        <w:tc>
          <w:tcPr>
            <w:tcW w:w="850" w:type="dxa"/>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0,4</w:t>
            </w:r>
          </w:p>
        </w:tc>
        <w:tc>
          <w:tcPr>
            <w:tcW w:w="1134" w:type="dxa"/>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1443</w:t>
            </w:r>
          </w:p>
        </w:tc>
        <w:tc>
          <w:tcPr>
            <w:tcW w:w="992" w:type="dxa"/>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1600</w:t>
            </w:r>
          </w:p>
        </w:tc>
        <w:tc>
          <w:tcPr>
            <w:tcW w:w="993" w:type="dxa"/>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40,3</w:t>
            </w:r>
          </w:p>
        </w:tc>
        <w:tc>
          <w:tcPr>
            <w:tcW w:w="850" w:type="dxa"/>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50</w:t>
            </w:r>
          </w:p>
        </w:tc>
        <w:tc>
          <w:tcPr>
            <w:tcW w:w="851" w:type="dxa"/>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48</w:t>
            </w:r>
          </w:p>
        </w:tc>
        <w:tc>
          <w:tcPr>
            <w:tcW w:w="731" w:type="dxa"/>
            <w:vAlign w:val="center"/>
          </w:tcPr>
          <w:p w:rsidR="0040344E" w:rsidRPr="0040344E" w:rsidRDefault="0040344E" w:rsidP="00381960">
            <w:pPr>
              <w:pStyle w:val="BodyTextIndent3"/>
              <w:widowControl w:val="0"/>
              <w:tabs>
                <w:tab w:val="left" w:pos="993"/>
              </w:tabs>
              <w:spacing w:line="360" w:lineRule="auto"/>
              <w:ind w:firstLine="0"/>
              <w:jc w:val="center"/>
              <w:rPr>
                <w:sz w:val="20"/>
              </w:rPr>
            </w:pPr>
            <w:r w:rsidRPr="0040344E">
              <w:rPr>
                <w:sz w:val="20"/>
              </w:rPr>
              <w:t>900</w:t>
            </w:r>
          </w:p>
        </w:tc>
      </w:tr>
    </w:tbl>
    <w:p w:rsidR="0040344E" w:rsidRPr="00557E96" w:rsidRDefault="0040344E" w:rsidP="00381960">
      <w:pPr>
        <w:widowControl w:val="0"/>
        <w:tabs>
          <w:tab w:val="left" w:pos="993"/>
        </w:tabs>
        <w:spacing w:line="360" w:lineRule="auto"/>
        <w:ind w:firstLine="709"/>
        <w:rPr>
          <w:sz w:val="28"/>
          <w:szCs w:val="28"/>
        </w:rPr>
      </w:pPr>
    </w:p>
    <w:p w:rsidR="0040344E" w:rsidRDefault="0040344E" w:rsidP="00381960">
      <w:pPr>
        <w:widowControl w:val="0"/>
        <w:spacing w:after="200" w:line="276" w:lineRule="auto"/>
        <w:ind w:firstLine="0"/>
        <w:jc w:val="left"/>
        <w:rPr>
          <w:b/>
          <w:caps/>
          <w:sz w:val="28"/>
          <w:szCs w:val="28"/>
        </w:rPr>
      </w:pPr>
      <w:bookmarkStart w:id="106" w:name="_Toc5771807"/>
      <w:r>
        <w:rPr>
          <w:sz w:val="28"/>
          <w:szCs w:val="28"/>
        </w:rPr>
        <w:br w:type="page"/>
      </w:r>
    </w:p>
    <w:p w:rsidR="0040344E" w:rsidRPr="00557E96" w:rsidRDefault="0040344E" w:rsidP="00381960">
      <w:pPr>
        <w:pStyle w:val="Heading1"/>
        <w:keepNext w:val="0"/>
        <w:widowControl w:val="0"/>
        <w:tabs>
          <w:tab w:val="left" w:pos="993"/>
        </w:tabs>
        <w:spacing w:before="0" w:after="0" w:line="360" w:lineRule="auto"/>
        <w:ind w:firstLine="709"/>
        <w:jc w:val="both"/>
        <w:rPr>
          <w:sz w:val="28"/>
          <w:szCs w:val="28"/>
        </w:rPr>
      </w:pPr>
      <w:r w:rsidRPr="00557E96">
        <w:rPr>
          <w:sz w:val="28"/>
          <w:szCs w:val="28"/>
        </w:rPr>
        <w:t>3</w:t>
      </w:r>
      <w:r w:rsidR="00CD2737">
        <w:rPr>
          <w:sz w:val="28"/>
          <w:szCs w:val="28"/>
        </w:rPr>
        <w:t>.</w:t>
      </w:r>
      <w:r w:rsidRPr="00557E96">
        <w:rPr>
          <w:sz w:val="28"/>
          <w:szCs w:val="28"/>
        </w:rPr>
        <w:t xml:space="preserve"> Определение мощности дизель-генераторов систем надежного питания</w:t>
      </w:r>
      <w:bookmarkEnd w:id="106"/>
    </w:p>
    <w:p w:rsidR="0040344E" w:rsidRDefault="0040344E" w:rsidP="00381960">
      <w:pPr>
        <w:pStyle w:val="Heading2"/>
        <w:keepNext w:val="0"/>
        <w:widowControl w:val="0"/>
        <w:tabs>
          <w:tab w:val="left" w:pos="993"/>
        </w:tabs>
        <w:spacing w:before="0" w:after="0" w:line="360" w:lineRule="auto"/>
        <w:ind w:firstLine="709"/>
        <w:rPr>
          <w:sz w:val="28"/>
          <w:szCs w:val="28"/>
        </w:rPr>
      </w:pPr>
      <w:bookmarkStart w:id="107" w:name="_Toc5771808"/>
    </w:p>
    <w:p w:rsidR="0040344E" w:rsidRPr="00557E96" w:rsidRDefault="0040344E" w:rsidP="00381960">
      <w:pPr>
        <w:pStyle w:val="Heading2"/>
        <w:keepNext w:val="0"/>
        <w:widowControl w:val="0"/>
        <w:tabs>
          <w:tab w:val="left" w:pos="993"/>
        </w:tabs>
        <w:spacing w:before="0" w:after="0" w:line="360" w:lineRule="auto"/>
        <w:ind w:firstLine="709"/>
        <w:rPr>
          <w:sz w:val="28"/>
          <w:szCs w:val="28"/>
        </w:rPr>
      </w:pPr>
      <w:r w:rsidRPr="00557E96">
        <w:rPr>
          <w:sz w:val="28"/>
          <w:szCs w:val="28"/>
        </w:rPr>
        <w:t>3.1 Определение мощности дизель-генераторов систем надежного питания</w:t>
      </w:r>
      <w:bookmarkEnd w:id="107"/>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Мощность дизель-генератора при ступенчатом пуске асинхронной нагрузки выбирают по мощности, потребляемой (Р</w:t>
      </w:r>
      <w:r w:rsidRPr="00557E96">
        <w:rPr>
          <w:sz w:val="28"/>
          <w:szCs w:val="28"/>
          <w:vertAlign w:val="subscript"/>
        </w:rPr>
        <w:t xml:space="preserve">потр </w:t>
      </w:r>
      <w:r w:rsidRPr="00557E96">
        <w:rPr>
          <w:sz w:val="28"/>
          <w:szCs w:val="28"/>
          <w:vertAlign w:val="subscript"/>
          <w:lang w:val="en-US"/>
        </w:rPr>
        <w:t>i</w:t>
      </w:r>
      <w:r w:rsidRPr="00557E96">
        <w:rPr>
          <w:sz w:val="28"/>
          <w:szCs w:val="28"/>
        </w:rPr>
        <w:t>) электродвигателями, подключенными к секции надежного питания, и возрастающей с пуском очередной ступени. Должно выполняться условие</w:t>
      </w:r>
    </w:p>
    <w:p w:rsidR="0040344E" w:rsidRDefault="0040344E" w:rsidP="00381960">
      <w:pPr>
        <w:widowControl w:val="0"/>
        <w:tabs>
          <w:tab w:val="left" w:pos="993"/>
        </w:tabs>
        <w:spacing w:line="360" w:lineRule="auto"/>
        <w:ind w:firstLine="709"/>
        <w:rPr>
          <w:sz w:val="28"/>
          <w:szCs w:val="28"/>
        </w:rPr>
      </w:pPr>
    </w:p>
    <w:p w:rsidR="0040344E" w:rsidRPr="00557E96" w:rsidRDefault="001A55B9" w:rsidP="00381960">
      <w:pPr>
        <w:widowControl w:val="0"/>
        <w:tabs>
          <w:tab w:val="left" w:pos="993"/>
        </w:tabs>
        <w:spacing w:line="360" w:lineRule="auto"/>
        <w:ind w:firstLine="709"/>
        <w:rPr>
          <w:sz w:val="28"/>
          <w:szCs w:val="28"/>
        </w:rPr>
      </w:pPr>
      <w:r w:rsidRPr="00557E96">
        <w:rPr>
          <w:sz w:val="28"/>
          <w:szCs w:val="28"/>
        </w:rPr>
        <w:object w:dxaOrig="2659" w:dyaOrig="980">
          <v:shape id="_x0000_i1137" type="#_x0000_t75" style="width:132.75pt;height:48.75pt" o:ole="" fillcolor="window">
            <v:imagedata r:id="rId151" o:title=""/>
          </v:shape>
          <o:OLEObject Type="Embed" ProgID="Equation.3" ShapeID="_x0000_i1137" DrawAspect="Content" ObjectID="_1478809973" r:id="rId152"/>
        </w:object>
      </w:r>
      <w:r w:rsidR="0040344E">
        <w:rPr>
          <w:sz w:val="28"/>
          <w:szCs w:val="28"/>
        </w:rPr>
        <w:t xml:space="preserve"> </w:t>
      </w:r>
      <w:r w:rsidR="0040344E" w:rsidRPr="00557E96">
        <w:rPr>
          <w:sz w:val="28"/>
          <w:szCs w:val="28"/>
        </w:rPr>
        <w:t>(3.1)</w:t>
      </w:r>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 xml:space="preserve">где </w:t>
      </w:r>
      <w:r w:rsidRPr="00557E96">
        <w:rPr>
          <w:sz w:val="28"/>
          <w:szCs w:val="28"/>
          <w:lang w:val="en-US"/>
        </w:rPr>
        <w:t>n</w:t>
      </w:r>
      <w:r w:rsidRPr="00557E96">
        <w:rPr>
          <w:sz w:val="28"/>
          <w:szCs w:val="28"/>
          <w:vertAlign w:val="subscript"/>
        </w:rPr>
        <w:t>ст</w:t>
      </w:r>
      <w:r w:rsidRPr="00557E96">
        <w:rPr>
          <w:sz w:val="28"/>
          <w:szCs w:val="28"/>
        </w:rPr>
        <w:t xml:space="preserve"> – число ступеней пуска; Р</w:t>
      </w:r>
      <w:r w:rsidRPr="00557E96">
        <w:rPr>
          <w:sz w:val="28"/>
          <w:szCs w:val="28"/>
          <w:vertAlign w:val="subscript"/>
        </w:rPr>
        <w:t>н дг</w:t>
      </w:r>
      <w:r w:rsidRPr="00557E96">
        <w:rPr>
          <w:sz w:val="28"/>
          <w:szCs w:val="28"/>
        </w:rPr>
        <w:t xml:space="preserve"> – номинальная нагрузка дизель-генератора.</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Значение Р</w:t>
      </w:r>
      <w:r w:rsidRPr="00557E96">
        <w:rPr>
          <w:sz w:val="28"/>
          <w:szCs w:val="28"/>
          <w:vertAlign w:val="subscript"/>
        </w:rPr>
        <w:t>потр</w:t>
      </w:r>
      <w:r w:rsidRPr="00557E96">
        <w:rPr>
          <w:sz w:val="28"/>
          <w:szCs w:val="28"/>
        </w:rPr>
        <w:t xml:space="preserve"> определяется по номинальной мощности двигателя Р</w:t>
      </w:r>
      <w:r w:rsidRPr="00557E96">
        <w:rPr>
          <w:sz w:val="28"/>
          <w:szCs w:val="28"/>
          <w:vertAlign w:val="subscript"/>
        </w:rPr>
        <w:t>дв н</w:t>
      </w:r>
      <w:r w:rsidRPr="00557E96">
        <w:rPr>
          <w:sz w:val="28"/>
          <w:szCs w:val="28"/>
        </w:rPr>
        <w:t>, его коэффициенту загрузки и КПД</w:t>
      </w:r>
    </w:p>
    <w:p w:rsidR="0040344E" w:rsidRDefault="0040344E" w:rsidP="00381960">
      <w:pPr>
        <w:widowControl w:val="0"/>
        <w:tabs>
          <w:tab w:val="left" w:pos="993"/>
        </w:tabs>
        <w:spacing w:line="360" w:lineRule="auto"/>
        <w:ind w:firstLine="709"/>
        <w:rPr>
          <w:sz w:val="28"/>
          <w:szCs w:val="28"/>
        </w:rPr>
      </w:pPr>
    </w:p>
    <w:p w:rsidR="0040344E" w:rsidRPr="00557E96" w:rsidRDefault="001A55B9" w:rsidP="00381960">
      <w:pPr>
        <w:widowControl w:val="0"/>
        <w:tabs>
          <w:tab w:val="left" w:pos="993"/>
        </w:tabs>
        <w:spacing w:line="360" w:lineRule="auto"/>
        <w:ind w:firstLine="709"/>
        <w:rPr>
          <w:sz w:val="28"/>
          <w:szCs w:val="28"/>
        </w:rPr>
      </w:pPr>
      <w:r w:rsidRPr="00557E96">
        <w:rPr>
          <w:sz w:val="28"/>
          <w:szCs w:val="28"/>
        </w:rPr>
        <w:object w:dxaOrig="3720" w:dyaOrig="880">
          <v:shape id="_x0000_i1138" type="#_x0000_t75" style="width:186pt;height:44.25pt" o:ole="" fillcolor="window">
            <v:imagedata r:id="rId153" o:title=""/>
          </v:shape>
          <o:OLEObject Type="Embed" ProgID="Equation.3" ShapeID="_x0000_i1138" DrawAspect="Content" ObjectID="_1478809974" r:id="rId154"/>
        </w:object>
      </w:r>
      <w:r w:rsidR="0040344E">
        <w:rPr>
          <w:sz w:val="28"/>
          <w:szCs w:val="28"/>
        </w:rPr>
        <w:t xml:space="preserve"> </w:t>
      </w:r>
      <w:r w:rsidR="0040344E" w:rsidRPr="00557E96">
        <w:rPr>
          <w:sz w:val="28"/>
          <w:szCs w:val="28"/>
        </w:rPr>
        <w:t>(3.2)</w:t>
      </w:r>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По формулам (3.1), (3.2) определяются мощности, потребляемые двигателями по завершении операции пуска соответствующей ступени. В то же время в процессе пуска очереди, в особенности при прохождении отдельными электродвигателями критического</w:t>
      </w:r>
      <w:r>
        <w:rPr>
          <w:sz w:val="28"/>
          <w:szCs w:val="28"/>
        </w:rPr>
        <w:t xml:space="preserve"> </w:t>
      </w:r>
      <w:r w:rsidRPr="00557E96">
        <w:rPr>
          <w:sz w:val="28"/>
          <w:szCs w:val="28"/>
        </w:rPr>
        <w:t>скольжения, величина</w:t>
      </w:r>
      <w:r>
        <w:rPr>
          <w:sz w:val="28"/>
          <w:szCs w:val="28"/>
        </w:rPr>
        <w:t xml:space="preserve"> </w:t>
      </w:r>
      <w:r w:rsidRPr="00557E96">
        <w:rPr>
          <w:sz w:val="28"/>
          <w:szCs w:val="28"/>
        </w:rPr>
        <w:t>нагрузки на дизель-генератор может кратковременно увеличиться по сравнению с установившимся режимом. Для дизелей существуют заводские характеристики допустимых предельных нагрузок.</w:t>
      </w:r>
    </w:p>
    <w:p w:rsidR="0040344E" w:rsidRPr="00557E96" w:rsidRDefault="0040344E" w:rsidP="00381960">
      <w:pPr>
        <w:widowControl w:val="0"/>
        <w:tabs>
          <w:tab w:val="left" w:pos="993"/>
        </w:tabs>
        <w:spacing w:line="360" w:lineRule="auto"/>
        <w:ind w:firstLine="709"/>
        <w:rPr>
          <w:sz w:val="28"/>
          <w:szCs w:val="28"/>
          <w:vertAlign w:val="subscript"/>
        </w:rPr>
      </w:pPr>
      <w:r w:rsidRPr="00557E96">
        <w:rPr>
          <w:sz w:val="28"/>
          <w:szCs w:val="28"/>
        </w:rPr>
        <w:t xml:space="preserve">Определение нагрузки в процессе пуска асинхронных двигателей представляет сложную и трудоемкую задачу. Пусковую мощность двигателя можно оценить на основе мощности, потребляемой в установившемся номинальном режиме </w:t>
      </w:r>
      <w:r w:rsidR="001A55B9" w:rsidRPr="00557E96">
        <w:rPr>
          <w:sz w:val="28"/>
          <w:szCs w:val="28"/>
        </w:rPr>
        <w:object w:dxaOrig="1440" w:dyaOrig="880">
          <v:shape id="_x0000_i1139" type="#_x0000_t75" style="width:1in;height:44.25pt" o:ole="" fillcolor="window">
            <v:imagedata r:id="rId155" o:title=""/>
          </v:shape>
          <o:OLEObject Type="Embed" ProgID="Equation.3" ShapeID="_x0000_i1139" DrawAspect="Content" ObjectID="_1478809975" r:id="rId156"/>
        </w:object>
      </w:r>
      <w:r w:rsidRPr="00557E96">
        <w:rPr>
          <w:sz w:val="28"/>
          <w:szCs w:val="28"/>
        </w:rPr>
        <w:t xml:space="preserve">, коэффициентов мощности номинального режима </w:t>
      </w:r>
      <w:r w:rsidR="001A55B9" w:rsidRPr="00557E96">
        <w:rPr>
          <w:sz w:val="28"/>
          <w:szCs w:val="28"/>
        </w:rPr>
        <w:object w:dxaOrig="700" w:dyaOrig="340">
          <v:shape id="_x0000_i1140" type="#_x0000_t75" style="width:35.25pt;height:17.25pt" o:ole="" fillcolor="window">
            <v:imagedata r:id="rId157" o:title=""/>
          </v:shape>
          <o:OLEObject Type="Embed" ProgID="Equation.3" ShapeID="_x0000_i1140" DrawAspect="Content" ObjectID="_1478809976" r:id="rId158"/>
        </w:object>
      </w:r>
      <w:r w:rsidRPr="00557E96">
        <w:rPr>
          <w:sz w:val="28"/>
          <w:szCs w:val="28"/>
        </w:rPr>
        <w:t xml:space="preserve">, при пуске </w:t>
      </w:r>
      <w:r w:rsidR="001A55B9" w:rsidRPr="00557E96">
        <w:rPr>
          <w:sz w:val="28"/>
          <w:szCs w:val="28"/>
        </w:rPr>
        <w:object w:dxaOrig="900" w:dyaOrig="380">
          <v:shape id="_x0000_i1141" type="#_x0000_t75" style="width:45pt;height:18.75pt" o:ole="" fillcolor="window">
            <v:imagedata r:id="rId159" o:title=""/>
          </v:shape>
          <o:OLEObject Type="Embed" ProgID="Equation.3" ShapeID="_x0000_i1141" DrawAspect="Content" ObjectID="_1478809977" r:id="rId160"/>
        </w:object>
      </w:r>
      <w:r w:rsidRPr="00557E96">
        <w:rPr>
          <w:sz w:val="28"/>
          <w:szCs w:val="28"/>
        </w:rPr>
        <w:t xml:space="preserve"> и кратности пускового тока К </w:t>
      </w:r>
      <w:r w:rsidRPr="00557E96">
        <w:rPr>
          <w:sz w:val="28"/>
          <w:szCs w:val="28"/>
          <w:vertAlign w:val="subscript"/>
          <w:lang w:val="en-US"/>
        </w:rPr>
        <w:t>i</w:t>
      </w:r>
    </w:p>
    <w:p w:rsidR="0040344E" w:rsidRDefault="0040344E" w:rsidP="00381960">
      <w:pPr>
        <w:widowControl w:val="0"/>
        <w:tabs>
          <w:tab w:val="left" w:pos="993"/>
        </w:tabs>
        <w:spacing w:line="360" w:lineRule="auto"/>
        <w:ind w:firstLine="709"/>
        <w:rPr>
          <w:sz w:val="28"/>
          <w:szCs w:val="28"/>
        </w:rPr>
      </w:pPr>
    </w:p>
    <w:p w:rsidR="0040344E" w:rsidRPr="00557E96" w:rsidRDefault="001A55B9" w:rsidP="00381960">
      <w:pPr>
        <w:widowControl w:val="0"/>
        <w:tabs>
          <w:tab w:val="left" w:pos="993"/>
        </w:tabs>
        <w:spacing w:line="360" w:lineRule="auto"/>
        <w:ind w:firstLine="709"/>
        <w:rPr>
          <w:sz w:val="28"/>
          <w:szCs w:val="28"/>
        </w:rPr>
      </w:pPr>
      <w:r w:rsidRPr="00557E96">
        <w:rPr>
          <w:sz w:val="28"/>
          <w:szCs w:val="28"/>
          <w:lang w:val="en-US"/>
        </w:rPr>
        <w:object w:dxaOrig="3519" w:dyaOrig="880">
          <v:shape id="_x0000_i1142" type="#_x0000_t75" style="width:176.25pt;height:44.25pt" o:ole="" fillcolor="window">
            <v:imagedata r:id="rId161" o:title=""/>
          </v:shape>
          <o:OLEObject Type="Embed" ProgID="Equation.3" ShapeID="_x0000_i1142" DrawAspect="Content" ObjectID="_1478809978" r:id="rId162"/>
        </w:object>
      </w:r>
      <w:r w:rsidR="0040344E">
        <w:rPr>
          <w:sz w:val="28"/>
          <w:szCs w:val="28"/>
        </w:rPr>
        <w:t xml:space="preserve"> </w:t>
      </w:r>
      <w:r w:rsidR="0040344E" w:rsidRPr="00557E96">
        <w:rPr>
          <w:sz w:val="28"/>
          <w:szCs w:val="28"/>
        </w:rPr>
        <w:t>(3.3)</w:t>
      </w:r>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Тогда пусковая мощность на каждой из ступеней пуска определяется как сумма мощностей, потребляемых в установившемся режиме ранее запущенными двигателями, и пусковой мощности двигателей, запускаемых в данной ступени. Должно выполняться условие</w:t>
      </w:r>
    </w:p>
    <w:p w:rsidR="0040344E" w:rsidRDefault="0040344E" w:rsidP="00381960">
      <w:pPr>
        <w:widowControl w:val="0"/>
        <w:tabs>
          <w:tab w:val="left" w:pos="993"/>
        </w:tabs>
        <w:spacing w:line="360" w:lineRule="auto"/>
        <w:ind w:firstLine="709"/>
        <w:rPr>
          <w:sz w:val="28"/>
          <w:szCs w:val="28"/>
        </w:rPr>
      </w:pPr>
    </w:p>
    <w:p w:rsidR="0040344E" w:rsidRPr="00557E96" w:rsidRDefault="001A55B9" w:rsidP="00381960">
      <w:pPr>
        <w:widowControl w:val="0"/>
        <w:tabs>
          <w:tab w:val="left" w:pos="993"/>
        </w:tabs>
        <w:spacing w:line="360" w:lineRule="auto"/>
        <w:ind w:firstLine="709"/>
        <w:rPr>
          <w:sz w:val="28"/>
          <w:szCs w:val="28"/>
        </w:rPr>
      </w:pPr>
      <w:r w:rsidRPr="00557E96">
        <w:rPr>
          <w:sz w:val="28"/>
          <w:szCs w:val="28"/>
        </w:rPr>
        <w:object w:dxaOrig="4140" w:dyaOrig="1040">
          <v:shape id="_x0000_i1143" type="#_x0000_t75" style="width:207pt;height:51.75pt" o:ole="" fillcolor="window">
            <v:imagedata r:id="rId163" o:title=""/>
          </v:shape>
          <o:OLEObject Type="Embed" ProgID="Equation.3" ShapeID="_x0000_i1143" DrawAspect="Content" ObjectID="_1478809979" r:id="rId164"/>
        </w:object>
      </w:r>
      <w:r w:rsidR="0040344E">
        <w:rPr>
          <w:sz w:val="28"/>
          <w:szCs w:val="28"/>
        </w:rPr>
        <w:t xml:space="preserve"> </w:t>
      </w:r>
      <w:r w:rsidR="0040344E" w:rsidRPr="00557E96">
        <w:rPr>
          <w:sz w:val="28"/>
          <w:szCs w:val="28"/>
        </w:rPr>
        <w:t>(3.4)</w:t>
      </w:r>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где Р</w:t>
      </w:r>
      <w:r w:rsidRPr="00557E96">
        <w:rPr>
          <w:sz w:val="28"/>
          <w:szCs w:val="28"/>
          <w:vertAlign w:val="subscript"/>
        </w:rPr>
        <w:t>доп дг</w:t>
      </w:r>
      <w:r w:rsidRPr="00557E96">
        <w:rPr>
          <w:sz w:val="28"/>
          <w:szCs w:val="28"/>
        </w:rPr>
        <w:t xml:space="preserve"> – нагрузка, допускаемая на дизель-генератор в переходном процессе, как правило, Р</w:t>
      </w:r>
      <w:r w:rsidRPr="00557E96">
        <w:rPr>
          <w:sz w:val="28"/>
          <w:szCs w:val="28"/>
          <w:vertAlign w:val="subscript"/>
        </w:rPr>
        <w:t>доп дг</w:t>
      </w:r>
      <w:r w:rsidR="001A55B9" w:rsidRPr="00557E96">
        <w:rPr>
          <w:sz w:val="28"/>
          <w:szCs w:val="28"/>
          <w:vertAlign w:val="subscript"/>
        </w:rPr>
        <w:object w:dxaOrig="200" w:dyaOrig="240">
          <v:shape id="_x0000_i1144" type="#_x0000_t75" style="width:9.75pt;height:12pt" o:ole="" fillcolor="window">
            <v:imagedata r:id="rId165" o:title=""/>
          </v:shape>
          <o:OLEObject Type="Embed" ProgID="Equation.3" ShapeID="_x0000_i1144" DrawAspect="Content" ObjectID="_1478809980" r:id="rId166"/>
        </w:object>
      </w:r>
      <w:r w:rsidRPr="00557E96">
        <w:rPr>
          <w:sz w:val="28"/>
          <w:szCs w:val="28"/>
        </w:rPr>
        <w:t>Р</w:t>
      </w:r>
      <w:r w:rsidRPr="00557E96">
        <w:rPr>
          <w:sz w:val="28"/>
          <w:szCs w:val="28"/>
          <w:vertAlign w:val="subscript"/>
        </w:rPr>
        <w:t>н дг</w:t>
      </w:r>
      <w:r w:rsidRPr="00557E96">
        <w:rPr>
          <w:sz w:val="28"/>
          <w:szCs w:val="28"/>
        </w:rPr>
        <w:t>.</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 xml:space="preserve">Значение </w:t>
      </w:r>
      <w:r w:rsidRPr="00557E96">
        <w:rPr>
          <w:sz w:val="28"/>
          <w:szCs w:val="28"/>
          <w:lang w:val="en-US"/>
        </w:rPr>
        <w:t>cos</w:t>
      </w:r>
      <w:r w:rsidRPr="00557E96">
        <w:rPr>
          <w:sz w:val="28"/>
          <w:szCs w:val="28"/>
        </w:rPr>
        <w:t xml:space="preserve"> </w:t>
      </w:r>
      <w:r w:rsidRPr="00557E96">
        <w:rPr>
          <w:sz w:val="28"/>
          <w:szCs w:val="28"/>
          <w:lang w:val="en-US"/>
        </w:rPr>
        <w:sym w:font="Symbol" w:char="F06A"/>
      </w:r>
      <w:r w:rsidRPr="00557E96">
        <w:rPr>
          <w:sz w:val="28"/>
          <w:szCs w:val="28"/>
          <w:vertAlign w:val="subscript"/>
        </w:rPr>
        <w:t>пуск</w:t>
      </w:r>
      <w:r w:rsidRPr="00557E96">
        <w:rPr>
          <w:sz w:val="28"/>
          <w:szCs w:val="28"/>
        </w:rPr>
        <w:t xml:space="preserve"> определяется из формулы</w:t>
      </w:r>
    </w:p>
    <w:p w:rsidR="0040344E" w:rsidRDefault="0040344E" w:rsidP="00381960">
      <w:pPr>
        <w:widowControl w:val="0"/>
        <w:tabs>
          <w:tab w:val="left" w:pos="993"/>
        </w:tabs>
        <w:spacing w:line="360" w:lineRule="auto"/>
        <w:ind w:firstLine="709"/>
        <w:rPr>
          <w:sz w:val="28"/>
          <w:szCs w:val="28"/>
        </w:rPr>
      </w:pPr>
    </w:p>
    <w:p w:rsidR="0040344E" w:rsidRPr="00557E96" w:rsidRDefault="001A55B9" w:rsidP="00381960">
      <w:pPr>
        <w:widowControl w:val="0"/>
        <w:tabs>
          <w:tab w:val="left" w:pos="993"/>
        </w:tabs>
        <w:spacing w:line="360" w:lineRule="auto"/>
        <w:ind w:firstLine="709"/>
        <w:rPr>
          <w:sz w:val="28"/>
          <w:szCs w:val="28"/>
        </w:rPr>
      </w:pPr>
      <w:r w:rsidRPr="00557E96">
        <w:rPr>
          <w:sz w:val="28"/>
          <w:szCs w:val="28"/>
        </w:rPr>
        <w:object w:dxaOrig="5000" w:dyaOrig="1040">
          <v:shape id="_x0000_i1145" type="#_x0000_t75" style="width:249.75pt;height:51.75pt" o:ole="" fillcolor="window">
            <v:imagedata r:id="rId167" o:title=""/>
          </v:shape>
          <o:OLEObject Type="Embed" ProgID="Equation.3" ShapeID="_x0000_i1145" DrawAspect="Content" ObjectID="_1478809981" r:id="rId168"/>
        </w:object>
      </w:r>
      <w:r w:rsidR="0040344E">
        <w:rPr>
          <w:sz w:val="28"/>
          <w:szCs w:val="28"/>
        </w:rPr>
        <w:t xml:space="preserve"> </w:t>
      </w:r>
      <w:r w:rsidR="0040344E" w:rsidRPr="00557E96">
        <w:rPr>
          <w:sz w:val="28"/>
          <w:szCs w:val="28"/>
        </w:rPr>
        <w:t>(3.5)</w:t>
      </w:r>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где К</w:t>
      </w:r>
      <w:r w:rsidRPr="00557E96">
        <w:rPr>
          <w:sz w:val="28"/>
          <w:szCs w:val="28"/>
          <w:vertAlign w:val="subscript"/>
        </w:rPr>
        <w:t>п</w:t>
      </w:r>
      <w:r w:rsidRPr="00557E96">
        <w:rPr>
          <w:sz w:val="28"/>
          <w:szCs w:val="28"/>
        </w:rPr>
        <w:t xml:space="preserve"> – кратность пускового момента.</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Следует отметить, что пусковая мощность, определяемая по формуле (3.3), является величиной условной, так как в процессе пуска напряжение снижается.</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Расчет мощности дизель-генератора целесообразно вести в табличной форме. Пример расчета приведен в таблице 3.1.</w:t>
      </w:r>
    </w:p>
    <w:p w:rsidR="0040344E" w:rsidRPr="00557E96"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jc w:val="right"/>
        <w:rPr>
          <w:sz w:val="28"/>
          <w:szCs w:val="28"/>
        </w:rPr>
      </w:pPr>
      <w:r w:rsidRPr="00557E96">
        <w:rPr>
          <w:sz w:val="28"/>
          <w:szCs w:val="28"/>
        </w:rPr>
        <w:t>Таблица 3.1</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843"/>
        <w:gridCol w:w="763"/>
        <w:gridCol w:w="748"/>
        <w:gridCol w:w="748"/>
        <w:gridCol w:w="748"/>
        <w:gridCol w:w="1671"/>
        <w:gridCol w:w="1701"/>
      </w:tblGrid>
      <w:tr w:rsidR="0040344E" w:rsidRPr="00557E96" w:rsidTr="0040344E">
        <w:trPr>
          <w:cantSplit/>
          <w:trHeight w:val="1279"/>
        </w:trPr>
        <w:tc>
          <w:tcPr>
            <w:tcW w:w="992" w:type="dxa"/>
            <w:textDirection w:val="btLr"/>
          </w:tcPr>
          <w:p w:rsidR="0040344E" w:rsidRPr="0040344E" w:rsidRDefault="0040344E" w:rsidP="00381960">
            <w:pPr>
              <w:pStyle w:val="a0"/>
              <w:widowControl w:val="0"/>
              <w:tabs>
                <w:tab w:val="left" w:pos="993"/>
              </w:tabs>
              <w:spacing w:line="360" w:lineRule="auto"/>
              <w:jc w:val="both"/>
              <w:rPr>
                <w:sz w:val="20"/>
              </w:rPr>
            </w:pPr>
            <w:r w:rsidRPr="0040344E">
              <w:rPr>
                <w:sz w:val="20"/>
              </w:rPr>
              <w:t>Очередность пуска</w:t>
            </w:r>
          </w:p>
        </w:tc>
        <w:tc>
          <w:tcPr>
            <w:tcW w:w="1843" w:type="dxa"/>
            <w:vAlign w:val="center"/>
          </w:tcPr>
          <w:p w:rsidR="0040344E" w:rsidRPr="0040344E" w:rsidRDefault="0040344E" w:rsidP="00381960">
            <w:pPr>
              <w:pStyle w:val="a0"/>
              <w:widowControl w:val="0"/>
              <w:tabs>
                <w:tab w:val="left" w:pos="993"/>
              </w:tabs>
              <w:spacing w:line="360" w:lineRule="auto"/>
              <w:jc w:val="both"/>
              <w:rPr>
                <w:sz w:val="20"/>
              </w:rPr>
            </w:pPr>
            <w:r w:rsidRPr="0040344E">
              <w:rPr>
                <w:sz w:val="20"/>
              </w:rPr>
              <w:t>Механизм</w:t>
            </w:r>
          </w:p>
        </w:tc>
        <w:tc>
          <w:tcPr>
            <w:tcW w:w="763" w:type="dxa"/>
            <w:vAlign w:val="center"/>
          </w:tcPr>
          <w:p w:rsidR="0040344E" w:rsidRPr="0040344E" w:rsidRDefault="0040344E" w:rsidP="00381960">
            <w:pPr>
              <w:pStyle w:val="a0"/>
              <w:widowControl w:val="0"/>
              <w:tabs>
                <w:tab w:val="left" w:pos="993"/>
              </w:tabs>
              <w:spacing w:line="360" w:lineRule="auto"/>
              <w:jc w:val="both"/>
              <w:rPr>
                <w:sz w:val="20"/>
                <w:vertAlign w:val="subscript"/>
              </w:rPr>
            </w:pPr>
            <w:r w:rsidRPr="0040344E">
              <w:rPr>
                <w:sz w:val="20"/>
              </w:rPr>
              <w:t>Р</w:t>
            </w:r>
            <w:r w:rsidRPr="0040344E">
              <w:rPr>
                <w:sz w:val="20"/>
                <w:vertAlign w:val="subscript"/>
              </w:rPr>
              <w:t>дв н</w:t>
            </w:r>
          </w:p>
          <w:p w:rsidR="0040344E" w:rsidRPr="0040344E" w:rsidRDefault="0040344E" w:rsidP="00381960">
            <w:pPr>
              <w:pStyle w:val="a0"/>
              <w:widowControl w:val="0"/>
              <w:tabs>
                <w:tab w:val="left" w:pos="993"/>
              </w:tabs>
              <w:spacing w:line="360" w:lineRule="auto"/>
              <w:jc w:val="both"/>
              <w:rPr>
                <w:sz w:val="20"/>
                <w:vertAlign w:val="subscript"/>
              </w:rPr>
            </w:pPr>
            <w:r w:rsidRPr="0040344E">
              <w:rPr>
                <w:sz w:val="20"/>
                <w:vertAlign w:val="subscript"/>
              </w:rPr>
              <w:t>кВт</w:t>
            </w:r>
          </w:p>
        </w:tc>
        <w:tc>
          <w:tcPr>
            <w:tcW w:w="748" w:type="dxa"/>
            <w:vAlign w:val="center"/>
          </w:tcPr>
          <w:p w:rsidR="0040344E" w:rsidRPr="0040344E" w:rsidRDefault="0040344E" w:rsidP="00381960">
            <w:pPr>
              <w:pStyle w:val="a0"/>
              <w:widowControl w:val="0"/>
              <w:tabs>
                <w:tab w:val="left" w:pos="993"/>
              </w:tabs>
              <w:spacing w:line="360" w:lineRule="auto"/>
              <w:jc w:val="both"/>
              <w:rPr>
                <w:sz w:val="20"/>
                <w:vertAlign w:val="subscript"/>
              </w:rPr>
            </w:pPr>
            <w:r w:rsidRPr="0040344E">
              <w:rPr>
                <w:sz w:val="20"/>
              </w:rPr>
              <w:t>Р</w:t>
            </w:r>
            <w:r w:rsidRPr="0040344E">
              <w:rPr>
                <w:sz w:val="20"/>
                <w:vertAlign w:val="subscript"/>
              </w:rPr>
              <w:t>потр</w:t>
            </w:r>
          </w:p>
          <w:p w:rsidR="0040344E" w:rsidRPr="0040344E" w:rsidRDefault="0040344E" w:rsidP="00381960">
            <w:pPr>
              <w:pStyle w:val="a0"/>
              <w:widowControl w:val="0"/>
              <w:tabs>
                <w:tab w:val="left" w:pos="993"/>
              </w:tabs>
              <w:spacing w:line="360" w:lineRule="auto"/>
              <w:jc w:val="both"/>
              <w:rPr>
                <w:sz w:val="20"/>
                <w:vertAlign w:val="subscript"/>
              </w:rPr>
            </w:pPr>
            <w:r w:rsidRPr="0040344E">
              <w:rPr>
                <w:sz w:val="20"/>
                <w:vertAlign w:val="subscript"/>
              </w:rPr>
              <w:t>кВт</w:t>
            </w:r>
          </w:p>
        </w:tc>
        <w:tc>
          <w:tcPr>
            <w:tcW w:w="748" w:type="dxa"/>
            <w:vAlign w:val="center"/>
          </w:tcPr>
          <w:p w:rsidR="0040344E" w:rsidRPr="0040344E" w:rsidRDefault="0040344E" w:rsidP="00381960">
            <w:pPr>
              <w:pStyle w:val="a0"/>
              <w:widowControl w:val="0"/>
              <w:tabs>
                <w:tab w:val="left" w:pos="993"/>
              </w:tabs>
              <w:spacing w:line="360" w:lineRule="auto"/>
              <w:jc w:val="both"/>
              <w:rPr>
                <w:sz w:val="20"/>
                <w:vertAlign w:val="subscript"/>
              </w:rPr>
            </w:pPr>
            <w:r w:rsidRPr="0040344E">
              <w:rPr>
                <w:sz w:val="20"/>
                <w:lang w:val="en-US"/>
              </w:rPr>
              <w:t>Cos</w:t>
            </w:r>
            <w:r w:rsidRPr="0040344E">
              <w:rPr>
                <w:sz w:val="20"/>
              </w:rPr>
              <w:t xml:space="preserve"> </w:t>
            </w:r>
            <w:r w:rsidRPr="0040344E">
              <w:rPr>
                <w:sz w:val="20"/>
                <w:lang w:val="en-US"/>
              </w:rPr>
              <w:sym w:font="Symbol" w:char="F06A"/>
            </w:r>
            <w:r w:rsidRPr="0040344E">
              <w:rPr>
                <w:sz w:val="20"/>
                <w:vertAlign w:val="subscript"/>
              </w:rPr>
              <w:t>ном</w:t>
            </w:r>
          </w:p>
        </w:tc>
        <w:tc>
          <w:tcPr>
            <w:tcW w:w="748" w:type="dxa"/>
            <w:vAlign w:val="center"/>
          </w:tcPr>
          <w:p w:rsidR="0040344E" w:rsidRPr="0040344E" w:rsidRDefault="0040344E" w:rsidP="00381960">
            <w:pPr>
              <w:pStyle w:val="a0"/>
              <w:widowControl w:val="0"/>
              <w:tabs>
                <w:tab w:val="left" w:pos="993"/>
              </w:tabs>
              <w:spacing w:line="360" w:lineRule="auto"/>
              <w:jc w:val="both"/>
              <w:rPr>
                <w:sz w:val="20"/>
                <w:vertAlign w:val="subscript"/>
              </w:rPr>
            </w:pPr>
            <w:r w:rsidRPr="0040344E">
              <w:rPr>
                <w:sz w:val="20"/>
              </w:rPr>
              <w:t>Р</w:t>
            </w:r>
            <w:r w:rsidRPr="0040344E">
              <w:rPr>
                <w:sz w:val="20"/>
                <w:vertAlign w:val="subscript"/>
              </w:rPr>
              <w:t>пуск</w:t>
            </w:r>
          </w:p>
          <w:p w:rsidR="0040344E" w:rsidRPr="0040344E" w:rsidRDefault="0040344E" w:rsidP="00381960">
            <w:pPr>
              <w:pStyle w:val="a0"/>
              <w:widowControl w:val="0"/>
              <w:tabs>
                <w:tab w:val="left" w:pos="993"/>
              </w:tabs>
              <w:spacing w:line="360" w:lineRule="auto"/>
              <w:jc w:val="both"/>
              <w:rPr>
                <w:sz w:val="20"/>
                <w:vertAlign w:val="subscript"/>
              </w:rPr>
            </w:pPr>
            <w:r w:rsidRPr="0040344E">
              <w:rPr>
                <w:sz w:val="20"/>
                <w:vertAlign w:val="subscript"/>
              </w:rPr>
              <w:t>кВт</w:t>
            </w:r>
          </w:p>
        </w:tc>
        <w:tc>
          <w:tcPr>
            <w:tcW w:w="1671" w:type="dxa"/>
          </w:tcPr>
          <w:p w:rsidR="0040344E" w:rsidRPr="0040344E" w:rsidRDefault="0040344E" w:rsidP="00381960">
            <w:pPr>
              <w:pStyle w:val="a0"/>
              <w:widowControl w:val="0"/>
              <w:tabs>
                <w:tab w:val="left" w:pos="993"/>
              </w:tabs>
              <w:spacing w:line="360" w:lineRule="auto"/>
              <w:jc w:val="both"/>
              <w:rPr>
                <w:sz w:val="20"/>
              </w:rPr>
            </w:pPr>
            <w:r w:rsidRPr="0040344E">
              <w:rPr>
                <w:sz w:val="20"/>
              </w:rPr>
              <w:t>Установившаяся мощность ступени</w:t>
            </w:r>
          </w:p>
          <w:p w:rsidR="0040344E" w:rsidRPr="0040344E" w:rsidRDefault="001A55B9" w:rsidP="00381960">
            <w:pPr>
              <w:pStyle w:val="a0"/>
              <w:widowControl w:val="0"/>
              <w:tabs>
                <w:tab w:val="left" w:pos="993"/>
              </w:tabs>
              <w:spacing w:line="360" w:lineRule="auto"/>
              <w:jc w:val="both"/>
              <w:rPr>
                <w:sz w:val="20"/>
              </w:rPr>
            </w:pPr>
            <w:r w:rsidRPr="0040344E">
              <w:rPr>
                <w:sz w:val="20"/>
              </w:rPr>
              <w:object w:dxaOrig="1080" w:dyaOrig="600">
                <v:shape id="_x0000_i1146" type="#_x0000_t75" style="width:54pt;height:30pt" o:ole="" fillcolor="window">
                  <v:imagedata r:id="rId169" o:title=""/>
                </v:shape>
                <o:OLEObject Type="Embed" ProgID="Equation.3" ShapeID="_x0000_i1146" DrawAspect="Content" ObjectID="_1478809982" r:id="rId170"/>
              </w:object>
            </w:r>
          </w:p>
        </w:tc>
        <w:tc>
          <w:tcPr>
            <w:tcW w:w="1701" w:type="dxa"/>
          </w:tcPr>
          <w:p w:rsidR="0040344E" w:rsidRPr="0040344E" w:rsidRDefault="0040344E" w:rsidP="00381960">
            <w:pPr>
              <w:pStyle w:val="a0"/>
              <w:widowControl w:val="0"/>
              <w:tabs>
                <w:tab w:val="left" w:pos="993"/>
              </w:tabs>
              <w:spacing w:line="360" w:lineRule="auto"/>
              <w:jc w:val="both"/>
              <w:rPr>
                <w:sz w:val="20"/>
              </w:rPr>
            </w:pPr>
            <w:r w:rsidRPr="0040344E">
              <w:rPr>
                <w:sz w:val="20"/>
              </w:rPr>
              <w:t>Пусковая мощность</w:t>
            </w:r>
          </w:p>
          <w:p w:rsidR="0040344E" w:rsidRPr="0040344E" w:rsidRDefault="001A55B9" w:rsidP="00381960">
            <w:pPr>
              <w:pStyle w:val="a0"/>
              <w:widowControl w:val="0"/>
              <w:tabs>
                <w:tab w:val="left" w:pos="993"/>
              </w:tabs>
              <w:spacing w:line="360" w:lineRule="auto"/>
              <w:jc w:val="both"/>
              <w:rPr>
                <w:sz w:val="20"/>
              </w:rPr>
            </w:pPr>
            <w:r w:rsidRPr="0040344E">
              <w:rPr>
                <w:sz w:val="20"/>
              </w:rPr>
              <w:object w:dxaOrig="1260" w:dyaOrig="600">
                <v:shape id="_x0000_i1147" type="#_x0000_t75" style="width:63pt;height:30pt" o:ole="" fillcolor="window">
                  <v:imagedata r:id="rId171" o:title=""/>
                </v:shape>
                <o:OLEObject Type="Embed" ProgID="Equation.3" ShapeID="_x0000_i1147" DrawAspect="Content" ObjectID="_1478809983" r:id="rId172"/>
              </w:object>
            </w:r>
            <w:r w:rsidR="0040344E" w:rsidRPr="0040344E">
              <w:rPr>
                <w:sz w:val="20"/>
              </w:rPr>
              <w:t>+</w:t>
            </w:r>
          </w:p>
          <w:p w:rsidR="0040344E" w:rsidRPr="0040344E" w:rsidRDefault="0040344E" w:rsidP="00381960">
            <w:pPr>
              <w:pStyle w:val="a0"/>
              <w:widowControl w:val="0"/>
              <w:tabs>
                <w:tab w:val="left" w:pos="993"/>
              </w:tabs>
              <w:spacing w:line="360" w:lineRule="auto"/>
              <w:jc w:val="both"/>
              <w:rPr>
                <w:sz w:val="20"/>
              </w:rPr>
            </w:pPr>
            <w:r w:rsidRPr="0040344E">
              <w:rPr>
                <w:sz w:val="20"/>
              </w:rPr>
              <w:t>+ Р</w:t>
            </w:r>
            <w:r w:rsidRPr="0040344E">
              <w:rPr>
                <w:sz w:val="20"/>
                <w:vertAlign w:val="subscript"/>
              </w:rPr>
              <w:t xml:space="preserve">пуск </w:t>
            </w:r>
            <w:r w:rsidRPr="0040344E">
              <w:rPr>
                <w:sz w:val="20"/>
                <w:vertAlign w:val="subscript"/>
                <w:lang w:val="en-US"/>
              </w:rPr>
              <w:t>j</w:t>
            </w:r>
          </w:p>
        </w:tc>
      </w:tr>
      <w:tr w:rsidR="0040344E" w:rsidRPr="00557E96" w:rsidTr="0040344E">
        <w:trPr>
          <w:cantSplit/>
        </w:trPr>
        <w:tc>
          <w:tcPr>
            <w:tcW w:w="992" w:type="dxa"/>
            <w:vAlign w:val="center"/>
          </w:tcPr>
          <w:p w:rsidR="0040344E" w:rsidRPr="0040344E" w:rsidRDefault="0040344E" w:rsidP="00381960">
            <w:pPr>
              <w:pStyle w:val="1"/>
            </w:pPr>
            <w:r w:rsidRPr="0040344E">
              <w:t>1</w:t>
            </w:r>
          </w:p>
        </w:tc>
        <w:tc>
          <w:tcPr>
            <w:tcW w:w="1843" w:type="dxa"/>
          </w:tcPr>
          <w:p w:rsidR="0040344E" w:rsidRPr="0040344E" w:rsidRDefault="0040344E" w:rsidP="00381960">
            <w:pPr>
              <w:pStyle w:val="1"/>
            </w:pPr>
            <w:r w:rsidRPr="0040344E">
              <w:t>Эквивалентный трансформатор надеж. питания АБП.</w:t>
            </w:r>
          </w:p>
        </w:tc>
        <w:tc>
          <w:tcPr>
            <w:tcW w:w="763" w:type="dxa"/>
            <w:vAlign w:val="center"/>
          </w:tcPr>
          <w:p w:rsidR="0040344E" w:rsidRPr="0040344E" w:rsidRDefault="0040344E" w:rsidP="00381960">
            <w:pPr>
              <w:pStyle w:val="1"/>
            </w:pPr>
            <w:r w:rsidRPr="0040344E">
              <w:t>1000</w:t>
            </w:r>
          </w:p>
        </w:tc>
        <w:tc>
          <w:tcPr>
            <w:tcW w:w="748" w:type="dxa"/>
            <w:vAlign w:val="center"/>
          </w:tcPr>
          <w:p w:rsidR="0040344E" w:rsidRPr="0040344E" w:rsidRDefault="0040344E" w:rsidP="00381960">
            <w:pPr>
              <w:pStyle w:val="1"/>
            </w:pPr>
            <w:r w:rsidRPr="0040344E">
              <w:t>800</w:t>
            </w:r>
          </w:p>
        </w:tc>
        <w:tc>
          <w:tcPr>
            <w:tcW w:w="748" w:type="dxa"/>
            <w:vAlign w:val="center"/>
          </w:tcPr>
          <w:p w:rsidR="0040344E" w:rsidRPr="0040344E" w:rsidRDefault="0040344E" w:rsidP="00381960">
            <w:pPr>
              <w:pStyle w:val="1"/>
            </w:pPr>
            <w:r w:rsidRPr="0040344E">
              <w:t>0,3</w:t>
            </w:r>
          </w:p>
        </w:tc>
        <w:tc>
          <w:tcPr>
            <w:tcW w:w="748" w:type="dxa"/>
            <w:vAlign w:val="center"/>
          </w:tcPr>
          <w:p w:rsidR="0040344E" w:rsidRPr="0040344E" w:rsidRDefault="0040344E" w:rsidP="00381960">
            <w:pPr>
              <w:pStyle w:val="1"/>
            </w:pPr>
            <w:r w:rsidRPr="0040344E">
              <w:t>1500</w:t>
            </w:r>
          </w:p>
        </w:tc>
        <w:tc>
          <w:tcPr>
            <w:tcW w:w="1671" w:type="dxa"/>
            <w:vAlign w:val="center"/>
          </w:tcPr>
          <w:p w:rsidR="0040344E" w:rsidRPr="0040344E" w:rsidRDefault="0040344E" w:rsidP="00381960">
            <w:pPr>
              <w:pStyle w:val="1"/>
            </w:pPr>
            <w:r w:rsidRPr="0040344E">
              <w:t>800</w:t>
            </w:r>
          </w:p>
        </w:tc>
        <w:tc>
          <w:tcPr>
            <w:tcW w:w="1701" w:type="dxa"/>
            <w:vAlign w:val="center"/>
          </w:tcPr>
          <w:p w:rsidR="0040344E" w:rsidRPr="0040344E" w:rsidRDefault="0040344E" w:rsidP="00381960">
            <w:pPr>
              <w:pStyle w:val="1"/>
            </w:pPr>
            <w:r w:rsidRPr="0040344E">
              <w:t>1500</w:t>
            </w:r>
          </w:p>
        </w:tc>
      </w:tr>
      <w:tr w:rsidR="0040344E" w:rsidRPr="00557E96" w:rsidTr="0040344E">
        <w:trPr>
          <w:cantSplit/>
        </w:trPr>
        <w:tc>
          <w:tcPr>
            <w:tcW w:w="992" w:type="dxa"/>
            <w:vAlign w:val="center"/>
          </w:tcPr>
          <w:p w:rsidR="0040344E" w:rsidRPr="0040344E" w:rsidRDefault="0040344E" w:rsidP="00381960">
            <w:pPr>
              <w:pStyle w:val="1"/>
            </w:pPr>
            <w:r w:rsidRPr="0040344E">
              <w:t>2</w:t>
            </w:r>
          </w:p>
        </w:tc>
        <w:tc>
          <w:tcPr>
            <w:tcW w:w="1843" w:type="dxa"/>
            <w:vAlign w:val="center"/>
          </w:tcPr>
          <w:p w:rsidR="0040344E" w:rsidRPr="0040344E" w:rsidRDefault="0040344E" w:rsidP="00381960">
            <w:pPr>
              <w:pStyle w:val="1"/>
            </w:pPr>
            <w:r w:rsidRPr="0040344E">
              <w:t>Эквивалентный трансформатор пит. нагрузки 0,4кВ</w:t>
            </w:r>
          </w:p>
        </w:tc>
        <w:tc>
          <w:tcPr>
            <w:tcW w:w="763" w:type="dxa"/>
            <w:vAlign w:val="center"/>
          </w:tcPr>
          <w:p w:rsidR="0040344E" w:rsidRPr="0040344E" w:rsidRDefault="0040344E" w:rsidP="00381960">
            <w:pPr>
              <w:pStyle w:val="1"/>
            </w:pPr>
            <w:r w:rsidRPr="0040344E">
              <w:t>1000</w:t>
            </w:r>
          </w:p>
        </w:tc>
        <w:tc>
          <w:tcPr>
            <w:tcW w:w="748" w:type="dxa"/>
            <w:vAlign w:val="center"/>
          </w:tcPr>
          <w:p w:rsidR="0040344E" w:rsidRPr="0040344E" w:rsidRDefault="0040344E" w:rsidP="00381960">
            <w:pPr>
              <w:pStyle w:val="1"/>
            </w:pPr>
            <w:r w:rsidRPr="0040344E">
              <w:t>800</w:t>
            </w:r>
          </w:p>
        </w:tc>
        <w:tc>
          <w:tcPr>
            <w:tcW w:w="748" w:type="dxa"/>
            <w:vAlign w:val="center"/>
          </w:tcPr>
          <w:p w:rsidR="0040344E" w:rsidRPr="0040344E" w:rsidRDefault="0040344E" w:rsidP="00381960">
            <w:pPr>
              <w:pStyle w:val="1"/>
            </w:pPr>
            <w:r w:rsidRPr="0040344E">
              <w:t>0,3</w:t>
            </w:r>
          </w:p>
        </w:tc>
        <w:tc>
          <w:tcPr>
            <w:tcW w:w="748" w:type="dxa"/>
            <w:vAlign w:val="center"/>
          </w:tcPr>
          <w:p w:rsidR="0040344E" w:rsidRPr="0040344E" w:rsidRDefault="0040344E" w:rsidP="00381960">
            <w:pPr>
              <w:pStyle w:val="1"/>
            </w:pPr>
            <w:r w:rsidRPr="0040344E">
              <w:t>1500</w:t>
            </w:r>
          </w:p>
        </w:tc>
        <w:tc>
          <w:tcPr>
            <w:tcW w:w="1671" w:type="dxa"/>
            <w:vAlign w:val="center"/>
          </w:tcPr>
          <w:p w:rsidR="0040344E" w:rsidRPr="0040344E" w:rsidRDefault="0040344E" w:rsidP="00381960">
            <w:pPr>
              <w:pStyle w:val="1"/>
            </w:pPr>
            <w:r w:rsidRPr="0040344E">
              <w:t>1600</w:t>
            </w:r>
          </w:p>
        </w:tc>
        <w:tc>
          <w:tcPr>
            <w:tcW w:w="1701" w:type="dxa"/>
            <w:vAlign w:val="center"/>
          </w:tcPr>
          <w:p w:rsidR="0040344E" w:rsidRPr="0040344E" w:rsidRDefault="0040344E" w:rsidP="00381960">
            <w:pPr>
              <w:pStyle w:val="1"/>
            </w:pPr>
            <w:r w:rsidRPr="0040344E">
              <w:t>3000</w:t>
            </w:r>
          </w:p>
        </w:tc>
      </w:tr>
      <w:tr w:rsidR="0040344E" w:rsidRPr="00557E96" w:rsidTr="0040344E">
        <w:trPr>
          <w:cantSplit/>
        </w:trPr>
        <w:tc>
          <w:tcPr>
            <w:tcW w:w="992" w:type="dxa"/>
            <w:vAlign w:val="center"/>
          </w:tcPr>
          <w:p w:rsidR="0040344E" w:rsidRPr="0040344E" w:rsidRDefault="0040344E" w:rsidP="00381960">
            <w:pPr>
              <w:pStyle w:val="1"/>
            </w:pPr>
            <w:r w:rsidRPr="0040344E">
              <w:t>3</w:t>
            </w:r>
          </w:p>
        </w:tc>
        <w:tc>
          <w:tcPr>
            <w:tcW w:w="1843" w:type="dxa"/>
            <w:vAlign w:val="center"/>
          </w:tcPr>
          <w:p w:rsidR="0040344E" w:rsidRPr="0040344E" w:rsidRDefault="0040344E" w:rsidP="00381960">
            <w:pPr>
              <w:pStyle w:val="1"/>
            </w:pPr>
            <w:r w:rsidRPr="0040344E">
              <w:t>Эквивалентный трансформатор пит. нагрузки 0,4кВ</w:t>
            </w:r>
          </w:p>
        </w:tc>
        <w:tc>
          <w:tcPr>
            <w:tcW w:w="763" w:type="dxa"/>
            <w:vAlign w:val="center"/>
          </w:tcPr>
          <w:p w:rsidR="0040344E" w:rsidRPr="0040344E" w:rsidRDefault="0040344E" w:rsidP="00381960">
            <w:pPr>
              <w:pStyle w:val="1"/>
            </w:pPr>
            <w:r w:rsidRPr="0040344E">
              <w:t>1000</w:t>
            </w:r>
          </w:p>
        </w:tc>
        <w:tc>
          <w:tcPr>
            <w:tcW w:w="748" w:type="dxa"/>
            <w:vAlign w:val="center"/>
          </w:tcPr>
          <w:p w:rsidR="0040344E" w:rsidRPr="0040344E" w:rsidRDefault="0040344E" w:rsidP="00381960">
            <w:pPr>
              <w:pStyle w:val="1"/>
            </w:pPr>
            <w:r w:rsidRPr="0040344E">
              <w:t>800</w:t>
            </w:r>
          </w:p>
        </w:tc>
        <w:tc>
          <w:tcPr>
            <w:tcW w:w="748" w:type="dxa"/>
            <w:vAlign w:val="center"/>
          </w:tcPr>
          <w:p w:rsidR="0040344E" w:rsidRPr="0040344E" w:rsidRDefault="0040344E" w:rsidP="00381960">
            <w:pPr>
              <w:pStyle w:val="1"/>
            </w:pPr>
            <w:r w:rsidRPr="0040344E">
              <w:t>0,3</w:t>
            </w:r>
          </w:p>
        </w:tc>
        <w:tc>
          <w:tcPr>
            <w:tcW w:w="748" w:type="dxa"/>
            <w:vAlign w:val="center"/>
          </w:tcPr>
          <w:p w:rsidR="0040344E" w:rsidRPr="0040344E" w:rsidRDefault="0040344E" w:rsidP="00381960">
            <w:pPr>
              <w:pStyle w:val="1"/>
            </w:pPr>
            <w:r w:rsidRPr="0040344E">
              <w:t>1500</w:t>
            </w:r>
          </w:p>
        </w:tc>
        <w:tc>
          <w:tcPr>
            <w:tcW w:w="1671" w:type="dxa"/>
            <w:vAlign w:val="center"/>
          </w:tcPr>
          <w:p w:rsidR="0040344E" w:rsidRPr="0040344E" w:rsidRDefault="0040344E" w:rsidP="00381960">
            <w:pPr>
              <w:pStyle w:val="1"/>
            </w:pPr>
            <w:r w:rsidRPr="0040344E">
              <w:t>2400</w:t>
            </w:r>
          </w:p>
        </w:tc>
        <w:tc>
          <w:tcPr>
            <w:tcW w:w="1701" w:type="dxa"/>
            <w:vAlign w:val="center"/>
          </w:tcPr>
          <w:p w:rsidR="0040344E" w:rsidRPr="0040344E" w:rsidRDefault="0040344E" w:rsidP="00381960">
            <w:pPr>
              <w:pStyle w:val="1"/>
            </w:pPr>
            <w:r w:rsidRPr="0040344E">
              <w:t>4500</w:t>
            </w:r>
          </w:p>
        </w:tc>
      </w:tr>
      <w:tr w:rsidR="0040344E" w:rsidRPr="00557E96" w:rsidTr="0040344E">
        <w:trPr>
          <w:cantSplit/>
        </w:trPr>
        <w:tc>
          <w:tcPr>
            <w:tcW w:w="992" w:type="dxa"/>
            <w:vAlign w:val="center"/>
          </w:tcPr>
          <w:p w:rsidR="0040344E" w:rsidRPr="0040344E" w:rsidRDefault="0040344E" w:rsidP="00381960">
            <w:pPr>
              <w:pStyle w:val="1"/>
            </w:pPr>
            <w:r w:rsidRPr="0040344E">
              <w:t>4</w:t>
            </w:r>
          </w:p>
        </w:tc>
        <w:tc>
          <w:tcPr>
            <w:tcW w:w="1843" w:type="dxa"/>
            <w:vAlign w:val="center"/>
          </w:tcPr>
          <w:p w:rsidR="0040344E" w:rsidRPr="0040344E" w:rsidRDefault="0040344E" w:rsidP="00381960">
            <w:pPr>
              <w:pStyle w:val="1"/>
            </w:pPr>
            <w:r w:rsidRPr="0040344E">
              <w:t>Насос технической воды</w:t>
            </w:r>
          </w:p>
        </w:tc>
        <w:tc>
          <w:tcPr>
            <w:tcW w:w="763" w:type="dxa"/>
            <w:vAlign w:val="center"/>
          </w:tcPr>
          <w:p w:rsidR="0040344E" w:rsidRPr="0040344E" w:rsidRDefault="0040344E" w:rsidP="00381960">
            <w:pPr>
              <w:pStyle w:val="1"/>
            </w:pPr>
            <w:r w:rsidRPr="0040344E">
              <w:t>1250</w:t>
            </w:r>
          </w:p>
        </w:tc>
        <w:tc>
          <w:tcPr>
            <w:tcW w:w="748" w:type="dxa"/>
            <w:vAlign w:val="center"/>
          </w:tcPr>
          <w:p w:rsidR="0040344E" w:rsidRPr="0040344E" w:rsidRDefault="0040344E" w:rsidP="00381960">
            <w:pPr>
              <w:pStyle w:val="1"/>
            </w:pPr>
            <w:r w:rsidRPr="0040344E">
              <w:t>1170</w:t>
            </w:r>
          </w:p>
        </w:tc>
        <w:tc>
          <w:tcPr>
            <w:tcW w:w="748" w:type="dxa"/>
            <w:vAlign w:val="center"/>
          </w:tcPr>
          <w:p w:rsidR="0040344E" w:rsidRPr="0040344E" w:rsidRDefault="0040344E" w:rsidP="00381960">
            <w:pPr>
              <w:pStyle w:val="1"/>
            </w:pPr>
            <w:r w:rsidRPr="0040344E">
              <w:t>0,22</w:t>
            </w:r>
          </w:p>
        </w:tc>
        <w:tc>
          <w:tcPr>
            <w:tcW w:w="748" w:type="dxa"/>
            <w:vAlign w:val="center"/>
          </w:tcPr>
          <w:p w:rsidR="0040344E" w:rsidRPr="0040344E" w:rsidRDefault="0040344E" w:rsidP="00381960">
            <w:pPr>
              <w:pStyle w:val="1"/>
            </w:pPr>
            <w:r w:rsidRPr="0040344E">
              <w:t>2080</w:t>
            </w:r>
          </w:p>
        </w:tc>
        <w:tc>
          <w:tcPr>
            <w:tcW w:w="1671" w:type="dxa"/>
            <w:vAlign w:val="center"/>
          </w:tcPr>
          <w:p w:rsidR="0040344E" w:rsidRPr="0040344E" w:rsidRDefault="0040344E" w:rsidP="00381960">
            <w:pPr>
              <w:pStyle w:val="1"/>
            </w:pPr>
            <w:r w:rsidRPr="0040344E">
              <w:t>3570</w:t>
            </w:r>
          </w:p>
        </w:tc>
        <w:tc>
          <w:tcPr>
            <w:tcW w:w="1701" w:type="dxa"/>
            <w:vAlign w:val="center"/>
          </w:tcPr>
          <w:p w:rsidR="0040344E" w:rsidRPr="0040344E" w:rsidRDefault="0040344E" w:rsidP="00381960">
            <w:pPr>
              <w:pStyle w:val="1"/>
            </w:pPr>
            <w:r w:rsidRPr="0040344E">
              <w:t>2880</w:t>
            </w:r>
          </w:p>
        </w:tc>
      </w:tr>
      <w:tr w:rsidR="0040344E" w:rsidRPr="00557E96" w:rsidTr="0040344E">
        <w:trPr>
          <w:cantSplit/>
        </w:trPr>
        <w:tc>
          <w:tcPr>
            <w:tcW w:w="992" w:type="dxa"/>
            <w:vAlign w:val="center"/>
          </w:tcPr>
          <w:p w:rsidR="0040344E" w:rsidRPr="0040344E" w:rsidRDefault="0040344E" w:rsidP="00381960">
            <w:pPr>
              <w:pStyle w:val="1"/>
            </w:pPr>
            <w:r w:rsidRPr="0040344E">
              <w:t>5</w:t>
            </w:r>
          </w:p>
        </w:tc>
        <w:tc>
          <w:tcPr>
            <w:tcW w:w="1843" w:type="dxa"/>
            <w:vAlign w:val="center"/>
          </w:tcPr>
          <w:p w:rsidR="0040344E" w:rsidRPr="0040344E" w:rsidRDefault="0040344E" w:rsidP="00381960">
            <w:pPr>
              <w:pStyle w:val="1"/>
            </w:pPr>
            <w:r w:rsidRPr="0040344E">
              <w:t>Насос аварийного впрыска бора</w:t>
            </w:r>
          </w:p>
        </w:tc>
        <w:tc>
          <w:tcPr>
            <w:tcW w:w="763" w:type="dxa"/>
            <w:vAlign w:val="center"/>
          </w:tcPr>
          <w:p w:rsidR="0040344E" w:rsidRPr="0040344E" w:rsidRDefault="0040344E" w:rsidP="00381960">
            <w:pPr>
              <w:pStyle w:val="1"/>
            </w:pPr>
            <w:r w:rsidRPr="0040344E">
              <w:t>800</w:t>
            </w:r>
          </w:p>
        </w:tc>
        <w:tc>
          <w:tcPr>
            <w:tcW w:w="748" w:type="dxa"/>
            <w:vAlign w:val="center"/>
          </w:tcPr>
          <w:p w:rsidR="0040344E" w:rsidRPr="0040344E" w:rsidRDefault="0040344E" w:rsidP="00381960">
            <w:pPr>
              <w:pStyle w:val="1"/>
            </w:pPr>
            <w:r w:rsidRPr="0040344E">
              <w:t>560</w:t>
            </w:r>
          </w:p>
        </w:tc>
        <w:tc>
          <w:tcPr>
            <w:tcW w:w="748" w:type="dxa"/>
            <w:vAlign w:val="center"/>
          </w:tcPr>
          <w:p w:rsidR="0040344E" w:rsidRPr="0040344E" w:rsidRDefault="0040344E" w:rsidP="00381960">
            <w:pPr>
              <w:pStyle w:val="1"/>
            </w:pPr>
            <w:r w:rsidRPr="0040344E">
              <w:t>0,3</w:t>
            </w:r>
          </w:p>
        </w:tc>
        <w:tc>
          <w:tcPr>
            <w:tcW w:w="748" w:type="dxa"/>
            <w:vAlign w:val="center"/>
          </w:tcPr>
          <w:p w:rsidR="0040344E" w:rsidRPr="0040344E" w:rsidRDefault="0040344E" w:rsidP="00381960">
            <w:pPr>
              <w:pStyle w:val="1"/>
            </w:pPr>
            <w:r w:rsidRPr="0040344E">
              <w:t>1680</w:t>
            </w:r>
          </w:p>
        </w:tc>
        <w:tc>
          <w:tcPr>
            <w:tcW w:w="1671" w:type="dxa"/>
            <w:vAlign w:val="center"/>
          </w:tcPr>
          <w:p w:rsidR="0040344E" w:rsidRPr="0040344E" w:rsidRDefault="0040344E" w:rsidP="00381960">
            <w:pPr>
              <w:pStyle w:val="1"/>
            </w:pPr>
            <w:r w:rsidRPr="0040344E">
              <w:t>4130</w:t>
            </w:r>
          </w:p>
        </w:tc>
        <w:tc>
          <w:tcPr>
            <w:tcW w:w="1701" w:type="dxa"/>
            <w:vAlign w:val="center"/>
          </w:tcPr>
          <w:p w:rsidR="0040344E" w:rsidRPr="0040344E" w:rsidRDefault="0040344E" w:rsidP="00381960">
            <w:pPr>
              <w:pStyle w:val="1"/>
            </w:pPr>
            <w:r w:rsidRPr="0040344E">
              <w:t>4560</w:t>
            </w:r>
          </w:p>
        </w:tc>
      </w:tr>
      <w:tr w:rsidR="0040344E" w:rsidRPr="00557E96" w:rsidTr="0040344E">
        <w:trPr>
          <w:cantSplit/>
        </w:trPr>
        <w:tc>
          <w:tcPr>
            <w:tcW w:w="992" w:type="dxa"/>
            <w:vAlign w:val="center"/>
          </w:tcPr>
          <w:p w:rsidR="0040344E" w:rsidRPr="0040344E" w:rsidRDefault="0040344E" w:rsidP="00381960">
            <w:pPr>
              <w:pStyle w:val="1"/>
            </w:pPr>
            <w:r w:rsidRPr="0040344E">
              <w:t>6</w:t>
            </w:r>
          </w:p>
        </w:tc>
        <w:tc>
          <w:tcPr>
            <w:tcW w:w="1843" w:type="dxa"/>
            <w:vAlign w:val="center"/>
          </w:tcPr>
          <w:p w:rsidR="0040344E" w:rsidRPr="0040344E" w:rsidRDefault="0040344E" w:rsidP="00381960">
            <w:pPr>
              <w:pStyle w:val="1"/>
            </w:pPr>
            <w:r w:rsidRPr="0040344E">
              <w:t>Аварийный питательный насос</w:t>
            </w:r>
          </w:p>
        </w:tc>
        <w:tc>
          <w:tcPr>
            <w:tcW w:w="763" w:type="dxa"/>
            <w:vAlign w:val="center"/>
          </w:tcPr>
          <w:p w:rsidR="0040344E" w:rsidRPr="0040344E" w:rsidRDefault="0040344E" w:rsidP="00381960">
            <w:pPr>
              <w:pStyle w:val="1"/>
            </w:pPr>
            <w:r w:rsidRPr="0040344E">
              <w:t>800</w:t>
            </w:r>
          </w:p>
        </w:tc>
        <w:tc>
          <w:tcPr>
            <w:tcW w:w="748" w:type="dxa"/>
            <w:vAlign w:val="center"/>
          </w:tcPr>
          <w:p w:rsidR="0040344E" w:rsidRPr="0040344E" w:rsidRDefault="0040344E" w:rsidP="00381960">
            <w:pPr>
              <w:pStyle w:val="1"/>
            </w:pPr>
            <w:r w:rsidRPr="0040344E">
              <w:t>560</w:t>
            </w:r>
          </w:p>
        </w:tc>
        <w:tc>
          <w:tcPr>
            <w:tcW w:w="748" w:type="dxa"/>
            <w:vAlign w:val="center"/>
          </w:tcPr>
          <w:p w:rsidR="0040344E" w:rsidRPr="0040344E" w:rsidRDefault="0040344E" w:rsidP="00381960">
            <w:pPr>
              <w:pStyle w:val="1"/>
            </w:pPr>
            <w:r w:rsidRPr="0040344E">
              <w:t>0,3</w:t>
            </w:r>
          </w:p>
        </w:tc>
        <w:tc>
          <w:tcPr>
            <w:tcW w:w="748" w:type="dxa"/>
            <w:vAlign w:val="center"/>
          </w:tcPr>
          <w:p w:rsidR="0040344E" w:rsidRPr="0040344E" w:rsidRDefault="0040344E" w:rsidP="00381960">
            <w:pPr>
              <w:pStyle w:val="1"/>
            </w:pPr>
            <w:r w:rsidRPr="0040344E">
              <w:t>1680</w:t>
            </w:r>
          </w:p>
        </w:tc>
        <w:tc>
          <w:tcPr>
            <w:tcW w:w="1671" w:type="dxa"/>
            <w:vAlign w:val="center"/>
          </w:tcPr>
          <w:p w:rsidR="0040344E" w:rsidRPr="0040344E" w:rsidRDefault="0040344E" w:rsidP="00381960">
            <w:pPr>
              <w:pStyle w:val="1"/>
            </w:pPr>
            <w:r w:rsidRPr="0040344E">
              <w:t>4690</w:t>
            </w:r>
          </w:p>
        </w:tc>
        <w:tc>
          <w:tcPr>
            <w:tcW w:w="1701" w:type="dxa"/>
            <w:vAlign w:val="center"/>
          </w:tcPr>
          <w:p w:rsidR="0040344E" w:rsidRPr="0040344E" w:rsidRDefault="0040344E" w:rsidP="00381960">
            <w:pPr>
              <w:pStyle w:val="1"/>
            </w:pPr>
            <w:r w:rsidRPr="0040344E">
              <w:t>6240</w:t>
            </w:r>
          </w:p>
        </w:tc>
      </w:tr>
      <w:tr w:rsidR="0040344E" w:rsidRPr="00557E96" w:rsidTr="0040344E">
        <w:trPr>
          <w:cantSplit/>
        </w:trPr>
        <w:tc>
          <w:tcPr>
            <w:tcW w:w="992" w:type="dxa"/>
            <w:vAlign w:val="center"/>
          </w:tcPr>
          <w:p w:rsidR="0040344E" w:rsidRPr="0040344E" w:rsidRDefault="0040344E" w:rsidP="00381960">
            <w:pPr>
              <w:pStyle w:val="1"/>
            </w:pPr>
            <w:r w:rsidRPr="0040344E">
              <w:t>7</w:t>
            </w:r>
          </w:p>
        </w:tc>
        <w:tc>
          <w:tcPr>
            <w:tcW w:w="1843" w:type="dxa"/>
            <w:vAlign w:val="center"/>
          </w:tcPr>
          <w:p w:rsidR="0040344E" w:rsidRPr="0040344E" w:rsidRDefault="0040344E" w:rsidP="00381960">
            <w:pPr>
              <w:pStyle w:val="1"/>
            </w:pPr>
            <w:r w:rsidRPr="0040344E">
              <w:t>Насос спринклерный реактора</w:t>
            </w:r>
          </w:p>
        </w:tc>
        <w:tc>
          <w:tcPr>
            <w:tcW w:w="763" w:type="dxa"/>
            <w:vAlign w:val="center"/>
          </w:tcPr>
          <w:p w:rsidR="0040344E" w:rsidRPr="0040344E" w:rsidRDefault="0040344E" w:rsidP="00381960">
            <w:pPr>
              <w:pStyle w:val="1"/>
            </w:pPr>
            <w:r w:rsidRPr="0040344E">
              <w:t>500</w:t>
            </w:r>
          </w:p>
        </w:tc>
        <w:tc>
          <w:tcPr>
            <w:tcW w:w="748" w:type="dxa"/>
            <w:vAlign w:val="center"/>
          </w:tcPr>
          <w:p w:rsidR="0040344E" w:rsidRPr="0040344E" w:rsidRDefault="0040344E" w:rsidP="00381960">
            <w:pPr>
              <w:pStyle w:val="1"/>
            </w:pPr>
            <w:r w:rsidRPr="0040344E">
              <w:t>362</w:t>
            </w:r>
          </w:p>
        </w:tc>
        <w:tc>
          <w:tcPr>
            <w:tcW w:w="748" w:type="dxa"/>
            <w:vAlign w:val="center"/>
          </w:tcPr>
          <w:p w:rsidR="0040344E" w:rsidRPr="0040344E" w:rsidRDefault="0040344E" w:rsidP="00381960">
            <w:pPr>
              <w:pStyle w:val="1"/>
              <w:rPr>
                <w:lang w:val="en-US"/>
              </w:rPr>
            </w:pPr>
            <w:r w:rsidRPr="0040344E">
              <w:rPr>
                <w:lang w:val="en-US"/>
              </w:rPr>
              <w:t>0,3</w:t>
            </w:r>
          </w:p>
        </w:tc>
        <w:tc>
          <w:tcPr>
            <w:tcW w:w="748" w:type="dxa"/>
            <w:vAlign w:val="center"/>
          </w:tcPr>
          <w:p w:rsidR="0040344E" w:rsidRPr="0040344E" w:rsidRDefault="0040344E" w:rsidP="00381960">
            <w:pPr>
              <w:pStyle w:val="1"/>
            </w:pPr>
            <w:r w:rsidRPr="0040344E">
              <w:t>1006</w:t>
            </w:r>
          </w:p>
        </w:tc>
        <w:tc>
          <w:tcPr>
            <w:tcW w:w="1671" w:type="dxa"/>
            <w:vAlign w:val="center"/>
          </w:tcPr>
          <w:p w:rsidR="0040344E" w:rsidRPr="0040344E" w:rsidRDefault="0040344E" w:rsidP="00381960">
            <w:pPr>
              <w:pStyle w:val="1"/>
            </w:pPr>
            <w:r w:rsidRPr="0040344E">
              <w:t>5052</w:t>
            </w:r>
          </w:p>
        </w:tc>
        <w:tc>
          <w:tcPr>
            <w:tcW w:w="1701" w:type="dxa"/>
            <w:vAlign w:val="center"/>
          </w:tcPr>
          <w:p w:rsidR="0040344E" w:rsidRPr="0040344E" w:rsidRDefault="0040344E" w:rsidP="00381960">
            <w:pPr>
              <w:pStyle w:val="1"/>
            </w:pPr>
            <w:r w:rsidRPr="0040344E">
              <w:t>7246</w:t>
            </w:r>
          </w:p>
        </w:tc>
      </w:tr>
    </w:tbl>
    <w:p w:rsidR="0040344E" w:rsidRPr="00557E96"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Из таблицы 3.1 видно, что к установке может быть принят дизель-генератор номинальной мощностью Р</w:t>
      </w:r>
      <w:r w:rsidRPr="00557E96">
        <w:rPr>
          <w:sz w:val="28"/>
          <w:szCs w:val="28"/>
          <w:vertAlign w:val="subscript"/>
        </w:rPr>
        <w:t>н дг</w:t>
      </w:r>
      <w:r w:rsidRPr="00557E96">
        <w:rPr>
          <w:sz w:val="28"/>
          <w:szCs w:val="28"/>
        </w:rPr>
        <w:t xml:space="preserve"> = 5600 кВт, допускающий перегрузку 6200 кВт в течении 1 часа.</w:t>
      </w:r>
    </w:p>
    <w:p w:rsidR="0040344E" w:rsidRDefault="0040344E" w:rsidP="00381960">
      <w:pPr>
        <w:widowControl w:val="0"/>
        <w:spacing w:after="200" w:line="276" w:lineRule="auto"/>
        <w:ind w:firstLine="0"/>
        <w:jc w:val="left"/>
        <w:rPr>
          <w:b/>
          <w:sz w:val="28"/>
          <w:szCs w:val="28"/>
        </w:rPr>
      </w:pPr>
      <w:bookmarkStart w:id="108" w:name="_Toc5771809"/>
      <w:r>
        <w:rPr>
          <w:sz w:val="28"/>
          <w:szCs w:val="28"/>
        </w:rPr>
        <w:br w:type="page"/>
      </w:r>
    </w:p>
    <w:p w:rsidR="0040344E" w:rsidRPr="00557E96" w:rsidRDefault="0040344E" w:rsidP="00381960">
      <w:pPr>
        <w:pStyle w:val="Heading2"/>
        <w:keepNext w:val="0"/>
        <w:widowControl w:val="0"/>
        <w:tabs>
          <w:tab w:val="left" w:pos="993"/>
        </w:tabs>
        <w:spacing w:before="0" w:after="0" w:line="360" w:lineRule="auto"/>
        <w:ind w:firstLine="709"/>
        <w:rPr>
          <w:sz w:val="28"/>
          <w:szCs w:val="28"/>
        </w:rPr>
      </w:pPr>
      <w:r w:rsidRPr="00557E96">
        <w:rPr>
          <w:sz w:val="28"/>
          <w:szCs w:val="28"/>
        </w:rPr>
        <w:t>3.2 Особенности определения мощности дизель генераторов систем надежного питания блоков с ВВЭР-1000</w:t>
      </w:r>
      <w:bookmarkEnd w:id="108"/>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В соответствии с основной концепцией безопасности эксплуатации атомных электростанций на АЭС должны быть предусмотрены автономные системы безопасности в технологической части и соответственно</w:t>
      </w:r>
      <w:r>
        <w:rPr>
          <w:sz w:val="28"/>
          <w:szCs w:val="28"/>
        </w:rPr>
        <w:t xml:space="preserve"> </w:t>
      </w:r>
      <w:r w:rsidRPr="00557E96">
        <w:rPr>
          <w:sz w:val="28"/>
          <w:szCs w:val="28"/>
        </w:rPr>
        <w:t>автономные системы надежного питания, включающие в том числе и автономные источники питания – дизель генераторы. Требования к проектированию автономных систем надежного питания определяются ПРАВИЛАМИ ПРОЕКТИРОВАНИЯ СИСТЕМ АВАРИЙНОГО ЭЛЕКТРОСНАБЖЕНИЯ АТОМНЫХ СТАНЦИЙ. Для блока с реактором ВВЭР-1000 число таких систем принято три. Основными потребителями этих систем являются электродвигатели механизмов, обеспечивающих расхолаживание реактора и локализацию аварии в аварийных различных режимах с полной потерей переменного тока (насосы системы аварийного охлаждения зоны, аварийные питательные насосы, спринклерные насосы и т.п.). В случае исчезновения напряжения на секции 6 кВ</w:t>
      </w:r>
      <w:r>
        <w:rPr>
          <w:sz w:val="28"/>
          <w:szCs w:val="28"/>
        </w:rPr>
        <w:t xml:space="preserve"> </w:t>
      </w:r>
      <w:r w:rsidRPr="00557E96">
        <w:rPr>
          <w:sz w:val="28"/>
          <w:szCs w:val="28"/>
        </w:rPr>
        <w:t>надежного питания второй группы или при появлении импульса по технологическому параметру характеризующему «большую» или «малую» течи в первом контуре или разрыв паропровода второго контура, питание на секции надежного питания подается от автоматически подключаемых к ним дизель генераторов. Каждая из этих систем надежного питания должна быть способна по мощности подключенных дизель-генераторов и составу механизмов обеспечить аварийное расхолаживание реактора при любом виде аварии. В таблице 3.2 приведен перечень механизмов, участвующих в ступенчатом пуске от дизель-генератора системы безопасности.</w:t>
      </w:r>
    </w:p>
    <w:p w:rsidR="0040344E" w:rsidRDefault="0040344E" w:rsidP="00381960">
      <w:pPr>
        <w:widowControl w:val="0"/>
        <w:tabs>
          <w:tab w:val="left" w:pos="993"/>
        </w:tabs>
        <w:spacing w:line="360" w:lineRule="auto"/>
        <w:ind w:firstLine="709"/>
        <w:rPr>
          <w:sz w:val="28"/>
          <w:szCs w:val="28"/>
        </w:rPr>
      </w:pPr>
    </w:p>
    <w:p w:rsidR="00381960" w:rsidRDefault="00381960">
      <w:pPr>
        <w:spacing w:after="200" w:line="276" w:lineRule="auto"/>
        <w:ind w:firstLine="0"/>
        <w:jc w:val="left"/>
        <w:rPr>
          <w:sz w:val="28"/>
          <w:szCs w:val="28"/>
        </w:rPr>
      </w:pPr>
      <w:r>
        <w:rPr>
          <w:sz w:val="28"/>
          <w:szCs w:val="28"/>
        </w:rPr>
        <w:br w:type="page"/>
      </w:r>
    </w:p>
    <w:p w:rsidR="0040344E" w:rsidRPr="00557E96" w:rsidRDefault="0040344E" w:rsidP="00381960">
      <w:pPr>
        <w:widowControl w:val="0"/>
        <w:tabs>
          <w:tab w:val="left" w:pos="993"/>
        </w:tabs>
        <w:spacing w:line="360" w:lineRule="auto"/>
        <w:ind w:firstLine="709"/>
        <w:jc w:val="right"/>
        <w:rPr>
          <w:sz w:val="28"/>
          <w:szCs w:val="28"/>
        </w:rPr>
      </w:pPr>
      <w:r w:rsidRPr="00557E96">
        <w:rPr>
          <w:sz w:val="28"/>
          <w:szCs w:val="28"/>
        </w:rPr>
        <w:t>Таблица 3.2</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5263"/>
        <w:gridCol w:w="1134"/>
        <w:gridCol w:w="1383"/>
      </w:tblGrid>
      <w:tr w:rsidR="0040344E" w:rsidRPr="00557E96" w:rsidTr="0040344E">
        <w:tc>
          <w:tcPr>
            <w:tcW w:w="1683" w:type="dxa"/>
          </w:tcPr>
          <w:p w:rsidR="0040344E" w:rsidRPr="0040344E" w:rsidRDefault="0040344E" w:rsidP="00381960">
            <w:pPr>
              <w:pStyle w:val="a0"/>
              <w:widowControl w:val="0"/>
              <w:tabs>
                <w:tab w:val="left" w:pos="993"/>
              </w:tabs>
              <w:spacing w:line="360" w:lineRule="auto"/>
              <w:ind w:firstLine="34"/>
              <w:rPr>
                <w:sz w:val="20"/>
              </w:rPr>
            </w:pPr>
            <w:r w:rsidRPr="0040344E">
              <w:rPr>
                <w:sz w:val="20"/>
              </w:rPr>
              <w:t>Очередность</w:t>
            </w:r>
          </w:p>
          <w:p w:rsidR="0040344E" w:rsidRPr="0040344E" w:rsidRDefault="0040344E" w:rsidP="00381960">
            <w:pPr>
              <w:pStyle w:val="a0"/>
              <w:widowControl w:val="0"/>
              <w:tabs>
                <w:tab w:val="left" w:pos="993"/>
              </w:tabs>
              <w:spacing w:line="360" w:lineRule="auto"/>
              <w:ind w:firstLine="34"/>
              <w:rPr>
                <w:sz w:val="20"/>
              </w:rPr>
            </w:pPr>
            <w:r w:rsidRPr="0040344E">
              <w:rPr>
                <w:sz w:val="20"/>
              </w:rPr>
              <w:t>пуска</w:t>
            </w:r>
          </w:p>
        </w:tc>
        <w:tc>
          <w:tcPr>
            <w:tcW w:w="5263" w:type="dxa"/>
            <w:vAlign w:val="center"/>
          </w:tcPr>
          <w:p w:rsidR="0040344E" w:rsidRPr="0040344E" w:rsidRDefault="0040344E" w:rsidP="00381960">
            <w:pPr>
              <w:pStyle w:val="a0"/>
              <w:widowControl w:val="0"/>
              <w:tabs>
                <w:tab w:val="left" w:pos="993"/>
              </w:tabs>
              <w:spacing w:line="360" w:lineRule="auto"/>
              <w:ind w:firstLine="34"/>
              <w:rPr>
                <w:sz w:val="20"/>
              </w:rPr>
            </w:pPr>
            <w:r w:rsidRPr="0040344E">
              <w:rPr>
                <w:sz w:val="20"/>
              </w:rPr>
              <w:t>Механизм</w:t>
            </w:r>
          </w:p>
        </w:tc>
        <w:tc>
          <w:tcPr>
            <w:tcW w:w="1134" w:type="dxa"/>
          </w:tcPr>
          <w:p w:rsidR="0040344E" w:rsidRPr="0040344E" w:rsidRDefault="0040344E" w:rsidP="00381960">
            <w:pPr>
              <w:pStyle w:val="a0"/>
              <w:widowControl w:val="0"/>
              <w:tabs>
                <w:tab w:val="left" w:pos="993"/>
              </w:tabs>
              <w:spacing w:line="360" w:lineRule="auto"/>
              <w:ind w:firstLine="34"/>
              <w:rPr>
                <w:sz w:val="20"/>
                <w:vertAlign w:val="subscript"/>
              </w:rPr>
            </w:pPr>
            <w:r w:rsidRPr="0040344E">
              <w:rPr>
                <w:sz w:val="20"/>
              </w:rPr>
              <w:t>Р</w:t>
            </w:r>
            <w:r w:rsidRPr="0040344E">
              <w:rPr>
                <w:sz w:val="20"/>
                <w:vertAlign w:val="subscript"/>
              </w:rPr>
              <w:t>дв н</w:t>
            </w:r>
          </w:p>
          <w:p w:rsidR="0040344E" w:rsidRPr="0040344E" w:rsidRDefault="0040344E" w:rsidP="00381960">
            <w:pPr>
              <w:pStyle w:val="a0"/>
              <w:widowControl w:val="0"/>
              <w:tabs>
                <w:tab w:val="left" w:pos="993"/>
              </w:tabs>
              <w:spacing w:line="360" w:lineRule="auto"/>
              <w:ind w:firstLine="34"/>
              <w:rPr>
                <w:sz w:val="20"/>
                <w:vertAlign w:val="subscript"/>
              </w:rPr>
            </w:pPr>
            <w:r w:rsidRPr="0040344E">
              <w:rPr>
                <w:sz w:val="20"/>
                <w:vertAlign w:val="subscript"/>
              </w:rPr>
              <w:t>кВт</w:t>
            </w:r>
          </w:p>
        </w:tc>
        <w:tc>
          <w:tcPr>
            <w:tcW w:w="1383" w:type="dxa"/>
            <w:vAlign w:val="center"/>
          </w:tcPr>
          <w:p w:rsidR="0040344E" w:rsidRPr="0040344E" w:rsidRDefault="0040344E" w:rsidP="00381960">
            <w:pPr>
              <w:pStyle w:val="a0"/>
              <w:widowControl w:val="0"/>
              <w:tabs>
                <w:tab w:val="left" w:pos="993"/>
              </w:tabs>
              <w:spacing w:line="360" w:lineRule="auto"/>
              <w:ind w:firstLine="34"/>
              <w:rPr>
                <w:sz w:val="20"/>
              </w:rPr>
            </w:pPr>
            <w:r w:rsidRPr="0040344E">
              <w:rPr>
                <w:sz w:val="20"/>
              </w:rPr>
              <w:t>Время включения</w:t>
            </w:r>
          </w:p>
        </w:tc>
      </w:tr>
      <w:tr w:rsidR="0040344E" w:rsidRPr="00557E96" w:rsidTr="0040344E">
        <w:tc>
          <w:tcPr>
            <w:tcW w:w="1683" w:type="dxa"/>
            <w:vAlign w:val="center"/>
          </w:tcPr>
          <w:p w:rsidR="0040344E" w:rsidRPr="0040344E" w:rsidRDefault="0040344E" w:rsidP="00381960">
            <w:pPr>
              <w:pStyle w:val="1"/>
            </w:pPr>
            <w:r w:rsidRPr="0040344E">
              <w:t>1</w:t>
            </w:r>
          </w:p>
        </w:tc>
        <w:tc>
          <w:tcPr>
            <w:tcW w:w="5263" w:type="dxa"/>
            <w:vAlign w:val="center"/>
          </w:tcPr>
          <w:p w:rsidR="0040344E" w:rsidRPr="0040344E" w:rsidRDefault="0040344E" w:rsidP="00381960">
            <w:pPr>
              <w:pStyle w:val="1"/>
            </w:pPr>
            <w:r w:rsidRPr="0040344E">
              <w:t>2</w:t>
            </w:r>
          </w:p>
        </w:tc>
        <w:tc>
          <w:tcPr>
            <w:tcW w:w="1134" w:type="dxa"/>
          </w:tcPr>
          <w:p w:rsidR="0040344E" w:rsidRPr="0040344E" w:rsidRDefault="0040344E" w:rsidP="00381960">
            <w:pPr>
              <w:pStyle w:val="1"/>
            </w:pPr>
            <w:r w:rsidRPr="0040344E">
              <w:t>3</w:t>
            </w:r>
          </w:p>
        </w:tc>
        <w:tc>
          <w:tcPr>
            <w:tcW w:w="1383" w:type="dxa"/>
          </w:tcPr>
          <w:p w:rsidR="0040344E" w:rsidRPr="0040344E" w:rsidRDefault="0040344E" w:rsidP="00381960">
            <w:pPr>
              <w:pStyle w:val="1"/>
            </w:pPr>
            <w:r w:rsidRPr="0040344E">
              <w:t>4</w:t>
            </w:r>
          </w:p>
        </w:tc>
      </w:tr>
      <w:tr w:rsidR="0040344E" w:rsidRPr="00557E96" w:rsidTr="0040344E">
        <w:trPr>
          <w:trHeight w:val="320"/>
        </w:trPr>
        <w:tc>
          <w:tcPr>
            <w:tcW w:w="1683" w:type="dxa"/>
            <w:vAlign w:val="center"/>
          </w:tcPr>
          <w:p w:rsidR="0040344E" w:rsidRPr="0040344E" w:rsidRDefault="0040344E" w:rsidP="00381960">
            <w:pPr>
              <w:pStyle w:val="1"/>
            </w:pPr>
            <w:r w:rsidRPr="0040344E">
              <w:t>1</w:t>
            </w:r>
          </w:p>
        </w:tc>
        <w:tc>
          <w:tcPr>
            <w:tcW w:w="5263" w:type="dxa"/>
            <w:vAlign w:val="center"/>
          </w:tcPr>
          <w:p w:rsidR="0040344E" w:rsidRPr="0040344E" w:rsidRDefault="0040344E" w:rsidP="00381960">
            <w:pPr>
              <w:pStyle w:val="1"/>
            </w:pPr>
            <w:r w:rsidRPr="0040344E">
              <w:t>Трансформатор питания выпрямителя АБП канала безопасности</w:t>
            </w:r>
          </w:p>
        </w:tc>
        <w:tc>
          <w:tcPr>
            <w:tcW w:w="1134" w:type="dxa"/>
            <w:vAlign w:val="center"/>
          </w:tcPr>
          <w:p w:rsidR="0040344E" w:rsidRPr="0040344E" w:rsidRDefault="0040344E" w:rsidP="00381960">
            <w:pPr>
              <w:pStyle w:val="1"/>
            </w:pPr>
            <w:r w:rsidRPr="0040344E">
              <w:t>1000</w:t>
            </w:r>
          </w:p>
        </w:tc>
        <w:tc>
          <w:tcPr>
            <w:tcW w:w="1383" w:type="dxa"/>
            <w:vAlign w:val="center"/>
          </w:tcPr>
          <w:p w:rsidR="0040344E" w:rsidRPr="0040344E" w:rsidRDefault="0040344E" w:rsidP="00381960">
            <w:pPr>
              <w:pStyle w:val="1"/>
            </w:pPr>
            <w:r w:rsidRPr="0040344E">
              <w:t>0</w:t>
            </w:r>
          </w:p>
        </w:tc>
      </w:tr>
      <w:tr w:rsidR="0040344E" w:rsidRPr="00557E96" w:rsidTr="0040344E">
        <w:trPr>
          <w:trHeight w:val="320"/>
        </w:trPr>
        <w:tc>
          <w:tcPr>
            <w:tcW w:w="1683" w:type="dxa"/>
            <w:vAlign w:val="center"/>
          </w:tcPr>
          <w:p w:rsidR="0040344E" w:rsidRPr="0040344E" w:rsidRDefault="0040344E" w:rsidP="00381960">
            <w:pPr>
              <w:pStyle w:val="1"/>
            </w:pPr>
            <w:r w:rsidRPr="0040344E">
              <w:t>1</w:t>
            </w:r>
          </w:p>
        </w:tc>
        <w:tc>
          <w:tcPr>
            <w:tcW w:w="5263" w:type="dxa"/>
            <w:vAlign w:val="center"/>
          </w:tcPr>
          <w:p w:rsidR="0040344E" w:rsidRPr="0040344E" w:rsidRDefault="0040344E" w:rsidP="00381960">
            <w:pPr>
              <w:pStyle w:val="1"/>
            </w:pPr>
            <w:r w:rsidRPr="0040344E">
              <w:t>Приток пневмокостюмов и система охлаждения</w:t>
            </w:r>
          </w:p>
        </w:tc>
        <w:tc>
          <w:tcPr>
            <w:tcW w:w="1134" w:type="dxa"/>
            <w:vAlign w:val="center"/>
          </w:tcPr>
          <w:p w:rsidR="0040344E" w:rsidRPr="0040344E" w:rsidRDefault="0040344E" w:rsidP="00381960">
            <w:pPr>
              <w:pStyle w:val="1"/>
            </w:pPr>
            <w:r w:rsidRPr="0040344E">
              <w:t>7</w:t>
            </w:r>
          </w:p>
        </w:tc>
        <w:tc>
          <w:tcPr>
            <w:tcW w:w="1383" w:type="dxa"/>
            <w:vAlign w:val="center"/>
          </w:tcPr>
          <w:p w:rsidR="0040344E" w:rsidRPr="0040344E" w:rsidRDefault="0040344E" w:rsidP="00381960">
            <w:pPr>
              <w:pStyle w:val="1"/>
            </w:pPr>
            <w:r w:rsidRPr="0040344E">
              <w:t>0</w:t>
            </w:r>
          </w:p>
        </w:tc>
      </w:tr>
      <w:tr w:rsidR="0040344E" w:rsidRPr="00557E96" w:rsidTr="0040344E">
        <w:trPr>
          <w:trHeight w:val="320"/>
        </w:trPr>
        <w:tc>
          <w:tcPr>
            <w:tcW w:w="1683" w:type="dxa"/>
            <w:vAlign w:val="center"/>
          </w:tcPr>
          <w:p w:rsidR="0040344E" w:rsidRPr="0040344E" w:rsidRDefault="0040344E" w:rsidP="00381960">
            <w:pPr>
              <w:pStyle w:val="1"/>
            </w:pPr>
            <w:r w:rsidRPr="0040344E">
              <w:t>2</w:t>
            </w:r>
          </w:p>
        </w:tc>
        <w:tc>
          <w:tcPr>
            <w:tcW w:w="5263" w:type="dxa"/>
            <w:vAlign w:val="center"/>
          </w:tcPr>
          <w:p w:rsidR="0040344E" w:rsidRPr="0040344E" w:rsidRDefault="0040344E" w:rsidP="00381960">
            <w:pPr>
              <w:pStyle w:val="1"/>
            </w:pPr>
            <w:r w:rsidRPr="0040344E">
              <w:t>Насос подачи бора высокого давления</w:t>
            </w:r>
          </w:p>
        </w:tc>
        <w:tc>
          <w:tcPr>
            <w:tcW w:w="1134" w:type="dxa"/>
            <w:vAlign w:val="center"/>
          </w:tcPr>
          <w:p w:rsidR="0040344E" w:rsidRPr="0040344E" w:rsidRDefault="0040344E" w:rsidP="00381960">
            <w:pPr>
              <w:pStyle w:val="1"/>
            </w:pPr>
            <w:r w:rsidRPr="0040344E">
              <w:t>55</w:t>
            </w:r>
          </w:p>
        </w:tc>
        <w:tc>
          <w:tcPr>
            <w:tcW w:w="1383" w:type="dxa"/>
            <w:vAlign w:val="center"/>
          </w:tcPr>
          <w:p w:rsidR="0040344E" w:rsidRPr="0040344E" w:rsidRDefault="0040344E" w:rsidP="00381960">
            <w:pPr>
              <w:pStyle w:val="1"/>
            </w:pPr>
            <w:r w:rsidRPr="0040344E">
              <w:t>5</w:t>
            </w:r>
          </w:p>
        </w:tc>
      </w:tr>
      <w:tr w:rsidR="0040344E" w:rsidRPr="00557E96" w:rsidTr="0040344E">
        <w:trPr>
          <w:trHeight w:val="320"/>
        </w:trPr>
        <w:tc>
          <w:tcPr>
            <w:tcW w:w="1683" w:type="dxa"/>
            <w:vAlign w:val="center"/>
          </w:tcPr>
          <w:p w:rsidR="0040344E" w:rsidRPr="0040344E" w:rsidRDefault="0040344E" w:rsidP="00381960">
            <w:pPr>
              <w:pStyle w:val="1"/>
            </w:pPr>
            <w:r w:rsidRPr="0040344E">
              <w:t>2</w:t>
            </w:r>
          </w:p>
        </w:tc>
        <w:tc>
          <w:tcPr>
            <w:tcW w:w="5263" w:type="dxa"/>
            <w:vAlign w:val="center"/>
          </w:tcPr>
          <w:p w:rsidR="0040344E" w:rsidRPr="0040344E" w:rsidRDefault="0040344E" w:rsidP="00381960">
            <w:pPr>
              <w:pStyle w:val="1"/>
            </w:pPr>
            <w:r w:rsidRPr="0040344E">
              <w:t>Насос аварийного впрыска бора</w:t>
            </w:r>
          </w:p>
        </w:tc>
        <w:tc>
          <w:tcPr>
            <w:tcW w:w="1134" w:type="dxa"/>
            <w:vAlign w:val="center"/>
          </w:tcPr>
          <w:p w:rsidR="0040344E" w:rsidRPr="0040344E" w:rsidRDefault="0040344E" w:rsidP="00381960">
            <w:pPr>
              <w:pStyle w:val="1"/>
            </w:pPr>
            <w:r w:rsidRPr="0040344E">
              <w:t>800</w:t>
            </w:r>
          </w:p>
        </w:tc>
        <w:tc>
          <w:tcPr>
            <w:tcW w:w="1383" w:type="dxa"/>
            <w:vAlign w:val="center"/>
          </w:tcPr>
          <w:p w:rsidR="0040344E" w:rsidRPr="0040344E" w:rsidRDefault="0040344E" w:rsidP="00381960">
            <w:pPr>
              <w:pStyle w:val="1"/>
            </w:pPr>
            <w:r w:rsidRPr="0040344E">
              <w:t>5</w:t>
            </w:r>
          </w:p>
        </w:tc>
      </w:tr>
      <w:tr w:rsidR="0040344E" w:rsidRPr="00557E96" w:rsidTr="0040344E">
        <w:trPr>
          <w:trHeight w:val="320"/>
        </w:trPr>
        <w:tc>
          <w:tcPr>
            <w:tcW w:w="1683" w:type="dxa"/>
            <w:vAlign w:val="center"/>
          </w:tcPr>
          <w:p w:rsidR="0040344E" w:rsidRPr="0040344E" w:rsidRDefault="0040344E" w:rsidP="00381960">
            <w:pPr>
              <w:pStyle w:val="1"/>
            </w:pPr>
            <w:r w:rsidRPr="0040344E">
              <w:t>2</w:t>
            </w:r>
          </w:p>
        </w:tc>
        <w:tc>
          <w:tcPr>
            <w:tcW w:w="5263" w:type="dxa"/>
            <w:vAlign w:val="center"/>
          </w:tcPr>
          <w:p w:rsidR="0040344E" w:rsidRPr="0040344E" w:rsidRDefault="0040344E" w:rsidP="00381960">
            <w:pPr>
              <w:pStyle w:val="1"/>
            </w:pPr>
            <w:r w:rsidRPr="0040344E">
              <w:t>Насос аварийного расхолаживания</w:t>
            </w:r>
          </w:p>
        </w:tc>
        <w:tc>
          <w:tcPr>
            <w:tcW w:w="1134" w:type="dxa"/>
            <w:vAlign w:val="center"/>
          </w:tcPr>
          <w:p w:rsidR="0040344E" w:rsidRPr="0040344E" w:rsidRDefault="0040344E" w:rsidP="00381960">
            <w:pPr>
              <w:pStyle w:val="1"/>
            </w:pPr>
            <w:r w:rsidRPr="0040344E">
              <w:t>800</w:t>
            </w:r>
          </w:p>
        </w:tc>
        <w:tc>
          <w:tcPr>
            <w:tcW w:w="1383" w:type="dxa"/>
            <w:vAlign w:val="center"/>
          </w:tcPr>
          <w:p w:rsidR="0040344E" w:rsidRPr="0040344E" w:rsidRDefault="0040344E" w:rsidP="00381960">
            <w:pPr>
              <w:pStyle w:val="1"/>
            </w:pPr>
            <w:r w:rsidRPr="0040344E">
              <w:t>5</w:t>
            </w:r>
          </w:p>
        </w:tc>
      </w:tr>
      <w:tr w:rsidR="0040344E" w:rsidRPr="00557E96" w:rsidTr="0040344E">
        <w:trPr>
          <w:trHeight w:val="320"/>
        </w:trPr>
        <w:tc>
          <w:tcPr>
            <w:tcW w:w="1683" w:type="dxa"/>
            <w:vAlign w:val="center"/>
          </w:tcPr>
          <w:p w:rsidR="0040344E" w:rsidRPr="0040344E" w:rsidRDefault="0040344E" w:rsidP="00381960">
            <w:pPr>
              <w:pStyle w:val="1"/>
            </w:pPr>
            <w:r w:rsidRPr="0040344E">
              <w:t>3</w:t>
            </w:r>
          </w:p>
        </w:tc>
        <w:tc>
          <w:tcPr>
            <w:tcW w:w="5263" w:type="dxa"/>
            <w:vAlign w:val="center"/>
          </w:tcPr>
          <w:p w:rsidR="0040344E" w:rsidRPr="0040344E" w:rsidRDefault="0040344E" w:rsidP="00381960">
            <w:pPr>
              <w:pStyle w:val="1"/>
            </w:pPr>
            <w:r w:rsidRPr="0040344E">
              <w:t>Насос технической воды ответственных потребителей (2 единицы)</w:t>
            </w:r>
          </w:p>
        </w:tc>
        <w:tc>
          <w:tcPr>
            <w:tcW w:w="1134" w:type="dxa"/>
            <w:vAlign w:val="center"/>
          </w:tcPr>
          <w:p w:rsidR="0040344E" w:rsidRPr="0040344E" w:rsidRDefault="0040344E" w:rsidP="00381960">
            <w:pPr>
              <w:pStyle w:val="1"/>
            </w:pPr>
            <w:r w:rsidRPr="0040344E">
              <w:t>630</w:t>
            </w:r>
          </w:p>
        </w:tc>
        <w:tc>
          <w:tcPr>
            <w:tcW w:w="1383" w:type="dxa"/>
            <w:vAlign w:val="center"/>
          </w:tcPr>
          <w:p w:rsidR="0040344E" w:rsidRPr="0040344E" w:rsidRDefault="0040344E" w:rsidP="00381960">
            <w:pPr>
              <w:pStyle w:val="1"/>
            </w:pPr>
            <w:r w:rsidRPr="0040344E">
              <w:t>10</w:t>
            </w:r>
          </w:p>
        </w:tc>
      </w:tr>
      <w:tr w:rsidR="0040344E" w:rsidRPr="00557E96" w:rsidTr="0040344E">
        <w:trPr>
          <w:trHeight w:val="320"/>
        </w:trPr>
        <w:tc>
          <w:tcPr>
            <w:tcW w:w="1683" w:type="dxa"/>
            <w:vAlign w:val="center"/>
          </w:tcPr>
          <w:p w:rsidR="0040344E" w:rsidRPr="0040344E" w:rsidRDefault="0040344E" w:rsidP="00381960">
            <w:pPr>
              <w:pStyle w:val="1"/>
            </w:pPr>
            <w:r w:rsidRPr="0040344E">
              <w:t>4</w:t>
            </w:r>
          </w:p>
        </w:tc>
        <w:tc>
          <w:tcPr>
            <w:tcW w:w="5263" w:type="dxa"/>
            <w:vAlign w:val="center"/>
          </w:tcPr>
          <w:p w:rsidR="0040344E" w:rsidRPr="0040344E" w:rsidRDefault="0040344E" w:rsidP="00381960">
            <w:pPr>
              <w:pStyle w:val="1"/>
            </w:pPr>
            <w:r w:rsidRPr="0040344E">
              <w:t>Рециркуляционная система охлаждения бокса</w:t>
            </w:r>
          </w:p>
        </w:tc>
        <w:tc>
          <w:tcPr>
            <w:tcW w:w="1134" w:type="dxa"/>
            <w:vAlign w:val="center"/>
          </w:tcPr>
          <w:p w:rsidR="0040344E" w:rsidRPr="0040344E" w:rsidRDefault="0040344E" w:rsidP="00381960">
            <w:pPr>
              <w:pStyle w:val="1"/>
            </w:pPr>
            <w:r w:rsidRPr="0040344E">
              <w:t>110</w:t>
            </w:r>
          </w:p>
        </w:tc>
        <w:tc>
          <w:tcPr>
            <w:tcW w:w="1383" w:type="dxa"/>
            <w:vAlign w:val="center"/>
          </w:tcPr>
          <w:p w:rsidR="0040344E" w:rsidRPr="0040344E" w:rsidRDefault="0040344E" w:rsidP="00381960">
            <w:pPr>
              <w:pStyle w:val="1"/>
            </w:pPr>
            <w:r w:rsidRPr="0040344E">
              <w:t>20</w:t>
            </w:r>
          </w:p>
        </w:tc>
      </w:tr>
      <w:tr w:rsidR="0040344E" w:rsidRPr="00557E96" w:rsidTr="0040344E">
        <w:trPr>
          <w:trHeight w:val="320"/>
        </w:trPr>
        <w:tc>
          <w:tcPr>
            <w:tcW w:w="1683" w:type="dxa"/>
            <w:vAlign w:val="center"/>
          </w:tcPr>
          <w:p w:rsidR="0040344E" w:rsidRPr="0040344E" w:rsidRDefault="0040344E" w:rsidP="00381960">
            <w:pPr>
              <w:pStyle w:val="1"/>
            </w:pPr>
            <w:r w:rsidRPr="0040344E">
              <w:t>4</w:t>
            </w:r>
          </w:p>
        </w:tc>
        <w:tc>
          <w:tcPr>
            <w:tcW w:w="5263" w:type="dxa"/>
            <w:vAlign w:val="center"/>
          </w:tcPr>
          <w:p w:rsidR="0040344E" w:rsidRPr="0040344E" w:rsidRDefault="0040344E" w:rsidP="00381960">
            <w:pPr>
              <w:pStyle w:val="1"/>
            </w:pPr>
            <w:r w:rsidRPr="0040344E">
              <w:t>Рециркуляционная система охлаждения центрального зала</w:t>
            </w:r>
          </w:p>
        </w:tc>
        <w:tc>
          <w:tcPr>
            <w:tcW w:w="1134" w:type="dxa"/>
            <w:vAlign w:val="center"/>
          </w:tcPr>
          <w:p w:rsidR="0040344E" w:rsidRPr="0040344E" w:rsidRDefault="0040344E" w:rsidP="00381960">
            <w:pPr>
              <w:pStyle w:val="1"/>
            </w:pPr>
            <w:r w:rsidRPr="0040344E">
              <w:t>110</w:t>
            </w:r>
          </w:p>
        </w:tc>
        <w:tc>
          <w:tcPr>
            <w:tcW w:w="1383" w:type="dxa"/>
            <w:vAlign w:val="center"/>
          </w:tcPr>
          <w:p w:rsidR="0040344E" w:rsidRPr="0040344E" w:rsidRDefault="0040344E" w:rsidP="00381960">
            <w:pPr>
              <w:pStyle w:val="1"/>
            </w:pPr>
            <w:r w:rsidRPr="0040344E">
              <w:t>20</w:t>
            </w:r>
          </w:p>
        </w:tc>
      </w:tr>
      <w:tr w:rsidR="0040344E" w:rsidRPr="00557E96" w:rsidTr="0040344E">
        <w:trPr>
          <w:trHeight w:val="320"/>
        </w:trPr>
        <w:tc>
          <w:tcPr>
            <w:tcW w:w="1683" w:type="dxa"/>
            <w:vAlign w:val="center"/>
          </w:tcPr>
          <w:p w:rsidR="0040344E" w:rsidRPr="0040344E" w:rsidRDefault="0040344E" w:rsidP="00381960">
            <w:pPr>
              <w:pStyle w:val="1"/>
            </w:pPr>
            <w:r w:rsidRPr="0040344E">
              <w:t>4</w:t>
            </w:r>
          </w:p>
        </w:tc>
        <w:tc>
          <w:tcPr>
            <w:tcW w:w="5263" w:type="dxa"/>
            <w:vAlign w:val="center"/>
          </w:tcPr>
          <w:p w:rsidR="0040344E" w:rsidRPr="0040344E" w:rsidRDefault="0040344E" w:rsidP="00381960">
            <w:pPr>
              <w:pStyle w:val="1"/>
            </w:pPr>
            <w:r w:rsidRPr="0040344E">
              <w:t>Рециркуляционная система охлаждения шахты аппарата</w:t>
            </w:r>
          </w:p>
        </w:tc>
        <w:tc>
          <w:tcPr>
            <w:tcW w:w="1134" w:type="dxa"/>
            <w:vAlign w:val="center"/>
          </w:tcPr>
          <w:p w:rsidR="0040344E" w:rsidRPr="0040344E" w:rsidRDefault="0040344E" w:rsidP="00381960">
            <w:pPr>
              <w:pStyle w:val="1"/>
            </w:pPr>
            <w:r w:rsidRPr="0040344E">
              <w:t>110</w:t>
            </w:r>
          </w:p>
        </w:tc>
        <w:tc>
          <w:tcPr>
            <w:tcW w:w="1383" w:type="dxa"/>
            <w:vAlign w:val="center"/>
          </w:tcPr>
          <w:p w:rsidR="0040344E" w:rsidRPr="0040344E" w:rsidRDefault="0040344E" w:rsidP="00381960">
            <w:pPr>
              <w:pStyle w:val="1"/>
            </w:pPr>
            <w:r w:rsidRPr="0040344E">
              <w:t>20</w:t>
            </w:r>
          </w:p>
        </w:tc>
      </w:tr>
      <w:tr w:rsidR="0040344E" w:rsidRPr="00557E96" w:rsidTr="0040344E">
        <w:trPr>
          <w:trHeight w:val="320"/>
        </w:trPr>
        <w:tc>
          <w:tcPr>
            <w:tcW w:w="1683" w:type="dxa"/>
            <w:vAlign w:val="center"/>
          </w:tcPr>
          <w:p w:rsidR="0040344E" w:rsidRPr="0040344E" w:rsidRDefault="0040344E" w:rsidP="00381960">
            <w:pPr>
              <w:pStyle w:val="1"/>
            </w:pPr>
            <w:r w:rsidRPr="0040344E">
              <w:t>4</w:t>
            </w:r>
          </w:p>
        </w:tc>
        <w:tc>
          <w:tcPr>
            <w:tcW w:w="5263" w:type="dxa"/>
            <w:vAlign w:val="center"/>
          </w:tcPr>
          <w:p w:rsidR="0040344E" w:rsidRPr="0040344E" w:rsidRDefault="0040344E" w:rsidP="00381960">
            <w:pPr>
              <w:pStyle w:val="1"/>
            </w:pPr>
            <w:r w:rsidRPr="0040344E">
              <w:t>Насос организованных протечек</w:t>
            </w:r>
          </w:p>
        </w:tc>
        <w:tc>
          <w:tcPr>
            <w:tcW w:w="1134" w:type="dxa"/>
            <w:vAlign w:val="center"/>
          </w:tcPr>
          <w:p w:rsidR="0040344E" w:rsidRPr="0040344E" w:rsidRDefault="0040344E" w:rsidP="00381960">
            <w:pPr>
              <w:pStyle w:val="1"/>
            </w:pPr>
            <w:r w:rsidRPr="0040344E">
              <w:t>75</w:t>
            </w:r>
          </w:p>
        </w:tc>
        <w:tc>
          <w:tcPr>
            <w:tcW w:w="1383" w:type="dxa"/>
            <w:vAlign w:val="center"/>
          </w:tcPr>
          <w:p w:rsidR="0040344E" w:rsidRPr="0040344E" w:rsidRDefault="0040344E" w:rsidP="00381960">
            <w:pPr>
              <w:pStyle w:val="1"/>
            </w:pPr>
            <w:r w:rsidRPr="0040344E">
              <w:t>20</w:t>
            </w:r>
          </w:p>
        </w:tc>
      </w:tr>
      <w:tr w:rsidR="0040344E" w:rsidRPr="00557E96" w:rsidTr="0040344E">
        <w:trPr>
          <w:trHeight w:val="320"/>
        </w:trPr>
        <w:tc>
          <w:tcPr>
            <w:tcW w:w="1683" w:type="dxa"/>
            <w:vAlign w:val="center"/>
          </w:tcPr>
          <w:p w:rsidR="0040344E" w:rsidRPr="0040344E" w:rsidRDefault="0040344E" w:rsidP="00381960">
            <w:pPr>
              <w:pStyle w:val="1"/>
            </w:pPr>
            <w:r w:rsidRPr="0040344E">
              <w:t>5</w:t>
            </w:r>
          </w:p>
        </w:tc>
        <w:tc>
          <w:tcPr>
            <w:tcW w:w="5263" w:type="dxa"/>
            <w:vAlign w:val="center"/>
          </w:tcPr>
          <w:p w:rsidR="0040344E" w:rsidRPr="0040344E" w:rsidRDefault="0040344E" w:rsidP="00381960">
            <w:pPr>
              <w:pStyle w:val="1"/>
            </w:pPr>
            <w:r w:rsidRPr="0040344E">
              <w:t>Спринклерный насос</w:t>
            </w:r>
          </w:p>
        </w:tc>
        <w:tc>
          <w:tcPr>
            <w:tcW w:w="1134" w:type="dxa"/>
            <w:vAlign w:val="center"/>
          </w:tcPr>
          <w:p w:rsidR="0040344E" w:rsidRPr="0040344E" w:rsidRDefault="0040344E" w:rsidP="00381960">
            <w:pPr>
              <w:pStyle w:val="1"/>
            </w:pPr>
            <w:r w:rsidRPr="0040344E">
              <w:t>500</w:t>
            </w:r>
          </w:p>
        </w:tc>
        <w:tc>
          <w:tcPr>
            <w:tcW w:w="1383" w:type="dxa"/>
            <w:vAlign w:val="center"/>
          </w:tcPr>
          <w:p w:rsidR="0040344E" w:rsidRPr="0040344E" w:rsidRDefault="0040344E" w:rsidP="00381960">
            <w:pPr>
              <w:pStyle w:val="1"/>
            </w:pPr>
            <w:r w:rsidRPr="0040344E">
              <w:t>30</w:t>
            </w:r>
          </w:p>
        </w:tc>
      </w:tr>
      <w:tr w:rsidR="0040344E" w:rsidRPr="00557E96" w:rsidTr="0040344E">
        <w:trPr>
          <w:trHeight w:val="320"/>
        </w:trPr>
        <w:tc>
          <w:tcPr>
            <w:tcW w:w="1683" w:type="dxa"/>
            <w:vAlign w:val="center"/>
          </w:tcPr>
          <w:p w:rsidR="0040344E" w:rsidRPr="0040344E" w:rsidRDefault="0040344E" w:rsidP="00381960">
            <w:pPr>
              <w:pStyle w:val="1"/>
            </w:pPr>
            <w:r w:rsidRPr="0040344E">
              <w:t>5</w:t>
            </w:r>
          </w:p>
        </w:tc>
        <w:tc>
          <w:tcPr>
            <w:tcW w:w="5263" w:type="dxa"/>
            <w:vAlign w:val="center"/>
          </w:tcPr>
          <w:p w:rsidR="0040344E" w:rsidRPr="0040344E" w:rsidRDefault="0040344E" w:rsidP="00381960">
            <w:pPr>
              <w:pStyle w:val="1"/>
            </w:pPr>
            <w:r w:rsidRPr="0040344E">
              <w:t>Насос промконтура</w:t>
            </w:r>
          </w:p>
        </w:tc>
        <w:tc>
          <w:tcPr>
            <w:tcW w:w="1134" w:type="dxa"/>
            <w:vAlign w:val="center"/>
          </w:tcPr>
          <w:p w:rsidR="0040344E" w:rsidRPr="0040344E" w:rsidRDefault="0040344E" w:rsidP="00381960">
            <w:pPr>
              <w:pStyle w:val="1"/>
            </w:pPr>
            <w:r w:rsidRPr="0040344E">
              <w:t>110</w:t>
            </w:r>
          </w:p>
        </w:tc>
        <w:tc>
          <w:tcPr>
            <w:tcW w:w="1383" w:type="dxa"/>
            <w:vAlign w:val="center"/>
          </w:tcPr>
          <w:p w:rsidR="0040344E" w:rsidRPr="0040344E" w:rsidRDefault="0040344E" w:rsidP="00381960">
            <w:pPr>
              <w:pStyle w:val="1"/>
            </w:pPr>
            <w:r w:rsidRPr="0040344E">
              <w:t>30</w:t>
            </w:r>
          </w:p>
        </w:tc>
      </w:tr>
      <w:tr w:rsidR="0040344E" w:rsidRPr="00557E96" w:rsidTr="0040344E">
        <w:trPr>
          <w:trHeight w:val="320"/>
        </w:trPr>
        <w:tc>
          <w:tcPr>
            <w:tcW w:w="1683" w:type="dxa"/>
            <w:vAlign w:val="center"/>
          </w:tcPr>
          <w:p w:rsidR="0040344E" w:rsidRPr="0040344E" w:rsidRDefault="0040344E" w:rsidP="00381960">
            <w:pPr>
              <w:pStyle w:val="1"/>
            </w:pPr>
            <w:r w:rsidRPr="0040344E">
              <w:t>6</w:t>
            </w:r>
          </w:p>
        </w:tc>
        <w:tc>
          <w:tcPr>
            <w:tcW w:w="5263" w:type="dxa"/>
            <w:vAlign w:val="center"/>
          </w:tcPr>
          <w:p w:rsidR="0040344E" w:rsidRPr="0040344E" w:rsidRDefault="0040344E" w:rsidP="00381960">
            <w:pPr>
              <w:pStyle w:val="1"/>
            </w:pPr>
            <w:r w:rsidRPr="0040344E">
              <w:t>Аварийный питательный насос</w:t>
            </w:r>
          </w:p>
        </w:tc>
        <w:tc>
          <w:tcPr>
            <w:tcW w:w="1134" w:type="dxa"/>
            <w:vAlign w:val="center"/>
          </w:tcPr>
          <w:p w:rsidR="0040344E" w:rsidRPr="0040344E" w:rsidRDefault="0040344E" w:rsidP="00381960">
            <w:pPr>
              <w:pStyle w:val="1"/>
            </w:pPr>
            <w:r w:rsidRPr="0040344E">
              <w:t>800</w:t>
            </w:r>
          </w:p>
        </w:tc>
        <w:tc>
          <w:tcPr>
            <w:tcW w:w="1383" w:type="dxa"/>
            <w:vAlign w:val="center"/>
          </w:tcPr>
          <w:p w:rsidR="0040344E" w:rsidRPr="0040344E" w:rsidRDefault="0040344E" w:rsidP="00381960">
            <w:pPr>
              <w:pStyle w:val="1"/>
            </w:pPr>
            <w:r w:rsidRPr="0040344E">
              <w:t>40</w:t>
            </w:r>
          </w:p>
        </w:tc>
      </w:tr>
    </w:tbl>
    <w:p w:rsidR="0040344E" w:rsidRPr="00557E96"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Коэффициент загрузки К</w:t>
      </w:r>
      <w:r w:rsidRPr="00557E96">
        <w:rPr>
          <w:sz w:val="28"/>
          <w:szCs w:val="28"/>
          <w:vertAlign w:val="subscript"/>
        </w:rPr>
        <w:t>згр</w:t>
      </w:r>
      <w:r w:rsidRPr="00557E96">
        <w:rPr>
          <w:sz w:val="28"/>
          <w:szCs w:val="28"/>
        </w:rPr>
        <w:t xml:space="preserve"> механизмов из этой таблице целесообразно принять К</w:t>
      </w:r>
      <w:r w:rsidRPr="00557E96">
        <w:rPr>
          <w:sz w:val="28"/>
          <w:szCs w:val="28"/>
          <w:vertAlign w:val="subscript"/>
        </w:rPr>
        <w:t>згр</w:t>
      </w:r>
      <w:r w:rsidRPr="00557E96">
        <w:rPr>
          <w:sz w:val="28"/>
          <w:szCs w:val="28"/>
        </w:rPr>
        <w:t>= 0,7-0,8.</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Вместе с тем, при проектировании схемы электроснабжения собственных нужд АЭС должно быть обеспечено надежное питание механизмов обеспечивающих сохранность основного оборудования машинного зала и реакторного отделения блока. Для решения этой задачи современные энергоблоки оснащаются системой надежного питания общеблочных потребителей. В качестве аварийных источников надежного питания общеблочных потребителей также используют дизель генераторы.</w:t>
      </w:r>
    </w:p>
    <w:p w:rsidR="0040344E" w:rsidRPr="00557E96" w:rsidRDefault="0040344E" w:rsidP="00381960">
      <w:pPr>
        <w:widowControl w:val="0"/>
        <w:tabs>
          <w:tab w:val="left" w:pos="993"/>
        </w:tabs>
        <w:spacing w:line="360" w:lineRule="auto"/>
        <w:ind w:firstLine="709"/>
        <w:rPr>
          <w:sz w:val="28"/>
          <w:szCs w:val="28"/>
        </w:rPr>
      </w:pPr>
    </w:p>
    <w:p w:rsidR="0040344E" w:rsidRDefault="0040344E" w:rsidP="00381960">
      <w:pPr>
        <w:widowControl w:val="0"/>
        <w:tabs>
          <w:tab w:val="left" w:pos="993"/>
        </w:tabs>
        <w:spacing w:line="360" w:lineRule="auto"/>
        <w:ind w:firstLine="709"/>
        <w:jc w:val="right"/>
        <w:rPr>
          <w:sz w:val="28"/>
          <w:szCs w:val="28"/>
        </w:rPr>
      </w:pPr>
      <w:r w:rsidRPr="00557E96">
        <w:rPr>
          <w:sz w:val="28"/>
          <w:szCs w:val="28"/>
        </w:rPr>
        <w:t xml:space="preserve">Таблица 3.3 </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Потребители общеблочных секций 6 кВ, BJ, BK.</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57"/>
        <w:gridCol w:w="1854"/>
        <w:gridCol w:w="16"/>
        <w:gridCol w:w="1838"/>
        <w:gridCol w:w="8"/>
        <w:gridCol w:w="1390"/>
      </w:tblGrid>
      <w:tr w:rsidR="0040344E" w:rsidRPr="00557E96" w:rsidTr="0040344E">
        <w:trPr>
          <w:jc w:val="center"/>
        </w:trPr>
        <w:tc>
          <w:tcPr>
            <w:tcW w:w="993" w:type="dxa"/>
            <w:vAlign w:val="center"/>
          </w:tcPr>
          <w:p w:rsidR="0040344E" w:rsidRPr="0040344E" w:rsidRDefault="0040344E" w:rsidP="00381960">
            <w:pPr>
              <w:pStyle w:val="a0"/>
              <w:widowControl w:val="0"/>
              <w:tabs>
                <w:tab w:val="left" w:pos="993"/>
              </w:tabs>
              <w:spacing w:line="360" w:lineRule="auto"/>
              <w:rPr>
                <w:sz w:val="20"/>
              </w:rPr>
            </w:pPr>
            <w:r w:rsidRPr="0040344E">
              <w:rPr>
                <w:sz w:val="20"/>
              </w:rPr>
              <w:t>№</w:t>
            </w:r>
          </w:p>
        </w:tc>
        <w:tc>
          <w:tcPr>
            <w:tcW w:w="3257" w:type="dxa"/>
            <w:vAlign w:val="center"/>
          </w:tcPr>
          <w:p w:rsidR="0040344E" w:rsidRPr="0040344E" w:rsidRDefault="0040344E" w:rsidP="00381960">
            <w:pPr>
              <w:pStyle w:val="a0"/>
              <w:widowControl w:val="0"/>
              <w:tabs>
                <w:tab w:val="left" w:pos="993"/>
              </w:tabs>
              <w:spacing w:line="360" w:lineRule="auto"/>
              <w:rPr>
                <w:sz w:val="20"/>
              </w:rPr>
            </w:pPr>
            <w:r w:rsidRPr="0040344E">
              <w:rPr>
                <w:sz w:val="20"/>
              </w:rPr>
              <w:t>Присоединения</w:t>
            </w:r>
          </w:p>
        </w:tc>
        <w:tc>
          <w:tcPr>
            <w:tcW w:w="1854" w:type="dxa"/>
            <w:vAlign w:val="center"/>
          </w:tcPr>
          <w:p w:rsidR="0040344E" w:rsidRPr="0040344E" w:rsidRDefault="0040344E" w:rsidP="00381960">
            <w:pPr>
              <w:pStyle w:val="a0"/>
              <w:widowControl w:val="0"/>
              <w:tabs>
                <w:tab w:val="left" w:pos="993"/>
              </w:tabs>
              <w:spacing w:line="360" w:lineRule="auto"/>
              <w:rPr>
                <w:sz w:val="20"/>
              </w:rPr>
            </w:pPr>
            <w:r w:rsidRPr="0040344E">
              <w:rPr>
                <w:sz w:val="20"/>
              </w:rPr>
              <w:t>Наименование</w:t>
            </w:r>
          </w:p>
        </w:tc>
        <w:tc>
          <w:tcPr>
            <w:tcW w:w="1854" w:type="dxa"/>
            <w:gridSpan w:val="2"/>
            <w:vAlign w:val="center"/>
          </w:tcPr>
          <w:p w:rsidR="0040344E" w:rsidRPr="0040344E" w:rsidRDefault="0040344E" w:rsidP="00381960">
            <w:pPr>
              <w:pStyle w:val="a0"/>
              <w:widowControl w:val="0"/>
              <w:tabs>
                <w:tab w:val="left" w:pos="993"/>
              </w:tabs>
              <w:spacing w:line="360" w:lineRule="auto"/>
              <w:rPr>
                <w:sz w:val="20"/>
              </w:rPr>
            </w:pPr>
            <w:r w:rsidRPr="0040344E">
              <w:rPr>
                <w:sz w:val="20"/>
              </w:rPr>
              <w:t>Нагрузка BJ</w:t>
            </w:r>
          </w:p>
        </w:tc>
        <w:tc>
          <w:tcPr>
            <w:tcW w:w="1398" w:type="dxa"/>
            <w:gridSpan w:val="2"/>
            <w:vAlign w:val="center"/>
          </w:tcPr>
          <w:p w:rsidR="0040344E" w:rsidRPr="0040344E" w:rsidRDefault="0040344E" w:rsidP="00381960">
            <w:pPr>
              <w:pStyle w:val="a0"/>
              <w:widowControl w:val="0"/>
              <w:tabs>
                <w:tab w:val="left" w:pos="993"/>
              </w:tabs>
              <w:spacing w:line="360" w:lineRule="auto"/>
              <w:rPr>
                <w:sz w:val="20"/>
              </w:rPr>
            </w:pPr>
            <w:r w:rsidRPr="0040344E">
              <w:rPr>
                <w:sz w:val="20"/>
              </w:rPr>
              <w:t>Нагрузка BK</w:t>
            </w:r>
          </w:p>
        </w:tc>
      </w:tr>
      <w:tr w:rsidR="0040344E" w:rsidRPr="00557E96" w:rsidTr="0040344E">
        <w:trPr>
          <w:jc w:val="center"/>
        </w:trPr>
        <w:tc>
          <w:tcPr>
            <w:tcW w:w="993"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1</w:t>
            </w:r>
          </w:p>
        </w:tc>
        <w:tc>
          <w:tcPr>
            <w:tcW w:w="3257" w:type="dxa"/>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Насос гидростатического подъёма ротора</w:t>
            </w:r>
          </w:p>
        </w:tc>
        <w:tc>
          <w:tcPr>
            <w:tcW w:w="1854" w:type="dxa"/>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rPr>
              <w:t>SC</w:t>
            </w:r>
            <w:r w:rsidRPr="0040344E">
              <w:rPr>
                <w:szCs w:val="20"/>
                <w:lang w:val="ru-RU"/>
              </w:rPr>
              <w:t>91</w:t>
            </w:r>
            <w:r w:rsidRPr="0040344E">
              <w:rPr>
                <w:szCs w:val="20"/>
              </w:rPr>
              <w:t>D</w:t>
            </w:r>
          </w:p>
        </w:tc>
        <w:tc>
          <w:tcPr>
            <w:tcW w:w="1854" w:type="dxa"/>
            <w:gridSpan w:val="2"/>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315</w:t>
            </w:r>
          </w:p>
        </w:tc>
        <w:tc>
          <w:tcPr>
            <w:tcW w:w="1398" w:type="dxa"/>
            <w:gridSpan w:val="2"/>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315</w:t>
            </w:r>
          </w:p>
        </w:tc>
      </w:tr>
      <w:tr w:rsidR="0040344E" w:rsidRPr="00557E96" w:rsidTr="0040344E">
        <w:trPr>
          <w:jc w:val="center"/>
        </w:trPr>
        <w:tc>
          <w:tcPr>
            <w:tcW w:w="993"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2</w:t>
            </w:r>
          </w:p>
        </w:tc>
        <w:tc>
          <w:tcPr>
            <w:tcW w:w="3257" w:type="dxa"/>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Подпиточный насос (вспомогательный)</w:t>
            </w:r>
          </w:p>
        </w:tc>
        <w:tc>
          <w:tcPr>
            <w:tcW w:w="1854" w:type="dxa"/>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rPr>
              <w:t>RL</w:t>
            </w:r>
            <w:r w:rsidRPr="0040344E">
              <w:rPr>
                <w:szCs w:val="20"/>
                <w:lang w:val="ru-RU"/>
              </w:rPr>
              <w:t>51</w:t>
            </w:r>
            <w:r w:rsidRPr="0040344E">
              <w:rPr>
                <w:szCs w:val="20"/>
              </w:rPr>
              <w:t>D</w:t>
            </w:r>
          </w:p>
        </w:tc>
        <w:tc>
          <w:tcPr>
            <w:tcW w:w="1854" w:type="dxa"/>
            <w:gridSpan w:val="2"/>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800</w:t>
            </w:r>
          </w:p>
        </w:tc>
        <w:tc>
          <w:tcPr>
            <w:tcW w:w="1398" w:type="dxa"/>
            <w:gridSpan w:val="2"/>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800</w:t>
            </w:r>
          </w:p>
        </w:tc>
      </w:tr>
      <w:tr w:rsidR="0040344E" w:rsidRPr="00557E96" w:rsidTr="0040344E">
        <w:trPr>
          <w:jc w:val="center"/>
        </w:trPr>
        <w:tc>
          <w:tcPr>
            <w:tcW w:w="993"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3</w:t>
            </w:r>
          </w:p>
        </w:tc>
        <w:tc>
          <w:tcPr>
            <w:tcW w:w="3257" w:type="dxa"/>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Подпиточный насос</w:t>
            </w:r>
          </w:p>
        </w:tc>
        <w:tc>
          <w:tcPr>
            <w:tcW w:w="1854" w:type="dxa"/>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rPr>
              <w:t>TK</w:t>
            </w:r>
            <w:r w:rsidRPr="0040344E">
              <w:rPr>
                <w:szCs w:val="20"/>
                <w:lang w:val="ru-RU"/>
              </w:rPr>
              <w:t>21</w:t>
            </w:r>
            <w:r w:rsidRPr="0040344E">
              <w:rPr>
                <w:szCs w:val="20"/>
              </w:rPr>
              <w:t>D</w:t>
            </w:r>
          </w:p>
        </w:tc>
        <w:tc>
          <w:tcPr>
            <w:tcW w:w="1854" w:type="dxa"/>
            <w:gridSpan w:val="2"/>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800</w:t>
            </w:r>
          </w:p>
        </w:tc>
        <w:tc>
          <w:tcPr>
            <w:tcW w:w="1398" w:type="dxa"/>
            <w:gridSpan w:val="2"/>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800</w:t>
            </w:r>
          </w:p>
        </w:tc>
      </w:tr>
      <w:tr w:rsidR="0040344E" w:rsidRPr="00557E96" w:rsidTr="0040344E">
        <w:trPr>
          <w:jc w:val="center"/>
        </w:trPr>
        <w:tc>
          <w:tcPr>
            <w:tcW w:w="993"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4</w:t>
            </w:r>
          </w:p>
        </w:tc>
        <w:tc>
          <w:tcPr>
            <w:tcW w:w="3257" w:type="dxa"/>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Насос водоснабжения РДЭС</w:t>
            </w:r>
          </w:p>
        </w:tc>
        <w:tc>
          <w:tcPr>
            <w:tcW w:w="1854" w:type="dxa"/>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rPr>
              <w:t>VH</w:t>
            </w:r>
            <w:r w:rsidRPr="0040344E">
              <w:rPr>
                <w:szCs w:val="20"/>
                <w:lang w:val="ru-RU"/>
              </w:rPr>
              <w:t>10</w:t>
            </w:r>
            <w:r w:rsidRPr="0040344E">
              <w:rPr>
                <w:szCs w:val="20"/>
              </w:rPr>
              <w:t>D</w:t>
            </w:r>
          </w:p>
        </w:tc>
        <w:tc>
          <w:tcPr>
            <w:tcW w:w="1854" w:type="dxa"/>
            <w:gridSpan w:val="2"/>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250</w:t>
            </w:r>
          </w:p>
        </w:tc>
        <w:tc>
          <w:tcPr>
            <w:tcW w:w="1398" w:type="dxa"/>
            <w:gridSpan w:val="2"/>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250</w:t>
            </w:r>
          </w:p>
        </w:tc>
      </w:tr>
      <w:tr w:rsidR="0040344E" w:rsidRPr="00557E96" w:rsidTr="0040344E">
        <w:trPr>
          <w:jc w:val="center"/>
        </w:trPr>
        <w:tc>
          <w:tcPr>
            <w:tcW w:w="993"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5</w:t>
            </w:r>
          </w:p>
        </w:tc>
        <w:tc>
          <w:tcPr>
            <w:tcW w:w="3257" w:type="dxa"/>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 xml:space="preserve">Трансформатор 6/04 кВ, неответственных потребителей </w:t>
            </w:r>
            <w:r w:rsidRPr="0040344E">
              <w:rPr>
                <w:szCs w:val="20"/>
              </w:rPr>
              <w:t>CJ</w:t>
            </w:r>
            <w:r w:rsidRPr="0040344E">
              <w:rPr>
                <w:szCs w:val="20"/>
                <w:lang w:val="ru-RU"/>
              </w:rPr>
              <w:t xml:space="preserve">, </w:t>
            </w:r>
            <w:r w:rsidRPr="0040344E">
              <w:rPr>
                <w:szCs w:val="20"/>
              </w:rPr>
              <w:t>CK</w:t>
            </w:r>
          </w:p>
        </w:tc>
        <w:tc>
          <w:tcPr>
            <w:tcW w:w="1854" w:type="dxa"/>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rPr>
              <w:t>BU</w:t>
            </w:r>
            <w:r w:rsidRPr="0040344E">
              <w:rPr>
                <w:szCs w:val="20"/>
                <w:lang w:val="ru-RU"/>
              </w:rPr>
              <w:t>31</w:t>
            </w:r>
          </w:p>
        </w:tc>
        <w:tc>
          <w:tcPr>
            <w:tcW w:w="1854" w:type="dxa"/>
            <w:gridSpan w:val="2"/>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1000</w:t>
            </w:r>
          </w:p>
        </w:tc>
        <w:tc>
          <w:tcPr>
            <w:tcW w:w="1398" w:type="dxa"/>
            <w:gridSpan w:val="2"/>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1000</w:t>
            </w:r>
          </w:p>
        </w:tc>
      </w:tr>
      <w:tr w:rsidR="0040344E" w:rsidRPr="00557E96" w:rsidTr="0040344E">
        <w:trPr>
          <w:jc w:val="center"/>
        </w:trPr>
        <w:tc>
          <w:tcPr>
            <w:tcW w:w="993"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6</w:t>
            </w:r>
          </w:p>
        </w:tc>
        <w:tc>
          <w:tcPr>
            <w:tcW w:w="3257" w:type="dxa"/>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Трансформатор 6/04 кВ, АБП (УВС)</w:t>
            </w:r>
          </w:p>
        </w:tc>
        <w:tc>
          <w:tcPr>
            <w:tcW w:w="1854" w:type="dxa"/>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rPr>
              <w:t>BU</w:t>
            </w:r>
            <w:r w:rsidRPr="0040344E">
              <w:rPr>
                <w:szCs w:val="20"/>
                <w:lang w:val="ru-RU"/>
              </w:rPr>
              <w:t>17</w:t>
            </w:r>
          </w:p>
        </w:tc>
        <w:tc>
          <w:tcPr>
            <w:tcW w:w="1854" w:type="dxa"/>
            <w:gridSpan w:val="2"/>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250</w:t>
            </w:r>
          </w:p>
        </w:tc>
        <w:tc>
          <w:tcPr>
            <w:tcW w:w="1398" w:type="dxa"/>
            <w:gridSpan w:val="2"/>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w:t>
            </w:r>
          </w:p>
        </w:tc>
      </w:tr>
      <w:tr w:rsidR="0040344E" w:rsidRPr="00557E96" w:rsidTr="0040344E">
        <w:trPr>
          <w:jc w:val="center"/>
        </w:trPr>
        <w:tc>
          <w:tcPr>
            <w:tcW w:w="993"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7</w:t>
            </w:r>
          </w:p>
        </w:tc>
        <w:tc>
          <w:tcPr>
            <w:tcW w:w="3257" w:type="dxa"/>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Трансформатор 6/04 кВ, АБП (общеблочный)</w:t>
            </w:r>
          </w:p>
        </w:tc>
        <w:tc>
          <w:tcPr>
            <w:tcW w:w="1854" w:type="dxa"/>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rPr>
              <w:t>BU</w:t>
            </w:r>
            <w:r w:rsidRPr="0040344E">
              <w:rPr>
                <w:szCs w:val="20"/>
                <w:lang w:val="ru-RU"/>
              </w:rPr>
              <w:t>18</w:t>
            </w:r>
          </w:p>
        </w:tc>
        <w:tc>
          <w:tcPr>
            <w:tcW w:w="1854" w:type="dxa"/>
            <w:gridSpan w:val="2"/>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w:t>
            </w:r>
          </w:p>
        </w:tc>
        <w:tc>
          <w:tcPr>
            <w:tcW w:w="1398" w:type="dxa"/>
            <w:gridSpan w:val="2"/>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250</w:t>
            </w:r>
          </w:p>
        </w:tc>
      </w:tr>
      <w:tr w:rsidR="0040344E" w:rsidRPr="00557E96" w:rsidTr="0040344E">
        <w:trPr>
          <w:jc w:val="center"/>
        </w:trPr>
        <w:tc>
          <w:tcPr>
            <w:tcW w:w="993"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8</w:t>
            </w:r>
          </w:p>
        </w:tc>
        <w:tc>
          <w:tcPr>
            <w:tcW w:w="3257" w:type="dxa"/>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Трансформатор 6/04 кВ, РДЭС</w:t>
            </w:r>
          </w:p>
        </w:tc>
        <w:tc>
          <w:tcPr>
            <w:tcW w:w="1854" w:type="dxa"/>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rPr>
              <w:t>BU</w:t>
            </w:r>
            <w:r w:rsidRPr="0040344E">
              <w:rPr>
                <w:szCs w:val="20"/>
                <w:lang w:val="ru-RU"/>
              </w:rPr>
              <w:t>37</w:t>
            </w:r>
          </w:p>
        </w:tc>
        <w:tc>
          <w:tcPr>
            <w:tcW w:w="1854" w:type="dxa"/>
            <w:gridSpan w:val="2"/>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250</w:t>
            </w:r>
          </w:p>
        </w:tc>
        <w:tc>
          <w:tcPr>
            <w:tcW w:w="1398" w:type="dxa"/>
            <w:gridSpan w:val="2"/>
            <w:vAlign w:val="center"/>
          </w:tcPr>
          <w:p w:rsidR="0040344E" w:rsidRPr="0040344E" w:rsidRDefault="0040344E" w:rsidP="00381960">
            <w:pPr>
              <w:pStyle w:val="BodyTextIndent"/>
              <w:tabs>
                <w:tab w:val="left" w:pos="993"/>
              </w:tabs>
              <w:spacing w:line="360" w:lineRule="auto"/>
              <w:jc w:val="both"/>
              <w:rPr>
                <w:szCs w:val="20"/>
                <w:lang w:val="ru-RU"/>
              </w:rPr>
            </w:pPr>
            <w:r w:rsidRPr="0040344E">
              <w:rPr>
                <w:szCs w:val="20"/>
                <w:lang w:val="ru-RU"/>
              </w:rPr>
              <w:t>—</w:t>
            </w:r>
          </w:p>
        </w:tc>
      </w:tr>
      <w:tr w:rsidR="0040344E" w:rsidRPr="00557E96" w:rsidTr="0040344E">
        <w:trPr>
          <w:cantSplit/>
          <w:jc w:val="center"/>
        </w:trPr>
        <w:tc>
          <w:tcPr>
            <w:tcW w:w="6120" w:type="dxa"/>
            <w:gridSpan w:val="4"/>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ИТОГО:</w:t>
            </w:r>
          </w:p>
        </w:tc>
        <w:tc>
          <w:tcPr>
            <w:tcW w:w="1846" w:type="dxa"/>
            <w:gridSpan w:val="2"/>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3298,5 кВ·А</w:t>
            </w:r>
          </w:p>
        </w:tc>
        <w:tc>
          <w:tcPr>
            <w:tcW w:w="1390" w:type="dxa"/>
            <w:vAlign w:val="center"/>
          </w:tcPr>
          <w:p w:rsidR="0040344E" w:rsidRPr="0040344E" w:rsidRDefault="0040344E" w:rsidP="00381960">
            <w:pPr>
              <w:pStyle w:val="BodyTextIndent"/>
              <w:tabs>
                <w:tab w:val="left" w:pos="993"/>
              </w:tabs>
              <w:spacing w:line="360" w:lineRule="auto"/>
              <w:rPr>
                <w:szCs w:val="20"/>
                <w:lang w:val="ru-RU"/>
              </w:rPr>
            </w:pPr>
            <w:r w:rsidRPr="0040344E">
              <w:rPr>
                <w:szCs w:val="20"/>
                <w:lang w:val="ru-RU"/>
              </w:rPr>
              <w:t>3075,5 кВ·А</w:t>
            </w:r>
          </w:p>
        </w:tc>
      </w:tr>
    </w:tbl>
    <w:p w:rsidR="0040344E" w:rsidRPr="00557E96"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При обесточении одновременно двух общеблочных секций (</w:t>
      </w:r>
      <w:r w:rsidRPr="00557E96">
        <w:rPr>
          <w:sz w:val="28"/>
          <w:szCs w:val="28"/>
          <w:lang w:val="en-US"/>
        </w:rPr>
        <w:t>BJ</w:t>
      </w:r>
      <w:r w:rsidRPr="00557E96">
        <w:rPr>
          <w:sz w:val="28"/>
          <w:szCs w:val="28"/>
        </w:rPr>
        <w:t xml:space="preserve">, </w:t>
      </w:r>
      <w:r w:rsidRPr="00557E96">
        <w:rPr>
          <w:sz w:val="28"/>
          <w:szCs w:val="28"/>
          <w:lang w:val="en-US"/>
        </w:rPr>
        <w:t>BK</w:t>
      </w:r>
      <w:r w:rsidRPr="00557E96">
        <w:rPr>
          <w:sz w:val="28"/>
          <w:szCs w:val="28"/>
        </w:rPr>
        <w:t>) запускаются два дизель генератора (дизель генератор своего блока подключается к одной секции, дизель-генератор соседнего блока подключается через перемычку ко второй секции). В случае незапуска одного из этих генераторов или невключения соответствующего выключателя дизель генератора на одну из секций происходит включение выключателей перемычки между общеблочными секциями. Последний режим (один дизель-генератор на обе секции) принимается в качестве расчетного при выборе мощности общеблочных дизель-генераторов.</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Мощность этого дизель генератора должна быть достаточна для включения ответственных общеблочных механизмов и механизмов машинного зала, обеспечивающих аварийное расхолаживание и останов основного оборудования блока. В таблице 3.4 приведен перечень механизмов, участвующих в ступенчатом пуске от общеблочного дизель генератора.</w:t>
      </w:r>
    </w:p>
    <w:p w:rsidR="0040344E" w:rsidRDefault="0040344E" w:rsidP="00381960">
      <w:pPr>
        <w:widowControl w:val="0"/>
        <w:tabs>
          <w:tab w:val="left" w:pos="993"/>
        </w:tabs>
        <w:spacing w:line="360" w:lineRule="auto"/>
        <w:ind w:firstLine="709"/>
        <w:rPr>
          <w:sz w:val="28"/>
          <w:szCs w:val="28"/>
        </w:rPr>
      </w:pPr>
    </w:p>
    <w:p w:rsidR="00381960" w:rsidRDefault="00381960">
      <w:pPr>
        <w:spacing w:after="200" w:line="276" w:lineRule="auto"/>
        <w:ind w:firstLine="0"/>
        <w:jc w:val="left"/>
        <w:rPr>
          <w:sz w:val="28"/>
          <w:szCs w:val="28"/>
        </w:rPr>
      </w:pPr>
      <w:r>
        <w:rPr>
          <w:sz w:val="28"/>
          <w:szCs w:val="28"/>
        </w:rPr>
        <w:br w:type="page"/>
      </w:r>
    </w:p>
    <w:p w:rsidR="0040344E" w:rsidRPr="00557E96" w:rsidRDefault="0040344E" w:rsidP="00381960">
      <w:pPr>
        <w:widowControl w:val="0"/>
        <w:tabs>
          <w:tab w:val="left" w:pos="993"/>
        </w:tabs>
        <w:spacing w:line="360" w:lineRule="auto"/>
        <w:ind w:firstLine="709"/>
        <w:jc w:val="right"/>
        <w:rPr>
          <w:sz w:val="28"/>
          <w:szCs w:val="28"/>
        </w:rPr>
      </w:pPr>
      <w:r w:rsidRPr="00557E96">
        <w:rPr>
          <w:sz w:val="28"/>
          <w:szCs w:val="28"/>
        </w:rPr>
        <w:t>Таблица 3.4</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Основные механизмы и этапы ступенчатого приема нагрузки на общеблочный дизель генератор</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521"/>
        <w:gridCol w:w="1134"/>
      </w:tblGrid>
      <w:tr w:rsidR="0040344E" w:rsidRPr="00557E96" w:rsidTr="0040344E">
        <w:tc>
          <w:tcPr>
            <w:tcW w:w="1701" w:type="dxa"/>
            <w:vAlign w:val="center"/>
          </w:tcPr>
          <w:p w:rsidR="0040344E" w:rsidRPr="0040344E" w:rsidRDefault="0040344E" w:rsidP="00381960">
            <w:pPr>
              <w:pStyle w:val="a0"/>
              <w:widowControl w:val="0"/>
              <w:tabs>
                <w:tab w:val="left" w:pos="993"/>
              </w:tabs>
              <w:spacing w:line="360" w:lineRule="auto"/>
              <w:ind w:firstLine="34"/>
              <w:rPr>
                <w:sz w:val="20"/>
              </w:rPr>
            </w:pPr>
            <w:r w:rsidRPr="0040344E">
              <w:rPr>
                <w:sz w:val="20"/>
              </w:rPr>
              <w:t>Очередность</w:t>
            </w:r>
          </w:p>
          <w:p w:rsidR="0040344E" w:rsidRPr="0040344E" w:rsidRDefault="0040344E" w:rsidP="00381960">
            <w:pPr>
              <w:pStyle w:val="a0"/>
              <w:widowControl w:val="0"/>
              <w:tabs>
                <w:tab w:val="left" w:pos="993"/>
              </w:tabs>
              <w:spacing w:line="360" w:lineRule="auto"/>
              <w:ind w:firstLine="34"/>
              <w:rPr>
                <w:sz w:val="20"/>
              </w:rPr>
            </w:pPr>
            <w:r w:rsidRPr="0040344E">
              <w:rPr>
                <w:sz w:val="20"/>
              </w:rPr>
              <w:t>пуска</w:t>
            </w:r>
          </w:p>
        </w:tc>
        <w:tc>
          <w:tcPr>
            <w:tcW w:w="6521" w:type="dxa"/>
            <w:vAlign w:val="center"/>
          </w:tcPr>
          <w:p w:rsidR="0040344E" w:rsidRPr="0040344E" w:rsidRDefault="0040344E" w:rsidP="00381960">
            <w:pPr>
              <w:pStyle w:val="a0"/>
              <w:widowControl w:val="0"/>
              <w:tabs>
                <w:tab w:val="left" w:pos="993"/>
              </w:tabs>
              <w:spacing w:line="360" w:lineRule="auto"/>
              <w:ind w:firstLine="34"/>
              <w:jc w:val="both"/>
              <w:rPr>
                <w:sz w:val="20"/>
              </w:rPr>
            </w:pPr>
            <w:r w:rsidRPr="0040344E">
              <w:rPr>
                <w:sz w:val="20"/>
              </w:rPr>
              <w:t>Механизм</w:t>
            </w:r>
          </w:p>
        </w:tc>
        <w:tc>
          <w:tcPr>
            <w:tcW w:w="1134" w:type="dxa"/>
          </w:tcPr>
          <w:p w:rsidR="0040344E" w:rsidRPr="0040344E" w:rsidRDefault="0040344E" w:rsidP="00381960">
            <w:pPr>
              <w:pStyle w:val="a0"/>
              <w:widowControl w:val="0"/>
              <w:tabs>
                <w:tab w:val="left" w:pos="993"/>
              </w:tabs>
              <w:spacing w:line="360" w:lineRule="auto"/>
              <w:ind w:firstLine="34"/>
              <w:jc w:val="both"/>
              <w:rPr>
                <w:sz w:val="20"/>
                <w:vertAlign w:val="subscript"/>
              </w:rPr>
            </w:pPr>
            <w:r w:rsidRPr="0040344E">
              <w:rPr>
                <w:sz w:val="20"/>
              </w:rPr>
              <w:t>Р</w:t>
            </w:r>
            <w:r w:rsidRPr="0040344E">
              <w:rPr>
                <w:sz w:val="20"/>
                <w:vertAlign w:val="subscript"/>
              </w:rPr>
              <w:t>дв н</w:t>
            </w:r>
          </w:p>
          <w:p w:rsidR="0040344E" w:rsidRPr="0040344E" w:rsidRDefault="0040344E" w:rsidP="00381960">
            <w:pPr>
              <w:pStyle w:val="a0"/>
              <w:widowControl w:val="0"/>
              <w:tabs>
                <w:tab w:val="left" w:pos="993"/>
              </w:tabs>
              <w:spacing w:line="360" w:lineRule="auto"/>
              <w:ind w:firstLine="34"/>
              <w:jc w:val="both"/>
              <w:rPr>
                <w:sz w:val="20"/>
                <w:vertAlign w:val="subscript"/>
              </w:rPr>
            </w:pPr>
            <w:r w:rsidRPr="0040344E">
              <w:rPr>
                <w:sz w:val="20"/>
                <w:vertAlign w:val="subscript"/>
              </w:rPr>
              <w:t>кВт</w:t>
            </w:r>
          </w:p>
        </w:tc>
      </w:tr>
      <w:tr w:rsidR="0040344E" w:rsidRPr="00557E96" w:rsidTr="0040344E">
        <w:tc>
          <w:tcPr>
            <w:tcW w:w="1701" w:type="dxa"/>
            <w:vAlign w:val="center"/>
          </w:tcPr>
          <w:p w:rsidR="0040344E" w:rsidRPr="0040344E" w:rsidRDefault="0040344E" w:rsidP="00381960">
            <w:pPr>
              <w:pStyle w:val="1"/>
              <w:jc w:val="center"/>
            </w:pPr>
            <w:r w:rsidRPr="0040344E">
              <w:t>1</w:t>
            </w:r>
          </w:p>
        </w:tc>
        <w:tc>
          <w:tcPr>
            <w:tcW w:w="6521" w:type="dxa"/>
            <w:vAlign w:val="center"/>
          </w:tcPr>
          <w:p w:rsidR="0040344E" w:rsidRPr="0040344E" w:rsidRDefault="0040344E" w:rsidP="00381960">
            <w:pPr>
              <w:pStyle w:val="1"/>
            </w:pPr>
            <w:r w:rsidRPr="0040344E">
              <w:t>Трансформатор надежного питания выпрямительного устройства общеблочного АБП (2 единицы)</w:t>
            </w:r>
          </w:p>
        </w:tc>
        <w:tc>
          <w:tcPr>
            <w:tcW w:w="1134" w:type="dxa"/>
            <w:vAlign w:val="center"/>
          </w:tcPr>
          <w:p w:rsidR="0040344E" w:rsidRPr="0040344E" w:rsidRDefault="0040344E" w:rsidP="00381960">
            <w:pPr>
              <w:pStyle w:val="1"/>
            </w:pPr>
            <w:r w:rsidRPr="0040344E">
              <w:t>1000</w:t>
            </w:r>
          </w:p>
        </w:tc>
      </w:tr>
      <w:tr w:rsidR="0040344E" w:rsidRPr="00557E96" w:rsidTr="0040344E">
        <w:tc>
          <w:tcPr>
            <w:tcW w:w="1701" w:type="dxa"/>
            <w:vAlign w:val="center"/>
          </w:tcPr>
          <w:p w:rsidR="0040344E" w:rsidRPr="0040344E" w:rsidRDefault="0040344E" w:rsidP="00381960">
            <w:pPr>
              <w:pStyle w:val="1"/>
              <w:jc w:val="center"/>
            </w:pPr>
            <w:r w:rsidRPr="0040344E">
              <w:t>1</w:t>
            </w:r>
          </w:p>
        </w:tc>
        <w:tc>
          <w:tcPr>
            <w:tcW w:w="6521" w:type="dxa"/>
            <w:vAlign w:val="center"/>
          </w:tcPr>
          <w:p w:rsidR="0040344E" w:rsidRPr="0040344E" w:rsidRDefault="0040344E" w:rsidP="00381960">
            <w:pPr>
              <w:pStyle w:val="1"/>
            </w:pPr>
            <w:r w:rsidRPr="0040344E">
              <w:t>Трансформатор надежного питания выпрямительного устройства УВС</w:t>
            </w:r>
          </w:p>
        </w:tc>
        <w:tc>
          <w:tcPr>
            <w:tcW w:w="1134" w:type="dxa"/>
            <w:vAlign w:val="center"/>
          </w:tcPr>
          <w:p w:rsidR="0040344E" w:rsidRPr="0040344E" w:rsidRDefault="0040344E" w:rsidP="00381960">
            <w:pPr>
              <w:pStyle w:val="1"/>
            </w:pPr>
            <w:r w:rsidRPr="0040344E">
              <w:t>400</w:t>
            </w:r>
          </w:p>
        </w:tc>
      </w:tr>
      <w:tr w:rsidR="0040344E" w:rsidRPr="00557E96" w:rsidTr="0040344E">
        <w:tc>
          <w:tcPr>
            <w:tcW w:w="1701" w:type="dxa"/>
            <w:vAlign w:val="center"/>
          </w:tcPr>
          <w:p w:rsidR="0040344E" w:rsidRPr="0040344E" w:rsidRDefault="0040344E" w:rsidP="00381960">
            <w:pPr>
              <w:pStyle w:val="1"/>
              <w:jc w:val="center"/>
            </w:pPr>
            <w:r w:rsidRPr="0040344E">
              <w:t>1</w:t>
            </w:r>
          </w:p>
        </w:tc>
        <w:tc>
          <w:tcPr>
            <w:tcW w:w="6521" w:type="dxa"/>
            <w:vAlign w:val="center"/>
          </w:tcPr>
          <w:p w:rsidR="0040344E" w:rsidRPr="0040344E" w:rsidRDefault="0040344E" w:rsidP="00381960">
            <w:pPr>
              <w:pStyle w:val="1"/>
            </w:pPr>
            <w:r w:rsidRPr="0040344E">
              <w:t>Насос технической воды дизель-генератора</w:t>
            </w:r>
          </w:p>
        </w:tc>
        <w:tc>
          <w:tcPr>
            <w:tcW w:w="1134" w:type="dxa"/>
            <w:vAlign w:val="center"/>
          </w:tcPr>
          <w:p w:rsidR="0040344E" w:rsidRPr="0040344E" w:rsidRDefault="0040344E" w:rsidP="00381960">
            <w:pPr>
              <w:pStyle w:val="1"/>
            </w:pPr>
            <w:r w:rsidRPr="0040344E">
              <w:t>250</w:t>
            </w:r>
          </w:p>
        </w:tc>
      </w:tr>
      <w:tr w:rsidR="0040344E" w:rsidRPr="00557E96" w:rsidTr="0040344E">
        <w:tc>
          <w:tcPr>
            <w:tcW w:w="1701" w:type="dxa"/>
            <w:vAlign w:val="center"/>
          </w:tcPr>
          <w:p w:rsidR="0040344E" w:rsidRPr="0040344E" w:rsidRDefault="0040344E" w:rsidP="00381960">
            <w:pPr>
              <w:pStyle w:val="1"/>
              <w:jc w:val="center"/>
            </w:pPr>
            <w:r w:rsidRPr="0040344E">
              <w:t>1</w:t>
            </w:r>
          </w:p>
        </w:tc>
        <w:tc>
          <w:tcPr>
            <w:tcW w:w="6521" w:type="dxa"/>
            <w:vAlign w:val="center"/>
          </w:tcPr>
          <w:p w:rsidR="0040344E" w:rsidRPr="0040344E" w:rsidRDefault="0040344E" w:rsidP="00381960">
            <w:pPr>
              <w:pStyle w:val="1"/>
            </w:pPr>
            <w:r w:rsidRPr="0040344E">
              <w:t>Охлаждение приводов СУЗ</w:t>
            </w:r>
          </w:p>
        </w:tc>
        <w:tc>
          <w:tcPr>
            <w:tcW w:w="1134" w:type="dxa"/>
            <w:vAlign w:val="center"/>
          </w:tcPr>
          <w:p w:rsidR="0040344E" w:rsidRPr="0040344E" w:rsidRDefault="0040344E" w:rsidP="00381960">
            <w:pPr>
              <w:pStyle w:val="1"/>
            </w:pPr>
            <w:r w:rsidRPr="0040344E">
              <w:t>110</w:t>
            </w:r>
          </w:p>
        </w:tc>
      </w:tr>
      <w:tr w:rsidR="0040344E" w:rsidRPr="00557E96" w:rsidTr="0040344E">
        <w:tc>
          <w:tcPr>
            <w:tcW w:w="1701" w:type="dxa"/>
            <w:vAlign w:val="center"/>
          </w:tcPr>
          <w:p w:rsidR="0040344E" w:rsidRPr="0040344E" w:rsidRDefault="0040344E" w:rsidP="00381960">
            <w:pPr>
              <w:pStyle w:val="1"/>
              <w:jc w:val="center"/>
            </w:pPr>
            <w:r w:rsidRPr="0040344E">
              <w:t>2</w:t>
            </w:r>
          </w:p>
        </w:tc>
        <w:tc>
          <w:tcPr>
            <w:tcW w:w="6521" w:type="dxa"/>
            <w:vAlign w:val="center"/>
          </w:tcPr>
          <w:p w:rsidR="0040344E" w:rsidRPr="0040344E" w:rsidRDefault="0040344E" w:rsidP="00381960">
            <w:pPr>
              <w:pStyle w:val="1"/>
            </w:pPr>
            <w:r w:rsidRPr="0040344E">
              <w:t>Вспомогательный питательный насос</w:t>
            </w:r>
          </w:p>
        </w:tc>
        <w:tc>
          <w:tcPr>
            <w:tcW w:w="1134" w:type="dxa"/>
            <w:vAlign w:val="center"/>
          </w:tcPr>
          <w:p w:rsidR="0040344E" w:rsidRPr="0040344E" w:rsidRDefault="0040344E" w:rsidP="00381960">
            <w:pPr>
              <w:pStyle w:val="1"/>
            </w:pPr>
            <w:r w:rsidRPr="0040344E">
              <w:t>800</w:t>
            </w:r>
          </w:p>
        </w:tc>
      </w:tr>
      <w:tr w:rsidR="0040344E" w:rsidRPr="00557E96" w:rsidTr="0040344E">
        <w:tc>
          <w:tcPr>
            <w:tcW w:w="1701" w:type="dxa"/>
            <w:vAlign w:val="center"/>
          </w:tcPr>
          <w:p w:rsidR="0040344E" w:rsidRPr="0040344E" w:rsidRDefault="0040344E" w:rsidP="00381960">
            <w:pPr>
              <w:pStyle w:val="1"/>
              <w:jc w:val="center"/>
            </w:pPr>
            <w:r w:rsidRPr="0040344E">
              <w:t>3</w:t>
            </w:r>
          </w:p>
        </w:tc>
        <w:tc>
          <w:tcPr>
            <w:tcW w:w="6521" w:type="dxa"/>
            <w:vAlign w:val="center"/>
          </w:tcPr>
          <w:p w:rsidR="0040344E" w:rsidRPr="0040344E" w:rsidRDefault="0040344E" w:rsidP="00381960">
            <w:pPr>
              <w:pStyle w:val="1"/>
            </w:pPr>
            <w:r w:rsidRPr="0040344E">
              <w:t>Предвключенный насос подпиточного агрегата</w:t>
            </w:r>
          </w:p>
        </w:tc>
        <w:tc>
          <w:tcPr>
            <w:tcW w:w="1134" w:type="dxa"/>
            <w:vAlign w:val="center"/>
          </w:tcPr>
          <w:p w:rsidR="0040344E" w:rsidRPr="0040344E" w:rsidRDefault="0040344E" w:rsidP="00381960">
            <w:pPr>
              <w:pStyle w:val="1"/>
            </w:pPr>
            <w:r w:rsidRPr="0040344E">
              <w:t>55</w:t>
            </w:r>
          </w:p>
        </w:tc>
      </w:tr>
      <w:tr w:rsidR="0040344E" w:rsidRPr="00557E96" w:rsidTr="0040344E">
        <w:tc>
          <w:tcPr>
            <w:tcW w:w="1701" w:type="dxa"/>
            <w:vAlign w:val="center"/>
          </w:tcPr>
          <w:p w:rsidR="0040344E" w:rsidRPr="0040344E" w:rsidRDefault="0040344E" w:rsidP="00381960">
            <w:pPr>
              <w:pStyle w:val="1"/>
              <w:jc w:val="center"/>
            </w:pPr>
            <w:r w:rsidRPr="0040344E">
              <w:t>3</w:t>
            </w:r>
          </w:p>
        </w:tc>
        <w:tc>
          <w:tcPr>
            <w:tcW w:w="6521" w:type="dxa"/>
            <w:vAlign w:val="center"/>
          </w:tcPr>
          <w:p w:rsidR="0040344E" w:rsidRPr="0040344E" w:rsidRDefault="0040344E" w:rsidP="00381960">
            <w:pPr>
              <w:pStyle w:val="1"/>
            </w:pPr>
            <w:r w:rsidRPr="0040344E">
              <w:t>Масляный насос подпиточного агрегата</w:t>
            </w:r>
          </w:p>
        </w:tc>
        <w:tc>
          <w:tcPr>
            <w:tcW w:w="1134" w:type="dxa"/>
            <w:vAlign w:val="center"/>
          </w:tcPr>
          <w:p w:rsidR="0040344E" w:rsidRPr="0040344E" w:rsidRDefault="0040344E" w:rsidP="00381960">
            <w:pPr>
              <w:pStyle w:val="1"/>
            </w:pPr>
            <w:r w:rsidRPr="0040344E">
              <w:t>15</w:t>
            </w:r>
          </w:p>
        </w:tc>
      </w:tr>
      <w:tr w:rsidR="0040344E" w:rsidRPr="00557E96" w:rsidTr="0040344E">
        <w:tc>
          <w:tcPr>
            <w:tcW w:w="1701" w:type="dxa"/>
            <w:vAlign w:val="center"/>
          </w:tcPr>
          <w:p w:rsidR="0040344E" w:rsidRPr="0040344E" w:rsidRDefault="0040344E" w:rsidP="00381960">
            <w:pPr>
              <w:pStyle w:val="1"/>
              <w:jc w:val="center"/>
            </w:pPr>
            <w:r w:rsidRPr="0040344E">
              <w:t>4</w:t>
            </w:r>
          </w:p>
        </w:tc>
        <w:tc>
          <w:tcPr>
            <w:tcW w:w="6521" w:type="dxa"/>
            <w:vAlign w:val="center"/>
          </w:tcPr>
          <w:p w:rsidR="0040344E" w:rsidRPr="0040344E" w:rsidRDefault="0040344E" w:rsidP="00381960">
            <w:pPr>
              <w:pStyle w:val="1"/>
            </w:pPr>
            <w:r w:rsidRPr="0040344E">
              <w:t>Подпиточный насос</w:t>
            </w:r>
          </w:p>
        </w:tc>
        <w:tc>
          <w:tcPr>
            <w:tcW w:w="1134" w:type="dxa"/>
            <w:vAlign w:val="center"/>
          </w:tcPr>
          <w:p w:rsidR="0040344E" w:rsidRPr="0040344E" w:rsidRDefault="0040344E" w:rsidP="00381960">
            <w:pPr>
              <w:pStyle w:val="1"/>
            </w:pPr>
            <w:r w:rsidRPr="0040344E">
              <w:t>800</w:t>
            </w:r>
          </w:p>
        </w:tc>
      </w:tr>
    </w:tbl>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В настоящее время на АЭС с реакторами ВВЭР-1000 в качестве автономных источников питания потребителей 2 группы надежности используют автономные дизель-генераторные станции АСД-5600. АСД-5600 состоит из дизеля 78Г и синхронного генератора СБГД-6300-6МУ3. Генератор имеет следующие технические данные:</w:t>
      </w:r>
    </w:p>
    <w:p w:rsidR="0040344E" w:rsidRPr="00557E96" w:rsidRDefault="0040344E" w:rsidP="00381960">
      <w:pPr>
        <w:widowControl w:val="0"/>
        <w:numPr>
          <w:ilvl w:val="0"/>
          <w:numId w:val="16"/>
        </w:numPr>
        <w:tabs>
          <w:tab w:val="left" w:pos="993"/>
        </w:tabs>
        <w:spacing w:line="360" w:lineRule="auto"/>
        <w:ind w:firstLine="709"/>
        <w:rPr>
          <w:sz w:val="28"/>
          <w:szCs w:val="28"/>
        </w:rPr>
      </w:pPr>
      <w:r w:rsidRPr="00557E96">
        <w:rPr>
          <w:sz w:val="28"/>
          <w:szCs w:val="28"/>
        </w:rPr>
        <w:t>номинальная активная мощность Р</w:t>
      </w:r>
      <w:r w:rsidRPr="00557E96">
        <w:rPr>
          <w:sz w:val="28"/>
          <w:szCs w:val="28"/>
          <w:vertAlign w:val="subscript"/>
        </w:rPr>
        <w:t>н</w:t>
      </w:r>
      <w:r w:rsidRPr="00557E96">
        <w:rPr>
          <w:sz w:val="28"/>
          <w:szCs w:val="28"/>
        </w:rPr>
        <w:t xml:space="preserve"> = 5600 кВт;</w:t>
      </w:r>
    </w:p>
    <w:p w:rsidR="0040344E" w:rsidRPr="00557E96" w:rsidRDefault="0040344E" w:rsidP="00381960">
      <w:pPr>
        <w:widowControl w:val="0"/>
        <w:numPr>
          <w:ilvl w:val="0"/>
          <w:numId w:val="16"/>
        </w:numPr>
        <w:tabs>
          <w:tab w:val="left" w:pos="993"/>
        </w:tabs>
        <w:spacing w:line="360" w:lineRule="auto"/>
        <w:ind w:firstLine="709"/>
        <w:rPr>
          <w:sz w:val="28"/>
          <w:szCs w:val="28"/>
        </w:rPr>
      </w:pPr>
      <w:r w:rsidRPr="00557E96">
        <w:rPr>
          <w:sz w:val="28"/>
          <w:szCs w:val="28"/>
        </w:rPr>
        <w:t xml:space="preserve">номинальное напряжение </w:t>
      </w:r>
      <w:r w:rsidRPr="00557E96">
        <w:rPr>
          <w:sz w:val="28"/>
          <w:szCs w:val="28"/>
          <w:lang w:val="en-US"/>
        </w:rPr>
        <w:t>U</w:t>
      </w:r>
      <w:r w:rsidRPr="00557E96">
        <w:rPr>
          <w:sz w:val="28"/>
          <w:szCs w:val="28"/>
          <w:vertAlign w:val="subscript"/>
        </w:rPr>
        <w:t>н</w:t>
      </w:r>
      <w:r w:rsidRPr="00557E96">
        <w:rPr>
          <w:sz w:val="28"/>
          <w:szCs w:val="28"/>
        </w:rPr>
        <w:t xml:space="preserve"> = 6300 В;</w:t>
      </w:r>
    </w:p>
    <w:p w:rsidR="0040344E" w:rsidRPr="00557E96" w:rsidRDefault="0040344E" w:rsidP="00381960">
      <w:pPr>
        <w:widowControl w:val="0"/>
        <w:numPr>
          <w:ilvl w:val="0"/>
          <w:numId w:val="16"/>
        </w:numPr>
        <w:tabs>
          <w:tab w:val="left" w:pos="993"/>
        </w:tabs>
        <w:spacing w:line="360" w:lineRule="auto"/>
        <w:ind w:firstLine="709"/>
        <w:rPr>
          <w:sz w:val="28"/>
          <w:szCs w:val="28"/>
        </w:rPr>
      </w:pPr>
      <w:r w:rsidRPr="00557E96">
        <w:rPr>
          <w:sz w:val="28"/>
          <w:szCs w:val="28"/>
        </w:rPr>
        <w:t xml:space="preserve">номинальный ток статора </w:t>
      </w:r>
      <w:r w:rsidRPr="00557E96">
        <w:rPr>
          <w:sz w:val="28"/>
          <w:szCs w:val="28"/>
          <w:lang w:val="en-US"/>
        </w:rPr>
        <w:t>I</w:t>
      </w:r>
      <w:r w:rsidRPr="00557E96">
        <w:rPr>
          <w:sz w:val="28"/>
          <w:szCs w:val="28"/>
          <w:vertAlign w:val="subscript"/>
        </w:rPr>
        <w:t>н</w:t>
      </w:r>
      <w:r w:rsidRPr="00557E96">
        <w:rPr>
          <w:sz w:val="28"/>
          <w:szCs w:val="28"/>
        </w:rPr>
        <w:t xml:space="preserve"> = 723 А;</w:t>
      </w:r>
    </w:p>
    <w:p w:rsidR="0040344E" w:rsidRPr="00557E96" w:rsidRDefault="0040344E" w:rsidP="00381960">
      <w:pPr>
        <w:widowControl w:val="0"/>
        <w:numPr>
          <w:ilvl w:val="0"/>
          <w:numId w:val="16"/>
        </w:numPr>
        <w:tabs>
          <w:tab w:val="left" w:pos="993"/>
        </w:tabs>
        <w:spacing w:line="360" w:lineRule="auto"/>
        <w:ind w:firstLine="709"/>
        <w:rPr>
          <w:sz w:val="28"/>
          <w:szCs w:val="28"/>
        </w:rPr>
      </w:pPr>
      <w:r w:rsidRPr="00557E96">
        <w:rPr>
          <w:sz w:val="28"/>
          <w:szCs w:val="28"/>
        </w:rPr>
        <w:t xml:space="preserve">номинальные обороты </w:t>
      </w:r>
      <w:r w:rsidRPr="00557E96">
        <w:rPr>
          <w:sz w:val="28"/>
          <w:szCs w:val="28"/>
          <w:lang w:val="en-US"/>
        </w:rPr>
        <w:t>n</w:t>
      </w:r>
      <w:r w:rsidRPr="00557E96">
        <w:rPr>
          <w:sz w:val="28"/>
          <w:szCs w:val="28"/>
        </w:rPr>
        <w:t xml:space="preserve"> = 1000 </w:t>
      </w:r>
      <w:r w:rsidRPr="00557E96">
        <w:rPr>
          <w:sz w:val="28"/>
          <w:szCs w:val="28"/>
          <w:vertAlign w:val="superscript"/>
        </w:rPr>
        <w:t>об</w:t>
      </w:r>
      <w:r w:rsidRPr="00557E96">
        <w:rPr>
          <w:sz w:val="28"/>
          <w:szCs w:val="28"/>
        </w:rPr>
        <w:t>/</w:t>
      </w:r>
      <w:r w:rsidRPr="00557E96">
        <w:rPr>
          <w:sz w:val="28"/>
          <w:szCs w:val="28"/>
          <w:vertAlign w:val="subscript"/>
        </w:rPr>
        <w:t>мин</w:t>
      </w:r>
      <w:r w:rsidRPr="00557E96">
        <w:rPr>
          <w:sz w:val="28"/>
          <w:szCs w:val="28"/>
        </w:rPr>
        <w:t>.</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 xml:space="preserve">Генератор обеспечивает пуск асинхронных двигателей, вызывающих внезапное увеличение нагрузки до 150% с </w:t>
      </w:r>
      <w:r w:rsidRPr="00557E96">
        <w:rPr>
          <w:sz w:val="28"/>
          <w:szCs w:val="28"/>
          <w:lang w:val="en-US"/>
        </w:rPr>
        <w:t>cos</w:t>
      </w:r>
      <w:r w:rsidR="001A55B9" w:rsidRPr="00557E96">
        <w:rPr>
          <w:sz w:val="28"/>
          <w:szCs w:val="28"/>
          <w:lang w:val="en-US"/>
        </w:rPr>
        <w:object w:dxaOrig="1579" w:dyaOrig="380">
          <v:shape id="_x0000_i1148" type="#_x0000_t75" style="width:78.75pt;height:18.75pt" o:ole="" fillcolor="window">
            <v:imagedata r:id="rId173" o:title=""/>
          </v:shape>
          <o:OLEObject Type="Embed" ProgID="Equation.3" ShapeID="_x0000_i1148" DrawAspect="Content" ObjectID="_1478809984" r:id="rId174"/>
        </w:object>
      </w:r>
      <w:r w:rsidRPr="00557E96">
        <w:rPr>
          <w:sz w:val="28"/>
          <w:szCs w:val="28"/>
        </w:rPr>
        <w:t>. Вместе с тем, генератор в любом тепловом состоянии обеспечивает длительные перегрузки: 10% - 1час, 25% - 15 минут, 50% - 2 минуты.</w:t>
      </w:r>
    </w:p>
    <w:p w:rsidR="0040344E" w:rsidRPr="00557E96" w:rsidRDefault="0040344E" w:rsidP="00381960">
      <w:pPr>
        <w:pStyle w:val="Heading1"/>
        <w:keepNext w:val="0"/>
        <w:widowControl w:val="0"/>
        <w:tabs>
          <w:tab w:val="left" w:pos="993"/>
        </w:tabs>
        <w:spacing w:before="0" w:after="0" w:line="360" w:lineRule="auto"/>
        <w:ind w:firstLine="709"/>
        <w:jc w:val="both"/>
        <w:rPr>
          <w:sz w:val="28"/>
          <w:szCs w:val="28"/>
        </w:rPr>
      </w:pPr>
      <w:r w:rsidRPr="00557E96">
        <w:rPr>
          <w:sz w:val="28"/>
          <w:szCs w:val="28"/>
        </w:rPr>
        <w:br w:type="page"/>
      </w:r>
      <w:bookmarkStart w:id="109" w:name="_Toc512085079"/>
      <w:bookmarkStart w:id="110" w:name="_Toc5771810"/>
      <w:r w:rsidRPr="00557E96">
        <w:rPr>
          <w:sz w:val="28"/>
          <w:szCs w:val="28"/>
        </w:rPr>
        <w:t>4</w:t>
      </w:r>
      <w:r>
        <w:rPr>
          <w:sz w:val="28"/>
          <w:szCs w:val="28"/>
        </w:rPr>
        <w:t>.</w:t>
      </w:r>
      <w:r w:rsidRPr="00557E96">
        <w:rPr>
          <w:sz w:val="28"/>
          <w:szCs w:val="28"/>
        </w:rPr>
        <w:t xml:space="preserve"> Расчет токов короткого замыкания и выбор высоковольтного оборудования и токоведущих частей главной схемы</w:t>
      </w:r>
      <w:bookmarkEnd w:id="109"/>
      <w:bookmarkEnd w:id="110"/>
    </w:p>
    <w:p w:rsidR="0040344E" w:rsidRDefault="0040344E" w:rsidP="00381960">
      <w:pPr>
        <w:pStyle w:val="Heading2"/>
        <w:keepNext w:val="0"/>
        <w:widowControl w:val="0"/>
        <w:tabs>
          <w:tab w:val="left" w:pos="993"/>
        </w:tabs>
        <w:spacing w:before="0" w:after="0" w:line="360" w:lineRule="auto"/>
        <w:ind w:firstLine="709"/>
        <w:rPr>
          <w:sz w:val="28"/>
          <w:szCs w:val="28"/>
        </w:rPr>
      </w:pPr>
      <w:bookmarkStart w:id="111" w:name="_Toc512085080"/>
      <w:bookmarkStart w:id="112" w:name="_Toc5771811"/>
    </w:p>
    <w:p w:rsidR="0040344E" w:rsidRPr="00557E96" w:rsidRDefault="0040344E" w:rsidP="00381960">
      <w:pPr>
        <w:pStyle w:val="Heading2"/>
        <w:keepNext w:val="0"/>
        <w:widowControl w:val="0"/>
        <w:tabs>
          <w:tab w:val="left" w:pos="993"/>
        </w:tabs>
        <w:spacing w:before="0" w:after="0" w:line="360" w:lineRule="auto"/>
        <w:ind w:firstLine="709"/>
        <w:rPr>
          <w:sz w:val="28"/>
          <w:szCs w:val="28"/>
        </w:rPr>
      </w:pPr>
      <w:r w:rsidRPr="00557E96">
        <w:rPr>
          <w:sz w:val="28"/>
          <w:szCs w:val="28"/>
        </w:rPr>
        <w:t>4.1 Расчет токов короткого замыкания</w:t>
      </w:r>
      <w:bookmarkEnd w:id="111"/>
      <w:bookmarkEnd w:id="112"/>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Расчет токов к.з. производится для выбора или проверки параметров электрооборудования, а также для выбора или проверки уставок релейной защиты и автоматики.</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Рассматривать будем первую задачу, где достаточно уметь определять ток к.з., подтекающий к месту повреждения, а в некоторых случаях также распределение токов в ветвях схемы, непосредственно примыкающих к нему. При этом основная цель расчета состоит в определении периодической составляющей тока к.з. для наиболее тяжелого режима работы сети. Учет апериодической составляющей производят приближенно, допуская при этом, что она имеет максимальное значение в рассматриваемой фазе. Допущения, упрощающие расчеты, приводят к некоторому преувеличению токов к.з. (погрешность практических методов расчета не превышает 10%), что принято считать допустимым.</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Расчет токов при трехфазном к.з. выполняется в следующем порядке:</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а) составляется расчетная схема;</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б) по расчетной схеме составляется электрическая схема замещения;</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в) путем постепенного преобразования приводят схему замещения к наиболее простому виду так, чтобы каждый источник питания или группа источников, характеризующая определенным значениям результирующей ЭДС Е</w:t>
      </w:r>
      <w:r w:rsidRPr="00557E96">
        <w:rPr>
          <w:sz w:val="28"/>
          <w:szCs w:val="28"/>
          <w:vertAlign w:val="superscript"/>
        </w:rPr>
        <w:t>``</w:t>
      </w:r>
      <w:r w:rsidRPr="00557E96">
        <w:rPr>
          <w:sz w:val="28"/>
          <w:szCs w:val="28"/>
        </w:rPr>
        <w:t>, были связаны с точкой к.з. одним результирующим сопротивлением Х</w:t>
      </w:r>
      <w:r w:rsidRPr="00557E96">
        <w:rPr>
          <w:sz w:val="28"/>
          <w:szCs w:val="28"/>
          <w:vertAlign w:val="subscript"/>
        </w:rPr>
        <w:t>рез</w:t>
      </w:r>
      <w:r w:rsidRPr="00557E96">
        <w:rPr>
          <w:sz w:val="28"/>
          <w:szCs w:val="28"/>
        </w:rPr>
        <w:t>;</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 xml:space="preserve">г) определяется начальное значение периодической составляющей тока к.з. </w:t>
      </w:r>
      <w:r w:rsidRPr="00557E96">
        <w:rPr>
          <w:sz w:val="28"/>
          <w:szCs w:val="28"/>
          <w:lang w:val="en-US"/>
        </w:rPr>
        <w:t>I</w:t>
      </w:r>
      <w:r w:rsidRPr="00557E96">
        <w:rPr>
          <w:sz w:val="28"/>
          <w:szCs w:val="28"/>
          <w:vertAlign w:val="subscript"/>
        </w:rPr>
        <w:t>н.о.</w:t>
      </w:r>
      <w:r w:rsidRPr="00557E96">
        <w:rPr>
          <w:sz w:val="28"/>
          <w:szCs w:val="28"/>
        </w:rPr>
        <w:t xml:space="preserve">, затем ударный ток и, при необходимости, периодическую и апериодическую составляющие тока для заданного момента времени </w:t>
      </w:r>
      <w:r w:rsidRPr="00557E96">
        <w:rPr>
          <w:sz w:val="28"/>
          <w:szCs w:val="28"/>
          <w:lang w:val="en-US"/>
        </w:rPr>
        <w:t>t</w:t>
      </w:r>
      <w:r w:rsidRPr="00557E96">
        <w:rPr>
          <w:sz w:val="28"/>
          <w:szCs w:val="28"/>
        </w:rPr>
        <w:t>.</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Расчет токов короткого замыкания для АЭС производим на ЭВМ с помощью программы, разработанной в МЭИ г. Москва.</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Расчетная схема которой приведена на рис.</w:t>
      </w:r>
    </w:p>
    <w:p w:rsidR="0040344E" w:rsidRDefault="0040344E" w:rsidP="00381960">
      <w:pPr>
        <w:pStyle w:val="Heading2"/>
        <w:keepNext w:val="0"/>
        <w:widowControl w:val="0"/>
        <w:tabs>
          <w:tab w:val="left" w:pos="993"/>
        </w:tabs>
        <w:spacing w:before="0" w:after="0" w:line="360" w:lineRule="auto"/>
        <w:ind w:firstLine="709"/>
        <w:rPr>
          <w:sz w:val="28"/>
          <w:szCs w:val="28"/>
        </w:rPr>
      </w:pPr>
      <w:bookmarkStart w:id="113" w:name="_Toc512085081"/>
      <w:bookmarkStart w:id="114" w:name="_Toc5771812"/>
    </w:p>
    <w:p w:rsidR="0040344E" w:rsidRPr="00557E96" w:rsidRDefault="0040344E" w:rsidP="00381960">
      <w:pPr>
        <w:pStyle w:val="Heading2"/>
        <w:keepNext w:val="0"/>
        <w:widowControl w:val="0"/>
        <w:tabs>
          <w:tab w:val="left" w:pos="993"/>
        </w:tabs>
        <w:spacing w:before="0" w:after="0" w:line="360" w:lineRule="auto"/>
        <w:ind w:firstLine="709"/>
        <w:rPr>
          <w:sz w:val="28"/>
          <w:szCs w:val="28"/>
        </w:rPr>
      </w:pPr>
      <w:r w:rsidRPr="00557E96">
        <w:rPr>
          <w:sz w:val="28"/>
          <w:szCs w:val="28"/>
        </w:rPr>
        <w:t>4.2 Выбор высоковольтного оборудования и токоведущих частей главной схемы</w:t>
      </w:r>
      <w:bookmarkEnd w:id="113"/>
      <w:bookmarkEnd w:id="114"/>
    </w:p>
    <w:p w:rsidR="0040344E" w:rsidRDefault="0040344E" w:rsidP="00381960">
      <w:pPr>
        <w:widowControl w:val="0"/>
        <w:tabs>
          <w:tab w:val="left" w:pos="993"/>
        </w:tabs>
        <w:spacing w:line="360" w:lineRule="auto"/>
        <w:ind w:firstLine="709"/>
        <w:rPr>
          <w:caps/>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caps/>
          <w:sz w:val="28"/>
          <w:szCs w:val="28"/>
        </w:rPr>
        <w:t>д</w:t>
      </w:r>
      <w:r w:rsidRPr="00557E96">
        <w:rPr>
          <w:sz w:val="28"/>
          <w:szCs w:val="28"/>
        </w:rPr>
        <w:t>ля надежного электроснабжения потребителей высоковольтная аппаратура и токоведущие части распределительных устройств выбирают так, чтобы они обладали:</w:t>
      </w:r>
    </w:p>
    <w:p w:rsidR="0040344E" w:rsidRPr="00557E96" w:rsidRDefault="0040344E" w:rsidP="00381960">
      <w:pPr>
        <w:widowControl w:val="0"/>
        <w:numPr>
          <w:ilvl w:val="0"/>
          <w:numId w:val="3"/>
        </w:numPr>
        <w:tabs>
          <w:tab w:val="left" w:pos="993"/>
        </w:tabs>
        <w:spacing w:line="360" w:lineRule="auto"/>
        <w:ind w:left="0" w:firstLine="709"/>
        <w:rPr>
          <w:sz w:val="28"/>
          <w:szCs w:val="28"/>
        </w:rPr>
      </w:pPr>
      <w:r w:rsidRPr="00557E96">
        <w:rPr>
          <w:sz w:val="28"/>
          <w:szCs w:val="28"/>
        </w:rPr>
        <w:t>электрической прочностью (способность длительно выдерживать максимальное рабочее напряжение и противостоять кратковременным перенапряжениям);</w:t>
      </w:r>
    </w:p>
    <w:p w:rsidR="0040344E" w:rsidRPr="00557E96" w:rsidRDefault="0040344E" w:rsidP="00381960">
      <w:pPr>
        <w:widowControl w:val="0"/>
        <w:numPr>
          <w:ilvl w:val="0"/>
          <w:numId w:val="3"/>
        </w:numPr>
        <w:tabs>
          <w:tab w:val="left" w:pos="993"/>
        </w:tabs>
        <w:spacing w:line="360" w:lineRule="auto"/>
        <w:ind w:left="0" w:firstLine="709"/>
        <w:rPr>
          <w:sz w:val="28"/>
          <w:szCs w:val="28"/>
        </w:rPr>
      </w:pPr>
      <w:r w:rsidRPr="00557E96">
        <w:rPr>
          <w:sz w:val="28"/>
          <w:szCs w:val="28"/>
        </w:rPr>
        <w:t>соответствующей нагрузочной способностью, благодаря которой протекание длительных (форсированных) токов нагрузки не вызывает их повреждения, ускоренного износа изоляции, недопустимого нагрева;</w:t>
      </w:r>
    </w:p>
    <w:p w:rsidR="0040344E" w:rsidRPr="00557E96" w:rsidRDefault="0040344E" w:rsidP="00381960">
      <w:pPr>
        <w:widowControl w:val="0"/>
        <w:numPr>
          <w:ilvl w:val="0"/>
          <w:numId w:val="3"/>
        </w:numPr>
        <w:tabs>
          <w:tab w:val="left" w:pos="993"/>
        </w:tabs>
        <w:spacing w:line="360" w:lineRule="auto"/>
        <w:ind w:left="0" w:firstLine="709"/>
        <w:rPr>
          <w:sz w:val="28"/>
          <w:szCs w:val="28"/>
        </w:rPr>
      </w:pPr>
      <w:r w:rsidRPr="00557E96">
        <w:rPr>
          <w:sz w:val="28"/>
          <w:szCs w:val="28"/>
        </w:rPr>
        <w:t>термической стойкостью, т.е. способностью кратковременно противостоять термическому действию токов короткого замыкания, не перегреваясь сверх допустимых пределов;</w:t>
      </w:r>
    </w:p>
    <w:p w:rsidR="0040344E" w:rsidRPr="00557E96" w:rsidRDefault="0040344E" w:rsidP="00381960">
      <w:pPr>
        <w:widowControl w:val="0"/>
        <w:numPr>
          <w:ilvl w:val="0"/>
          <w:numId w:val="3"/>
        </w:numPr>
        <w:tabs>
          <w:tab w:val="left" w:pos="993"/>
        </w:tabs>
        <w:spacing w:line="360" w:lineRule="auto"/>
        <w:ind w:left="0" w:firstLine="709"/>
        <w:rPr>
          <w:sz w:val="28"/>
          <w:szCs w:val="28"/>
        </w:rPr>
      </w:pPr>
      <w:r w:rsidRPr="00557E96">
        <w:rPr>
          <w:sz w:val="28"/>
          <w:szCs w:val="28"/>
        </w:rPr>
        <w:t>динамической стойкостью, заключающейся в наличии таких запасов механической прочности, при которых динамические усилия, возникающие между токоведущими частями при протекании по ним ударных токов короткого замыкания, не приводят к их повреждению, самоотключению контактов аппаратов;</w:t>
      </w:r>
    </w:p>
    <w:p w:rsidR="0040344E" w:rsidRPr="00557E96" w:rsidRDefault="0040344E" w:rsidP="00381960">
      <w:pPr>
        <w:widowControl w:val="0"/>
        <w:numPr>
          <w:ilvl w:val="0"/>
          <w:numId w:val="3"/>
        </w:numPr>
        <w:tabs>
          <w:tab w:val="left" w:pos="993"/>
        </w:tabs>
        <w:spacing w:line="360" w:lineRule="auto"/>
        <w:ind w:left="0" w:firstLine="709"/>
        <w:rPr>
          <w:sz w:val="28"/>
          <w:szCs w:val="28"/>
        </w:rPr>
      </w:pPr>
      <w:r w:rsidRPr="00557E96">
        <w:rPr>
          <w:sz w:val="28"/>
          <w:szCs w:val="28"/>
        </w:rPr>
        <w:t>необходимой отключающей способностью (для выключателей высокого напряжения).</w:t>
      </w:r>
    </w:p>
    <w:p w:rsidR="0040344E" w:rsidRDefault="0040344E" w:rsidP="00381960">
      <w:pPr>
        <w:pStyle w:val="Heading3"/>
        <w:keepNext w:val="0"/>
        <w:widowControl w:val="0"/>
        <w:tabs>
          <w:tab w:val="left" w:pos="993"/>
        </w:tabs>
        <w:spacing w:before="0" w:after="0" w:line="360" w:lineRule="auto"/>
        <w:ind w:firstLine="709"/>
        <w:rPr>
          <w:i w:val="0"/>
          <w:sz w:val="28"/>
          <w:szCs w:val="28"/>
        </w:rPr>
      </w:pPr>
      <w:bookmarkStart w:id="115" w:name="_Toc5771813"/>
    </w:p>
    <w:p w:rsidR="0040344E" w:rsidRPr="00557E96" w:rsidRDefault="0040344E" w:rsidP="00381960">
      <w:pPr>
        <w:pStyle w:val="Heading3"/>
        <w:keepNext w:val="0"/>
        <w:widowControl w:val="0"/>
        <w:tabs>
          <w:tab w:val="left" w:pos="993"/>
        </w:tabs>
        <w:spacing w:before="0" w:after="0" w:line="360" w:lineRule="auto"/>
        <w:ind w:firstLine="709"/>
        <w:rPr>
          <w:i w:val="0"/>
          <w:sz w:val="28"/>
          <w:szCs w:val="28"/>
        </w:rPr>
      </w:pPr>
      <w:r w:rsidRPr="00557E96">
        <w:rPr>
          <w:i w:val="0"/>
          <w:sz w:val="28"/>
          <w:szCs w:val="28"/>
        </w:rPr>
        <w:t>4.2.1 Выбор выключателей и разъединителей 750 кВ</w:t>
      </w:r>
      <w:bookmarkEnd w:id="115"/>
    </w:p>
    <w:p w:rsidR="0040344E" w:rsidRPr="00557E96" w:rsidRDefault="0040344E" w:rsidP="00381960">
      <w:pPr>
        <w:pStyle w:val="TOC1"/>
        <w:widowControl w:val="0"/>
        <w:tabs>
          <w:tab w:val="left" w:pos="993"/>
        </w:tabs>
        <w:spacing w:line="360" w:lineRule="auto"/>
        <w:ind w:firstLine="709"/>
        <w:rPr>
          <w:sz w:val="28"/>
          <w:szCs w:val="28"/>
        </w:rPr>
      </w:pPr>
      <w:r w:rsidRPr="00557E96">
        <w:rPr>
          <w:sz w:val="28"/>
          <w:szCs w:val="28"/>
        </w:rPr>
        <w:t>Выбранный тип выключателей: ВНВ-750-4000-40</w:t>
      </w:r>
    </w:p>
    <w:p w:rsidR="0040344E" w:rsidRPr="00557E96" w:rsidRDefault="0040344E" w:rsidP="00381960">
      <w:pPr>
        <w:pStyle w:val="TOC1"/>
        <w:widowControl w:val="0"/>
        <w:tabs>
          <w:tab w:val="left" w:pos="993"/>
        </w:tabs>
        <w:spacing w:line="360" w:lineRule="auto"/>
        <w:ind w:firstLine="709"/>
        <w:rPr>
          <w:sz w:val="28"/>
          <w:szCs w:val="28"/>
        </w:rPr>
      </w:pPr>
      <w:r w:rsidRPr="00557E96">
        <w:rPr>
          <w:sz w:val="28"/>
          <w:szCs w:val="28"/>
        </w:rPr>
        <w:t>Выбранный тип разъединителей: РЛНД-750/4000</w:t>
      </w:r>
    </w:p>
    <w:p w:rsidR="0040344E" w:rsidRPr="00557E96" w:rsidRDefault="0040344E" w:rsidP="00381960">
      <w:pPr>
        <w:widowControl w:val="0"/>
        <w:tabs>
          <w:tab w:val="left" w:pos="993"/>
        </w:tabs>
        <w:spacing w:line="360" w:lineRule="auto"/>
        <w:ind w:firstLine="709"/>
        <w:jc w:val="right"/>
        <w:rPr>
          <w:sz w:val="28"/>
          <w:szCs w:val="28"/>
        </w:rPr>
      </w:pPr>
      <w:r w:rsidRPr="00557E96">
        <w:rPr>
          <w:caps/>
          <w:sz w:val="28"/>
          <w:szCs w:val="28"/>
        </w:rPr>
        <w:t>т</w:t>
      </w:r>
      <w:r w:rsidRPr="00557E96">
        <w:rPr>
          <w:sz w:val="28"/>
          <w:szCs w:val="28"/>
        </w:rPr>
        <w:t>аблица № 4.1</w:t>
      </w:r>
    </w:p>
    <w:tbl>
      <w:tblPr>
        <w:tblW w:w="9547" w:type="dxa"/>
        <w:tblInd w:w="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18"/>
        <w:gridCol w:w="3603"/>
        <w:gridCol w:w="1359"/>
        <w:gridCol w:w="1204"/>
        <w:gridCol w:w="780"/>
        <w:gridCol w:w="1383"/>
      </w:tblGrid>
      <w:tr w:rsidR="0040344E" w:rsidRPr="00557E96" w:rsidTr="0040344E">
        <w:trPr>
          <w:cantSplit/>
        </w:trPr>
        <w:tc>
          <w:tcPr>
            <w:tcW w:w="1218" w:type="dxa"/>
            <w:vMerge w:val="restart"/>
            <w:tcBorders>
              <w:bottom w:val="nil"/>
            </w:tcBorders>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rPr>
              <w:t>№№</w:t>
            </w:r>
          </w:p>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rPr>
              <w:t>п/п</w:t>
            </w:r>
          </w:p>
        </w:tc>
        <w:tc>
          <w:tcPr>
            <w:tcW w:w="6946" w:type="dxa"/>
            <w:gridSpan w:val="4"/>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rPr>
              <w:t>Параметры, определяющие условия выбора</w:t>
            </w:r>
          </w:p>
        </w:tc>
        <w:tc>
          <w:tcPr>
            <w:tcW w:w="1383" w:type="dxa"/>
            <w:vMerge w:val="restart"/>
            <w:tcBorders>
              <w:bottom w:val="nil"/>
            </w:tcBorders>
          </w:tcPr>
          <w:p w:rsidR="0040344E" w:rsidRPr="0040344E" w:rsidRDefault="0040344E" w:rsidP="00381960">
            <w:pPr>
              <w:pStyle w:val="BlockText"/>
              <w:widowControl w:val="0"/>
              <w:tabs>
                <w:tab w:val="left" w:pos="993"/>
              </w:tabs>
              <w:spacing w:line="360" w:lineRule="auto"/>
              <w:ind w:hanging="24"/>
              <w:rPr>
                <w:sz w:val="20"/>
                <w:szCs w:val="20"/>
              </w:rPr>
            </w:pPr>
            <w:r w:rsidRPr="0040344E">
              <w:rPr>
                <w:caps/>
                <w:sz w:val="20"/>
                <w:szCs w:val="20"/>
              </w:rPr>
              <w:t>у</w:t>
            </w:r>
            <w:r w:rsidRPr="0040344E">
              <w:rPr>
                <w:sz w:val="20"/>
                <w:szCs w:val="20"/>
              </w:rPr>
              <w:t>словия</w:t>
            </w:r>
          </w:p>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rPr>
              <w:t>выбора</w:t>
            </w:r>
          </w:p>
        </w:tc>
      </w:tr>
      <w:tr w:rsidR="0040344E" w:rsidRPr="00557E96" w:rsidTr="0040344E">
        <w:trPr>
          <w:cantSplit/>
        </w:trPr>
        <w:tc>
          <w:tcPr>
            <w:tcW w:w="1218" w:type="dxa"/>
            <w:vMerge/>
            <w:tcBorders>
              <w:top w:val="nil"/>
              <w:bottom w:val="nil"/>
            </w:tcBorders>
          </w:tcPr>
          <w:p w:rsidR="0040344E" w:rsidRPr="0040344E" w:rsidRDefault="0040344E" w:rsidP="00381960">
            <w:pPr>
              <w:pStyle w:val="BlockText"/>
              <w:widowControl w:val="0"/>
              <w:tabs>
                <w:tab w:val="left" w:pos="993"/>
              </w:tabs>
              <w:spacing w:line="360" w:lineRule="auto"/>
              <w:ind w:hanging="24"/>
              <w:rPr>
                <w:sz w:val="20"/>
                <w:szCs w:val="20"/>
              </w:rPr>
            </w:pPr>
          </w:p>
        </w:tc>
        <w:tc>
          <w:tcPr>
            <w:tcW w:w="3603" w:type="dxa"/>
            <w:vMerge w:val="restart"/>
            <w:tcBorders>
              <w:bottom w:val="nil"/>
            </w:tcBorders>
          </w:tcPr>
          <w:p w:rsidR="0040344E" w:rsidRPr="0040344E" w:rsidRDefault="0040344E" w:rsidP="00381960">
            <w:pPr>
              <w:pStyle w:val="BlockText"/>
              <w:widowControl w:val="0"/>
              <w:tabs>
                <w:tab w:val="left" w:pos="993"/>
              </w:tabs>
              <w:spacing w:line="360" w:lineRule="auto"/>
              <w:ind w:hanging="24"/>
              <w:jc w:val="both"/>
              <w:rPr>
                <w:sz w:val="20"/>
                <w:szCs w:val="20"/>
              </w:rPr>
            </w:pPr>
            <w:r w:rsidRPr="0040344E">
              <w:rPr>
                <w:sz w:val="20"/>
                <w:szCs w:val="20"/>
              </w:rPr>
              <w:t>Перечень условий</w:t>
            </w:r>
          </w:p>
        </w:tc>
        <w:tc>
          <w:tcPr>
            <w:tcW w:w="3343" w:type="dxa"/>
            <w:gridSpan w:val="3"/>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rPr>
              <w:t>Значения</w:t>
            </w:r>
          </w:p>
        </w:tc>
        <w:tc>
          <w:tcPr>
            <w:tcW w:w="1383" w:type="dxa"/>
            <w:vMerge/>
            <w:tcBorders>
              <w:top w:val="nil"/>
              <w:bottom w:val="nil"/>
            </w:tcBorders>
          </w:tcPr>
          <w:p w:rsidR="0040344E" w:rsidRPr="0040344E" w:rsidRDefault="0040344E" w:rsidP="00381960">
            <w:pPr>
              <w:pStyle w:val="BlockText"/>
              <w:widowControl w:val="0"/>
              <w:tabs>
                <w:tab w:val="left" w:pos="993"/>
              </w:tabs>
              <w:spacing w:line="360" w:lineRule="auto"/>
              <w:ind w:hanging="24"/>
              <w:rPr>
                <w:sz w:val="20"/>
                <w:szCs w:val="20"/>
              </w:rPr>
            </w:pPr>
          </w:p>
        </w:tc>
      </w:tr>
      <w:tr w:rsidR="0040344E" w:rsidRPr="00557E96" w:rsidTr="0040344E">
        <w:trPr>
          <w:cantSplit/>
          <w:trHeight w:val="265"/>
        </w:trPr>
        <w:tc>
          <w:tcPr>
            <w:tcW w:w="1218" w:type="dxa"/>
            <w:vMerge/>
            <w:tcBorders>
              <w:top w:val="nil"/>
            </w:tcBorders>
          </w:tcPr>
          <w:p w:rsidR="0040344E" w:rsidRPr="0040344E" w:rsidRDefault="0040344E" w:rsidP="00381960">
            <w:pPr>
              <w:pStyle w:val="BlockText"/>
              <w:widowControl w:val="0"/>
              <w:tabs>
                <w:tab w:val="left" w:pos="993"/>
              </w:tabs>
              <w:spacing w:line="360" w:lineRule="auto"/>
              <w:ind w:hanging="24"/>
              <w:rPr>
                <w:sz w:val="20"/>
                <w:szCs w:val="20"/>
              </w:rPr>
            </w:pPr>
          </w:p>
        </w:tc>
        <w:tc>
          <w:tcPr>
            <w:tcW w:w="3603" w:type="dxa"/>
            <w:vMerge/>
            <w:tcBorders>
              <w:top w:val="nil"/>
            </w:tcBorders>
          </w:tcPr>
          <w:p w:rsidR="0040344E" w:rsidRPr="0040344E" w:rsidRDefault="0040344E" w:rsidP="00381960">
            <w:pPr>
              <w:pStyle w:val="BlockText"/>
              <w:widowControl w:val="0"/>
              <w:tabs>
                <w:tab w:val="left" w:pos="993"/>
              </w:tabs>
              <w:spacing w:line="360" w:lineRule="auto"/>
              <w:ind w:hanging="24"/>
              <w:jc w:val="both"/>
              <w:rPr>
                <w:sz w:val="20"/>
                <w:szCs w:val="20"/>
              </w:rPr>
            </w:pPr>
          </w:p>
        </w:tc>
        <w:tc>
          <w:tcPr>
            <w:tcW w:w="1359" w:type="dxa"/>
            <w:vMerge w:val="restart"/>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rPr>
              <w:t>расчетное</w:t>
            </w:r>
          </w:p>
        </w:tc>
        <w:tc>
          <w:tcPr>
            <w:tcW w:w="1984" w:type="dxa"/>
            <w:gridSpan w:val="2"/>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rPr>
              <w:t>гарантийное</w:t>
            </w:r>
          </w:p>
        </w:tc>
        <w:tc>
          <w:tcPr>
            <w:tcW w:w="1383" w:type="dxa"/>
            <w:vMerge/>
            <w:tcBorders>
              <w:top w:val="nil"/>
            </w:tcBorders>
          </w:tcPr>
          <w:p w:rsidR="0040344E" w:rsidRPr="0040344E" w:rsidRDefault="0040344E" w:rsidP="00381960">
            <w:pPr>
              <w:pStyle w:val="BlockText"/>
              <w:widowControl w:val="0"/>
              <w:tabs>
                <w:tab w:val="left" w:pos="993"/>
              </w:tabs>
              <w:spacing w:line="360" w:lineRule="auto"/>
              <w:ind w:hanging="24"/>
              <w:rPr>
                <w:sz w:val="20"/>
                <w:szCs w:val="20"/>
              </w:rPr>
            </w:pPr>
          </w:p>
        </w:tc>
      </w:tr>
      <w:tr w:rsidR="0040344E" w:rsidRPr="00557E96" w:rsidTr="0040344E">
        <w:trPr>
          <w:cantSplit/>
          <w:trHeight w:val="265"/>
        </w:trPr>
        <w:tc>
          <w:tcPr>
            <w:tcW w:w="1218" w:type="dxa"/>
            <w:vMerge/>
            <w:tcBorders>
              <w:top w:val="nil"/>
            </w:tcBorders>
          </w:tcPr>
          <w:p w:rsidR="0040344E" w:rsidRPr="0040344E" w:rsidRDefault="0040344E" w:rsidP="00381960">
            <w:pPr>
              <w:pStyle w:val="BlockText"/>
              <w:widowControl w:val="0"/>
              <w:tabs>
                <w:tab w:val="left" w:pos="993"/>
              </w:tabs>
              <w:spacing w:line="360" w:lineRule="auto"/>
              <w:ind w:hanging="24"/>
              <w:rPr>
                <w:sz w:val="20"/>
                <w:szCs w:val="20"/>
              </w:rPr>
            </w:pPr>
          </w:p>
        </w:tc>
        <w:tc>
          <w:tcPr>
            <w:tcW w:w="3603" w:type="dxa"/>
            <w:vMerge/>
            <w:tcBorders>
              <w:top w:val="nil"/>
            </w:tcBorders>
          </w:tcPr>
          <w:p w:rsidR="0040344E" w:rsidRPr="0040344E" w:rsidRDefault="0040344E" w:rsidP="00381960">
            <w:pPr>
              <w:pStyle w:val="BlockText"/>
              <w:widowControl w:val="0"/>
              <w:tabs>
                <w:tab w:val="left" w:pos="993"/>
              </w:tabs>
              <w:spacing w:line="360" w:lineRule="auto"/>
              <w:ind w:hanging="24"/>
              <w:jc w:val="both"/>
              <w:rPr>
                <w:sz w:val="20"/>
                <w:szCs w:val="20"/>
              </w:rPr>
            </w:pPr>
          </w:p>
        </w:tc>
        <w:tc>
          <w:tcPr>
            <w:tcW w:w="1359" w:type="dxa"/>
            <w:vMerge/>
          </w:tcPr>
          <w:p w:rsidR="0040344E" w:rsidRPr="0040344E" w:rsidRDefault="0040344E" w:rsidP="00381960">
            <w:pPr>
              <w:pStyle w:val="BlockText"/>
              <w:widowControl w:val="0"/>
              <w:tabs>
                <w:tab w:val="left" w:pos="993"/>
              </w:tabs>
              <w:spacing w:line="360" w:lineRule="auto"/>
              <w:ind w:hanging="24"/>
              <w:rPr>
                <w:sz w:val="20"/>
                <w:szCs w:val="20"/>
              </w:rPr>
            </w:pPr>
          </w:p>
        </w:tc>
        <w:tc>
          <w:tcPr>
            <w:tcW w:w="1204" w:type="dxa"/>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rPr>
              <w:t>выкл</w:t>
            </w:r>
          </w:p>
        </w:tc>
        <w:tc>
          <w:tcPr>
            <w:tcW w:w="780" w:type="dxa"/>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rPr>
              <w:t>разъед</w:t>
            </w:r>
          </w:p>
        </w:tc>
        <w:tc>
          <w:tcPr>
            <w:tcW w:w="1383" w:type="dxa"/>
            <w:vMerge/>
            <w:tcBorders>
              <w:top w:val="nil"/>
            </w:tcBorders>
          </w:tcPr>
          <w:p w:rsidR="0040344E" w:rsidRPr="0040344E" w:rsidRDefault="0040344E" w:rsidP="00381960">
            <w:pPr>
              <w:pStyle w:val="BlockText"/>
              <w:widowControl w:val="0"/>
              <w:tabs>
                <w:tab w:val="left" w:pos="993"/>
              </w:tabs>
              <w:spacing w:line="360" w:lineRule="auto"/>
              <w:ind w:hanging="24"/>
              <w:rPr>
                <w:sz w:val="20"/>
                <w:szCs w:val="20"/>
              </w:rPr>
            </w:pPr>
          </w:p>
        </w:tc>
      </w:tr>
      <w:tr w:rsidR="0040344E" w:rsidRPr="00557E96" w:rsidTr="0040344E">
        <w:trPr>
          <w:cantSplit/>
        </w:trPr>
        <w:tc>
          <w:tcPr>
            <w:tcW w:w="1218" w:type="dxa"/>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rPr>
              <w:t>1</w:t>
            </w:r>
          </w:p>
        </w:tc>
        <w:tc>
          <w:tcPr>
            <w:tcW w:w="3603" w:type="dxa"/>
          </w:tcPr>
          <w:p w:rsidR="0040344E" w:rsidRPr="0040344E" w:rsidRDefault="0040344E" w:rsidP="00381960">
            <w:pPr>
              <w:pStyle w:val="BlockText"/>
              <w:widowControl w:val="0"/>
              <w:tabs>
                <w:tab w:val="left" w:pos="993"/>
              </w:tabs>
              <w:spacing w:line="360" w:lineRule="auto"/>
              <w:ind w:hanging="24"/>
              <w:jc w:val="both"/>
              <w:rPr>
                <w:sz w:val="20"/>
                <w:szCs w:val="20"/>
              </w:rPr>
            </w:pPr>
            <w:r w:rsidRPr="0040344E">
              <w:rPr>
                <w:sz w:val="20"/>
                <w:szCs w:val="20"/>
              </w:rPr>
              <w:t>Род установки выключателя</w:t>
            </w:r>
          </w:p>
        </w:tc>
        <w:tc>
          <w:tcPr>
            <w:tcW w:w="1359" w:type="dxa"/>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rPr>
              <w:t>открытый</w:t>
            </w:r>
          </w:p>
        </w:tc>
        <w:tc>
          <w:tcPr>
            <w:tcW w:w="1204" w:type="dxa"/>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rPr>
              <w:t>открытый</w:t>
            </w:r>
          </w:p>
        </w:tc>
        <w:tc>
          <w:tcPr>
            <w:tcW w:w="780" w:type="dxa"/>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rPr>
              <w:t>открытый</w:t>
            </w:r>
          </w:p>
        </w:tc>
        <w:tc>
          <w:tcPr>
            <w:tcW w:w="1383" w:type="dxa"/>
          </w:tcPr>
          <w:p w:rsidR="0040344E" w:rsidRPr="0040344E" w:rsidRDefault="0040344E" w:rsidP="00381960">
            <w:pPr>
              <w:pStyle w:val="BlockText"/>
              <w:widowControl w:val="0"/>
              <w:tabs>
                <w:tab w:val="left" w:pos="993"/>
              </w:tabs>
              <w:spacing w:line="360" w:lineRule="auto"/>
              <w:ind w:hanging="24"/>
              <w:rPr>
                <w:sz w:val="20"/>
                <w:szCs w:val="20"/>
              </w:rPr>
            </w:pPr>
          </w:p>
        </w:tc>
      </w:tr>
      <w:tr w:rsidR="0040344E" w:rsidRPr="00557E96" w:rsidTr="0040344E">
        <w:trPr>
          <w:cantSplit/>
        </w:trPr>
        <w:tc>
          <w:tcPr>
            <w:tcW w:w="1218" w:type="dxa"/>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rPr>
              <w:t>2</w:t>
            </w:r>
          </w:p>
        </w:tc>
        <w:tc>
          <w:tcPr>
            <w:tcW w:w="3603" w:type="dxa"/>
          </w:tcPr>
          <w:p w:rsidR="0040344E" w:rsidRPr="0040344E" w:rsidRDefault="0040344E" w:rsidP="00381960">
            <w:pPr>
              <w:pStyle w:val="BlockText"/>
              <w:widowControl w:val="0"/>
              <w:tabs>
                <w:tab w:val="left" w:pos="993"/>
              </w:tabs>
              <w:spacing w:line="360" w:lineRule="auto"/>
              <w:ind w:hanging="24"/>
              <w:jc w:val="both"/>
              <w:rPr>
                <w:sz w:val="20"/>
                <w:szCs w:val="20"/>
              </w:rPr>
            </w:pPr>
            <w:r w:rsidRPr="0040344E">
              <w:rPr>
                <w:sz w:val="20"/>
                <w:szCs w:val="20"/>
              </w:rPr>
              <w:t>Наличие и вид АПВ</w:t>
            </w:r>
          </w:p>
        </w:tc>
        <w:tc>
          <w:tcPr>
            <w:tcW w:w="1359" w:type="dxa"/>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rPr>
              <w:t>требуется АПВ</w:t>
            </w:r>
          </w:p>
        </w:tc>
        <w:tc>
          <w:tcPr>
            <w:tcW w:w="1204" w:type="dxa"/>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rPr>
              <w:t>доп. АПВ</w:t>
            </w:r>
          </w:p>
        </w:tc>
        <w:tc>
          <w:tcPr>
            <w:tcW w:w="780" w:type="dxa"/>
          </w:tcPr>
          <w:p w:rsidR="0040344E" w:rsidRPr="0040344E" w:rsidRDefault="0040344E" w:rsidP="00381960">
            <w:pPr>
              <w:pStyle w:val="BlockText"/>
              <w:widowControl w:val="0"/>
              <w:tabs>
                <w:tab w:val="left" w:pos="993"/>
              </w:tabs>
              <w:spacing w:line="360" w:lineRule="auto"/>
              <w:ind w:hanging="24"/>
              <w:rPr>
                <w:sz w:val="20"/>
                <w:szCs w:val="20"/>
              </w:rPr>
            </w:pPr>
          </w:p>
        </w:tc>
        <w:tc>
          <w:tcPr>
            <w:tcW w:w="1383" w:type="dxa"/>
          </w:tcPr>
          <w:p w:rsidR="0040344E" w:rsidRPr="0040344E" w:rsidRDefault="0040344E" w:rsidP="00381960">
            <w:pPr>
              <w:pStyle w:val="BlockText"/>
              <w:widowControl w:val="0"/>
              <w:tabs>
                <w:tab w:val="left" w:pos="993"/>
              </w:tabs>
              <w:spacing w:line="360" w:lineRule="auto"/>
              <w:ind w:hanging="24"/>
              <w:rPr>
                <w:sz w:val="20"/>
                <w:szCs w:val="20"/>
              </w:rPr>
            </w:pPr>
          </w:p>
        </w:tc>
      </w:tr>
      <w:tr w:rsidR="0040344E" w:rsidRPr="00557E96" w:rsidTr="0040344E">
        <w:trPr>
          <w:cantSplit/>
        </w:trPr>
        <w:tc>
          <w:tcPr>
            <w:tcW w:w="1218" w:type="dxa"/>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rPr>
              <w:t>3</w:t>
            </w:r>
          </w:p>
        </w:tc>
        <w:tc>
          <w:tcPr>
            <w:tcW w:w="3603" w:type="dxa"/>
          </w:tcPr>
          <w:p w:rsidR="0040344E" w:rsidRPr="0040344E" w:rsidRDefault="0040344E" w:rsidP="00381960">
            <w:pPr>
              <w:pStyle w:val="BlockText"/>
              <w:widowControl w:val="0"/>
              <w:tabs>
                <w:tab w:val="left" w:pos="993"/>
              </w:tabs>
              <w:spacing w:line="360" w:lineRule="auto"/>
              <w:ind w:hanging="24"/>
              <w:jc w:val="both"/>
              <w:rPr>
                <w:sz w:val="20"/>
                <w:szCs w:val="20"/>
              </w:rPr>
            </w:pPr>
            <w:r w:rsidRPr="0040344E">
              <w:rPr>
                <w:sz w:val="20"/>
                <w:szCs w:val="20"/>
              </w:rPr>
              <w:t>Номинальное напряжение</w:t>
            </w:r>
          </w:p>
        </w:tc>
        <w:tc>
          <w:tcPr>
            <w:tcW w:w="1359" w:type="dxa"/>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lang w:val="en-US"/>
              </w:rPr>
              <w:t>U</w:t>
            </w:r>
            <w:r w:rsidRPr="0040344E">
              <w:rPr>
                <w:sz w:val="20"/>
                <w:szCs w:val="20"/>
                <w:vertAlign w:val="subscript"/>
              </w:rPr>
              <w:t>НС</w:t>
            </w:r>
            <w:r w:rsidRPr="0040344E">
              <w:rPr>
                <w:sz w:val="20"/>
                <w:szCs w:val="20"/>
              </w:rPr>
              <w:t>=750 кВ</w:t>
            </w:r>
          </w:p>
        </w:tc>
        <w:tc>
          <w:tcPr>
            <w:tcW w:w="1204" w:type="dxa"/>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lang w:val="en-US"/>
              </w:rPr>
              <w:t>U</w:t>
            </w:r>
            <w:r w:rsidRPr="0040344E">
              <w:rPr>
                <w:sz w:val="20"/>
                <w:szCs w:val="20"/>
                <w:vertAlign w:val="subscript"/>
              </w:rPr>
              <w:t>Н</w:t>
            </w:r>
            <w:r w:rsidRPr="0040344E">
              <w:rPr>
                <w:sz w:val="20"/>
                <w:szCs w:val="20"/>
              </w:rPr>
              <w:t>=750 кВ</w:t>
            </w:r>
          </w:p>
        </w:tc>
        <w:tc>
          <w:tcPr>
            <w:tcW w:w="780" w:type="dxa"/>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lang w:val="en-US"/>
              </w:rPr>
              <w:t>U</w:t>
            </w:r>
            <w:r w:rsidRPr="0040344E">
              <w:rPr>
                <w:sz w:val="20"/>
                <w:szCs w:val="20"/>
                <w:vertAlign w:val="subscript"/>
              </w:rPr>
              <w:t>Н</w:t>
            </w:r>
            <w:r w:rsidRPr="0040344E">
              <w:rPr>
                <w:sz w:val="20"/>
                <w:szCs w:val="20"/>
              </w:rPr>
              <w:t>=500 кВ</w:t>
            </w:r>
          </w:p>
        </w:tc>
        <w:tc>
          <w:tcPr>
            <w:tcW w:w="1383" w:type="dxa"/>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lang w:val="en-US"/>
              </w:rPr>
              <w:t>U</w:t>
            </w:r>
            <w:r w:rsidRPr="0040344E">
              <w:rPr>
                <w:sz w:val="20"/>
                <w:szCs w:val="20"/>
                <w:vertAlign w:val="subscript"/>
              </w:rPr>
              <w:t>НС</w:t>
            </w:r>
            <w:r w:rsidRPr="0040344E">
              <w:rPr>
                <w:sz w:val="20"/>
                <w:szCs w:val="20"/>
              </w:rPr>
              <w:t xml:space="preserve"> </w:t>
            </w:r>
            <w:r w:rsidRPr="0040344E">
              <w:rPr>
                <w:sz w:val="20"/>
                <w:szCs w:val="20"/>
              </w:rPr>
              <w:sym w:font="Symbol" w:char="F0A3"/>
            </w:r>
            <w:r w:rsidRPr="0040344E">
              <w:rPr>
                <w:sz w:val="20"/>
                <w:szCs w:val="20"/>
              </w:rPr>
              <w:t xml:space="preserve"> </w:t>
            </w:r>
            <w:r w:rsidRPr="0040344E">
              <w:rPr>
                <w:sz w:val="20"/>
                <w:szCs w:val="20"/>
                <w:lang w:val="en-US"/>
              </w:rPr>
              <w:t>U</w:t>
            </w:r>
            <w:r w:rsidRPr="0040344E">
              <w:rPr>
                <w:sz w:val="20"/>
                <w:szCs w:val="20"/>
                <w:vertAlign w:val="subscript"/>
              </w:rPr>
              <w:t>Н</w:t>
            </w:r>
          </w:p>
        </w:tc>
      </w:tr>
      <w:tr w:rsidR="0040344E" w:rsidRPr="00557E96" w:rsidTr="0040344E">
        <w:trPr>
          <w:cantSplit/>
        </w:trPr>
        <w:tc>
          <w:tcPr>
            <w:tcW w:w="1218" w:type="dxa"/>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rPr>
              <w:t>4</w:t>
            </w:r>
          </w:p>
        </w:tc>
        <w:tc>
          <w:tcPr>
            <w:tcW w:w="3603" w:type="dxa"/>
          </w:tcPr>
          <w:p w:rsidR="0040344E" w:rsidRPr="0040344E" w:rsidRDefault="0040344E" w:rsidP="00381960">
            <w:pPr>
              <w:pStyle w:val="BlockText"/>
              <w:widowControl w:val="0"/>
              <w:tabs>
                <w:tab w:val="left" w:pos="993"/>
              </w:tabs>
              <w:spacing w:line="360" w:lineRule="auto"/>
              <w:ind w:hanging="24"/>
              <w:jc w:val="both"/>
              <w:rPr>
                <w:sz w:val="20"/>
                <w:szCs w:val="20"/>
              </w:rPr>
            </w:pPr>
            <w:r w:rsidRPr="0040344E">
              <w:rPr>
                <w:sz w:val="20"/>
                <w:szCs w:val="20"/>
              </w:rPr>
              <w:t>Максимальное рабочее напряжение</w:t>
            </w:r>
          </w:p>
        </w:tc>
        <w:tc>
          <w:tcPr>
            <w:tcW w:w="1359" w:type="dxa"/>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lang w:val="en-US"/>
              </w:rPr>
              <w:t>U</w:t>
            </w:r>
            <w:r w:rsidRPr="0040344E">
              <w:rPr>
                <w:sz w:val="20"/>
                <w:szCs w:val="20"/>
                <w:vertAlign w:val="subscript"/>
              </w:rPr>
              <w:t>МС</w:t>
            </w:r>
            <w:r w:rsidRPr="0040344E">
              <w:rPr>
                <w:sz w:val="20"/>
                <w:szCs w:val="20"/>
              </w:rPr>
              <w:t>=787 кВ</w:t>
            </w:r>
          </w:p>
        </w:tc>
        <w:tc>
          <w:tcPr>
            <w:tcW w:w="1204" w:type="dxa"/>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lang w:val="en-US"/>
              </w:rPr>
              <w:t>U</w:t>
            </w:r>
            <w:r w:rsidRPr="0040344E">
              <w:rPr>
                <w:sz w:val="20"/>
                <w:szCs w:val="20"/>
                <w:vertAlign w:val="subscript"/>
              </w:rPr>
              <w:t>М</w:t>
            </w:r>
            <w:r w:rsidRPr="0040344E">
              <w:rPr>
                <w:sz w:val="20"/>
                <w:szCs w:val="20"/>
              </w:rPr>
              <w:t>=787 кВ</w:t>
            </w:r>
          </w:p>
        </w:tc>
        <w:tc>
          <w:tcPr>
            <w:tcW w:w="780" w:type="dxa"/>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lang w:val="en-US"/>
              </w:rPr>
              <w:t>U</w:t>
            </w:r>
            <w:r w:rsidRPr="0040344E">
              <w:rPr>
                <w:sz w:val="20"/>
                <w:szCs w:val="20"/>
                <w:vertAlign w:val="subscript"/>
              </w:rPr>
              <w:t>М</w:t>
            </w:r>
            <w:r w:rsidRPr="0040344E">
              <w:rPr>
                <w:sz w:val="20"/>
                <w:szCs w:val="20"/>
              </w:rPr>
              <w:t>=525 кВ</w:t>
            </w:r>
          </w:p>
        </w:tc>
        <w:tc>
          <w:tcPr>
            <w:tcW w:w="1383" w:type="dxa"/>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lang w:val="en-US"/>
              </w:rPr>
              <w:t>U</w:t>
            </w:r>
            <w:r w:rsidRPr="0040344E">
              <w:rPr>
                <w:sz w:val="20"/>
                <w:szCs w:val="20"/>
                <w:vertAlign w:val="subscript"/>
              </w:rPr>
              <w:t>МС</w:t>
            </w:r>
            <w:r w:rsidRPr="0040344E">
              <w:rPr>
                <w:sz w:val="20"/>
                <w:szCs w:val="20"/>
              </w:rPr>
              <w:t xml:space="preserve"> </w:t>
            </w:r>
            <w:r w:rsidRPr="0040344E">
              <w:rPr>
                <w:sz w:val="20"/>
                <w:szCs w:val="20"/>
              </w:rPr>
              <w:sym w:font="Symbol" w:char="F0A3"/>
            </w:r>
            <w:r w:rsidRPr="0040344E">
              <w:rPr>
                <w:sz w:val="20"/>
                <w:szCs w:val="20"/>
              </w:rPr>
              <w:t xml:space="preserve"> </w:t>
            </w:r>
            <w:r w:rsidRPr="0040344E">
              <w:rPr>
                <w:sz w:val="20"/>
                <w:szCs w:val="20"/>
                <w:lang w:val="en-US"/>
              </w:rPr>
              <w:t>U</w:t>
            </w:r>
            <w:r w:rsidRPr="0040344E">
              <w:rPr>
                <w:sz w:val="20"/>
                <w:szCs w:val="20"/>
                <w:vertAlign w:val="subscript"/>
              </w:rPr>
              <w:t>М</w:t>
            </w:r>
          </w:p>
        </w:tc>
      </w:tr>
      <w:tr w:rsidR="0040344E" w:rsidRPr="00557E96" w:rsidTr="0040344E">
        <w:trPr>
          <w:cantSplit/>
        </w:trPr>
        <w:tc>
          <w:tcPr>
            <w:tcW w:w="1218" w:type="dxa"/>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rPr>
              <w:t>5</w:t>
            </w:r>
          </w:p>
        </w:tc>
        <w:tc>
          <w:tcPr>
            <w:tcW w:w="3603" w:type="dxa"/>
          </w:tcPr>
          <w:p w:rsidR="0040344E" w:rsidRPr="0040344E" w:rsidRDefault="0040344E" w:rsidP="00381960">
            <w:pPr>
              <w:pStyle w:val="BlockText"/>
              <w:widowControl w:val="0"/>
              <w:tabs>
                <w:tab w:val="left" w:pos="993"/>
              </w:tabs>
              <w:spacing w:line="360" w:lineRule="auto"/>
              <w:ind w:hanging="24"/>
              <w:jc w:val="both"/>
              <w:rPr>
                <w:sz w:val="20"/>
                <w:szCs w:val="20"/>
              </w:rPr>
            </w:pPr>
            <w:r w:rsidRPr="0040344E">
              <w:rPr>
                <w:sz w:val="20"/>
                <w:szCs w:val="20"/>
              </w:rPr>
              <w:t xml:space="preserve">Длительный ток нагрузки при температуре окружающей среды </w:t>
            </w:r>
            <w:r w:rsidRPr="0040344E">
              <w:rPr>
                <w:sz w:val="20"/>
                <w:szCs w:val="20"/>
                <w:lang w:val="en-US"/>
              </w:rPr>
              <w:t>V</w:t>
            </w:r>
            <w:r w:rsidRPr="0040344E">
              <w:rPr>
                <w:sz w:val="20"/>
                <w:szCs w:val="20"/>
                <w:vertAlign w:val="subscript"/>
              </w:rPr>
              <w:t>окр.</w:t>
            </w:r>
            <w:r w:rsidRPr="0040344E">
              <w:rPr>
                <w:sz w:val="20"/>
                <w:szCs w:val="20"/>
              </w:rPr>
              <w:t xml:space="preserve">= 35 </w:t>
            </w:r>
            <w:r w:rsidRPr="0040344E">
              <w:rPr>
                <w:sz w:val="20"/>
                <w:szCs w:val="20"/>
                <w:vertAlign w:val="superscript"/>
              </w:rPr>
              <w:t>0</w:t>
            </w:r>
            <w:r w:rsidRPr="0040344E">
              <w:rPr>
                <w:sz w:val="20"/>
                <w:szCs w:val="20"/>
              </w:rPr>
              <w:t>С</w:t>
            </w:r>
          </w:p>
        </w:tc>
        <w:tc>
          <w:tcPr>
            <w:tcW w:w="1359" w:type="dxa"/>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lang w:val="en-US"/>
              </w:rPr>
              <w:t>I</w:t>
            </w:r>
            <w:r w:rsidRPr="0040344E">
              <w:rPr>
                <w:sz w:val="20"/>
                <w:szCs w:val="20"/>
                <w:vertAlign w:val="subscript"/>
              </w:rPr>
              <w:t>Ф</w:t>
            </w:r>
            <w:r w:rsidRPr="0040344E">
              <w:rPr>
                <w:sz w:val="20"/>
                <w:szCs w:val="20"/>
              </w:rPr>
              <w:t>= 3503 А</w:t>
            </w:r>
          </w:p>
        </w:tc>
        <w:tc>
          <w:tcPr>
            <w:tcW w:w="1204" w:type="dxa"/>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lang w:val="en-US"/>
              </w:rPr>
              <w:t>I</w:t>
            </w:r>
            <w:r w:rsidRPr="0040344E">
              <w:rPr>
                <w:sz w:val="20"/>
                <w:szCs w:val="20"/>
                <w:vertAlign w:val="subscript"/>
              </w:rPr>
              <w:t>Н</w:t>
            </w:r>
            <w:r w:rsidRPr="0040344E">
              <w:rPr>
                <w:sz w:val="20"/>
                <w:szCs w:val="20"/>
              </w:rPr>
              <w:t>= 4000 А</w:t>
            </w:r>
          </w:p>
        </w:tc>
        <w:tc>
          <w:tcPr>
            <w:tcW w:w="780" w:type="dxa"/>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lang w:val="en-US"/>
              </w:rPr>
              <w:t>I</w:t>
            </w:r>
            <w:r w:rsidRPr="0040344E">
              <w:rPr>
                <w:sz w:val="20"/>
                <w:szCs w:val="20"/>
                <w:vertAlign w:val="subscript"/>
              </w:rPr>
              <w:t>Н</w:t>
            </w:r>
            <w:r w:rsidRPr="0040344E">
              <w:rPr>
                <w:sz w:val="20"/>
                <w:szCs w:val="20"/>
              </w:rPr>
              <w:t>= 4000 А</w:t>
            </w:r>
          </w:p>
        </w:tc>
        <w:tc>
          <w:tcPr>
            <w:tcW w:w="1383" w:type="dxa"/>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lang w:val="en-US"/>
              </w:rPr>
              <w:t>I</w:t>
            </w:r>
            <w:r w:rsidRPr="0040344E">
              <w:rPr>
                <w:sz w:val="20"/>
                <w:szCs w:val="20"/>
                <w:vertAlign w:val="subscript"/>
              </w:rPr>
              <w:t>Ф</w:t>
            </w:r>
            <w:r w:rsidRPr="0040344E">
              <w:rPr>
                <w:sz w:val="20"/>
                <w:szCs w:val="20"/>
              </w:rPr>
              <w:t xml:space="preserve"> </w:t>
            </w:r>
            <w:r w:rsidRPr="0040344E">
              <w:rPr>
                <w:sz w:val="20"/>
                <w:szCs w:val="20"/>
              </w:rPr>
              <w:sym w:font="Symbol" w:char="F0A3"/>
            </w:r>
            <w:r w:rsidRPr="0040344E">
              <w:rPr>
                <w:sz w:val="20"/>
                <w:szCs w:val="20"/>
              </w:rPr>
              <w:t xml:space="preserve"> </w:t>
            </w:r>
            <w:r w:rsidRPr="0040344E">
              <w:rPr>
                <w:sz w:val="20"/>
                <w:szCs w:val="20"/>
                <w:lang w:val="en-US"/>
              </w:rPr>
              <w:t>I</w:t>
            </w:r>
            <w:r w:rsidRPr="0040344E">
              <w:rPr>
                <w:sz w:val="20"/>
                <w:szCs w:val="20"/>
                <w:vertAlign w:val="subscript"/>
              </w:rPr>
              <w:t>Н</w:t>
            </w:r>
          </w:p>
        </w:tc>
      </w:tr>
      <w:tr w:rsidR="0040344E" w:rsidRPr="00557E96" w:rsidTr="0040344E">
        <w:trPr>
          <w:cantSplit/>
        </w:trPr>
        <w:tc>
          <w:tcPr>
            <w:tcW w:w="1218" w:type="dxa"/>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rPr>
              <w:t>6</w:t>
            </w:r>
          </w:p>
        </w:tc>
        <w:tc>
          <w:tcPr>
            <w:tcW w:w="3603" w:type="dxa"/>
          </w:tcPr>
          <w:p w:rsidR="0040344E" w:rsidRPr="0040344E" w:rsidRDefault="0040344E" w:rsidP="00381960">
            <w:pPr>
              <w:pStyle w:val="BlockText"/>
              <w:widowControl w:val="0"/>
              <w:tabs>
                <w:tab w:val="left" w:pos="993"/>
              </w:tabs>
              <w:spacing w:line="360" w:lineRule="auto"/>
              <w:ind w:hanging="24"/>
              <w:jc w:val="both"/>
              <w:rPr>
                <w:sz w:val="20"/>
                <w:szCs w:val="20"/>
              </w:rPr>
            </w:pPr>
            <w:r w:rsidRPr="0040344E">
              <w:rPr>
                <w:sz w:val="20"/>
                <w:szCs w:val="20"/>
              </w:rPr>
              <w:t>Время отключения выключателя</w:t>
            </w:r>
          </w:p>
        </w:tc>
        <w:tc>
          <w:tcPr>
            <w:tcW w:w="1359" w:type="dxa"/>
          </w:tcPr>
          <w:p w:rsidR="0040344E" w:rsidRPr="0040344E" w:rsidRDefault="0040344E" w:rsidP="00381960">
            <w:pPr>
              <w:pStyle w:val="BlockText"/>
              <w:widowControl w:val="0"/>
              <w:tabs>
                <w:tab w:val="left" w:pos="993"/>
              </w:tabs>
              <w:spacing w:line="360" w:lineRule="auto"/>
              <w:ind w:hanging="24"/>
              <w:rPr>
                <w:sz w:val="20"/>
                <w:szCs w:val="20"/>
              </w:rPr>
            </w:pPr>
          </w:p>
        </w:tc>
        <w:tc>
          <w:tcPr>
            <w:tcW w:w="1204" w:type="dxa"/>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lang w:val="en-US"/>
              </w:rPr>
              <w:t>t</w:t>
            </w:r>
            <w:r w:rsidRPr="0040344E">
              <w:rPr>
                <w:sz w:val="20"/>
                <w:szCs w:val="20"/>
                <w:vertAlign w:val="subscript"/>
              </w:rPr>
              <w:t>о</w:t>
            </w:r>
            <w:r w:rsidRPr="0040344E">
              <w:rPr>
                <w:sz w:val="20"/>
                <w:szCs w:val="20"/>
              </w:rPr>
              <w:t>= 0,04 с</w:t>
            </w:r>
          </w:p>
        </w:tc>
        <w:tc>
          <w:tcPr>
            <w:tcW w:w="780" w:type="dxa"/>
          </w:tcPr>
          <w:p w:rsidR="0040344E" w:rsidRPr="0040344E" w:rsidRDefault="0040344E" w:rsidP="00381960">
            <w:pPr>
              <w:pStyle w:val="BlockText"/>
              <w:widowControl w:val="0"/>
              <w:tabs>
                <w:tab w:val="left" w:pos="993"/>
              </w:tabs>
              <w:spacing w:line="360" w:lineRule="auto"/>
              <w:ind w:hanging="24"/>
              <w:rPr>
                <w:sz w:val="20"/>
                <w:szCs w:val="20"/>
              </w:rPr>
            </w:pPr>
          </w:p>
        </w:tc>
        <w:tc>
          <w:tcPr>
            <w:tcW w:w="1383" w:type="dxa"/>
          </w:tcPr>
          <w:p w:rsidR="0040344E" w:rsidRPr="0040344E" w:rsidRDefault="0040344E" w:rsidP="00381960">
            <w:pPr>
              <w:pStyle w:val="BlockText"/>
              <w:widowControl w:val="0"/>
              <w:tabs>
                <w:tab w:val="left" w:pos="993"/>
              </w:tabs>
              <w:spacing w:line="360" w:lineRule="auto"/>
              <w:ind w:hanging="24"/>
              <w:rPr>
                <w:sz w:val="20"/>
                <w:szCs w:val="20"/>
              </w:rPr>
            </w:pPr>
          </w:p>
        </w:tc>
      </w:tr>
      <w:tr w:rsidR="0040344E" w:rsidRPr="00557E96" w:rsidTr="0040344E">
        <w:trPr>
          <w:cantSplit/>
        </w:trPr>
        <w:tc>
          <w:tcPr>
            <w:tcW w:w="1218" w:type="dxa"/>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rPr>
              <w:t>7</w:t>
            </w:r>
          </w:p>
        </w:tc>
        <w:tc>
          <w:tcPr>
            <w:tcW w:w="3603" w:type="dxa"/>
          </w:tcPr>
          <w:p w:rsidR="0040344E" w:rsidRPr="0040344E" w:rsidRDefault="0040344E" w:rsidP="00381960">
            <w:pPr>
              <w:pStyle w:val="BlockText"/>
              <w:widowControl w:val="0"/>
              <w:tabs>
                <w:tab w:val="left" w:pos="993"/>
              </w:tabs>
              <w:spacing w:line="360" w:lineRule="auto"/>
              <w:ind w:hanging="24"/>
              <w:jc w:val="both"/>
              <w:rPr>
                <w:sz w:val="20"/>
                <w:szCs w:val="20"/>
              </w:rPr>
            </w:pPr>
            <w:r w:rsidRPr="0040344E">
              <w:rPr>
                <w:sz w:val="20"/>
                <w:szCs w:val="20"/>
              </w:rPr>
              <w:t>Собственное время отключения выключателя</w:t>
            </w:r>
          </w:p>
        </w:tc>
        <w:tc>
          <w:tcPr>
            <w:tcW w:w="1359" w:type="dxa"/>
          </w:tcPr>
          <w:p w:rsidR="0040344E" w:rsidRPr="0040344E" w:rsidRDefault="0040344E" w:rsidP="00381960">
            <w:pPr>
              <w:pStyle w:val="BlockText"/>
              <w:widowControl w:val="0"/>
              <w:tabs>
                <w:tab w:val="left" w:pos="993"/>
              </w:tabs>
              <w:spacing w:line="360" w:lineRule="auto"/>
              <w:ind w:hanging="24"/>
              <w:rPr>
                <w:sz w:val="20"/>
                <w:szCs w:val="20"/>
              </w:rPr>
            </w:pPr>
          </w:p>
        </w:tc>
        <w:tc>
          <w:tcPr>
            <w:tcW w:w="1204" w:type="dxa"/>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lang w:val="en-US"/>
              </w:rPr>
              <w:t>t</w:t>
            </w:r>
            <w:r w:rsidRPr="0040344E">
              <w:rPr>
                <w:sz w:val="20"/>
                <w:szCs w:val="20"/>
                <w:vertAlign w:val="subscript"/>
              </w:rPr>
              <w:t>с.о.</w:t>
            </w:r>
            <w:r w:rsidRPr="0040344E">
              <w:rPr>
                <w:sz w:val="20"/>
                <w:szCs w:val="20"/>
              </w:rPr>
              <w:t>= 0,06 с</w:t>
            </w:r>
          </w:p>
        </w:tc>
        <w:tc>
          <w:tcPr>
            <w:tcW w:w="780" w:type="dxa"/>
          </w:tcPr>
          <w:p w:rsidR="0040344E" w:rsidRPr="0040344E" w:rsidRDefault="0040344E" w:rsidP="00381960">
            <w:pPr>
              <w:pStyle w:val="BlockText"/>
              <w:widowControl w:val="0"/>
              <w:tabs>
                <w:tab w:val="left" w:pos="993"/>
              </w:tabs>
              <w:spacing w:line="360" w:lineRule="auto"/>
              <w:ind w:hanging="24"/>
              <w:rPr>
                <w:sz w:val="20"/>
                <w:szCs w:val="20"/>
              </w:rPr>
            </w:pPr>
          </w:p>
        </w:tc>
        <w:tc>
          <w:tcPr>
            <w:tcW w:w="1383" w:type="dxa"/>
          </w:tcPr>
          <w:p w:rsidR="0040344E" w:rsidRPr="0040344E" w:rsidRDefault="0040344E" w:rsidP="00381960">
            <w:pPr>
              <w:pStyle w:val="BlockText"/>
              <w:widowControl w:val="0"/>
              <w:tabs>
                <w:tab w:val="left" w:pos="993"/>
              </w:tabs>
              <w:spacing w:line="360" w:lineRule="auto"/>
              <w:ind w:hanging="24"/>
              <w:rPr>
                <w:sz w:val="20"/>
                <w:szCs w:val="20"/>
              </w:rPr>
            </w:pPr>
          </w:p>
        </w:tc>
      </w:tr>
      <w:tr w:rsidR="0040344E" w:rsidRPr="00557E96" w:rsidTr="0040344E">
        <w:trPr>
          <w:cantSplit/>
        </w:trPr>
        <w:tc>
          <w:tcPr>
            <w:tcW w:w="1218" w:type="dxa"/>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rPr>
              <w:t>8</w:t>
            </w:r>
          </w:p>
        </w:tc>
        <w:tc>
          <w:tcPr>
            <w:tcW w:w="3603" w:type="dxa"/>
          </w:tcPr>
          <w:p w:rsidR="0040344E" w:rsidRPr="0040344E" w:rsidRDefault="0040344E" w:rsidP="00381960">
            <w:pPr>
              <w:pStyle w:val="BlockText"/>
              <w:widowControl w:val="0"/>
              <w:tabs>
                <w:tab w:val="left" w:pos="993"/>
              </w:tabs>
              <w:spacing w:line="360" w:lineRule="auto"/>
              <w:ind w:hanging="24"/>
              <w:jc w:val="both"/>
              <w:rPr>
                <w:sz w:val="20"/>
                <w:szCs w:val="20"/>
              </w:rPr>
            </w:pPr>
            <w:r w:rsidRPr="0040344E">
              <w:rPr>
                <w:sz w:val="20"/>
                <w:szCs w:val="20"/>
              </w:rPr>
              <w:t>Время срабатывания релейной защиты</w:t>
            </w:r>
          </w:p>
        </w:tc>
        <w:tc>
          <w:tcPr>
            <w:tcW w:w="1359" w:type="dxa"/>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lang w:val="en-US"/>
              </w:rPr>
              <w:t>t</w:t>
            </w:r>
            <w:r w:rsidRPr="0040344E">
              <w:rPr>
                <w:sz w:val="20"/>
                <w:szCs w:val="20"/>
                <w:vertAlign w:val="subscript"/>
              </w:rPr>
              <w:t>р.з.</w:t>
            </w:r>
            <w:r w:rsidRPr="0040344E">
              <w:rPr>
                <w:sz w:val="20"/>
                <w:szCs w:val="20"/>
              </w:rPr>
              <w:t>= 0,01 с</w:t>
            </w:r>
          </w:p>
        </w:tc>
        <w:tc>
          <w:tcPr>
            <w:tcW w:w="1204" w:type="dxa"/>
          </w:tcPr>
          <w:p w:rsidR="0040344E" w:rsidRPr="0040344E" w:rsidRDefault="0040344E" w:rsidP="00381960">
            <w:pPr>
              <w:pStyle w:val="BlockText"/>
              <w:widowControl w:val="0"/>
              <w:tabs>
                <w:tab w:val="left" w:pos="993"/>
              </w:tabs>
              <w:spacing w:line="360" w:lineRule="auto"/>
              <w:ind w:hanging="24"/>
              <w:rPr>
                <w:sz w:val="20"/>
                <w:szCs w:val="20"/>
              </w:rPr>
            </w:pPr>
          </w:p>
        </w:tc>
        <w:tc>
          <w:tcPr>
            <w:tcW w:w="780" w:type="dxa"/>
          </w:tcPr>
          <w:p w:rsidR="0040344E" w:rsidRPr="0040344E" w:rsidRDefault="0040344E" w:rsidP="00381960">
            <w:pPr>
              <w:pStyle w:val="BlockText"/>
              <w:widowControl w:val="0"/>
              <w:tabs>
                <w:tab w:val="left" w:pos="993"/>
              </w:tabs>
              <w:spacing w:line="360" w:lineRule="auto"/>
              <w:ind w:hanging="24"/>
              <w:rPr>
                <w:sz w:val="20"/>
                <w:szCs w:val="20"/>
              </w:rPr>
            </w:pPr>
          </w:p>
        </w:tc>
        <w:tc>
          <w:tcPr>
            <w:tcW w:w="1383" w:type="dxa"/>
          </w:tcPr>
          <w:p w:rsidR="0040344E" w:rsidRPr="0040344E" w:rsidRDefault="0040344E" w:rsidP="00381960">
            <w:pPr>
              <w:pStyle w:val="BlockText"/>
              <w:widowControl w:val="0"/>
              <w:tabs>
                <w:tab w:val="left" w:pos="993"/>
              </w:tabs>
              <w:spacing w:line="360" w:lineRule="auto"/>
              <w:ind w:hanging="24"/>
              <w:rPr>
                <w:sz w:val="20"/>
                <w:szCs w:val="20"/>
              </w:rPr>
            </w:pPr>
          </w:p>
        </w:tc>
      </w:tr>
      <w:tr w:rsidR="0040344E" w:rsidRPr="00557E96" w:rsidTr="0040344E">
        <w:trPr>
          <w:cantSplit/>
        </w:trPr>
        <w:tc>
          <w:tcPr>
            <w:tcW w:w="1218" w:type="dxa"/>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rPr>
              <w:t>9</w:t>
            </w:r>
          </w:p>
        </w:tc>
        <w:tc>
          <w:tcPr>
            <w:tcW w:w="3603" w:type="dxa"/>
          </w:tcPr>
          <w:p w:rsidR="0040344E" w:rsidRPr="0040344E" w:rsidRDefault="0040344E" w:rsidP="00381960">
            <w:pPr>
              <w:pStyle w:val="BlockText"/>
              <w:widowControl w:val="0"/>
              <w:tabs>
                <w:tab w:val="left" w:pos="993"/>
              </w:tabs>
              <w:spacing w:line="360" w:lineRule="auto"/>
              <w:ind w:hanging="24"/>
              <w:jc w:val="both"/>
              <w:rPr>
                <w:sz w:val="20"/>
                <w:szCs w:val="20"/>
              </w:rPr>
            </w:pPr>
            <w:r w:rsidRPr="0040344E">
              <w:rPr>
                <w:sz w:val="20"/>
                <w:szCs w:val="20"/>
              </w:rPr>
              <w:t>Время от возникновения к.з. до начала расхождения контактов выключателя</w:t>
            </w:r>
          </w:p>
        </w:tc>
        <w:tc>
          <w:tcPr>
            <w:tcW w:w="1359" w:type="dxa"/>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rPr>
              <w:sym w:font="Symbol" w:char="F074"/>
            </w:r>
            <w:r w:rsidRPr="0040344E">
              <w:rPr>
                <w:sz w:val="20"/>
                <w:szCs w:val="20"/>
              </w:rPr>
              <w:t xml:space="preserve">= </w:t>
            </w:r>
            <w:r w:rsidRPr="0040344E">
              <w:rPr>
                <w:sz w:val="20"/>
                <w:szCs w:val="20"/>
                <w:lang w:val="en-US"/>
              </w:rPr>
              <w:t>t</w:t>
            </w:r>
            <w:r w:rsidRPr="0040344E">
              <w:rPr>
                <w:sz w:val="20"/>
                <w:szCs w:val="20"/>
                <w:vertAlign w:val="subscript"/>
              </w:rPr>
              <w:t>р.з.</w:t>
            </w:r>
            <w:r w:rsidRPr="0040344E">
              <w:rPr>
                <w:sz w:val="20"/>
                <w:szCs w:val="20"/>
              </w:rPr>
              <w:t xml:space="preserve">+ </w:t>
            </w:r>
            <w:r w:rsidRPr="0040344E">
              <w:rPr>
                <w:sz w:val="20"/>
                <w:szCs w:val="20"/>
                <w:lang w:val="en-US"/>
              </w:rPr>
              <w:t>t</w:t>
            </w:r>
            <w:r w:rsidRPr="0040344E">
              <w:rPr>
                <w:sz w:val="20"/>
                <w:szCs w:val="20"/>
                <w:vertAlign w:val="subscript"/>
              </w:rPr>
              <w:t>с.о.</w:t>
            </w:r>
            <w:r w:rsidRPr="0040344E">
              <w:rPr>
                <w:sz w:val="20"/>
                <w:szCs w:val="20"/>
              </w:rPr>
              <w:t>= 0,01+0,06=0,07с</w:t>
            </w:r>
          </w:p>
        </w:tc>
        <w:tc>
          <w:tcPr>
            <w:tcW w:w="1204" w:type="dxa"/>
          </w:tcPr>
          <w:p w:rsidR="0040344E" w:rsidRPr="0040344E" w:rsidRDefault="0040344E" w:rsidP="00381960">
            <w:pPr>
              <w:pStyle w:val="BlockText"/>
              <w:widowControl w:val="0"/>
              <w:tabs>
                <w:tab w:val="left" w:pos="993"/>
              </w:tabs>
              <w:spacing w:line="360" w:lineRule="auto"/>
              <w:ind w:hanging="24"/>
              <w:rPr>
                <w:sz w:val="20"/>
                <w:szCs w:val="20"/>
              </w:rPr>
            </w:pPr>
          </w:p>
        </w:tc>
        <w:tc>
          <w:tcPr>
            <w:tcW w:w="780" w:type="dxa"/>
          </w:tcPr>
          <w:p w:rsidR="0040344E" w:rsidRPr="0040344E" w:rsidRDefault="0040344E" w:rsidP="00381960">
            <w:pPr>
              <w:pStyle w:val="BlockText"/>
              <w:widowControl w:val="0"/>
              <w:tabs>
                <w:tab w:val="left" w:pos="993"/>
              </w:tabs>
              <w:spacing w:line="360" w:lineRule="auto"/>
              <w:ind w:hanging="24"/>
              <w:rPr>
                <w:sz w:val="20"/>
                <w:szCs w:val="20"/>
              </w:rPr>
            </w:pPr>
          </w:p>
        </w:tc>
        <w:tc>
          <w:tcPr>
            <w:tcW w:w="1383" w:type="dxa"/>
          </w:tcPr>
          <w:p w:rsidR="0040344E" w:rsidRPr="0040344E" w:rsidRDefault="0040344E" w:rsidP="00381960">
            <w:pPr>
              <w:pStyle w:val="BlockText"/>
              <w:widowControl w:val="0"/>
              <w:tabs>
                <w:tab w:val="left" w:pos="993"/>
              </w:tabs>
              <w:spacing w:line="360" w:lineRule="auto"/>
              <w:ind w:hanging="24"/>
              <w:rPr>
                <w:sz w:val="20"/>
                <w:szCs w:val="20"/>
              </w:rPr>
            </w:pPr>
          </w:p>
        </w:tc>
      </w:tr>
      <w:tr w:rsidR="0040344E" w:rsidRPr="00557E96" w:rsidTr="0040344E">
        <w:trPr>
          <w:cantSplit/>
        </w:trPr>
        <w:tc>
          <w:tcPr>
            <w:tcW w:w="1218" w:type="dxa"/>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rPr>
              <w:t>10</w:t>
            </w:r>
          </w:p>
        </w:tc>
        <w:tc>
          <w:tcPr>
            <w:tcW w:w="3603" w:type="dxa"/>
          </w:tcPr>
          <w:p w:rsidR="0040344E" w:rsidRPr="0040344E" w:rsidRDefault="0040344E" w:rsidP="00381960">
            <w:pPr>
              <w:pStyle w:val="BlockText"/>
              <w:widowControl w:val="0"/>
              <w:tabs>
                <w:tab w:val="left" w:pos="993"/>
              </w:tabs>
              <w:spacing w:line="360" w:lineRule="auto"/>
              <w:ind w:hanging="24"/>
              <w:jc w:val="both"/>
              <w:rPr>
                <w:sz w:val="20"/>
                <w:szCs w:val="20"/>
              </w:rPr>
            </w:pPr>
            <w:r w:rsidRPr="0040344E">
              <w:rPr>
                <w:sz w:val="20"/>
                <w:szCs w:val="20"/>
              </w:rPr>
              <w:t>Действующее значение периодической составляющей симметричного к.з. в момент начала расхождения контактов выключателя</w:t>
            </w:r>
          </w:p>
        </w:tc>
        <w:tc>
          <w:tcPr>
            <w:tcW w:w="1359" w:type="dxa"/>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lang w:val="en-US"/>
              </w:rPr>
              <w:t>I</w:t>
            </w:r>
            <w:r w:rsidRPr="0040344E">
              <w:rPr>
                <w:sz w:val="20"/>
                <w:szCs w:val="20"/>
                <w:vertAlign w:val="subscript"/>
              </w:rPr>
              <w:t>н</w:t>
            </w:r>
            <w:r w:rsidRPr="0040344E">
              <w:rPr>
                <w:sz w:val="20"/>
                <w:szCs w:val="20"/>
                <w:vertAlign w:val="subscript"/>
              </w:rPr>
              <w:sym w:font="Symbol" w:char="F074"/>
            </w:r>
            <w:r w:rsidRPr="0040344E">
              <w:rPr>
                <w:sz w:val="20"/>
                <w:szCs w:val="20"/>
              </w:rPr>
              <w:t>= 18,05 кА</w:t>
            </w:r>
          </w:p>
        </w:tc>
        <w:tc>
          <w:tcPr>
            <w:tcW w:w="1204" w:type="dxa"/>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lang w:val="en-US"/>
              </w:rPr>
              <w:t>I</w:t>
            </w:r>
            <w:r w:rsidRPr="0040344E">
              <w:rPr>
                <w:sz w:val="20"/>
                <w:szCs w:val="20"/>
                <w:vertAlign w:val="subscript"/>
              </w:rPr>
              <w:t>но</w:t>
            </w:r>
            <w:r w:rsidRPr="0040344E">
              <w:rPr>
                <w:sz w:val="20"/>
                <w:szCs w:val="20"/>
              </w:rPr>
              <w:t>= 40 кА</w:t>
            </w:r>
          </w:p>
        </w:tc>
        <w:tc>
          <w:tcPr>
            <w:tcW w:w="780" w:type="dxa"/>
          </w:tcPr>
          <w:p w:rsidR="0040344E" w:rsidRPr="0040344E" w:rsidRDefault="0040344E" w:rsidP="00381960">
            <w:pPr>
              <w:pStyle w:val="BlockText"/>
              <w:widowControl w:val="0"/>
              <w:tabs>
                <w:tab w:val="left" w:pos="993"/>
              </w:tabs>
              <w:spacing w:line="360" w:lineRule="auto"/>
              <w:ind w:hanging="24"/>
              <w:rPr>
                <w:sz w:val="20"/>
                <w:szCs w:val="20"/>
              </w:rPr>
            </w:pPr>
          </w:p>
        </w:tc>
        <w:tc>
          <w:tcPr>
            <w:tcW w:w="1383" w:type="dxa"/>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lang w:val="en-US"/>
              </w:rPr>
              <w:t>I</w:t>
            </w:r>
            <w:r w:rsidRPr="0040344E">
              <w:rPr>
                <w:sz w:val="20"/>
                <w:szCs w:val="20"/>
                <w:vertAlign w:val="subscript"/>
              </w:rPr>
              <w:t>н</w:t>
            </w:r>
            <w:r w:rsidRPr="0040344E">
              <w:rPr>
                <w:sz w:val="20"/>
                <w:szCs w:val="20"/>
                <w:vertAlign w:val="subscript"/>
              </w:rPr>
              <w:sym w:font="Symbol" w:char="F074"/>
            </w:r>
            <w:r w:rsidRPr="0040344E">
              <w:rPr>
                <w:sz w:val="20"/>
                <w:szCs w:val="20"/>
              </w:rPr>
              <w:t xml:space="preserve"> </w:t>
            </w:r>
            <w:r w:rsidRPr="0040344E">
              <w:rPr>
                <w:sz w:val="20"/>
                <w:szCs w:val="20"/>
              </w:rPr>
              <w:sym w:font="Symbol" w:char="F0A3"/>
            </w:r>
            <w:r w:rsidRPr="0040344E">
              <w:rPr>
                <w:sz w:val="20"/>
                <w:szCs w:val="20"/>
              </w:rPr>
              <w:t xml:space="preserve"> </w:t>
            </w:r>
            <w:r w:rsidRPr="0040344E">
              <w:rPr>
                <w:sz w:val="20"/>
                <w:szCs w:val="20"/>
                <w:lang w:val="en-US"/>
              </w:rPr>
              <w:t>I</w:t>
            </w:r>
            <w:r w:rsidRPr="0040344E">
              <w:rPr>
                <w:sz w:val="20"/>
                <w:szCs w:val="20"/>
                <w:vertAlign w:val="subscript"/>
              </w:rPr>
              <w:t>но</w:t>
            </w:r>
          </w:p>
        </w:tc>
      </w:tr>
      <w:tr w:rsidR="0040344E" w:rsidRPr="00557E96" w:rsidTr="0040344E">
        <w:trPr>
          <w:cantSplit/>
        </w:trPr>
        <w:tc>
          <w:tcPr>
            <w:tcW w:w="1218" w:type="dxa"/>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rPr>
              <w:t>11</w:t>
            </w:r>
          </w:p>
        </w:tc>
        <w:tc>
          <w:tcPr>
            <w:tcW w:w="3603" w:type="dxa"/>
          </w:tcPr>
          <w:p w:rsidR="0040344E" w:rsidRPr="0040344E" w:rsidRDefault="0040344E" w:rsidP="00381960">
            <w:pPr>
              <w:pStyle w:val="BlockText"/>
              <w:widowControl w:val="0"/>
              <w:tabs>
                <w:tab w:val="left" w:pos="993"/>
              </w:tabs>
              <w:spacing w:line="360" w:lineRule="auto"/>
              <w:ind w:hanging="24"/>
              <w:jc w:val="both"/>
              <w:rPr>
                <w:sz w:val="20"/>
                <w:szCs w:val="20"/>
              </w:rPr>
            </w:pPr>
            <w:r w:rsidRPr="0040344E">
              <w:rPr>
                <w:sz w:val="20"/>
                <w:szCs w:val="20"/>
              </w:rPr>
              <w:t>Полный ток к.з. в момент размыкания контактов выключателя</w:t>
            </w:r>
          </w:p>
        </w:tc>
        <w:tc>
          <w:tcPr>
            <w:tcW w:w="1359" w:type="dxa"/>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lang w:val="en-US"/>
              </w:rPr>
              <w:t>i</w:t>
            </w:r>
            <w:r w:rsidRPr="0040344E">
              <w:rPr>
                <w:sz w:val="20"/>
                <w:szCs w:val="20"/>
                <w:vertAlign w:val="subscript"/>
              </w:rPr>
              <w:t>кт</w:t>
            </w:r>
            <w:r w:rsidRPr="0040344E">
              <w:rPr>
                <w:sz w:val="20"/>
                <w:szCs w:val="20"/>
              </w:rPr>
              <w:t>=</w:t>
            </w:r>
            <w:r w:rsidRPr="0040344E">
              <w:rPr>
                <w:snapToGrid w:val="0"/>
                <w:sz w:val="20"/>
                <w:szCs w:val="20"/>
              </w:rPr>
              <w:t>47,08</w:t>
            </w:r>
            <w:r w:rsidRPr="0040344E">
              <w:rPr>
                <w:sz w:val="20"/>
                <w:szCs w:val="20"/>
              </w:rPr>
              <w:t xml:space="preserve"> кА</w:t>
            </w:r>
          </w:p>
        </w:tc>
        <w:tc>
          <w:tcPr>
            <w:tcW w:w="1204" w:type="dxa"/>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lang w:val="en-US"/>
              </w:rPr>
              <w:t>i</w:t>
            </w:r>
            <w:r w:rsidRPr="0040344E">
              <w:rPr>
                <w:sz w:val="20"/>
                <w:szCs w:val="20"/>
                <w:vertAlign w:val="subscript"/>
              </w:rPr>
              <w:t>к</w:t>
            </w:r>
            <w:r w:rsidRPr="0040344E">
              <w:rPr>
                <w:sz w:val="20"/>
                <w:szCs w:val="20"/>
              </w:rPr>
              <w:t>=63 кА</w:t>
            </w:r>
          </w:p>
        </w:tc>
        <w:tc>
          <w:tcPr>
            <w:tcW w:w="780" w:type="dxa"/>
          </w:tcPr>
          <w:p w:rsidR="0040344E" w:rsidRPr="0040344E" w:rsidRDefault="0040344E" w:rsidP="00381960">
            <w:pPr>
              <w:pStyle w:val="BlockText"/>
              <w:widowControl w:val="0"/>
              <w:tabs>
                <w:tab w:val="left" w:pos="993"/>
              </w:tabs>
              <w:spacing w:line="360" w:lineRule="auto"/>
              <w:ind w:hanging="24"/>
              <w:rPr>
                <w:sz w:val="20"/>
                <w:szCs w:val="20"/>
              </w:rPr>
            </w:pPr>
          </w:p>
        </w:tc>
        <w:tc>
          <w:tcPr>
            <w:tcW w:w="1383" w:type="dxa"/>
          </w:tcPr>
          <w:p w:rsidR="0040344E" w:rsidRPr="0040344E" w:rsidRDefault="001A55B9" w:rsidP="00381960">
            <w:pPr>
              <w:pStyle w:val="BlockText"/>
              <w:widowControl w:val="0"/>
              <w:tabs>
                <w:tab w:val="left" w:pos="993"/>
              </w:tabs>
              <w:spacing w:line="360" w:lineRule="auto"/>
              <w:ind w:hanging="24"/>
              <w:rPr>
                <w:sz w:val="20"/>
                <w:szCs w:val="20"/>
              </w:rPr>
            </w:pPr>
            <w:r w:rsidRPr="0040344E">
              <w:rPr>
                <w:sz w:val="20"/>
                <w:szCs w:val="20"/>
              </w:rPr>
              <w:object w:dxaOrig="740" w:dyaOrig="360">
                <v:shape id="_x0000_i1149" type="#_x0000_t75" style="width:36.75pt;height:18pt" o:ole="" fillcolor="window">
                  <v:imagedata r:id="rId175" o:title=""/>
                </v:shape>
                <o:OLEObject Type="Embed" ProgID="Equation.3" ShapeID="_x0000_i1149" DrawAspect="Content" ObjectID="_1478809985" r:id="rId176"/>
              </w:object>
            </w:r>
          </w:p>
        </w:tc>
      </w:tr>
      <w:tr w:rsidR="0040344E" w:rsidRPr="00557E96" w:rsidTr="0040344E">
        <w:trPr>
          <w:cantSplit/>
        </w:trPr>
        <w:tc>
          <w:tcPr>
            <w:tcW w:w="1218" w:type="dxa"/>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rPr>
              <w:t>12</w:t>
            </w:r>
          </w:p>
        </w:tc>
        <w:tc>
          <w:tcPr>
            <w:tcW w:w="3603" w:type="dxa"/>
          </w:tcPr>
          <w:p w:rsidR="0040344E" w:rsidRPr="0040344E" w:rsidRDefault="0040344E" w:rsidP="00381960">
            <w:pPr>
              <w:pStyle w:val="BlockText"/>
              <w:widowControl w:val="0"/>
              <w:tabs>
                <w:tab w:val="left" w:pos="993"/>
              </w:tabs>
              <w:spacing w:line="360" w:lineRule="auto"/>
              <w:ind w:hanging="24"/>
              <w:jc w:val="both"/>
              <w:rPr>
                <w:sz w:val="20"/>
                <w:szCs w:val="20"/>
              </w:rPr>
            </w:pPr>
            <w:r w:rsidRPr="0040344E">
              <w:rPr>
                <w:sz w:val="20"/>
                <w:szCs w:val="20"/>
              </w:rPr>
              <w:t>Тепловой импульс</w:t>
            </w:r>
          </w:p>
        </w:tc>
        <w:tc>
          <w:tcPr>
            <w:tcW w:w="1359" w:type="dxa"/>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rPr>
              <w:t>В</w:t>
            </w:r>
            <w:r w:rsidRPr="0040344E">
              <w:rPr>
                <w:sz w:val="20"/>
                <w:szCs w:val="20"/>
                <w:vertAlign w:val="subscript"/>
              </w:rPr>
              <w:t>к расч.</w:t>
            </w:r>
            <w:r w:rsidRPr="0040344E">
              <w:rPr>
                <w:sz w:val="20"/>
                <w:szCs w:val="20"/>
              </w:rPr>
              <w:t>=</w:t>
            </w:r>
            <w:r w:rsidRPr="0040344E">
              <w:rPr>
                <w:snapToGrid w:val="0"/>
                <w:sz w:val="20"/>
                <w:szCs w:val="20"/>
              </w:rPr>
              <w:t xml:space="preserve"> 241,66</w:t>
            </w:r>
            <w:r w:rsidRPr="0040344E">
              <w:rPr>
                <w:sz w:val="20"/>
                <w:szCs w:val="20"/>
              </w:rPr>
              <w:t xml:space="preserve"> кА</w:t>
            </w:r>
            <w:r w:rsidRPr="0040344E">
              <w:rPr>
                <w:sz w:val="20"/>
                <w:szCs w:val="20"/>
                <w:vertAlign w:val="superscript"/>
              </w:rPr>
              <w:t>2</w:t>
            </w:r>
            <w:r w:rsidRPr="0040344E">
              <w:rPr>
                <w:sz w:val="20"/>
                <w:szCs w:val="20"/>
              </w:rPr>
              <w:t>*с</w:t>
            </w:r>
          </w:p>
        </w:tc>
        <w:tc>
          <w:tcPr>
            <w:tcW w:w="1204" w:type="dxa"/>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rPr>
              <w:t>В</w:t>
            </w:r>
            <w:r w:rsidRPr="0040344E">
              <w:rPr>
                <w:sz w:val="20"/>
                <w:szCs w:val="20"/>
                <w:vertAlign w:val="subscript"/>
              </w:rPr>
              <w:t>кгар.</w:t>
            </w:r>
            <w:r w:rsidRPr="0040344E">
              <w:rPr>
                <w:sz w:val="20"/>
                <w:szCs w:val="20"/>
              </w:rPr>
              <w:t>=1600 кА</w:t>
            </w:r>
            <w:r w:rsidRPr="0040344E">
              <w:rPr>
                <w:sz w:val="20"/>
                <w:szCs w:val="20"/>
                <w:vertAlign w:val="superscript"/>
              </w:rPr>
              <w:t>2</w:t>
            </w:r>
            <w:r w:rsidRPr="0040344E">
              <w:rPr>
                <w:sz w:val="20"/>
                <w:szCs w:val="20"/>
              </w:rPr>
              <w:t>*с</w:t>
            </w:r>
          </w:p>
        </w:tc>
        <w:tc>
          <w:tcPr>
            <w:tcW w:w="780" w:type="dxa"/>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rPr>
              <w:t>В</w:t>
            </w:r>
            <w:r w:rsidRPr="0040344E">
              <w:rPr>
                <w:sz w:val="20"/>
                <w:szCs w:val="20"/>
                <w:vertAlign w:val="subscript"/>
              </w:rPr>
              <w:t>кгар.</w:t>
            </w:r>
            <w:r w:rsidRPr="0040344E">
              <w:rPr>
                <w:sz w:val="20"/>
                <w:szCs w:val="20"/>
              </w:rPr>
              <w:t>=1600 кА</w:t>
            </w:r>
            <w:r w:rsidRPr="0040344E">
              <w:rPr>
                <w:sz w:val="20"/>
                <w:szCs w:val="20"/>
                <w:vertAlign w:val="superscript"/>
              </w:rPr>
              <w:t>2</w:t>
            </w:r>
            <w:r w:rsidRPr="0040344E">
              <w:rPr>
                <w:sz w:val="20"/>
                <w:szCs w:val="20"/>
              </w:rPr>
              <w:t>*с</w:t>
            </w:r>
          </w:p>
        </w:tc>
        <w:tc>
          <w:tcPr>
            <w:tcW w:w="1383" w:type="dxa"/>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rPr>
              <w:t>В</w:t>
            </w:r>
            <w:r w:rsidRPr="0040344E">
              <w:rPr>
                <w:sz w:val="20"/>
                <w:szCs w:val="20"/>
                <w:vertAlign w:val="subscript"/>
              </w:rPr>
              <w:t>к расч</w:t>
            </w:r>
            <w:r w:rsidRPr="0040344E">
              <w:rPr>
                <w:sz w:val="20"/>
                <w:szCs w:val="20"/>
              </w:rPr>
              <w:t xml:space="preserve"> </w:t>
            </w:r>
            <w:r w:rsidRPr="0040344E">
              <w:rPr>
                <w:sz w:val="20"/>
                <w:szCs w:val="20"/>
              </w:rPr>
              <w:sym w:font="Symbol" w:char="F0A3"/>
            </w:r>
            <w:r w:rsidRPr="0040344E">
              <w:rPr>
                <w:sz w:val="20"/>
                <w:szCs w:val="20"/>
              </w:rPr>
              <w:t xml:space="preserve"> В</w:t>
            </w:r>
            <w:r w:rsidRPr="0040344E">
              <w:rPr>
                <w:sz w:val="20"/>
                <w:szCs w:val="20"/>
                <w:vertAlign w:val="subscript"/>
              </w:rPr>
              <w:t>к гар.</w:t>
            </w:r>
          </w:p>
        </w:tc>
      </w:tr>
      <w:tr w:rsidR="0040344E" w:rsidRPr="00557E96" w:rsidTr="0040344E">
        <w:trPr>
          <w:cantSplit/>
        </w:trPr>
        <w:tc>
          <w:tcPr>
            <w:tcW w:w="1218" w:type="dxa"/>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rPr>
              <w:t>13</w:t>
            </w:r>
          </w:p>
        </w:tc>
        <w:tc>
          <w:tcPr>
            <w:tcW w:w="3603" w:type="dxa"/>
          </w:tcPr>
          <w:p w:rsidR="0040344E" w:rsidRPr="0040344E" w:rsidRDefault="0040344E" w:rsidP="00381960">
            <w:pPr>
              <w:pStyle w:val="BlockText"/>
              <w:widowControl w:val="0"/>
              <w:tabs>
                <w:tab w:val="left" w:pos="993"/>
              </w:tabs>
              <w:spacing w:line="360" w:lineRule="auto"/>
              <w:ind w:hanging="24"/>
              <w:jc w:val="both"/>
              <w:rPr>
                <w:sz w:val="20"/>
                <w:szCs w:val="20"/>
              </w:rPr>
            </w:pPr>
            <w:r w:rsidRPr="0040344E">
              <w:rPr>
                <w:sz w:val="20"/>
                <w:szCs w:val="20"/>
              </w:rPr>
              <w:t>Ударный ток</w:t>
            </w:r>
          </w:p>
        </w:tc>
        <w:tc>
          <w:tcPr>
            <w:tcW w:w="1359" w:type="dxa"/>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lang w:val="en-US"/>
              </w:rPr>
              <w:t>i</w:t>
            </w:r>
            <w:r w:rsidRPr="0040344E">
              <w:rPr>
                <w:sz w:val="20"/>
                <w:szCs w:val="20"/>
                <w:vertAlign w:val="subscript"/>
              </w:rPr>
              <w:t>уд</w:t>
            </w:r>
            <w:r w:rsidRPr="0040344E">
              <w:rPr>
                <w:sz w:val="20"/>
                <w:szCs w:val="20"/>
              </w:rPr>
              <w:t xml:space="preserve"> =54,37 кА</w:t>
            </w:r>
          </w:p>
        </w:tc>
        <w:tc>
          <w:tcPr>
            <w:tcW w:w="1204" w:type="dxa"/>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lang w:val="en-US"/>
              </w:rPr>
              <w:t>I</w:t>
            </w:r>
            <w:r w:rsidRPr="0040344E">
              <w:rPr>
                <w:sz w:val="20"/>
                <w:szCs w:val="20"/>
                <w:vertAlign w:val="subscript"/>
              </w:rPr>
              <w:t>скв</w:t>
            </w:r>
            <w:r w:rsidRPr="0040344E">
              <w:rPr>
                <w:sz w:val="20"/>
                <w:szCs w:val="20"/>
              </w:rPr>
              <w:t xml:space="preserve"> =63 кА</w:t>
            </w:r>
          </w:p>
        </w:tc>
        <w:tc>
          <w:tcPr>
            <w:tcW w:w="780" w:type="dxa"/>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lang w:val="en-US"/>
              </w:rPr>
              <w:t>I</w:t>
            </w:r>
            <w:r w:rsidRPr="0040344E">
              <w:rPr>
                <w:sz w:val="20"/>
                <w:szCs w:val="20"/>
                <w:vertAlign w:val="subscript"/>
              </w:rPr>
              <w:t>скв</w:t>
            </w:r>
            <w:r w:rsidRPr="0040344E">
              <w:rPr>
                <w:sz w:val="20"/>
                <w:szCs w:val="20"/>
              </w:rPr>
              <w:t xml:space="preserve"> =160 кА</w:t>
            </w:r>
          </w:p>
        </w:tc>
        <w:tc>
          <w:tcPr>
            <w:tcW w:w="1383" w:type="dxa"/>
          </w:tcPr>
          <w:p w:rsidR="0040344E" w:rsidRPr="0040344E" w:rsidRDefault="0040344E" w:rsidP="00381960">
            <w:pPr>
              <w:pStyle w:val="BlockText"/>
              <w:widowControl w:val="0"/>
              <w:tabs>
                <w:tab w:val="left" w:pos="993"/>
              </w:tabs>
              <w:spacing w:line="360" w:lineRule="auto"/>
              <w:ind w:hanging="24"/>
              <w:rPr>
                <w:sz w:val="20"/>
                <w:szCs w:val="20"/>
              </w:rPr>
            </w:pPr>
            <w:r w:rsidRPr="0040344E">
              <w:rPr>
                <w:sz w:val="20"/>
                <w:szCs w:val="20"/>
                <w:lang w:val="en-US"/>
              </w:rPr>
              <w:t>i</w:t>
            </w:r>
            <w:r w:rsidRPr="0040344E">
              <w:rPr>
                <w:sz w:val="20"/>
                <w:szCs w:val="20"/>
                <w:vertAlign w:val="subscript"/>
              </w:rPr>
              <w:t>уд</w:t>
            </w:r>
            <w:r w:rsidRPr="0040344E">
              <w:rPr>
                <w:sz w:val="20"/>
                <w:szCs w:val="20"/>
              </w:rPr>
              <w:t xml:space="preserve"> </w:t>
            </w:r>
            <w:r w:rsidRPr="0040344E">
              <w:rPr>
                <w:sz w:val="20"/>
                <w:szCs w:val="20"/>
                <w:lang w:val="en-US"/>
              </w:rPr>
              <w:sym w:font="Symbol" w:char="F0A3"/>
            </w:r>
            <w:r w:rsidRPr="0040344E">
              <w:rPr>
                <w:sz w:val="20"/>
                <w:szCs w:val="20"/>
              </w:rPr>
              <w:t xml:space="preserve"> </w:t>
            </w:r>
            <w:r w:rsidRPr="0040344E">
              <w:rPr>
                <w:sz w:val="20"/>
                <w:szCs w:val="20"/>
                <w:lang w:val="en-US"/>
              </w:rPr>
              <w:t>i</w:t>
            </w:r>
            <w:r w:rsidRPr="0040344E">
              <w:rPr>
                <w:sz w:val="20"/>
                <w:szCs w:val="20"/>
                <w:vertAlign w:val="subscript"/>
              </w:rPr>
              <w:t>скв</w:t>
            </w:r>
          </w:p>
        </w:tc>
      </w:tr>
    </w:tbl>
    <w:p w:rsidR="0040344E" w:rsidRPr="00557E96" w:rsidRDefault="0040344E" w:rsidP="00381960">
      <w:pPr>
        <w:widowControl w:val="0"/>
        <w:tabs>
          <w:tab w:val="left" w:pos="993"/>
        </w:tabs>
        <w:spacing w:line="360" w:lineRule="auto"/>
        <w:ind w:firstLine="709"/>
        <w:rPr>
          <w:sz w:val="28"/>
          <w:szCs w:val="28"/>
        </w:rPr>
      </w:pPr>
    </w:p>
    <w:p w:rsidR="0040344E" w:rsidRPr="00557E96" w:rsidRDefault="0040344E" w:rsidP="00381960">
      <w:pPr>
        <w:pStyle w:val="Heading3"/>
        <w:keepNext w:val="0"/>
        <w:widowControl w:val="0"/>
        <w:tabs>
          <w:tab w:val="left" w:pos="993"/>
        </w:tabs>
        <w:spacing w:before="0" w:after="0" w:line="360" w:lineRule="auto"/>
        <w:ind w:firstLine="709"/>
        <w:rPr>
          <w:i w:val="0"/>
          <w:sz w:val="28"/>
          <w:szCs w:val="28"/>
        </w:rPr>
      </w:pPr>
      <w:r w:rsidRPr="00557E96">
        <w:rPr>
          <w:i w:val="0"/>
          <w:sz w:val="28"/>
          <w:szCs w:val="28"/>
        </w:rPr>
        <w:br w:type="page"/>
      </w:r>
      <w:bookmarkStart w:id="116" w:name="_Toc5771814"/>
      <w:r w:rsidRPr="00557E96">
        <w:rPr>
          <w:i w:val="0"/>
          <w:sz w:val="28"/>
          <w:szCs w:val="28"/>
        </w:rPr>
        <w:t>4.2.2 Выбор выключателей и разъединителей 330 кВ</w:t>
      </w:r>
      <w:bookmarkEnd w:id="116"/>
    </w:p>
    <w:p w:rsidR="0040344E" w:rsidRPr="00557E96" w:rsidRDefault="0040344E" w:rsidP="00381960">
      <w:pPr>
        <w:pStyle w:val="TOC1"/>
        <w:widowControl w:val="0"/>
        <w:tabs>
          <w:tab w:val="left" w:pos="993"/>
        </w:tabs>
        <w:spacing w:line="360" w:lineRule="auto"/>
        <w:ind w:firstLine="709"/>
        <w:rPr>
          <w:sz w:val="28"/>
          <w:szCs w:val="28"/>
        </w:rPr>
      </w:pPr>
      <w:r w:rsidRPr="00557E96">
        <w:rPr>
          <w:sz w:val="28"/>
          <w:szCs w:val="28"/>
        </w:rPr>
        <w:t>Выбранный тип выключателей: ВНВ-330Б-3200-40У1</w:t>
      </w:r>
    </w:p>
    <w:p w:rsidR="0040344E" w:rsidRPr="00557E96" w:rsidRDefault="0040344E" w:rsidP="00381960">
      <w:pPr>
        <w:pStyle w:val="TOC1"/>
        <w:widowControl w:val="0"/>
        <w:tabs>
          <w:tab w:val="left" w:pos="993"/>
        </w:tabs>
        <w:spacing w:line="360" w:lineRule="auto"/>
        <w:ind w:firstLine="709"/>
        <w:rPr>
          <w:sz w:val="28"/>
          <w:szCs w:val="28"/>
        </w:rPr>
      </w:pPr>
      <w:r w:rsidRPr="00557E96">
        <w:rPr>
          <w:sz w:val="28"/>
          <w:szCs w:val="28"/>
        </w:rPr>
        <w:t>Выбранный тип разъединителей: РП-330Б-2/3200УХЛ1</w:t>
      </w:r>
    </w:p>
    <w:p w:rsidR="0040344E" w:rsidRDefault="0040344E" w:rsidP="00381960">
      <w:pPr>
        <w:widowControl w:val="0"/>
        <w:tabs>
          <w:tab w:val="left" w:pos="993"/>
        </w:tabs>
        <w:spacing w:line="360" w:lineRule="auto"/>
        <w:ind w:firstLine="709"/>
        <w:rPr>
          <w:caps/>
          <w:sz w:val="28"/>
          <w:szCs w:val="28"/>
        </w:rPr>
      </w:pPr>
    </w:p>
    <w:p w:rsidR="0040344E" w:rsidRPr="00557E96" w:rsidRDefault="0040344E" w:rsidP="00381960">
      <w:pPr>
        <w:widowControl w:val="0"/>
        <w:tabs>
          <w:tab w:val="left" w:pos="993"/>
        </w:tabs>
        <w:spacing w:line="360" w:lineRule="auto"/>
        <w:ind w:firstLine="709"/>
        <w:jc w:val="right"/>
        <w:rPr>
          <w:sz w:val="28"/>
          <w:szCs w:val="28"/>
        </w:rPr>
      </w:pPr>
      <w:r w:rsidRPr="00557E96">
        <w:rPr>
          <w:caps/>
          <w:sz w:val="28"/>
          <w:szCs w:val="28"/>
        </w:rPr>
        <w:t>т</w:t>
      </w:r>
      <w:r w:rsidRPr="00557E96">
        <w:rPr>
          <w:sz w:val="28"/>
          <w:szCs w:val="28"/>
        </w:rPr>
        <w:t>аблица № 4.2</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2693"/>
        <w:gridCol w:w="1559"/>
        <w:gridCol w:w="1559"/>
        <w:gridCol w:w="1560"/>
        <w:gridCol w:w="1134"/>
      </w:tblGrid>
      <w:tr w:rsidR="0040344E" w:rsidRPr="00557E96" w:rsidTr="0040344E">
        <w:trPr>
          <w:cantSplit/>
        </w:trPr>
        <w:tc>
          <w:tcPr>
            <w:tcW w:w="993" w:type="dxa"/>
            <w:vMerge w:val="restart"/>
            <w:tcBorders>
              <w:bottom w:val="nil"/>
            </w:tcBorders>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rPr>
              <w:t>№№</w:t>
            </w:r>
          </w:p>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rPr>
              <w:t>п/п</w:t>
            </w:r>
          </w:p>
        </w:tc>
        <w:tc>
          <w:tcPr>
            <w:tcW w:w="7371" w:type="dxa"/>
            <w:gridSpan w:val="4"/>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rPr>
              <w:t>Параметры, определяющие условия выбора</w:t>
            </w:r>
          </w:p>
        </w:tc>
        <w:tc>
          <w:tcPr>
            <w:tcW w:w="1134" w:type="dxa"/>
            <w:vMerge w:val="restart"/>
            <w:tcBorders>
              <w:bottom w:val="nil"/>
            </w:tcBorders>
          </w:tcPr>
          <w:p w:rsidR="0040344E" w:rsidRPr="0040344E" w:rsidRDefault="0040344E" w:rsidP="00381960">
            <w:pPr>
              <w:pStyle w:val="BlockText"/>
              <w:widowControl w:val="0"/>
              <w:tabs>
                <w:tab w:val="left" w:pos="993"/>
              </w:tabs>
              <w:spacing w:line="360" w:lineRule="auto"/>
              <w:ind w:firstLine="34"/>
              <w:rPr>
                <w:sz w:val="20"/>
                <w:szCs w:val="20"/>
              </w:rPr>
            </w:pPr>
            <w:r w:rsidRPr="0040344E">
              <w:rPr>
                <w:caps/>
                <w:sz w:val="20"/>
                <w:szCs w:val="20"/>
              </w:rPr>
              <w:t>у</w:t>
            </w:r>
            <w:r w:rsidRPr="0040344E">
              <w:rPr>
                <w:sz w:val="20"/>
                <w:szCs w:val="20"/>
              </w:rPr>
              <w:t>словия</w:t>
            </w:r>
          </w:p>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rPr>
              <w:t>выбора</w:t>
            </w:r>
          </w:p>
        </w:tc>
      </w:tr>
      <w:tr w:rsidR="0040344E" w:rsidRPr="00557E96" w:rsidTr="0040344E">
        <w:trPr>
          <w:cantSplit/>
        </w:trPr>
        <w:tc>
          <w:tcPr>
            <w:tcW w:w="993" w:type="dxa"/>
            <w:vMerge/>
            <w:tcBorders>
              <w:top w:val="nil"/>
              <w:bottom w:val="nil"/>
            </w:tcBorders>
          </w:tcPr>
          <w:p w:rsidR="0040344E" w:rsidRPr="0040344E" w:rsidRDefault="0040344E" w:rsidP="00381960">
            <w:pPr>
              <w:pStyle w:val="BlockText"/>
              <w:widowControl w:val="0"/>
              <w:tabs>
                <w:tab w:val="left" w:pos="993"/>
              </w:tabs>
              <w:spacing w:line="360" w:lineRule="auto"/>
              <w:ind w:firstLine="34"/>
              <w:rPr>
                <w:sz w:val="20"/>
                <w:szCs w:val="20"/>
              </w:rPr>
            </w:pPr>
          </w:p>
        </w:tc>
        <w:tc>
          <w:tcPr>
            <w:tcW w:w="2693" w:type="dxa"/>
            <w:vMerge w:val="restart"/>
            <w:tcBorders>
              <w:bottom w:val="nil"/>
            </w:tcBorders>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rPr>
              <w:t>Перечень условий</w:t>
            </w:r>
          </w:p>
        </w:tc>
        <w:tc>
          <w:tcPr>
            <w:tcW w:w="4678" w:type="dxa"/>
            <w:gridSpan w:val="3"/>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rPr>
              <w:t>Значения</w:t>
            </w:r>
          </w:p>
        </w:tc>
        <w:tc>
          <w:tcPr>
            <w:tcW w:w="1134" w:type="dxa"/>
            <w:vMerge/>
            <w:tcBorders>
              <w:top w:val="nil"/>
              <w:bottom w:val="nil"/>
            </w:tcBorders>
          </w:tcPr>
          <w:p w:rsidR="0040344E" w:rsidRPr="0040344E" w:rsidRDefault="0040344E" w:rsidP="00381960">
            <w:pPr>
              <w:pStyle w:val="BlockText"/>
              <w:widowControl w:val="0"/>
              <w:tabs>
                <w:tab w:val="left" w:pos="993"/>
              </w:tabs>
              <w:spacing w:line="360" w:lineRule="auto"/>
              <w:ind w:firstLine="34"/>
              <w:rPr>
                <w:sz w:val="20"/>
                <w:szCs w:val="20"/>
              </w:rPr>
            </w:pPr>
          </w:p>
        </w:tc>
      </w:tr>
      <w:tr w:rsidR="0040344E" w:rsidRPr="00557E96" w:rsidTr="0040344E">
        <w:trPr>
          <w:cantSplit/>
          <w:trHeight w:val="265"/>
        </w:trPr>
        <w:tc>
          <w:tcPr>
            <w:tcW w:w="993" w:type="dxa"/>
            <w:vMerge/>
            <w:tcBorders>
              <w:top w:val="nil"/>
            </w:tcBorders>
          </w:tcPr>
          <w:p w:rsidR="0040344E" w:rsidRPr="0040344E" w:rsidRDefault="0040344E" w:rsidP="00381960">
            <w:pPr>
              <w:pStyle w:val="BlockText"/>
              <w:widowControl w:val="0"/>
              <w:tabs>
                <w:tab w:val="left" w:pos="993"/>
              </w:tabs>
              <w:spacing w:line="360" w:lineRule="auto"/>
              <w:ind w:firstLine="34"/>
              <w:rPr>
                <w:sz w:val="20"/>
                <w:szCs w:val="20"/>
              </w:rPr>
            </w:pPr>
          </w:p>
        </w:tc>
        <w:tc>
          <w:tcPr>
            <w:tcW w:w="2693" w:type="dxa"/>
            <w:vMerge/>
            <w:tcBorders>
              <w:top w:val="nil"/>
            </w:tcBorders>
          </w:tcPr>
          <w:p w:rsidR="0040344E" w:rsidRPr="0040344E" w:rsidRDefault="0040344E" w:rsidP="00381960">
            <w:pPr>
              <w:pStyle w:val="BlockText"/>
              <w:widowControl w:val="0"/>
              <w:tabs>
                <w:tab w:val="left" w:pos="993"/>
              </w:tabs>
              <w:spacing w:line="360" w:lineRule="auto"/>
              <w:ind w:firstLine="34"/>
              <w:rPr>
                <w:sz w:val="20"/>
                <w:szCs w:val="20"/>
              </w:rPr>
            </w:pPr>
          </w:p>
        </w:tc>
        <w:tc>
          <w:tcPr>
            <w:tcW w:w="1559" w:type="dxa"/>
            <w:vMerge w:val="restart"/>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rPr>
              <w:t>расчетное</w:t>
            </w:r>
          </w:p>
        </w:tc>
        <w:tc>
          <w:tcPr>
            <w:tcW w:w="3119" w:type="dxa"/>
            <w:gridSpan w:val="2"/>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rPr>
              <w:t>гарантийное</w:t>
            </w:r>
          </w:p>
        </w:tc>
        <w:tc>
          <w:tcPr>
            <w:tcW w:w="1134" w:type="dxa"/>
            <w:vMerge/>
            <w:tcBorders>
              <w:top w:val="nil"/>
            </w:tcBorders>
          </w:tcPr>
          <w:p w:rsidR="0040344E" w:rsidRPr="0040344E" w:rsidRDefault="0040344E" w:rsidP="00381960">
            <w:pPr>
              <w:pStyle w:val="BlockText"/>
              <w:widowControl w:val="0"/>
              <w:tabs>
                <w:tab w:val="left" w:pos="993"/>
              </w:tabs>
              <w:spacing w:line="360" w:lineRule="auto"/>
              <w:ind w:firstLine="34"/>
              <w:rPr>
                <w:sz w:val="20"/>
                <w:szCs w:val="20"/>
              </w:rPr>
            </w:pPr>
          </w:p>
        </w:tc>
      </w:tr>
      <w:tr w:rsidR="0040344E" w:rsidRPr="00557E96" w:rsidTr="0040344E">
        <w:trPr>
          <w:cantSplit/>
          <w:trHeight w:val="265"/>
        </w:trPr>
        <w:tc>
          <w:tcPr>
            <w:tcW w:w="993" w:type="dxa"/>
            <w:vMerge/>
            <w:tcBorders>
              <w:top w:val="nil"/>
            </w:tcBorders>
          </w:tcPr>
          <w:p w:rsidR="0040344E" w:rsidRPr="0040344E" w:rsidRDefault="0040344E" w:rsidP="00381960">
            <w:pPr>
              <w:pStyle w:val="BlockText"/>
              <w:widowControl w:val="0"/>
              <w:tabs>
                <w:tab w:val="left" w:pos="993"/>
              </w:tabs>
              <w:spacing w:line="360" w:lineRule="auto"/>
              <w:ind w:firstLine="34"/>
              <w:rPr>
                <w:sz w:val="20"/>
                <w:szCs w:val="20"/>
              </w:rPr>
            </w:pPr>
          </w:p>
        </w:tc>
        <w:tc>
          <w:tcPr>
            <w:tcW w:w="2693" w:type="dxa"/>
            <w:vMerge/>
            <w:tcBorders>
              <w:top w:val="nil"/>
            </w:tcBorders>
          </w:tcPr>
          <w:p w:rsidR="0040344E" w:rsidRPr="0040344E" w:rsidRDefault="0040344E" w:rsidP="00381960">
            <w:pPr>
              <w:pStyle w:val="BlockText"/>
              <w:widowControl w:val="0"/>
              <w:tabs>
                <w:tab w:val="left" w:pos="993"/>
              </w:tabs>
              <w:spacing w:line="360" w:lineRule="auto"/>
              <w:ind w:firstLine="34"/>
              <w:rPr>
                <w:sz w:val="20"/>
                <w:szCs w:val="20"/>
              </w:rPr>
            </w:pPr>
          </w:p>
        </w:tc>
        <w:tc>
          <w:tcPr>
            <w:tcW w:w="1559" w:type="dxa"/>
            <w:vMerge/>
          </w:tcPr>
          <w:p w:rsidR="0040344E" w:rsidRPr="0040344E" w:rsidRDefault="0040344E" w:rsidP="00381960">
            <w:pPr>
              <w:pStyle w:val="BlockText"/>
              <w:widowControl w:val="0"/>
              <w:tabs>
                <w:tab w:val="left" w:pos="993"/>
              </w:tabs>
              <w:spacing w:line="360" w:lineRule="auto"/>
              <w:ind w:firstLine="34"/>
              <w:rPr>
                <w:sz w:val="20"/>
                <w:szCs w:val="20"/>
              </w:rPr>
            </w:pPr>
          </w:p>
        </w:tc>
        <w:tc>
          <w:tcPr>
            <w:tcW w:w="1559"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rPr>
              <w:t>выкл</w:t>
            </w:r>
          </w:p>
        </w:tc>
        <w:tc>
          <w:tcPr>
            <w:tcW w:w="1560"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rPr>
              <w:t>разъед</w:t>
            </w:r>
          </w:p>
        </w:tc>
        <w:tc>
          <w:tcPr>
            <w:tcW w:w="1134" w:type="dxa"/>
            <w:vMerge/>
            <w:tcBorders>
              <w:top w:val="nil"/>
            </w:tcBorders>
          </w:tcPr>
          <w:p w:rsidR="0040344E" w:rsidRPr="0040344E" w:rsidRDefault="0040344E" w:rsidP="00381960">
            <w:pPr>
              <w:pStyle w:val="BlockText"/>
              <w:widowControl w:val="0"/>
              <w:tabs>
                <w:tab w:val="left" w:pos="993"/>
              </w:tabs>
              <w:spacing w:line="360" w:lineRule="auto"/>
              <w:ind w:firstLine="34"/>
              <w:rPr>
                <w:sz w:val="20"/>
                <w:szCs w:val="20"/>
              </w:rPr>
            </w:pPr>
          </w:p>
        </w:tc>
      </w:tr>
      <w:tr w:rsidR="0040344E" w:rsidRPr="00557E96" w:rsidTr="0040344E">
        <w:trPr>
          <w:cantSplit/>
        </w:trPr>
        <w:tc>
          <w:tcPr>
            <w:tcW w:w="993"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rPr>
              <w:t>1</w:t>
            </w:r>
          </w:p>
        </w:tc>
        <w:tc>
          <w:tcPr>
            <w:tcW w:w="2693" w:type="dxa"/>
          </w:tcPr>
          <w:p w:rsidR="0040344E" w:rsidRPr="0040344E" w:rsidRDefault="0040344E" w:rsidP="00381960">
            <w:pPr>
              <w:pStyle w:val="BlockText"/>
              <w:widowControl w:val="0"/>
              <w:tabs>
                <w:tab w:val="left" w:pos="993"/>
              </w:tabs>
              <w:spacing w:line="360" w:lineRule="auto"/>
              <w:ind w:firstLine="34"/>
              <w:jc w:val="both"/>
              <w:rPr>
                <w:sz w:val="20"/>
                <w:szCs w:val="20"/>
              </w:rPr>
            </w:pPr>
            <w:r w:rsidRPr="0040344E">
              <w:rPr>
                <w:sz w:val="20"/>
                <w:szCs w:val="20"/>
              </w:rPr>
              <w:t>Род установки выключателя</w:t>
            </w:r>
          </w:p>
        </w:tc>
        <w:tc>
          <w:tcPr>
            <w:tcW w:w="1559"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rPr>
              <w:t>открытый</w:t>
            </w:r>
          </w:p>
        </w:tc>
        <w:tc>
          <w:tcPr>
            <w:tcW w:w="1559"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rPr>
              <w:t>открытый</w:t>
            </w:r>
          </w:p>
        </w:tc>
        <w:tc>
          <w:tcPr>
            <w:tcW w:w="1560"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rPr>
              <w:t>открытый</w:t>
            </w:r>
          </w:p>
        </w:tc>
        <w:tc>
          <w:tcPr>
            <w:tcW w:w="1134" w:type="dxa"/>
          </w:tcPr>
          <w:p w:rsidR="0040344E" w:rsidRPr="0040344E" w:rsidRDefault="0040344E" w:rsidP="00381960">
            <w:pPr>
              <w:pStyle w:val="BlockText"/>
              <w:widowControl w:val="0"/>
              <w:tabs>
                <w:tab w:val="left" w:pos="993"/>
              </w:tabs>
              <w:spacing w:line="360" w:lineRule="auto"/>
              <w:ind w:firstLine="34"/>
              <w:rPr>
                <w:sz w:val="20"/>
                <w:szCs w:val="20"/>
              </w:rPr>
            </w:pPr>
          </w:p>
        </w:tc>
      </w:tr>
      <w:tr w:rsidR="0040344E" w:rsidRPr="00557E96" w:rsidTr="0040344E">
        <w:trPr>
          <w:cantSplit/>
        </w:trPr>
        <w:tc>
          <w:tcPr>
            <w:tcW w:w="993"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rPr>
              <w:t>2</w:t>
            </w:r>
          </w:p>
        </w:tc>
        <w:tc>
          <w:tcPr>
            <w:tcW w:w="2693" w:type="dxa"/>
          </w:tcPr>
          <w:p w:rsidR="0040344E" w:rsidRPr="0040344E" w:rsidRDefault="0040344E" w:rsidP="00381960">
            <w:pPr>
              <w:pStyle w:val="BlockText"/>
              <w:widowControl w:val="0"/>
              <w:tabs>
                <w:tab w:val="left" w:pos="993"/>
              </w:tabs>
              <w:spacing w:line="360" w:lineRule="auto"/>
              <w:ind w:firstLine="34"/>
              <w:jc w:val="both"/>
              <w:rPr>
                <w:sz w:val="20"/>
                <w:szCs w:val="20"/>
              </w:rPr>
            </w:pPr>
            <w:r w:rsidRPr="0040344E">
              <w:rPr>
                <w:sz w:val="20"/>
                <w:szCs w:val="20"/>
              </w:rPr>
              <w:t>Наличие и вид АПВ</w:t>
            </w:r>
          </w:p>
        </w:tc>
        <w:tc>
          <w:tcPr>
            <w:tcW w:w="1559"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rPr>
              <w:t>требуется АПВ</w:t>
            </w:r>
          </w:p>
        </w:tc>
        <w:tc>
          <w:tcPr>
            <w:tcW w:w="1559"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rPr>
              <w:t>доп. АПВ</w:t>
            </w:r>
          </w:p>
        </w:tc>
        <w:tc>
          <w:tcPr>
            <w:tcW w:w="1560" w:type="dxa"/>
          </w:tcPr>
          <w:p w:rsidR="0040344E" w:rsidRPr="0040344E" w:rsidRDefault="0040344E" w:rsidP="00381960">
            <w:pPr>
              <w:pStyle w:val="BlockText"/>
              <w:widowControl w:val="0"/>
              <w:tabs>
                <w:tab w:val="left" w:pos="993"/>
              </w:tabs>
              <w:spacing w:line="360" w:lineRule="auto"/>
              <w:ind w:firstLine="34"/>
              <w:rPr>
                <w:sz w:val="20"/>
                <w:szCs w:val="20"/>
              </w:rPr>
            </w:pPr>
          </w:p>
        </w:tc>
        <w:tc>
          <w:tcPr>
            <w:tcW w:w="1134" w:type="dxa"/>
          </w:tcPr>
          <w:p w:rsidR="0040344E" w:rsidRPr="0040344E" w:rsidRDefault="0040344E" w:rsidP="00381960">
            <w:pPr>
              <w:pStyle w:val="BlockText"/>
              <w:widowControl w:val="0"/>
              <w:tabs>
                <w:tab w:val="left" w:pos="993"/>
              </w:tabs>
              <w:spacing w:line="360" w:lineRule="auto"/>
              <w:ind w:firstLine="34"/>
              <w:rPr>
                <w:sz w:val="20"/>
                <w:szCs w:val="20"/>
              </w:rPr>
            </w:pPr>
          </w:p>
        </w:tc>
      </w:tr>
      <w:tr w:rsidR="0040344E" w:rsidRPr="00557E96" w:rsidTr="0040344E">
        <w:trPr>
          <w:cantSplit/>
        </w:trPr>
        <w:tc>
          <w:tcPr>
            <w:tcW w:w="993"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rPr>
              <w:t>3</w:t>
            </w:r>
          </w:p>
        </w:tc>
        <w:tc>
          <w:tcPr>
            <w:tcW w:w="2693" w:type="dxa"/>
          </w:tcPr>
          <w:p w:rsidR="0040344E" w:rsidRPr="0040344E" w:rsidRDefault="0040344E" w:rsidP="00381960">
            <w:pPr>
              <w:pStyle w:val="BlockText"/>
              <w:widowControl w:val="0"/>
              <w:tabs>
                <w:tab w:val="left" w:pos="993"/>
              </w:tabs>
              <w:spacing w:line="360" w:lineRule="auto"/>
              <w:ind w:firstLine="34"/>
              <w:jc w:val="both"/>
              <w:rPr>
                <w:sz w:val="20"/>
                <w:szCs w:val="20"/>
              </w:rPr>
            </w:pPr>
            <w:r w:rsidRPr="0040344E">
              <w:rPr>
                <w:sz w:val="20"/>
                <w:szCs w:val="20"/>
              </w:rPr>
              <w:t>Номинальное напряжение</w:t>
            </w:r>
          </w:p>
        </w:tc>
        <w:tc>
          <w:tcPr>
            <w:tcW w:w="1559"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lang w:val="en-US"/>
              </w:rPr>
              <w:t>U</w:t>
            </w:r>
            <w:r w:rsidRPr="0040344E">
              <w:rPr>
                <w:sz w:val="20"/>
                <w:szCs w:val="20"/>
                <w:vertAlign w:val="subscript"/>
              </w:rPr>
              <w:t>НС</w:t>
            </w:r>
            <w:r w:rsidRPr="0040344E">
              <w:rPr>
                <w:sz w:val="20"/>
                <w:szCs w:val="20"/>
              </w:rPr>
              <w:t>=330 кВ</w:t>
            </w:r>
          </w:p>
        </w:tc>
        <w:tc>
          <w:tcPr>
            <w:tcW w:w="1559"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lang w:val="en-US"/>
              </w:rPr>
              <w:t>U</w:t>
            </w:r>
            <w:r w:rsidRPr="0040344E">
              <w:rPr>
                <w:sz w:val="20"/>
                <w:szCs w:val="20"/>
                <w:vertAlign w:val="subscript"/>
              </w:rPr>
              <w:t>Н</w:t>
            </w:r>
            <w:r w:rsidRPr="0040344E">
              <w:rPr>
                <w:sz w:val="20"/>
                <w:szCs w:val="20"/>
              </w:rPr>
              <w:t>=330 кВ</w:t>
            </w:r>
          </w:p>
        </w:tc>
        <w:tc>
          <w:tcPr>
            <w:tcW w:w="1560"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lang w:val="en-US"/>
              </w:rPr>
              <w:t>U</w:t>
            </w:r>
            <w:r w:rsidRPr="0040344E">
              <w:rPr>
                <w:sz w:val="20"/>
                <w:szCs w:val="20"/>
                <w:vertAlign w:val="subscript"/>
              </w:rPr>
              <w:t>Н</w:t>
            </w:r>
            <w:r w:rsidRPr="0040344E">
              <w:rPr>
                <w:sz w:val="20"/>
                <w:szCs w:val="20"/>
              </w:rPr>
              <w:t>=330 кВ</w:t>
            </w:r>
          </w:p>
        </w:tc>
        <w:tc>
          <w:tcPr>
            <w:tcW w:w="1134"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lang w:val="en-US"/>
              </w:rPr>
              <w:t>U</w:t>
            </w:r>
            <w:r w:rsidRPr="0040344E">
              <w:rPr>
                <w:sz w:val="20"/>
                <w:szCs w:val="20"/>
                <w:vertAlign w:val="subscript"/>
              </w:rPr>
              <w:t>НС</w:t>
            </w:r>
            <w:r w:rsidRPr="0040344E">
              <w:rPr>
                <w:sz w:val="20"/>
                <w:szCs w:val="20"/>
              </w:rPr>
              <w:t xml:space="preserve"> </w:t>
            </w:r>
            <w:r w:rsidRPr="0040344E">
              <w:rPr>
                <w:sz w:val="20"/>
                <w:szCs w:val="20"/>
              </w:rPr>
              <w:sym w:font="Symbol" w:char="F0A3"/>
            </w:r>
            <w:r w:rsidRPr="0040344E">
              <w:rPr>
                <w:sz w:val="20"/>
                <w:szCs w:val="20"/>
              </w:rPr>
              <w:t xml:space="preserve"> </w:t>
            </w:r>
            <w:r w:rsidRPr="0040344E">
              <w:rPr>
                <w:sz w:val="20"/>
                <w:szCs w:val="20"/>
                <w:lang w:val="en-US"/>
              </w:rPr>
              <w:t>U</w:t>
            </w:r>
            <w:r w:rsidRPr="0040344E">
              <w:rPr>
                <w:sz w:val="20"/>
                <w:szCs w:val="20"/>
                <w:vertAlign w:val="subscript"/>
              </w:rPr>
              <w:t>Н</w:t>
            </w:r>
          </w:p>
        </w:tc>
      </w:tr>
      <w:tr w:rsidR="0040344E" w:rsidRPr="00557E96" w:rsidTr="0040344E">
        <w:trPr>
          <w:cantSplit/>
        </w:trPr>
        <w:tc>
          <w:tcPr>
            <w:tcW w:w="993"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rPr>
              <w:t>4</w:t>
            </w:r>
          </w:p>
        </w:tc>
        <w:tc>
          <w:tcPr>
            <w:tcW w:w="2693" w:type="dxa"/>
          </w:tcPr>
          <w:p w:rsidR="0040344E" w:rsidRPr="0040344E" w:rsidRDefault="0040344E" w:rsidP="00381960">
            <w:pPr>
              <w:pStyle w:val="BlockText"/>
              <w:widowControl w:val="0"/>
              <w:tabs>
                <w:tab w:val="left" w:pos="993"/>
              </w:tabs>
              <w:spacing w:line="360" w:lineRule="auto"/>
              <w:ind w:firstLine="34"/>
              <w:jc w:val="both"/>
              <w:rPr>
                <w:sz w:val="20"/>
                <w:szCs w:val="20"/>
              </w:rPr>
            </w:pPr>
            <w:r w:rsidRPr="0040344E">
              <w:rPr>
                <w:sz w:val="20"/>
                <w:szCs w:val="20"/>
              </w:rPr>
              <w:t>Максимальное рабочее напряжение</w:t>
            </w:r>
          </w:p>
        </w:tc>
        <w:tc>
          <w:tcPr>
            <w:tcW w:w="1559"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lang w:val="en-US"/>
              </w:rPr>
              <w:t>U</w:t>
            </w:r>
            <w:r w:rsidRPr="0040344E">
              <w:rPr>
                <w:sz w:val="20"/>
                <w:szCs w:val="20"/>
                <w:vertAlign w:val="subscript"/>
              </w:rPr>
              <w:t>МС</w:t>
            </w:r>
            <w:r w:rsidRPr="0040344E">
              <w:rPr>
                <w:sz w:val="20"/>
                <w:szCs w:val="20"/>
              </w:rPr>
              <w:t>=340 кВ</w:t>
            </w:r>
          </w:p>
        </w:tc>
        <w:tc>
          <w:tcPr>
            <w:tcW w:w="1559"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lang w:val="en-US"/>
              </w:rPr>
              <w:t>U</w:t>
            </w:r>
            <w:r w:rsidRPr="0040344E">
              <w:rPr>
                <w:sz w:val="20"/>
                <w:szCs w:val="20"/>
                <w:vertAlign w:val="subscript"/>
              </w:rPr>
              <w:t>М</w:t>
            </w:r>
            <w:r w:rsidRPr="0040344E">
              <w:rPr>
                <w:sz w:val="20"/>
                <w:szCs w:val="20"/>
              </w:rPr>
              <w:t>=363 кВ</w:t>
            </w:r>
          </w:p>
        </w:tc>
        <w:tc>
          <w:tcPr>
            <w:tcW w:w="1560"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lang w:val="en-US"/>
              </w:rPr>
              <w:t>U</w:t>
            </w:r>
            <w:r w:rsidRPr="0040344E">
              <w:rPr>
                <w:sz w:val="20"/>
                <w:szCs w:val="20"/>
                <w:vertAlign w:val="subscript"/>
              </w:rPr>
              <w:t>М</w:t>
            </w:r>
            <w:r w:rsidRPr="0040344E">
              <w:rPr>
                <w:sz w:val="20"/>
                <w:szCs w:val="20"/>
              </w:rPr>
              <w:t>=363 кВ</w:t>
            </w:r>
          </w:p>
        </w:tc>
        <w:tc>
          <w:tcPr>
            <w:tcW w:w="1134"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lang w:val="en-US"/>
              </w:rPr>
              <w:t>U</w:t>
            </w:r>
            <w:r w:rsidRPr="0040344E">
              <w:rPr>
                <w:sz w:val="20"/>
                <w:szCs w:val="20"/>
                <w:vertAlign w:val="subscript"/>
              </w:rPr>
              <w:t>МС</w:t>
            </w:r>
            <w:r w:rsidRPr="0040344E">
              <w:rPr>
                <w:sz w:val="20"/>
                <w:szCs w:val="20"/>
              </w:rPr>
              <w:t xml:space="preserve"> </w:t>
            </w:r>
            <w:r w:rsidRPr="0040344E">
              <w:rPr>
                <w:sz w:val="20"/>
                <w:szCs w:val="20"/>
              </w:rPr>
              <w:sym w:font="Symbol" w:char="F0A3"/>
            </w:r>
            <w:r w:rsidRPr="0040344E">
              <w:rPr>
                <w:sz w:val="20"/>
                <w:szCs w:val="20"/>
              </w:rPr>
              <w:t xml:space="preserve"> </w:t>
            </w:r>
            <w:r w:rsidRPr="0040344E">
              <w:rPr>
                <w:sz w:val="20"/>
                <w:szCs w:val="20"/>
                <w:lang w:val="en-US"/>
              </w:rPr>
              <w:t>U</w:t>
            </w:r>
            <w:r w:rsidRPr="0040344E">
              <w:rPr>
                <w:sz w:val="20"/>
                <w:szCs w:val="20"/>
                <w:vertAlign w:val="subscript"/>
              </w:rPr>
              <w:t>М</w:t>
            </w:r>
          </w:p>
        </w:tc>
      </w:tr>
      <w:tr w:rsidR="0040344E" w:rsidRPr="00557E96" w:rsidTr="0040344E">
        <w:trPr>
          <w:cantSplit/>
        </w:trPr>
        <w:tc>
          <w:tcPr>
            <w:tcW w:w="993"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rPr>
              <w:t>5</w:t>
            </w:r>
          </w:p>
        </w:tc>
        <w:tc>
          <w:tcPr>
            <w:tcW w:w="2693" w:type="dxa"/>
          </w:tcPr>
          <w:p w:rsidR="0040344E" w:rsidRPr="0040344E" w:rsidRDefault="0040344E" w:rsidP="00381960">
            <w:pPr>
              <w:pStyle w:val="BlockText"/>
              <w:widowControl w:val="0"/>
              <w:tabs>
                <w:tab w:val="left" w:pos="993"/>
              </w:tabs>
              <w:spacing w:line="360" w:lineRule="auto"/>
              <w:ind w:firstLine="34"/>
              <w:jc w:val="both"/>
              <w:rPr>
                <w:sz w:val="20"/>
                <w:szCs w:val="20"/>
              </w:rPr>
            </w:pPr>
            <w:r w:rsidRPr="0040344E">
              <w:rPr>
                <w:sz w:val="20"/>
                <w:szCs w:val="20"/>
              </w:rPr>
              <w:t xml:space="preserve">Длительный ток нагрузки при температуре окружающей среды </w:t>
            </w:r>
            <w:r w:rsidRPr="0040344E">
              <w:rPr>
                <w:sz w:val="20"/>
                <w:szCs w:val="20"/>
                <w:lang w:val="en-US"/>
              </w:rPr>
              <w:t>V</w:t>
            </w:r>
            <w:r w:rsidRPr="0040344E">
              <w:rPr>
                <w:sz w:val="20"/>
                <w:szCs w:val="20"/>
                <w:vertAlign w:val="subscript"/>
              </w:rPr>
              <w:t>окр.</w:t>
            </w:r>
            <w:r w:rsidRPr="0040344E">
              <w:rPr>
                <w:sz w:val="20"/>
                <w:szCs w:val="20"/>
              </w:rPr>
              <w:t xml:space="preserve">= 35 </w:t>
            </w:r>
            <w:r w:rsidRPr="0040344E">
              <w:rPr>
                <w:sz w:val="20"/>
                <w:szCs w:val="20"/>
                <w:vertAlign w:val="superscript"/>
              </w:rPr>
              <w:t>0</w:t>
            </w:r>
            <w:r w:rsidRPr="0040344E">
              <w:rPr>
                <w:sz w:val="20"/>
                <w:szCs w:val="20"/>
              </w:rPr>
              <w:t>С</w:t>
            </w:r>
          </w:p>
        </w:tc>
        <w:tc>
          <w:tcPr>
            <w:tcW w:w="1559"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lang w:val="en-US"/>
              </w:rPr>
              <w:t>I</w:t>
            </w:r>
            <w:r w:rsidRPr="0040344E">
              <w:rPr>
                <w:sz w:val="20"/>
                <w:szCs w:val="20"/>
                <w:vertAlign w:val="subscript"/>
              </w:rPr>
              <w:t>Ф</w:t>
            </w:r>
            <w:r w:rsidRPr="0040344E">
              <w:rPr>
                <w:sz w:val="20"/>
                <w:szCs w:val="20"/>
              </w:rPr>
              <w:t>= 700,5 А</w:t>
            </w:r>
          </w:p>
        </w:tc>
        <w:tc>
          <w:tcPr>
            <w:tcW w:w="1559"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lang w:val="en-US"/>
              </w:rPr>
              <w:t>I</w:t>
            </w:r>
            <w:r w:rsidRPr="0040344E">
              <w:rPr>
                <w:sz w:val="20"/>
                <w:szCs w:val="20"/>
                <w:vertAlign w:val="subscript"/>
              </w:rPr>
              <w:t>Н</w:t>
            </w:r>
            <w:r w:rsidRPr="0040344E">
              <w:rPr>
                <w:sz w:val="20"/>
                <w:szCs w:val="20"/>
              </w:rPr>
              <w:t>= 3200 А</w:t>
            </w:r>
          </w:p>
        </w:tc>
        <w:tc>
          <w:tcPr>
            <w:tcW w:w="1560"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lang w:val="en-US"/>
              </w:rPr>
              <w:t>I</w:t>
            </w:r>
            <w:r w:rsidRPr="0040344E">
              <w:rPr>
                <w:sz w:val="20"/>
                <w:szCs w:val="20"/>
                <w:vertAlign w:val="subscript"/>
              </w:rPr>
              <w:t>Н</w:t>
            </w:r>
            <w:r w:rsidRPr="0040344E">
              <w:rPr>
                <w:sz w:val="20"/>
                <w:szCs w:val="20"/>
              </w:rPr>
              <w:t>= 3200 А</w:t>
            </w:r>
          </w:p>
        </w:tc>
        <w:tc>
          <w:tcPr>
            <w:tcW w:w="1134"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lang w:val="en-US"/>
              </w:rPr>
              <w:t>I</w:t>
            </w:r>
            <w:r w:rsidRPr="0040344E">
              <w:rPr>
                <w:sz w:val="20"/>
                <w:szCs w:val="20"/>
                <w:vertAlign w:val="subscript"/>
              </w:rPr>
              <w:t>Ф</w:t>
            </w:r>
            <w:r w:rsidRPr="0040344E">
              <w:rPr>
                <w:sz w:val="20"/>
                <w:szCs w:val="20"/>
              </w:rPr>
              <w:t xml:space="preserve"> </w:t>
            </w:r>
            <w:r w:rsidRPr="0040344E">
              <w:rPr>
                <w:sz w:val="20"/>
                <w:szCs w:val="20"/>
              </w:rPr>
              <w:sym w:font="Symbol" w:char="F0A3"/>
            </w:r>
            <w:r w:rsidRPr="0040344E">
              <w:rPr>
                <w:sz w:val="20"/>
                <w:szCs w:val="20"/>
              </w:rPr>
              <w:t xml:space="preserve"> </w:t>
            </w:r>
            <w:r w:rsidRPr="0040344E">
              <w:rPr>
                <w:sz w:val="20"/>
                <w:szCs w:val="20"/>
                <w:lang w:val="en-US"/>
              </w:rPr>
              <w:t>I</w:t>
            </w:r>
            <w:r w:rsidRPr="0040344E">
              <w:rPr>
                <w:sz w:val="20"/>
                <w:szCs w:val="20"/>
                <w:vertAlign w:val="subscript"/>
              </w:rPr>
              <w:t>Н</w:t>
            </w:r>
          </w:p>
        </w:tc>
      </w:tr>
      <w:tr w:rsidR="0040344E" w:rsidRPr="00557E96" w:rsidTr="0040344E">
        <w:trPr>
          <w:cantSplit/>
        </w:trPr>
        <w:tc>
          <w:tcPr>
            <w:tcW w:w="993"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rPr>
              <w:t>6</w:t>
            </w:r>
          </w:p>
        </w:tc>
        <w:tc>
          <w:tcPr>
            <w:tcW w:w="2693" w:type="dxa"/>
          </w:tcPr>
          <w:p w:rsidR="0040344E" w:rsidRPr="0040344E" w:rsidRDefault="0040344E" w:rsidP="00381960">
            <w:pPr>
              <w:pStyle w:val="BlockText"/>
              <w:widowControl w:val="0"/>
              <w:tabs>
                <w:tab w:val="left" w:pos="993"/>
              </w:tabs>
              <w:spacing w:line="360" w:lineRule="auto"/>
              <w:ind w:firstLine="34"/>
              <w:jc w:val="both"/>
              <w:rPr>
                <w:sz w:val="20"/>
                <w:szCs w:val="20"/>
              </w:rPr>
            </w:pPr>
            <w:r w:rsidRPr="0040344E">
              <w:rPr>
                <w:sz w:val="20"/>
                <w:szCs w:val="20"/>
              </w:rPr>
              <w:t>Время отключения выключателя</w:t>
            </w:r>
          </w:p>
        </w:tc>
        <w:tc>
          <w:tcPr>
            <w:tcW w:w="1559" w:type="dxa"/>
          </w:tcPr>
          <w:p w:rsidR="0040344E" w:rsidRPr="0040344E" w:rsidRDefault="0040344E" w:rsidP="00381960">
            <w:pPr>
              <w:pStyle w:val="BlockText"/>
              <w:widowControl w:val="0"/>
              <w:tabs>
                <w:tab w:val="left" w:pos="993"/>
              </w:tabs>
              <w:spacing w:line="360" w:lineRule="auto"/>
              <w:ind w:firstLine="34"/>
              <w:rPr>
                <w:sz w:val="20"/>
                <w:szCs w:val="20"/>
              </w:rPr>
            </w:pPr>
          </w:p>
        </w:tc>
        <w:tc>
          <w:tcPr>
            <w:tcW w:w="1559"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lang w:val="en-US"/>
              </w:rPr>
              <w:t>t</w:t>
            </w:r>
            <w:r w:rsidRPr="0040344E">
              <w:rPr>
                <w:sz w:val="20"/>
                <w:szCs w:val="20"/>
                <w:vertAlign w:val="subscript"/>
              </w:rPr>
              <w:t>о</w:t>
            </w:r>
            <w:r w:rsidRPr="0040344E">
              <w:rPr>
                <w:sz w:val="20"/>
                <w:szCs w:val="20"/>
              </w:rPr>
              <w:t>= 0,04 с</w:t>
            </w:r>
          </w:p>
        </w:tc>
        <w:tc>
          <w:tcPr>
            <w:tcW w:w="1560" w:type="dxa"/>
          </w:tcPr>
          <w:p w:rsidR="0040344E" w:rsidRPr="0040344E" w:rsidRDefault="0040344E" w:rsidP="00381960">
            <w:pPr>
              <w:pStyle w:val="BlockText"/>
              <w:widowControl w:val="0"/>
              <w:tabs>
                <w:tab w:val="left" w:pos="993"/>
              </w:tabs>
              <w:spacing w:line="360" w:lineRule="auto"/>
              <w:ind w:firstLine="34"/>
              <w:rPr>
                <w:sz w:val="20"/>
                <w:szCs w:val="20"/>
              </w:rPr>
            </w:pPr>
          </w:p>
        </w:tc>
        <w:tc>
          <w:tcPr>
            <w:tcW w:w="1134" w:type="dxa"/>
          </w:tcPr>
          <w:p w:rsidR="0040344E" w:rsidRPr="0040344E" w:rsidRDefault="0040344E" w:rsidP="00381960">
            <w:pPr>
              <w:pStyle w:val="BlockText"/>
              <w:widowControl w:val="0"/>
              <w:tabs>
                <w:tab w:val="left" w:pos="993"/>
              </w:tabs>
              <w:spacing w:line="360" w:lineRule="auto"/>
              <w:ind w:firstLine="34"/>
              <w:rPr>
                <w:sz w:val="20"/>
                <w:szCs w:val="20"/>
              </w:rPr>
            </w:pPr>
          </w:p>
        </w:tc>
      </w:tr>
      <w:tr w:rsidR="0040344E" w:rsidRPr="00557E96" w:rsidTr="0040344E">
        <w:trPr>
          <w:cantSplit/>
        </w:trPr>
        <w:tc>
          <w:tcPr>
            <w:tcW w:w="993"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rPr>
              <w:t>7</w:t>
            </w:r>
          </w:p>
        </w:tc>
        <w:tc>
          <w:tcPr>
            <w:tcW w:w="2693" w:type="dxa"/>
          </w:tcPr>
          <w:p w:rsidR="0040344E" w:rsidRPr="0040344E" w:rsidRDefault="0040344E" w:rsidP="00381960">
            <w:pPr>
              <w:pStyle w:val="BlockText"/>
              <w:widowControl w:val="0"/>
              <w:tabs>
                <w:tab w:val="left" w:pos="993"/>
              </w:tabs>
              <w:spacing w:line="360" w:lineRule="auto"/>
              <w:ind w:firstLine="34"/>
              <w:jc w:val="both"/>
              <w:rPr>
                <w:sz w:val="20"/>
                <w:szCs w:val="20"/>
              </w:rPr>
            </w:pPr>
            <w:r w:rsidRPr="0040344E">
              <w:rPr>
                <w:sz w:val="20"/>
                <w:szCs w:val="20"/>
              </w:rPr>
              <w:t>Собственное время отключения выключателя</w:t>
            </w:r>
          </w:p>
        </w:tc>
        <w:tc>
          <w:tcPr>
            <w:tcW w:w="1559" w:type="dxa"/>
          </w:tcPr>
          <w:p w:rsidR="0040344E" w:rsidRPr="0040344E" w:rsidRDefault="0040344E" w:rsidP="00381960">
            <w:pPr>
              <w:pStyle w:val="BlockText"/>
              <w:widowControl w:val="0"/>
              <w:tabs>
                <w:tab w:val="left" w:pos="993"/>
              </w:tabs>
              <w:spacing w:line="360" w:lineRule="auto"/>
              <w:ind w:firstLine="34"/>
              <w:rPr>
                <w:sz w:val="20"/>
                <w:szCs w:val="20"/>
              </w:rPr>
            </w:pPr>
          </w:p>
        </w:tc>
        <w:tc>
          <w:tcPr>
            <w:tcW w:w="1559"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lang w:val="en-US"/>
              </w:rPr>
              <w:t>t</w:t>
            </w:r>
            <w:r w:rsidRPr="0040344E">
              <w:rPr>
                <w:sz w:val="20"/>
                <w:szCs w:val="20"/>
                <w:vertAlign w:val="subscript"/>
              </w:rPr>
              <w:t>с.о.</w:t>
            </w:r>
            <w:r w:rsidRPr="0040344E">
              <w:rPr>
                <w:sz w:val="20"/>
                <w:szCs w:val="20"/>
              </w:rPr>
              <w:t>= 0,06 с</w:t>
            </w:r>
          </w:p>
        </w:tc>
        <w:tc>
          <w:tcPr>
            <w:tcW w:w="1560" w:type="dxa"/>
          </w:tcPr>
          <w:p w:rsidR="0040344E" w:rsidRPr="0040344E" w:rsidRDefault="0040344E" w:rsidP="00381960">
            <w:pPr>
              <w:pStyle w:val="BlockText"/>
              <w:widowControl w:val="0"/>
              <w:tabs>
                <w:tab w:val="left" w:pos="993"/>
              </w:tabs>
              <w:spacing w:line="360" w:lineRule="auto"/>
              <w:ind w:firstLine="34"/>
              <w:rPr>
                <w:sz w:val="20"/>
                <w:szCs w:val="20"/>
              </w:rPr>
            </w:pPr>
          </w:p>
        </w:tc>
        <w:tc>
          <w:tcPr>
            <w:tcW w:w="1134" w:type="dxa"/>
          </w:tcPr>
          <w:p w:rsidR="0040344E" w:rsidRPr="0040344E" w:rsidRDefault="0040344E" w:rsidP="00381960">
            <w:pPr>
              <w:pStyle w:val="BlockText"/>
              <w:widowControl w:val="0"/>
              <w:tabs>
                <w:tab w:val="left" w:pos="993"/>
              </w:tabs>
              <w:spacing w:line="360" w:lineRule="auto"/>
              <w:ind w:firstLine="34"/>
              <w:rPr>
                <w:sz w:val="20"/>
                <w:szCs w:val="20"/>
              </w:rPr>
            </w:pPr>
          </w:p>
        </w:tc>
      </w:tr>
      <w:tr w:rsidR="0040344E" w:rsidRPr="00557E96" w:rsidTr="0040344E">
        <w:trPr>
          <w:cantSplit/>
        </w:trPr>
        <w:tc>
          <w:tcPr>
            <w:tcW w:w="993"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rPr>
              <w:t>8</w:t>
            </w:r>
          </w:p>
        </w:tc>
        <w:tc>
          <w:tcPr>
            <w:tcW w:w="2693" w:type="dxa"/>
          </w:tcPr>
          <w:p w:rsidR="0040344E" w:rsidRPr="0040344E" w:rsidRDefault="0040344E" w:rsidP="00381960">
            <w:pPr>
              <w:pStyle w:val="BlockText"/>
              <w:widowControl w:val="0"/>
              <w:tabs>
                <w:tab w:val="left" w:pos="993"/>
              </w:tabs>
              <w:spacing w:line="360" w:lineRule="auto"/>
              <w:ind w:firstLine="34"/>
              <w:jc w:val="both"/>
              <w:rPr>
                <w:sz w:val="20"/>
                <w:szCs w:val="20"/>
              </w:rPr>
            </w:pPr>
            <w:r w:rsidRPr="0040344E">
              <w:rPr>
                <w:sz w:val="20"/>
                <w:szCs w:val="20"/>
              </w:rPr>
              <w:t>Время срабатывания релейной защиты</w:t>
            </w:r>
          </w:p>
        </w:tc>
        <w:tc>
          <w:tcPr>
            <w:tcW w:w="1559"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lang w:val="en-US"/>
              </w:rPr>
              <w:t>t</w:t>
            </w:r>
            <w:r w:rsidRPr="0040344E">
              <w:rPr>
                <w:sz w:val="20"/>
                <w:szCs w:val="20"/>
                <w:vertAlign w:val="subscript"/>
              </w:rPr>
              <w:t>р.з.</w:t>
            </w:r>
            <w:r w:rsidRPr="0040344E">
              <w:rPr>
                <w:sz w:val="20"/>
                <w:szCs w:val="20"/>
              </w:rPr>
              <w:t>= 0,01 с</w:t>
            </w:r>
          </w:p>
        </w:tc>
        <w:tc>
          <w:tcPr>
            <w:tcW w:w="1559" w:type="dxa"/>
          </w:tcPr>
          <w:p w:rsidR="0040344E" w:rsidRPr="0040344E" w:rsidRDefault="0040344E" w:rsidP="00381960">
            <w:pPr>
              <w:pStyle w:val="BlockText"/>
              <w:widowControl w:val="0"/>
              <w:tabs>
                <w:tab w:val="left" w:pos="993"/>
              </w:tabs>
              <w:spacing w:line="360" w:lineRule="auto"/>
              <w:ind w:firstLine="34"/>
              <w:rPr>
                <w:sz w:val="20"/>
                <w:szCs w:val="20"/>
              </w:rPr>
            </w:pPr>
          </w:p>
        </w:tc>
        <w:tc>
          <w:tcPr>
            <w:tcW w:w="1560" w:type="dxa"/>
          </w:tcPr>
          <w:p w:rsidR="0040344E" w:rsidRPr="0040344E" w:rsidRDefault="0040344E" w:rsidP="00381960">
            <w:pPr>
              <w:pStyle w:val="BlockText"/>
              <w:widowControl w:val="0"/>
              <w:tabs>
                <w:tab w:val="left" w:pos="993"/>
              </w:tabs>
              <w:spacing w:line="360" w:lineRule="auto"/>
              <w:ind w:firstLine="34"/>
              <w:rPr>
                <w:sz w:val="20"/>
                <w:szCs w:val="20"/>
              </w:rPr>
            </w:pPr>
          </w:p>
        </w:tc>
        <w:tc>
          <w:tcPr>
            <w:tcW w:w="1134" w:type="dxa"/>
          </w:tcPr>
          <w:p w:rsidR="0040344E" w:rsidRPr="0040344E" w:rsidRDefault="0040344E" w:rsidP="00381960">
            <w:pPr>
              <w:pStyle w:val="BlockText"/>
              <w:widowControl w:val="0"/>
              <w:tabs>
                <w:tab w:val="left" w:pos="993"/>
              </w:tabs>
              <w:spacing w:line="360" w:lineRule="auto"/>
              <w:ind w:firstLine="34"/>
              <w:rPr>
                <w:sz w:val="20"/>
                <w:szCs w:val="20"/>
              </w:rPr>
            </w:pPr>
          </w:p>
        </w:tc>
      </w:tr>
      <w:tr w:rsidR="0040344E" w:rsidRPr="00557E96" w:rsidTr="0040344E">
        <w:trPr>
          <w:cantSplit/>
        </w:trPr>
        <w:tc>
          <w:tcPr>
            <w:tcW w:w="993"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rPr>
              <w:t>9</w:t>
            </w:r>
          </w:p>
        </w:tc>
        <w:tc>
          <w:tcPr>
            <w:tcW w:w="2693" w:type="dxa"/>
          </w:tcPr>
          <w:p w:rsidR="0040344E" w:rsidRPr="0040344E" w:rsidRDefault="0040344E" w:rsidP="00381960">
            <w:pPr>
              <w:pStyle w:val="BlockText"/>
              <w:widowControl w:val="0"/>
              <w:tabs>
                <w:tab w:val="left" w:pos="993"/>
              </w:tabs>
              <w:spacing w:line="360" w:lineRule="auto"/>
              <w:ind w:firstLine="34"/>
              <w:jc w:val="both"/>
              <w:rPr>
                <w:sz w:val="20"/>
                <w:szCs w:val="20"/>
              </w:rPr>
            </w:pPr>
            <w:r w:rsidRPr="0040344E">
              <w:rPr>
                <w:sz w:val="20"/>
                <w:szCs w:val="20"/>
              </w:rPr>
              <w:t>Время от возникновения к.з. до начала расхождения контактов выключателя</w:t>
            </w:r>
          </w:p>
        </w:tc>
        <w:tc>
          <w:tcPr>
            <w:tcW w:w="1559"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rPr>
              <w:sym w:font="Symbol" w:char="F074"/>
            </w:r>
            <w:r w:rsidRPr="0040344E">
              <w:rPr>
                <w:sz w:val="20"/>
                <w:szCs w:val="20"/>
              </w:rPr>
              <w:t xml:space="preserve">= </w:t>
            </w:r>
            <w:r w:rsidRPr="0040344E">
              <w:rPr>
                <w:sz w:val="20"/>
                <w:szCs w:val="20"/>
                <w:lang w:val="en-US"/>
              </w:rPr>
              <w:t>t</w:t>
            </w:r>
            <w:r w:rsidRPr="0040344E">
              <w:rPr>
                <w:sz w:val="20"/>
                <w:szCs w:val="20"/>
                <w:vertAlign w:val="subscript"/>
              </w:rPr>
              <w:t>р.з.</w:t>
            </w:r>
            <w:r w:rsidRPr="0040344E">
              <w:rPr>
                <w:sz w:val="20"/>
                <w:szCs w:val="20"/>
              </w:rPr>
              <w:t xml:space="preserve">+ </w:t>
            </w:r>
            <w:r w:rsidRPr="0040344E">
              <w:rPr>
                <w:sz w:val="20"/>
                <w:szCs w:val="20"/>
                <w:lang w:val="en-US"/>
              </w:rPr>
              <w:t>t</w:t>
            </w:r>
            <w:r w:rsidRPr="0040344E">
              <w:rPr>
                <w:sz w:val="20"/>
                <w:szCs w:val="20"/>
                <w:vertAlign w:val="subscript"/>
              </w:rPr>
              <w:t>с.о.</w:t>
            </w:r>
            <w:r w:rsidRPr="0040344E">
              <w:rPr>
                <w:sz w:val="20"/>
                <w:szCs w:val="20"/>
              </w:rPr>
              <w:t>= 0,01+0,06=0,07с</w:t>
            </w:r>
          </w:p>
        </w:tc>
        <w:tc>
          <w:tcPr>
            <w:tcW w:w="1559" w:type="dxa"/>
          </w:tcPr>
          <w:p w:rsidR="0040344E" w:rsidRPr="0040344E" w:rsidRDefault="0040344E" w:rsidP="00381960">
            <w:pPr>
              <w:pStyle w:val="BlockText"/>
              <w:widowControl w:val="0"/>
              <w:tabs>
                <w:tab w:val="left" w:pos="993"/>
              </w:tabs>
              <w:spacing w:line="360" w:lineRule="auto"/>
              <w:ind w:firstLine="34"/>
              <w:rPr>
                <w:sz w:val="20"/>
                <w:szCs w:val="20"/>
              </w:rPr>
            </w:pPr>
          </w:p>
        </w:tc>
        <w:tc>
          <w:tcPr>
            <w:tcW w:w="1560" w:type="dxa"/>
          </w:tcPr>
          <w:p w:rsidR="0040344E" w:rsidRPr="0040344E" w:rsidRDefault="0040344E" w:rsidP="00381960">
            <w:pPr>
              <w:pStyle w:val="BlockText"/>
              <w:widowControl w:val="0"/>
              <w:tabs>
                <w:tab w:val="left" w:pos="993"/>
              </w:tabs>
              <w:spacing w:line="360" w:lineRule="auto"/>
              <w:ind w:firstLine="34"/>
              <w:rPr>
                <w:sz w:val="20"/>
                <w:szCs w:val="20"/>
              </w:rPr>
            </w:pPr>
          </w:p>
        </w:tc>
        <w:tc>
          <w:tcPr>
            <w:tcW w:w="1134" w:type="dxa"/>
          </w:tcPr>
          <w:p w:rsidR="0040344E" w:rsidRPr="0040344E" w:rsidRDefault="0040344E" w:rsidP="00381960">
            <w:pPr>
              <w:pStyle w:val="BlockText"/>
              <w:widowControl w:val="0"/>
              <w:tabs>
                <w:tab w:val="left" w:pos="993"/>
              </w:tabs>
              <w:spacing w:line="360" w:lineRule="auto"/>
              <w:ind w:firstLine="34"/>
              <w:rPr>
                <w:sz w:val="20"/>
                <w:szCs w:val="20"/>
              </w:rPr>
            </w:pPr>
          </w:p>
        </w:tc>
      </w:tr>
      <w:tr w:rsidR="0040344E" w:rsidRPr="00557E96" w:rsidTr="0040344E">
        <w:trPr>
          <w:cantSplit/>
        </w:trPr>
        <w:tc>
          <w:tcPr>
            <w:tcW w:w="993"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rPr>
              <w:t>10</w:t>
            </w:r>
          </w:p>
        </w:tc>
        <w:tc>
          <w:tcPr>
            <w:tcW w:w="2693" w:type="dxa"/>
          </w:tcPr>
          <w:p w:rsidR="0040344E" w:rsidRPr="0040344E" w:rsidRDefault="0040344E" w:rsidP="00381960">
            <w:pPr>
              <w:pStyle w:val="BlockText"/>
              <w:widowControl w:val="0"/>
              <w:tabs>
                <w:tab w:val="left" w:pos="993"/>
              </w:tabs>
              <w:spacing w:line="360" w:lineRule="auto"/>
              <w:ind w:firstLine="34"/>
              <w:jc w:val="both"/>
              <w:rPr>
                <w:sz w:val="20"/>
                <w:szCs w:val="20"/>
              </w:rPr>
            </w:pPr>
            <w:r w:rsidRPr="0040344E">
              <w:rPr>
                <w:sz w:val="20"/>
                <w:szCs w:val="20"/>
              </w:rPr>
              <w:t>Действующее значение периодической составляющей симметричного к.з. в момент начала расхождения контактов выключателя</w:t>
            </w:r>
          </w:p>
        </w:tc>
        <w:tc>
          <w:tcPr>
            <w:tcW w:w="1559"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lang w:val="en-US"/>
              </w:rPr>
              <w:t>I</w:t>
            </w:r>
            <w:r w:rsidRPr="0040344E">
              <w:rPr>
                <w:sz w:val="20"/>
                <w:szCs w:val="20"/>
                <w:vertAlign w:val="subscript"/>
              </w:rPr>
              <w:t>н</w:t>
            </w:r>
            <w:r w:rsidRPr="0040344E">
              <w:rPr>
                <w:sz w:val="20"/>
                <w:szCs w:val="20"/>
                <w:vertAlign w:val="subscript"/>
              </w:rPr>
              <w:sym w:font="Symbol" w:char="F074"/>
            </w:r>
            <w:r w:rsidRPr="0040344E">
              <w:rPr>
                <w:sz w:val="20"/>
                <w:szCs w:val="20"/>
              </w:rPr>
              <w:t>= 24,46 кА</w:t>
            </w:r>
          </w:p>
        </w:tc>
        <w:tc>
          <w:tcPr>
            <w:tcW w:w="1559"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lang w:val="en-US"/>
              </w:rPr>
              <w:t>I</w:t>
            </w:r>
            <w:r w:rsidRPr="0040344E">
              <w:rPr>
                <w:sz w:val="20"/>
                <w:szCs w:val="20"/>
                <w:vertAlign w:val="subscript"/>
              </w:rPr>
              <w:t>но</w:t>
            </w:r>
            <w:r w:rsidRPr="0040344E">
              <w:rPr>
                <w:sz w:val="20"/>
                <w:szCs w:val="20"/>
              </w:rPr>
              <w:t>= 40 кА</w:t>
            </w:r>
          </w:p>
        </w:tc>
        <w:tc>
          <w:tcPr>
            <w:tcW w:w="1560" w:type="dxa"/>
          </w:tcPr>
          <w:p w:rsidR="0040344E" w:rsidRPr="0040344E" w:rsidRDefault="0040344E" w:rsidP="00381960">
            <w:pPr>
              <w:pStyle w:val="BlockText"/>
              <w:widowControl w:val="0"/>
              <w:tabs>
                <w:tab w:val="left" w:pos="993"/>
              </w:tabs>
              <w:spacing w:line="360" w:lineRule="auto"/>
              <w:ind w:firstLine="34"/>
              <w:rPr>
                <w:sz w:val="20"/>
                <w:szCs w:val="20"/>
              </w:rPr>
            </w:pPr>
          </w:p>
        </w:tc>
        <w:tc>
          <w:tcPr>
            <w:tcW w:w="1134"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lang w:val="en-US"/>
              </w:rPr>
              <w:t>I</w:t>
            </w:r>
            <w:r w:rsidRPr="0040344E">
              <w:rPr>
                <w:sz w:val="20"/>
                <w:szCs w:val="20"/>
                <w:vertAlign w:val="subscript"/>
              </w:rPr>
              <w:t>н</w:t>
            </w:r>
            <w:r w:rsidRPr="0040344E">
              <w:rPr>
                <w:sz w:val="20"/>
                <w:szCs w:val="20"/>
                <w:vertAlign w:val="subscript"/>
              </w:rPr>
              <w:sym w:font="Symbol" w:char="F074"/>
            </w:r>
            <w:r w:rsidRPr="0040344E">
              <w:rPr>
                <w:sz w:val="20"/>
                <w:szCs w:val="20"/>
              </w:rPr>
              <w:t xml:space="preserve"> </w:t>
            </w:r>
            <w:r w:rsidRPr="0040344E">
              <w:rPr>
                <w:sz w:val="20"/>
                <w:szCs w:val="20"/>
              </w:rPr>
              <w:sym w:font="Symbol" w:char="F0A3"/>
            </w:r>
            <w:r w:rsidRPr="0040344E">
              <w:rPr>
                <w:sz w:val="20"/>
                <w:szCs w:val="20"/>
              </w:rPr>
              <w:t xml:space="preserve"> </w:t>
            </w:r>
            <w:r w:rsidRPr="0040344E">
              <w:rPr>
                <w:sz w:val="20"/>
                <w:szCs w:val="20"/>
                <w:lang w:val="en-US"/>
              </w:rPr>
              <w:t>I</w:t>
            </w:r>
            <w:r w:rsidRPr="0040344E">
              <w:rPr>
                <w:sz w:val="20"/>
                <w:szCs w:val="20"/>
                <w:vertAlign w:val="subscript"/>
              </w:rPr>
              <w:t>но</w:t>
            </w:r>
          </w:p>
        </w:tc>
      </w:tr>
      <w:tr w:rsidR="0040344E" w:rsidRPr="00557E96" w:rsidTr="0040344E">
        <w:trPr>
          <w:cantSplit/>
        </w:trPr>
        <w:tc>
          <w:tcPr>
            <w:tcW w:w="993"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rPr>
              <w:t>11</w:t>
            </w:r>
          </w:p>
        </w:tc>
        <w:tc>
          <w:tcPr>
            <w:tcW w:w="2693" w:type="dxa"/>
          </w:tcPr>
          <w:p w:rsidR="0040344E" w:rsidRPr="0040344E" w:rsidRDefault="0040344E" w:rsidP="00381960">
            <w:pPr>
              <w:pStyle w:val="BlockText"/>
              <w:widowControl w:val="0"/>
              <w:tabs>
                <w:tab w:val="left" w:pos="993"/>
              </w:tabs>
              <w:spacing w:line="360" w:lineRule="auto"/>
              <w:ind w:firstLine="34"/>
              <w:jc w:val="both"/>
              <w:rPr>
                <w:sz w:val="20"/>
                <w:szCs w:val="20"/>
              </w:rPr>
            </w:pPr>
            <w:r w:rsidRPr="0040344E">
              <w:rPr>
                <w:sz w:val="20"/>
                <w:szCs w:val="20"/>
              </w:rPr>
              <w:t>Полный ток к.з. в момент размыкания контактов выключателя</w:t>
            </w:r>
          </w:p>
        </w:tc>
        <w:tc>
          <w:tcPr>
            <w:tcW w:w="1559"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lang w:val="en-US"/>
              </w:rPr>
              <w:t>i</w:t>
            </w:r>
            <w:r w:rsidRPr="0040344E">
              <w:rPr>
                <w:sz w:val="20"/>
                <w:szCs w:val="20"/>
                <w:vertAlign w:val="subscript"/>
              </w:rPr>
              <w:t>кт</w:t>
            </w:r>
            <w:r w:rsidRPr="0040344E">
              <w:rPr>
                <w:sz w:val="20"/>
                <w:szCs w:val="20"/>
              </w:rPr>
              <w:t>=</w:t>
            </w:r>
            <w:r w:rsidRPr="0040344E">
              <w:rPr>
                <w:snapToGrid w:val="0"/>
                <w:sz w:val="20"/>
                <w:szCs w:val="20"/>
              </w:rPr>
              <w:t>58,09</w:t>
            </w:r>
            <w:r w:rsidRPr="0040344E">
              <w:rPr>
                <w:sz w:val="20"/>
                <w:szCs w:val="20"/>
              </w:rPr>
              <w:t xml:space="preserve"> кА</w:t>
            </w:r>
          </w:p>
        </w:tc>
        <w:tc>
          <w:tcPr>
            <w:tcW w:w="1559" w:type="dxa"/>
          </w:tcPr>
          <w:p w:rsidR="0040344E" w:rsidRPr="0040344E" w:rsidRDefault="001A55B9" w:rsidP="00381960">
            <w:pPr>
              <w:pStyle w:val="BlockText"/>
              <w:widowControl w:val="0"/>
              <w:tabs>
                <w:tab w:val="left" w:pos="993"/>
              </w:tabs>
              <w:spacing w:line="360" w:lineRule="auto"/>
              <w:ind w:firstLine="34"/>
              <w:rPr>
                <w:sz w:val="20"/>
                <w:szCs w:val="20"/>
              </w:rPr>
            </w:pPr>
            <w:r w:rsidRPr="0040344E">
              <w:rPr>
                <w:sz w:val="20"/>
                <w:szCs w:val="20"/>
              </w:rPr>
              <w:object w:dxaOrig="1900" w:dyaOrig="800">
                <v:shape id="_x0000_i1150" type="#_x0000_t75" style="width:79.5pt;height:33.75pt" o:ole="" fillcolor="window">
                  <v:imagedata r:id="rId177" o:title=""/>
                </v:shape>
                <o:OLEObject Type="Embed" ProgID="Equation.3" ShapeID="_x0000_i1150" DrawAspect="Content" ObjectID="_1478809986" r:id="rId178"/>
              </w:object>
            </w:r>
          </w:p>
        </w:tc>
        <w:tc>
          <w:tcPr>
            <w:tcW w:w="1560" w:type="dxa"/>
          </w:tcPr>
          <w:p w:rsidR="0040344E" w:rsidRPr="0040344E" w:rsidRDefault="0040344E" w:rsidP="00381960">
            <w:pPr>
              <w:pStyle w:val="BlockText"/>
              <w:widowControl w:val="0"/>
              <w:tabs>
                <w:tab w:val="left" w:pos="993"/>
              </w:tabs>
              <w:spacing w:line="360" w:lineRule="auto"/>
              <w:ind w:firstLine="34"/>
              <w:rPr>
                <w:sz w:val="20"/>
                <w:szCs w:val="20"/>
              </w:rPr>
            </w:pPr>
          </w:p>
        </w:tc>
        <w:tc>
          <w:tcPr>
            <w:tcW w:w="1134" w:type="dxa"/>
          </w:tcPr>
          <w:p w:rsidR="0040344E" w:rsidRPr="0040344E" w:rsidRDefault="001A55B9" w:rsidP="00381960">
            <w:pPr>
              <w:pStyle w:val="BlockText"/>
              <w:widowControl w:val="0"/>
              <w:tabs>
                <w:tab w:val="left" w:pos="993"/>
              </w:tabs>
              <w:spacing w:line="360" w:lineRule="auto"/>
              <w:ind w:firstLine="34"/>
              <w:rPr>
                <w:sz w:val="20"/>
                <w:szCs w:val="20"/>
              </w:rPr>
            </w:pPr>
            <w:r w:rsidRPr="0040344E">
              <w:rPr>
                <w:sz w:val="20"/>
                <w:szCs w:val="20"/>
              </w:rPr>
              <w:object w:dxaOrig="740" w:dyaOrig="360">
                <v:shape id="_x0000_i1151" type="#_x0000_t75" style="width:36.75pt;height:18pt" o:ole="" fillcolor="window">
                  <v:imagedata r:id="rId175" o:title=""/>
                </v:shape>
                <o:OLEObject Type="Embed" ProgID="Equation.3" ShapeID="_x0000_i1151" DrawAspect="Content" ObjectID="_1478809987" r:id="rId179"/>
              </w:object>
            </w:r>
          </w:p>
        </w:tc>
      </w:tr>
      <w:tr w:rsidR="0040344E" w:rsidRPr="00557E96" w:rsidTr="0040344E">
        <w:trPr>
          <w:cantSplit/>
        </w:trPr>
        <w:tc>
          <w:tcPr>
            <w:tcW w:w="993"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rPr>
              <w:t>12</w:t>
            </w:r>
          </w:p>
        </w:tc>
        <w:tc>
          <w:tcPr>
            <w:tcW w:w="2693" w:type="dxa"/>
          </w:tcPr>
          <w:p w:rsidR="0040344E" w:rsidRPr="0040344E" w:rsidRDefault="0040344E" w:rsidP="00381960">
            <w:pPr>
              <w:pStyle w:val="BlockText"/>
              <w:widowControl w:val="0"/>
              <w:tabs>
                <w:tab w:val="left" w:pos="993"/>
              </w:tabs>
              <w:spacing w:line="360" w:lineRule="auto"/>
              <w:ind w:firstLine="34"/>
              <w:jc w:val="both"/>
              <w:rPr>
                <w:sz w:val="20"/>
                <w:szCs w:val="20"/>
              </w:rPr>
            </w:pPr>
            <w:r w:rsidRPr="0040344E">
              <w:rPr>
                <w:sz w:val="20"/>
                <w:szCs w:val="20"/>
              </w:rPr>
              <w:t>Тепловой импульс</w:t>
            </w:r>
          </w:p>
        </w:tc>
        <w:tc>
          <w:tcPr>
            <w:tcW w:w="1559"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rPr>
              <w:t>В</w:t>
            </w:r>
            <w:r w:rsidRPr="0040344E">
              <w:rPr>
                <w:sz w:val="20"/>
                <w:szCs w:val="20"/>
                <w:vertAlign w:val="subscript"/>
              </w:rPr>
              <w:t>к расч.</w:t>
            </w:r>
            <w:r w:rsidRPr="0040344E">
              <w:rPr>
                <w:sz w:val="20"/>
                <w:szCs w:val="20"/>
              </w:rPr>
              <w:t>=</w:t>
            </w:r>
            <w:r w:rsidRPr="0040344E">
              <w:rPr>
                <w:snapToGrid w:val="0"/>
                <w:sz w:val="20"/>
                <w:szCs w:val="20"/>
              </w:rPr>
              <w:t xml:space="preserve"> 344,88</w:t>
            </w:r>
            <w:r w:rsidRPr="0040344E">
              <w:rPr>
                <w:sz w:val="20"/>
                <w:szCs w:val="20"/>
              </w:rPr>
              <w:t xml:space="preserve"> кА</w:t>
            </w:r>
            <w:r w:rsidRPr="0040344E">
              <w:rPr>
                <w:sz w:val="20"/>
                <w:szCs w:val="20"/>
                <w:vertAlign w:val="superscript"/>
              </w:rPr>
              <w:t>2</w:t>
            </w:r>
            <w:r w:rsidRPr="0040344E">
              <w:rPr>
                <w:sz w:val="20"/>
                <w:szCs w:val="20"/>
              </w:rPr>
              <w:t>*с</w:t>
            </w:r>
          </w:p>
        </w:tc>
        <w:tc>
          <w:tcPr>
            <w:tcW w:w="1559" w:type="dxa"/>
          </w:tcPr>
          <w:p w:rsidR="0040344E" w:rsidRPr="0040344E" w:rsidRDefault="001A55B9" w:rsidP="00381960">
            <w:pPr>
              <w:pStyle w:val="BlockText"/>
              <w:widowControl w:val="0"/>
              <w:tabs>
                <w:tab w:val="left" w:pos="993"/>
              </w:tabs>
              <w:spacing w:line="360" w:lineRule="auto"/>
              <w:ind w:firstLine="34"/>
              <w:rPr>
                <w:sz w:val="20"/>
                <w:szCs w:val="20"/>
              </w:rPr>
            </w:pPr>
            <w:r w:rsidRPr="0040344E">
              <w:rPr>
                <w:sz w:val="20"/>
                <w:szCs w:val="20"/>
              </w:rPr>
              <w:object w:dxaOrig="1760" w:dyaOrig="999">
                <v:shape id="_x0000_i1152" type="#_x0000_t75" style="width:87.75pt;height:50.25pt" o:ole="" fillcolor="window">
                  <v:imagedata r:id="rId180" o:title=""/>
                </v:shape>
                <o:OLEObject Type="Embed" ProgID="Equation.3" ShapeID="_x0000_i1152" DrawAspect="Content" ObjectID="_1478809988" r:id="rId181"/>
              </w:object>
            </w:r>
          </w:p>
        </w:tc>
        <w:tc>
          <w:tcPr>
            <w:tcW w:w="1560" w:type="dxa"/>
          </w:tcPr>
          <w:p w:rsidR="0040344E" w:rsidRPr="0040344E" w:rsidRDefault="001A55B9" w:rsidP="00381960">
            <w:pPr>
              <w:pStyle w:val="BlockText"/>
              <w:widowControl w:val="0"/>
              <w:tabs>
                <w:tab w:val="left" w:pos="993"/>
              </w:tabs>
              <w:spacing w:line="360" w:lineRule="auto"/>
              <w:ind w:firstLine="34"/>
              <w:rPr>
                <w:sz w:val="20"/>
                <w:szCs w:val="20"/>
              </w:rPr>
            </w:pPr>
            <w:r w:rsidRPr="0040344E">
              <w:rPr>
                <w:sz w:val="20"/>
                <w:szCs w:val="20"/>
              </w:rPr>
              <w:object w:dxaOrig="1760" w:dyaOrig="999">
                <v:shape id="_x0000_i1153" type="#_x0000_t75" style="width:87.75pt;height:50.25pt" o:ole="" fillcolor="window">
                  <v:imagedata r:id="rId180" o:title=""/>
                </v:shape>
                <o:OLEObject Type="Embed" ProgID="Equation.3" ShapeID="_x0000_i1153" DrawAspect="Content" ObjectID="_1478809989" r:id="rId182"/>
              </w:object>
            </w:r>
          </w:p>
        </w:tc>
        <w:tc>
          <w:tcPr>
            <w:tcW w:w="1134"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rPr>
              <w:t>В</w:t>
            </w:r>
            <w:r w:rsidRPr="0040344E">
              <w:rPr>
                <w:sz w:val="20"/>
                <w:szCs w:val="20"/>
                <w:vertAlign w:val="subscript"/>
              </w:rPr>
              <w:t>к расч</w:t>
            </w:r>
            <w:r w:rsidRPr="0040344E">
              <w:rPr>
                <w:sz w:val="20"/>
                <w:szCs w:val="20"/>
              </w:rPr>
              <w:t xml:space="preserve"> </w:t>
            </w:r>
            <w:r w:rsidRPr="0040344E">
              <w:rPr>
                <w:sz w:val="20"/>
                <w:szCs w:val="20"/>
              </w:rPr>
              <w:sym w:font="Symbol" w:char="F0A3"/>
            </w:r>
            <w:r w:rsidRPr="0040344E">
              <w:rPr>
                <w:sz w:val="20"/>
                <w:szCs w:val="20"/>
              </w:rPr>
              <w:t xml:space="preserve"> В</w:t>
            </w:r>
            <w:r w:rsidRPr="0040344E">
              <w:rPr>
                <w:sz w:val="20"/>
                <w:szCs w:val="20"/>
                <w:vertAlign w:val="subscript"/>
              </w:rPr>
              <w:t>к гар.</w:t>
            </w:r>
          </w:p>
        </w:tc>
      </w:tr>
      <w:tr w:rsidR="0040344E" w:rsidRPr="00557E96" w:rsidTr="0040344E">
        <w:trPr>
          <w:cantSplit/>
        </w:trPr>
        <w:tc>
          <w:tcPr>
            <w:tcW w:w="993"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rPr>
              <w:t>13</w:t>
            </w:r>
          </w:p>
        </w:tc>
        <w:tc>
          <w:tcPr>
            <w:tcW w:w="2693" w:type="dxa"/>
          </w:tcPr>
          <w:p w:rsidR="0040344E" w:rsidRPr="0040344E" w:rsidRDefault="0040344E" w:rsidP="00381960">
            <w:pPr>
              <w:pStyle w:val="BlockText"/>
              <w:widowControl w:val="0"/>
              <w:tabs>
                <w:tab w:val="left" w:pos="993"/>
              </w:tabs>
              <w:spacing w:line="360" w:lineRule="auto"/>
              <w:ind w:firstLine="34"/>
              <w:jc w:val="both"/>
              <w:rPr>
                <w:sz w:val="20"/>
                <w:szCs w:val="20"/>
              </w:rPr>
            </w:pPr>
            <w:r w:rsidRPr="0040344E">
              <w:rPr>
                <w:sz w:val="20"/>
                <w:szCs w:val="20"/>
              </w:rPr>
              <w:t>Ударный ток</w:t>
            </w:r>
          </w:p>
        </w:tc>
        <w:tc>
          <w:tcPr>
            <w:tcW w:w="1559"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lang w:val="en-US"/>
              </w:rPr>
              <w:t>i</w:t>
            </w:r>
            <w:r w:rsidRPr="0040344E">
              <w:rPr>
                <w:sz w:val="20"/>
                <w:szCs w:val="20"/>
                <w:vertAlign w:val="subscript"/>
              </w:rPr>
              <w:t>уд</w:t>
            </w:r>
            <w:r w:rsidRPr="0040344E">
              <w:rPr>
                <w:sz w:val="20"/>
                <w:szCs w:val="20"/>
              </w:rPr>
              <w:t xml:space="preserve"> =64,34 кА</w:t>
            </w:r>
          </w:p>
        </w:tc>
        <w:tc>
          <w:tcPr>
            <w:tcW w:w="1559" w:type="dxa"/>
          </w:tcPr>
          <w:p w:rsidR="0040344E" w:rsidRPr="0040344E" w:rsidRDefault="001A55B9" w:rsidP="00381960">
            <w:pPr>
              <w:pStyle w:val="BlockText"/>
              <w:widowControl w:val="0"/>
              <w:tabs>
                <w:tab w:val="left" w:pos="993"/>
              </w:tabs>
              <w:spacing w:line="360" w:lineRule="auto"/>
              <w:ind w:firstLine="34"/>
              <w:rPr>
                <w:sz w:val="20"/>
                <w:szCs w:val="20"/>
              </w:rPr>
            </w:pPr>
            <w:r w:rsidRPr="0040344E">
              <w:rPr>
                <w:sz w:val="20"/>
                <w:szCs w:val="20"/>
              </w:rPr>
              <w:object w:dxaOrig="1740" w:dyaOrig="720">
                <v:shape id="_x0000_i1154" type="#_x0000_t75" style="width:87pt;height:36pt" o:ole="" fillcolor="window">
                  <v:imagedata r:id="rId183" o:title=""/>
                </v:shape>
                <o:OLEObject Type="Embed" ProgID="Equation.3" ShapeID="_x0000_i1154" DrawAspect="Content" ObjectID="_1478809990" r:id="rId184"/>
              </w:object>
            </w:r>
          </w:p>
        </w:tc>
        <w:tc>
          <w:tcPr>
            <w:tcW w:w="1560" w:type="dxa"/>
          </w:tcPr>
          <w:p w:rsidR="0040344E" w:rsidRPr="0040344E" w:rsidRDefault="001A55B9" w:rsidP="00381960">
            <w:pPr>
              <w:pStyle w:val="BlockText"/>
              <w:widowControl w:val="0"/>
              <w:tabs>
                <w:tab w:val="left" w:pos="993"/>
              </w:tabs>
              <w:spacing w:line="360" w:lineRule="auto"/>
              <w:ind w:firstLine="34"/>
              <w:rPr>
                <w:sz w:val="20"/>
                <w:szCs w:val="20"/>
              </w:rPr>
            </w:pPr>
            <w:r w:rsidRPr="0040344E">
              <w:rPr>
                <w:sz w:val="20"/>
                <w:szCs w:val="20"/>
              </w:rPr>
              <w:object w:dxaOrig="1740" w:dyaOrig="720">
                <v:shape id="_x0000_i1155" type="#_x0000_t75" style="width:87pt;height:36pt" o:ole="" fillcolor="window">
                  <v:imagedata r:id="rId183" o:title=""/>
                </v:shape>
                <o:OLEObject Type="Embed" ProgID="Equation.3" ShapeID="_x0000_i1155" DrawAspect="Content" ObjectID="_1478809991" r:id="rId185"/>
              </w:object>
            </w:r>
          </w:p>
        </w:tc>
        <w:tc>
          <w:tcPr>
            <w:tcW w:w="1134"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lang w:val="en-US"/>
              </w:rPr>
              <w:t>i</w:t>
            </w:r>
            <w:r w:rsidRPr="0040344E">
              <w:rPr>
                <w:sz w:val="20"/>
                <w:szCs w:val="20"/>
                <w:vertAlign w:val="subscript"/>
              </w:rPr>
              <w:t>уд</w:t>
            </w:r>
            <w:r w:rsidRPr="0040344E">
              <w:rPr>
                <w:sz w:val="20"/>
                <w:szCs w:val="20"/>
              </w:rPr>
              <w:t xml:space="preserve"> </w:t>
            </w:r>
            <w:r w:rsidRPr="0040344E">
              <w:rPr>
                <w:sz w:val="20"/>
                <w:szCs w:val="20"/>
                <w:lang w:val="en-US"/>
              </w:rPr>
              <w:sym w:font="Symbol" w:char="F0A3"/>
            </w:r>
            <w:r w:rsidRPr="0040344E">
              <w:rPr>
                <w:sz w:val="20"/>
                <w:szCs w:val="20"/>
              </w:rPr>
              <w:t xml:space="preserve"> </w:t>
            </w:r>
            <w:r w:rsidRPr="0040344E">
              <w:rPr>
                <w:sz w:val="20"/>
                <w:szCs w:val="20"/>
                <w:lang w:val="en-US"/>
              </w:rPr>
              <w:t>i</w:t>
            </w:r>
            <w:r w:rsidRPr="0040344E">
              <w:rPr>
                <w:sz w:val="20"/>
                <w:szCs w:val="20"/>
                <w:vertAlign w:val="subscript"/>
              </w:rPr>
              <w:t>скв</w:t>
            </w:r>
          </w:p>
        </w:tc>
      </w:tr>
    </w:tbl>
    <w:p w:rsidR="0040344E" w:rsidRDefault="0040344E" w:rsidP="00381960">
      <w:pPr>
        <w:pStyle w:val="Heading3"/>
        <w:keepNext w:val="0"/>
        <w:widowControl w:val="0"/>
        <w:tabs>
          <w:tab w:val="left" w:pos="993"/>
        </w:tabs>
        <w:spacing w:before="0" w:after="0" w:line="360" w:lineRule="auto"/>
        <w:ind w:firstLine="709"/>
        <w:rPr>
          <w:i w:val="0"/>
          <w:sz w:val="28"/>
          <w:szCs w:val="28"/>
        </w:rPr>
      </w:pPr>
      <w:bookmarkStart w:id="117" w:name="_Toc5771815"/>
    </w:p>
    <w:p w:rsidR="0040344E" w:rsidRPr="00557E96" w:rsidRDefault="0040344E" w:rsidP="00381960">
      <w:pPr>
        <w:pStyle w:val="Heading3"/>
        <w:keepNext w:val="0"/>
        <w:widowControl w:val="0"/>
        <w:tabs>
          <w:tab w:val="left" w:pos="993"/>
        </w:tabs>
        <w:spacing w:before="0" w:after="0" w:line="360" w:lineRule="auto"/>
        <w:ind w:firstLine="709"/>
        <w:rPr>
          <w:i w:val="0"/>
          <w:sz w:val="28"/>
          <w:szCs w:val="28"/>
        </w:rPr>
      </w:pPr>
      <w:r w:rsidRPr="00557E96">
        <w:rPr>
          <w:i w:val="0"/>
          <w:sz w:val="28"/>
          <w:szCs w:val="28"/>
        </w:rPr>
        <w:t>4.2.3 Выбор выключателя нагрузки</w:t>
      </w:r>
      <w:bookmarkEnd w:id="117"/>
    </w:p>
    <w:p w:rsidR="0040344E" w:rsidRPr="00557E96" w:rsidRDefault="0040344E" w:rsidP="00381960">
      <w:pPr>
        <w:pStyle w:val="BodyTextIndent"/>
        <w:tabs>
          <w:tab w:val="left" w:pos="993"/>
        </w:tabs>
        <w:spacing w:line="360" w:lineRule="auto"/>
        <w:ind w:firstLine="709"/>
        <w:jc w:val="both"/>
        <w:rPr>
          <w:sz w:val="28"/>
          <w:szCs w:val="28"/>
          <w:lang w:val="ru-RU"/>
        </w:rPr>
      </w:pPr>
      <w:r w:rsidRPr="00557E96">
        <w:rPr>
          <w:sz w:val="28"/>
          <w:szCs w:val="28"/>
          <w:lang w:val="ru-RU"/>
        </w:rPr>
        <w:t>В генераторной цепи блока 1000 МВт между генератором и ответвлениями к рабочим трансформаторам собственных нужд (с.н.) устанавливаем комплекс агрегатный генераторный КАГ-24-30/30000 на напряжение 24 кВ и током отключения 30 кА.</w:t>
      </w:r>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jc w:val="right"/>
        <w:rPr>
          <w:sz w:val="28"/>
          <w:szCs w:val="28"/>
        </w:rPr>
      </w:pPr>
      <w:r w:rsidRPr="00557E96">
        <w:rPr>
          <w:sz w:val="28"/>
          <w:szCs w:val="28"/>
        </w:rPr>
        <w:t>Таблица № 4.3</w:t>
      </w:r>
    </w:p>
    <w:tbl>
      <w:tblPr>
        <w:tblW w:w="946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2835"/>
        <w:gridCol w:w="2409"/>
        <w:gridCol w:w="1843"/>
        <w:gridCol w:w="1383"/>
      </w:tblGrid>
      <w:tr w:rsidR="0040344E" w:rsidRPr="00557E96" w:rsidTr="0040344E">
        <w:trPr>
          <w:cantSplit/>
          <w:trHeight w:val="372"/>
        </w:trPr>
        <w:tc>
          <w:tcPr>
            <w:tcW w:w="993" w:type="dxa"/>
            <w:vMerge w:val="restart"/>
            <w:tcBorders>
              <w:bottom w:val="nil"/>
            </w:tcBorders>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rPr>
              <w:t>№№</w:t>
            </w:r>
          </w:p>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rPr>
              <w:t>п/п</w:t>
            </w:r>
          </w:p>
        </w:tc>
        <w:tc>
          <w:tcPr>
            <w:tcW w:w="7087" w:type="dxa"/>
            <w:gridSpan w:val="3"/>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rPr>
              <w:t>Параметры, определяющие условия выбора</w:t>
            </w:r>
          </w:p>
        </w:tc>
        <w:tc>
          <w:tcPr>
            <w:tcW w:w="1383" w:type="dxa"/>
            <w:vMerge w:val="restart"/>
            <w:tcBorders>
              <w:bottom w:val="nil"/>
            </w:tcBorders>
          </w:tcPr>
          <w:p w:rsidR="0040344E" w:rsidRPr="0040344E" w:rsidRDefault="0040344E" w:rsidP="00381960">
            <w:pPr>
              <w:pStyle w:val="BlockText"/>
              <w:widowControl w:val="0"/>
              <w:tabs>
                <w:tab w:val="left" w:pos="993"/>
              </w:tabs>
              <w:spacing w:line="360" w:lineRule="auto"/>
              <w:ind w:firstLine="34"/>
              <w:rPr>
                <w:sz w:val="20"/>
                <w:szCs w:val="20"/>
              </w:rPr>
            </w:pPr>
            <w:r w:rsidRPr="0040344E">
              <w:rPr>
                <w:caps/>
                <w:sz w:val="20"/>
                <w:szCs w:val="20"/>
              </w:rPr>
              <w:t>у</w:t>
            </w:r>
            <w:r w:rsidRPr="0040344E">
              <w:rPr>
                <w:sz w:val="20"/>
                <w:szCs w:val="20"/>
              </w:rPr>
              <w:t>словия</w:t>
            </w:r>
          </w:p>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rPr>
              <w:t>выбора</w:t>
            </w:r>
          </w:p>
        </w:tc>
      </w:tr>
      <w:tr w:rsidR="0040344E" w:rsidRPr="00557E96" w:rsidTr="0040344E">
        <w:trPr>
          <w:cantSplit/>
        </w:trPr>
        <w:tc>
          <w:tcPr>
            <w:tcW w:w="993" w:type="dxa"/>
            <w:vMerge/>
            <w:tcBorders>
              <w:top w:val="nil"/>
              <w:bottom w:val="nil"/>
            </w:tcBorders>
          </w:tcPr>
          <w:p w:rsidR="0040344E" w:rsidRPr="0040344E" w:rsidRDefault="0040344E" w:rsidP="00381960">
            <w:pPr>
              <w:pStyle w:val="BlockText"/>
              <w:widowControl w:val="0"/>
              <w:tabs>
                <w:tab w:val="left" w:pos="993"/>
              </w:tabs>
              <w:spacing w:line="360" w:lineRule="auto"/>
              <w:ind w:firstLine="34"/>
              <w:rPr>
                <w:sz w:val="20"/>
                <w:szCs w:val="20"/>
              </w:rPr>
            </w:pPr>
          </w:p>
        </w:tc>
        <w:tc>
          <w:tcPr>
            <w:tcW w:w="2835" w:type="dxa"/>
            <w:vMerge w:val="restart"/>
            <w:tcBorders>
              <w:bottom w:val="nil"/>
            </w:tcBorders>
          </w:tcPr>
          <w:p w:rsidR="0040344E" w:rsidRPr="0040344E" w:rsidRDefault="0040344E" w:rsidP="00381960">
            <w:pPr>
              <w:pStyle w:val="BlockText"/>
              <w:widowControl w:val="0"/>
              <w:tabs>
                <w:tab w:val="left" w:pos="993"/>
              </w:tabs>
              <w:spacing w:line="360" w:lineRule="auto"/>
              <w:ind w:firstLine="34"/>
              <w:jc w:val="both"/>
              <w:rPr>
                <w:sz w:val="20"/>
                <w:szCs w:val="20"/>
              </w:rPr>
            </w:pPr>
            <w:r w:rsidRPr="0040344E">
              <w:rPr>
                <w:sz w:val="20"/>
                <w:szCs w:val="20"/>
              </w:rPr>
              <w:t>Перечень условий</w:t>
            </w:r>
          </w:p>
        </w:tc>
        <w:tc>
          <w:tcPr>
            <w:tcW w:w="4252" w:type="dxa"/>
            <w:gridSpan w:val="2"/>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rPr>
              <w:t>Значения</w:t>
            </w:r>
          </w:p>
        </w:tc>
        <w:tc>
          <w:tcPr>
            <w:tcW w:w="1383" w:type="dxa"/>
            <w:vMerge/>
            <w:tcBorders>
              <w:top w:val="nil"/>
              <w:bottom w:val="nil"/>
            </w:tcBorders>
          </w:tcPr>
          <w:p w:rsidR="0040344E" w:rsidRPr="0040344E" w:rsidRDefault="0040344E" w:rsidP="00381960">
            <w:pPr>
              <w:pStyle w:val="BlockText"/>
              <w:widowControl w:val="0"/>
              <w:tabs>
                <w:tab w:val="left" w:pos="993"/>
              </w:tabs>
              <w:spacing w:line="360" w:lineRule="auto"/>
              <w:ind w:firstLine="34"/>
              <w:rPr>
                <w:sz w:val="20"/>
                <w:szCs w:val="20"/>
              </w:rPr>
            </w:pPr>
          </w:p>
        </w:tc>
      </w:tr>
      <w:tr w:rsidR="0040344E" w:rsidRPr="00557E96" w:rsidTr="0040344E">
        <w:trPr>
          <w:cantSplit/>
        </w:trPr>
        <w:tc>
          <w:tcPr>
            <w:tcW w:w="993" w:type="dxa"/>
            <w:vMerge/>
            <w:tcBorders>
              <w:top w:val="nil"/>
            </w:tcBorders>
          </w:tcPr>
          <w:p w:rsidR="0040344E" w:rsidRPr="0040344E" w:rsidRDefault="0040344E" w:rsidP="00381960">
            <w:pPr>
              <w:pStyle w:val="BlockText"/>
              <w:widowControl w:val="0"/>
              <w:tabs>
                <w:tab w:val="left" w:pos="993"/>
              </w:tabs>
              <w:spacing w:line="360" w:lineRule="auto"/>
              <w:ind w:firstLine="34"/>
              <w:rPr>
                <w:sz w:val="20"/>
                <w:szCs w:val="20"/>
              </w:rPr>
            </w:pPr>
          </w:p>
        </w:tc>
        <w:tc>
          <w:tcPr>
            <w:tcW w:w="2835" w:type="dxa"/>
            <w:vMerge/>
            <w:tcBorders>
              <w:top w:val="nil"/>
            </w:tcBorders>
          </w:tcPr>
          <w:p w:rsidR="0040344E" w:rsidRPr="0040344E" w:rsidRDefault="0040344E" w:rsidP="00381960">
            <w:pPr>
              <w:pStyle w:val="BlockText"/>
              <w:widowControl w:val="0"/>
              <w:tabs>
                <w:tab w:val="left" w:pos="993"/>
              </w:tabs>
              <w:spacing w:line="360" w:lineRule="auto"/>
              <w:ind w:firstLine="34"/>
              <w:jc w:val="both"/>
              <w:rPr>
                <w:sz w:val="20"/>
                <w:szCs w:val="20"/>
              </w:rPr>
            </w:pPr>
          </w:p>
        </w:tc>
        <w:tc>
          <w:tcPr>
            <w:tcW w:w="2409"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rPr>
              <w:t>расчетное</w:t>
            </w:r>
          </w:p>
        </w:tc>
        <w:tc>
          <w:tcPr>
            <w:tcW w:w="1843"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rPr>
              <w:t>гарантийное</w:t>
            </w:r>
          </w:p>
        </w:tc>
        <w:tc>
          <w:tcPr>
            <w:tcW w:w="1383" w:type="dxa"/>
            <w:vMerge/>
            <w:tcBorders>
              <w:top w:val="nil"/>
            </w:tcBorders>
          </w:tcPr>
          <w:p w:rsidR="0040344E" w:rsidRPr="0040344E" w:rsidRDefault="0040344E" w:rsidP="00381960">
            <w:pPr>
              <w:pStyle w:val="BlockText"/>
              <w:widowControl w:val="0"/>
              <w:tabs>
                <w:tab w:val="left" w:pos="993"/>
              </w:tabs>
              <w:spacing w:line="360" w:lineRule="auto"/>
              <w:ind w:firstLine="34"/>
              <w:rPr>
                <w:sz w:val="20"/>
                <w:szCs w:val="20"/>
              </w:rPr>
            </w:pPr>
          </w:p>
        </w:tc>
      </w:tr>
      <w:tr w:rsidR="0040344E" w:rsidRPr="00557E96" w:rsidTr="0040344E">
        <w:tc>
          <w:tcPr>
            <w:tcW w:w="993" w:type="dxa"/>
          </w:tcPr>
          <w:p w:rsidR="0040344E" w:rsidRPr="0040344E" w:rsidRDefault="0040344E" w:rsidP="00381960">
            <w:pPr>
              <w:pStyle w:val="BlockText"/>
              <w:widowControl w:val="0"/>
              <w:tabs>
                <w:tab w:val="left" w:pos="993"/>
              </w:tabs>
              <w:spacing w:line="360" w:lineRule="auto"/>
              <w:ind w:firstLine="34"/>
              <w:rPr>
                <w:sz w:val="20"/>
                <w:szCs w:val="20"/>
              </w:rPr>
            </w:pPr>
          </w:p>
        </w:tc>
        <w:tc>
          <w:tcPr>
            <w:tcW w:w="8470" w:type="dxa"/>
            <w:gridSpan w:val="4"/>
          </w:tcPr>
          <w:p w:rsidR="0040344E" w:rsidRPr="0040344E" w:rsidRDefault="0040344E" w:rsidP="00381960">
            <w:pPr>
              <w:pStyle w:val="BlockText"/>
              <w:widowControl w:val="0"/>
              <w:tabs>
                <w:tab w:val="left" w:pos="993"/>
              </w:tabs>
              <w:spacing w:line="360" w:lineRule="auto"/>
              <w:ind w:firstLine="34"/>
              <w:jc w:val="both"/>
              <w:rPr>
                <w:sz w:val="20"/>
                <w:szCs w:val="20"/>
              </w:rPr>
            </w:pPr>
            <w:r w:rsidRPr="0040344E">
              <w:rPr>
                <w:sz w:val="20"/>
                <w:szCs w:val="20"/>
              </w:rPr>
              <w:t>Выбранный тип: КАГ-24-30/30000</w:t>
            </w:r>
          </w:p>
        </w:tc>
      </w:tr>
      <w:tr w:rsidR="0040344E" w:rsidRPr="00557E96" w:rsidTr="0040344E">
        <w:tc>
          <w:tcPr>
            <w:tcW w:w="993"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rPr>
              <w:t>1</w:t>
            </w:r>
          </w:p>
        </w:tc>
        <w:tc>
          <w:tcPr>
            <w:tcW w:w="2835" w:type="dxa"/>
          </w:tcPr>
          <w:p w:rsidR="0040344E" w:rsidRPr="0040344E" w:rsidRDefault="0040344E" w:rsidP="00381960">
            <w:pPr>
              <w:pStyle w:val="BlockText"/>
              <w:widowControl w:val="0"/>
              <w:tabs>
                <w:tab w:val="left" w:pos="993"/>
              </w:tabs>
              <w:spacing w:line="360" w:lineRule="auto"/>
              <w:ind w:firstLine="34"/>
              <w:jc w:val="both"/>
              <w:rPr>
                <w:sz w:val="20"/>
                <w:szCs w:val="20"/>
              </w:rPr>
            </w:pPr>
            <w:r w:rsidRPr="0040344E">
              <w:rPr>
                <w:sz w:val="20"/>
                <w:szCs w:val="20"/>
              </w:rPr>
              <w:t>Номинальное напряжение</w:t>
            </w:r>
          </w:p>
        </w:tc>
        <w:tc>
          <w:tcPr>
            <w:tcW w:w="2409"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lang w:val="en-US"/>
              </w:rPr>
              <w:t>U</w:t>
            </w:r>
            <w:r w:rsidRPr="0040344E">
              <w:rPr>
                <w:sz w:val="20"/>
                <w:szCs w:val="20"/>
                <w:vertAlign w:val="subscript"/>
              </w:rPr>
              <w:t>НС</w:t>
            </w:r>
            <w:r w:rsidRPr="0040344E">
              <w:rPr>
                <w:sz w:val="20"/>
                <w:szCs w:val="20"/>
              </w:rPr>
              <w:t>=24 кВ</w:t>
            </w:r>
          </w:p>
        </w:tc>
        <w:tc>
          <w:tcPr>
            <w:tcW w:w="1843"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lang w:val="en-US"/>
              </w:rPr>
              <w:t>U</w:t>
            </w:r>
            <w:r w:rsidRPr="0040344E">
              <w:rPr>
                <w:sz w:val="20"/>
                <w:szCs w:val="20"/>
                <w:vertAlign w:val="subscript"/>
              </w:rPr>
              <w:t>Н</w:t>
            </w:r>
            <w:r w:rsidRPr="0040344E">
              <w:rPr>
                <w:sz w:val="20"/>
                <w:szCs w:val="20"/>
              </w:rPr>
              <w:t>=24 кВ</w:t>
            </w:r>
          </w:p>
        </w:tc>
        <w:tc>
          <w:tcPr>
            <w:tcW w:w="1383"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lang w:val="en-US"/>
              </w:rPr>
              <w:t>U</w:t>
            </w:r>
            <w:r w:rsidRPr="0040344E">
              <w:rPr>
                <w:sz w:val="20"/>
                <w:szCs w:val="20"/>
                <w:vertAlign w:val="subscript"/>
              </w:rPr>
              <w:t>НС</w:t>
            </w:r>
            <w:r w:rsidRPr="0040344E">
              <w:rPr>
                <w:sz w:val="20"/>
                <w:szCs w:val="20"/>
              </w:rPr>
              <w:t xml:space="preserve"> </w:t>
            </w:r>
            <w:r w:rsidRPr="0040344E">
              <w:rPr>
                <w:sz w:val="20"/>
                <w:szCs w:val="20"/>
              </w:rPr>
              <w:sym w:font="Symbol" w:char="F0A3"/>
            </w:r>
            <w:r w:rsidRPr="0040344E">
              <w:rPr>
                <w:sz w:val="20"/>
                <w:szCs w:val="20"/>
              </w:rPr>
              <w:t xml:space="preserve"> </w:t>
            </w:r>
            <w:r w:rsidRPr="0040344E">
              <w:rPr>
                <w:sz w:val="20"/>
                <w:szCs w:val="20"/>
                <w:lang w:val="en-US"/>
              </w:rPr>
              <w:t>U</w:t>
            </w:r>
            <w:r w:rsidRPr="0040344E">
              <w:rPr>
                <w:sz w:val="20"/>
                <w:szCs w:val="20"/>
                <w:vertAlign w:val="subscript"/>
              </w:rPr>
              <w:t>Н</w:t>
            </w:r>
          </w:p>
        </w:tc>
      </w:tr>
      <w:tr w:rsidR="0040344E" w:rsidRPr="00557E96" w:rsidTr="0040344E">
        <w:tc>
          <w:tcPr>
            <w:tcW w:w="993"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rPr>
              <w:t>2</w:t>
            </w:r>
          </w:p>
        </w:tc>
        <w:tc>
          <w:tcPr>
            <w:tcW w:w="2835" w:type="dxa"/>
          </w:tcPr>
          <w:p w:rsidR="0040344E" w:rsidRPr="0040344E" w:rsidRDefault="0040344E" w:rsidP="00381960">
            <w:pPr>
              <w:pStyle w:val="BlockText"/>
              <w:widowControl w:val="0"/>
              <w:tabs>
                <w:tab w:val="left" w:pos="993"/>
              </w:tabs>
              <w:spacing w:line="360" w:lineRule="auto"/>
              <w:ind w:firstLine="34"/>
              <w:jc w:val="both"/>
              <w:rPr>
                <w:sz w:val="20"/>
                <w:szCs w:val="20"/>
              </w:rPr>
            </w:pPr>
            <w:r w:rsidRPr="0040344E">
              <w:rPr>
                <w:sz w:val="20"/>
                <w:szCs w:val="20"/>
              </w:rPr>
              <w:t xml:space="preserve">Длительный ток нагрузки при </w:t>
            </w:r>
            <w:r w:rsidRPr="0040344E">
              <w:rPr>
                <w:sz w:val="20"/>
                <w:szCs w:val="20"/>
                <w:lang w:val="en-US"/>
              </w:rPr>
              <w:t>t</w:t>
            </w:r>
            <w:r w:rsidRPr="0040344E">
              <w:rPr>
                <w:sz w:val="20"/>
                <w:szCs w:val="20"/>
              </w:rPr>
              <w:t xml:space="preserve"> окруж.среды </w:t>
            </w:r>
            <w:r w:rsidRPr="0040344E">
              <w:rPr>
                <w:sz w:val="20"/>
                <w:szCs w:val="20"/>
                <w:lang w:val="en-US"/>
              </w:rPr>
              <w:t>V</w:t>
            </w:r>
            <w:r w:rsidRPr="0040344E">
              <w:rPr>
                <w:sz w:val="20"/>
                <w:szCs w:val="20"/>
                <w:vertAlign w:val="subscript"/>
              </w:rPr>
              <w:t>окр.</w:t>
            </w:r>
            <w:r w:rsidRPr="0040344E">
              <w:rPr>
                <w:sz w:val="20"/>
                <w:szCs w:val="20"/>
              </w:rPr>
              <w:t>=35</w:t>
            </w:r>
            <w:r w:rsidRPr="0040344E">
              <w:rPr>
                <w:sz w:val="20"/>
                <w:szCs w:val="20"/>
                <w:vertAlign w:val="superscript"/>
              </w:rPr>
              <w:t>0</w:t>
            </w:r>
            <w:r w:rsidRPr="0040344E">
              <w:rPr>
                <w:sz w:val="20"/>
                <w:szCs w:val="20"/>
              </w:rPr>
              <w:t>С</w:t>
            </w:r>
          </w:p>
        </w:tc>
        <w:tc>
          <w:tcPr>
            <w:tcW w:w="2409"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lang w:val="en-US"/>
              </w:rPr>
              <w:t>I</w:t>
            </w:r>
            <w:r w:rsidRPr="0040344E">
              <w:rPr>
                <w:sz w:val="20"/>
                <w:szCs w:val="20"/>
                <w:vertAlign w:val="subscript"/>
              </w:rPr>
              <w:t>форс</w:t>
            </w:r>
            <w:r w:rsidRPr="0040344E">
              <w:rPr>
                <w:sz w:val="20"/>
                <w:szCs w:val="20"/>
              </w:rPr>
              <w:t>=26,8 кА</w:t>
            </w:r>
          </w:p>
        </w:tc>
        <w:tc>
          <w:tcPr>
            <w:tcW w:w="1843"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lang w:val="en-US"/>
              </w:rPr>
              <w:t>I</w:t>
            </w:r>
            <w:r w:rsidRPr="0040344E">
              <w:rPr>
                <w:sz w:val="20"/>
                <w:szCs w:val="20"/>
                <w:vertAlign w:val="subscript"/>
              </w:rPr>
              <w:t>но</w:t>
            </w:r>
            <w:r w:rsidRPr="0040344E">
              <w:rPr>
                <w:sz w:val="20"/>
                <w:szCs w:val="20"/>
              </w:rPr>
              <w:t xml:space="preserve"> = 30 кА</w:t>
            </w:r>
          </w:p>
        </w:tc>
        <w:tc>
          <w:tcPr>
            <w:tcW w:w="1383"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lang w:val="en-US"/>
              </w:rPr>
              <w:t>I</w:t>
            </w:r>
            <w:r w:rsidRPr="0040344E">
              <w:rPr>
                <w:sz w:val="20"/>
                <w:szCs w:val="20"/>
                <w:vertAlign w:val="subscript"/>
              </w:rPr>
              <w:t>форс</w:t>
            </w:r>
            <w:r w:rsidRPr="0040344E">
              <w:rPr>
                <w:sz w:val="20"/>
                <w:szCs w:val="20"/>
              </w:rPr>
              <w:t xml:space="preserve"> </w:t>
            </w:r>
            <w:r w:rsidRPr="0040344E">
              <w:rPr>
                <w:sz w:val="20"/>
                <w:szCs w:val="20"/>
              </w:rPr>
              <w:sym w:font="Symbol" w:char="F0A3"/>
            </w:r>
            <w:r w:rsidRPr="0040344E">
              <w:rPr>
                <w:sz w:val="20"/>
                <w:szCs w:val="20"/>
              </w:rPr>
              <w:t xml:space="preserve"> </w:t>
            </w:r>
            <w:r w:rsidRPr="0040344E">
              <w:rPr>
                <w:sz w:val="20"/>
                <w:szCs w:val="20"/>
                <w:lang w:val="en-US"/>
              </w:rPr>
              <w:t>I</w:t>
            </w:r>
            <w:r w:rsidRPr="0040344E">
              <w:rPr>
                <w:sz w:val="20"/>
                <w:szCs w:val="20"/>
                <w:vertAlign w:val="subscript"/>
              </w:rPr>
              <w:t>но</w:t>
            </w:r>
          </w:p>
        </w:tc>
      </w:tr>
      <w:tr w:rsidR="0040344E" w:rsidRPr="00557E96" w:rsidTr="0040344E">
        <w:tc>
          <w:tcPr>
            <w:tcW w:w="993"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rPr>
              <w:t>3</w:t>
            </w:r>
          </w:p>
        </w:tc>
        <w:tc>
          <w:tcPr>
            <w:tcW w:w="2835" w:type="dxa"/>
          </w:tcPr>
          <w:p w:rsidR="0040344E" w:rsidRPr="0040344E" w:rsidRDefault="0040344E" w:rsidP="00381960">
            <w:pPr>
              <w:pStyle w:val="BlockText"/>
              <w:widowControl w:val="0"/>
              <w:tabs>
                <w:tab w:val="left" w:pos="993"/>
              </w:tabs>
              <w:spacing w:line="360" w:lineRule="auto"/>
              <w:ind w:firstLine="34"/>
              <w:jc w:val="both"/>
              <w:rPr>
                <w:sz w:val="20"/>
                <w:szCs w:val="20"/>
              </w:rPr>
            </w:pPr>
            <w:r w:rsidRPr="0040344E">
              <w:rPr>
                <w:sz w:val="20"/>
                <w:szCs w:val="20"/>
              </w:rPr>
              <w:t>Тепловой импульс</w:t>
            </w:r>
          </w:p>
        </w:tc>
        <w:tc>
          <w:tcPr>
            <w:tcW w:w="2409"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rPr>
              <w:t>В</w:t>
            </w:r>
            <w:r w:rsidRPr="0040344E">
              <w:rPr>
                <w:sz w:val="20"/>
                <w:szCs w:val="20"/>
                <w:vertAlign w:val="subscript"/>
              </w:rPr>
              <w:t>к расч</w:t>
            </w:r>
            <w:r w:rsidRPr="0040344E">
              <w:rPr>
                <w:sz w:val="20"/>
                <w:szCs w:val="20"/>
              </w:rPr>
              <w:t>=</w:t>
            </w:r>
            <w:r w:rsidRPr="0040344E">
              <w:rPr>
                <w:snapToGrid w:val="0"/>
                <w:sz w:val="20"/>
                <w:szCs w:val="20"/>
              </w:rPr>
              <w:t xml:space="preserve"> 54863.56</w:t>
            </w:r>
            <w:r w:rsidRPr="0040344E">
              <w:rPr>
                <w:sz w:val="20"/>
                <w:szCs w:val="20"/>
              </w:rPr>
              <w:t xml:space="preserve"> кА</w:t>
            </w:r>
            <w:r w:rsidRPr="0040344E">
              <w:rPr>
                <w:sz w:val="20"/>
                <w:szCs w:val="20"/>
                <w:vertAlign w:val="superscript"/>
              </w:rPr>
              <w:t>2</w:t>
            </w:r>
            <w:r w:rsidRPr="0040344E">
              <w:rPr>
                <w:sz w:val="20"/>
                <w:szCs w:val="20"/>
              </w:rPr>
              <w:t>с</w:t>
            </w:r>
          </w:p>
        </w:tc>
        <w:tc>
          <w:tcPr>
            <w:tcW w:w="1843"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rPr>
              <w:t>В</w:t>
            </w:r>
            <w:r w:rsidRPr="0040344E">
              <w:rPr>
                <w:sz w:val="20"/>
                <w:szCs w:val="20"/>
                <w:vertAlign w:val="subscript"/>
              </w:rPr>
              <w:t>к гар</w:t>
            </w:r>
            <w:r w:rsidRPr="0040344E">
              <w:rPr>
                <w:sz w:val="20"/>
                <w:szCs w:val="20"/>
              </w:rPr>
              <w:t>=</w:t>
            </w:r>
            <w:r w:rsidRPr="0040344E">
              <w:rPr>
                <w:sz w:val="20"/>
                <w:szCs w:val="20"/>
                <w:lang w:val="en-US"/>
              </w:rPr>
              <w:t>I</w:t>
            </w:r>
            <w:r w:rsidRPr="0040344E">
              <w:rPr>
                <w:sz w:val="20"/>
                <w:szCs w:val="20"/>
                <w:vertAlign w:val="superscript"/>
              </w:rPr>
              <w:t>2</w:t>
            </w:r>
            <w:r w:rsidRPr="0040344E">
              <w:rPr>
                <w:sz w:val="20"/>
                <w:szCs w:val="20"/>
                <w:vertAlign w:val="subscript"/>
              </w:rPr>
              <w:t>но</w:t>
            </w:r>
            <w:r w:rsidRPr="0040344E">
              <w:rPr>
                <w:sz w:val="20"/>
                <w:szCs w:val="20"/>
                <w:lang w:val="en-US"/>
              </w:rPr>
              <w:t>t</w:t>
            </w:r>
            <w:r w:rsidRPr="0040344E">
              <w:rPr>
                <w:sz w:val="20"/>
                <w:szCs w:val="20"/>
                <w:vertAlign w:val="subscript"/>
              </w:rPr>
              <w:t>п</w:t>
            </w:r>
            <w:r w:rsidR="001A55B9" w:rsidRPr="0040344E">
              <w:rPr>
                <w:sz w:val="20"/>
                <w:szCs w:val="20"/>
                <w:vertAlign w:val="subscript"/>
              </w:rPr>
              <w:object w:dxaOrig="200" w:dyaOrig="220">
                <v:shape id="_x0000_i1156" type="#_x0000_t75" style="width:9pt;height:10.5pt" o:ole="" fillcolor="window">
                  <v:imagedata r:id="rId186" o:title=""/>
                </v:shape>
                <o:OLEObject Type="Embed" ProgID="Equation.3" ShapeID="_x0000_i1156" DrawAspect="Content" ObjectID="_1478809992" r:id="rId187"/>
              </w:object>
            </w:r>
            <w:r w:rsidRPr="0040344E">
              <w:rPr>
                <w:sz w:val="20"/>
                <w:szCs w:val="20"/>
              </w:rPr>
              <w:t>=108300кА</w:t>
            </w:r>
            <w:r w:rsidRPr="0040344E">
              <w:rPr>
                <w:sz w:val="20"/>
                <w:szCs w:val="20"/>
                <w:vertAlign w:val="superscript"/>
              </w:rPr>
              <w:t>2</w:t>
            </w:r>
            <w:r w:rsidRPr="0040344E">
              <w:rPr>
                <w:sz w:val="20"/>
                <w:szCs w:val="20"/>
              </w:rPr>
              <w:t>с</w:t>
            </w:r>
          </w:p>
        </w:tc>
        <w:tc>
          <w:tcPr>
            <w:tcW w:w="1383"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rPr>
              <w:t>В</w:t>
            </w:r>
            <w:r w:rsidRPr="0040344E">
              <w:rPr>
                <w:sz w:val="20"/>
                <w:szCs w:val="20"/>
                <w:vertAlign w:val="subscript"/>
              </w:rPr>
              <w:t>к расч</w:t>
            </w:r>
            <w:r w:rsidRPr="0040344E">
              <w:rPr>
                <w:sz w:val="20"/>
                <w:szCs w:val="20"/>
              </w:rPr>
              <w:sym w:font="Symbol" w:char="F0A3"/>
            </w:r>
            <w:r w:rsidRPr="0040344E">
              <w:rPr>
                <w:sz w:val="20"/>
                <w:szCs w:val="20"/>
              </w:rPr>
              <w:t xml:space="preserve"> В</w:t>
            </w:r>
            <w:r w:rsidRPr="0040344E">
              <w:rPr>
                <w:sz w:val="20"/>
                <w:szCs w:val="20"/>
                <w:vertAlign w:val="subscript"/>
              </w:rPr>
              <w:t>к гар</w:t>
            </w:r>
          </w:p>
        </w:tc>
      </w:tr>
      <w:tr w:rsidR="0040344E" w:rsidRPr="00557E96" w:rsidTr="0040344E">
        <w:tc>
          <w:tcPr>
            <w:tcW w:w="993"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rPr>
              <w:t>4</w:t>
            </w:r>
          </w:p>
        </w:tc>
        <w:tc>
          <w:tcPr>
            <w:tcW w:w="2835" w:type="dxa"/>
          </w:tcPr>
          <w:p w:rsidR="0040344E" w:rsidRPr="0040344E" w:rsidRDefault="0040344E" w:rsidP="00381960">
            <w:pPr>
              <w:pStyle w:val="BlockText"/>
              <w:widowControl w:val="0"/>
              <w:tabs>
                <w:tab w:val="left" w:pos="993"/>
              </w:tabs>
              <w:spacing w:line="360" w:lineRule="auto"/>
              <w:ind w:firstLine="34"/>
              <w:jc w:val="both"/>
              <w:rPr>
                <w:sz w:val="20"/>
                <w:szCs w:val="20"/>
              </w:rPr>
            </w:pPr>
            <w:r w:rsidRPr="0040344E">
              <w:rPr>
                <w:sz w:val="20"/>
                <w:szCs w:val="20"/>
              </w:rPr>
              <w:t>Ударный ток</w:t>
            </w:r>
          </w:p>
        </w:tc>
        <w:tc>
          <w:tcPr>
            <w:tcW w:w="2409"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lang w:val="en-US"/>
              </w:rPr>
              <w:t>i</w:t>
            </w:r>
            <w:r w:rsidRPr="0040344E">
              <w:rPr>
                <w:sz w:val="20"/>
                <w:szCs w:val="20"/>
                <w:vertAlign w:val="subscript"/>
              </w:rPr>
              <w:t>уд</w:t>
            </w:r>
            <w:r w:rsidRPr="0040344E">
              <w:rPr>
                <w:sz w:val="20"/>
                <w:szCs w:val="20"/>
              </w:rPr>
              <w:t xml:space="preserve"> =</w:t>
            </w:r>
            <w:r w:rsidRPr="0040344E">
              <w:rPr>
                <w:snapToGrid w:val="0"/>
                <w:sz w:val="20"/>
                <w:szCs w:val="20"/>
              </w:rPr>
              <w:t xml:space="preserve"> 570.02</w:t>
            </w:r>
            <w:r w:rsidRPr="0040344E">
              <w:rPr>
                <w:sz w:val="20"/>
                <w:szCs w:val="20"/>
              </w:rPr>
              <w:t xml:space="preserve"> кА</w:t>
            </w:r>
          </w:p>
        </w:tc>
        <w:tc>
          <w:tcPr>
            <w:tcW w:w="1843" w:type="dxa"/>
          </w:tcPr>
          <w:p w:rsidR="0040344E" w:rsidRPr="0040344E" w:rsidRDefault="001A55B9" w:rsidP="00381960">
            <w:pPr>
              <w:pStyle w:val="BlockText"/>
              <w:widowControl w:val="0"/>
              <w:tabs>
                <w:tab w:val="left" w:pos="993"/>
              </w:tabs>
              <w:spacing w:line="360" w:lineRule="auto"/>
              <w:ind w:firstLine="34"/>
              <w:rPr>
                <w:sz w:val="20"/>
                <w:szCs w:val="20"/>
              </w:rPr>
            </w:pPr>
            <w:r w:rsidRPr="0040344E">
              <w:rPr>
                <w:sz w:val="20"/>
                <w:szCs w:val="20"/>
              </w:rPr>
              <w:object w:dxaOrig="1920" w:dyaOrig="680">
                <v:shape id="_x0000_i1157" type="#_x0000_t75" style="width:91.5pt;height:33.75pt" o:ole="" fillcolor="window">
                  <v:imagedata r:id="rId188" o:title=""/>
                </v:shape>
                <o:OLEObject Type="Embed" ProgID="Equation.3" ShapeID="_x0000_i1157" DrawAspect="Content" ObjectID="_1478809993" r:id="rId189"/>
              </w:object>
            </w:r>
          </w:p>
        </w:tc>
        <w:tc>
          <w:tcPr>
            <w:tcW w:w="1383" w:type="dxa"/>
          </w:tcPr>
          <w:p w:rsidR="0040344E" w:rsidRPr="0040344E" w:rsidRDefault="0040344E" w:rsidP="00381960">
            <w:pPr>
              <w:pStyle w:val="BlockText"/>
              <w:widowControl w:val="0"/>
              <w:tabs>
                <w:tab w:val="left" w:pos="993"/>
              </w:tabs>
              <w:spacing w:line="360" w:lineRule="auto"/>
              <w:ind w:firstLine="34"/>
              <w:rPr>
                <w:sz w:val="20"/>
                <w:szCs w:val="20"/>
              </w:rPr>
            </w:pPr>
            <w:r w:rsidRPr="0040344E">
              <w:rPr>
                <w:sz w:val="20"/>
                <w:szCs w:val="20"/>
                <w:lang w:val="en-US"/>
              </w:rPr>
              <w:t>i</w:t>
            </w:r>
            <w:r w:rsidRPr="0040344E">
              <w:rPr>
                <w:sz w:val="20"/>
                <w:szCs w:val="20"/>
                <w:vertAlign w:val="subscript"/>
              </w:rPr>
              <w:t>уд</w:t>
            </w:r>
            <w:r w:rsidRPr="0040344E">
              <w:rPr>
                <w:sz w:val="20"/>
                <w:szCs w:val="20"/>
              </w:rPr>
              <w:t xml:space="preserve"> </w:t>
            </w:r>
            <w:r w:rsidRPr="0040344E">
              <w:rPr>
                <w:sz w:val="20"/>
                <w:szCs w:val="20"/>
                <w:lang w:val="en-US"/>
              </w:rPr>
              <w:sym w:font="Symbol" w:char="F0A3"/>
            </w:r>
            <w:r w:rsidRPr="0040344E">
              <w:rPr>
                <w:sz w:val="20"/>
                <w:szCs w:val="20"/>
              </w:rPr>
              <w:t xml:space="preserve"> </w:t>
            </w:r>
            <w:r w:rsidRPr="0040344E">
              <w:rPr>
                <w:sz w:val="20"/>
                <w:szCs w:val="20"/>
                <w:lang w:val="en-US"/>
              </w:rPr>
              <w:t>i</w:t>
            </w:r>
            <w:r w:rsidRPr="0040344E">
              <w:rPr>
                <w:sz w:val="20"/>
                <w:szCs w:val="20"/>
                <w:vertAlign w:val="subscript"/>
              </w:rPr>
              <w:t>скв</w:t>
            </w:r>
          </w:p>
        </w:tc>
      </w:tr>
    </w:tbl>
    <w:p w:rsidR="0040344E" w:rsidRDefault="0040344E" w:rsidP="00381960">
      <w:pPr>
        <w:pStyle w:val="Heading3"/>
        <w:keepNext w:val="0"/>
        <w:widowControl w:val="0"/>
        <w:tabs>
          <w:tab w:val="left" w:pos="993"/>
        </w:tabs>
        <w:spacing w:before="0" w:after="0" w:line="360" w:lineRule="auto"/>
        <w:ind w:firstLine="709"/>
        <w:rPr>
          <w:i w:val="0"/>
          <w:sz w:val="28"/>
          <w:szCs w:val="28"/>
        </w:rPr>
      </w:pPr>
      <w:bookmarkStart w:id="118" w:name="_Toc5771816"/>
    </w:p>
    <w:p w:rsidR="0040344E" w:rsidRPr="00557E96" w:rsidRDefault="0040344E" w:rsidP="00381960">
      <w:pPr>
        <w:pStyle w:val="Heading3"/>
        <w:keepNext w:val="0"/>
        <w:widowControl w:val="0"/>
        <w:tabs>
          <w:tab w:val="left" w:pos="993"/>
        </w:tabs>
        <w:spacing w:before="0" w:after="0" w:line="360" w:lineRule="auto"/>
        <w:ind w:firstLine="709"/>
        <w:rPr>
          <w:i w:val="0"/>
          <w:sz w:val="28"/>
          <w:szCs w:val="28"/>
        </w:rPr>
      </w:pPr>
      <w:r w:rsidRPr="00557E96">
        <w:rPr>
          <w:i w:val="0"/>
          <w:sz w:val="28"/>
          <w:szCs w:val="28"/>
        </w:rPr>
        <w:t>4.2.4 Выбор токопровода генератор-трансформатор (24 кВ)</w:t>
      </w:r>
      <w:bookmarkEnd w:id="118"/>
    </w:p>
    <w:p w:rsidR="0040344E" w:rsidRDefault="0040344E" w:rsidP="00381960">
      <w:pPr>
        <w:widowControl w:val="0"/>
        <w:tabs>
          <w:tab w:val="left" w:pos="993"/>
        </w:tabs>
        <w:spacing w:line="360" w:lineRule="auto"/>
        <w:ind w:firstLine="709"/>
        <w:jc w:val="right"/>
        <w:rPr>
          <w:caps/>
          <w:sz w:val="28"/>
          <w:szCs w:val="28"/>
        </w:rPr>
      </w:pPr>
    </w:p>
    <w:p w:rsidR="0040344E" w:rsidRPr="00557E96" w:rsidRDefault="0040344E" w:rsidP="00381960">
      <w:pPr>
        <w:widowControl w:val="0"/>
        <w:tabs>
          <w:tab w:val="left" w:pos="993"/>
        </w:tabs>
        <w:spacing w:line="360" w:lineRule="auto"/>
        <w:ind w:firstLine="709"/>
        <w:jc w:val="right"/>
        <w:rPr>
          <w:sz w:val="28"/>
          <w:szCs w:val="28"/>
        </w:rPr>
      </w:pPr>
      <w:r w:rsidRPr="00557E96">
        <w:rPr>
          <w:caps/>
          <w:sz w:val="28"/>
          <w:szCs w:val="28"/>
        </w:rPr>
        <w:t>т</w:t>
      </w:r>
      <w:r w:rsidRPr="00557E96">
        <w:rPr>
          <w:sz w:val="28"/>
          <w:szCs w:val="28"/>
        </w:rPr>
        <w:t>аблица № 4.4</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3744"/>
        <w:gridCol w:w="1784"/>
        <w:gridCol w:w="1843"/>
        <w:gridCol w:w="1134"/>
      </w:tblGrid>
      <w:tr w:rsidR="0040344E" w:rsidRPr="00557E96" w:rsidTr="0040344E">
        <w:trPr>
          <w:cantSplit/>
          <w:trHeight w:val="372"/>
        </w:trPr>
        <w:tc>
          <w:tcPr>
            <w:tcW w:w="993" w:type="dxa"/>
            <w:vMerge w:val="restart"/>
            <w:tcBorders>
              <w:bottom w:val="nil"/>
            </w:tcBorders>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w:t>
            </w:r>
          </w:p>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п/п</w:t>
            </w:r>
          </w:p>
        </w:tc>
        <w:tc>
          <w:tcPr>
            <w:tcW w:w="7371" w:type="dxa"/>
            <w:gridSpan w:val="3"/>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Параметры, определяющие условия выбора</w:t>
            </w:r>
          </w:p>
        </w:tc>
        <w:tc>
          <w:tcPr>
            <w:tcW w:w="1134" w:type="dxa"/>
            <w:vMerge w:val="restart"/>
            <w:tcBorders>
              <w:bottom w:val="nil"/>
            </w:tcBorders>
          </w:tcPr>
          <w:p w:rsidR="0040344E" w:rsidRPr="0040344E" w:rsidRDefault="0040344E" w:rsidP="00381960">
            <w:pPr>
              <w:pStyle w:val="BlockText"/>
              <w:widowControl w:val="0"/>
              <w:tabs>
                <w:tab w:val="left" w:pos="993"/>
              </w:tabs>
              <w:spacing w:line="360" w:lineRule="auto"/>
              <w:jc w:val="both"/>
              <w:rPr>
                <w:sz w:val="20"/>
                <w:szCs w:val="20"/>
              </w:rPr>
            </w:pPr>
            <w:r w:rsidRPr="0040344E">
              <w:rPr>
                <w:caps/>
                <w:sz w:val="20"/>
                <w:szCs w:val="20"/>
              </w:rPr>
              <w:t>у</w:t>
            </w:r>
            <w:r w:rsidRPr="0040344E">
              <w:rPr>
                <w:sz w:val="20"/>
                <w:szCs w:val="20"/>
              </w:rPr>
              <w:t>словия</w:t>
            </w:r>
          </w:p>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выбора</w:t>
            </w:r>
          </w:p>
        </w:tc>
      </w:tr>
      <w:tr w:rsidR="0040344E" w:rsidRPr="00557E96" w:rsidTr="0040344E">
        <w:trPr>
          <w:cantSplit/>
        </w:trPr>
        <w:tc>
          <w:tcPr>
            <w:tcW w:w="993" w:type="dxa"/>
            <w:vMerge/>
            <w:tcBorders>
              <w:top w:val="nil"/>
              <w:bottom w:val="nil"/>
            </w:tcBorders>
          </w:tcPr>
          <w:p w:rsidR="0040344E" w:rsidRPr="0040344E" w:rsidRDefault="0040344E" w:rsidP="00381960">
            <w:pPr>
              <w:pStyle w:val="BlockText"/>
              <w:widowControl w:val="0"/>
              <w:tabs>
                <w:tab w:val="left" w:pos="993"/>
              </w:tabs>
              <w:spacing w:line="360" w:lineRule="auto"/>
              <w:jc w:val="both"/>
              <w:rPr>
                <w:sz w:val="20"/>
                <w:szCs w:val="20"/>
              </w:rPr>
            </w:pPr>
          </w:p>
        </w:tc>
        <w:tc>
          <w:tcPr>
            <w:tcW w:w="3744" w:type="dxa"/>
            <w:vMerge w:val="restart"/>
            <w:tcBorders>
              <w:bottom w:val="nil"/>
            </w:tcBorders>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Перечень условий</w:t>
            </w:r>
          </w:p>
        </w:tc>
        <w:tc>
          <w:tcPr>
            <w:tcW w:w="3627" w:type="dxa"/>
            <w:gridSpan w:val="2"/>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Значения</w:t>
            </w:r>
          </w:p>
        </w:tc>
        <w:tc>
          <w:tcPr>
            <w:tcW w:w="1134" w:type="dxa"/>
            <w:vMerge/>
            <w:tcBorders>
              <w:top w:val="nil"/>
              <w:bottom w:val="nil"/>
            </w:tcBorders>
          </w:tcPr>
          <w:p w:rsidR="0040344E" w:rsidRPr="0040344E" w:rsidRDefault="0040344E" w:rsidP="00381960">
            <w:pPr>
              <w:pStyle w:val="BlockText"/>
              <w:widowControl w:val="0"/>
              <w:tabs>
                <w:tab w:val="left" w:pos="993"/>
              </w:tabs>
              <w:spacing w:line="360" w:lineRule="auto"/>
              <w:jc w:val="both"/>
              <w:rPr>
                <w:sz w:val="20"/>
                <w:szCs w:val="20"/>
              </w:rPr>
            </w:pPr>
          </w:p>
        </w:tc>
      </w:tr>
      <w:tr w:rsidR="0040344E" w:rsidRPr="00557E96" w:rsidTr="0040344E">
        <w:trPr>
          <w:cantSplit/>
        </w:trPr>
        <w:tc>
          <w:tcPr>
            <w:tcW w:w="993" w:type="dxa"/>
            <w:vMerge/>
            <w:tcBorders>
              <w:top w:val="nil"/>
            </w:tcBorders>
          </w:tcPr>
          <w:p w:rsidR="0040344E" w:rsidRPr="0040344E" w:rsidRDefault="0040344E" w:rsidP="00381960">
            <w:pPr>
              <w:pStyle w:val="BlockText"/>
              <w:widowControl w:val="0"/>
              <w:tabs>
                <w:tab w:val="left" w:pos="993"/>
              </w:tabs>
              <w:spacing w:line="360" w:lineRule="auto"/>
              <w:jc w:val="both"/>
              <w:rPr>
                <w:sz w:val="20"/>
                <w:szCs w:val="20"/>
              </w:rPr>
            </w:pPr>
          </w:p>
        </w:tc>
        <w:tc>
          <w:tcPr>
            <w:tcW w:w="3744" w:type="dxa"/>
            <w:vMerge/>
            <w:tcBorders>
              <w:top w:val="nil"/>
            </w:tcBorders>
          </w:tcPr>
          <w:p w:rsidR="0040344E" w:rsidRPr="0040344E" w:rsidRDefault="0040344E" w:rsidP="00381960">
            <w:pPr>
              <w:pStyle w:val="BlockText"/>
              <w:widowControl w:val="0"/>
              <w:tabs>
                <w:tab w:val="left" w:pos="993"/>
              </w:tabs>
              <w:spacing w:line="360" w:lineRule="auto"/>
              <w:jc w:val="both"/>
              <w:rPr>
                <w:sz w:val="20"/>
                <w:szCs w:val="20"/>
              </w:rPr>
            </w:pPr>
          </w:p>
        </w:tc>
        <w:tc>
          <w:tcPr>
            <w:tcW w:w="1784"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расчетное</w:t>
            </w:r>
          </w:p>
        </w:tc>
        <w:tc>
          <w:tcPr>
            <w:tcW w:w="1843"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гарантийное</w:t>
            </w:r>
          </w:p>
        </w:tc>
        <w:tc>
          <w:tcPr>
            <w:tcW w:w="1134" w:type="dxa"/>
            <w:vMerge/>
            <w:tcBorders>
              <w:top w:val="nil"/>
            </w:tcBorders>
          </w:tcPr>
          <w:p w:rsidR="0040344E" w:rsidRPr="0040344E" w:rsidRDefault="0040344E" w:rsidP="00381960">
            <w:pPr>
              <w:pStyle w:val="BlockText"/>
              <w:widowControl w:val="0"/>
              <w:tabs>
                <w:tab w:val="left" w:pos="993"/>
              </w:tabs>
              <w:spacing w:line="360" w:lineRule="auto"/>
              <w:jc w:val="both"/>
              <w:rPr>
                <w:sz w:val="20"/>
                <w:szCs w:val="20"/>
              </w:rPr>
            </w:pPr>
          </w:p>
        </w:tc>
      </w:tr>
      <w:tr w:rsidR="0040344E" w:rsidRPr="00557E96" w:rsidTr="0040344E">
        <w:tc>
          <w:tcPr>
            <w:tcW w:w="993" w:type="dxa"/>
          </w:tcPr>
          <w:p w:rsidR="0040344E" w:rsidRPr="0040344E" w:rsidRDefault="0040344E" w:rsidP="00381960">
            <w:pPr>
              <w:pStyle w:val="BlockText"/>
              <w:widowControl w:val="0"/>
              <w:tabs>
                <w:tab w:val="left" w:pos="993"/>
              </w:tabs>
              <w:spacing w:line="360" w:lineRule="auto"/>
              <w:jc w:val="both"/>
              <w:rPr>
                <w:sz w:val="20"/>
                <w:szCs w:val="20"/>
              </w:rPr>
            </w:pPr>
          </w:p>
        </w:tc>
        <w:tc>
          <w:tcPr>
            <w:tcW w:w="8505" w:type="dxa"/>
            <w:gridSpan w:val="4"/>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Выбранный тип: ТЭН-500У1</w:t>
            </w:r>
          </w:p>
        </w:tc>
      </w:tr>
      <w:tr w:rsidR="0040344E" w:rsidRPr="00557E96" w:rsidTr="0040344E">
        <w:tc>
          <w:tcPr>
            <w:tcW w:w="993"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1</w:t>
            </w:r>
          </w:p>
        </w:tc>
        <w:tc>
          <w:tcPr>
            <w:tcW w:w="3744"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Номинальное напряжение</w:t>
            </w:r>
          </w:p>
        </w:tc>
        <w:tc>
          <w:tcPr>
            <w:tcW w:w="1784"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lang w:val="en-US"/>
              </w:rPr>
              <w:t>U</w:t>
            </w:r>
            <w:r w:rsidRPr="0040344E">
              <w:rPr>
                <w:sz w:val="20"/>
                <w:szCs w:val="20"/>
                <w:vertAlign w:val="subscript"/>
              </w:rPr>
              <w:t>НС</w:t>
            </w:r>
            <w:r w:rsidRPr="0040344E">
              <w:rPr>
                <w:sz w:val="20"/>
                <w:szCs w:val="20"/>
              </w:rPr>
              <w:t>=24 кВ</w:t>
            </w:r>
          </w:p>
        </w:tc>
        <w:tc>
          <w:tcPr>
            <w:tcW w:w="1843"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lang w:val="en-US"/>
              </w:rPr>
              <w:t>U</w:t>
            </w:r>
            <w:r w:rsidRPr="0040344E">
              <w:rPr>
                <w:sz w:val="20"/>
                <w:szCs w:val="20"/>
                <w:vertAlign w:val="subscript"/>
              </w:rPr>
              <w:t>Н</w:t>
            </w:r>
            <w:r w:rsidRPr="0040344E">
              <w:rPr>
                <w:sz w:val="20"/>
                <w:szCs w:val="20"/>
              </w:rPr>
              <w:t>=24 кВ</w:t>
            </w:r>
          </w:p>
        </w:tc>
        <w:tc>
          <w:tcPr>
            <w:tcW w:w="1134"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lang w:val="en-US"/>
              </w:rPr>
              <w:t>U</w:t>
            </w:r>
            <w:r w:rsidRPr="0040344E">
              <w:rPr>
                <w:sz w:val="20"/>
                <w:szCs w:val="20"/>
                <w:vertAlign w:val="subscript"/>
              </w:rPr>
              <w:t>НС</w:t>
            </w:r>
            <w:r w:rsidRPr="0040344E">
              <w:rPr>
                <w:sz w:val="20"/>
                <w:szCs w:val="20"/>
              </w:rPr>
              <w:t xml:space="preserve"> </w:t>
            </w:r>
            <w:r w:rsidRPr="0040344E">
              <w:rPr>
                <w:sz w:val="20"/>
                <w:szCs w:val="20"/>
              </w:rPr>
              <w:sym w:font="Symbol" w:char="F0A3"/>
            </w:r>
            <w:r w:rsidRPr="0040344E">
              <w:rPr>
                <w:sz w:val="20"/>
                <w:szCs w:val="20"/>
              </w:rPr>
              <w:t xml:space="preserve"> </w:t>
            </w:r>
            <w:r w:rsidRPr="0040344E">
              <w:rPr>
                <w:sz w:val="20"/>
                <w:szCs w:val="20"/>
                <w:lang w:val="en-US"/>
              </w:rPr>
              <w:t>U</w:t>
            </w:r>
            <w:r w:rsidRPr="0040344E">
              <w:rPr>
                <w:sz w:val="20"/>
                <w:szCs w:val="20"/>
                <w:vertAlign w:val="subscript"/>
              </w:rPr>
              <w:t>Н</w:t>
            </w:r>
          </w:p>
        </w:tc>
      </w:tr>
      <w:tr w:rsidR="0040344E" w:rsidRPr="00557E96" w:rsidTr="0040344E">
        <w:tc>
          <w:tcPr>
            <w:tcW w:w="993"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2</w:t>
            </w:r>
          </w:p>
        </w:tc>
        <w:tc>
          <w:tcPr>
            <w:tcW w:w="3744"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Номинальный ток</w:t>
            </w:r>
          </w:p>
        </w:tc>
        <w:tc>
          <w:tcPr>
            <w:tcW w:w="1784"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lang w:val="en-US"/>
              </w:rPr>
              <w:t>I</w:t>
            </w:r>
            <w:r w:rsidRPr="0040344E">
              <w:rPr>
                <w:sz w:val="20"/>
                <w:szCs w:val="20"/>
                <w:vertAlign w:val="subscript"/>
              </w:rPr>
              <w:t>Нг</w:t>
            </w:r>
            <w:r w:rsidRPr="0040344E">
              <w:rPr>
                <w:sz w:val="20"/>
                <w:szCs w:val="20"/>
              </w:rPr>
              <w:t>=26,8 кА</w:t>
            </w:r>
          </w:p>
        </w:tc>
        <w:tc>
          <w:tcPr>
            <w:tcW w:w="1843"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lang w:val="en-US"/>
              </w:rPr>
              <w:t>I</w:t>
            </w:r>
            <w:r w:rsidRPr="0040344E">
              <w:rPr>
                <w:sz w:val="20"/>
                <w:szCs w:val="20"/>
                <w:vertAlign w:val="subscript"/>
              </w:rPr>
              <w:t>Нт</w:t>
            </w:r>
            <w:r w:rsidRPr="0040344E">
              <w:rPr>
                <w:sz w:val="20"/>
                <w:szCs w:val="20"/>
              </w:rPr>
              <w:t>= 30 кА</w:t>
            </w:r>
          </w:p>
        </w:tc>
        <w:tc>
          <w:tcPr>
            <w:tcW w:w="1134"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lang w:val="en-US"/>
              </w:rPr>
              <w:t>I</w:t>
            </w:r>
            <w:r w:rsidRPr="0040344E">
              <w:rPr>
                <w:sz w:val="20"/>
                <w:szCs w:val="20"/>
                <w:vertAlign w:val="subscript"/>
              </w:rPr>
              <w:t>Нг</w:t>
            </w:r>
            <w:r w:rsidRPr="0040344E">
              <w:rPr>
                <w:sz w:val="20"/>
                <w:szCs w:val="20"/>
              </w:rPr>
              <w:t xml:space="preserve"> </w:t>
            </w:r>
            <w:r w:rsidRPr="0040344E">
              <w:rPr>
                <w:sz w:val="20"/>
                <w:szCs w:val="20"/>
              </w:rPr>
              <w:sym w:font="Symbol" w:char="F0A3"/>
            </w:r>
            <w:r w:rsidRPr="0040344E">
              <w:rPr>
                <w:sz w:val="20"/>
                <w:szCs w:val="20"/>
              </w:rPr>
              <w:t xml:space="preserve"> </w:t>
            </w:r>
            <w:r w:rsidRPr="0040344E">
              <w:rPr>
                <w:sz w:val="20"/>
                <w:szCs w:val="20"/>
                <w:lang w:val="en-US"/>
              </w:rPr>
              <w:t>I</w:t>
            </w:r>
            <w:r w:rsidRPr="0040344E">
              <w:rPr>
                <w:sz w:val="20"/>
                <w:szCs w:val="20"/>
                <w:vertAlign w:val="subscript"/>
              </w:rPr>
              <w:t>Нт</w:t>
            </w:r>
          </w:p>
        </w:tc>
      </w:tr>
      <w:tr w:rsidR="0040344E" w:rsidRPr="00557E96" w:rsidTr="0040344E">
        <w:tc>
          <w:tcPr>
            <w:tcW w:w="993"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3</w:t>
            </w:r>
          </w:p>
        </w:tc>
        <w:tc>
          <w:tcPr>
            <w:tcW w:w="3744"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Ударный ток</w:t>
            </w:r>
          </w:p>
        </w:tc>
        <w:tc>
          <w:tcPr>
            <w:tcW w:w="1784"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lang w:val="en-US"/>
              </w:rPr>
              <w:t>i</w:t>
            </w:r>
            <w:r w:rsidRPr="0040344E">
              <w:rPr>
                <w:sz w:val="20"/>
                <w:szCs w:val="20"/>
                <w:vertAlign w:val="subscript"/>
              </w:rPr>
              <w:t>уд</w:t>
            </w:r>
            <w:r w:rsidRPr="0040344E">
              <w:rPr>
                <w:sz w:val="20"/>
                <w:szCs w:val="20"/>
              </w:rPr>
              <w:t xml:space="preserve"> =</w:t>
            </w:r>
            <w:r w:rsidRPr="0040344E">
              <w:rPr>
                <w:snapToGrid w:val="0"/>
                <w:sz w:val="20"/>
                <w:szCs w:val="20"/>
              </w:rPr>
              <w:t xml:space="preserve">570.02 </w:t>
            </w:r>
            <w:r w:rsidRPr="0040344E">
              <w:rPr>
                <w:sz w:val="20"/>
                <w:szCs w:val="20"/>
              </w:rPr>
              <w:t>кА</w:t>
            </w:r>
          </w:p>
        </w:tc>
        <w:tc>
          <w:tcPr>
            <w:tcW w:w="1843"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lang w:val="en-US"/>
              </w:rPr>
              <w:t>i</w:t>
            </w:r>
            <w:r w:rsidRPr="0040344E">
              <w:rPr>
                <w:sz w:val="20"/>
                <w:szCs w:val="20"/>
                <w:vertAlign w:val="subscript"/>
              </w:rPr>
              <w:t>скв</w:t>
            </w:r>
            <w:r w:rsidRPr="0040344E">
              <w:rPr>
                <w:sz w:val="20"/>
                <w:szCs w:val="20"/>
              </w:rPr>
              <w:t xml:space="preserve"> =570 кА</w:t>
            </w:r>
          </w:p>
        </w:tc>
        <w:tc>
          <w:tcPr>
            <w:tcW w:w="1134"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lang w:val="en-US"/>
              </w:rPr>
              <w:t>i</w:t>
            </w:r>
            <w:r w:rsidRPr="0040344E">
              <w:rPr>
                <w:sz w:val="20"/>
                <w:szCs w:val="20"/>
                <w:vertAlign w:val="subscript"/>
              </w:rPr>
              <w:t>уд</w:t>
            </w:r>
            <w:r w:rsidRPr="0040344E">
              <w:rPr>
                <w:sz w:val="20"/>
                <w:szCs w:val="20"/>
              </w:rPr>
              <w:t xml:space="preserve"> </w:t>
            </w:r>
            <w:r w:rsidRPr="0040344E">
              <w:rPr>
                <w:sz w:val="20"/>
                <w:szCs w:val="20"/>
                <w:lang w:val="en-US"/>
              </w:rPr>
              <w:sym w:font="Symbol" w:char="F0A3"/>
            </w:r>
            <w:r w:rsidRPr="0040344E">
              <w:rPr>
                <w:sz w:val="20"/>
                <w:szCs w:val="20"/>
              </w:rPr>
              <w:t xml:space="preserve"> </w:t>
            </w:r>
            <w:r w:rsidRPr="0040344E">
              <w:rPr>
                <w:sz w:val="20"/>
                <w:szCs w:val="20"/>
                <w:lang w:val="en-US"/>
              </w:rPr>
              <w:t>i</w:t>
            </w:r>
            <w:r w:rsidRPr="0040344E">
              <w:rPr>
                <w:sz w:val="20"/>
                <w:szCs w:val="20"/>
                <w:vertAlign w:val="subscript"/>
              </w:rPr>
              <w:t>скв</w:t>
            </w:r>
          </w:p>
        </w:tc>
      </w:tr>
      <w:tr w:rsidR="0040344E" w:rsidRPr="00557E96" w:rsidTr="0040344E">
        <w:tc>
          <w:tcPr>
            <w:tcW w:w="9498" w:type="dxa"/>
            <w:gridSpan w:val="5"/>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Встроенные трансформаторы тока: ТШЛ-24Б-2000/5</w:t>
            </w:r>
          </w:p>
        </w:tc>
      </w:tr>
      <w:tr w:rsidR="0040344E" w:rsidRPr="00557E96" w:rsidTr="0040344E">
        <w:tc>
          <w:tcPr>
            <w:tcW w:w="9498" w:type="dxa"/>
            <w:gridSpan w:val="5"/>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Встроенные трансформаторы напряжения: ЗНОМ-24; ЗОМ-1/24</w:t>
            </w:r>
          </w:p>
        </w:tc>
      </w:tr>
    </w:tbl>
    <w:p w:rsidR="0040344E" w:rsidRDefault="0040344E" w:rsidP="00381960">
      <w:pPr>
        <w:pStyle w:val="Heading3"/>
        <w:keepNext w:val="0"/>
        <w:widowControl w:val="0"/>
        <w:tabs>
          <w:tab w:val="left" w:pos="993"/>
        </w:tabs>
        <w:spacing w:before="0" w:after="0" w:line="360" w:lineRule="auto"/>
        <w:ind w:firstLine="709"/>
        <w:rPr>
          <w:i w:val="0"/>
          <w:sz w:val="28"/>
          <w:szCs w:val="28"/>
        </w:rPr>
      </w:pPr>
      <w:bookmarkStart w:id="119" w:name="_Toc5771817"/>
    </w:p>
    <w:p w:rsidR="0040344E" w:rsidRPr="00557E96" w:rsidRDefault="0040344E" w:rsidP="00381960">
      <w:pPr>
        <w:pStyle w:val="Heading3"/>
        <w:keepNext w:val="0"/>
        <w:widowControl w:val="0"/>
        <w:tabs>
          <w:tab w:val="left" w:pos="993"/>
        </w:tabs>
        <w:spacing w:before="0" w:after="0" w:line="360" w:lineRule="auto"/>
        <w:ind w:firstLine="709"/>
        <w:rPr>
          <w:i w:val="0"/>
          <w:sz w:val="28"/>
          <w:szCs w:val="28"/>
        </w:rPr>
      </w:pPr>
      <w:r w:rsidRPr="00557E96">
        <w:rPr>
          <w:i w:val="0"/>
          <w:sz w:val="28"/>
          <w:szCs w:val="28"/>
        </w:rPr>
        <w:t>4.2.5 Выбор трансформатора напряжения (750 кВ)</w:t>
      </w:r>
      <w:bookmarkEnd w:id="119"/>
    </w:p>
    <w:p w:rsidR="0040344E" w:rsidRDefault="0040344E" w:rsidP="00381960">
      <w:pPr>
        <w:widowControl w:val="0"/>
        <w:tabs>
          <w:tab w:val="left" w:pos="993"/>
        </w:tabs>
        <w:spacing w:line="360" w:lineRule="auto"/>
        <w:ind w:firstLine="709"/>
        <w:rPr>
          <w:caps/>
          <w:sz w:val="28"/>
          <w:szCs w:val="28"/>
        </w:rPr>
      </w:pPr>
    </w:p>
    <w:p w:rsidR="0040344E" w:rsidRPr="00557E96" w:rsidRDefault="0040344E" w:rsidP="00381960">
      <w:pPr>
        <w:widowControl w:val="0"/>
        <w:tabs>
          <w:tab w:val="left" w:pos="993"/>
        </w:tabs>
        <w:spacing w:line="360" w:lineRule="auto"/>
        <w:ind w:firstLine="709"/>
        <w:jc w:val="right"/>
        <w:rPr>
          <w:sz w:val="28"/>
          <w:szCs w:val="28"/>
        </w:rPr>
      </w:pPr>
      <w:r w:rsidRPr="00557E96">
        <w:rPr>
          <w:caps/>
          <w:sz w:val="28"/>
          <w:szCs w:val="28"/>
        </w:rPr>
        <w:t>т</w:t>
      </w:r>
      <w:r w:rsidRPr="00557E96">
        <w:rPr>
          <w:sz w:val="28"/>
          <w:szCs w:val="28"/>
        </w:rPr>
        <w:t>аблица № 4.5</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3"/>
        <w:gridCol w:w="3402"/>
        <w:gridCol w:w="2409"/>
        <w:gridCol w:w="1560"/>
        <w:gridCol w:w="1134"/>
      </w:tblGrid>
      <w:tr w:rsidR="0040344E" w:rsidRPr="00557E96" w:rsidTr="0040344E">
        <w:trPr>
          <w:cantSplit/>
        </w:trPr>
        <w:tc>
          <w:tcPr>
            <w:tcW w:w="993" w:type="dxa"/>
            <w:vMerge w:val="restart"/>
            <w:tcBorders>
              <w:bottom w:val="nil"/>
            </w:tcBorders>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w:t>
            </w:r>
          </w:p>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п/п</w:t>
            </w:r>
          </w:p>
        </w:tc>
        <w:tc>
          <w:tcPr>
            <w:tcW w:w="7371" w:type="dxa"/>
            <w:gridSpan w:val="3"/>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Параметры, определяющие условия выбора</w:t>
            </w:r>
          </w:p>
        </w:tc>
        <w:tc>
          <w:tcPr>
            <w:tcW w:w="1134" w:type="dxa"/>
            <w:vMerge w:val="restart"/>
            <w:tcBorders>
              <w:bottom w:val="nil"/>
            </w:tcBorders>
          </w:tcPr>
          <w:p w:rsidR="0040344E" w:rsidRPr="0040344E" w:rsidRDefault="0040344E" w:rsidP="00381960">
            <w:pPr>
              <w:pStyle w:val="BlockText"/>
              <w:widowControl w:val="0"/>
              <w:tabs>
                <w:tab w:val="left" w:pos="993"/>
              </w:tabs>
              <w:spacing w:line="360" w:lineRule="auto"/>
              <w:rPr>
                <w:sz w:val="20"/>
                <w:szCs w:val="20"/>
              </w:rPr>
            </w:pPr>
            <w:r w:rsidRPr="0040344E">
              <w:rPr>
                <w:caps/>
                <w:sz w:val="20"/>
                <w:szCs w:val="20"/>
              </w:rPr>
              <w:t>у</w:t>
            </w:r>
            <w:r w:rsidRPr="0040344E">
              <w:rPr>
                <w:sz w:val="20"/>
                <w:szCs w:val="20"/>
              </w:rPr>
              <w:t>словия</w:t>
            </w:r>
          </w:p>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выбора</w:t>
            </w:r>
          </w:p>
        </w:tc>
      </w:tr>
      <w:tr w:rsidR="0040344E" w:rsidRPr="00557E96" w:rsidTr="0040344E">
        <w:trPr>
          <w:cantSplit/>
        </w:trPr>
        <w:tc>
          <w:tcPr>
            <w:tcW w:w="993" w:type="dxa"/>
            <w:vMerge/>
            <w:tcBorders>
              <w:top w:val="nil"/>
              <w:bottom w:val="nil"/>
            </w:tcBorders>
          </w:tcPr>
          <w:p w:rsidR="0040344E" w:rsidRPr="0040344E" w:rsidRDefault="0040344E" w:rsidP="00381960">
            <w:pPr>
              <w:pStyle w:val="BlockText"/>
              <w:widowControl w:val="0"/>
              <w:tabs>
                <w:tab w:val="left" w:pos="993"/>
              </w:tabs>
              <w:spacing w:line="360" w:lineRule="auto"/>
              <w:rPr>
                <w:sz w:val="20"/>
                <w:szCs w:val="20"/>
              </w:rPr>
            </w:pPr>
          </w:p>
        </w:tc>
        <w:tc>
          <w:tcPr>
            <w:tcW w:w="3402" w:type="dxa"/>
            <w:vMerge w:val="restart"/>
            <w:tcBorders>
              <w:bottom w:val="nil"/>
            </w:tcBorders>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Перечень условий</w:t>
            </w:r>
          </w:p>
        </w:tc>
        <w:tc>
          <w:tcPr>
            <w:tcW w:w="3969" w:type="dxa"/>
            <w:gridSpan w:val="2"/>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Значения</w:t>
            </w:r>
          </w:p>
        </w:tc>
        <w:tc>
          <w:tcPr>
            <w:tcW w:w="1134" w:type="dxa"/>
            <w:vMerge/>
            <w:tcBorders>
              <w:top w:val="nil"/>
              <w:bottom w:val="nil"/>
            </w:tcBorders>
          </w:tcPr>
          <w:p w:rsidR="0040344E" w:rsidRPr="0040344E" w:rsidRDefault="0040344E" w:rsidP="00381960">
            <w:pPr>
              <w:pStyle w:val="BlockText"/>
              <w:widowControl w:val="0"/>
              <w:tabs>
                <w:tab w:val="left" w:pos="993"/>
              </w:tabs>
              <w:spacing w:line="360" w:lineRule="auto"/>
              <w:rPr>
                <w:sz w:val="20"/>
                <w:szCs w:val="20"/>
              </w:rPr>
            </w:pPr>
          </w:p>
        </w:tc>
      </w:tr>
      <w:tr w:rsidR="0040344E" w:rsidRPr="00557E96" w:rsidTr="0040344E">
        <w:trPr>
          <w:cantSplit/>
        </w:trPr>
        <w:tc>
          <w:tcPr>
            <w:tcW w:w="993" w:type="dxa"/>
            <w:vMerge/>
            <w:tcBorders>
              <w:top w:val="nil"/>
            </w:tcBorders>
          </w:tcPr>
          <w:p w:rsidR="0040344E" w:rsidRPr="0040344E" w:rsidRDefault="0040344E" w:rsidP="00381960">
            <w:pPr>
              <w:pStyle w:val="BlockText"/>
              <w:widowControl w:val="0"/>
              <w:tabs>
                <w:tab w:val="left" w:pos="993"/>
              </w:tabs>
              <w:spacing w:line="360" w:lineRule="auto"/>
              <w:rPr>
                <w:sz w:val="20"/>
                <w:szCs w:val="20"/>
              </w:rPr>
            </w:pPr>
          </w:p>
        </w:tc>
        <w:tc>
          <w:tcPr>
            <w:tcW w:w="3402" w:type="dxa"/>
            <w:vMerge/>
            <w:tcBorders>
              <w:top w:val="nil"/>
            </w:tcBorders>
          </w:tcPr>
          <w:p w:rsidR="0040344E" w:rsidRPr="0040344E" w:rsidRDefault="0040344E" w:rsidP="00381960">
            <w:pPr>
              <w:pStyle w:val="BlockText"/>
              <w:widowControl w:val="0"/>
              <w:tabs>
                <w:tab w:val="left" w:pos="993"/>
              </w:tabs>
              <w:spacing w:line="360" w:lineRule="auto"/>
              <w:jc w:val="both"/>
              <w:rPr>
                <w:sz w:val="20"/>
                <w:szCs w:val="20"/>
              </w:rPr>
            </w:pPr>
          </w:p>
        </w:tc>
        <w:tc>
          <w:tcPr>
            <w:tcW w:w="2409"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расчетное</w:t>
            </w:r>
          </w:p>
        </w:tc>
        <w:tc>
          <w:tcPr>
            <w:tcW w:w="1560"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гарантийное</w:t>
            </w:r>
          </w:p>
        </w:tc>
        <w:tc>
          <w:tcPr>
            <w:tcW w:w="1134" w:type="dxa"/>
            <w:vMerge/>
            <w:tcBorders>
              <w:top w:val="nil"/>
            </w:tcBorders>
          </w:tcPr>
          <w:p w:rsidR="0040344E" w:rsidRPr="0040344E" w:rsidRDefault="0040344E" w:rsidP="00381960">
            <w:pPr>
              <w:pStyle w:val="BlockText"/>
              <w:widowControl w:val="0"/>
              <w:tabs>
                <w:tab w:val="left" w:pos="993"/>
              </w:tabs>
              <w:spacing w:line="360" w:lineRule="auto"/>
              <w:rPr>
                <w:sz w:val="20"/>
                <w:szCs w:val="20"/>
              </w:rPr>
            </w:pPr>
          </w:p>
        </w:tc>
      </w:tr>
      <w:tr w:rsidR="0040344E" w:rsidRPr="00557E96" w:rsidTr="0040344E">
        <w:tc>
          <w:tcPr>
            <w:tcW w:w="993" w:type="dxa"/>
          </w:tcPr>
          <w:p w:rsidR="0040344E" w:rsidRPr="0040344E" w:rsidRDefault="0040344E" w:rsidP="00381960">
            <w:pPr>
              <w:pStyle w:val="BlockText"/>
              <w:widowControl w:val="0"/>
              <w:tabs>
                <w:tab w:val="left" w:pos="993"/>
              </w:tabs>
              <w:spacing w:line="360" w:lineRule="auto"/>
              <w:rPr>
                <w:sz w:val="20"/>
                <w:szCs w:val="20"/>
              </w:rPr>
            </w:pPr>
          </w:p>
        </w:tc>
        <w:tc>
          <w:tcPr>
            <w:tcW w:w="8505" w:type="dxa"/>
            <w:gridSpan w:val="4"/>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Выбранный тип: НДЕ-750</w:t>
            </w:r>
          </w:p>
        </w:tc>
      </w:tr>
      <w:tr w:rsidR="0040344E" w:rsidRPr="00557E96" w:rsidTr="0040344E">
        <w:tc>
          <w:tcPr>
            <w:tcW w:w="993"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w:t>
            </w:r>
          </w:p>
        </w:tc>
        <w:tc>
          <w:tcPr>
            <w:tcW w:w="3402"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Род установки</w:t>
            </w:r>
          </w:p>
        </w:tc>
        <w:tc>
          <w:tcPr>
            <w:tcW w:w="2409"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открытое</w:t>
            </w:r>
          </w:p>
        </w:tc>
        <w:tc>
          <w:tcPr>
            <w:tcW w:w="1560"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открытое</w:t>
            </w:r>
          </w:p>
        </w:tc>
        <w:tc>
          <w:tcPr>
            <w:tcW w:w="1134" w:type="dxa"/>
          </w:tcPr>
          <w:p w:rsidR="0040344E" w:rsidRPr="0040344E" w:rsidRDefault="0040344E" w:rsidP="00381960">
            <w:pPr>
              <w:pStyle w:val="BlockText"/>
              <w:widowControl w:val="0"/>
              <w:tabs>
                <w:tab w:val="left" w:pos="993"/>
              </w:tabs>
              <w:spacing w:line="360" w:lineRule="auto"/>
              <w:rPr>
                <w:sz w:val="20"/>
                <w:szCs w:val="20"/>
              </w:rPr>
            </w:pPr>
          </w:p>
        </w:tc>
      </w:tr>
      <w:tr w:rsidR="0040344E" w:rsidRPr="00557E96" w:rsidTr="0040344E">
        <w:trPr>
          <w:cantSplit/>
        </w:trPr>
        <w:tc>
          <w:tcPr>
            <w:tcW w:w="993"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2</w:t>
            </w:r>
          </w:p>
        </w:tc>
        <w:tc>
          <w:tcPr>
            <w:tcW w:w="3402"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Номинальная мощность в требуемом классе точности</w:t>
            </w:r>
          </w:p>
        </w:tc>
        <w:tc>
          <w:tcPr>
            <w:tcW w:w="2409"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S</w:t>
            </w:r>
            <w:r w:rsidRPr="0040344E">
              <w:rPr>
                <w:sz w:val="20"/>
                <w:szCs w:val="20"/>
                <w:vertAlign w:val="subscript"/>
              </w:rPr>
              <w:t>н3</w:t>
            </w:r>
            <w:r w:rsidRPr="0040344E">
              <w:rPr>
                <w:sz w:val="20"/>
                <w:szCs w:val="20"/>
              </w:rPr>
              <w:t>= 500 ВА</w:t>
            </w:r>
          </w:p>
        </w:tc>
        <w:tc>
          <w:tcPr>
            <w:tcW w:w="1560"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S</w:t>
            </w:r>
            <w:r w:rsidRPr="0040344E">
              <w:rPr>
                <w:sz w:val="20"/>
                <w:szCs w:val="20"/>
                <w:vertAlign w:val="subscript"/>
              </w:rPr>
              <w:t>н3</w:t>
            </w:r>
            <w:r w:rsidRPr="0040344E">
              <w:rPr>
                <w:sz w:val="20"/>
                <w:szCs w:val="20"/>
              </w:rPr>
              <w:t>= 600 ВА</w:t>
            </w:r>
          </w:p>
        </w:tc>
        <w:tc>
          <w:tcPr>
            <w:tcW w:w="1134" w:type="dxa"/>
          </w:tcPr>
          <w:p w:rsidR="0040344E" w:rsidRPr="0040344E" w:rsidRDefault="0040344E" w:rsidP="00381960">
            <w:pPr>
              <w:pStyle w:val="BlockText"/>
              <w:widowControl w:val="0"/>
              <w:tabs>
                <w:tab w:val="left" w:pos="993"/>
              </w:tabs>
              <w:spacing w:line="360" w:lineRule="auto"/>
              <w:rPr>
                <w:sz w:val="20"/>
                <w:szCs w:val="20"/>
              </w:rPr>
            </w:pPr>
          </w:p>
        </w:tc>
      </w:tr>
      <w:tr w:rsidR="0040344E" w:rsidRPr="00557E96" w:rsidTr="0040344E">
        <w:tc>
          <w:tcPr>
            <w:tcW w:w="993"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3</w:t>
            </w:r>
          </w:p>
        </w:tc>
        <w:tc>
          <w:tcPr>
            <w:tcW w:w="3402"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Номинальное напряжение</w:t>
            </w:r>
          </w:p>
        </w:tc>
        <w:tc>
          <w:tcPr>
            <w:tcW w:w="2409"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U</w:t>
            </w:r>
            <w:r w:rsidRPr="0040344E">
              <w:rPr>
                <w:sz w:val="20"/>
                <w:szCs w:val="20"/>
                <w:vertAlign w:val="subscript"/>
              </w:rPr>
              <w:t>НС</w:t>
            </w:r>
            <w:r w:rsidRPr="0040344E">
              <w:rPr>
                <w:sz w:val="20"/>
                <w:szCs w:val="20"/>
              </w:rPr>
              <w:t>=500 кВ</w:t>
            </w:r>
          </w:p>
        </w:tc>
        <w:tc>
          <w:tcPr>
            <w:tcW w:w="1560"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U</w:t>
            </w:r>
            <w:r w:rsidRPr="0040344E">
              <w:rPr>
                <w:sz w:val="20"/>
                <w:szCs w:val="20"/>
                <w:vertAlign w:val="subscript"/>
              </w:rPr>
              <w:t>Н</w:t>
            </w:r>
            <w:r w:rsidRPr="0040344E">
              <w:rPr>
                <w:sz w:val="20"/>
                <w:szCs w:val="20"/>
              </w:rPr>
              <w:t>=500 кВ</w:t>
            </w:r>
          </w:p>
        </w:tc>
        <w:tc>
          <w:tcPr>
            <w:tcW w:w="1134"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U</w:t>
            </w:r>
            <w:r w:rsidRPr="0040344E">
              <w:rPr>
                <w:sz w:val="20"/>
                <w:szCs w:val="20"/>
                <w:vertAlign w:val="subscript"/>
              </w:rPr>
              <w:t>НС</w:t>
            </w:r>
            <w:r w:rsidRPr="0040344E">
              <w:rPr>
                <w:sz w:val="20"/>
                <w:szCs w:val="20"/>
              </w:rPr>
              <w:t xml:space="preserve"> </w:t>
            </w:r>
            <w:r w:rsidRPr="0040344E">
              <w:rPr>
                <w:sz w:val="20"/>
                <w:szCs w:val="20"/>
              </w:rPr>
              <w:sym w:font="Symbol" w:char="F0A3"/>
            </w:r>
            <w:r w:rsidRPr="0040344E">
              <w:rPr>
                <w:sz w:val="20"/>
                <w:szCs w:val="20"/>
              </w:rPr>
              <w:t xml:space="preserve"> </w:t>
            </w:r>
            <w:r w:rsidRPr="0040344E">
              <w:rPr>
                <w:sz w:val="20"/>
                <w:szCs w:val="20"/>
                <w:lang w:val="en-US"/>
              </w:rPr>
              <w:t>U</w:t>
            </w:r>
            <w:r w:rsidRPr="0040344E">
              <w:rPr>
                <w:sz w:val="20"/>
                <w:szCs w:val="20"/>
                <w:vertAlign w:val="subscript"/>
              </w:rPr>
              <w:t>Н</w:t>
            </w:r>
          </w:p>
        </w:tc>
      </w:tr>
      <w:tr w:rsidR="0040344E" w:rsidRPr="00557E96" w:rsidTr="0040344E">
        <w:tc>
          <w:tcPr>
            <w:tcW w:w="993"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4</w:t>
            </w:r>
          </w:p>
        </w:tc>
        <w:tc>
          <w:tcPr>
            <w:tcW w:w="3402"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Класс точности</w:t>
            </w:r>
          </w:p>
        </w:tc>
        <w:tc>
          <w:tcPr>
            <w:tcW w:w="2409"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w:t>
            </w:r>
          </w:p>
        </w:tc>
        <w:tc>
          <w:tcPr>
            <w:tcW w:w="1560"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w:t>
            </w:r>
          </w:p>
        </w:tc>
        <w:tc>
          <w:tcPr>
            <w:tcW w:w="1134" w:type="dxa"/>
          </w:tcPr>
          <w:p w:rsidR="0040344E" w:rsidRPr="0040344E" w:rsidRDefault="0040344E" w:rsidP="00381960">
            <w:pPr>
              <w:pStyle w:val="BlockText"/>
              <w:widowControl w:val="0"/>
              <w:tabs>
                <w:tab w:val="left" w:pos="993"/>
              </w:tabs>
              <w:spacing w:line="360" w:lineRule="auto"/>
              <w:rPr>
                <w:sz w:val="20"/>
                <w:szCs w:val="20"/>
              </w:rPr>
            </w:pPr>
          </w:p>
        </w:tc>
      </w:tr>
      <w:tr w:rsidR="0040344E" w:rsidRPr="00557E96" w:rsidTr="0040344E">
        <w:tc>
          <w:tcPr>
            <w:tcW w:w="993"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5</w:t>
            </w:r>
          </w:p>
        </w:tc>
        <w:tc>
          <w:tcPr>
            <w:tcW w:w="3402" w:type="dxa"/>
          </w:tcPr>
          <w:p w:rsidR="0040344E" w:rsidRPr="0040344E" w:rsidRDefault="0040344E" w:rsidP="00381960">
            <w:pPr>
              <w:pStyle w:val="BlockText"/>
              <w:widowControl w:val="0"/>
              <w:tabs>
                <w:tab w:val="left" w:pos="993"/>
              </w:tabs>
              <w:spacing w:line="360" w:lineRule="auto"/>
              <w:jc w:val="both"/>
              <w:rPr>
                <w:sz w:val="20"/>
                <w:szCs w:val="20"/>
              </w:rPr>
            </w:pPr>
            <w:r w:rsidRPr="0040344E">
              <w:rPr>
                <w:caps/>
                <w:sz w:val="20"/>
                <w:szCs w:val="20"/>
              </w:rPr>
              <w:t>с</w:t>
            </w:r>
            <w:r w:rsidRPr="0040344E">
              <w:rPr>
                <w:sz w:val="20"/>
                <w:szCs w:val="20"/>
              </w:rPr>
              <w:t>хема соединения</w:t>
            </w:r>
          </w:p>
        </w:tc>
        <w:tc>
          <w:tcPr>
            <w:tcW w:w="2409"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1/1-0</w:t>
            </w:r>
          </w:p>
        </w:tc>
        <w:tc>
          <w:tcPr>
            <w:tcW w:w="1560"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1/1-0</w:t>
            </w:r>
          </w:p>
        </w:tc>
        <w:tc>
          <w:tcPr>
            <w:tcW w:w="1134" w:type="dxa"/>
          </w:tcPr>
          <w:p w:rsidR="0040344E" w:rsidRPr="0040344E" w:rsidRDefault="0040344E" w:rsidP="00381960">
            <w:pPr>
              <w:pStyle w:val="BlockText"/>
              <w:widowControl w:val="0"/>
              <w:tabs>
                <w:tab w:val="left" w:pos="993"/>
              </w:tabs>
              <w:spacing w:line="360" w:lineRule="auto"/>
              <w:rPr>
                <w:sz w:val="20"/>
                <w:szCs w:val="20"/>
              </w:rPr>
            </w:pPr>
          </w:p>
        </w:tc>
      </w:tr>
      <w:tr w:rsidR="0040344E" w:rsidRPr="00557E96" w:rsidTr="0040344E">
        <w:tc>
          <w:tcPr>
            <w:tcW w:w="993"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6</w:t>
            </w:r>
          </w:p>
        </w:tc>
        <w:tc>
          <w:tcPr>
            <w:tcW w:w="3402"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Вторичная нагрузка от генераторных приборов для наиболее нагруженной фазы</w:t>
            </w:r>
          </w:p>
        </w:tc>
        <w:tc>
          <w:tcPr>
            <w:tcW w:w="2409" w:type="dxa"/>
          </w:tcPr>
          <w:p w:rsidR="0040344E" w:rsidRPr="0040344E" w:rsidRDefault="001A55B9" w:rsidP="00381960">
            <w:pPr>
              <w:pStyle w:val="BlockText"/>
              <w:widowControl w:val="0"/>
              <w:tabs>
                <w:tab w:val="left" w:pos="993"/>
              </w:tabs>
              <w:spacing w:line="360" w:lineRule="auto"/>
              <w:rPr>
                <w:sz w:val="20"/>
                <w:szCs w:val="20"/>
              </w:rPr>
            </w:pPr>
            <w:r w:rsidRPr="0040344E">
              <w:rPr>
                <w:sz w:val="20"/>
                <w:szCs w:val="20"/>
              </w:rPr>
              <w:object w:dxaOrig="2120" w:dyaOrig="800">
                <v:shape id="_x0000_i1158" type="#_x0000_t75" style="width:105.75pt;height:39.75pt" o:ole="" fillcolor="window">
                  <v:imagedata r:id="rId190" o:title=""/>
                </v:shape>
                <o:OLEObject Type="Embed" ProgID="Equation.3" ShapeID="_x0000_i1158" DrawAspect="Content" ObjectID="_1478809994" r:id="rId191"/>
              </w:object>
            </w:r>
          </w:p>
        </w:tc>
        <w:tc>
          <w:tcPr>
            <w:tcW w:w="1560" w:type="dxa"/>
          </w:tcPr>
          <w:p w:rsidR="0040344E" w:rsidRPr="0040344E" w:rsidRDefault="001A55B9" w:rsidP="00381960">
            <w:pPr>
              <w:pStyle w:val="BlockText"/>
              <w:widowControl w:val="0"/>
              <w:tabs>
                <w:tab w:val="left" w:pos="993"/>
              </w:tabs>
              <w:spacing w:line="360" w:lineRule="auto"/>
              <w:rPr>
                <w:sz w:val="20"/>
                <w:szCs w:val="20"/>
              </w:rPr>
            </w:pPr>
            <w:r w:rsidRPr="0040344E">
              <w:rPr>
                <w:sz w:val="20"/>
                <w:szCs w:val="20"/>
              </w:rPr>
              <w:object w:dxaOrig="1780" w:dyaOrig="660">
                <v:shape id="_x0000_i1159" type="#_x0000_t75" style="width:89.25pt;height:33pt" o:ole="" fillcolor="window">
                  <v:imagedata r:id="rId192" o:title=""/>
                </v:shape>
                <o:OLEObject Type="Embed" ProgID="Equation.3" ShapeID="_x0000_i1159" DrawAspect="Content" ObjectID="_1478809995" r:id="rId193"/>
              </w:object>
            </w:r>
          </w:p>
        </w:tc>
        <w:tc>
          <w:tcPr>
            <w:tcW w:w="1134" w:type="dxa"/>
          </w:tcPr>
          <w:p w:rsidR="0040344E" w:rsidRPr="0040344E" w:rsidRDefault="001A55B9" w:rsidP="00381960">
            <w:pPr>
              <w:pStyle w:val="BlockText"/>
              <w:widowControl w:val="0"/>
              <w:tabs>
                <w:tab w:val="left" w:pos="993"/>
              </w:tabs>
              <w:spacing w:line="360" w:lineRule="auto"/>
              <w:rPr>
                <w:sz w:val="20"/>
                <w:szCs w:val="20"/>
              </w:rPr>
            </w:pPr>
            <w:r w:rsidRPr="0040344E">
              <w:rPr>
                <w:sz w:val="20"/>
                <w:szCs w:val="20"/>
              </w:rPr>
              <w:object w:dxaOrig="840" w:dyaOrig="620">
                <v:shape id="_x0000_i1160" type="#_x0000_t75" style="width:42pt;height:30.75pt" o:ole="" fillcolor="window">
                  <v:imagedata r:id="rId194" o:title=""/>
                </v:shape>
                <o:OLEObject Type="Embed" ProgID="Equation.3" ShapeID="_x0000_i1160" DrawAspect="Content" ObjectID="_1478809996" r:id="rId195"/>
              </w:object>
            </w:r>
          </w:p>
        </w:tc>
      </w:tr>
    </w:tbl>
    <w:p w:rsidR="0040344E" w:rsidRDefault="0040344E" w:rsidP="00381960">
      <w:pPr>
        <w:pStyle w:val="Heading5"/>
        <w:keepNext w:val="0"/>
        <w:widowControl w:val="0"/>
        <w:tabs>
          <w:tab w:val="left" w:pos="993"/>
        </w:tabs>
        <w:spacing w:line="360" w:lineRule="auto"/>
        <w:ind w:firstLine="709"/>
        <w:rPr>
          <w:i w:val="0"/>
          <w:sz w:val="28"/>
          <w:szCs w:val="28"/>
        </w:rPr>
      </w:pPr>
    </w:p>
    <w:p w:rsidR="0040344E" w:rsidRPr="00557E96" w:rsidRDefault="0040344E" w:rsidP="00381960">
      <w:pPr>
        <w:pStyle w:val="Heading5"/>
        <w:keepNext w:val="0"/>
        <w:widowControl w:val="0"/>
        <w:tabs>
          <w:tab w:val="left" w:pos="993"/>
        </w:tabs>
        <w:spacing w:line="360" w:lineRule="auto"/>
        <w:ind w:firstLine="709"/>
        <w:rPr>
          <w:i w:val="0"/>
          <w:sz w:val="28"/>
          <w:szCs w:val="28"/>
        </w:rPr>
      </w:pPr>
      <w:r w:rsidRPr="00557E96">
        <w:rPr>
          <w:i w:val="0"/>
          <w:sz w:val="28"/>
          <w:szCs w:val="28"/>
        </w:rPr>
        <w:t>Вторичная нагрузка трансформатора напряжения</w:t>
      </w:r>
    </w:p>
    <w:p w:rsidR="0040344E" w:rsidRDefault="0040344E" w:rsidP="00381960">
      <w:pPr>
        <w:widowControl w:val="0"/>
        <w:tabs>
          <w:tab w:val="left" w:pos="993"/>
        </w:tabs>
        <w:spacing w:line="360" w:lineRule="auto"/>
        <w:ind w:firstLine="709"/>
        <w:rPr>
          <w:caps/>
          <w:sz w:val="28"/>
          <w:szCs w:val="28"/>
        </w:rPr>
      </w:pPr>
    </w:p>
    <w:p w:rsidR="0040344E" w:rsidRPr="00557E96" w:rsidRDefault="0040344E" w:rsidP="00381960">
      <w:pPr>
        <w:widowControl w:val="0"/>
        <w:tabs>
          <w:tab w:val="left" w:pos="993"/>
        </w:tabs>
        <w:spacing w:line="360" w:lineRule="auto"/>
        <w:ind w:firstLine="709"/>
        <w:jc w:val="right"/>
        <w:rPr>
          <w:sz w:val="28"/>
          <w:szCs w:val="28"/>
        </w:rPr>
      </w:pPr>
      <w:r w:rsidRPr="00557E96">
        <w:rPr>
          <w:caps/>
          <w:sz w:val="28"/>
          <w:szCs w:val="28"/>
        </w:rPr>
        <w:t>т</w:t>
      </w:r>
      <w:r w:rsidRPr="00557E96">
        <w:rPr>
          <w:sz w:val="28"/>
          <w:szCs w:val="28"/>
        </w:rPr>
        <w:t>аблица № 4.6</w:t>
      </w:r>
    </w:p>
    <w:tbl>
      <w:tblPr>
        <w:tblW w:w="95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1134"/>
        <w:gridCol w:w="992"/>
        <w:gridCol w:w="1134"/>
        <w:gridCol w:w="709"/>
        <w:gridCol w:w="709"/>
        <w:gridCol w:w="1134"/>
        <w:gridCol w:w="850"/>
        <w:gridCol w:w="944"/>
      </w:tblGrid>
      <w:tr w:rsidR="0040344E" w:rsidRPr="00557E96" w:rsidTr="0040344E">
        <w:trPr>
          <w:cantSplit/>
        </w:trPr>
        <w:tc>
          <w:tcPr>
            <w:tcW w:w="1951" w:type="dxa"/>
            <w:vMerge w:val="restart"/>
            <w:tcBorders>
              <w:bottom w:val="nil"/>
            </w:tcBorders>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Наименование</w:t>
            </w:r>
          </w:p>
        </w:tc>
        <w:tc>
          <w:tcPr>
            <w:tcW w:w="1134" w:type="dxa"/>
            <w:vMerge w:val="restart"/>
            <w:tcBorders>
              <w:bottom w:val="nil"/>
            </w:tcBorders>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Тип</w:t>
            </w:r>
          </w:p>
        </w:tc>
        <w:tc>
          <w:tcPr>
            <w:tcW w:w="992" w:type="dxa"/>
            <w:vMerge w:val="restart"/>
            <w:tcBorders>
              <w:bottom w:val="nil"/>
            </w:tcBorders>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Мощность</w:t>
            </w:r>
          </w:p>
        </w:tc>
        <w:tc>
          <w:tcPr>
            <w:tcW w:w="1134" w:type="dxa"/>
            <w:vMerge w:val="restart"/>
            <w:tcBorders>
              <w:bottom w:val="nil"/>
            </w:tcBorders>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Число катушек</w:t>
            </w:r>
          </w:p>
        </w:tc>
        <w:tc>
          <w:tcPr>
            <w:tcW w:w="709" w:type="dxa"/>
            <w:vMerge w:val="restart"/>
            <w:tcBorders>
              <w:bottom w:val="nil"/>
            </w:tcBorders>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Cos</w:t>
            </w:r>
            <w:r w:rsidRPr="0040344E">
              <w:rPr>
                <w:sz w:val="20"/>
                <w:szCs w:val="20"/>
                <w:lang w:val="en-US"/>
              </w:rPr>
              <w:sym w:font="Symbol" w:char="F06A"/>
            </w:r>
          </w:p>
        </w:tc>
        <w:tc>
          <w:tcPr>
            <w:tcW w:w="709" w:type="dxa"/>
            <w:vMerge w:val="restart"/>
            <w:tcBorders>
              <w:bottom w:val="nil"/>
            </w:tcBorders>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Sin</w:t>
            </w:r>
            <w:r w:rsidRPr="0040344E">
              <w:rPr>
                <w:sz w:val="20"/>
                <w:szCs w:val="20"/>
                <w:lang w:val="en-US"/>
              </w:rPr>
              <w:sym w:font="Symbol" w:char="F06A"/>
            </w:r>
          </w:p>
        </w:tc>
        <w:tc>
          <w:tcPr>
            <w:tcW w:w="1134" w:type="dxa"/>
            <w:vMerge w:val="restart"/>
            <w:tcBorders>
              <w:bottom w:val="nil"/>
            </w:tcBorders>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Число провод.</w:t>
            </w:r>
          </w:p>
        </w:tc>
        <w:tc>
          <w:tcPr>
            <w:tcW w:w="1794" w:type="dxa"/>
            <w:gridSpan w:val="2"/>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Суммарная мощность</w:t>
            </w:r>
          </w:p>
        </w:tc>
      </w:tr>
      <w:tr w:rsidR="0040344E" w:rsidRPr="00557E96" w:rsidTr="0040344E">
        <w:trPr>
          <w:cantSplit/>
        </w:trPr>
        <w:tc>
          <w:tcPr>
            <w:tcW w:w="1951" w:type="dxa"/>
            <w:vMerge/>
            <w:tcBorders>
              <w:top w:val="nil"/>
            </w:tcBorders>
          </w:tcPr>
          <w:p w:rsidR="0040344E" w:rsidRPr="0040344E" w:rsidRDefault="0040344E" w:rsidP="00381960">
            <w:pPr>
              <w:pStyle w:val="BlockText"/>
              <w:widowControl w:val="0"/>
              <w:tabs>
                <w:tab w:val="left" w:pos="993"/>
              </w:tabs>
              <w:spacing w:line="360" w:lineRule="auto"/>
              <w:jc w:val="both"/>
              <w:rPr>
                <w:sz w:val="20"/>
                <w:szCs w:val="20"/>
              </w:rPr>
            </w:pPr>
          </w:p>
        </w:tc>
        <w:tc>
          <w:tcPr>
            <w:tcW w:w="1134" w:type="dxa"/>
            <w:vMerge/>
            <w:tcBorders>
              <w:top w:val="nil"/>
            </w:tcBorders>
            <w:vAlign w:val="center"/>
          </w:tcPr>
          <w:p w:rsidR="0040344E" w:rsidRPr="0040344E" w:rsidRDefault="0040344E" w:rsidP="00381960">
            <w:pPr>
              <w:pStyle w:val="BlockText"/>
              <w:widowControl w:val="0"/>
              <w:tabs>
                <w:tab w:val="left" w:pos="993"/>
              </w:tabs>
              <w:spacing w:line="360" w:lineRule="auto"/>
              <w:rPr>
                <w:sz w:val="20"/>
                <w:szCs w:val="20"/>
              </w:rPr>
            </w:pPr>
          </w:p>
        </w:tc>
        <w:tc>
          <w:tcPr>
            <w:tcW w:w="992" w:type="dxa"/>
            <w:vMerge/>
            <w:tcBorders>
              <w:top w:val="nil"/>
            </w:tcBorders>
            <w:vAlign w:val="center"/>
          </w:tcPr>
          <w:p w:rsidR="0040344E" w:rsidRPr="0040344E" w:rsidRDefault="0040344E" w:rsidP="00381960">
            <w:pPr>
              <w:pStyle w:val="BlockText"/>
              <w:widowControl w:val="0"/>
              <w:tabs>
                <w:tab w:val="left" w:pos="993"/>
              </w:tabs>
              <w:spacing w:line="360" w:lineRule="auto"/>
              <w:rPr>
                <w:sz w:val="20"/>
                <w:szCs w:val="20"/>
              </w:rPr>
            </w:pPr>
          </w:p>
        </w:tc>
        <w:tc>
          <w:tcPr>
            <w:tcW w:w="1134" w:type="dxa"/>
            <w:vMerge/>
            <w:tcBorders>
              <w:top w:val="nil"/>
            </w:tcBorders>
            <w:vAlign w:val="center"/>
          </w:tcPr>
          <w:p w:rsidR="0040344E" w:rsidRPr="0040344E" w:rsidRDefault="0040344E" w:rsidP="00381960">
            <w:pPr>
              <w:pStyle w:val="BlockText"/>
              <w:widowControl w:val="0"/>
              <w:tabs>
                <w:tab w:val="left" w:pos="993"/>
              </w:tabs>
              <w:spacing w:line="360" w:lineRule="auto"/>
              <w:rPr>
                <w:sz w:val="20"/>
                <w:szCs w:val="20"/>
              </w:rPr>
            </w:pPr>
          </w:p>
        </w:tc>
        <w:tc>
          <w:tcPr>
            <w:tcW w:w="709" w:type="dxa"/>
            <w:vMerge/>
            <w:tcBorders>
              <w:top w:val="nil"/>
            </w:tcBorders>
            <w:vAlign w:val="center"/>
          </w:tcPr>
          <w:p w:rsidR="0040344E" w:rsidRPr="0040344E" w:rsidRDefault="0040344E" w:rsidP="00381960">
            <w:pPr>
              <w:pStyle w:val="BlockText"/>
              <w:widowControl w:val="0"/>
              <w:tabs>
                <w:tab w:val="left" w:pos="993"/>
              </w:tabs>
              <w:spacing w:line="360" w:lineRule="auto"/>
              <w:rPr>
                <w:sz w:val="20"/>
                <w:szCs w:val="20"/>
              </w:rPr>
            </w:pPr>
          </w:p>
        </w:tc>
        <w:tc>
          <w:tcPr>
            <w:tcW w:w="709" w:type="dxa"/>
            <w:vMerge/>
            <w:tcBorders>
              <w:top w:val="nil"/>
            </w:tcBorders>
            <w:vAlign w:val="center"/>
          </w:tcPr>
          <w:p w:rsidR="0040344E" w:rsidRPr="0040344E" w:rsidRDefault="0040344E" w:rsidP="00381960">
            <w:pPr>
              <w:pStyle w:val="BlockText"/>
              <w:widowControl w:val="0"/>
              <w:tabs>
                <w:tab w:val="left" w:pos="993"/>
              </w:tabs>
              <w:spacing w:line="360" w:lineRule="auto"/>
              <w:rPr>
                <w:sz w:val="20"/>
                <w:szCs w:val="20"/>
              </w:rPr>
            </w:pPr>
          </w:p>
        </w:tc>
        <w:tc>
          <w:tcPr>
            <w:tcW w:w="1134" w:type="dxa"/>
            <w:vMerge/>
            <w:tcBorders>
              <w:top w:val="nil"/>
            </w:tcBorders>
            <w:vAlign w:val="center"/>
          </w:tcPr>
          <w:p w:rsidR="0040344E" w:rsidRPr="0040344E" w:rsidRDefault="0040344E" w:rsidP="00381960">
            <w:pPr>
              <w:pStyle w:val="BlockText"/>
              <w:widowControl w:val="0"/>
              <w:tabs>
                <w:tab w:val="left" w:pos="993"/>
              </w:tabs>
              <w:spacing w:line="360" w:lineRule="auto"/>
              <w:rPr>
                <w:sz w:val="20"/>
                <w:szCs w:val="20"/>
              </w:rPr>
            </w:pPr>
          </w:p>
        </w:tc>
        <w:tc>
          <w:tcPr>
            <w:tcW w:w="850"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Р, мВт</w:t>
            </w:r>
          </w:p>
        </w:tc>
        <w:tc>
          <w:tcPr>
            <w:tcW w:w="944"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Q</w:t>
            </w:r>
            <w:r w:rsidRPr="0040344E">
              <w:rPr>
                <w:sz w:val="20"/>
                <w:szCs w:val="20"/>
              </w:rPr>
              <w:t>,мВар</w:t>
            </w:r>
          </w:p>
        </w:tc>
      </w:tr>
      <w:tr w:rsidR="0040344E" w:rsidRPr="00557E96" w:rsidTr="0040344E">
        <w:tc>
          <w:tcPr>
            <w:tcW w:w="1951"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Вольтметр показывающий</w:t>
            </w:r>
          </w:p>
        </w:tc>
        <w:tc>
          <w:tcPr>
            <w:tcW w:w="1134"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Э-335</w:t>
            </w:r>
          </w:p>
        </w:tc>
        <w:tc>
          <w:tcPr>
            <w:tcW w:w="992"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2</w:t>
            </w:r>
          </w:p>
        </w:tc>
        <w:tc>
          <w:tcPr>
            <w:tcW w:w="1134"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w:t>
            </w:r>
          </w:p>
        </w:tc>
        <w:tc>
          <w:tcPr>
            <w:tcW w:w="70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w:t>
            </w:r>
          </w:p>
        </w:tc>
        <w:tc>
          <w:tcPr>
            <w:tcW w:w="70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0</w:t>
            </w:r>
          </w:p>
        </w:tc>
        <w:tc>
          <w:tcPr>
            <w:tcW w:w="1134"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w:t>
            </w:r>
          </w:p>
        </w:tc>
        <w:tc>
          <w:tcPr>
            <w:tcW w:w="850"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2,0</w:t>
            </w:r>
          </w:p>
        </w:tc>
        <w:tc>
          <w:tcPr>
            <w:tcW w:w="944"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w:t>
            </w:r>
          </w:p>
        </w:tc>
      </w:tr>
      <w:tr w:rsidR="0040344E" w:rsidRPr="00557E96" w:rsidTr="0040344E">
        <w:tc>
          <w:tcPr>
            <w:tcW w:w="1951"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Ваттметр показывающий</w:t>
            </w:r>
          </w:p>
        </w:tc>
        <w:tc>
          <w:tcPr>
            <w:tcW w:w="1134"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Д-335</w:t>
            </w:r>
          </w:p>
        </w:tc>
        <w:tc>
          <w:tcPr>
            <w:tcW w:w="992"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1,5</w:t>
            </w:r>
          </w:p>
        </w:tc>
        <w:tc>
          <w:tcPr>
            <w:tcW w:w="1134"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2</w:t>
            </w:r>
          </w:p>
        </w:tc>
        <w:tc>
          <w:tcPr>
            <w:tcW w:w="70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w:t>
            </w:r>
          </w:p>
        </w:tc>
        <w:tc>
          <w:tcPr>
            <w:tcW w:w="70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0</w:t>
            </w:r>
          </w:p>
        </w:tc>
        <w:tc>
          <w:tcPr>
            <w:tcW w:w="1134"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w:t>
            </w:r>
          </w:p>
        </w:tc>
        <w:tc>
          <w:tcPr>
            <w:tcW w:w="850"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3,0</w:t>
            </w:r>
          </w:p>
        </w:tc>
        <w:tc>
          <w:tcPr>
            <w:tcW w:w="944"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w:t>
            </w:r>
          </w:p>
        </w:tc>
      </w:tr>
      <w:tr w:rsidR="0040344E" w:rsidRPr="00557E96" w:rsidTr="0040344E">
        <w:tc>
          <w:tcPr>
            <w:tcW w:w="1951"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Варметр показывающий</w:t>
            </w:r>
          </w:p>
        </w:tc>
        <w:tc>
          <w:tcPr>
            <w:tcW w:w="1134"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Д-335</w:t>
            </w:r>
          </w:p>
        </w:tc>
        <w:tc>
          <w:tcPr>
            <w:tcW w:w="992"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1,5</w:t>
            </w:r>
          </w:p>
        </w:tc>
        <w:tc>
          <w:tcPr>
            <w:tcW w:w="1134"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2</w:t>
            </w:r>
          </w:p>
        </w:tc>
        <w:tc>
          <w:tcPr>
            <w:tcW w:w="70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0</w:t>
            </w:r>
          </w:p>
        </w:tc>
        <w:tc>
          <w:tcPr>
            <w:tcW w:w="70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w:t>
            </w:r>
          </w:p>
        </w:tc>
        <w:tc>
          <w:tcPr>
            <w:tcW w:w="1134"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w:t>
            </w:r>
          </w:p>
        </w:tc>
        <w:tc>
          <w:tcPr>
            <w:tcW w:w="850"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w:t>
            </w:r>
          </w:p>
        </w:tc>
        <w:tc>
          <w:tcPr>
            <w:tcW w:w="944"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3,0</w:t>
            </w:r>
          </w:p>
        </w:tc>
      </w:tr>
      <w:tr w:rsidR="0040344E" w:rsidRPr="00557E96" w:rsidTr="0040344E">
        <w:tc>
          <w:tcPr>
            <w:tcW w:w="1951"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Вольтметр регистрирующий</w:t>
            </w:r>
          </w:p>
        </w:tc>
        <w:tc>
          <w:tcPr>
            <w:tcW w:w="1134"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Н-348</w:t>
            </w:r>
          </w:p>
        </w:tc>
        <w:tc>
          <w:tcPr>
            <w:tcW w:w="992"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10</w:t>
            </w:r>
          </w:p>
        </w:tc>
        <w:tc>
          <w:tcPr>
            <w:tcW w:w="1134"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2</w:t>
            </w:r>
          </w:p>
        </w:tc>
        <w:tc>
          <w:tcPr>
            <w:tcW w:w="70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w:t>
            </w:r>
          </w:p>
        </w:tc>
        <w:tc>
          <w:tcPr>
            <w:tcW w:w="70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0</w:t>
            </w:r>
          </w:p>
        </w:tc>
        <w:tc>
          <w:tcPr>
            <w:tcW w:w="1134"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w:t>
            </w:r>
          </w:p>
        </w:tc>
        <w:tc>
          <w:tcPr>
            <w:tcW w:w="850"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20</w:t>
            </w:r>
          </w:p>
        </w:tc>
        <w:tc>
          <w:tcPr>
            <w:tcW w:w="944"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w:t>
            </w:r>
          </w:p>
        </w:tc>
      </w:tr>
      <w:tr w:rsidR="0040344E" w:rsidRPr="00557E96" w:rsidTr="0040344E">
        <w:tc>
          <w:tcPr>
            <w:tcW w:w="1951"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Варметр регистрирующий</w:t>
            </w:r>
          </w:p>
        </w:tc>
        <w:tc>
          <w:tcPr>
            <w:tcW w:w="1134"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Н-348</w:t>
            </w:r>
          </w:p>
        </w:tc>
        <w:tc>
          <w:tcPr>
            <w:tcW w:w="992"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10</w:t>
            </w:r>
          </w:p>
        </w:tc>
        <w:tc>
          <w:tcPr>
            <w:tcW w:w="1134"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2</w:t>
            </w:r>
          </w:p>
        </w:tc>
        <w:tc>
          <w:tcPr>
            <w:tcW w:w="70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0</w:t>
            </w:r>
          </w:p>
        </w:tc>
        <w:tc>
          <w:tcPr>
            <w:tcW w:w="70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w:t>
            </w:r>
          </w:p>
        </w:tc>
        <w:tc>
          <w:tcPr>
            <w:tcW w:w="1134"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w:t>
            </w:r>
          </w:p>
        </w:tc>
        <w:tc>
          <w:tcPr>
            <w:tcW w:w="850"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w:t>
            </w:r>
          </w:p>
        </w:tc>
        <w:tc>
          <w:tcPr>
            <w:tcW w:w="944"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20</w:t>
            </w:r>
          </w:p>
        </w:tc>
      </w:tr>
      <w:tr w:rsidR="0040344E" w:rsidRPr="00557E96" w:rsidTr="0040344E">
        <w:tc>
          <w:tcPr>
            <w:tcW w:w="1951"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Счетчик Вт-час-активной</w:t>
            </w:r>
          </w:p>
        </w:tc>
        <w:tc>
          <w:tcPr>
            <w:tcW w:w="1134"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И-675</w:t>
            </w:r>
          </w:p>
        </w:tc>
        <w:tc>
          <w:tcPr>
            <w:tcW w:w="992"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3</w:t>
            </w:r>
          </w:p>
        </w:tc>
        <w:tc>
          <w:tcPr>
            <w:tcW w:w="1134"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2</w:t>
            </w:r>
          </w:p>
        </w:tc>
        <w:tc>
          <w:tcPr>
            <w:tcW w:w="70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0,38</w:t>
            </w:r>
          </w:p>
        </w:tc>
        <w:tc>
          <w:tcPr>
            <w:tcW w:w="70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0,925</w:t>
            </w:r>
          </w:p>
        </w:tc>
        <w:tc>
          <w:tcPr>
            <w:tcW w:w="1134"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w:t>
            </w:r>
          </w:p>
        </w:tc>
        <w:tc>
          <w:tcPr>
            <w:tcW w:w="850"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6</w:t>
            </w:r>
          </w:p>
        </w:tc>
        <w:tc>
          <w:tcPr>
            <w:tcW w:w="944"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14,6</w:t>
            </w:r>
          </w:p>
        </w:tc>
      </w:tr>
      <w:tr w:rsidR="0040344E" w:rsidRPr="00557E96" w:rsidTr="0040344E">
        <w:tc>
          <w:tcPr>
            <w:tcW w:w="1951"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Счетчик ВА-реактивной</w:t>
            </w:r>
          </w:p>
        </w:tc>
        <w:tc>
          <w:tcPr>
            <w:tcW w:w="1134"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И-673М</w:t>
            </w:r>
          </w:p>
        </w:tc>
        <w:tc>
          <w:tcPr>
            <w:tcW w:w="992"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3</w:t>
            </w:r>
          </w:p>
        </w:tc>
        <w:tc>
          <w:tcPr>
            <w:tcW w:w="1134"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2</w:t>
            </w:r>
          </w:p>
        </w:tc>
        <w:tc>
          <w:tcPr>
            <w:tcW w:w="70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0,38</w:t>
            </w:r>
          </w:p>
        </w:tc>
        <w:tc>
          <w:tcPr>
            <w:tcW w:w="70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0,925</w:t>
            </w:r>
          </w:p>
        </w:tc>
        <w:tc>
          <w:tcPr>
            <w:tcW w:w="1134"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w:t>
            </w:r>
          </w:p>
        </w:tc>
        <w:tc>
          <w:tcPr>
            <w:tcW w:w="850"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6</w:t>
            </w:r>
          </w:p>
        </w:tc>
        <w:tc>
          <w:tcPr>
            <w:tcW w:w="944"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14,6</w:t>
            </w:r>
          </w:p>
        </w:tc>
      </w:tr>
      <w:tr w:rsidR="0040344E" w:rsidRPr="00557E96" w:rsidTr="0040344E">
        <w:trPr>
          <w:cantSplit/>
        </w:trPr>
        <w:tc>
          <w:tcPr>
            <w:tcW w:w="7763" w:type="dxa"/>
            <w:gridSpan w:val="7"/>
            <w:vAlign w:val="center"/>
          </w:tcPr>
          <w:p w:rsidR="0040344E" w:rsidRPr="0040344E" w:rsidRDefault="0040344E" w:rsidP="00381960">
            <w:pPr>
              <w:pStyle w:val="BlockText"/>
              <w:widowControl w:val="0"/>
              <w:tabs>
                <w:tab w:val="left" w:pos="993"/>
              </w:tabs>
              <w:spacing w:line="360" w:lineRule="auto"/>
              <w:rPr>
                <w:sz w:val="20"/>
                <w:szCs w:val="20"/>
              </w:rPr>
            </w:pPr>
          </w:p>
        </w:tc>
        <w:tc>
          <w:tcPr>
            <w:tcW w:w="850"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sym w:font="Symbol" w:char="F053"/>
            </w:r>
            <w:r w:rsidRPr="0040344E">
              <w:rPr>
                <w:sz w:val="20"/>
                <w:szCs w:val="20"/>
              </w:rPr>
              <w:t>Р=37</w:t>
            </w:r>
          </w:p>
        </w:tc>
        <w:tc>
          <w:tcPr>
            <w:tcW w:w="944"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sym w:font="Symbol" w:char="F053"/>
            </w:r>
            <w:r w:rsidRPr="0040344E">
              <w:rPr>
                <w:sz w:val="20"/>
                <w:szCs w:val="20"/>
                <w:lang w:val="en-US"/>
              </w:rPr>
              <w:t>Q</w:t>
            </w:r>
            <w:r w:rsidRPr="0040344E">
              <w:rPr>
                <w:sz w:val="20"/>
                <w:szCs w:val="20"/>
              </w:rPr>
              <w:t>=52,2</w:t>
            </w:r>
          </w:p>
        </w:tc>
      </w:tr>
    </w:tbl>
    <w:p w:rsidR="0040344E" w:rsidRPr="00557E96" w:rsidRDefault="0040344E" w:rsidP="00381960">
      <w:pPr>
        <w:widowControl w:val="0"/>
        <w:tabs>
          <w:tab w:val="left" w:pos="993"/>
        </w:tabs>
        <w:spacing w:line="360" w:lineRule="auto"/>
        <w:ind w:firstLine="709"/>
        <w:rPr>
          <w:sz w:val="28"/>
          <w:szCs w:val="28"/>
        </w:rPr>
      </w:pPr>
    </w:p>
    <w:p w:rsidR="0040344E" w:rsidRPr="00557E96" w:rsidRDefault="0040344E" w:rsidP="00381960">
      <w:pPr>
        <w:pStyle w:val="Heading3"/>
        <w:keepNext w:val="0"/>
        <w:widowControl w:val="0"/>
        <w:tabs>
          <w:tab w:val="left" w:pos="993"/>
        </w:tabs>
        <w:spacing w:before="0" w:after="0" w:line="360" w:lineRule="auto"/>
        <w:ind w:firstLine="709"/>
        <w:rPr>
          <w:i w:val="0"/>
          <w:sz w:val="28"/>
          <w:szCs w:val="28"/>
        </w:rPr>
      </w:pPr>
      <w:bookmarkStart w:id="120" w:name="_Toc5771818"/>
      <w:r w:rsidRPr="00557E96">
        <w:rPr>
          <w:i w:val="0"/>
          <w:sz w:val="28"/>
          <w:szCs w:val="28"/>
        </w:rPr>
        <w:t>4.2.6 Выбор трансформатора напряжения (330кв)</w:t>
      </w:r>
      <w:bookmarkEnd w:id="120"/>
    </w:p>
    <w:p w:rsidR="0040344E" w:rsidRDefault="0040344E" w:rsidP="00381960">
      <w:pPr>
        <w:widowControl w:val="0"/>
        <w:tabs>
          <w:tab w:val="left" w:pos="993"/>
        </w:tabs>
        <w:spacing w:line="360" w:lineRule="auto"/>
        <w:ind w:firstLine="709"/>
        <w:rPr>
          <w:caps/>
          <w:sz w:val="28"/>
          <w:szCs w:val="28"/>
        </w:rPr>
      </w:pPr>
    </w:p>
    <w:p w:rsidR="0040344E" w:rsidRPr="00557E96" w:rsidRDefault="0040344E" w:rsidP="00381960">
      <w:pPr>
        <w:widowControl w:val="0"/>
        <w:tabs>
          <w:tab w:val="left" w:pos="993"/>
        </w:tabs>
        <w:spacing w:line="360" w:lineRule="auto"/>
        <w:ind w:firstLine="709"/>
        <w:jc w:val="right"/>
        <w:rPr>
          <w:sz w:val="28"/>
          <w:szCs w:val="28"/>
        </w:rPr>
      </w:pPr>
      <w:r w:rsidRPr="00557E96">
        <w:rPr>
          <w:caps/>
          <w:sz w:val="28"/>
          <w:szCs w:val="28"/>
        </w:rPr>
        <w:t>т</w:t>
      </w:r>
      <w:r w:rsidRPr="00557E96">
        <w:rPr>
          <w:sz w:val="28"/>
          <w:szCs w:val="28"/>
        </w:rPr>
        <w:t>аблица № 4.7</w:t>
      </w:r>
    </w:p>
    <w:tbl>
      <w:tblPr>
        <w:tblW w:w="95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3544"/>
        <w:gridCol w:w="1559"/>
        <w:gridCol w:w="1559"/>
        <w:gridCol w:w="1950"/>
      </w:tblGrid>
      <w:tr w:rsidR="0040344E" w:rsidRPr="00557E96" w:rsidTr="0040344E">
        <w:trPr>
          <w:cantSplit/>
        </w:trPr>
        <w:tc>
          <w:tcPr>
            <w:tcW w:w="959" w:type="dxa"/>
            <w:vMerge w:val="restart"/>
            <w:tcBorders>
              <w:bottom w:val="nil"/>
            </w:tcBorders>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w:t>
            </w:r>
          </w:p>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п/п</w:t>
            </w:r>
          </w:p>
        </w:tc>
        <w:tc>
          <w:tcPr>
            <w:tcW w:w="6662" w:type="dxa"/>
            <w:gridSpan w:val="3"/>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Параметры, определяющие условия выбора</w:t>
            </w:r>
          </w:p>
        </w:tc>
        <w:tc>
          <w:tcPr>
            <w:tcW w:w="1950" w:type="dxa"/>
            <w:vMerge w:val="restart"/>
            <w:tcBorders>
              <w:bottom w:val="nil"/>
            </w:tcBorders>
          </w:tcPr>
          <w:p w:rsidR="0040344E" w:rsidRPr="0040344E" w:rsidRDefault="0040344E" w:rsidP="00381960">
            <w:pPr>
              <w:pStyle w:val="BlockText"/>
              <w:widowControl w:val="0"/>
              <w:tabs>
                <w:tab w:val="left" w:pos="993"/>
              </w:tabs>
              <w:spacing w:line="360" w:lineRule="auto"/>
              <w:rPr>
                <w:sz w:val="20"/>
                <w:szCs w:val="20"/>
              </w:rPr>
            </w:pPr>
            <w:r w:rsidRPr="0040344E">
              <w:rPr>
                <w:caps/>
                <w:sz w:val="20"/>
                <w:szCs w:val="20"/>
              </w:rPr>
              <w:t>у</w:t>
            </w:r>
            <w:r w:rsidRPr="0040344E">
              <w:rPr>
                <w:sz w:val="20"/>
                <w:szCs w:val="20"/>
              </w:rPr>
              <w:t>словия</w:t>
            </w:r>
          </w:p>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выбора</w:t>
            </w:r>
          </w:p>
        </w:tc>
      </w:tr>
      <w:tr w:rsidR="0040344E" w:rsidRPr="00557E96" w:rsidTr="0040344E">
        <w:trPr>
          <w:cantSplit/>
        </w:trPr>
        <w:tc>
          <w:tcPr>
            <w:tcW w:w="959" w:type="dxa"/>
            <w:vMerge/>
            <w:tcBorders>
              <w:top w:val="nil"/>
              <w:bottom w:val="nil"/>
            </w:tcBorders>
          </w:tcPr>
          <w:p w:rsidR="0040344E" w:rsidRPr="0040344E" w:rsidRDefault="0040344E" w:rsidP="00381960">
            <w:pPr>
              <w:pStyle w:val="BlockText"/>
              <w:widowControl w:val="0"/>
              <w:tabs>
                <w:tab w:val="left" w:pos="993"/>
              </w:tabs>
              <w:spacing w:line="360" w:lineRule="auto"/>
              <w:rPr>
                <w:sz w:val="20"/>
                <w:szCs w:val="20"/>
              </w:rPr>
            </w:pPr>
          </w:p>
        </w:tc>
        <w:tc>
          <w:tcPr>
            <w:tcW w:w="3544" w:type="dxa"/>
            <w:vMerge w:val="restart"/>
            <w:tcBorders>
              <w:bottom w:val="nil"/>
            </w:tcBorders>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Перечень условий</w:t>
            </w:r>
          </w:p>
        </w:tc>
        <w:tc>
          <w:tcPr>
            <w:tcW w:w="3118" w:type="dxa"/>
            <w:gridSpan w:val="2"/>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Значения</w:t>
            </w:r>
          </w:p>
        </w:tc>
        <w:tc>
          <w:tcPr>
            <w:tcW w:w="1950" w:type="dxa"/>
            <w:vMerge/>
            <w:tcBorders>
              <w:top w:val="nil"/>
              <w:bottom w:val="nil"/>
            </w:tcBorders>
          </w:tcPr>
          <w:p w:rsidR="0040344E" w:rsidRPr="0040344E" w:rsidRDefault="0040344E" w:rsidP="00381960">
            <w:pPr>
              <w:pStyle w:val="BlockText"/>
              <w:widowControl w:val="0"/>
              <w:tabs>
                <w:tab w:val="left" w:pos="993"/>
              </w:tabs>
              <w:spacing w:line="360" w:lineRule="auto"/>
              <w:rPr>
                <w:sz w:val="20"/>
                <w:szCs w:val="20"/>
              </w:rPr>
            </w:pPr>
          </w:p>
        </w:tc>
      </w:tr>
      <w:tr w:rsidR="0040344E" w:rsidRPr="00557E96" w:rsidTr="0040344E">
        <w:trPr>
          <w:cantSplit/>
        </w:trPr>
        <w:tc>
          <w:tcPr>
            <w:tcW w:w="959" w:type="dxa"/>
            <w:vMerge/>
            <w:tcBorders>
              <w:top w:val="nil"/>
            </w:tcBorders>
          </w:tcPr>
          <w:p w:rsidR="0040344E" w:rsidRPr="0040344E" w:rsidRDefault="0040344E" w:rsidP="00381960">
            <w:pPr>
              <w:pStyle w:val="BlockText"/>
              <w:widowControl w:val="0"/>
              <w:tabs>
                <w:tab w:val="left" w:pos="993"/>
              </w:tabs>
              <w:spacing w:line="360" w:lineRule="auto"/>
              <w:rPr>
                <w:sz w:val="20"/>
                <w:szCs w:val="20"/>
              </w:rPr>
            </w:pPr>
          </w:p>
        </w:tc>
        <w:tc>
          <w:tcPr>
            <w:tcW w:w="3544" w:type="dxa"/>
            <w:vMerge/>
            <w:tcBorders>
              <w:top w:val="nil"/>
            </w:tcBorders>
          </w:tcPr>
          <w:p w:rsidR="0040344E" w:rsidRPr="0040344E" w:rsidRDefault="0040344E" w:rsidP="00381960">
            <w:pPr>
              <w:pStyle w:val="BlockText"/>
              <w:widowControl w:val="0"/>
              <w:tabs>
                <w:tab w:val="left" w:pos="993"/>
              </w:tabs>
              <w:spacing w:line="360" w:lineRule="auto"/>
              <w:rPr>
                <w:sz w:val="20"/>
                <w:szCs w:val="20"/>
              </w:rPr>
            </w:pPr>
          </w:p>
        </w:tc>
        <w:tc>
          <w:tcPr>
            <w:tcW w:w="1559"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расчетное</w:t>
            </w:r>
          </w:p>
        </w:tc>
        <w:tc>
          <w:tcPr>
            <w:tcW w:w="1559"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гарантийное</w:t>
            </w:r>
          </w:p>
        </w:tc>
        <w:tc>
          <w:tcPr>
            <w:tcW w:w="1950" w:type="dxa"/>
            <w:vMerge/>
            <w:tcBorders>
              <w:top w:val="nil"/>
            </w:tcBorders>
          </w:tcPr>
          <w:p w:rsidR="0040344E" w:rsidRPr="0040344E" w:rsidRDefault="0040344E" w:rsidP="00381960">
            <w:pPr>
              <w:pStyle w:val="BlockText"/>
              <w:widowControl w:val="0"/>
              <w:tabs>
                <w:tab w:val="left" w:pos="993"/>
              </w:tabs>
              <w:spacing w:line="360" w:lineRule="auto"/>
              <w:rPr>
                <w:sz w:val="20"/>
                <w:szCs w:val="20"/>
              </w:rPr>
            </w:pPr>
          </w:p>
        </w:tc>
      </w:tr>
      <w:tr w:rsidR="0040344E" w:rsidRPr="00557E96" w:rsidTr="0040344E">
        <w:tc>
          <w:tcPr>
            <w:tcW w:w="959" w:type="dxa"/>
          </w:tcPr>
          <w:p w:rsidR="0040344E" w:rsidRPr="0040344E" w:rsidRDefault="0040344E" w:rsidP="00381960">
            <w:pPr>
              <w:pStyle w:val="BlockText"/>
              <w:widowControl w:val="0"/>
              <w:tabs>
                <w:tab w:val="left" w:pos="993"/>
              </w:tabs>
              <w:spacing w:line="360" w:lineRule="auto"/>
              <w:rPr>
                <w:sz w:val="20"/>
                <w:szCs w:val="20"/>
              </w:rPr>
            </w:pPr>
          </w:p>
        </w:tc>
        <w:tc>
          <w:tcPr>
            <w:tcW w:w="8612" w:type="dxa"/>
            <w:gridSpan w:val="4"/>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Выбранный тип: НКФ-330</w:t>
            </w:r>
          </w:p>
        </w:tc>
      </w:tr>
      <w:tr w:rsidR="0040344E" w:rsidRPr="00557E96" w:rsidTr="0040344E">
        <w:tc>
          <w:tcPr>
            <w:tcW w:w="959"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w:t>
            </w:r>
          </w:p>
        </w:tc>
        <w:tc>
          <w:tcPr>
            <w:tcW w:w="3544"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Род установки</w:t>
            </w:r>
          </w:p>
        </w:tc>
        <w:tc>
          <w:tcPr>
            <w:tcW w:w="1559"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открытое</w:t>
            </w:r>
          </w:p>
        </w:tc>
        <w:tc>
          <w:tcPr>
            <w:tcW w:w="1559"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открытое</w:t>
            </w:r>
          </w:p>
        </w:tc>
        <w:tc>
          <w:tcPr>
            <w:tcW w:w="1950" w:type="dxa"/>
          </w:tcPr>
          <w:p w:rsidR="0040344E" w:rsidRPr="0040344E" w:rsidRDefault="0040344E" w:rsidP="00381960">
            <w:pPr>
              <w:pStyle w:val="BlockText"/>
              <w:widowControl w:val="0"/>
              <w:tabs>
                <w:tab w:val="left" w:pos="993"/>
              </w:tabs>
              <w:spacing w:line="360" w:lineRule="auto"/>
              <w:rPr>
                <w:sz w:val="20"/>
                <w:szCs w:val="20"/>
              </w:rPr>
            </w:pPr>
          </w:p>
        </w:tc>
      </w:tr>
      <w:tr w:rsidR="0040344E" w:rsidRPr="00557E96" w:rsidTr="0040344E">
        <w:tc>
          <w:tcPr>
            <w:tcW w:w="959"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2</w:t>
            </w:r>
          </w:p>
        </w:tc>
        <w:tc>
          <w:tcPr>
            <w:tcW w:w="3544"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Номинальная мощность в требуемом классе точности</w:t>
            </w:r>
          </w:p>
        </w:tc>
        <w:tc>
          <w:tcPr>
            <w:tcW w:w="3118" w:type="dxa"/>
            <w:gridSpan w:val="2"/>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S</w:t>
            </w:r>
            <w:r w:rsidRPr="0040344E">
              <w:rPr>
                <w:sz w:val="20"/>
                <w:szCs w:val="20"/>
                <w:vertAlign w:val="subscript"/>
              </w:rPr>
              <w:t>н3</w:t>
            </w:r>
            <w:r w:rsidRPr="0040344E">
              <w:rPr>
                <w:sz w:val="20"/>
                <w:szCs w:val="20"/>
              </w:rPr>
              <w:t>= 500 ВА</w:t>
            </w:r>
          </w:p>
        </w:tc>
        <w:tc>
          <w:tcPr>
            <w:tcW w:w="1950" w:type="dxa"/>
          </w:tcPr>
          <w:p w:rsidR="0040344E" w:rsidRPr="0040344E" w:rsidRDefault="0040344E" w:rsidP="00381960">
            <w:pPr>
              <w:pStyle w:val="BlockText"/>
              <w:widowControl w:val="0"/>
              <w:tabs>
                <w:tab w:val="left" w:pos="993"/>
              </w:tabs>
              <w:spacing w:line="360" w:lineRule="auto"/>
              <w:rPr>
                <w:sz w:val="20"/>
                <w:szCs w:val="20"/>
              </w:rPr>
            </w:pPr>
          </w:p>
        </w:tc>
      </w:tr>
      <w:tr w:rsidR="0040344E" w:rsidRPr="00557E96" w:rsidTr="0040344E">
        <w:tc>
          <w:tcPr>
            <w:tcW w:w="959"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3</w:t>
            </w:r>
          </w:p>
        </w:tc>
        <w:tc>
          <w:tcPr>
            <w:tcW w:w="3544"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Номинальное напряжение</w:t>
            </w:r>
          </w:p>
        </w:tc>
        <w:tc>
          <w:tcPr>
            <w:tcW w:w="1559"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U</w:t>
            </w:r>
            <w:r w:rsidRPr="0040344E">
              <w:rPr>
                <w:sz w:val="20"/>
                <w:szCs w:val="20"/>
                <w:vertAlign w:val="subscript"/>
              </w:rPr>
              <w:t>НС</w:t>
            </w:r>
            <w:r w:rsidRPr="0040344E">
              <w:rPr>
                <w:sz w:val="20"/>
                <w:szCs w:val="20"/>
              </w:rPr>
              <w:t>=330 кВ</w:t>
            </w:r>
          </w:p>
        </w:tc>
        <w:tc>
          <w:tcPr>
            <w:tcW w:w="1559"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U</w:t>
            </w:r>
            <w:r w:rsidRPr="0040344E">
              <w:rPr>
                <w:sz w:val="20"/>
                <w:szCs w:val="20"/>
                <w:vertAlign w:val="subscript"/>
              </w:rPr>
              <w:t>Н</w:t>
            </w:r>
            <w:r w:rsidRPr="0040344E">
              <w:rPr>
                <w:sz w:val="20"/>
                <w:szCs w:val="20"/>
              </w:rPr>
              <w:t>=330 кВ</w:t>
            </w:r>
          </w:p>
        </w:tc>
        <w:tc>
          <w:tcPr>
            <w:tcW w:w="1950"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U</w:t>
            </w:r>
            <w:r w:rsidRPr="0040344E">
              <w:rPr>
                <w:sz w:val="20"/>
                <w:szCs w:val="20"/>
                <w:vertAlign w:val="subscript"/>
              </w:rPr>
              <w:t>НС</w:t>
            </w:r>
            <w:r w:rsidRPr="0040344E">
              <w:rPr>
                <w:sz w:val="20"/>
                <w:szCs w:val="20"/>
              </w:rPr>
              <w:t xml:space="preserve"> </w:t>
            </w:r>
            <w:r w:rsidRPr="0040344E">
              <w:rPr>
                <w:sz w:val="20"/>
                <w:szCs w:val="20"/>
              </w:rPr>
              <w:sym w:font="Symbol" w:char="F0A3"/>
            </w:r>
            <w:r w:rsidRPr="0040344E">
              <w:rPr>
                <w:sz w:val="20"/>
                <w:szCs w:val="20"/>
              </w:rPr>
              <w:t xml:space="preserve"> </w:t>
            </w:r>
            <w:r w:rsidRPr="0040344E">
              <w:rPr>
                <w:sz w:val="20"/>
                <w:szCs w:val="20"/>
                <w:lang w:val="en-US"/>
              </w:rPr>
              <w:t>U</w:t>
            </w:r>
            <w:r w:rsidRPr="0040344E">
              <w:rPr>
                <w:sz w:val="20"/>
                <w:szCs w:val="20"/>
                <w:vertAlign w:val="subscript"/>
              </w:rPr>
              <w:t>Н</w:t>
            </w:r>
          </w:p>
        </w:tc>
      </w:tr>
      <w:tr w:rsidR="0040344E" w:rsidRPr="00557E96" w:rsidTr="0040344E">
        <w:tc>
          <w:tcPr>
            <w:tcW w:w="959"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4</w:t>
            </w:r>
          </w:p>
        </w:tc>
        <w:tc>
          <w:tcPr>
            <w:tcW w:w="3544"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Класс точности</w:t>
            </w:r>
          </w:p>
        </w:tc>
        <w:tc>
          <w:tcPr>
            <w:tcW w:w="1559"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w:t>
            </w:r>
          </w:p>
        </w:tc>
        <w:tc>
          <w:tcPr>
            <w:tcW w:w="1559"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w:t>
            </w:r>
          </w:p>
        </w:tc>
        <w:tc>
          <w:tcPr>
            <w:tcW w:w="1950" w:type="dxa"/>
          </w:tcPr>
          <w:p w:rsidR="0040344E" w:rsidRPr="0040344E" w:rsidRDefault="0040344E" w:rsidP="00381960">
            <w:pPr>
              <w:pStyle w:val="BlockText"/>
              <w:widowControl w:val="0"/>
              <w:tabs>
                <w:tab w:val="left" w:pos="993"/>
              </w:tabs>
              <w:spacing w:line="360" w:lineRule="auto"/>
              <w:rPr>
                <w:sz w:val="20"/>
                <w:szCs w:val="20"/>
              </w:rPr>
            </w:pPr>
          </w:p>
        </w:tc>
      </w:tr>
      <w:tr w:rsidR="0040344E" w:rsidRPr="00557E96" w:rsidTr="0040344E">
        <w:tc>
          <w:tcPr>
            <w:tcW w:w="959"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5</w:t>
            </w:r>
          </w:p>
        </w:tc>
        <w:tc>
          <w:tcPr>
            <w:tcW w:w="3544" w:type="dxa"/>
          </w:tcPr>
          <w:p w:rsidR="0040344E" w:rsidRPr="0040344E" w:rsidRDefault="0040344E" w:rsidP="00381960">
            <w:pPr>
              <w:pStyle w:val="BlockText"/>
              <w:widowControl w:val="0"/>
              <w:tabs>
                <w:tab w:val="left" w:pos="993"/>
              </w:tabs>
              <w:spacing w:line="360" w:lineRule="auto"/>
              <w:jc w:val="both"/>
              <w:rPr>
                <w:sz w:val="20"/>
                <w:szCs w:val="20"/>
              </w:rPr>
            </w:pPr>
            <w:r w:rsidRPr="0040344E">
              <w:rPr>
                <w:caps/>
                <w:sz w:val="20"/>
                <w:szCs w:val="20"/>
              </w:rPr>
              <w:t>с</w:t>
            </w:r>
            <w:r w:rsidRPr="0040344E">
              <w:rPr>
                <w:sz w:val="20"/>
                <w:szCs w:val="20"/>
              </w:rPr>
              <w:t>хема соединения</w:t>
            </w:r>
          </w:p>
        </w:tc>
        <w:tc>
          <w:tcPr>
            <w:tcW w:w="1559"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1/1-0</w:t>
            </w:r>
          </w:p>
        </w:tc>
        <w:tc>
          <w:tcPr>
            <w:tcW w:w="1559"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1/1-0</w:t>
            </w:r>
          </w:p>
        </w:tc>
        <w:tc>
          <w:tcPr>
            <w:tcW w:w="1950" w:type="dxa"/>
          </w:tcPr>
          <w:p w:rsidR="0040344E" w:rsidRPr="0040344E" w:rsidRDefault="0040344E" w:rsidP="00381960">
            <w:pPr>
              <w:pStyle w:val="BlockText"/>
              <w:widowControl w:val="0"/>
              <w:tabs>
                <w:tab w:val="left" w:pos="993"/>
              </w:tabs>
              <w:spacing w:line="360" w:lineRule="auto"/>
              <w:rPr>
                <w:sz w:val="20"/>
                <w:szCs w:val="20"/>
              </w:rPr>
            </w:pPr>
          </w:p>
        </w:tc>
      </w:tr>
      <w:tr w:rsidR="0040344E" w:rsidRPr="00557E96" w:rsidTr="0040344E">
        <w:tc>
          <w:tcPr>
            <w:tcW w:w="959"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6</w:t>
            </w:r>
          </w:p>
        </w:tc>
        <w:tc>
          <w:tcPr>
            <w:tcW w:w="3544"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Вторичная нагрузка от генераторных приборов для наиболее нагруженной фазы</w:t>
            </w:r>
          </w:p>
        </w:tc>
        <w:tc>
          <w:tcPr>
            <w:tcW w:w="1559" w:type="dxa"/>
          </w:tcPr>
          <w:p w:rsidR="0040344E" w:rsidRPr="0040344E" w:rsidRDefault="0040344E" w:rsidP="00381960">
            <w:pPr>
              <w:pStyle w:val="BlockText"/>
              <w:widowControl w:val="0"/>
              <w:tabs>
                <w:tab w:val="left" w:pos="993"/>
              </w:tabs>
              <w:spacing w:line="360" w:lineRule="auto"/>
              <w:rPr>
                <w:sz w:val="20"/>
                <w:szCs w:val="20"/>
              </w:rPr>
            </w:pPr>
          </w:p>
        </w:tc>
        <w:tc>
          <w:tcPr>
            <w:tcW w:w="1559" w:type="dxa"/>
          </w:tcPr>
          <w:p w:rsidR="0040344E" w:rsidRPr="0040344E" w:rsidRDefault="0040344E" w:rsidP="00381960">
            <w:pPr>
              <w:pStyle w:val="BlockText"/>
              <w:widowControl w:val="0"/>
              <w:tabs>
                <w:tab w:val="left" w:pos="993"/>
              </w:tabs>
              <w:spacing w:line="360" w:lineRule="auto"/>
              <w:rPr>
                <w:sz w:val="20"/>
                <w:szCs w:val="20"/>
              </w:rPr>
            </w:pPr>
          </w:p>
        </w:tc>
        <w:tc>
          <w:tcPr>
            <w:tcW w:w="1950" w:type="dxa"/>
          </w:tcPr>
          <w:p w:rsidR="0040344E" w:rsidRPr="0040344E" w:rsidRDefault="0040344E" w:rsidP="00381960">
            <w:pPr>
              <w:pStyle w:val="BlockText"/>
              <w:widowControl w:val="0"/>
              <w:tabs>
                <w:tab w:val="left" w:pos="993"/>
              </w:tabs>
              <w:spacing w:line="360" w:lineRule="auto"/>
              <w:rPr>
                <w:sz w:val="20"/>
                <w:szCs w:val="20"/>
              </w:rPr>
            </w:pPr>
          </w:p>
        </w:tc>
      </w:tr>
    </w:tbl>
    <w:p w:rsidR="0040344E" w:rsidRDefault="0040344E" w:rsidP="00381960">
      <w:pPr>
        <w:pStyle w:val="Heading5"/>
        <w:keepNext w:val="0"/>
        <w:widowControl w:val="0"/>
        <w:tabs>
          <w:tab w:val="left" w:pos="993"/>
        </w:tabs>
        <w:spacing w:line="360" w:lineRule="auto"/>
        <w:ind w:firstLine="709"/>
        <w:rPr>
          <w:i w:val="0"/>
          <w:sz w:val="28"/>
          <w:szCs w:val="28"/>
        </w:rPr>
      </w:pPr>
    </w:p>
    <w:p w:rsidR="0040344E" w:rsidRPr="00557E96" w:rsidRDefault="0040344E" w:rsidP="00381960">
      <w:pPr>
        <w:pStyle w:val="Heading5"/>
        <w:keepNext w:val="0"/>
        <w:widowControl w:val="0"/>
        <w:tabs>
          <w:tab w:val="left" w:pos="993"/>
        </w:tabs>
        <w:spacing w:line="360" w:lineRule="auto"/>
        <w:ind w:firstLine="709"/>
        <w:rPr>
          <w:i w:val="0"/>
          <w:sz w:val="28"/>
          <w:szCs w:val="28"/>
        </w:rPr>
      </w:pPr>
      <w:r w:rsidRPr="00557E96">
        <w:rPr>
          <w:i w:val="0"/>
          <w:sz w:val="28"/>
          <w:szCs w:val="28"/>
        </w:rPr>
        <w:t>Вторичная нагрузка трансформатора напряжения</w:t>
      </w:r>
    </w:p>
    <w:p w:rsidR="0040344E" w:rsidRPr="00557E96" w:rsidRDefault="0040344E" w:rsidP="00381960">
      <w:pPr>
        <w:widowControl w:val="0"/>
        <w:tabs>
          <w:tab w:val="left" w:pos="993"/>
        </w:tabs>
        <w:spacing w:line="360" w:lineRule="auto"/>
        <w:ind w:firstLine="709"/>
        <w:jc w:val="right"/>
        <w:rPr>
          <w:sz w:val="28"/>
          <w:szCs w:val="28"/>
        </w:rPr>
      </w:pPr>
      <w:r w:rsidRPr="00557E96">
        <w:rPr>
          <w:caps/>
          <w:sz w:val="28"/>
          <w:szCs w:val="28"/>
        </w:rPr>
        <w:t>т</w:t>
      </w:r>
      <w:r w:rsidRPr="00557E96">
        <w:rPr>
          <w:sz w:val="28"/>
          <w:szCs w:val="28"/>
        </w:rPr>
        <w:t>аблица № 4.8</w:t>
      </w:r>
    </w:p>
    <w:tbl>
      <w:tblPr>
        <w:tblW w:w="95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9"/>
        <w:gridCol w:w="1134"/>
        <w:gridCol w:w="993"/>
        <w:gridCol w:w="992"/>
        <w:gridCol w:w="850"/>
        <w:gridCol w:w="709"/>
        <w:gridCol w:w="992"/>
        <w:gridCol w:w="993"/>
        <w:gridCol w:w="1099"/>
      </w:tblGrid>
      <w:tr w:rsidR="0040344E" w:rsidRPr="00557E96" w:rsidTr="0040344E">
        <w:trPr>
          <w:cantSplit/>
        </w:trPr>
        <w:tc>
          <w:tcPr>
            <w:tcW w:w="1809" w:type="dxa"/>
            <w:vMerge w:val="restart"/>
            <w:tcBorders>
              <w:bottom w:val="nil"/>
            </w:tcBorders>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Наименование</w:t>
            </w:r>
          </w:p>
        </w:tc>
        <w:tc>
          <w:tcPr>
            <w:tcW w:w="1134" w:type="dxa"/>
            <w:vMerge w:val="restart"/>
            <w:tcBorders>
              <w:bottom w:val="nil"/>
            </w:tcBorders>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Тип</w:t>
            </w:r>
          </w:p>
        </w:tc>
        <w:tc>
          <w:tcPr>
            <w:tcW w:w="993" w:type="dxa"/>
            <w:vMerge w:val="restart"/>
            <w:tcBorders>
              <w:bottom w:val="nil"/>
            </w:tcBorders>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Мощность</w:t>
            </w:r>
          </w:p>
        </w:tc>
        <w:tc>
          <w:tcPr>
            <w:tcW w:w="992" w:type="dxa"/>
            <w:vMerge w:val="restart"/>
            <w:tcBorders>
              <w:bottom w:val="nil"/>
            </w:tcBorders>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Число катушек</w:t>
            </w:r>
          </w:p>
        </w:tc>
        <w:tc>
          <w:tcPr>
            <w:tcW w:w="850" w:type="dxa"/>
            <w:vMerge w:val="restart"/>
            <w:tcBorders>
              <w:bottom w:val="nil"/>
            </w:tcBorders>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Cos</w:t>
            </w:r>
            <w:r w:rsidRPr="0040344E">
              <w:rPr>
                <w:sz w:val="20"/>
                <w:szCs w:val="20"/>
                <w:lang w:val="en-US"/>
              </w:rPr>
              <w:sym w:font="Symbol" w:char="F06A"/>
            </w:r>
          </w:p>
        </w:tc>
        <w:tc>
          <w:tcPr>
            <w:tcW w:w="709" w:type="dxa"/>
            <w:vMerge w:val="restart"/>
            <w:tcBorders>
              <w:bottom w:val="nil"/>
            </w:tcBorders>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Sin</w:t>
            </w:r>
            <w:r w:rsidRPr="0040344E">
              <w:rPr>
                <w:sz w:val="20"/>
                <w:szCs w:val="20"/>
                <w:lang w:val="en-US"/>
              </w:rPr>
              <w:sym w:font="Symbol" w:char="F06A"/>
            </w:r>
          </w:p>
        </w:tc>
        <w:tc>
          <w:tcPr>
            <w:tcW w:w="992" w:type="dxa"/>
            <w:vMerge w:val="restart"/>
            <w:tcBorders>
              <w:bottom w:val="nil"/>
            </w:tcBorders>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Число провод.</w:t>
            </w:r>
          </w:p>
        </w:tc>
        <w:tc>
          <w:tcPr>
            <w:tcW w:w="2092" w:type="dxa"/>
            <w:gridSpan w:val="2"/>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Суммарная мощность</w:t>
            </w:r>
          </w:p>
        </w:tc>
      </w:tr>
      <w:tr w:rsidR="0040344E" w:rsidRPr="00557E96" w:rsidTr="0040344E">
        <w:trPr>
          <w:cantSplit/>
        </w:trPr>
        <w:tc>
          <w:tcPr>
            <w:tcW w:w="1809" w:type="dxa"/>
            <w:vMerge/>
            <w:tcBorders>
              <w:top w:val="nil"/>
            </w:tcBorders>
            <w:vAlign w:val="center"/>
          </w:tcPr>
          <w:p w:rsidR="0040344E" w:rsidRPr="0040344E" w:rsidRDefault="0040344E" w:rsidP="00381960">
            <w:pPr>
              <w:pStyle w:val="BlockText"/>
              <w:widowControl w:val="0"/>
              <w:tabs>
                <w:tab w:val="left" w:pos="993"/>
              </w:tabs>
              <w:spacing w:line="360" w:lineRule="auto"/>
              <w:rPr>
                <w:sz w:val="20"/>
                <w:szCs w:val="20"/>
              </w:rPr>
            </w:pPr>
          </w:p>
        </w:tc>
        <w:tc>
          <w:tcPr>
            <w:tcW w:w="1134" w:type="dxa"/>
            <w:vMerge/>
            <w:tcBorders>
              <w:top w:val="nil"/>
            </w:tcBorders>
            <w:vAlign w:val="center"/>
          </w:tcPr>
          <w:p w:rsidR="0040344E" w:rsidRPr="0040344E" w:rsidRDefault="0040344E" w:rsidP="00381960">
            <w:pPr>
              <w:pStyle w:val="BlockText"/>
              <w:widowControl w:val="0"/>
              <w:tabs>
                <w:tab w:val="left" w:pos="993"/>
              </w:tabs>
              <w:spacing w:line="360" w:lineRule="auto"/>
              <w:rPr>
                <w:sz w:val="20"/>
                <w:szCs w:val="20"/>
              </w:rPr>
            </w:pPr>
          </w:p>
        </w:tc>
        <w:tc>
          <w:tcPr>
            <w:tcW w:w="993" w:type="dxa"/>
            <w:vMerge/>
            <w:tcBorders>
              <w:top w:val="nil"/>
            </w:tcBorders>
            <w:vAlign w:val="center"/>
          </w:tcPr>
          <w:p w:rsidR="0040344E" w:rsidRPr="0040344E" w:rsidRDefault="0040344E" w:rsidP="00381960">
            <w:pPr>
              <w:pStyle w:val="BlockText"/>
              <w:widowControl w:val="0"/>
              <w:tabs>
                <w:tab w:val="left" w:pos="993"/>
              </w:tabs>
              <w:spacing w:line="360" w:lineRule="auto"/>
              <w:rPr>
                <w:sz w:val="20"/>
                <w:szCs w:val="20"/>
              </w:rPr>
            </w:pPr>
          </w:p>
        </w:tc>
        <w:tc>
          <w:tcPr>
            <w:tcW w:w="992" w:type="dxa"/>
            <w:vMerge/>
            <w:tcBorders>
              <w:top w:val="nil"/>
            </w:tcBorders>
            <w:vAlign w:val="center"/>
          </w:tcPr>
          <w:p w:rsidR="0040344E" w:rsidRPr="0040344E" w:rsidRDefault="0040344E" w:rsidP="00381960">
            <w:pPr>
              <w:pStyle w:val="BlockText"/>
              <w:widowControl w:val="0"/>
              <w:tabs>
                <w:tab w:val="left" w:pos="993"/>
              </w:tabs>
              <w:spacing w:line="360" w:lineRule="auto"/>
              <w:rPr>
                <w:sz w:val="20"/>
                <w:szCs w:val="20"/>
              </w:rPr>
            </w:pPr>
          </w:p>
        </w:tc>
        <w:tc>
          <w:tcPr>
            <w:tcW w:w="850" w:type="dxa"/>
            <w:vMerge/>
            <w:tcBorders>
              <w:top w:val="nil"/>
            </w:tcBorders>
            <w:vAlign w:val="center"/>
          </w:tcPr>
          <w:p w:rsidR="0040344E" w:rsidRPr="0040344E" w:rsidRDefault="0040344E" w:rsidP="00381960">
            <w:pPr>
              <w:pStyle w:val="BlockText"/>
              <w:widowControl w:val="0"/>
              <w:tabs>
                <w:tab w:val="left" w:pos="993"/>
              </w:tabs>
              <w:spacing w:line="360" w:lineRule="auto"/>
              <w:rPr>
                <w:sz w:val="20"/>
                <w:szCs w:val="20"/>
              </w:rPr>
            </w:pPr>
          </w:p>
        </w:tc>
        <w:tc>
          <w:tcPr>
            <w:tcW w:w="709" w:type="dxa"/>
            <w:vMerge/>
            <w:tcBorders>
              <w:top w:val="nil"/>
            </w:tcBorders>
            <w:vAlign w:val="center"/>
          </w:tcPr>
          <w:p w:rsidR="0040344E" w:rsidRPr="0040344E" w:rsidRDefault="0040344E" w:rsidP="00381960">
            <w:pPr>
              <w:pStyle w:val="BlockText"/>
              <w:widowControl w:val="0"/>
              <w:tabs>
                <w:tab w:val="left" w:pos="993"/>
              </w:tabs>
              <w:spacing w:line="360" w:lineRule="auto"/>
              <w:rPr>
                <w:sz w:val="20"/>
                <w:szCs w:val="20"/>
              </w:rPr>
            </w:pPr>
          </w:p>
        </w:tc>
        <w:tc>
          <w:tcPr>
            <w:tcW w:w="992" w:type="dxa"/>
            <w:vMerge/>
            <w:tcBorders>
              <w:top w:val="nil"/>
            </w:tcBorders>
            <w:vAlign w:val="center"/>
          </w:tcPr>
          <w:p w:rsidR="0040344E" w:rsidRPr="0040344E" w:rsidRDefault="0040344E" w:rsidP="00381960">
            <w:pPr>
              <w:pStyle w:val="BlockText"/>
              <w:widowControl w:val="0"/>
              <w:tabs>
                <w:tab w:val="left" w:pos="993"/>
              </w:tabs>
              <w:spacing w:line="360" w:lineRule="auto"/>
              <w:rPr>
                <w:sz w:val="20"/>
                <w:szCs w:val="20"/>
              </w:rPr>
            </w:pPr>
          </w:p>
        </w:tc>
        <w:tc>
          <w:tcPr>
            <w:tcW w:w="993"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Р, мВт</w:t>
            </w:r>
          </w:p>
        </w:tc>
        <w:tc>
          <w:tcPr>
            <w:tcW w:w="109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Q</w:t>
            </w:r>
            <w:r w:rsidRPr="0040344E">
              <w:rPr>
                <w:sz w:val="20"/>
                <w:szCs w:val="20"/>
              </w:rPr>
              <w:t>,мВар</w:t>
            </w:r>
          </w:p>
        </w:tc>
      </w:tr>
      <w:tr w:rsidR="0040344E" w:rsidRPr="00557E96" w:rsidTr="0040344E">
        <w:tc>
          <w:tcPr>
            <w:tcW w:w="1809" w:type="dxa"/>
            <w:vAlign w:val="center"/>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Вольтметр показывающий</w:t>
            </w:r>
          </w:p>
        </w:tc>
        <w:tc>
          <w:tcPr>
            <w:tcW w:w="1134"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Э-335</w:t>
            </w:r>
          </w:p>
        </w:tc>
        <w:tc>
          <w:tcPr>
            <w:tcW w:w="993"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2</w:t>
            </w:r>
          </w:p>
        </w:tc>
        <w:tc>
          <w:tcPr>
            <w:tcW w:w="992"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w:t>
            </w:r>
          </w:p>
        </w:tc>
        <w:tc>
          <w:tcPr>
            <w:tcW w:w="850"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w:t>
            </w:r>
          </w:p>
        </w:tc>
        <w:tc>
          <w:tcPr>
            <w:tcW w:w="70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0</w:t>
            </w:r>
          </w:p>
        </w:tc>
        <w:tc>
          <w:tcPr>
            <w:tcW w:w="992"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w:t>
            </w:r>
          </w:p>
        </w:tc>
        <w:tc>
          <w:tcPr>
            <w:tcW w:w="993"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2,0</w:t>
            </w:r>
          </w:p>
        </w:tc>
        <w:tc>
          <w:tcPr>
            <w:tcW w:w="109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w:t>
            </w:r>
          </w:p>
        </w:tc>
      </w:tr>
      <w:tr w:rsidR="0040344E" w:rsidRPr="00557E96" w:rsidTr="0040344E">
        <w:tc>
          <w:tcPr>
            <w:tcW w:w="1809" w:type="dxa"/>
            <w:vAlign w:val="center"/>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Ваттметр показывающий</w:t>
            </w:r>
          </w:p>
        </w:tc>
        <w:tc>
          <w:tcPr>
            <w:tcW w:w="1134"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Д-335</w:t>
            </w:r>
          </w:p>
        </w:tc>
        <w:tc>
          <w:tcPr>
            <w:tcW w:w="993"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1,5</w:t>
            </w:r>
          </w:p>
        </w:tc>
        <w:tc>
          <w:tcPr>
            <w:tcW w:w="992"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2</w:t>
            </w:r>
          </w:p>
        </w:tc>
        <w:tc>
          <w:tcPr>
            <w:tcW w:w="850"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w:t>
            </w:r>
          </w:p>
        </w:tc>
        <w:tc>
          <w:tcPr>
            <w:tcW w:w="70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0</w:t>
            </w:r>
          </w:p>
        </w:tc>
        <w:tc>
          <w:tcPr>
            <w:tcW w:w="992"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w:t>
            </w:r>
          </w:p>
        </w:tc>
        <w:tc>
          <w:tcPr>
            <w:tcW w:w="993"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3,0</w:t>
            </w:r>
          </w:p>
        </w:tc>
        <w:tc>
          <w:tcPr>
            <w:tcW w:w="109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w:t>
            </w:r>
          </w:p>
        </w:tc>
      </w:tr>
      <w:tr w:rsidR="0040344E" w:rsidRPr="00557E96" w:rsidTr="0040344E">
        <w:tc>
          <w:tcPr>
            <w:tcW w:w="1809" w:type="dxa"/>
            <w:vAlign w:val="center"/>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Варметр показывающий</w:t>
            </w:r>
          </w:p>
        </w:tc>
        <w:tc>
          <w:tcPr>
            <w:tcW w:w="1134"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Д-335</w:t>
            </w:r>
          </w:p>
        </w:tc>
        <w:tc>
          <w:tcPr>
            <w:tcW w:w="993"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1,5</w:t>
            </w:r>
          </w:p>
        </w:tc>
        <w:tc>
          <w:tcPr>
            <w:tcW w:w="992"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2</w:t>
            </w:r>
          </w:p>
        </w:tc>
        <w:tc>
          <w:tcPr>
            <w:tcW w:w="850"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0</w:t>
            </w:r>
          </w:p>
        </w:tc>
        <w:tc>
          <w:tcPr>
            <w:tcW w:w="70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w:t>
            </w:r>
          </w:p>
        </w:tc>
        <w:tc>
          <w:tcPr>
            <w:tcW w:w="992"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w:t>
            </w:r>
          </w:p>
        </w:tc>
        <w:tc>
          <w:tcPr>
            <w:tcW w:w="993"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w:t>
            </w:r>
          </w:p>
        </w:tc>
        <w:tc>
          <w:tcPr>
            <w:tcW w:w="109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3,0</w:t>
            </w:r>
          </w:p>
        </w:tc>
      </w:tr>
      <w:tr w:rsidR="0040344E" w:rsidRPr="00557E96" w:rsidTr="0040344E">
        <w:tc>
          <w:tcPr>
            <w:tcW w:w="1809" w:type="dxa"/>
            <w:vAlign w:val="center"/>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Вольтметр регистрирующий</w:t>
            </w:r>
          </w:p>
        </w:tc>
        <w:tc>
          <w:tcPr>
            <w:tcW w:w="1134"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Н-348</w:t>
            </w:r>
          </w:p>
        </w:tc>
        <w:tc>
          <w:tcPr>
            <w:tcW w:w="993"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10</w:t>
            </w:r>
          </w:p>
        </w:tc>
        <w:tc>
          <w:tcPr>
            <w:tcW w:w="992"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2</w:t>
            </w:r>
          </w:p>
        </w:tc>
        <w:tc>
          <w:tcPr>
            <w:tcW w:w="850"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w:t>
            </w:r>
          </w:p>
        </w:tc>
        <w:tc>
          <w:tcPr>
            <w:tcW w:w="70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0</w:t>
            </w:r>
          </w:p>
        </w:tc>
        <w:tc>
          <w:tcPr>
            <w:tcW w:w="992"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w:t>
            </w:r>
          </w:p>
        </w:tc>
        <w:tc>
          <w:tcPr>
            <w:tcW w:w="993"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20</w:t>
            </w:r>
          </w:p>
        </w:tc>
        <w:tc>
          <w:tcPr>
            <w:tcW w:w="109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w:t>
            </w:r>
          </w:p>
        </w:tc>
      </w:tr>
      <w:tr w:rsidR="0040344E" w:rsidRPr="00557E96" w:rsidTr="0040344E">
        <w:tc>
          <w:tcPr>
            <w:tcW w:w="1809" w:type="dxa"/>
            <w:vAlign w:val="center"/>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Варметр регистрирующий</w:t>
            </w:r>
          </w:p>
        </w:tc>
        <w:tc>
          <w:tcPr>
            <w:tcW w:w="1134"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Н-348</w:t>
            </w:r>
          </w:p>
        </w:tc>
        <w:tc>
          <w:tcPr>
            <w:tcW w:w="993"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10</w:t>
            </w:r>
          </w:p>
        </w:tc>
        <w:tc>
          <w:tcPr>
            <w:tcW w:w="992"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2</w:t>
            </w:r>
          </w:p>
        </w:tc>
        <w:tc>
          <w:tcPr>
            <w:tcW w:w="850"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0</w:t>
            </w:r>
          </w:p>
        </w:tc>
        <w:tc>
          <w:tcPr>
            <w:tcW w:w="70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w:t>
            </w:r>
          </w:p>
        </w:tc>
        <w:tc>
          <w:tcPr>
            <w:tcW w:w="992"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w:t>
            </w:r>
          </w:p>
        </w:tc>
        <w:tc>
          <w:tcPr>
            <w:tcW w:w="993"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w:t>
            </w:r>
          </w:p>
        </w:tc>
        <w:tc>
          <w:tcPr>
            <w:tcW w:w="109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20</w:t>
            </w:r>
          </w:p>
        </w:tc>
      </w:tr>
      <w:tr w:rsidR="0040344E" w:rsidRPr="00557E96" w:rsidTr="0040344E">
        <w:tc>
          <w:tcPr>
            <w:tcW w:w="1809" w:type="dxa"/>
            <w:vAlign w:val="center"/>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Счетчик Вт-час-активной</w:t>
            </w:r>
          </w:p>
        </w:tc>
        <w:tc>
          <w:tcPr>
            <w:tcW w:w="1134"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И-675</w:t>
            </w:r>
          </w:p>
        </w:tc>
        <w:tc>
          <w:tcPr>
            <w:tcW w:w="993"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3</w:t>
            </w:r>
          </w:p>
        </w:tc>
        <w:tc>
          <w:tcPr>
            <w:tcW w:w="992"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2</w:t>
            </w:r>
          </w:p>
        </w:tc>
        <w:tc>
          <w:tcPr>
            <w:tcW w:w="850"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0,38</w:t>
            </w:r>
          </w:p>
        </w:tc>
        <w:tc>
          <w:tcPr>
            <w:tcW w:w="70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0,925</w:t>
            </w:r>
          </w:p>
        </w:tc>
        <w:tc>
          <w:tcPr>
            <w:tcW w:w="992"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w:t>
            </w:r>
          </w:p>
        </w:tc>
        <w:tc>
          <w:tcPr>
            <w:tcW w:w="993"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6</w:t>
            </w:r>
          </w:p>
        </w:tc>
        <w:tc>
          <w:tcPr>
            <w:tcW w:w="109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14,6</w:t>
            </w:r>
          </w:p>
        </w:tc>
      </w:tr>
      <w:tr w:rsidR="0040344E" w:rsidRPr="00557E96" w:rsidTr="0040344E">
        <w:tc>
          <w:tcPr>
            <w:tcW w:w="1809" w:type="dxa"/>
            <w:vAlign w:val="center"/>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Счетчик ВА-реактивной</w:t>
            </w:r>
          </w:p>
        </w:tc>
        <w:tc>
          <w:tcPr>
            <w:tcW w:w="1134"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И-673М</w:t>
            </w:r>
          </w:p>
        </w:tc>
        <w:tc>
          <w:tcPr>
            <w:tcW w:w="993"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3</w:t>
            </w:r>
          </w:p>
        </w:tc>
        <w:tc>
          <w:tcPr>
            <w:tcW w:w="992"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2</w:t>
            </w:r>
          </w:p>
        </w:tc>
        <w:tc>
          <w:tcPr>
            <w:tcW w:w="850"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0,38</w:t>
            </w:r>
          </w:p>
        </w:tc>
        <w:tc>
          <w:tcPr>
            <w:tcW w:w="70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0,925</w:t>
            </w:r>
          </w:p>
        </w:tc>
        <w:tc>
          <w:tcPr>
            <w:tcW w:w="992"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w:t>
            </w:r>
          </w:p>
        </w:tc>
        <w:tc>
          <w:tcPr>
            <w:tcW w:w="993"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6</w:t>
            </w:r>
          </w:p>
        </w:tc>
        <w:tc>
          <w:tcPr>
            <w:tcW w:w="109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14,6</w:t>
            </w:r>
          </w:p>
        </w:tc>
      </w:tr>
      <w:tr w:rsidR="0040344E" w:rsidRPr="00557E96" w:rsidTr="0040344E">
        <w:trPr>
          <w:cantSplit/>
        </w:trPr>
        <w:tc>
          <w:tcPr>
            <w:tcW w:w="7479" w:type="dxa"/>
            <w:gridSpan w:val="7"/>
            <w:vAlign w:val="center"/>
          </w:tcPr>
          <w:p w:rsidR="0040344E" w:rsidRPr="0040344E" w:rsidRDefault="0040344E" w:rsidP="00381960">
            <w:pPr>
              <w:pStyle w:val="BlockText"/>
              <w:widowControl w:val="0"/>
              <w:tabs>
                <w:tab w:val="left" w:pos="993"/>
              </w:tabs>
              <w:spacing w:line="360" w:lineRule="auto"/>
              <w:rPr>
                <w:sz w:val="20"/>
                <w:szCs w:val="20"/>
              </w:rPr>
            </w:pPr>
          </w:p>
        </w:tc>
        <w:tc>
          <w:tcPr>
            <w:tcW w:w="993"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sym w:font="Symbol" w:char="F053"/>
            </w:r>
            <w:r w:rsidRPr="0040344E">
              <w:rPr>
                <w:sz w:val="20"/>
                <w:szCs w:val="20"/>
              </w:rPr>
              <w:t>Р=37</w:t>
            </w:r>
          </w:p>
        </w:tc>
        <w:tc>
          <w:tcPr>
            <w:tcW w:w="109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sym w:font="Symbol" w:char="F053"/>
            </w:r>
            <w:r w:rsidRPr="0040344E">
              <w:rPr>
                <w:sz w:val="20"/>
                <w:szCs w:val="20"/>
                <w:lang w:val="en-US"/>
              </w:rPr>
              <w:t>Q</w:t>
            </w:r>
            <w:r w:rsidRPr="0040344E">
              <w:rPr>
                <w:sz w:val="20"/>
                <w:szCs w:val="20"/>
              </w:rPr>
              <w:t>=52,2</w:t>
            </w:r>
          </w:p>
        </w:tc>
      </w:tr>
    </w:tbl>
    <w:p w:rsidR="0040344E" w:rsidRDefault="0040344E" w:rsidP="00381960">
      <w:pPr>
        <w:pStyle w:val="Heading3"/>
        <w:keepNext w:val="0"/>
        <w:widowControl w:val="0"/>
        <w:tabs>
          <w:tab w:val="left" w:pos="993"/>
        </w:tabs>
        <w:spacing w:before="0" w:after="0" w:line="360" w:lineRule="auto"/>
        <w:ind w:firstLine="709"/>
        <w:rPr>
          <w:i w:val="0"/>
          <w:sz w:val="28"/>
          <w:szCs w:val="28"/>
        </w:rPr>
      </w:pPr>
      <w:bookmarkStart w:id="121" w:name="_Toc5771819"/>
    </w:p>
    <w:p w:rsidR="0040344E" w:rsidRPr="00557E96" w:rsidRDefault="0040344E" w:rsidP="00381960">
      <w:pPr>
        <w:pStyle w:val="Heading3"/>
        <w:keepNext w:val="0"/>
        <w:widowControl w:val="0"/>
        <w:tabs>
          <w:tab w:val="left" w:pos="993"/>
        </w:tabs>
        <w:spacing w:before="0" w:after="0" w:line="360" w:lineRule="auto"/>
        <w:ind w:firstLine="709"/>
        <w:rPr>
          <w:i w:val="0"/>
          <w:sz w:val="28"/>
          <w:szCs w:val="28"/>
        </w:rPr>
      </w:pPr>
      <w:r w:rsidRPr="00557E96">
        <w:rPr>
          <w:i w:val="0"/>
          <w:sz w:val="28"/>
          <w:szCs w:val="28"/>
        </w:rPr>
        <w:t>4.2.7 Выбор трансформатора тока (750 Кв)</w:t>
      </w:r>
      <w:bookmarkEnd w:id="121"/>
    </w:p>
    <w:p w:rsidR="0040344E" w:rsidRDefault="0040344E" w:rsidP="00381960">
      <w:pPr>
        <w:widowControl w:val="0"/>
        <w:tabs>
          <w:tab w:val="left" w:pos="993"/>
        </w:tabs>
        <w:spacing w:line="360" w:lineRule="auto"/>
        <w:ind w:firstLine="709"/>
        <w:rPr>
          <w:caps/>
          <w:sz w:val="28"/>
          <w:szCs w:val="28"/>
        </w:rPr>
      </w:pPr>
    </w:p>
    <w:p w:rsidR="0040344E" w:rsidRPr="00557E96" w:rsidRDefault="0040344E" w:rsidP="00381960">
      <w:pPr>
        <w:widowControl w:val="0"/>
        <w:tabs>
          <w:tab w:val="left" w:pos="993"/>
        </w:tabs>
        <w:spacing w:line="360" w:lineRule="auto"/>
        <w:ind w:firstLine="709"/>
        <w:jc w:val="right"/>
        <w:rPr>
          <w:sz w:val="28"/>
          <w:szCs w:val="28"/>
        </w:rPr>
      </w:pPr>
      <w:r w:rsidRPr="00557E96">
        <w:rPr>
          <w:caps/>
          <w:sz w:val="28"/>
          <w:szCs w:val="28"/>
        </w:rPr>
        <w:t>т</w:t>
      </w:r>
      <w:r w:rsidRPr="00557E96">
        <w:rPr>
          <w:sz w:val="28"/>
          <w:szCs w:val="28"/>
        </w:rPr>
        <w:t>аблица № 4.9</w:t>
      </w:r>
    </w:p>
    <w:tbl>
      <w:tblPr>
        <w:tblW w:w="95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2693"/>
        <w:gridCol w:w="2268"/>
        <w:gridCol w:w="2126"/>
        <w:gridCol w:w="1383"/>
      </w:tblGrid>
      <w:tr w:rsidR="0040344E" w:rsidRPr="00557E96" w:rsidTr="0040344E">
        <w:trPr>
          <w:cantSplit/>
        </w:trPr>
        <w:tc>
          <w:tcPr>
            <w:tcW w:w="1101" w:type="dxa"/>
            <w:vMerge w:val="restart"/>
            <w:tcBorders>
              <w:bottom w:val="nil"/>
            </w:tcBorders>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w:t>
            </w:r>
          </w:p>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п/п</w:t>
            </w:r>
          </w:p>
        </w:tc>
        <w:tc>
          <w:tcPr>
            <w:tcW w:w="7087" w:type="dxa"/>
            <w:gridSpan w:val="3"/>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Параметры, определяющие условия выбора</w:t>
            </w:r>
          </w:p>
        </w:tc>
        <w:tc>
          <w:tcPr>
            <w:tcW w:w="1383" w:type="dxa"/>
            <w:vMerge w:val="restart"/>
            <w:tcBorders>
              <w:bottom w:val="nil"/>
            </w:tcBorders>
          </w:tcPr>
          <w:p w:rsidR="0040344E" w:rsidRPr="0040344E" w:rsidRDefault="0040344E" w:rsidP="00381960">
            <w:pPr>
              <w:pStyle w:val="BlockText"/>
              <w:widowControl w:val="0"/>
              <w:tabs>
                <w:tab w:val="left" w:pos="993"/>
              </w:tabs>
              <w:spacing w:line="360" w:lineRule="auto"/>
              <w:rPr>
                <w:sz w:val="20"/>
                <w:szCs w:val="20"/>
              </w:rPr>
            </w:pPr>
            <w:r w:rsidRPr="0040344E">
              <w:rPr>
                <w:caps/>
                <w:sz w:val="20"/>
                <w:szCs w:val="20"/>
              </w:rPr>
              <w:t>у</w:t>
            </w:r>
            <w:r w:rsidRPr="0040344E">
              <w:rPr>
                <w:sz w:val="20"/>
                <w:szCs w:val="20"/>
              </w:rPr>
              <w:t>словия</w:t>
            </w:r>
          </w:p>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выбора</w:t>
            </w:r>
          </w:p>
        </w:tc>
      </w:tr>
      <w:tr w:rsidR="0040344E" w:rsidRPr="00557E96" w:rsidTr="0040344E">
        <w:trPr>
          <w:cantSplit/>
        </w:trPr>
        <w:tc>
          <w:tcPr>
            <w:tcW w:w="1101" w:type="dxa"/>
            <w:vMerge/>
            <w:tcBorders>
              <w:top w:val="nil"/>
              <w:bottom w:val="nil"/>
            </w:tcBorders>
          </w:tcPr>
          <w:p w:rsidR="0040344E" w:rsidRPr="0040344E" w:rsidRDefault="0040344E" w:rsidP="00381960">
            <w:pPr>
              <w:pStyle w:val="BlockText"/>
              <w:widowControl w:val="0"/>
              <w:tabs>
                <w:tab w:val="left" w:pos="993"/>
              </w:tabs>
              <w:spacing w:line="360" w:lineRule="auto"/>
              <w:rPr>
                <w:sz w:val="20"/>
                <w:szCs w:val="20"/>
              </w:rPr>
            </w:pPr>
          </w:p>
        </w:tc>
        <w:tc>
          <w:tcPr>
            <w:tcW w:w="2693" w:type="dxa"/>
            <w:vMerge w:val="restart"/>
            <w:tcBorders>
              <w:bottom w:val="nil"/>
            </w:tcBorders>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Перечень условий</w:t>
            </w:r>
          </w:p>
        </w:tc>
        <w:tc>
          <w:tcPr>
            <w:tcW w:w="4394" w:type="dxa"/>
            <w:gridSpan w:val="2"/>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Значения</w:t>
            </w:r>
          </w:p>
        </w:tc>
        <w:tc>
          <w:tcPr>
            <w:tcW w:w="1383" w:type="dxa"/>
            <w:vMerge/>
            <w:tcBorders>
              <w:top w:val="nil"/>
              <w:bottom w:val="nil"/>
            </w:tcBorders>
          </w:tcPr>
          <w:p w:rsidR="0040344E" w:rsidRPr="0040344E" w:rsidRDefault="0040344E" w:rsidP="00381960">
            <w:pPr>
              <w:pStyle w:val="BlockText"/>
              <w:widowControl w:val="0"/>
              <w:tabs>
                <w:tab w:val="left" w:pos="993"/>
              </w:tabs>
              <w:spacing w:line="360" w:lineRule="auto"/>
              <w:rPr>
                <w:sz w:val="20"/>
                <w:szCs w:val="20"/>
              </w:rPr>
            </w:pPr>
          </w:p>
        </w:tc>
      </w:tr>
      <w:tr w:rsidR="0040344E" w:rsidRPr="00557E96" w:rsidTr="0040344E">
        <w:trPr>
          <w:cantSplit/>
        </w:trPr>
        <w:tc>
          <w:tcPr>
            <w:tcW w:w="1101" w:type="dxa"/>
            <w:vMerge/>
            <w:tcBorders>
              <w:top w:val="nil"/>
            </w:tcBorders>
          </w:tcPr>
          <w:p w:rsidR="0040344E" w:rsidRPr="0040344E" w:rsidRDefault="0040344E" w:rsidP="00381960">
            <w:pPr>
              <w:pStyle w:val="BlockText"/>
              <w:widowControl w:val="0"/>
              <w:tabs>
                <w:tab w:val="left" w:pos="993"/>
              </w:tabs>
              <w:spacing w:line="360" w:lineRule="auto"/>
              <w:rPr>
                <w:sz w:val="20"/>
                <w:szCs w:val="20"/>
              </w:rPr>
            </w:pPr>
          </w:p>
        </w:tc>
        <w:tc>
          <w:tcPr>
            <w:tcW w:w="2693" w:type="dxa"/>
            <w:vMerge/>
            <w:tcBorders>
              <w:top w:val="nil"/>
            </w:tcBorders>
          </w:tcPr>
          <w:p w:rsidR="0040344E" w:rsidRPr="0040344E" w:rsidRDefault="0040344E" w:rsidP="00381960">
            <w:pPr>
              <w:pStyle w:val="BlockText"/>
              <w:widowControl w:val="0"/>
              <w:tabs>
                <w:tab w:val="left" w:pos="993"/>
              </w:tabs>
              <w:spacing w:line="360" w:lineRule="auto"/>
              <w:rPr>
                <w:sz w:val="20"/>
                <w:szCs w:val="20"/>
              </w:rPr>
            </w:pPr>
          </w:p>
        </w:tc>
        <w:tc>
          <w:tcPr>
            <w:tcW w:w="2268"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расчетное</w:t>
            </w:r>
          </w:p>
        </w:tc>
        <w:tc>
          <w:tcPr>
            <w:tcW w:w="2126"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гарантийное</w:t>
            </w:r>
          </w:p>
        </w:tc>
        <w:tc>
          <w:tcPr>
            <w:tcW w:w="1383" w:type="dxa"/>
            <w:vMerge/>
            <w:tcBorders>
              <w:top w:val="nil"/>
            </w:tcBorders>
          </w:tcPr>
          <w:p w:rsidR="0040344E" w:rsidRPr="0040344E" w:rsidRDefault="0040344E" w:rsidP="00381960">
            <w:pPr>
              <w:pStyle w:val="BlockText"/>
              <w:widowControl w:val="0"/>
              <w:tabs>
                <w:tab w:val="left" w:pos="993"/>
              </w:tabs>
              <w:spacing w:line="360" w:lineRule="auto"/>
              <w:rPr>
                <w:sz w:val="20"/>
                <w:szCs w:val="20"/>
              </w:rPr>
            </w:pPr>
          </w:p>
        </w:tc>
      </w:tr>
      <w:tr w:rsidR="0040344E" w:rsidRPr="00557E96" w:rsidTr="0040344E">
        <w:tc>
          <w:tcPr>
            <w:tcW w:w="1101" w:type="dxa"/>
          </w:tcPr>
          <w:p w:rsidR="0040344E" w:rsidRPr="0040344E" w:rsidRDefault="0040344E" w:rsidP="00381960">
            <w:pPr>
              <w:pStyle w:val="BlockText"/>
              <w:widowControl w:val="0"/>
              <w:tabs>
                <w:tab w:val="left" w:pos="993"/>
              </w:tabs>
              <w:spacing w:line="360" w:lineRule="auto"/>
              <w:rPr>
                <w:sz w:val="20"/>
                <w:szCs w:val="20"/>
              </w:rPr>
            </w:pPr>
          </w:p>
        </w:tc>
        <w:tc>
          <w:tcPr>
            <w:tcW w:w="8470" w:type="dxa"/>
            <w:gridSpan w:val="4"/>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Выбранный тип: ТРН-750У1</w:t>
            </w:r>
          </w:p>
        </w:tc>
      </w:tr>
      <w:tr w:rsidR="0040344E" w:rsidRPr="00557E96" w:rsidTr="0040344E">
        <w:tc>
          <w:tcPr>
            <w:tcW w:w="1101"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w:t>
            </w:r>
          </w:p>
        </w:tc>
        <w:tc>
          <w:tcPr>
            <w:tcW w:w="2693"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Род установки</w:t>
            </w:r>
          </w:p>
        </w:tc>
        <w:tc>
          <w:tcPr>
            <w:tcW w:w="2268"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открытое</w:t>
            </w:r>
          </w:p>
        </w:tc>
        <w:tc>
          <w:tcPr>
            <w:tcW w:w="2126"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открытое</w:t>
            </w:r>
          </w:p>
        </w:tc>
        <w:tc>
          <w:tcPr>
            <w:tcW w:w="1383" w:type="dxa"/>
          </w:tcPr>
          <w:p w:rsidR="0040344E" w:rsidRPr="0040344E" w:rsidRDefault="0040344E" w:rsidP="00381960">
            <w:pPr>
              <w:pStyle w:val="BlockText"/>
              <w:widowControl w:val="0"/>
              <w:tabs>
                <w:tab w:val="left" w:pos="993"/>
              </w:tabs>
              <w:spacing w:line="360" w:lineRule="auto"/>
              <w:rPr>
                <w:sz w:val="20"/>
                <w:szCs w:val="20"/>
              </w:rPr>
            </w:pPr>
          </w:p>
        </w:tc>
      </w:tr>
      <w:tr w:rsidR="0040344E" w:rsidRPr="00557E96" w:rsidTr="0040344E">
        <w:tc>
          <w:tcPr>
            <w:tcW w:w="1101"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2</w:t>
            </w:r>
          </w:p>
        </w:tc>
        <w:tc>
          <w:tcPr>
            <w:tcW w:w="2693"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Номинальное напряжение</w:t>
            </w:r>
          </w:p>
        </w:tc>
        <w:tc>
          <w:tcPr>
            <w:tcW w:w="2268"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U</w:t>
            </w:r>
            <w:r w:rsidRPr="0040344E">
              <w:rPr>
                <w:sz w:val="20"/>
                <w:szCs w:val="20"/>
                <w:vertAlign w:val="subscript"/>
              </w:rPr>
              <w:t>НС</w:t>
            </w:r>
            <w:r w:rsidRPr="0040344E">
              <w:rPr>
                <w:sz w:val="20"/>
                <w:szCs w:val="20"/>
              </w:rPr>
              <w:t>=750 кВ</w:t>
            </w:r>
          </w:p>
        </w:tc>
        <w:tc>
          <w:tcPr>
            <w:tcW w:w="2126"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U</w:t>
            </w:r>
            <w:r w:rsidRPr="0040344E">
              <w:rPr>
                <w:sz w:val="20"/>
                <w:szCs w:val="20"/>
                <w:vertAlign w:val="subscript"/>
              </w:rPr>
              <w:t>Н</w:t>
            </w:r>
            <w:r w:rsidRPr="0040344E">
              <w:rPr>
                <w:sz w:val="20"/>
                <w:szCs w:val="20"/>
              </w:rPr>
              <w:t>=750 кВ</w:t>
            </w:r>
          </w:p>
        </w:tc>
        <w:tc>
          <w:tcPr>
            <w:tcW w:w="1383"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U</w:t>
            </w:r>
            <w:r w:rsidRPr="0040344E">
              <w:rPr>
                <w:sz w:val="20"/>
                <w:szCs w:val="20"/>
                <w:vertAlign w:val="subscript"/>
              </w:rPr>
              <w:t>НС</w:t>
            </w:r>
            <w:r w:rsidRPr="0040344E">
              <w:rPr>
                <w:sz w:val="20"/>
                <w:szCs w:val="20"/>
              </w:rPr>
              <w:t xml:space="preserve"> </w:t>
            </w:r>
            <w:r w:rsidRPr="0040344E">
              <w:rPr>
                <w:sz w:val="20"/>
                <w:szCs w:val="20"/>
              </w:rPr>
              <w:sym w:font="Symbol" w:char="F0A3"/>
            </w:r>
            <w:r w:rsidRPr="0040344E">
              <w:rPr>
                <w:sz w:val="20"/>
                <w:szCs w:val="20"/>
              </w:rPr>
              <w:t xml:space="preserve"> </w:t>
            </w:r>
            <w:r w:rsidRPr="0040344E">
              <w:rPr>
                <w:sz w:val="20"/>
                <w:szCs w:val="20"/>
                <w:lang w:val="en-US"/>
              </w:rPr>
              <w:t>U</w:t>
            </w:r>
            <w:r w:rsidRPr="0040344E">
              <w:rPr>
                <w:sz w:val="20"/>
                <w:szCs w:val="20"/>
                <w:vertAlign w:val="subscript"/>
              </w:rPr>
              <w:t>Н</w:t>
            </w:r>
          </w:p>
        </w:tc>
      </w:tr>
      <w:tr w:rsidR="0040344E" w:rsidRPr="00557E96" w:rsidTr="0040344E">
        <w:tc>
          <w:tcPr>
            <w:tcW w:w="1101"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3</w:t>
            </w:r>
          </w:p>
        </w:tc>
        <w:tc>
          <w:tcPr>
            <w:tcW w:w="2693"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Длительный первичный ток нагрузки</w:t>
            </w:r>
          </w:p>
        </w:tc>
        <w:tc>
          <w:tcPr>
            <w:tcW w:w="2268"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I</w:t>
            </w:r>
            <w:r w:rsidRPr="0040344E">
              <w:rPr>
                <w:sz w:val="20"/>
                <w:szCs w:val="20"/>
                <w:vertAlign w:val="subscript"/>
              </w:rPr>
              <w:t>ф</w:t>
            </w:r>
            <w:r w:rsidRPr="0040344E">
              <w:rPr>
                <w:sz w:val="20"/>
                <w:szCs w:val="20"/>
              </w:rPr>
              <w:t>=3503 А</w:t>
            </w:r>
          </w:p>
        </w:tc>
        <w:tc>
          <w:tcPr>
            <w:tcW w:w="2126"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I</w:t>
            </w:r>
            <w:r w:rsidRPr="0040344E">
              <w:rPr>
                <w:sz w:val="20"/>
                <w:szCs w:val="20"/>
                <w:vertAlign w:val="subscript"/>
              </w:rPr>
              <w:t>1Н</w:t>
            </w:r>
            <w:r w:rsidRPr="0040344E">
              <w:rPr>
                <w:sz w:val="20"/>
                <w:szCs w:val="20"/>
              </w:rPr>
              <w:t>=4кА</w:t>
            </w:r>
          </w:p>
        </w:tc>
        <w:tc>
          <w:tcPr>
            <w:tcW w:w="1383"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I</w:t>
            </w:r>
            <w:r w:rsidRPr="0040344E">
              <w:rPr>
                <w:sz w:val="20"/>
                <w:szCs w:val="20"/>
                <w:vertAlign w:val="subscript"/>
              </w:rPr>
              <w:t>ф</w:t>
            </w:r>
            <w:r w:rsidRPr="0040344E">
              <w:rPr>
                <w:sz w:val="20"/>
                <w:szCs w:val="20"/>
              </w:rPr>
              <w:t xml:space="preserve"> </w:t>
            </w:r>
            <w:r w:rsidRPr="0040344E">
              <w:rPr>
                <w:sz w:val="20"/>
                <w:szCs w:val="20"/>
              </w:rPr>
              <w:sym w:font="Symbol" w:char="F0A3"/>
            </w:r>
            <w:r w:rsidRPr="0040344E">
              <w:rPr>
                <w:sz w:val="20"/>
                <w:szCs w:val="20"/>
              </w:rPr>
              <w:t xml:space="preserve"> </w:t>
            </w:r>
            <w:r w:rsidRPr="0040344E">
              <w:rPr>
                <w:sz w:val="20"/>
                <w:szCs w:val="20"/>
                <w:lang w:val="en-US"/>
              </w:rPr>
              <w:t>I</w:t>
            </w:r>
            <w:r w:rsidRPr="0040344E">
              <w:rPr>
                <w:sz w:val="20"/>
                <w:szCs w:val="20"/>
                <w:vertAlign w:val="subscript"/>
              </w:rPr>
              <w:t>1Н</w:t>
            </w:r>
          </w:p>
        </w:tc>
      </w:tr>
      <w:tr w:rsidR="0040344E" w:rsidRPr="00557E96" w:rsidTr="0040344E">
        <w:tc>
          <w:tcPr>
            <w:tcW w:w="1101"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4</w:t>
            </w:r>
          </w:p>
        </w:tc>
        <w:tc>
          <w:tcPr>
            <w:tcW w:w="2693"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Вторичный ток</w:t>
            </w:r>
          </w:p>
        </w:tc>
        <w:tc>
          <w:tcPr>
            <w:tcW w:w="2268"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I</w:t>
            </w:r>
            <w:r w:rsidRPr="0040344E">
              <w:rPr>
                <w:sz w:val="20"/>
                <w:szCs w:val="20"/>
                <w:vertAlign w:val="subscript"/>
              </w:rPr>
              <w:t>2</w:t>
            </w:r>
            <w:r w:rsidRPr="0040344E">
              <w:rPr>
                <w:sz w:val="20"/>
                <w:szCs w:val="20"/>
              </w:rPr>
              <w:t>=1 А</w:t>
            </w:r>
          </w:p>
        </w:tc>
        <w:tc>
          <w:tcPr>
            <w:tcW w:w="2126"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I</w:t>
            </w:r>
            <w:r w:rsidRPr="0040344E">
              <w:rPr>
                <w:sz w:val="20"/>
                <w:szCs w:val="20"/>
                <w:vertAlign w:val="subscript"/>
              </w:rPr>
              <w:t>2Н</w:t>
            </w:r>
            <w:r w:rsidRPr="0040344E">
              <w:rPr>
                <w:sz w:val="20"/>
                <w:szCs w:val="20"/>
              </w:rPr>
              <w:t>=1 А</w:t>
            </w:r>
          </w:p>
        </w:tc>
        <w:tc>
          <w:tcPr>
            <w:tcW w:w="1383"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I</w:t>
            </w:r>
            <w:r w:rsidRPr="0040344E">
              <w:rPr>
                <w:sz w:val="20"/>
                <w:szCs w:val="20"/>
                <w:vertAlign w:val="subscript"/>
              </w:rPr>
              <w:t>2</w:t>
            </w:r>
            <w:r w:rsidRPr="0040344E">
              <w:rPr>
                <w:sz w:val="20"/>
                <w:szCs w:val="20"/>
              </w:rPr>
              <w:t xml:space="preserve"> = </w:t>
            </w:r>
            <w:r w:rsidRPr="0040344E">
              <w:rPr>
                <w:sz w:val="20"/>
                <w:szCs w:val="20"/>
                <w:lang w:val="en-US"/>
              </w:rPr>
              <w:t>I</w:t>
            </w:r>
            <w:r w:rsidRPr="0040344E">
              <w:rPr>
                <w:sz w:val="20"/>
                <w:szCs w:val="20"/>
                <w:vertAlign w:val="subscript"/>
              </w:rPr>
              <w:t>2Н</w:t>
            </w:r>
          </w:p>
        </w:tc>
      </w:tr>
      <w:tr w:rsidR="0040344E" w:rsidRPr="00557E96" w:rsidTr="0040344E">
        <w:tc>
          <w:tcPr>
            <w:tcW w:w="1101"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5</w:t>
            </w:r>
          </w:p>
        </w:tc>
        <w:tc>
          <w:tcPr>
            <w:tcW w:w="2693"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Класс точности</w:t>
            </w:r>
          </w:p>
        </w:tc>
        <w:tc>
          <w:tcPr>
            <w:tcW w:w="2268"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0,5Р</w:t>
            </w:r>
          </w:p>
        </w:tc>
        <w:tc>
          <w:tcPr>
            <w:tcW w:w="2126"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0,5Р</w:t>
            </w:r>
          </w:p>
        </w:tc>
        <w:tc>
          <w:tcPr>
            <w:tcW w:w="1383" w:type="dxa"/>
          </w:tcPr>
          <w:p w:rsidR="0040344E" w:rsidRPr="0040344E" w:rsidRDefault="0040344E" w:rsidP="00381960">
            <w:pPr>
              <w:pStyle w:val="BlockText"/>
              <w:widowControl w:val="0"/>
              <w:tabs>
                <w:tab w:val="left" w:pos="993"/>
              </w:tabs>
              <w:spacing w:line="360" w:lineRule="auto"/>
              <w:rPr>
                <w:sz w:val="20"/>
                <w:szCs w:val="20"/>
              </w:rPr>
            </w:pPr>
          </w:p>
        </w:tc>
      </w:tr>
      <w:tr w:rsidR="0040344E" w:rsidRPr="00557E96" w:rsidTr="0040344E">
        <w:tc>
          <w:tcPr>
            <w:tcW w:w="1101"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6</w:t>
            </w:r>
          </w:p>
        </w:tc>
        <w:tc>
          <w:tcPr>
            <w:tcW w:w="2693"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Вторичная нагрузка</w:t>
            </w:r>
          </w:p>
        </w:tc>
        <w:tc>
          <w:tcPr>
            <w:tcW w:w="2268" w:type="dxa"/>
          </w:tcPr>
          <w:p w:rsidR="0040344E" w:rsidRPr="0040344E" w:rsidRDefault="0040344E" w:rsidP="00381960">
            <w:pPr>
              <w:pStyle w:val="BlockText"/>
              <w:widowControl w:val="0"/>
              <w:tabs>
                <w:tab w:val="left" w:pos="993"/>
              </w:tabs>
              <w:spacing w:line="360" w:lineRule="auto"/>
              <w:rPr>
                <w:sz w:val="20"/>
                <w:szCs w:val="20"/>
                <w:lang w:val="en-US"/>
              </w:rPr>
            </w:pPr>
            <w:r w:rsidRPr="0040344E">
              <w:rPr>
                <w:sz w:val="20"/>
                <w:szCs w:val="20"/>
                <w:lang w:val="en-US"/>
              </w:rPr>
              <w:t>S</w:t>
            </w:r>
            <w:r w:rsidRPr="0040344E">
              <w:rPr>
                <w:sz w:val="20"/>
                <w:szCs w:val="20"/>
                <w:vertAlign w:val="subscript"/>
                <w:lang w:val="en-US"/>
              </w:rPr>
              <w:t>2</w:t>
            </w:r>
            <w:r w:rsidRPr="0040344E">
              <w:rPr>
                <w:sz w:val="20"/>
                <w:szCs w:val="20"/>
                <w:lang w:val="en-US"/>
              </w:rPr>
              <w:t xml:space="preserve">=15,6 </w:t>
            </w:r>
            <w:r w:rsidRPr="0040344E">
              <w:rPr>
                <w:sz w:val="20"/>
                <w:szCs w:val="20"/>
              </w:rPr>
              <w:t>ВА</w:t>
            </w:r>
          </w:p>
        </w:tc>
        <w:tc>
          <w:tcPr>
            <w:tcW w:w="2126" w:type="dxa"/>
          </w:tcPr>
          <w:p w:rsidR="0040344E" w:rsidRPr="0040344E" w:rsidRDefault="0040344E" w:rsidP="00381960">
            <w:pPr>
              <w:pStyle w:val="BlockText"/>
              <w:widowControl w:val="0"/>
              <w:tabs>
                <w:tab w:val="left" w:pos="993"/>
              </w:tabs>
              <w:spacing w:line="360" w:lineRule="auto"/>
              <w:rPr>
                <w:sz w:val="20"/>
                <w:szCs w:val="20"/>
                <w:lang w:val="en-US"/>
              </w:rPr>
            </w:pPr>
            <w:r w:rsidRPr="0040344E">
              <w:rPr>
                <w:sz w:val="20"/>
                <w:szCs w:val="20"/>
                <w:lang w:val="en-US"/>
              </w:rPr>
              <w:t>S</w:t>
            </w:r>
            <w:r w:rsidRPr="0040344E">
              <w:rPr>
                <w:sz w:val="20"/>
                <w:szCs w:val="20"/>
                <w:vertAlign w:val="subscript"/>
                <w:lang w:val="en-US"/>
              </w:rPr>
              <w:t>2</w:t>
            </w:r>
            <w:r w:rsidRPr="0040344E">
              <w:rPr>
                <w:sz w:val="20"/>
                <w:szCs w:val="20"/>
                <w:vertAlign w:val="subscript"/>
              </w:rPr>
              <w:t>Н</w:t>
            </w:r>
            <w:r w:rsidRPr="0040344E">
              <w:rPr>
                <w:sz w:val="20"/>
                <w:szCs w:val="20"/>
                <w:lang w:val="en-US"/>
              </w:rPr>
              <w:t xml:space="preserve">=40 </w:t>
            </w:r>
            <w:r w:rsidRPr="0040344E">
              <w:rPr>
                <w:sz w:val="20"/>
                <w:szCs w:val="20"/>
              </w:rPr>
              <w:t>ВА</w:t>
            </w:r>
          </w:p>
        </w:tc>
        <w:tc>
          <w:tcPr>
            <w:tcW w:w="1383" w:type="dxa"/>
          </w:tcPr>
          <w:p w:rsidR="0040344E" w:rsidRPr="0040344E" w:rsidRDefault="0040344E" w:rsidP="00381960">
            <w:pPr>
              <w:pStyle w:val="BlockText"/>
              <w:widowControl w:val="0"/>
              <w:tabs>
                <w:tab w:val="left" w:pos="993"/>
              </w:tabs>
              <w:spacing w:line="360" w:lineRule="auto"/>
              <w:rPr>
                <w:sz w:val="20"/>
                <w:szCs w:val="20"/>
                <w:lang w:val="en-US"/>
              </w:rPr>
            </w:pPr>
            <w:r w:rsidRPr="0040344E">
              <w:rPr>
                <w:sz w:val="20"/>
                <w:szCs w:val="20"/>
                <w:lang w:val="en-US"/>
              </w:rPr>
              <w:t>S</w:t>
            </w:r>
            <w:r w:rsidRPr="0040344E">
              <w:rPr>
                <w:sz w:val="20"/>
                <w:szCs w:val="20"/>
                <w:vertAlign w:val="subscript"/>
                <w:lang w:val="en-US"/>
              </w:rPr>
              <w:t>2</w:t>
            </w:r>
            <w:r w:rsidRPr="0040344E">
              <w:rPr>
                <w:sz w:val="20"/>
                <w:szCs w:val="20"/>
                <w:lang w:val="en-US"/>
              </w:rPr>
              <w:t xml:space="preserve"> </w:t>
            </w:r>
            <w:r w:rsidRPr="0040344E">
              <w:rPr>
                <w:sz w:val="20"/>
                <w:szCs w:val="20"/>
              </w:rPr>
              <w:sym w:font="Symbol" w:char="F0A3"/>
            </w:r>
            <w:r w:rsidRPr="0040344E">
              <w:rPr>
                <w:sz w:val="20"/>
                <w:szCs w:val="20"/>
                <w:lang w:val="en-US"/>
              </w:rPr>
              <w:t xml:space="preserve"> S</w:t>
            </w:r>
            <w:r w:rsidRPr="0040344E">
              <w:rPr>
                <w:sz w:val="20"/>
                <w:szCs w:val="20"/>
                <w:vertAlign w:val="subscript"/>
                <w:lang w:val="en-US"/>
              </w:rPr>
              <w:t>2</w:t>
            </w:r>
            <w:r w:rsidRPr="0040344E">
              <w:rPr>
                <w:sz w:val="20"/>
                <w:szCs w:val="20"/>
                <w:vertAlign w:val="subscript"/>
              </w:rPr>
              <w:t>Н</w:t>
            </w:r>
          </w:p>
        </w:tc>
      </w:tr>
      <w:tr w:rsidR="0040344E" w:rsidRPr="00557E96" w:rsidTr="0040344E">
        <w:tc>
          <w:tcPr>
            <w:tcW w:w="1101"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7</w:t>
            </w:r>
          </w:p>
        </w:tc>
        <w:tc>
          <w:tcPr>
            <w:tcW w:w="2693"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Сечение соединительных проводов</w:t>
            </w:r>
          </w:p>
        </w:tc>
        <w:tc>
          <w:tcPr>
            <w:tcW w:w="2268"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S</w:t>
            </w:r>
            <w:r w:rsidRPr="0040344E">
              <w:rPr>
                <w:sz w:val="20"/>
                <w:szCs w:val="20"/>
                <w:vertAlign w:val="subscript"/>
                <w:lang w:val="uk-UA"/>
              </w:rPr>
              <w:t>пр</w:t>
            </w:r>
            <w:r w:rsidRPr="0040344E">
              <w:rPr>
                <w:sz w:val="20"/>
                <w:szCs w:val="20"/>
                <w:lang w:val="uk-UA"/>
              </w:rPr>
              <w:sym w:font="Symbol" w:char="F0BB"/>
            </w:r>
            <w:r w:rsidRPr="0040344E">
              <w:rPr>
                <w:sz w:val="20"/>
                <w:szCs w:val="20"/>
                <w:lang w:val="uk-UA"/>
              </w:rPr>
              <w:t>1,49 мм</w:t>
            </w:r>
            <w:r w:rsidRPr="0040344E">
              <w:rPr>
                <w:sz w:val="20"/>
                <w:szCs w:val="20"/>
                <w:vertAlign w:val="superscript"/>
                <w:lang w:val="uk-UA"/>
              </w:rPr>
              <w:t>2</w:t>
            </w:r>
            <w:r w:rsidRPr="0040344E">
              <w:rPr>
                <w:sz w:val="20"/>
                <w:szCs w:val="20"/>
                <w:lang w:val="uk-UA"/>
              </w:rPr>
              <w:t>, при-нимаем = 1,5 мм</w:t>
            </w:r>
            <w:r w:rsidRPr="0040344E">
              <w:rPr>
                <w:sz w:val="20"/>
                <w:szCs w:val="20"/>
                <w:vertAlign w:val="superscript"/>
                <w:lang w:val="uk-UA"/>
              </w:rPr>
              <w:t>2</w:t>
            </w:r>
          </w:p>
        </w:tc>
        <w:tc>
          <w:tcPr>
            <w:tcW w:w="2126"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S</w:t>
            </w:r>
            <w:r w:rsidRPr="0040344E">
              <w:rPr>
                <w:sz w:val="20"/>
                <w:szCs w:val="20"/>
                <w:vertAlign w:val="subscript"/>
                <w:lang w:val="uk-UA"/>
              </w:rPr>
              <w:t>в</w:t>
            </w:r>
            <w:r w:rsidRPr="0040344E">
              <w:rPr>
                <w:sz w:val="20"/>
                <w:szCs w:val="20"/>
                <w:lang w:val="uk-UA"/>
              </w:rPr>
              <w:t>=2,5 мм</w:t>
            </w:r>
            <w:r w:rsidRPr="0040344E">
              <w:rPr>
                <w:sz w:val="20"/>
                <w:szCs w:val="20"/>
                <w:vertAlign w:val="superscript"/>
                <w:lang w:val="uk-UA"/>
              </w:rPr>
              <w:t>2</w:t>
            </w:r>
          </w:p>
        </w:tc>
        <w:tc>
          <w:tcPr>
            <w:tcW w:w="1383"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S</w:t>
            </w:r>
            <w:r w:rsidRPr="0040344E">
              <w:rPr>
                <w:sz w:val="20"/>
                <w:szCs w:val="20"/>
                <w:vertAlign w:val="subscript"/>
                <w:lang w:val="uk-UA"/>
              </w:rPr>
              <w:t>пр</w:t>
            </w:r>
            <w:r w:rsidRPr="0040344E">
              <w:rPr>
                <w:sz w:val="20"/>
                <w:szCs w:val="20"/>
              </w:rPr>
              <w:t xml:space="preserve"> </w:t>
            </w:r>
            <w:r w:rsidRPr="0040344E">
              <w:rPr>
                <w:sz w:val="20"/>
                <w:szCs w:val="20"/>
              </w:rPr>
              <w:sym w:font="Symbol" w:char="F0A3"/>
            </w:r>
            <w:r w:rsidRPr="0040344E">
              <w:rPr>
                <w:sz w:val="20"/>
                <w:szCs w:val="20"/>
              </w:rPr>
              <w:t xml:space="preserve"> </w:t>
            </w:r>
            <w:r w:rsidRPr="0040344E">
              <w:rPr>
                <w:sz w:val="20"/>
                <w:szCs w:val="20"/>
                <w:lang w:val="en-US"/>
              </w:rPr>
              <w:t>S</w:t>
            </w:r>
            <w:r w:rsidRPr="0040344E">
              <w:rPr>
                <w:sz w:val="20"/>
                <w:szCs w:val="20"/>
                <w:vertAlign w:val="subscript"/>
                <w:lang w:val="uk-UA"/>
              </w:rPr>
              <w:t>в</w:t>
            </w:r>
            <w:r w:rsidRPr="0040344E">
              <w:rPr>
                <w:sz w:val="20"/>
                <w:szCs w:val="20"/>
                <w:lang w:val="uk-UA"/>
              </w:rPr>
              <w:t>=</w:t>
            </w:r>
            <w:r w:rsidRPr="0040344E">
              <w:rPr>
                <w:sz w:val="20"/>
                <w:szCs w:val="20"/>
              </w:rPr>
              <w:t xml:space="preserve"> </w:t>
            </w:r>
            <w:r w:rsidRPr="0040344E">
              <w:rPr>
                <w:sz w:val="20"/>
                <w:szCs w:val="20"/>
                <w:lang w:val="en-US"/>
              </w:rPr>
              <w:t>S</w:t>
            </w:r>
            <w:r w:rsidRPr="0040344E">
              <w:rPr>
                <w:sz w:val="20"/>
                <w:szCs w:val="20"/>
                <w:vertAlign w:val="subscript"/>
                <w:lang w:val="uk-UA"/>
              </w:rPr>
              <w:t>ст</w:t>
            </w:r>
          </w:p>
        </w:tc>
      </w:tr>
      <w:tr w:rsidR="0040344E" w:rsidRPr="00557E96" w:rsidTr="0040344E">
        <w:tc>
          <w:tcPr>
            <w:tcW w:w="1101"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8</w:t>
            </w:r>
          </w:p>
        </w:tc>
        <w:tc>
          <w:tcPr>
            <w:tcW w:w="2693"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Тепловой импульс</w:t>
            </w:r>
          </w:p>
        </w:tc>
        <w:tc>
          <w:tcPr>
            <w:tcW w:w="2268" w:type="dxa"/>
          </w:tcPr>
          <w:p w:rsidR="0040344E" w:rsidRPr="0040344E" w:rsidRDefault="0040344E" w:rsidP="00381960">
            <w:pPr>
              <w:pStyle w:val="BlockText"/>
              <w:widowControl w:val="0"/>
              <w:tabs>
                <w:tab w:val="left" w:pos="993"/>
              </w:tabs>
              <w:spacing w:line="360" w:lineRule="auto"/>
              <w:rPr>
                <w:rStyle w:val="Hyperlink"/>
                <w:color w:val="auto"/>
                <w:sz w:val="20"/>
                <w:szCs w:val="20"/>
                <w:u w:val="none"/>
              </w:rPr>
            </w:pPr>
            <w:r w:rsidRPr="0040344E">
              <w:rPr>
                <w:rStyle w:val="Hyperlink"/>
                <w:color w:val="auto"/>
                <w:sz w:val="20"/>
                <w:szCs w:val="20"/>
                <w:u w:val="none"/>
              </w:rPr>
              <w:t>В</w:t>
            </w:r>
            <w:r w:rsidRPr="0040344E">
              <w:rPr>
                <w:rStyle w:val="Hyperlink"/>
                <w:color w:val="auto"/>
                <w:sz w:val="20"/>
                <w:szCs w:val="20"/>
                <w:u w:val="none"/>
                <w:vertAlign w:val="subscript"/>
              </w:rPr>
              <w:t>к расч.</w:t>
            </w:r>
            <w:r w:rsidRPr="0040344E">
              <w:rPr>
                <w:rStyle w:val="Hyperlink"/>
                <w:color w:val="auto"/>
                <w:sz w:val="20"/>
                <w:szCs w:val="20"/>
                <w:u w:val="none"/>
              </w:rPr>
              <w:t>= 369.60</w:t>
            </w:r>
          </w:p>
          <w:p w:rsidR="0040344E" w:rsidRPr="0040344E" w:rsidRDefault="0040344E" w:rsidP="00381960">
            <w:pPr>
              <w:pStyle w:val="BlockText"/>
              <w:widowControl w:val="0"/>
              <w:tabs>
                <w:tab w:val="left" w:pos="993"/>
              </w:tabs>
              <w:spacing w:line="360" w:lineRule="auto"/>
              <w:rPr>
                <w:rStyle w:val="Hyperlink"/>
                <w:color w:val="auto"/>
                <w:sz w:val="20"/>
                <w:szCs w:val="20"/>
                <w:u w:val="none"/>
              </w:rPr>
            </w:pPr>
            <w:r w:rsidRPr="0040344E">
              <w:rPr>
                <w:rStyle w:val="Hyperlink"/>
                <w:color w:val="auto"/>
                <w:sz w:val="20"/>
                <w:szCs w:val="20"/>
                <w:u w:val="none"/>
              </w:rPr>
              <w:t>кА2*с</w:t>
            </w:r>
          </w:p>
        </w:tc>
        <w:tc>
          <w:tcPr>
            <w:tcW w:w="2126" w:type="dxa"/>
          </w:tcPr>
          <w:p w:rsidR="0040344E" w:rsidRPr="0040344E" w:rsidRDefault="0040344E" w:rsidP="00381960">
            <w:pPr>
              <w:pStyle w:val="BlockText"/>
              <w:widowControl w:val="0"/>
              <w:tabs>
                <w:tab w:val="left" w:pos="993"/>
              </w:tabs>
              <w:spacing w:line="360" w:lineRule="auto"/>
              <w:rPr>
                <w:rStyle w:val="Hyperlink"/>
                <w:color w:val="auto"/>
                <w:sz w:val="20"/>
                <w:szCs w:val="20"/>
                <w:u w:val="none"/>
              </w:rPr>
            </w:pPr>
            <w:r w:rsidRPr="0040344E">
              <w:rPr>
                <w:rStyle w:val="Hyperlink"/>
                <w:color w:val="auto"/>
                <w:sz w:val="20"/>
                <w:szCs w:val="20"/>
                <w:u w:val="none"/>
              </w:rPr>
              <w:t>В</w:t>
            </w:r>
            <w:r w:rsidRPr="0040344E">
              <w:rPr>
                <w:rStyle w:val="Hyperlink"/>
                <w:color w:val="auto"/>
                <w:sz w:val="20"/>
                <w:szCs w:val="20"/>
                <w:u w:val="none"/>
                <w:vertAlign w:val="subscript"/>
              </w:rPr>
              <w:t>к гар.</w:t>
            </w:r>
            <w:r w:rsidRPr="0040344E">
              <w:rPr>
                <w:rStyle w:val="Hyperlink"/>
                <w:color w:val="auto"/>
                <w:sz w:val="20"/>
                <w:szCs w:val="20"/>
                <w:u w:val="none"/>
              </w:rPr>
              <w:t>= 1600</w:t>
            </w:r>
          </w:p>
          <w:p w:rsidR="0040344E" w:rsidRPr="0040344E" w:rsidRDefault="0040344E" w:rsidP="00381960">
            <w:pPr>
              <w:pStyle w:val="BlockText"/>
              <w:widowControl w:val="0"/>
              <w:tabs>
                <w:tab w:val="left" w:pos="993"/>
              </w:tabs>
              <w:spacing w:line="360" w:lineRule="auto"/>
              <w:rPr>
                <w:sz w:val="20"/>
                <w:szCs w:val="20"/>
              </w:rPr>
            </w:pPr>
            <w:r w:rsidRPr="0040344E">
              <w:rPr>
                <w:rStyle w:val="Hyperlink"/>
                <w:color w:val="auto"/>
                <w:sz w:val="20"/>
                <w:szCs w:val="20"/>
                <w:u w:val="none"/>
              </w:rPr>
              <w:t>кА2*с</w:t>
            </w:r>
          </w:p>
        </w:tc>
        <w:tc>
          <w:tcPr>
            <w:tcW w:w="1383"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В</w:t>
            </w:r>
            <w:r w:rsidRPr="0040344E">
              <w:rPr>
                <w:sz w:val="20"/>
                <w:szCs w:val="20"/>
                <w:vertAlign w:val="subscript"/>
              </w:rPr>
              <w:t>к расч</w:t>
            </w:r>
            <w:r w:rsidRPr="0040344E">
              <w:rPr>
                <w:sz w:val="20"/>
                <w:szCs w:val="20"/>
              </w:rPr>
              <w:t xml:space="preserve"> </w:t>
            </w:r>
            <w:r w:rsidRPr="0040344E">
              <w:rPr>
                <w:sz w:val="20"/>
                <w:szCs w:val="20"/>
              </w:rPr>
              <w:sym w:font="Symbol" w:char="F0A3"/>
            </w:r>
            <w:r w:rsidRPr="0040344E">
              <w:rPr>
                <w:sz w:val="20"/>
                <w:szCs w:val="20"/>
              </w:rPr>
              <w:t xml:space="preserve"> В</w:t>
            </w:r>
            <w:r w:rsidRPr="0040344E">
              <w:rPr>
                <w:sz w:val="20"/>
                <w:szCs w:val="20"/>
                <w:vertAlign w:val="subscript"/>
              </w:rPr>
              <w:t>к гар.</w:t>
            </w:r>
          </w:p>
        </w:tc>
      </w:tr>
      <w:tr w:rsidR="0040344E" w:rsidRPr="00557E96" w:rsidTr="0040344E">
        <w:tc>
          <w:tcPr>
            <w:tcW w:w="1101"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9</w:t>
            </w:r>
          </w:p>
        </w:tc>
        <w:tc>
          <w:tcPr>
            <w:tcW w:w="2693"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Ударный ток</w:t>
            </w:r>
          </w:p>
        </w:tc>
        <w:tc>
          <w:tcPr>
            <w:tcW w:w="2268"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i</w:t>
            </w:r>
            <w:r w:rsidRPr="0040344E">
              <w:rPr>
                <w:sz w:val="20"/>
                <w:szCs w:val="20"/>
                <w:vertAlign w:val="subscript"/>
              </w:rPr>
              <w:t>уд</w:t>
            </w:r>
            <w:r w:rsidRPr="0040344E">
              <w:rPr>
                <w:sz w:val="20"/>
                <w:szCs w:val="20"/>
              </w:rPr>
              <w:t xml:space="preserve"> =54,37 кА</w:t>
            </w:r>
          </w:p>
        </w:tc>
        <w:tc>
          <w:tcPr>
            <w:tcW w:w="2126"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I</w:t>
            </w:r>
            <w:r w:rsidRPr="0040344E">
              <w:rPr>
                <w:sz w:val="20"/>
                <w:szCs w:val="20"/>
                <w:vertAlign w:val="subscript"/>
              </w:rPr>
              <w:t>дин</w:t>
            </w:r>
            <w:r w:rsidRPr="0040344E">
              <w:rPr>
                <w:sz w:val="20"/>
                <w:szCs w:val="20"/>
              </w:rPr>
              <w:t xml:space="preserve"> =120 кА</w:t>
            </w:r>
          </w:p>
        </w:tc>
        <w:tc>
          <w:tcPr>
            <w:tcW w:w="1383"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i</w:t>
            </w:r>
            <w:r w:rsidRPr="0040344E">
              <w:rPr>
                <w:sz w:val="20"/>
                <w:szCs w:val="20"/>
                <w:vertAlign w:val="subscript"/>
              </w:rPr>
              <w:t>уд</w:t>
            </w:r>
            <w:r w:rsidRPr="0040344E">
              <w:rPr>
                <w:sz w:val="20"/>
                <w:szCs w:val="20"/>
              </w:rPr>
              <w:t xml:space="preserve"> </w:t>
            </w:r>
            <w:r w:rsidRPr="0040344E">
              <w:rPr>
                <w:sz w:val="20"/>
                <w:szCs w:val="20"/>
                <w:lang w:val="en-US"/>
              </w:rPr>
              <w:sym w:font="Symbol" w:char="F0A3"/>
            </w:r>
            <w:r w:rsidRPr="0040344E">
              <w:rPr>
                <w:sz w:val="20"/>
                <w:szCs w:val="20"/>
              </w:rPr>
              <w:t xml:space="preserve"> </w:t>
            </w:r>
            <w:r w:rsidRPr="0040344E">
              <w:rPr>
                <w:sz w:val="20"/>
                <w:szCs w:val="20"/>
                <w:lang w:val="en-US"/>
              </w:rPr>
              <w:t>i</w:t>
            </w:r>
            <w:r w:rsidRPr="0040344E">
              <w:rPr>
                <w:sz w:val="20"/>
                <w:szCs w:val="20"/>
                <w:vertAlign w:val="subscript"/>
              </w:rPr>
              <w:t>скв</w:t>
            </w:r>
          </w:p>
        </w:tc>
      </w:tr>
    </w:tbl>
    <w:p w:rsidR="0040344E" w:rsidRDefault="0040344E" w:rsidP="00381960">
      <w:pPr>
        <w:pStyle w:val="Heading5"/>
        <w:keepNext w:val="0"/>
        <w:widowControl w:val="0"/>
        <w:tabs>
          <w:tab w:val="left" w:pos="993"/>
        </w:tabs>
        <w:spacing w:line="360" w:lineRule="auto"/>
        <w:ind w:firstLine="709"/>
        <w:rPr>
          <w:i w:val="0"/>
          <w:sz w:val="28"/>
          <w:szCs w:val="28"/>
        </w:rPr>
      </w:pPr>
    </w:p>
    <w:p w:rsidR="0040344E" w:rsidRPr="00557E96" w:rsidRDefault="0040344E" w:rsidP="00381960">
      <w:pPr>
        <w:pStyle w:val="Heading5"/>
        <w:keepNext w:val="0"/>
        <w:widowControl w:val="0"/>
        <w:tabs>
          <w:tab w:val="left" w:pos="993"/>
        </w:tabs>
        <w:spacing w:line="360" w:lineRule="auto"/>
        <w:ind w:firstLine="709"/>
        <w:rPr>
          <w:i w:val="0"/>
          <w:sz w:val="28"/>
          <w:szCs w:val="28"/>
        </w:rPr>
      </w:pPr>
      <w:r w:rsidRPr="00557E96">
        <w:rPr>
          <w:i w:val="0"/>
          <w:sz w:val="28"/>
          <w:szCs w:val="28"/>
        </w:rPr>
        <w:t>Вторичная нагрузка трансформатора тока</w:t>
      </w:r>
    </w:p>
    <w:p w:rsidR="0040344E" w:rsidRDefault="0040344E" w:rsidP="00381960">
      <w:pPr>
        <w:widowControl w:val="0"/>
        <w:tabs>
          <w:tab w:val="left" w:pos="993"/>
        </w:tabs>
        <w:spacing w:line="360" w:lineRule="auto"/>
        <w:ind w:firstLine="709"/>
        <w:rPr>
          <w:caps/>
          <w:sz w:val="28"/>
          <w:szCs w:val="28"/>
        </w:rPr>
      </w:pPr>
    </w:p>
    <w:p w:rsidR="0040344E" w:rsidRPr="00557E96" w:rsidRDefault="0040344E" w:rsidP="00381960">
      <w:pPr>
        <w:widowControl w:val="0"/>
        <w:tabs>
          <w:tab w:val="left" w:pos="993"/>
        </w:tabs>
        <w:spacing w:line="360" w:lineRule="auto"/>
        <w:ind w:firstLine="709"/>
        <w:jc w:val="right"/>
        <w:rPr>
          <w:sz w:val="28"/>
          <w:szCs w:val="28"/>
        </w:rPr>
      </w:pPr>
      <w:r w:rsidRPr="00557E96">
        <w:rPr>
          <w:caps/>
          <w:sz w:val="28"/>
          <w:szCs w:val="28"/>
        </w:rPr>
        <w:t>т</w:t>
      </w:r>
      <w:r w:rsidRPr="00557E96">
        <w:rPr>
          <w:sz w:val="28"/>
          <w:szCs w:val="28"/>
        </w:rPr>
        <w:t>аблица № 4.10</w:t>
      </w:r>
    </w:p>
    <w:tbl>
      <w:tblPr>
        <w:tblW w:w="95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1418"/>
        <w:gridCol w:w="1701"/>
        <w:gridCol w:w="1984"/>
        <w:gridCol w:w="1525"/>
      </w:tblGrid>
      <w:tr w:rsidR="0040344E" w:rsidRPr="00557E96" w:rsidTr="0040344E">
        <w:trPr>
          <w:cantSplit/>
        </w:trPr>
        <w:tc>
          <w:tcPr>
            <w:tcW w:w="2943" w:type="dxa"/>
            <w:vMerge w:val="restart"/>
            <w:tcBorders>
              <w:bottom w:val="nil"/>
            </w:tcBorders>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Наименование</w:t>
            </w:r>
          </w:p>
        </w:tc>
        <w:tc>
          <w:tcPr>
            <w:tcW w:w="1418" w:type="dxa"/>
            <w:vMerge w:val="restart"/>
            <w:tcBorders>
              <w:bottom w:val="nil"/>
            </w:tcBorders>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Тип</w:t>
            </w:r>
          </w:p>
        </w:tc>
        <w:tc>
          <w:tcPr>
            <w:tcW w:w="5210" w:type="dxa"/>
            <w:gridSpan w:val="3"/>
            <w:tcBorders>
              <w:bottom w:val="nil"/>
            </w:tcBorders>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Нагрузка, ВА</w:t>
            </w:r>
          </w:p>
        </w:tc>
      </w:tr>
      <w:tr w:rsidR="0040344E" w:rsidRPr="00557E96" w:rsidTr="0040344E">
        <w:trPr>
          <w:cantSplit/>
        </w:trPr>
        <w:tc>
          <w:tcPr>
            <w:tcW w:w="2943" w:type="dxa"/>
            <w:vMerge/>
            <w:tcBorders>
              <w:top w:val="nil"/>
            </w:tcBorders>
          </w:tcPr>
          <w:p w:rsidR="0040344E" w:rsidRPr="0040344E" w:rsidRDefault="0040344E" w:rsidP="00381960">
            <w:pPr>
              <w:pStyle w:val="BlockText"/>
              <w:widowControl w:val="0"/>
              <w:tabs>
                <w:tab w:val="left" w:pos="993"/>
              </w:tabs>
              <w:spacing w:line="360" w:lineRule="auto"/>
              <w:rPr>
                <w:sz w:val="20"/>
                <w:szCs w:val="20"/>
              </w:rPr>
            </w:pPr>
          </w:p>
        </w:tc>
        <w:tc>
          <w:tcPr>
            <w:tcW w:w="1418" w:type="dxa"/>
            <w:vMerge/>
            <w:tcBorders>
              <w:top w:val="nil"/>
            </w:tcBorders>
          </w:tcPr>
          <w:p w:rsidR="0040344E" w:rsidRPr="0040344E" w:rsidRDefault="0040344E" w:rsidP="00381960">
            <w:pPr>
              <w:pStyle w:val="BlockText"/>
              <w:widowControl w:val="0"/>
              <w:tabs>
                <w:tab w:val="left" w:pos="993"/>
              </w:tabs>
              <w:spacing w:line="360" w:lineRule="auto"/>
              <w:rPr>
                <w:sz w:val="20"/>
                <w:szCs w:val="20"/>
              </w:rPr>
            </w:pPr>
          </w:p>
        </w:tc>
        <w:tc>
          <w:tcPr>
            <w:tcW w:w="1701"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фаза «А»</w:t>
            </w:r>
          </w:p>
        </w:tc>
        <w:tc>
          <w:tcPr>
            <w:tcW w:w="1984"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фаза «В»</w:t>
            </w:r>
          </w:p>
        </w:tc>
        <w:tc>
          <w:tcPr>
            <w:tcW w:w="1525"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фаза «С»</w:t>
            </w:r>
          </w:p>
        </w:tc>
      </w:tr>
      <w:tr w:rsidR="0040344E" w:rsidRPr="00557E96" w:rsidTr="0040344E">
        <w:tc>
          <w:tcPr>
            <w:tcW w:w="2943"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Амперметр показывающий</w:t>
            </w:r>
          </w:p>
        </w:tc>
        <w:tc>
          <w:tcPr>
            <w:tcW w:w="1418"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Э-335</w:t>
            </w:r>
          </w:p>
        </w:tc>
        <w:tc>
          <w:tcPr>
            <w:tcW w:w="1701"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0,2</w:t>
            </w:r>
          </w:p>
        </w:tc>
        <w:tc>
          <w:tcPr>
            <w:tcW w:w="1984"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0,2</w:t>
            </w:r>
          </w:p>
        </w:tc>
        <w:tc>
          <w:tcPr>
            <w:tcW w:w="1525"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0,2</w:t>
            </w:r>
          </w:p>
        </w:tc>
      </w:tr>
      <w:tr w:rsidR="0040344E" w:rsidRPr="00557E96" w:rsidTr="0040344E">
        <w:tc>
          <w:tcPr>
            <w:tcW w:w="2943"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Ваттметр показывающий</w:t>
            </w:r>
          </w:p>
        </w:tc>
        <w:tc>
          <w:tcPr>
            <w:tcW w:w="1418"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Д-335</w:t>
            </w:r>
          </w:p>
        </w:tc>
        <w:tc>
          <w:tcPr>
            <w:tcW w:w="1701"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0,2</w:t>
            </w:r>
          </w:p>
        </w:tc>
        <w:tc>
          <w:tcPr>
            <w:tcW w:w="1984"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w:t>
            </w:r>
          </w:p>
        </w:tc>
        <w:tc>
          <w:tcPr>
            <w:tcW w:w="1525"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0,2</w:t>
            </w:r>
          </w:p>
        </w:tc>
      </w:tr>
      <w:tr w:rsidR="0040344E" w:rsidRPr="00557E96" w:rsidTr="0040344E">
        <w:tc>
          <w:tcPr>
            <w:tcW w:w="2943"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Варметр показывающий</w:t>
            </w:r>
          </w:p>
        </w:tc>
        <w:tc>
          <w:tcPr>
            <w:tcW w:w="1418"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Д-335</w:t>
            </w:r>
          </w:p>
        </w:tc>
        <w:tc>
          <w:tcPr>
            <w:tcW w:w="1701"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0,2</w:t>
            </w:r>
          </w:p>
        </w:tc>
        <w:tc>
          <w:tcPr>
            <w:tcW w:w="1984"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w:t>
            </w:r>
          </w:p>
        </w:tc>
        <w:tc>
          <w:tcPr>
            <w:tcW w:w="1525"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0,2</w:t>
            </w:r>
          </w:p>
        </w:tc>
      </w:tr>
      <w:tr w:rsidR="0040344E" w:rsidRPr="00557E96" w:rsidTr="0040344E">
        <w:tc>
          <w:tcPr>
            <w:tcW w:w="2943"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Ваттметр регистрирующий</w:t>
            </w:r>
          </w:p>
        </w:tc>
        <w:tc>
          <w:tcPr>
            <w:tcW w:w="1418"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Н-348</w:t>
            </w:r>
          </w:p>
        </w:tc>
        <w:tc>
          <w:tcPr>
            <w:tcW w:w="1701"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5</w:t>
            </w:r>
          </w:p>
        </w:tc>
        <w:tc>
          <w:tcPr>
            <w:tcW w:w="1984"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w:t>
            </w:r>
          </w:p>
        </w:tc>
        <w:tc>
          <w:tcPr>
            <w:tcW w:w="1525"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5</w:t>
            </w:r>
          </w:p>
        </w:tc>
      </w:tr>
      <w:tr w:rsidR="0040344E" w:rsidRPr="00557E96" w:rsidTr="0040344E">
        <w:tc>
          <w:tcPr>
            <w:tcW w:w="2943"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Варметр регистрирующий</w:t>
            </w:r>
          </w:p>
        </w:tc>
        <w:tc>
          <w:tcPr>
            <w:tcW w:w="1418"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Н-348</w:t>
            </w:r>
          </w:p>
        </w:tc>
        <w:tc>
          <w:tcPr>
            <w:tcW w:w="1701"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5</w:t>
            </w:r>
          </w:p>
        </w:tc>
        <w:tc>
          <w:tcPr>
            <w:tcW w:w="1984"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w:t>
            </w:r>
          </w:p>
        </w:tc>
        <w:tc>
          <w:tcPr>
            <w:tcW w:w="1525"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5</w:t>
            </w:r>
          </w:p>
        </w:tc>
      </w:tr>
      <w:tr w:rsidR="0040344E" w:rsidRPr="00557E96" w:rsidTr="0040344E">
        <w:tc>
          <w:tcPr>
            <w:tcW w:w="2943"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Счетчик Вт-час-активной</w:t>
            </w:r>
          </w:p>
        </w:tc>
        <w:tc>
          <w:tcPr>
            <w:tcW w:w="1418"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И-675</w:t>
            </w:r>
          </w:p>
        </w:tc>
        <w:tc>
          <w:tcPr>
            <w:tcW w:w="1701"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2,5</w:t>
            </w:r>
          </w:p>
        </w:tc>
        <w:tc>
          <w:tcPr>
            <w:tcW w:w="1984"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2,5</w:t>
            </w:r>
          </w:p>
        </w:tc>
        <w:tc>
          <w:tcPr>
            <w:tcW w:w="1525"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2,5</w:t>
            </w:r>
          </w:p>
        </w:tc>
      </w:tr>
      <w:tr w:rsidR="0040344E" w:rsidRPr="00557E96" w:rsidTr="0040344E">
        <w:tc>
          <w:tcPr>
            <w:tcW w:w="2943"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Счетчик ВА-час</w:t>
            </w:r>
          </w:p>
        </w:tc>
        <w:tc>
          <w:tcPr>
            <w:tcW w:w="1418"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И-673М</w:t>
            </w:r>
          </w:p>
        </w:tc>
        <w:tc>
          <w:tcPr>
            <w:tcW w:w="1701"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2,5</w:t>
            </w:r>
          </w:p>
        </w:tc>
        <w:tc>
          <w:tcPr>
            <w:tcW w:w="1984"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2,5</w:t>
            </w:r>
          </w:p>
        </w:tc>
        <w:tc>
          <w:tcPr>
            <w:tcW w:w="1525"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2,5</w:t>
            </w:r>
          </w:p>
        </w:tc>
      </w:tr>
      <w:tr w:rsidR="0040344E" w:rsidRPr="00557E96" w:rsidTr="0040344E">
        <w:tc>
          <w:tcPr>
            <w:tcW w:w="2943" w:type="dxa"/>
          </w:tcPr>
          <w:p w:rsidR="0040344E" w:rsidRPr="0040344E" w:rsidRDefault="0040344E" w:rsidP="00381960">
            <w:pPr>
              <w:pStyle w:val="BlockText"/>
              <w:widowControl w:val="0"/>
              <w:tabs>
                <w:tab w:val="left" w:pos="993"/>
              </w:tabs>
              <w:spacing w:line="360" w:lineRule="auto"/>
              <w:rPr>
                <w:sz w:val="20"/>
                <w:szCs w:val="20"/>
              </w:rPr>
            </w:pPr>
          </w:p>
        </w:tc>
        <w:tc>
          <w:tcPr>
            <w:tcW w:w="1418" w:type="dxa"/>
          </w:tcPr>
          <w:p w:rsidR="0040344E" w:rsidRPr="0040344E" w:rsidRDefault="0040344E" w:rsidP="00381960">
            <w:pPr>
              <w:pStyle w:val="BlockText"/>
              <w:widowControl w:val="0"/>
              <w:tabs>
                <w:tab w:val="left" w:pos="993"/>
              </w:tabs>
              <w:spacing w:line="360" w:lineRule="auto"/>
              <w:rPr>
                <w:sz w:val="20"/>
                <w:szCs w:val="20"/>
              </w:rPr>
            </w:pPr>
          </w:p>
        </w:tc>
        <w:tc>
          <w:tcPr>
            <w:tcW w:w="1701"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sym w:font="Symbol" w:char="F053"/>
            </w:r>
            <w:r w:rsidRPr="0040344E">
              <w:rPr>
                <w:sz w:val="20"/>
                <w:szCs w:val="20"/>
              </w:rPr>
              <w:t>=15,6</w:t>
            </w:r>
          </w:p>
        </w:tc>
        <w:tc>
          <w:tcPr>
            <w:tcW w:w="1984"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sym w:font="Symbol" w:char="F053"/>
            </w:r>
            <w:r w:rsidRPr="0040344E">
              <w:rPr>
                <w:sz w:val="20"/>
                <w:szCs w:val="20"/>
              </w:rPr>
              <w:t>=5,2</w:t>
            </w:r>
          </w:p>
        </w:tc>
        <w:tc>
          <w:tcPr>
            <w:tcW w:w="1525"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sym w:font="Symbol" w:char="F053"/>
            </w:r>
            <w:r w:rsidRPr="0040344E">
              <w:rPr>
                <w:sz w:val="20"/>
                <w:szCs w:val="20"/>
              </w:rPr>
              <w:t>=15,6</w:t>
            </w:r>
          </w:p>
        </w:tc>
      </w:tr>
    </w:tbl>
    <w:p w:rsidR="0040344E" w:rsidRPr="00557E96"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Общее сопротивление приборов:</w:t>
      </w:r>
    </w:p>
    <w:p w:rsidR="0040344E" w:rsidRDefault="0040344E" w:rsidP="00381960">
      <w:pPr>
        <w:widowControl w:val="0"/>
        <w:tabs>
          <w:tab w:val="left" w:pos="993"/>
        </w:tabs>
        <w:spacing w:line="360" w:lineRule="auto"/>
        <w:ind w:firstLine="709"/>
        <w:rPr>
          <w:sz w:val="28"/>
          <w:szCs w:val="28"/>
        </w:rPr>
      </w:pPr>
    </w:p>
    <w:p w:rsidR="0040344E" w:rsidRPr="00557E96" w:rsidRDefault="001A55B9" w:rsidP="00381960">
      <w:pPr>
        <w:widowControl w:val="0"/>
        <w:tabs>
          <w:tab w:val="left" w:pos="993"/>
        </w:tabs>
        <w:spacing w:line="360" w:lineRule="auto"/>
        <w:ind w:firstLine="709"/>
        <w:rPr>
          <w:sz w:val="28"/>
          <w:szCs w:val="28"/>
        </w:rPr>
      </w:pPr>
      <w:r w:rsidRPr="00557E96">
        <w:rPr>
          <w:sz w:val="28"/>
          <w:szCs w:val="28"/>
        </w:rPr>
        <w:object w:dxaOrig="3879" w:dyaOrig="999">
          <v:shape id="_x0000_i1161" type="#_x0000_t75" style="width:194.25pt;height:50.25pt" o:ole="" fillcolor="window">
            <v:imagedata r:id="rId196" o:title=""/>
          </v:shape>
          <o:OLEObject Type="Embed" ProgID="Equation.3" ShapeID="_x0000_i1161" DrawAspect="Content" ObjectID="_1478809997" r:id="rId197"/>
        </w:object>
      </w:r>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lang w:val="en-US"/>
        </w:rPr>
        <w:t>r</w:t>
      </w:r>
      <w:r w:rsidRPr="00557E96">
        <w:rPr>
          <w:sz w:val="28"/>
          <w:szCs w:val="28"/>
          <w:vertAlign w:val="subscript"/>
        </w:rPr>
        <w:t>конт</w:t>
      </w:r>
      <w:r w:rsidRPr="00557E96">
        <w:rPr>
          <w:sz w:val="28"/>
          <w:szCs w:val="28"/>
        </w:rPr>
        <w:t xml:space="preserve">=0,1 (Ом), где </w:t>
      </w:r>
      <w:r w:rsidRPr="00557E96">
        <w:rPr>
          <w:sz w:val="28"/>
          <w:szCs w:val="28"/>
          <w:lang w:val="en-US"/>
        </w:rPr>
        <w:t>r</w:t>
      </w:r>
      <w:r w:rsidRPr="00557E96">
        <w:rPr>
          <w:sz w:val="28"/>
          <w:szCs w:val="28"/>
          <w:vertAlign w:val="subscript"/>
        </w:rPr>
        <w:t>конт</w:t>
      </w:r>
      <w:r w:rsidRPr="00557E96">
        <w:rPr>
          <w:sz w:val="28"/>
          <w:szCs w:val="28"/>
        </w:rPr>
        <w:t xml:space="preserve"> — переходное сопротивление контактов.</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Вторичная нагрузка:</w:t>
      </w:r>
    </w:p>
    <w:p w:rsidR="0040344E" w:rsidRDefault="0040344E" w:rsidP="00381960">
      <w:pPr>
        <w:widowControl w:val="0"/>
        <w:tabs>
          <w:tab w:val="left" w:pos="993"/>
        </w:tabs>
        <w:spacing w:line="360" w:lineRule="auto"/>
        <w:ind w:firstLine="709"/>
        <w:rPr>
          <w:sz w:val="28"/>
          <w:szCs w:val="28"/>
        </w:rPr>
      </w:pPr>
    </w:p>
    <w:p w:rsidR="0040344E" w:rsidRPr="00557E96" w:rsidRDefault="001A55B9" w:rsidP="00381960">
      <w:pPr>
        <w:widowControl w:val="0"/>
        <w:tabs>
          <w:tab w:val="left" w:pos="993"/>
        </w:tabs>
        <w:spacing w:line="360" w:lineRule="auto"/>
        <w:ind w:firstLine="709"/>
        <w:rPr>
          <w:sz w:val="28"/>
          <w:szCs w:val="28"/>
        </w:rPr>
      </w:pPr>
      <w:r w:rsidRPr="00557E96">
        <w:rPr>
          <w:sz w:val="28"/>
          <w:szCs w:val="28"/>
        </w:rPr>
        <w:object w:dxaOrig="5960" w:dyaOrig="639">
          <v:shape id="_x0000_i1162" type="#_x0000_t75" style="width:297.75pt;height:32.25pt" o:ole="" fillcolor="window">
            <v:imagedata r:id="rId198" o:title=""/>
          </v:shape>
          <o:OLEObject Type="Embed" ProgID="Equation.3" ShapeID="_x0000_i1162" DrawAspect="Content" ObjectID="_1478809998" r:id="rId199"/>
        </w:object>
      </w:r>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Сопротивление проводов:</w:t>
      </w:r>
    </w:p>
    <w:p w:rsidR="0040344E" w:rsidRDefault="0040344E" w:rsidP="00381960">
      <w:pPr>
        <w:widowControl w:val="0"/>
        <w:tabs>
          <w:tab w:val="left" w:pos="993"/>
        </w:tabs>
        <w:spacing w:line="360" w:lineRule="auto"/>
        <w:ind w:firstLine="709"/>
        <w:rPr>
          <w:sz w:val="28"/>
          <w:szCs w:val="28"/>
        </w:rPr>
      </w:pPr>
    </w:p>
    <w:p w:rsidR="0040344E" w:rsidRPr="00557E96" w:rsidRDefault="001A55B9" w:rsidP="00381960">
      <w:pPr>
        <w:widowControl w:val="0"/>
        <w:tabs>
          <w:tab w:val="left" w:pos="993"/>
        </w:tabs>
        <w:spacing w:line="360" w:lineRule="auto"/>
        <w:ind w:firstLine="709"/>
        <w:rPr>
          <w:sz w:val="28"/>
          <w:szCs w:val="28"/>
        </w:rPr>
      </w:pPr>
      <w:r w:rsidRPr="00557E96">
        <w:rPr>
          <w:sz w:val="28"/>
          <w:szCs w:val="28"/>
        </w:rPr>
        <w:object w:dxaOrig="4080" w:dyaOrig="980">
          <v:shape id="_x0000_i1163" type="#_x0000_t75" style="width:204pt;height:48.75pt" o:ole="" fillcolor="window">
            <v:imagedata r:id="rId200" o:title=""/>
          </v:shape>
          <o:OLEObject Type="Embed" ProgID="Equation.3" ShapeID="_x0000_i1163" DrawAspect="Content" ObjectID="_1478809999" r:id="rId201"/>
        </w:object>
      </w:r>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Сечение провода:</w:t>
      </w:r>
    </w:p>
    <w:p w:rsidR="0040344E" w:rsidRDefault="0040344E" w:rsidP="00381960">
      <w:pPr>
        <w:widowControl w:val="0"/>
        <w:tabs>
          <w:tab w:val="left" w:pos="993"/>
        </w:tabs>
        <w:spacing w:line="360" w:lineRule="auto"/>
        <w:ind w:firstLine="709"/>
        <w:rPr>
          <w:sz w:val="28"/>
          <w:szCs w:val="28"/>
        </w:rPr>
      </w:pPr>
    </w:p>
    <w:p w:rsidR="0040344E" w:rsidRPr="00557E96" w:rsidRDefault="001A55B9" w:rsidP="00381960">
      <w:pPr>
        <w:widowControl w:val="0"/>
        <w:tabs>
          <w:tab w:val="left" w:pos="993"/>
        </w:tabs>
        <w:spacing w:line="360" w:lineRule="auto"/>
        <w:ind w:firstLine="709"/>
        <w:rPr>
          <w:sz w:val="28"/>
          <w:szCs w:val="28"/>
        </w:rPr>
      </w:pPr>
      <w:r w:rsidRPr="00557E96">
        <w:rPr>
          <w:sz w:val="28"/>
          <w:szCs w:val="28"/>
        </w:rPr>
        <w:object w:dxaOrig="6080" w:dyaOrig="1200">
          <v:shape id="_x0000_i1164" type="#_x0000_t75" style="width:303.75pt;height:60pt" o:ole="" fillcolor="window">
            <v:imagedata r:id="rId202" o:title=""/>
          </v:shape>
          <o:OLEObject Type="Embed" ProgID="Equation.3" ShapeID="_x0000_i1164" DrawAspect="Content" ObjectID="_1478810000" r:id="rId203"/>
        </w:object>
      </w:r>
    </w:p>
    <w:p w:rsidR="0040344E" w:rsidRPr="00557E96"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 w:val="left" w:pos="10348"/>
        </w:tabs>
        <w:spacing w:line="360" w:lineRule="auto"/>
        <w:ind w:firstLine="709"/>
        <w:rPr>
          <w:sz w:val="28"/>
          <w:szCs w:val="28"/>
        </w:rPr>
      </w:pPr>
      <w:r w:rsidRPr="00557E96">
        <w:rPr>
          <w:sz w:val="28"/>
          <w:szCs w:val="28"/>
        </w:rPr>
        <w:t>Принимаем сечение провода 1,5 мм</w:t>
      </w:r>
      <w:r w:rsidRPr="00557E96">
        <w:rPr>
          <w:sz w:val="28"/>
          <w:szCs w:val="28"/>
          <w:vertAlign w:val="superscript"/>
        </w:rPr>
        <w:t>2</w:t>
      </w:r>
      <w:r w:rsidRPr="00557E96">
        <w:rPr>
          <w:sz w:val="28"/>
          <w:szCs w:val="28"/>
        </w:rPr>
        <w:t>.</w:t>
      </w:r>
    </w:p>
    <w:p w:rsidR="0040344E" w:rsidRPr="00557E96" w:rsidRDefault="0040344E" w:rsidP="00381960">
      <w:pPr>
        <w:pStyle w:val="Heading3"/>
        <w:keepNext w:val="0"/>
        <w:widowControl w:val="0"/>
        <w:tabs>
          <w:tab w:val="left" w:pos="993"/>
        </w:tabs>
        <w:spacing w:before="0" w:after="0" w:line="360" w:lineRule="auto"/>
        <w:ind w:firstLine="709"/>
        <w:rPr>
          <w:i w:val="0"/>
          <w:sz w:val="28"/>
          <w:szCs w:val="28"/>
        </w:rPr>
      </w:pPr>
      <w:r w:rsidRPr="00557E96">
        <w:rPr>
          <w:i w:val="0"/>
          <w:sz w:val="28"/>
          <w:szCs w:val="28"/>
        </w:rPr>
        <w:br w:type="page"/>
      </w:r>
      <w:bookmarkStart w:id="122" w:name="_Toc5771820"/>
      <w:r w:rsidRPr="00557E96">
        <w:rPr>
          <w:i w:val="0"/>
          <w:sz w:val="28"/>
          <w:szCs w:val="28"/>
        </w:rPr>
        <w:t>4.2.8 Выбор трансформатора тока (330кВ)</w:t>
      </w:r>
      <w:bookmarkEnd w:id="122"/>
    </w:p>
    <w:p w:rsidR="0040344E" w:rsidRDefault="0040344E" w:rsidP="00381960">
      <w:pPr>
        <w:widowControl w:val="0"/>
        <w:tabs>
          <w:tab w:val="left" w:pos="993"/>
        </w:tabs>
        <w:spacing w:line="360" w:lineRule="auto"/>
        <w:ind w:firstLine="709"/>
        <w:rPr>
          <w:caps/>
          <w:sz w:val="28"/>
          <w:szCs w:val="28"/>
        </w:rPr>
      </w:pPr>
    </w:p>
    <w:p w:rsidR="0040344E" w:rsidRPr="00557E96" w:rsidRDefault="0040344E" w:rsidP="00381960">
      <w:pPr>
        <w:widowControl w:val="0"/>
        <w:tabs>
          <w:tab w:val="left" w:pos="993"/>
        </w:tabs>
        <w:spacing w:line="360" w:lineRule="auto"/>
        <w:ind w:firstLine="709"/>
        <w:jc w:val="right"/>
        <w:rPr>
          <w:sz w:val="28"/>
          <w:szCs w:val="28"/>
        </w:rPr>
      </w:pPr>
      <w:r w:rsidRPr="00557E96">
        <w:rPr>
          <w:caps/>
          <w:sz w:val="28"/>
          <w:szCs w:val="28"/>
        </w:rPr>
        <w:t>т</w:t>
      </w:r>
      <w:r w:rsidRPr="00557E96">
        <w:rPr>
          <w:sz w:val="28"/>
          <w:szCs w:val="28"/>
        </w:rPr>
        <w:t>аблица № 4.11</w:t>
      </w:r>
    </w:p>
    <w:tbl>
      <w:tblPr>
        <w:tblW w:w="95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2693"/>
        <w:gridCol w:w="2268"/>
        <w:gridCol w:w="1843"/>
        <w:gridCol w:w="1808"/>
      </w:tblGrid>
      <w:tr w:rsidR="0040344E" w:rsidRPr="00557E96" w:rsidTr="0040344E">
        <w:trPr>
          <w:cantSplit/>
        </w:trPr>
        <w:tc>
          <w:tcPr>
            <w:tcW w:w="959" w:type="dxa"/>
            <w:vMerge w:val="restart"/>
            <w:tcBorders>
              <w:bottom w:val="nil"/>
            </w:tcBorders>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w:t>
            </w:r>
          </w:p>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п/п</w:t>
            </w:r>
          </w:p>
        </w:tc>
        <w:tc>
          <w:tcPr>
            <w:tcW w:w="6804" w:type="dxa"/>
            <w:gridSpan w:val="3"/>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Параметры, определяющие условия выбора</w:t>
            </w:r>
          </w:p>
        </w:tc>
        <w:tc>
          <w:tcPr>
            <w:tcW w:w="1808" w:type="dxa"/>
            <w:vMerge w:val="restart"/>
            <w:tcBorders>
              <w:bottom w:val="nil"/>
            </w:tcBorders>
            <w:vAlign w:val="center"/>
          </w:tcPr>
          <w:p w:rsidR="0040344E" w:rsidRPr="0040344E" w:rsidRDefault="0040344E" w:rsidP="00381960">
            <w:pPr>
              <w:pStyle w:val="BlockText"/>
              <w:widowControl w:val="0"/>
              <w:tabs>
                <w:tab w:val="left" w:pos="993"/>
              </w:tabs>
              <w:spacing w:line="360" w:lineRule="auto"/>
              <w:rPr>
                <w:sz w:val="20"/>
                <w:szCs w:val="20"/>
              </w:rPr>
            </w:pPr>
            <w:r w:rsidRPr="0040344E">
              <w:rPr>
                <w:caps/>
                <w:sz w:val="20"/>
                <w:szCs w:val="20"/>
              </w:rPr>
              <w:t>у</w:t>
            </w:r>
            <w:r w:rsidRPr="0040344E">
              <w:rPr>
                <w:sz w:val="20"/>
                <w:szCs w:val="20"/>
              </w:rPr>
              <w:t>словия</w:t>
            </w:r>
          </w:p>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выбора</w:t>
            </w:r>
          </w:p>
        </w:tc>
      </w:tr>
      <w:tr w:rsidR="0040344E" w:rsidRPr="00557E96" w:rsidTr="0040344E">
        <w:trPr>
          <w:cantSplit/>
        </w:trPr>
        <w:tc>
          <w:tcPr>
            <w:tcW w:w="959" w:type="dxa"/>
            <w:vMerge/>
            <w:tcBorders>
              <w:top w:val="nil"/>
              <w:bottom w:val="nil"/>
            </w:tcBorders>
            <w:vAlign w:val="center"/>
          </w:tcPr>
          <w:p w:rsidR="0040344E" w:rsidRPr="0040344E" w:rsidRDefault="0040344E" w:rsidP="00381960">
            <w:pPr>
              <w:pStyle w:val="BlockText"/>
              <w:widowControl w:val="0"/>
              <w:tabs>
                <w:tab w:val="left" w:pos="993"/>
              </w:tabs>
              <w:spacing w:line="360" w:lineRule="auto"/>
              <w:rPr>
                <w:sz w:val="20"/>
                <w:szCs w:val="20"/>
              </w:rPr>
            </w:pPr>
          </w:p>
        </w:tc>
        <w:tc>
          <w:tcPr>
            <w:tcW w:w="2693" w:type="dxa"/>
            <w:vMerge w:val="restart"/>
            <w:tcBorders>
              <w:bottom w:val="nil"/>
            </w:tcBorders>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Перечень условий</w:t>
            </w:r>
          </w:p>
        </w:tc>
        <w:tc>
          <w:tcPr>
            <w:tcW w:w="4111" w:type="dxa"/>
            <w:gridSpan w:val="2"/>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Значения</w:t>
            </w:r>
          </w:p>
        </w:tc>
        <w:tc>
          <w:tcPr>
            <w:tcW w:w="1808" w:type="dxa"/>
            <w:vMerge/>
            <w:tcBorders>
              <w:top w:val="nil"/>
              <w:bottom w:val="nil"/>
            </w:tcBorders>
            <w:vAlign w:val="center"/>
          </w:tcPr>
          <w:p w:rsidR="0040344E" w:rsidRPr="0040344E" w:rsidRDefault="0040344E" w:rsidP="00381960">
            <w:pPr>
              <w:pStyle w:val="BlockText"/>
              <w:widowControl w:val="0"/>
              <w:tabs>
                <w:tab w:val="left" w:pos="993"/>
              </w:tabs>
              <w:spacing w:line="360" w:lineRule="auto"/>
              <w:rPr>
                <w:sz w:val="20"/>
                <w:szCs w:val="20"/>
              </w:rPr>
            </w:pPr>
          </w:p>
        </w:tc>
      </w:tr>
      <w:tr w:rsidR="0040344E" w:rsidRPr="00557E96" w:rsidTr="0040344E">
        <w:trPr>
          <w:cantSplit/>
        </w:trPr>
        <w:tc>
          <w:tcPr>
            <w:tcW w:w="959" w:type="dxa"/>
            <w:vMerge/>
            <w:tcBorders>
              <w:top w:val="nil"/>
            </w:tcBorders>
            <w:vAlign w:val="center"/>
          </w:tcPr>
          <w:p w:rsidR="0040344E" w:rsidRPr="0040344E" w:rsidRDefault="0040344E" w:rsidP="00381960">
            <w:pPr>
              <w:pStyle w:val="BlockText"/>
              <w:widowControl w:val="0"/>
              <w:tabs>
                <w:tab w:val="left" w:pos="993"/>
              </w:tabs>
              <w:spacing w:line="360" w:lineRule="auto"/>
              <w:rPr>
                <w:sz w:val="20"/>
                <w:szCs w:val="20"/>
              </w:rPr>
            </w:pPr>
          </w:p>
        </w:tc>
        <w:tc>
          <w:tcPr>
            <w:tcW w:w="2693" w:type="dxa"/>
            <w:vMerge/>
            <w:tcBorders>
              <w:top w:val="nil"/>
            </w:tcBorders>
            <w:vAlign w:val="center"/>
          </w:tcPr>
          <w:p w:rsidR="0040344E" w:rsidRPr="0040344E" w:rsidRDefault="0040344E" w:rsidP="00381960">
            <w:pPr>
              <w:pStyle w:val="BlockText"/>
              <w:widowControl w:val="0"/>
              <w:tabs>
                <w:tab w:val="left" w:pos="993"/>
              </w:tabs>
              <w:spacing w:line="360" w:lineRule="auto"/>
              <w:rPr>
                <w:sz w:val="20"/>
                <w:szCs w:val="20"/>
              </w:rPr>
            </w:pPr>
          </w:p>
        </w:tc>
        <w:tc>
          <w:tcPr>
            <w:tcW w:w="2268"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расчетное</w:t>
            </w:r>
          </w:p>
        </w:tc>
        <w:tc>
          <w:tcPr>
            <w:tcW w:w="1843"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гарантийное</w:t>
            </w:r>
          </w:p>
        </w:tc>
        <w:tc>
          <w:tcPr>
            <w:tcW w:w="1808" w:type="dxa"/>
            <w:vMerge/>
            <w:tcBorders>
              <w:top w:val="nil"/>
            </w:tcBorders>
            <w:vAlign w:val="center"/>
          </w:tcPr>
          <w:p w:rsidR="0040344E" w:rsidRPr="0040344E" w:rsidRDefault="0040344E" w:rsidP="00381960">
            <w:pPr>
              <w:pStyle w:val="BlockText"/>
              <w:widowControl w:val="0"/>
              <w:tabs>
                <w:tab w:val="left" w:pos="993"/>
              </w:tabs>
              <w:spacing w:line="360" w:lineRule="auto"/>
              <w:rPr>
                <w:sz w:val="20"/>
                <w:szCs w:val="20"/>
              </w:rPr>
            </w:pPr>
          </w:p>
        </w:tc>
      </w:tr>
      <w:tr w:rsidR="0040344E" w:rsidRPr="00557E96" w:rsidTr="0040344E">
        <w:tc>
          <w:tcPr>
            <w:tcW w:w="959" w:type="dxa"/>
            <w:vAlign w:val="center"/>
          </w:tcPr>
          <w:p w:rsidR="0040344E" w:rsidRPr="0040344E" w:rsidRDefault="0040344E" w:rsidP="00381960">
            <w:pPr>
              <w:pStyle w:val="BlockText"/>
              <w:widowControl w:val="0"/>
              <w:tabs>
                <w:tab w:val="left" w:pos="993"/>
              </w:tabs>
              <w:spacing w:line="360" w:lineRule="auto"/>
              <w:rPr>
                <w:sz w:val="20"/>
                <w:szCs w:val="20"/>
              </w:rPr>
            </w:pPr>
          </w:p>
        </w:tc>
        <w:tc>
          <w:tcPr>
            <w:tcW w:w="8612" w:type="dxa"/>
            <w:gridSpan w:val="4"/>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Выбранный тип: ТРН-330-У1</w:t>
            </w:r>
          </w:p>
        </w:tc>
      </w:tr>
      <w:tr w:rsidR="0040344E" w:rsidRPr="00557E96" w:rsidTr="0040344E">
        <w:tc>
          <w:tcPr>
            <w:tcW w:w="95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w:t>
            </w:r>
          </w:p>
        </w:tc>
        <w:tc>
          <w:tcPr>
            <w:tcW w:w="2693" w:type="dxa"/>
            <w:vAlign w:val="center"/>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Род установки</w:t>
            </w:r>
          </w:p>
        </w:tc>
        <w:tc>
          <w:tcPr>
            <w:tcW w:w="2268"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открытое</w:t>
            </w:r>
          </w:p>
        </w:tc>
        <w:tc>
          <w:tcPr>
            <w:tcW w:w="1843"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открытое</w:t>
            </w:r>
          </w:p>
        </w:tc>
        <w:tc>
          <w:tcPr>
            <w:tcW w:w="1808" w:type="dxa"/>
            <w:vAlign w:val="center"/>
          </w:tcPr>
          <w:p w:rsidR="0040344E" w:rsidRPr="0040344E" w:rsidRDefault="0040344E" w:rsidP="00381960">
            <w:pPr>
              <w:pStyle w:val="BlockText"/>
              <w:widowControl w:val="0"/>
              <w:tabs>
                <w:tab w:val="left" w:pos="993"/>
              </w:tabs>
              <w:spacing w:line="360" w:lineRule="auto"/>
              <w:rPr>
                <w:sz w:val="20"/>
                <w:szCs w:val="20"/>
              </w:rPr>
            </w:pPr>
          </w:p>
        </w:tc>
      </w:tr>
      <w:tr w:rsidR="0040344E" w:rsidRPr="00557E96" w:rsidTr="0040344E">
        <w:tc>
          <w:tcPr>
            <w:tcW w:w="95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2</w:t>
            </w:r>
          </w:p>
        </w:tc>
        <w:tc>
          <w:tcPr>
            <w:tcW w:w="2693" w:type="dxa"/>
            <w:vAlign w:val="center"/>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Номинальное напряжение</w:t>
            </w:r>
          </w:p>
        </w:tc>
        <w:tc>
          <w:tcPr>
            <w:tcW w:w="2268"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U</w:t>
            </w:r>
            <w:r w:rsidRPr="0040344E">
              <w:rPr>
                <w:sz w:val="20"/>
                <w:szCs w:val="20"/>
                <w:vertAlign w:val="subscript"/>
              </w:rPr>
              <w:t>НС</w:t>
            </w:r>
            <w:r w:rsidRPr="0040344E">
              <w:rPr>
                <w:sz w:val="20"/>
                <w:szCs w:val="20"/>
              </w:rPr>
              <w:t>=330 кВ</w:t>
            </w:r>
          </w:p>
        </w:tc>
        <w:tc>
          <w:tcPr>
            <w:tcW w:w="1843"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U</w:t>
            </w:r>
            <w:r w:rsidRPr="0040344E">
              <w:rPr>
                <w:sz w:val="20"/>
                <w:szCs w:val="20"/>
                <w:vertAlign w:val="subscript"/>
              </w:rPr>
              <w:t>Н</w:t>
            </w:r>
            <w:r w:rsidRPr="0040344E">
              <w:rPr>
                <w:sz w:val="20"/>
                <w:szCs w:val="20"/>
              </w:rPr>
              <w:t>=330 кВ</w:t>
            </w:r>
          </w:p>
        </w:tc>
        <w:tc>
          <w:tcPr>
            <w:tcW w:w="1808"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U</w:t>
            </w:r>
            <w:r w:rsidRPr="0040344E">
              <w:rPr>
                <w:sz w:val="20"/>
                <w:szCs w:val="20"/>
                <w:vertAlign w:val="subscript"/>
              </w:rPr>
              <w:t>НС</w:t>
            </w:r>
            <w:r w:rsidRPr="0040344E">
              <w:rPr>
                <w:sz w:val="20"/>
                <w:szCs w:val="20"/>
              </w:rPr>
              <w:t xml:space="preserve"> </w:t>
            </w:r>
            <w:r w:rsidRPr="0040344E">
              <w:rPr>
                <w:sz w:val="20"/>
                <w:szCs w:val="20"/>
              </w:rPr>
              <w:sym w:font="Symbol" w:char="F0A3"/>
            </w:r>
            <w:r w:rsidRPr="0040344E">
              <w:rPr>
                <w:sz w:val="20"/>
                <w:szCs w:val="20"/>
              </w:rPr>
              <w:t xml:space="preserve"> </w:t>
            </w:r>
            <w:r w:rsidRPr="0040344E">
              <w:rPr>
                <w:sz w:val="20"/>
                <w:szCs w:val="20"/>
                <w:lang w:val="en-US"/>
              </w:rPr>
              <w:t>U</w:t>
            </w:r>
            <w:r w:rsidRPr="0040344E">
              <w:rPr>
                <w:sz w:val="20"/>
                <w:szCs w:val="20"/>
                <w:vertAlign w:val="subscript"/>
              </w:rPr>
              <w:t>Н</w:t>
            </w:r>
          </w:p>
        </w:tc>
      </w:tr>
      <w:tr w:rsidR="0040344E" w:rsidRPr="00557E96" w:rsidTr="0040344E">
        <w:tc>
          <w:tcPr>
            <w:tcW w:w="95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3</w:t>
            </w:r>
          </w:p>
        </w:tc>
        <w:tc>
          <w:tcPr>
            <w:tcW w:w="2693" w:type="dxa"/>
            <w:vAlign w:val="center"/>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Длительный первичный ток нагрузки</w:t>
            </w:r>
          </w:p>
        </w:tc>
        <w:tc>
          <w:tcPr>
            <w:tcW w:w="2268"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I</w:t>
            </w:r>
            <w:r w:rsidRPr="0040344E">
              <w:rPr>
                <w:sz w:val="20"/>
                <w:szCs w:val="20"/>
                <w:vertAlign w:val="subscript"/>
              </w:rPr>
              <w:t>ф</w:t>
            </w:r>
            <w:r w:rsidRPr="0040344E">
              <w:rPr>
                <w:sz w:val="20"/>
                <w:szCs w:val="20"/>
              </w:rPr>
              <w:t>=700,5 А</w:t>
            </w:r>
          </w:p>
        </w:tc>
        <w:tc>
          <w:tcPr>
            <w:tcW w:w="1843"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I</w:t>
            </w:r>
            <w:r w:rsidRPr="0040344E">
              <w:rPr>
                <w:sz w:val="20"/>
                <w:szCs w:val="20"/>
                <w:vertAlign w:val="subscript"/>
              </w:rPr>
              <w:t>1Н</w:t>
            </w:r>
            <w:r w:rsidRPr="0040344E">
              <w:rPr>
                <w:sz w:val="20"/>
                <w:szCs w:val="20"/>
              </w:rPr>
              <w:t>=1 кА</w:t>
            </w:r>
          </w:p>
        </w:tc>
        <w:tc>
          <w:tcPr>
            <w:tcW w:w="1808"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I</w:t>
            </w:r>
            <w:r w:rsidRPr="0040344E">
              <w:rPr>
                <w:sz w:val="20"/>
                <w:szCs w:val="20"/>
                <w:vertAlign w:val="subscript"/>
              </w:rPr>
              <w:t>ф</w:t>
            </w:r>
            <w:r w:rsidRPr="0040344E">
              <w:rPr>
                <w:sz w:val="20"/>
                <w:szCs w:val="20"/>
              </w:rPr>
              <w:t xml:space="preserve"> </w:t>
            </w:r>
            <w:r w:rsidRPr="0040344E">
              <w:rPr>
                <w:sz w:val="20"/>
                <w:szCs w:val="20"/>
              </w:rPr>
              <w:sym w:font="Symbol" w:char="F0A3"/>
            </w:r>
            <w:r w:rsidRPr="0040344E">
              <w:rPr>
                <w:sz w:val="20"/>
                <w:szCs w:val="20"/>
              </w:rPr>
              <w:t xml:space="preserve"> </w:t>
            </w:r>
            <w:r w:rsidRPr="0040344E">
              <w:rPr>
                <w:sz w:val="20"/>
                <w:szCs w:val="20"/>
                <w:lang w:val="en-US"/>
              </w:rPr>
              <w:t>I</w:t>
            </w:r>
            <w:r w:rsidRPr="0040344E">
              <w:rPr>
                <w:sz w:val="20"/>
                <w:szCs w:val="20"/>
                <w:vertAlign w:val="subscript"/>
              </w:rPr>
              <w:t>1Н</w:t>
            </w:r>
          </w:p>
        </w:tc>
      </w:tr>
      <w:tr w:rsidR="0040344E" w:rsidRPr="00557E96" w:rsidTr="0040344E">
        <w:tc>
          <w:tcPr>
            <w:tcW w:w="95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4</w:t>
            </w:r>
          </w:p>
        </w:tc>
        <w:tc>
          <w:tcPr>
            <w:tcW w:w="2693" w:type="dxa"/>
            <w:vAlign w:val="center"/>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Вторичный ток</w:t>
            </w:r>
          </w:p>
        </w:tc>
        <w:tc>
          <w:tcPr>
            <w:tcW w:w="2268"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I</w:t>
            </w:r>
            <w:r w:rsidRPr="0040344E">
              <w:rPr>
                <w:sz w:val="20"/>
                <w:szCs w:val="20"/>
                <w:vertAlign w:val="subscript"/>
              </w:rPr>
              <w:t>2</w:t>
            </w:r>
            <w:r w:rsidRPr="0040344E">
              <w:rPr>
                <w:sz w:val="20"/>
                <w:szCs w:val="20"/>
              </w:rPr>
              <w:t>=1 А</w:t>
            </w:r>
          </w:p>
        </w:tc>
        <w:tc>
          <w:tcPr>
            <w:tcW w:w="1843"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I</w:t>
            </w:r>
            <w:r w:rsidRPr="0040344E">
              <w:rPr>
                <w:sz w:val="20"/>
                <w:szCs w:val="20"/>
                <w:vertAlign w:val="subscript"/>
              </w:rPr>
              <w:t>2Н</w:t>
            </w:r>
            <w:r w:rsidRPr="0040344E">
              <w:rPr>
                <w:sz w:val="20"/>
                <w:szCs w:val="20"/>
              </w:rPr>
              <w:t>=1 А</w:t>
            </w:r>
          </w:p>
        </w:tc>
        <w:tc>
          <w:tcPr>
            <w:tcW w:w="1808"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I</w:t>
            </w:r>
            <w:r w:rsidRPr="0040344E">
              <w:rPr>
                <w:sz w:val="20"/>
                <w:szCs w:val="20"/>
                <w:vertAlign w:val="subscript"/>
              </w:rPr>
              <w:t>2</w:t>
            </w:r>
            <w:r w:rsidRPr="0040344E">
              <w:rPr>
                <w:sz w:val="20"/>
                <w:szCs w:val="20"/>
              </w:rPr>
              <w:t xml:space="preserve"> = </w:t>
            </w:r>
            <w:r w:rsidRPr="0040344E">
              <w:rPr>
                <w:sz w:val="20"/>
                <w:szCs w:val="20"/>
                <w:lang w:val="en-US"/>
              </w:rPr>
              <w:t>I</w:t>
            </w:r>
            <w:r w:rsidRPr="0040344E">
              <w:rPr>
                <w:sz w:val="20"/>
                <w:szCs w:val="20"/>
                <w:vertAlign w:val="subscript"/>
              </w:rPr>
              <w:t>2Н</w:t>
            </w:r>
          </w:p>
        </w:tc>
      </w:tr>
      <w:tr w:rsidR="0040344E" w:rsidRPr="00557E96" w:rsidTr="0040344E">
        <w:tc>
          <w:tcPr>
            <w:tcW w:w="95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5</w:t>
            </w:r>
          </w:p>
        </w:tc>
        <w:tc>
          <w:tcPr>
            <w:tcW w:w="2693" w:type="dxa"/>
            <w:vAlign w:val="center"/>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Класс точности</w:t>
            </w:r>
          </w:p>
        </w:tc>
        <w:tc>
          <w:tcPr>
            <w:tcW w:w="2268"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0,2</w:t>
            </w:r>
          </w:p>
        </w:tc>
        <w:tc>
          <w:tcPr>
            <w:tcW w:w="1843"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0,2</w:t>
            </w:r>
          </w:p>
        </w:tc>
        <w:tc>
          <w:tcPr>
            <w:tcW w:w="1808" w:type="dxa"/>
            <w:vAlign w:val="center"/>
          </w:tcPr>
          <w:p w:rsidR="0040344E" w:rsidRPr="0040344E" w:rsidRDefault="0040344E" w:rsidP="00381960">
            <w:pPr>
              <w:pStyle w:val="BlockText"/>
              <w:widowControl w:val="0"/>
              <w:tabs>
                <w:tab w:val="left" w:pos="993"/>
              </w:tabs>
              <w:spacing w:line="360" w:lineRule="auto"/>
              <w:rPr>
                <w:sz w:val="20"/>
                <w:szCs w:val="20"/>
              </w:rPr>
            </w:pPr>
          </w:p>
        </w:tc>
      </w:tr>
      <w:tr w:rsidR="0040344E" w:rsidRPr="00557E96" w:rsidTr="0040344E">
        <w:tc>
          <w:tcPr>
            <w:tcW w:w="95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6</w:t>
            </w:r>
          </w:p>
        </w:tc>
        <w:tc>
          <w:tcPr>
            <w:tcW w:w="2693" w:type="dxa"/>
            <w:vAlign w:val="center"/>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Вторичная нагрузка</w:t>
            </w:r>
          </w:p>
        </w:tc>
        <w:tc>
          <w:tcPr>
            <w:tcW w:w="2268"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S</w:t>
            </w:r>
            <w:r w:rsidRPr="0040344E">
              <w:rPr>
                <w:sz w:val="20"/>
                <w:szCs w:val="20"/>
                <w:vertAlign w:val="subscript"/>
              </w:rPr>
              <w:t>2</w:t>
            </w:r>
            <w:r w:rsidRPr="0040344E">
              <w:rPr>
                <w:sz w:val="20"/>
                <w:szCs w:val="20"/>
              </w:rPr>
              <w:t>=29,16 ВА</w:t>
            </w:r>
          </w:p>
        </w:tc>
        <w:tc>
          <w:tcPr>
            <w:tcW w:w="1843" w:type="dxa"/>
            <w:vAlign w:val="center"/>
          </w:tcPr>
          <w:p w:rsidR="0040344E" w:rsidRPr="0040344E" w:rsidRDefault="0040344E" w:rsidP="00381960">
            <w:pPr>
              <w:pStyle w:val="BlockText"/>
              <w:widowControl w:val="0"/>
              <w:tabs>
                <w:tab w:val="left" w:pos="993"/>
              </w:tabs>
              <w:spacing w:line="360" w:lineRule="auto"/>
              <w:rPr>
                <w:sz w:val="20"/>
                <w:szCs w:val="20"/>
                <w:lang w:val="en-US"/>
              </w:rPr>
            </w:pPr>
            <w:r w:rsidRPr="0040344E">
              <w:rPr>
                <w:sz w:val="20"/>
                <w:szCs w:val="20"/>
                <w:lang w:val="en-US"/>
              </w:rPr>
              <w:t>S</w:t>
            </w:r>
            <w:r w:rsidRPr="0040344E">
              <w:rPr>
                <w:sz w:val="20"/>
                <w:szCs w:val="20"/>
                <w:vertAlign w:val="subscript"/>
                <w:lang w:val="en-US"/>
              </w:rPr>
              <w:t>2</w:t>
            </w:r>
            <w:r w:rsidRPr="0040344E">
              <w:rPr>
                <w:sz w:val="20"/>
                <w:szCs w:val="20"/>
                <w:vertAlign w:val="subscript"/>
              </w:rPr>
              <w:t>Н</w:t>
            </w:r>
            <w:r w:rsidRPr="0040344E">
              <w:rPr>
                <w:sz w:val="20"/>
                <w:szCs w:val="20"/>
                <w:lang w:val="en-US"/>
              </w:rPr>
              <w:t xml:space="preserve">=40 </w:t>
            </w:r>
            <w:r w:rsidRPr="0040344E">
              <w:rPr>
                <w:sz w:val="20"/>
                <w:szCs w:val="20"/>
              </w:rPr>
              <w:t>ВА</w:t>
            </w:r>
          </w:p>
        </w:tc>
        <w:tc>
          <w:tcPr>
            <w:tcW w:w="1808" w:type="dxa"/>
            <w:vAlign w:val="center"/>
          </w:tcPr>
          <w:p w:rsidR="0040344E" w:rsidRPr="0040344E" w:rsidRDefault="0040344E" w:rsidP="00381960">
            <w:pPr>
              <w:pStyle w:val="BlockText"/>
              <w:widowControl w:val="0"/>
              <w:tabs>
                <w:tab w:val="left" w:pos="993"/>
              </w:tabs>
              <w:spacing w:line="360" w:lineRule="auto"/>
              <w:rPr>
                <w:sz w:val="20"/>
                <w:szCs w:val="20"/>
                <w:lang w:val="en-US"/>
              </w:rPr>
            </w:pPr>
            <w:r w:rsidRPr="0040344E">
              <w:rPr>
                <w:sz w:val="20"/>
                <w:szCs w:val="20"/>
                <w:lang w:val="en-US"/>
              </w:rPr>
              <w:t>S</w:t>
            </w:r>
            <w:r w:rsidRPr="0040344E">
              <w:rPr>
                <w:sz w:val="20"/>
                <w:szCs w:val="20"/>
                <w:vertAlign w:val="subscript"/>
                <w:lang w:val="en-US"/>
              </w:rPr>
              <w:t>2</w:t>
            </w:r>
            <w:r w:rsidRPr="0040344E">
              <w:rPr>
                <w:sz w:val="20"/>
                <w:szCs w:val="20"/>
                <w:lang w:val="en-US"/>
              </w:rPr>
              <w:t xml:space="preserve"> </w:t>
            </w:r>
            <w:r w:rsidRPr="0040344E">
              <w:rPr>
                <w:sz w:val="20"/>
                <w:szCs w:val="20"/>
              </w:rPr>
              <w:sym w:font="Symbol" w:char="F0A3"/>
            </w:r>
            <w:r w:rsidRPr="0040344E">
              <w:rPr>
                <w:sz w:val="20"/>
                <w:szCs w:val="20"/>
                <w:lang w:val="en-US"/>
              </w:rPr>
              <w:t xml:space="preserve"> S</w:t>
            </w:r>
            <w:r w:rsidRPr="0040344E">
              <w:rPr>
                <w:sz w:val="20"/>
                <w:szCs w:val="20"/>
                <w:vertAlign w:val="subscript"/>
                <w:lang w:val="en-US"/>
              </w:rPr>
              <w:t>2</w:t>
            </w:r>
            <w:r w:rsidRPr="0040344E">
              <w:rPr>
                <w:sz w:val="20"/>
                <w:szCs w:val="20"/>
                <w:vertAlign w:val="subscript"/>
              </w:rPr>
              <w:t>Н</w:t>
            </w:r>
          </w:p>
        </w:tc>
      </w:tr>
      <w:tr w:rsidR="0040344E" w:rsidRPr="00557E96" w:rsidTr="0040344E">
        <w:tc>
          <w:tcPr>
            <w:tcW w:w="95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7</w:t>
            </w:r>
          </w:p>
        </w:tc>
        <w:tc>
          <w:tcPr>
            <w:tcW w:w="2693" w:type="dxa"/>
            <w:vAlign w:val="center"/>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Сечение соединительных проводов</w:t>
            </w:r>
          </w:p>
        </w:tc>
        <w:tc>
          <w:tcPr>
            <w:tcW w:w="2268"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S</w:t>
            </w:r>
            <w:r w:rsidRPr="0040344E">
              <w:rPr>
                <w:sz w:val="20"/>
                <w:szCs w:val="20"/>
                <w:vertAlign w:val="subscript"/>
                <w:lang w:val="uk-UA"/>
              </w:rPr>
              <w:t>пр</w:t>
            </w:r>
            <w:r w:rsidRPr="0040344E">
              <w:rPr>
                <w:sz w:val="20"/>
                <w:szCs w:val="20"/>
                <w:lang w:val="uk-UA"/>
              </w:rPr>
              <w:sym w:font="Symbol" w:char="F0BB"/>
            </w:r>
            <w:r w:rsidRPr="0040344E">
              <w:rPr>
                <w:sz w:val="20"/>
                <w:szCs w:val="20"/>
                <w:lang w:val="uk-UA"/>
              </w:rPr>
              <w:t>1,1 мм</w:t>
            </w:r>
            <w:r w:rsidRPr="0040344E">
              <w:rPr>
                <w:sz w:val="20"/>
                <w:szCs w:val="20"/>
                <w:vertAlign w:val="superscript"/>
                <w:lang w:val="uk-UA"/>
              </w:rPr>
              <w:t>2</w:t>
            </w:r>
            <w:r w:rsidRPr="0040344E">
              <w:rPr>
                <w:sz w:val="20"/>
                <w:szCs w:val="20"/>
                <w:lang w:val="uk-UA"/>
              </w:rPr>
              <w:t>, при-нимаем = 1,5 мм</w:t>
            </w:r>
            <w:r w:rsidRPr="0040344E">
              <w:rPr>
                <w:sz w:val="20"/>
                <w:szCs w:val="20"/>
                <w:vertAlign w:val="superscript"/>
                <w:lang w:val="uk-UA"/>
              </w:rPr>
              <w:t>2</w:t>
            </w:r>
          </w:p>
        </w:tc>
        <w:tc>
          <w:tcPr>
            <w:tcW w:w="1843"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S</w:t>
            </w:r>
            <w:r w:rsidRPr="0040344E">
              <w:rPr>
                <w:sz w:val="20"/>
                <w:szCs w:val="20"/>
                <w:vertAlign w:val="subscript"/>
                <w:lang w:val="uk-UA"/>
              </w:rPr>
              <w:t>в</w:t>
            </w:r>
            <w:r w:rsidRPr="0040344E">
              <w:rPr>
                <w:sz w:val="20"/>
                <w:szCs w:val="20"/>
                <w:lang w:val="uk-UA"/>
              </w:rPr>
              <w:t>=2,5 мм</w:t>
            </w:r>
            <w:r w:rsidRPr="0040344E">
              <w:rPr>
                <w:sz w:val="20"/>
                <w:szCs w:val="20"/>
                <w:vertAlign w:val="superscript"/>
                <w:lang w:val="uk-UA"/>
              </w:rPr>
              <w:t>2</w:t>
            </w:r>
          </w:p>
        </w:tc>
        <w:tc>
          <w:tcPr>
            <w:tcW w:w="1808"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S</w:t>
            </w:r>
            <w:r w:rsidRPr="0040344E">
              <w:rPr>
                <w:sz w:val="20"/>
                <w:szCs w:val="20"/>
                <w:vertAlign w:val="subscript"/>
                <w:lang w:val="uk-UA"/>
              </w:rPr>
              <w:t>пр</w:t>
            </w:r>
            <w:r w:rsidRPr="0040344E">
              <w:rPr>
                <w:sz w:val="20"/>
                <w:szCs w:val="20"/>
              </w:rPr>
              <w:t xml:space="preserve"> </w:t>
            </w:r>
            <w:r w:rsidRPr="0040344E">
              <w:rPr>
                <w:sz w:val="20"/>
                <w:szCs w:val="20"/>
              </w:rPr>
              <w:sym w:font="Symbol" w:char="F0A3"/>
            </w:r>
            <w:r w:rsidRPr="0040344E">
              <w:rPr>
                <w:sz w:val="20"/>
                <w:szCs w:val="20"/>
              </w:rPr>
              <w:t xml:space="preserve"> </w:t>
            </w:r>
            <w:r w:rsidRPr="0040344E">
              <w:rPr>
                <w:sz w:val="20"/>
                <w:szCs w:val="20"/>
                <w:lang w:val="en-US"/>
              </w:rPr>
              <w:t>S</w:t>
            </w:r>
            <w:r w:rsidRPr="0040344E">
              <w:rPr>
                <w:sz w:val="20"/>
                <w:szCs w:val="20"/>
                <w:vertAlign w:val="subscript"/>
                <w:lang w:val="uk-UA"/>
              </w:rPr>
              <w:t>в</w:t>
            </w:r>
            <w:r w:rsidRPr="0040344E">
              <w:rPr>
                <w:sz w:val="20"/>
                <w:szCs w:val="20"/>
                <w:lang w:val="uk-UA"/>
              </w:rPr>
              <w:t>=</w:t>
            </w:r>
            <w:r w:rsidRPr="0040344E">
              <w:rPr>
                <w:sz w:val="20"/>
                <w:szCs w:val="20"/>
              </w:rPr>
              <w:t xml:space="preserve"> </w:t>
            </w:r>
            <w:r w:rsidRPr="0040344E">
              <w:rPr>
                <w:sz w:val="20"/>
                <w:szCs w:val="20"/>
                <w:lang w:val="en-US"/>
              </w:rPr>
              <w:t>S</w:t>
            </w:r>
            <w:r w:rsidRPr="0040344E">
              <w:rPr>
                <w:sz w:val="20"/>
                <w:szCs w:val="20"/>
                <w:vertAlign w:val="subscript"/>
                <w:lang w:val="uk-UA"/>
              </w:rPr>
              <w:t>ст</w:t>
            </w:r>
          </w:p>
        </w:tc>
      </w:tr>
      <w:tr w:rsidR="0040344E" w:rsidRPr="00557E96" w:rsidTr="0040344E">
        <w:tc>
          <w:tcPr>
            <w:tcW w:w="95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8</w:t>
            </w:r>
          </w:p>
        </w:tc>
        <w:tc>
          <w:tcPr>
            <w:tcW w:w="2693" w:type="dxa"/>
            <w:vAlign w:val="center"/>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Тепловой импульс</w:t>
            </w:r>
          </w:p>
        </w:tc>
        <w:tc>
          <w:tcPr>
            <w:tcW w:w="2268"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В</w:t>
            </w:r>
            <w:r w:rsidRPr="0040344E">
              <w:rPr>
                <w:sz w:val="20"/>
                <w:szCs w:val="20"/>
                <w:vertAlign w:val="subscript"/>
              </w:rPr>
              <w:t>к расч.</w:t>
            </w:r>
            <w:r w:rsidRPr="0040344E">
              <w:rPr>
                <w:sz w:val="20"/>
                <w:szCs w:val="20"/>
              </w:rPr>
              <w:t>=</w:t>
            </w:r>
            <w:r w:rsidRPr="0040344E">
              <w:rPr>
                <w:snapToGrid w:val="0"/>
                <w:sz w:val="20"/>
                <w:szCs w:val="20"/>
              </w:rPr>
              <w:t xml:space="preserve"> 344.88</w:t>
            </w:r>
            <w:r w:rsidRPr="0040344E">
              <w:rPr>
                <w:sz w:val="20"/>
                <w:szCs w:val="20"/>
              </w:rPr>
              <w:t xml:space="preserve"> кА</w:t>
            </w:r>
            <w:r w:rsidRPr="0040344E">
              <w:rPr>
                <w:sz w:val="20"/>
                <w:szCs w:val="20"/>
                <w:vertAlign w:val="superscript"/>
              </w:rPr>
              <w:t>2</w:t>
            </w:r>
            <w:r w:rsidRPr="0040344E">
              <w:rPr>
                <w:sz w:val="20"/>
                <w:szCs w:val="20"/>
              </w:rPr>
              <w:t>*с</w:t>
            </w:r>
          </w:p>
        </w:tc>
        <w:tc>
          <w:tcPr>
            <w:tcW w:w="1843" w:type="dxa"/>
            <w:vAlign w:val="center"/>
          </w:tcPr>
          <w:p w:rsidR="0040344E" w:rsidRPr="0040344E" w:rsidRDefault="001A55B9" w:rsidP="00381960">
            <w:pPr>
              <w:pStyle w:val="BlockText"/>
              <w:widowControl w:val="0"/>
              <w:tabs>
                <w:tab w:val="left" w:pos="993"/>
              </w:tabs>
              <w:spacing w:line="360" w:lineRule="auto"/>
              <w:rPr>
                <w:sz w:val="20"/>
                <w:szCs w:val="20"/>
              </w:rPr>
            </w:pPr>
            <w:r w:rsidRPr="0040344E">
              <w:rPr>
                <w:sz w:val="20"/>
                <w:szCs w:val="20"/>
              </w:rPr>
              <w:object w:dxaOrig="1800" w:dyaOrig="999">
                <v:shape id="_x0000_i1165" type="#_x0000_t75" style="width:90pt;height:50.25pt" o:ole="" fillcolor="window">
                  <v:imagedata r:id="rId204" o:title=""/>
                </v:shape>
                <o:OLEObject Type="Embed" ProgID="Equation.3" ShapeID="_x0000_i1165" DrawAspect="Content" ObjectID="_1478810001" r:id="rId205"/>
              </w:object>
            </w:r>
          </w:p>
        </w:tc>
        <w:tc>
          <w:tcPr>
            <w:tcW w:w="1808"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В</w:t>
            </w:r>
            <w:r w:rsidRPr="0040344E">
              <w:rPr>
                <w:sz w:val="20"/>
                <w:szCs w:val="20"/>
                <w:vertAlign w:val="subscript"/>
              </w:rPr>
              <w:t>к расч</w:t>
            </w:r>
            <w:r w:rsidRPr="0040344E">
              <w:rPr>
                <w:sz w:val="20"/>
                <w:szCs w:val="20"/>
              </w:rPr>
              <w:t xml:space="preserve"> </w:t>
            </w:r>
            <w:r w:rsidRPr="0040344E">
              <w:rPr>
                <w:sz w:val="20"/>
                <w:szCs w:val="20"/>
              </w:rPr>
              <w:sym w:font="Symbol" w:char="F0A3"/>
            </w:r>
            <w:r w:rsidRPr="0040344E">
              <w:rPr>
                <w:sz w:val="20"/>
                <w:szCs w:val="20"/>
              </w:rPr>
              <w:t xml:space="preserve"> В</w:t>
            </w:r>
            <w:r w:rsidRPr="0040344E">
              <w:rPr>
                <w:sz w:val="20"/>
                <w:szCs w:val="20"/>
                <w:vertAlign w:val="subscript"/>
              </w:rPr>
              <w:t>к гар.</w:t>
            </w:r>
          </w:p>
        </w:tc>
      </w:tr>
      <w:tr w:rsidR="0040344E" w:rsidRPr="00557E96" w:rsidTr="0040344E">
        <w:tc>
          <w:tcPr>
            <w:tcW w:w="95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9</w:t>
            </w:r>
          </w:p>
        </w:tc>
        <w:tc>
          <w:tcPr>
            <w:tcW w:w="2693" w:type="dxa"/>
            <w:vAlign w:val="center"/>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Ударный ток</w:t>
            </w:r>
          </w:p>
        </w:tc>
        <w:tc>
          <w:tcPr>
            <w:tcW w:w="2268"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i</w:t>
            </w:r>
            <w:r w:rsidRPr="0040344E">
              <w:rPr>
                <w:sz w:val="20"/>
                <w:szCs w:val="20"/>
                <w:vertAlign w:val="subscript"/>
              </w:rPr>
              <w:t>уд</w:t>
            </w:r>
            <w:r w:rsidRPr="0040344E">
              <w:rPr>
                <w:sz w:val="20"/>
                <w:szCs w:val="20"/>
              </w:rPr>
              <w:t xml:space="preserve"> =64,34 кА</w:t>
            </w:r>
          </w:p>
        </w:tc>
        <w:tc>
          <w:tcPr>
            <w:tcW w:w="1843" w:type="dxa"/>
            <w:vAlign w:val="center"/>
          </w:tcPr>
          <w:p w:rsidR="0040344E" w:rsidRPr="0040344E" w:rsidRDefault="001A55B9" w:rsidP="00381960">
            <w:pPr>
              <w:pStyle w:val="BlockText"/>
              <w:widowControl w:val="0"/>
              <w:tabs>
                <w:tab w:val="left" w:pos="993"/>
              </w:tabs>
              <w:spacing w:line="360" w:lineRule="auto"/>
              <w:rPr>
                <w:sz w:val="20"/>
                <w:szCs w:val="20"/>
              </w:rPr>
            </w:pPr>
            <w:r w:rsidRPr="0040344E">
              <w:rPr>
                <w:sz w:val="20"/>
                <w:szCs w:val="20"/>
              </w:rPr>
              <w:object w:dxaOrig="1760" w:dyaOrig="720">
                <v:shape id="_x0000_i1166" type="#_x0000_t75" style="width:87.75pt;height:36pt" o:ole="" fillcolor="window">
                  <v:imagedata r:id="rId206" o:title=""/>
                </v:shape>
                <o:OLEObject Type="Embed" ProgID="Equation.3" ShapeID="_x0000_i1166" DrawAspect="Content" ObjectID="_1478810002" r:id="rId207"/>
              </w:object>
            </w:r>
          </w:p>
        </w:tc>
        <w:tc>
          <w:tcPr>
            <w:tcW w:w="1808"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i</w:t>
            </w:r>
            <w:r w:rsidRPr="0040344E">
              <w:rPr>
                <w:sz w:val="20"/>
                <w:szCs w:val="20"/>
                <w:vertAlign w:val="subscript"/>
              </w:rPr>
              <w:t>уд</w:t>
            </w:r>
            <w:r w:rsidRPr="0040344E">
              <w:rPr>
                <w:sz w:val="20"/>
                <w:szCs w:val="20"/>
              </w:rPr>
              <w:t xml:space="preserve"> </w:t>
            </w:r>
            <w:r w:rsidRPr="0040344E">
              <w:rPr>
                <w:sz w:val="20"/>
                <w:szCs w:val="20"/>
                <w:lang w:val="en-US"/>
              </w:rPr>
              <w:sym w:font="Symbol" w:char="F0A3"/>
            </w:r>
            <w:r w:rsidRPr="0040344E">
              <w:rPr>
                <w:sz w:val="20"/>
                <w:szCs w:val="20"/>
              </w:rPr>
              <w:t xml:space="preserve"> </w:t>
            </w:r>
            <w:r w:rsidRPr="0040344E">
              <w:rPr>
                <w:sz w:val="20"/>
                <w:szCs w:val="20"/>
                <w:lang w:val="en-US"/>
              </w:rPr>
              <w:t>i</w:t>
            </w:r>
            <w:r w:rsidRPr="0040344E">
              <w:rPr>
                <w:sz w:val="20"/>
                <w:szCs w:val="20"/>
                <w:vertAlign w:val="subscript"/>
              </w:rPr>
              <w:t>скв</w:t>
            </w:r>
          </w:p>
        </w:tc>
      </w:tr>
    </w:tbl>
    <w:p w:rsidR="0040344E" w:rsidRDefault="0040344E" w:rsidP="00381960">
      <w:pPr>
        <w:pStyle w:val="Heading5"/>
        <w:keepNext w:val="0"/>
        <w:widowControl w:val="0"/>
        <w:tabs>
          <w:tab w:val="left" w:pos="993"/>
        </w:tabs>
        <w:spacing w:line="360" w:lineRule="auto"/>
        <w:ind w:firstLine="709"/>
        <w:rPr>
          <w:i w:val="0"/>
          <w:sz w:val="28"/>
          <w:szCs w:val="28"/>
        </w:rPr>
      </w:pPr>
    </w:p>
    <w:p w:rsidR="0040344E" w:rsidRPr="00557E96" w:rsidRDefault="0040344E" w:rsidP="00381960">
      <w:pPr>
        <w:pStyle w:val="Heading5"/>
        <w:keepNext w:val="0"/>
        <w:widowControl w:val="0"/>
        <w:tabs>
          <w:tab w:val="left" w:pos="993"/>
        </w:tabs>
        <w:spacing w:line="360" w:lineRule="auto"/>
        <w:ind w:firstLine="709"/>
        <w:rPr>
          <w:i w:val="0"/>
          <w:sz w:val="28"/>
          <w:szCs w:val="28"/>
        </w:rPr>
      </w:pPr>
      <w:r w:rsidRPr="00557E96">
        <w:rPr>
          <w:i w:val="0"/>
          <w:sz w:val="28"/>
          <w:szCs w:val="28"/>
        </w:rPr>
        <w:t>Вторичная нагрузка трансформатора тока</w:t>
      </w:r>
    </w:p>
    <w:p w:rsidR="0040344E" w:rsidRPr="00557E96" w:rsidRDefault="0040344E" w:rsidP="00381960">
      <w:pPr>
        <w:widowControl w:val="0"/>
        <w:tabs>
          <w:tab w:val="left" w:pos="993"/>
        </w:tabs>
        <w:spacing w:line="360" w:lineRule="auto"/>
        <w:ind w:firstLine="709"/>
        <w:jc w:val="right"/>
        <w:rPr>
          <w:sz w:val="28"/>
          <w:szCs w:val="28"/>
        </w:rPr>
      </w:pPr>
      <w:r w:rsidRPr="00557E96">
        <w:rPr>
          <w:caps/>
          <w:sz w:val="28"/>
          <w:szCs w:val="28"/>
        </w:rPr>
        <w:t>т</w:t>
      </w:r>
      <w:r w:rsidRPr="00557E96">
        <w:rPr>
          <w:sz w:val="28"/>
          <w:szCs w:val="28"/>
        </w:rPr>
        <w:t>аблица № 4.12</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1276"/>
        <w:gridCol w:w="1843"/>
        <w:gridCol w:w="1701"/>
        <w:gridCol w:w="1843"/>
      </w:tblGrid>
      <w:tr w:rsidR="0040344E" w:rsidRPr="00557E96" w:rsidTr="0040344E">
        <w:trPr>
          <w:cantSplit/>
        </w:trPr>
        <w:tc>
          <w:tcPr>
            <w:tcW w:w="2943" w:type="dxa"/>
            <w:vMerge w:val="restart"/>
            <w:tcBorders>
              <w:bottom w:val="nil"/>
            </w:tcBorders>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Наименование</w:t>
            </w:r>
          </w:p>
        </w:tc>
        <w:tc>
          <w:tcPr>
            <w:tcW w:w="1276" w:type="dxa"/>
            <w:vMerge w:val="restart"/>
            <w:tcBorders>
              <w:bottom w:val="nil"/>
            </w:tcBorders>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Тип</w:t>
            </w:r>
          </w:p>
        </w:tc>
        <w:tc>
          <w:tcPr>
            <w:tcW w:w="5387" w:type="dxa"/>
            <w:gridSpan w:val="3"/>
            <w:tcBorders>
              <w:bottom w:val="nil"/>
            </w:tcBorders>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Нагрузка, ВА</w:t>
            </w:r>
          </w:p>
        </w:tc>
      </w:tr>
      <w:tr w:rsidR="0040344E" w:rsidRPr="00557E96" w:rsidTr="0040344E">
        <w:trPr>
          <w:cantSplit/>
        </w:trPr>
        <w:tc>
          <w:tcPr>
            <w:tcW w:w="2943" w:type="dxa"/>
            <w:vMerge/>
            <w:tcBorders>
              <w:top w:val="nil"/>
            </w:tcBorders>
          </w:tcPr>
          <w:p w:rsidR="0040344E" w:rsidRPr="0040344E" w:rsidRDefault="0040344E" w:rsidP="00381960">
            <w:pPr>
              <w:pStyle w:val="BlockText"/>
              <w:widowControl w:val="0"/>
              <w:tabs>
                <w:tab w:val="left" w:pos="993"/>
              </w:tabs>
              <w:spacing w:line="360" w:lineRule="auto"/>
              <w:rPr>
                <w:sz w:val="20"/>
                <w:szCs w:val="20"/>
              </w:rPr>
            </w:pPr>
          </w:p>
        </w:tc>
        <w:tc>
          <w:tcPr>
            <w:tcW w:w="1276" w:type="dxa"/>
            <w:vMerge/>
            <w:tcBorders>
              <w:top w:val="nil"/>
            </w:tcBorders>
          </w:tcPr>
          <w:p w:rsidR="0040344E" w:rsidRPr="0040344E" w:rsidRDefault="0040344E" w:rsidP="00381960">
            <w:pPr>
              <w:pStyle w:val="BlockText"/>
              <w:widowControl w:val="0"/>
              <w:tabs>
                <w:tab w:val="left" w:pos="993"/>
              </w:tabs>
              <w:spacing w:line="360" w:lineRule="auto"/>
              <w:rPr>
                <w:sz w:val="20"/>
                <w:szCs w:val="20"/>
              </w:rPr>
            </w:pPr>
          </w:p>
        </w:tc>
        <w:tc>
          <w:tcPr>
            <w:tcW w:w="1843"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фаза «А»</w:t>
            </w:r>
          </w:p>
        </w:tc>
        <w:tc>
          <w:tcPr>
            <w:tcW w:w="1701"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фаза «В»</w:t>
            </w:r>
          </w:p>
        </w:tc>
        <w:tc>
          <w:tcPr>
            <w:tcW w:w="1843"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фаза «С»</w:t>
            </w:r>
          </w:p>
        </w:tc>
      </w:tr>
      <w:tr w:rsidR="0040344E" w:rsidRPr="00557E96" w:rsidTr="0040344E">
        <w:tc>
          <w:tcPr>
            <w:tcW w:w="2943"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Амперметр показывающий</w:t>
            </w:r>
          </w:p>
        </w:tc>
        <w:tc>
          <w:tcPr>
            <w:tcW w:w="1276"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Э-335</w:t>
            </w:r>
          </w:p>
        </w:tc>
        <w:tc>
          <w:tcPr>
            <w:tcW w:w="1843"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0,5</w:t>
            </w:r>
          </w:p>
        </w:tc>
        <w:tc>
          <w:tcPr>
            <w:tcW w:w="1701"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0,5</w:t>
            </w:r>
          </w:p>
        </w:tc>
        <w:tc>
          <w:tcPr>
            <w:tcW w:w="1843"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0,5</w:t>
            </w:r>
          </w:p>
        </w:tc>
      </w:tr>
      <w:tr w:rsidR="0040344E" w:rsidRPr="00557E96" w:rsidTr="0040344E">
        <w:tc>
          <w:tcPr>
            <w:tcW w:w="2943"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Ваттметр показывающий</w:t>
            </w:r>
          </w:p>
        </w:tc>
        <w:tc>
          <w:tcPr>
            <w:tcW w:w="1276"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Д-335</w:t>
            </w:r>
          </w:p>
        </w:tc>
        <w:tc>
          <w:tcPr>
            <w:tcW w:w="1843"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0,5</w:t>
            </w:r>
          </w:p>
        </w:tc>
        <w:tc>
          <w:tcPr>
            <w:tcW w:w="1701"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w:t>
            </w:r>
          </w:p>
        </w:tc>
        <w:tc>
          <w:tcPr>
            <w:tcW w:w="1843"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0,5</w:t>
            </w:r>
          </w:p>
        </w:tc>
      </w:tr>
      <w:tr w:rsidR="0040344E" w:rsidRPr="00557E96" w:rsidTr="0040344E">
        <w:tc>
          <w:tcPr>
            <w:tcW w:w="2943"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Варметр показывающий</w:t>
            </w:r>
          </w:p>
        </w:tc>
        <w:tc>
          <w:tcPr>
            <w:tcW w:w="1276"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Д-335</w:t>
            </w:r>
          </w:p>
        </w:tc>
        <w:tc>
          <w:tcPr>
            <w:tcW w:w="1843"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0,5</w:t>
            </w:r>
          </w:p>
        </w:tc>
        <w:tc>
          <w:tcPr>
            <w:tcW w:w="1701"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w:t>
            </w:r>
          </w:p>
        </w:tc>
        <w:tc>
          <w:tcPr>
            <w:tcW w:w="1843"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0,5</w:t>
            </w:r>
          </w:p>
        </w:tc>
      </w:tr>
      <w:tr w:rsidR="0040344E" w:rsidRPr="00557E96" w:rsidTr="0040344E">
        <w:tc>
          <w:tcPr>
            <w:tcW w:w="2943"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Ваттметр регистрирующий</w:t>
            </w:r>
          </w:p>
        </w:tc>
        <w:tc>
          <w:tcPr>
            <w:tcW w:w="1276"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Н-348</w:t>
            </w:r>
          </w:p>
        </w:tc>
        <w:tc>
          <w:tcPr>
            <w:tcW w:w="1843"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10</w:t>
            </w:r>
          </w:p>
        </w:tc>
        <w:tc>
          <w:tcPr>
            <w:tcW w:w="1701"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w:t>
            </w:r>
          </w:p>
        </w:tc>
        <w:tc>
          <w:tcPr>
            <w:tcW w:w="1843"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10</w:t>
            </w:r>
          </w:p>
        </w:tc>
      </w:tr>
      <w:tr w:rsidR="0040344E" w:rsidRPr="00557E96" w:rsidTr="0040344E">
        <w:tc>
          <w:tcPr>
            <w:tcW w:w="2943"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Варметр регистрирующий</w:t>
            </w:r>
          </w:p>
        </w:tc>
        <w:tc>
          <w:tcPr>
            <w:tcW w:w="1276"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Н-348</w:t>
            </w:r>
          </w:p>
        </w:tc>
        <w:tc>
          <w:tcPr>
            <w:tcW w:w="1843"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10</w:t>
            </w:r>
          </w:p>
        </w:tc>
        <w:tc>
          <w:tcPr>
            <w:tcW w:w="1701"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w:t>
            </w:r>
          </w:p>
        </w:tc>
        <w:tc>
          <w:tcPr>
            <w:tcW w:w="1843"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10</w:t>
            </w:r>
          </w:p>
        </w:tc>
      </w:tr>
      <w:tr w:rsidR="0040344E" w:rsidRPr="00557E96" w:rsidTr="0040344E">
        <w:tc>
          <w:tcPr>
            <w:tcW w:w="2943"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Счетчик Вт-час-активной</w:t>
            </w:r>
          </w:p>
        </w:tc>
        <w:tc>
          <w:tcPr>
            <w:tcW w:w="1276"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И-675</w:t>
            </w:r>
          </w:p>
        </w:tc>
        <w:tc>
          <w:tcPr>
            <w:tcW w:w="1843"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2,5</w:t>
            </w:r>
          </w:p>
        </w:tc>
        <w:tc>
          <w:tcPr>
            <w:tcW w:w="1701"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2,5</w:t>
            </w:r>
          </w:p>
        </w:tc>
        <w:tc>
          <w:tcPr>
            <w:tcW w:w="1843"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2,5</w:t>
            </w:r>
          </w:p>
        </w:tc>
      </w:tr>
      <w:tr w:rsidR="0040344E" w:rsidRPr="00557E96" w:rsidTr="0040344E">
        <w:tc>
          <w:tcPr>
            <w:tcW w:w="2943"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Счетчик ВА-час</w:t>
            </w:r>
          </w:p>
        </w:tc>
        <w:tc>
          <w:tcPr>
            <w:tcW w:w="1276"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И-673М</w:t>
            </w:r>
          </w:p>
        </w:tc>
        <w:tc>
          <w:tcPr>
            <w:tcW w:w="1843"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2,5</w:t>
            </w:r>
          </w:p>
        </w:tc>
        <w:tc>
          <w:tcPr>
            <w:tcW w:w="1701"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2,5</w:t>
            </w:r>
          </w:p>
        </w:tc>
        <w:tc>
          <w:tcPr>
            <w:tcW w:w="1843"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2,5</w:t>
            </w:r>
          </w:p>
        </w:tc>
      </w:tr>
      <w:tr w:rsidR="0040344E" w:rsidRPr="00557E96" w:rsidTr="0040344E">
        <w:tc>
          <w:tcPr>
            <w:tcW w:w="2943" w:type="dxa"/>
          </w:tcPr>
          <w:p w:rsidR="0040344E" w:rsidRPr="0040344E" w:rsidRDefault="0040344E" w:rsidP="00381960">
            <w:pPr>
              <w:pStyle w:val="BlockText"/>
              <w:widowControl w:val="0"/>
              <w:tabs>
                <w:tab w:val="left" w:pos="993"/>
              </w:tabs>
              <w:spacing w:line="360" w:lineRule="auto"/>
              <w:jc w:val="both"/>
              <w:rPr>
                <w:sz w:val="20"/>
                <w:szCs w:val="20"/>
              </w:rPr>
            </w:pPr>
          </w:p>
        </w:tc>
        <w:tc>
          <w:tcPr>
            <w:tcW w:w="1276" w:type="dxa"/>
          </w:tcPr>
          <w:p w:rsidR="0040344E" w:rsidRPr="0040344E" w:rsidRDefault="0040344E" w:rsidP="00381960">
            <w:pPr>
              <w:pStyle w:val="BlockText"/>
              <w:widowControl w:val="0"/>
              <w:tabs>
                <w:tab w:val="left" w:pos="993"/>
              </w:tabs>
              <w:spacing w:line="360" w:lineRule="auto"/>
              <w:rPr>
                <w:sz w:val="20"/>
                <w:szCs w:val="20"/>
              </w:rPr>
            </w:pPr>
          </w:p>
        </w:tc>
        <w:tc>
          <w:tcPr>
            <w:tcW w:w="1843"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sym w:font="Symbol" w:char="F053"/>
            </w:r>
            <w:r w:rsidRPr="0040344E">
              <w:rPr>
                <w:sz w:val="20"/>
                <w:szCs w:val="20"/>
              </w:rPr>
              <w:t>=26,5</w:t>
            </w:r>
          </w:p>
        </w:tc>
        <w:tc>
          <w:tcPr>
            <w:tcW w:w="1701"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sym w:font="Symbol" w:char="F053"/>
            </w:r>
            <w:r w:rsidRPr="0040344E">
              <w:rPr>
                <w:sz w:val="20"/>
                <w:szCs w:val="20"/>
              </w:rPr>
              <w:t>=5,5</w:t>
            </w:r>
          </w:p>
        </w:tc>
        <w:tc>
          <w:tcPr>
            <w:tcW w:w="1843"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sym w:font="Symbol" w:char="F053"/>
            </w:r>
            <w:r w:rsidRPr="0040344E">
              <w:rPr>
                <w:sz w:val="20"/>
                <w:szCs w:val="20"/>
              </w:rPr>
              <w:t>=26,5</w:t>
            </w:r>
          </w:p>
        </w:tc>
      </w:tr>
    </w:tbl>
    <w:p w:rsidR="0040344E" w:rsidRPr="00557E96"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Общее сопротивление приборов:</w:t>
      </w:r>
    </w:p>
    <w:p w:rsidR="0040344E" w:rsidRPr="00557E96" w:rsidRDefault="001A55B9" w:rsidP="00381960">
      <w:pPr>
        <w:widowControl w:val="0"/>
        <w:tabs>
          <w:tab w:val="left" w:pos="993"/>
        </w:tabs>
        <w:spacing w:line="360" w:lineRule="auto"/>
        <w:ind w:firstLine="709"/>
        <w:rPr>
          <w:sz w:val="28"/>
          <w:szCs w:val="28"/>
        </w:rPr>
      </w:pPr>
      <w:r w:rsidRPr="00557E96">
        <w:rPr>
          <w:sz w:val="28"/>
          <w:szCs w:val="28"/>
        </w:rPr>
        <w:object w:dxaOrig="3879" w:dyaOrig="999">
          <v:shape id="_x0000_i1167" type="#_x0000_t75" style="width:194.25pt;height:50.25pt" o:ole="" fillcolor="window">
            <v:imagedata r:id="rId196" o:title=""/>
          </v:shape>
          <o:OLEObject Type="Embed" ProgID="Equation.3" ShapeID="_x0000_i1167" DrawAspect="Content" ObjectID="_1478810003" r:id="rId208"/>
        </w:object>
      </w:r>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lang w:val="en-US"/>
        </w:rPr>
        <w:t>r</w:t>
      </w:r>
      <w:r w:rsidRPr="00557E96">
        <w:rPr>
          <w:sz w:val="28"/>
          <w:szCs w:val="28"/>
          <w:vertAlign w:val="subscript"/>
        </w:rPr>
        <w:t>конт</w:t>
      </w:r>
      <w:r w:rsidRPr="00557E96">
        <w:rPr>
          <w:sz w:val="28"/>
          <w:szCs w:val="28"/>
        </w:rPr>
        <w:t xml:space="preserve">=0,1 (Ом), где </w:t>
      </w:r>
      <w:r w:rsidRPr="00557E96">
        <w:rPr>
          <w:sz w:val="28"/>
          <w:szCs w:val="28"/>
          <w:lang w:val="en-US"/>
        </w:rPr>
        <w:t>r</w:t>
      </w:r>
      <w:r w:rsidRPr="00557E96">
        <w:rPr>
          <w:sz w:val="28"/>
          <w:szCs w:val="28"/>
          <w:vertAlign w:val="subscript"/>
        </w:rPr>
        <w:t>конт</w:t>
      </w:r>
      <w:r w:rsidRPr="00557E96">
        <w:rPr>
          <w:sz w:val="28"/>
          <w:szCs w:val="28"/>
        </w:rPr>
        <w:t xml:space="preserve"> — переходное сопротивление контактов.</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Вторичная нагрузка:</w:t>
      </w:r>
    </w:p>
    <w:p w:rsidR="0040344E" w:rsidRDefault="0040344E" w:rsidP="00381960">
      <w:pPr>
        <w:widowControl w:val="0"/>
        <w:tabs>
          <w:tab w:val="left" w:pos="993"/>
        </w:tabs>
        <w:spacing w:line="360" w:lineRule="auto"/>
        <w:ind w:firstLine="709"/>
        <w:rPr>
          <w:sz w:val="28"/>
          <w:szCs w:val="28"/>
        </w:rPr>
      </w:pPr>
    </w:p>
    <w:p w:rsidR="0040344E" w:rsidRPr="00557E96" w:rsidRDefault="001A55B9" w:rsidP="00381960">
      <w:pPr>
        <w:widowControl w:val="0"/>
        <w:tabs>
          <w:tab w:val="left" w:pos="993"/>
        </w:tabs>
        <w:spacing w:line="360" w:lineRule="auto"/>
        <w:ind w:firstLine="709"/>
        <w:rPr>
          <w:sz w:val="28"/>
          <w:szCs w:val="28"/>
        </w:rPr>
      </w:pPr>
      <w:r w:rsidRPr="00557E96">
        <w:rPr>
          <w:sz w:val="28"/>
          <w:szCs w:val="28"/>
        </w:rPr>
        <w:object w:dxaOrig="6100" w:dyaOrig="639">
          <v:shape id="_x0000_i1168" type="#_x0000_t75" style="width:305.25pt;height:32.25pt" o:ole="" fillcolor="window">
            <v:imagedata r:id="rId209" o:title=""/>
          </v:shape>
          <o:OLEObject Type="Embed" ProgID="Equation.3" ShapeID="_x0000_i1168" DrawAspect="Content" ObjectID="_1478810004" r:id="rId210"/>
        </w:object>
      </w:r>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Сопротивление проводов:</w:t>
      </w:r>
    </w:p>
    <w:p w:rsidR="0040344E" w:rsidRDefault="0040344E" w:rsidP="00381960">
      <w:pPr>
        <w:widowControl w:val="0"/>
        <w:tabs>
          <w:tab w:val="left" w:pos="993"/>
        </w:tabs>
        <w:spacing w:line="360" w:lineRule="auto"/>
        <w:ind w:firstLine="709"/>
        <w:rPr>
          <w:sz w:val="28"/>
          <w:szCs w:val="28"/>
        </w:rPr>
      </w:pPr>
    </w:p>
    <w:p w:rsidR="0040344E" w:rsidRPr="00557E96" w:rsidRDefault="001A55B9" w:rsidP="00381960">
      <w:pPr>
        <w:widowControl w:val="0"/>
        <w:tabs>
          <w:tab w:val="left" w:pos="993"/>
        </w:tabs>
        <w:spacing w:line="360" w:lineRule="auto"/>
        <w:ind w:firstLine="709"/>
        <w:rPr>
          <w:sz w:val="28"/>
          <w:szCs w:val="28"/>
        </w:rPr>
      </w:pPr>
      <w:r w:rsidRPr="00557E96">
        <w:rPr>
          <w:sz w:val="28"/>
          <w:szCs w:val="28"/>
        </w:rPr>
        <w:object w:dxaOrig="4080" w:dyaOrig="980">
          <v:shape id="_x0000_i1169" type="#_x0000_t75" style="width:204pt;height:48.75pt" o:ole="" fillcolor="window">
            <v:imagedata r:id="rId200" o:title=""/>
          </v:shape>
          <o:OLEObject Type="Embed" ProgID="Equation.3" ShapeID="_x0000_i1169" DrawAspect="Content" ObjectID="_1478810005" r:id="rId211"/>
        </w:object>
      </w:r>
    </w:p>
    <w:p w:rsidR="0040344E"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Сечение провода:</w:t>
      </w:r>
    </w:p>
    <w:p w:rsidR="0040344E" w:rsidRDefault="0040344E" w:rsidP="00381960">
      <w:pPr>
        <w:widowControl w:val="0"/>
        <w:tabs>
          <w:tab w:val="left" w:pos="993"/>
        </w:tabs>
        <w:spacing w:line="360" w:lineRule="auto"/>
        <w:ind w:firstLine="709"/>
        <w:rPr>
          <w:sz w:val="28"/>
          <w:szCs w:val="28"/>
        </w:rPr>
      </w:pPr>
    </w:p>
    <w:p w:rsidR="0040344E" w:rsidRPr="00557E96" w:rsidRDefault="001A55B9" w:rsidP="00381960">
      <w:pPr>
        <w:widowControl w:val="0"/>
        <w:tabs>
          <w:tab w:val="left" w:pos="993"/>
        </w:tabs>
        <w:spacing w:line="360" w:lineRule="auto"/>
        <w:ind w:firstLine="709"/>
        <w:rPr>
          <w:sz w:val="28"/>
          <w:szCs w:val="28"/>
        </w:rPr>
      </w:pPr>
      <w:r w:rsidRPr="00557E96">
        <w:rPr>
          <w:sz w:val="28"/>
          <w:szCs w:val="28"/>
        </w:rPr>
        <w:object w:dxaOrig="6160" w:dyaOrig="1200">
          <v:shape id="_x0000_i1170" type="#_x0000_t75" style="width:308.25pt;height:60pt" o:ole="" fillcolor="window">
            <v:imagedata r:id="rId212" o:title=""/>
          </v:shape>
          <o:OLEObject Type="Embed" ProgID="Equation.3" ShapeID="_x0000_i1170" DrawAspect="Content" ObjectID="_1478810006" r:id="rId213"/>
        </w:object>
      </w:r>
    </w:p>
    <w:p w:rsidR="0040344E" w:rsidRPr="00557E96" w:rsidRDefault="0040344E" w:rsidP="00381960">
      <w:pPr>
        <w:widowControl w:val="0"/>
        <w:tabs>
          <w:tab w:val="left" w:pos="993"/>
        </w:tabs>
        <w:spacing w:line="360" w:lineRule="auto"/>
        <w:ind w:firstLine="709"/>
        <w:rPr>
          <w:sz w:val="28"/>
          <w:szCs w:val="28"/>
        </w:rPr>
      </w:pPr>
    </w:p>
    <w:p w:rsidR="0040344E" w:rsidRPr="00557E96" w:rsidRDefault="0040344E" w:rsidP="00381960">
      <w:pPr>
        <w:widowControl w:val="0"/>
        <w:tabs>
          <w:tab w:val="left" w:pos="993"/>
          <w:tab w:val="left" w:pos="10348"/>
        </w:tabs>
        <w:spacing w:line="360" w:lineRule="auto"/>
        <w:ind w:firstLine="709"/>
        <w:rPr>
          <w:sz w:val="28"/>
          <w:szCs w:val="28"/>
        </w:rPr>
      </w:pPr>
      <w:r w:rsidRPr="00557E96">
        <w:rPr>
          <w:sz w:val="28"/>
          <w:szCs w:val="28"/>
        </w:rPr>
        <w:t>Принимаем сечение провода 1,5 мм</w:t>
      </w:r>
      <w:r w:rsidRPr="00557E96">
        <w:rPr>
          <w:sz w:val="28"/>
          <w:szCs w:val="28"/>
          <w:vertAlign w:val="superscript"/>
        </w:rPr>
        <w:t>2</w:t>
      </w:r>
      <w:r w:rsidRPr="00557E96">
        <w:rPr>
          <w:sz w:val="28"/>
          <w:szCs w:val="28"/>
        </w:rPr>
        <w:t>.</w:t>
      </w:r>
    </w:p>
    <w:p w:rsidR="0040344E" w:rsidRDefault="0040344E" w:rsidP="00381960">
      <w:pPr>
        <w:pStyle w:val="Heading3"/>
        <w:keepNext w:val="0"/>
        <w:widowControl w:val="0"/>
        <w:tabs>
          <w:tab w:val="left" w:pos="993"/>
        </w:tabs>
        <w:spacing w:before="0" w:after="0" w:line="360" w:lineRule="auto"/>
        <w:ind w:firstLine="709"/>
        <w:rPr>
          <w:i w:val="0"/>
          <w:sz w:val="28"/>
          <w:szCs w:val="28"/>
        </w:rPr>
      </w:pPr>
      <w:bookmarkStart w:id="123" w:name="_Toc5771821"/>
    </w:p>
    <w:p w:rsidR="0040344E" w:rsidRPr="00557E96" w:rsidRDefault="0040344E" w:rsidP="00381960">
      <w:pPr>
        <w:pStyle w:val="Heading3"/>
        <w:keepNext w:val="0"/>
        <w:widowControl w:val="0"/>
        <w:tabs>
          <w:tab w:val="left" w:pos="993"/>
        </w:tabs>
        <w:spacing w:before="0" w:after="0" w:line="360" w:lineRule="auto"/>
        <w:ind w:firstLine="709"/>
        <w:rPr>
          <w:i w:val="0"/>
          <w:sz w:val="28"/>
          <w:szCs w:val="28"/>
        </w:rPr>
      </w:pPr>
      <w:r w:rsidRPr="00557E96">
        <w:rPr>
          <w:i w:val="0"/>
          <w:sz w:val="28"/>
          <w:szCs w:val="28"/>
        </w:rPr>
        <w:t>4.2.9 Выбор сталеалюминевых гибких сборных шин ОРУ-750 кВ</w:t>
      </w:r>
      <w:bookmarkEnd w:id="123"/>
    </w:p>
    <w:p w:rsidR="0040344E" w:rsidRDefault="0040344E" w:rsidP="00381960">
      <w:pPr>
        <w:widowControl w:val="0"/>
        <w:tabs>
          <w:tab w:val="left" w:pos="993"/>
        </w:tabs>
        <w:spacing w:line="360" w:lineRule="auto"/>
        <w:ind w:firstLine="709"/>
        <w:rPr>
          <w:caps/>
          <w:sz w:val="28"/>
          <w:szCs w:val="28"/>
        </w:rPr>
      </w:pPr>
    </w:p>
    <w:p w:rsidR="0040344E" w:rsidRPr="00557E96" w:rsidRDefault="0040344E" w:rsidP="00381960">
      <w:pPr>
        <w:widowControl w:val="0"/>
        <w:tabs>
          <w:tab w:val="left" w:pos="993"/>
        </w:tabs>
        <w:spacing w:line="360" w:lineRule="auto"/>
        <w:ind w:firstLine="709"/>
        <w:jc w:val="right"/>
        <w:rPr>
          <w:sz w:val="28"/>
          <w:szCs w:val="28"/>
        </w:rPr>
      </w:pPr>
      <w:r w:rsidRPr="00557E96">
        <w:rPr>
          <w:caps/>
          <w:sz w:val="28"/>
          <w:szCs w:val="28"/>
        </w:rPr>
        <w:t>т</w:t>
      </w:r>
      <w:r w:rsidRPr="00557E96">
        <w:rPr>
          <w:sz w:val="28"/>
          <w:szCs w:val="28"/>
        </w:rPr>
        <w:t>аблица № 4.13</w:t>
      </w:r>
    </w:p>
    <w:tbl>
      <w:tblPr>
        <w:tblW w:w="95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3402"/>
        <w:gridCol w:w="1701"/>
        <w:gridCol w:w="1559"/>
        <w:gridCol w:w="1950"/>
      </w:tblGrid>
      <w:tr w:rsidR="0040344E" w:rsidRPr="00557E96" w:rsidTr="0040344E">
        <w:trPr>
          <w:cantSplit/>
        </w:trPr>
        <w:tc>
          <w:tcPr>
            <w:tcW w:w="959" w:type="dxa"/>
            <w:vMerge w:val="restart"/>
            <w:tcBorders>
              <w:bottom w:val="nil"/>
            </w:tcBorders>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w:t>
            </w:r>
          </w:p>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п/п</w:t>
            </w:r>
          </w:p>
        </w:tc>
        <w:tc>
          <w:tcPr>
            <w:tcW w:w="6662" w:type="dxa"/>
            <w:gridSpan w:val="3"/>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Параметры, определяющие условия выбора</w:t>
            </w:r>
          </w:p>
        </w:tc>
        <w:tc>
          <w:tcPr>
            <w:tcW w:w="1950" w:type="dxa"/>
            <w:vMerge w:val="restart"/>
            <w:tcBorders>
              <w:bottom w:val="nil"/>
            </w:tcBorders>
          </w:tcPr>
          <w:p w:rsidR="0040344E" w:rsidRPr="0040344E" w:rsidRDefault="0040344E" w:rsidP="00381960">
            <w:pPr>
              <w:pStyle w:val="BlockText"/>
              <w:widowControl w:val="0"/>
              <w:tabs>
                <w:tab w:val="left" w:pos="993"/>
              </w:tabs>
              <w:spacing w:line="360" w:lineRule="auto"/>
              <w:rPr>
                <w:sz w:val="20"/>
                <w:szCs w:val="20"/>
              </w:rPr>
            </w:pPr>
            <w:r w:rsidRPr="0040344E">
              <w:rPr>
                <w:caps/>
                <w:sz w:val="20"/>
                <w:szCs w:val="20"/>
              </w:rPr>
              <w:t>у</w:t>
            </w:r>
            <w:r w:rsidRPr="0040344E">
              <w:rPr>
                <w:sz w:val="20"/>
                <w:szCs w:val="20"/>
              </w:rPr>
              <w:t>словия</w:t>
            </w:r>
          </w:p>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выбора</w:t>
            </w:r>
          </w:p>
        </w:tc>
      </w:tr>
      <w:tr w:rsidR="0040344E" w:rsidRPr="00557E96" w:rsidTr="0040344E">
        <w:trPr>
          <w:cantSplit/>
        </w:trPr>
        <w:tc>
          <w:tcPr>
            <w:tcW w:w="959" w:type="dxa"/>
            <w:vMerge/>
            <w:tcBorders>
              <w:top w:val="nil"/>
              <w:bottom w:val="nil"/>
            </w:tcBorders>
          </w:tcPr>
          <w:p w:rsidR="0040344E" w:rsidRPr="0040344E" w:rsidRDefault="0040344E" w:rsidP="00381960">
            <w:pPr>
              <w:pStyle w:val="BlockText"/>
              <w:widowControl w:val="0"/>
              <w:tabs>
                <w:tab w:val="left" w:pos="993"/>
              </w:tabs>
              <w:spacing w:line="360" w:lineRule="auto"/>
              <w:rPr>
                <w:sz w:val="20"/>
                <w:szCs w:val="20"/>
              </w:rPr>
            </w:pPr>
          </w:p>
        </w:tc>
        <w:tc>
          <w:tcPr>
            <w:tcW w:w="3402" w:type="dxa"/>
            <w:vMerge w:val="restart"/>
            <w:tcBorders>
              <w:bottom w:val="nil"/>
            </w:tcBorders>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Перечень условий</w:t>
            </w:r>
          </w:p>
        </w:tc>
        <w:tc>
          <w:tcPr>
            <w:tcW w:w="3260" w:type="dxa"/>
            <w:gridSpan w:val="2"/>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Значения</w:t>
            </w:r>
          </w:p>
        </w:tc>
        <w:tc>
          <w:tcPr>
            <w:tcW w:w="1950" w:type="dxa"/>
            <w:vMerge/>
            <w:tcBorders>
              <w:top w:val="nil"/>
              <w:bottom w:val="nil"/>
            </w:tcBorders>
          </w:tcPr>
          <w:p w:rsidR="0040344E" w:rsidRPr="0040344E" w:rsidRDefault="0040344E" w:rsidP="00381960">
            <w:pPr>
              <w:pStyle w:val="BlockText"/>
              <w:widowControl w:val="0"/>
              <w:tabs>
                <w:tab w:val="left" w:pos="993"/>
              </w:tabs>
              <w:spacing w:line="360" w:lineRule="auto"/>
              <w:rPr>
                <w:sz w:val="20"/>
                <w:szCs w:val="20"/>
              </w:rPr>
            </w:pPr>
          </w:p>
        </w:tc>
      </w:tr>
      <w:tr w:rsidR="0040344E" w:rsidRPr="00557E96" w:rsidTr="0040344E">
        <w:trPr>
          <w:cantSplit/>
        </w:trPr>
        <w:tc>
          <w:tcPr>
            <w:tcW w:w="959" w:type="dxa"/>
            <w:vMerge/>
            <w:tcBorders>
              <w:top w:val="nil"/>
            </w:tcBorders>
          </w:tcPr>
          <w:p w:rsidR="0040344E" w:rsidRPr="0040344E" w:rsidRDefault="0040344E" w:rsidP="00381960">
            <w:pPr>
              <w:pStyle w:val="BlockText"/>
              <w:widowControl w:val="0"/>
              <w:tabs>
                <w:tab w:val="left" w:pos="993"/>
              </w:tabs>
              <w:spacing w:line="360" w:lineRule="auto"/>
              <w:rPr>
                <w:sz w:val="20"/>
                <w:szCs w:val="20"/>
              </w:rPr>
            </w:pPr>
          </w:p>
        </w:tc>
        <w:tc>
          <w:tcPr>
            <w:tcW w:w="3402" w:type="dxa"/>
            <w:vMerge/>
            <w:tcBorders>
              <w:top w:val="nil"/>
            </w:tcBorders>
          </w:tcPr>
          <w:p w:rsidR="0040344E" w:rsidRPr="0040344E" w:rsidRDefault="0040344E" w:rsidP="00381960">
            <w:pPr>
              <w:pStyle w:val="BlockText"/>
              <w:widowControl w:val="0"/>
              <w:tabs>
                <w:tab w:val="left" w:pos="993"/>
              </w:tabs>
              <w:spacing w:line="360" w:lineRule="auto"/>
              <w:rPr>
                <w:sz w:val="20"/>
                <w:szCs w:val="20"/>
              </w:rPr>
            </w:pPr>
          </w:p>
        </w:tc>
        <w:tc>
          <w:tcPr>
            <w:tcW w:w="1701"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расчетное</w:t>
            </w:r>
          </w:p>
        </w:tc>
        <w:tc>
          <w:tcPr>
            <w:tcW w:w="1559"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гарантийное</w:t>
            </w:r>
          </w:p>
        </w:tc>
        <w:tc>
          <w:tcPr>
            <w:tcW w:w="1950" w:type="dxa"/>
            <w:vMerge/>
            <w:tcBorders>
              <w:top w:val="nil"/>
            </w:tcBorders>
          </w:tcPr>
          <w:p w:rsidR="0040344E" w:rsidRPr="0040344E" w:rsidRDefault="0040344E" w:rsidP="00381960">
            <w:pPr>
              <w:pStyle w:val="BlockText"/>
              <w:widowControl w:val="0"/>
              <w:tabs>
                <w:tab w:val="left" w:pos="993"/>
              </w:tabs>
              <w:spacing w:line="360" w:lineRule="auto"/>
              <w:rPr>
                <w:sz w:val="20"/>
                <w:szCs w:val="20"/>
              </w:rPr>
            </w:pPr>
          </w:p>
        </w:tc>
      </w:tr>
      <w:tr w:rsidR="0040344E" w:rsidRPr="00557E96" w:rsidTr="0040344E">
        <w:tc>
          <w:tcPr>
            <w:tcW w:w="959" w:type="dxa"/>
          </w:tcPr>
          <w:p w:rsidR="0040344E" w:rsidRPr="0040344E" w:rsidRDefault="0040344E" w:rsidP="00381960">
            <w:pPr>
              <w:pStyle w:val="BlockText"/>
              <w:widowControl w:val="0"/>
              <w:tabs>
                <w:tab w:val="left" w:pos="993"/>
              </w:tabs>
              <w:spacing w:line="360" w:lineRule="auto"/>
              <w:rPr>
                <w:sz w:val="20"/>
                <w:szCs w:val="20"/>
              </w:rPr>
            </w:pPr>
          </w:p>
        </w:tc>
        <w:tc>
          <w:tcPr>
            <w:tcW w:w="8612" w:type="dxa"/>
            <w:gridSpan w:val="4"/>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Выбранный тип: 3</w:t>
            </w:r>
            <w:r w:rsidRPr="0040344E">
              <w:rPr>
                <w:sz w:val="20"/>
                <w:szCs w:val="20"/>
              </w:rPr>
              <w:sym w:font="Symbol" w:char="F0B4"/>
            </w:r>
            <w:r w:rsidRPr="0040344E">
              <w:rPr>
                <w:sz w:val="20"/>
                <w:szCs w:val="20"/>
              </w:rPr>
              <w:t>АС-700/86</w:t>
            </w:r>
          </w:p>
        </w:tc>
      </w:tr>
      <w:tr w:rsidR="0040344E" w:rsidRPr="00557E96" w:rsidTr="0040344E">
        <w:tc>
          <w:tcPr>
            <w:tcW w:w="959"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w:t>
            </w:r>
          </w:p>
        </w:tc>
        <w:tc>
          <w:tcPr>
            <w:tcW w:w="3402"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Форсированный ток нагрузки</w:t>
            </w:r>
          </w:p>
        </w:tc>
        <w:tc>
          <w:tcPr>
            <w:tcW w:w="1701"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I</w:t>
            </w:r>
            <w:r w:rsidRPr="0040344E">
              <w:rPr>
                <w:sz w:val="20"/>
                <w:szCs w:val="20"/>
                <w:vertAlign w:val="subscript"/>
              </w:rPr>
              <w:t>Ф</w:t>
            </w:r>
            <w:r w:rsidRPr="0040344E">
              <w:rPr>
                <w:sz w:val="20"/>
                <w:szCs w:val="20"/>
              </w:rPr>
              <w:t>= 3503 А</w:t>
            </w:r>
          </w:p>
        </w:tc>
        <w:tc>
          <w:tcPr>
            <w:tcW w:w="1559"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I</w:t>
            </w:r>
            <w:r w:rsidRPr="0040344E">
              <w:rPr>
                <w:sz w:val="20"/>
                <w:szCs w:val="20"/>
                <w:vertAlign w:val="subscript"/>
              </w:rPr>
              <w:t>доп</w:t>
            </w:r>
            <w:r w:rsidRPr="0040344E">
              <w:rPr>
                <w:sz w:val="20"/>
                <w:szCs w:val="20"/>
              </w:rPr>
              <w:t>=3660 А</w:t>
            </w:r>
          </w:p>
        </w:tc>
        <w:tc>
          <w:tcPr>
            <w:tcW w:w="1950"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I</w:t>
            </w:r>
            <w:r w:rsidRPr="0040344E">
              <w:rPr>
                <w:sz w:val="20"/>
                <w:szCs w:val="20"/>
                <w:vertAlign w:val="subscript"/>
              </w:rPr>
              <w:t>ф</w:t>
            </w:r>
            <w:r w:rsidRPr="0040344E">
              <w:rPr>
                <w:sz w:val="20"/>
                <w:szCs w:val="20"/>
              </w:rPr>
              <w:t xml:space="preserve"> </w:t>
            </w:r>
            <w:r w:rsidRPr="0040344E">
              <w:rPr>
                <w:sz w:val="20"/>
                <w:szCs w:val="20"/>
              </w:rPr>
              <w:sym w:font="Symbol" w:char="F0A3"/>
            </w:r>
            <w:r w:rsidRPr="0040344E">
              <w:rPr>
                <w:sz w:val="20"/>
                <w:szCs w:val="20"/>
              </w:rPr>
              <w:t xml:space="preserve"> </w:t>
            </w:r>
            <w:r w:rsidRPr="0040344E">
              <w:rPr>
                <w:sz w:val="20"/>
                <w:szCs w:val="20"/>
                <w:lang w:val="en-US"/>
              </w:rPr>
              <w:t>I</w:t>
            </w:r>
            <w:r w:rsidRPr="0040344E">
              <w:rPr>
                <w:sz w:val="20"/>
                <w:szCs w:val="20"/>
                <w:vertAlign w:val="subscript"/>
              </w:rPr>
              <w:t>доп</w:t>
            </w:r>
          </w:p>
        </w:tc>
      </w:tr>
      <w:tr w:rsidR="0040344E" w:rsidRPr="00557E96" w:rsidTr="0040344E">
        <w:tc>
          <w:tcPr>
            <w:tcW w:w="959"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2</w:t>
            </w:r>
          </w:p>
        </w:tc>
        <w:tc>
          <w:tcPr>
            <w:tcW w:w="3402"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Сечение провода по условиям нагрева длительным током нагрузки</w:t>
            </w:r>
          </w:p>
        </w:tc>
        <w:tc>
          <w:tcPr>
            <w:tcW w:w="1701"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S</w:t>
            </w:r>
            <w:r w:rsidRPr="0040344E">
              <w:rPr>
                <w:sz w:val="20"/>
                <w:szCs w:val="20"/>
                <w:vertAlign w:val="subscript"/>
                <w:lang w:val="uk-UA"/>
              </w:rPr>
              <w:t>выбр</w:t>
            </w:r>
            <w:r w:rsidRPr="0040344E">
              <w:rPr>
                <w:sz w:val="20"/>
                <w:szCs w:val="20"/>
                <w:lang w:val="uk-UA"/>
              </w:rPr>
              <w:t>= 700 мм</w:t>
            </w:r>
            <w:r w:rsidRPr="0040344E">
              <w:rPr>
                <w:sz w:val="20"/>
                <w:szCs w:val="20"/>
                <w:vertAlign w:val="superscript"/>
                <w:lang w:val="uk-UA"/>
              </w:rPr>
              <w:t>2</w:t>
            </w:r>
          </w:p>
        </w:tc>
        <w:tc>
          <w:tcPr>
            <w:tcW w:w="1559"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S</w:t>
            </w:r>
            <w:r w:rsidRPr="0040344E">
              <w:rPr>
                <w:sz w:val="20"/>
                <w:szCs w:val="20"/>
                <w:vertAlign w:val="subscript"/>
              </w:rPr>
              <w:t>табл</w:t>
            </w:r>
            <w:r w:rsidRPr="0040344E">
              <w:rPr>
                <w:sz w:val="20"/>
                <w:szCs w:val="20"/>
                <w:lang w:val="uk-UA"/>
              </w:rPr>
              <w:t>= 700 мм</w:t>
            </w:r>
            <w:r w:rsidRPr="0040344E">
              <w:rPr>
                <w:sz w:val="20"/>
                <w:szCs w:val="20"/>
                <w:vertAlign w:val="superscript"/>
                <w:lang w:val="uk-UA"/>
              </w:rPr>
              <w:t>2</w:t>
            </w:r>
          </w:p>
        </w:tc>
        <w:tc>
          <w:tcPr>
            <w:tcW w:w="1950"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S</w:t>
            </w:r>
            <w:r w:rsidRPr="0040344E">
              <w:rPr>
                <w:sz w:val="20"/>
                <w:szCs w:val="20"/>
                <w:vertAlign w:val="subscript"/>
              </w:rPr>
              <w:t>табл</w:t>
            </w:r>
            <w:r w:rsidRPr="0040344E">
              <w:rPr>
                <w:sz w:val="20"/>
                <w:szCs w:val="20"/>
              </w:rPr>
              <w:t xml:space="preserve"> </w:t>
            </w:r>
            <w:r w:rsidRPr="0040344E">
              <w:rPr>
                <w:sz w:val="20"/>
                <w:szCs w:val="20"/>
              </w:rPr>
              <w:sym w:font="Symbol" w:char="F0A3"/>
            </w:r>
            <w:r w:rsidRPr="0040344E">
              <w:rPr>
                <w:sz w:val="20"/>
                <w:szCs w:val="20"/>
              </w:rPr>
              <w:t xml:space="preserve"> </w:t>
            </w:r>
            <w:r w:rsidRPr="0040344E">
              <w:rPr>
                <w:sz w:val="20"/>
                <w:szCs w:val="20"/>
                <w:lang w:val="en-US"/>
              </w:rPr>
              <w:t>S</w:t>
            </w:r>
            <w:r w:rsidRPr="0040344E">
              <w:rPr>
                <w:sz w:val="20"/>
                <w:szCs w:val="20"/>
                <w:vertAlign w:val="subscript"/>
                <w:lang w:val="uk-UA"/>
              </w:rPr>
              <w:t>выбр</w:t>
            </w:r>
          </w:p>
        </w:tc>
      </w:tr>
      <w:tr w:rsidR="0040344E" w:rsidRPr="00557E96" w:rsidTr="0040344E">
        <w:tc>
          <w:tcPr>
            <w:tcW w:w="959"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3</w:t>
            </w:r>
          </w:p>
        </w:tc>
        <w:tc>
          <w:tcPr>
            <w:tcW w:w="3402"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Количество проводов в фазе</w:t>
            </w:r>
          </w:p>
        </w:tc>
        <w:tc>
          <w:tcPr>
            <w:tcW w:w="1701"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n</w:t>
            </w:r>
            <w:r w:rsidRPr="0040344E">
              <w:rPr>
                <w:sz w:val="20"/>
                <w:szCs w:val="20"/>
                <w:vertAlign w:val="subscript"/>
                <w:lang w:val="uk-UA"/>
              </w:rPr>
              <w:t>выбр</w:t>
            </w:r>
            <w:r w:rsidRPr="0040344E">
              <w:rPr>
                <w:sz w:val="20"/>
                <w:szCs w:val="20"/>
                <w:lang w:val="uk-UA"/>
              </w:rPr>
              <w:t>= 3</w:t>
            </w:r>
          </w:p>
        </w:tc>
        <w:tc>
          <w:tcPr>
            <w:tcW w:w="1559"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n</w:t>
            </w:r>
            <w:r w:rsidRPr="0040344E">
              <w:rPr>
                <w:sz w:val="20"/>
                <w:szCs w:val="20"/>
                <w:vertAlign w:val="subscript"/>
              </w:rPr>
              <w:t>кор</w:t>
            </w:r>
            <w:r w:rsidRPr="0040344E">
              <w:rPr>
                <w:sz w:val="20"/>
                <w:szCs w:val="20"/>
                <w:lang w:val="uk-UA"/>
              </w:rPr>
              <w:t>= 3</w:t>
            </w:r>
          </w:p>
        </w:tc>
        <w:tc>
          <w:tcPr>
            <w:tcW w:w="1950"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n</w:t>
            </w:r>
            <w:r w:rsidRPr="0040344E">
              <w:rPr>
                <w:sz w:val="20"/>
                <w:szCs w:val="20"/>
                <w:vertAlign w:val="subscript"/>
              </w:rPr>
              <w:t>кор</w:t>
            </w:r>
            <w:r w:rsidRPr="0040344E">
              <w:rPr>
                <w:sz w:val="20"/>
                <w:szCs w:val="20"/>
              </w:rPr>
              <w:t xml:space="preserve"> </w:t>
            </w:r>
            <w:r w:rsidRPr="0040344E">
              <w:rPr>
                <w:sz w:val="20"/>
                <w:szCs w:val="20"/>
              </w:rPr>
              <w:sym w:font="Symbol" w:char="F0A3"/>
            </w:r>
            <w:r w:rsidRPr="0040344E">
              <w:rPr>
                <w:sz w:val="20"/>
                <w:szCs w:val="20"/>
              </w:rPr>
              <w:t xml:space="preserve"> </w:t>
            </w:r>
            <w:r w:rsidRPr="0040344E">
              <w:rPr>
                <w:sz w:val="20"/>
                <w:szCs w:val="20"/>
                <w:lang w:val="en-US"/>
              </w:rPr>
              <w:t>n</w:t>
            </w:r>
            <w:r w:rsidRPr="0040344E">
              <w:rPr>
                <w:sz w:val="20"/>
                <w:szCs w:val="20"/>
                <w:vertAlign w:val="subscript"/>
                <w:lang w:val="uk-UA"/>
              </w:rPr>
              <w:t>выбр</w:t>
            </w:r>
          </w:p>
        </w:tc>
      </w:tr>
      <w:tr w:rsidR="0040344E" w:rsidRPr="00557E96" w:rsidTr="0040344E">
        <w:tc>
          <w:tcPr>
            <w:tcW w:w="959"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4</w:t>
            </w:r>
          </w:p>
        </w:tc>
        <w:tc>
          <w:tcPr>
            <w:tcW w:w="3402" w:type="dxa"/>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Расстояние между проводами в фазе</w:t>
            </w:r>
          </w:p>
        </w:tc>
        <w:tc>
          <w:tcPr>
            <w:tcW w:w="1701"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uk-UA"/>
              </w:rPr>
              <w:t>а</w:t>
            </w:r>
            <w:r w:rsidRPr="0040344E">
              <w:rPr>
                <w:sz w:val="20"/>
                <w:szCs w:val="20"/>
                <w:vertAlign w:val="subscript"/>
                <w:lang w:val="uk-UA"/>
              </w:rPr>
              <w:t>выбр</w:t>
            </w:r>
            <w:r w:rsidRPr="0040344E">
              <w:rPr>
                <w:sz w:val="20"/>
                <w:szCs w:val="20"/>
                <w:lang w:val="uk-UA"/>
              </w:rPr>
              <w:t xml:space="preserve">= </w:t>
            </w:r>
            <w:smartTag w:uri="urn:schemas-microsoft-com:office:smarttags" w:element="metricconverter">
              <w:smartTagPr>
                <w:attr w:name="ProductID" w:val="400 мм"/>
              </w:smartTagPr>
              <w:r w:rsidRPr="0040344E">
                <w:rPr>
                  <w:sz w:val="20"/>
                  <w:szCs w:val="20"/>
                  <w:lang w:val="uk-UA"/>
                </w:rPr>
                <w:t>400 мм</w:t>
              </w:r>
            </w:smartTag>
          </w:p>
        </w:tc>
        <w:tc>
          <w:tcPr>
            <w:tcW w:w="1559"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а</w:t>
            </w:r>
            <w:r w:rsidRPr="0040344E">
              <w:rPr>
                <w:sz w:val="20"/>
                <w:szCs w:val="20"/>
                <w:vertAlign w:val="subscript"/>
              </w:rPr>
              <w:t>кор</w:t>
            </w:r>
            <w:r w:rsidRPr="0040344E">
              <w:rPr>
                <w:sz w:val="20"/>
                <w:szCs w:val="20"/>
                <w:lang w:val="uk-UA"/>
              </w:rPr>
              <w:t>= 400 мм</w:t>
            </w:r>
          </w:p>
        </w:tc>
        <w:tc>
          <w:tcPr>
            <w:tcW w:w="1950" w:type="dxa"/>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а</w:t>
            </w:r>
            <w:r w:rsidRPr="0040344E">
              <w:rPr>
                <w:sz w:val="20"/>
                <w:szCs w:val="20"/>
                <w:vertAlign w:val="subscript"/>
              </w:rPr>
              <w:t>кор</w:t>
            </w:r>
            <w:r w:rsidRPr="0040344E">
              <w:rPr>
                <w:sz w:val="20"/>
                <w:szCs w:val="20"/>
              </w:rPr>
              <w:t xml:space="preserve"> </w:t>
            </w:r>
            <w:r w:rsidRPr="0040344E">
              <w:rPr>
                <w:sz w:val="20"/>
                <w:szCs w:val="20"/>
              </w:rPr>
              <w:sym w:font="Symbol" w:char="F0A3"/>
            </w:r>
            <w:r w:rsidRPr="0040344E">
              <w:rPr>
                <w:sz w:val="20"/>
                <w:szCs w:val="20"/>
                <w:lang w:val="uk-UA"/>
              </w:rPr>
              <w:t xml:space="preserve"> а</w:t>
            </w:r>
            <w:r w:rsidRPr="0040344E">
              <w:rPr>
                <w:sz w:val="20"/>
                <w:szCs w:val="20"/>
                <w:vertAlign w:val="subscript"/>
                <w:lang w:val="uk-UA"/>
              </w:rPr>
              <w:t>выбр</w:t>
            </w:r>
          </w:p>
        </w:tc>
      </w:tr>
    </w:tbl>
    <w:p w:rsidR="0040344E" w:rsidRDefault="0040344E" w:rsidP="00381960">
      <w:pPr>
        <w:pStyle w:val="Heading3"/>
        <w:keepNext w:val="0"/>
        <w:widowControl w:val="0"/>
        <w:tabs>
          <w:tab w:val="left" w:pos="993"/>
        </w:tabs>
        <w:spacing w:before="0" w:after="0" w:line="360" w:lineRule="auto"/>
        <w:ind w:firstLine="709"/>
        <w:rPr>
          <w:i w:val="0"/>
          <w:sz w:val="28"/>
          <w:szCs w:val="28"/>
        </w:rPr>
      </w:pPr>
      <w:bookmarkStart w:id="124" w:name="_Toc5771822"/>
    </w:p>
    <w:p w:rsidR="0040344E" w:rsidRPr="00557E96" w:rsidRDefault="0040344E" w:rsidP="00381960">
      <w:pPr>
        <w:pStyle w:val="Heading3"/>
        <w:keepNext w:val="0"/>
        <w:widowControl w:val="0"/>
        <w:tabs>
          <w:tab w:val="left" w:pos="993"/>
        </w:tabs>
        <w:spacing w:before="0" w:after="0" w:line="360" w:lineRule="auto"/>
        <w:ind w:firstLine="709"/>
        <w:rPr>
          <w:i w:val="0"/>
          <w:sz w:val="28"/>
          <w:szCs w:val="28"/>
        </w:rPr>
      </w:pPr>
      <w:r w:rsidRPr="00557E96">
        <w:rPr>
          <w:i w:val="0"/>
          <w:sz w:val="28"/>
          <w:szCs w:val="28"/>
        </w:rPr>
        <w:t>4.2.10 Выбор сталеалюминевых гибких шин для ячеек ОРУ-750 кВ</w:t>
      </w:r>
      <w:bookmarkEnd w:id="124"/>
    </w:p>
    <w:p w:rsidR="0040344E" w:rsidRDefault="0040344E" w:rsidP="00381960">
      <w:pPr>
        <w:widowControl w:val="0"/>
        <w:tabs>
          <w:tab w:val="left" w:pos="993"/>
        </w:tabs>
        <w:spacing w:line="360" w:lineRule="auto"/>
        <w:ind w:firstLine="709"/>
        <w:rPr>
          <w:caps/>
          <w:sz w:val="28"/>
          <w:szCs w:val="28"/>
        </w:rPr>
      </w:pPr>
    </w:p>
    <w:p w:rsidR="0040344E" w:rsidRDefault="0040344E" w:rsidP="00381960">
      <w:pPr>
        <w:widowControl w:val="0"/>
        <w:tabs>
          <w:tab w:val="left" w:pos="993"/>
        </w:tabs>
        <w:spacing w:line="360" w:lineRule="auto"/>
        <w:ind w:firstLine="709"/>
        <w:jc w:val="right"/>
        <w:rPr>
          <w:sz w:val="28"/>
          <w:szCs w:val="28"/>
        </w:rPr>
      </w:pPr>
      <w:r w:rsidRPr="00557E96">
        <w:rPr>
          <w:caps/>
          <w:sz w:val="28"/>
          <w:szCs w:val="28"/>
        </w:rPr>
        <w:t>т</w:t>
      </w:r>
      <w:r w:rsidRPr="00557E96">
        <w:rPr>
          <w:sz w:val="28"/>
          <w:szCs w:val="28"/>
        </w:rPr>
        <w:t>аблица № 4.14</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Расчет производится по наибольшим параметрам токов и напряжений:</w:t>
      </w:r>
    </w:p>
    <w:tbl>
      <w:tblPr>
        <w:tblW w:w="95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3827"/>
        <w:gridCol w:w="1559"/>
        <w:gridCol w:w="1418"/>
        <w:gridCol w:w="1808"/>
      </w:tblGrid>
      <w:tr w:rsidR="0040344E" w:rsidRPr="00557E96" w:rsidTr="0040344E">
        <w:trPr>
          <w:cantSplit/>
        </w:trPr>
        <w:tc>
          <w:tcPr>
            <w:tcW w:w="959" w:type="dxa"/>
            <w:vMerge w:val="restart"/>
            <w:tcBorders>
              <w:bottom w:val="nil"/>
            </w:tcBorders>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w:t>
            </w:r>
          </w:p>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п/п</w:t>
            </w:r>
          </w:p>
        </w:tc>
        <w:tc>
          <w:tcPr>
            <w:tcW w:w="6804" w:type="dxa"/>
            <w:gridSpan w:val="3"/>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Параметры, определяющие условия выбора</w:t>
            </w:r>
          </w:p>
        </w:tc>
        <w:tc>
          <w:tcPr>
            <w:tcW w:w="1808" w:type="dxa"/>
            <w:vMerge w:val="restart"/>
            <w:tcBorders>
              <w:bottom w:val="nil"/>
            </w:tcBorders>
            <w:vAlign w:val="center"/>
          </w:tcPr>
          <w:p w:rsidR="0040344E" w:rsidRPr="0040344E" w:rsidRDefault="0040344E" w:rsidP="00381960">
            <w:pPr>
              <w:pStyle w:val="BlockText"/>
              <w:widowControl w:val="0"/>
              <w:tabs>
                <w:tab w:val="left" w:pos="993"/>
              </w:tabs>
              <w:spacing w:line="360" w:lineRule="auto"/>
              <w:rPr>
                <w:sz w:val="20"/>
                <w:szCs w:val="20"/>
              </w:rPr>
            </w:pPr>
            <w:r w:rsidRPr="0040344E">
              <w:rPr>
                <w:caps/>
                <w:sz w:val="20"/>
                <w:szCs w:val="20"/>
              </w:rPr>
              <w:t>у</w:t>
            </w:r>
            <w:r w:rsidRPr="0040344E">
              <w:rPr>
                <w:sz w:val="20"/>
                <w:szCs w:val="20"/>
              </w:rPr>
              <w:t>словия</w:t>
            </w:r>
          </w:p>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выбора</w:t>
            </w:r>
          </w:p>
        </w:tc>
      </w:tr>
      <w:tr w:rsidR="0040344E" w:rsidRPr="00557E96" w:rsidTr="0040344E">
        <w:trPr>
          <w:cantSplit/>
        </w:trPr>
        <w:tc>
          <w:tcPr>
            <w:tcW w:w="959" w:type="dxa"/>
            <w:vMerge/>
            <w:tcBorders>
              <w:top w:val="nil"/>
              <w:bottom w:val="nil"/>
            </w:tcBorders>
            <w:vAlign w:val="center"/>
          </w:tcPr>
          <w:p w:rsidR="0040344E" w:rsidRPr="0040344E" w:rsidRDefault="0040344E" w:rsidP="00381960">
            <w:pPr>
              <w:pStyle w:val="BlockText"/>
              <w:widowControl w:val="0"/>
              <w:tabs>
                <w:tab w:val="left" w:pos="993"/>
              </w:tabs>
              <w:spacing w:line="360" w:lineRule="auto"/>
              <w:rPr>
                <w:sz w:val="20"/>
                <w:szCs w:val="20"/>
              </w:rPr>
            </w:pPr>
          </w:p>
        </w:tc>
        <w:tc>
          <w:tcPr>
            <w:tcW w:w="3827" w:type="dxa"/>
            <w:vMerge w:val="restart"/>
            <w:tcBorders>
              <w:bottom w:val="nil"/>
            </w:tcBorders>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Перечень условий</w:t>
            </w:r>
          </w:p>
        </w:tc>
        <w:tc>
          <w:tcPr>
            <w:tcW w:w="2977" w:type="dxa"/>
            <w:gridSpan w:val="2"/>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Значения</w:t>
            </w:r>
          </w:p>
        </w:tc>
        <w:tc>
          <w:tcPr>
            <w:tcW w:w="1808" w:type="dxa"/>
            <w:vMerge/>
            <w:tcBorders>
              <w:top w:val="nil"/>
              <w:bottom w:val="nil"/>
            </w:tcBorders>
            <w:vAlign w:val="center"/>
          </w:tcPr>
          <w:p w:rsidR="0040344E" w:rsidRPr="0040344E" w:rsidRDefault="0040344E" w:rsidP="00381960">
            <w:pPr>
              <w:pStyle w:val="BlockText"/>
              <w:widowControl w:val="0"/>
              <w:tabs>
                <w:tab w:val="left" w:pos="993"/>
              </w:tabs>
              <w:spacing w:line="360" w:lineRule="auto"/>
              <w:rPr>
                <w:sz w:val="20"/>
                <w:szCs w:val="20"/>
              </w:rPr>
            </w:pPr>
          </w:p>
        </w:tc>
      </w:tr>
      <w:tr w:rsidR="0040344E" w:rsidRPr="00557E96" w:rsidTr="0040344E">
        <w:trPr>
          <w:cantSplit/>
        </w:trPr>
        <w:tc>
          <w:tcPr>
            <w:tcW w:w="959" w:type="dxa"/>
            <w:vMerge/>
            <w:tcBorders>
              <w:top w:val="nil"/>
            </w:tcBorders>
            <w:vAlign w:val="center"/>
          </w:tcPr>
          <w:p w:rsidR="0040344E" w:rsidRPr="0040344E" w:rsidRDefault="0040344E" w:rsidP="00381960">
            <w:pPr>
              <w:pStyle w:val="BlockText"/>
              <w:widowControl w:val="0"/>
              <w:tabs>
                <w:tab w:val="left" w:pos="993"/>
              </w:tabs>
              <w:spacing w:line="360" w:lineRule="auto"/>
              <w:rPr>
                <w:sz w:val="20"/>
                <w:szCs w:val="20"/>
              </w:rPr>
            </w:pPr>
          </w:p>
        </w:tc>
        <w:tc>
          <w:tcPr>
            <w:tcW w:w="3827" w:type="dxa"/>
            <w:vMerge/>
            <w:tcBorders>
              <w:top w:val="nil"/>
            </w:tcBorders>
            <w:vAlign w:val="center"/>
          </w:tcPr>
          <w:p w:rsidR="0040344E" w:rsidRPr="0040344E" w:rsidRDefault="0040344E" w:rsidP="00381960">
            <w:pPr>
              <w:pStyle w:val="BlockText"/>
              <w:widowControl w:val="0"/>
              <w:tabs>
                <w:tab w:val="left" w:pos="993"/>
              </w:tabs>
              <w:spacing w:line="360" w:lineRule="auto"/>
              <w:rPr>
                <w:sz w:val="20"/>
                <w:szCs w:val="20"/>
              </w:rPr>
            </w:pPr>
          </w:p>
        </w:tc>
        <w:tc>
          <w:tcPr>
            <w:tcW w:w="155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расчетное</w:t>
            </w:r>
          </w:p>
        </w:tc>
        <w:tc>
          <w:tcPr>
            <w:tcW w:w="1418"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гарантийное</w:t>
            </w:r>
          </w:p>
        </w:tc>
        <w:tc>
          <w:tcPr>
            <w:tcW w:w="1808" w:type="dxa"/>
            <w:vMerge/>
            <w:tcBorders>
              <w:top w:val="nil"/>
            </w:tcBorders>
            <w:vAlign w:val="center"/>
          </w:tcPr>
          <w:p w:rsidR="0040344E" w:rsidRPr="0040344E" w:rsidRDefault="0040344E" w:rsidP="00381960">
            <w:pPr>
              <w:pStyle w:val="BlockText"/>
              <w:widowControl w:val="0"/>
              <w:tabs>
                <w:tab w:val="left" w:pos="993"/>
              </w:tabs>
              <w:spacing w:line="360" w:lineRule="auto"/>
              <w:rPr>
                <w:sz w:val="20"/>
                <w:szCs w:val="20"/>
              </w:rPr>
            </w:pPr>
          </w:p>
        </w:tc>
      </w:tr>
      <w:tr w:rsidR="0040344E" w:rsidRPr="00557E96" w:rsidTr="0040344E">
        <w:tc>
          <w:tcPr>
            <w:tcW w:w="959" w:type="dxa"/>
            <w:vAlign w:val="center"/>
          </w:tcPr>
          <w:p w:rsidR="0040344E" w:rsidRPr="0040344E" w:rsidRDefault="0040344E" w:rsidP="00381960">
            <w:pPr>
              <w:pStyle w:val="BlockText"/>
              <w:widowControl w:val="0"/>
              <w:tabs>
                <w:tab w:val="left" w:pos="993"/>
              </w:tabs>
              <w:spacing w:line="360" w:lineRule="auto"/>
              <w:rPr>
                <w:sz w:val="20"/>
                <w:szCs w:val="20"/>
              </w:rPr>
            </w:pPr>
          </w:p>
        </w:tc>
        <w:tc>
          <w:tcPr>
            <w:tcW w:w="8612" w:type="dxa"/>
            <w:gridSpan w:val="4"/>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Выбранный тип: 5</w:t>
            </w:r>
            <w:r w:rsidRPr="0040344E">
              <w:rPr>
                <w:sz w:val="20"/>
                <w:szCs w:val="20"/>
              </w:rPr>
              <w:sym w:font="Symbol" w:char="F0B4"/>
            </w:r>
            <w:r w:rsidRPr="0040344E">
              <w:rPr>
                <w:sz w:val="20"/>
                <w:szCs w:val="20"/>
              </w:rPr>
              <w:t>АС-800/105</w:t>
            </w:r>
          </w:p>
        </w:tc>
      </w:tr>
      <w:tr w:rsidR="0040344E" w:rsidRPr="00557E96" w:rsidTr="0040344E">
        <w:tc>
          <w:tcPr>
            <w:tcW w:w="95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w:t>
            </w:r>
          </w:p>
        </w:tc>
        <w:tc>
          <w:tcPr>
            <w:tcW w:w="3827" w:type="dxa"/>
            <w:vAlign w:val="center"/>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Максимальный рабочий ток нагрузки при нормальном режиме работы</w:t>
            </w:r>
          </w:p>
        </w:tc>
        <w:tc>
          <w:tcPr>
            <w:tcW w:w="155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I</w:t>
            </w:r>
            <w:r w:rsidRPr="0040344E">
              <w:rPr>
                <w:sz w:val="20"/>
                <w:szCs w:val="20"/>
                <w:vertAlign w:val="subscript"/>
              </w:rPr>
              <w:t>Ф</w:t>
            </w:r>
            <w:r w:rsidRPr="0040344E">
              <w:rPr>
                <w:sz w:val="20"/>
                <w:szCs w:val="20"/>
              </w:rPr>
              <w:t>= 3503А</w:t>
            </w:r>
          </w:p>
        </w:tc>
        <w:tc>
          <w:tcPr>
            <w:tcW w:w="1418" w:type="dxa"/>
            <w:vAlign w:val="center"/>
          </w:tcPr>
          <w:p w:rsidR="0040344E" w:rsidRPr="0040344E" w:rsidRDefault="0040344E" w:rsidP="00381960">
            <w:pPr>
              <w:pStyle w:val="BlockText"/>
              <w:widowControl w:val="0"/>
              <w:tabs>
                <w:tab w:val="left" w:pos="993"/>
              </w:tabs>
              <w:spacing w:line="360" w:lineRule="auto"/>
              <w:rPr>
                <w:sz w:val="20"/>
                <w:szCs w:val="20"/>
              </w:rPr>
            </w:pPr>
          </w:p>
        </w:tc>
        <w:tc>
          <w:tcPr>
            <w:tcW w:w="1808" w:type="dxa"/>
            <w:vAlign w:val="center"/>
          </w:tcPr>
          <w:p w:rsidR="0040344E" w:rsidRPr="0040344E" w:rsidRDefault="0040344E" w:rsidP="00381960">
            <w:pPr>
              <w:pStyle w:val="BlockText"/>
              <w:widowControl w:val="0"/>
              <w:tabs>
                <w:tab w:val="left" w:pos="993"/>
              </w:tabs>
              <w:spacing w:line="360" w:lineRule="auto"/>
              <w:rPr>
                <w:sz w:val="20"/>
                <w:szCs w:val="20"/>
              </w:rPr>
            </w:pPr>
          </w:p>
        </w:tc>
      </w:tr>
      <w:tr w:rsidR="0040344E" w:rsidRPr="00557E96" w:rsidTr="0040344E">
        <w:tc>
          <w:tcPr>
            <w:tcW w:w="95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2</w:t>
            </w:r>
          </w:p>
        </w:tc>
        <w:tc>
          <w:tcPr>
            <w:tcW w:w="3827" w:type="dxa"/>
            <w:vAlign w:val="center"/>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 xml:space="preserve">Сечение провода, определяемое по экономической плотности тока при числе часов использования максимума нагрузки и экономической плотности тока </w:t>
            </w:r>
            <w:r w:rsidRPr="0040344E">
              <w:rPr>
                <w:sz w:val="20"/>
                <w:szCs w:val="20"/>
                <w:lang w:val="en-US"/>
              </w:rPr>
              <w:t>i</w:t>
            </w:r>
            <w:r w:rsidRPr="0040344E">
              <w:rPr>
                <w:sz w:val="20"/>
                <w:szCs w:val="20"/>
                <w:vertAlign w:val="subscript"/>
              </w:rPr>
              <w:t>э</w:t>
            </w:r>
            <w:r w:rsidRPr="0040344E">
              <w:rPr>
                <w:sz w:val="20"/>
                <w:szCs w:val="20"/>
              </w:rPr>
              <w:t>=1 А/мм</w:t>
            </w:r>
            <w:r w:rsidRPr="0040344E">
              <w:rPr>
                <w:sz w:val="20"/>
                <w:szCs w:val="20"/>
                <w:vertAlign w:val="superscript"/>
              </w:rPr>
              <w:t>2</w:t>
            </w:r>
          </w:p>
        </w:tc>
        <w:tc>
          <w:tcPr>
            <w:tcW w:w="155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S</w:t>
            </w:r>
            <w:r w:rsidRPr="0040344E">
              <w:rPr>
                <w:sz w:val="20"/>
                <w:szCs w:val="20"/>
              </w:rPr>
              <w:t>э=4121 мм</w:t>
            </w:r>
            <w:r w:rsidRPr="0040344E">
              <w:rPr>
                <w:sz w:val="20"/>
                <w:szCs w:val="20"/>
                <w:vertAlign w:val="superscript"/>
              </w:rPr>
              <w:t>2</w:t>
            </w:r>
          </w:p>
        </w:tc>
        <w:tc>
          <w:tcPr>
            <w:tcW w:w="1418"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S</w:t>
            </w:r>
            <w:r w:rsidRPr="0040344E">
              <w:rPr>
                <w:sz w:val="20"/>
                <w:szCs w:val="20"/>
                <w:vertAlign w:val="subscript"/>
              </w:rPr>
              <w:t>выбр</w:t>
            </w:r>
            <w:r w:rsidRPr="0040344E">
              <w:rPr>
                <w:sz w:val="20"/>
                <w:szCs w:val="20"/>
              </w:rPr>
              <w:t>=5</w:t>
            </w:r>
            <w:r w:rsidRPr="0040344E">
              <w:rPr>
                <w:sz w:val="20"/>
                <w:szCs w:val="20"/>
              </w:rPr>
              <w:sym w:font="Symbol" w:char="F0B4"/>
            </w:r>
            <w:r w:rsidRPr="0040344E">
              <w:rPr>
                <w:sz w:val="20"/>
                <w:szCs w:val="20"/>
              </w:rPr>
              <w:t>800мм</w:t>
            </w:r>
            <w:r w:rsidRPr="0040344E">
              <w:rPr>
                <w:sz w:val="20"/>
                <w:szCs w:val="20"/>
                <w:vertAlign w:val="superscript"/>
              </w:rPr>
              <w:t>2</w:t>
            </w:r>
          </w:p>
        </w:tc>
        <w:tc>
          <w:tcPr>
            <w:tcW w:w="1808"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S</w:t>
            </w:r>
            <w:r w:rsidRPr="0040344E">
              <w:rPr>
                <w:sz w:val="20"/>
                <w:szCs w:val="20"/>
                <w:vertAlign w:val="subscript"/>
              </w:rPr>
              <w:t>э</w:t>
            </w:r>
            <w:r w:rsidRPr="0040344E">
              <w:rPr>
                <w:sz w:val="20"/>
                <w:szCs w:val="20"/>
              </w:rPr>
              <w:t xml:space="preserve"> </w:t>
            </w:r>
            <w:r w:rsidRPr="0040344E">
              <w:rPr>
                <w:rFonts w:eastAsia="MS Mincho" w:hint="eastAsia"/>
                <w:sz w:val="20"/>
                <w:szCs w:val="20"/>
              </w:rPr>
              <w:t>～</w:t>
            </w:r>
            <w:r w:rsidRPr="0040344E">
              <w:rPr>
                <w:sz w:val="20"/>
                <w:szCs w:val="20"/>
              </w:rPr>
              <w:t xml:space="preserve"> </w:t>
            </w:r>
            <w:r w:rsidRPr="0040344E">
              <w:rPr>
                <w:sz w:val="20"/>
                <w:szCs w:val="20"/>
                <w:lang w:val="en-US"/>
              </w:rPr>
              <w:t>S</w:t>
            </w:r>
            <w:r w:rsidRPr="0040344E">
              <w:rPr>
                <w:sz w:val="20"/>
                <w:szCs w:val="20"/>
                <w:vertAlign w:val="subscript"/>
              </w:rPr>
              <w:t>выбр</w:t>
            </w:r>
          </w:p>
        </w:tc>
      </w:tr>
      <w:tr w:rsidR="0040344E" w:rsidRPr="00557E96" w:rsidTr="0040344E">
        <w:tc>
          <w:tcPr>
            <w:tcW w:w="95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3</w:t>
            </w:r>
          </w:p>
        </w:tc>
        <w:tc>
          <w:tcPr>
            <w:tcW w:w="3827" w:type="dxa"/>
            <w:vAlign w:val="center"/>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Сечение провода по условиям нагрева форсированным током нагрузки</w:t>
            </w:r>
          </w:p>
        </w:tc>
        <w:tc>
          <w:tcPr>
            <w:tcW w:w="155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S</w:t>
            </w:r>
            <w:r w:rsidRPr="0040344E">
              <w:rPr>
                <w:sz w:val="20"/>
                <w:szCs w:val="20"/>
                <w:vertAlign w:val="subscript"/>
                <w:lang w:val="uk-UA"/>
              </w:rPr>
              <w:t>выбр</w:t>
            </w:r>
            <w:r w:rsidRPr="0040344E">
              <w:rPr>
                <w:sz w:val="20"/>
                <w:szCs w:val="20"/>
                <w:lang w:val="uk-UA"/>
              </w:rPr>
              <w:t>= 800 мм</w:t>
            </w:r>
            <w:r w:rsidRPr="0040344E">
              <w:rPr>
                <w:sz w:val="20"/>
                <w:szCs w:val="20"/>
                <w:vertAlign w:val="superscript"/>
                <w:lang w:val="uk-UA"/>
              </w:rPr>
              <w:t>2</w:t>
            </w:r>
          </w:p>
        </w:tc>
        <w:tc>
          <w:tcPr>
            <w:tcW w:w="1418"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S</w:t>
            </w:r>
            <w:r w:rsidRPr="0040344E">
              <w:rPr>
                <w:sz w:val="20"/>
                <w:szCs w:val="20"/>
                <w:vertAlign w:val="subscript"/>
              </w:rPr>
              <w:t>табл</w:t>
            </w:r>
            <w:r w:rsidRPr="0040344E">
              <w:rPr>
                <w:sz w:val="20"/>
                <w:szCs w:val="20"/>
                <w:lang w:val="uk-UA"/>
              </w:rPr>
              <w:t>= 800 мм</w:t>
            </w:r>
            <w:r w:rsidRPr="0040344E">
              <w:rPr>
                <w:sz w:val="20"/>
                <w:szCs w:val="20"/>
                <w:vertAlign w:val="superscript"/>
                <w:lang w:val="uk-UA"/>
              </w:rPr>
              <w:t>2</w:t>
            </w:r>
          </w:p>
        </w:tc>
        <w:tc>
          <w:tcPr>
            <w:tcW w:w="1808"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S</w:t>
            </w:r>
            <w:r w:rsidRPr="0040344E">
              <w:rPr>
                <w:sz w:val="20"/>
                <w:szCs w:val="20"/>
                <w:vertAlign w:val="subscript"/>
              </w:rPr>
              <w:t>табл</w:t>
            </w:r>
            <w:r w:rsidRPr="0040344E">
              <w:rPr>
                <w:sz w:val="20"/>
                <w:szCs w:val="20"/>
              </w:rPr>
              <w:t xml:space="preserve"> </w:t>
            </w:r>
            <w:r w:rsidRPr="0040344E">
              <w:rPr>
                <w:sz w:val="20"/>
                <w:szCs w:val="20"/>
              </w:rPr>
              <w:sym w:font="Symbol" w:char="F0A3"/>
            </w:r>
            <w:r w:rsidRPr="0040344E">
              <w:rPr>
                <w:sz w:val="20"/>
                <w:szCs w:val="20"/>
              </w:rPr>
              <w:t xml:space="preserve"> </w:t>
            </w:r>
            <w:r w:rsidRPr="0040344E">
              <w:rPr>
                <w:sz w:val="20"/>
                <w:szCs w:val="20"/>
                <w:lang w:val="en-US"/>
              </w:rPr>
              <w:t>S</w:t>
            </w:r>
            <w:r w:rsidRPr="0040344E">
              <w:rPr>
                <w:sz w:val="20"/>
                <w:szCs w:val="20"/>
                <w:vertAlign w:val="subscript"/>
                <w:lang w:val="uk-UA"/>
              </w:rPr>
              <w:t>выбр</w:t>
            </w:r>
          </w:p>
        </w:tc>
      </w:tr>
      <w:tr w:rsidR="0040344E" w:rsidRPr="00557E96" w:rsidTr="0040344E">
        <w:tc>
          <w:tcPr>
            <w:tcW w:w="95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4</w:t>
            </w:r>
          </w:p>
        </w:tc>
        <w:tc>
          <w:tcPr>
            <w:tcW w:w="3827" w:type="dxa"/>
            <w:vAlign w:val="center"/>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Количество проводов в фазе</w:t>
            </w:r>
          </w:p>
        </w:tc>
        <w:tc>
          <w:tcPr>
            <w:tcW w:w="155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n</w:t>
            </w:r>
            <w:r w:rsidRPr="0040344E">
              <w:rPr>
                <w:sz w:val="20"/>
                <w:szCs w:val="20"/>
                <w:vertAlign w:val="subscript"/>
                <w:lang w:val="uk-UA"/>
              </w:rPr>
              <w:t>выбр</w:t>
            </w:r>
            <w:r w:rsidRPr="0040344E">
              <w:rPr>
                <w:sz w:val="20"/>
                <w:szCs w:val="20"/>
                <w:lang w:val="uk-UA"/>
              </w:rPr>
              <w:t>= 5</w:t>
            </w:r>
          </w:p>
        </w:tc>
        <w:tc>
          <w:tcPr>
            <w:tcW w:w="1418"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n</w:t>
            </w:r>
            <w:r w:rsidRPr="0040344E">
              <w:rPr>
                <w:sz w:val="20"/>
                <w:szCs w:val="20"/>
                <w:vertAlign w:val="subscript"/>
              </w:rPr>
              <w:t>кор</w:t>
            </w:r>
            <w:r w:rsidRPr="0040344E">
              <w:rPr>
                <w:sz w:val="20"/>
                <w:szCs w:val="20"/>
                <w:lang w:val="uk-UA"/>
              </w:rPr>
              <w:t>= 5</w:t>
            </w:r>
          </w:p>
        </w:tc>
        <w:tc>
          <w:tcPr>
            <w:tcW w:w="1808"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n</w:t>
            </w:r>
            <w:r w:rsidRPr="0040344E">
              <w:rPr>
                <w:sz w:val="20"/>
                <w:szCs w:val="20"/>
                <w:vertAlign w:val="subscript"/>
              </w:rPr>
              <w:t>кор</w:t>
            </w:r>
            <w:r w:rsidRPr="0040344E">
              <w:rPr>
                <w:sz w:val="20"/>
                <w:szCs w:val="20"/>
              </w:rPr>
              <w:t xml:space="preserve"> </w:t>
            </w:r>
            <w:r w:rsidRPr="0040344E">
              <w:rPr>
                <w:sz w:val="20"/>
                <w:szCs w:val="20"/>
              </w:rPr>
              <w:sym w:font="Symbol" w:char="F0A3"/>
            </w:r>
            <w:r w:rsidRPr="0040344E">
              <w:rPr>
                <w:sz w:val="20"/>
                <w:szCs w:val="20"/>
              </w:rPr>
              <w:t xml:space="preserve"> </w:t>
            </w:r>
            <w:r w:rsidRPr="0040344E">
              <w:rPr>
                <w:sz w:val="20"/>
                <w:szCs w:val="20"/>
                <w:lang w:val="en-US"/>
              </w:rPr>
              <w:t>n</w:t>
            </w:r>
            <w:r w:rsidRPr="0040344E">
              <w:rPr>
                <w:sz w:val="20"/>
                <w:szCs w:val="20"/>
                <w:vertAlign w:val="subscript"/>
                <w:lang w:val="uk-UA"/>
              </w:rPr>
              <w:t>выбр</w:t>
            </w:r>
          </w:p>
        </w:tc>
      </w:tr>
      <w:tr w:rsidR="0040344E" w:rsidRPr="00557E96" w:rsidTr="0040344E">
        <w:tc>
          <w:tcPr>
            <w:tcW w:w="95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5</w:t>
            </w:r>
          </w:p>
        </w:tc>
        <w:tc>
          <w:tcPr>
            <w:tcW w:w="3827" w:type="dxa"/>
            <w:vAlign w:val="center"/>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Расстояние между проводами в фазе</w:t>
            </w:r>
          </w:p>
        </w:tc>
        <w:tc>
          <w:tcPr>
            <w:tcW w:w="155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uk-UA"/>
              </w:rPr>
              <w:t>а</w:t>
            </w:r>
            <w:r w:rsidRPr="0040344E">
              <w:rPr>
                <w:sz w:val="20"/>
                <w:szCs w:val="20"/>
                <w:vertAlign w:val="subscript"/>
                <w:lang w:val="uk-UA"/>
              </w:rPr>
              <w:t>выбр</w:t>
            </w:r>
            <w:r w:rsidRPr="0040344E">
              <w:rPr>
                <w:sz w:val="20"/>
                <w:szCs w:val="20"/>
                <w:lang w:val="uk-UA"/>
              </w:rPr>
              <w:t xml:space="preserve">= </w:t>
            </w:r>
            <w:smartTag w:uri="urn:schemas-microsoft-com:office:smarttags" w:element="metricconverter">
              <w:smartTagPr>
                <w:attr w:name="ProductID" w:val="600 мм"/>
              </w:smartTagPr>
              <w:r w:rsidRPr="0040344E">
                <w:rPr>
                  <w:sz w:val="20"/>
                  <w:szCs w:val="20"/>
                  <w:lang w:val="uk-UA"/>
                </w:rPr>
                <w:t>600 мм</w:t>
              </w:r>
            </w:smartTag>
          </w:p>
        </w:tc>
        <w:tc>
          <w:tcPr>
            <w:tcW w:w="1418"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а</w:t>
            </w:r>
            <w:r w:rsidRPr="0040344E">
              <w:rPr>
                <w:sz w:val="20"/>
                <w:szCs w:val="20"/>
                <w:vertAlign w:val="subscript"/>
              </w:rPr>
              <w:t>кор</w:t>
            </w:r>
            <w:r w:rsidRPr="0040344E">
              <w:rPr>
                <w:sz w:val="20"/>
                <w:szCs w:val="20"/>
                <w:lang w:val="uk-UA"/>
              </w:rPr>
              <w:t>= 600 мм</w:t>
            </w:r>
          </w:p>
        </w:tc>
        <w:tc>
          <w:tcPr>
            <w:tcW w:w="1808"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а</w:t>
            </w:r>
            <w:r w:rsidRPr="0040344E">
              <w:rPr>
                <w:sz w:val="20"/>
                <w:szCs w:val="20"/>
                <w:vertAlign w:val="subscript"/>
              </w:rPr>
              <w:t>кор</w:t>
            </w:r>
            <w:r w:rsidRPr="0040344E">
              <w:rPr>
                <w:sz w:val="20"/>
                <w:szCs w:val="20"/>
              </w:rPr>
              <w:t xml:space="preserve"> </w:t>
            </w:r>
            <w:r w:rsidRPr="0040344E">
              <w:rPr>
                <w:sz w:val="20"/>
                <w:szCs w:val="20"/>
              </w:rPr>
              <w:sym w:font="Symbol" w:char="F0A3"/>
            </w:r>
            <w:r w:rsidRPr="0040344E">
              <w:rPr>
                <w:sz w:val="20"/>
                <w:szCs w:val="20"/>
                <w:lang w:val="uk-UA"/>
              </w:rPr>
              <w:t xml:space="preserve"> а</w:t>
            </w:r>
            <w:r w:rsidRPr="0040344E">
              <w:rPr>
                <w:sz w:val="20"/>
                <w:szCs w:val="20"/>
                <w:vertAlign w:val="subscript"/>
                <w:lang w:val="uk-UA"/>
              </w:rPr>
              <w:t>выбр</w:t>
            </w:r>
          </w:p>
        </w:tc>
      </w:tr>
    </w:tbl>
    <w:p w:rsidR="0040344E" w:rsidRDefault="0040344E" w:rsidP="00381960">
      <w:pPr>
        <w:pStyle w:val="Heading3"/>
        <w:keepNext w:val="0"/>
        <w:widowControl w:val="0"/>
        <w:tabs>
          <w:tab w:val="left" w:pos="993"/>
        </w:tabs>
        <w:spacing w:before="0" w:after="0" w:line="360" w:lineRule="auto"/>
        <w:ind w:firstLine="709"/>
        <w:rPr>
          <w:i w:val="0"/>
          <w:sz w:val="28"/>
          <w:szCs w:val="28"/>
        </w:rPr>
      </w:pPr>
      <w:bookmarkStart w:id="125" w:name="_Toc5771823"/>
    </w:p>
    <w:p w:rsidR="0040344E" w:rsidRPr="00557E96" w:rsidRDefault="0040344E" w:rsidP="00381960">
      <w:pPr>
        <w:pStyle w:val="Heading3"/>
        <w:keepNext w:val="0"/>
        <w:widowControl w:val="0"/>
        <w:tabs>
          <w:tab w:val="left" w:pos="993"/>
        </w:tabs>
        <w:spacing w:before="0" w:after="0" w:line="360" w:lineRule="auto"/>
        <w:ind w:firstLine="709"/>
        <w:rPr>
          <w:i w:val="0"/>
          <w:sz w:val="28"/>
          <w:szCs w:val="28"/>
        </w:rPr>
      </w:pPr>
      <w:r w:rsidRPr="00557E96">
        <w:rPr>
          <w:i w:val="0"/>
          <w:sz w:val="28"/>
          <w:szCs w:val="28"/>
        </w:rPr>
        <w:t>4.2.11 Выбор сталеалюминевых гибких сборных шин ОРУ-330 кВ</w:t>
      </w:r>
      <w:bookmarkEnd w:id="125"/>
    </w:p>
    <w:p w:rsidR="0040344E" w:rsidRDefault="0040344E" w:rsidP="00381960">
      <w:pPr>
        <w:pStyle w:val="Header"/>
        <w:tabs>
          <w:tab w:val="left" w:pos="993"/>
        </w:tabs>
        <w:spacing w:line="360" w:lineRule="auto"/>
        <w:ind w:firstLine="709"/>
        <w:jc w:val="right"/>
        <w:rPr>
          <w:caps/>
          <w:sz w:val="28"/>
          <w:szCs w:val="28"/>
          <w:lang w:val="ru-RU"/>
        </w:rPr>
      </w:pPr>
    </w:p>
    <w:p w:rsidR="0040344E" w:rsidRDefault="0040344E" w:rsidP="00381960">
      <w:pPr>
        <w:pStyle w:val="Header"/>
        <w:tabs>
          <w:tab w:val="left" w:pos="993"/>
        </w:tabs>
        <w:spacing w:line="360" w:lineRule="auto"/>
        <w:ind w:firstLine="709"/>
        <w:jc w:val="right"/>
        <w:rPr>
          <w:sz w:val="28"/>
          <w:szCs w:val="28"/>
          <w:lang w:val="ru-RU"/>
        </w:rPr>
      </w:pPr>
      <w:r w:rsidRPr="00557E96">
        <w:rPr>
          <w:caps/>
          <w:sz w:val="28"/>
          <w:szCs w:val="28"/>
          <w:lang w:val="ru-RU"/>
        </w:rPr>
        <w:t>т</w:t>
      </w:r>
      <w:r w:rsidRPr="00557E96">
        <w:rPr>
          <w:sz w:val="28"/>
          <w:szCs w:val="28"/>
          <w:lang w:val="ru-RU"/>
        </w:rPr>
        <w:t xml:space="preserve">аблица № 4.14 </w:t>
      </w:r>
    </w:p>
    <w:p w:rsidR="0040344E" w:rsidRPr="00557E96" w:rsidRDefault="0040344E" w:rsidP="00381960">
      <w:pPr>
        <w:pStyle w:val="Header"/>
        <w:tabs>
          <w:tab w:val="left" w:pos="993"/>
        </w:tabs>
        <w:spacing w:line="360" w:lineRule="auto"/>
        <w:ind w:firstLine="709"/>
        <w:jc w:val="both"/>
        <w:rPr>
          <w:sz w:val="28"/>
          <w:szCs w:val="28"/>
          <w:lang w:val="ru-RU"/>
        </w:rPr>
      </w:pPr>
      <w:r w:rsidRPr="00557E96">
        <w:rPr>
          <w:sz w:val="28"/>
          <w:szCs w:val="28"/>
          <w:lang w:val="ru-RU"/>
        </w:rPr>
        <w:t>Расчет производится по наибольшим параметрам токов и напряжений:</w:t>
      </w:r>
    </w:p>
    <w:tbl>
      <w:tblPr>
        <w:tblW w:w="95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4252"/>
        <w:gridCol w:w="1418"/>
        <w:gridCol w:w="1417"/>
        <w:gridCol w:w="1525"/>
      </w:tblGrid>
      <w:tr w:rsidR="0040344E" w:rsidRPr="00557E96" w:rsidTr="0040344E">
        <w:trPr>
          <w:cantSplit/>
        </w:trPr>
        <w:tc>
          <w:tcPr>
            <w:tcW w:w="959" w:type="dxa"/>
            <w:vMerge w:val="restart"/>
            <w:tcBorders>
              <w:bottom w:val="nil"/>
            </w:tcBorders>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w:t>
            </w:r>
          </w:p>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п/п</w:t>
            </w:r>
          </w:p>
        </w:tc>
        <w:tc>
          <w:tcPr>
            <w:tcW w:w="7087" w:type="dxa"/>
            <w:gridSpan w:val="3"/>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Параметры, определяющие условия выбора</w:t>
            </w:r>
          </w:p>
        </w:tc>
        <w:tc>
          <w:tcPr>
            <w:tcW w:w="1525" w:type="dxa"/>
            <w:vMerge w:val="restart"/>
            <w:tcBorders>
              <w:bottom w:val="nil"/>
            </w:tcBorders>
            <w:vAlign w:val="center"/>
          </w:tcPr>
          <w:p w:rsidR="0040344E" w:rsidRPr="0040344E" w:rsidRDefault="0040344E" w:rsidP="00381960">
            <w:pPr>
              <w:pStyle w:val="BlockText"/>
              <w:widowControl w:val="0"/>
              <w:tabs>
                <w:tab w:val="left" w:pos="993"/>
              </w:tabs>
              <w:spacing w:line="360" w:lineRule="auto"/>
              <w:rPr>
                <w:sz w:val="20"/>
                <w:szCs w:val="20"/>
              </w:rPr>
            </w:pPr>
            <w:r w:rsidRPr="0040344E">
              <w:rPr>
                <w:caps/>
                <w:sz w:val="20"/>
                <w:szCs w:val="20"/>
              </w:rPr>
              <w:t>у</w:t>
            </w:r>
            <w:r w:rsidRPr="0040344E">
              <w:rPr>
                <w:sz w:val="20"/>
                <w:szCs w:val="20"/>
              </w:rPr>
              <w:t>словия</w:t>
            </w:r>
          </w:p>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выбора</w:t>
            </w:r>
          </w:p>
        </w:tc>
      </w:tr>
      <w:tr w:rsidR="0040344E" w:rsidRPr="00557E96" w:rsidTr="0040344E">
        <w:trPr>
          <w:cantSplit/>
        </w:trPr>
        <w:tc>
          <w:tcPr>
            <w:tcW w:w="959" w:type="dxa"/>
            <w:vMerge/>
            <w:tcBorders>
              <w:top w:val="nil"/>
              <w:bottom w:val="nil"/>
            </w:tcBorders>
            <w:vAlign w:val="center"/>
          </w:tcPr>
          <w:p w:rsidR="0040344E" w:rsidRPr="0040344E" w:rsidRDefault="0040344E" w:rsidP="00381960">
            <w:pPr>
              <w:pStyle w:val="BlockText"/>
              <w:widowControl w:val="0"/>
              <w:tabs>
                <w:tab w:val="left" w:pos="993"/>
              </w:tabs>
              <w:spacing w:line="360" w:lineRule="auto"/>
              <w:rPr>
                <w:sz w:val="20"/>
                <w:szCs w:val="20"/>
              </w:rPr>
            </w:pPr>
          </w:p>
        </w:tc>
        <w:tc>
          <w:tcPr>
            <w:tcW w:w="4252" w:type="dxa"/>
            <w:vMerge w:val="restart"/>
            <w:tcBorders>
              <w:bottom w:val="nil"/>
            </w:tcBorders>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Перечень условий</w:t>
            </w:r>
          </w:p>
        </w:tc>
        <w:tc>
          <w:tcPr>
            <w:tcW w:w="2835" w:type="dxa"/>
            <w:gridSpan w:val="2"/>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Значения</w:t>
            </w:r>
          </w:p>
        </w:tc>
        <w:tc>
          <w:tcPr>
            <w:tcW w:w="1525" w:type="dxa"/>
            <w:vMerge/>
            <w:tcBorders>
              <w:top w:val="nil"/>
              <w:bottom w:val="nil"/>
            </w:tcBorders>
            <w:vAlign w:val="center"/>
          </w:tcPr>
          <w:p w:rsidR="0040344E" w:rsidRPr="0040344E" w:rsidRDefault="0040344E" w:rsidP="00381960">
            <w:pPr>
              <w:pStyle w:val="BlockText"/>
              <w:widowControl w:val="0"/>
              <w:tabs>
                <w:tab w:val="left" w:pos="993"/>
              </w:tabs>
              <w:spacing w:line="360" w:lineRule="auto"/>
              <w:rPr>
                <w:sz w:val="20"/>
                <w:szCs w:val="20"/>
              </w:rPr>
            </w:pPr>
          </w:p>
        </w:tc>
      </w:tr>
      <w:tr w:rsidR="0040344E" w:rsidRPr="00557E96" w:rsidTr="0040344E">
        <w:trPr>
          <w:cantSplit/>
        </w:trPr>
        <w:tc>
          <w:tcPr>
            <w:tcW w:w="959" w:type="dxa"/>
            <w:vMerge/>
            <w:tcBorders>
              <w:top w:val="nil"/>
            </w:tcBorders>
            <w:vAlign w:val="center"/>
          </w:tcPr>
          <w:p w:rsidR="0040344E" w:rsidRPr="0040344E" w:rsidRDefault="0040344E" w:rsidP="00381960">
            <w:pPr>
              <w:pStyle w:val="BlockText"/>
              <w:widowControl w:val="0"/>
              <w:tabs>
                <w:tab w:val="left" w:pos="993"/>
              </w:tabs>
              <w:spacing w:line="360" w:lineRule="auto"/>
              <w:rPr>
                <w:sz w:val="20"/>
                <w:szCs w:val="20"/>
              </w:rPr>
            </w:pPr>
          </w:p>
        </w:tc>
        <w:tc>
          <w:tcPr>
            <w:tcW w:w="4252" w:type="dxa"/>
            <w:vMerge/>
            <w:tcBorders>
              <w:top w:val="nil"/>
            </w:tcBorders>
            <w:vAlign w:val="center"/>
          </w:tcPr>
          <w:p w:rsidR="0040344E" w:rsidRPr="0040344E" w:rsidRDefault="0040344E" w:rsidP="00381960">
            <w:pPr>
              <w:pStyle w:val="BlockText"/>
              <w:widowControl w:val="0"/>
              <w:tabs>
                <w:tab w:val="left" w:pos="993"/>
              </w:tabs>
              <w:spacing w:line="360" w:lineRule="auto"/>
              <w:rPr>
                <w:sz w:val="20"/>
                <w:szCs w:val="20"/>
              </w:rPr>
            </w:pPr>
          </w:p>
        </w:tc>
        <w:tc>
          <w:tcPr>
            <w:tcW w:w="1418"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расчетное</w:t>
            </w:r>
          </w:p>
        </w:tc>
        <w:tc>
          <w:tcPr>
            <w:tcW w:w="1417"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гарантийное</w:t>
            </w:r>
          </w:p>
        </w:tc>
        <w:tc>
          <w:tcPr>
            <w:tcW w:w="1525" w:type="dxa"/>
            <w:vMerge/>
            <w:tcBorders>
              <w:top w:val="nil"/>
            </w:tcBorders>
            <w:vAlign w:val="center"/>
          </w:tcPr>
          <w:p w:rsidR="0040344E" w:rsidRPr="0040344E" w:rsidRDefault="0040344E" w:rsidP="00381960">
            <w:pPr>
              <w:pStyle w:val="BlockText"/>
              <w:widowControl w:val="0"/>
              <w:tabs>
                <w:tab w:val="left" w:pos="993"/>
              </w:tabs>
              <w:spacing w:line="360" w:lineRule="auto"/>
              <w:rPr>
                <w:sz w:val="20"/>
                <w:szCs w:val="20"/>
              </w:rPr>
            </w:pPr>
          </w:p>
        </w:tc>
      </w:tr>
      <w:tr w:rsidR="0040344E" w:rsidRPr="00557E96" w:rsidTr="0040344E">
        <w:tc>
          <w:tcPr>
            <w:tcW w:w="959" w:type="dxa"/>
            <w:vAlign w:val="center"/>
          </w:tcPr>
          <w:p w:rsidR="0040344E" w:rsidRPr="0040344E" w:rsidRDefault="0040344E" w:rsidP="00381960">
            <w:pPr>
              <w:pStyle w:val="BlockText"/>
              <w:widowControl w:val="0"/>
              <w:tabs>
                <w:tab w:val="left" w:pos="993"/>
              </w:tabs>
              <w:spacing w:line="360" w:lineRule="auto"/>
              <w:rPr>
                <w:sz w:val="20"/>
                <w:szCs w:val="20"/>
              </w:rPr>
            </w:pPr>
          </w:p>
        </w:tc>
        <w:tc>
          <w:tcPr>
            <w:tcW w:w="8612" w:type="dxa"/>
            <w:gridSpan w:val="4"/>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Выбранный тип: 2</w:t>
            </w:r>
            <w:r w:rsidRPr="0040344E">
              <w:rPr>
                <w:sz w:val="20"/>
                <w:szCs w:val="20"/>
              </w:rPr>
              <w:sym w:font="Symbol" w:char="F0B4"/>
            </w:r>
            <w:r w:rsidRPr="0040344E">
              <w:rPr>
                <w:sz w:val="20"/>
                <w:szCs w:val="20"/>
              </w:rPr>
              <w:t>АС-240/32</w:t>
            </w:r>
          </w:p>
        </w:tc>
      </w:tr>
      <w:tr w:rsidR="0040344E" w:rsidRPr="00557E96" w:rsidTr="0040344E">
        <w:tc>
          <w:tcPr>
            <w:tcW w:w="95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w:t>
            </w:r>
          </w:p>
        </w:tc>
        <w:tc>
          <w:tcPr>
            <w:tcW w:w="4252" w:type="dxa"/>
            <w:vAlign w:val="center"/>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Форсированный ток нагрузки</w:t>
            </w:r>
          </w:p>
        </w:tc>
        <w:tc>
          <w:tcPr>
            <w:tcW w:w="1418"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I</w:t>
            </w:r>
            <w:r w:rsidRPr="0040344E">
              <w:rPr>
                <w:sz w:val="20"/>
                <w:szCs w:val="20"/>
                <w:vertAlign w:val="subscript"/>
              </w:rPr>
              <w:t>ф</w:t>
            </w:r>
            <w:r w:rsidRPr="0040344E">
              <w:rPr>
                <w:sz w:val="20"/>
                <w:szCs w:val="20"/>
              </w:rPr>
              <w:t>=700,5 А</w:t>
            </w:r>
          </w:p>
        </w:tc>
        <w:tc>
          <w:tcPr>
            <w:tcW w:w="1417"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I</w:t>
            </w:r>
            <w:r w:rsidRPr="0040344E">
              <w:rPr>
                <w:sz w:val="20"/>
                <w:szCs w:val="20"/>
                <w:vertAlign w:val="subscript"/>
              </w:rPr>
              <w:t>доп</w:t>
            </w:r>
            <w:r w:rsidRPr="0040344E">
              <w:rPr>
                <w:sz w:val="20"/>
                <w:szCs w:val="20"/>
              </w:rPr>
              <w:t>=1220 А</w:t>
            </w:r>
          </w:p>
        </w:tc>
        <w:tc>
          <w:tcPr>
            <w:tcW w:w="1525"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I</w:t>
            </w:r>
            <w:r w:rsidRPr="0040344E">
              <w:rPr>
                <w:sz w:val="20"/>
                <w:szCs w:val="20"/>
                <w:vertAlign w:val="subscript"/>
              </w:rPr>
              <w:t>ф</w:t>
            </w:r>
            <w:r w:rsidRPr="0040344E">
              <w:rPr>
                <w:sz w:val="20"/>
                <w:szCs w:val="20"/>
              </w:rPr>
              <w:t xml:space="preserve"> </w:t>
            </w:r>
            <w:r w:rsidRPr="0040344E">
              <w:rPr>
                <w:sz w:val="20"/>
                <w:szCs w:val="20"/>
              </w:rPr>
              <w:sym w:font="Symbol" w:char="F0A3"/>
            </w:r>
            <w:r w:rsidRPr="0040344E">
              <w:rPr>
                <w:sz w:val="20"/>
                <w:szCs w:val="20"/>
              </w:rPr>
              <w:t xml:space="preserve"> </w:t>
            </w:r>
            <w:r w:rsidRPr="0040344E">
              <w:rPr>
                <w:sz w:val="20"/>
                <w:szCs w:val="20"/>
                <w:lang w:val="en-US"/>
              </w:rPr>
              <w:t>I</w:t>
            </w:r>
            <w:r w:rsidRPr="0040344E">
              <w:rPr>
                <w:sz w:val="20"/>
                <w:szCs w:val="20"/>
                <w:vertAlign w:val="subscript"/>
              </w:rPr>
              <w:t>доп</w:t>
            </w:r>
          </w:p>
        </w:tc>
      </w:tr>
      <w:tr w:rsidR="0040344E" w:rsidRPr="00557E96" w:rsidTr="0040344E">
        <w:tc>
          <w:tcPr>
            <w:tcW w:w="95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2</w:t>
            </w:r>
          </w:p>
        </w:tc>
        <w:tc>
          <w:tcPr>
            <w:tcW w:w="4252" w:type="dxa"/>
            <w:vAlign w:val="center"/>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Сечение провода по условиям нагрева длительным током нагрузки</w:t>
            </w:r>
          </w:p>
        </w:tc>
        <w:tc>
          <w:tcPr>
            <w:tcW w:w="1418"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S</w:t>
            </w:r>
            <w:r w:rsidRPr="0040344E">
              <w:rPr>
                <w:sz w:val="20"/>
                <w:szCs w:val="20"/>
                <w:vertAlign w:val="subscript"/>
                <w:lang w:val="uk-UA"/>
              </w:rPr>
              <w:t>выбр</w:t>
            </w:r>
            <w:r w:rsidRPr="0040344E">
              <w:rPr>
                <w:sz w:val="20"/>
                <w:szCs w:val="20"/>
                <w:lang w:val="uk-UA"/>
              </w:rPr>
              <w:t>= 210 мм</w:t>
            </w:r>
            <w:r w:rsidRPr="0040344E">
              <w:rPr>
                <w:sz w:val="20"/>
                <w:szCs w:val="20"/>
                <w:vertAlign w:val="superscript"/>
                <w:lang w:val="uk-UA"/>
              </w:rPr>
              <w:t>2</w:t>
            </w:r>
          </w:p>
        </w:tc>
        <w:tc>
          <w:tcPr>
            <w:tcW w:w="1417"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S</w:t>
            </w:r>
            <w:r w:rsidRPr="0040344E">
              <w:rPr>
                <w:sz w:val="20"/>
                <w:szCs w:val="20"/>
                <w:vertAlign w:val="subscript"/>
              </w:rPr>
              <w:t>табл</w:t>
            </w:r>
            <w:r w:rsidRPr="0040344E">
              <w:rPr>
                <w:sz w:val="20"/>
                <w:szCs w:val="20"/>
                <w:lang w:val="uk-UA"/>
              </w:rPr>
              <w:t>= 240 мм</w:t>
            </w:r>
            <w:r w:rsidRPr="0040344E">
              <w:rPr>
                <w:sz w:val="20"/>
                <w:szCs w:val="20"/>
                <w:vertAlign w:val="superscript"/>
                <w:lang w:val="uk-UA"/>
              </w:rPr>
              <w:t>2</w:t>
            </w:r>
          </w:p>
        </w:tc>
        <w:tc>
          <w:tcPr>
            <w:tcW w:w="1525"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S</w:t>
            </w:r>
            <w:r w:rsidRPr="0040344E">
              <w:rPr>
                <w:sz w:val="20"/>
                <w:szCs w:val="20"/>
                <w:vertAlign w:val="subscript"/>
              </w:rPr>
              <w:t>табл</w:t>
            </w:r>
            <w:r w:rsidRPr="0040344E">
              <w:rPr>
                <w:sz w:val="20"/>
                <w:szCs w:val="20"/>
              </w:rPr>
              <w:t xml:space="preserve"> </w:t>
            </w:r>
            <w:r w:rsidRPr="0040344E">
              <w:rPr>
                <w:sz w:val="20"/>
                <w:szCs w:val="20"/>
              </w:rPr>
              <w:sym w:font="Symbol" w:char="F0A3"/>
            </w:r>
            <w:r w:rsidRPr="0040344E">
              <w:rPr>
                <w:sz w:val="20"/>
                <w:szCs w:val="20"/>
              </w:rPr>
              <w:t xml:space="preserve"> </w:t>
            </w:r>
            <w:r w:rsidRPr="0040344E">
              <w:rPr>
                <w:sz w:val="20"/>
                <w:szCs w:val="20"/>
                <w:lang w:val="en-US"/>
              </w:rPr>
              <w:t>S</w:t>
            </w:r>
            <w:r w:rsidRPr="0040344E">
              <w:rPr>
                <w:sz w:val="20"/>
                <w:szCs w:val="20"/>
                <w:vertAlign w:val="subscript"/>
                <w:lang w:val="uk-UA"/>
              </w:rPr>
              <w:t>выбр</w:t>
            </w:r>
          </w:p>
        </w:tc>
      </w:tr>
      <w:tr w:rsidR="0040344E" w:rsidRPr="00557E96" w:rsidTr="0040344E">
        <w:tc>
          <w:tcPr>
            <w:tcW w:w="95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3</w:t>
            </w:r>
          </w:p>
        </w:tc>
        <w:tc>
          <w:tcPr>
            <w:tcW w:w="4252" w:type="dxa"/>
            <w:vAlign w:val="center"/>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Сечение провода по короне</w:t>
            </w:r>
          </w:p>
        </w:tc>
        <w:tc>
          <w:tcPr>
            <w:tcW w:w="1418"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S</w:t>
            </w:r>
            <w:r w:rsidRPr="0040344E">
              <w:rPr>
                <w:sz w:val="20"/>
                <w:szCs w:val="20"/>
                <w:vertAlign w:val="subscript"/>
                <w:lang w:val="uk-UA"/>
              </w:rPr>
              <w:t>выбр</w:t>
            </w:r>
            <w:r w:rsidRPr="0040344E">
              <w:rPr>
                <w:sz w:val="20"/>
                <w:szCs w:val="20"/>
                <w:lang w:val="uk-UA"/>
              </w:rPr>
              <w:t>= 240 мм</w:t>
            </w:r>
            <w:r w:rsidRPr="0040344E">
              <w:rPr>
                <w:sz w:val="20"/>
                <w:szCs w:val="20"/>
                <w:vertAlign w:val="superscript"/>
                <w:lang w:val="uk-UA"/>
              </w:rPr>
              <w:t>2</w:t>
            </w:r>
          </w:p>
        </w:tc>
        <w:tc>
          <w:tcPr>
            <w:tcW w:w="1417"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S</w:t>
            </w:r>
            <w:r w:rsidRPr="0040344E">
              <w:rPr>
                <w:sz w:val="20"/>
                <w:szCs w:val="20"/>
                <w:vertAlign w:val="subscript"/>
              </w:rPr>
              <w:t>кор</w:t>
            </w:r>
            <w:r w:rsidRPr="0040344E">
              <w:rPr>
                <w:sz w:val="20"/>
                <w:szCs w:val="20"/>
                <w:lang w:val="uk-UA"/>
              </w:rPr>
              <w:t>= 240 мм</w:t>
            </w:r>
            <w:r w:rsidRPr="0040344E">
              <w:rPr>
                <w:sz w:val="20"/>
                <w:szCs w:val="20"/>
                <w:vertAlign w:val="superscript"/>
                <w:lang w:val="uk-UA"/>
              </w:rPr>
              <w:t>2</w:t>
            </w:r>
          </w:p>
        </w:tc>
        <w:tc>
          <w:tcPr>
            <w:tcW w:w="1525"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S</w:t>
            </w:r>
            <w:r w:rsidRPr="0040344E">
              <w:rPr>
                <w:sz w:val="20"/>
                <w:szCs w:val="20"/>
                <w:vertAlign w:val="subscript"/>
              </w:rPr>
              <w:t>кор</w:t>
            </w:r>
            <w:r w:rsidRPr="0040344E">
              <w:rPr>
                <w:sz w:val="20"/>
                <w:szCs w:val="20"/>
              </w:rPr>
              <w:t xml:space="preserve"> </w:t>
            </w:r>
            <w:r w:rsidRPr="0040344E">
              <w:rPr>
                <w:sz w:val="20"/>
                <w:szCs w:val="20"/>
              </w:rPr>
              <w:sym w:font="Symbol" w:char="F0A3"/>
            </w:r>
            <w:r w:rsidRPr="0040344E">
              <w:rPr>
                <w:sz w:val="20"/>
                <w:szCs w:val="20"/>
              </w:rPr>
              <w:t xml:space="preserve"> </w:t>
            </w:r>
            <w:r w:rsidRPr="0040344E">
              <w:rPr>
                <w:sz w:val="20"/>
                <w:szCs w:val="20"/>
                <w:lang w:val="en-US"/>
              </w:rPr>
              <w:t>S</w:t>
            </w:r>
            <w:r w:rsidRPr="0040344E">
              <w:rPr>
                <w:sz w:val="20"/>
                <w:szCs w:val="20"/>
                <w:vertAlign w:val="subscript"/>
                <w:lang w:val="uk-UA"/>
              </w:rPr>
              <w:t>выбр</w:t>
            </w:r>
          </w:p>
        </w:tc>
      </w:tr>
      <w:tr w:rsidR="0040344E" w:rsidRPr="00557E96" w:rsidTr="0040344E">
        <w:tc>
          <w:tcPr>
            <w:tcW w:w="95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4</w:t>
            </w:r>
          </w:p>
        </w:tc>
        <w:tc>
          <w:tcPr>
            <w:tcW w:w="4252" w:type="dxa"/>
            <w:vAlign w:val="center"/>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Количество проводов в фазе</w:t>
            </w:r>
          </w:p>
        </w:tc>
        <w:tc>
          <w:tcPr>
            <w:tcW w:w="1418"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n</w:t>
            </w:r>
            <w:r w:rsidRPr="0040344E">
              <w:rPr>
                <w:sz w:val="20"/>
                <w:szCs w:val="20"/>
                <w:vertAlign w:val="subscript"/>
                <w:lang w:val="uk-UA"/>
              </w:rPr>
              <w:t>выбр</w:t>
            </w:r>
            <w:r w:rsidRPr="0040344E">
              <w:rPr>
                <w:sz w:val="20"/>
                <w:szCs w:val="20"/>
                <w:lang w:val="uk-UA"/>
              </w:rPr>
              <w:t>= 2</w:t>
            </w:r>
          </w:p>
        </w:tc>
        <w:tc>
          <w:tcPr>
            <w:tcW w:w="1417"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n</w:t>
            </w:r>
            <w:r w:rsidRPr="0040344E">
              <w:rPr>
                <w:sz w:val="20"/>
                <w:szCs w:val="20"/>
                <w:vertAlign w:val="subscript"/>
              </w:rPr>
              <w:t>кор</w:t>
            </w:r>
            <w:r w:rsidRPr="0040344E">
              <w:rPr>
                <w:sz w:val="20"/>
                <w:szCs w:val="20"/>
                <w:lang w:val="uk-UA"/>
              </w:rPr>
              <w:t>=2</w:t>
            </w:r>
          </w:p>
        </w:tc>
        <w:tc>
          <w:tcPr>
            <w:tcW w:w="1525"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n</w:t>
            </w:r>
            <w:r w:rsidRPr="0040344E">
              <w:rPr>
                <w:sz w:val="20"/>
                <w:szCs w:val="20"/>
                <w:vertAlign w:val="subscript"/>
              </w:rPr>
              <w:t>кор</w:t>
            </w:r>
            <w:r w:rsidRPr="0040344E">
              <w:rPr>
                <w:sz w:val="20"/>
                <w:szCs w:val="20"/>
              </w:rPr>
              <w:t xml:space="preserve"> </w:t>
            </w:r>
            <w:r w:rsidRPr="0040344E">
              <w:rPr>
                <w:sz w:val="20"/>
                <w:szCs w:val="20"/>
              </w:rPr>
              <w:sym w:font="Symbol" w:char="F0A3"/>
            </w:r>
            <w:r w:rsidRPr="0040344E">
              <w:rPr>
                <w:sz w:val="20"/>
                <w:szCs w:val="20"/>
              </w:rPr>
              <w:t xml:space="preserve"> </w:t>
            </w:r>
            <w:r w:rsidRPr="0040344E">
              <w:rPr>
                <w:sz w:val="20"/>
                <w:szCs w:val="20"/>
                <w:lang w:val="en-US"/>
              </w:rPr>
              <w:t>n</w:t>
            </w:r>
            <w:r w:rsidRPr="0040344E">
              <w:rPr>
                <w:sz w:val="20"/>
                <w:szCs w:val="20"/>
                <w:vertAlign w:val="subscript"/>
                <w:lang w:val="uk-UA"/>
              </w:rPr>
              <w:t>выбр</w:t>
            </w:r>
          </w:p>
        </w:tc>
      </w:tr>
      <w:tr w:rsidR="0040344E" w:rsidRPr="00557E96" w:rsidTr="0040344E">
        <w:tc>
          <w:tcPr>
            <w:tcW w:w="95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5</w:t>
            </w:r>
          </w:p>
        </w:tc>
        <w:tc>
          <w:tcPr>
            <w:tcW w:w="4252" w:type="dxa"/>
            <w:vAlign w:val="center"/>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Расстояние между проводами в фазе</w:t>
            </w:r>
          </w:p>
        </w:tc>
        <w:tc>
          <w:tcPr>
            <w:tcW w:w="1418"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uk-UA"/>
              </w:rPr>
              <w:t>а</w:t>
            </w:r>
            <w:r w:rsidRPr="0040344E">
              <w:rPr>
                <w:sz w:val="20"/>
                <w:szCs w:val="20"/>
                <w:vertAlign w:val="subscript"/>
                <w:lang w:val="uk-UA"/>
              </w:rPr>
              <w:t>выбр</w:t>
            </w:r>
            <w:r w:rsidRPr="0040344E">
              <w:rPr>
                <w:sz w:val="20"/>
                <w:szCs w:val="20"/>
                <w:lang w:val="uk-UA"/>
              </w:rPr>
              <w:t xml:space="preserve">= </w:t>
            </w:r>
            <w:smartTag w:uri="urn:schemas-microsoft-com:office:smarttags" w:element="metricconverter">
              <w:smartTagPr>
                <w:attr w:name="ProductID" w:val="400 мм"/>
              </w:smartTagPr>
              <w:r w:rsidRPr="0040344E">
                <w:rPr>
                  <w:sz w:val="20"/>
                  <w:szCs w:val="20"/>
                  <w:lang w:val="uk-UA"/>
                </w:rPr>
                <w:t>400 мм</w:t>
              </w:r>
            </w:smartTag>
          </w:p>
        </w:tc>
        <w:tc>
          <w:tcPr>
            <w:tcW w:w="1417"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а</w:t>
            </w:r>
            <w:r w:rsidRPr="0040344E">
              <w:rPr>
                <w:sz w:val="20"/>
                <w:szCs w:val="20"/>
                <w:vertAlign w:val="subscript"/>
              </w:rPr>
              <w:t>кор</w:t>
            </w:r>
            <w:r w:rsidRPr="0040344E">
              <w:rPr>
                <w:sz w:val="20"/>
                <w:szCs w:val="20"/>
                <w:lang w:val="uk-UA"/>
              </w:rPr>
              <w:t>= 400 мм</w:t>
            </w:r>
          </w:p>
        </w:tc>
        <w:tc>
          <w:tcPr>
            <w:tcW w:w="1525"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а</w:t>
            </w:r>
            <w:r w:rsidRPr="0040344E">
              <w:rPr>
                <w:sz w:val="20"/>
                <w:szCs w:val="20"/>
                <w:vertAlign w:val="subscript"/>
              </w:rPr>
              <w:t>кор</w:t>
            </w:r>
            <w:r w:rsidRPr="0040344E">
              <w:rPr>
                <w:sz w:val="20"/>
                <w:szCs w:val="20"/>
              </w:rPr>
              <w:t xml:space="preserve"> </w:t>
            </w:r>
            <w:r w:rsidRPr="0040344E">
              <w:rPr>
                <w:sz w:val="20"/>
                <w:szCs w:val="20"/>
              </w:rPr>
              <w:sym w:font="Symbol" w:char="F0A3"/>
            </w:r>
            <w:r w:rsidRPr="0040344E">
              <w:rPr>
                <w:sz w:val="20"/>
                <w:szCs w:val="20"/>
                <w:lang w:val="uk-UA"/>
              </w:rPr>
              <w:t xml:space="preserve"> а</w:t>
            </w:r>
            <w:r w:rsidRPr="0040344E">
              <w:rPr>
                <w:sz w:val="20"/>
                <w:szCs w:val="20"/>
                <w:vertAlign w:val="subscript"/>
                <w:lang w:val="uk-UA"/>
              </w:rPr>
              <w:t>выбр</w:t>
            </w:r>
          </w:p>
        </w:tc>
      </w:tr>
    </w:tbl>
    <w:p w:rsidR="0040344E" w:rsidRDefault="0040344E" w:rsidP="00381960">
      <w:pPr>
        <w:pStyle w:val="Heading3"/>
        <w:keepNext w:val="0"/>
        <w:widowControl w:val="0"/>
        <w:tabs>
          <w:tab w:val="left" w:pos="993"/>
        </w:tabs>
        <w:spacing w:before="0" w:after="0" w:line="360" w:lineRule="auto"/>
        <w:ind w:firstLine="709"/>
        <w:rPr>
          <w:i w:val="0"/>
          <w:sz w:val="28"/>
          <w:szCs w:val="28"/>
        </w:rPr>
      </w:pPr>
      <w:bookmarkStart w:id="126" w:name="_Toc5771824"/>
    </w:p>
    <w:p w:rsidR="0040344E" w:rsidRPr="00557E96" w:rsidRDefault="0040344E" w:rsidP="00381960">
      <w:pPr>
        <w:pStyle w:val="Heading3"/>
        <w:keepNext w:val="0"/>
        <w:widowControl w:val="0"/>
        <w:tabs>
          <w:tab w:val="left" w:pos="993"/>
        </w:tabs>
        <w:spacing w:before="0" w:after="0" w:line="360" w:lineRule="auto"/>
        <w:ind w:firstLine="709"/>
        <w:rPr>
          <w:i w:val="0"/>
          <w:sz w:val="28"/>
          <w:szCs w:val="28"/>
        </w:rPr>
      </w:pPr>
      <w:r w:rsidRPr="00557E96">
        <w:rPr>
          <w:i w:val="0"/>
          <w:sz w:val="28"/>
          <w:szCs w:val="28"/>
        </w:rPr>
        <w:t>4.2.12 Выбор сталеалюминевых гибких шин для ячеек ОРУ-330 кВ</w:t>
      </w:r>
      <w:bookmarkEnd w:id="126"/>
    </w:p>
    <w:p w:rsidR="0040344E" w:rsidRDefault="0040344E" w:rsidP="00381960">
      <w:pPr>
        <w:widowControl w:val="0"/>
        <w:tabs>
          <w:tab w:val="left" w:pos="993"/>
        </w:tabs>
        <w:spacing w:line="360" w:lineRule="auto"/>
        <w:ind w:firstLine="709"/>
        <w:rPr>
          <w:caps/>
          <w:sz w:val="28"/>
          <w:szCs w:val="28"/>
        </w:rPr>
      </w:pPr>
    </w:p>
    <w:p w:rsidR="0040344E" w:rsidRDefault="0040344E" w:rsidP="00381960">
      <w:pPr>
        <w:widowControl w:val="0"/>
        <w:tabs>
          <w:tab w:val="left" w:pos="993"/>
        </w:tabs>
        <w:spacing w:line="360" w:lineRule="auto"/>
        <w:ind w:firstLine="709"/>
        <w:jc w:val="right"/>
        <w:rPr>
          <w:sz w:val="28"/>
          <w:szCs w:val="28"/>
        </w:rPr>
      </w:pPr>
      <w:r w:rsidRPr="00557E96">
        <w:rPr>
          <w:caps/>
          <w:sz w:val="28"/>
          <w:szCs w:val="28"/>
        </w:rPr>
        <w:t>т</w:t>
      </w:r>
      <w:r w:rsidRPr="00557E96">
        <w:rPr>
          <w:sz w:val="28"/>
          <w:szCs w:val="28"/>
        </w:rPr>
        <w:t>аблица № 4.15</w:t>
      </w:r>
    </w:p>
    <w:p w:rsidR="0040344E" w:rsidRPr="00557E96" w:rsidRDefault="0040344E" w:rsidP="00381960">
      <w:pPr>
        <w:widowControl w:val="0"/>
        <w:tabs>
          <w:tab w:val="left" w:pos="993"/>
        </w:tabs>
        <w:spacing w:line="360" w:lineRule="auto"/>
        <w:ind w:firstLine="709"/>
        <w:rPr>
          <w:sz w:val="28"/>
          <w:szCs w:val="28"/>
        </w:rPr>
      </w:pPr>
      <w:r w:rsidRPr="00557E96">
        <w:rPr>
          <w:sz w:val="28"/>
          <w:szCs w:val="28"/>
        </w:rPr>
        <w:t>Расчет производится по наибольшим параметрам токов и напряжений:</w:t>
      </w:r>
    </w:p>
    <w:tbl>
      <w:tblPr>
        <w:tblW w:w="95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59"/>
        <w:gridCol w:w="3827"/>
        <w:gridCol w:w="1701"/>
        <w:gridCol w:w="1559"/>
        <w:gridCol w:w="1511"/>
      </w:tblGrid>
      <w:tr w:rsidR="0040344E" w:rsidRPr="00557E96" w:rsidTr="000C2EA8">
        <w:trPr>
          <w:cantSplit/>
        </w:trPr>
        <w:tc>
          <w:tcPr>
            <w:tcW w:w="959" w:type="dxa"/>
            <w:vMerge w:val="restart"/>
            <w:tcBorders>
              <w:bottom w:val="nil"/>
            </w:tcBorders>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w:t>
            </w:r>
          </w:p>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п/п</w:t>
            </w:r>
          </w:p>
        </w:tc>
        <w:tc>
          <w:tcPr>
            <w:tcW w:w="7087" w:type="dxa"/>
            <w:gridSpan w:val="3"/>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Параметры, определяющие условия выбора</w:t>
            </w:r>
          </w:p>
        </w:tc>
        <w:tc>
          <w:tcPr>
            <w:tcW w:w="1511" w:type="dxa"/>
            <w:vMerge w:val="restart"/>
            <w:tcBorders>
              <w:bottom w:val="nil"/>
            </w:tcBorders>
            <w:vAlign w:val="center"/>
          </w:tcPr>
          <w:p w:rsidR="0040344E" w:rsidRPr="0040344E" w:rsidRDefault="0040344E" w:rsidP="00381960">
            <w:pPr>
              <w:pStyle w:val="BlockText"/>
              <w:widowControl w:val="0"/>
              <w:tabs>
                <w:tab w:val="left" w:pos="993"/>
              </w:tabs>
              <w:spacing w:line="360" w:lineRule="auto"/>
              <w:rPr>
                <w:sz w:val="20"/>
                <w:szCs w:val="20"/>
              </w:rPr>
            </w:pPr>
            <w:r w:rsidRPr="0040344E">
              <w:rPr>
                <w:caps/>
                <w:sz w:val="20"/>
                <w:szCs w:val="20"/>
              </w:rPr>
              <w:t>у</w:t>
            </w:r>
            <w:r w:rsidRPr="0040344E">
              <w:rPr>
                <w:sz w:val="20"/>
                <w:szCs w:val="20"/>
              </w:rPr>
              <w:t>словия</w:t>
            </w:r>
          </w:p>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выбора</w:t>
            </w:r>
          </w:p>
        </w:tc>
      </w:tr>
      <w:tr w:rsidR="0040344E" w:rsidRPr="00557E96" w:rsidTr="000C2EA8">
        <w:trPr>
          <w:cantSplit/>
        </w:trPr>
        <w:tc>
          <w:tcPr>
            <w:tcW w:w="959" w:type="dxa"/>
            <w:vMerge/>
            <w:tcBorders>
              <w:top w:val="nil"/>
              <w:bottom w:val="nil"/>
            </w:tcBorders>
            <w:vAlign w:val="center"/>
          </w:tcPr>
          <w:p w:rsidR="0040344E" w:rsidRPr="0040344E" w:rsidRDefault="0040344E" w:rsidP="00381960">
            <w:pPr>
              <w:pStyle w:val="BlockText"/>
              <w:widowControl w:val="0"/>
              <w:tabs>
                <w:tab w:val="left" w:pos="993"/>
              </w:tabs>
              <w:spacing w:line="360" w:lineRule="auto"/>
              <w:rPr>
                <w:sz w:val="20"/>
                <w:szCs w:val="20"/>
              </w:rPr>
            </w:pPr>
          </w:p>
        </w:tc>
        <w:tc>
          <w:tcPr>
            <w:tcW w:w="3827" w:type="dxa"/>
            <w:vMerge w:val="restart"/>
            <w:tcBorders>
              <w:bottom w:val="nil"/>
            </w:tcBorders>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Перечень условий</w:t>
            </w:r>
          </w:p>
        </w:tc>
        <w:tc>
          <w:tcPr>
            <w:tcW w:w="3260" w:type="dxa"/>
            <w:gridSpan w:val="2"/>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Значения</w:t>
            </w:r>
          </w:p>
        </w:tc>
        <w:tc>
          <w:tcPr>
            <w:tcW w:w="1511" w:type="dxa"/>
            <w:vMerge/>
            <w:tcBorders>
              <w:top w:val="nil"/>
              <w:bottom w:val="nil"/>
            </w:tcBorders>
            <w:vAlign w:val="center"/>
          </w:tcPr>
          <w:p w:rsidR="0040344E" w:rsidRPr="0040344E" w:rsidRDefault="0040344E" w:rsidP="00381960">
            <w:pPr>
              <w:pStyle w:val="BlockText"/>
              <w:widowControl w:val="0"/>
              <w:tabs>
                <w:tab w:val="left" w:pos="993"/>
              </w:tabs>
              <w:spacing w:line="360" w:lineRule="auto"/>
              <w:rPr>
                <w:sz w:val="20"/>
                <w:szCs w:val="20"/>
              </w:rPr>
            </w:pPr>
          </w:p>
        </w:tc>
      </w:tr>
      <w:tr w:rsidR="0040344E" w:rsidRPr="00557E96" w:rsidTr="000C2EA8">
        <w:trPr>
          <w:cantSplit/>
        </w:trPr>
        <w:tc>
          <w:tcPr>
            <w:tcW w:w="959" w:type="dxa"/>
            <w:vMerge/>
            <w:tcBorders>
              <w:top w:val="nil"/>
            </w:tcBorders>
            <w:vAlign w:val="center"/>
          </w:tcPr>
          <w:p w:rsidR="0040344E" w:rsidRPr="0040344E" w:rsidRDefault="0040344E" w:rsidP="00381960">
            <w:pPr>
              <w:pStyle w:val="BlockText"/>
              <w:widowControl w:val="0"/>
              <w:tabs>
                <w:tab w:val="left" w:pos="993"/>
              </w:tabs>
              <w:spacing w:line="360" w:lineRule="auto"/>
              <w:rPr>
                <w:sz w:val="20"/>
                <w:szCs w:val="20"/>
              </w:rPr>
            </w:pPr>
          </w:p>
        </w:tc>
        <w:tc>
          <w:tcPr>
            <w:tcW w:w="3827" w:type="dxa"/>
            <w:vMerge/>
            <w:tcBorders>
              <w:top w:val="nil"/>
            </w:tcBorders>
            <w:vAlign w:val="center"/>
          </w:tcPr>
          <w:p w:rsidR="0040344E" w:rsidRPr="0040344E" w:rsidRDefault="0040344E" w:rsidP="00381960">
            <w:pPr>
              <w:pStyle w:val="BlockText"/>
              <w:widowControl w:val="0"/>
              <w:tabs>
                <w:tab w:val="left" w:pos="993"/>
              </w:tabs>
              <w:spacing w:line="360" w:lineRule="auto"/>
              <w:rPr>
                <w:sz w:val="20"/>
                <w:szCs w:val="20"/>
              </w:rPr>
            </w:pPr>
          </w:p>
        </w:tc>
        <w:tc>
          <w:tcPr>
            <w:tcW w:w="1701"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расчетное</w:t>
            </w:r>
          </w:p>
        </w:tc>
        <w:tc>
          <w:tcPr>
            <w:tcW w:w="155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гарантийное</w:t>
            </w:r>
          </w:p>
        </w:tc>
        <w:tc>
          <w:tcPr>
            <w:tcW w:w="1511" w:type="dxa"/>
            <w:vMerge/>
            <w:tcBorders>
              <w:top w:val="nil"/>
            </w:tcBorders>
            <w:vAlign w:val="center"/>
          </w:tcPr>
          <w:p w:rsidR="0040344E" w:rsidRPr="0040344E" w:rsidRDefault="0040344E" w:rsidP="00381960">
            <w:pPr>
              <w:pStyle w:val="BlockText"/>
              <w:widowControl w:val="0"/>
              <w:tabs>
                <w:tab w:val="left" w:pos="993"/>
              </w:tabs>
              <w:spacing w:line="360" w:lineRule="auto"/>
              <w:rPr>
                <w:sz w:val="20"/>
                <w:szCs w:val="20"/>
              </w:rPr>
            </w:pPr>
          </w:p>
        </w:tc>
      </w:tr>
      <w:tr w:rsidR="0040344E" w:rsidRPr="00557E96" w:rsidTr="000C2EA8">
        <w:tc>
          <w:tcPr>
            <w:tcW w:w="959" w:type="dxa"/>
            <w:vAlign w:val="center"/>
          </w:tcPr>
          <w:p w:rsidR="0040344E" w:rsidRPr="0040344E" w:rsidRDefault="0040344E" w:rsidP="00381960">
            <w:pPr>
              <w:pStyle w:val="BlockText"/>
              <w:widowControl w:val="0"/>
              <w:tabs>
                <w:tab w:val="left" w:pos="993"/>
              </w:tabs>
              <w:spacing w:line="360" w:lineRule="auto"/>
              <w:rPr>
                <w:sz w:val="20"/>
                <w:szCs w:val="20"/>
              </w:rPr>
            </w:pPr>
          </w:p>
        </w:tc>
        <w:tc>
          <w:tcPr>
            <w:tcW w:w="8598" w:type="dxa"/>
            <w:gridSpan w:val="4"/>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Выбранный тип: 3</w:t>
            </w:r>
            <w:r w:rsidRPr="0040344E">
              <w:rPr>
                <w:sz w:val="20"/>
                <w:szCs w:val="20"/>
              </w:rPr>
              <w:sym w:font="Symbol" w:char="F0B4"/>
            </w:r>
            <w:r w:rsidRPr="0040344E">
              <w:rPr>
                <w:sz w:val="20"/>
                <w:szCs w:val="20"/>
              </w:rPr>
              <w:t>АС-240/32</w:t>
            </w:r>
          </w:p>
        </w:tc>
      </w:tr>
      <w:tr w:rsidR="0040344E" w:rsidRPr="00557E96" w:rsidTr="000C2EA8">
        <w:tc>
          <w:tcPr>
            <w:tcW w:w="95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1</w:t>
            </w:r>
          </w:p>
        </w:tc>
        <w:tc>
          <w:tcPr>
            <w:tcW w:w="3827" w:type="dxa"/>
            <w:vAlign w:val="center"/>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Максимальный рабочий ток нагрузки при нормальном режиме работы</w:t>
            </w:r>
          </w:p>
        </w:tc>
        <w:tc>
          <w:tcPr>
            <w:tcW w:w="1701"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I</w:t>
            </w:r>
            <w:r w:rsidRPr="0040344E">
              <w:rPr>
                <w:sz w:val="20"/>
                <w:szCs w:val="20"/>
                <w:vertAlign w:val="subscript"/>
              </w:rPr>
              <w:t>м</w:t>
            </w:r>
            <w:r w:rsidRPr="0040344E">
              <w:rPr>
                <w:sz w:val="20"/>
                <w:szCs w:val="20"/>
              </w:rPr>
              <w:t>=700,5 А</w:t>
            </w:r>
          </w:p>
        </w:tc>
        <w:tc>
          <w:tcPr>
            <w:tcW w:w="1559" w:type="dxa"/>
            <w:vAlign w:val="center"/>
          </w:tcPr>
          <w:p w:rsidR="0040344E" w:rsidRPr="0040344E" w:rsidRDefault="0040344E" w:rsidP="00381960">
            <w:pPr>
              <w:pStyle w:val="BlockText"/>
              <w:widowControl w:val="0"/>
              <w:tabs>
                <w:tab w:val="left" w:pos="993"/>
              </w:tabs>
              <w:spacing w:line="360" w:lineRule="auto"/>
              <w:rPr>
                <w:sz w:val="20"/>
                <w:szCs w:val="20"/>
              </w:rPr>
            </w:pPr>
          </w:p>
        </w:tc>
        <w:tc>
          <w:tcPr>
            <w:tcW w:w="1511" w:type="dxa"/>
            <w:vAlign w:val="center"/>
          </w:tcPr>
          <w:p w:rsidR="0040344E" w:rsidRPr="0040344E" w:rsidRDefault="0040344E" w:rsidP="00381960">
            <w:pPr>
              <w:pStyle w:val="BlockText"/>
              <w:widowControl w:val="0"/>
              <w:tabs>
                <w:tab w:val="left" w:pos="993"/>
              </w:tabs>
              <w:spacing w:line="360" w:lineRule="auto"/>
              <w:rPr>
                <w:sz w:val="20"/>
                <w:szCs w:val="20"/>
              </w:rPr>
            </w:pPr>
          </w:p>
        </w:tc>
      </w:tr>
      <w:tr w:rsidR="0040344E" w:rsidRPr="00557E96" w:rsidTr="000C2EA8">
        <w:tc>
          <w:tcPr>
            <w:tcW w:w="95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2</w:t>
            </w:r>
          </w:p>
        </w:tc>
        <w:tc>
          <w:tcPr>
            <w:tcW w:w="3827" w:type="dxa"/>
            <w:vAlign w:val="center"/>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 xml:space="preserve">Сечение провода, определяемое по экономической плотности тока при числе часов использования максимума нагрузки и экономической плотности тока </w:t>
            </w:r>
            <w:r w:rsidRPr="0040344E">
              <w:rPr>
                <w:sz w:val="20"/>
                <w:szCs w:val="20"/>
                <w:lang w:val="en-US"/>
              </w:rPr>
              <w:t>i</w:t>
            </w:r>
            <w:r w:rsidRPr="0040344E">
              <w:rPr>
                <w:sz w:val="20"/>
                <w:szCs w:val="20"/>
                <w:vertAlign w:val="subscript"/>
              </w:rPr>
              <w:t>э</w:t>
            </w:r>
            <w:r w:rsidRPr="0040344E">
              <w:rPr>
                <w:sz w:val="20"/>
                <w:szCs w:val="20"/>
              </w:rPr>
              <w:t>=1 А/мм</w:t>
            </w:r>
            <w:r w:rsidRPr="0040344E">
              <w:rPr>
                <w:sz w:val="20"/>
                <w:szCs w:val="20"/>
                <w:vertAlign w:val="superscript"/>
              </w:rPr>
              <w:t>2</w:t>
            </w:r>
          </w:p>
        </w:tc>
        <w:tc>
          <w:tcPr>
            <w:tcW w:w="1701"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S</w:t>
            </w:r>
            <w:r w:rsidRPr="0040344E">
              <w:rPr>
                <w:sz w:val="20"/>
                <w:szCs w:val="20"/>
              </w:rPr>
              <w:t>э = 637,3</w:t>
            </w:r>
          </w:p>
        </w:tc>
        <w:tc>
          <w:tcPr>
            <w:tcW w:w="155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S</w:t>
            </w:r>
            <w:r w:rsidRPr="0040344E">
              <w:rPr>
                <w:sz w:val="20"/>
                <w:szCs w:val="20"/>
                <w:vertAlign w:val="subscript"/>
              </w:rPr>
              <w:t>выбр</w:t>
            </w:r>
            <w:r w:rsidRPr="0040344E">
              <w:rPr>
                <w:sz w:val="20"/>
                <w:szCs w:val="20"/>
              </w:rPr>
              <w:t>=3</w:t>
            </w:r>
            <w:r w:rsidRPr="0040344E">
              <w:rPr>
                <w:sz w:val="20"/>
                <w:szCs w:val="20"/>
              </w:rPr>
              <w:sym w:font="Symbol" w:char="F0B4"/>
            </w:r>
            <w:r w:rsidRPr="0040344E">
              <w:rPr>
                <w:sz w:val="20"/>
                <w:szCs w:val="20"/>
              </w:rPr>
              <w:t>240мм</w:t>
            </w:r>
            <w:r w:rsidRPr="0040344E">
              <w:rPr>
                <w:sz w:val="20"/>
                <w:szCs w:val="20"/>
                <w:vertAlign w:val="superscript"/>
              </w:rPr>
              <w:t>2</w:t>
            </w:r>
          </w:p>
        </w:tc>
        <w:tc>
          <w:tcPr>
            <w:tcW w:w="1511"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S</w:t>
            </w:r>
            <w:r w:rsidRPr="0040344E">
              <w:rPr>
                <w:sz w:val="20"/>
                <w:szCs w:val="20"/>
                <w:vertAlign w:val="subscript"/>
              </w:rPr>
              <w:t>э</w:t>
            </w:r>
            <w:r w:rsidRPr="0040344E">
              <w:rPr>
                <w:sz w:val="20"/>
                <w:szCs w:val="20"/>
              </w:rPr>
              <w:t xml:space="preserve"> </w:t>
            </w:r>
            <w:r w:rsidRPr="0040344E">
              <w:rPr>
                <w:sz w:val="20"/>
                <w:szCs w:val="20"/>
              </w:rPr>
              <w:sym w:font="Symbol" w:char="F0A3"/>
            </w:r>
            <w:r w:rsidRPr="0040344E">
              <w:rPr>
                <w:sz w:val="20"/>
                <w:szCs w:val="20"/>
              </w:rPr>
              <w:t xml:space="preserve"> </w:t>
            </w:r>
            <w:r w:rsidRPr="0040344E">
              <w:rPr>
                <w:sz w:val="20"/>
                <w:szCs w:val="20"/>
                <w:lang w:val="en-US"/>
              </w:rPr>
              <w:t>S</w:t>
            </w:r>
            <w:r w:rsidRPr="0040344E">
              <w:rPr>
                <w:sz w:val="20"/>
                <w:szCs w:val="20"/>
                <w:vertAlign w:val="subscript"/>
              </w:rPr>
              <w:t>выбр</w:t>
            </w:r>
          </w:p>
        </w:tc>
      </w:tr>
      <w:tr w:rsidR="0040344E" w:rsidRPr="00557E96" w:rsidTr="000C2EA8">
        <w:tc>
          <w:tcPr>
            <w:tcW w:w="95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3</w:t>
            </w:r>
          </w:p>
        </w:tc>
        <w:tc>
          <w:tcPr>
            <w:tcW w:w="3827" w:type="dxa"/>
            <w:vAlign w:val="center"/>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Сечение провода по условиям нагрева форсированным током нагрузки</w:t>
            </w:r>
          </w:p>
        </w:tc>
        <w:tc>
          <w:tcPr>
            <w:tcW w:w="1701"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S</w:t>
            </w:r>
            <w:r w:rsidRPr="0040344E">
              <w:rPr>
                <w:sz w:val="20"/>
                <w:szCs w:val="20"/>
                <w:vertAlign w:val="subscript"/>
                <w:lang w:val="uk-UA"/>
              </w:rPr>
              <w:t>выбр</w:t>
            </w:r>
            <w:r w:rsidRPr="0040344E">
              <w:rPr>
                <w:sz w:val="20"/>
                <w:szCs w:val="20"/>
                <w:lang w:val="uk-UA"/>
              </w:rPr>
              <w:t>= 240 мм</w:t>
            </w:r>
            <w:r w:rsidRPr="0040344E">
              <w:rPr>
                <w:sz w:val="20"/>
                <w:szCs w:val="20"/>
                <w:vertAlign w:val="superscript"/>
                <w:lang w:val="uk-UA"/>
              </w:rPr>
              <w:t>2</w:t>
            </w:r>
          </w:p>
        </w:tc>
        <w:tc>
          <w:tcPr>
            <w:tcW w:w="155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S</w:t>
            </w:r>
            <w:r w:rsidRPr="0040344E">
              <w:rPr>
                <w:sz w:val="20"/>
                <w:szCs w:val="20"/>
                <w:vertAlign w:val="subscript"/>
              </w:rPr>
              <w:t>табл</w:t>
            </w:r>
            <w:r w:rsidRPr="0040344E">
              <w:rPr>
                <w:sz w:val="20"/>
                <w:szCs w:val="20"/>
                <w:lang w:val="uk-UA"/>
              </w:rPr>
              <w:t>= 240 мм</w:t>
            </w:r>
            <w:r w:rsidRPr="0040344E">
              <w:rPr>
                <w:sz w:val="20"/>
                <w:szCs w:val="20"/>
                <w:vertAlign w:val="superscript"/>
                <w:lang w:val="uk-UA"/>
              </w:rPr>
              <w:t>2</w:t>
            </w:r>
          </w:p>
        </w:tc>
        <w:tc>
          <w:tcPr>
            <w:tcW w:w="1511"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S</w:t>
            </w:r>
            <w:r w:rsidRPr="0040344E">
              <w:rPr>
                <w:sz w:val="20"/>
                <w:szCs w:val="20"/>
                <w:vertAlign w:val="subscript"/>
              </w:rPr>
              <w:t>табл</w:t>
            </w:r>
            <w:r w:rsidRPr="0040344E">
              <w:rPr>
                <w:sz w:val="20"/>
                <w:szCs w:val="20"/>
              </w:rPr>
              <w:t xml:space="preserve"> </w:t>
            </w:r>
            <w:r w:rsidRPr="0040344E">
              <w:rPr>
                <w:sz w:val="20"/>
                <w:szCs w:val="20"/>
              </w:rPr>
              <w:sym w:font="Symbol" w:char="F0A3"/>
            </w:r>
            <w:r w:rsidRPr="0040344E">
              <w:rPr>
                <w:sz w:val="20"/>
                <w:szCs w:val="20"/>
              </w:rPr>
              <w:t xml:space="preserve"> </w:t>
            </w:r>
            <w:r w:rsidRPr="0040344E">
              <w:rPr>
                <w:sz w:val="20"/>
                <w:szCs w:val="20"/>
                <w:lang w:val="en-US"/>
              </w:rPr>
              <w:t>S</w:t>
            </w:r>
            <w:r w:rsidRPr="0040344E">
              <w:rPr>
                <w:sz w:val="20"/>
                <w:szCs w:val="20"/>
                <w:vertAlign w:val="subscript"/>
                <w:lang w:val="uk-UA"/>
              </w:rPr>
              <w:t>выбр</w:t>
            </w:r>
          </w:p>
        </w:tc>
      </w:tr>
      <w:tr w:rsidR="0040344E" w:rsidRPr="00557E96" w:rsidTr="000C2EA8">
        <w:tc>
          <w:tcPr>
            <w:tcW w:w="95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4</w:t>
            </w:r>
          </w:p>
        </w:tc>
        <w:tc>
          <w:tcPr>
            <w:tcW w:w="3827" w:type="dxa"/>
            <w:vAlign w:val="center"/>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Сечение провода по короне</w:t>
            </w:r>
          </w:p>
        </w:tc>
        <w:tc>
          <w:tcPr>
            <w:tcW w:w="1701"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S</w:t>
            </w:r>
            <w:r w:rsidRPr="0040344E">
              <w:rPr>
                <w:sz w:val="20"/>
                <w:szCs w:val="20"/>
                <w:vertAlign w:val="subscript"/>
                <w:lang w:val="uk-UA"/>
              </w:rPr>
              <w:t>выбр</w:t>
            </w:r>
            <w:r w:rsidRPr="0040344E">
              <w:rPr>
                <w:sz w:val="20"/>
                <w:szCs w:val="20"/>
                <w:lang w:val="uk-UA"/>
              </w:rPr>
              <w:t>= 240 мм</w:t>
            </w:r>
            <w:r w:rsidRPr="0040344E">
              <w:rPr>
                <w:sz w:val="20"/>
                <w:szCs w:val="20"/>
                <w:vertAlign w:val="superscript"/>
                <w:lang w:val="uk-UA"/>
              </w:rPr>
              <w:t>2</w:t>
            </w:r>
          </w:p>
        </w:tc>
        <w:tc>
          <w:tcPr>
            <w:tcW w:w="155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S</w:t>
            </w:r>
            <w:r w:rsidRPr="0040344E">
              <w:rPr>
                <w:sz w:val="20"/>
                <w:szCs w:val="20"/>
                <w:vertAlign w:val="subscript"/>
              </w:rPr>
              <w:t>кор</w:t>
            </w:r>
            <w:r w:rsidRPr="0040344E">
              <w:rPr>
                <w:sz w:val="20"/>
                <w:szCs w:val="20"/>
                <w:lang w:val="uk-UA"/>
              </w:rPr>
              <w:t>= 2400 мм</w:t>
            </w:r>
            <w:r w:rsidRPr="0040344E">
              <w:rPr>
                <w:sz w:val="20"/>
                <w:szCs w:val="20"/>
                <w:vertAlign w:val="superscript"/>
                <w:lang w:val="uk-UA"/>
              </w:rPr>
              <w:t>2</w:t>
            </w:r>
          </w:p>
        </w:tc>
        <w:tc>
          <w:tcPr>
            <w:tcW w:w="1511"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S</w:t>
            </w:r>
            <w:r w:rsidRPr="0040344E">
              <w:rPr>
                <w:sz w:val="20"/>
                <w:szCs w:val="20"/>
                <w:vertAlign w:val="subscript"/>
              </w:rPr>
              <w:t>кор</w:t>
            </w:r>
            <w:r w:rsidRPr="0040344E">
              <w:rPr>
                <w:sz w:val="20"/>
                <w:szCs w:val="20"/>
              </w:rPr>
              <w:t xml:space="preserve"> </w:t>
            </w:r>
            <w:r w:rsidRPr="0040344E">
              <w:rPr>
                <w:sz w:val="20"/>
                <w:szCs w:val="20"/>
              </w:rPr>
              <w:sym w:font="Symbol" w:char="F0A3"/>
            </w:r>
            <w:r w:rsidRPr="0040344E">
              <w:rPr>
                <w:sz w:val="20"/>
                <w:szCs w:val="20"/>
              </w:rPr>
              <w:t xml:space="preserve"> </w:t>
            </w:r>
            <w:r w:rsidRPr="0040344E">
              <w:rPr>
                <w:sz w:val="20"/>
                <w:szCs w:val="20"/>
                <w:lang w:val="en-US"/>
              </w:rPr>
              <w:t>S</w:t>
            </w:r>
            <w:r w:rsidRPr="0040344E">
              <w:rPr>
                <w:sz w:val="20"/>
                <w:szCs w:val="20"/>
                <w:vertAlign w:val="subscript"/>
                <w:lang w:val="uk-UA"/>
              </w:rPr>
              <w:t>выбр</w:t>
            </w:r>
          </w:p>
        </w:tc>
      </w:tr>
      <w:tr w:rsidR="0040344E" w:rsidRPr="00557E96" w:rsidTr="000C2EA8">
        <w:tc>
          <w:tcPr>
            <w:tcW w:w="95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5</w:t>
            </w:r>
          </w:p>
        </w:tc>
        <w:tc>
          <w:tcPr>
            <w:tcW w:w="3827" w:type="dxa"/>
            <w:vAlign w:val="center"/>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Количество проводов в фазе</w:t>
            </w:r>
          </w:p>
        </w:tc>
        <w:tc>
          <w:tcPr>
            <w:tcW w:w="1701"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n</w:t>
            </w:r>
            <w:r w:rsidRPr="0040344E">
              <w:rPr>
                <w:sz w:val="20"/>
                <w:szCs w:val="20"/>
                <w:vertAlign w:val="subscript"/>
                <w:lang w:val="uk-UA"/>
              </w:rPr>
              <w:t>выбр</w:t>
            </w:r>
            <w:r w:rsidRPr="0040344E">
              <w:rPr>
                <w:sz w:val="20"/>
                <w:szCs w:val="20"/>
                <w:lang w:val="uk-UA"/>
              </w:rPr>
              <w:t>= 3</w:t>
            </w:r>
          </w:p>
        </w:tc>
        <w:tc>
          <w:tcPr>
            <w:tcW w:w="155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n</w:t>
            </w:r>
            <w:r w:rsidRPr="0040344E">
              <w:rPr>
                <w:sz w:val="20"/>
                <w:szCs w:val="20"/>
                <w:vertAlign w:val="subscript"/>
              </w:rPr>
              <w:t>кор</w:t>
            </w:r>
            <w:r w:rsidRPr="0040344E">
              <w:rPr>
                <w:sz w:val="20"/>
                <w:szCs w:val="20"/>
                <w:lang w:val="uk-UA"/>
              </w:rPr>
              <w:t>= 3</w:t>
            </w:r>
          </w:p>
        </w:tc>
        <w:tc>
          <w:tcPr>
            <w:tcW w:w="1511"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en-US"/>
              </w:rPr>
              <w:t>n</w:t>
            </w:r>
            <w:r w:rsidRPr="0040344E">
              <w:rPr>
                <w:sz w:val="20"/>
                <w:szCs w:val="20"/>
                <w:vertAlign w:val="subscript"/>
              </w:rPr>
              <w:t>кор</w:t>
            </w:r>
            <w:r w:rsidRPr="0040344E">
              <w:rPr>
                <w:sz w:val="20"/>
                <w:szCs w:val="20"/>
              </w:rPr>
              <w:t xml:space="preserve"> </w:t>
            </w:r>
            <w:r w:rsidRPr="0040344E">
              <w:rPr>
                <w:sz w:val="20"/>
                <w:szCs w:val="20"/>
              </w:rPr>
              <w:sym w:font="Symbol" w:char="F0A3"/>
            </w:r>
            <w:r w:rsidRPr="0040344E">
              <w:rPr>
                <w:sz w:val="20"/>
                <w:szCs w:val="20"/>
              </w:rPr>
              <w:t xml:space="preserve"> </w:t>
            </w:r>
            <w:r w:rsidRPr="0040344E">
              <w:rPr>
                <w:sz w:val="20"/>
                <w:szCs w:val="20"/>
                <w:lang w:val="en-US"/>
              </w:rPr>
              <w:t>n</w:t>
            </w:r>
            <w:r w:rsidRPr="0040344E">
              <w:rPr>
                <w:sz w:val="20"/>
                <w:szCs w:val="20"/>
                <w:vertAlign w:val="subscript"/>
                <w:lang w:val="uk-UA"/>
              </w:rPr>
              <w:t>выбр</w:t>
            </w:r>
          </w:p>
        </w:tc>
      </w:tr>
      <w:tr w:rsidR="0040344E" w:rsidRPr="00557E96" w:rsidTr="000C2EA8">
        <w:tc>
          <w:tcPr>
            <w:tcW w:w="95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6</w:t>
            </w:r>
          </w:p>
        </w:tc>
        <w:tc>
          <w:tcPr>
            <w:tcW w:w="3827" w:type="dxa"/>
            <w:vAlign w:val="center"/>
          </w:tcPr>
          <w:p w:rsidR="0040344E" w:rsidRPr="0040344E" w:rsidRDefault="0040344E" w:rsidP="00381960">
            <w:pPr>
              <w:pStyle w:val="BlockText"/>
              <w:widowControl w:val="0"/>
              <w:tabs>
                <w:tab w:val="left" w:pos="993"/>
              </w:tabs>
              <w:spacing w:line="360" w:lineRule="auto"/>
              <w:jc w:val="both"/>
              <w:rPr>
                <w:sz w:val="20"/>
                <w:szCs w:val="20"/>
              </w:rPr>
            </w:pPr>
            <w:r w:rsidRPr="0040344E">
              <w:rPr>
                <w:sz w:val="20"/>
                <w:szCs w:val="20"/>
              </w:rPr>
              <w:t>Расстояние между проводами в фазе</w:t>
            </w:r>
          </w:p>
        </w:tc>
        <w:tc>
          <w:tcPr>
            <w:tcW w:w="1701"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lang w:val="uk-UA"/>
              </w:rPr>
              <w:t>а</w:t>
            </w:r>
            <w:r w:rsidRPr="0040344E">
              <w:rPr>
                <w:sz w:val="20"/>
                <w:szCs w:val="20"/>
                <w:vertAlign w:val="subscript"/>
                <w:lang w:val="uk-UA"/>
              </w:rPr>
              <w:t>выбр</w:t>
            </w:r>
            <w:r w:rsidRPr="0040344E">
              <w:rPr>
                <w:sz w:val="20"/>
                <w:szCs w:val="20"/>
                <w:lang w:val="uk-UA"/>
              </w:rPr>
              <w:t xml:space="preserve">= </w:t>
            </w:r>
            <w:smartTag w:uri="urn:schemas-microsoft-com:office:smarttags" w:element="metricconverter">
              <w:smartTagPr>
                <w:attr w:name="ProductID" w:val="600 мм"/>
              </w:smartTagPr>
              <w:r w:rsidRPr="0040344E">
                <w:rPr>
                  <w:sz w:val="20"/>
                  <w:szCs w:val="20"/>
                  <w:lang w:val="uk-UA"/>
                </w:rPr>
                <w:t>600 мм</w:t>
              </w:r>
            </w:smartTag>
          </w:p>
        </w:tc>
        <w:tc>
          <w:tcPr>
            <w:tcW w:w="1559"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а</w:t>
            </w:r>
            <w:r w:rsidRPr="0040344E">
              <w:rPr>
                <w:sz w:val="20"/>
                <w:szCs w:val="20"/>
                <w:vertAlign w:val="subscript"/>
              </w:rPr>
              <w:t>кор</w:t>
            </w:r>
            <w:r w:rsidRPr="0040344E">
              <w:rPr>
                <w:sz w:val="20"/>
                <w:szCs w:val="20"/>
                <w:lang w:val="uk-UA"/>
              </w:rPr>
              <w:t>= 600 мм</w:t>
            </w:r>
          </w:p>
        </w:tc>
        <w:tc>
          <w:tcPr>
            <w:tcW w:w="1511" w:type="dxa"/>
            <w:vAlign w:val="center"/>
          </w:tcPr>
          <w:p w:rsidR="0040344E" w:rsidRPr="0040344E" w:rsidRDefault="0040344E" w:rsidP="00381960">
            <w:pPr>
              <w:pStyle w:val="BlockText"/>
              <w:widowControl w:val="0"/>
              <w:tabs>
                <w:tab w:val="left" w:pos="993"/>
              </w:tabs>
              <w:spacing w:line="360" w:lineRule="auto"/>
              <w:rPr>
                <w:sz w:val="20"/>
                <w:szCs w:val="20"/>
              </w:rPr>
            </w:pPr>
            <w:r w:rsidRPr="0040344E">
              <w:rPr>
                <w:sz w:val="20"/>
                <w:szCs w:val="20"/>
              </w:rPr>
              <w:t>а</w:t>
            </w:r>
            <w:r w:rsidRPr="0040344E">
              <w:rPr>
                <w:sz w:val="20"/>
                <w:szCs w:val="20"/>
                <w:vertAlign w:val="subscript"/>
              </w:rPr>
              <w:t>кор</w:t>
            </w:r>
            <w:r w:rsidRPr="0040344E">
              <w:rPr>
                <w:sz w:val="20"/>
                <w:szCs w:val="20"/>
              </w:rPr>
              <w:t xml:space="preserve"> </w:t>
            </w:r>
            <w:r w:rsidRPr="0040344E">
              <w:rPr>
                <w:sz w:val="20"/>
                <w:szCs w:val="20"/>
              </w:rPr>
              <w:sym w:font="Symbol" w:char="F0A3"/>
            </w:r>
            <w:r w:rsidRPr="0040344E">
              <w:rPr>
                <w:sz w:val="20"/>
                <w:szCs w:val="20"/>
                <w:lang w:val="uk-UA"/>
              </w:rPr>
              <w:t xml:space="preserve"> а</w:t>
            </w:r>
            <w:r w:rsidRPr="0040344E">
              <w:rPr>
                <w:sz w:val="20"/>
                <w:szCs w:val="20"/>
                <w:vertAlign w:val="subscript"/>
                <w:lang w:val="uk-UA"/>
              </w:rPr>
              <w:t>выбр</w:t>
            </w:r>
          </w:p>
        </w:tc>
      </w:tr>
    </w:tbl>
    <w:p w:rsidR="000C2EA8" w:rsidRDefault="000C2EA8" w:rsidP="00381960">
      <w:pPr>
        <w:pStyle w:val="Heading1"/>
        <w:keepNext w:val="0"/>
        <w:widowControl w:val="0"/>
        <w:tabs>
          <w:tab w:val="left" w:pos="993"/>
        </w:tabs>
        <w:spacing w:before="0" w:after="0" w:line="360" w:lineRule="auto"/>
        <w:ind w:firstLine="709"/>
        <w:jc w:val="both"/>
        <w:rPr>
          <w:sz w:val="28"/>
          <w:szCs w:val="28"/>
        </w:rPr>
      </w:pPr>
    </w:p>
    <w:p w:rsidR="000C2EA8" w:rsidRDefault="000C2EA8" w:rsidP="00381960">
      <w:pPr>
        <w:widowControl w:val="0"/>
      </w:pPr>
      <w:r>
        <w:br w:type="page"/>
      </w:r>
    </w:p>
    <w:p w:rsidR="0040344E" w:rsidRDefault="0040344E" w:rsidP="00381960">
      <w:pPr>
        <w:pStyle w:val="Heading1"/>
        <w:keepNext w:val="0"/>
        <w:widowControl w:val="0"/>
        <w:tabs>
          <w:tab w:val="left" w:pos="993"/>
        </w:tabs>
        <w:spacing w:before="0" w:after="0" w:line="360" w:lineRule="auto"/>
        <w:ind w:firstLine="709"/>
        <w:jc w:val="both"/>
        <w:rPr>
          <w:sz w:val="28"/>
          <w:szCs w:val="28"/>
        </w:rPr>
      </w:pPr>
      <w:r w:rsidRPr="00557E96">
        <w:rPr>
          <w:sz w:val="28"/>
          <w:szCs w:val="28"/>
        </w:rPr>
        <w:t>литература</w:t>
      </w:r>
    </w:p>
    <w:p w:rsidR="000C2EA8" w:rsidRPr="000C2EA8" w:rsidRDefault="000C2EA8" w:rsidP="00381960">
      <w:pPr>
        <w:widowControl w:val="0"/>
      </w:pPr>
    </w:p>
    <w:p w:rsidR="0040344E" w:rsidRPr="00557E96" w:rsidRDefault="0040344E" w:rsidP="00381960">
      <w:pPr>
        <w:widowControl w:val="0"/>
        <w:numPr>
          <w:ilvl w:val="0"/>
          <w:numId w:val="2"/>
        </w:numPr>
        <w:tabs>
          <w:tab w:val="left" w:pos="-1560"/>
          <w:tab w:val="left" w:pos="993"/>
        </w:tabs>
        <w:spacing w:line="360" w:lineRule="auto"/>
        <w:ind w:left="0" w:firstLine="0"/>
        <w:rPr>
          <w:sz w:val="28"/>
          <w:szCs w:val="28"/>
        </w:rPr>
      </w:pPr>
      <w:r w:rsidRPr="00557E96">
        <w:rPr>
          <w:sz w:val="28"/>
          <w:szCs w:val="28"/>
        </w:rPr>
        <w:t>«Электрическая часть станций и подстанций» Учебник для ВУЗов/ А.А. Васильев и др. — 2-е издание, переработанное и дополненное. — М.: Энергоатомиздат, 1990. — 576 с., ил.</w:t>
      </w:r>
    </w:p>
    <w:p w:rsidR="0040344E" w:rsidRPr="00557E96" w:rsidRDefault="0040344E" w:rsidP="00381960">
      <w:pPr>
        <w:widowControl w:val="0"/>
        <w:numPr>
          <w:ilvl w:val="0"/>
          <w:numId w:val="2"/>
        </w:numPr>
        <w:tabs>
          <w:tab w:val="left" w:pos="-1560"/>
          <w:tab w:val="left" w:pos="993"/>
        </w:tabs>
        <w:spacing w:line="360" w:lineRule="auto"/>
        <w:ind w:left="0" w:firstLine="0"/>
        <w:rPr>
          <w:sz w:val="28"/>
          <w:szCs w:val="28"/>
        </w:rPr>
      </w:pPr>
      <w:r w:rsidRPr="00557E96">
        <w:rPr>
          <w:sz w:val="28"/>
          <w:szCs w:val="28"/>
        </w:rPr>
        <w:t>Рожкова Л.Д., Козулин В.С. Электрооборудование станций и подстанций. Учебник для техникумов. М.: Энергия, 1990.</w:t>
      </w:r>
    </w:p>
    <w:p w:rsidR="0040344E" w:rsidRPr="00557E96" w:rsidRDefault="0040344E" w:rsidP="00381960">
      <w:pPr>
        <w:widowControl w:val="0"/>
        <w:numPr>
          <w:ilvl w:val="0"/>
          <w:numId w:val="2"/>
        </w:numPr>
        <w:tabs>
          <w:tab w:val="left" w:pos="-1560"/>
          <w:tab w:val="left" w:pos="993"/>
        </w:tabs>
        <w:spacing w:line="360" w:lineRule="auto"/>
        <w:ind w:left="0" w:firstLine="0"/>
        <w:rPr>
          <w:sz w:val="28"/>
          <w:szCs w:val="28"/>
        </w:rPr>
      </w:pPr>
      <w:r w:rsidRPr="00557E96">
        <w:rPr>
          <w:sz w:val="28"/>
          <w:szCs w:val="28"/>
        </w:rPr>
        <w:t>Неклепаев Б.Н., Крючков Н.П. Электрическая часть электростанций и подстанций. Справочные материалы для курсового и дипломного проектирования. Учебник для ВУЗов – 4-е изд., перераб. и допол. – М.: Энергоатомиздат, 1989-608 стр.</w:t>
      </w:r>
    </w:p>
    <w:p w:rsidR="0040344E" w:rsidRPr="00557E96" w:rsidRDefault="0040344E" w:rsidP="00381960">
      <w:pPr>
        <w:widowControl w:val="0"/>
        <w:numPr>
          <w:ilvl w:val="0"/>
          <w:numId w:val="2"/>
        </w:numPr>
        <w:tabs>
          <w:tab w:val="left" w:pos="-1560"/>
          <w:tab w:val="left" w:pos="993"/>
        </w:tabs>
        <w:spacing w:line="360" w:lineRule="auto"/>
        <w:ind w:left="0" w:firstLine="0"/>
        <w:rPr>
          <w:sz w:val="28"/>
          <w:szCs w:val="28"/>
        </w:rPr>
      </w:pPr>
      <w:r w:rsidRPr="00557E96">
        <w:rPr>
          <w:sz w:val="28"/>
          <w:szCs w:val="28"/>
        </w:rPr>
        <w:t>Двоскин П.Н. Схемы и конструкции распределительных устройств – 3-е изд. М.: Энергоатомиздат, 1985-240 стр.</w:t>
      </w:r>
    </w:p>
    <w:p w:rsidR="0040344E" w:rsidRPr="00557E96" w:rsidRDefault="0040344E" w:rsidP="00381960">
      <w:pPr>
        <w:widowControl w:val="0"/>
        <w:numPr>
          <w:ilvl w:val="0"/>
          <w:numId w:val="2"/>
        </w:numPr>
        <w:tabs>
          <w:tab w:val="left" w:pos="-1560"/>
          <w:tab w:val="left" w:pos="993"/>
        </w:tabs>
        <w:spacing w:line="360" w:lineRule="auto"/>
        <w:ind w:left="0" w:firstLine="0"/>
        <w:rPr>
          <w:sz w:val="28"/>
          <w:szCs w:val="28"/>
        </w:rPr>
      </w:pPr>
      <w:r w:rsidRPr="00557E96">
        <w:rPr>
          <w:sz w:val="28"/>
          <w:szCs w:val="28"/>
        </w:rPr>
        <w:t>Гук Ю.Б. и др. Проектирование электрических станций и подстанций. Учебное пособие для ВУЗов /Ю.Б.Гук, В.В.Колтан, С.С.Петров. – М.: Энергоатомиздат. Ленингр.отдел, 1985-312 стр.</w:t>
      </w:r>
      <w:bookmarkStart w:id="127" w:name="_GoBack"/>
      <w:bookmarkEnd w:id="127"/>
    </w:p>
    <w:sectPr w:rsidR="0040344E" w:rsidRPr="00557E96" w:rsidSect="0040344E">
      <w:headerReference w:type="default" r:id="rId214"/>
      <w:pgSz w:w="11907" w:h="16839" w:code="9"/>
      <w:pgMar w:top="1134" w:right="850" w:bottom="1134" w:left="170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58B" w:rsidRDefault="00D4458B" w:rsidP="0040344E">
      <w:r>
        <w:separator/>
      </w:r>
    </w:p>
  </w:endnote>
  <w:endnote w:type="continuationSeparator" w:id="0">
    <w:p w:rsidR="00D4458B" w:rsidRDefault="00D4458B" w:rsidP="00403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l?r ??Ѓfc"/>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58B" w:rsidRDefault="00D4458B" w:rsidP="0040344E">
      <w:r>
        <w:separator/>
      </w:r>
    </w:p>
  </w:footnote>
  <w:footnote w:type="continuationSeparator" w:id="0">
    <w:p w:rsidR="00D4458B" w:rsidRDefault="00D4458B" w:rsidP="00403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737" w:rsidRDefault="00CD27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737" w:rsidRDefault="00CD2737">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04E3CC7"/>
    <w:multiLevelType w:val="singleLevel"/>
    <w:tmpl w:val="DA1638B8"/>
    <w:lvl w:ilvl="0">
      <w:start w:val="1"/>
      <w:numFmt w:val="decimal"/>
      <w:lvlText w:val="%1."/>
      <w:legacy w:legacy="1" w:legacySpace="0" w:legacyIndent="360"/>
      <w:lvlJc w:val="left"/>
      <w:pPr>
        <w:ind w:left="1069" w:hanging="360"/>
      </w:pPr>
      <w:rPr>
        <w:rFonts w:cs="Times New Roman"/>
      </w:rPr>
    </w:lvl>
  </w:abstractNum>
  <w:abstractNum w:abstractNumId="2">
    <w:nsid w:val="109C51B9"/>
    <w:multiLevelType w:val="hybridMultilevel"/>
    <w:tmpl w:val="3D7628FE"/>
    <w:lvl w:ilvl="0" w:tplc="FFFFFFFF">
      <w:start w:val="1"/>
      <w:numFmt w:val="bullet"/>
      <w:lvlText w:val=""/>
      <w:lvlJc w:val="left"/>
      <w:pPr>
        <w:tabs>
          <w:tab w:val="num" w:pos="1800"/>
        </w:tabs>
        <w:ind w:left="720" w:firstLine="72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nsid w:val="1424572F"/>
    <w:multiLevelType w:val="hybridMultilevel"/>
    <w:tmpl w:val="EB5818F6"/>
    <w:lvl w:ilvl="0" w:tplc="FFFFFFFF">
      <w:start w:val="1"/>
      <w:numFmt w:val="bullet"/>
      <w:lvlText w:val=""/>
      <w:lvlJc w:val="left"/>
      <w:pPr>
        <w:tabs>
          <w:tab w:val="num" w:pos="1800"/>
        </w:tabs>
        <w:ind w:left="720" w:firstLine="72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nsid w:val="154B20D9"/>
    <w:multiLevelType w:val="hybridMultilevel"/>
    <w:tmpl w:val="7116E5CA"/>
    <w:lvl w:ilvl="0" w:tplc="FFFFFFFF">
      <w:start w:val="1"/>
      <w:numFmt w:val="bullet"/>
      <w:lvlText w:val=""/>
      <w:lvlJc w:val="left"/>
      <w:pPr>
        <w:tabs>
          <w:tab w:val="num" w:pos="1080"/>
        </w:tabs>
        <w:ind w:firstLine="72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nsid w:val="178051B1"/>
    <w:multiLevelType w:val="multilevel"/>
    <w:tmpl w:val="547C6C62"/>
    <w:lvl w:ilvl="0">
      <w:start w:val="1"/>
      <w:numFmt w:val="bullet"/>
      <w:lvlText w:val=""/>
      <w:lvlJc w:val="left"/>
      <w:pPr>
        <w:tabs>
          <w:tab w:val="num" w:pos="1440"/>
        </w:tabs>
        <w:ind w:left="1440" w:hanging="360"/>
      </w:pPr>
      <w:rPr>
        <w:rFonts w:ascii="Symbol" w:hAnsi="Symbol" w:hint="default"/>
        <w:color w:val="auto"/>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2ABE647F"/>
    <w:multiLevelType w:val="singleLevel"/>
    <w:tmpl w:val="5A9206D6"/>
    <w:lvl w:ilvl="0">
      <w:start w:val="1"/>
      <w:numFmt w:val="decimal"/>
      <w:lvlText w:val="%1)"/>
      <w:lvlJc w:val="left"/>
      <w:pPr>
        <w:tabs>
          <w:tab w:val="num" w:pos="927"/>
        </w:tabs>
        <w:ind w:left="927" w:hanging="360"/>
      </w:pPr>
      <w:rPr>
        <w:rFonts w:cs="Times New Roman" w:hint="default"/>
      </w:rPr>
    </w:lvl>
  </w:abstractNum>
  <w:abstractNum w:abstractNumId="7">
    <w:nsid w:val="30015D77"/>
    <w:multiLevelType w:val="hybridMultilevel"/>
    <w:tmpl w:val="334C6E70"/>
    <w:lvl w:ilvl="0" w:tplc="FFFFFFFF">
      <w:start w:val="1"/>
      <w:numFmt w:val="bullet"/>
      <w:lvlText w:val=""/>
      <w:lvlJc w:val="left"/>
      <w:pPr>
        <w:tabs>
          <w:tab w:val="num" w:pos="1080"/>
        </w:tabs>
        <w:ind w:firstLine="72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nsid w:val="3C71073E"/>
    <w:multiLevelType w:val="hybridMultilevel"/>
    <w:tmpl w:val="ED125D96"/>
    <w:lvl w:ilvl="0" w:tplc="FFFFFFFF">
      <w:start w:val="1"/>
      <w:numFmt w:val="bullet"/>
      <w:lvlText w:val=""/>
      <w:lvlJc w:val="left"/>
      <w:pPr>
        <w:tabs>
          <w:tab w:val="num" w:pos="1080"/>
        </w:tabs>
        <w:ind w:firstLine="72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46405A6E"/>
    <w:multiLevelType w:val="hybridMultilevel"/>
    <w:tmpl w:val="EBC0B59C"/>
    <w:lvl w:ilvl="0" w:tplc="FFFFFFFF">
      <w:start w:val="1"/>
      <w:numFmt w:val="bullet"/>
      <w:lvlText w:val=""/>
      <w:lvlJc w:val="left"/>
      <w:pPr>
        <w:tabs>
          <w:tab w:val="num" w:pos="1800"/>
        </w:tabs>
        <w:ind w:left="720" w:firstLine="72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nsid w:val="493A023A"/>
    <w:multiLevelType w:val="hybridMultilevel"/>
    <w:tmpl w:val="2EF86092"/>
    <w:lvl w:ilvl="0" w:tplc="FFFFFFFF">
      <w:start w:val="1"/>
      <w:numFmt w:val="bullet"/>
      <w:lvlText w:val=""/>
      <w:lvlJc w:val="left"/>
      <w:pPr>
        <w:tabs>
          <w:tab w:val="num" w:pos="1800"/>
        </w:tabs>
        <w:ind w:left="720" w:firstLine="72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nsid w:val="508F4488"/>
    <w:multiLevelType w:val="hybridMultilevel"/>
    <w:tmpl w:val="E4F2CEAE"/>
    <w:lvl w:ilvl="0" w:tplc="FFFFFFFF">
      <w:start w:val="1"/>
      <w:numFmt w:val="bullet"/>
      <w:lvlText w:val=""/>
      <w:lvlJc w:val="left"/>
      <w:pPr>
        <w:tabs>
          <w:tab w:val="num" w:pos="1080"/>
        </w:tabs>
        <w:ind w:firstLine="72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nsid w:val="625E7E9A"/>
    <w:multiLevelType w:val="hybridMultilevel"/>
    <w:tmpl w:val="391EAA18"/>
    <w:lvl w:ilvl="0" w:tplc="FFFFFFFF">
      <w:start w:val="1"/>
      <w:numFmt w:val="bullet"/>
      <w:lvlText w:val=""/>
      <w:lvlJc w:val="left"/>
      <w:pPr>
        <w:tabs>
          <w:tab w:val="num" w:pos="1080"/>
        </w:tabs>
        <w:ind w:firstLine="72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638530E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6FA2767E"/>
    <w:multiLevelType w:val="multilevel"/>
    <w:tmpl w:val="01A470CE"/>
    <w:lvl w:ilvl="0">
      <w:start w:val="1"/>
      <w:numFmt w:val="bullet"/>
      <w:lvlText w:val=""/>
      <w:lvlJc w:val="left"/>
      <w:pPr>
        <w:tabs>
          <w:tab w:val="num" w:pos="1440"/>
        </w:tabs>
        <w:ind w:left="1440" w:hanging="360"/>
      </w:pPr>
      <w:rPr>
        <w:rFonts w:ascii="Symbol" w:hAnsi="Symbol" w:hint="default"/>
        <w:color w:val="auto"/>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5">
    <w:nsid w:val="78A8265A"/>
    <w:multiLevelType w:val="multilevel"/>
    <w:tmpl w:val="F1F88242"/>
    <w:lvl w:ilvl="0">
      <w:start w:val="1"/>
      <w:numFmt w:val="bullet"/>
      <w:lvlText w:val=""/>
      <w:lvlJc w:val="left"/>
      <w:pPr>
        <w:tabs>
          <w:tab w:val="num" w:pos="1440"/>
        </w:tabs>
        <w:ind w:left="1440" w:hanging="360"/>
      </w:pPr>
      <w:rPr>
        <w:rFonts w:ascii="Symbol" w:hAnsi="Symbol" w:hint="default"/>
        <w:color w:val="auto"/>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2">
    <w:abstractNumId w:val="1"/>
  </w:num>
  <w:num w:numId="3">
    <w:abstractNumId w:val="5"/>
  </w:num>
  <w:num w:numId="4">
    <w:abstractNumId w:val="14"/>
  </w:num>
  <w:num w:numId="5">
    <w:abstractNumId w:val="15"/>
  </w:num>
  <w:num w:numId="6">
    <w:abstractNumId w:val="11"/>
  </w:num>
  <w:num w:numId="7">
    <w:abstractNumId w:val="9"/>
  </w:num>
  <w:num w:numId="8">
    <w:abstractNumId w:val="10"/>
  </w:num>
  <w:num w:numId="9">
    <w:abstractNumId w:val="3"/>
  </w:num>
  <w:num w:numId="10">
    <w:abstractNumId w:val="6"/>
  </w:num>
  <w:num w:numId="11">
    <w:abstractNumId w:val="13"/>
  </w:num>
  <w:num w:numId="12">
    <w:abstractNumId w:val="2"/>
  </w:num>
  <w:num w:numId="13">
    <w:abstractNumId w:val="8"/>
  </w:num>
  <w:num w:numId="14">
    <w:abstractNumId w:val="7"/>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344E"/>
    <w:rsid w:val="00020345"/>
    <w:rsid w:val="000631A2"/>
    <w:rsid w:val="00077D15"/>
    <w:rsid w:val="00086AA6"/>
    <w:rsid w:val="000A14DB"/>
    <w:rsid w:val="000B3504"/>
    <w:rsid w:val="000C2EA8"/>
    <w:rsid w:val="00145B71"/>
    <w:rsid w:val="001A55B9"/>
    <w:rsid w:val="001C5D13"/>
    <w:rsid w:val="001D19C4"/>
    <w:rsid w:val="002114B0"/>
    <w:rsid w:val="00216E03"/>
    <w:rsid w:val="00241812"/>
    <w:rsid w:val="002620C4"/>
    <w:rsid w:val="00282A18"/>
    <w:rsid w:val="002A389C"/>
    <w:rsid w:val="002A4EFF"/>
    <w:rsid w:val="002B4233"/>
    <w:rsid w:val="002F095B"/>
    <w:rsid w:val="002F1D45"/>
    <w:rsid w:val="003016BE"/>
    <w:rsid w:val="0030369C"/>
    <w:rsid w:val="00307742"/>
    <w:rsid w:val="00320A26"/>
    <w:rsid w:val="003707F3"/>
    <w:rsid w:val="00381960"/>
    <w:rsid w:val="00390973"/>
    <w:rsid w:val="003A4E42"/>
    <w:rsid w:val="003A6E5E"/>
    <w:rsid w:val="003C4B4E"/>
    <w:rsid w:val="0040344E"/>
    <w:rsid w:val="00467F70"/>
    <w:rsid w:val="00475882"/>
    <w:rsid w:val="0047597C"/>
    <w:rsid w:val="0047781E"/>
    <w:rsid w:val="00480ACE"/>
    <w:rsid w:val="00490719"/>
    <w:rsid w:val="00491FEA"/>
    <w:rsid w:val="004A0235"/>
    <w:rsid w:val="004A5F1E"/>
    <w:rsid w:val="004C3DF6"/>
    <w:rsid w:val="004F13E4"/>
    <w:rsid w:val="005236DB"/>
    <w:rsid w:val="00557E96"/>
    <w:rsid w:val="0058263D"/>
    <w:rsid w:val="0059166F"/>
    <w:rsid w:val="005B1F3E"/>
    <w:rsid w:val="005E6369"/>
    <w:rsid w:val="00634225"/>
    <w:rsid w:val="006476C1"/>
    <w:rsid w:val="006824EB"/>
    <w:rsid w:val="00687B4B"/>
    <w:rsid w:val="00692DBF"/>
    <w:rsid w:val="006A1853"/>
    <w:rsid w:val="006C00A3"/>
    <w:rsid w:val="006D0DC8"/>
    <w:rsid w:val="006F63C0"/>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D2737"/>
    <w:rsid w:val="00CE084A"/>
    <w:rsid w:val="00CE0B5D"/>
    <w:rsid w:val="00D0381E"/>
    <w:rsid w:val="00D178F9"/>
    <w:rsid w:val="00D17FAA"/>
    <w:rsid w:val="00D4458B"/>
    <w:rsid w:val="00DB304C"/>
    <w:rsid w:val="00DC4105"/>
    <w:rsid w:val="00E12302"/>
    <w:rsid w:val="00E20865"/>
    <w:rsid w:val="00E30923"/>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581"/>
    <o:shapelayout v:ext="edit">
      <o:idmap v:ext="edit" data="1,2"/>
    </o:shapelayout>
  </w:shapeDefaults>
  <w:decimalSymbol w:val=","/>
  <w:listSeparator w:val=";"/>
  <w14:defaultImageDpi w14:val="0"/>
  <w15:docId w15:val="{AB74CB90-A64C-409F-AA7E-C65E22D1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3"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Normal Table" w:semiHidden="1" w:unhideWhenUsed="1"/>
    <w:lsdException w:name="No List"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44E"/>
    <w:pPr>
      <w:ind w:firstLine="720"/>
      <w:jc w:val="both"/>
    </w:pPr>
    <w:rPr>
      <w:rFonts w:ascii="Times New Roman" w:hAnsi="Times New Roman" w:cs="Times New Roman"/>
      <w:sz w:val="24"/>
    </w:rPr>
  </w:style>
  <w:style w:type="paragraph" w:styleId="Heading1">
    <w:name w:val="heading 1"/>
    <w:basedOn w:val="Normal"/>
    <w:next w:val="Normal"/>
    <w:link w:val="Heading1Char"/>
    <w:autoRedefine/>
    <w:uiPriority w:val="9"/>
    <w:qFormat/>
    <w:rsid w:val="0040344E"/>
    <w:pPr>
      <w:keepNext/>
      <w:spacing w:before="240" w:after="120"/>
      <w:ind w:firstLine="0"/>
      <w:jc w:val="center"/>
      <w:outlineLvl w:val="0"/>
    </w:pPr>
    <w:rPr>
      <w:b/>
      <w:caps/>
    </w:rPr>
  </w:style>
  <w:style w:type="paragraph" w:styleId="Heading2">
    <w:name w:val="heading 2"/>
    <w:basedOn w:val="Normal"/>
    <w:next w:val="Normal"/>
    <w:link w:val="Heading2Char"/>
    <w:autoRedefine/>
    <w:uiPriority w:val="9"/>
    <w:qFormat/>
    <w:rsid w:val="0040344E"/>
    <w:pPr>
      <w:keepNext/>
      <w:spacing w:before="120" w:after="120"/>
      <w:outlineLvl w:val="1"/>
    </w:pPr>
    <w:rPr>
      <w:b/>
    </w:rPr>
  </w:style>
  <w:style w:type="paragraph" w:styleId="Heading3">
    <w:name w:val="heading 3"/>
    <w:basedOn w:val="Normal"/>
    <w:next w:val="Normal"/>
    <w:link w:val="Heading3Char"/>
    <w:autoRedefine/>
    <w:uiPriority w:val="9"/>
    <w:qFormat/>
    <w:rsid w:val="0040344E"/>
    <w:pPr>
      <w:keepNext/>
      <w:spacing w:before="120" w:after="120"/>
      <w:outlineLvl w:val="2"/>
    </w:pPr>
    <w:rPr>
      <w:b/>
      <w:i/>
    </w:rPr>
  </w:style>
  <w:style w:type="paragraph" w:styleId="Heading4">
    <w:name w:val="heading 4"/>
    <w:basedOn w:val="Normal"/>
    <w:next w:val="Normal"/>
    <w:link w:val="Heading4Char"/>
    <w:uiPriority w:val="9"/>
    <w:qFormat/>
    <w:rsid w:val="0040344E"/>
    <w:pPr>
      <w:keepNext/>
      <w:jc w:val="center"/>
      <w:outlineLvl w:val="3"/>
    </w:pPr>
    <w:rPr>
      <w:sz w:val="40"/>
    </w:rPr>
  </w:style>
  <w:style w:type="paragraph" w:styleId="Heading5">
    <w:name w:val="heading 5"/>
    <w:basedOn w:val="Normal"/>
    <w:next w:val="Normal"/>
    <w:link w:val="Heading5Char"/>
    <w:autoRedefine/>
    <w:uiPriority w:val="9"/>
    <w:qFormat/>
    <w:rsid w:val="0040344E"/>
    <w:pPr>
      <w:keepNext/>
      <w:ind w:firstLine="748"/>
      <w:outlineLvl w:val="4"/>
    </w:pPr>
    <w:rPr>
      <w:i/>
    </w:rPr>
  </w:style>
  <w:style w:type="paragraph" w:styleId="Heading6">
    <w:name w:val="heading 6"/>
    <w:basedOn w:val="Normal"/>
    <w:next w:val="Normal"/>
    <w:link w:val="Heading6Char"/>
    <w:uiPriority w:val="9"/>
    <w:qFormat/>
    <w:rsid w:val="0040344E"/>
    <w:pPr>
      <w:keepNext/>
      <w:jc w:val="right"/>
      <w:outlineLvl w:val="5"/>
    </w:pPr>
    <w:rPr>
      <w:b/>
      <w:bCs/>
    </w:rPr>
  </w:style>
  <w:style w:type="paragraph" w:styleId="Heading9">
    <w:name w:val="heading 9"/>
    <w:basedOn w:val="Normal"/>
    <w:next w:val="Normal"/>
    <w:link w:val="Heading9Char"/>
    <w:uiPriority w:val="9"/>
    <w:qFormat/>
    <w:rsid w:val="0040344E"/>
    <w:pPr>
      <w:keepNext/>
      <w:ind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locked/>
    <w:rsid w:val="0040344E"/>
    <w:rPr>
      <w:rFonts w:ascii="Times New Roman" w:hAnsi="Times New Roman" w:cs="Times New Roman"/>
      <w:b/>
      <w:sz w:val="20"/>
      <w:szCs w:val="20"/>
      <w:lang w:val="x-none" w:eastAsia="ru-RU"/>
    </w:rPr>
  </w:style>
  <w:style w:type="character" w:customStyle="1" w:styleId="Heading3Char">
    <w:name w:val="Heading 3 Char"/>
    <w:link w:val="Heading3"/>
    <w:uiPriority w:val="9"/>
    <w:locked/>
    <w:rsid w:val="0040344E"/>
    <w:rPr>
      <w:rFonts w:ascii="Times New Roman" w:hAnsi="Times New Roman" w:cs="Times New Roman"/>
      <w:b/>
      <w:i/>
      <w:sz w:val="20"/>
      <w:szCs w:val="20"/>
      <w:lang w:val="x-none" w:eastAsia="ru-RU"/>
    </w:rPr>
  </w:style>
  <w:style w:type="character" w:customStyle="1" w:styleId="Heading4Char">
    <w:name w:val="Heading 4 Char"/>
    <w:link w:val="Heading4"/>
    <w:uiPriority w:val="9"/>
    <w:locked/>
    <w:rsid w:val="0040344E"/>
    <w:rPr>
      <w:rFonts w:ascii="Times New Roman" w:hAnsi="Times New Roman" w:cs="Times New Roman"/>
      <w:sz w:val="20"/>
      <w:szCs w:val="20"/>
      <w:lang w:val="x-none" w:eastAsia="ru-RU"/>
    </w:rPr>
  </w:style>
  <w:style w:type="character" w:customStyle="1" w:styleId="Heading5Char">
    <w:name w:val="Heading 5 Char"/>
    <w:link w:val="Heading5"/>
    <w:uiPriority w:val="9"/>
    <w:locked/>
    <w:rsid w:val="0040344E"/>
    <w:rPr>
      <w:rFonts w:ascii="Times New Roman" w:hAnsi="Times New Roman" w:cs="Times New Roman"/>
      <w:i/>
      <w:sz w:val="20"/>
      <w:szCs w:val="20"/>
      <w:lang w:val="x-none" w:eastAsia="ru-RU"/>
    </w:rPr>
  </w:style>
  <w:style w:type="character" w:customStyle="1" w:styleId="Heading6Char">
    <w:name w:val="Heading 6 Char"/>
    <w:link w:val="Heading6"/>
    <w:uiPriority w:val="9"/>
    <w:locked/>
    <w:rsid w:val="0040344E"/>
    <w:rPr>
      <w:rFonts w:ascii="Times New Roman" w:hAnsi="Times New Roman" w:cs="Times New Roman"/>
      <w:b/>
      <w:bCs/>
      <w:sz w:val="20"/>
      <w:szCs w:val="20"/>
      <w:lang w:val="x-none" w:eastAsia="ru-RU"/>
    </w:rPr>
  </w:style>
  <w:style w:type="character" w:customStyle="1" w:styleId="Heading9Char">
    <w:name w:val="Heading 9 Char"/>
    <w:link w:val="Heading9"/>
    <w:uiPriority w:val="9"/>
    <w:locked/>
    <w:rsid w:val="0040344E"/>
    <w:rPr>
      <w:rFonts w:ascii="Times New Roman" w:hAnsi="Times New Roman" w:cs="Times New Roman"/>
      <w:b/>
      <w:sz w:val="20"/>
      <w:szCs w:val="20"/>
      <w:lang w:val="x-none" w:eastAsia="ru-RU"/>
    </w:rPr>
  </w:style>
  <w:style w:type="paragraph" w:customStyle="1" w:styleId="a">
    <w:name w:val="Рис"/>
    <w:basedOn w:val="Normal"/>
    <w:autoRedefine/>
    <w:rsid w:val="0040344E"/>
    <w:pPr>
      <w:spacing w:before="40" w:after="40"/>
      <w:ind w:firstLine="0"/>
      <w:jc w:val="center"/>
    </w:pPr>
  </w:style>
  <w:style w:type="character" w:customStyle="1" w:styleId="Heading1Char">
    <w:name w:val="Heading 1 Char"/>
    <w:link w:val="Heading1"/>
    <w:uiPriority w:val="9"/>
    <w:locked/>
    <w:rsid w:val="0040344E"/>
    <w:rPr>
      <w:rFonts w:ascii="Times New Roman" w:hAnsi="Times New Roman" w:cs="Times New Roman"/>
      <w:b/>
      <w:caps/>
      <w:sz w:val="20"/>
      <w:szCs w:val="20"/>
      <w:lang w:val="x-none" w:eastAsia="ru-RU"/>
    </w:rPr>
  </w:style>
  <w:style w:type="paragraph" w:customStyle="1" w:styleId="a0">
    <w:name w:val="таб_заг"/>
    <w:basedOn w:val="Normal"/>
    <w:autoRedefine/>
    <w:rsid w:val="0040344E"/>
    <w:pPr>
      <w:ind w:firstLine="0"/>
      <w:jc w:val="center"/>
    </w:pPr>
    <w:rPr>
      <w:bCs/>
    </w:rPr>
  </w:style>
  <w:style w:type="paragraph" w:customStyle="1" w:styleId="1">
    <w:name w:val="таб1"/>
    <w:basedOn w:val="Normal"/>
    <w:autoRedefine/>
    <w:rsid w:val="00CD2737"/>
    <w:pPr>
      <w:widowControl w:val="0"/>
      <w:tabs>
        <w:tab w:val="left" w:pos="993"/>
      </w:tabs>
      <w:spacing w:line="360" w:lineRule="auto"/>
      <w:ind w:firstLine="34"/>
    </w:pPr>
    <w:rPr>
      <w:sz w:val="20"/>
    </w:rPr>
  </w:style>
  <w:style w:type="paragraph" w:styleId="BodyTextIndent3">
    <w:name w:val="Body Text Indent 3"/>
    <w:basedOn w:val="Normal"/>
    <w:link w:val="BodyTextIndent3Char"/>
    <w:uiPriority w:val="99"/>
    <w:rsid w:val="0040344E"/>
  </w:style>
  <w:style w:type="paragraph" w:styleId="BodyTextIndent">
    <w:name w:val="Body Text Indent"/>
    <w:basedOn w:val="Normal"/>
    <w:link w:val="BodyTextIndentChar"/>
    <w:uiPriority w:val="99"/>
    <w:rsid w:val="0040344E"/>
    <w:pPr>
      <w:widowControl w:val="0"/>
      <w:ind w:firstLine="0"/>
      <w:jc w:val="center"/>
    </w:pPr>
    <w:rPr>
      <w:sz w:val="20"/>
      <w:szCs w:val="36"/>
      <w:lang w:val="en-AU"/>
    </w:rPr>
  </w:style>
  <w:style w:type="character" w:customStyle="1" w:styleId="BodyTextIndent3Char">
    <w:name w:val="Body Text Indent 3 Char"/>
    <w:link w:val="BodyTextIndent3"/>
    <w:uiPriority w:val="99"/>
    <w:locked/>
    <w:rsid w:val="0040344E"/>
    <w:rPr>
      <w:rFonts w:ascii="Times New Roman" w:hAnsi="Times New Roman" w:cs="Times New Roman"/>
      <w:sz w:val="20"/>
      <w:szCs w:val="20"/>
      <w:lang w:val="x-none" w:eastAsia="ru-RU"/>
    </w:rPr>
  </w:style>
  <w:style w:type="paragraph" w:styleId="TOC1">
    <w:name w:val="toc 1"/>
    <w:basedOn w:val="Normal"/>
    <w:next w:val="Normal"/>
    <w:autoRedefine/>
    <w:uiPriority w:val="39"/>
    <w:semiHidden/>
    <w:rsid w:val="0040344E"/>
    <w:pPr>
      <w:ind w:firstLine="0"/>
    </w:pPr>
    <w:rPr>
      <w:bCs/>
    </w:rPr>
  </w:style>
  <w:style w:type="character" w:customStyle="1" w:styleId="BodyTextIndentChar">
    <w:name w:val="Body Text Indent Char"/>
    <w:link w:val="BodyTextIndent"/>
    <w:uiPriority w:val="99"/>
    <w:locked/>
    <w:rsid w:val="0040344E"/>
    <w:rPr>
      <w:rFonts w:ascii="Times New Roman" w:hAnsi="Times New Roman" w:cs="Times New Roman"/>
      <w:sz w:val="36"/>
      <w:szCs w:val="36"/>
      <w:lang w:val="en-AU" w:eastAsia="ru-RU"/>
    </w:rPr>
  </w:style>
  <w:style w:type="paragraph" w:styleId="BodyText2">
    <w:name w:val="Body Text 2"/>
    <w:basedOn w:val="Normal"/>
    <w:link w:val="BodyText2Char"/>
    <w:uiPriority w:val="99"/>
    <w:rsid w:val="0040344E"/>
    <w:rPr>
      <w:sz w:val="30"/>
    </w:rPr>
  </w:style>
  <w:style w:type="paragraph" w:styleId="Header">
    <w:name w:val="header"/>
    <w:basedOn w:val="Normal"/>
    <w:link w:val="HeaderChar"/>
    <w:uiPriority w:val="99"/>
    <w:rsid w:val="0040344E"/>
    <w:pPr>
      <w:widowControl w:val="0"/>
      <w:tabs>
        <w:tab w:val="center" w:pos="4677"/>
        <w:tab w:val="right" w:pos="9355"/>
      </w:tabs>
      <w:autoSpaceDE w:val="0"/>
      <w:autoSpaceDN w:val="0"/>
      <w:adjustRightInd w:val="0"/>
      <w:ind w:firstLine="0"/>
      <w:jc w:val="center"/>
    </w:pPr>
    <w:rPr>
      <w:sz w:val="20"/>
      <w:szCs w:val="36"/>
      <w:lang w:val="en-AU"/>
    </w:rPr>
  </w:style>
  <w:style w:type="character" w:customStyle="1" w:styleId="BodyText2Char">
    <w:name w:val="Body Text 2 Char"/>
    <w:link w:val="BodyText2"/>
    <w:uiPriority w:val="99"/>
    <w:locked/>
    <w:rsid w:val="0040344E"/>
    <w:rPr>
      <w:rFonts w:ascii="Times New Roman" w:hAnsi="Times New Roman" w:cs="Times New Roman"/>
      <w:sz w:val="20"/>
      <w:szCs w:val="20"/>
      <w:lang w:val="x-none" w:eastAsia="ru-RU"/>
    </w:rPr>
  </w:style>
  <w:style w:type="paragraph" w:styleId="BodyText">
    <w:name w:val="Body Text"/>
    <w:basedOn w:val="Normal"/>
    <w:link w:val="BodyTextChar"/>
    <w:uiPriority w:val="99"/>
    <w:rsid w:val="0040344E"/>
    <w:pPr>
      <w:widowControl w:val="0"/>
      <w:autoSpaceDE w:val="0"/>
      <w:autoSpaceDN w:val="0"/>
      <w:adjustRightInd w:val="0"/>
      <w:ind w:firstLine="0"/>
      <w:jc w:val="center"/>
    </w:pPr>
    <w:rPr>
      <w:szCs w:val="36"/>
      <w:lang w:val="en-AU"/>
    </w:rPr>
  </w:style>
  <w:style w:type="character" w:customStyle="1" w:styleId="HeaderChar">
    <w:name w:val="Header Char"/>
    <w:link w:val="Header"/>
    <w:uiPriority w:val="99"/>
    <w:locked/>
    <w:rsid w:val="0040344E"/>
    <w:rPr>
      <w:rFonts w:ascii="Times New Roman" w:hAnsi="Times New Roman" w:cs="Times New Roman"/>
      <w:sz w:val="36"/>
      <w:szCs w:val="36"/>
      <w:lang w:val="en-AU" w:eastAsia="ru-RU"/>
    </w:rPr>
  </w:style>
  <w:style w:type="paragraph" w:styleId="BodyText3">
    <w:name w:val="Body Text 3"/>
    <w:basedOn w:val="Normal"/>
    <w:link w:val="BodyText3Char"/>
    <w:uiPriority w:val="99"/>
    <w:rsid w:val="0040344E"/>
    <w:pPr>
      <w:ind w:firstLine="0"/>
      <w:jc w:val="center"/>
    </w:pPr>
    <w:rPr>
      <w:rFonts w:ascii="Arial" w:hAnsi="Arial"/>
      <w:sz w:val="16"/>
    </w:rPr>
  </w:style>
  <w:style w:type="character" w:customStyle="1" w:styleId="BodyTextChar">
    <w:name w:val="Body Text Char"/>
    <w:link w:val="BodyText"/>
    <w:uiPriority w:val="99"/>
    <w:locked/>
    <w:rsid w:val="0040344E"/>
    <w:rPr>
      <w:rFonts w:ascii="Times New Roman" w:hAnsi="Times New Roman" w:cs="Times New Roman"/>
      <w:sz w:val="36"/>
      <w:szCs w:val="36"/>
      <w:lang w:val="en-AU" w:eastAsia="ru-RU"/>
    </w:rPr>
  </w:style>
  <w:style w:type="paragraph" w:styleId="TOC2">
    <w:name w:val="toc 2"/>
    <w:basedOn w:val="Normal"/>
    <w:next w:val="Normal"/>
    <w:autoRedefine/>
    <w:uiPriority w:val="39"/>
    <w:semiHidden/>
    <w:rsid w:val="0040344E"/>
    <w:pPr>
      <w:ind w:left="238" w:firstLine="0"/>
    </w:pPr>
  </w:style>
  <w:style w:type="character" w:customStyle="1" w:styleId="BodyText3Char">
    <w:name w:val="Body Text 3 Char"/>
    <w:link w:val="BodyText3"/>
    <w:uiPriority w:val="99"/>
    <w:locked/>
    <w:rsid w:val="0040344E"/>
    <w:rPr>
      <w:rFonts w:ascii="Arial" w:hAnsi="Arial" w:cs="Times New Roman"/>
      <w:sz w:val="20"/>
      <w:szCs w:val="20"/>
      <w:lang w:val="x-none" w:eastAsia="ru-RU"/>
    </w:rPr>
  </w:style>
  <w:style w:type="paragraph" w:styleId="TOC3">
    <w:name w:val="toc 3"/>
    <w:basedOn w:val="Normal"/>
    <w:next w:val="Normal"/>
    <w:autoRedefine/>
    <w:uiPriority w:val="39"/>
    <w:semiHidden/>
    <w:rsid w:val="0040344E"/>
    <w:pPr>
      <w:ind w:left="482" w:firstLine="0"/>
    </w:pPr>
  </w:style>
  <w:style w:type="character" w:styleId="Hyperlink">
    <w:name w:val="Hyperlink"/>
    <w:uiPriority w:val="99"/>
    <w:rsid w:val="0040344E"/>
    <w:rPr>
      <w:rFonts w:cs="Times New Roman"/>
      <w:color w:val="0000FF"/>
      <w:u w:val="single"/>
    </w:rPr>
  </w:style>
  <w:style w:type="paragraph" w:styleId="BlockText">
    <w:name w:val="Block Text"/>
    <w:basedOn w:val="Normal"/>
    <w:uiPriority w:val="99"/>
    <w:rsid w:val="0040344E"/>
    <w:pPr>
      <w:ind w:firstLine="0"/>
      <w:jc w:val="center"/>
    </w:pPr>
    <w:rPr>
      <w:szCs w:val="27"/>
    </w:rPr>
  </w:style>
  <w:style w:type="paragraph" w:customStyle="1" w:styleId="FR1">
    <w:name w:val="FR1"/>
    <w:autoRedefine/>
    <w:rsid w:val="0040344E"/>
    <w:pPr>
      <w:widowControl w:val="0"/>
      <w:snapToGrid w:val="0"/>
      <w:spacing w:before="60"/>
    </w:pPr>
    <w:rPr>
      <w:rFonts w:ascii="Times New Roman" w:hAnsi="Times New Roman" w:cs="Times New Roman"/>
      <w:color w:val="FF00FF"/>
      <w:sz w:val="12"/>
    </w:rPr>
  </w:style>
  <w:style w:type="paragraph" w:customStyle="1" w:styleId="FR2">
    <w:name w:val="FR2"/>
    <w:autoRedefine/>
    <w:rsid w:val="0040344E"/>
    <w:pPr>
      <w:widowControl w:val="0"/>
      <w:snapToGrid w:val="0"/>
      <w:spacing w:before="80"/>
      <w:jc w:val="right"/>
    </w:pPr>
    <w:rPr>
      <w:rFonts w:ascii="Arial" w:hAnsi="Arial" w:cs="Times New Roman"/>
      <w:color w:val="FF00FF"/>
      <w:sz w:val="12"/>
    </w:rPr>
  </w:style>
  <w:style w:type="paragraph" w:customStyle="1" w:styleId="2">
    <w:name w:val="Таб2"/>
    <w:basedOn w:val="Normal"/>
    <w:autoRedefine/>
    <w:rsid w:val="0040344E"/>
    <w:pPr>
      <w:widowControl w:val="0"/>
      <w:ind w:firstLine="0"/>
      <w:jc w:val="center"/>
    </w:pPr>
  </w:style>
  <w:style w:type="paragraph" w:customStyle="1" w:styleId="a1">
    <w:name w:val="Таб_заг"/>
    <w:basedOn w:val="Normal"/>
    <w:autoRedefine/>
    <w:rsid w:val="0040344E"/>
    <w:pPr>
      <w:spacing w:after="60"/>
      <w:ind w:firstLine="0"/>
      <w:jc w:val="center"/>
    </w:pPr>
  </w:style>
  <w:style w:type="paragraph" w:customStyle="1" w:styleId="20">
    <w:name w:val="таб2"/>
    <w:basedOn w:val="Normal"/>
    <w:autoRedefine/>
    <w:rsid w:val="0040344E"/>
    <w:pPr>
      <w:ind w:firstLine="0"/>
      <w:jc w:val="center"/>
    </w:pPr>
  </w:style>
  <w:style w:type="paragraph" w:customStyle="1" w:styleId="a2">
    <w:name w:val="Оглавление таблицы"/>
    <w:basedOn w:val="Normal"/>
    <w:autoRedefine/>
    <w:rsid w:val="0040344E"/>
    <w:pPr>
      <w:ind w:firstLine="0"/>
      <w:jc w:val="center"/>
    </w:pPr>
    <w:rPr>
      <w:b/>
      <w:sz w:val="20"/>
    </w:rPr>
  </w:style>
  <w:style w:type="character" w:styleId="FollowedHyperlink">
    <w:name w:val="FollowedHyperlink"/>
    <w:uiPriority w:val="99"/>
    <w:rsid w:val="0040344E"/>
    <w:rPr>
      <w:rFonts w:cs="Times New Roman"/>
      <w:color w:val="800080"/>
      <w:u w:val="single"/>
    </w:rPr>
  </w:style>
  <w:style w:type="paragraph" w:styleId="BalloonText">
    <w:name w:val="Balloon Text"/>
    <w:basedOn w:val="Normal"/>
    <w:link w:val="BalloonTextChar"/>
    <w:uiPriority w:val="99"/>
    <w:semiHidden/>
    <w:unhideWhenUsed/>
    <w:rsid w:val="0040344E"/>
    <w:rPr>
      <w:rFonts w:ascii="Tahoma" w:hAnsi="Tahoma" w:cs="Tahoma"/>
      <w:sz w:val="16"/>
      <w:szCs w:val="16"/>
    </w:rPr>
  </w:style>
  <w:style w:type="table" w:styleId="TableGrid">
    <w:name w:val="Table Grid"/>
    <w:basedOn w:val="TableNormal"/>
    <w:uiPriority w:val="59"/>
    <w:rsid w:val="0040344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locked/>
    <w:rsid w:val="0040344E"/>
    <w:rPr>
      <w:rFonts w:ascii="Tahoma" w:hAnsi="Tahoma" w:cs="Tahoma"/>
      <w:sz w:val="16"/>
      <w:szCs w:val="16"/>
      <w:lang w:val="x-none" w:eastAsia="ru-RU"/>
    </w:rPr>
  </w:style>
  <w:style w:type="paragraph" w:styleId="Footer">
    <w:name w:val="footer"/>
    <w:basedOn w:val="Normal"/>
    <w:link w:val="FooterChar"/>
    <w:uiPriority w:val="99"/>
    <w:semiHidden/>
    <w:unhideWhenUsed/>
    <w:rsid w:val="0040344E"/>
    <w:pPr>
      <w:tabs>
        <w:tab w:val="center" w:pos="4677"/>
        <w:tab w:val="right" w:pos="9355"/>
      </w:tabs>
    </w:pPr>
  </w:style>
  <w:style w:type="character" w:customStyle="1" w:styleId="FooterChar">
    <w:name w:val="Footer Char"/>
    <w:link w:val="Footer"/>
    <w:uiPriority w:val="99"/>
    <w:semiHidden/>
    <w:locked/>
    <w:rsid w:val="0040344E"/>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30.bin"/><Relationship Id="rId21" Type="http://schemas.openxmlformats.org/officeDocument/2006/relationships/image" Target="media/image9.wmf"/><Relationship Id="rId42" Type="http://schemas.openxmlformats.org/officeDocument/2006/relationships/image" Target="media/image27.wmf"/><Relationship Id="rId63" Type="http://schemas.openxmlformats.org/officeDocument/2006/relationships/image" Target="media/image48.wmf"/><Relationship Id="rId84" Type="http://schemas.openxmlformats.org/officeDocument/2006/relationships/image" Target="media/image65.wmf"/><Relationship Id="rId138" Type="http://schemas.openxmlformats.org/officeDocument/2006/relationships/oleObject" Target="embeddings/oleObject41.bin"/><Relationship Id="rId159" Type="http://schemas.openxmlformats.org/officeDocument/2006/relationships/image" Target="media/image100.wmf"/><Relationship Id="rId170" Type="http://schemas.openxmlformats.org/officeDocument/2006/relationships/oleObject" Target="embeddings/oleObject58.bin"/><Relationship Id="rId191" Type="http://schemas.openxmlformats.org/officeDocument/2006/relationships/oleObject" Target="embeddings/oleObject70.bin"/><Relationship Id="rId205" Type="http://schemas.openxmlformats.org/officeDocument/2006/relationships/oleObject" Target="embeddings/oleObject77.bin"/><Relationship Id="rId107" Type="http://schemas.openxmlformats.org/officeDocument/2006/relationships/oleObject" Target="embeddings/oleObject25.bin"/><Relationship Id="rId11" Type="http://schemas.openxmlformats.org/officeDocument/2006/relationships/image" Target="media/image4.wmf"/><Relationship Id="rId32" Type="http://schemas.openxmlformats.org/officeDocument/2006/relationships/image" Target="media/image17.wmf"/><Relationship Id="rId53" Type="http://schemas.openxmlformats.org/officeDocument/2006/relationships/image" Target="media/image38.wmf"/><Relationship Id="rId74" Type="http://schemas.openxmlformats.org/officeDocument/2006/relationships/image" Target="media/image57.wmf"/><Relationship Id="rId128" Type="http://schemas.openxmlformats.org/officeDocument/2006/relationships/oleObject" Target="embeddings/oleObject36.bin"/><Relationship Id="rId149" Type="http://schemas.openxmlformats.org/officeDocument/2006/relationships/oleObject" Target="embeddings/oleObject47.bin"/><Relationship Id="rId5" Type="http://schemas.openxmlformats.org/officeDocument/2006/relationships/footnotes" Target="footnotes.xml"/><Relationship Id="rId95" Type="http://schemas.openxmlformats.org/officeDocument/2006/relationships/oleObject" Target="embeddings/oleObject19.bin"/><Relationship Id="rId160" Type="http://schemas.openxmlformats.org/officeDocument/2006/relationships/oleObject" Target="embeddings/oleObject53.bin"/><Relationship Id="rId181" Type="http://schemas.openxmlformats.org/officeDocument/2006/relationships/oleObject" Target="embeddings/oleObject64.bin"/><Relationship Id="rId216" Type="http://schemas.openxmlformats.org/officeDocument/2006/relationships/theme" Target="theme/theme1.xml"/><Relationship Id="rId22" Type="http://schemas.openxmlformats.org/officeDocument/2006/relationships/oleObject" Target="embeddings/oleObject7.bin"/><Relationship Id="rId43" Type="http://schemas.openxmlformats.org/officeDocument/2006/relationships/image" Target="media/image28.wmf"/><Relationship Id="rId64" Type="http://schemas.openxmlformats.org/officeDocument/2006/relationships/image" Target="media/image49.wmf"/><Relationship Id="rId118" Type="http://schemas.openxmlformats.org/officeDocument/2006/relationships/oleObject" Target="embeddings/oleObject31.bin"/><Relationship Id="rId139" Type="http://schemas.openxmlformats.org/officeDocument/2006/relationships/image" Target="media/image91.wmf"/><Relationship Id="rId85" Type="http://schemas.openxmlformats.org/officeDocument/2006/relationships/oleObject" Target="embeddings/oleObject14.bin"/><Relationship Id="rId150" Type="http://schemas.openxmlformats.org/officeDocument/2006/relationships/oleObject" Target="embeddings/oleObject48.bin"/><Relationship Id="rId171" Type="http://schemas.openxmlformats.org/officeDocument/2006/relationships/image" Target="media/image106.wmf"/><Relationship Id="rId192" Type="http://schemas.openxmlformats.org/officeDocument/2006/relationships/image" Target="media/image115.wmf"/><Relationship Id="rId206" Type="http://schemas.openxmlformats.org/officeDocument/2006/relationships/image" Target="media/image122.wmf"/><Relationship Id="rId12" Type="http://schemas.openxmlformats.org/officeDocument/2006/relationships/oleObject" Target="embeddings/oleObject2.bin"/><Relationship Id="rId33" Type="http://schemas.openxmlformats.org/officeDocument/2006/relationships/image" Target="media/image18.wmf"/><Relationship Id="rId108" Type="http://schemas.openxmlformats.org/officeDocument/2006/relationships/image" Target="media/image77.wmf"/><Relationship Id="rId129" Type="http://schemas.openxmlformats.org/officeDocument/2006/relationships/image" Target="media/image86.wmf"/><Relationship Id="rId54" Type="http://schemas.openxmlformats.org/officeDocument/2006/relationships/image" Target="media/image39.wmf"/><Relationship Id="rId75" Type="http://schemas.openxmlformats.org/officeDocument/2006/relationships/image" Target="media/image58.wmf"/><Relationship Id="rId96" Type="http://schemas.openxmlformats.org/officeDocument/2006/relationships/image" Target="media/image71.wmf"/><Relationship Id="rId140" Type="http://schemas.openxmlformats.org/officeDocument/2006/relationships/oleObject" Target="embeddings/oleObject42.bin"/><Relationship Id="rId161" Type="http://schemas.openxmlformats.org/officeDocument/2006/relationships/image" Target="media/image101.wmf"/><Relationship Id="rId182" Type="http://schemas.openxmlformats.org/officeDocument/2006/relationships/oleObject" Target="embeddings/oleObject65.bin"/><Relationship Id="rId6" Type="http://schemas.openxmlformats.org/officeDocument/2006/relationships/endnotes" Target="endnotes.xml"/><Relationship Id="rId23" Type="http://schemas.openxmlformats.org/officeDocument/2006/relationships/image" Target="media/image10.png"/><Relationship Id="rId119" Type="http://schemas.openxmlformats.org/officeDocument/2006/relationships/image" Target="media/image82.wmf"/><Relationship Id="rId44" Type="http://schemas.openxmlformats.org/officeDocument/2006/relationships/image" Target="media/image29.wmf"/><Relationship Id="rId65" Type="http://schemas.openxmlformats.org/officeDocument/2006/relationships/image" Target="media/image50.wmf"/><Relationship Id="rId86" Type="http://schemas.openxmlformats.org/officeDocument/2006/relationships/image" Target="media/image66.wmf"/><Relationship Id="rId130" Type="http://schemas.openxmlformats.org/officeDocument/2006/relationships/oleObject" Target="embeddings/oleObject37.bin"/><Relationship Id="rId151" Type="http://schemas.openxmlformats.org/officeDocument/2006/relationships/image" Target="media/image96.wmf"/><Relationship Id="rId172" Type="http://schemas.openxmlformats.org/officeDocument/2006/relationships/oleObject" Target="embeddings/oleObject59.bin"/><Relationship Id="rId193" Type="http://schemas.openxmlformats.org/officeDocument/2006/relationships/oleObject" Target="embeddings/oleObject71.bin"/><Relationship Id="rId207" Type="http://schemas.openxmlformats.org/officeDocument/2006/relationships/oleObject" Target="embeddings/oleObject78.bin"/><Relationship Id="rId13" Type="http://schemas.openxmlformats.org/officeDocument/2006/relationships/image" Target="media/image5.wmf"/><Relationship Id="rId109" Type="http://schemas.openxmlformats.org/officeDocument/2006/relationships/oleObject" Target="embeddings/oleObject26.bin"/><Relationship Id="rId34" Type="http://schemas.openxmlformats.org/officeDocument/2006/relationships/image" Target="media/image19.wmf"/><Relationship Id="rId55" Type="http://schemas.openxmlformats.org/officeDocument/2006/relationships/image" Target="media/image40.wmf"/><Relationship Id="rId76" Type="http://schemas.openxmlformats.org/officeDocument/2006/relationships/image" Target="media/image59.wmf"/><Relationship Id="rId97" Type="http://schemas.openxmlformats.org/officeDocument/2006/relationships/oleObject" Target="embeddings/oleObject20.bin"/><Relationship Id="rId120" Type="http://schemas.openxmlformats.org/officeDocument/2006/relationships/oleObject" Target="embeddings/oleObject32.bin"/><Relationship Id="rId141" Type="http://schemas.openxmlformats.org/officeDocument/2006/relationships/image" Target="media/image92.wmf"/><Relationship Id="rId7" Type="http://schemas.openxmlformats.org/officeDocument/2006/relationships/image" Target="media/image1.png"/><Relationship Id="rId162" Type="http://schemas.openxmlformats.org/officeDocument/2006/relationships/oleObject" Target="embeddings/oleObject54.bin"/><Relationship Id="rId183" Type="http://schemas.openxmlformats.org/officeDocument/2006/relationships/image" Target="media/image111.wmf"/><Relationship Id="rId24" Type="http://schemas.openxmlformats.org/officeDocument/2006/relationships/image" Target="media/image11.png"/><Relationship Id="rId45" Type="http://schemas.openxmlformats.org/officeDocument/2006/relationships/image" Target="media/image30.wmf"/><Relationship Id="rId66" Type="http://schemas.openxmlformats.org/officeDocument/2006/relationships/oleObject" Target="embeddings/oleObject10.bin"/><Relationship Id="rId87" Type="http://schemas.openxmlformats.org/officeDocument/2006/relationships/oleObject" Target="embeddings/oleObject15.bin"/><Relationship Id="rId110" Type="http://schemas.openxmlformats.org/officeDocument/2006/relationships/image" Target="media/image78.wmf"/><Relationship Id="rId131" Type="http://schemas.openxmlformats.org/officeDocument/2006/relationships/image" Target="media/image87.wmf"/><Relationship Id="rId152" Type="http://schemas.openxmlformats.org/officeDocument/2006/relationships/oleObject" Target="embeddings/oleObject49.bin"/><Relationship Id="rId173" Type="http://schemas.openxmlformats.org/officeDocument/2006/relationships/image" Target="media/image107.wmf"/><Relationship Id="rId194" Type="http://schemas.openxmlformats.org/officeDocument/2006/relationships/image" Target="media/image116.wmf"/><Relationship Id="rId208" Type="http://schemas.openxmlformats.org/officeDocument/2006/relationships/oleObject" Target="embeddings/oleObject79.bin"/><Relationship Id="rId19" Type="http://schemas.openxmlformats.org/officeDocument/2006/relationships/image" Target="media/image8.wmf"/><Relationship Id="rId14" Type="http://schemas.openxmlformats.org/officeDocument/2006/relationships/oleObject" Target="embeddings/oleObject3.bin"/><Relationship Id="rId30" Type="http://schemas.openxmlformats.org/officeDocument/2006/relationships/image" Target="media/image15.wmf"/><Relationship Id="rId35" Type="http://schemas.openxmlformats.org/officeDocument/2006/relationships/image" Target="media/image20.wmf"/><Relationship Id="rId56" Type="http://schemas.openxmlformats.org/officeDocument/2006/relationships/image" Target="media/image41.wmf"/><Relationship Id="rId77" Type="http://schemas.openxmlformats.org/officeDocument/2006/relationships/image" Target="media/image60.wmf"/><Relationship Id="rId100" Type="http://schemas.openxmlformats.org/officeDocument/2006/relationships/image" Target="media/image73.wmf"/><Relationship Id="rId105" Type="http://schemas.openxmlformats.org/officeDocument/2006/relationships/oleObject" Target="embeddings/oleObject24.bin"/><Relationship Id="rId126" Type="http://schemas.openxmlformats.org/officeDocument/2006/relationships/oleObject" Target="embeddings/oleObject35.bin"/><Relationship Id="rId147" Type="http://schemas.openxmlformats.org/officeDocument/2006/relationships/image" Target="media/image95.wmf"/><Relationship Id="rId168" Type="http://schemas.openxmlformats.org/officeDocument/2006/relationships/oleObject" Target="embeddings/oleObject57.bin"/><Relationship Id="rId8" Type="http://schemas.openxmlformats.org/officeDocument/2006/relationships/image" Target="media/image2.png"/><Relationship Id="rId51" Type="http://schemas.openxmlformats.org/officeDocument/2006/relationships/image" Target="media/image36.wmf"/><Relationship Id="rId72" Type="http://schemas.openxmlformats.org/officeDocument/2006/relationships/image" Target="media/image55.wmf"/><Relationship Id="rId93" Type="http://schemas.openxmlformats.org/officeDocument/2006/relationships/oleObject" Target="embeddings/oleObject18.bin"/><Relationship Id="rId98" Type="http://schemas.openxmlformats.org/officeDocument/2006/relationships/image" Target="media/image72.wmf"/><Relationship Id="rId121" Type="http://schemas.openxmlformats.org/officeDocument/2006/relationships/image" Target="media/image83.wmf"/><Relationship Id="rId142" Type="http://schemas.openxmlformats.org/officeDocument/2006/relationships/oleObject" Target="embeddings/oleObject43.bin"/><Relationship Id="rId163" Type="http://schemas.openxmlformats.org/officeDocument/2006/relationships/image" Target="media/image102.wmf"/><Relationship Id="rId184" Type="http://schemas.openxmlformats.org/officeDocument/2006/relationships/oleObject" Target="embeddings/oleObject66.bin"/><Relationship Id="rId189" Type="http://schemas.openxmlformats.org/officeDocument/2006/relationships/oleObject" Target="embeddings/oleObject69.bin"/><Relationship Id="rId3" Type="http://schemas.openxmlformats.org/officeDocument/2006/relationships/settings" Target="settings.xml"/><Relationship Id="rId214" Type="http://schemas.openxmlformats.org/officeDocument/2006/relationships/header" Target="header2.xml"/><Relationship Id="rId25" Type="http://schemas.openxmlformats.org/officeDocument/2006/relationships/image" Target="media/image12.wmf"/><Relationship Id="rId46" Type="http://schemas.openxmlformats.org/officeDocument/2006/relationships/image" Target="media/image31.wmf"/><Relationship Id="rId67" Type="http://schemas.openxmlformats.org/officeDocument/2006/relationships/image" Target="media/image51.wmf"/><Relationship Id="rId116" Type="http://schemas.openxmlformats.org/officeDocument/2006/relationships/image" Target="media/image81.wmf"/><Relationship Id="rId137" Type="http://schemas.openxmlformats.org/officeDocument/2006/relationships/image" Target="media/image90.wmf"/><Relationship Id="rId158" Type="http://schemas.openxmlformats.org/officeDocument/2006/relationships/oleObject" Target="embeddings/oleObject52.bin"/><Relationship Id="rId20" Type="http://schemas.openxmlformats.org/officeDocument/2006/relationships/oleObject" Target="embeddings/oleObject6.bin"/><Relationship Id="rId41" Type="http://schemas.openxmlformats.org/officeDocument/2006/relationships/image" Target="media/image26.wmf"/><Relationship Id="rId62" Type="http://schemas.openxmlformats.org/officeDocument/2006/relationships/image" Target="media/image47.wmf"/><Relationship Id="rId83" Type="http://schemas.openxmlformats.org/officeDocument/2006/relationships/oleObject" Target="embeddings/oleObject13.bin"/><Relationship Id="rId88" Type="http://schemas.openxmlformats.org/officeDocument/2006/relationships/image" Target="media/image67.wmf"/><Relationship Id="rId111" Type="http://schemas.openxmlformats.org/officeDocument/2006/relationships/oleObject" Target="embeddings/oleObject27.bin"/><Relationship Id="rId132" Type="http://schemas.openxmlformats.org/officeDocument/2006/relationships/oleObject" Target="embeddings/oleObject38.bin"/><Relationship Id="rId153" Type="http://schemas.openxmlformats.org/officeDocument/2006/relationships/image" Target="media/image97.wmf"/><Relationship Id="rId174" Type="http://schemas.openxmlformats.org/officeDocument/2006/relationships/oleObject" Target="embeddings/oleObject60.bin"/><Relationship Id="rId179" Type="http://schemas.openxmlformats.org/officeDocument/2006/relationships/oleObject" Target="embeddings/oleObject63.bin"/><Relationship Id="rId195" Type="http://schemas.openxmlformats.org/officeDocument/2006/relationships/oleObject" Target="embeddings/oleObject72.bin"/><Relationship Id="rId209" Type="http://schemas.openxmlformats.org/officeDocument/2006/relationships/image" Target="media/image123.wmf"/><Relationship Id="rId190" Type="http://schemas.openxmlformats.org/officeDocument/2006/relationships/image" Target="media/image114.wmf"/><Relationship Id="rId204" Type="http://schemas.openxmlformats.org/officeDocument/2006/relationships/image" Target="media/image121.wmf"/><Relationship Id="rId15" Type="http://schemas.openxmlformats.org/officeDocument/2006/relationships/image" Target="media/image6.wmf"/><Relationship Id="rId36" Type="http://schemas.openxmlformats.org/officeDocument/2006/relationships/image" Target="media/image21.wmf"/><Relationship Id="rId57" Type="http://schemas.openxmlformats.org/officeDocument/2006/relationships/image" Target="media/image42.wmf"/><Relationship Id="rId106" Type="http://schemas.openxmlformats.org/officeDocument/2006/relationships/image" Target="media/image76.wmf"/><Relationship Id="rId127" Type="http://schemas.openxmlformats.org/officeDocument/2006/relationships/image" Target="media/image85.wmf"/><Relationship Id="rId10" Type="http://schemas.openxmlformats.org/officeDocument/2006/relationships/oleObject" Target="embeddings/oleObject1.bin"/><Relationship Id="rId31" Type="http://schemas.openxmlformats.org/officeDocument/2006/relationships/image" Target="media/image16.wmf"/><Relationship Id="rId52" Type="http://schemas.openxmlformats.org/officeDocument/2006/relationships/image" Target="media/image37.wmf"/><Relationship Id="rId73" Type="http://schemas.openxmlformats.org/officeDocument/2006/relationships/image" Target="media/image56.wmf"/><Relationship Id="rId78" Type="http://schemas.openxmlformats.org/officeDocument/2006/relationships/image" Target="media/image61.wmf"/><Relationship Id="rId94" Type="http://schemas.openxmlformats.org/officeDocument/2006/relationships/image" Target="media/image70.wmf"/><Relationship Id="rId99" Type="http://schemas.openxmlformats.org/officeDocument/2006/relationships/oleObject" Target="embeddings/oleObject21.bin"/><Relationship Id="rId101" Type="http://schemas.openxmlformats.org/officeDocument/2006/relationships/oleObject" Target="embeddings/oleObject22.bin"/><Relationship Id="rId122" Type="http://schemas.openxmlformats.org/officeDocument/2006/relationships/oleObject" Target="embeddings/oleObject33.bin"/><Relationship Id="rId143" Type="http://schemas.openxmlformats.org/officeDocument/2006/relationships/image" Target="media/image93.wmf"/><Relationship Id="rId148" Type="http://schemas.openxmlformats.org/officeDocument/2006/relationships/oleObject" Target="embeddings/oleObject46.bin"/><Relationship Id="rId164" Type="http://schemas.openxmlformats.org/officeDocument/2006/relationships/oleObject" Target="embeddings/oleObject55.bin"/><Relationship Id="rId169" Type="http://schemas.openxmlformats.org/officeDocument/2006/relationships/image" Target="media/image105.wmf"/><Relationship Id="rId185" Type="http://schemas.openxmlformats.org/officeDocument/2006/relationships/oleObject" Target="embeddings/oleObject67.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10.wmf"/><Relationship Id="rId210" Type="http://schemas.openxmlformats.org/officeDocument/2006/relationships/oleObject" Target="embeddings/oleObject80.bin"/><Relationship Id="rId215" Type="http://schemas.openxmlformats.org/officeDocument/2006/relationships/fontTable" Target="fontTable.xml"/><Relationship Id="rId26" Type="http://schemas.openxmlformats.org/officeDocument/2006/relationships/oleObject" Target="embeddings/oleObject8.bin"/><Relationship Id="rId47" Type="http://schemas.openxmlformats.org/officeDocument/2006/relationships/image" Target="media/image32.wmf"/><Relationship Id="rId68" Type="http://schemas.openxmlformats.org/officeDocument/2006/relationships/image" Target="media/image52.wmf"/><Relationship Id="rId89" Type="http://schemas.openxmlformats.org/officeDocument/2006/relationships/oleObject" Target="embeddings/oleObject16.bin"/><Relationship Id="rId112" Type="http://schemas.openxmlformats.org/officeDocument/2006/relationships/image" Target="media/image79.wmf"/><Relationship Id="rId133" Type="http://schemas.openxmlformats.org/officeDocument/2006/relationships/image" Target="media/image88.wmf"/><Relationship Id="rId154" Type="http://schemas.openxmlformats.org/officeDocument/2006/relationships/oleObject" Target="embeddings/oleObject50.bin"/><Relationship Id="rId175" Type="http://schemas.openxmlformats.org/officeDocument/2006/relationships/image" Target="media/image108.wmf"/><Relationship Id="rId196" Type="http://schemas.openxmlformats.org/officeDocument/2006/relationships/image" Target="media/image117.wmf"/><Relationship Id="rId200" Type="http://schemas.openxmlformats.org/officeDocument/2006/relationships/image" Target="media/image119.wmf"/><Relationship Id="rId16" Type="http://schemas.openxmlformats.org/officeDocument/2006/relationships/oleObject" Target="embeddings/oleObject4.bin"/><Relationship Id="rId37" Type="http://schemas.openxmlformats.org/officeDocument/2006/relationships/image" Target="media/image22.wmf"/><Relationship Id="rId58" Type="http://schemas.openxmlformats.org/officeDocument/2006/relationships/image" Target="media/image43.wmf"/><Relationship Id="rId79" Type="http://schemas.openxmlformats.org/officeDocument/2006/relationships/oleObject" Target="embeddings/oleObject12.bin"/><Relationship Id="rId102" Type="http://schemas.openxmlformats.org/officeDocument/2006/relationships/image" Target="media/image74.wmf"/><Relationship Id="rId123" Type="http://schemas.openxmlformats.org/officeDocument/2006/relationships/oleObject" Target="embeddings/oleObject34.bin"/><Relationship Id="rId144" Type="http://schemas.openxmlformats.org/officeDocument/2006/relationships/oleObject" Target="embeddings/oleObject44.bin"/><Relationship Id="rId90" Type="http://schemas.openxmlformats.org/officeDocument/2006/relationships/image" Target="media/image68.wmf"/><Relationship Id="rId165" Type="http://schemas.openxmlformats.org/officeDocument/2006/relationships/image" Target="media/image103.wmf"/><Relationship Id="rId186" Type="http://schemas.openxmlformats.org/officeDocument/2006/relationships/image" Target="media/image112.wmf"/><Relationship Id="rId211" Type="http://schemas.openxmlformats.org/officeDocument/2006/relationships/oleObject" Target="embeddings/oleObject81.bin"/><Relationship Id="rId27" Type="http://schemas.openxmlformats.org/officeDocument/2006/relationships/image" Target="media/image13.wmf"/><Relationship Id="rId48" Type="http://schemas.openxmlformats.org/officeDocument/2006/relationships/image" Target="media/image33.wmf"/><Relationship Id="rId69" Type="http://schemas.openxmlformats.org/officeDocument/2006/relationships/image" Target="media/image53.wmf"/><Relationship Id="rId113" Type="http://schemas.openxmlformats.org/officeDocument/2006/relationships/oleObject" Target="embeddings/oleObject28.bin"/><Relationship Id="rId134" Type="http://schemas.openxmlformats.org/officeDocument/2006/relationships/oleObject" Target="embeddings/oleObject39.bin"/><Relationship Id="rId80" Type="http://schemas.openxmlformats.org/officeDocument/2006/relationships/image" Target="media/image62.wmf"/><Relationship Id="rId155" Type="http://schemas.openxmlformats.org/officeDocument/2006/relationships/image" Target="media/image98.wmf"/><Relationship Id="rId176" Type="http://schemas.openxmlformats.org/officeDocument/2006/relationships/oleObject" Target="embeddings/oleObject61.bin"/><Relationship Id="rId197" Type="http://schemas.openxmlformats.org/officeDocument/2006/relationships/oleObject" Target="embeddings/oleObject73.bin"/><Relationship Id="rId201" Type="http://schemas.openxmlformats.org/officeDocument/2006/relationships/oleObject" Target="embeddings/oleObject75.bin"/><Relationship Id="rId17" Type="http://schemas.openxmlformats.org/officeDocument/2006/relationships/image" Target="media/image7.wmf"/><Relationship Id="rId38" Type="http://schemas.openxmlformats.org/officeDocument/2006/relationships/image" Target="media/image23.wmf"/><Relationship Id="rId59" Type="http://schemas.openxmlformats.org/officeDocument/2006/relationships/image" Target="media/image44.wmf"/><Relationship Id="rId103" Type="http://schemas.openxmlformats.org/officeDocument/2006/relationships/oleObject" Target="embeddings/oleObject23.bin"/><Relationship Id="rId124" Type="http://schemas.openxmlformats.org/officeDocument/2006/relationships/header" Target="header1.xml"/><Relationship Id="rId70" Type="http://schemas.openxmlformats.org/officeDocument/2006/relationships/image" Target="media/image54.wmf"/><Relationship Id="rId91" Type="http://schemas.openxmlformats.org/officeDocument/2006/relationships/oleObject" Target="embeddings/oleObject17.bin"/><Relationship Id="rId145" Type="http://schemas.openxmlformats.org/officeDocument/2006/relationships/image" Target="media/image94.wmf"/><Relationship Id="rId166" Type="http://schemas.openxmlformats.org/officeDocument/2006/relationships/oleObject" Target="embeddings/oleObject56.bin"/><Relationship Id="rId187" Type="http://schemas.openxmlformats.org/officeDocument/2006/relationships/oleObject" Target="embeddings/oleObject68.bin"/><Relationship Id="rId1" Type="http://schemas.openxmlformats.org/officeDocument/2006/relationships/numbering" Target="numbering.xml"/><Relationship Id="rId212" Type="http://schemas.openxmlformats.org/officeDocument/2006/relationships/image" Target="media/image124.wmf"/><Relationship Id="rId28" Type="http://schemas.openxmlformats.org/officeDocument/2006/relationships/oleObject" Target="embeddings/oleObject9.bin"/><Relationship Id="rId49" Type="http://schemas.openxmlformats.org/officeDocument/2006/relationships/image" Target="media/image34.wmf"/><Relationship Id="rId114" Type="http://schemas.openxmlformats.org/officeDocument/2006/relationships/image" Target="media/image80.wmf"/><Relationship Id="rId60" Type="http://schemas.openxmlformats.org/officeDocument/2006/relationships/image" Target="media/image45.wmf"/><Relationship Id="rId81" Type="http://schemas.openxmlformats.org/officeDocument/2006/relationships/image" Target="media/image63.wmf"/><Relationship Id="rId135" Type="http://schemas.openxmlformats.org/officeDocument/2006/relationships/image" Target="media/image89.wmf"/><Relationship Id="rId156" Type="http://schemas.openxmlformats.org/officeDocument/2006/relationships/oleObject" Target="embeddings/oleObject51.bin"/><Relationship Id="rId177" Type="http://schemas.openxmlformats.org/officeDocument/2006/relationships/image" Target="media/image109.wmf"/><Relationship Id="rId198" Type="http://schemas.openxmlformats.org/officeDocument/2006/relationships/image" Target="media/image118.wmf"/><Relationship Id="rId202" Type="http://schemas.openxmlformats.org/officeDocument/2006/relationships/image" Target="media/image120.wmf"/><Relationship Id="rId18" Type="http://schemas.openxmlformats.org/officeDocument/2006/relationships/oleObject" Target="embeddings/oleObject5.bin"/><Relationship Id="rId39" Type="http://schemas.openxmlformats.org/officeDocument/2006/relationships/image" Target="media/image24.wmf"/><Relationship Id="rId50" Type="http://schemas.openxmlformats.org/officeDocument/2006/relationships/image" Target="media/image35.wmf"/><Relationship Id="rId104" Type="http://schemas.openxmlformats.org/officeDocument/2006/relationships/image" Target="media/image75.wmf"/><Relationship Id="rId125" Type="http://schemas.openxmlformats.org/officeDocument/2006/relationships/image" Target="media/image84.wmf"/><Relationship Id="rId146" Type="http://schemas.openxmlformats.org/officeDocument/2006/relationships/oleObject" Target="embeddings/oleObject45.bin"/><Relationship Id="rId167" Type="http://schemas.openxmlformats.org/officeDocument/2006/relationships/image" Target="media/image104.wmf"/><Relationship Id="rId188" Type="http://schemas.openxmlformats.org/officeDocument/2006/relationships/image" Target="media/image113.wmf"/><Relationship Id="rId71" Type="http://schemas.openxmlformats.org/officeDocument/2006/relationships/oleObject" Target="embeddings/oleObject11.bin"/><Relationship Id="rId92" Type="http://schemas.openxmlformats.org/officeDocument/2006/relationships/image" Target="media/image69.wmf"/><Relationship Id="rId213" Type="http://schemas.openxmlformats.org/officeDocument/2006/relationships/oleObject" Target="embeddings/oleObject82.bin"/><Relationship Id="rId2" Type="http://schemas.openxmlformats.org/officeDocument/2006/relationships/styles" Target="styles.xml"/><Relationship Id="rId29" Type="http://schemas.openxmlformats.org/officeDocument/2006/relationships/image" Target="media/image14.wmf"/><Relationship Id="rId40" Type="http://schemas.openxmlformats.org/officeDocument/2006/relationships/image" Target="media/image25.wmf"/><Relationship Id="rId115" Type="http://schemas.openxmlformats.org/officeDocument/2006/relationships/oleObject" Target="embeddings/oleObject29.bin"/><Relationship Id="rId136" Type="http://schemas.openxmlformats.org/officeDocument/2006/relationships/oleObject" Target="embeddings/oleObject40.bin"/><Relationship Id="rId157" Type="http://schemas.openxmlformats.org/officeDocument/2006/relationships/image" Target="media/image99.wmf"/><Relationship Id="rId178" Type="http://schemas.openxmlformats.org/officeDocument/2006/relationships/oleObject" Target="embeddings/oleObject62.bin"/><Relationship Id="rId61" Type="http://schemas.openxmlformats.org/officeDocument/2006/relationships/image" Target="media/image46.wmf"/><Relationship Id="rId82" Type="http://schemas.openxmlformats.org/officeDocument/2006/relationships/image" Target="media/image64.wmf"/><Relationship Id="rId199" Type="http://schemas.openxmlformats.org/officeDocument/2006/relationships/oleObject" Target="embeddings/oleObject74.bin"/><Relationship Id="rId203" Type="http://schemas.openxmlformats.org/officeDocument/2006/relationships/oleObject" Target="embeddings/oleObject7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16074</Words>
  <Characters>91623</Characters>
  <Application>Microsoft Office Word</Application>
  <DocSecurity>0</DocSecurity>
  <Lines>763</Lines>
  <Paragraphs>214</Paragraphs>
  <ScaleCrop>false</ScaleCrop>
  <Company>Microsoft</Company>
  <LinksUpToDate>false</LinksUpToDate>
  <CharactersWithSpaces>107483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Irina</cp:lastModifiedBy>
  <cp:revision>2</cp:revision>
  <dcterms:created xsi:type="dcterms:W3CDTF">2014-11-29T21:40:00Z</dcterms:created>
  <dcterms:modified xsi:type="dcterms:W3CDTF">2014-11-29T21:40:00Z</dcterms:modified>
</cp:coreProperties>
</file>