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7B" w:rsidRPr="008216C4" w:rsidRDefault="00C5007B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8216C4">
        <w:rPr>
          <w:b/>
          <w:sz w:val="28"/>
          <w:szCs w:val="28"/>
        </w:rPr>
        <w:t>Выбор схемы балочной клетки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C5007B" w:rsidRPr="008216C4" w:rsidRDefault="00C5007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Конструкция, состоящая из системы пересекающихся балок, называется балочной клеткой. На балочную клетку укладывают настил в виде металлического листа, железобетонных плит и др. балочная клетка состоит из главных балок, перекрывающих большой пролет, и вспомогательных балок. Главные балки опираются на опоры, а вспомогательные – на главные.</w:t>
      </w:r>
    </w:p>
    <w:p w:rsidR="00153DF8" w:rsidRDefault="00153DF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16C4">
        <w:rPr>
          <w:sz w:val="28"/>
          <w:szCs w:val="28"/>
        </w:rPr>
        <w:t>Выбираем тип балочной клетки с поэтажным расположением вспомогательных балок.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0EC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147.75pt">
            <v:imagedata r:id="rId7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F01A1B" w:rsidRDefault="00F01A1B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Расчет несущего настила</w:t>
      </w:r>
      <w:r w:rsidR="00FE51BE" w:rsidRPr="008216C4">
        <w:rPr>
          <w:b/>
          <w:sz w:val="28"/>
          <w:szCs w:val="28"/>
        </w:rPr>
        <w:t>, балок настила и подбор сечения балок настила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8216C4" w:rsidRDefault="00FE7A0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Плоский настил из металлического листа располагают на полках балок и обычно приваривают его к ним. Толщина настила назначается чаще всего в зависимости от допустимого прогиба:</w:t>
      </w:r>
    </w:p>
    <w:p w:rsidR="00F60EC3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EB2">
        <w:rPr>
          <w:sz w:val="28"/>
          <w:szCs w:val="28"/>
        </w:rPr>
        <w:pict>
          <v:shape id="_x0000_i1026" type="#_x0000_t75" style="width:266.25pt;height:156pt">
            <v:imagedata r:id="rId8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7A0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102.75pt;height:38.25pt">
            <v:imagedata r:id="rId9" o:title=""/>
          </v:shape>
        </w:pict>
      </w:r>
      <w:r w:rsidR="00496390" w:rsidRPr="008216C4">
        <w:rPr>
          <w:sz w:val="28"/>
          <w:szCs w:val="28"/>
        </w:rPr>
        <w:t>,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390" w:rsidRPr="008216C4" w:rsidRDefault="0049639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где</w:t>
      </w:r>
      <w:r w:rsidR="008216C4">
        <w:rPr>
          <w:sz w:val="28"/>
          <w:szCs w:val="28"/>
        </w:rPr>
        <w:t xml:space="preserve"> </w:t>
      </w:r>
      <w:r w:rsidR="00482EB2">
        <w:rPr>
          <w:position w:val="-28"/>
          <w:sz w:val="28"/>
          <w:szCs w:val="28"/>
        </w:rPr>
        <w:pict>
          <v:shape id="_x0000_i1028" type="#_x0000_t75" style="width:68.25pt;height:33pt">
            <v:imagedata r:id="rId10" o:title=""/>
          </v:shape>
        </w:pict>
      </w:r>
      <w:r w:rsidRPr="008216C4">
        <w:rPr>
          <w:sz w:val="28"/>
          <w:szCs w:val="28"/>
        </w:rPr>
        <w:t xml:space="preserve"> - относительный прогиб настила</w:t>
      </w:r>
      <w:r w:rsidR="00856EBF" w:rsidRPr="008216C4">
        <w:rPr>
          <w:sz w:val="28"/>
          <w:szCs w:val="28"/>
        </w:rPr>
        <w:t>;</w:t>
      </w:r>
    </w:p>
    <w:p w:rsidR="0049639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29.75pt;height:20.25pt">
            <v:imagedata r:id="rId11" o:title=""/>
          </v:shape>
        </w:pict>
      </w:r>
      <w:r w:rsidR="00856EBF" w:rsidRPr="008216C4">
        <w:rPr>
          <w:sz w:val="28"/>
          <w:szCs w:val="28"/>
        </w:rPr>
        <w:t xml:space="preserve"> - нормативная полезная равномерно распределенная нагрузка;</w:t>
      </w:r>
    </w:p>
    <w:p w:rsidR="00856EBF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4.25pt;height:17.25pt">
            <v:imagedata r:id="rId12" o:title=""/>
          </v:shape>
        </w:pict>
      </w:r>
      <w:r w:rsidR="00856EBF" w:rsidRPr="008216C4">
        <w:rPr>
          <w:sz w:val="28"/>
          <w:szCs w:val="28"/>
        </w:rPr>
        <w:t xml:space="preserve"> - цилиндрическая жесткость пластинки, определяют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6EBF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1" type="#_x0000_t75" style="width:57.75pt;height:30.75pt">
            <v:imagedata r:id="rId13" o:title=""/>
          </v:shape>
        </w:pict>
      </w:r>
      <w:r w:rsidR="00856EBF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3BCC" w:rsidRPr="008216C4" w:rsidRDefault="00856EB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где</w:t>
      </w:r>
      <w:r w:rsidR="007D3BCC" w:rsidRPr="008216C4">
        <w:rPr>
          <w:sz w:val="28"/>
          <w:szCs w:val="28"/>
        </w:rPr>
        <w:tab/>
      </w:r>
      <w:r w:rsidR="00482EB2">
        <w:rPr>
          <w:position w:val="-10"/>
          <w:sz w:val="28"/>
          <w:szCs w:val="28"/>
        </w:rPr>
        <w:pict>
          <v:shape id="_x0000_i1032" type="#_x0000_t75" style="width:36.75pt;height:15.75pt">
            <v:imagedata r:id="rId14" o:title=""/>
          </v:shape>
        </w:pict>
      </w:r>
      <w:r w:rsidRPr="008216C4">
        <w:rPr>
          <w:sz w:val="28"/>
          <w:szCs w:val="28"/>
        </w:rPr>
        <w:t xml:space="preserve"> – коэффициент Пуассона;</w:t>
      </w:r>
    </w:p>
    <w:p w:rsidR="00856EBF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93pt;height:20.25pt">
            <v:imagedata r:id="rId15" o:title=""/>
          </v:shape>
        </w:pict>
      </w:r>
      <w:r w:rsidR="00856EBF" w:rsidRPr="008216C4">
        <w:rPr>
          <w:sz w:val="28"/>
          <w:szCs w:val="28"/>
        </w:rPr>
        <w:t xml:space="preserve"> - модуль упругости при цилиндрическом изгибе пластинки, когда невозможна поперечная деформа</w:t>
      </w:r>
      <w:r w:rsidR="00D81906" w:rsidRPr="008216C4">
        <w:rPr>
          <w:sz w:val="28"/>
          <w:szCs w:val="28"/>
        </w:rPr>
        <w:t>ция.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6EBF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34" type="#_x0000_t75" style="width:155.25pt;height:35.25pt">
            <v:imagedata r:id="rId16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1B04" w:rsidRPr="008216C4" w:rsidRDefault="00421B0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 по жесткости проводим от действия нормативных нагрузок, расчет по прочности на действие</w:t>
      </w:r>
      <w:r w:rsidR="00973199" w:rsidRPr="008216C4">
        <w:rPr>
          <w:sz w:val="28"/>
          <w:szCs w:val="28"/>
        </w:rPr>
        <w:t xml:space="preserve"> расчетных нагрузок.</w:t>
      </w:r>
    </w:p>
    <w:p w:rsidR="00085E6F" w:rsidRPr="008216C4" w:rsidRDefault="00085E6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Задаемся шагом балок настила: 1м и 1,25м.</w:t>
      </w:r>
    </w:p>
    <w:p w:rsidR="00085E6F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482EB2">
        <w:rPr>
          <w:position w:val="-32"/>
          <w:sz w:val="28"/>
          <w:szCs w:val="28"/>
        </w:rPr>
        <w:pict>
          <v:shape id="_x0000_i1035" type="#_x0000_t75" style="width:182.25pt;height:38.25pt">
            <v:imagedata r:id="rId17" o:title=""/>
          </v:shape>
        </w:pict>
      </w:r>
    </w:p>
    <w:p w:rsidR="00085E6F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90.75pt;height:30.75pt">
            <v:imagedata r:id="rId18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5E6F" w:rsidRPr="008216C4" w:rsidRDefault="00085E6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</w:t>
      </w:r>
      <w:r w:rsidRPr="008216C4">
        <w:rPr>
          <w:sz w:val="28"/>
          <w:szCs w:val="28"/>
          <w:lang w:val="en-US"/>
        </w:rPr>
        <w:t>t</w:t>
      </w:r>
      <w:r w:rsidR="00D429E2" w:rsidRPr="008216C4">
        <w:rPr>
          <w:sz w:val="28"/>
          <w:szCs w:val="28"/>
          <w:vertAlign w:val="subscript"/>
          <w:lang w:val="en-US"/>
        </w:rPr>
        <w:t>d</w:t>
      </w:r>
      <w:r w:rsidR="00D429E2" w:rsidRPr="008216C4">
        <w:rPr>
          <w:sz w:val="28"/>
          <w:szCs w:val="28"/>
        </w:rPr>
        <w:t xml:space="preserve"> = 8 мм.</w:t>
      </w:r>
    </w:p>
    <w:p w:rsidR="00B5697E" w:rsidRPr="008216C4" w:rsidRDefault="00B5697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расход стали от настила 1 м</w:t>
      </w:r>
      <w:r w:rsidRPr="008216C4">
        <w:rPr>
          <w:sz w:val="28"/>
          <w:szCs w:val="28"/>
          <w:vertAlign w:val="superscript"/>
        </w:rPr>
        <w:t>2</w:t>
      </w:r>
      <w:r w:rsidRPr="008216C4">
        <w:rPr>
          <w:sz w:val="28"/>
          <w:szCs w:val="28"/>
        </w:rPr>
        <w:t>, толщиной 8 мм – весит 66,6 кг.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5697E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Расчет балок настила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421B04" w:rsidRDefault="00973199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16C4">
        <w:rPr>
          <w:sz w:val="28"/>
          <w:szCs w:val="28"/>
        </w:rPr>
        <w:t xml:space="preserve">Пролет балки настила </w:t>
      </w:r>
      <w:r w:rsidRPr="008216C4">
        <w:rPr>
          <w:sz w:val="28"/>
          <w:szCs w:val="28"/>
          <w:lang w:val="en-US"/>
        </w:rPr>
        <w:t>l</w:t>
      </w:r>
      <w:r w:rsidRPr="008216C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="00EC5CDE" w:rsidRPr="008216C4">
          <w:rPr>
            <w:sz w:val="28"/>
            <w:szCs w:val="28"/>
          </w:rPr>
          <w:t>5</w:t>
        </w:r>
        <w:r w:rsidRPr="008216C4">
          <w:rPr>
            <w:sz w:val="28"/>
            <w:szCs w:val="28"/>
          </w:rPr>
          <w:t xml:space="preserve"> м</w:t>
        </w:r>
      </w:smartTag>
      <w:r w:rsidRPr="008216C4">
        <w:rPr>
          <w:sz w:val="28"/>
          <w:szCs w:val="28"/>
        </w:rPr>
        <w:t>; нормативная нагрузка</w:t>
      </w:r>
      <w:r w:rsidR="00482EB2">
        <w:rPr>
          <w:position w:val="-14"/>
          <w:sz w:val="28"/>
          <w:szCs w:val="28"/>
        </w:rPr>
        <w:pict>
          <v:shape id="_x0000_i1037" type="#_x0000_t75" style="width:62.25pt;height:20.25pt">
            <v:imagedata r:id="rId19" o:title=""/>
          </v:shape>
        </w:pict>
      </w:r>
      <w:r w:rsidRPr="008216C4">
        <w:rPr>
          <w:sz w:val="28"/>
          <w:szCs w:val="28"/>
        </w:rPr>
        <w:t xml:space="preserve">; материал балки - сталь С235 (ГОСТ 27772-88) с расчетным сопротивлением по пределу текучести </w:t>
      </w:r>
      <w:r w:rsidR="00482EB2">
        <w:rPr>
          <w:position w:val="-14"/>
          <w:sz w:val="28"/>
          <w:szCs w:val="28"/>
        </w:rPr>
        <w:pict>
          <v:shape id="_x0000_i1038" type="#_x0000_t75" style="width:66pt;height:18.75pt">
            <v:imagedata r:id="rId20" o:title=""/>
          </v:shape>
        </w:pict>
      </w:r>
      <w:r w:rsidR="00B06AB1" w:rsidRPr="008216C4">
        <w:rPr>
          <w:sz w:val="28"/>
          <w:szCs w:val="28"/>
        </w:rPr>
        <w:t xml:space="preserve"> (для толщины</w:t>
      </w:r>
      <w:r w:rsidR="00AF7836" w:rsidRPr="008216C4">
        <w:rPr>
          <w:sz w:val="28"/>
          <w:szCs w:val="28"/>
        </w:rPr>
        <w:t xml:space="preserve"> листа </w:t>
      </w:r>
      <w:r w:rsidR="00D9148F" w:rsidRPr="008216C4">
        <w:rPr>
          <w:sz w:val="28"/>
          <w:szCs w:val="28"/>
          <w:lang w:val="en-US"/>
        </w:rPr>
        <w:t>t</w:t>
      </w:r>
      <w:r w:rsidR="00D9148F" w:rsidRPr="008216C4">
        <w:rPr>
          <w:sz w:val="28"/>
          <w:szCs w:val="28"/>
        </w:rPr>
        <w:t xml:space="preserve"> = </w:t>
      </w:r>
      <w:r w:rsidR="00AF7836" w:rsidRPr="008216C4">
        <w:rPr>
          <w:sz w:val="28"/>
          <w:szCs w:val="28"/>
        </w:rPr>
        <w:t>4…20 мм)</w:t>
      </w:r>
      <w:r w:rsidRPr="008216C4">
        <w:rPr>
          <w:sz w:val="28"/>
          <w:szCs w:val="28"/>
        </w:rPr>
        <w:t>.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0EC3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171.75pt;height:67.5pt">
            <v:imagedata r:id="rId21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6AB1" w:rsidRPr="008216C4" w:rsidRDefault="00B06AB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Нормативную погонную нагрузку на балку настила определяем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6AB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40" type="#_x0000_t75" style="width:80.25pt;height:18.75pt">
            <v:imagedata r:id="rId22" o:title=""/>
          </v:shape>
        </w:pict>
      </w:r>
      <w:r w:rsidR="00D9148F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D9148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5D0ED2" w:rsidRPr="008216C4">
        <w:rPr>
          <w:sz w:val="28"/>
          <w:szCs w:val="28"/>
        </w:rPr>
        <w:tab/>
      </w:r>
      <w:r w:rsidR="00482EB2">
        <w:rPr>
          <w:position w:val="-14"/>
          <w:sz w:val="28"/>
          <w:szCs w:val="28"/>
        </w:rPr>
        <w:pict>
          <v:shape id="_x0000_i1041" type="#_x0000_t75" style="width:148.5pt;height:21.75pt">
            <v:imagedata r:id="rId23" o:title=""/>
          </v:shape>
        </w:pict>
      </w:r>
      <w:r w:rsidRPr="008216C4">
        <w:rPr>
          <w:sz w:val="28"/>
          <w:szCs w:val="28"/>
        </w:rPr>
        <w:t xml:space="preserve"> - вес настила;</w:t>
      </w:r>
    </w:p>
    <w:p w:rsidR="005D0ED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2" type="#_x0000_t75" style="width:78pt;height:14.25pt">
            <v:imagedata r:id="rId24" o:title=""/>
          </v:shape>
        </w:pict>
      </w:r>
      <w:r w:rsidR="005D0ED2" w:rsidRPr="008216C4">
        <w:rPr>
          <w:sz w:val="28"/>
          <w:szCs w:val="28"/>
        </w:rPr>
        <w:t xml:space="preserve"> - шаг балок настила.</w:t>
      </w:r>
    </w:p>
    <w:p w:rsidR="00D55DFD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01.75pt;height:18pt">
            <v:imagedata r:id="rId25" o:title=""/>
          </v:shape>
        </w:pict>
      </w:r>
    </w:p>
    <w:p w:rsidR="00421B04" w:rsidRPr="008216C4" w:rsidRDefault="001160E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Расчетная нагрузка на балку:</w:t>
      </w:r>
    </w:p>
    <w:p w:rsidR="001160E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102.75pt;height:20.25pt">
            <v:imagedata r:id="rId26" o:title=""/>
          </v:shape>
        </w:pict>
      </w:r>
      <w:r w:rsidR="001160E2" w:rsidRPr="008216C4">
        <w:rPr>
          <w:sz w:val="28"/>
          <w:szCs w:val="28"/>
        </w:rPr>
        <w:t>,</w:t>
      </w:r>
    </w:p>
    <w:p w:rsidR="001160E2" w:rsidRPr="008216C4" w:rsidRDefault="001160E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674D12" w:rsidRPr="008216C4">
        <w:rPr>
          <w:sz w:val="28"/>
          <w:szCs w:val="28"/>
        </w:rPr>
        <w:tab/>
      </w:r>
      <w:r w:rsidRPr="008216C4">
        <w:rPr>
          <w:sz w:val="28"/>
          <w:szCs w:val="28"/>
        </w:rPr>
        <w:t>γ</w:t>
      </w:r>
      <w:r w:rsidRPr="008216C4">
        <w:rPr>
          <w:sz w:val="28"/>
          <w:szCs w:val="28"/>
          <w:vertAlign w:val="subscript"/>
          <w:lang w:val="en-US"/>
        </w:rPr>
        <w:t>f</w:t>
      </w:r>
      <w:r w:rsidR="00674D12" w:rsidRPr="008216C4">
        <w:rPr>
          <w:sz w:val="28"/>
          <w:szCs w:val="28"/>
          <w:vertAlign w:val="subscript"/>
        </w:rPr>
        <w:t>р</w:t>
      </w:r>
      <w:r w:rsidRPr="008216C4">
        <w:rPr>
          <w:sz w:val="28"/>
          <w:szCs w:val="28"/>
        </w:rPr>
        <w:t xml:space="preserve"> = </w:t>
      </w:r>
      <w:r w:rsidR="00674D12" w:rsidRPr="008216C4">
        <w:rPr>
          <w:sz w:val="28"/>
          <w:szCs w:val="28"/>
        </w:rPr>
        <w:t>1,</w:t>
      </w:r>
      <w:r w:rsidRPr="008216C4">
        <w:rPr>
          <w:sz w:val="28"/>
          <w:szCs w:val="28"/>
        </w:rPr>
        <w:t>2</w:t>
      </w:r>
      <w:r w:rsidR="003464D3" w:rsidRPr="008216C4">
        <w:rPr>
          <w:sz w:val="28"/>
          <w:szCs w:val="28"/>
        </w:rPr>
        <w:t>;</w:t>
      </w:r>
      <w:r w:rsidR="008216C4">
        <w:rPr>
          <w:sz w:val="28"/>
          <w:szCs w:val="28"/>
        </w:rPr>
        <w:t xml:space="preserve"> </w:t>
      </w:r>
      <w:r w:rsidR="003464D3" w:rsidRPr="008216C4">
        <w:rPr>
          <w:sz w:val="28"/>
          <w:szCs w:val="28"/>
        </w:rPr>
        <w:t>γ</w:t>
      </w:r>
      <w:r w:rsidR="003464D3" w:rsidRPr="008216C4">
        <w:rPr>
          <w:sz w:val="28"/>
          <w:szCs w:val="28"/>
          <w:vertAlign w:val="subscript"/>
          <w:lang w:val="en-US"/>
        </w:rPr>
        <w:t>gf</w:t>
      </w:r>
      <w:r w:rsidR="003464D3" w:rsidRPr="008216C4">
        <w:rPr>
          <w:sz w:val="28"/>
          <w:szCs w:val="28"/>
          <w:vertAlign w:val="subscript"/>
        </w:rPr>
        <w:t xml:space="preserve"> </w:t>
      </w:r>
      <w:r w:rsidR="003464D3" w:rsidRPr="008216C4">
        <w:rPr>
          <w:sz w:val="28"/>
          <w:szCs w:val="28"/>
        </w:rPr>
        <w:t>= 1,05</w:t>
      </w:r>
      <w:r w:rsidR="00674D12" w:rsidRPr="008216C4">
        <w:rPr>
          <w:sz w:val="28"/>
          <w:szCs w:val="28"/>
        </w:rPr>
        <w:t>– коэффициент</w:t>
      </w:r>
      <w:r w:rsidR="003464D3" w:rsidRPr="008216C4">
        <w:rPr>
          <w:sz w:val="28"/>
          <w:szCs w:val="28"/>
        </w:rPr>
        <w:t>ы</w:t>
      </w:r>
      <w:r w:rsidR="00674D12" w:rsidRPr="008216C4">
        <w:rPr>
          <w:sz w:val="28"/>
          <w:szCs w:val="28"/>
        </w:rPr>
        <w:t xml:space="preserve"> надежности по нагрузке</w:t>
      </w:r>
      <w:r w:rsidR="00837317" w:rsidRPr="008216C4">
        <w:rPr>
          <w:sz w:val="28"/>
          <w:szCs w:val="28"/>
        </w:rPr>
        <w:t>.</w:t>
      </w:r>
    </w:p>
    <w:p w:rsidR="00674D1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182.25pt;height:17.25pt">
            <v:imagedata r:id="rId27" o:title=""/>
          </v:shape>
        </w:pict>
      </w:r>
    </w:p>
    <w:p w:rsidR="003464D3" w:rsidRPr="008216C4" w:rsidRDefault="00D05A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Расчетный изгибающий момент определяется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5AB2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6" type="#_x0000_t75" style="width:240.75pt;height:33pt">
            <v:imagedata r:id="rId28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5AB2" w:rsidRPr="008216C4" w:rsidRDefault="00F44099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Из условия прочности</w:t>
      </w:r>
      <w:r w:rsidR="003F299B" w:rsidRPr="008216C4">
        <w:rPr>
          <w:sz w:val="28"/>
          <w:szCs w:val="28"/>
        </w:rPr>
        <w:t xml:space="preserve"> для пластической стадии деформаций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299B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7" type="#_x0000_t75" style="width:87.75pt;height:35.25pt">
            <v:imagedata r:id="rId29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09C" w:rsidRPr="008216C4" w:rsidRDefault="005A709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выражаем требуемый момент сопротивления балки </w:t>
      </w:r>
      <w:r w:rsidRPr="008216C4">
        <w:rPr>
          <w:sz w:val="28"/>
          <w:szCs w:val="28"/>
          <w:lang w:val="en-US"/>
        </w:rPr>
        <w:t>W</w:t>
      </w:r>
      <w:r w:rsidRPr="008216C4">
        <w:rPr>
          <w:sz w:val="28"/>
          <w:szCs w:val="28"/>
          <w:vertAlign w:val="subscript"/>
        </w:rPr>
        <w:t>тр</w:t>
      </w:r>
      <w:r w:rsidRPr="008216C4">
        <w:rPr>
          <w:sz w:val="28"/>
          <w:szCs w:val="28"/>
        </w:rPr>
        <w:t>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09C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8" type="#_x0000_t75" style="width:74.25pt;height:36pt">
            <v:imagedata r:id="rId30" o:title=""/>
          </v:shape>
        </w:pict>
      </w:r>
      <w:r w:rsidR="005A709C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09C" w:rsidRPr="008216C4" w:rsidRDefault="005A709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</w:rPr>
        <w:tab/>
        <w:t>γ</w:t>
      </w:r>
      <w:r w:rsidRPr="008216C4">
        <w:rPr>
          <w:sz w:val="28"/>
          <w:szCs w:val="28"/>
          <w:vertAlign w:val="subscript"/>
        </w:rPr>
        <w:t>с</w:t>
      </w:r>
      <w:r w:rsidRPr="008216C4">
        <w:rPr>
          <w:sz w:val="28"/>
          <w:szCs w:val="28"/>
        </w:rPr>
        <w:t xml:space="preserve"> = 1 – коэффициент условий работы</w:t>
      </w:r>
      <w:r w:rsidR="002950BB" w:rsidRPr="008216C4">
        <w:rPr>
          <w:rStyle w:val="a5"/>
          <w:sz w:val="28"/>
          <w:szCs w:val="28"/>
        </w:rPr>
        <w:footnoteReference w:id="1"/>
      </w:r>
      <w:r w:rsidRPr="008216C4">
        <w:rPr>
          <w:sz w:val="28"/>
          <w:szCs w:val="28"/>
        </w:rPr>
        <w:t>;</w: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5A709C" w:rsidRPr="008216C4" w:rsidRDefault="005A709C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С</w:t>
      </w:r>
      <w:r w:rsidRPr="008216C4">
        <w:rPr>
          <w:sz w:val="28"/>
          <w:szCs w:val="28"/>
          <w:vertAlign w:val="subscript"/>
        </w:rPr>
        <w:t>1</w:t>
      </w:r>
      <w:r w:rsidRPr="008216C4">
        <w:rPr>
          <w:sz w:val="28"/>
          <w:szCs w:val="28"/>
        </w:rPr>
        <w:t xml:space="preserve"> = 1,12</w:t>
      </w:r>
      <w:r w:rsidR="00D81906" w:rsidRPr="008216C4">
        <w:rPr>
          <w:sz w:val="28"/>
          <w:szCs w:val="28"/>
        </w:rPr>
        <w:t>.</w:t>
      </w:r>
    </w:p>
    <w:p w:rsidR="00D81906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9" type="#_x0000_t75" style="width:131.25pt;height:33pt">
            <v:imagedata r:id="rId31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12C5" w:rsidRPr="008216C4" w:rsidRDefault="00DC12C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двутавр №22: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  <w:lang w:val="en-US"/>
        </w:rPr>
        <w:t>W</w:t>
      </w:r>
      <w:r w:rsidRPr="008216C4">
        <w:rPr>
          <w:sz w:val="28"/>
          <w:szCs w:val="28"/>
          <w:vertAlign w:val="subscript"/>
          <w:lang w:val="en-US"/>
        </w:rPr>
        <w:t>x</w:t>
      </w:r>
      <w:r w:rsidRPr="008216C4">
        <w:rPr>
          <w:sz w:val="28"/>
          <w:szCs w:val="28"/>
        </w:rPr>
        <w:t>=232см</w:t>
      </w:r>
      <w:r w:rsidRPr="008216C4">
        <w:rPr>
          <w:sz w:val="28"/>
          <w:szCs w:val="28"/>
          <w:vertAlign w:val="superscript"/>
        </w:rPr>
        <w:t>3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;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  <w:lang w:val="en-US"/>
        </w:rPr>
        <w:t>J</w:t>
      </w:r>
      <w:r w:rsidRPr="008216C4">
        <w:rPr>
          <w:sz w:val="28"/>
          <w:szCs w:val="28"/>
          <w:vertAlign w:val="subscript"/>
          <w:lang w:val="en-US"/>
        </w:rPr>
        <w:t>x</w:t>
      </w:r>
      <w:r w:rsidRPr="008216C4">
        <w:rPr>
          <w:sz w:val="28"/>
          <w:szCs w:val="28"/>
        </w:rPr>
        <w:t>=2550 см</w:t>
      </w:r>
      <w:r w:rsidRPr="008216C4">
        <w:rPr>
          <w:sz w:val="28"/>
          <w:szCs w:val="28"/>
          <w:vertAlign w:val="superscript"/>
        </w:rPr>
        <w:t>4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;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Вес = 24 кг/м</w:t>
      </w:r>
    </w:p>
    <w:p w:rsidR="00323C45" w:rsidRPr="008216C4" w:rsidRDefault="00A633E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прогиб настила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33ED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0" type="#_x0000_t75" style="width:63.75pt;height:36pt">
            <v:imagedata r:id="rId32" o:title=""/>
          </v:shape>
        </w:pict>
      </w:r>
      <w:r w:rsidR="007D5A7E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7D5A7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J</w:t>
      </w:r>
      <w:r w:rsidRPr="008216C4">
        <w:rPr>
          <w:sz w:val="28"/>
          <w:szCs w:val="28"/>
          <w:vertAlign w:val="subscript"/>
          <w:lang w:val="en-US"/>
        </w:rPr>
        <w:t>x</w:t>
      </w:r>
      <w:r w:rsidRPr="008216C4">
        <w:rPr>
          <w:sz w:val="28"/>
          <w:szCs w:val="28"/>
        </w:rPr>
        <w:t xml:space="preserve"> = 2550 см</w:t>
      </w:r>
      <w:r w:rsidRPr="008216C4">
        <w:rPr>
          <w:sz w:val="28"/>
          <w:szCs w:val="28"/>
          <w:vertAlign w:val="superscript"/>
        </w:rPr>
        <w:t>4</w:t>
      </w:r>
      <w:r w:rsidRPr="008216C4">
        <w:rPr>
          <w:sz w:val="28"/>
          <w:szCs w:val="28"/>
        </w:rPr>
        <w:t xml:space="preserve"> – момент инерции сечения.</w:t>
      </w:r>
    </w:p>
    <w:p w:rsidR="00F60981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1B49" w:rsidRPr="008216C4">
        <w:rPr>
          <w:sz w:val="28"/>
          <w:szCs w:val="28"/>
        </w:rPr>
        <w:t>Предельный прогиб установленный</w:t>
      </w:r>
      <w:r>
        <w:rPr>
          <w:sz w:val="28"/>
          <w:szCs w:val="28"/>
        </w:rPr>
        <w:t xml:space="preserve"> </w:t>
      </w:r>
      <w:r w:rsidR="00F60981" w:rsidRPr="008216C4">
        <w:rPr>
          <w:sz w:val="28"/>
          <w:szCs w:val="28"/>
        </w:rPr>
        <w:t>для балок настила: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098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57pt;height:33.75pt">
            <v:imagedata r:id="rId33" o:title=""/>
          </v:shape>
        </w:pict>
      </w:r>
    </w:p>
    <w:p w:rsidR="00F6098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2" type="#_x0000_t75" style="width:224.25pt;height:35.25pt">
            <v:imagedata r:id="rId34" o:title=""/>
          </v:shape>
        </w:pict>
      </w:r>
      <w:r w:rsidR="004A3567" w:rsidRPr="008216C4">
        <w:rPr>
          <w:sz w:val="28"/>
          <w:szCs w:val="28"/>
        </w:rPr>
        <w:t xml:space="preserve"> - 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671A" w:rsidRPr="008216C4" w:rsidRDefault="004A356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удовлетворяет требованиям СНиП, следовательно жесткость </w:t>
      </w:r>
      <w:r w:rsidR="0046671A" w:rsidRPr="008216C4">
        <w:rPr>
          <w:sz w:val="28"/>
          <w:szCs w:val="28"/>
        </w:rPr>
        <w:t>настила обеспечена.</w:t>
      </w:r>
    </w:p>
    <w:p w:rsidR="0046671A" w:rsidRPr="008216C4" w:rsidRDefault="008D6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</w:t>
      </w:r>
      <w:r w:rsidR="0046671A" w:rsidRPr="008216C4">
        <w:rPr>
          <w:sz w:val="28"/>
          <w:szCs w:val="28"/>
        </w:rPr>
        <w:t xml:space="preserve"> расход стали для первого варианта:</w:t>
      </w:r>
    </w:p>
    <w:p w:rsidR="0046671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01.25pt;height:30.75pt">
            <v:imagedata r:id="rId35" o:title=""/>
          </v:shape>
        </w:pict>
      </w:r>
    </w:p>
    <w:p w:rsidR="00DE2CDC" w:rsidRPr="008216C4" w:rsidRDefault="00DE2CDC" w:rsidP="008216C4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8216C4">
        <w:rPr>
          <w:i/>
          <w:sz w:val="28"/>
          <w:szCs w:val="28"/>
        </w:rPr>
        <w:t xml:space="preserve">Определяем толщину настила при шаге балок настила </w:t>
      </w:r>
      <w:r w:rsidRPr="008216C4">
        <w:rPr>
          <w:i/>
          <w:sz w:val="28"/>
          <w:szCs w:val="28"/>
          <w:lang w:val="en-US"/>
        </w:rPr>
        <w:t>l</w:t>
      </w:r>
      <w:r w:rsidRPr="008216C4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см"/>
        </w:smartTagPr>
        <w:r w:rsidRPr="008216C4">
          <w:rPr>
            <w:i/>
            <w:sz w:val="28"/>
            <w:szCs w:val="28"/>
          </w:rPr>
          <w:t>125 см</w:t>
        </w:r>
      </w:smartTag>
      <w:r w:rsidRPr="008216C4">
        <w:rPr>
          <w:i/>
          <w:sz w:val="28"/>
          <w:szCs w:val="28"/>
        </w:rPr>
        <w:t>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2CD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182.25pt;height:38.25pt">
            <v:imagedata r:id="rId36" o:title=""/>
          </v:shape>
        </w:pict>
      </w:r>
    </w:p>
    <w:p w:rsidR="00DE2CDC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5" type="#_x0000_t75" style="width:84.75pt;height:30.75pt">
            <v:imagedata r:id="rId37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2CDC" w:rsidRPr="008216C4" w:rsidRDefault="00DE2CD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</w:t>
      </w:r>
      <w:r w:rsidRPr="008216C4">
        <w:rPr>
          <w:sz w:val="28"/>
          <w:szCs w:val="28"/>
          <w:lang w:val="en-US"/>
        </w:rPr>
        <w:t>t</w:t>
      </w:r>
      <w:r w:rsidRPr="008216C4">
        <w:rPr>
          <w:sz w:val="28"/>
          <w:szCs w:val="28"/>
          <w:vertAlign w:val="subscript"/>
          <w:lang w:val="en-US"/>
        </w:rPr>
        <w:t>d</w:t>
      </w:r>
      <w:r w:rsidRPr="008216C4">
        <w:rPr>
          <w:sz w:val="28"/>
          <w:szCs w:val="28"/>
        </w:rPr>
        <w:t xml:space="preserve"> = 10 мм.</w:t>
      </w:r>
    </w:p>
    <w:p w:rsidR="00DE2CDC" w:rsidRPr="008216C4" w:rsidRDefault="00DE2CD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расход стали от настила 1 м</w:t>
      </w:r>
      <w:r w:rsidRPr="008216C4">
        <w:rPr>
          <w:sz w:val="28"/>
          <w:szCs w:val="28"/>
          <w:vertAlign w:val="superscript"/>
        </w:rPr>
        <w:t>2</w:t>
      </w:r>
      <w:r w:rsidRPr="008216C4">
        <w:rPr>
          <w:sz w:val="28"/>
          <w:szCs w:val="28"/>
        </w:rPr>
        <w:t>, толщиной 10 мм – весит 83 кг.</w:t>
      </w:r>
    </w:p>
    <w:p w:rsidR="00356E7A" w:rsidRPr="008216C4" w:rsidRDefault="00356E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Н</w:t>
      </w:r>
      <w:r w:rsidR="00D66142" w:rsidRPr="008216C4">
        <w:rPr>
          <w:sz w:val="28"/>
          <w:szCs w:val="28"/>
        </w:rPr>
        <w:t>ормативная</w:t>
      </w:r>
      <w:r w:rsidRPr="008216C4">
        <w:rPr>
          <w:sz w:val="28"/>
          <w:szCs w:val="28"/>
        </w:rPr>
        <w:t xml:space="preserve"> </w:t>
      </w:r>
      <w:r w:rsidR="00D66142" w:rsidRPr="008216C4">
        <w:rPr>
          <w:sz w:val="28"/>
          <w:szCs w:val="28"/>
        </w:rPr>
        <w:t>погонная нагрузка</w:t>
      </w:r>
      <w:r w:rsidRPr="008216C4">
        <w:rPr>
          <w:sz w:val="28"/>
          <w:szCs w:val="28"/>
        </w:rPr>
        <w:t xml:space="preserve"> на балку настила: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56" type="#_x0000_t75" style="width:215.25pt;height:18.75pt">
            <v:imagedata r:id="rId38" o:title=""/>
          </v:shape>
        </w:pict>
      </w:r>
      <w:r w:rsidR="00356E7A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Pr="008216C4" w:rsidRDefault="00356E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</w:rPr>
        <w:tab/>
      </w:r>
      <w:r w:rsidR="00482EB2">
        <w:rPr>
          <w:position w:val="-14"/>
          <w:sz w:val="28"/>
          <w:szCs w:val="28"/>
        </w:rPr>
        <w:pict>
          <v:shape id="_x0000_i1057" type="#_x0000_t75" style="width:126.75pt;height:21.75pt">
            <v:imagedata r:id="rId39" o:title=""/>
          </v:shape>
        </w:pict>
      </w:r>
      <w:r w:rsidRPr="008216C4">
        <w:rPr>
          <w:sz w:val="28"/>
          <w:szCs w:val="28"/>
        </w:rPr>
        <w:t xml:space="preserve"> - вес настила;</w:t>
      </w:r>
    </w:p>
    <w:p w:rsidR="00356E7A" w:rsidRPr="008216C4" w:rsidRDefault="00356E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Расчетная нагрузка на балку: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8" type="#_x0000_t75" style="width:285pt;height:20.25pt">
            <v:imagedata r:id="rId40" o:title=""/>
          </v:shape>
        </w:pict>
      </w:r>
    </w:p>
    <w:p w:rsidR="00356E7A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56E7A" w:rsidRPr="008216C4">
        <w:rPr>
          <w:sz w:val="28"/>
          <w:szCs w:val="28"/>
        </w:rPr>
        <w:t>Расчетный изгибающий момент: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9" type="#_x0000_t75" style="width:243pt;height:33pt">
            <v:imagedata r:id="rId41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Pr="008216C4" w:rsidRDefault="00BE6E0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Требуемый </w:t>
      </w:r>
      <w:r w:rsidR="00356E7A" w:rsidRPr="008216C4">
        <w:rPr>
          <w:sz w:val="28"/>
          <w:szCs w:val="28"/>
        </w:rPr>
        <w:t xml:space="preserve">момент сопротивления балки </w:t>
      </w:r>
      <w:r w:rsidR="00356E7A" w:rsidRPr="008216C4">
        <w:rPr>
          <w:sz w:val="28"/>
          <w:szCs w:val="28"/>
          <w:lang w:val="en-US"/>
        </w:rPr>
        <w:t>W</w:t>
      </w:r>
      <w:r w:rsidR="00356E7A" w:rsidRPr="008216C4">
        <w:rPr>
          <w:sz w:val="28"/>
          <w:szCs w:val="28"/>
          <w:vertAlign w:val="subscript"/>
        </w:rPr>
        <w:t>тр</w:t>
      </w:r>
      <w:r w:rsidR="00356E7A" w:rsidRPr="008216C4">
        <w:rPr>
          <w:sz w:val="28"/>
          <w:szCs w:val="28"/>
        </w:rPr>
        <w:t>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60" type="#_x0000_t75" style="width:171.75pt;height:36pt">
            <v:imagedata r:id="rId42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706F" w:rsidRPr="008216C4" w:rsidRDefault="00F7706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двутавр №24: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  <w:lang w:val="en-US"/>
        </w:rPr>
        <w:t>W</w:t>
      </w:r>
      <w:r w:rsidRPr="008216C4">
        <w:rPr>
          <w:sz w:val="28"/>
          <w:szCs w:val="28"/>
          <w:vertAlign w:val="subscript"/>
          <w:lang w:val="en-US"/>
        </w:rPr>
        <w:t>x</w:t>
      </w:r>
      <w:r w:rsidRPr="008216C4">
        <w:rPr>
          <w:sz w:val="28"/>
          <w:szCs w:val="28"/>
        </w:rPr>
        <w:t>= 289см</w:t>
      </w:r>
      <w:r w:rsidRPr="008216C4">
        <w:rPr>
          <w:sz w:val="28"/>
          <w:szCs w:val="28"/>
          <w:vertAlign w:val="superscript"/>
        </w:rPr>
        <w:t>3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;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  <w:lang w:val="en-US"/>
        </w:rPr>
        <w:t>J</w:t>
      </w:r>
      <w:r w:rsidRPr="008216C4">
        <w:rPr>
          <w:sz w:val="28"/>
          <w:szCs w:val="28"/>
          <w:vertAlign w:val="subscript"/>
          <w:lang w:val="en-US"/>
        </w:rPr>
        <w:t>x</w:t>
      </w:r>
      <w:r w:rsidRPr="008216C4">
        <w:rPr>
          <w:sz w:val="28"/>
          <w:szCs w:val="28"/>
        </w:rPr>
        <w:t>=3460 см</w:t>
      </w:r>
      <w:r w:rsidRPr="008216C4">
        <w:rPr>
          <w:sz w:val="28"/>
          <w:szCs w:val="28"/>
          <w:vertAlign w:val="superscript"/>
        </w:rPr>
        <w:t>4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;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Вес = 27,3 кг/м</w:t>
      </w:r>
      <w:r w:rsidR="008216C4">
        <w:rPr>
          <w:sz w:val="28"/>
          <w:szCs w:val="28"/>
        </w:rPr>
        <w:t xml:space="preserve"> </w:t>
      </w:r>
    </w:p>
    <w:p w:rsidR="00356E7A" w:rsidRPr="008216C4" w:rsidRDefault="00356E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прогиб настила: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E7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61" type="#_x0000_t75" style="width:269.25pt;height:36pt">
            <v:imagedata r:id="rId43" o:title=""/>
          </v:shape>
        </w:pict>
      </w:r>
      <w:r w:rsidR="00B60B8E" w:rsidRPr="008216C4">
        <w:rPr>
          <w:sz w:val="28"/>
          <w:szCs w:val="28"/>
        </w:rPr>
        <w:t xml:space="preserve"> - 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0B8E" w:rsidRPr="008216C4" w:rsidRDefault="00B60B8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удовлетворяет требованиям СНиП</w:t>
      </w:r>
      <w:r w:rsidR="001438F2" w:rsidRPr="008216C4">
        <w:rPr>
          <w:sz w:val="28"/>
          <w:szCs w:val="28"/>
        </w:rPr>
        <w:t>2.01.07-85*</w:t>
      </w:r>
      <w:r w:rsidRPr="008216C4">
        <w:rPr>
          <w:sz w:val="28"/>
          <w:szCs w:val="28"/>
        </w:rPr>
        <w:t>, следовательно жесткость настила обеспечена.</w:t>
      </w:r>
    </w:p>
    <w:p w:rsidR="00356E7A" w:rsidRPr="008216C4" w:rsidRDefault="008D6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</w:t>
      </w:r>
      <w:r w:rsidR="00356E7A" w:rsidRPr="008216C4">
        <w:rPr>
          <w:sz w:val="28"/>
          <w:szCs w:val="28"/>
        </w:rPr>
        <w:t xml:space="preserve"> расход стали для </w:t>
      </w:r>
      <w:r w:rsidR="00B60B8E" w:rsidRPr="008216C4">
        <w:rPr>
          <w:sz w:val="28"/>
          <w:szCs w:val="28"/>
        </w:rPr>
        <w:t>второго</w:t>
      </w:r>
      <w:r w:rsidR="00356E7A" w:rsidRPr="008216C4">
        <w:rPr>
          <w:sz w:val="28"/>
          <w:szCs w:val="28"/>
        </w:rPr>
        <w:t xml:space="preserve"> варианта:</w:t>
      </w:r>
    </w:p>
    <w:p w:rsidR="00356E7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11pt;height:33pt">
            <v:imagedata r:id="rId44" o:title=""/>
          </v:shape>
        </w:pict>
      </w:r>
    </w:p>
    <w:p w:rsidR="00DE2CDC" w:rsidRPr="008216C4" w:rsidRDefault="008C69A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Исходя из экономических условий, целесообразно принять первый вариант.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8C69A4" w:rsidRDefault="00B60317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Проектирование составной сварной балки (главной балки)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B30EB" w:rsidRPr="008216C4" w:rsidRDefault="00C4663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Исходные данные:</w:t>
      </w:r>
      <w:r w:rsidR="000D2F5E" w:rsidRPr="008216C4">
        <w:rPr>
          <w:sz w:val="28"/>
          <w:szCs w:val="28"/>
        </w:rPr>
        <w:t xml:space="preserve"> </w:t>
      </w:r>
    </w:p>
    <w:p w:rsidR="00BB30E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62.25pt;height:20.25pt">
            <v:imagedata r:id="rId45" o:title=""/>
          </v:shape>
        </w:pict>
      </w:r>
      <w:r w:rsidR="00C4663A" w:rsidRPr="008216C4">
        <w:rPr>
          <w:sz w:val="28"/>
          <w:szCs w:val="28"/>
        </w:rPr>
        <w:t>;</w:t>
      </w:r>
    </w:p>
    <w:p w:rsidR="00E25AB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4" type="#_x0000_t75" style="width:77.25pt;height:18.75pt">
            <v:imagedata r:id="rId46" o:title=""/>
          </v:shape>
        </w:pict>
      </w:r>
      <w:r w:rsidR="00C4663A" w:rsidRPr="008216C4">
        <w:rPr>
          <w:sz w:val="28"/>
          <w:szCs w:val="28"/>
        </w:rPr>
        <w:t>;</w:t>
      </w:r>
    </w:p>
    <w:p w:rsidR="008627CB" w:rsidRPr="008216C4" w:rsidRDefault="008627C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i/>
          <w:sz w:val="28"/>
          <w:szCs w:val="28"/>
          <w:lang w:val="en-US"/>
        </w:rPr>
        <w:t>l</w:t>
      </w:r>
      <w:r w:rsidRPr="008216C4">
        <w:rPr>
          <w:i/>
          <w:sz w:val="28"/>
          <w:szCs w:val="28"/>
        </w:rPr>
        <w:t xml:space="preserve"> </w:t>
      </w:r>
      <w:r w:rsidRPr="008216C4">
        <w:rPr>
          <w:sz w:val="28"/>
          <w:szCs w:val="28"/>
        </w:rPr>
        <w:t>= 15 м</w:t>
      </w:r>
    </w:p>
    <w:p w:rsidR="008216C4" w:rsidRDefault="008627C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  <w:lang w:val="en-US"/>
        </w:rPr>
        <w:t>a</w:t>
      </w:r>
      <w:r w:rsidRPr="008216C4">
        <w:rPr>
          <w:sz w:val="28"/>
          <w:szCs w:val="28"/>
        </w:rPr>
        <w:t xml:space="preserve"> = 1,0 м</w:t>
      </w:r>
    </w:p>
    <w:p w:rsidR="008627CB" w:rsidRPr="008216C4" w:rsidRDefault="008627C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С245</w:t>
      </w:r>
    </w:p>
    <w:p w:rsidR="00C4663A" w:rsidRPr="008216C4" w:rsidRDefault="00C4663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нормативную нагрузку: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663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251.25pt;height:20.25pt">
            <v:imagedata r:id="rId47" o:title=""/>
          </v:shape>
        </w:pict>
      </w:r>
    </w:p>
    <w:p w:rsidR="00F60EC3" w:rsidRPr="008216C4" w:rsidRDefault="00F60EC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039E" w:rsidRPr="008216C4" w:rsidRDefault="0023039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расчетную погонную нагрузку: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039E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6" type="#_x0000_t75" style="width:324.75pt;height:20.25pt">
            <v:imagedata r:id="rId48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1BF9" w:rsidRPr="008216C4" w:rsidRDefault="00E25AB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Расчетный изгибающий момент в середине пролета определяем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5AB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7" type="#_x0000_t75" style="width:201pt;height:33pt">
            <v:imagedata r:id="rId49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1986" w:rsidRPr="008216C4" w:rsidRDefault="005E7CD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Поперечную силу на опоре находим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7CD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8" type="#_x0000_t75" style="width:153pt;height:32.25pt">
            <v:imagedata r:id="rId50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6F99" w:rsidRPr="008216C4" w:rsidRDefault="00696F9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Требуемый момент сопротивления балки </w:t>
      </w:r>
      <w:r w:rsidRPr="008216C4">
        <w:rPr>
          <w:sz w:val="28"/>
          <w:szCs w:val="28"/>
          <w:lang w:val="en-US"/>
        </w:rPr>
        <w:t>W</w:t>
      </w:r>
      <w:r w:rsidRPr="008216C4">
        <w:rPr>
          <w:sz w:val="28"/>
          <w:szCs w:val="28"/>
          <w:vertAlign w:val="subscript"/>
        </w:rPr>
        <w:t>тр</w:t>
      </w:r>
      <w:r w:rsidRPr="008216C4">
        <w:rPr>
          <w:sz w:val="28"/>
          <w:szCs w:val="28"/>
        </w:rPr>
        <w:t xml:space="preserve"> выражаем из условия прочности: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6F99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69" type="#_x0000_t75" style="width:183pt;height:36pt">
            <v:imagedata r:id="rId51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21E3" w:rsidRPr="008216C4" w:rsidRDefault="000321E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 производим в упругой стали, так как</w:t>
      </w:r>
      <w:r w:rsidR="00F53441" w:rsidRPr="008216C4">
        <w:rPr>
          <w:sz w:val="28"/>
          <w:szCs w:val="28"/>
        </w:rPr>
        <w:t xml:space="preserve"> учет развития ограниченных пластических деформаций для оптимально подобранного сечения малоэффективен.</w:t>
      </w:r>
    </w:p>
    <w:p w:rsidR="005E7CD1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556D2C" w:rsidRPr="008216C4">
        <w:rPr>
          <w:i/>
          <w:sz w:val="28"/>
          <w:szCs w:val="28"/>
        </w:rPr>
        <w:t>Определяем высоту балки</w:t>
      </w:r>
    </w:p>
    <w:p w:rsidR="00556D2C" w:rsidRPr="008216C4" w:rsidRDefault="00556D2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По имперической формуле определяем предварительную толщину стенки балки: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6D2C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0" type="#_x0000_t75" style="width:69pt;height:30.75pt">
            <v:imagedata r:id="rId52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6D2C" w:rsidRPr="008216C4" w:rsidRDefault="00556D2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h</w:t>
      </w:r>
      <w:r w:rsidRPr="008216C4">
        <w:rPr>
          <w:sz w:val="28"/>
          <w:szCs w:val="28"/>
        </w:rPr>
        <w:t xml:space="preserve"> – предварительная высота балки</w:t>
      </w:r>
      <w:r w:rsidR="0065443A" w:rsidRPr="008216C4">
        <w:rPr>
          <w:sz w:val="28"/>
          <w:szCs w:val="28"/>
        </w:rPr>
        <w:t xml:space="preserve">; </w:t>
      </w:r>
      <w:r w:rsidR="00482EB2">
        <w:rPr>
          <w:position w:val="-28"/>
          <w:sz w:val="28"/>
          <w:szCs w:val="28"/>
        </w:rPr>
        <w:pict>
          <v:shape id="_x0000_i1071" type="#_x0000_t75" style="width:68.25pt;height:33.75pt">
            <v:imagedata r:id="rId53" o:title=""/>
          </v:shape>
        </w:pict>
      </w:r>
    </w:p>
    <w:p w:rsidR="0065443A" w:rsidRPr="008216C4" w:rsidRDefault="0065443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предварительную высоту балки: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443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146.25pt;height:30.75pt">
            <v:imagedata r:id="rId54" o:title=""/>
          </v:shape>
        </w:pict>
      </w:r>
    </w:p>
    <w:p w:rsidR="0067660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3" type="#_x0000_t75" style="width:128.25pt;height:30.75pt">
            <v:imagedata r:id="rId55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6601" w:rsidRPr="008216C4" w:rsidRDefault="00D7581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толщину стенки </w:t>
      </w:r>
      <w:r w:rsidR="00482EB2">
        <w:rPr>
          <w:position w:val="-12"/>
          <w:sz w:val="28"/>
          <w:szCs w:val="28"/>
        </w:rPr>
        <w:pict>
          <v:shape id="_x0000_i1074" type="#_x0000_t75" style="width:53.25pt;height:18pt">
            <v:imagedata r:id="rId56" o:title=""/>
          </v:shape>
        </w:pict>
      </w:r>
      <w:r w:rsidRPr="008216C4">
        <w:rPr>
          <w:sz w:val="28"/>
          <w:szCs w:val="28"/>
        </w:rPr>
        <w:t>.</w:t>
      </w:r>
    </w:p>
    <w:p w:rsidR="00D75814" w:rsidRPr="008216C4" w:rsidRDefault="0084580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Установим высоту главной балки из условия экономичности, характеризующимся наименьшим расходом металла. </w:t>
      </w:r>
      <w:r w:rsidR="008D656D" w:rsidRPr="008216C4">
        <w:rPr>
          <w:sz w:val="28"/>
          <w:szCs w:val="28"/>
        </w:rPr>
        <w:t>Определяем</w:t>
      </w:r>
      <w:r w:rsidRPr="008216C4">
        <w:rPr>
          <w:sz w:val="28"/>
          <w:szCs w:val="28"/>
        </w:rPr>
        <w:t xml:space="preserve"> оптимальную высоту балки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80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75" type="#_x0000_t75" style="width:71.25pt;height:39.75pt">
            <v:imagedata r:id="rId57" o:title=""/>
          </v:shape>
        </w:pict>
      </w:r>
      <w:r w:rsidR="00A40092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0092" w:rsidRPr="008216C4" w:rsidRDefault="00A4009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50A19" w:rsidRPr="008216C4">
        <w:rPr>
          <w:sz w:val="28"/>
          <w:szCs w:val="28"/>
          <w:lang w:val="en-US"/>
        </w:rPr>
        <w:t>k</w:t>
      </w:r>
      <w:r w:rsidR="00450A19" w:rsidRPr="008216C4">
        <w:rPr>
          <w:sz w:val="28"/>
          <w:szCs w:val="28"/>
        </w:rPr>
        <w:t xml:space="preserve"> = 1,15 – конструктивный коэффициент.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0A19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6" type="#_x0000_t75" style="width:156.75pt;height:36.75pt">
            <v:imagedata r:id="rId58" o:title=""/>
          </v:shape>
        </w:pict>
      </w:r>
    </w:p>
    <w:p w:rsidR="00450A19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br w:type="page"/>
      </w:r>
      <w:r w:rsidR="008E3FCA" w:rsidRPr="008216C4">
        <w:rPr>
          <w:sz w:val="28"/>
          <w:szCs w:val="28"/>
        </w:rPr>
        <w:t>Определяем высоту балки из условий жесткости: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3FC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77" type="#_x0000_t75" style="width:96pt;height:53.25pt">
            <v:imagedata r:id="rId59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3FCA" w:rsidRPr="008216C4" w:rsidRDefault="008E3FC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Предельный прогиб установленный СНиП</w:t>
      </w:r>
      <w:r w:rsidR="001438F2" w:rsidRPr="008216C4">
        <w:rPr>
          <w:sz w:val="28"/>
          <w:szCs w:val="28"/>
        </w:rPr>
        <w:t xml:space="preserve"> 2.01.07-85*</w:t>
      </w:r>
      <w:r w:rsidRPr="008216C4">
        <w:rPr>
          <w:sz w:val="28"/>
          <w:szCs w:val="28"/>
        </w:rPr>
        <w:t xml:space="preserve"> для главных балок: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3FC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8" type="#_x0000_t75" style="width:57pt;height:33.75pt">
            <v:imagedata r:id="rId60" o:title=""/>
          </v:shape>
        </w:pict>
      </w:r>
    </w:p>
    <w:p w:rsidR="008E3FC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79" type="#_x0000_t75" style="width:198.75pt;height:33pt">
            <v:imagedata r:id="rId61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5FE6" w:rsidRPr="008216C4" w:rsidRDefault="002247F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высоту стенки балки</w:t>
      </w:r>
      <w:r w:rsidR="00EC4232" w:rsidRPr="008216C4">
        <w:rPr>
          <w:rStyle w:val="a5"/>
          <w:sz w:val="28"/>
          <w:szCs w:val="28"/>
        </w:rPr>
        <w:footnoteReference w:id="2"/>
      </w:r>
      <w:r w:rsidR="00362F8C" w:rsidRPr="008216C4">
        <w:rPr>
          <w:sz w:val="28"/>
          <w:szCs w:val="28"/>
        </w:rPr>
        <w:t xml:space="preserve"> </w:t>
      </w:r>
      <w:r w:rsidR="00362F8C" w:rsidRPr="008216C4">
        <w:rPr>
          <w:sz w:val="28"/>
          <w:szCs w:val="28"/>
          <w:lang w:val="en-US"/>
        </w:rPr>
        <w:t>h</w:t>
      </w:r>
      <w:r w:rsidR="00D12797" w:rsidRPr="008216C4">
        <w:rPr>
          <w:sz w:val="28"/>
          <w:szCs w:val="28"/>
          <w:vertAlign w:val="subscript"/>
          <w:lang w:val="en-US"/>
        </w:rPr>
        <w:t>ef</w:t>
      </w:r>
      <w:r w:rsidR="00362F8C" w:rsidRPr="008216C4">
        <w:rPr>
          <w:sz w:val="28"/>
          <w:szCs w:val="28"/>
        </w:rPr>
        <w:t xml:space="preserve"> = 125 см.</w:t>
      </w:r>
    </w:p>
    <w:p w:rsidR="00362F8C" w:rsidRPr="008216C4" w:rsidRDefault="001217C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минимальную толщину стенки из условия работы ее на срез: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2F8C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80" type="#_x0000_t75" style="width:74.25pt;height:36pt">
            <v:imagedata r:id="rId62" o:title=""/>
          </v:shape>
        </w:pict>
      </w:r>
      <w:r w:rsidR="00051888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05188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</w:rPr>
        <w:tab/>
      </w:r>
      <w:r w:rsidRPr="008216C4">
        <w:rPr>
          <w:sz w:val="28"/>
          <w:szCs w:val="28"/>
          <w:lang w:val="en-US"/>
        </w:rPr>
        <w:t>k</w:t>
      </w:r>
      <w:r w:rsidRPr="008216C4">
        <w:rPr>
          <w:sz w:val="28"/>
          <w:szCs w:val="28"/>
        </w:rPr>
        <w:t xml:space="preserve"> = 1,2 -</w:t>
      </w:r>
      <w:r w:rsidR="008216C4">
        <w:rPr>
          <w:sz w:val="28"/>
          <w:szCs w:val="28"/>
        </w:rPr>
        <w:t xml:space="preserve"> </w:t>
      </w:r>
      <w:r w:rsidRPr="008216C4">
        <w:rPr>
          <w:sz w:val="28"/>
          <w:szCs w:val="28"/>
        </w:rPr>
        <w:t>коэффициент, принимаемый с учетом работы поясов балки;</w:t>
      </w:r>
    </w:p>
    <w:p w:rsidR="008216C4" w:rsidRDefault="0005188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  <w:lang w:val="en-US"/>
        </w:rPr>
        <w:t>h</w:t>
      </w:r>
      <w:r w:rsidR="00D12797" w:rsidRPr="008216C4">
        <w:rPr>
          <w:sz w:val="28"/>
          <w:szCs w:val="28"/>
          <w:vertAlign w:val="subscript"/>
          <w:lang w:val="en-US"/>
        </w:rPr>
        <w:t>ef</w:t>
      </w:r>
      <w:r w:rsidRPr="008216C4">
        <w:rPr>
          <w:sz w:val="28"/>
          <w:szCs w:val="28"/>
        </w:rPr>
        <w:t xml:space="preserve"> = 125 см - высота стенки балки;</w: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170.25pt;height:18.75pt">
            <v:imagedata r:id="rId63" o:title=""/>
          </v:shape>
        </w:pict>
      </w:r>
      <w:r w:rsidR="00CA77C1" w:rsidRPr="008216C4">
        <w:rPr>
          <w:sz w:val="28"/>
          <w:szCs w:val="28"/>
        </w:rPr>
        <w:t xml:space="preserve"> - расчетное сопротивление стали срезу;</w:t>
      </w:r>
    </w:p>
    <w:p w:rsidR="00CA77C1" w:rsidRPr="008216C4" w:rsidRDefault="00142DA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γ</w:t>
      </w:r>
      <w:r w:rsidRPr="008216C4">
        <w:rPr>
          <w:sz w:val="28"/>
          <w:szCs w:val="28"/>
          <w:vertAlign w:val="subscript"/>
        </w:rPr>
        <w:t>с</w:t>
      </w:r>
      <w:r w:rsidRPr="008216C4">
        <w:rPr>
          <w:sz w:val="28"/>
          <w:szCs w:val="28"/>
        </w:rPr>
        <w:t xml:space="preserve"> = 1 – коэффициент условий работы</w:t>
      </w:r>
      <w:r w:rsidR="009F1748" w:rsidRPr="008216C4">
        <w:rPr>
          <w:sz w:val="28"/>
          <w:szCs w:val="28"/>
        </w:rPr>
        <w:t>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17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82" type="#_x0000_t75" style="width:195.75pt;height:33pt">
            <v:imagedata r:id="rId64" o:title=""/>
          </v:shape>
        </w:pict>
      </w:r>
    </w:p>
    <w:p w:rsidR="004726FA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35F54" w:rsidRPr="008216C4">
        <w:rPr>
          <w:sz w:val="28"/>
          <w:szCs w:val="28"/>
        </w:rPr>
        <w:t xml:space="preserve">Принимаем толщину стенки балки </w:t>
      </w:r>
      <w:r w:rsidR="00482EB2">
        <w:rPr>
          <w:position w:val="-12"/>
          <w:sz w:val="28"/>
          <w:szCs w:val="28"/>
        </w:rPr>
        <w:pict>
          <v:shape id="_x0000_i1083" type="#_x0000_t75" style="width:53.25pt;height:18pt">
            <v:imagedata r:id="rId56" o:title=""/>
          </v:shape>
        </w:pict>
      </w:r>
      <w:r w:rsidR="00135F54" w:rsidRPr="008216C4">
        <w:rPr>
          <w:sz w:val="28"/>
          <w:szCs w:val="28"/>
        </w:rPr>
        <w:t>.</w:t>
      </w:r>
    </w:p>
    <w:p w:rsidR="00135F54" w:rsidRPr="008216C4" w:rsidRDefault="00135F5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Толщину полки принимаем конструктивно </w:t>
      </w:r>
      <w:r w:rsidRPr="008216C4">
        <w:rPr>
          <w:sz w:val="28"/>
          <w:szCs w:val="28"/>
          <w:lang w:val="en-US"/>
        </w:rPr>
        <w:t>t</w:t>
      </w:r>
      <w:r w:rsidRPr="008216C4">
        <w:rPr>
          <w:sz w:val="28"/>
          <w:szCs w:val="28"/>
          <w:vertAlign w:val="subscript"/>
          <w:lang w:val="en-US"/>
        </w:rPr>
        <w:t>f</w:t>
      </w:r>
      <w:r w:rsidRPr="008216C4">
        <w:rPr>
          <w:sz w:val="28"/>
          <w:szCs w:val="28"/>
        </w:rPr>
        <w:t xml:space="preserve"> = 20 мм, тогда высота главной балки </w:t>
      </w:r>
      <w:r w:rsidRPr="008216C4">
        <w:rPr>
          <w:sz w:val="28"/>
          <w:szCs w:val="28"/>
          <w:lang w:val="en-US"/>
        </w:rPr>
        <w:t>h</w:t>
      </w:r>
      <w:r w:rsidRPr="008216C4">
        <w:rPr>
          <w:sz w:val="28"/>
          <w:szCs w:val="28"/>
        </w:rPr>
        <w:t xml:space="preserve"> = 129 см.</w:t>
      </w:r>
    </w:p>
    <w:p w:rsidR="00135F54" w:rsidRPr="008216C4" w:rsidRDefault="00135F5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требуемый момент инерции сечения балки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5F5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4" type="#_x0000_t75" style="width:63pt;height:30.75pt">
            <v:imagedata r:id="rId65" o:title=""/>
          </v:shape>
        </w:pict>
      </w:r>
      <w:r w:rsidR="0095020D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DA71D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</w:rPr>
        <w:tab/>
      </w:r>
      <w:r w:rsidRPr="008216C4">
        <w:rPr>
          <w:sz w:val="28"/>
          <w:szCs w:val="28"/>
          <w:lang w:val="en-US"/>
        </w:rPr>
        <w:t>W</w:t>
      </w:r>
      <w:r w:rsidRPr="008216C4">
        <w:rPr>
          <w:sz w:val="28"/>
          <w:szCs w:val="28"/>
          <w:vertAlign w:val="subscript"/>
        </w:rPr>
        <w:t>тр</w:t>
      </w:r>
      <w:r w:rsidRPr="008216C4">
        <w:rPr>
          <w:sz w:val="28"/>
          <w:szCs w:val="28"/>
        </w:rPr>
        <w:t xml:space="preserve"> – требуемый момент сопротивления;</w:t>
      </w:r>
    </w:p>
    <w:p w:rsidR="008216C4" w:rsidRDefault="00DA71D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  <w:lang w:val="en-US"/>
        </w:rPr>
        <w:t>h</w:t>
      </w:r>
      <w:r w:rsidRPr="008216C4">
        <w:rPr>
          <w:sz w:val="28"/>
          <w:szCs w:val="28"/>
        </w:rPr>
        <w:t xml:space="preserve"> – высота балки.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1D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5" type="#_x0000_t75" style="width:177.75pt;height:30.75pt">
            <v:imagedata r:id="rId66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1D1" w:rsidRPr="008216C4" w:rsidRDefault="00DA71D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момент инерции стенки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1D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6" type="#_x0000_t75" style="width:189.75pt;height:35.25pt">
            <v:imagedata r:id="rId67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71D1" w:rsidRPr="008216C4" w:rsidRDefault="00DA71D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Требуемый момент инерции поясов определяем по формуле:</w:t>
      </w:r>
    </w:p>
    <w:p w:rsidR="00DA71D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7" type="#_x0000_t75" style="width:282pt;height:20.25pt">
            <v:imagedata r:id="rId68" o:title=""/>
          </v:shape>
        </w:pict>
      </w:r>
    </w:p>
    <w:p w:rsidR="00DA71D1" w:rsidRPr="008216C4" w:rsidRDefault="00EC423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требуемую площадь пояса: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4232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8" type="#_x0000_t75" style="width:63pt;height:38.25pt">
            <v:imagedata r:id="rId69" o:title=""/>
          </v:shape>
        </w:pict>
      </w:r>
      <w:r w:rsidR="0095020D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4232" w:rsidRPr="008216C4" w:rsidRDefault="00EC423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h</w:t>
      </w:r>
      <w:r w:rsidRPr="008216C4">
        <w:rPr>
          <w:sz w:val="28"/>
          <w:szCs w:val="28"/>
          <w:vertAlign w:val="subscript"/>
        </w:rPr>
        <w:t>0</w:t>
      </w:r>
      <w:r w:rsidRPr="008216C4">
        <w:rPr>
          <w:sz w:val="28"/>
          <w:szCs w:val="28"/>
        </w:rPr>
        <w:t xml:space="preserve"> = 127 см </w:t>
      </w:r>
      <w:r w:rsidR="000F65AA" w:rsidRPr="008216C4">
        <w:rPr>
          <w:sz w:val="28"/>
          <w:szCs w:val="28"/>
        </w:rPr>
        <w:t>–</w:t>
      </w:r>
      <w:r w:rsidRPr="008216C4">
        <w:rPr>
          <w:sz w:val="28"/>
          <w:szCs w:val="28"/>
        </w:rPr>
        <w:t xml:space="preserve"> </w:t>
      </w:r>
      <w:r w:rsidR="000F65AA" w:rsidRPr="008216C4">
        <w:rPr>
          <w:sz w:val="28"/>
          <w:szCs w:val="28"/>
        </w:rPr>
        <w:t>расстояние между осями поясов</w:t>
      </w:r>
      <w:r w:rsidR="009D69D4" w:rsidRPr="008216C4">
        <w:rPr>
          <w:sz w:val="28"/>
          <w:szCs w:val="28"/>
        </w:rPr>
        <w:t>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150pt;height:30.75pt">
            <v:imagedata r:id="rId70" o:title=""/>
          </v:shape>
        </w:pict>
      </w:r>
    </w:p>
    <w:p w:rsidR="009D69D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4D61" w:rsidRPr="008216C4">
        <w:rPr>
          <w:sz w:val="28"/>
          <w:szCs w:val="28"/>
        </w:rPr>
        <w:t>Находим ширину полки из отношения: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4D6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90" type="#_x0000_t75" style="width:131.25pt;height:39pt">
            <v:imagedata r:id="rId71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4D61" w:rsidRPr="008216C4" w:rsidRDefault="005D4D6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сечения пояса</w:t>
      </w:r>
      <w:r w:rsidRPr="008216C4">
        <w:rPr>
          <w:rStyle w:val="a5"/>
          <w:sz w:val="28"/>
          <w:szCs w:val="28"/>
        </w:rPr>
        <w:footnoteReference w:id="3"/>
      </w:r>
      <w:r w:rsidR="008709A1" w:rsidRPr="008216C4">
        <w:rPr>
          <w:sz w:val="28"/>
          <w:szCs w:val="28"/>
        </w:rPr>
        <w:t xml:space="preserve"> из универсальной</w:t>
      </w:r>
      <w:r w:rsidR="008216C4">
        <w:rPr>
          <w:sz w:val="28"/>
          <w:szCs w:val="28"/>
        </w:rPr>
        <w:t xml:space="preserve"> </w:t>
      </w:r>
      <w:r w:rsidR="008709A1" w:rsidRPr="008216C4">
        <w:rPr>
          <w:sz w:val="28"/>
          <w:szCs w:val="28"/>
        </w:rPr>
        <w:t>стали 30</w:t>
      </w:r>
      <w:r w:rsidRPr="008216C4">
        <w:rPr>
          <w:sz w:val="28"/>
          <w:szCs w:val="28"/>
        </w:rPr>
        <w:t>0х20</w:t>
      </w:r>
      <w:r w:rsidR="00A778DE" w:rsidRPr="008216C4">
        <w:rPr>
          <w:sz w:val="28"/>
          <w:szCs w:val="28"/>
        </w:rPr>
        <w:t>.</w:t>
      </w:r>
    </w:p>
    <w:p w:rsidR="00A778DE" w:rsidRPr="008216C4" w:rsidRDefault="00A778DE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Рекомендуемое отношение</w:t>
      </w:r>
      <w:r w:rsidR="00CB2F27" w:rsidRPr="008216C4">
        <w:rPr>
          <w:sz w:val="28"/>
          <w:szCs w:val="28"/>
        </w:rPr>
        <w:t xml:space="preserve"> свеса пояса к толщине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09A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75pt;height:36pt">
            <v:imagedata r:id="rId72" o:title=""/>
          </v:shape>
        </w:pict>
      </w:r>
    </w:p>
    <w:p w:rsidR="008B1ED3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2" type="#_x0000_t75" style="width:84pt;height:33pt">
            <v:imagedata r:id="rId73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10C6" w:rsidRPr="008216C4" w:rsidRDefault="00A610C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фактические геометрические характеристики подобранного сечения балки. Статический момент инерции всей балки определяем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10C6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93" type="#_x0000_t75" style="width:68.25pt;height:18.75pt">
            <v:imagedata r:id="rId74" o:title=""/>
          </v:shape>
        </w:pict>
      </w:r>
      <w:r w:rsidR="00A610C6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A610C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927D00" w:rsidRPr="008216C4">
        <w:rPr>
          <w:sz w:val="28"/>
          <w:szCs w:val="28"/>
        </w:rPr>
        <w:tab/>
      </w:r>
      <w:r w:rsidR="00482EB2">
        <w:rPr>
          <w:position w:val="-14"/>
          <w:sz w:val="28"/>
          <w:szCs w:val="28"/>
        </w:rPr>
        <w:pict>
          <v:shape id="_x0000_i1094" type="#_x0000_t75" style="width:50.25pt;height:20.25pt">
            <v:imagedata r:id="rId75" o:title=""/>
          </v:shape>
        </w:pict>
      </w:r>
      <w:r w:rsidRPr="008216C4">
        <w:rPr>
          <w:sz w:val="28"/>
          <w:szCs w:val="28"/>
        </w:rPr>
        <w:t xml:space="preserve"> - статический момент инерции полки</w:t>
      </w:r>
      <w:r w:rsidR="00927D00" w:rsidRPr="008216C4">
        <w:rPr>
          <w:sz w:val="28"/>
          <w:szCs w:val="28"/>
        </w:rPr>
        <w:t>;</w:t>
      </w:r>
    </w:p>
    <w:p w:rsidR="008216C4" w:rsidRDefault="00927D0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А – площадь сечения полки;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5" type="#_x0000_t75" style="width:113.25pt;height:32.25pt">
            <v:imagedata r:id="rId76" o:title=""/>
          </v:shape>
        </w:pict>
      </w:r>
      <w:r w:rsidR="00927D00" w:rsidRPr="008216C4">
        <w:rPr>
          <w:sz w:val="28"/>
          <w:szCs w:val="28"/>
        </w:rPr>
        <w:t xml:space="preserve"> 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7D00" w:rsidRPr="008216C4" w:rsidRDefault="00927D0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расстояние между осями симметрии балки и полки.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7D0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6" type="#_x0000_t75" style="width:222.75pt;height:18pt">
            <v:imagedata r:id="rId77" o:title=""/>
          </v:shape>
        </w:pict>
      </w:r>
    </w:p>
    <w:p w:rsidR="00927D00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6541" w:rsidRPr="008216C4">
        <w:rPr>
          <w:sz w:val="28"/>
          <w:szCs w:val="28"/>
        </w:rPr>
        <w:t>Момент сопротивления сечения определяем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654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7" type="#_x0000_t75" style="width:195pt;height:30.75pt">
            <v:imagedata r:id="rId78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6541" w:rsidRPr="008216C4" w:rsidRDefault="00AA684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нормальное напряжение из условия прочности: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6840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98" type="#_x0000_t75" style="width:251.25pt;height:33.75pt">
            <v:imagedata r:id="rId79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6840" w:rsidRDefault="00AA6840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16C4">
        <w:rPr>
          <w:sz w:val="28"/>
          <w:szCs w:val="28"/>
        </w:rPr>
        <w:t>Подобранное сечение балки удовлетворяет проверке прочности и не имеет недонапряженности больше 5%.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684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32.5pt;height:232.5pt">
            <v:imagedata r:id="rId80" o:title=""/>
          </v:shape>
        </w:pict>
      </w:r>
    </w:p>
    <w:p w:rsidR="00AF0FA2" w:rsidRPr="008216C4" w:rsidRDefault="00AF0FA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0FA2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AF0FA2" w:rsidRPr="008216C4">
        <w:rPr>
          <w:b/>
          <w:sz w:val="28"/>
          <w:szCs w:val="28"/>
        </w:rPr>
        <w:t>Изменение сечения составной сварной балки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F9174B" w:rsidRPr="008216C4" w:rsidRDefault="00482EB2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00" type="#_x0000_t75" style="width:198.75pt;height:294.75pt">
            <v:imagedata r:id="rId81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0FA2" w:rsidRPr="008216C4" w:rsidRDefault="00AF0FA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Изменение сечения по длине балки целесообразно применять при длине пролета ≥ 12 м. В сварных конструкциях используют два варианта изменения сечения: за счет изменения ширины пояса или высоты стенки. Наибольший эффект дает изменение сечения на расстоянии 1/6 пролета от опоры: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0FA2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01" type="#_x0000_t75" style="width:92.25pt;height:30.75pt">
            <v:imagedata r:id="rId82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0FA2" w:rsidRPr="008216C4" w:rsidRDefault="008D6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</w:t>
      </w:r>
      <w:r w:rsidR="00F361F8" w:rsidRPr="008216C4">
        <w:rPr>
          <w:sz w:val="28"/>
          <w:szCs w:val="28"/>
        </w:rPr>
        <w:t xml:space="preserve"> расчетный момент</w:t>
      </w:r>
      <w:r w:rsidR="009128DD" w:rsidRPr="008216C4">
        <w:rPr>
          <w:sz w:val="28"/>
          <w:szCs w:val="28"/>
        </w:rPr>
        <w:t xml:space="preserve"> на расстоянии х = 2,5м</w:t>
      </w:r>
      <w:r w:rsidR="00F361F8" w:rsidRPr="008216C4">
        <w:rPr>
          <w:sz w:val="28"/>
          <w:szCs w:val="28"/>
        </w:rPr>
        <w:t>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61F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02" type="#_x0000_t75" style="width:303pt;height:33pt">
            <v:imagedata r:id="rId83" o:title=""/>
          </v:shape>
        </w:pict>
      </w:r>
    </w:p>
    <w:p w:rsidR="00F361F8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656D" w:rsidRPr="008216C4">
        <w:rPr>
          <w:sz w:val="28"/>
          <w:szCs w:val="28"/>
        </w:rPr>
        <w:t>Определяем</w:t>
      </w:r>
      <w:r w:rsidR="00F361F8" w:rsidRPr="008216C4">
        <w:rPr>
          <w:sz w:val="28"/>
          <w:szCs w:val="28"/>
        </w:rPr>
        <w:t xml:space="preserve"> перерезывающую силу в сечении</w:t>
      </w:r>
      <w:r w:rsidR="009128DD" w:rsidRPr="008216C4">
        <w:rPr>
          <w:sz w:val="28"/>
          <w:szCs w:val="28"/>
        </w:rPr>
        <w:t xml:space="preserve"> на расстоянии х = 2,5м</w:t>
      </w:r>
      <w:r w:rsidR="00F361F8" w:rsidRPr="008216C4">
        <w:rPr>
          <w:sz w:val="28"/>
          <w:szCs w:val="28"/>
        </w:rPr>
        <w:t>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61F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03" type="#_x0000_t75" style="width:3in;height:30.75pt">
            <v:imagedata r:id="rId84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61F8" w:rsidRPr="008216C4" w:rsidRDefault="008D6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</w:t>
      </w:r>
      <w:r w:rsidR="007549A4" w:rsidRPr="008216C4">
        <w:rPr>
          <w:sz w:val="28"/>
          <w:szCs w:val="28"/>
        </w:rPr>
        <w:t xml:space="preserve"> требуемый момент сопротивления измененного сечения из условия прочности: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49A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04" type="#_x0000_t75" style="width:201.75pt;height:36.75pt">
            <v:imagedata r:id="rId85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8DD" w:rsidRPr="008216C4" w:rsidRDefault="008D6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Требуемый момент инерции измененного сечения определяем по формуле: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656D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05" type="#_x0000_t75" style="width:219.75pt;height:30.75pt">
            <v:imagedata r:id="rId86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656D" w:rsidRPr="008216C4" w:rsidRDefault="008D6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требуемый момент инерции поясов: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656D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6" type="#_x0000_t75" style="width:285.75pt;height:20.25pt">
            <v:imagedata r:id="rId87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2194" w:rsidRPr="008216C4" w:rsidRDefault="00DE4F1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требуемую площадь сечения одного пояса: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4F1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07" type="#_x0000_t75" style="width:194.25pt;height:36pt">
            <v:imagedata r:id="rId88" o:title=""/>
          </v:shape>
        </w:pic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5749" w:rsidRPr="008216C4" w:rsidRDefault="0036574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Находим ширину полки из отношения: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8" type="#_x0000_t75" style="width:138pt;height:39pt">
            <v:imagedata r:id="rId89" o:title=""/>
          </v:shape>
        </w:pict>
      </w:r>
    </w:p>
    <w:p w:rsidR="00DE4F1A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B4C" w:rsidRPr="008216C4">
        <w:rPr>
          <w:sz w:val="28"/>
          <w:szCs w:val="28"/>
        </w:rPr>
        <w:t>Согласно условию</w:t>
      </w:r>
      <w:r w:rsidR="00365749" w:rsidRPr="008216C4">
        <w:rPr>
          <w:sz w:val="28"/>
          <w:szCs w:val="28"/>
        </w:rPr>
        <w:t xml:space="preserve"> опирания</w:t>
      </w:r>
      <w:r w:rsidR="004F4B4C" w:rsidRPr="008216C4">
        <w:rPr>
          <w:sz w:val="28"/>
          <w:szCs w:val="28"/>
        </w:rPr>
        <w:t xml:space="preserve"> балки должно выполняться условие</w:t>
      </w:r>
      <w:r w:rsidR="005D31B4" w:rsidRPr="008216C4">
        <w:rPr>
          <w:sz w:val="28"/>
          <w:szCs w:val="28"/>
        </w:rPr>
        <w:t xml:space="preserve"> </w:t>
      </w:r>
      <w:r w:rsidR="00482EB2">
        <w:rPr>
          <w:position w:val="-14"/>
          <w:sz w:val="28"/>
          <w:szCs w:val="28"/>
        </w:rPr>
        <w:pict>
          <v:shape id="_x0000_i1109" type="#_x0000_t75" style="width:63.75pt;height:18.75pt">
            <v:imagedata r:id="rId90" o:title=""/>
          </v:shape>
        </w:pict>
      </w:r>
      <w:r w:rsidR="004F4B4C" w:rsidRPr="008216C4">
        <w:rPr>
          <w:sz w:val="28"/>
          <w:szCs w:val="28"/>
        </w:rPr>
        <w:t>. Так как полученная ширина полки не</w:t>
      </w:r>
      <w:r w:rsidR="00971792" w:rsidRPr="008216C4">
        <w:rPr>
          <w:sz w:val="28"/>
          <w:szCs w:val="28"/>
        </w:rPr>
        <w:t xml:space="preserve"> удовлетворяет условия,</w:t>
      </w:r>
      <w:r w:rsidR="004F4B4C" w:rsidRPr="008216C4">
        <w:rPr>
          <w:sz w:val="28"/>
          <w:szCs w:val="28"/>
        </w:rPr>
        <w:t xml:space="preserve"> </w:t>
      </w:r>
      <w:r w:rsidR="005D31B4" w:rsidRPr="008216C4">
        <w:rPr>
          <w:sz w:val="28"/>
          <w:szCs w:val="28"/>
        </w:rPr>
        <w:t>принимаем лист сечением 200х20.</w:t>
      </w:r>
    </w:p>
    <w:p w:rsidR="009A3128" w:rsidRPr="008216C4" w:rsidRDefault="009A312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Определяем фактические геометрические характеристики измененного сечения балки. </w:t>
      </w:r>
    </w:p>
    <w:p w:rsidR="00B21BC7" w:rsidRPr="008216C4" w:rsidRDefault="009A312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Момент инерции уменьшенного сечения: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312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0" type="#_x0000_t75" style="width:351.75pt;height:20.25pt">
            <v:imagedata r:id="rId91" o:title=""/>
          </v:shape>
        </w:pict>
      </w:r>
    </w:p>
    <w:p w:rsidR="00ED447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1" type="#_x0000_t75" style="width:210pt;height:20.25pt">
            <v:imagedata r:id="rId92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4471" w:rsidRPr="008216C4" w:rsidRDefault="00ED447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Момент сопротивления уменьшенного сечения: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447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281.25pt;height:32.25pt">
            <v:imagedata r:id="rId93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i/>
          <w:sz w:val="28"/>
          <w:szCs w:val="28"/>
          <w:lang w:val="en-US"/>
        </w:rPr>
      </w:pPr>
    </w:p>
    <w:p w:rsidR="00ED4471" w:rsidRDefault="001162C2" w:rsidP="008216C4">
      <w:pPr>
        <w:suppressAutoHyphens/>
        <w:spacing w:line="360" w:lineRule="auto"/>
        <w:ind w:firstLine="709"/>
        <w:jc w:val="both"/>
        <w:outlineLvl w:val="0"/>
        <w:rPr>
          <w:i/>
          <w:sz w:val="28"/>
          <w:szCs w:val="28"/>
          <w:lang w:val="en-US"/>
        </w:rPr>
      </w:pPr>
      <w:r w:rsidRPr="008216C4">
        <w:rPr>
          <w:i/>
          <w:sz w:val="28"/>
          <w:szCs w:val="28"/>
        </w:rPr>
        <w:t>Проверка прочности балки</w:t>
      </w:r>
    </w:p>
    <w:p w:rsidR="001162C2" w:rsidRPr="008216C4" w:rsidRDefault="00667C0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Прочность балки проверяется в месте действия максимального момента, максимальной поперечной силы и в месте изменения сечения на совместное действие </w:t>
      </w:r>
      <w:r w:rsidRPr="008216C4">
        <w:rPr>
          <w:sz w:val="28"/>
          <w:szCs w:val="28"/>
          <w:lang w:val="en-US"/>
        </w:rPr>
        <w:t>M</w:t>
      </w:r>
      <w:r w:rsidRPr="008216C4">
        <w:rPr>
          <w:sz w:val="28"/>
          <w:szCs w:val="28"/>
        </w:rPr>
        <w:t xml:space="preserve"> и </w:t>
      </w:r>
      <w:r w:rsidRPr="008216C4">
        <w:rPr>
          <w:sz w:val="28"/>
          <w:szCs w:val="28"/>
          <w:lang w:val="en-US"/>
        </w:rPr>
        <w:t>Q</w:t>
      </w:r>
      <w:r w:rsidRPr="008216C4">
        <w:rPr>
          <w:sz w:val="28"/>
          <w:szCs w:val="28"/>
        </w:rPr>
        <w:t xml:space="preserve"> (нормальных и касательных напряжений).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</w:p>
    <w:p w:rsidR="00D371D5" w:rsidRPr="008216C4" w:rsidRDefault="00D371D5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Проверка прочности на опоре</w:t>
      </w:r>
      <w:r w:rsidR="00C4445A" w:rsidRPr="008216C4">
        <w:rPr>
          <w:b/>
          <w:sz w:val="28"/>
          <w:szCs w:val="28"/>
        </w:rPr>
        <w:t xml:space="preserve"> </w:t>
      </w:r>
      <w:r w:rsidR="00B4674F" w:rsidRPr="008216C4">
        <w:rPr>
          <w:b/>
          <w:sz w:val="28"/>
          <w:szCs w:val="28"/>
        </w:rPr>
        <w:t xml:space="preserve">(сечение </w:t>
      </w:r>
      <w:r w:rsidR="00B4674F" w:rsidRPr="008216C4">
        <w:rPr>
          <w:b/>
          <w:sz w:val="28"/>
          <w:szCs w:val="28"/>
          <w:lang w:val="en-US"/>
        </w:rPr>
        <w:t>I</w:t>
      </w:r>
      <w:r w:rsidR="00B4674F" w:rsidRPr="008216C4">
        <w:rPr>
          <w:b/>
          <w:sz w:val="28"/>
          <w:szCs w:val="28"/>
        </w:rPr>
        <w:t>-</w:t>
      </w:r>
      <w:r w:rsidR="00B4674F" w:rsidRPr="008216C4">
        <w:rPr>
          <w:b/>
          <w:sz w:val="28"/>
          <w:szCs w:val="28"/>
          <w:lang w:val="en-US"/>
        </w:rPr>
        <w:t>I</w:t>
      </w:r>
      <w:r w:rsidR="00B4674F" w:rsidRPr="008216C4">
        <w:rPr>
          <w:b/>
          <w:sz w:val="28"/>
          <w:szCs w:val="28"/>
        </w:rPr>
        <w:t>)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i/>
          <w:sz w:val="28"/>
          <w:szCs w:val="28"/>
          <w:lang w:val="en-US"/>
        </w:rPr>
      </w:pPr>
    </w:p>
    <w:p w:rsidR="00D371D5" w:rsidRPr="008216C4" w:rsidRDefault="00952A6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Значение касательных напряжений τ в сечениях изгибаемых элементов должны удовлетворять условию: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2A6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3" type="#_x0000_t75" style="width:90.75pt;height:35.25pt">
            <v:imagedata r:id="rId94" o:title=""/>
          </v:shape>
        </w:pict>
      </w:r>
      <w:r w:rsidR="0095020D" w:rsidRPr="008216C4">
        <w:rPr>
          <w:sz w:val="28"/>
          <w:szCs w:val="28"/>
        </w:rPr>
        <w:t>,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58CC" w:rsidRPr="008216C4" w:rsidRDefault="00DE3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8858CC" w:rsidRPr="008216C4">
        <w:rPr>
          <w:sz w:val="28"/>
          <w:szCs w:val="28"/>
        </w:rPr>
        <w:tab/>
      </w:r>
      <w:r w:rsidR="00482EB2">
        <w:rPr>
          <w:position w:val="-14"/>
          <w:sz w:val="28"/>
          <w:szCs w:val="28"/>
        </w:rPr>
        <w:pict>
          <v:shape id="_x0000_i1114" type="#_x0000_t75" style="width:123.75pt;height:18.75pt">
            <v:imagedata r:id="rId95" o:title=""/>
          </v:shape>
        </w:pict>
      </w:r>
      <w:r w:rsidR="0083340D" w:rsidRPr="008216C4">
        <w:rPr>
          <w:sz w:val="28"/>
          <w:szCs w:val="28"/>
        </w:rPr>
        <w:t>;</w:t>
      </w:r>
    </w:p>
    <w:p w:rsidR="008216C4" w:rsidRDefault="00DE36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  <w:lang w:val="en-US"/>
        </w:rPr>
        <w:t>S</w:t>
      </w:r>
      <w:r w:rsidRPr="008216C4">
        <w:rPr>
          <w:sz w:val="28"/>
          <w:szCs w:val="28"/>
        </w:rPr>
        <w:t xml:space="preserve"> – статический момент сечения</w:t>
      </w:r>
      <w:r w:rsidR="008858CC" w:rsidRPr="008216C4">
        <w:rPr>
          <w:sz w:val="28"/>
          <w:szCs w:val="28"/>
        </w:rPr>
        <w:t>, определяемый по формуле:</w:t>
      </w:r>
    </w:p>
    <w:p w:rsidR="008858CC" w:rsidRP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82EB2">
        <w:rPr>
          <w:position w:val="-24"/>
          <w:sz w:val="28"/>
          <w:szCs w:val="28"/>
        </w:rPr>
        <w:pict>
          <v:shape id="_x0000_i1115" type="#_x0000_t75" style="width:267.75pt;height:35.25pt">
            <v:imagedata r:id="rId96" o:title=""/>
          </v:shape>
        </w:pict>
      </w:r>
    </w:p>
    <w:p w:rsidR="008858C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16" type="#_x0000_t75" style="width:245.25pt;height:33pt">
            <v:imagedata r:id="rId97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58CC" w:rsidRPr="008216C4" w:rsidRDefault="008858C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Прочность балки на опоре обеспечена.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i/>
          <w:sz w:val="28"/>
          <w:szCs w:val="28"/>
          <w:lang w:val="en-US"/>
        </w:rPr>
      </w:pPr>
    </w:p>
    <w:p w:rsidR="008858CC" w:rsidRDefault="0036068B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Проверка прочности балки в месте уменьшения сечения</w:t>
      </w:r>
      <w:r w:rsidR="00E7071D" w:rsidRPr="008216C4">
        <w:rPr>
          <w:b/>
          <w:sz w:val="28"/>
          <w:szCs w:val="28"/>
        </w:rPr>
        <w:t xml:space="preserve"> </w:t>
      </w:r>
      <w:r w:rsidR="00B4674F" w:rsidRPr="008216C4">
        <w:rPr>
          <w:b/>
          <w:sz w:val="28"/>
          <w:szCs w:val="28"/>
        </w:rPr>
        <w:t>(сечение</w:t>
      </w:r>
      <w:r w:rsidR="00B4674F" w:rsidRPr="008216C4">
        <w:rPr>
          <w:b/>
          <w:sz w:val="28"/>
          <w:szCs w:val="28"/>
          <w:lang w:val="en-US"/>
        </w:rPr>
        <w:t>II</w:t>
      </w:r>
      <w:r w:rsidR="00B4674F" w:rsidRPr="008216C4">
        <w:rPr>
          <w:b/>
          <w:sz w:val="28"/>
          <w:szCs w:val="28"/>
        </w:rPr>
        <w:t>-</w:t>
      </w:r>
      <w:r w:rsidR="00B4674F" w:rsidRPr="008216C4">
        <w:rPr>
          <w:b/>
          <w:sz w:val="28"/>
          <w:szCs w:val="28"/>
          <w:lang w:val="en-US"/>
        </w:rPr>
        <w:t>II</w:t>
      </w:r>
      <w:r w:rsidR="00B4674F" w:rsidRPr="008216C4">
        <w:rPr>
          <w:b/>
          <w:sz w:val="28"/>
          <w:szCs w:val="28"/>
        </w:rPr>
        <w:t>)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36068B" w:rsidRPr="008216C4" w:rsidRDefault="0036068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прочность стыкового шва (соединяющего два листа) на растяжение: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68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237.75pt;height:35.25pt">
            <v:imagedata r:id="rId98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68B" w:rsidRPr="008216C4" w:rsidRDefault="0036068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Прочность стыкового шва обеспечена.</w:t>
      </w:r>
    </w:p>
    <w:p w:rsidR="0036068B" w:rsidRPr="008216C4" w:rsidRDefault="0036068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прочность сечения на совместное действие нормальных и касательных напряжений. В соответствии с энергетической теорией прочности, проверку производим по приведенным напряжениям:</w: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68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171pt;height:22.5pt">
            <v:imagedata r:id="rId99" o:title=""/>
          </v:shape>
        </w:pict>
      </w:r>
    </w:p>
    <w:p w:rsidR="0036068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9" type="#_x0000_t75" style="width:198.75pt;height:36pt">
            <v:imagedata r:id="rId100" o:title=""/>
          </v:shape>
        </w:pict>
      </w:r>
    </w:p>
    <w:p w:rsidR="0077683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65.75pt;height:32.25pt">
            <v:imagedata r:id="rId101" o:title=""/>
          </v:shape>
        </w:pict>
      </w:r>
    </w:p>
    <w:p w:rsidR="00A164C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192pt;height:36pt">
            <v:imagedata r:id="rId102" o:title=""/>
          </v:shape>
        </w:pict>
      </w:r>
    </w:p>
    <w:p w:rsidR="0077683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2" type="#_x0000_t75" style="width:285pt;height:23.25pt">
            <v:imagedata r:id="rId103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F91CA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Прочность балки в сечении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>-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 обеспечена.</w:t>
      </w:r>
    </w:p>
    <w:p w:rsidR="00F91CA0" w:rsidRDefault="008216C4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14535" w:rsidRPr="008216C4">
        <w:rPr>
          <w:b/>
          <w:sz w:val="28"/>
          <w:szCs w:val="28"/>
        </w:rPr>
        <w:t xml:space="preserve">Проверка прочности балки в месте действия максимального момента (сечение </w:t>
      </w:r>
      <w:r w:rsidR="00114535" w:rsidRPr="008216C4">
        <w:rPr>
          <w:b/>
          <w:sz w:val="28"/>
          <w:szCs w:val="28"/>
          <w:lang w:val="en-US"/>
        </w:rPr>
        <w:t>III</w:t>
      </w:r>
      <w:r w:rsidR="00114535" w:rsidRPr="008216C4">
        <w:rPr>
          <w:b/>
          <w:sz w:val="28"/>
          <w:szCs w:val="28"/>
        </w:rPr>
        <w:t>-</w:t>
      </w:r>
      <w:r w:rsidR="00114535" w:rsidRPr="008216C4">
        <w:rPr>
          <w:b/>
          <w:sz w:val="28"/>
          <w:szCs w:val="28"/>
          <w:lang w:val="en-US"/>
        </w:rPr>
        <w:t>III</w:t>
      </w:r>
      <w:r w:rsidR="00114535" w:rsidRPr="008216C4">
        <w:rPr>
          <w:b/>
          <w:sz w:val="28"/>
          <w:szCs w:val="28"/>
        </w:rPr>
        <w:t>)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1453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251.25pt;height:33.75pt">
            <v:imagedata r:id="rId104" o:title=""/>
          </v:shape>
        </w:pict>
      </w:r>
    </w:p>
    <w:p w:rsidR="008216C4" w:rsidRDefault="008216C4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237A" w:rsidRPr="008216C4" w:rsidRDefault="006123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Прочность балки в сечении </w:t>
      </w:r>
      <w:r w:rsidRPr="008216C4">
        <w:rPr>
          <w:sz w:val="28"/>
          <w:szCs w:val="28"/>
          <w:lang w:val="en-US"/>
        </w:rPr>
        <w:t>III</w:t>
      </w:r>
      <w:r w:rsidRPr="008216C4">
        <w:rPr>
          <w:sz w:val="28"/>
          <w:szCs w:val="28"/>
        </w:rPr>
        <w:t>-</w:t>
      </w:r>
      <w:r w:rsidRPr="008216C4">
        <w:rPr>
          <w:sz w:val="28"/>
          <w:szCs w:val="28"/>
          <w:lang w:val="en-US"/>
        </w:rPr>
        <w:t>III</w:t>
      </w:r>
      <w:r w:rsidRPr="008216C4">
        <w:rPr>
          <w:sz w:val="28"/>
          <w:szCs w:val="28"/>
        </w:rPr>
        <w:t xml:space="preserve"> обеспечена.</w:t>
      </w:r>
    </w:p>
    <w:p w:rsidR="003551C0" w:rsidRPr="008216C4" w:rsidRDefault="003551C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Жесткость балки также будет обеспечена, так как </w:t>
      </w:r>
      <w:r w:rsidR="00482EB2">
        <w:rPr>
          <w:position w:val="-12"/>
          <w:sz w:val="28"/>
          <w:szCs w:val="28"/>
        </w:rPr>
        <w:pict>
          <v:shape id="_x0000_i1124" type="#_x0000_t75" style="width:87.75pt;height:18pt">
            <v:imagedata r:id="rId105" o:title=""/>
          </v:shape>
        </w:pict>
      </w:r>
      <w:r w:rsidRPr="008216C4">
        <w:rPr>
          <w:sz w:val="28"/>
          <w:szCs w:val="28"/>
        </w:rPr>
        <w:t>.</w:t>
      </w:r>
    </w:p>
    <w:p w:rsid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314594" w:rsidRDefault="003551C0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Проверка местн</w:t>
      </w:r>
      <w:r w:rsidR="008216C4">
        <w:rPr>
          <w:b/>
          <w:sz w:val="28"/>
          <w:szCs w:val="28"/>
        </w:rPr>
        <w:t>ой устойчивости элементов балки</w:t>
      </w:r>
    </w:p>
    <w:p w:rsidR="008216C4" w:rsidRPr="008216C4" w:rsidRDefault="008216C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3C711C" w:rsidRPr="008216C4" w:rsidRDefault="00482EB2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25" type="#_x0000_t75" style="width:425.25pt;height:145.5pt">
            <v:imagedata r:id="rId106" o:title=""/>
          </v:shape>
        </w:pict>
      </w:r>
    </w:p>
    <w:p w:rsidR="003C711C" w:rsidRPr="008216C4" w:rsidRDefault="003C711C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C3575" w:rsidRPr="008216C4" w:rsidRDefault="00482EB2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26" type="#_x0000_t75" style="width:229.5pt;height:161.25pt">
            <v:imagedata r:id="rId107" o:title=""/>
          </v:shape>
        </w:pict>
      </w:r>
    </w:p>
    <w:p w:rsidR="003551C0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br w:type="page"/>
      </w:r>
      <w:r w:rsidR="00DD19C3" w:rsidRPr="00465C48">
        <w:rPr>
          <w:b/>
          <w:sz w:val="28"/>
          <w:szCs w:val="28"/>
        </w:rPr>
        <w:t>Проверка местной устойчивости сжатого пояса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DD19C3" w:rsidRPr="008216C4" w:rsidRDefault="00DD19C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В изгибаемых элементах отношение ширины свеса </w:t>
      </w:r>
      <w:r w:rsidR="00482EB2">
        <w:rPr>
          <w:position w:val="-14"/>
          <w:sz w:val="28"/>
          <w:szCs w:val="28"/>
        </w:rPr>
        <w:pict>
          <v:shape id="_x0000_i1127" type="#_x0000_t75" style="width:15.75pt;height:18.75pt">
            <v:imagedata r:id="rId108" o:title=""/>
          </v:shape>
        </w:pict>
      </w:r>
      <w:r w:rsidRPr="008216C4">
        <w:rPr>
          <w:sz w:val="28"/>
          <w:szCs w:val="28"/>
        </w:rPr>
        <w:t xml:space="preserve"> сжатого пояса к толщине </w:t>
      </w:r>
      <w:r w:rsidR="00482EB2">
        <w:rPr>
          <w:position w:val="-14"/>
          <w:sz w:val="28"/>
          <w:szCs w:val="28"/>
        </w:rPr>
        <w:pict>
          <v:shape id="_x0000_i1128" type="#_x0000_t75" style="width:12.75pt;height:18.75pt">
            <v:imagedata r:id="rId109" o:title=""/>
          </v:shape>
        </w:pict>
      </w:r>
      <w:r w:rsidRPr="008216C4">
        <w:rPr>
          <w:sz w:val="28"/>
          <w:szCs w:val="28"/>
        </w:rPr>
        <w:t xml:space="preserve"> следует принимать не более значений</w:t>
      </w:r>
      <w:r w:rsidR="006C3EE4" w:rsidRPr="008216C4">
        <w:rPr>
          <w:rStyle w:val="a5"/>
          <w:sz w:val="28"/>
          <w:szCs w:val="28"/>
        </w:rPr>
        <w:footnoteReference w:id="4"/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19C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9" type="#_x0000_t75" style="width:57.75pt;height:39.75pt">
            <v:imagedata r:id="rId110" o:title=""/>
          </v:shape>
        </w:pict>
      </w:r>
      <w:r w:rsidR="00DD19C3" w:rsidRPr="008216C4">
        <w:rPr>
          <w:sz w:val="28"/>
          <w:szCs w:val="28"/>
        </w:rPr>
        <w:tab/>
      </w:r>
      <w:r w:rsidR="00DD19C3" w:rsidRPr="008216C4">
        <w:rPr>
          <w:sz w:val="28"/>
          <w:szCs w:val="28"/>
        </w:rPr>
        <w:tab/>
      </w:r>
      <w:r w:rsidR="00DD19C3" w:rsidRPr="008216C4">
        <w:rPr>
          <w:sz w:val="28"/>
          <w:szCs w:val="28"/>
        </w:rPr>
        <w:tab/>
      </w:r>
      <w:r>
        <w:rPr>
          <w:position w:val="-34"/>
          <w:sz w:val="28"/>
          <w:szCs w:val="28"/>
        </w:rPr>
        <w:pict>
          <v:shape id="_x0000_i1130" type="#_x0000_t75" style="width:81.75pt;height:39.75pt">
            <v:imagedata r:id="rId111" o:title=""/>
          </v:shape>
        </w:pict>
      </w:r>
    </w:p>
    <w:p w:rsidR="00DD19C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1" type="#_x0000_t75" style="width:99pt;height:36.75pt">
            <v:imagedata r:id="rId112" o:title=""/>
          </v:shape>
        </w:pict>
      </w:r>
    </w:p>
    <w:p w:rsidR="006C3EE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2" type="#_x0000_t75" style="width:164.25pt;height:39.75pt">
            <v:imagedata r:id="rId113" o:title=""/>
          </v:shape>
        </w:pict>
      </w:r>
    </w:p>
    <w:p w:rsidR="006C3EE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3" type="#_x0000_t75" style="width:162pt;height:39.75pt">
            <v:imagedata r:id="rId114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EE4" w:rsidRPr="008216C4" w:rsidRDefault="006C3EE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Местная устойчивость балки обеспечена.</w:t>
      </w:r>
    </w:p>
    <w:p w:rsidR="006C3EE4" w:rsidRPr="008216C4" w:rsidRDefault="002950BB" w:rsidP="008216C4">
      <w:pPr>
        <w:suppressAutoHyphens/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8216C4">
        <w:rPr>
          <w:b/>
          <w:i/>
          <w:sz w:val="28"/>
          <w:szCs w:val="28"/>
        </w:rPr>
        <w:t>Проверка местной устойчивости стенки</w:t>
      </w:r>
    </w:p>
    <w:p w:rsidR="00201CFC" w:rsidRPr="008216C4" w:rsidRDefault="00201CF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 на устойчивость стенок балок симметричного сечения</w:t>
      </w:r>
      <w:r w:rsidR="00501D6F" w:rsidRPr="008216C4">
        <w:rPr>
          <w:sz w:val="28"/>
          <w:szCs w:val="28"/>
        </w:rPr>
        <w:t xml:space="preserve"> при наличии местного напряжения </w:t>
      </w:r>
      <w:r w:rsidR="00482EB2">
        <w:rPr>
          <w:position w:val="-12"/>
          <w:sz w:val="28"/>
          <w:szCs w:val="28"/>
        </w:rPr>
        <w:pict>
          <v:shape id="_x0000_i1134" type="#_x0000_t75" style="width:48pt;height:18pt">
            <v:imagedata r:id="rId115" o:title=""/>
          </v:shape>
        </w:pict>
      </w:r>
      <w:r w:rsidR="00501D6F" w:rsidRPr="008216C4">
        <w:rPr>
          <w:sz w:val="28"/>
          <w:szCs w:val="28"/>
        </w:rPr>
        <w:t xml:space="preserve"> следует выполнять по формуле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50B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5" type="#_x0000_t75" style="width:155.25pt;height:45.75pt">
            <v:imagedata r:id="rId116" o:title=""/>
          </v:shape>
        </w:pict>
      </w:r>
      <w:r w:rsidR="0095020D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1CFC" w:rsidRPr="008216C4" w:rsidRDefault="00FA130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EA2F80" w:rsidRPr="008216C4">
        <w:rPr>
          <w:sz w:val="28"/>
          <w:szCs w:val="28"/>
        </w:rPr>
        <w:tab/>
      </w:r>
      <w:r w:rsidR="00482EB2">
        <w:rPr>
          <w:position w:val="-12"/>
          <w:sz w:val="28"/>
          <w:szCs w:val="28"/>
        </w:rPr>
        <w:pict>
          <v:shape id="_x0000_i1136" type="#_x0000_t75" style="width:45pt;height:18pt">
            <v:imagedata r:id="rId117" o:title=""/>
          </v:shape>
        </w:pict>
      </w:r>
      <w:r w:rsidRPr="008216C4">
        <w:rPr>
          <w:sz w:val="28"/>
          <w:szCs w:val="28"/>
        </w:rPr>
        <w:t xml:space="preserve"> - определяют согласно требованиям п.7.2*</w:t>
      </w:r>
      <w:r w:rsidR="00EA2F80" w:rsidRPr="008216C4">
        <w:rPr>
          <w:sz w:val="28"/>
          <w:szCs w:val="28"/>
        </w:rPr>
        <w:t xml:space="preserve"> СНиП </w:t>
      </w:r>
      <w:r w:rsidR="00EA2F80" w:rsidRPr="008216C4">
        <w:rPr>
          <w:sz w:val="28"/>
          <w:szCs w:val="28"/>
          <w:lang w:val="en-US"/>
        </w:rPr>
        <w:t>II</w:t>
      </w:r>
      <w:r w:rsidR="00EA2F80" w:rsidRPr="008216C4">
        <w:rPr>
          <w:sz w:val="28"/>
          <w:szCs w:val="28"/>
        </w:rPr>
        <w:t>-23-81*;</w:t>
      </w:r>
    </w:p>
    <w:p w:rsidR="00EA2F80" w:rsidRPr="008216C4" w:rsidRDefault="00EA2F8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2F80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i/>
          <w:sz w:val="28"/>
          <w:szCs w:val="28"/>
        </w:rPr>
        <w:br w:type="page"/>
      </w:r>
      <w:r w:rsidR="00EA2F80" w:rsidRPr="00465C48">
        <w:rPr>
          <w:b/>
          <w:sz w:val="28"/>
          <w:szCs w:val="28"/>
        </w:rPr>
        <w:t>Определяем фактические напряжения для проверки устойчивости стенки балки в первом отсеке</w:t>
      </w:r>
      <w:r w:rsidR="006F7872" w:rsidRPr="00465C48">
        <w:rPr>
          <w:b/>
          <w:sz w:val="28"/>
          <w:szCs w:val="28"/>
        </w:rPr>
        <w:t xml:space="preserve"> (сечение </w:t>
      </w:r>
      <w:r w:rsidR="006F7872" w:rsidRPr="00465C48">
        <w:rPr>
          <w:b/>
          <w:sz w:val="28"/>
          <w:szCs w:val="28"/>
          <w:lang w:val="en-US"/>
        </w:rPr>
        <w:t>I</w:t>
      </w:r>
      <w:r w:rsidR="006F7872" w:rsidRPr="00465C48">
        <w:rPr>
          <w:b/>
          <w:sz w:val="28"/>
          <w:szCs w:val="28"/>
        </w:rPr>
        <w:t>-</w:t>
      </w:r>
      <w:r w:rsidR="006F7872" w:rsidRPr="00465C48">
        <w:rPr>
          <w:b/>
          <w:sz w:val="28"/>
          <w:szCs w:val="28"/>
          <w:lang w:val="en-US"/>
        </w:rPr>
        <w:t>I</w:t>
      </w:r>
      <w:r w:rsidR="006F7872" w:rsidRPr="00465C48">
        <w:rPr>
          <w:b/>
          <w:sz w:val="28"/>
          <w:szCs w:val="28"/>
        </w:rPr>
        <w:t>)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A2F80" w:rsidRPr="008216C4" w:rsidRDefault="00DB5CF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сечение </w:t>
      </w:r>
      <w:r w:rsidRPr="008216C4">
        <w:rPr>
          <w:sz w:val="28"/>
          <w:szCs w:val="28"/>
          <w:lang w:val="en-US"/>
        </w:rPr>
        <w:t>I</w:t>
      </w:r>
      <w:r w:rsidRPr="008216C4">
        <w:rPr>
          <w:sz w:val="28"/>
          <w:szCs w:val="28"/>
        </w:rPr>
        <w:t>-</w:t>
      </w:r>
      <w:r w:rsidRPr="008216C4">
        <w:rPr>
          <w:sz w:val="28"/>
          <w:szCs w:val="28"/>
          <w:lang w:val="en-US"/>
        </w:rPr>
        <w:t>I</w:t>
      </w:r>
      <w:r w:rsidRPr="008216C4">
        <w:rPr>
          <w:sz w:val="28"/>
          <w:szCs w:val="28"/>
        </w:rPr>
        <w:t xml:space="preserve"> расстоянии х = 1м.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CF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7" type="#_x0000_t75" style="width:270.75pt;height:33pt">
            <v:imagedata r:id="rId118" o:title=""/>
          </v:shape>
        </w:pict>
      </w:r>
    </w:p>
    <w:p w:rsidR="00C46F0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8" type="#_x0000_t75" style="width:213.75pt;height:30.75pt">
            <v:imagedata r:id="rId11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6F00" w:rsidRPr="008216C4" w:rsidRDefault="0045134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Фактическое значение нормативных напряжений на уровне верха стенки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134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9" type="#_x0000_t75" style="width:197.25pt;height:36pt">
            <v:imagedata r:id="rId12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6E1C" w:rsidRPr="008216C4" w:rsidRDefault="00306E1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Для проверки местной устойчивости принимаем среднее значение касательных напряжений при условии, что они воспринимаются только стенкой: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6E1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0" type="#_x0000_t75" style="width:156.75pt;height:36pt">
            <v:imagedata r:id="rId121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6E1C" w:rsidRPr="008216C4" w:rsidRDefault="00F905E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Местное напряжение </w:t>
      </w:r>
      <w:r w:rsidR="00482EB2">
        <w:rPr>
          <w:position w:val="-12"/>
          <w:sz w:val="28"/>
          <w:szCs w:val="28"/>
        </w:rPr>
        <w:pict>
          <v:shape id="_x0000_i1141" type="#_x0000_t75" style="width:21pt;height:18pt">
            <v:imagedata r:id="rId122" o:title=""/>
          </v:shape>
        </w:pict>
      </w:r>
      <w:r w:rsidRPr="008216C4">
        <w:rPr>
          <w:sz w:val="28"/>
          <w:szCs w:val="28"/>
        </w:rPr>
        <w:t xml:space="preserve"> в стенке под сосредоточенной нагрузкой следует определять согласно требованиям п.5.13. 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>-23-81*: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5E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2" type="#_x0000_t75" style="width:57.75pt;height:35.25pt">
            <v:imagedata r:id="rId123" o:title=""/>
          </v:shape>
        </w:pict>
      </w:r>
      <w:r w:rsidR="0095020D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05E0" w:rsidRPr="008216C4" w:rsidRDefault="00F905E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316875" w:rsidRPr="008216C4">
        <w:rPr>
          <w:sz w:val="28"/>
          <w:szCs w:val="28"/>
        </w:rPr>
        <w:tab/>
      </w:r>
      <w:r w:rsidRPr="008216C4">
        <w:rPr>
          <w:sz w:val="28"/>
          <w:szCs w:val="28"/>
          <w:lang w:val="en-US"/>
        </w:rPr>
        <w:t>F</w:t>
      </w:r>
      <w:r w:rsidRPr="008216C4">
        <w:rPr>
          <w:sz w:val="28"/>
          <w:szCs w:val="28"/>
        </w:rPr>
        <w:t xml:space="preserve"> – расчетное значение нагрузки, определяем по формуле:</w:t>
      </w:r>
    </w:p>
    <w:p w:rsid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EB2">
        <w:rPr>
          <w:position w:val="-14"/>
          <w:sz w:val="28"/>
          <w:szCs w:val="28"/>
        </w:rPr>
        <w:pict>
          <v:shape id="_x0000_i1143" type="#_x0000_t75" style="width:368.25pt;height:20.25pt">
            <v:imagedata r:id="rId124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687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4" type="#_x0000_t75" style="width:14.25pt;height:18.75pt">
            <v:imagedata r:id="rId125" o:title=""/>
          </v:shape>
        </w:pict>
      </w:r>
      <w:r w:rsidR="00316875" w:rsidRPr="008216C4">
        <w:rPr>
          <w:sz w:val="28"/>
          <w:szCs w:val="28"/>
        </w:rPr>
        <w:t xml:space="preserve"> - условная длина распределения нагрузки, определяемая в зависимости от условий опирания, определяем по формуле:</w:t>
      </w:r>
    </w:p>
    <w:p w:rsidR="00F905E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5" type="#_x0000_t75" style="width:180pt;height:18.75pt">
            <v:imagedata r:id="rId126" o:title=""/>
          </v:shape>
        </w:pict>
      </w:r>
      <w:r w:rsidR="0095020D" w:rsidRPr="008216C4">
        <w:rPr>
          <w:sz w:val="28"/>
          <w:szCs w:val="28"/>
        </w:rPr>
        <w:t>,</w:t>
      </w:r>
    </w:p>
    <w:p w:rsidR="00316875" w:rsidRPr="008216C4" w:rsidRDefault="0031687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2"/>
          <w:sz w:val="28"/>
          <w:szCs w:val="28"/>
        </w:rPr>
        <w:pict>
          <v:shape id="_x0000_i1146" type="#_x0000_t75" style="width:66pt;height:18pt">
            <v:imagedata r:id="rId127" o:title=""/>
          </v:shape>
        </w:pict>
      </w:r>
      <w:r w:rsidRPr="008216C4">
        <w:rPr>
          <w:sz w:val="28"/>
          <w:szCs w:val="28"/>
        </w:rPr>
        <w:t xml:space="preserve"> - ширина балки настила, определяемая по сортаменту для принятого номера двутавра.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58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7" type="#_x0000_t75" style="width:129pt;height:33pt">
            <v:imagedata r:id="rId128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340D" w:rsidRPr="008216C4" w:rsidRDefault="0083340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Критическое напряжение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340D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8" type="#_x0000_t75" style="width:117pt;height:39pt">
            <v:imagedata r:id="rId129" o:title=""/>
          </v:shape>
        </w:pict>
      </w:r>
      <w:r w:rsidR="0083340D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340D" w:rsidRPr="008216C4" w:rsidRDefault="0083340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4"/>
          <w:sz w:val="28"/>
          <w:szCs w:val="28"/>
        </w:rPr>
        <w:pict>
          <v:shape id="_x0000_i1149" type="#_x0000_t75" style="width:17.25pt;height:20.25pt">
            <v:imagedata r:id="rId130" o:title=""/>
          </v:shape>
        </w:pict>
      </w:r>
      <w:r w:rsidR="00F038EA" w:rsidRPr="008216C4">
        <w:rPr>
          <w:sz w:val="28"/>
          <w:szCs w:val="28"/>
        </w:rPr>
        <w:t xml:space="preserve"> - условная гибкость стенки,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38E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0" type="#_x0000_t75" style="width:215.25pt;height:39pt">
            <v:imagedata r:id="rId131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3165" w:rsidRPr="008216C4" w:rsidRDefault="00F038E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На основании п.7.10. 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-23-81* принимаем расстояние между основными поперечными ребрами не более </w:t>
      </w:r>
    </w:p>
    <w:p w:rsidR="00F038E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1" type="#_x0000_t75" style="width:129pt;height:18.75pt">
            <v:imagedata r:id="rId132" o:title=""/>
          </v:shape>
        </w:pict>
      </w:r>
    </w:p>
    <w:p w:rsidR="00001969" w:rsidRPr="008216C4" w:rsidRDefault="0000196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</w:t>
      </w:r>
      <w:r w:rsidR="0058282B" w:rsidRPr="008216C4">
        <w:rPr>
          <w:sz w:val="28"/>
          <w:szCs w:val="28"/>
        </w:rPr>
        <w:t>имаем а = 20</w:t>
      </w:r>
      <w:r w:rsidRPr="008216C4">
        <w:rPr>
          <w:sz w:val="28"/>
          <w:szCs w:val="28"/>
        </w:rPr>
        <w:t>0 см.</w:t>
      </w:r>
    </w:p>
    <w:p w:rsidR="003E1B60" w:rsidRPr="008216C4" w:rsidRDefault="00331F1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Ширину</w:t>
      </w:r>
      <w:r w:rsidR="003E1B60" w:rsidRPr="008216C4">
        <w:rPr>
          <w:sz w:val="28"/>
          <w:szCs w:val="28"/>
        </w:rPr>
        <w:t xml:space="preserve"> ребер жесткости </w:t>
      </w:r>
      <w:r w:rsidRPr="008216C4">
        <w:rPr>
          <w:sz w:val="28"/>
          <w:szCs w:val="28"/>
        </w:rPr>
        <w:t>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1B6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2" type="#_x0000_t75" style="width:222.75pt;height:33pt">
            <v:imagedata r:id="rId133" o:title=""/>
          </v:shape>
        </w:pict>
      </w:r>
    </w:p>
    <w:p w:rsidR="00331F14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1F14" w:rsidRPr="008216C4">
        <w:rPr>
          <w:sz w:val="28"/>
          <w:szCs w:val="28"/>
        </w:rPr>
        <w:t>Толщину ребер принимаем: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F1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3" type="#_x0000_t75" style="width:215.25pt;height:39pt">
            <v:imagedata r:id="rId134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F14" w:rsidRPr="008216C4" w:rsidRDefault="00331F1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толщину ребер</w:t>
      </w:r>
      <w:r w:rsidR="00D43BC5" w:rsidRPr="008216C4">
        <w:rPr>
          <w:sz w:val="28"/>
          <w:szCs w:val="28"/>
        </w:rPr>
        <w:t xml:space="preserve"> </w:t>
      </w:r>
      <w:r w:rsidR="00482EB2">
        <w:rPr>
          <w:position w:val="-12"/>
          <w:sz w:val="28"/>
          <w:szCs w:val="28"/>
        </w:rPr>
        <w:pict>
          <v:shape id="_x0000_i1154" type="#_x0000_t75" style="width:47.25pt;height:18pt">
            <v:imagedata r:id="rId135" o:title=""/>
          </v:shape>
        </w:pict>
      </w:r>
      <w:r w:rsidR="00D43BC5" w:rsidRPr="008216C4">
        <w:rPr>
          <w:sz w:val="28"/>
          <w:szCs w:val="28"/>
        </w:rPr>
        <w:t>.</w:t>
      </w:r>
    </w:p>
    <w:p w:rsidR="00563165" w:rsidRPr="008216C4" w:rsidRDefault="0056316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  <w:lang w:val="en-US"/>
        </w:rPr>
        <w:t>μ</w:t>
      </w:r>
      <w:r w:rsidRPr="008216C4">
        <w:rPr>
          <w:sz w:val="28"/>
          <w:szCs w:val="28"/>
        </w:rPr>
        <w:t xml:space="preserve"> – отношение большей стороны к меньшей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316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5" type="#_x0000_t75" style="width:99pt;height:35.25pt">
            <v:imagedata r:id="rId136" o:title=""/>
          </v:shape>
        </w:pict>
      </w:r>
    </w:p>
    <w:p w:rsidR="0056316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6" type="#_x0000_t75" style="width:183pt;height:38.25pt">
            <v:imagedata r:id="rId137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DF2FD9" w:rsidRPr="008216C4" w:rsidRDefault="00DF2FD9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 xml:space="preserve">Значения </w:t>
      </w:r>
      <w:r w:rsidR="00482EB2">
        <w:rPr>
          <w:position w:val="-14"/>
          <w:sz w:val="28"/>
          <w:szCs w:val="28"/>
        </w:rPr>
        <w:pict>
          <v:shape id="_x0000_i1157" type="#_x0000_t75" style="width:48.75pt;height:18.75pt">
            <v:imagedata r:id="rId138" o:title=""/>
          </v:shape>
        </w:pict>
      </w:r>
      <w:r w:rsidRPr="008216C4">
        <w:rPr>
          <w:sz w:val="28"/>
          <w:szCs w:val="28"/>
        </w:rPr>
        <w:t xml:space="preserve"> определяем в зависимости от отношений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2FD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8" type="#_x0000_t75" style="width:78pt;height:35.25pt">
            <v:imagedata r:id="rId139" o:title=""/>
          </v:shape>
        </w:pict>
      </w:r>
      <w:r w:rsidR="00DF2FD9" w:rsidRPr="008216C4">
        <w:rPr>
          <w:sz w:val="28"/>
          <w:szCs w:val="28"/>
        </w:rPr>
        <w:tab/>
      </w:r>
      <w:r w:rsidR="00DF2FD9" w:rsidRPr="008216C4">
        <w:rPr>
          <w:sz w:val="28"/>
          <w:szCs w:val="28"/>
        </w:rPr>
        <w:tab/>
      </w:r>
      <w:r>
        <w:rPr>
          <w:position w:val="-30"/>
          <w:sz w:val="28"/>
          <w:szCs w:val="28"/>
        </w:rPr>
        <w:pict>
          <v:shape id="_x0000_i1159" type="#_x0000_t75" style="width:63.75pt;height:35.25pt">
            <v:imagedata r:id="rId140" o:title=""/>
          </v:shape>
        </w:pict>
      </w:r>
    </w:p>
    <w:p w:rsidR="00F005A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0" type="#_x0000_t75" style="width:57.75pt;height:36pt">
            <v:imagedata r:id="rId141" o:title=""/>
          </v:shape>
        </w:pict>
      </w:r>
      <w:r w:rsidR="00552680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680" w:rsidRPr="008216C4" w:rsidRDefault="0055268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где</w:t>
      </w:r>
      <w:r w:rsidR="009018C9" w:rsidRPr="008216C4">
        <w:rPr>
          <w:sz w:val="28"/>
          <w:szCs w:val="28"/>
        </w:rPr>
        <w:t xml:space="preserve"> </w:t>
      </w:r>
      <w:r w:rsidR="00482EB2">
        <w:rPr>
          <w:position w:val="-10"/>
          <w:sz w:val="28"/>
          <w:szCs w:val="28"/>
        </w:rPr>
        <w:pict>
          <v:shape id="_x0000_i1161" type="#_x0000_t75" style="width:39pt;height:16.5pt">
            <v:imagedata r:id="rId142" o:title=""/>
          </v:shape>
        </w:pict>
      </w:r>
      <w:r w:rsidR="009018C9" w:rsidRPr="008216C4">
        <w:rPr>
          <w:sz w:val="28"/>
          <w:szCs w:val="28"/>
        </w:rPr>
        <w:t xml:space="preserve"> </w:t>
      </w:r>
      <w:r w:rsidR="00965D24" w:rsidRPr="008216C4">
        <w:rPr>
          <w:sz w:val="28"/>
          <w:szCs w:val="28"/>
        </w:rPr>
        <w:t xml:space="preserve">- коэффициент, зависящий от δ и отношения </w:t>
      </w:r>
      <w:r w:rsidR="00965D24" w:rsidRPr="008216C4">
        <w:rPr>
          <w:sz w:val="28"/>
          <w:szCs w:val="28"/>
          <w:lang w:val="en-US"/>
        </w:rPr>
        <w:t>a</w:t>
      </w:r>
      <w:r w:rsidR="00965D24" w:rsidRPr="008216C4">
        <w:rPr>
          <w:sz w:val="28"/>
          <w:szCs w:val="28"/>
        </w:rPr>
        <w:t>/</w:t>
      </w:r>
      <w:r w:rsidR="00965D24" w:rsidRPr="008216C4">
        <w:rPr>
          <w:sz w:val="28"/>
          <w:szCs w:val="28"/>
          <w:lang w:val="en-US"/>
        </w:rPr>
        <w:t>h</w:t>
      </w:r>
      <w:r w:rsidR="00965D24" w:rsidRPr="008216C4">
        <w:rPr>
          <w:sz w:val="28"/>
          <w:szCs w:val="28"/>
          <w:vertAlign w:val="subscript"/>
          <w:lang w:val="en-US"/>
        </w:rPr>
        <w:t>ef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8C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2" type="#_x0000_t75" style="width:201.75pt;height:39.75pt">
            <v:imagedata r:id="rId143" o:title=""/>
          </v:shape>
        </w:pict>
      </w:r>
      <w:r w:rsidR="009018C9" w:rsidRPr="008216C4">
        <w:rPr>
          <w:sz w:val="28"/>
          <w:szCs w:val="28"/>
        </w:rPr>
        <w:t>,</w:t>
      </w:r>
    </w:p>
    <w:p w:rsidR="009018C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3" type="#_x0000_t75" style="width:126.75pt;height:33pt">
            <v:imagedata r:id="rId144" o:title=""/>
          </v:shape>
        </w:pict>
      </w:r>
    </w:p>
    <w:p w:rsidR="00F637D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4" type="#_x0000_t75" style="width:68.25pt;height:36pt">
            <v:imagedata r:id="rId145" o:title=""/>
          </v:shape>
        </w:pict>
      </w:r>
      <w:r w:rsidR="00D00433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965D24" w:rsidP="008216C4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0"/>
          <w:sz w:val="28"/>
          <w:szCs w:val="28"/>
        </w:rPr>
        <w:pict>
          <v:shape id="_x0000_i1165" type="#_x0000_t75" style="width:47.25pt;height:17.25pt">
            <v:imagedata r:id="rId146" o:title=""/>
          </v:shape>
        </w:pict>
      </w:r>
      <w:r w:rsidRPr="008216C4">
        <w:rPr>
          <w:sz w:val="28"/>
          <w:szCs w:val="28"/>
        </w:rPr>
        <w:t xml:space="preserve">- табличный коэффициент, зависящий от δ и отношения </w:t>
      </w:r>
      <w:r w:rsidRPr="008216C4">
        <w:rPr>
          <w:sz w:val="28"/>
          <w:szCs w:val="28"/>
          <w:lang w:val="en-US"/>
        </w:rPr>
        <w:t>a</w:t>
      </w:r>
      <w:r w:rsidRPr="008216C4">
        <w:rPr>
          <w:sz w:val="28"/>
          <w:szCs w:val="28"/>
        </w:rPr>
        <w:t>/</w:t>
      </w:r>
      <w:r w:rsidRPr="008216C4">
        <w:rPr>
          <w:sz w:val="28"/>
          <w:szCs w:val="28"/>
          <w:lang w:val="en-US"/>
        </w:rPr>
        <w:t>h</w:t>
      </w:r>
      <w:r w:rsidRPr="008216C4">
        <w:rPr>
          <w:sz w:val="28"/>
          <w:szCs w:val="28"/>
          <w:vertAlign w:val="subscript"/>
          <w:lang w:val="en-US"/>
        </w:rPr>
        <w:t>ef</w:t>
      </w:r>
    </w:p>
    <w:p w:rsidR="006B6EF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6" type="#_x0000_t75" style="width:200.25pt;height:39pt">
            <v:imagedata r:id="rId147" o:title=""/>
          </v:shape>
        </w:pict>
      </w:r>
    </w:p>
    <w:p w:rsidR="006B6EF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67" type="#_x0000_t75" style="width:147pt;height:33pt">
            <v:imagedata r:id="rId148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6EF8" w:rsidRPr="008216C4" w:rsidRDefault="006B6EF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местную устойчивость стенки в первом отсеке: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6EF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68" type="#_x0000_t75" style="width:225.75pt;height:42pt">
            <v:imagedata r:id="rId149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1C27" w:rsidRPr="008216C4" w:rsidRDefault="00CB627F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Устойчивость в первом отсеке обеспечена.</w:t>
      </w:r>
    </w:p>
    <w:p w:rsidR="006F7872" w:rsidRPr="008216C4" w:rsidRDefault="006F7872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216C4">
        <w:rPr>
          <w:b/>
          <w:i/>
          <w:sz w:val="28"/>
          <w:szCs w:val="28"/>
        </w:rPr>
        <w:t xml:space="preserve">Определяем фактические напряжения для проверки устойчивости стенки балки в первом отсеке (сечение </w:t>
      </w:r>
      <w:r w:rsidRPr="008216C4">
        <w:rPr>
          <w:b/>
          <w:i/>
          <w:sz w:val="28"/>
          <w:szCs w:val="28"/>
          <w:lang w:val="en-US"/>
        </w:rPr>
        <w:t>II</w:t>
      </w:r>
      <w:r w:rsidRPr="008216C4">
        <w:rPr>
          <w:b/>
          <w:i/>
          <w:sz w:val="28"/>
          <w:szCs w:val="28"/>
        </w:rPr>
        <w:t>-</w:t>
      </w:r>
      <w:r w:rsidRPr="008216C4">
        <w:rPr>
          <w:b/>
          <w:i/>
          <w:sz w:val="28"/>
          <w:szCs w:val="28"/>
          <w:lang w:val="en-US"/>
        </w:rPr>
        <w:t>II</w:t>
      </w:r>
      <w:r w:rsidRPr="008216C4">
        <w:rPr>
          <w:b/>
          <w:i/>
          <w:sz w:val="28"/>
          <w:szCs w:val="28"/>
        </w:rPr>
        <w:t>)</w:t>
      </w:r>
    </w:p>
    <w:p w:rsidR="006F7872" w:rsidRPr="008216C4" w:rsidRDefault="006F787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сечение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>-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 расстоянии х = </w:t>
      </w:r>
      <w:r w:rsidR="00C46798" w:rsidRPr="008216C4">
        <w:rPr>
          <w:sz w:val="28"/>
          <w:szCs w:val="28"/>
        </w:rPr>
        <w:t>7</w:t>
      </w:r>
      <w:r w:rsidR="005B103E" w:rsidRPr="008216C4">
        <w:rPr>
          <w:sz w:val="28"/>
          <w:szCs w:val="28"/>
        </w:rPr>
        <w:t>.2</w:t>
      </w:r>
      <w:r w:rsidRPr="008216C4">
        <w:rPr>
          <w:sz w:val="28"/>
          <w:szCs w:val="28"/>
        </w:rPr>
        <w:t>м.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9" type="#_x0000_t75" style="width:302.25pt;height:33pt">
            <v:imagedata r:id="rId150" o:title=""/>
          </v:shape>
        </w:pict>
      </w: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222.75pt;height:30.75pt">
            <v:imagedata r:id="rId151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6F787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фактическое значение нормативных напряжений на уровне вер</w:t>
      </w:r>
      <w:r w:rsidR="004135E8" w:rsidRPr="008216C4">
        <w:rPr>
          <w:sz w:val="28"/>
          <w:szCs w:val="28"/>
        </w:rPr>
        <w:t>ха стенки</w:t>
      </w:r>
      <w:r w:rsidRPr="008216C4">
        <w:rPr>
          <w:sz w:val="28"/>
          <w:szCs w:val="28"/>
        </w:rPr>
        <w:t>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1" type="#_x0000_t75" style="width:207.75pt;height:35.25pt">
            <v:imagedata r:id="rId152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2216F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</w:t>
      </w:r>
      <w:r w:rsidR="006F7872" w:rsidRPr="008216C4">
        <w:rPr>
          <w:sz w:val="28"/>
          <w:szCs w:val="28"/>
        </w:rPr>
        <w:t xml:space="preserve"> среднее значение касательных напряжений: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2" type="#_x0000_t75" style="width:159pt;height:36pt">
            <v:imagedata r:id="rId153" o:title=""/>
          </v:shape>
        </w:pict>
      </w:r>
    </w:p>
    <w:p w:rsidR="006F7872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143C" w:rsidRPr="008216C4">
        <w:rPr>
          <w:sz w:val="28"/>
          <w:szCs w:val="28"/>
        </w:rPr>
        <w:t xml:space="preserve">Определяем местное </w:t>
      </w:r>
      <w:r w:rsidR="006F7872" w:rsidRPr="008216C4">
        <w:rPr>
          <w:sz w:val="28"/>
          <w:szCs w:val="28"/>
        </w:rPr>
        <w:t xml:space="preserve">напряжение </w:t>
      </w:r>
      <w:r w:rsidR="00E7143C" w:rsidRPr="008216C4">
        <w:rPr>
          <w:sz w:val="28"/>
          <w:szCs w:val="28"/>
        </w:rPr>
        <w:t>в стенке: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3" type="#_x0000_t75" style="width:165pt;height:35.25pt">
            <v:imagedata r:id="rId154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042" w:rsidRPr="008216C4" w:rsidRDefault="00AB2A3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Определяем критическое </w:t>
      </w:r>
      <w:r w:rsidR="006F7872" w:rsidRPr="008216C4">
        <w:rPr>
          <w:sz w:val="28"/>
          <w:szCs w:val="28"/>
        </w:rPr>
        <w:t>напряжение: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74" type="#_x0000_t75" style="width:293.25pt;height:39pt">
            <v:imagedata r:id="rId155" o:title=""/>
          </v:shape>
        </w:pict>
      </w:r>
      <w:r w:rsidR="006F7872" w:rsidRPr="008216C4">
        <w:rPr>
          <w:sz w:val="28"/>
          <w:szCs w:val="28"/>
        </w:rPr>
        <w:t>,</w:t>
      </w: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5" type="#_x0000_t75" style="width:104.25pt;height:35.25pt">
            <v:imagedata r:id="rId156" o:title=""/>
          </v:shape>
        </w:pict>
      </w:r>
    </w:p>
    <w:p w:rsidR="00853DBD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6" type="#_x0000_t75" style="width:206.25pt;height:39.75pt">
            <v:imagedata r:id="rId157" o:title=""/>
          </v:shape>
        </w:pict>
      </w:r>
      <w:r>
        <w:rPr>
          <w:position w:val="-30"/>
          <w:sz w:val="28"/>
          <w:szCs w:val="28"/>
        </w:rPr>
        <w:pict>
          <v:shape id="_x0000_i1177" type="#_x0000_t75" style="width:179.25pt;height:36pt">
            <v:imagedata r:id="rId158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3DBD" w:rsidRPr="008216C4" w:rsidRDefault="00853DB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0"/>
          <w:sz w:val="28"/>
          <w:szCs w:val="28"/>
        </w:rPr>
        <w:pict>
          <v:shape id="_x0000_i1178" type="#_x0000_t75" style="width:51.75pt;height:16.5pt">
            <v:imagedata r:id="rId159" o:title=""/>
          </v:shape>
        </w:pict>
      </w:r>
      <w:r w:rsidRPr="008216C4">
        <w:rPr>
          <w:sz w:val="28"/>
          <w:szCs w:val="28"/>
        </w:rPr>
        <w:t xml:space="preserve"> 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9" type="#_x0000_t75" style="width:174.75pt;height:36pt">
            <v:imagedata r:id="rId16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3DBD" w:rsidRPr="008216C4" w:rsidRDefault="00853DB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0"/>
          <w:sz w:val="28"/>
          <w:szCs w:val="28"/>
        </w:rPr>
        <w:pict>
          <v:shape id="_x0000_i1180" type="#_x0000_t75" style="width:36pt;height:17.25pt">
            <v:imagedata r:id="rId161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1" type="#_x0000_t75" style="width:191.25pt;height:39pt">
            <v:imagedata r:id="rId162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6F787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местную устойчивость стенки в</w:t>
      </w:r>
      <w:r w:rsidR="001661A6" w:rsidRPr="008216C4">
        <w:rPr>
          <w:sz w:val="28"/>
          <w:szCs w:val="28"/>
        </w:rPr>
        <w:t>о</w:t>
      </w:r>
      <w:r w:rsidRPr="008216C4">
        <w:rPr>
          <w:sz w:val="28"/>
          <w:szCs w:val="28"/>
        </w:rPr>
        <w:t xml:space="preserve"> </w:t>
      </w:r>
      <w:r w:rsidR="001661A6" w:rsidRPr="008216C4">
        <w:rPr>
          <w:sz w:val="28"/>
          <w:szCs w:val="28"/>
        </w:rPr>
        <w:t>втором</w:t>
      </w:r>
      <w:r w:rsidRPr="008216C4">
        <w:rPr>
          <w:sz w:val="28"/>
          <w:szCs w:val="28"/>
        </w:rPr>
        <w:t xml:space="preserve"> отсеке: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787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2" type="#_x0000_t75" style="width:228pt;height:42pt">
            <v:imagedata r:id="rId163" o:title=""/>
          </v:shape>
        </w:pict>
      </w:r>
    </w:p>
    <w:p w:rsidR="00465C48" w:rsidRDefault="006F7872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Устойчивость в</w:t>
      </w:r>
      <w:r w:rsidR="000B29E2" w:rsidRPr="008216C4">
        <w:rPr>
          <w:sz w:val="28"/>
          <w:szCs w:val="28"/>
        </w:rPr>
        <w:t>о</w:t>
      </w:r>
      <w:r w:rsidRPr="008216C4">
        <w:rPr>
          <w:sz w:val="28"/>
          <w:szCs w:val="28"/>
        </w:rPr>
        <w:t xml:space="preserve"> </w:t>
      </w:r>
      <w:r w:rsidR="000B29E2" w:rsidRPr="008216C4">
        <w:rPr>
          <w:sz w:val="28"/>
          <w:szCs w:val="28"/>
        </w:rPr>
        <w:t>втором</w:t>
      </w:r>
      <w:r w:rsidRPr="008216C4">
        <w:rPr>
          <w:sz w:val="28"/>
          <w:szCs w:val="28"/>
        </w:rPr>
        <w:t xml:space="preserve"> отсеке обеспечена.</w:t>
      </w:r>
    </w:p>
    <w:p w:rsidR="000B29E2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C2BF9" w:rsidRPr="008216C4">
        <w:rPr>
          <w:b/>
          <w:sz w:val="28"/>
          <w:szCs w:val="28"/>
        </w:rPr>
        <w:t>Расчет поясных швов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465C48" w:rsidRPr="008216C4" w:rsidRDefault="00482EB2" w:rsidP="008216C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shape id="_x0000_i1183" type="#_x0000_t75" style="width:303pt;height:84.75pt">
            <v:imagedata r:id="rId164" o:title=""/>
          </v:shape>
        </w:pict>
      </w:r>
    </w:p>
    <w:p w:rsidR="00DC76C9" w:rsidRPr="008216C4" w:rsidRDefault="00DC76C9" w:rsidP="008216C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3C2BF9" w:rsidRPr="008216C4" w:rsidRDefault="003C2BF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В общем случае поясные швы препятствуют взаимному смещению поясов и стенки, и работают на срез от действия поперечной силы </w:t>
      </w:r>
      <w:r w:rsidRPr="008216C4">
        <w:rPr>
          <w:sz w:val="28"/>
          <w:szCs w:val="28"/>
          <w:lang w:val="en-US"/>
        </w:rPr>
        <w:t>Q</w:t>
      </w:r>
      <w:r w:rsidRPr="008216C4">
        <w:rPr>
          <w:sz w:val="28"/>
          <w:szCs w:val="28"/>
        </w:rPr>
        <w:t>, при передаче давления с балок настила</w:t>
      </w:r>
      <w:r w:rsidR="008C0039" w:rsidRPr="008216C4">
        <w:rPr>
          <w:sz w:val="28"/>
          <w:szCs w:val="28"/>
        </w:rPr>
        <w:t xml:space="preserve"> на стенку, они дополнительно работают на срез, вызванной силой </w:t>
      </w:r>
      <w:r w:rsidR="008C0039" w:rsidRPr="008216C4">
        <w:rPr>
          <w:sz w:val="28"/>
          <w:szCs w:val="28"/>
          <w:lang w:val="en-US"/>
        </w:rPr>
        <w:t>F</w:t>
      </w:r>
      <w:r w:rsidR="008C0039" w:rsidRPr="008216C4">
        <w:rPr>
          <w:sz w:val="28"/>
          <w:szCs w:val="28"/>
        </w:rPr>
        <w:t>.</w:t>
      </w:r>
    </w:p>
    <w:p w:rsidR="008C003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84" type="#_x0000_t75" style="width:68.25pt;height:15.75pt">
            <v:imagedata r:id="rId165" o:title=""/>
          </v:shape>
        </w:pict>
      </w:r>
      <w:r w:rsidR="00BE7CE5" w:rsidRPr="008216C4">
        <w:rPr>
          <w:sz w:val="28"/>
          <w:szCs w:val="28"/>
        </w:rPr>
        <w:t>;</w:t>
      </w:r>
      <w:r w:rsidR="00BE7CE5" w:rsidRPr="008216C4">
        <w:rPr>
          <w:sz w:val="28"/>
          <w:szCs w:val="28"/>
        </w:rPr>
        <w:tab/>
      </w:r>
      <w:r>
        <w:rPr>
          <w:position w:val="-14"/>
          <w:sz w:val="28"/>
          <w:szCs w:val="28"/>
          <w:lang w:val="en-US"/>
        </w:rPr>
        <w:pict>
          <v:shape id="_x0000_i1185" type="#_x0000_t75" style="width:60pt;height:18.75pt">
            <v:imagedata r:id="rId166" o:title=""/>
          </v:shape>
        </w:pict>
      </w:r>
      <w:r w:rsidR="00BE7CE5" w:rsidRPr="008216C4">
        <w:rPr>
          <w:sz w:val="28"/>
          <w:szCs w:val="28"/>
        </w:rPr>
        <w:t>;</w:t>
      </w:r>
      <w:r w:rsidR="00BE7CE5" w:rsidRPr="008216C4">
        <w:rPr>
          <w:sz w:val="28"/>
          <w:szCs w:val="28"/>
        </w:rPr>
        <w:tab/>
      </w:r>
      <w:r>
        <w:rPr>
          <w:position w:val="-12"/>
          <w:sz w:val="28"/>
          <w:szCs w:val="28"/>
          <w:lang w:val="en-US"/>
        </w:rPr>
        <w:pict>
          <v:shape id="_x0000_i1186" type="#_x0000_t75" style="width:1in;height:18pt">
            <v:imagedata r:id="rId167" o:title=""/>
          </v:shape>
        </w:pict>
      </w:r>
      <w:r w:rsidR="00BE7CE5" w:rsidRPr="008216C4">
        <w:rPr>
          <w:sz w:val="28"/>
          <w:szCs w:val="28"/>
        </w:rPr>
        <w:t>;</w:t>
      </w:r>
    </w:p>
    <w:p w:rsidR="00BE7CE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87" type="#_x0000_t75" style="width:71.25pt;height:20.25pt">
            <v:imagedata r:id="rId168" o:title=""/>
          </v:shape>
        </w:pict>
      </w:r>
      <w:r w:rsidR="00BE7CE5" w:rsidRPr="008216C4">
        <w:rPr>
          <w:sz w:val="28"/>
          <w:szCs w:val="28"/>
        </w:rPr>
        <w:t>;</w:t>
      </w:r>
      <w:r w:rsidR="00BE7CE5" w:rsidRPr="008216C4">
        <w:rPr>
          <w:sz w:val="28"/>
          <w:szCs w:val="28"/>
        </w:rPr>
        <w:tab/>
      </w:r>
      <w:r w:rsidR="00BE7CE5" w:rsidRPr="008216C4">
        <w:rPr>
          <w:sz w:val="28"/>
          <w:szCs w:val="28"/>
        </w:rPr>
        <w:tab/>
      </w:r>
      <w:r>
        <w:rPr>
          <w:position w:val="-10"/>
          <w:sz w:val="28"/>
          <w:szCs w:val="28"/>
          <w:lang w:val="en-US"/>
        </w:rPr>
        <w:pict>
          <v:shape id="_x0000_i1188" type="#_x0000_t75" style="width:96pt;height:18pt">
            <v:imagedata r:id="rId169" o:title=""/>
          </v:shape>
        </w:pict>
      </w:r>
    </w:p>
    <w:p w:rsidR="001617C1" w:rsidRPr="008216C4" w:rsidRDefault="001617C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По табл.38* 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-23-81* определяем минимальный катет шва, с учетом, что </w:t>
      </w:r>
      <w:r w:rsidR="00482EB2">
        <w:rPr>
          <w:position w:val="-14"/>
          <w:sz w:val="28"/>
          <w:szCs w:val="28"/>
        </w:rPr>
        <w:pict>
          <v:shape id="_x0000_i1189" type="#_x0000_t75" style="width:123pt;height:18.75pt">
            <v:imagedata r:id="rId170" o:title=""/>
          </v:shape>
        </w:pict>
      </w:r>
      <w:r w:rsidRPr="008216C4">
        <w:rPr>
          <w:sz w:val="28"/>
          <w:szCs w:val="28"/>
        </w:rPr>
        <w:t>, для автоматической сварки</w:t>
      </w:r>
      <w:r w:rsidR="008216C4">
        <w:rPr>
          <w:sz w:val="28"/>
          <w:szCs w:val="28"/>
        </w:rPr>
        <w:t xml:space="preserve"> </w:t>
      </w:r>
      <w:r w:rsidR="002E1082" w:rsidRPr="008216C4">
        <w:rPr>
          <w:sz w:val="28"/>
          <w:szCs w:val="28"/>
        </w:rPr>
        <w:t xml:space="preserve">электродом Э42 </w:t>
      </w:r>
      <w:r w:rsidR="00482EB2">
        <w:rPr>
          <w:position w:val="-14"/>
          <w:sz w:val="28"/>
          <w:szCs w:val="28"/>
        </w:rPr>
        <w:pict>
          <v:shape id="_x0000_i1190" type="#_x0000_t75" style="width:51.75pt;height:18.75pt">
            <v:imagedata r:id="rId171" o:title=""/>
          </v:shape>
        </w:pict>
      </w:r>
      <w:r w:rsidRPr="008216C4">
        <w:rPr>
          <w:sz w:val="28"/>
          <w:szCs w:val="28"/>
        </w:rPr>
        <w:t>.</w:t>
      </w:r>
    </w:p>
    <w:p w:rsidR="001617C1" w:rsidRPr="008216C4" w:rsidRDefault="001617C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Коэффициенты </w:t>
      </w:r>
      <w:r w:rsidR="00482EB2">
        <w:rPr>
          <w:position w:val="-14"/>
          <w:sz w:val="28"/>
          <w:szCs w:val="28"/>
        </w:rPr>
        <w:pict>
          <v:shape id="_x0000_i1191" type="#_x0000_t75" style="width:33.75pt;height:18.75pt">
            <v:imagedata r:id="rId172" o:title=""/>
          </v:shape>
        </w:pict>
      </w:r>
      <w:r w:rsidRPr="008216C4">
        <w:rPr>
          <w:sz w:val="28"/>
          <w:szCs w:val="28"/>
        </w:rPr>
        <w:t xml:space="preserve"> определяем по таблице 34* 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-23-81*: для автоматической сварки при </w:t>
      </w:r>
      <w:r w:rsidR="00482EB2">
        <w:rPr>
          <w:position w:val="-6"/>
          <w:sz w:val="28"/>
          <w:szCs w:val="28"/>
        </w:rPr>
        <w:pict>
          <v:shape id="_x0000_i1192" type="#_x0000_t75" style="width:45.75pt;height:14.25pt">
            <v:imagedata r:id="rId173" o:title=""/>
          </v:shape>
        </w:pict>
      </w:r>
      <w:r w:rsidRPr="008216C4">
        <w:rPr>
          <w:sz w:val="28"/>
          <w:szCs w:val="28"/>
        </w:rPr>
        <w:t xml:space="preserve"> в лодочку принимаем</w:t>
      </w:r>
    </w:p>
    <w:p w:rsidR="001617C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3" type="#_x0000_t75" style="width:42pt;height:18pt">
            <v:imagedata r:id="rId174" o:title=""/>
          </v:shape>
        </w:pict>
      </w:r>
      <w:r w:rsidR="001617C1" w:rsidRPr="008216C4">
        <w:rPr>
          <w:sz w:val="28"/>
          <w:szCs w:val="28"/>
        </w:rPr>
        <w:tab/>
      </w:r>
      <w:r w:rsidR="001617C1" w:rsidRPr="008216C4">
        <w:rPr>
          <w:sz w:val="28"/>
          <w:szCs w:val="28"/>
        </w:rPr>
        <w:tab/>
      </w:r>
      <w:r w:rsidR="001617C1" w:rsidRPr="008216C4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94" type="#_x0000_t75" style="width:47.25pt;height:16.5pt">
            <v:imagedata r:id="rId175" o:title=""/>
          </v:shape>
        </w:pict>
      </w:r>
    </w:p>
    <w:p w:rsidR="001617C1" w:rsidRPr="008216C4" w:rsidRDefault="00A8719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Определяем расчетное сопротивление на срез швов по металлу границы сплавления </w:t>
      </w:r>
      <w:r w:rsidR="00482EB2">
        <w:rPr>
          <w:position w:val="-12"/>
          <w:sz w:val="28"/>
          <w:szCs w:val="28"/>
        </w:rPr>
        <w:pict>
          <v:shape id="_x0000_i1195" type="#_x0000_t75" style="width:20.25pt;height:18pt">
            <v:imagedata r:id="rId176" o:title=""/>
          </v:shape>
        </w:pict>
      </w:r>
      <w:r w:rsidR="002E1082" w:rsidRPr="008216C4">
        <w:rPr>
          <w:rStyle w:val="a5"/>
          <w:sz w:val="28"/>
          <w:szCs w:val="28"/>
        </w:rPr>
        <w:footnoteReference w:id="5"/>
      </w:r>
      <w:r w:rsidRPr="008216C4">
        <w:rPr>
          <w:sz w:val="28"/>
          <w:szCs w:val="28"/>
        </w:rPr>
        <w:t xml:space="preserve"> и расчетное сопротивление металла швов сварных соединений </w:t>
      </w:r>
      <w:r w:rsidR="00482EB2">
        <w:rPr>
          <w:position w:val="-14"/>
          <w:sz w:val="28"/>
          <w:szCs w:val="28"/>
        </w:rPr>
        <w:pict>
          <v:shape id="_x0000_i1196" type="#_x0000_t75" style="width:20.25pt;height:18.75pt">
            <v:imagedata r:id="rId177" o:title=""/>
          </v:shape>
        </w:pict>
      </w:r>
      <w:r w:rsidR="002E1082" w:rsidRPr="008216C4">
        <w:rPr>
          <w:rStyle w:val="a5"/>
          <w:sz w:val="28"/>
          <w:szCs w:val="28"/>
        </w:rPr>
        <w:footnoteReference w:id="6"/>
      </w:r>
      <w:r w:rsidRPr="008216C4">
        <w:rPr>
          <w:sz w:val="28"/>
          <w:szCs w:val="28"/>
        </w:rPr>
        <w:t>.</w:t>
      </w:r>
    </w:p>
    <w:p w:rsidR="002E108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7" type="#_x0000_t75" style="width:185.25pt;height:18.75pt">
            <v:imagedata r:id="rId178" o:title=""/>
          </v:shape>
        </w:pict>
      </w:r>
    </w:p>
    <w:p w:rsidR="002E108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8" type="#_x0000_t75" style="width:84pt;height:18.75pt">
            <v:imagedata r:id="rId179" o:title=""/>
          </v:shape>
        </w:pict>
      </w:r>
    </w:p>
    <w:p w:rsidR="002E1082" w:rsidRPr="008216C4" w:rsidRDefault="002E108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Определяем, какое из сечений будет наиболее опасным:</w:t>
      </w:r>
    </w:p>
    <w:p w:rsidR="002E108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9" type="#_x0000_t75" style="width:153.75pt;height:18pt">
            <v:imagedata r:id="rId180" o:title=""/>
          </v:shape>
        </w:pict>
      </w:r>
    </w:p>
    <w:p w:rsidR="00A844A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0" type="#_x0000_t75" style="width:156pt;height:18pt">
            <v:imagedata r:id="rId181" o:title=""/>
          </v:shape>
        </w:pict>
      </w:r>
      <w:r w:rsidR="00744D7E" w:rsidRPr="008216C4">
        <w:rPr>
          <w:sz w:val="28"/>
          <w:szCs w:val="28"/>
        </w:rPr>
        <w:tab/>
        <w:t xml:space="preserve">- </w:t>
      </w:r>
      <w:r w:rsidR="00744D7E" w:rsidRPr="008216C4">
        <w:rPr>
          <w:sz w:val="28"/>
          <w:szCs w:val="28"/>
          <w:lang w:val="en-US"/>
        </w:rPr>
        <w:t>min</w:t>
      </w:r>
    </w:p>
    <w:p w:rsidR="00744D7E" w:rsidRPr="008216C4" w:rsidRDefault="00744D7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 ведем по металлу границы сплавления.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75F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1" type="#_x0000_t75" style="width:440.25pt;height:45.75pt">
            <v:imagedata r:id="rId182" o:title=""/>
          </v:shape>
        </w:pict>
      </w:r>
      <w:r>
        <w:rPr>
          <w:position w:val="-32"/>
          <w:sz w:val="28"/>
          <w:szCs w:val="28"/>
        </w:rPr>
        <w:pict>
          <v:shape id="_x0000_i1202" type="#_x0000_t75" style="width:356.25pt;height:42pt">
            <v:imagedata r:id="rId183" o:title=""/>
          </v:shape>
        </w:pict>
      </w:r>
    </w:p>
    <w:p w:rsidR="0075483E" w:rsidRPr="008216C4" w:rsidRDefault="0075483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2089" w:rsidRDefault="00BE3BE4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Конструирование и расчет опорной части балки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BE3BE4" w:rsidRDefault="001C3013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16C4">
        <w:rPr>
          <w:sz w:val="28"/>
          <w:szCs w:val="28"/>
        </w:rPr>
        <w:t>Так как балка опирается на колонну пристроганной торцевой площадью, то проверка торца балки на смятие не производится. В этом случае делают расчет на смятие. Проверяют опорную часть балки устойчивость из плоскости балки как условного опорного стержня, площадь сечения которого включает опорные ребра и часть стенки балки шириной ∆.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272.25pt;height:283.5pt">
            <v:imagedata r:id="rId184" o:title=""/>
          </v:shape>
        </w:pict>
      </w:r>
    </w:p>
    <w:p w:rsidR="00A93D29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3D29" w:rsidRPr="008216C4">
        <w:rPr>
          <w:sz w:val="28"/>
          <w:szCs w:val="28"/>
        </w:rPr>
        <w:t xml:space="preserve">Толщину внутреннего опорного ребра принимаем конструктивно </w:t>
      </w:r>
      <w:r w:rsidR="00482EB2">
        <w:rPr>
          <w:position w:val="-12"/>
          <w:sz w:val="28"/>
          <w:szCs w:val="28"/>
        </w:rPr>
        <w:pict>
          <v:shape id="_x0000_i1204" type="#_x0000_t75" style="width:54pt;height:18pt">
            <v:imagedata r:id="rId185" o:title=""/>
          </v:shape>
        </w:pict>
      </w:r>
      <w:r w:rsidR="00A93D29" w:rsidRPr="008216C4">
        <w:rPr>
          <w:sz w:val="28"/>
          <w:szCs w:val="28"/>
        </w:rPr>
        <w:t>.</w:t>
      </w:r>
    </w:p>
    <w:p w:rsidR="00A93D29" w:rsidRPr="008216C4" w:rsidRDefault="00A93D2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Ширину ребра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3D29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05" type="#_x0000_t75" style="width:140.25pt;height:36pt">
            <v:imagedata r:id="rId186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3D29" w:rsidRPr="008216C4" w:rsidRDefault="006B1E8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Конструктивно принимаем ширину ребра </w:t>
      </w:r>
      <w:r w:rsidR="00482EB2">
        <w:rPr>
          <w:position w:val="-12"/>
          <w:sz w:val="28"/>
          <w:szCs w:val="28"/>
        </w:rPr>
        <w:pict>
          <v:shape id="_x0000_i1206" type="#_x0000_t75" style="width:45.75pt;height:18pt">
            <v:imagedata r:id="rId187" o:title=""/>
          </v:shape>
        </w:pict>
      </w:r>
      <w:r w:rsidRPr="008216C4">
        <w:rPr>
          <w:sz w:val="28"/>
          <w:szCs w:val="28"/>
        </w:rPr>
        <w:t xml:space="preserve">, с учетом среза 4 см. </w:t>
      </w:r>
      <w:r w:rsidR="00FA0331" w:rsidRPr="008216C4">
        <w:rPr>
          <w:sz w:val="28"/>
          <w:szCs w:val="28"/>
        </w:rPr>
        <w:t xml:space="preserve">Расчетная </w:t>
      </w:r>
      <w:r w:rsidRPr="008216C4">
        <w:rPr>
          <w:sz w:val="28"/>
          <w:szCs w:val="28"/>
        </w:rPr>
        <w:t xml:space="preserve">ширина ребра по торцу смятия </w:t>
      </w:r>
      <w:r w:rsidR="00482EB2">
        <w:rPr>
          <w:position w:val="-12"/>
          <w:sz w:val="28"/>
          <w:szCs w:val="28"/>
        </w:rPr>
        <w:pict>
          <v:shape id="_x0000_i1207" type="#_x0000_t75" style="width:48.75pt;height:18pt">
            <v:imagedata r:id="rId188" o:title=""/>
          </v:shape>
        </w:pict>
      </w:r>
      <w:r w:rsidRPr="008216C4">
        <w:rPr>
          <w:sz w:val="28"/>
          <w:szCs w:val="28"/>
        </w:rPr>
        <w:t>.</w:t>
      </w:r>
    </w:p>
    <w:p w:rsidR="006B1E81" w:rsidRPr="008216C4" w:rsidRDefault="006B1E8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Общая площадь опорного ребра:</w:t>
      </w:r>
    </w:p>
    <w:p w:rsidR="006B1E8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138pt;height:18.75pt">
            <v:imagedata r:id="rId189" o:title=""/>
          </v:shape>
        </w:pict>
      </w:r>
    </w:p>
    <w:p w:rsidR="00FA0331" w:rsidRPr="008216C4" w:rsidRDefault="00FA033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Расстояние от края балки до ребра, из условия размещения болтов, принимаем конструктивно 12см.</w:t>
      </w:r>
    </w:p>
    <w:p w:rsidR="006B1E81" w:rsidRPr="008216C4" w:rsidRDefault="003354EA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216C4">
        <w:rPr>
          <w:b/>
          <w:i/>
          <w:sz w:val="28"/>
          <w:szCs w:val="28"/>
        </w:rPr>
        <w:t>Проверка прочности сварных швов, прикрепляющих опорные ребра к стенке, на срез.</w:t>
      </w:r>
    </w:p>
    <w:p w:rsidR="002F1366" w:rsidRPr="008216C4" w:rsidRDefault="002F136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 ведем по металлу шва.</w:t>
      </w:r>
    </w:p>
    <w:p w:rsidR="00EB4C43" w:rsidRPr="008216C4" w:rsidRDefault="00EB4C4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Минимальный катет шва</w:t>
      </w:r>
      <w:r w:rsidR="00043A42" w:rsidRPr="008216C4">
        <w:rPr>
          <w:sz w:val="28"/>
          <w:szCs w:val="28"/>
        </w:rPr>
        <w:t xml:space="preserve"> принимаем </w:t>
      </w:r>
      <w:r w:rsidR="00482EB2">
        <w:rPr>
          <w:position w:val="-14"/>
          <w:sz w:val="28"/>
          <w:szCs w:val="28"/>
        </w:rPr>
        <w:pict>
          <v:shape id="_x0000_i1209" type="#_x0000_t75" style="width:51.75pt;height:18.75pt">
            <v:imagedata r:id="rId190" o:title=""/>
          </v:shape>
        </w:pict>
      </w:r>
      <w:r w:rsidR="00043A42" w:rsidRPr="008216C4">
        <w:rPr>
          <w:sz w:val="28"/>
          <w:szCs w:val="28"/>
        </w:rPr>
        <w:t xml:space="preserve">. Для ручной сварки </w:t>
      </w:r>
      <w:r w:rsidR="00482EB2">
        <w:rPr>
          <w:position w:val="-14"/>
          <w:sz w:val="28"/>
          <w:szCs w:val="28"/>
        </w:rPr>
        <w:pict>
          <v:shape id="_x0000_i1210" type="#_x0000_t75" style="width:45.75pt;height:18pt">
            <v:imagedata r:id="rId191" o:title=""/>
          </v:shape>
        </w:pict>
      </w:r>
      <w:r w:rsidR="002F1366" w:rsidRPr="008216C4">
        <w:rPr>
          <w:sz w:val="28"/>
          <w:szCs w:val="28"/>
        </w:rPr>
        <w:t xml:space="preserve">; </w:t>
      </w:r>
      <w:r w:rsidR="00482EB2">
        <w:rPr>
          <w:position w:val="-14"/>
          <w:sz w:val="28"/>
          <w:szCs w:val="28"/>
        </w:rPr>
        <w:pict>
          <v:shape id="_x0000_i1211" type="#_x0000_t75" style="width:68.25pt;height:18.75pt">
            <v:imagedata r:id="rId192" o:title=""/>
          </v:shape>
        </w:pict>
      </w:r>
      <w:r w:rsidR="002F1366" w:rsidRPr="008216C4">
        <w:rPr>
          <w:sz w:val="28"/>
          <w:szCs w:val="28"/>
        </w:rPr>
        <w:t>.</w:t>
      </w:r>
    </w:p>
    <w:p w:rsidR="002F1366" w:rsidRPr="008216C4" w:rsidRDefault="002F136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Для фланговых швов определяем расчетную длину из условия</w:t>
      </w:r>
    </w:p>
    <w:p w:rsidR="002F1366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2" type="#_x0000_t75" style="width:168.75pt;height:18.75pt">
            <v:imagedata r:id="rId193" o:title=""/>
          </v:shape>
        </w:pict>
      </w:r>
    </w:p>
    <w:p w:rsidR="002F1366" w:rsidRPr="008216C4" w:rsidRDefault="002F136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общую площадь сварных швов:</w:t>
      </w:r>
    </w:p>
    <w:p w:rsidR="002F1366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3" type="#_x0000_t75" style="width:209.25pt;height:20.25pt">
            <v:imagedata r:id="rId194" o:title=""/>
          </v:shape>
        </w:pict>
      </w:r>
    </w:p>
    <w:p w:rsidR="002F1366" w:rsidRPr="008216C4" w:rsidRDefault="00A30F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прочность сварных швов: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0F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14" type="#_x0000_t75" style="width:318pt;height:35.25pt">
            <v:imagedata r:id="rId195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A30F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Прочность швов обеспечена.</w:t>
      </w:r>
    </w:p>
    <w:p w:rsidR="00A30F48" w:rsidRDefault="00465C48" w:rsidP="00465C4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30F48" w:rsidRPr="00465C48">
        <w:rPr>
          <w:b/>
          <w:sz w:val="28"/>
          <w:szCs w:val="28"/>
        </w:rPr>
        <w:t>Проверка устойчивости опорного участка балки</w:t>
      </w:r>
    </w:p>
    <w:p w:rsidR="00465C48" w:rsidRPr="00465C48" w:rsidRDefault="00465C48" w:rsidP="00465C4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30F48" w:rsidRPr="008216C4" w:rsidRDefault="004A319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 на устойчивость сплошностенчатых элементов, подверженных центральному сжатию, выполняем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319B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15" type="#_x0000_t75" style="width:63pt;height:35.25pt">
            <v:imagedata r:id="rId196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1446" w:rsidRPr="008216C4" w:rsidRDefault="004A319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A</w:t>
      </w:r>
      <w:r w:rsidRPr="008216C4">
        <w:rPr>
          <w:sz w:val="28"/>
          <w:szCs w:val="28"/>
          <w:vertAlign w:val="subscript"/>
          <w:lang w:val="en-US"/>
        </w:rPr>
        <w:t>s</w:t>
      </w:r>
      <w:r w:rsidRPr="008216C4">
        <w:rPr>
          <w:sz w:val="28"/>
          <w:szCs w:val="28"/>
        </w:rPr>
        <w:t xml:space="preserve"> – общая площадь условного опорного стержня, включая опорные ребра и часть стенки балки шириной ∆.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1446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216" type="#_x0000_t75" style="width:243.75pt;height:39.75pt">
            <v:imagedata r:id="rId197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4C31F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Площадь опорного стержня определяем по формуле:</w:t>
      </w:r>
    </w:p>
    <w:p w:rsidR="004A319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375pt;height:18.75pt">
            <v:imagedata r:id="rId198" o:title=""/>
          </v:shape>
        </w:pict>
      </w:r>
    </w:p>
    <w:p w:rsidR="004C31F7" w:rsidRPr="008216C4" w:rsidRDefault="00922605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Значение</w:t>
      </w:r>
      <w:r w:rsidR="00A86D3C" w:rsidRPr="008216C4">
        <w:rPr>
          <w:sz w:val="28"/>
          <w:szCs w:val="28"/>
        </w:rPr>
        <w:t xml:space="preserve"> продольного коэффициента</w:t>
      </w:r>
      <w:r w:rsidRPr="008216C4">
        <w:rPr>
          <w:sz w:val="28"/>
          <w:szCs w:val="28"/>
        </w:rPr>
        <w:t xml:space="preserve"> φ определяем в зависимости от условной гибкости </w:t>
      </w:r>
      <w:r w:rsidR="00482EB2">
        <w:rPr>
          <w:position w:val="-6"/>
          <w:sz w:val="28"/>
          <w:szCs w:val="28"/>
        </w:rPr>
        <w:pict>
          <v:shape id="_x0000_i1218" type="#_x0000_t75" style="width:12.75pt;height:15.75pt">
            <v:imagedata r:id="rId19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2605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219" type="#_x0000_t75" style="width:57.75pt;height:36.75pt">
            <v:imagedata r:id="rId200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2605" w:rsidRPr="008216C4" w:rsidRDefault="00B31D7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Расчетную гибкость </w:t>
      </w:r>
      <w:r w:rsidR="00482EB2">
        <w:rPr>
          <w:position w:val="-6"/>
          <w:sz w:val="28"/>
          <w:szCs w:val="28"/>
        </w:rPr>
        <w:pict>
          <v:shape id="_x0000_i1220" type="#_x0000_t75" style="width:11.25pt;height:14.25pt">
            <v:imagedata r:id="rId201" o:title=""/>
          </v:shape>
        </w:pict>
      </w:r>
      <w:r w:rsidRPr="008216C4">
        <w:rPr>
          <w:sz w:val="28"/>
          <w:szCs w:val="28"/>
        </w:rPr>
        <w:t xml:space="preserve"> определим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1D77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21" type="#_x0000_t75" style="width:39.75pt;height:33pt">
            <v:imagedata r:id="rId202" o:title=""/>
          </v:shape>
        </w:pict>
      </w:r>
      <w:r w:rsidR="00FD0954" w:rsidRPr="008216C4">
        <w:rPr>
          <w:sz w:val="28"/>
          <w:szCs w:val="28"/>
        </w:rPr>
        <w:t>,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093C" w:rsidRPr="008216C4" w:rsidRDefault="00FD095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6"/>
          <w:sz w:val="28"/>
          <w:szCs w:val="28"/>
        </w:rPr>
        <w:pict>
          <v:shape id="_x0000_i1222" type="#_x0000_t75" style="width:6.75pt;height:12.75pt">
            <v:imagedata r:id="rId203" o:title=""/>
          </v:shape>
        </w:pict>
      </w:r>
      <w:r w:rsidRPr="008216C4">
        <w:rPr>
          <w:sz w:val="28"/>
          <w:szCs w:val="28"/>
        </w:rPr>
        <w:t xml:space="preserve"> - радиус инерции,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095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223" type="#_x0000_t75" style="width:44.25pt;height:38.25pt">
            <v:imagedata r:id="rId204" o:title=""/>
          </v:shape>
        </w:pict>
      </w:r>
      <w:r w:rsidR="00C047B6" w:rsidRPr="008216C4">
        <w:rPr>
          <w:sz w:val="28"/>
          <w:szCs w:val="28"/>
        </w:rPr>
        <w:t>,</w:t>
      </w:r>
      <w:r w:rsidR="00465C48">
        <w:rPr>
          <w:sz w:val="28"/>
          <w:szCs w:val="28"/>
        </w:rPr>
        <w:br w:type="page"/>
      </w:r>
      <w:r w:rsidR="00C047B6" w:rsidRPr="008216C4">
        <w:rPr>
          <w:sz w:val="28"/>
          <w:szCs w:val="28"/>
        </w:rPr>
        <w:t xml:space="preserve">Момент инерции сечения ребра </w:t>
      </w:r>
      <w:r>
        <w:rPr>
          <w:position w:val="-12"/>
          <w:sz w:val="28"/>
          <w:szCs w:val="28"/>
        </w:rPr>
        <w:pict>
          <v:shape id="_x0000_i1224" type="#_x0000_t75" style="width:14.25pt;height:18pt">
            <v:imagedata r:id="rId205" o:title=""/>
          </v:shape>
        </w:pict>
      </w:r>
      <w:r w:rsidR="00C047B6" w:rsidRPr="008216C4">
        <w:rPr>
          <w:sz w:val="28"/>
          <w:szCs w:val="28"/>
        </w:rPr>
        <w:t xml:space="preserve"> определяем по формуле: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47B6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5" type="#_x0000_t75" style="width:390.75pt;height:33.75pt">
            <v:imagedata r:id="rId206" o:title=""/>
          </v:shape>
        </w:pict>
      </w:r>
    </w:p>
    <w:p w:rsidR="00463AF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6" type="#_x0000_t75" style="width:93.75pt;height:36.75pt">
            <v:imagedata r:id="rId207" o:title=""/>
          </v:shape>
        </w:pict>
      </w:r>
    </w:p>
    <w:p w:rsidR="00463AF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7" type="#_x0000_t75" style="width:60pt;height:30.75pt">
            <v:imagedata r:id="rId208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B4601C" w:rsidRPr="008216C4" w:rsidRDefault="00B4601C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Определяем условную гибкость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3AF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8" type="#_x0000_t75" style="width:125.25pt;height:36.75pt">
            <v:imagedata r:id="rId20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601C" w:rsidRPr="008216C4" w:rsidRDefault="00B4601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Согласно 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-23-81* для </w:t>
      </w:r>
      <w:r w:rsidR="00482EB2">
        <w:rPr>
          <w:position w:val="-10"/>
          <w:sz w:val="28"/>
          <w:szCs w:val="28"/>
        </w:rPr>
        <w:pict>
          <v:shape id="_x0000_i1229" type="#_x0000_t75" style="width:57.75pt;height:18pt">
            <v:imagedata r:id="rId210" o:title=""/>
          </v:shape>
        </w:pict>
      </w:r>
      <w:r w:rsidRPr="008216C4">
        <w:rPr>
          <w:sz w:val="28"/>
          <w:szCs w:val="28"/>
        </w:rPr>
        <w:t xml:space="preserve"> значение φ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601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0" type="#_x0000_t75" style="width:420pt;height:38.25pt">
            <v:imagedata r:id="rId211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7997" w:rsidRPr="008216C4" w:rsidRDefault="00CF799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Проверяем </w:t>
      </w:r>
      <w:r w:rsidR="00CA12FF" w:rsidRPr="008216C4">
        <w:rPr>
          <w:sz w:val="28"/>
          <w:szCs w:val="28"/>
        </w:rPr>
        <w:t>опорный участок</w:t>
      </w:r>
      <w:r w:rsidRPr="008216C4">
        <w:rPr>
          <w:sz w:val="28"/>
          <w:szCs w:val="28"/>
        </w:rPr>
        <w:t xml:space="preserve"> балки</w:t>
      </w:r>
      <w:r w:rsidR="00CA12FF" w:rsidRPr="008216C4">
        <w:rPr>
          <w:sz w:val="28"/>
          <w:szCs w:val="28"/>
        </w:rPr>
        <w:t xml:space="preserve"> на устойчивость: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601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1" type="#_x0000_t75" style="width:200.25pt;height:33pt">
            <v:imagedata r:id="rId212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3973F8" w:rsidRPr="008216C4" w:rsidRDefault="00935157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Устойчивость опорного участка балки обеспечена.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727017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727017" w:rsidRPr="008216C4">
        <w:rPr>
          <w:b/>
          <w:sz w:val="28"/>
          <w:szCs w:val="28"/>
        </w:rPr>
        <w:t>Расчет стыка сварной балки на высокопрочных болтах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465C48" w:rsidRDefault="0072701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Стык делаем в середине пролета, где М = </w:t>
      </w:r>
      <w:r w:rsidR="00B77998" w:rsidRPr="008216C4">
        <w:rPr>
          <w:sz w:val="28"/>
          <w:szCs w:val="28"/>
        </w:rPr>
        <w:t>2373,75</w:t>
      </w:r>
      <w:r w:rsidRPr="008216C4">
        <w:rPr>
          <w:sz w:val="28"/>
          <w:szCs w:val="28"/>
        </w:rPr>
        <w:t xml:space="preserve"> кН</w:t>
      </w:r>
      <w:r w:rsidRPr="008216C4">
        <w:rPr>
          <w:sz w:val="28"/>
          <w:szCs w:val="28"/>
          <w:vertAlign w:val="superscript"/>
        </w:rPr>
        <w:t>.</w:t>
      </w:r>
      <w:r w:rsidRPr="008216C4">
        <w:rPr>
          <w:sz w:val="28"/>
          <w:szCs w:val="28"/>
        </w:rPr>
        <w:t xml:space="preserve">м и </w:t>
      </w:r>
      <w:r w:rsidRPr="008216C4">
        <w:rPr>
          <w:sz w:val="28"/>
          <w:szCs w:val="28"/>
          <w:lang w:val="en-US"/>
        </w:rPr>
        <w:t>Q</w:t>
      </w:r>
      <w:r w:rsidRPr="008216C4">
        <w:rPr>
          <w:sz w:val="28"/>
          <w:szCs w:val="28"/>
        </w:rPr>
        <w:t xml:space="preserve"> = 0.</w:t>
      </w:r>
    </w:p>
    <w:p w:rsidR="00727017" w:rsidRPr="008216C4" w:rsidRDefault="00F072F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Стык осуществляем высокопрочными болтами </w:t>
      </w:r>
      <w:r w:rsidR="00482EB2">
        <w:rPr>
          <w:position w:val="-6"/>
          <w:sz w:val="28"/>
          <w:szCs w:val="28"/>
        </w:rPr>
        <w:pict>
          <v:shape id="_x0000_i1232" type="#_x0000_t75" style="width:51.75pt;height:14.25pt">
            <v:imagedata r:id="rId213" o:title=""/>
          </v:shape>
        </w:pict>
      </w:r>
      <w:r w:rsidRPr="008216C4">
        <w:rPr>
          <w:sz w:val="28"/>
          <w:szCs w:val="28"/>
        </w:rPr>
        <w:t xml:space="preserve"> из стали по ГОСТ 4543-71* 40Х "Селект" с наименьшим временным сопротивлением </w:t>
      </w:r>
      <w:r w:rsidR="00482EB2">
        <w:rPr>
          <w:position w:val="-14"/>
          <w:sz w:val="28"/>
          <w:szCs w:val="28"/>
        </w:rPr>
        <w:pict>
          <v:shape id="_x0000_i1233" type="#_x0000_t75" style="width:77.25pt;height:18.75pt">
            <v:imagedata r:id="rId214" o:title=""/>
          </v:shape>
        </w:pict>
      </w:r>
      <w:r w:rsidRPr="008216C4">
        <w:rPr>
          <w:rStyle w:val="a5"/>
          <w:sz w:val="28"/>
          <w:szCs w:val="28"/>
        </w:rPr>
        <w:footnoteReference w:id="7"/>
      </w:r>
      <w:r w:rsidRPr="008216C4">
        <w:rPr>
          <w:sz w:val="28"/>
          <w:szCs w:val="28"/>
        </w:rPr>
        <w:t>,</w:t>
      </w:r>
      <w:r w:rsidR="008B4277" w:rsidRPr="008216C4">
        <w:rPr>
          <w:sz w:val="28"/>
          <w:szCs w:val="28"/>
        </w:rPr>
        <w:t xml:space="preserve"> диаметр отверстия </w:t>
      </w:r>
      <w:r w:rsidR="00482EB2">
        <w:rPr>
          <w:position w:val="-12"/>
          <w:sz w:val="28"/>
          <w:szCs w:val="28"/>
        </w:rPr>
        <w:pict>
          <v:shape id="_x0000_i1234" type="#_x0000_t75" style="width:65.25pt;height:18pt">
            <v:imagedata r:id="rId215" o:title=""/>
          </v:shape>
        </w:pict>
      </w:r>
      <w:r w:rsidRPr="008216C4">
        <w:rPr>
          <w:sz w:val="28"/>
          <w:szCs w:val="28"/>
        </w:rPr>
        <w:t xml:space="preserve"> обработка соединяемых поверхностей газопламенным спосо</w:t>
      </w:r>
      <w:r w:rsidR="00C5041E" w:rsidRPr="008216C4">
        <w:rPr>
          <w:sz w:val="28"/>
          <w:szCs w:val="28"/>
        </w:rPr>
        <w:t>бом, способ регулирования натяжения болтов по углу поворота гайки.</w:t>
      </w:r>
    </w:p>
    <w:p w:rsidR="00C5041E" w:rsidRPr="008216C4" w:rsidRDefault="003973F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Расчетное усилие, которое может быть воспринято каждой поверхностью трения соединяемых элементов, стянутых одним высокопрочным болтом,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73F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35" type="#_x0000_t75" style="width:86.25pt;height:35.25pt">
            <v:imagedata r:id="rId216" o:title=""/>
          </v:shape>
        </w:pict>
      </w:r>
      <w:r w:rsidR="003973F8" w:rsidRPr="008216C4">
        <w:rPr>
          <w:sz w:val="28"/>
          <w:szCs w:val="28"/>
        </w:rPr>
        <w:t>,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3973F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E70B1F" w:rsidRPr="008216C4">
        <w:rPr>
          <w:sz w:val="28"/>
          <w:szCs w:val="28"/>
        </w:rPr>
        <w:tab/>
      </w:r>
      <w:r w:rsidR="00482EB2">
        <w:rPr>
          <w:position w:val="-14"/>
          <w:sz w:val="28"/>
          <w:szCs w:val="28"/>
        </w:rPr>
        <w:pict>
          <v:shape id="_x0000_i1236" type="#_x0000_t75" style="width:167.25pt;height:18.75pt">
            <v:imagedata r:id="rId217" o:title=""/>
          </v:shape>
        </w:pict>
      </w:r>
      <w:r w:rsidRPr="008216C4">
        <w:rPr>
          <w:sz w:val="28"/>
          <w:szCs w:val="28"/>
        </w:rPr>
        <w:t xml:space="preserve"> - расчетное сопротивление растяжению высокопрочных болтов</w:t>
      </w:r>
      <w:r w:rsidR="00E70B1F" w:rsidRPr="008216C4">
        <w:rPr>
          <w:sz w:val="28"/>
          <w:szCs w:val="28"/>
        </w:rPr>
        <w:t>;</w: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7" type="#_x0000_t75" style="width:42.75pt;height:18pt">
            <v:imagedata r:id="rId218" o:title=""/>
          </v:shape>
        </w:pict>
      </w:r>
      <w:r w:rsidR="00F71537" w:rsidRPr="008216C4">
        <w:rPr>
          <w:sz w:val="28"/>
          <w:szCs w:val="28"/>
        </w:rPr>
        <w:t xml:space="preserve"> - коэффициент условий работы соединения, принимаемый по табл.35* СНиП </w:t>
      </w:r>
      <w:r w:rsidR="00F71537" w:rsidRPr="008216C4">
        <w:rPr>
          <w:sz w:val="28"/>
          <w:szCs w:val="28"/>
          <w:lang w:val="en-US"/>
        </w:rPr>
        <w:t>II</w:t>
      </w:r>
      <w:r w:rsidR="00F71537" w:rsidRPr="008216C4">
        <w:rPr>
          <w:sz w:val="28"/>
          <w:szCs w:val="28"/>
        </w:rPr>
        <w:t>-23-81*;</w: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8" type="#_x0000_t75" style="width:71.25pt;height:18.75pt">
            <v:imagedata r:id="rId219" o:title=""/>
          </v:shape>
        </w:pict>
      </w:r>
      <w:r w:rsidR="00F71537" w:rsidRPr="008216C4">
        <w:rPr>
          <w:sz w:val="28"/>
          <w:szCs w:val="28"/>
        </w:rPr>
        <w:t xml:space="preserve"> - площадь сечения болта нетто, определяемая по табл.62* СНиП </w:t>
      </w:r>
      <w:r w:rsidR="00F71537" w:rsidRPr="008216C4">
        <w:rPr>
          <w:sz w:val="28"/>
          <w:szCs w:val="28"/>
          <w:lang w:val="en-US"/>
        </w:rPr>
        <w:t>II</w:t>
      </w:r>
      <w:r w:rsidR="00F71537" w:rsidRPr="008216C4">
        <w:rPr>
          <w:sz w:val="28"/>
          <w:szCs w:val="28"/>
        </w:rPr>
        <w:t>-23-81*;</w: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9" type="#_x0000_t75" style="width:45pt;height:15.75pt">
            <v:imagedata r:id="rId220" o:title=""/>
          </v:shape>
        </w:pict>
      </w:r>
      <w:r w:rsidR="000306D9" w:rsidRPr="008216C4">
        <w:rPr>
          <w:sz w:val="28"/>
          <w:szCs w:val="28"/>
        </w:rPr>
        <w:t xml:space="preserve"> - </w:t>
      </w:r>
      <w:r w:rsidR="00DD58EB" w:rsidRPr="008216C4">
        <w:rPr>
          <w:sz w:val="28"/>
          <w:szCs w:val="28"/>
        </w:rPr>
        <w:t xml:space="preserve">коэффициент трения, принимаемый по табл.36* СНиП </w:t>
      </w:r>
      <w:r w:rsidR="00DD58EB" w:rsidRPr="008216C4">
        <w:rPr>
          <w:sz w:val="28"/>
          <w:szCs w:val="28"/>
          <w:lang w:val="en-US"/>
        </w:rPr>
        <w:t>II</w:t>
      </w:r>
      <w:r w:rsidR="00DD58EB" w:rsidRPr="008216C4">
        <w:rPr>
          <w:sz w:val="28"/>
          <w:szCs w:val="28"/>
        </w:rPr>
        <w:t>-23-81*;</w:t>
      </w:r>
    </w:p>
    <w:p w:rsidR="00DD58E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0" type="#_x0000_t75" style="width:47.25pt;height:18pt">
            <v:imagedata r:id="rId221" o:title=""/>
          </v:shape>
        </w:pict>
      </w:r>
      <w:r w:rsidR="000306D9" w:rsidRPr="008216C4">
        <w:rPr>
          <w:sz w:val="28"/>
          <w:szCs w:val="28"/>
        </w:rPr>
        <w:t xml:space="preserve"> - </w:t>
      </w:r>
      <w:r w:rsidR="001F6E67" w:rsidRPr="008216C4">
        <w:rPr>
          <w:sz w:val="28"/>
          <w:szCs w:val="28"/>
        </w:rPr>
        <w:t xml:space="preserve">коэффициент надежности, принимаемый по табл.36* СНиП </w:t>
      </w:r>
      <w:r w:rsidR="001F6E67" w:rsidRPr="008216C4">
        <w:rPr>
          <w:sz w:val="28"/>
          <w:szCs w:val="28"/>
          <w:lang w:val="en-US"/>
        </w:rPr>
        <w:t>II</w:t>
      </w:r>
      <w:r w:rsidR="001F6E67" w:rsidRPr="008216C4">
        <w:rPr>
          <w:sz w:val="28"/>
          <w:szCs w:val="28"/>
        </w:rPr>
        <w:t>-23-81*.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1" type="#_x0000_t75" style="width:173.25pt;height:33pt">
            <v:imagedata r:id="rId222" o:title=""/>
          </v:shape>
        </w:pict>
      </w:r>
    </w:p>
    <w:p w:rsidR="005B103E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103E" w:rsidRPr="008216C4">
        <w:rPr>
          <w:sz w:val="28"/>
          <w:szCs w:val="28"/>
        </w:rPr>
        <w:t xml:space="preserve">Проверяем ослабление нижнего растянутого пояса отверстиями под болты </w:t>
      </w:r>
      <w:r w:rsidR="005B103E" w:rsidRPr="008216C4">
        <w:rPr>
          <w:sz w:val="28"/>
          <w:szCs w:val="28"/>
          <w:lang w:val="en-US"/>
        </w:rPr>
        <w:t>d</w:t>
      </w:r>
      <w:r w:rsidR="005B103E" w:rsidRPr="008216C4">
        <w:rPr>
          <w:sz w:val="28"/>
          <w:szCs w:val="28"/>
          <w:vertAlign w:val="subscript"/>
        </w:rPr>
        <w:t>0</w:t>
      </w:r>
      <w:r w:rsidR="005B103E" w:rsidRPr="008216C4">
        <w:rPr>
          <w:sz w:val="28"/>
          <w:szCs w:val="28"/>
        </w:rPr>
        <w:t>=22 мм.</w:t>
      </w:r>
    </w:p>
    <w:p w:rsidR="006367D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2" type="#_x0000_t75" style="width:63pt;height:18.75pt">
            <v:imagedata r:id="rId223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103E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3" type="#_x0000_t75" style="width:143.25pt;height:18.75pt">
            <v:imagedata r:id="rId224" o:title=""/>
          </v:shape>
        </w:pict>
      </w:r>
    </w:p>
    <w:p w:rsidR="006367D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4" type="#_x0000_t75" style="width:132pt;height:20.25pt">
            <v:imagedata r:id="rId225" o:title=""/>
          </v:shape>
        </w:pict>
      </w:r>
    </w:p>
    <w:p w:rsidR="006367D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5" type="#_x0000_t75" style="width:150.75pt;height:18.75pt">
            <v:imagedata r:id="rId226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5430F7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65C48">
        <w:rPr>
          <w:b/>
          <w:sz w:val="28"/>
          <w:szCs w:val="28"/>
        </w:rPr>
        <w:t>Стык поясов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13AE8" w:rsidRPr="008216C4" w:rsidRDefault="00E13AE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Каждый пояс балки перекрываем тремя на</w:t>
      </w:r>
      <w:r w:rsidR="00AB76E2" w:rsidRPr="008216C4">
        <w:rPr>
          <w:sz w:val="28"/>
          <w:szCs w:val="28"/>
        </w:rPr>
        <w:t>кладками сечениями 300х14 и 2х12</w:t>
      </w:r>
      <w:r w:rsidRPr="008216C4">
        <w:rPr>
          <w:sz w:val="28"/>
          <w:szCs w:val="28"/>
        </w:rPr>
        <w:t>0х14.</w:t>
      </w:r>
    </w:p>
    <w:p w:rsidR="00E13AE8" w:rsidRPr="008216C4" w:rsidRDefault="00E13AE8" w:rsidP="008216C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216C4">
        <w:rPr>
          <w:sz w:val="28"/>
          <w:szCs w:val="28"/>
        </w:rPr>
        <w:t>Общая площадь сечения накладок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3AE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6" type="#_x0000_t75" style="width:153pt;height:18.75pt">
            <v:imagedata r:id="rId227" o:title=""/>
          </v:shape>
        </w:pict>
      </w:r>
    </w:p>
    <w:p w:rsidR="002466E0" w:rsidRPr="008216C4" w:rsidRDefault="002466E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3AE8" w:rsidRPr="008216C4" w:rsidRDefault="002466E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усилие в поясе: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6E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7" type="#_x0000_t75" style="width:252.75pt;height:35.25pt">
            <v:imagedata r:id="rId228" o:title=""/>
          </v:shape>
        </w:pict>
      </w:r>
    </w:p>
    <w:p w:rsidR="003E12A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8" type="#_x0000_t75" style="width:171.75pt;height:36pt">
            <v:imagedata r:id="rId22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593E" w:rsidRPr="008216C4" w:rsidRDefault="009E37B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Количество болтов для крепления площадок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37B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49" type="#_x0000_t75" style="width:140.25pt;height:36pt">
            <v:imagedata r:id="rId230" o:title=""/>
          </v:shape>
        </w:pict>
      </w:r>
      <w:r w:rsidR="009E37B1" w:rsidRPr="008216C4">
        <w:rPr>
          <w:sz w:val="28"/>
          <w:szCs w:val="28"/>
        </w:rPr>
        <w:t>,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37B1" w:rsidRPr="008216C4" w:rsidRDefault="009E37B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k</w:t>
      </w:r>
      <w:r w:rsidRPr="008216C4">
        <w:rPr>
          <w:sz w:val="28"/>
          <w:szCs w:val="28"/>
        </w:rPr>
        <w:t xml:space="preserve"> = 2 – количество поверхностей трения соединяемых элементов.</w:t>
      </w:r>
    </w:p>
    <w:p w:rsidR="003845F4" w:rsidRPr="008216C4" w:rsidRDefault="0079011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10</w:t>
      </w:r>
      <w:r w:rsidR="003845F4" w:rsidRPr="008216C4">
        <w:rPr>
          <w:sz w:val="28"/>
          <w:szCs w:val="28"/>
        </w:rPr>
        <w:t xml:space="preserve"> болтов.</w:t>
      </w:r>
    </w:p>
    <w:p w:rsidR="003845F4" w:rsidRPr="008216C4" w:rsidRDefault="003845F4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65C48">
        <w:rPr>
          <w:b/>
          <w:sz w:val="28"/>
          <w:szCs w:val="28"/>
        </w:rPr>
        <w:t>Проверяем ослабленное сечение в полках на краю стыка: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45F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0" type="#_x0000_t75" style="width:63pt;height:18.75pt">
            <v:imagedata r:id="rId223" o:title=""/>
          </v:shape>
        </w:pict>
      </w:r>
      <w:r w:rsidR="003845F4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45F4" w:rsidRPr="008216C4" w:rsidRDefault="003845F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</w:rPr>
        <w:tab/>
      </w:r>
      <w:r w:rsidR="008B4277" w:rsidRPr="008216C4">
        <w:rPr>
          <w:sz w:val="28"/>
          <w:szCs w:val="28"/>
        </w:rPr>
        <w:t>А</w:t>
      </w:r>
      <w:r w:rsidR="008B4277" w:rsidRPr="008216C4">
        <w:rPr>
          <w:sz w:val="28"/>
          <w:szCs w:val="28"/>
          <w:vertAlign w:val="subscript"/>
          <w:lang w:val="en-US"/>
        </w:rPr>
        <w:t>n</w:t>
      </w:r>
      <w:r w:rsidR="008B4277" w:rsidRPr="008216C4">
        <w:rPr>
          <w:sz w:val="28"/>
          <w:szCs w:val="28"/>
        </w:rPr>
        <w:t xml:space="preserve"> – площадь сечения нетто</w:t>
      </w:r>
      <w:r w:rsidR="00650BFB" w:rsidRPr="008216C4">
        <w:rPr>
          <w:sz w:val="28"/>
          <w:szCs w:val="28"/>
        </w:rPr>
        <w:t>,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0BF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1" type="#_x0000_t75" style="width:282pt;height:18.75pt">
            <v:imagedata r:id="rId231" o:title=""/>
          </v:shape>
        </w:pic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239.25pt;height:18.75pt">
            <v:imagedata r:id="rId232" o:title=""/>
          </v:shape>
        </w:pict>
      </w:r>
      <w:r w:rsidR="00684095" w:rsidRPr="008216C4">
        <w:rPr>
          <w:sz w:val="28"/>
          <w:szCs w:val="28"/>
        </w:rPr>
        <w:t>?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0BFB" w:rsidRPr="008216C4" w:rsidRDefault="00650BF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  <w:lang w:val="en-US"/>
        </w:rPr>
        <w:t>A</w:t>
      </w:r>
      <w:r w:rsidRPr="008216C4">
        <w:rPr>
          <w:sz w:val="28"/>
          <w:szCs w:val="28"/>
          <w:vertAlign w:val="subscript"/>
          <w:lang w:val="en-US"/>
        </w:rPr>
        <w:t>f</w:t>
      </w:r>
      <w:r w:rsidRPr="008216C4">
        <w:rPr>
          <w:sz w:val="28"/>
          <w:szCs w:val="28"/>
        </w:rPr>
        <w:t xml:space="preserve"> – площадь пояса,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0BF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3" type="#_x0000_t75" style="width:132pt;height:20.25pt">
            <v:imagedata r:id="rId233" o:title=""/>
          </v:shape>
        </w:pict>
      </w:r>
    </w:p>
    <w:p w:rsidR="00650BFB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254" type="#_x0000_t75" style="width:225pt;height:20.25pt">
            <v:imagedata r:id="rId234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0BFB" w:rsidRPr="008216C4" w:rsidRDefault="004225B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Прочность ослабленного сечения соединяемых элементов обеспечена.</w:t>
      </w:r>
    </w:p>
    <w:p w:rsidR="00EB34AE" w:rsidRDefault="00EB34AE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16C4">
        <w:rPr>
          <w:sz w:val="28"/>
          <w:szCs w:val="28"/>
        </w:rPr>
        <w:t>Расставляем болты с учетом минимальных расстояний.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61C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272.25pt;height:153pt">
            <v:imagedata r:id="rId235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D04F66" w:rsidRPr="00465C48" w:rsidRDefault="00D04F66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65C48">
        <w:rPr>
          <w:b/>
          <w:sz w:val="28"/>
          <w:szCs w:val="28"/>
        </w:rPr>
        <w:t>С</w:t>
      </w:r>
      <w:r w:rsidR="00465C48" w:rsidRPr="00465C48">
        <w:rPr>
          <w:b/>
          <w:sz w:val="28"/>
          <w:szCs w:val="28"/>
        </w:rPr>
        <w:t>тык стенки</w:t>
      </w:r>
    </w:p>
    <w:p w:rsidR="00D04F66" w:rsidRPr="008216C4" w:rsidRDefault="00D04F6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Стенку перекрываем двумя накладками сечением …..</w:t>
      </w:r>
    </w:p>
    <w:p w:rsidR="00D04F66" w:rsidRPr="008216C4" w:rsidRDefault="00D04F6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момент</w:t>
      </w:r>
      <w:r w:rsidR="00F90947" w:rsidRPr="008216C4">
        <w:rPr>
          <w:sz w:val="28"/>
          <w:szCs w:val="28"/>
        </w:rPr>
        <w:t>,</w:t>
      </w:r>
      <w:r w:rsidRPr="008216C4">
        <w:rPr>
          <w:sz w:val="28"/>
          <w:szCs w:val="28"/>
        </w:rPr>
        <w:t xml:space="preserve"> действующий на стенку:</w:t>
      </w:r>
    </w:p>
    <w:p w:rsidR="00D04F66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82EB2">
        <w:rPr>
          <w:position w:val="-28"/>
          <w:sz w:val="28"/>
          <w:szCs w:val="28"/>
        </w:rPr>
        <w:pict>
          <v:shape id="_x0000_i1256" type="#_x0000_t75" style="width:255pt;height:33.75pt">
            <v:imagedata r:id="rId236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4F66" w:rsidRPr="008216C4" w:rsidRDefault="006E232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расстояние между крайними по высоте рядами болтов: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232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257" type="#_x0000_t75" style="width:209.25pt;height:18.75pt">
            <v:imagedata r:id="rId237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232A" w:rsidRPr="008216C4" w:rsidRDefault="00717B8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Находим коэффициент стыка α: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B8E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58" type="#_x0000_t75" style="width:1in;height:36pt">
            <v:imagedata r:id="rId238" o:title=""/>
          </v:shape>
        </w:pict>
      </w:r>
      <w:r w:rsidR="00717B8E" w:rsidRPr="008216C4">
        <w:rPr>
          <w:sz w:val="28"/>
          <w:szCs w:val="28"/>
        </w:rPr>
        <w:t>,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B8E" w:rsidRPr="008216C4" w:rsidRDefault="00717B8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m</w:t>
      </w:r>
      <w:r w:rsidRPr="008216C4">
        <w:rPr>
          <w:sz w:val="28"/>
          <w:szCs w:val="28"/>
        </w:rPr>
        <w:t xml:space="preserve"> = </w:t>
      </w:r>
      <w:r w:rsidR="00F7693E" w:rsidRPr="008216C4">
        <w:rPr>
          <w:sz w:val="28"/>
          <w:szCs w:val="28"/>
        </w:rPr>
        <w:t>2</w:t>
      </w:r>
      <w:r w:rsidRPr="008216C4">
        <w:rPr>
          <w:sz w:val="28"/>
          <w:szCs w:val="28"/>
        </w:rPr>
        <w:t xml:space="preserve"> – количество болтов в ряду.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B8E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259" type="#_x0000_t75" style="width:116.25pt;height:33pt">
            <v:imagedata r:id="rId239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7B8E" w:rsidRPr="008216C4" w:rsidRDefault="000E709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Принимаем 14 рядов</w:t>
      </w:r>
      <w:r w:rsidR="00630CC4" w:rsidRPr="008216C4">
        <w:rPr>
          <w:sz w:val="28"/>
          <w:szCs w:val="28"/>
        </w:rPr>
        <w:t>.</w:t>
      </w:r>
    </w:p>
    <w:p w:rsidR="008216C4" w:rsidRDefault="00630CC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Расставляем болты с учетом минимальных расстояний.</w:t>
      </w:r>
    </w:p>
    <w:p w:rsidR="00BD090A" w:rsidRPr="008216C4" w:rsidRDefault="00BD090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стык стенки: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090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60" type="#_x0000_t75" style="width:128.25pt;height:36.75pt">
            <v:imagedata r:id="rId240" o:title=""/>
          </v:shape>
        </w:pict>
      </w:r>
    </w:p>
    <w:p w:rsidR="00BD090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1" type="#_x0000_t75" style="width:300pt;height:20.25pt">
            <v:imagedata r:id="rId241" o:title=""/>
          </v:shape>
        </w:pict>
      </w:r>
    </w:p>
    <w:p w:rsidR="00BD090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2" type="#_x0000_t75" style="width:240pt;height:33pt">
            <v:imagedata r:id="rId242" o:title=""/>
          </v:shape>
        </w:pict>
      </w:r>
    </w:p>
    <w:p w:rsidR="00465C48" w:rsidRDefault="00BD090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Прочность соединения обеспечена.</w:t>
      </w:r>
    </w:p>
    <w:p w:rsidR="002C3575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EB2">
        <w:rPr>
          <w:sz w:val="28"/>
          <w:szCs w:val="28"/>
        </w:rPr>
        <w:pict>
          <v:shape id="_x0000_i1263" type="#_x0000_t75" style="width:237pt;height:260.25pt">
            <v:imagedata r:id="rId243" o:title=""/>
          </v:shape>
        </w:pict>
      </w:r>
    </w:p>
    <w:p w:rsidR="0098473E" w:rsidRPr="008216C4" w:rsidRDefault="0098473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473E" w:rsidRDefault="0098473E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216C4">
        <w:rPr>
          <w:b/>
          <w:sz w:val="28"/>
          <w:szCs w:val="28"/>
        </w:rPr>
        <w:t>Конструирование и расчет стержня сквозной центрально</w:t>
      </w:r>
      <w:r w:rsidR="00AD40F3" w:rsidRPr="008216C4">
        <w:rPr>
          <w:b/>
          <w:sz w:val="28"/>
          <w:szCs w:val="28"/>
        </w:rPr>
        <w:t xml:space="preserve"> -</w:t>
      </w:r>
      <w:r w:rsidRPr="008216C4">
        <w:rPr>
          <w:b/>
          <w:sz w:val="28"/>
          <w:szCs w:val="28"/>
        </w:rPr>
        <w:t xml:space="preserve"> сжатой колонны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8473E" w:rsidRPr="008216C4" w:rsidRDefault="00AD40F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Центрально – сжатые колонны воспринимают продольную силу, приложенную по оси, при этом все поперечные сечения колонны испытывают равномерное сжатие.</w:t>
      </w:r>
    </w:p>
    <w:p w:rsidR="00B077D6" w:rsidRPr="008216C4" w:rsidRDefault="00B077D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Значение продольной силы определяем по формуле:</w:t>
      </w: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264" type="#_x0000_t75" style="width:9pt;height:17.25pt">
            <v:imagedata r:id="rId244" o:title=""/>
          </v:shape>
        </w:pict>
      </w:r>
    </w:p>
    <w:p w:rsidR="00B077D6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5" type="#_x0000_t75" style="width:65.25pt;height:17.25pt">
            <v:imagedata r:id="rId245" o:title=""/>
          </v:shape>
        </w:pict>
      </w:r>
      <w:r w:rsidR="007D3DF8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77D6" w:rsidRPr="008216C4" w:rsidRDefault="00B9230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0"/>
          <w:sz w:val="28"/>
          <w:szCs w:val="28"/>
        </w:rPr>
        <w:pict>
          <v:shape id="_x0000_i1266" type="#_x0000_t75" style="width:57.75pt;height:17.25pt">
            <v:imagedata r:id="rId246" o:title=""/>
          </v:shape>
        </w:pict>
      </w:r>
      <w:r w:rsidRPr="008216C4">
        <w:rPr>
          <w:sz w:val="28"/>
          <w:szCs w:val="28"/>
        </w:rPr>
        <w:t xml:space="preserve"> - собственный вес колонны.</w:t>
      </w:r>
    </w:p>
    <w:p w:rsidR="00B9230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67" type="#_x0000_t75" style="width:131.25pt;height:14.25pt">
            <v:imagedata r:id="rId247" o:title=""/>
          </v:shape>
        </w:pict>
      </w:r>
    </w:p>
    <w:p w:rsidR="00B92305" w:rsidRPr="008216C4" w:rsidRDefault="008948A7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216C4">
        <w:rPr>
          <w:b/>
          <w:i/>
          <w:sz w:val="28"/>
          <w:szCs w:val="28"/>
        </w:rPr>
        <w:t>Расчет стержня</w:t>
      </w:r>
    </w:p>
    <w:p w:rsidR="008948A7" w:rsidRPr="008216C4" w:rsidRDefault="00F352A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Расчетную длину стержня находим в соответствии с условиями закрепления концов колонны. </w:t>
      </w:r>
      <w:r w:rsidR="00062869" w:rsidRPr="008216C4">
        <w:rPr>
          <w:sz w:val="28"/>
          <w:szCs w:val="28"/>
        </w:rPr>
        <w:t>Конструктивно сопряжение колонны и балок выполняем по этажной схеме</w:t>
      </w:r>
      <w:r w:rsidR="007B64A4" w:rsidRPr="008216C4">
        <w:rPr>
          <w:sz w:val="28"/>
          <w:szCs w:val="28"/>
        </w:rPr>
        <w:t>.</w:t>
      </w:r>
    </w:p>
    <w:p w:rsidR="007B64A4" w:rsidRPr="008216C4" w:rsidRDefault="002945A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расчетную длину колонны</w:t>
      </w:r>
      <w:r w:rsidR="007D7921" w:rsidRPr="008216C4">
        <w:rPr>
          <w:sz w:val="28"/>
          <w:szCs w:val="28"/>
        </w:rPr>
        <w:t xml:space="preserve"> относительно оси Х</w:t>
      </w:r>
      <w:r w:rsidRPr="008216C4">
        <w:rPr>
          <w:sz w:val="28"/>
          <w:szCs w:val="28"/>
        </w:rPr>
        <w:t>:</w:t>
      </w:r>
    </w:p>
    <w:p w:rsidR="002945A0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82EB2">
        <w:rPr>
          <w:position w:val="-14"/>
          <w:sz w:val="28"/>
          <w:szCs w:val="28"/>
        </w:rPr>
        <w:pict>
          <v:shape id="_x0000_i1268" type="#_x0000_t75" style="width:47.25pt;height:18.75pt">
            <v:imagedata r:id="rId248" o:title=""/>
          </v:shape>
        </w:pict>
      </w:r>
      <w:r w:rsidR="007D3DF8" w:rsidRPr="008216C4">
        <w:rPr>
          <w:sz w:val="28"/>
          <w:szCs w:val="28"/>
        </w:rPr>
        <w:t>,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45A0" w:rsidRPr="008216C4" w:rsidRDefault="002945A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</w:rPr>
        <w:tab/>
      </w:r>
      <w:r w:rsidR="00482EB2">
        <w:rPr>
          <w:position w:val="-10"/>
          <w:sz w:val="28"/>
          <w:szCs w:val="28"/>
        </w:rPr>
        <w:pict>
          <v:shape id="_x0000_i1269" type="#_x0000_t75" style="width:27.75pt;height:15.75pt">
            <v:imagedata r:id="rId249" o:title=""/>
          </v:shape>
        </w:pict>
      </w:r>
      <w:r w:rsidRPr="008216C4">
        <w:rPr>
          <w:sz w:val="28"/>
          <w:szCs w:val="28"/>
        </w:rPr>
        <w:t xml:space="preserve"> - коэффициент </w:t>
      </w:r>
      <w:r w:rsidR="007D3DF8" w:rsidRPr="008216C4">
        <w:rPr>
          <w:sz w:val="28"/>
          <w:szCs w:val="28"/>
        </w:rPr>
        <w:t>приведения, зависящий от способа закрепления;</w:t>
      </w:r>
    </w:p>
    <w:p w:rsidR="002945A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70" type="#_x0000_t75" style="width:9pt;height:14.25pt">
            <v:imagedata r:id="rId250" o:title=""/>
          </v:shape>
        </w:pict>
      </w:r>
      <w:r w:rsidR="002945A0" w:rsidRPr="008216C4">
        <w:rPr>
          <w:sz w:val="28"/>
          <w:szCs w:val="28"/>
        </w:rPr>
        <w:t xml:space="preserve"> - геометрическая длина колонны, определяемая по формуле:</w:t>
      </w:r>
    </w:p>
    <w:p w:rsidR="007D3DF8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1" type="#_x0000_t75" style="width:321pt;height:18pt">
            <v:imagedata r:id="rId251" o:title=""/>
          </v:shape>
        </w:pict>
      </w:r>
      <w:r w:rsidR="007D3DF8" w:rsidRPr="008216C4">
        <w:rPr>
          <w:sz w:val="28"/>
          <w:szCs w:val="28"/>
        </w:rPr>
        <w:t>,</w:t>
      </w:r>
    </w:p>
    <w:p w:rsidR="007D3DF8" w:rsidRPr="008216C4" w:rsidRDefault="007D3DF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Pr="008216C4">
        <w:rPr>
          <w:sz w:val="28"/>
          <w:szCs w:val="28"/>
          <w:lang w:val="en-US"/>
        </w:rPr>
        <w:t>a</w:t>
      </w:r>
      <w:r w:rsidRPr="008216C4">
        <w:rPr>
          <w:sz w:val="28"/>
          <w:szCs w:val="28"/>
        </w:rPr>
        <w:t xml:space="preserve"> = 60 см – заглубление колонны.</w:t>
      </w:r>
    </w:p>
    <w:p w:rsidR="00A775F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2" type="#_x0000_t75" style="width:99.75pt;height:18.75pt">
            <v:imagedata r:id="rId252" o:title=""/>
          </v:shape>
        </w:pict>
      </w:r>
    </w:p>
    <w:p w:rsidR="007D3DF8" w:rsidRPr="008216C4" w:rsidRDefault="0036249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Требуемую площадь сечения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249B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273" type="#_x0000_t75" style="width:62.25pt;height:35.25pt">
            <v:imagedata r:id="rId253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37A6" w:rsidRPr="008216C4" w:rsidRDefault="007137A6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Задаемся гибкостью </w:t>
      </w:r>
      <w:r w:rsidR="00482EB2">
        <w:rPr>
          <w:position w:val="-6"/>
          <w:sz w:val="28"/>
          <w:szCs w:val="28"/>
        </w:rPr>
        <w:pict>
          <v:shape id="_x0000_i1274" type="#_x0000_t75" style="width:36pt;height:14.25pt">
            <v:imagedata r:id="rId254" o:title=""/>
          </v:shape>
        </w:pict>
      </w:r>
      <w:r w:rsidRPr="008216C4">
        <w:rPr>
          <w:sz w:val="28"/>
          <w:szCs w:val="28"/>
        </w:rPr>
        <w:t xml:space="preserve">, для которой </w:t>
      </w:r>
      <w:r w:rsidR="00482EB2">
        <w:rPr>
          <w:position w:val="-10"/>
          <w:sz w:val="28"/>
          <w:szCs w:val="28"/>
        </w:rPr>
        <w:pict>
          <v:shape id="_x0000_i1275" type="#_x0000_t75" style="width:50.25pt;height:15.75pt">
            <v:imagedata r:id="rId255" o:title=""/>
          </v:shape>
        </w:pict>
      </w:r>
      <w:r w:rsidR="00576DF7" w:rsidRPr="008216C4">
        <w:rPr>
          <w:sz w:val="28"/>
          <w:szCs w:val="28"/>
        </w:rPr>
        <w:t>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6DF7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276" type="#_x0000_t75" style="width:134.25pt;height:33pt">
            <v:imagedata r:id="rId256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719" w:rsidRPr="008216C4" w:rsidRDefault="00E0471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</w:t>
      </w:r>
      <w:r w:rsidR="00C53F38" w:rsidRPr="008216C4">
        <w:rPr>
          <w:sz w:val="28"/>
          <w:szCs w:val="28"/>
        </w:rPr>
        <w:t>о сортаменту ГОСТ 8240-72 п</w:t>
      </w:r>
      <w:r w:rsidRPr="008216C4">
        <w:rPr>
          <w:sz w:val="28"/>
          <w:szCs w:val="28"/>
        </w:rPr>
        <w:t>редварительно принимаем колонну из двух швелле</w:t>
      </w:r>
      <w:r w:rsidR="00C53F38" w:rsidRPr="008216C4">
        <w:rPr>
          <w:sz w:val="28"/>
          <w:szCs w:val="28"/>
        </w:rPr>
        <w:t>ров №27</w:t>
      </w:r>
      <w:r w:rsidRPr="008216C4">
        <w:rPr>
          <w:sz w:val="28"/>
          <w:szCs w:val="28"/>
        </w:rPr>
        <w:t>, для которых</w:t>
      </w:r>
    </w:p>
    <w:p w:rsidR="00E0471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7" type="#_x0000_t75" style="width:108.75pt;height:18pt">
            <v:imagedata r:id="rId257" o:title=""/>
          </v:shape>
        </w:pict>
      </w:r>
      <w:r w:rsidR="00E04719" w:rsidRPr="008216C4">
        <w:rPr>
          <w:sz w:val="28"/>
          <w:szCs w:val="28"/>
        </w:rPr>
        <w:t>;</w:t>
      </w:r>
      <w:r w:rsidR="003D15CD" w:rsidRPr="008216C4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278" type="#_x0000_t75" style="width:57pt;height:18pt">
            <v:imagedata r:id="rId258" o:title=""/>
          </v:shape>
        </w:pict>
      </w:r>
      <w:r w:rsidR="00E04719" w:rsidRPr="008216C4">
        <w:rPr>
          <w:sz w:val="28"/>
          <w:szCs w:val="28"/>
        </w:rPr>
        <w:t>;</w:t>
      </w:r>
      <w:r w:rsidR="00E04719" w:rsidRPr="008216C4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279" type="#_x0000_t75" style="width:59.25pt;height:18.75pt">
            <v:imagedata r:id="rId259" o:title=""/>
          </v:shape>
        </w:pict>
      </w:r>
      <w:r w:rsidR="00E04719" w:rsidRPr="008216C4">
        <w:rPr>
          <w:sz w:val="28"/>
          <w:szCs w:val="28"/>
        </w:rPr>
        <w:t>;</w:t>
      </w:r>
      <w:r w:rsidR="00E04719" w:rsidRPr="008216C4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280" type="#_x0000_t75" style="width:68.25pt;height:20.25pt">
            <v:imagedata r:id="rId260" o:title=""/>
          </v:shape>
        </w:pict>
      </w:r>
      <w:r w:rsidR="003D15CD" w:rsidRPr="008216C4">
        <w:rPr>
          <w:sz w:val="28"/>
          <w:szCs w:val="28"/>
        </w:rPr>
        <w:t>;</w:t>
      </w:r>
      <w:r w:rsidR="008216C4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81" type="#_x0000_t75" style="width:62.25pt;height:18pt">
            <v:imagedata r:id="rId261" o:title=""/>
          </v:shape>
        </w:pict>
      </w:r>
      <w:r w:rsidR="003D15CD" w:rsidRPr="008216C4">
        <w:rPr>
          <w:sz w:val="28"/>
          <w:szCs w:val="28"/>
        </w:rPr>
        <w:t>.</w:t>
      </w:r>
    </w:p>
    <w:p w:rsidR="003D15CD" w:rsidRPr="008216C4" w:rsidRDefault="0071163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Гибкость по материальной оси</w:t>
      </w:r>
      <w:r w:rsidR="00890DFE" w:rsidRPr="008216C4">
        <w:rPr>
          <w:sz w:val="28"/>
          <w:szCs w:val="28"/>
        </w:rPr>
        <w:t xml:space="preserve"> х – х: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163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82" type="#_x0000_t75" style="width:114pt;height:36pt">
            <v:imagedata r:id="rId262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75F4" w:rsidRPr="008216C4" w:rsidRDefault="00C53F3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</w:t>
      </w:r>
      <w:r w:rsidR="00A775F4" w:rsidRPr="008216C4">
        <w:rPr>
          <w:sz w:val="28"/>
          <w:szCs w:val="28"/>
        </w:rPr>
        <w:t xml:space="preserve">пределяем </w:t>
      </w:r>
      <w:r w:rsidR="00482EB2">
        <w:rPr>
          <w:position w:val="-12"/>
          <w:sz w:val="28"/>
          <w:szCs w:val="28"/>
        </w:rPr>
        <w:pict>
          <v:shape id="_x0000_i1283" type="#_x0000_t75" style="width:15pt;height:18pt">
            <v:imagedata r:id="rId263" o:title=""/>
          </v:shape>
        </w:pict>
      </w:r>
      <w:r w:rsidRPr="008216C4">
        <w:rPr>
          <w:sz w:val="28"/>
          <w:szCs w:val="28"/>
        </w:rPr>
        <w:t xml:space="preserve"> по формуле 8 СНиП</w:t>
      </w:r>
      <w:r w:rsidR="00A775F4" w:rsidRPr="008216C4">
        <w:rPr>
          <w:sz w:val="28"/>
          <w:szCs w:val="28"/>
        </w:rPr>
        <w:t>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84" type="#_x0000_t75" style="width:189pt;height:36.75pt">
            <v:imagedata r:id="rId264" o:title=""/>
          </v:shape>
        </w:pict>
      </w:r>
    </w:p>
    <w:p w:rsidR="00A35627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EB2">
        <w:rPr>
          <w:position w:val="-24"/>
          <w:sz w:val="28"/>
          <w:szCs w:val="28"/>
        </w:rPr>
        <w:pict>
          <v:shape id="_x0000_i1285" type="#_x0000_t75" style="width:266.25pt;height:30.75pt">
            <v:imagedata r:id="rId265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75F4" w:rsidRPr="008216C4" w:rsidRDefault="00A775F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Фактическое напряжение составит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75F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6" type="#_x0000_t75" style="width:263.25pt;height:33pt">
            <v:imagedata r:id="rId266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75F4" w:rsidRPr="008216C4" w:rsidRDefault="00A775F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Окончательно принимаем стерже</w:t>
      </w:r>
      <w:r w:rsidR="00A35627" w:rsidRPr="008216C4">
        <w:rPr>
          <w:sz w:val="28"/>
          <w:szCs w:val="28"/>
        </w:rPr>
        <w:t>нь колонны из двух швеллеров №27</w:t>
      </w:r>
      <w:r w:rsidRPr="008216C4">
        <w:rPr>
          <w:sz w:val="28"/>
          <w:szCs w:val="28"/>
        </w:rPr>
        <w:t>.</w:t>
      </w:r>
    </w:p>
    <w:p w:rsidR="00A775F4" w:rsidRPr="008216C4" w:rsidRDefault="00A775F4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216C4">
        <w:rPr>
          <w:b/>
          <w:i/>
          <w:sz w:val="28"/>
          <w:szCs w:val="28"/>
        </w:rPr>
        <w:t>Расчет планок</w:t>
      </w:r>
    </w:p>
    <w:p w:rsidR="00A775F4" w:rsidRPr="008216C4" w:rsidRDefault="00D015E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Ветви раздвигаем на такое расстояние от свободной оси у – у, чтобы соблюдалось условие</w:t>
      </w:r>
    </w:p>
    <w:p w:rsidR="00D015E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87" type="#_x0000_t75" style="width:42pt;height:18.75pt">
            <v:imagedata r:id="rId267" o:title=""/>
          </v:shape>
        </w:pict>
      </w:r>
    </w:p>
    <w:p w:rsidR="00D015E5" w:rsidRPr="008216C4" w:rsidRDefault="00796AC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Задаемся гибкостью ветвей, заключенными между планками </w:t>
      </w:r>
      <w:r w:rsidR="00482EB2">
        <w:rPr>
          <w:position w:val="-10"/>
          <w:sz w:val="28"/>
          <w:szCs w:val="28"/>
        </w:rPr>
        <w:pict>
          <v:shape id="_x0000_i1288" type="#_x0000_t75" style="width:39pt;height:17.25pt">
            <v:imagedata r:id="rId268" o:title=""/>
          </v:shape>
        </w:pict>
      </w:r>
      <w:r w:rsidRPr="008216C4">
        <w:rPr>
          <w:rStyle w:val="a5"/>
          <w:sz w:val="28"/>
          <w:szCs w:val="28"/>
        </w:rPr>
        <w:footnoteReference w:id="8"/>
      </w:r>
      <w:r w:rsidRPr="008216C4">
        <w:rPr>
          <w:sz w:val="28"/>
          <w:szCs w:val="28"/>
        </w:rPr>
        <w:t>.</w:t>
      </w:r>
    </w:p>
    <w:p w:rsidR="00796AC1" w:rsidRPr="008216C4" w:rsidRDefault="00890DF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Требуемую гибкость относительно свободной оси определим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0DFE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89" type="#_x0000_t75" style="width:182.25pt;height:23.25pt">
            <v:imagedata r:id="rId26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1ED9" w:rsidRPr="008216C4" w:rsidRDefault="00B61ED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Необходимый радиус инерции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1ED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0" type="#_x0000_t75" style="width:123.75pt;height:36.75pt">
            <v:imagedata r:id="rId27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1ED9" w:rsidRPr="008216C4" w:rsidRDefault="000E3E7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Для сечения из двух швеллеров с планками находим приближенный радиус инерции</w:t>
      </w:r>
    </w:p>
    <w:p w:rsidR="000E3E7F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1" type="#_x0000_t75" style="width:51.75pt;height:18.75pt">
            <v:imagedata r:id="rId271" o:title=""/>
          </v:shape>
        </w:pict>
      </w:r>
      <w:r w:rsidR="000E3E7F" w:rsidRPr="008216C4">
        <w:rPr>
          <w:sz w:val="28"/>
          <w:szCs w:val="28"/>
        </w:rPr>
        <w:t>,</w:t>
      </w:r>
    </w:p>
    <w:p w:rsidR="000E3E7F" w:rsidRPr="008216C4" w:rsidRDefault="000E3E7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откуда </w:t>
      </w:r>
      <w:r w:rsidR="00482EB2">
        <w:rPr>
          <w:position w:val="-28"/>
          <w:sz w:val="28"/>
          <w:szCs w:val="28"/>
        </w:rPr>
        <w:pict>
          <v:shape id="_x0000_i1292" type="#_x0000_t75" style="width:122.25pt;height:35.25pt">
            <v:imagedata r:id="rId272" o:title=""/>
          </v:shape>
        </w:pict>
      </w:r>
      <w:r w:rsidRPr="008216C4">
        <w:rPr>
          <w:sz w:val="28"/>
          <w:szCs w:val="28"/>
        </w:rPr>
        <w:t xml:space="preserve">. Принимаем </w:t>
      </w:r>
      <w:r w:rsidR="00482EB2">
        <w:rPr>
          <w:position w:val="-6"/>
          <w:sz w:val="28"/>
          <w:szCs w:val="28"/>
        </w:rPr>
        <w:pict>
          <v:shape id="_x0000_i1293" type="#_x0000_t75" style="width:56.25pt;height:14.25pt">
            <v:imagedata r:id="rId273" o:title=""/>
          </v:shape>
        </w:pict>
      </w:r>
      <w:r w:rsidRPr="008216C4">
        <w:rPr>
          <w:sz w:val="28"/>
          <w:szCs w:val="28"/>
        </w:rPr>
        <w:t>.</w:t>
      </w:r>
    </w:p>
    <w:p w:rsidR="00F814B7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4" type="#_x0000_t75" style="width:420.75pt;height:233.25pt">
            <v:imagedata r:id="rId274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3E7F" w:rsidRPr="008216C4" w:rsidRDefault="000E3E7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При этом должно удовлетворяться условие</w:t>
      </w:r>
    </w:p>
    <w:p w:rsidR="000E3E7F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95" type="#_x0000_t75" style="width:168pt;height:14.25pt">
            <v:imagedata r:id="rId275" o:title=""/>
          </v:shape>
        </w:pict>
      </w:r>
    </w:p>
    <w:p w:rsidR="000E3E7F" w:rsidRPr="008216C4" w:rsidRDefault="00933DA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Проверяем устойчивость колонны по свободной оси, предварительно вычисляя геометрические характеристики </w:t>
      </w:r>
      <w:r w:rsidR="00482EB2">
        <w:rPr>
          <w:position w:val="-14"/>
          <w:sz w:val="28"/>
          <w:szCs w:val="28"/>
        </w:rPr>
        <w:pict>
          <v:shape id="_x0000_i1296" type="#_x0000_t75" style="width:45pt;height:18.75pt">
            <v:imagedata r:id="rId276" o:title=""/>
          </v:shape>
        </w:pict>
      </w:r>
      <w:r w:rsidRPr="008216C4">
        <w:rPr>
          <w:sz w:val="28"/>
          <w:szCs w:val="28"/>
        </w:rPr>
        <w:t>:</w:t>
      </w:r>
    </w:p>
    <w:p w:rsidR="00C72C2C" w:rsidRPr="008216C4" w:rsidRDefault="00C72C2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Момент инерции сечения: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3DA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7" type="#_x0000_t75" style="width:273pt;height:20.25pt">
            <v:imagedata r:id="rId277" o:title=""/>
          </v:shape>
        </w:pict>
      </w:r>
      <w:r w:rsidR="00933DAB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3DAB" w:rsidRPr="008216C4" w:rsidRDefault="00933DA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24"/>
          <w:sz w:val="28"/>
          <w:szCs w:val="28"/>
        </w:rPr>
        <w:pict>
          <v:shape id="_x0000_i1298" type="#_x0000_t75" style="width:162.75pt;height:30.75pt">
            <v:imagedata r:id="rId278" o:title=""/>
          </v:shape>
        </w:pict>
      </w:r>
      <w:r w:rsidRPr="008216C4">
        <w:rPr>
          <w:sz w:val="28"/>
          <w:szCs w:val="28"/>
        </w:rPr>
        <w:t>.</w:t>
      </w:r>
    </w:p>
    <w:p w:rsidR="00C72C2C" w:rsidRPr="008216C4" w:rsidRDefault="00C72C2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Радиус инерции: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3DA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9" type="#_x0000_t75" style="width:158.25pt;height:39pt">
            <v:imagedata r:id="rId27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2C2C" w:rsidRPr="008216C4" w:rsidRDefault="00C72C2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Гибкость: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0" type="#_x0000_t75" style="width:116.25pt;height:36.75pt">
            <v:imagedata r:id="rId280" o:title=""/>
          </v:shape>
        </w:pict>
      </w:r>
    </w:p>
    <w:p w:rsidR="00C72C2C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2C2C" w:rsidRPr="008216C4">
        <w:rPr>
          <w:sz w:val="28"/>
          <w:szCs w:val="28"/>
        </w:rPr>
        <w:t>Расчетную длину ветви, заключенную между планками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2C2C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301" type="#_x0000_t75" style="width:176.25pt;height:18.75pt">
            <v:imagedata r:id="rId281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D5C" w:rsidRPr="008216C4" w:rsidRDefault="003A767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Ширина планки принимается в пределах </w:t>
      </w:r>
      <w:r w:rsidR="00482EB2">
        <w:rPr>
          <w:position w:val="-12"/>
          <w:sz w:val="28"/>
          <w:szCs w:val="28"/>
        </w:rPr>
        <w:pict>
          <v:shape id="_x0000_i1302" type="#_x0000_t75" style="width:81.75pt;height:18pt">
            <v:imagedata r:id="rId282" o:title=""/>
          </v:shape>
        </w:pict>
      </w:r>
      <w:r w:rsidRPr="008216C4">
        <w:rPr>
          <w:sz w:val="28"/>
          <w:szCs w:val="28"/>
        </w:rPr>
        <w:t xml:space="preserve">. Принимаем </w:t>
      </w:r>
      <w:r w:rsidR="00482EB2">
        <w:rPr>
          <w:position w:val="-12"/>
          <w:sz w:val="28"/>
          <w:szCs w:val="28"/>
        </w:rPr>
        <w:pict>
          <v:shape id="_x0000_i1303" type="#_x0000_t75" style="width:53.25pt;height:18pt">
            <v:imagedata r:id="rId283" o:title=""/>
          </v:shape>
        </w:pict>
      </w:r>
      <w:r w:rsidRPr="008216C4">
        <w:rPr>
          <w:sz w:val="28"/>
          <w:szCs w:val="28"/>
        </w:rPr>
        <w:t>.</w:t>
      </w:r>
    </w:p>
    <w:p w:rsidR="003A7674" w:rsidRPr="008216C4" w:rsidRDefault="002E151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Толщину планки определим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1511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304" type="#_x0000_t75" style="width:141pt;height:32.25pt">
            <v:imagedata r:id="rId284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17E" w:rsidRPr="008216C4" w:rsidRDefault="006429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Для вычисления приведенной гибкости относительно свободной оси необходимо проверить погонную жесткость ветви и планки: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96D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305" type="#_x0000_t75" style="width:27.75pt;height:35.25pt">
            <v:imagedata r:id="rId285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96D" w:rsidRPr="008216C4" w:rsidRDefault="00F6792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A1424F" w:rsidRPr="008216C4">
        <w:rPr>
          <w:sz w:val="28"/>
          <w:szCs w:val="28"/>
        </w:rPr>
        <w:tab/>
      </w:r>
      <w:r w:rsidRPr="008216C4">
        <w:rPr>
          <w:sz w:val="28"/>
          <w:szCs w:val="28"/>
          <w:lang w:val="en-US"/>
        </w:rPr>
        <w:t>J</w:t>
      </w:r>
      <w:r w:rsidRPr="008216C4">
        <w:rPr>
          <w:sz w:val="28"/>
          <w:szCs w:val="28"/>
          <w:vertAlign w:val="subscript"/>
          <w:lang w:val="en-US"/>
        </w:rPr>
        <w:t>s</w:t>
      </w:r>
      <w:r w:rsidRPr="008216C4">
        <w:rPr>
          <w:sz w:val="28"/>
          <w:szCs w:val="28"/>
        </w:rPr>
        <w:t xml:space="preserve"> – момент инерции планки,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6" type="#_x0000_t75" style="width:153.75pt;height:33pt">
            <v:imagedata r:id="rId286" o:title=""/>
          </v:shape>
        </w:pict>
      </w:r>
      <w:r w:rsidR="00A1424F" w:rsidRPr="008216C4">
        <w:rPr>
          <w:sz w:val="28"/>
          <w:szCs w:val="28"/>
        </w:rPr>
        <w:t>;</w: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7" type="#_x0000_t75" style="width:141pt;height:18pt">
            <v:imagedata r:id="rId287" o:title=""/>
          </v:shape>
        </w:pict>
      </w:r>
      <w:r w:rsidR="00A1424F" w:rsidRPr="008216C4">
        <w:rPr>
          <w:sz w:val="28"/>
          <w:szCs w:val="28"/>
        </w:rPr>
        <w:t xml:space="preserve"> - расстояние между центрами планок;</w:t>
      </w:r>
    </w:p>
    <w:p w:rsid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08" type="#_x0000_t75" style="width:89.25pt;height:18.75pt">
            <v:imagedata r:id="rId288" o:title=""/>
          </v:shape>
        </w:pict>
      </w:r>
      <w:r w:rsidR="00A1424F" w:rsidRPr="008216C4">
        <w:rPr>
          <w:sz w:val="28"/>
          <w:szCs w:val="28"/>
        </w:rPr>
        <w:t xml:space="preserve"> - </w:t>
      </w:r>
      <w:r w:rsidR="000C754E" w:rsidRPr="008216C4">
        <w:rPr>
          <w:sz w:val="28"/>
          <w:szCs w:val="28"/>
        </w:rPr>
        <w:t>момент инерции ветви;</w:t>
      </w:r>
    </w:p>
    <w:p w:rsidR="000C754E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9" type="#_x0000_t75" style="width:92.25pt;height:18pt">
            <v:imagedata r:id="rId289" o:title=""/>
          </v:shape>
        </w:pict>
      </w:r>
      <w:r w:rsidR="000C754E" w:rsidRPr="008216C4">
        <w:rPr>
          <w:sz w:val="28"/>
          <w:szCs w:val="28"/>
        </w:rPr>
        <w:t xml:space="preserve"> - расстояние между ветвями.</w:t>
      </w:r>
    </w:p>
    <w:p w:rsidR="0070528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10" type="#_x0000_t75" style="width:114pt;height:33pt">
            <v:imagedata r:id="rId29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528C" w:rsidRPr="008216C4" w:rsidRDefault="0070528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Согласно табл.7 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>-23-81*</w:t>
      </w:r>
      <w:r w:rsidR="00BE3285" w:rsidRPr="008216C4">
        <w:rPr>
          <w:sz w:val="28"/>
          <w:szCs w:val="28"/>
        </w:rPr>
        <w:t xml:space="preserve"> приведенную гибкость </w:t>
      </w:r>
      <w:r w:rsidR="00482EB2">
        <w:rPr>
          <w:position w:val="-14"/>
          <w:sz w:val="28"/>
          <w:szCs w:val="28"/>
        </w:rPr>
        <w:pict>
          <v:shape id="_x0000_i1311" type="#_x0000_t75" style="width:17.25pt;height:18.75pt">
            <v:imagedata r:id="rId291" o:title=""/>
          </v:shape>
        </w:pict>
      </w:r>
      <w:r w:rsidR="00BE3285" w:rsidRPr="008216C4">
        <w:rPr>
          <w:sz w:val="28"/>
          <w:szCs w:val="28"/>
        </w:rPr>
        <w:t xml:space="preserve"> определяем по формуле:</w:t>
      </w:r>
    </w:p>
    <w:p w:rsidR="00BE328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12" type="#_x0000_t75" style="width:255.75pt;height:24pt">
            <v:imagedata r:id="rId292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3285" w:rsidRPr="008216C4" w:rsidRDefault="00BE3285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Условие гибкости выполняется.</w:t>
      </w:r>
    </w:p>
    <w:p w:rsidR="00BE3285" w:rsidRPr="008216C4" w:rsidRDefault="00AE125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условную поперченную силу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125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13" type="#_x0000_t75" style="width:158.25pt;height:39.75pt">
            <v:imagedata r:id="rId293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523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4" type="#_x0000_t75" style="width:11.25pt;height:12.75pt">
            <v:imagedata r:id="rId294" o:title=""/>
          </v:shape>
        </w:pict>
      </w:r>
      <w:r w:rsidR="00C15234" w:rsidRPr="008216C4">
        <w:rPr>
          <w:sz w:val="28"/>
          <w:szCs w:val="28"/>
        </w:rPr>
        <w:t xml:space="preserve"> определяем по формуле 8 СНиП.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523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15" type="#_x0000_t75" style="width:183pt;height:36.75pt">
            <v:imagedata r:id="rId295" o:title=""/>
          </v:shape>
        </w:pict>
      </w:r>
    </w:p>
    <w:p w:rsidR="00C1523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6" type="#_x0000_t75" style="width:258.75pt;height:30.75pt">
            <v:imagedata r:id="rId296" o:title=""/>
          </v:shape>
        </w:pict>
      </w:r>
    </w:p>
    <w:p w:rsidR="00DC4654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17" type="#_x0000_t75" style="width:258pt;height:38.25pt">
            <v:imagedata r:id="rId297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15AC" w:rsidRPr="008216C4" w:rsidRDefault="000915AC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Рассчитываем планки на перерезывающую силу </w:t>
      </w:r>
      <w:r w:rsidRPr="008216C4">
        <w:rPr>
          <w:sz w:val="28"/>
          <w:szCs w:val="28"/>
          <w:lang w:val="en-US"/>
        </w:rPr>
        <w:t>F</w:t>
      </w:r>
      <w:r w:rsidRPr="008216C4">
        <w:rPr>
          <w:sz w:val="28"/>
          <w:szCs w:val="28"/>
        </w:rPr>
        <w:t xml:space="preserve"> и момент М</w:t>
      </w:r>
      <w:r w:rsidRPr="008216C4">
        <w:rPr>
          <w:sz w:val="28"/>
          <w:szCs w:val="28"/>
          <w:vertAlign w:val="subscript"/>
        </w:rPr>
        <w:t>1</w:t>
      </w:r>
      <w:r w:rsidRPr="008216C4">
        <w:rPr>
          <w:sz w:val="28"/>
          <w:szCs w:val="28"/>
        </w:rPr>
        <w:t>:</w:t>
      </w:r>
    </w:p>
    <w:p w:rsidR="000915AC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18" type="#_x0000_t75" style="width:198.75pt;height:35.25pt">
            <v:imagedata r:id="rId298" o:title=""/>
          </v:shape>
        </w:pict>
      </w:r>
    </w:p>
    <w:p w:rsidR="007F5C75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9" type="#_x0000_t75" style="width:194.25pt;height:33pt">
            <v:imagedata r:id="rId29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5C75" w:rsidRPr="008216C4" w:rsidRDefault="00D75B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Крепление планки выполняем на ручной сварке электродами Э42</w:t>
      </w:r>
      <w:r w:rsidR="001D1B49" w:rsidRPr="008216C4">
        <w:rPr>
          <w:sz w:val="28"/>
          <w:szCs w:val="28"/>
        </w:rPr>
        <w:t xml:space="preserve"> (</w:t>
      </w:r>
      <w:r w:rsidR="00482EB2">
        <w:rPr>
          <w:position w:val="-14"/>
          <w:sz w:val="28"/>
          <w:szCs w:val="28"/>
        </w:rPr>
        <w:pict>
          <v:shape id="_x0000_i1320" type="#_x0000_t75" style="width:45.75pt;height:18.75pt">
            <v:imagedata r:id="rId300" o:title=""/>
          </v:shape>
        </w:pict>
      </w:r>
      <w:r w:rsidR="001D1B49" w:rsidRPr="008216C4">
        <w:rPr>
          <w:sz w:val="28"/>
          <w:szCs w:val="28"/>
        </w:rPr>
        <w:t>)</w:t>
      </w:r>
      <w:r w:rsidRPr="008216C4">
        <w:rPr>
          <w:sz w:val="28"/>
          <w:szCs w:val="28"/>
        </w:rPr>
        <w:t xml:space="preserve">, катет шва принимаем </w:t>
      </w:r>
      <w:r w:rsidR="00482EB2">
        <w:rPr>
          <w:position w:val="-14"/>
          <w:sz w:val="28"/>
          <w:szCs w:val="28"/>
        </w:rPr>
        <w:pict>
          <v:shape id="_x0000_i1321" type="#_x0000_t75" style="width:51pt;height:18.75pt">
            <v:imagedata r:id="rId301" o:title=""/>
          </v:shape>
        </w:pict>
      </w:r>
      <w:r w:rsidRPr="008216C4">
        <w:rPr>
          <w:sz w:val="28"/>
          <w:szCs w:val="28"/>
        </w:rPr>
        <w:t xml:space="preserve">, длина шва </w:t>
      </w:r>
      <w:r w:rsidR="00482EB2">
        <w:rPr>
          <w:position w:val="-12"/>
          <w:sz w:val="28"/>
          <w:szCs w:val="28"/>
        </w:rPr>
        <w:pict>
          <v:shape id="_x0000_i1322" type="#_x0000_t75" style="width:86.25pt;height:18pt">
            <v:imagedata r:id="rId302" o:title=""/>
          </v:shape>
        </w:pict>
      </w:r>
      <w:r w:rsidRPr="008216C4">
        <w:rPr>
          <w:sz w:val="28"/>
          <w:szCs w:val="28"/>
        </w:rPr>
        <w:t>.</w:t>
      </w:r>
    </w:p>
    <w:p w:rsidR="00D75B7A" w:rsidRPr="008216C4" w:rsidRDefault="001D1B4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Определяем момент сопротивления </w:t>
      </w:r>
      <w:r w:rsidR="00482EB2">
        <w:rPr>
          <w:position w:val="-14"/>
          <w:sz w:val="28"/>
          <w:szCs w:val="28"/>
        </w:rPr>
        <w:pict>
          <v:shape id="_x0000_i1323" type="#_x0000_t75" style="width:18pt;height:18.75pt">
            <v:imagedata r:id="rId303" o:title=""/>
          </v:shape>
        </w:pict>
      </w:r>
      <w:r w:rsidRPr="008216C4">
        <w:rPr>
          <w:sz w:val="28"/>
          <w:szCs w:val="28"/>
        </w:rPr>
        <w:t xml:space="preserve"> и площадь сечения шва </w:t>
      </w:r>
      <w:r w:rsidR="00482EB2">
        <w:rPr>
          <w:position w:val="-14"/>
          <w:sz w:val="28"/>
          <w:szCs w:val="28"/>
        </w:rPr>
        <w:pict>
          <v:shape id="_x0000_i1324" type="#_x0000_t75" style="width:17.25pt;height:18.75pt">
            <v:imagedata r:id="rId304" o:title=""/>
          </v:shape>
        </w:pict>
      </w:r>
      <w:r w:rsidRPr="008216C4">
        <w:rPr>
          <w:sz w:val="28"/>
          <w:szCs w:val="28"/>
        </w:rPr>
        <w:t xml:space="preserve"> (с учетом расчетного сечения по металлу шва):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25" type="#_x0000_t75" style="width:204pt;height:35.25pt">
            <v:imagedata r:id="rId305" o:title=""/>
          </v:shape>
        </w:pict>
      </w:r>
    </w:p>
    <w:p w:rsidR="001D1B49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EB2">
        <w:rPr>
          <w:position w:val="-14"/>
          <w:sz w:val="28"/>
          <w:szCs w:val="28"/>
        </w:rPr>
        <w:pict>
          <v:shape id="_x0000_i1326" type="#_x0000_t75" style="width:176.25pt;height:20.25pt">
            <v:imagedata r:id="rId306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B49" w:rsidRPr="008216C4" w:rsidRDefault="001D1B49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Проверяем прочность сварного шва от совместного действия перерезывающей силы и момента: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B4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27" type="#_x0000_t75" style="width:122.25pt;height:23.25pt">
            <v:imagedata r:id="rId307" o:title=""/>
          </v:shape>
        </w:pict>
      </w:r>
    </w:p>
    <w:p w:rsidR="001D1B49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8" type="#_x0000_t75" style="width:146.25pt;height:36pt">
            <v:imagedata r:id="rId308" o:title=""/>
          </v:shape>
        </w:pict>
      </w:r>
    </w:p>
    <w:p w:rsidR="00A43C7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9" type="#_x0000_t75" style="width:128.25pt;height:35.25pt">
            <v:imagedata r:id="rId309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3C7A" w:rsidRPr="008216C4" w:rsidRDefault="00A43C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Тогда 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3C7A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0" type="#_x0000_t75" style="width:245.25pt;height:23.25pt">
            <v:imagedata r:id="rId31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3C7A" w:rsidRPr="008216C4" w:rsidRDefault="00A43C7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Прочность сварного шва обеспечена</w:t>
      </w:r>
      <w:r w:rsidR="00651A8E" w:rsidRPr="008216C4">
        <w:rPr>
          <w:sz w:val="28"/>
          <w:szCs w:val="28"/>
        </w:rPr>
        <w:t>.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51A8E" w:rsidRDefault="00651A8E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65C48">
        <w:rPr>
          <w:b/>
          <w:sz w:val="28"/>
          <w:szCs w:val="28"/>
        </w:rPr>
        <w:t>Расчет и конструирование базы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51A8E" w:rsidRPr="008216C4" w:rsidRDefault="0024428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размер</w:t>
      </w:r>
      <w:r w:rsidR="001D7DA6" w:rsidRPr="008216C4">
        <w:rPr>
          <w:sz w:val="28"/>
          <w:szCs w:val="28"/>
        </w:rPr>
        <w:t>ы</w:t>
      </w:r>
      <w:r w:rsidRPr="008216C4">
        <w:rPr>
          <w:sz w:val="28"/>
          <w:szCs w:val="28"/>
        </w:rPr>
        <w:t xml:space="preserve"> опорной плиты из условия смятия бетона под плитой фундамента</w:t>
      </w:r>
      <w:r w:rsidR="00471F44" w:rsidRPr="008216C4">
        <w:rPr>
          <w:sz w:val="28"/>
          <w:szCs w:val="28"/>
        </w:rPr>
        <w:t>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1F4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331" type="#_x0000_t75" style="width:59.25pt;height:35.25pt">
            <v:imagedata r:id="rId311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1F44" w:rsidRPr="008216C4" w:rsidRDefault="00471F4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4"/>
          <w:sz w:val="28"/>
          <w:szCs w:val="28"/>
        </w:rPr>
        <w:pict>
          <v:shape id="_x0000_i1332" type="#_x0000_t75" style="width:26.25pt;height:18.75pt">
            <v:imagedata r:id="rId312" o:title=""/>
          </v:shape>
        </w:pict>
      </w:r>
      <w:r w:rsidRPr="008216C4">
        <w:rPr>
          <w:sz w:val="28"/>
          <w:szCs w:val="28"/>
        </w:rPr>
        <w:t xml:space="preserve"> - расчетное сопротивление бетона при местном сжатии, определяем по формуле</w:t>
      </w:r>
    </w:p>
    <w:p w:rsidR="00471F44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2EB2">
        <w:rPr>
          <w:position w:val="-34"/>
          <w:sz w:val="28"/>
          <w:szCs w:val="28"/>
        </w:rPr>
        <w:pict>
          <v:shape id="_x0000_i1333" type="#_x0000_t75" style="width:123.75pt;height:41.25pt">
            <v:imagedata r:id="rId313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16C4" w:rsidRDefault="00471F44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61413B" w:rsidRPr="008216C4">
        <w:rPr>
          <w:sz w:val="28"/>
          <w:szCs w:val="28"/>
        </w:rPr>
        <w:tab/>
      </w:r>
      <w:r w:rsidR="00482EB2">
        <w:rPr>
          <w:position w:val="-6"/>
          <w:sz w:val="28"/>
          <w:szCs w:val="28"/>
        </w:rPr>
        <w:pict>
          <v:shape id="_x0000_i1334" type="#_x0000_t75" style="width:27.75pt;height:14.25pt">
            <v:imagedata r:id="rId314" o:title=""/>
          </v:shape>
        </w:pict>
      </w:r>
      <w:r w:rsidR="0061413B" w:rsidRPr="008216C4">
        <w:rPr>
          <w:sz w:val="28"/>
          <w:szCs w:val="28"/>
        </w:rPr>
        <w:t xml:space="preserve"> - коэффициент увеличения сопротивления бетона при смятии;</w:t>
      </w:r>
    </w:p>
    <w:p w:rsidR="0061413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5" type="#_x0000_t75" style="width:72.75pt;height:18.75pt">
            <v:imagedata r:id="rId315" o:title=""/>
          </v:shape>
        </w:pict>
      </w:r>
      <w:r w:rsidR="0061413B" w:rsidRPr="008216C4">
        <w:rPr>
          <w:sz w:val="28"/>
          <w:szCs w:val="28"/>
        </w:rPr>
        <w:t xml:space="preserve"> - расчетное сопротивление бетона сжатию</w:t>
      </w:r>
      <w:r w:rsidR="0061413B" w:rsidRPr="008216C4">
        <w:rPr>
          <w:rStyle w:val="a5"/>
          <w:sz w:val="28"/>
          <w:szCs w:val="28"/>
        </w:rPr>
        <w:footnoteReference w:id="9"/>
      </w:r>
      <w:r w:rsidR="00C009D8" w:rsidRPr="008216C4">
        <w:rPr>
          <w:sz w:val="28"/>
          <w:szCs w:val="28"/>
        </w:rPr>
        <w:t>, принимаем для бетона класса В12</w:t>
      </w:r>
      <w:r w:rsidR="0061413B" w:rsidRPr="008216C4">
        <w:rPr>
          <w:sz w:val="28"/>
          <w:szCs w:val="28"/>
        </w:rPr>
        <w:t>,5.</w:t>
      </w:r>
    </w:p>
    <w:p w:rsidR="0061413B" w:rsidRPr="008216C4" w:rsidRDefault="0061413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Предварительно принимаем</w:t>
      </w:r>
    </w:p>
    <w:p w:rsidR="0061413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6" type="#_x0000_t75" style="width:177pt;height:18.75pt">
            <v:imagedata r:id="rId316" o:title=""/>
          </v:shape>
        </w:pict>
      </w:r>
    </w:p>
    <w:p w:rsidR="0061413B" w:rsidRPr="008216C4" w:rsidRDefault="00B46FC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Тогда требуемая площадь плиты</w:t>
      </w:r>
    </w:p>
    <w:p w:rsidR="00B46FCF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37" type="#_x0000_t75" style="width:111pt;height:33pt">
            <v:imagedata r:id="rId317" o:title=""/>
          </v:shape>
        </w:pict>
      </w:r>
    </w:p>
    <w:p w:rsidR="00B46FCF" w:rsidRPr="008216C4" w:rsidRDefault="00B46FCF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плиту размером </w:t>
      </w:r>
      <w:r w:rsidR="00C009D8" w:rsidRPr="008216C4">
        <w:rPr>
          <w:sz w:val="28"/>
          <w:szCs w:val="28"/>
        </w:rPr>
        <w:t>65</w:t>
      </w:r>
      <w:r w:rsidRPr="008216C4">
        <w:rPr>
          <w:sz w:val="28"/>
          <w:szCs w:val="28"/>
        </w:rPr>
        <w:t xml:space="preserve">0х600мм, </w:t>
      </w:r>
      <w:r w:rsidR="00482EB2">
        <w:rPr>
          <w:position w:val="-14"/>
          <w:sz w:val="28"/>
          <w:szCs w:val="28"/>
        </w:rPr>
        <w:pict>
          <v:shape id="_x0000_i1338" type="#_x0000_t75" style="width:74.25pt;height:20.25pt">
            <v:imagedata r:id="rId318" o:title=""/>
          </v:shape>
        </w:pict>
      </w:r>
      <w:r w:rsidRPr="008216C4">
        <w:rPr>
          <w:sz w:val="28"/>
          <w:szCs w:val="28"/>
        </w:rPr>
        <w:t xml:space="preserve">; а верх фундамента размером </w:t>
      </w:r>
      <w:r w:rsidR="00C009D8" w:rsidRPr="008216C4">
        <w:rPr>
          <w:sz w:val="28"/>
          <w:szCs w:val="28"/>
        </w:rPr>
        <w:t>950</w:t>
      </w:r>
      <w:r w:rsidRPr="008216C4">
        <w:rPr>
          <w:sz w:val="28"/>
          <w:szCs w:val="28"/>
        </w:rPr>
        <w:t xml:space="preserve">х900мм, </w:t>
      </w:r>
      <w:r w:rsidR="00482EB2">
        <w:rPr>
          <w:position w:val="-14"/>
          <w:sz w:val="28"/>
          <w:szCs w:val="28"/>
        </w:rPr>
        <w:pict>
          <v:shape id="_x0000_i1339" type="#_x0000_t75" style="width:1in;height:20.25pt">
            <v:imagedata r:id="rId319" o:title=""/>
          </v:shape>
        </w:pict>
      </w:r>
      <w:r w:rsidR="0020456B" w:rsidRPr="008216C4">
        <w:rPr>
          <w:sz w:val="28"/>
          <w:szCs w:val="28"/>
        </w:rPr>
        <w:t>.</w:t>
      </w:r>
    </w:p>
    <w:p w:rsidR="0020456B" w:rsidRPr="008216C4" w:rsidRDefault="0020456B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Проверяем напряжение </w:t>
      </w:r>
      <w:r w:rsidR="00482EB2">
        <w:rPr>
          <w:position w:val="-14"/>
          <w:sz w:val="28"/>
          <w:szCs w:val="28"/>
        </w:rPr>
        <w:pict>
          <v:shape id="_x0000_i1340" type="#_x0000_t75" style="width:26.25pt;height:18.75pt">
            <v:imagedata r:id="rId32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456B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41" type="#_x0000_t75" style="width:225.75pt;height:35.25pt">
            <v:imagedata r:id="rId321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F7631F" w:rsidRPr="00465C48" w:rsidRDefault="00793B7A" w:rsidP="008216C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465C48">
        <w:rPr>
          <w:b/>
          <w:sz w:val="28"/>
          <w:szCs w:val="28"/>
        </w:rPr>
        <w:t>Определяем толщину плиты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3B7A" w:rsidRPr="008216C4" w:rsidRDefault="00690A0E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Плита работает на изгиб от равномерно распределенной нагрузки, равной: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0A0E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42" type="#_x0000_t75" style="width:168pt;height:35.25pt">
            <v:imagedata r:id="rId322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3A348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Рассмотрим различные участки плиты. </w:t>
      </w:r>
    </w:p>
    <w:p w:rsidR="003A3482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3482" w:rsidRPr="008216C4">
        <w:rPr>
          <w:sz w:val="28"/>
          <w:szCs w:val="28"/>
        </w:rPr>
        <w:t>Выделяем в консоли</w:t>
      </w:r>
      <w:r w:rsidR="00EE08C8" w:rsidRPr="008216C4">
        <w:rPr>
          <w:sz w:val="28"/>
          <w:szCs w:val="28"/>
        </w:rPr>
        <w:t xml:space="preserve"> (участок </w:t>
      </w:r>
      <w:r w:rsidR="00EE08C8" w:rsidRPr="008216C4">
        <w:rPr>
          <w:sz w:val="28"/>
          <w:szCs w:val="28"/>
          <w:lang w:val="en-US"/>
        </w:rPr>
        <w:t>I</w:t>
      </w:r>
      <w:r w:rsidR="00EE08C8" w:rsidRPr="008216C4">
        <w:rPr>
          <w:sz w:val="28"/>
          <w:szCs w:val="28"/>
        </w:rPr>
        <w:t>)</w:t>
      </w:r>
      <w:r w:rsidR="003A3482" w:rsidRPr="008216C4">
        <w:rPr>
          <w:sz w:val="28"/>
          <w:szCs w:val="28"/>
        </w:rPr>
        <w:t xml:space="preserve"> плиту шириной 1 см и определяем момент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3482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43" type="#_x0000_t75" style="width:200.25pt;height:33pt">
            <v:imagedata r:id="rId323" o:title=""/>
          </v:shape>
        </w:pict>
      </w:r>
      <w:r w:rsidR="004A1340" w:rsidRPr="008216C4">
        <w:rPr>
          <w:sz w:val="28"/>
          <w:szCs w:val="28"/>
        </w:rPr>
        <w:t>,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1340" w:rsidRPr="008216C4" w:rsidRDefault="004A134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с = </w:t>
      </w:r>
      <w:r w:rsidR="00C009D8" w:rsidRPr="008216C4">
        <w:rPr>
          <w:sz w:val="28"/>
          <w:szCs w:val="28"/>
        </w:rPr>
        <w:t>155</w:t>
      </w:r>
      <w:r w:rsidRPr="008216C4">
        <w:rPr>
          <w:sz w:val="28"/>
          <w:szCs w:val="28"/>
        </w:rPr>
        <w:t>мм – вылет консоли.</w:t>
      </w:r>
    </w:p>
    <w:p w:rsidR="004A1340" w:rsidRPr="008216C4" w:rsidRDefault="00EE08C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Проверяем работу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 xml:space="preserve"> участка</w:t>
      </w:r>
      <w:r w:rsidR="00C009D8" w:rsidRPr="008216C4">
        <w:rPr>
          <w:sz w:val="28"/>
          <w:szCs w:val="28"/>
        </w:rPr>
        <w:t>, опё</w:t>
      </w:r>
      <w:r w:rsidR="004A1340" w:rsidRPr="008216C4">
        <w:rPr>
          <w:sz w:val="28"/>
          <w:szCs w:val="28"/>
        </w:rPr>
        <w:t xml:space="preserve">ртого по трем сторонам. 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134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44" type="#_x0000_t75" style="width:135.75pt;height:30.75pt">
            <v:imagedata r:id="rId324" o:title=""/>
          </v:shape>
        </w:pict>
      </w:r>
    </w:p>
    <w:p w:rsidR="004A134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5" type="#_x0000_t75" style="width:255pt;height:18.75pt">
            <v:imagedata r:id="rId325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1340" w:rsidRPr="008216C4" w:rsidRDefault="004A1340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Проверяем работу </w:t>
      </w:r>
      <w:r w:rsidRPr="008216C4">
        <w:rPr>
          <w:sz w:val="28"/>
          <w:szCs w:val="28"/>
          <w:lang w:val="en-US"/>
        </w:rPr>
        <w:t>III</w:t>
      </w:r>
      <w:r w:rsidRPr="008216C4">
        <w:rPr>
          <w:sz w:val="28"/>
          <w:szCs w:val="28"/>
        </w:rPr>
        <w:t xml:space="preserve"> участка, опертого по четырем сторонам. Отношение </w:t>
      </w:r>
      <w:r w:rsidR="00482EB2">
        <w:rPr>
          <w:position w:val="-10"/>
          <w:sz w:val="28"/>
          <w:szCs w:val="28"/>
        </w:rPr>
        <w:pict>
          <v:shape id="_x0000_i1346" type="#_x0000_t75" style="width:9pt;height:17.25pt">
            <v:imagedata r:id="rId244" o:title=""/>
          </v:shape>
        </w:pict>
      </w:r>
      <w:r w:rsidR="00482EB2">
        <w:rPr>
          <w:position w:val="-24"/>
          <w:sz w:val="28"/>
          <w:szCs w:val="28"/>
        </w:rPr>
        <w:pict>
          <v:shape id="_x0000_i1347" type="#_x0000_t75" style="width:170.25pt;height:30pt">
            <v:imagedata r:id="rId326" o:title=""/>
          </v:shape>
        </w:pict>
      </w:r>
      <w:r w:rsidR="005B1411" w:rsidRPr="008216C4">
        <w:rPr>
          <w:sz w:val="28"/>
          <w:szCs w:val="28"/>
        </w:rPr>
        <w:t xml:space="preserve">. Момент для полосы шириной </w:t>
      </w:r>
      <w:smartTag w:uri="urn:schemas-microsoft-com:office:smarttags" w:element="metricconverter">
        <w:smartTagPr>
          <w:attr w:name="ProductID" w:val="1 см"/>
        </w:smartTagPr>
        <w:r w:rsidR="005B1411" w:rsidRPr="008216C4">
          <w:rPr>
            <w:sz w:val="28"/>
            <w:szCs w:val="28"/>
          </w:rPr>
          <w:t>1 см</w:t>
        </w:r>
      </w:smartTag>
      <w:r w:rsidR="005B1411" w:rsidRPr="008216C4">
        <w:rPr>
          <w:sz w:val="28"/>
          <w:szCs w:val="28"/>
        </w:rPr>
        <w:t xml:space="preserve"> в направлении короткой стороны определяем по формуле: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1411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8" type="#_x0000_t75" style="width:1in;height:18.75pt">
            <v:imagedata r:id="rId327" o:title=""/>
          </v:shape>
        </w:pict>
      </w:r>
    </w:p>
    <w:p w:rsidR="004A1340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9" type="#_x0000_t75" style="width:198pt;height:18pt">
            <v:imagedata r:id="rId328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893" w:rsidRPr="008216C4" w:rsidRDefault="00B3489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Для определения толщины плиты расчетный момент принимаем максимальный </w:t>
      </w:r>
      <w:r w:rsidR="00482EB2">
        <w:rPr>
          <w:position w:val="-10"/>
          <w:sz w:val="28"/>
          <w:szCs w:val="28"/>
        </w:rPr>
        <w:pict>
          <v:shape id="_x0000_i1350" type="#_x0000_t75" style="width:99.75pt;height:17.25pt">
            <v:imagedata r:id="rId329" o:title=""/>
          </v:shape>
        </w:pict>
      </w:r>
      <w:r w:rsidRPr="008216C4">
        <w:rPr>
          <w:sz w:val="28"/>
          <w:szCs w:val="28"/>
        </w:rPr>
        <w:t>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89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1" type="#_x0000_t75" style="width:74.25pt;height:30.75pt">
            <v:imagedata r:id="rId330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893" w:rsidRPr="008216C4" w:rsidRDefault="00B3489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Тогда требуемый момент сопротивления сечения плиты составит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5C48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52" type="#_x0000_t75" style="width:54.75pt;height:36pt">
            <v:imagedata r:id="rId331" o:title=""/>
          </v:shape>
        </w:pict>
      </w:r>
    </w:p>
    <w:p w:rsidR="007B156D" w:rsidRPr="008216C4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156D" w:rsidRPr="008216C4">
        <w:rPr>
          <w:sz w:val="28"/>
          <w:szCs w:val="28"/>
        </w:rPr>
        <w:t xml:space="preserve">Принимаем расчетное сопротивление </w:t>
      </w:r>
      <w:r w:rsidR="00482EB2">
        <w:rPr>
          <w:position w:val="-14"/>
          <w:sz w:val="28"/>
          <w:szCs w:val="28"/>
        </w:rPr>
        <w:pict>
          <v:shape id="_x0000_i1353" type="#_x0000_t75" style="width:66pt;height:18.75pt">
            <v:imagedata r:id="rId332" o:title=""/>
          </v:shape>
        </w:pict>
      </w:r>
      <w:r w:rsidR="007B156D" w:rsidRPr="008216C4">
        <w:rPr>
          <w:sz w:val="28"/>
          <w:szCs w:val="28"/>
        </w:rPr>
        <w:t xml:space="preserve"> (для толщины листа </w:t>
      </w:r>
      <w:r w:rsidR="007B156D" w:rsidRPr="008216C4">
        <w:rPr>
          <w:sz w:val="28"/>
          <w:szCs w:val="28"/>
          <w:lang w:val="en-US"/>
        </w:rPr>
        <w:t>t</w:t>
      </w:r>
      <w:r w:rsidR="007B156D" w:rsidRPr="008216C4">
        <w:rPr>
          <w:sz w:val="28"/>
          <w:szCs w:val="28"/>
        </w:rPr>
        <w:t xml:space="preserve"> = 20…40 мм).</w:t>
      </w:r>
    </w:p>
    <w:p w:rsidR="00B34893" w:rsidRPr="008216C4" w:rsidRDefault="00B34893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Момент сопротивления сечения при </w:t>
      </w:r>
      <w:r w:rsidRPr="008216C4">
        <w:rPr>
          <w:sz w:val="28"/>
          <w:szCs w:val="28"/>
          <w:lang w:val="en-US"/>
        </w:rPr>
        <w:t>b</w:t>
      </w:r>
      <w:r w:rsidRPr="008216C4">
        <w:rPr>
          <w:sz w:val="28"/>
          <w:szCs w:val="28"/>
        </w:rPr>
        <w:t xml:space="preserve"> = 1 см определяем по формуле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893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4" type="#_x0000_t75" style="width:51.75pt;height:35.25pt">
            <v:imagedata r:id="rId333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4893" w:rsidRPr="008216C4" w:rsidRDefault="007B156D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Толщину </w:t>
      </w:r>
      <w:r w:rsidR="00B34893" w:rsidRPr="008216C4">
        <w:rPr>
          <w:sz w:val="28"/>
          <w:szCs w:val="28"/>
        </w:rPr>
        <w:t>плиты</w:t>
      </w:r>
      <w:r w:rsidRPr="008216C4">
        <w:rPr>
          <w:sz w:val="28"/>
          <w:szCs w:val="28"/>
        </w:rPr>
        <w:t xml:space="preserve"> определяем по формуле</w:t>
      </w:r>
      <w:r w:rsidR="00350941" w:rsidRPr="008216C4">
        <w:rPr>
          <w:sz w:val="28"/>
          <w:szCs w:val="28"/>
        </w:rPr>
        <w:t>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156D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55" type="#_x0000_t75" style="width:180.75pt;height:39pt">
            <v:imagedata r:id="rId334" o:title=""/>
          </v:shape>
        </w:pic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0941" w:rsidRPr="008216C4" w:rsidRDefault="00350941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толщину плиты в соответствии с сортаментом </w:t>
      </w:r>
      <w:r w:rsidR="00482EB2">
        <w:rPr>
          <w:position w:val="-14"/>
          <w:sz w:val="28"/>
          <w:szCs w:val="28"/>
        </w:rPr>
        <w:pict>
          <v:shape id="_x0000_i1356" type="#_x0000_t75" style="width:63pt;height:18.75pt">
            <v:imagedata r:id="rId335" o:title=""/>
          </v:shape>
        </w:pict>
      </w:r>
      <w:r w:rsidRPr="008216C4">
        <w:rPr>
          <w:sz w:val="28"/>
          <w:szCs w:val="28"/>
        </w:rPr>
        <w:t>.</w:t>
      </w:r>
    </w:p>
    <w:p w:rsidR="000A3777" w:rsidRPr="008216C4" w:rsidRDefault="000A3777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Определяем высоту листов траверсы: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3777" w:rsidRPr="008216C4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57" type="#_x0000_t75" style="width:117pt;height:35.25pt">
            <v:imagedata r:id="rId336" o:title=""/>
          </v:shape>
        </w:pict>
      </w:r>
      <w:r w:rsidR="003B156A" w:rsidRPr="008216C4">
        <w:rPr>
          <w:sz w:val="28"/>
          <w:szCs w:val="28"/>
        </w:rPr>
        <w:t>,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156A" w:rsidRPr="008216C4" w:rsidRDefault="003B156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где </w:t>
      </w:r>
      <w:r w:rsidR="00482EB2">
        <w:rPr>
          <w:position w:val="-12"/>
          <w:sz w:val="28"/>
          <w:szCs w:val="28"/>
        </w:rPr>
        <w:pict>
          <v:shape id="_x0000_i1358" type="#_x0000_t75" style="width:35.25pt;height:18pt">
            <v:imagedata r:id="rId337" o:title=""/>
          </v:shape>
        </w:pict>
      </w:r>
      <w:r w:rsidRPr="008216C4">
        <w:rPr>
          <w:sz w:val="28"/>
          <w:szCs w:val="28"/>
        </w:rPr>
        <w:t xml:space="preserve"> - число швов, которые удобно варить.</w:t>
      </w:r>
    </w:p>
    <w:p w:rsidR="000A3777" w:rsidRPr="008216C4" w:rsidRDefault="003B156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Катет шва принимаем конструктивно </w:t>
      </w:r>
      <w:r w:rsidR="00482EB2">
        <w:rPr>
          <w:position w:val="-14"/>
          <w:sz w:val="28"/>
          <w:szCs w:val="28"/>
        </w:rPr>
        <w:pict>
          <v:shape id="_x0000_i1359" type="#_x0000_t75" style="width:51pt;height:18.75pt">
            <v:imagedata r:id="rId338" o:title=""/>
          </v:shape>
        </w:pict>
      </w:r>
      <w:r w:rsidRPr="008216C4">
        <w:rPr>
          <w:sz w:val="28"/>
          <w:szCs w:val="28"/>
        </w:rPr>
        <w:t>.</w:t>
      </w:r>
    </w:p>
    <w:p w:rsid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156A" w:rsidRDefault="00482EB2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360" type="#_x0000_t75" style="width:213pt;height:33pt">
            <v:imagedata r:id="rId339" o:title=""/>
          </v:shape>
        </w:pic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156A" w:rsidRPr="008216C4" w:rsidRDefault="003B156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 xml:space="preserve">Принимаем высоту траверсы согласно со стандартом на листы </w:t>
      </w:r>
      <w:r w:rsidR="00482EB2">
        <w:rPr>
          <w:position w:val="-14"/>
          <w:sz w:val="28"/>
          <w:szCs w:val="28"/>
        </w:rPr>
        <w:pict>
          <v:shape id="_x0000_i1361" type="#_x0000_t75" style="width:66.75pt;height:18.75pt">
            <v:imagedata r:id="rId340" o:title=""/>
          </v:shape>
        </w:pict>
      </w:r>
      <w:r w:rsidRPr="008216C4">
        <w:rPr>
          <w:sz w:val="28"/>
          <w:szCs w:val="28"/>
        </w:rPr>
        <w:t>.</w:t>
      </w:r>
    </w:p>
    <w:p w:rsidR="003B156A" w:rsidRPr="008216C4" w:rsidRDefault="0088042A" w:rsidP="008216C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16C4">
        <w:rPr>
          <w:sz w:val="28"/>
          <w:szCs w:val="28"/>
        </w:rPr>
        <w:t>Анкерные болты назначаем конструктивно диаметром 20 мм</w:t>
      </w:r>
      <w:r w:rsidR="001A0F37" w:rsidRPr="008216C4">
        <w:rPr>
          <w:sz w:val="28"/>
          <w:szCs w:val="28"/>
        </w:rPr>
        <w:t>, глубина заделки которых должна быть не менее 700 мм.</w:t>
      </w:r>
    </w:p>
    <w:p w:rsidR="0053073F" w:rsidRDefault="00465C48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3073F" w:rsidRPr="008216C4">
        <w:rPr>
          <w:b/>
          <w:i/>
          <w:sz w:val="28"/>
          <w:szCs w:val="28"/>
        </w:rPr>
        <w:t>Список литературы</w:t>
      </w:r>
    </w:p>
    <w:p w:rsidR="00465C48" w:rsidRPr="00465C48" w:rsidRDefault="00465C48" w:rsidP="008216C4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53073F" w:rsidRPr="008216C4" w:rsidRDefault="0053073F" w:rsidP="00465C4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216C4">
        <w:rPr>
          <w:sz w:val="28"/>
          <w:szCs w:val="28"/>
        </w:rPr>
        <w:t>Васильченко В.Т. Справочник конструктора металлических конструкций. Буд</w:t>
      </w:r>
      <w:r w:rsidRPr="008216C4">
        <w:rPr>
          <w:sz w:val="28"/>
          <w:szCs w:val="28"/>
          <w:lang w:val="en-US"/>
        </w:rPr>
        <w:t>i</w:t>
      </w:r>
      <w:r w:rsidRPr="008216C4">
        <w:rPr>
          <w:sz w:val="28"/>
          <w:szCs w:val="28"/>
        </w:rPr>
        <w:t>вельник, 1980;</w:t>
      </w:r>
    </w:p>
    <w:p w:rsidR="0053073F" w:rsidRPr="008216C4" w:rsidRDefault="0053073F" w:rsidP="00465C4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216C4">
        <w:rPr>
          <w:sz w:val="28"/>
          <w:szCs w:val="28"/>
        </w:rPr>
        <w:t xml:space="preserve">СНиП </w:t>
      </w:r>
      <w:r w:rsidRPr="008216C4">
        <w:rPr>
          <w:sz w:val="28"/>
          <w:szCs w:val="28"/>
          <w:lang w:val="en-US"/>
        </w:rPr>
        <w:t>II</w:t>
      </w:r>
      <w:r w:rsidRPr="008216C4">
        <w:rPr>
          <w:sz w:val="28"/>
          <w:szCs w:val="28"/>
        </w:rPr>
        <w:t>-23-81* «Стальные конструкции»;</w:t>
      </w:r>
    </w:p>
    <w:p w:rsidR="0053073F" w:rsidRPr="008216C4" w:rsidRDefault="0053073F" w:rsidP="00465C4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216C4">
        <w:rPr>
          <w:sz w:val="28"/>
          <w:szCs w:val="28"/>
        </w:rPr>
        <w:t>Горев В.В. и др. Металлические конструкции. Элементы конструкций. Высшая школа, 2001;</w:t>
      </w:r>
    </w:p>
    <w:p w:rsidR="0053073F" w:rsidRPr="008216C4" w:rsidRDefault="0053073F" w:rsidP="00465C4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216C4">
        <w:rPr>
          <w:sz w:val="28"/>
          <w:szCs w:val="28"/>
        </w:rPr>
        <w:t>Муханов К.К. Металлические конструкции. Стройиздат, 1978</w:t>
      </w:r>
      <w:r w:rsidR="00533A2A" w:rsidRPr="008216C4">
        <w:rPr>
          <w:sz w:val="28"/>
          <w:szCs w:val="28"/>
        </w:rPr>
        <w:t>;</w:t>
      </w:r>
    </w:p>
    <w:p w:rsidR="0053073F" w:rsidRPr="008216C4" w:rsidRDefault="00533A2A" w:rsidP="00465C4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216C4">
        <w:rPr>
          <w:sz w:val="28"/>
          <w:szCs w:val="28"/>
        </w:rPr>
        <w:t>Мандриков А.П. и др. Примеры расчета металлических конструкций, 2-е издание. М., Строийздат, 1991;</w:t>
      </w:r>
    </w:p>
    <w:p w:rsidR="00533A2A" w:rsidRPr="008216C4" w:rsidRDefault="00533A2A" w:rsidP="00465C48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216C4">
        <w:rPr>
          <w:sz w:val="28"/>
          <w:szCs w:val="28"/>
        </w:rPr>
        <w:t xml:space="preserve">Беленя </w:t>
      </w:r>
      <w:r w:rsidR="00C5187A" w:rsidRPr="008216C4">
        <w:rPr>
          <w:sz w:val="28"/>
          <w:szCs w:val="28"/>
        </w:rPr>
        <w:t>Е.И. Металлические конструкции. М., Стройиздат, 1995</w:t>
      </w:r>
      <w:r w:rsidR="00713AAD" w:rsidRPr="008216C4">
        <w:rPr>
          <w:sz w:val="28"/>
          <w:szCs w:val="28"/>
        </w:rPr>
        <w:t>.</w:t>
      </w:r>
      <w:bookmarkStart w:id="0" w:name="_GoBack"/>
      <w:bookmarkEnd w:id="0"/>
    </w:p>
    <w:sectPr w:rsidR="00533A2A" w:rsidRPr="008216C4" w:rsidSect="008216C4">
      <w:footerReference w:type="even" r:id="rId341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A0" w:rsidRDefault="001169A0">
      <w:r>
        <w:separator/>
      </w:r>
    </w:p>
  </w:endnote>
  <w:endnote w:type="continuationSeparator" w:id="0">
    <w:p w:rsidR="001169A0" w:rsidRDefault="001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C4" w:rsidRDefault="008216C4" w:rsidP="00713AAD">
    <w:pPr>
      <w:pStyle w:val="a8"/>
      <w:framePr w:wrap="around" w:vAnchor="text" w:hAnchor="margin" w:xAlign="center" w:y="1"/>
      <w:rPr>
        <w:rStyle w:val="aa"/>
      </w:rPr>
    </w:pPr>
  </w:p>
  <w:p w:rsidR="008216C4" w:rsidRDefault="008216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A0" w:rsidRDefault="001169A0">
      <w:r>
        <w:separator/>
      </w:r>
    </w:p>
  </w:footnote>
  <w:footnote w:type="continuationSeparator" w:id="0">
    <w:p w:rsidR="001169A0" w:rsidRDefault="001169A0">
      <w:r>
        <w:continuationSeparator/>
      </w:r>
    </w:p>
  </w:footnote>
  <w:footnote w:id="1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Следует принимать по табл.6* СНиП </w:t>
      </w:r>
      <w:r>
        <w:rPr>
          <w:lang w:val="en-US"/>
        </w:rPr>
        <w:t>II</w:t>
      </w:r>
      <w:r>
        <w:t>-23-81*</w:t>
      </w:r>
    </w:p>
  </w:footnote>
  <w:footnote w:id="2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Согласно с сортаментом на полосовую горячекатаную сталь по ГОСТ </w:t>
      </w:r>
      <w:r>
        <w:rPr>
          <w:color w:val="FF6600"/>
        </w:rPr>
        <w:t>19903-74*</w:t>
      </w:r>
    </w:p>
  </w:footnote>
  <w:footnote w:id="3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Согласно с сортаментом на универсальную полосовую горячекатаную сталь по ГОСТ </w:t>
      </w:r>
      <w:r w:rsidRPr="005D4D61">
        <w:t>82-70</w:t>
      </w:r>
    </w:p>
  </w:footnote>
  <w:footnote w:id="4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Согласно п.7.24. СНиП </w:t>
      </w:r>
      <w:r>
        <w:rPr>
          <w:lang w:val="en-US"/>
        </w:rPr>
        <w:t>II</w:t>
      </w:r>
      <w:r w:rsidRPr="008216C4">
        <w:t>-</w:t>
      </w:r>
      <w:r>
        <w:t>23-81*</w:t>
      </w:r>
    </w:p>
  </w:footnote>
  <w:footnote w:id="5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Принимается согласно табл.3, табл.51 СНиП </w:t>
      </w:r>
      <w:r>
        <w:rPr>
          <w:lang w:val="en-US"/>
        </w:rPr>
        <w:t>II</w:t>
      </w:r>
      <w:r>
        <w:t>-23-81*</w:t>
      </w:r>
    </w:p>
  </w:footnote>
  <w:footnote w:id="6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Принимается по табл.56 СНиП </w:t>
      </w:r>
      <w:r>
        <w:rPr>
          <w:lang w:val="en-US"/>
        </w:rPr>
        <w:t>II</w:t>
      </w:r>
      <w:r>
        <w:t>-23-81*</w:t>
      </w:r>
    </w:p>
  </w:footnote>
  <w:footnote w:id="7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Принимаем по таблице 61 СНиП </w:t>
      </w:r>
      <w:r>
        <w:rPr>
          <w:lang w:val="en-US"/>
        </w:rPr>
        <w:t>II</w:t>
      </w:r>
      <w:r>
        <w:t xml:space="preserve"> -23-81*</w:t>
      </w:r>
    </w:p>
  </w:footnote>
  <w:footnote w:id="8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Принимаем согласно п.5.6. СНиП </w:t>
      </w:r>
      <w:r>
        <w:rPr>
          <w:lang w:val="en-US"/>
        </w:rPr>
        <w:t>II</w:t>
      </w:r>
      <w:r>
        <w:t>-23-81*</w:t>
      </w:r>
    </w:p>
  </w:footnote>
  <w:footnote w:id="9">
    <w:p w:rsidR="001169A0" w:rsidRDefault="008216C4">
      <w:pPr>
        <w:pStyle w:val="a3"/>
      </w:pPr>
      <w:r>
        <w:rPr>
          <w:rStyle w:val="a5"/>
        </w:rPr>
        <w:footnoteRef/>
      </w:r>
      <w:r>
        <w:t xml:space="preserve"> Принимается по СНиП 2.03.01-84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20635"/>
    <w:multiLevelType w:val="hybridMultilevel"/>
    <w:tmpl w:val="611A9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71F"/>
    <w:rsid w:val="0000072E"/>
    <w:rsid w:val="00000FFF"/>
    <w:rsid w:val="00001969"/>
    <w:rsid w:val="00021B8E"/>
    <w:rsid w:val="000306D9"/>
    <w:rsid w:val="000321E3"/>
    <w:rsid w:val="00041446"/>
    <w:rsid w:val="00043A42"/>
    <w:rsid w:val="00051888"/>
    <w:rsid w:val="00052479"/>
    <w:rsid w:val="00055042"/>
    <w:rsid w:val="000572EF"/>
    <w:rsid w:val="00062869"/>
    <w:rsid w:val="000647DD"/>
    <w:rsid w:val="00077553"/>
    <w:rsid w:val="00085E6F"/>
    <w:rsid w:val="000915AC"/>
    <w:rsid w:val="00097131"/>
    <w:rsid w:val="000A029F"/>
    <w:rsid w:val="000A3777"/>
    <w:rsid w:val="000B149B"/>
    <w:rsid w:val="000B29E2"/>
    <w:rsid w:val="000C754E"/>
    <w:rsid w:val="000D2F5E"/>
    <w:rsid w:val="000D5CDF"/>
    <w:rsid w:val="000E3E7F"/>
    <w:rsid w:val="000E709E"/>
    <w:rsid w:val="000F41EC"/>
    <w:rsid w:val="000F65AA"/>
    <w:rsid w:val="00104930"/>
    <w:rsid w:val="00114535"/>
    <w:rsid w:val="001160E2"/>
    <w:rsid w:val="001162C2"/>
    <w:rsid w:val="001169A0"/>
    <w:rsid w:val="001217C8"/>
    <w:rsid w:val="0012195B"/>
    <w:rsid w:val="00135F54"/>
    <w:rsid w:val="00142DA0"/>
    <w:rsid w:val="001438F2"/>
    <w:rsid w:val="00153DF8"/>
    <w:rsid w:val="001617C1"/>
    <w:rsid w:val="001661A6"/>
    <w:rsid w:val="00172400"/>
    <w:rsid w:val="0017681F"/>
    <w:rsid w:val="001928BD"/>
    <w:rsid w:val="001A0F37"/>
    <w:rsid w:val="001B1BF9"/>
    <w:rsid w:val="001B79BC"/>
    <w:rsid w:val="001C3013"/>
    <w:rsid w:val="001D1B49"/>
    <w:rsid w:val="001D7DA6"/>
    <w:rsid w:val="001E2FB7"/>
    <w:rsid w:val="001F4B3F"/>
    <w:rsid w:val="001F6E67"/>
    <w:rsid w:val="00201CFC"/>
    <w:rsid w:val="0020456B"/>
    <w:rsid w:val="002116BD"/>
    <w:rsid w:val="002216F7"/>
    <w:rsid w:val="002247F0"/>
    <w:rsid w:val="0023039E"/>
    <w:rsid w:val="00244288"/>
    <w:rsid w:val="002466E0"/>
    <w:rsid w:val="0024727A"/>
    <w:rsid w:val="00250BAB"/>
    <w:rsid w:val="002574EE"/>
    <w:rsid w:val="00272E55"/>
    <w:rsid w:val="00274979"/>
    <w:rsid w:val="00276CF2"/>
    <w:rsid w:val="002918D3"/>
    <w:rsid w:val="002945A0"/>
    <w:rsid w:val="002950BB"/>
    <w:rsid w:val="00296D48"/>
    <w:rsid w:val="002C3575"/>
    <w:rsid w:val="002C423B"/>
    <w:rsid w:val="002E1082"/>
    <w:rsid w:val="002E1511"/>
    <w:rsid w:val="002E401B"/>
    <w:rsid w:val="002F1366"/>
    <w:rsid w:val="00306E1C"/>
    <w:rsid w:val="00307C78"/>
    <w:rsid w:val="00314594"/>
    <w:rsid w:val="00316875"/>
    <w:rsid w:val="00323C45"/>
    <w:rsid w:val="00330B6C"/>
    <w:rsid w:val="0033178A"/>
    <w:rsid w:val="00331B49"/>
    <w:rsid w:val="00331F14"/>
    <w:rsid w:val="003321D6"/>
    <w:rsid w:val="003354EA"/>
    <w:rsid w:val="00342089"/>
    <w:rsid w:val="003464D3"/>
    <w:rsid w:val="00350941"/>
    <w:rsid w:val="003551C0"/>
    <w:rsid w:val="00356867"/>
    <w:rsid w:val="00356E7A"/>
    <w:rsid w:val="0036068B"/>
    <w:rsid w:val="0036249B"/>
    <w:rsid w:val="00362F8C"/>
    <w:rsid w:val="00365749"/>
    <w:rsid w:val="003815F4"/>
    <w:rsid w:val="003845F4"/>
    <w:rsid w:val="00385FB0"/>
    <w:rsid w:val="00392AE8"/>
    <w:rsid w:val="003973F8"/>
    <w:rsid w:val="003A3482"/>
    <w:rsid w:val="003A3975"/>
    <w:rsid w:val="003A7674"/>
    <w:rsid w:val="003B0158"/>
    <w:rsid w:val="003B108C"/>
    <w:rsid w:val="003B156A"/>
    <w:rsid w:val="003C2095"/>
    <w:rsid w:val="003C2BF9"/>
    <w:rsid w:val="003C711C"/>
    <w:rsid w:val="003D15CD"/>
    <w:rsid w:val="003E12A2"/>
    <w:rsid w:val="003E1B60"/>
    <w:rsid w:val="003F299B"/>
    <w:rsid w:val="003F57D2"/>
    <w:rsid w:val="004135E8"/>
    <w:rsid w:val="00421B04"/>
    <w:rsid w:val="004225B4"/>
    <w:rsid w:val="00450A19"/>
    <w:rsid w:val="00451349"/>
    <w:rsid w:val="00451CE7"/>
    <w:rsid w:val="00463AFC"/>
    <w:rsid w:val="0046471A"/>
    <w:rsid w:val="00465C48"/>
    <w:rsid w:val="0046671A"/>
    <w:rsid w:val="00471F44"/>
    <w:rsid w:val="004726FA"/>
    <w:rsid w:val="0047593E"/>
    <w:rsid w:val="00482EB2"/>
    <w:rsid w:val="00483758"/>
    <w:rsid w:val="0049493B"/>
    <w:rsid w:val="00496390"/>
    <w:rsid w:val="004A1340"/>
    <w:rsid w:val="004A319B"/>
    <w:rsid w:val="004A3567"/>
    <w:rsid w:val="004B1C4E"/>
    <w:rsid w:val="004B261C"/>
    <w:rsid w:val="004B2C77"/>
    <w:rsid w:val="004C31F7"/>
    <w:rsid w:val="004C47B2"/>
    <w:rsid w:val="004C626A"/>
    <w:rsid w:val="004D157B"/>
    <w:rsid w:val="004E2194"/>
    <w:rsid w:val="004E2733"/>
    <w:rsid w:val="004F4B4C"/>
    <w:rsid w:val="004F7A1E"/>
    <w:rsid w:val="00501D6F"/>
    <w:rsid w:val="005231E5"/>
    <w:rsid w:val="005300C6"/>
    <w:rsid w:val="0053073F"/>
    <w:rsid w:val="00533A2A"/>
    <w:rsid w:val="00536DFC"/>
    <w:rsid w:val="005430F7"/>
    <w:rsid w:val="0055148E"/>
    <w:rsid w:val="00552680"/>
    <w:rsid w:val="00556D2C"/>
    <w:rsid w:val="005602AF"/>
    <w:rsid w:val="00563165"/>
    <w:rsid w:val="00566D9F"/>
    <w:rsid w:val="00576DF7"/>
    <w:rsid w:val="00581EF3"/>
    <w:rsid w:val="0058282B"/>
    <w:rsid w:val="0058628E"/>
    <w:rsid w:val="005947BD"/>
    <w:rsid w:val="005A709C"/>
    <w:rsid w:val="005A71B8"/>
    <w:rsid w:val="005B05D9"/>
    <w:rsid w:val="005B103E"/>
    <w:rsid w:val="005B1411"/>
    <w:rsid w:val="005B73D2"/>
    <w:rsid w:val="005D0ED2"/>
    <w:rsid w:val="005D1C27"/>
    <w:rsid w:val="005D31B4"/>
    <w:rsid w:val="005D4D61"/>
    <w:rsid w:val="005E2B42"/>
    <w:rsid w:val="005E7CD1"/>
    <w:rsid w:val="0061237A"/>
    <w:rsid w:val="0061413B"/>
    <w:rsid w:val="00616ACF"/>
    <w:rsid w:val="00621797"/>
    <w:rsid w:val="00626039"/>
    <w:rsid w:val="006301A2"/>
    <w:rsid w:val="00630CC4"/>
    <w:rsid w:val="006367D8"/>
    <w:rsid w:val="0064296D"/>
    <w:rsid w:val="00642D5C"/>
    <w:rsid w:val="00644703"/>
    <w:rsid w:val="00646347"/>
    <w:rsid w:val="00650BFB"/>
    <w:rsid w:val="00651A8E"/>
    <w:rsid w:val="0065443A"/>
    <w:rsid w:val="006567CD"/>
    <w:rsid w:val="006568ED"/>
    <w:rsid w:val="00657F8E"/>
    <w:rsid w:val="00667C04"/>
    <w:rsid w:val="00673B67"/>
    <w:rsid w:val="00674D12"/>
    <w:rsid w:val="00676601"/>
    <w:rsid w:val="00677373"/>
    <w:rsid w:val="00684095"/>
    <w:rsid w:val="00690A0E"/>
    <w:rsid w:val="00696F99"/>
    <w:rsid w:val="006A4604"/>
    <w:rsid w:val="006B1E81"/>
    <w:rsid w:val="006B6EF8"/>
    <w:rsid w:val="006C3EE4"/>
    <w:rsid w:val="006D7378"/>
    <w:rsid w:val="006E232A"/>
    <w:rsid w:val="006F7805"/>
    <w:rsid w:val="006F7872"/>
    <w:rsid w:val="0070528C"/>
    <w:rsid w:val="0071093C"/>
    <w:rsid w:val="00711638"/>
    <w:rsid w:val="007137A6"/>
    <w:rsid w:val="00713AAD"/>
    <w:rsid w:val="00717B8E"/>
    <w:rsid w:val="00721E04"/>
    <w:rsid w:val="00727017"/>
    <w:rsid w:val="00741090"/>
    <w:rsid w:val="00744D7E"/>
    <w:rsid w:val="0075483E"/>
    <w:rsid w:val="007549A4"/>
    <w:rsid w:val="00762536"/>
    <w:rsid w:val="00765596"/>
    <w:rsid w:val="007755DA"/>
    <w:rsid w:val="00776834"/>
    <w:rsid w:val="007808EE"/>
    <w:rsid w:val="007860A7"/>
    <w:rsid w:val="00790119"/>
    <w:rsid w:val="00793B7A"/>
    <w:rsid w:val="00796AC1"/>
    <w:rsid w:val="007B156D"/>
    <w:rsid w:val="007B2ED0"/>
    <w:rsid w:val="007B64A4"/>
    <w:rsid w:val="007C3637"/>
    <w:rsid w:val="007C5AF4"/>
    <w:rsid w:val="007C7A29"/>
    <w:rsid w:val="007D3BCC"/>
    <w:rsid w:val="007D3DF8"/>
    <w:rsid w:val="007D5A7E"/>
    <w:rsid w:val="007D7921"/>
    <w:rsid w:val="007E174D"/>
    <w:rsid w:val="007E1E56"/>
    <w:rsid w:val="007E571F"/>
    <w:rsid w:val="007E678B"/>
    <w:rsid w:val="007F5C75"/>
    <w:rsid w:val="008039AA"/>
    <w:rsid w:val="00815574"/>
    <w:rsid w:val="008216C4"/>
    <w:rsid w:val="008256C0"/>
    <w:rsid w:val="0083340D"/>
    <w:rsid w:val="0083687B"/>
    <w:rsid w:val="00837317"/>
    <w:rsid w:val="008401C6"/>
    <w:rsid w:val="008454D6"/>
    <w:rsid w:val="00845801"/>
    <w:rsid w:val="00851929"/>
    <w:rsid w:val="00853DBD"/>
    <w:rsid w:val="00856EBF"/>
    <w:rsid w:val="00860BE8"/>
    <w:rsid w:val="008627CB"/>
    <w:rsid w:val="008709A1"/>
    <w:rsid w:val="00871FC8"/>
    <w:rsid w:val="0088042A"/>
    <w:rsid w:val="008858CC"/>
    <w:rsid w:val="00890DFE"/>
    <w:rsid w:val="00892529"/>
    <w:rsid w:val="008948A7"/>
    <w:rsid w:val="008B1ED3"/>
    <w:rsid w:val="008B3A4A"/>
    <w:rsid w:val="008B4277"/>
    <w:rsid w:val="008B5D97"/>
    <w:rsid w:val="008B7E3D"/>
    <w:rsid w:val="008C0039"/>
    <w:rsid w:val="008C69A4"/>
    <w:rsid w:val="008C745E"/>
    <w:rsid w:val="008D656D"/>
    <w:rsid w:val="008E3FCA"/>
    <w:rsid w:val="009018C9"/>
    <w:rsid w:val="00906ACC"/>
    <w:rsid w:val="009128DD"/>
    <w:rsid w:val="00922605"/>
    <w:rsid w:val="00924044"/>
    <w:rsid w:val="00927D00"/>
    <w:rsid w:val="00933DAB"/>
    <w:rsid w:val="00935157"/>
    <w:rsid w:val="0095020D"/>
    <w:rsid w:val="00952A64"/>
    <w:rsid w:val="00960C5D"/>
    <w:rsid w:val="00965D24"/>
    <w:rsid w:val="00971792"/>
    <w:rsid w:val="00973199"/>
    <w:rsid w:val="00973F44"/>
    <w:rsid w:val="009742E9"/>
    <w:rsid w:val="00980E5C"/>
    <w:rsid w:val="0098307E"/>
    <w:rsid w:val="0098473E"/>
    <w:rsid w:val="00986F7F"/>
    <w:rsid w:val="009A2FBF"/>
    <w:rsid w:val="009A3128"/>
    <w:rsid w:val="009A6687"/>
    <w:rsid w:val="009C61CA"/>
    <w:rsid w:val="009D69D4"/>
    <w:rsid w:val="009E37B1"/>
    <w:rsid w:val="009E5CEE"/>
    <w:rsid w:val="009E636B"/>
    <w:rsid w:val="009F0F47"/>
    <w:rsid w:val="009F1748"/>
    <w:rsid w:val="00A0350A"/>
    <w:rsid w:val="00A078DA"/>
    <w:rsid w:val="00A12BB1"/>
    <w:rsid w:val="00A1424F"/>
    <w:rsid w:val="00A164C5"/>
    <w:rsid w:val="00A17610"/>
    <w:rsid w:val="00A25FE6"/>
    <w:rsid w:val="00A30F48"/>
    <w:rsid w:val="00A35627"/>
    <w:rsid w:val="00A37A88"/>
    <w:rsid w:val="00A40092"/>
    <w:rsid w:val="00A43C7A"/>
    <w:rsid w:val="00A610C6"/>
    <w:rsid w:val="00A633ED"/>
    <w:rsid w:val="00A637DE"/>
    <w:rsid w:val="00A75BDE"/>
    <w:rsid w:val="00A775F4"/>
    <w:rsid w:val="00A778DE"/>
    <w:rsid w:val="00A806C2"/>
    <w:rsid w:val="00A8339F"/>
    <w:rsid w:val="00A83EBB"/>
    <w:rsid w:val="00A8446B"/>
    <w:rsid w:val="00A844A3"/>
    <w:rsid w:val="00A86BAE"/>
    <w:rsid w:val="00A86D3C"/>
    <w:rsid w:val="00A8719D"/>
    <w:rsid w:val="00A87580"/>
    <w:rsid w:val="00A909CB"/>
    <w:rsid w:val="00A93D29"/>
    <w:rsid w:val="00AA2165"/>
    <w:rsid w:val="00AA6840"/>
    <w:rsid w:val="00AB070E"/>
    <w:rsid w:val="00AB1FAB"/>
    <w:rsid w:val="00AB2A35"/>
    <w:rsid w:val="00AB559B"/>
    <w:rsid w:val="00AB65E6"/>
    <w:rsid w:val="00AB76E2"/>
    <w:rsid w:val="00AD0450"/>
    <w:rsid w:val="00AD40F3"/>
    <w:rsid w:val="00AD54A2"/>
    <w:rsid w:val="00AE125C"/>
    <w:rsid w:val="00AF0FA2"/>
    <w:rsid w:val="00AF6541"/>
    <w:rsid w:val="00AF7836"/>
    <w:rsid w:val="00B06AB1"/>
    <w:rsid w:val="00B077D6"/>
    <w:rsid w:val="00B12753"/>
    <w:rsid w:val="00B13D21"/>
    <w:rsid w:val="00B21BC7"/>
    <w:rsid w:val="00B258D8"/>
    <w:rsid w:val="00B31D77"/>
    <w:rsid w:val="00B34893"/>
    <w:rsid w:val="00B359F2"/>
    <w:rsid w:val="00B425C2"/>
    <w:rsid w:val="00B4601C"/>
    <w:rsid w:val="00B4674F"/>
    <w:rsid w:val="00B46FCF"/>
    <w:rsid w:val="00B47FE7"/>
    <w:rsid w:val="00B5697E"/>
    <w:rsid w:val="00B60317"/>
    <w:rsid w:val="00B60B8E"/>
    <w:rsid w:val="00B61ED9"/>
    <w:rsid w:val="00B640F4"/>
    <w:rsid w:val="00B711F1"/>
    <w:rsid w:val="00B747CA"/>
    <w:rsid w:val="00B77998"/>
    <w:rsid w:val="00B80B62"/>
    <w:rsid w:val="00B875F4"/>
    <w:rsid w:val="00B92305"/>
    <w:rsid w:val="00BB30EB"/>
    <w:rsid w:val="00BC07B0"/>
    <w:rsid w:val="00BD090A"/>
    <w:rsid w:val="00BD5B50"/>
    <w:rsid w:val="00BE17AE"/>
    <w:rsid w:val="00BE3285"/>
    <w:rsid w:val="00BE3BE4"/>
    <w:rsid w:val="00BE6E07"/>
    <w:rsid w:val="00BE7CE5"/>
    <w:rsid w:val="00C009D8"/>
    <w:rsid w:val="00C047B6"/>
    <w:rsid w:val="00C061BB"/>
    <w:rsid w:val="00C06F8A"/>
    <w:rsid w:val="00C107E2"/>
    <w:rsid w:val="00C15234"/>
    <w:rsid w:val="00C35C40"/>
    <w:rsid w:val="00C4445A"/>
    <w:rsid w:val="00C4663A"/>
    <w:rsid w:val="00C46798"/>
    <w:rsid w:val="00C46F00"/>
    <w:rsid w:val="00C5007B"/>
    <w:rsid w:val="00C5041E"/>
    <w:rsid w:val="00C5187A"/>
    <w:rsid w:val="00C53F38"/>
    <w:rsid w:val="00C72C2C"/>
    <w:rsid w:val="00C76FE5"/>
    <w:rsid w:val="00C86085"/>
    <w:rsid w:val="00C9561C"/>
    <w:rsid w:val="00CA12FF"/>
    <w:rsid w:val="00CA77C1"/>
    <w:rsid w:val="00CB2F27"/>
    <w:rsid w:val="00CB627F"/>
    <w:rsid w:val="00CC6A9F"/>
    <w:rsid w:val="00CD0EBD"/>
    <w:rsid w:val="00CD1986"/>
    <w:rsid w:val="00CE33F5"/>
    <w:rsid w:val="00CF22EC"/>
    <w:rsid w:val="00CF5A7D"/>
    <w:rsid w:val="00CF722D"/>
    <w:rsid w:val="00CF7997"/>
    <w:rsid w:val="00D00433"/>
    <w:rsid w:val="00D015C7"/>
    <w:rsid w:val="00D015E5"/>
    <w:rsid w:val="00D03E79"/>
    <w:rsid w:val="00D04F66"/>
    <w:rsid w:val="00D05AB2"/>
    <w:rsid w:val="00D07909"/>
    <w:rsid w:val="00D12797"/>
    <w:rsid w:val="00D152A2"/>
    <w:rsid w:val="00D2706D"/>
    <w:rsid w:val="00D3662A"/>
    <w:rsid w:val="00D3664A"/>
    <w:rsid w:val="00D371D5"/>
    <w:rsid w:val="00D429E2"/>
    <w:rsid w:val="00D43BC5"/>
    <w:rsid w:val="00D46F4C"/>
    <w:rsid w:val="00D55DFD"/>
    <w:rsid w:val="00D66142"/>
    <w:rsid w:val="00D75814"/>
    <w:rsid w:val="00D75B7A"/>
    <w:rsid w:val="00D80FE6"/>
    <w:rsid w:val="00D81906"/>
    <w:rsid w:val="00D87625"/>
    <w:rsid w:val="00D9148F"/>
    <w:rsid w:val="00DA1B3F"/>
    <w:rsid w:val="00DA71D1"/>
    <w:rsid w:val="00DB5CFB"/>
    <w:rsid w:val="00DC12C5"/>
    <w:rsid w:val="00DC4654"/>
    <w:rsid w:val="00DC6877"/>
    <w:rsid w:val="00DC76C9"/>
    <w:rsid w:val="00DD19C3"/>
    <w:rsid w:val="00DD58EB"/>
    <w:rsid w:val="00DE2CDC"/>
    <w:rsid w:val="00DE36C4"/>
    <w:rsid w:val="00DE4F1A"/>
    <w:rsid w:val="00DF0B62"/>
    <w:rsid w:val="00DF2FD9"/>
    <w:rsid w:val="00DF3A10"/>
    <w:rsid w:val="00E01083"/>
    <w:rsid w:val="00E013B8"/>
    <w:rsid w:val="00E04719"/>
    <w:rsid w:val="00E13AE8"/>
    <w:rsid w:val="00E25AB1"/>
    <w:rsid w:val="00E3017E"/>
    <w:rsid w:val="00E35D27"/>
    <w:rsid w:val="00E64E65"/>
    <w:rsid w:val="00E66C49"/>
    <w:rsid w:val="00E7071D"/>
    <w:rsid w:val="00E70B1F"/>
    <w:rsid w:val="00E7143C"/>
    <w:rsid w:val="00E747E7"/>
    <w:rsid w:val="00E77963"/>
    <w:rsid w:val="00E85EF1"/>
    <w:rsid w:val="00E970A7"/>
    <w:rsid w:val="00EA2F80"/>
    <w:rsid w:val="00EB34AE"/>
    <w:rsid w:val="00EB4018"/>
    <w:rsid w:val="00EB4869"/>
    <w:rsid w:val="00EB4C43"/>
    <w:rsid w:val="00EB6113"/>
    <w:rsid w:val="00EC1C63"/>
    <w:rsid w:val="00EC4232"/>
    <w:rsid w:val="00EC5CDE"/>
    <w:rsid w:val="00ED4471"/>
    <w:rsid w:val="00EE08C8"/>
    <w:rsid w:val="00EE0994"/>
    <w:rsid w:val="00EE54D8"/>
    <w:rsid w:val="00EE6425"/>
    <w:rsid w:val="00F005A4"/>
    <w:rsid w:val="00F01A1B"/>
    <w:rsid w:val="00F02CBC"/>
    <w:rsid w:val="00F038EA"/>
    <w:rsid w:val="00F072FE"/>
    <w:rsid w:val="00F22A53"/>
    <w:rsid w:val="00F272EA"/>
    <w:rsid w:val="00F33EB6"/>
    <w:rsid w:val="00F352AD"/>
    <w:rsid w:val="00F361F8"/>
    <w:rsid w:val="00F44099"/>
    <w:rsid w:val="00F53441"/>
    <w:rsid w:val="00F60981"/>
    <w:rsid w:val="00F60EC3"/>
    <w:rsid w:val="00F637D3"/>
    <w:rsid w:val="00F6792F"/>
    <w:rsid w:val="00F71537"/>
    <w:rsid w:val="00F71A70"/>
    <w:rsid w:val="00F7631F"/>
    <w:rsid w:val="00F7693E"/>
    <w:rsid w:val="00F76BC2"/>
    <w:rsid w:val="00F7706F"/>
    <w:rsid w:val="00F814B7"/>
    <w:rsid w:val="00F905E0"/>
    <w:rsid w:val="00F90947"/>
    <w:rsid w:val="00F9174B"/>
    <w:rsid w:val="00F91CA0"/>
    <w:rsid w:val="00FA0331"/>
    <w:rsid w:val="00FA1309"/>
    <w:rsid w:val="00FA247A"/>
    <w:rsid w:val="00FC312D"/>
    <w:rsid w:val="00FC59DF"/>
    <w:rsid w:val="00FC6E09"/>
    <w:rsid w:val="00FC7C68"/>
    <w:rsid w:val="00FD0954"/>
    <w:rsid w:val="00FD628A"/>
    <w:rsid w:val="00FE27E4"/>
    <w:rsid w:val="00FE51BE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63"/>
    <o:shapelayout v:ext="edit">
      <o:idmap v:ext="edit" data="1"/>
    </o:shapelayout>
  </w:shapeDefaults>
  <w:decimalSymbol w:val=","/>
  <w:listSeparator w:val=";"/>
  <w14:defaultImageDpi w14:val="0"/>
  <w15:chartTrackingRefBased/>
  <w15:docId w15:val="{3D0DD4C8-381B-4F5B-AE49-484DAB6F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C745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C745E"/>
    <w:rPr>
      <w:rFonts w:cs="Times New Roman"/>
      <w:vertAlign w:val="superscript"/>
    </w:rPr>
  </w:style>
  <w:style w:type="paragraph" w:styleId="a6">
    <w:name w:val="Document Map"/>
    <w:basedOn w:val="a"/>
    <w:link w:val="a7"/>
    <w:uiPriority w:val="99"/>
    <w:semiHidden/>
    <w:rsid w:val="002466E0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13A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713AAD"/>
    <w:rPr>
      <w:rFonts w:cs="Times New Roman"/>
    </w:rPr>
  </w:style>
  <w:style w:type="paragraph" w:styleId="ab">
    <w:name w:val="header"/>
    <w:basedOn w:val="a"/>
    <w:link w:val="ac"/>
    <w:uiPriority w:val="99"/>
    <w:rsid w:val="008216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216C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image" Target="media/image317.wmf"/><Relationship Id="rId328" Type="http://schemas.openxmlformats.org/officeDocument/2006/relationships/image" Target="media/image32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334" Type="http://schemas.openxmlformats.org/officeDocument/2006/relationships/image" Target="media/image3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footer" Target="footer1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fontTable" Target="fontTable.xml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Formoza Island</Company>
  <LinksUpToDate>false</LinksUpToDate>
  <CharactersWithSpaces>19389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User</dc:creator>
  <cp:keywords/>
  <dc:description/>
  <cp:lastModifiedBy>admin</cp:lastModifiedBy>
  <cp:revision>2</cp:revision>
  <cp:lastPrinted>2005-12-13T04:45:00Z</cp:lastPrinted>
  <dcterms:created xsi:type="dcterms:W3CDTF">2014-03-14T04:26:00Z</dcterms:created>
  <dcterms:modified xsi:type="dcterms:W3CDTF">2014-03-14T04:26:00Z</dcterms:modified>
</cp:coreProperties>
</file>