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5A" w:rsidRPr="00F93E93" w:rsidRDefault="006A395A" w:rsidP="00747619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b w:val="0"/>
          <w:i w:val="0"/>
          <w:color w:val="000000"/>
        </w:rPr>
      </w:pPr>
      <w:bookmarkStart w:id="0" w:name="_Toc434312222"/>
      <w:bookmarkStart w:id="1" w:name="_Toc434646130"/>
      <w:bookmarkStart w:id="2" w:name="_Toc434647211"/>
      <w:bookmarkStart w:id="3" w:name="_Toc114892023"/>
      <w:r w:rsidRPr="00F93E93">
        <w:rPr>
          <w:rFonts w:ascii="Times New Roman" w:hAnsi="Times New Roman"/>
          <w:b w:val="0"/>
          <w:i w:val="0"/>
          <w:color w:val="000000"/>
        </w:rPr>
        <w:t>Федеральное агентство по образованию</w:t>
      </w:r>
    </w:p>
    <w:p w:rsidR="006A395A" w:rsidRPr="00F93E93" w:rsidRDefault="006A395A" w:rsidP="00747619">
      <w:pPr>
        <w:pStyle w:val="21"/>
        <w:spacing w:line="360" w:lineRule="auto"/>
        <w:ind w:firstLine="709"/>
        <w:rPr>
          <w:b w:val="0"/>
          <w:color w:val="000000"/>
        </w:rPr>
      </w:pPr>
      <w:r w:rsidRPr="00F93E93">
        <w:rPr>
          <w:b w:val="0"/>
          <w:color w:val="000000"/>
        </w:rPr>
        <w:t>Государственное образовательное учреждение высшего</w:t>
      </w:r>
      <w:r w:rsidR="00747619" w:rsidRPr="00F93E93">
        <w:rPr>
          <w:b w:val="0"/>
          <w:color w:val="000000"/>
        </w:rPr>
        <w:t xml:space="preserve"> </w:t>
      </w:r>
      <w:r w:rsidRPr="00F93E93">
        <w:rPr>
          <w:b w:val="0"/>
          <w:color w:val="000000"/>
        </w:rPr>
        <w:t>профессионального образования</w:t>
      </w:r>
    </w:p>
    <w:p w:rsidR="006A395A" w:rsidRPr="00F93E93" w:rsidRDefault="006A395A" w:rsidP="00747619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b w:val="0"/>
          <w:i w:val="0"/>
          <w:color w:val="000000"/>
          <w:szCs w:val="24"/>
        </w:rPr>
      </w:pPr>
      <w:r w:rsidRPr="00F93E93">
        <w:rPr>
          <w:rFonts w:ascii="Times New Roman" w:hAnsi="Times New Roman"/>
          <w:b w:val="0"/>
          <w:i w:val="0"/>
          <w:color w:val="000000"/>
          <w:szCs w:val="24"/>
        </w:rPr>
        <w:t>Тульский государственный университет</w:t>
      </w:r>
    </w:p>
    <w:p w:rsidR="006A395A" w:rsidRPr="00F93E93" w:rsidRDefault="006A395A" w:rsidP="00747619">
      <w:pPr>
        <w:spacing w:line="360" w:lineRule="auto"/>
        <w:ind w:firstLine="709"/>
        <w:jc w:val="center"/>
        <w:rPr>
          <w:color w:val="000000"/>
        </w:rPr>
      </w:pPr>
    </w:p>
    <w:p w:rsidR="006A395A" w:rsidRPr="00F93E93" w:rsidRDefault="006A395A" w:rsidP="00747619">
      <w:pPr>
        <w:spacing w:line="360" w:lineRule="auto"/>
        <w:ind w:firstLine="709"/>
        <w:jc w:val="center"/>
        <w:rPr>
          <w:color w:val="000000"/>
        </w:rPr>
      </w:pPr>
    </w:p>
    <w:p w:rsidR="006A395A" w:rsidRPr="00F93E93" w:rsidRDefault="006A395A" w:rsidP="00747619">
      <w:pPr>
        <w:spacing w:line="360" w:lineRule="auto"/>
        <w:ind w:firstLine="709"/>
        <w:jc w:val="center"/>
        <w:rPr>
          <w:color w:val="000000"/>
        </w:rPr>
      </w:pPr>
    </w:p>
    <w:p w:rsidR="006A395A" w:rsidRPr="00F93E93" w:rsidRDefault="006A395A" w:rsidP="00747619">
      <w:pPr>
        <w:spacing w:line="360" w:lineRule="auto"/>
        <w:ind w:firstLine="709"/>
        <w:jc w:val="center"/>
        <w:rPr>
          <w:color w:val="000000"/>
        </w:rPr>
      </w:pPr>
    </w:p>
    <w:p w:rsidR="006A395A" w:rsidRPr="00F93E93" w:rsidRDefault="00747619" w:rsidP="00747619">
      <w:pPr>
        <w:spacing w:line="360" w:lineRule="auto"/>
        <w:ind w:firstLine="709"/>
        <w:jc w:val="center"/>
        <w:rPr>
          <w:color w:val="000000"/>
        </w:rPr>
      </w:pPr>
      <w:r w:rsidRPr="00F93E93">
        <w:rPr>
          <w:color w:val="000000"/>
        </w:rPr>
        <w:t>К</w:t>
      </w:r>
      <w:r w:rsidR="006A395A" w:rsidRPr="00F93E93">
        <w:rPr>
          <w:color w:val="000000"/>
        </w:rPr>
        <w:t>афедра “Автоматика и телемеханика”</w:t>
      </w:r>
    </w:p>
    <w:p w:rsidR="006A395A" w:rsidRPr="00F93E93" w:rsidRDefault="006A395A" w:rsidP="00747619">
      <w:pPr>
        <w:spacing w:line="360" w:lineRule="auto"/>
        <w:ind w:firstLine="709"/>
        <w:jc w:val="center"/>
        <w:rPr>
          <w:color w:val="000000"/>
        </w:rPr>
      </w:pPr>
    </w:p>
    <w:p w:rsidR="006A395A" w:rsidRPr="00F93E93" w:rsidRDefault="006A395A" w:rsidP="00747619">
      <w:pPr>
        <w:spacing w:line="360" w:lineRule="auto"/>
        <w:ind w:firstLine="709"/>
        <w:jc w:val="center"/>
        <w:rPr>
          <w:color w:val="000000"/>
        </w:rPr>
      </w:pPr>
    </w:p>
    <w:p w:rsidR="006A395A" w:rsidRPr="00F93E93" w:rsidRDefault="006A395A" w:rsidP="00747619">
      <w:pPr>
        <w:spacing w:line="360" w:lineRule="auto"/>
        <w:ind w:firstLine="709"/>
        <w:jc w:val="center"/>
        <w:rPr>
          <w:color w:val="000000"/>
        </w:rPr>
      </w:pPr>
    </w:p>
    <w:p w:rsidR="006A395A" w:rsidRPr="00F93E93" w:rsidRDefault="006A395A" w:rsidP="00747619">
      <w:pPr>
        <w:spacing w:line="360" w:lineRule="auto"/>
        <w:ind w:firstLine="709"/>
        <w:jc w:val="center"/>
        <w:rPr>
          <w:color w:val="000000"/>
        </w:rPr>
      </w:pPr>
    </w:p>
    <w:p w:rsidR="00AF1DD6" w:rsidRPr="00F93E93" w:rsidRDefault="00AF1DD6" w:rsidP="00747619">
      <w:pPr>
        <w:spacing w:line="360" w:lineRule="auto"/>
        <w:ind w:firstLine="709"/>
        <w:jc w:val="center"/>
        <w:rPr>
          <w:color w:val="000000"/>
          <w:szCs w:val="48"/>
        </w:rPr>
      </w:pPr>
      <w:r w:rsidRPr="00F93E93">
        <w:rPr>
          <w:color w:val="000000"/>
          <w:szCs w:val="48"/>
        </w:rPr>
        <w:t>ПОЯСНИТЕЛЬНАЯ ЗАПИСКА</w:t>
      </w:r>
      <w:r w:rsidR="00747619" w:rsidRPr="00F93E93">
        <w:rPr>
          <w:color w:val="000000"/>
          <w:szCs w:val="48"/>
        </w:rPr>
        <w:t xml:space="preserve"> </w:t>
      </w:r>
      <w:r w:rsidRPr="00F93E93">
        <w:rPr>
          <w:color w:val="000000"/>
          <w:szCs w:val="48"/>
        </w:rPr>
        <w:t>К КУРСОВОЙ РАБОТЕ</w:t>
      </w:r>
    </w:p>
    <w:p w:rsidR="00AF1DD6" w:rsidRPr="00F93E93" w:rsidRDefault="00AF1DD6" w:rsidP="00747619">
      <w:pPr>
        <w:spacing w:line="360" w:lineRule="auto"/>
        <w:ind w:firstLine="709"/>
        <w:jc w:val="center"/>
        <w:rPr>
          <w:color w:val="000000"/>
          <w:szCs w:val="32"/>
        </w:rPr>
      </w:pPr>
      <w:r w:rsidRPr="00F93E93">
        <w:rPr>
          <w:color w:val="000000"/>
          <w:szCs w:val="32"/>
        </w:rPr>
        <w:t>по дисциплине: «Программирование на языке высокого уровня»</w:t>
      </w:r>
    </w:p>
    <w:p w:rsidR="00AF1DD6" w:rsidRPr="00F93E93" w:rsidRDefault="00AF1DD6" w:rsidP="00747619">
      <w:pPr>
        <w:spacing w:line="360" w:lineRule="auto"/>
        <w:ind w:firstLine="709"/>
        <w:jc w:val="center"/>
        <w:rPr>
          <w:color w:val="000000"/>
          <w:szCs w:val="32"/>
        </w:rPr>
      </w:pPr>
      <w:r w:rsidRPr="00F93E93">
        <w:rPr>
          <w:color w:val="000000"/>
          <w:szCs w:val="32"/>
        </w:rPr>
        <w:t>на тему: «</w:t>
      </w:r>
      <w:r w:rsidRPr="00F93E93">
        <w:rPr>
          <w:snapToGrid w:val="0"/>
          <w:color w:val="000000"/>
          <w:szCs w:val="32"/>
        </w:rPr>
        <w:t>Вычисление определителя матрицы прямым методом»</w:t>
      </w:r>
    </w:p>
    <w:p w:rsidR="006A395A" w:rsidRPr="00F93E93" w:rsidRDefault="006A395A" w:rsidP="00747619">
      <w:pPr>
        <w:spacing w:line="360" w:lineRule="auto"/>
        <w:ind w:firstLine="709"/>
        <w:rPr>
          <w:color w:val="000000"/>
          <w:szCs w:val="36"/>
        </w:rPr>
      </w:pPr>
    </w:p>
    <w:p w:rsidR="006A395A" w:rsidRPr="00F93E93" w:rsidRDefault="006A395A" w:rsidP="00747619">
      <w:pPr>
        <w:spacing w:line="360" w:lineRule="auto"/>
        <w:ind w:firstLine="709"/>
        <w:rPr>
          <w:color w:val="000000"/>
        </w:rPr>
      </w:pPr>
    </w:p>
    <w:p w:rsidR="006A395A" w:rsidRPr="00F93E93" w:rsidRDefault="006A395A" w:rsidP="00747619">
      <w:pPr>
        <w:spacing w:line="360" w:lineRule="auto"/>
        <w:ind w:firstLine="709"/>
        <w:rPr>
          <w:color w:val="000000"/>
        </w:rPr>
      </w:pPr>
    </w:p>
    <w:p w:rsidR="006A395A" w:rsidRPr="00F93E93" w:rsidRDefault="006A395A" w:rsidP="00747619">
      <w:pPr>
        <w:spacing w:line="360" w:lineRule="auto"/>
        <w:ind w:firstLine="709"/>
        <w:jc w:val="left"/>
        <w:rPr>
          <w:color w:val="000000"/>
        </w:rPr>
      </w:pPr>
      <w:r w:rsidRPr="00F93E93">
        <w:rPr>
          <w:color w:val="000000"/>
        </w:rPr>
        <w:t>Выполнил: студент группы 260661</w:t>
      </w:r>
    </w:p>
    <w:p w:rsidR="006A395A" w:rsidRPr="00F93E93" w:rsidRDefault="006A395A" w:rsidP="00747619">
      <w:pPr>
        <w:spacing w:line="360" w:lineRule="auto"/>
        <w:ind w:firstLine="709"/>
        <w:jc w:val="left"/>
        <w:rPr>
          <w:color w:val="000000"/>
        </w:rPr>
      </w:pPr>
      <w:r w:rsidRPr="00F93E93">
        <w:rPr>
          <w:color w:val="000000"/>
        </w:rPr>
        <w:t>Ю.В. Красов</w:t>
      </w:r>
    </w:p>
    <w:p w:rsidR="006A395A" w:rsidRPr="00F93E93" w:rsidRDefault="006A395A" w:rsidP="00747619">
      <w:pPr>
        <w:spacing w:line="360" w:lineRule="auto"/>
        <w:ind w:firstLine="709"/>
        <w:jc w:val="left"/>
        <w:rPr>
          <w:color w:val="000000"/>
        </w:rPr>
      </w:pPr>
      <w:r w:rsidRPr="00F93E93">
        <w:rPr>
          <w:color w:val="000000"/>
        </w:rPr>
        <w:t>Проверил: ассистент кафедры АТМ</w:t>
      </w:r>
    </w:p>
    <w:p w:rsidR="006A395A" w:rsidRPr="00F93E93" w:rsidRDefault="006A395A" w:rsidP="00747619">
      <w:pPr>
        <w:spacing w:line="360" w:lineRule="auto"/>
        <w:ind w:firstLine="709"/>
        <w:jc w:val="left"/>
        <w:rPr>
          <w:color w:val="000000"/>
        </w:rPr>
      </w:pPr>
      <w:r w:rsidRPr="00F93E93">
        <w:rPr>
          <w:color w:val="000000"/>
        </w:rPr>
        <w:t>А.С. Карцева</w:t>
      </w:r>
    </w:p>
    <w:p w:rsidR="006A395A" w:rsidRPr="00F93E93" w:rsidRDefault="006A395A" w:rsidP="00747619">
      <w:pPr>
        <w:spacing w:line="360" w:lineRule="auto"/>
        <w:ind w:firstLine="709"/>
        <w:rPr>
          <w:color w:val="000000"/>
        </w:rPr>
      </w:pPr>
    </w:p>
    <w:p w:rsidR="00AF1DD6" w:rsidRPr="00F93E93" w:rsidRDefault="00AF1DD6" w:rsidP="00747619">
      <w:pPr>
        <w:spacing w:line="360" w:lineRule="auto"/>
        <w:ind w:firstLine="709"/>
        <w:rPr>
          <w:color w:val="000000"/>
        </w:rPr>
      </w:pPr>
    </w:p>
    <w:p w:rsidR="00AF1DD6" w:rsidRPr="00F93E93" w:rsidRDefault="00AF1DD6" w:rsidP="00747619">
      <w:pPr>
        <w:spacing w:line="360" w:lineRule="auto"/>
        <w:ind w:firstLine="709"/>
        <w:rPr>
          <w:color w:val="000000"/>
        </w:rPr>
      </w:pPr>
    </w:p>
    <w:p w:rsidR="006A395A" w:rsidRPr="00F93E93" w:rsidRDefault="006A395A" w:rsidP="00747619">
      <w:pPr>
        <w:spacing w:line="360" w:lineRule="auto"/>
        <w:ind w:firstLine="709"/>
        <w:rPr>
          <w:color w:val="000000"/>
        </w:rPr>
      </w:pPr>
    </w:p>
    <w:p w:rsidR="00AF1DD6" w:rsidRPr="00F93E93" w:rsidRDefault="00AF1DD6" w:rsidP="00747619">
      <w:pPr>
        <w:spacing w:line="360" w:lineRule="auto"/>
        <w:ind w:firstLine="709"/>
        <w:rPr>
          <w:color w:val="000000"/>
        </w:rPr>
      </w:pPr>
    </w:p>
    <w:p w:rsidR="006A395A" w:rsidRPr="00F93E93" w:rsidRDefault="006A395A" w:rsidP="00747619">
      <w:pPr>
        <w:spacing w:line="360" w:lineRule="auto"/>
        <w:ind w:firstLine="709"/>
        <w:rPr>
          <w:color w:val="000000"/>
        </w:rPr>
      </w:pPr>
    </w:p>
    <w:p w:rsidR="001F2011" w:rsidRPr="00F93E93" w:rsidRDefault="006A395A" w:rsidP="00747619">
      <w:pPr>
        <w:spacing w:line="360" w:lineRule="auto"/>
        <w:ind w:firstLine="709"/>
        <w:jc w:val="center"/>
        <w:rPr>
          <w:color w:val="000000"/>
        </w:rPr>
      </w:pPr>
      <w:r w:rsidRPr="00F93E93">
        <w:rPr>
          <w:color w:val="000000"/>
        </w:rPr>
        <w:t>Тула 2008</w:t>
      </w:r>
    </w:p>
    <w:p w:rsidR="006A395A" w:rsidRPr="00F93E93" w:rsidRDefault="001F2011" w:rsidP="00747619">
      <w:pPr>
        <w:spacing w:line="360" w:lineRule="auto"/>
        <w:ind w:firstLine="709"/>
        <w:jc w:val="center"/>
        <w:rPr>
          <w:b/>
          <w:color w:val="000000"/>
        </w:rPr>
      </w:pPr>
      <w:r w:rsidRPr="00F93E93">
        <w:rPr>
          <w:color w:val="000000"/>
        </w:rPr>
        <w:br w:type="page"/>
      </w:r>
      <w:r w:rsidR="006A395A" w:rsidRPr="00F93E93">
        <w:rPr>
          <w:b/>
          <w:color w:val="000000"/>
        </w:rPr>
        <w:lastRenderedPageBreak/>
        <w:t>СОДЕРЖАНИЕ</w:t>
      </w:r>
    </w:p>
    <w:p w:rsidR="00014C03" w:rsidRPr="00F93E93" w:rsidRDefault="00014C03" w:rsidP="00747619">
      <w:pPr>
        <w:spacing w:line="360" w:lineRule="auto"/>
        <w:ind w:firstLine="709"/>
        <w:rPr>
          <w:color w:val="000000"/>
        </w:rPr>
      </w:pPr>
    </w:p>
    <w:p w:rsidR="00022C3B" w:rsidRPr="00F93E93" w:rsidRDefault="00022C3B" w:rsidP="008C6E4F">
      <w:pPr>
        <w:tabs>
          <w:tab w:val="clear" w:pos="714"/>
          <w:tab w:val="left" w:pos="1276"/>
          <w:tab w:val="left" w:pos="8505"/>
        </w:tabs>
        <w:suppressAutoHyphens/>
        <w:spacing w:line="360" w:lineRule="auto"/>
        <w:jc w:val="left"/>
        <w:rPr>
          <w:color w:val="000000"/>
        </w:rPr>
      </w:pPr>
      <w:r w:rsidRPr="00F93E93">
        <w:rPr>
          <w:color w:val="000000"/>
        </w:rPr>
        <w:t>ВВЕДЕНИЕ</w:t>
      </w:r>
    </w:p>
    <w:p w:rsidR="00391002" w:rsidRPr="00F93E93" w:rsidRDefault="00022C3B" w:rsidP="008C6E4F">
      <w:pPr>
        <w:numPr>
          <w:ilvl w:val="0"/>
          <w:numId w:val="1"/>
        </w:numPr>
        <w:tabs>
          <w:tab w:val="clear" w:pos="714"/>
          <w:tab w:val="left" w:pos="567"/>
          <w:tab w:val="left" w:pos="8505"/>
        </w:tabs>
        <w:suppressAutoHyphens/>
        <w:spacing w:line="360" w:lineRule="auto"/>
        <w:ind w:left="0" w:firstLine="0"/>
        <w:jc w:val="left"/>
        <w:rPr>
          <w:color w:val="000000"/>
        </w:rPr>
      </w:pPr>
      <w:r w:rsidRPr="00F93E93">
        <w:rPr>
          <w:color w:val="000000"/>
          <w:szCs w:val="28"/>
        </w:rPr>
        <w:t>ВЫБОР И ОБОСНОВАНИЕ ЧИСЛЕННОГО МЕТОДА РЕШЕНИЯ ЗАДАЧИ</w:t>
      </w:r>
    </w:p>
    <w:p w:rsidR="00391002" w:rsidRPr="00F93E93" w:rsidRDefault="00391002" w:rsidP="00185F45">
      <w:pPr>
        <w:numPr>
          <w:ilvl w:val="1"/>
          <w:numId w:val="7"/>
        </w:numPr>
        <w:tabs>
          <w:tab w:val="clear" w:pos="714"/>
          <w:tab w:val="left" w:pos="709"/>
          <w:tab w:val="left" w:pos="8505"/>
        </w:tabs>
        <w:suppressAutoHyphens/>
        <w:spacing w:line="360" w:lineRule="auto"/>
        <w:ind w:left="0" w:firstLine="0"/>
        <w:jc w:val="left"/>
        <w:rPr>
          <w:color w:val="000000"/>
        </w:rPr>
      </w:pPr>
      <w:r w:rsidRPr="00F93E93">
        <w:rPr>
          <w:color w:val="000000"/>
        </w:rPr>
        <w:t>Определение матрицы</w:t>
      </w:r>
    </w:p>
    <w:p w:rsidR="00391002" w:rsidRPr="00F93E93" w:rsidRDefault="00391002" w:rsidP="00185F45">
      <w:pPr>
        <w:numPr>
          <w:ilvl w:val="1"/>
          <w:numId w:val="7"/>
        </w:numPr>
        <w:tabs>
          <w:tab w:val="clear" w:pos="714"/>
          <w:tab w:val="left" w:pos="709"/>
          <w:tab w:val="left" w:pos="8505"/>
        </w:tabs>
        <w:suppressAutoHyphens/>
        <w:spacing w:line="360" w:lineRule="auto"/>
        <w:ind w:left="0" w:firstLine="0"/>
        <w:jc w:val="left"/>
        <w:rPr>
          <w:color w:val="000000"/>
        </w:rPr>
      </w:pPr>
      <w:r w:rsidRPr="00F93E93">
        <w:rPr>
          <w:color w:val="000000"/>
        </w:rPr>
        <w:t>Определение детерминанта</w:t>
      </w:r>
    </w:p>
    <w:p w:rsidR="006A395A" w:rsidRPr="00F93E93" w:rsidRDefault="00391002" w:rsidP="00185F45">
      <w:pPr>
        <w:numPr>
          <w:ilvl w:val="1"/>
          <w:numId w:val="7"/>
        </w:numPr>
        <w:tabs>
          <w:tab w:val="clear" w:pos="714"/>
          <w:tab w:val="left" w:pos="709"/>
          <w:tab w:val="left" w:pos="8505"/>
        </w:tabs>
        <w:suppressAutoHyphens/>
        <w:spacing w:line="360" w:lineRule="auto"/>
        <w:ind w:left="0" w:firstLine="0"/>
        <w:jc w:val="left"/>
        <w:rPr>
          <w:color w:val="000000"/>
        </w:rPr>
      </w:pPr>
      <w:r w:rsidRPr="00F93E93">
        <w:rPr>
          <w:color w:val="000000"/>
          <w:szCs w:val="28"/>
        </w:rPr>
        <w:t>Метод исключения Гаусса. Вычисление определителя методом исключения</w:t>
      </w:r>
    </w:p>
    <w:p w:rsidR="00391002" w:rsidRPr="00F93E93" w:rsidRDefault="00391002" w:rsidP="008C6E4F">
      <w:pPr>
        <w:numPr>
          <w:ilvl w:val="0"/>
          <w:numId w:val="1"/>
        </w:numPr>
        <w:tabs>
          <w:tab w:val="clear" w:pos="714"/>
          <w:tab w:val="left" w:pos="567"/>
          <w:tab w:val="left" w:pos="8505"/>
        </w:tabs>
        <w:suppressAutoHyphens/>
        <w:spacing w:line="360" w:lineRule="auto"/>
        <w:ind w:left="0" w:firstLine="0"/>
        <w:jc w:val="left"/>
        <w:rPr>
          <w:color w:val="000000"/>
          <w:szCs w:val="28"/>
        </w:rPr>
      </w:pPr>
      <w:r w:rsidRPr="00F93E93">
        <w:rPr>
          <w:color w:val="000000"/>
          <w:szCs w:val="28"/>
        </w:rPr>
        <w:t>АЛГОРИТМ РАБОТЫ ПРОГРАММЫ</w:t>
      </w:r>
    </w:p>
    <w:p w:rsidR="00391002" w:rsidRPr="00F93E93" w:rsidRDefault="00391002" w:rsidP="008C6E4F">
      <w:pPr>
        <w:numPr>
          <w:ilvl w:val="1"/>
          <w:numId w:val="9"/>
        </w:numPr>
        <w:tabs>
          <w:tab w:val="clear" w:pos="714"/>
          <w:tab w:val="left" w:pos="1560"/>
          <w:tab w:val="left" w:pos="8505"/>
        </w:tabs>
        <w:suppressAutoHyphens/>
        <w:spacing w:line="360" w:lineRule="auto"/>
        <w:ind w:left="0" w:firstLine="0"/>
        <w:jc w:val="left"/>
        <w:rPr>
          <w:color w:val="000000"/>
          <w:szCs w:val="28"/>
        </w:rPr>
      </w:pPr>
      <w:r w:rsidRPr="00F93E93">
        <w:rPr>
          <w:color w:val="000000"/>
          <w:szCs w:val="28"/>
        </w:rPr>
        <w:t>Структура алгоритма и данных</w:t>
      </w:r>
    </w:p>
    <w:p w:rsidR="00391002" w:rsidRPr="00F93E93" w:rsidRDefault="00391002" w:rsidP="008C6E4F">
      <w:pPr>
        <w:numPr>
          <w:ilvl w:val="1"/>
          <w:numId w:val="9"/>
        </w:numPr>
        <w:tabs>
          <w:tab w:val="clear" w:pos="714"/>
          <w:tab w:val="left" w:pos="1560"/>
          <w:tab w:val="left" w:pos="8505"/>
        </w:tabs>
        <w:suppressAutoHyphens/>
        <w:spacing w:line="360" w:lineRule="auto"/>
        <w:ind w:left="0" w:firstLine="0"/>
        <w:jc w:val="left"/>
        <w:rPr>
          <w:color w:val="000000"/>
          <w:szCs w:val="28"/>
        </w:rPr>
      </w:pPr>
      <w:r w:rsidRPr="00F93E93">
        <w:rPr>
          <w:color w:val="000000"/>
          <w:szCs w:val="28"/>
        </w:rPr>
        <w:t>Схема алгоритма</w:t>
      </w:r>
    </w:p>
    <w:p w:rsidR="00391002" w:rsidRPr="00F93E93" w:rsidRDefault="00391002" w:rsidP="008C6E4F">
      <w:pPr>
        <w:numPr>
          <w:ilvl w:val="0"/>
          <w:numId w:val="9"/>
        </w:numPr>
        <w:tabs>
          <w:tab w:val="clear" w:pos="714"/>
          <w:tab w:val="left" w:pos="567"/>
          <w:tab w:val="left" w:pos="8505"/>
        </w:tabs>
        <w:suppressAutoHyphens/>
        <w:spacing w:line="360" w:lineRule="auto"/>
        <w:ind w:left="0" w:firstLine="0"/>
        <w:jc w:val="left"/>
        <w:rPr>
          <w:color w:val="000000"/>
          <w:szCs w:val="28"/>
        </w:rPr>
      </w:pPr>
      <w:r w:rsidRPr="00F93E93">
        <w:rPr>
          <w:color w:val="000000"/>
          <w:szCs w:val="28"/>
        </w:rPr>
        <w:t>ТЕКСТ ПРОГРАММЫ</w:t>
      </w:r>
    </w:p>
    <w:p w:rsidR="00391002" w:rsidRPr="00F93E93" w:rsidRDefault="00391002" w:rsidP="008C6E4F">
      <w:pPr>
        <w:numPr>
          <w:ilvl w:val="1"/>
          <w:numId w:val="9"/>
        </w:numPr>
        <w:tabs>
          <w:tab w:val="clear" w:pos="714"/>
          <w:tab w:val="left" w:pos="1560"/>
          <w:tab w:val="left" w:pos="8505"/>
        </w:tabs>
        <w:suppressAutoHyphens/>
        <w:spacing w:line="360" w:lineRule="auto"/>
        <w:ind w:left="0" w:firstLine="0"/>
        <w:jc w:val="left"/>
        <w:rPr>
          <w:color w:val="000000"/>
          <w:szCs w:val="28"/>
        </w:rPr>
      </w:pPr>
      <w:r w:rsidRPr="00F93E93">
        <w:rPr>
          <w:color w:val="000000"/>
          <w:szCs w:val="28"/>
        </w:rPr>
        <w:t>Описание переменных и структур данных</w:t>
      </w:r>
    </w:p>
    <w:p w:rsidR="006A395A" w:rsidRPr="00F93E93" w:rsidRDefault="00391002" w:rsidP="008C6E4F">
      <w:pPr>
        <w:numPr>
          <w:ilvl w:val="1"/>
          <w:numId w:val="9"/>
        </w:numPr>
        <w:tabs>
          <w:tab w:val="clear" w:pos="714"/>
          <w:tab w:val="left" w:pos="1560"/>
          <w:tab w:val="left" w:pos="8505"/>
        </w:tabs>
        <w:suppressAutoHyphens/>
        <w:spacing w:line="360" w:lineRule="auto"/>
        <w:ind w:left="0" w:firstLine="0"/>
        <w:jc w:val="left"/>
        <w:rPr>
          <w:color w:val="000000"/>
          <w:szCs w:val="28"/>
        </w:rPr>
      </w:pPr>
      <w:r w:rsidRPr="00F93E93">
        <w:rPr>
          <w:color w:val="000000"/>
          <w:szCs w:val="28"/>
        </w:rPr>
        <w:t xml:space="preserve">Текст программы на языке </w:t>
      </w:r>
      <w:r w:rsidRPr="00F93E93">
        <w:rPr>
          <w:color w:val="000000"/>
          <w:szCs w:val="28"/>
          <w:lang w:val="en-US"/>
        </w:rPr>
        <w:t>Pascal</w:t>
      </w:r>
    </w:p>
    <w:p w:rsidR="00391002" w:rsidRPr="00F93E93" w:rsidRDefault="00391002" w:rsidP="008C6E4F">
      <w:pPr>
        <w:numPr>
          <w:ilvl w:val="0"/>
          <w:numId w:val="9"/>
        </w:numPr>
        <w:tabs>
          <w:tab w:val="clear" w:pos="714"/>
          <w:tab w:val="left" w:pos="567"/>
          <w:tab w:val="left" w:pos="8505"/>
        </w:tabs>
        <w:suppressAutoHyphens/>
        <w:spacing w:line="360" w:lineRule="auto"/>
        <w:ind w:left="0" w:firstLine="0"/>
        <w:jc w:val="left"/>
        <w:rPr>
          <w:color w:val="000000"/>
          <w:szCs w:val="28"/>
        </w:rPr>
      </w:pPr>
      <w:r w:rsidRPr="00F93E93">
        <w:rPr>
          <w:color w:val="000000"/>
          <w:szCs w:val="28"/>
        </w:rPr>
        <w:t>ТЕСТОВАЯ ЗАДАЧА</w:t>
      </w:r>
    </w:p>
    <w:p w:rsidR="00391002" w:rsidRPr="00F93E93" w:rsidRDefault="00391002" w:rsidP="008C6E4F">
      <w:pPr>
        <w:numPr>
          <w:ilvl w:val="1"/>
          <w:numId w:val="9"/>
        </w:numPr>
        <w:tabs>
          <w:tab w:val="clear" w:pos="714"/>
          <w:tab w:val="left" w:pos="567"/>
          <w:tab w:val="left" w:pos="8505"/>
        </w:tabs>
        <w:suppressAutoHyphens/>
        <w:spacing w:line="360" w:lineRule="auto"/>
        <w:ind w:left="0" w:firstLine="0"/>
        <w:jc w:val="left"/>
        <w:rPr>
          <w:color w:val="000000"/>
          <w:szCs w:val="28"/>
        </w:rPr>
      </w:pPr>
      <w:r w:rsidRPr="00F93E93">
        <w:rPr>
          <w:color w:val="000000"/>
          <w:szCs w:val="28"/>
        </w:rPr>
        <w:t>Математическое решение задачи</w:t>
      </w:r>
    </w:p>
    <w:p w:rsidR="006A395A" w:rsidRPr="00F93E93" w:rsidRDefault="00391002" w:rsidP="008C6E4F">
      <w:pPr>
        <w:numPr>
          <w:ilvl w:val="1"/>
          <w:numId w:val="9"/>
        </w:numPr>
        <w:tabs>
          <w:tab w:val="clear" w:pos="714"/>
          <w:tab w:val="left" w:pos="567"/>
          <w:tab w:val="left" w:pos="8505"/>
        </w:tabs>
        <w:suppressAutoHyphens/>
        <w:spacing w:line="360" w:lineRule="auto"/>
        <w:ind w:left="0" w:firstLine="0"/>
        <w:jc w:val="left"/>
        <w:rPr>
          <w:color w:val="000000"/>
          <w:szCs w:val="28"/>
        </w:rPr>
      </w:pPr>
      <w:r w:rsidRPr="00F93E93">
        <w:rPr>
          <w:color w:val="000000"/>
          <w:szCs w:val="28"/>
        </w:rPr>
        <w:t>Решение, полученное с использованием разработанного программного обеспечения</w:t>
      </w:r>
    </w:p>
    <w:p w:rsidR="00391002" w:rsidRPr="00F93E93" w:rsidRDefault="00391002" w:rsidP="008C6E4F">
      <w:pPr>
        <w:numPr>
          <w:ilvl w:val="0"/>
          <w:numId w:val="9"/>
        </w:numPr>
        <w:tabs>
          <w:tab w:val="clear" w:pos="714"/>
          <w:tab w:val="left" w:pos="567"/>
          <w:tab w:val="left" w:pos="8505"/>
        </w:tabs>
        <w:suppressAutoHyphens/>
        <w:spacing w:line="360" w:lineRule="auto"/>
        <w:ind w:left="0" w:firstLine="0"/>
        <w:jc w:val="left"/>
        <w:rPr>
          <w:color w:val="000000"/>
          <w:szCs w:val="28"/>
        </w:rPr>
      </w:pPr>
      <w:r w:rsidRPr="00F93E93">
        <w:rPr>
          <w:color w:val="000000"/>
          <w:szCs w:val="28"/>
        </w:rPr>
        <w:t>ИНСТРУКЦИЯ ПОЛЬЗОВАТЕЛЮ</w:t>
      </w:r>
    </w:p>
    <w:p w:rsidR="00391002" w:rsidRPr="00F93E93" w:rsidRDefault="00391002" w:rsidP="008C6E4F">
      <w:pPr>
        <w:tabs>
          <w:tab w:val="clear" w:pos="714"/>
          <w:tab w:val="left" w:pos="1276"/>
          <w:tab w:val="left" w:pos="8505"/>
        </w:tabs>
        <w:suppressAutoHyphens/>
        <w:spacing w:line="360" w:lineRule="auto"/>
        <w:jc w:val="left"/>
        <w:rPr>
          <w:color w:val="000000"/>
          <w:szCs w:val="28"/>
        </w:rPr>
      </w:pPr>
      <w:r w:rsidRPr="00F93E93">
        <w:rPr>
          <w:color w:val="000000"/>
          <w:szCs w:val="28"/>
        </w:rPr>
        <w:t>ЗАКЛЮЧЕНИЕ</w:t>
      </w:r>
    </w:p>
    <w:p w:rsidR="006A395A" w:rsidRPr="00F93E93" w:rsidRDefault="00391002" w:rsidP="008C6E4F">
      <w:pPr>
        <w:tabs>
          <w:tab w:val="clear" w:pos="714"/>
          <w:tab w:val="left" w:pos="1276"/>
          <w:tab w:val="left" w:pos="8505"/>
        </w:tabs>
        <w:suppressAutoHyphens/>
        <w:spacing w:line="360" w:lineRule="auto"/>
        <w:jc w:val="left"/>
        <w:rPr>
          <w:color w:val="000000"/>
          <w:szCs w:val="28"/>
        </w:rPr>
      </w:pPr>
      <w:r w:rsidRPr="00F93E93">
        <w:rPr>
          <w:color w:val="000000"/>
        </w:rPr>
        <w:t>СПИСОК ИСПОЛЬЗОВАННЫХ ИСТОЧНИКОВ</w:t>
      </w:r>
    </w:p>
    <w:p w:rsidR="00747619" w:rsidRPr="00F93E93" w:rsidRDefault="00747619" w:rsidP="00747619">
      <w:pPr>
        <w:spacing w:line="360" w:lineRule="auto"/>
        <w:ind w:firstLine="709"/>
        <w:rPr>
          <w:color w:val="000000"/>
        </w:rPr>
      </w:pPr>
    </w:p>
    <w:p w:rsidR="00B65C44" w:rsidRPr="00F93E93" w:rsidRDefault="001F2011" w:rsidP="008C6E4F">
      <w:pPr>
        <w:spacing w:line="360" w:lineRule="auto"/>
        <w:ind w:firstLine="709"/>
        <w:jc w:val="center"/>
        <w:rPr>
          <w:b/>
          <w:color w:val="000000"/>
          <w:szCs w:val="28"/>
        </w:rPr>
      </w:pPr>
      <w:r w:rsidRPr="00F93E93">
        <w:rPr>
          <w:color w:val="000000"/>
        </w:rPr>
        <w:br w:type="page"/>
      </w:r>
      <w:bookmarkEnd w:id="0"/>
      <w:bookmarkEnd w:id="1"/>
      <w:bookmarkEnd w:id="2"/>
      <w:bookmarkEnd w:id="3"/>
      <w:r w:rsidRPr="00F93E93">
        <w:rPr>
          <w:b/>
          <w:color w:val="000000"/>
          <w:szCs w:val="28"/>
        </w:rPr>
        <w:t>ВВЕДЕНИЕ</w:t>
      </w:r>
    </w:p>
    <w:p w:rsidR="00B65C44" w:rsidRPr="00F93E93" w:rsidRDefault="00B65C44" w:rsidP="00747619">
      <w:pPr>
        <w:spacing w:line="360" w:lineRule="auto"/>
        <w:ind w:firstLine="709"/>
        <w:rPr>
          <w:color w:val="000000"/>
          <w:szCs w:val="32"/>
        </w:rPr>
      </w:pP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Современная математика ориентирована на использование компьютеров для прикладных расчетов. Любые математические</w: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</w:rPr>
        <w:t>приложения</w: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</w:rPr>
        <w:t>начинаются с построения модели явления (изделия, действия, ситуации или другого объекта),</w: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</w:rPr>
        <w:t>к</w: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</w:rPr>
        <w:t>которому относится изучаемый вопрос. Классическими примерами математических</w: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</w:rPr>
        <w:t>моделей</w: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</w:rPr>
        <w:t>могут служить определенный интеграл, уравнение колебаний маятника, уравнение теплообмена, уравнения упругости, уравнения электромагнитных волн и другие уравнения математической физики и даже модель</w: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</w:rPr>
        <w:t>формальных</w: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</w:rPr>
        <w:t>рассуждений – алгебру Буля.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Основополагающими средствами изучения математических моделей являются аналитические методы: получение точных решений в частных случаях (например, табличные интегралы), разложения в ряды.</w: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</w:rPr>
        <w:t>Определенную роль издавна играли приближенные вычисления. Например, для вычисления определенного интеграла использовались квадратурные формулы.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 xml:space="preserve">Появления в начале </w:t>
      </w:r>
      <w:r w:rsidRPr="00F93E93">
        <w:rPr>
          <w:color w:val="000000"/>
          <w:szCs w:val="28"/>
          <w:lang w:val="en-US"/>
        </w:rPr>
        <w:t>XX</w:t>
      </w:r>
      <w:r w:rsidRPr="00F93E93">
        <w:rPr>
          <w:color w:val="000000"/>
          <w:szCs w:val="28"/>
        </w:rPr>
        <w:t xml:space="preserve"> века электронных вычислительных машин (компьютеров) радикально расширило возможности приложения математических методов в традиционных областях (механике, физике, технике) и вызвало бурное проникновение математических методов в нетрадиционные области (управление, экономику, химию, биологию, психологию,</w: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</w:rPr>
        <w:t>лингвистику, экологию и т.п.).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Компьютер дает возможность запоминать большие (но конечные) массивы чисел и производить над ними арифметические операции и сравнения с большой (но конечной) скоростью по заданной вычислителем программе. Поэтому на компьютере можно изучать только те математические модели, которые описываются конечными наборами чисел, и использовать конечные последовательности арифметических действий, а также сравнений чисел по величине (для автоматического управления дальнейшими вычислениями).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 xml:space="preserve">С использованием компьютера стал возможен вычислительный эксперимент, т. </w:t>
      </w:r>
      <w:r w:rsidRPr="00F93E93">
        <w:rPr>
          <w:color w:val="000000"/>
          <w:szCs w:val="28"/>
          <w:lang w:val="en-US"/>
        </w:rPr>
        <w:t>e</w:t>
      </w:r>
      <w:r w:rsidRPr="00F93E93">
        <w:rPr>
          <w:color w:val="000000"/>
          <w:szCs w:val="28"/>
        </w:rPr>
        <w:t>. расчет в целях проверки гипотез, а также в целях наблюдения за поведением модели, когда заранее не известно, что именно заинтересует исследователя. В процессе численного эксперимента происходит по существу уточнение исходной</w: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</w:rPr>
        <w:t>математической постановки задачи. В процессе расчетов на компьютере происходит накопление информации, что дает возможность в конечном счете произвести отбор наиболее интересных ситуаций. На этом пути сделано много наблюдений и открытий, стимулирующих развитие теории и имеющих важные практические применения.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С помощью компьютера возможно применение математических методов и в нетрадиционных областях, где не удается построить компактные математические модели вроде дифференциальных уравнений, но удается построить модели, доступные запоминанию и изучению на компьютере. Модели для компьютеров в этих случаях представляют собой цифровое кодирование схемы, изучаемого объекта (например, языка) и отношений между его элементами (словами, фразами). Сама возможность изучения таких моделей на компьютере стимулирует появление этих моделей, а для создания обозримой модели необходимо выявление законов, действующих в исходных объектах. С другой стороны, получаемые на компьютере результаты (например, машинный перевод упрощенных текстов с одного языка на другой) вносят критерий практики в оценку теорий (например, лингвистических теорий), положенных в основу математической модели.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Благодаря компьютерам стало возможным рассматривать вероятностные модели, требующие большого числа пробных расчетов, имитационные модели, которые отражают моделируемые свойства объекта без упрощений (например, функциональные свойства телефонной сети).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Разнообразие задач, где могут быть использованы компьютеры, очень велико. Для решения каждой задачи нужно знать многое, связанное именно с этой задачей.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Численные методы решения систем линейных алгебраических уравнений в линейной алгебре называют первой основной задачей. К ней примыкают задачи вычисления определителей и элементов обратной матрицы, которые иногда называют второй и третьей основными задачами линейной алгебры. В данной работе описаны методы вычисления определителя матрицы и разработана программа для его вычисления с использованием компьютера, основанная на применении метода Гаусса с выбором главного элемента.</w:t>
      </w:r>
    </w:p>
    <w:p w:rsidR="0054192F" w:rsidRPr="00F93E93" w:rsidRDefault="0054192F" w:rsidP="00747619">
      <w:pPr>
        <w:spacing w:line="360" w:lineRule="auto"/>
        <w:ind w:firstLine="709"/>
        <w:rPr>
          <w:color w:val="000000"/>
          <w:szCs w:val="28"/>
        </w:rPr>
      </w:pPr>
    </w:p>
    <w:p w:rsidR="00747619" w:rsidRPr="00F93E93" w:rsidRDefault="0054192F" w:rsidP="0054192F">
      <w:pPr>
        <w:pStyle w:val="aa"/>
        <w:spacing w:after="0" w:line="360" w:lineRule="auto"/>
        <w:ind w:left="0" w:firstLine="709"/>
        <w:jc w:val="center"/>
        <w:rPr>
          <w:b/>
          <w:color w:val="000000"/>
          <w:szCs w:val="28"/>
        </w:rPr>
      </w:pPr>
      <w:r w:rsidRPr="00F93E93">
        <w:rPr>
          <w:color w:val="000000"/>
          <w:szCs w:val="28"/>
        </w:rPr>
        <w:br w:type="page"/>
      </w:r>
      <w:r w:rsidRPr="00F93E93">
        <w:rPr>
          <w:b/>
          <w:color w:val="000000"/>
          <w:szCs w:val="28"/>
        </w:rPr>
        <w:t xml:space="preserve">1. </w:t>
      </w:r>
      <w:r w:rsidR="001F2011" w:rsidRPr="00F93E93">
        <w:rPr>
          <w:b/>
          <w:color w:val="000000"/>
          <w:szCs w:val="28"/>
        </w:rPr>
        <w:t>ВЫБОР И ОБОСНОВАНИЕ ЧИСЛЕННОГО МЕТОДА РЕШЕНИЯ ЗАДАЧИ</w:t>
      </w:r>
    </w:p>
    <w:p w:rsidR="001F2011" w:rsidRPr="00F93E93" w:rsidRDefault="001F2011" w:rsidP="0054192F">
      <w:pPr>
        <w:spacing w:line="360" w:lineRule="auto"/>
        <w:ind w:firstLine="709"/>
        <w:jc w:val="center"/>
        <w:rPr>
          <w:b/>
          <w:color w:val="000000"/>
          <w:szCs w:val="28"/>
        </w:rPr>
      </w:pPr>
    </w:p>
    <w:p w:rsidR="001F2011" w:rsidRPr="00F93E93" w:rsidRDefault="001F2011" w:rsidP="0054192F">
      <w:pPr>
        <w:numPr>
          <w:ilvl w:val="1"/>
          <w:numId w:val="4"/>
        </w:numPr>
        <w:spacing w:line="360" w:lineRule="auto"/>
        <w:ind w:left="0" w:firstLine="709"/>
        <w:jc w:val="center"/>
        <w:rPr>
          <w:b/>
          <w:color w:val="000000"/>
          <w:szCs w:val="28"/>
        </w:rPr>
      </w:pPr>
      <w:r w:rsidRPr="00F93E93">
        <w:rPr>
          <w:b/>
          <w:color w:val="000000"/>
          <w:szCs w:val="28"/>
        </w:rPr>
        <w:t>Определение матрицы</w:t>
      </w:r>
    </w:p>
    <w:p w:rsidR="001F2011" w:rsidRPr="00F93E93" w:rsidRDefault="001F2011" w:rsidP="0054192F">
      <w:pPr>
        <w:spacing w:line="360" w:lineRule="auto"/>
        <w:ind w:firstLine="709"/>
        <w:jc w:val="center"/>
        <w:rPr>
          <w:b/>
          <w:color w:val="000000"/>
          <w:szCs w:val="28"/>
        </w:rPr>
      </w:pPr>
    </w:p>
    <w:p w:rsidR="00747619" w:rsidRPr="00F93E93" w:rsidRDefault="001F2011" w:rsidP="00747619">
      <w:pPr>
        <w:pStyle w:val="aa"/>
        <w:spacing w:after="0" w:line="360" w:lineRule="auto"/>
        <w:ind w:left="0"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Матрицей называют</w: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</w:rPr>
        <w:t>совокупность чисел,</w: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</w:rPr>
        <w:t>расположенных в прямоугольной таблице</w:t>
      </w:r>
    </w:p>
    <w:p w:rsidR="0054192F" w:rsidRPr="00F93E93" w:rsidRDefault="0054192F" w:rsidP="00747619">
      <w:pPr>
        <w:pStyle w:val="aa"/>
        <w:spacing w:after="0" w:line="360" w:lineRule="auto"/>
        <w:ind w:left="0" w:firstLine="709"/>
        <w:rPr>
          <w:color w:val="000000"/>
          <w:szCs w:val="28"/>
        </w:rPr>
      </w:pPr>
    </w:p>
    <w:p w:rsidR="001F2011" w:rsidRPr="00F93E93" w:rsidRDefault="006A1D55" w:rsidP="00747619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78.75pt" fillcolor="window">
            <v:imagedata r:id="rId7" o:title=""/>
          </v:shape>
        </w:pict>
      </w:r>
      <w:r w:rsidR="001F2011" w:rsidRPr="00F93E93">
        <w:rPr>
          <w:color w:val="000000"/>
          <w:szCs w:val="28"/>
        </w:rPr>
        <w:t>,</w:t>
      </w:r>
    </w:p>
    <w:p w:rsidR="0054192F" w:rsidRPr="00F93E93" w:rsidRDefault="0054192F" w:rsidP="00747619">
      <w:pPr>
        <w:spacing w:line="360" w:lineRule="auto"/>
        <w:ind w:firstLine="709"/>
        <w:rPr>
          <w:color w:val="000000"/>
          <w:szCs w:val="28"/>
        </w:rPr>
      </w:pP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 xml:space="preserve">состоящей из </w:t>
      </w:r>
      <w:r w:rsidRPr="00F93E93">
        <w:rPr>
          <w:color w:val="000000"/>
          <w:szCs w:val="28"/>
          <w:lang w:val="en-US"/>
        </w:rPr>
        <w:t>m</w:t>
      </w:r>
      <w:r w:rsidRPr="00F93E93">
        <w:rPr>
          <w:color w:val="000000"/>
          <w:szCs w:val="28"/>
        </w:rPr>
        <w:t xml:space="preserve"> строк и</w: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  <w:lang w:val="en-US"/>
        </w:rPr>
        <w:t>n</w: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</w:rPr>
        <w:t>столбцов.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 xml:space="preserve">Числа </w:t>
      </w:r>
      <w:r w:rsidR="006A1D55">
        <w:rPr>
          <w:color w:val="000000"/>
          <w:szCs w:val="28"/>
        </w:rPr>
        <w:pict>
          <v:shape id="_x0000_i1026" type="#_x0000_t75" style="width:138.75pt;height:21.75pt" fillcolor="window">
            <v:imagedata r:id="rId8" o:title=""/>
          </v:shape>
        </w:pict>
      </w:r>
      <w:r w:rsidRPr="00F93E93">
        <w:rPr>
          <w:color w:val="000000"/>
          <w:szCs w:val="28"/>
        </w:rPr>
        <w:t>называют элементами матрицы. Первый индекс в обозначении элемента</w: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</w:rPr>
        <w:t xml:space="preserve">( </w:t>
      </w:r>
      <w:r w:rsidRPr="00F93E93">
        <w:rPr>
          <w:color w:val="000000"/>
          <w:szCs w:val="28"/>
          <w:lang w:val="en-US"/>
        </w:rPr>
        <w:t>i</w:t>
      </w:r>
      <w:r w:rsidRPr="00F93E93">
        <w:rPr>
          <w:color w:val="000000"/>
          <w:szCs w:val="28"/>
        </w:rPr>
        <w:t xml:space="preserve"> ) указывает на номер строки, а второй индекс</w: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</w:rPr>
        <w:t xml:space="preserve">( </w:t>
      </w:r>
      <w:r w:rsidRPr="00F93E93">
        <w:rPr>
          <w:color w:val="000000"/>
          <w:szCs w:val="28"/>
          <w:lang w:val="en-US"/>
        </w:rPr>
        <w:t>j</w:t>
      </w:r>
      <w:r w:rsidRPr="00F93E93">
        <w:rPr>
          <w:color w:val="000000"/>
          <w:szCs w:val="28"/>
        </w:rPr>
        <w:t xml:space="preserve"> )- на номер столбца, в которых</w: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</w:rPr>
        <w:t>расположен этот элемент.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В нашем случае (</w:t>
      </w:r>
      <w:r w:rsidR="006A1D55">
        <w:rPr>
          <w:color w:val="000000"/>
          <w:szCs w:val="28"/>
          <w:lang w:val="en-US"/>
        </w:rPr>
        <w:pict>
          <v:shape id="_x0000_i1027" type="#_x0000_t75" style="width:35.25pt;height:12.75pt" fillcolor="window">
            <v:imagedata r:id="rId9" o:title=""/>
          </v:shape>
        </w:pict>
      </w:r>
      <w:r w:rsidRPr="00F93E93">
        <w:rPr>
          <w:color w:val="000000"/>
          <w:szCs w:val="28"/>
        </w:rPr>
        <w:t>) матрица называется прямоугольной размера</w:t>
      </w:r>
      <w:r w:rsidR="00747619" w:rsidRPr="00F93E93">
        <w:rPr>
          <w:color w:val="000000"/>
          <w:szCs w:val="28"/>
        </w:rPr>
        <w:t xml:space="preserve"> </w:t>
      </w:r>
      <w:r w:rsidR="006A1D55">
        <w:rPr>
          <w:color w:val="000000"/>
          <w:szCs w:val="28"/>
        </w:rPr>
        <w:pict>
          <v:shape id="_x0000_i1028" type="#_x0000_t75" style="width:33pt;height:12pt" fillcolor="window">
            <v:imagedata r:id="rId10" o:title=""/>
          </v:shape>
        </w:pict>
      </w:r>
      <w:r w:rsidRPr="00F93E93">
        <w:rPr>
          <w:color w:val="000000"/>
          <w:szCs w:val="28"/>
        </w:rPr>
        <w:t>. Если число строк в матрице равно числу столбцов (</w:t>
      </w:r>
      <w:r w:rsidRPr="00F93E93">
        <w:rPr>
          <w:color w:val="000000"/>
          <w:szCs w:val="28"/>
          <w:lang w:val="en-US"/>
        </w:rPr>
        <w:t>m</w:t>
      </w:r>
      <w:r w:rsidRPr="00F93E93">
        <w:rPr>
          <w:color w:val="000000"/>
          <w:szCs w:val="28"/>
        </w:rPr>
        <w:t>=</w:t>
      </w:r>
      <w:r w:rsidRPr="00F93E93">
        <w:rPr>
          <w:color w:val="000000"/>
          <w:szCs w:val="28"/>
          <w:lang w:val="en-US"/>
        </w:rPr>
        <w:t>n</w:t>
      </w:r>
      <w:r w:rsidRPr="00F93E93">
        <w:rPr>
          <w:color w:val="000000"/>
          <w:szCs w:val="28"/>
        </w:rPr>
        <w:t xml:space="preserve">), то матрицу называют квадратной порядка </w:t>
      </w:r>
      <w:r w:rsidRPr="00F93E93">
        <w:rPr>
          <w:color w:val="000000"/>
          <w:szCs w:val="28"/>
          <w:lang w:val="en-US"/>
        </w:rPr>
        <w:t>m</w:t>
      </w:r>
      <w:r w:rsidRPr="00F93E93">
        <w:rPr>
          <w:color w:val="000000"/>
          <w:szCs w:val="28"/>
        </w:rPr>
        <w:t>.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</w:p>
    <w:p w:rsidR="001F2011" w:rsidRPr="00F93E93" w:rsidRDefault="001F2011" w:rsidP="0054192F">
      <w:pPr>
        <w:numPr>
          <w:ilvl w:val="1"/>
          <w:numId w:val="4"/>
        </w:numPr>
        <w:spacing w:line="360" w:lineRule="auto"/>
        <w:ind w:left="0" w:firstLine="709"/>
        <w:jc w:val="center"/>
        <w:rPr>
          <w:b/>
          <w:color w:val="000000"/>
          <w:szCs w:val="28"/>
        </w:rPr>
      </w:pPr>
      <w:r w:rsidRPr="00F93E93">
        <w:rPr>
          <w:b/>
          <w:color w:val="000000"/>
          <w:szCs w:val="28"/>
        </w:rPr>
        <w:t>Определение детерминанта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Для квадратной матрицы может быть введено понятие</w: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</w:rPr>
        <w:t>детерминанта (определителя). Детерминант матрицы [</w:t>
      </w:r>
      <w:r w:rsidRPr="00F93E93">
        <w:rPr>
          <w:color w:val="000000"/>
          <w:szCs w:val="28"/>
          <w:lang w:val="en-US"/>
        </w:rPr>
        <w:t>A</w:t>
      </w:r>
      <w:r w:rsidRPr="00F93E93">
        <w:rPr>
          <w:color w:val="000000"/>
          <w:szCs w:val="28"/>
        </w:rPr>
        <w:t xml:space="preserve">] обозначают </w:t>
      </w:r>
      <w:r w:rsidR="006A1D55">
        <w:rPr>
          <w:color w:val="000000"/>
          <w:szCs w:val="28"/>
          <w:lang w:val="en-US"/>
        </w:rPr>
        <w:pict>
          <v:shape id="_x0000_i1029" type="#_x0000_t75" style="width:50.25pt;height:21pt" fillcolor="window">
            <v:imagedata r:id="rId11" o:title=""/>
          </v:shape>
        </w:pict>
      </w:r>
    </w:p>
    <w:p w:rsidR="001F2011" w:rsidRPr="00F93E93" w:rsidRDefault="006A1D55" w:rsidP="00747619">
      <w:pPr>
        <w:spacing w:line="360" w:lineRule="auto"/>
        <w:ind w:firstLine="709"/>
        <w:rPr>
          <w:color w:val="000000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8.95pt;margin-top:166.7pt;width:20.8pt;height:18.6pt;z-index:251656192" filled="f" stroked="f">
            <v:textbox style="mso-next-textbox:#_x0000_s1026" inset="1.5mm,.3mm,1.5mm,.3mm">
              <w:txbxContent>
                <w:p w:rsidR="00391002" w:rsidRPr="00391002" w:rsidRDefault="00391002" w:rsidP="00391002">
                  <w:pPr>
                    <w:rPr>
                      <w:rFonts w:ascii="GOST type A" w:hAnsi="GOST type A"/>
                      <w:i/>
                      <w:sz w:val="40"/>
                    </w:rPr>
                  </w:pPr>
                  <w:r>
                    <w:rPr>
                      <w:rFonts w:ascii="GOST type A" w:hAnsi="GOST type A"/>
                      <w:i/>
                      <w:sz w:val="40"/>
                    </w:rPr>
                    <w:t>6</w:t>
                  </w:r>
                </w:p>
              </w:txbxContent>
            </v:textbox>
          </v:shape>
        </w:pict>
      </w:r>
      <w:r w:rsidR="00747619" w:rsidRPr="00F93E93">
        <w:rPr>
          <w:color w:val="000000"/>
          <w:szCs w:val="28"/>
        </w:rPr>
        <w:t xml:space="preserve"> </w:t>
      </w:r>
      <w:r w:rsidR="001F2011" w:rsidRPr="00F93E93">
        <w:rPr>
          <w:color w:val="000000"/>
          <w:szCs w:val="28"/>
        </w:rPr>
        <w:t>или</w:t>
      </w:r>
      <w:r w:rsidR="00747619" w:rsidRPr="00F93E93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pict>
          <v:shape id="_x0000_i1030" type="#_x0000_t75" style="width:99.75pt;height:71.25pt" fillcolor="window">
            <v:imagedata r:id="rId12" o:title=""/>
          </v:shape>
        </w:pict>
      </w:r>
      <w:r w:rsidR="001F2011" w:rsidRPr="00F93E93">
        <w:rPr>
          <w:color w:val="000000"/>
          <w:szCs w:val="28"/>
        </w:rPr>
        <w:t>.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 xml:space="preserve">Детерминантом матрицы </w:t>
      </w:r>
      <w:r w:rsidR="006A1D55">
        <w:rPr>
          <w:color w:val="000000"/>
          <w:szCs w:val="28"/>
        </w:rPr>
        <w:pict>
          <v:shape id="_x0000_i1031" type="#_x0000_t75" style="width:120.75pt;height:65.25pt" fillcolor="window">
            <v:imagedata r:id="rId13" o:title=""/>
          </v:shape>
        </w:pict>
      </w:r>
      <w:r w:rsidRPr="00F93E93">
        <w:rPr>
          <w:color w:val="000000"/>
          <w:szCs w:val="28"/>
        </w:rPr>
        <w:t xml:space="preserve"> порядка </w:t>
      </w:r>
      <w:r w:rsidRPr="00F93E93">
        <w:rPr>
          <w:color w:val="000000"/>
          <w:szCs w:val="28"/>
          <w:lang w:val="en-US"/>
        </w:rPr>
        <w:t>n</w:t>
      </w:r>
      <w:r w:rsidRPr="00F93E93">
        <w:rPr>
          <w:color w:val="000000"/>
          <w:szCs w:val="28"/>
        </w:rPr>
        <w:t>&gt;1</w: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</w:rPr>
        <w:t>называют число</w:t>
      </w:r>
    </w:p>
    <w:p w:rsidR="0054192F" w:rsidRPr="00F93E93" w:rsidRDefault="0054192F" w:rsidP="00747619">
      <w:pPr>
        <w:spacing w:line="360" w:lineRule="auto"/>
        <w:ind w:firstLine="709"/>
        <w:rPr>
          <w:color w:val="000000"/>
          <w:szCs w:val="28"/>
        </w:rPr>
      </w:pPr>
    </w:p>
    <w:p w:rsidR="00747619" w:rsidRPr="00F93E93" w:rsidRDefault="006A1D55" w:rsidP="00747619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  <w:lang w:val="en-US"/>
        </w:rPr>
        <w:pict>
          <v:shape id="_x0000_i1032" type="#_x0000_t75" style="width:130.5pt;height:37.5pt" fillcolor="window">
            <v:imagedata r:id="rId14" o:title=""/>
          </v:shape>
        </w:pict>
      </w:r>
      <w:r w:rsidR="001F2011" w:rsidRPr="00F93E93">
        <w:rPr>
          <w:color w:val="000000"/>
          <w:szCs w:val="28"/>
        </w:rPr>
        <w:t xml:space="preserve"> ,</w:t>
      </w:r>
      <w:r w:rsidR="00747619" w:rsidRPr="00F93E93">
        <w:rPr>
          <w:color w:val="000000"/>
          <w:szCs w:val="28"/>
        </w:rPr>
        <w:t xml:space="preserve"> </w:t>
      </w:r>
      <w:r w:rsidR="001F2011" w:rsidRPr="00F93E93">
        <w:rPr>
          <w:color w:val="000000"/>
          <w:szCs w:val="28"/>
        </w:rPr>
        <w:t>(1)</w:t>
      </w:r>
    </w:p>
    <w:p w:rsidR="0054192F" w:rsidRPr="00F93E93" w:rsidRDefault="0054192F" w:rsidP="00747619">
      <w:pPr>
        <w:spacing w:line="360" w:lineRule="auto"/>
        <w:ind w:firstLine="709"/>
        <w:rPr>
          <w:color w:val="000000"/>
          <w:szCs w:val="28"/>
        </w:rPr>
      </w:pP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где</w:t>
      </w:r>
      <w:r w:rsidR="00747619" w:rsidRPr="00F93E93">
        <w:rPr>
          <w:color w:val="000000"/>
          <w:szCs w:val="28"/>
        </w:rPr>
        <w:t xml:space="preserve"> </w:t>
      </w:r>
      <w:r w:rsidR="006A1D55">
        <w:rPr>
          <w:color w:val="000000"/>
          <w:szCs w:val="28"/>
        </w:rPr>
        <w:pict>
          <v:shape id="_x0000_i1033" type="#_x0000_t75" style="width:24pt;height:26.25pt" fillcolor="window">
            <v:imagedata r:id="rId15" o:title=""/>
          </v:shape>
        </w:pict>
      </w:r>
      <w:r w:rsidRPr="00F93E93">
        <w:rPr>
          <w:color w:val="000000"/>
          <w:szCs w:val="28"/>
        </w:rPr>
        <w:t xml:space="preserve"> - детерминант матрицы порядка </w:t>
      </w:r>
      <w:r w:rsidRPr="00F93E93">
        <w:rPr>
          <w:color w:val="000000"/>
          <w:szCs w:val="28"/>
          <w:lang w:val="en-US"/>
        </w:rPr>
        <w:t>n</w:t>
      </w:r>
      <w:r w:rsidRPr="00F93E93">
        <w:rPr>
          <w:color w:val="000000"/>
          <w:szCs w:val="28"/>
        </w:rPr>
        <w:t>-1, полученной из матрицы [</w:t>
      </w:r>
      <w:r w:rsidRPr="00F93E93">
        <w:rPr>
          <w:color w:val="000000"/>
          <w:szCs w:val="28"/>
          <w:lang w:val="en-US"/>
        </w:rPr>
        <w:t>A</w:t>
      </w:r>
      <w:r w:rsidRPr="00F93E93">
        <w:rPr>
          <w:color w:val="000000"/>
          <w:szCs w:val="28"/>
        </w:rPr>
        <w:t>] вычеркиванием первой строки и</w: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  <w:lang w:val="en-US"/>
        </w:rPr>
        <w:t>k</w:t>
      </w:r>
      <w:r w:rsidRPr="00F93E93">
        <w:rPr>
          <w:color w:val="000000"/>
          <w:szCs w:val="28"/>
        </w:rPr>
        <w:t xml:space="preserve"> -ого столбца.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Матрица порядка 1 состоит из одного числа, и ее</w: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</w:rPr>
        <w:t>детерминант по определению считают равным этому числу:</w:t>
      </w:r>
    </w:p>
    <w:p w:rsidR="0054192F" w:rsidRPr="00F93E93" w:rsidRDefault="0054192F" w:rsidP="00747619">
      <w:pPr>
        <w:spacing w:line="360" w:lineRule="auto"/>
        <w:ind w:firstLine="709"/>
        <w:rPr>
          <w:color w:val="000000"/>
          <w:szCs w:val="28"/>
        </w:rPr>
      </w:pPr>
    </w:p>
    <w:p w:rsidR="001F2011" w:rsidRPr="00F93E93" w:rsidRDefault="006A1D55" w:rsidP="00747619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  <w:lang w:val="en-US"/>
        </w:rPr>
        <w:pict>
          <v:shape id="_x0000_i1034" type="#_x0000_t75" style="width:59.25pt;height:21pt" fillcolor="window">
            <v:imagedata r:id="rId16" o:title=""/>
          </v:shape>
        </w:pict>
      </w:r>
      <w:r w:rsidR="00747619" w:rsidRPr="00F93E93">
        <w:rPr>
          <w:color w:val="000000"/>
          <w:szCs w:val="28"/>
        </w:rPr>
        <w:t xml:space="preserve"> </w:t>
      </w:r>
      <w:r w:rsidR="001F2011" w:rsidRPr="00F93E93">
        <w:rPr>
          <w:color w:val="000000"/>
          <w:szCs w:val="28"/>
        </w:rPr>
        <w:t>(2)</w:t>
      </w:r>
    </w:p>
    <w:p w:rsidR="0054192F" w:rsidRPr="00F93E93" w:rsidRDefault="0054192F" w:rsidP="00747619">
      <w:pPr>
        <w:spacing w:line="360" w:lineRule="auto"/>
        <w:ind w:firstLine="709"/>
        <w:rPr>
          <w:color w:val="000000"/>
          <w:szCs w:val="28"/>
        </w:rPr>
      </w:pP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Детерминант матрицы второго порядка</w: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</w:rPr>
        <w:t>в соответствии с (1) и (2) можно вычислить по следующей формуле:</w:t>
      </w:r>
    </w:p>
    <w:p w:rsidR="0054192F" w:rsidRPr="00F93E93" w:rsidRDefault="0054192F" w:rsidP="00747619">
      <w:pPr>
        <w:spacing w:line="360" w:lineRule="auto"/>
        <w:ind w:firstLine="709"/>
        <w:rPr>
          <w:color w:val="000000"/>
          <w:szCs w:val="28"/>
        </w:rPr>
      </w:pPr>
    </w:p>
    <w:p w:rsidR="001F2011" w:rsidRPr="00F93E93" w:rsidRDefault="006A1D55" w:rsidP="00747619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35" type="#_x0000_t75" style="width:418.5pt;height:36.75pt" fillcolor="window">
            <v:imagedata r:id="rId17" o:title=""/>
          </v:shape>
        </w:pict>
      </w:r>
      <w:r w:rsidR="001F2011" w:rsidRPr="00F93E93">
        <w:rPr>
          <w:color w:val="000000"/>
          <w:szCs w:val="28"/>
        </w:rPr>
        <w:t>.</w:t>
      </w:r>
    </w:p>
    <w:p w:rsidR="0054192F" w:rsidRPr="00F93E93" w:rsidRDefault="0054192F" w:rsidP="00747619">
      <w:pPr>
        <w:pStyle w:val="ac"/>
        <w:spacing w:line="360" w:lineRule="auto"/>
        <w:ind w:firstLine="709"/>
        <w:rPr>
          <w:color w:val="000000"/>
          <w:szCs w:val="28"/>
        </w:rPr>
      </w:pPr>
    </w:p>
    <w:p w:rsidR="001F2011" w:rsidRPr="00F93E93" w:rsidRDefault="001F2011" w:rsidP="00747619">
      <w:pPr>
        <w:pStyle w:val="ac"/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Для матрицы третьего порядка</w:t>
      </w:r>
    </w:p>
    <w:p w:rsidR="0054192F" w:rsidRPr="0054192F" w:rsidRDefault="0054192F" w:rsidP="0054192F"/>
    <w:p w:rsidR="001F2011" w:rsidRPr="00F93E93" w:rsidRDefault="006A1D55" w:rsidP="00747619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36" type="#_x0000_t75" style="width:380.25pt;height:98.25pt" fillcolor="window">
            <v:imagedata r:id="rId18" o:title=""/>
          </v:shape>
        </w:pict>
      </w:r>
    </w:p>
    <w:p w:rsidR="001F2011" w:rsidRPr="00F93E93" w:rsidRDefault="0054192F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br w:type="page"/>
      </w:r>
      <w:r w:rsidR="001F2011" w:rsidRPr="00F93E93">
        <w:rPr>
          <w:color w:val="000000"/>
          <w:szCs w:val="28"/>
        </w:rPr>
        <w:t>В соответствии с определением детерминант матрицы четвертого порядка может быть выражен через</w:t>
      </w:r>
      <w:r w:rsidR="00747619" w:rsidRPr="00F93E93">
        <w:rPr>
          <w:color w:val="000000"/>
          <w:szCs w:val="28"/>
        </w:rPr>
        <w:t xml:space="preserve"> </w:t>
      </w:r>
      <w:r w:rsidR="001F2011" w:rsidRPr="00F93E93">
        <w:rPr>
          <w:color w:val="000000"/>
          <w:szCs w:val="28"/>
        </w:rPr>
        <w:t>определитель третьего порядка, тот в свою очередь через определители второго порядка и т.д.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 xml:space="preserve">Число </w:t>
      </w:r>
      <w:r w:rsidR="006A1D55">
        <w:rPr>
          <w:color w:val="000000"/>
          <w:szCs w:val="28"/>
        </w:rPr>
        <w:pict>
          <v:shape id="_x0000_i1037" type="#_x0000_t75" style="width:24pt;height:26.25pt" fillcolor="window">
            <v:imagedata r:id="rId19" o:title=""/>
          </v:shape>
        </w:pic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</w:rPr>
        <w:t xml:space="preserve">называют дополнительным минором элемента </w:t>
      </w:r>
      <w:r w:rsidR="006A1D55">
        <w:rPr>
          <w:color w:val="000000"/>
          <w:szCs w:val="28"/>
        </w:rPr>
        <w:pict>
          <v:shape id="_x0000_i1038" type="#_x0000_t75" style="width:23.25pt;height:18.75pt" fillcolor="window">
            <v:imagedata r:id="rId20" o:title=""/>
          </v:shape>
        </w:pict>
      </w:r>
      <w:r w:rsidRPr="00F93E93">
        <w:rPr>
          <w:color w:val="000000"/>
          <w:szCs w:val="28"/>
        </w:rPr>
        <w:t xml:space="preserve">. Для произвольного элемента </w:t>
      </w:r>
      <w:r w:rsidR="006A1D55">
        <w:rPr>
          <w:color w:val="000000"/>
          <w:szCs w:val="28"/>
        </w:rPr>
        <w:pict>
          <v:shape id="_x0000_i1039" type="#_x0000_t75" style="width:18pt;height:21.75pt" fillcolor="window">
            <v:imagedata r:id="rId21" o:title=""/>
          </v:shape>
        </w:pict>
      </w:r>
      <w:r w:rsidRPr="00F93E93">
        <w:rPr>
          <w:color w:val="000000"/>
          <w:szCs w:val="28"/>
        </w:rPr>
        <w:t xml:space="preserve"> матрицы также можно ввести понятия дополнительного минора: </w:t>
      </w:r>
      <w:r w:rsidR="006A1D55">
        <w:rPr>
          <w:color w:val="000000"/>
          <w:szCs w:val="28"/>
        </w:rPr>
        <w:pict>
          <v:shape id="_x0000_i1040" type="#_x0000_t75" style="width:24pt;height:27pt" fillcolor="window">
            <v:imagedata r:id="rId22" o:title=""/>
          </v:shape>
        </w:pict>
      </w:r>
      <w:r w:rsidRPr="00F93E93">
        <w:rPr>
          <w:color w:val="000000"/>
          <w:szCs w:val="28"/>
        </w:rPr>
        <w:t xml:space="preserve"> - это определитель матрицы, получаемой из исходной вычеркиванием </w:t>
      </w:r>
      <w:r w:rsidRPr="00F93E93">
        <w:rPr>
          <w:color w:val="000000"/>
          <w:szCs w:val="28"/>
          <w:lang w:val="en-US"/>
        </w:rPr>
        <w:t>i</w:t>
      </w:r>
      <w:r w:rsidRPr="00F93E93">
        <w:rPr>
          <w:color w:val="000000"/>
          <w:szCs w:val="28"/>
        </w:rPr>
        <w:t xml:space="preserve"> -ой строки и </w:t>
      </w:r>
      <w:r w:rsidRPr="00F93E93">
        <w:rPr>
          <w:color w:val="000000"/>
          <w:szCs w:val="28"/>
          <w:lang w:val="en-US"/>
        </w:rPr>
        <w:t>j</w:t>
      </w:r>
      <w:r w:rsidRPr="00F93E93">
        <w:rPr>
          <w:color w:val="000000"/>
          <w:szCs w:val="28"/>
        </w:rPr>
        <w:t>-ого столбца. Например, для матрицы</w: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</w:rPr>
        <w:t>[</w:t>
      </w:r>
      <w:r w:rsidRPr="00F93E93">
        <w:rPr>
          <w:color w:val="000000"/>
          <w:szCs w:val="28"/>
          <w:lang w:val="en-US"/>
        </w:rPr>
        <w:t>A</w:t>
      </w:r>
      <w:r w:rsidRPr="00F93E93">
        <w:rPr>
          <w:color w:val="000000"/>
          <w:szCs w:val="28"/>
        </w:rPr>
        <w:t xml:space="preserve">] третьего порядка дополнительным минором элемента </w:t>
      </w:r>
      <w:r w:rsidR="006A1D55">
        <w:rPr>
          <w:color w:val="000000"/>
          <w:szCs w:val="28"/>
        </w:rPr>
        <w:pict>
          <v:shape id="_x0000_i1041" type="#_x0000_t75" style="width:23.25pt;height:18.75pt" fillcolor="window">
            <v:imagedata r:id="rId23" o:title=""/>
          </v:shape>
        </w:pict>
      </w:r>
      <w:r w:rsidRPr="00F93E93">
        <w:rPr>
          <w:color w:val="000000"/>
          <w:szCs w:val="28"/>
        </w:rPr>
        <w:t xml:space="preserve"> будет определитель</w:t>
      </w:r>
    </w:p>
    <w:p w:rsidR="001F2011" w:rsidRPr="00F93E93" w:rsidRDefault="006A1D55" w:rsidP="00747619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42" type="#_x0000_t75" style="width:78.75pt;height:34.5pt" fillcolor="window">
            <v:imagedata r:id="rId24" o:title=""/>
          </v:shape>
        </w:pic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Одним из важных свойств определителей является то, что при перестановке местами двух строк или двух столбцов определителя, он должен быть умножен на -1:</w:t>
      </w:r>
    </w:p>
    <w:p w:rsidR="001F2011" w:rsidRPr="00F93E93" w:rsidRDefault="006A1D55" w:rsidP="00747619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43" type="#_x0000_t75" style="width:180pt;height:59.25pt" fillcolor="window">
            <v:imagedata r:id="rId25" o:title=""/>
          </v:shape>
        </w:pict>
      </w:r>
      <w:r w:rsidR="001F2011" w:rsidRPr="00F93E93">
        <w:rPr>
          <w:color w:val="000000"/>
          <w:szCs w:val="28"/>
        </w:rPr>
        <w:t>.</w:t>
      </w:r>
    </w:p>
    <w:p w:rsidR="001F2011" w:rsidRPr="00F93E93" w:rsidRDefault="001F2011" w:rsidP="00747619">
      <w:pPr>
        <w:tabs>
          <w:tab w:val="left" w:pos="-3119"/>
          <w:tab w:val="num" w:pos="0"/>
          <w:tab w:val="left" w:pos="8505"/>
        </w:tabs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 xml:space="preserve">При непосредственном вычислении определителей вышеприведенным способом, для отыскания решения системы линейных уравнений по правилу Крамера требуется приблизительно </w:t>
      </w:r>
      <w:r w:rsidR="006A1D55">
        <w:rPr>
          <w:color w:val="000000"/>
          <w:szCs w:val="28"/>
        </w:rPr>
        <w:pict>
          <v:shape id="_x0000_i1044" type="#_x0000_t75" style="width:35.25pt;height:16.5pt">
            <v:imagedata r:id="rId26" o:title=""/>
          </v:shape>
        </w:pict>
      </w:r>
      <w:r w:rsidRPr="00F93E93">
        <w:rPr>
          <w:color w:val="000000"/>
          <w:szCs w:val="28"/>
        </w:rPr>
        <w:t xml:space="preserve"> арифметических операций типа умножения. Использование метода исключения Гаусса позволяет уменьшить время, необходимое для решения задачи, до величины менее одной секунды.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</w:p>
    <w:p w:rsidR="001F2011" w:rsidRPr="00F93E93" w:rsidRDefault="001F2011" w:rsidP="0054192F">
      <w:pPr>
        <w:numPr>
          <w:ilvl w:val="1"/>
          <w:numId w:val="4"/>
        </w:numPr>
        <w:spacing w:line="360" w:lineRule="auto"/>
        <w:ind w:left="0" w:firstLine="709"/>
        <w:jc w:val="center"/>
        <w:rPr>
          <w:b/>
          <w:color w:val="000000"/>
          <w:szCs w:val="28"/>
        </w:rPr>
      </w:pPr>
      <w:r w:rsidRPr="00F93E93">
        <w:rPr>
          <w:b/>
          <w:color w:val="000000"/>
          <w:szCs w:val="28"/>
        </w:rPr>
        <w:t>Метод исключения Гаусса. Вычисление определителя методом исключения</w:t>
      </w:r>
    </w:p>
    <w:p w:rsidR="001F2011" w:rsidRPr="00F93E93" w:rsidRDefault="001F2011" w:rsidP="00747619">
      <w:pPr>
        <w:tabs>
          <w:tab w:val="left" w:pos="-3119"/>
          <w:tab w:val="num" w:pos="0"/>
          <w:tab w:val="left" w:pos="8505"/>
        </w:tabs>
        <w:spacing w:line="360" w:lineRule="auto"/>
        <w:ind w:firstLine="709"/>
        <w:rPr>
          <w:color w:val="000000"/>
          <w:szCs w:val="28"/>
        </w:rPr>
      </w:pPr>
    </w:p>
    <w:p w:rsidR="001F2011" w:rsidRPr="00F93E93" w:rsidRDefault="001F2011" w:rsidP="00747619">
      <w:pPr>
        <w:tabs>
          <w:tab w:val="left" w:pos="-3119"/>
          <w:tab w:val="num" w:pos="0"/>
          <w:tab w:val="left" w:pos="8505"/>
        </w:tabs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Пусть дана матрица</w:t>
      </w:r>
    </w:p>
    <w:p w:rsidR="001F2011" w:rsidRPr="00F93E93" w:rsidRDefault="006A1D55" w:rsidP="00747619">
      <w:pPr>
        <w:tabs>
          <w:tab w:val="left" w:pos="-3119"/>
          <w:tab w:val="num" w:pos="0"/>
          <w:tab w:val="left" w:pos="8505"/>
        </w:tabs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45" type="#_x0000_t75" style="width:132.75pt;height:77.25pt" fillcolor="window">
            <v:imagedata r:id="rId27" o:title=""/>
          </v:shape>
        </w:pict>
      </w:r>
    </w:p>
    <w:p w:rsidR="001F2011" w:rsidRPr="00F93E93" w:rsidRDefault="001F2011" w:rsidP="00747619">
      <w:pPr>
        <w:tabs>
          <w:tab w:val="left" w:pos="-3119"/>
          <w:tab w:val="num" w:pos="0"/>
          <w:tab w:val="left" w:pos="8505"/>
        </w:tabs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Метод Гаусса можно интерпретировать как метод, в котором матрица приводится к верхней треугольной форме (прямой ход).</w:t>
      </w:r>
    </w:p>
    <w:p w:rsidR="001F2011" w:rsidRPr="00F93E93" w:rsidRDefault="001F2011" w:rsidP="00747619">
      <w:pPr>
        <w:tabs>
          <w:tab w:val="left" w:pos="-3119"/>
          <w:tab w:val="num" w:pos="0"/>
          <w:tab w:val="left" w:pos="8505"/>
        </w:tabs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Приведем матрицу к верхней треугольной. Вычтем из второй строки первую, умноженную на такое число, при котором первый элемент второй строки обратится в нуль. То же проделаем со всеми остальными строками. В результате все элементы первого столбца, лежащие ниже главной диагонали, обратятся в нуль. Затем, используя вторую строку, обратим в нуль соответствующие элементы второго столбца. Последовательно продолжая этот процесс, приведем матрицу систему к верхней треугольной форме.</w:t>
      </w:r>
    </w:p>
    <w:p w:rsidR="001F2011" w:rsidRPr="00F93E93" w:rsidRDefault="001F2011" w:rsidP="00747619">
      <w:pPr>
        <w:tabs>
          <w:tab w:val="left" w:pos="-3119"/>
          <w:tab w:val="num" w:pos="0"/>
          <w:tab w:val="left" w:pos="8505"/>
        </w:tabs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Запишем общие формулы метода Гаусса. Пусть проведено исключение к</w:t>
      </w:r>
      <w:r w:rsidR="00556252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</w:rPr>
        <w:t>элементов из (</w:t>
      </w:r>
      <w:r w:rsidRPr="00F93E93">
        <w:rPr>
          <w:color w:val="000000"/>
          <w:szCs w:val="28"/>
          <w:lang w:val="en-US"/>
        </w:rPr>
        <w:t>k</w:t>
      </w:r>
      <w:r w:rsidRPr="00F93E93">
        <w:rPr>
          <w:color w:val="000000"/>
          <w:szCs w:val="28"/>
        </w:rPr>
        <w:t>-1)-го столбца. Тогда останутся строки с ненулевыми элементами ниже главной диагонали.</w:t>
      </w:r>
    </w:p>
    <w:p w:rsidR="001F2011" w:rsidRPr="00F93E93" w:rsidRDefault="001F2011" w:rsidP="00747619">
      <w:pPr>
        <w:tabs>
          <w:tab w:val="left" w:pos="-3119"/>
          <w:tab w:val="num" w:pos="0"/>
          <w:tab w:val="left" w:pos="8505"/>
        </w:tabs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 xml:space="preserve">Умножим </w:t>
      </w:r>
      <w:r w:rsidRPr="00F93E93">
        <w:rPr>
          <w:color w:val="000000"/>
          <w:szCs w:val="28"/>
          <w:lang w:val="en-US"/>
        </w:rPr>
        <w:t>k</w:t>
      </w:r>
      <w:r w:rsidRPr="00F93E93">
        <w:rPr>
          <w:color w:val="000000"/>
          <w:szCs w:val="28"/>
        </w:rPr>
        <w:t>-ю строку на число</w:t>
      </w:r>
    </w:p>
    <w:p w:rsidR="00556252" w:rsidRPr="00F93E93" w:rsidRDefault="00556252" w:rsidP="00747619">
      <w:pPr>
        <w:tabs>
          <w:tab w:val="left" w:pos="-3119"/>
          <w:tab w:val="num" w:pos="0"/>
          <w:tab w:val="left" w:pos="8505"/>
        </w:tabs>
        <w:spacing w:line="360" w:lineRule="auto"/>
        <w:ind w:firstLine="709"/>
        <w:rPr>
          <w:color w:val="000000"/>
          <w:szCs w:val="28"/>
        </w:rPr>
      </w:pPr>
    </w:p>
    <w:p w:rsidR="001F2011" w:rsidRPr="00F93E93" w:rsidRDefault="006A1D55" w:rsidP="00747619">
      <w:pPr>
        <w:tabs>
          <w:tab w:val="left" w:pos="-3119"/>
          <w:tab w:val="num" w:pos="0"/>
          <w:tab w:val="left" w:pos="8505"/>
        </w:tabs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46" type="#_x0000_t75" style="width:9pt;height:17.25pt">
            <v:imagedata r:id="rId28" o:title=""/>
          </v:shape>
        </w:pict>
      </w:r>
      <w:r>
        <w:rPr>
          <w:color w:val="000000"/>
          <w:szCs w:val="28"/>
        </w:rPr>
        <w:pict>
          <v:shape id="_x0000_i1047" type="#_x0000_t75" style="width:84.75pt;height:21.75pt">
            <v:imagedata r:id="rId29" o:title=""/>
          </v:shape>
        </w:pict>
      </w:r>
      <w:r w:rsidR="001F2011" w:rsidRPr="00F93E93">
        <w:rPr>
          <w:color w:val="000000"/>
          <w:szCs w:val="28"/>
        </w:rPr>
        <w:t xml:space="preserve"> </w:t>
      </w:r>
      <w:r w:rsidR="001F2011" w:rsidRPr="00F93E93">
        <w:rPr>
          <w:color w:val="000000"/>
          <w:szCs w:val="28"/>
          <w:lang w:val="en-US"/>
        </w:rPr>
        <w:t>m</w:t>
      </w:r>
      <w:r w:rsidR="001F2011" w:rsidRPr="00F93E93">
        <w:rPr>
          <w:color w:val="000000"/>
          <w:szCs w:val="28"/>
        </w:rPr>
        <w:t xml:space="preserve"> &gt; </w:t>
      </w:r>
      <w:r w:rsidR="001F2011" w:rsidRPr="00F93E93">
        <w:rPr>
          <w:color w:val="000000"/>
          <w:szCs w:val="28"/>
          <w:lang w:val="en-US"/>
        </w:rPr>
        <w:t>k</w:t>
      </w:r>
      <w:r w:rsidR="001F2011" w:rsidRPr="00F93E93">
        <w:rPr>
          <w:color w:val="000000"/>
          <w:szCs w:val="28"/>
        </w:rPr>
        <w:t xml:space="preserve"> (3)</w:t>
      </w:r>
    </w:p>
    <w:p w:rsidR="00556252" w:rsidRPr="00F93E93" w:rsidRDefault="00556252" w:rsidP="00747619">
      <w:pPr>
        <w:tabs>
          <w:tab w:val="left" w:pos="-3119"/>
          <w:tab w:val="num" w:pos="0"/>
          <w:tab w:val="left" w:pos="8505"/>
        </w:tabs>
        <w:spacing w:line="360" w:lineRule="auto"/>
        <w:ind w:firstLine="709"/>
        <w:rPr>
          <w:color w:val="000000"/>
          <w:szCs w:val="28"/>
        </w:rPr>
      </w:pPr>
    </w:p>
    <w:p w:rsidR="001F2011" w:rsidRPr="00F93E93" w:rsidRDefault="001F2011" w:rsidP="00747619">
      <w:pPr>
        <w:tabs>
          <w:tab w:val="left" w:pos="-3119"/>
          <w:tab w:val="num" w:pos="0"/>
          <w:tab w:val="left" w:pos="8505"/>
        </w:tabs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 xml:space="preserve">и вычтем из </w:t>
      </w:r>
      <w:r w:rsidRPr="00F93E93">
        <w:rPr>
          <w:color w:val="000000"/>
          <w:szCs w:val="28"/>
          <w:lang w:val="en-US"/>
        </w:rPr>
        <w:t>m</w:t>
      </w:r>
      <w:r w:rsidRPr="00F93E93">
        <w:rPr>
          <w:color w:val="000000"/>
          <w:szCs w:val="28"/>
        </w:rPr>
        <w:t>-й строки. Первый ненулевой элемент этой строки обратится в нуль, а остальные изменятся по формулам</w:t>
      </w:r>
    </w:p>
    <w:p w:rsidR="001F2011" w:rsidRPr="00F93E93" w:rsidRDefault="001F2011" w:rsidP="00747619">
      <w:pPr>
        <w:tabs>
          <w:tab w:val="left" w:pos="-3119"/>
          <w:tab w:val="num" w:pos="0"/>
          <w:tab w:val="left" w:pos="8505"/>
        </w:tabs>
        <w:spacing w:line="360" w:lineRule="auto"/>
        <w:ind w:firstLine="709"/>
        <w:rPr>
          <w:color w:val="000000"/>
          <w:szCs w:val="28"/>
        </w:rPr>
      </w:pPr>
    </w:p>
    <w:p w:rsidR="001F2011" w:rsidRPr="00F93E93" w:rsidRDefault="006A1D55" w:rsidP="00747619">
      <w:pPr>
        <w:tabs>
          <w:tab w:val="left" w:pos="-3119"/>
          <w:tab w:val="num" w:pos="0"/>
          <w:tab w:val="left" w:pos="5505"/>
          <w:tab w:val="left" w:pos="6240"/>
          <w:tab w:val="left" w:pos="8647"/>
        </w:tabs>
        <w:spacing w:line="360" w:lineRule="auto"/>
        <w:ind w:firstLine="709"/>
        <w:rPr>
          <w:color w:val="000000"/>
          <w:szCs w:val="28"/>
        </w:rPr>
      </w:pPr>
      <w:r>
        <w:rPr>
          <w:noProof/>
        </w:rPr>
        <w:pict>
          <v:shape id="_x0000_s1027" type="#_x0000_t75" style="position:absolute;left:0;text-align:left;margin-left:36pt;margin-top:-.15pt;width:107.25pt;height:18.75pt;z-index:251655168">
            <v:imagedata r:id="rId30" o:title=""/>
            <w10:wrap type="square" side="right"/>
          </v:shape>
        </w:pict>
      </w:r>
      <w:r w:rsidR="001F2011" w:rsidRPr="00F93E93">
        <w:rPr>
          <w:color w:val="000000"/>
          <w:szCs w:val="28"/>
        </w:rPr>
        <w:t>(4)</w:t>
      </w:r>
    </w:p>
    <w:p w:rsidR="001F2011" w:rsidRPr="00F93E93" w:rsidRDefault="006A1D55" w:rsidP="00747619">
      <w:pPr>
        <w:tabs>
          <w:tab w:val="left" w:pos="-3119"/>
          <w:tab w:val="num" w:pos="0"/>
          <w:tab w:val="left" w:pos="8580"/>
          <w:tab w:val="left" w:pos="8647"/>
        </w:tabs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48" type="#_x0000_t75" style="width:105.75pt;height:18.75pt">
            <v:imagedata r:id="rId31" o:title=""/>
          </v:shape>
        </w:pict>
      </w:r>
      <w:r w:rsidR="00747619" w:rsidRPr="00F93E93">
        <w:rPr>
          <w:color w:val="000000"/>
          <w:szCs w:val="28"/>
        </w:rPr>
        <w:t xml:space="preserve"> </w:t>
      </w:r>
      <w:r w:rsidR="001F2011" w:rsidRPr="00F93E93">
        <w:rPr>
          <w:color w:val="000000"/>
          <w:szCs w:val="28"/>
          <w:lang w:val="en-US"/>
        </w:rPr>
        <w:t>k</w:t>
      </w:r>
      <w:r w:rsidR="001F2011" w:rsidRPr="00F93E93">
        <w:rPr>
          <w:color w:val="000000"/>
          <w:szCs w:val="28"/>
        </w:rPr>
        <w:t xml:space="preserve"> &lt; </w:t>
      </w:r>
      <w:r w:rsidR="001F2011" w:rsidRPr="00F93E93">
        <w:rPr>
          <w:color w:val="000000"/>
          <w:szCs w:val="28"/>
          <w:lang w:val="en-US"/>
        </w:rPr>
        <w:t>m</w:t>
      </w:r>
      <w:r w:rsidR="001F2011" w:rsidRPr="00F93E93">
        <w:rPr>
          <w:color w:val="000000"/>
          <w:szCs w:val="28"/>
        </w:rPr>
        <w:t>(5)</w:t>
      </w:r>
    </w:p>
    <w:p w:rsidR="001F2011" w:rsidRPr="00F93E93" w:rsidRDefault="001F2011" w:rsidP="00747619">
      <w:pPr>
        <w:tabs>
          <w:tab w:val="left" w:pos="-3119"/>
          <w:tab w:val="num" w:pos="0"/>
          <w:tab w:val="left" w:pos="8505"/>
        </w:tabs>
        <w:spacing w:line="360" w:lineRule="auto"/>
        <w:ind w:firstLine="709"/>
        <w:rPr>
          <w:color w:val="000000"/>
          <w:szCs w:val="28"/>
        </w:rPr>
      </w:pPr>
    </w:p>
    <w:p w:rsidR="001F2011" w:rsidRPr="00F93E93" w:rsidRDefault="001F2011" w:rsidP="00747619">
      <w:pPr>
        <w:tabs>
          <w:tab w:val="left" w:pos="-3119"/>
          <w:tab w:val="num" w:pos="0"/>
          <w:tab w:val="left" w:pos="8505"/>
        </w:tabs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 xml:space="preserve">Проведя вычисления по этим формулам при всех указанных индексах, обратим в нуль элементы </w:t>
      </w:r>
      <w:r w:rsidRPr="00F93E93">
        <w:rPr>
          <w:color w:val="000000"/>
          <w:szCs w:val="28"/>
          <w:lang w:val="en-US"/>
        </w:rPr>
        <w:t>k</w:t>
      </w:r>
      <w:r w:rsidRPr="00F93E93">
        <w:rPr>
          <w:color w:val="000000"/>
          <w:szCs w:val="28"/>
        </w:rPr>
        <w:t>-го столбца, лежащие ниже главной диагонали. Аналогичная процедура приводит матрицу системы к верхней треугольной форме, при этом весь процесс приведения называется прямым ходом метода Гаусса.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Определитель треугольной матрицы равен произведению диагональных элементов. В результате выполнения прямого хода метода исключения система линейных уравнений приводится к верхней треугольной матрице. Следовательно, определитель матрицы системы может быть вычислен как произведение диагональных элементов:</w:t>
      </w:r>
    </w:p>
    <w:p w:rsidR="00556252" w:rsidRPr="00F93E93" w:rsidRDefault="00556252" w:rsidP="00747619">
      <w:pPr>
        <w:spacing w:line="360" w:lineRule="auto"/>
        <w:ind w:firstLine="709"/>
        <w:rPr>
          <w:color w:val="000000"/>
          <w:szCs w:val="28"/>
        </w:rPr>
      </w:pPr>
    </w:p>
    <w:p w:rsidR="001F2011" w:rsidRPr="00F93E93" w:rsidRDefault="006A1D55" w:rsidP="00747619">
      <w:pPr>
        <w:tabs>
          <w:tab w:val="clear" w:pos="714"/>
          <w:tab w:val="left" w:pos="4440"/>
          <w:tab w:val="left" w:pos="5925"/>
        </w:tabs>
        <w:spacing w:line="360" w:lineRule="auto"/>
        <w:ind w:firstLine="709"/>
        <w:rPr>
          <w:color w:val="000000"/>
          <w:szCs w:val="28"/>
        </w:rPr>
      </w:pPr>
      <w:r>
        <w:rPr>
          <w:position w:val="-28"/>
        </w:rPr>
        <w:pict>
          <v:shape id="_x0000_i1049" type="#_x0000_t75" style="width:120pt;height:45pt" o:allowoverlap="f">
            <v:imagedata r:id="rId32" o:title=""/>
          </v:shape>
        </w:pict>
      </w:r>
      <w:r w:rsidR="001F2011" w:rsidRPr="00F93E93">
        <w:rPr>
          <w:color w:val="000000"/>
          <w:szCs w:val="28"/>
        </w:rPr>
        <w:t>(6)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 xml:space="preserve">где </w:t>
      </w:r>
      <w:r w:rsidRPr="00F93E93">
        <w:rPr>
          <w:color w:val="000000"/>
          <w:szCs w:val="28"/>
          <w:lang w:val="en-US"/>
        </w:rPr>
        <w:t>k</w:t>
      </w:r>
      <w:r w:rsidRPr="00F93E93">
        <w:rPr>
          <w:color w:val="000000"/>
          <w:szCs w:val="28"/>
        </w:rPr>
        <w:t>- количество перестановок строк при использовании метода исключения с выбором главного элемента.</w:t>
      </w:r>
    </w:p>
    <w:p w:rsidR="001F2011" w:rsidRPr="00F93E93" w:rsidRDefault="001F2011" w:rsidP="00747619">
      <w:pPr>
        <w:tabs>
          <w:tab w:val="left" w:pos="-3119"/>
          <w:tab w:val="num" w:pos="0"/>
          <w:tab w:val="left" w:pos="8505"/>
        </w:tabs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 xml:space="preserve">На некотором шаге прямого хода может оказаться, что коэффициент </w:t>
      </w:r>
      <w:r w:rsidR="006A1D55">
        <w:rPr>
          <w:color w:val="000000"/>
          <w:szCs w:val="28"/>
        </w:rPr>
        <w:pict>
          <v:shape id="_x0000_i1050" type="#_x0000_t75" style="width:44.25pt;height:18.75pt">
            <v:imagedata r:id="rId33" o:title=""/>
          </v:shape>
        </w:pict>
      </w:r>
      <w:r w:rsidRPr="00F93E93">
        <w:rPr>
          <w:color w:val="000000"/>
          <w:szCs w:val="28"/>
        </w:rPr>
        <w:t xml:space="preserve"> но мал по сравнению с остальными элементами матрицы системы и, в частности, мал по сравнению с элементами первого столбца. Деление коэффициентов системы на малую величину может привести к значительным ошибкам округления.</w:t>
      </w:r>
    </w:p>
    <w:p w:rsidR="001F2011" w:rsidRPr="00F93E93" w:rsidRDefault="006A1D55" w:rsidP="00747619">
      <w:pPr>
        <w:tabs>
          <w:tab w:val="left" w:pos="-3119"/>
          <w:tab w:val="num" w:pos="0"/>
          <w:tab w:val="left" w:pos="8505"/>
        </w:tabs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51" type="#_x0000_t75" style="width:9pt;height:17.25pt">
            <v:imagedata r:id="rId28" o:title=""/>
          </v:shape>
        </w:pict>
      </w:r>
      <w:r w:rsidR="001F2011" w:rsidRPr="00F93E93">
        <w:rPr>
          <w:color w:val="000000"/>
          <w:szCs w:val="28"/>
        </w:rPr>
        <w:t xml:space="preserve">Для уменьшения ошибок округления поступают следующим образом. Среди элементов первого столбца </w:t>
      </w:r>
      <w:r>
        <w:rPr>
          <w:color w:val="000000"/>
          <w:szCs w:val="28"/>
        </w:rPr>
        <w:pict>
          <v:shape id="_x0000_i1052" type="#_x0000_t75" style="width:20.25pt;height:18.75pt">
            <v:imagedata r:id="rId34" o:title=""/>
          </v:shape>
        </w:pict>
      </w:r>
      <w:r w:rsidR="001F2011" w:rsidRPr="00F93E93">
        <w:rPr>
          <w:color w:val="000000"/>
          <w:szCs w:val="28"/>
        </w:rPr>
        <w:t xml:space="preserve"> каждой промежуточной матрицы выбирают наибольший по модулю (главной) элемент и путем перестановки </w:t>
      </w:r>
      <w:r w:rsidR="001F2011" w:rsidRPr="00F93E93">
        <w:rPr>
          <w:color w:val="000000"/>
          <w:szCs w:val="28"/>
          <w:lang w:val="en-US"/>
        </w:rPr>
        <w:t>i</w:t>
      </w:r>
      <w:r w:rsidR="001F2011" w:rsidRPr="00F93E93">
        <w:rPr>
          <w:color w:val="000000"/>
          <w:szCs w:val="28"/>
        </w:rPr>
        <w:t>-го строки со строкой, содержащей главный элемент, добиваются того, что главный элемент становится ведущим. Такая модификация метода исключения Гаусса называется методом Гаусса с выбором главного элемента. Случай появления нулевых элементов обходится при этом сам собой.</w:t>
      </w:r>
    </w:p>
    <w:p w:rsidR="001F2011" w:rsidRPr="00F93E93" w:rsidRDefault="001F2011" w:rsidP="00747619">
      <w:pPr>
        <w:tabs>
          <w:tab w:val="left" w:pos="-3119"/>
          <w:tab w:val="num" w:pos="0"/>
          <w:tab w:val="left" w:pos="8505"/>
        </w:tabs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Важным достоинством данного метода, является то, что вычисление определителя</w: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</w:rPr>
        <w:t>требует примерно (2/3)</w:t>
      </w:r>
      <w:r w:rsidRPr="00F93E93">
        <w:rPr>
          <w:color w:val="000000"/>
          <w:szCs w:val="28"/>
          <w:lang w:val="en-US"/>
        </w:rPr>
        <w:t>n</w:t>
      </w:r>
      <w:r w:rsidRPr="00F93E93">
        <w:rPr>
          <w:color w:val="000000"/>
          <w:szCs w:val="28"/>
        </w:rPr>
        <w:t xml:space="preserve">³ операций, что несравнимо меньше с </w:t>
      </w:r>
      <w:r w:rsidR="006A1D55">
        <w:rPr>
          <w:color w:val="000000"/>
          <w:szCs w:val="28"/>
        </w:rPr>
        <w:pict>
          <v:shape id="_x0000_i1053" type="#_x0000_t75" style="width:35.25pt;height:16.5pt">
            <v:imagedata r:id="rId26" o:title=""/>
          </v:shape>
        </w:pict>
      </w:r>
      <w:r w:rsidRPr="00F93E93">
        <w:rPr>
          <w:color w:val="000000"/>
          <w:szCs w:val="28"/>
        </w:rPr>
        <w:t xml:space="preserve"> операциями, при вычислении определителя по правилу Крамера, поэтому метод Гаусса с выбором главного элемента наиболее применим при обработке данных на компьютере.</w:t>
      </w:r>
    </w:p>
    <w:p w:rsidR="00556252" w:rsidRPr="00F93E93" w:rsidRDefault="00556252" w:rsidP="00556252">
      <w:pPr>
        <w:spacing w:line="360" w:lineRule="auto"/>
        <w:ind w:left="709"/>
        <w:rPr>
          <w:color w:val="000000"/>
          <w:szCs w:val="28"/>
        </w:rPr>
      </w:pPr>
    </w:p>
    <w:p w:rsidR="00B65C44" w:rsidRPr="00F93E93" w:rsidRDefault="00556252" w:rsidP="00556252">
      <w:pPr>
        <w:spacing w:line="360" w:lineRule="auto"/>
        <w:ind w:left="709"/>
        <w:jc w:val="center"/>
        <w:rPr>
          <w:b/>
          <w:color w:val="000000"/>
          <w:szCs w:val="28"/>
        </w:rPr>
      </w:pPr>
      <w:r w:rsidRPr="00F93E93">
        <w:rPr>
          <w:color w:val="000000"/>
          <w:szCs w:val="28"/>
        </w:rPr>
        <w:br w:type="page"/>
      </w:r>
      <w:r w:rsidRPr="00F93E93">
        <w:rPr>
          <w:b/>
          <w:color w:val="000000"/>
          <w:szCs w:val="28"/>
        </w:rPr>
        <w:t xml:space="preserve">2. </w:t>
      </w:r>
      <w:r w:rsidR="006A395A" w:rsidRPr="00F93E93">
        <w:rPr>
          <w:b/>
          <w:color w:val="000000"/>
          <w:szCs w:val="28"/>
        </w:rPr>
        <w:t>АЛГОРИТМ РАБОТЫ ПРОГРАММЫ</w:t>
      </w:r>
    </w:p>
    <w:p w:rsidR="00A54CE0" w:rsidRPr="00F93E93" w:rsidRDefault="00A54CE0" w:rsidP="00556252">
      <w:pPr>
        <w:spacing w:line="360" w:lineRule="auto"/>
        <w:ind w:firstLine="709"/>
        <w:jc w:val="center"/>
        <w:rPr>
          <w:b/>
          <w:color w:val="000000"/>
          <w:szCs w:val="28"/>
        </w:rPr>
      </w:pPr>
    </w:p>
    <w:p w:rsidR="00A54CE0" w:rsidRPr="00F93E93" w:rsidRDefault="00556252" w:rsidP="00556252">
      <w:pPr>
        <w:spacing w:line="360" w:lineRule="auto"/>
        <w:ind w:firstLine="709"/>
        <w:jc w:val="center"/>
        <w:rPr>
          <w:b/>
          <w:color w:val="000000"/>
          <w:szCs w:val="28"/>
        </w:rPr>
      </w:pPr>
      <w:r w:rsidRPr="00F93E93">
        <w:rPr>
          <w:b/>
          <w:color w:val="000000"/>
          <w:szCs w:val="28"/>
        </w:rPr>
        <w:t xml:space="preserve">2.1 </w:t>
      </w:r>
      <w:r w:rsidR="00A54CE0" w:rsidRPr="00F93E93">
        <w:rPr>
          <w:b/>
          <w:color w:val="000000"/>
          <w:szCs w:val="28"/>
        </w:rPr>
        <w:t>Структура алгоритма и данных</w:t>
      </w:r>
    </w:p>
    <w:p w:rsidR="00A54CE0" w:rsidRPr="00F93E93" w:rsidRDefault="00A54CE0" w:rsidP="00747619">
      <w:pPr>
        <w:spacing w:line="360" w:lineRule="auto"/>
        <w:ind w:firstLine="709"/>
        <w:rPr>
          <w:color w:val="000000"/>
          <w:szCs w:val="28"/>
        </w:rPr>
      </w:pPr>
    </w:p>
    <w:p w:rsidR="00A54CE0" w:rsidRPr="00F93E93" w:rsidRDefault="00A54CE0" w:rsidP="00D55EDE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Задача вычисления определителя матрицы разбивается на несколько подзадач:</w:t>
      </w:r>
    </w:p>
    <w:p w:rsidR="00A54CE0" w:rsidRPr="00F93E93" w:rsidRDefault="00A54CE0" w:rsidP="00D55EDE">
      <w:pPr>
        <w:numPr>
          <w:ilvl w:val="0"/>
          <w:numId w:val="5"/>
        </w:numPr>
        <w:spacing w:line="360" w:lineRule="auto"/>
        <w:ind w:left="0"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Заполнение массива начальными данными;</w:t>
      </w:r>
    </w:p>
    <w:p w:rsidR="00A54CE0" w:rsidRPr="00F93E93" w:rsidRDefault="00A54CE0" w:rsidP="00D55EDE">
      <w:pPr>
        <w:numPr>
          <w:ilvl w:val="0"/>
          <w:numId w:val="5"/>
        </w:numPr>
        <w:spacing w:line="360" w:lineRule="auto"/>
        <w:ind w:left="0"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Изменение порядка матрицы по желанию пользователя и заполнение нового массива;</w:t>
      </w:r>
    </w:p>
    <w:p w:rsidR="00A54CE0" w:rsidRPr="00F93E93" w:rsidRDefault="00A54CE0" w:rsidP="00D55EDE">
      <w:pPr>
        <w:numPr>
          <w:ilvl w:val="0"/>
          <w:numId w:val="5"/>
        </w:numPr>
        <w:spacing w:line="360" w:lineRule="auto"/>
        <w:ind w:left="0"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Ввод и фильтрация вводимых пользователем данных в массив;</w:t>
      </w:r>
    </w:p>
    <w:p w:rsidR="00A54CE0" w:rsidRPr="00F93E93" w:rsidRDefault="00A54CE0" w:rsidP="00D55EDE">
      <w:pPr>
        <w:numPr>
          <w:ilvl w:val="0"/>
          <w:numId w:val="5"/>
        </w:numPr>
        <w:spacing w:line="360" w:lineRule="auto"/>
        <w:ind w:left="0"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Вычисление детерминанта;</w:t>
      </w:r>
    </w:p>
    <w:p w:rsidR="00A54CE0" w:rsidRPr="00F93E93" w:rsidRDefault="00A54CE0" w:rsidP="00D55EDE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4.1) Ввод исходных данных в массив</w:t>
      </w:r>
    </w:p>
    <w:p w:rsidR="00A54CE0" w:rsidRPr="00F93E93" w:rsidRDefault="00A54CE0" w:rsidP="00D55EDE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4.2) Выбор главного элемента;</w:t>
      </w:r>
    </w:p>
    <w:p w:rsidR="00A54CE0" w:rsidRPr="00F93E93" w:rsidRDefault="00A54CE0" w:rsidP="00D55EDE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4.3) Замена строк местами;</w:t>
      </w:r>
    </w:p>
    <w:p w:rsidR="00A54CE0" w:rsidRPr="00F93E93" w:rsidRDefault="00A54CE0" w:rsidP="00D55EDE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4.4) Заполнение нового массива;</w:t>
      </w:r>
    </w:p>
    <w:p w:rsidR="00A54CE0" w:rsidRPr="00F93E93" w:rsidRDefault="00A54CE0" w:rsidP="00D55EDE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4.5) Приведение матрицы к верхнему треугольному виду;</w:t>
      </w:r>
    </w:p>
    <w:p w:rsidR="00A54CE0" w:rsidRPr="00F93E93" w:rsidRDefault="00A54CE0" w:rsidP="00D55EDE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4.6) Вычисление определителя матрицы.</w:t>
      </w:r>
    </w:p>
    <w:p w:rsidR="00A54CE0" w:rsidRPr="00F93E93" w:rsidRDefault="00A54CE0" w:rsidP="00D55EDE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Согласно вышеприведенной структуре, программа будет состоять из четырех подпрограмм:</w:t>
      </w:r>
    </w:p>
    <w:p w:rsidR="00A54CE0" w:rsidRPr="00F93E93" w:rsidRDefault="00A54CE0" w:rsidP="00D55EDE">
      <w:pPr>
        <w:numPr>
          <w:ilvl w:val="0"/>
          <w:numId w:val="6"/>
        </w:numPr>
        <w:spacing w:line="360" w:lineRule="auto"/>
        <w:ind w:left="0"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Подпрограмма создания формы и ввода начальных данных в массив.</w:t>
      </w:r>
    </w:p>
    <w:p w:rsidR="00A54CE0" w:rsidRPr="00F93E93" w:rsidRDefault="00A54CE0" w:rsidP="00D55EDE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В данной подпрограмме задается начальное число столбцов и строк матрицы (ее порядок), вводятся заголовки матрицы, строк и столбцов в соответствии с заданным размером.</w:t>
      </w:r>
    </w:p>
    <w:p w:rsidR="00A54CE0" w:rsidRPr="00F93E93" w:rsidRDefault="00A54CE0" w:rsidP="00D55EDE">
      <w:pPr>
        <w:numPr>
          <w:ilvl w:val="0"/>
          <w:numId w:val="6"/>
        </w:numPr>
        <w:spacing w:line="360" w:lineRule="auto"/>
        <w:ind w:left="0"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Подпрограмма изменения порядка матрицы;</w:t>
      </w:r>
    </w:p>
    <w:p w:rsidR="00A54CE0" w:rsidRPr="00F93E93" w:rsidRDefault="00A54CE0" w:rsidP="00D55EDE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В данной подпрограмме формируется новая матрица, исходя из данных, введенных пользователем, вводятся новые заголовки матрицы, строк и столбцов в соответствии с заданным размером.</w:t>
      </w:r>
    </w:p>
    <w:p w:rsidR="00A54CE0" w:rsidRPr="00F93E93" w:rsidRDefault="00A54CE0" w:rsidP="00D55EDE">
      <w:pPr>
        <w:numPr>
          <w:ilvl w:val="0"/>
          <w:numId w:val="6"/>
        </w:numPr>
        <w:spacing w:line="360" w:lineRule="auto"/>
        <w:ind w:left="0"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Подпрограмма фильтрации вводимых пользователем данных, при нажатии на кнопки клавиатуры;</w:t>
      </w:r>
    </w:p>
    <w:p w:rsidR="00A54CE0" w:rsidRPr="00F93E93" w:rsidRDefault="00A54CE0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Данная подпрограмма разрешает пользователю вводить в матрицу только цифры, разделитель дробной и целой части и знак «-». Ввод других символов запрещается. Также в этой подпрограмме производится замена неверного разделителя на верный.</w:t>
      </w:r>
    </w:p>
    <w:p w:rsidR="00A54CE0" w:rsidRPr="00F93E93" w:rsidRDefault="00A54CE0" w:rsidP="00747619">
      <w:pPr>
        <w:numPr>
          <w:ilvl w:val="0"/>
          <w:numId w:val="6"/>
        </w:numPr>
        <w:spacing w:line="360" w:lineRule="auto"/>
        <w:ind w:left="0"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Подпрограмма вычисления определителя.</w:t>
      </w:r>
    </w:p>
    <w:p w:rsidR="00A54CE0" w:rsidRPr="00F93E93" w:rsidRDefault="00A54CE0" w:rsidP="00747619">
      <w:pPr>
        <w:tabs>
          <w:tab w:val="clear" w:pos="714"/>
          <w:tab w:val="left" w:pos="0"/>
        </w:tabs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В данной подпрограмме происходит заполнение массива данных, поочередно для каждого столбца производится выбор главного элемента (наибольшего по модулю), затем строки меняются местами и производится приведение матрицы к верхней треугольной форме, т.е. когда ниже главной диагонали содержатся только нулевые элементы. Согласно вышеприведенным формулам производится вычисление значения детерминанта и полученный результат выводится на экран.</w:t>
      </w:r>
    </w:p>
    <w:p w:rsidR="00452993" w:rsidRPr="00F93E93" w:rsidRDefault="00452993" w:rsidP="00D55EDE">
      <w:pPr>
        <w:spacing w:line="360" w:lineRule="auto"/>
        <w:ind w:left="709"/>
        <w:rPr>
          <w:b/>
          <w:color w:val="000000"/>
          <w:szCs w:val="28"/>
        </w:rPr>
      </w:pPr>
    </w:p>
    <w:p w:rsidR="00A54CE0" w:rsidRPr="00F93E93" w:rsidRDefault="00452993" w:rsidP="00452993">
      <w:pPr>
        <w:spacing w:line="360" w:lineRule="auto"/>
        <w:ind w:left="709"/>
        <w:jc w:val="center"/>
        <w:rPr>
          <w:b/>
          <w:color w:val="000000"/>
          <w:szCs w:val="28"/>
        </w:rPr>
      </w:pPr>
      <w:r w:rsidRPr="00F93E93">
        <w:rPr>
          <w:b/>
          <w:color w:val="000000"/>
          <w:szCs w:val="28"/>
        </w:rPr>
        <w:t xml:space="preserve">2.2 </w:t>
      </w:r>
      <w:r w:rsidR="00A54CE0" w:rsidRPr="00F93E93">
        <w:rPr>
          <w:b/>
          <w:color w:val="000000"/>
          <w:szCs w:val="28"/>
        </w:rPr>
        <w:t>Схема алгоритма</w:t>
      </w:r>
    </w:p>
    <w:p w:rsidR="00452993" w:rsidRPr="00F93E93" w:rsidRDefault="00452993" w:rsidP="00747619">
      <w:pPr>
        <w:spacing w:line="360" w:lineRule="auto"/>
        <w:ind w:firstLine="709"/>
        <w:rPr>
          <w:color w:val="000000"/>
          <w:szCs w:val="28"/>
        </w:rPr>
      </w:pPr>
    </w:p>
    <w:p w:rsidR="000074AD" w:rsidRPr="00F93E93" w:rsidRDefault="00244A3F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На рисунке 1</w:t>
      </w:r>
      <w:r w:rsidR="00036CFD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</w:rPr>
        <w:t>представлен а</w:t>
      </w:r>
      <w:r w:rsidR="000074AD" w:rsidRPr="00F93E93">
        <w:rPr>
          <w:color w:val="000000"/>
          <w:szCs w:val="28"/>
        </w:rPr>
        <w:t>лгоритм работы программы пр</w:t>
      </w:r>
      <w:r w:rsidRPr="00F93E93">
        <w:rPr>
          <w:color w:val="000000"/>
          <w:szCs w:val="28"/>
        </w:rPr>
        <w:t xml:space="preserve">и </w:t>
      </w:r>
      <w:r w:rsidR="001F2011" w:rsidRPr="00F93E93">
        <w:rPr>
          <w:color w:val="000000"/>
          <w:szCs w:val="28"/>
        </w:rPr>
        <w:t xml:space="preserve">возникновении события </w:t>
      </w:r>
      <w:r w:rsidR="001F2011" w:rsidRPr="00F93E93">
        <w:rPr>
          <w:color w:val="000000"/>
          <w:szCs w:val="28"/>
          <w:lang w:val="en-US"/>
        </w:rPr>
        <w:t>OnCreate</w:t>
      </w:r>
      <w:r w:rsidR="001C794D" w:rsidRPr="00F93E93">
        <w:rPr>
          <w:color w:val="000000"/>
          <w:szCs w:val="28"/>
        </w:rPr>
        <w:t xml:space="preserve">. Процедура </w:t>
      </w:r>
      <w:r w:rsidR="001F2011" w:rsidRPr="00F93E93">
        <w:rPr>
          <w:color w:val="000000"/>
          <w:szCs w:val="28"/>
        </w:rPr>
        <w:t>TForm1.FormCreate(Sender: TObject)</w:t>
      </w:r>
      <w:r w:rsidR="001C794D" w:rsidRPr="00F93E93">
        <w:rPr>
          <w:color w:val="000000"/>
          <w:szCs w:val="28"/>
        </w:rPr>
        <w:t>.</w:t>
      </w:r>
    </w:p>
    <w:p w:rsidR="00452993" w:rsidRPr="00F93E93" w:rsidRDefault="00452993" w:rsidP="00324A97">
      <w:pPr>
        <w:spacing w:line="360" w:lineRule="auto"/>
        <w:ind w:firstLine="709"/>
        <w:rPr>
          <w:color w:val="000000"/>
          <w:szCs w:val="32"/>
        </w:rPr>
      </w:pPr>
    </w:p>
    <w:p w:rsidR="001F2011" w:rsidRPr="00F93E93" w:rsidRDefault="00D55EDE" w:rsidP="00324A97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32"/>
        </w:rPr>
        <w:br w:type="page"/>
      </w:r>
      <w:r w:rsidR="006A1D55">
        <w:rPr>
          <w:color w:val="000000"/>
          <w:szCs w:val="32"/>
        </w:rPr>
        <w:pict>
          <v:shape id="_x0000_i1054" type="#_x0000_t75" style="width:315pt;height:465pt">
            <v:imagedata r:id="rId35" o:title=""/>
          </v:shape>
        </w:pict>
      </w:r>
    </w:p>
    <w:p w:rsidR="001F2011" w:rsidRPr="00F93E93" w:rsidRDefault="000074AD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Рис. 1. Алгоритм работы программы</w:t>
      </w:r>
      <w:r w:rsidR="00036CFD" w:rsidRPr="00F93E93">
        <w:rPr>
          <w:color w:val="000000"/>
          <w:szCs w:val="28"/>
        </w:rPr>
        <w:t xml:space="preserve"> при </w:t>
      </w:r>
      <w:r w:rsidR="001F2011" w:rsidRPr="00F93E93">
        <w:rPr>
          <w:color w:val="000000"/>
          <w:szCs w:val="28"/>
        </w:rPr>
        <w:t xml:space="preserve">возникновении события </w:t>
      </w:r>
      <w:r w:rsidR="001F2011" w:rsidRPr="00F93E93">
        <w:rPr>
          <w:color w:val="000000"/>
          <w:szCs w:val="28"/>
          <w:lang w:val="en-US"/>
        </w:rPr>
        <w:t>OnCreate</w:t>
      </w:r>
    </w:p>
    <w:p w:rsidR="00D55EDE" w:rsidRPr="00F93E93" w:rsidRDefault="00D55EDE" w:rsidP="00747619">
      <w:pPr>
        <w:spacing w:line="360" w:lineRule="auto"/>
        <w:ind w:firstLine="709"/>
        <w:rPr>
          <w:color w:val="000000"/>
          <w:szCs w:val="28"/>
        </w:rPr>
      </w:pPr>
    </w:p>
    <w:p w:rsidR="006A395A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На рисунке 2 представлен алгоритм работы программы при нажатии на кнопку «Изменить размерность массива». Процедура TForm1.Button2Click(Sender: TObject).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</w:p>
    <w:p w:rsidR="001F2011" w:rsidRPr="00F93E93" w:rsidRDefault="00324A97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br w:type="page"/>
      </w:r>
      <w:r w:rsidR="006A1D55">
        <w:rPr>
          <w:color w:val="000000"/>
          <w:szCs w:val="28"/>
        </w:rPr>
        <w:pict>
          <v:shape id="_x0000_i1055" type="#_x0000_t75" style="width:300.75pt;height:417.75pt">
            <v:imagedata r:id="rId36" o:title=""/>
          </v:shape>
        </w:pic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Рис. 2. Алгоритм работы программы при нажатии на кнопку «Изменить размерность массива»</w:t>
      </w:r>
    </w:p>
    <w:p w:rsidR="00F45AD7" w:rsidRPr="00F93E93" w:rsidRDefault="00F45AD7" w:rsidP="00747619">
      <w:pPr>
        <w:spacing w:line="360" w:lineRule="auto"/>
        <w:ind w:firstLine="709"/>
        <w:rPr>
          <w:color w:val="000000"/>
          <w:szCs w:val="28"/>
        </w:rPr>
      </w:pPr>
    </w:p>
    <w:p w:rsidR="00036CFD" w:rsidRPr="00F93E93" w:rsidRDefault="00036CFD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 xml:space="preserve">На рисунке </w:t>
      </w:r>
      <w:r w:rsidR="001F2011" w:rsidRPr="00F93E93">
        <w:rPr>
          <w:color w:val="000000"/>
          <w:szCs w:val="28"/>
        </w:rPr>
        <w:t>3</w:t>
      </w:r>
      <w:r w:rsidRPr="00F93E93">
        <w:rPr>
          <w:color w:val="000000"/>
          <w:szCs w:val="28"/>
        </w:rPr>
        <w:t xml:space="preserve"> представлен алгоритм работы программы при </w:t>
      </w:r>
      <w:r w:rsidR="001F2011" w:rsidRPr="00F93E93">
        <w:rPr>
          <w:color w:val="000000"/>
          <w:szCs w:val="28"/>
        </w:rPr>
        <w:t xml:space="preserve">вводе данных с клавиатуры (событие </w:t>
      </w:r>
      <w:r w:rsidR="001F2011" w:rsidRPr="00F93E93">
        <w:rPr>
          <w:color w:val="000000"/>
          <w:szCs w:val="28"/>
          <w:lang w:val="en-US"/>
        </w:rPr>
        <w:t>OnKeyPress</w:t>
      </w:r>
      <w:r w:rsidR="001F2011" w:rsidRPr="00F93E93">
        <w:rPr>
          <w:color w:val="000000"/>
          <w:szCs w:val="28"/>
        </w:rPr>
        <w:t>)</w:t>
      </w:r>
      <w:r w:rsidR="001C794D" w:rsidRPr="00F93E93">
        <w:rPr>
          <w:color w:val="000000"/>
          <w:szCs w:val="28"/>
        </w:rPr>
        <w:t xml:space="preserve">. Процедура </w:t>
      </w:r>
      <w:r w:rsidR="001F2011" w:rsidRPr="00F93E93">
        <w:rPr>
          <w:color w:val="000000"/>
          <w:szCs w:val="28"/>
        </w:rPr>
        <w:t>TForm1.StringGrid1KeyPress(Sender: TObject; var Key: Char)</w:t>
      </w:r>
      <w:r w:rsidR="001C794D" w:rsidRPr="00F93E93">
        <w:rPr>
          <w:color w:val="000000"/>
          <w:szCs w:val="28"/>
        </w:rPr>
        <w:t>.</w:t>
      </w:r>
    </w:p>
    <w:p w:rsidR="00036CFD" w:rsidRPr="00F93E93" w:rsidRDefault="00036CFD" w:rsidP="00747619">
      <w:pPr>
        <w:spacing w:line="360" w:lineRule="auto"/>
        <w:ind w:firstLine="709"/>
        <w:rPr>
          <w:color w:val="000000"/>
          <w:szCs w:val="28"/>
        </w:rPr>
      </w:pPr>
    </w:p>
    <w:p w:rsidR="00036CFD" w:rsidRPr="00F93E93" w:rsidRDefault="00324A97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br w:type="page"/>
      </w:r>
      <w:r w:rsidR="006A1D55">
        <w:rPr>
          <w:color w:val="000000"/>
          <w:szCs w:val="28"/>
        </w:rPr>
        <w:pict>
          <v:shape id="_x0000_i1056" type="#_x0000_t75" style="width:404.25pt;height:339.75pt">
            <v:imagedata r:id="rId37" o:title=""/>
          </v:shape>
        </w:pic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 xml:space="preserve">Рис. 3. Алгоритм работы программы при при вводе данных с клавиатуры (событие </w:t>
      </w:r>
      <w:r w:rsidRPr="00F93E93">
        <w:rPr>
          <w:color w:val="000000"/>
          <w:szCs w:val="28"/>
          <w:lang w:val="en-US"/>
        </w:rPr>
        <w:t>OnKeyPress</w:t>
      </w:r>
      <w:r w:rsidRPr="00F93E93">
        <w:rPr>
          <w:color w:val="000000"/>
          <w:szCs w:val="28"/>
        </w:rPr>
        <w:t>). Процедура TForm1.StringGrid1KeyPress(Sender: TObject; var Key: Char)</w:t>
      </w:r>
    </w:p>
    <w:p w:rsidR="00324A97" w:rsidRPr="00F93E93" w:rsidRDefault="00324A97" w:rsidP="00747619">
      <w:pPr>
        <w:spacing w:line="360" w:lineRule="auto"/>
        <w:ind w:firstLine="709"/>
        <w:rPr>
          <w:color w:val="000000"/>
          <w:szCs w:val="28"/>
        </w:rPr>
      </w:pP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На рисунке 4 представлен алгоритм работы программы при нажатии на кнопку «Расчет». Процедура TForm1.Button1Click(Sender: TObject).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</w:p>
    <w:p w:rsidR="00202312" w:rsidRPr="00F93E93" w:rsidRDefault="00202312" w:rsidP="00747619">
      <w:pPr>
        <w:spacing w:line="360" w:lineRule="auto"/>
        <w:ind w:firstLine="709"/>
        <w:rPr>
          <w:color w:val="FFFFFF"/>
          <w:szCs w:val="28"/>
          <w:lang w:val="en-US"/>
        </w:rPr>
      </w:pPr>
      <w:r w:rsidRPr="00F93E93">
        <w:rPr>
          <w:color w:val="FFFFFF"/>
          <w:szCs w:val="28"/>
          <w:lang w:val="en-US"/>
        </w:rPr>
        <w:t>алгоритм программа pascal матрица определитель</w:t>
      </w:r>
    </w:p>
    <w:p w:rsidR="001F2011" w:rsidRPr="00F93E93" w:rsidRDefault="00324A97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</w:rPr>
        <w:br w:type="page"/>
      </w:r>
      <w:r w:rsidR="006A1D55">
        <w:rPr>
          <w:color w:val="000000"/>
          <w:szCs w:val="28"/>
        </w:rPr>
        <w:pict>
          <v:shape id="_x0000_i1057" type="#_x0000_t75" style="width:357pt;height:300pt">
            <v:imagedata r:id="rId38" o:title=""/>
          </v:shape>
        </w:pict>
      </w:r>
    </w:p>
    <w:p w:rsidR="00796336" w:rsidRPr="00F93E93" w:rsidRDefault="00796336" w:rsidP="00747619">
      <w:pPr>
        <w:spacing w:line="360" w:lineRule="auto"/>
        <w:ind w:firstLine="709"/>
        <w:rPr>
          <w:color w:val="000000"/>
          <w:szCs w:val="28"/>
          <w:lang w:val="en-US"/>
        </w:rPr>
      </w:pPr>
    </w:p>
    <w:p w:rsidR="00796336" w:rsidRPr="00F93E93" w:rsidRDefault="006A1D55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pict>
          <v:shape id="_x0000_i1058" type="#_x0000_t75" style="width:277.5pt;height:423.75pt">
            <v:imagedata r:id="rId39" o:title=""/>
          </v:shape>
        </w:pict>
      </w:r>
    </w:p>
    <w:p w:rsidR="00894FB5" w:rsidRPr="00F93E93" w:rsidRDefault="00894FB5" w:rsidP="00747619">
      <w:pPr>
        <w:spacing w:line="360" w:lineRule="auto"/>
        <w:ind w:firstLine="709"/>
        <w:rPr>
          <w:color w:val="000000"/>
          <w:szCs w:val="28"/>
          <w:lang w:val="en-US"/>
        </w:rPr>
      </w:pPr>
    </w:p>
    <w:p w:rsidR="00894FB5" w:rsidRPr="00F93E93" w:rsidRDefault="006A1D55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pict>
          <v:shape id="_x0000_i1059" type="#_x0000_t75" style="width:296.25pt;height:444pt">
            <v:imagedata r:id="rId40" o:title=""/>
          </v:shape>
        </w:pict>
      </w:r>
    </w:p>
    <w:p w:rsidR="00894FB5" w:rsidRPr="00F93E93" w:rsidRDefault="00894FB5" w:rsidP="00747619">
      <w:pPr>
        <w:spacing w:line="360" w:lineRule="auto"/>
        <w:ind w:firstLine="709"/>
        <w:rPr>
          <w:color w:val="000000"/>
          <w:szCs w:val="28"/>
          <w:lang w:val="en-US"/>
        </w:rPr>
      </w:pPr>
    </w:p>
    <w:p w:rsidR="00894FB5" w:rsidRPr="00F93E93" w:rsidRDefault="006A1D55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pict>
          <v:shape id="_x0000_i1060" type="#_x0000_t75" style="width:320.25pt;height:383.25pt">
            <v:imagedata r:id="rId41" o:title=""/>
          </v:shape>
        </w:pict>
      </w:r>
    </w:p>
    <w:p w:rsidR="00036CFD" w:rsidRPr="00F93E93" w:rsidRDefault="00036CFD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 xml:space="preserve">Рис. </w:t>
      </w:r>
      <w:r w:rsidR="001F2011" w:rsidRPr="00F93E93">
        <w:rPr>
          <w:color w:val="000000"/>
          <w:szCs w:val="28"/>
        </w:rPr>
        <w:t>4</w:t>
      </w:r>
      <w:r w:rsidRPr="00F93E93">
        <w:rPr>
          <w:color w:val="000000"/>
          <w:szCs w:val="28"/>
        </w:rPr>
        <w:t xml:space="preserve">. </w:t>
      </w:r>
      <w:r w:rsidR="00AB4D3A" w:rsidRPr="00F93E93">
        <w:rPr>
          <w:color w:val="000000"/>
          <w:szCs w:val="28"/>
        </w:rPr>
        <w:t>Алгоритм работы программы при нажатии на кнопку</w:t>
      </w:r>
      <w:r w:rsidR="001F2011" w:rsidRPr="00F93E93">
        <w:rPr>
          <w:color w:val="000000"/>
          <w:szCs w:val="28"/>
        </w:rPr>
        <w:t xml:space="preserve"> «Расчет»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</w:p>
    <w:p w:rsidR="006A395A" w:rsidRPr="00F93E93" w:rsidRDefault="00452993" w:rsidP="00452993">
      <w:pPr>
        <w:spacing w:line="360" w:lineRule="auto"/>
        <w:ind w:firstLine="709"/>
        <w:jc w:val="center"/>
        <w:rPr>
          <w:b/>
          <w:color w:val="000000"/>
          <w:szCs w:val="28"/>
        </w:rPr>
      </w:pPr>
      <w:r w:rsidRPr="00F93E93">
        <w:rPr>
          <w:color w:val="000000"/>
          <w:szCs w:val="28"/>
        </w:rPr>
        <w:br w:type="page"/>
      </w:r>
      <w:r w:rsidRPr="00F93E93">
        <w:rPr>
          <w:b/>
          <w:color w:val="000000"/>
          <w:szCs w:val="28"/>
        </w:rPr>
        <w:t xml:space="preserve">3. </w:t>
      </w:r>
      <w:r w:rsidR="006A395A" w:rsidRPr="00F93E93">
        <w:rPr>
          <w:b/>
          <w:color w:val="000000"/>
          <w:szCs w:val="28"/>
        </w:rPr>
        <w:t>ТЕКСТ ПРОГРАММЫ</w:t>
      </w:r>
    </w:p>
    <w:p w:rsidR="00C40DFD" w:rsidRPr="00F93E93" w:rsidRDefault="00C40DFD" w:rsidP="00452993">
      <w:pPr>
        <w:spacing w:line="360" w:lineRule="auto"/>
        <w:ind w:firstLine="709"/>
        <w:jc w:val="center"/>
        <w:rPr>
          <w:b/>
          <w:color w:val="000000"/>
          <w:szCs w:val="28"/>
        </w:rPr>
      </w:pPr>
    </w:p>
    <w:p w:rsidR="006A395A" w:rsidRPr="00F93E93" w:rsidRDefault="00452993" w:rsidP="00452993">
      <w:pPr>
        <w:spacing w:line="360" w:lineRule="auto"/>
        <w:ind w:firstLine="709"/>
        <w:jc w:val="center"/>
        <w:rPr>
          <w:b/>
          <w:color w:val="000000"/>
        </w:rPr>
      </w:pPr>
      <w:r w:rsidRPr="00F93E93">
        <w:rPr>
          <w:b/>
          <w:color w:val="000000"/>
        </w:rPr>
        <w:t xml:space="preserve">3.1 </w:t>
      </w:r>
      <w:r w:rsidR="00C40DFD" w:rsidRPr="00F93E93">
        <w:rPr>
          <w:b/>
          <w:color w:val="000000"/>
        </w:rPr>
        <w:t>Описание переменных и структур данных</w:t>
      </w:r>
    </w:p>
    <w:p w:rsidR="00C40DFD" w:rsidRPr="00F93E93" w:rsidRDefault="00C40DFD" w:rsidP="00747619">
      <w:pPr>
        <w:spacing w:line="360" w:lineRule="auto"/>
        <w:ind w:firstLine="709"/>
        <w:rPr>
          <w:color w:val="000000"/>
          <w:szCs w:val="28"/>
        </w:rPr>
      </w:pPr>
    </w:p>
    <w:p w:rsidR="00C40DFD" w:rsidRPr="00F93E93" w:rsidRDefault="00C40DFD" w:rsidP="00747619">
      <w:pPr>
        <w:spacing w:line="360" w:lineRule="auto"/>
        <w:ind w:firstLine="709"/>
        <w:rPr>
          <w:color w:val="000000"/>
        </w:rPr>
      </w:pPr>
      <w:r w:rsidRPr="00F93E93">
        <w:rPr>
          <w:color w:val="000000"/>
        </w:rPr>
        <w:t xml:space="preserve">При выполнении программы используются следующие переменные: </w:t>
      </w:r>
      <w:r w:rsidRPr="00F93E93">
        <w:rPr>
          <w:color w:val="000000"/>
          <w:szCs w:val="28"/>
          <w:lang w:val="en-US"/>
        </w:rPr>
        <w:t>N</w:t>
      </w:r>
      <w:r w:rsidRPr="00F93E93">
        <w:rPr>
          <w:color w:val="000000"/>
          <w:szCs w:val="28"/>
        </w:rPr>
        <w:t xml:space="preserve"> – максимальное число строк (столбцов) массива; </w:t>
      </w:r>
      <w:r w:rsidRPr="00F93E93">
        <w:rPr>
          <w:color w:val="000000"/>
          <w:szCs w:val="28"/>
          <w:lang w:val="en-US"/>
        </w:rPr>
        <w:t>r</w:t>
      </w:r>
      <w:r w:rsidRPr="00F93E93">
        <w:rPr>
          <w:color w:val="000000"/>
          <w:szCs w:val="28"/>
        </w:rPr>
        <w:t xml:space="preserve">, </w:t>
      </w:r>
      <w:r w:rsidRPr="00F93E93">
        <w:rPr>
          <w:color w:val="000000"/>
          <w:szCs w:val="28"/>
          <w:lang w:val="en-US"/>
        </w:rPr>
        <w:t>c</w:t>
      </w:r>
      <w:r w:rsidRPr="00F93E93">
        <w:rPr>
          <w:color w:val="000000"/>
          <w:szCs w:val="28"/>
        </w:rPr>
        <w:t>,</w:t>
      </w:r>
      <w:r w:rsidRPr="00F93E93">
        <w:rPr>
          <w:color w:val="000000"/>
        </w:rPr>
        <w:t xml:space="preserve"> </w:t>
      </w:r>
      <w:r w:rsidRPr="00F93E93">
        <w:rPr>
          <w:color w:val="000000"/>
          <w:szCs w:val="28"/>
          <w:lang w:val="en-US"/>
        </w:rPr>
        <w:t>max</w:t>
      </w:r>
      <w:r w:rsidRPr="00F93E93">
        <w:rPr>
          <w:color w:val="000000"/>
          <w:szCs w:val="28"/>
        </w:rPr>
        <w:t xml:space="preserve">, </w:t>
      </w:r>
      <w:r w:rsidRPr="00F93E93">
        <w:rPr>
          <w:color w:val="000000"/>
          <w:szCs w:val="28"/>
          <w:lang w:val="en-US"/>
        </w:rPr>
        <w:t>j</w:t>
      </w:r>
      <w:r w:rsidRPr="00F93E93">
        <w:rPr>
          <w:color w:val="000000"/>
          <w:szCs w:val="28"/>
        </w:rPr>
        <w:t xml:space="preserve">, </w:t>
      </w:r>
      <w:r w:rsidRPr="00F93E93">
        <w:rPr>
          <w:color w:val="000000"/>
          <w:szCs w:val="28"/>
          <w:lang w:val="en-US"/>
        </w:rPr>
        <w:t>z</w:t>
      </w:r>
      <w:r w:rsidRPr="00F93E93">
        <w:rPr>
          <w:color w:val="000000"/>
          <w:szCs w:val="28"/>
        </w:rPr>
        <w:t xml:space="preserve">, </w:t>
      </w:r>
      <w:r w:rsidRPr="00F93E93">
        <w:rPr>
          <w:color w:val="000000"/>
          <w:szCs w:val="28"/>
          <w:lang w:val="en-US"/>
        </w:rPr>
        <w:t>p</w:t>
      </w:r>
      <w:r w:rsidRPr="00F93E93">
        <w:rPr>
          <w:color w:val="000000"/>
          <w:szCs w:val="28"/>
        </w:rPr>
        <w:t xml:space="preserve">, </w:t>
      </w:r>
      <w:r w:rsidRPr="00F93E93">
        <w:rPr>
          <w:color w:val="000000"/>
          <w:szCs w:val="28"/>
          <w:lang w:val="en-US"/>
        </w:rPr>
        <w:t>s</w:t>
      </w:r>
      <w:r w:rsidRPr="00F93E93">
        <w:rPr>
          <w:color w:val="000000"/>
          <w:szCs w:val="28"/>
        </w:rPr>
        <w:t xml:space="preserve">, </w:t>
      </w:r>
      <w:r w:rsidRPr="00F93E93">
        <w:rPr>
          <w:color w:val="000000"/>
          <w:szCs w:val="28"/>
          <w:lang w:val="en-US"/>
        </w:rPr>
        <w:t>zam</w:t>
      </w:r>
      <w:r w:rsidRPr="00F93E93">
        <w:rPr>
          <w:color w:val="000000"/>
          <w:szCs w:val="28"/>
        </w:rPr>
        <w:t xml:space="preserve"> – номера строк и столбцов и количество производимых замен строк </w:t>
      </w:r>
      <w:r w:rsidRPr="00F93E93">
        <w:rPr>
          <w:color w:val="000000"/>
        </w:rPr>
        <w:t xml:space="preserve">– все они являются переменными типа </w:t>
      </w:r>
      <w:r w:rsidRPr="00F93E93">
        <w:rPr>
          <w:color w:val="000000"/>
          <w:szCs w:val="28"/>
          <w:lang w:val="en-US"/>
        </w:rPr>
        <w:t>integer</w:t>
      </w:r>
      <w:r w:rsidRPr="00F93E93">
        <w:rPr>
          <w:color w:val="000000"/>
        </w:rPr>
        <w:t xml:space="preserve"> (целое), переменные detA, k, buf – детерминант, коэффициент и буфер, используемый при замене строк – переменные типа </w:t>
      </w:r>
      <w:r w:rsidRPr="00F93E93">
        <w:rPr>
          <w:color w:val="000000"/>
          <w:lang w:val="en-US"/>
        </w:rPr>
        <w:t>extended</w:t>
      </w:r>
      <w:r w:rsidRPr="00F93E93">
        <w:rPr>
          <w:color w:val="000000"/>
        </w:rPr>
        <w:t xml:space="preserve"> (действительное число), а также переменная А – массив, тип массива – двумерный (Massiv = array[1..Nmax,1..</w:t>
      </w:r>
      <w:r w:rsidRPr="00F93E93">
        <w:rPr>
          <w:color w:val="000000"/>
          <w:lang w:val="en-US"/>
        </w:rPr>
        <w:t>N</w:t>
      </w:r>
      <w:r w:rsidRPr="00F93E93">
        <w:rPr>
          <w:color w:val="000000"/>
        </w:rPr>
        <w:t>max] of extended).</w:t>
      </w:r>
    </w:p>
    <w:p w:rsidR="00C40DFD" w:rsidRPr="00F93E93" w:rsidRDefault="00C40DFD" w:rsidP="00747619">
      <w:pPr>
        <w:spacing w:line="360" w:lineRule="auto"/>
        <w:ind w:firstLine="709"/>
        <w:rPr>
          <w:color w:val="000000"/>
        </w:rPr>
      </w:pPr>
      <w:r w:rsidRPr="00F93E93">
        <w:rPr>
          <w:color w:val="000000"/>
        </w:rPr>
        <w:t xml:space="preserve">При запуске программы возникает событие «создание формы» (OnCreate), процедура TForm1.FormCreate(Sender: TObject). При этом задается количество строк и столбцов двумерного массива (по умолчанию 4 и 4) StringGrid1.RowCount := N+1; StringGrid1.ColCount := </w:t>
      </w:r>
      <w:r w:rsidRPr="00F93E93">
        <w:rPr>
          <w:color w:val="000000"/>
          <w:lang w:val="en-US"/>
        </w:rPr>
        <w:t>N</w:t>
      </w:r>
      <w:r w:rsidRPr="00F93E93">
        <w:rPr>
          <w:color w:val="000000"/>
        </w:rPr>
        <w:t>+1; но ячейки первой строки и первого столбца не редактируемые, они используются для вывода надписей над строками и столбцами, для чего используются функции StringGrid1.Cells [0,r] := ' r = ' + IntToStr(r) и StringGrid1.Cells [c,0] := ' c = ' + IntToStr(c). Вывод данных поочередно в каждую из этих ячеек производится посредством стандартной инструкции for …</w:t>
      </w:r>
      <w:r w:rsidR="00747619" w:rsidRPr="00F93E93">
        <w:rPr>
          <w:color w:val="000000"/>
        </w:rPr>
        <w:t xml:space="preserve"> </w:t>
      </w:r>
      <w:r w:rsidRPr="00F93E93">
        <w:rPr>
          <w:color w:val="000000"/>
        </w:rPr>
        <w:t>to … do begin … end.</w:t>
      </w:r>
    </w:p>
    <w:p w:rsidR="00C40DFD" w:rsidRPr="00F93E93" w:rsidRDefault="00C40DFD" w:rsidP="00747619">
      <w:pPr>
        <w:spacing w:line="360" w:lineRule="auto"/>
        <w:ind w:firstLine="709"/>
        <w:rPr>
          <w:color w:val="000000"/>
        </w:rPr>
      </w:pPr>
      <w:r w:rsidRPr="00F93E93">
        <w:rPr>
          <w:color w:val="000000"/>
        </w:rPr>
        <w:t xml:space="preserve">Нажатие на кнопку </w:t>
      </w:r>
      <w:r w:rsidR="006A1D55">
        <w:rPr>
          <w:color w:val="000000"/>
          <w:szCs w:val="28"/>
        </w:rPr>
        <w:pict>
          <v:shape id="_x0000_i1061" type="#_x0000_t75" style="width:102.75pt;height:19.5pt">
            <v:imagedata r:id="rId42" o:title=""/>
          </v:shape>
        </w:pict>
      </w:r>
      <w:r w:rsidRPr="00F93E93">
        <w:rPr>
          <w:color w:val="000000"/>
          <w:szCs w:val="28"/>
        </w:rPr>
        <w:t xml:space="preserve"> влечет за собой возникновение события </w:t>
      </w:r>
      <w:r w:rsidRPr="00F93E93">
        <w:rPr>
          <w:color w:val="000000"/>
          <w:lang w:val="en-US"/>
        </w:rPr>
        <w:t>OnClick</w:t>
      </w:r>
      <w:r w:rsidRPr="00F93E93">
        <w:rPr>
          <w:color w:val="000000"/>
        </w:rPr>
        <w:t xml:space="preserve"> процедура TForm1.Button2Click(Sender: TObject). Данные о количестве строк и столбцов массива считываются из поля Edit1. Так как численное значение переменной </w:t>
      </w:r>
      <w:r w:rsidRPr="00F93E93">
        <w:rPr>
          <w:color w:val="000000"/>
          <w:lang w:val="en-US"/>
        </w:rPr>
        <w:t>N</w:t>
      </w:r>
      <w:r w:rsidRPr="00F93E93">
        <w:rPr>
          <w:color w:val="000000"/>
        </w:rPr>
        <w:t xml:space="preserve"> имеет целочисленный тип для преобразования строковой записи числа, находящегося в переменной Edit1.Text в целое, используется стандартная функция N:=StrToInt(Edit1.Text).</w:t>
      </w:r>
    </w:p>
    <w:p w:rsidR="00C40DFD" w:rsidRPr="00F93E93" w:rsidRDefault="006A1D55" w:rsidP="00747619">
      <w:pPr>
        <w:spacing w:line="360" w:lineRule="auto"/>
        <w:ind w:firstLine="709"/>
        <w:rPr>
          <w:color w:val="000000"/>
        </w:rPr>
      </w:pPr>
      <w:r>
        <w:rPr>
          <w:noProof/>
        </w:rPr>
        <w:pict>
          <v:shape id="_x0000_s1028" type="#_x0000_t202" style="position:absolute;left:0;text-align:left;margin-left:474.65pt;margin-top:121.7pt;width:26.15pt;height:18.6pt;z-index:251657216" filled="f" stroked="f">
            <v:textbox style="mso-next-textbox:#_x0000_s1028" inset="1.5mm,.3mm,1.5mm,.3mm">
              <w:txbxContent>
                <w:p w:rsidR="00391002" w:rsidRPr="00391002" w:rsidRDefault="00391002" w:rsidP="00391002">
                  <w:pPr>
                    <w:rPr>
                      <w:rFonts w:ascii="GOST type A" w:hAnsi="GOST type A"/>
                      <w:i/>
                      <w:sz w:val="40"/>
                    </w:rPr>
                  </w:pPr>
                  <w:r>
                    <w:rPr>
                      <w:rFonts w:ascii="GOST type A" w:hAnsi="GOST type A"/>
                      <w:i/>
                      <w:sz w:val="40"/>
                    </w:rPr>
                    <w:t>20</w:t>
                  </w:r>
                </w:p>
              </w:txbxContent>
            </v:textbox>
          </v:shape>
        </w:pict>
      </w:r>
      <w:r w:rsidR="00C40DFD" w:rsidRPr="00F93E93">
        <w:rPr>
          <w:color w:val="000000"/>
        </w:rPr>
        <w:t xml:space="preserve">При вводе пользователем данных в поле StringGrid1 происходит событие </w:t>
      </w:r>
      <w:r w:rsidR="00C40DFD" w:rsidRPr="00F93E93">
        <w:rPr>
          <w:color w:val="000000"/>
          <w:lang w:val="en-US"/>
        </w:rPr>
        <w:t>OnKeyPress</w:t>
      </w:r>
      <w:r w:rsidR="00C40DFD" w:rsidRPr="00F93E93">
        <w:rPr>
          <w:color w:val="000000"/>
        </w:rPr>
        <w:t xml:space="preserve">, процедура TForm1.StringGrid1KeyPress(Sender: TObject; var Key: Char). Посредством стандартной инструкции case Key of, которая позволяет реализовать множественный выбор, происходит фильтрация вводимых пользователем данных. Разрешается ввод только цифр, разделителя (DecimalSeparator), знака «минус» и нажатие клавиши </w:t>
      </w:r>
      <w:r w:rsidR="00C40DFD" w:rsidRPr="00F93E93">
        <w:rPr>
          <w:color w:val="000000"/>
          <w:lang w:val="en-US"/>
        </w:rPr>
        <w:t>Backspace</w:t>
      </w:r>
      <w:r w:rsidR="00C40DFD" w:rsidRPr="00F93E93">
        <w:rPr>
          <w:color w:val="000000"/>
        </w:rPr>
        <w:t>. Посредством инструкции if Key &lt;&gt; DecimalSeparator</w:t>
      </w:r>
      <w:r w:rsidR="00747619" w:rsidRPr="00F93E93">
        <w:rPr>
          <w:color w:val="000000"/>
        </w:rPr>
        <w:t xml:space="preserve"> </w:t>
      </w:r>
      <w:r w:rsidR="00C40DFD" w:rsidRPr="00F93E93">
        <w:rPr>
          <w:color w:val="000000"/>
        </w:rPr>
        <w:t>then производится выбор одиного из двух возможных вариантов развития программы: разделитель заменяется на правильный, если он введен неверно (Key := DecimalSeparator), либо разделитель оставляется без изменений. Ввод остальных символов запрещается (else</w:t>
      </w:r>
      <w:r w:rsidR="00747619" w:rsidRPr="00F93E93">
        <w:rPr>
          <w:color w:val="000000"/>
        </w:rPr>
        <w:t xml:space="preserve"> </w:t>
      </w:r>
      <w:r w:rsidR="00C40DFD" w:rsidRPr="00F93E93">
        <w:rPr>
          <w:color w:val="000000"/>
        </w:rPr>
        <w:t>key := Chr(0)).</w:t>
      </w:r>
    </w:p>
    <w:p w:rsidR="00747619" w:rsidRPr="00F93E93" w:rsidRDefault="00C40DFD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</w:rPr>
        <w:t xml:space="preserve">При нажатии на кнопку </w:t>
      </w:r>
      <w:r w:rsidR="006A1D55">
        <w:rPr>
          <w:color w:val="000000"/>
        </w:rPr>
        <w:pict>
          <v:shape id="_x0000_i1062" type="#_x0000_t75" style="width:46.5pt;height:21pt">
            <v:imagedata r:id="rId43" o:title=""/>
          </v:shape>
        </w:pict>
      </w:r>
      <w:r w:rsidRPr="00F93E93">
        <w:rPr>
          <w:color w:val="000000"/>
        </w:rPr>
        <w:t xml:space="preserve"> возникает событие (</w:t>
      </w:r>
      <w:r w:rsidRPr="00F93E93">
        <w:rPr>
          <w:color w:val="000000"/>
          <w:lang w:val="en-US"/>
        </w:rPr>
        <w:t>OnClick</w:t>
      </w:r>
      <w:r w:rsidRPr="00F93E93">
        <w:rPr>
          <w:color w:val="000000"/>
        </w:rPr>
        <w:t xml:space="preserve">), процедура </w:t>
      </w:r>
      <w:r w:rsidRPr="00F93E93">
        <w:rPr>
          <w:color w:val="000000"/>
          <w:szCs w:val="28"/>
          <w:lang w:val="en-US"/>
        </w:rPr>
        <w:t>TForm</w:t>
      </w:r>
      <w:r w:rsidRPr="00F93E93">
        <w:rPr>
          <w:color w:val="000000"/>
          <w:szCs w:val="28"/>
        </w:rPr>
        <w:t>1.</w:t>
      </w:r>
      <w:r w:rsidRPr="00F93E93">
        <w:rPr>
          <w:color w:val="000000"/>
          <w:szCs w:val="28"/>
          <w:lang w:val="en-US"/>
        </w:rPr>
        <w:t>Button</w:t>
      </w:r>
      <w:r w:rsidRPr="00F93E93">
        <w:rPr>
          <w:color w:val="000000"/>
          <w:szCs w:val="28"/>
        </w:rPr>
        <w:t>1</w:t>
      </w:r>
      <w:r w:rsidRPr="00F93E93">
        <w:rPr>
          <w:color w:val="000000"/>
          <w:szCs w:val="28"/>
          <w:lang w:val="en-US"/>
        </w:rPr>
        <w:t>Click</w:t>
      </w:r>
      <w:r w:rsidRPr="00F93E93">
        <w:rPr>
          <w:color w:val="000000"/>
          <w:szCs w:val="28"/>
        </w:rPr>
        <w:t>(</w:t>
      </w:r>
      <w:r w:rsidRPr="00F93E93">
        <w:rPr>
          <w:color w:val="000000"/>
          <w:szCs w:val="28"/>
          <w:lang w:val="en-US"/>
        </w:rPr>
        <w:t>Sender</w:t>
      </w:r>
      <w:r w:rsidRPr="00F93E93">
        <w:rPr>
          <w:color w:val="000000"/>
          <w:szCs w:val="28"/>
        </w:rPr>
        <w:t xml:space="preserve">: </w:t>
      </w:r>
      <w:r w:rsidRPr="00F93E93">
        <w:rPr>
          <w:color w:val="000000"/>
          <w:szCs w:val="28"/>
          <w:lang w:val="en-US"/>
        </w:rPr>
        <w:t>TObject</w:t>
      </w:r>
      <w:r w:rsidRPr="00F93E93">
        <w:rPr>
          <w:color w:val="000000"/>
          <w:szCs w:val="28"/>
        </w:rPr>
        <w:t>). Задаются начальные значения переменных max:= 1, detA := 1,</w:t>
      </w:r>
      <w:r w:rsidRPr="00F93E93">
        <w:rPr>
          <w:color w:val="000000"/>
        </w:rPr>
        <w:t xml:space="preserve"> </w:t>
      </w:r>
      <w:r w:rsidRPr="00F93E93">
        <w:rPr>
          <w:color w:val="000000"/>
          <w:szCs w:val="28"/>
        </w:rPr>
        <w:t xml:space="preserve">zam:=0. Производится заполнение массива (A[c,r]:=StrToFloat(StringGrid1.Cells[c,r])), свойство StringGrid1.Cells[c,r] </w:t>
      </w:r>
      <w:r w:rsidRPr="00F93E93">
        <w:rPr>
          <w:color w:val="000000"/>
        </w:rPr>
        <w:t>определяет содержимое ячейки с табличными координатами (</w:t>
      </w:r>
      <w:r w:rsidRPr="00F93E93">
        <w:rPr>
          <w:color w:val="000000"/>
          <w:szCs w:val="28"/>
        </w:rPr>
        <w:t xml:space="preserve">c,r), строковые значения переменных, находящихся в ячейках </w:t>
      </w:r>
      <w:r w:rsidRPr="00F93E93">
        <w:rPr>
          <w:color w:val="000000"/>
        </w:rPr>
        <w:t>(</w:t>
      </w:r>
      <w:r w:rsidRPr="00F93E93">
        <w:rPr>
          <w:color w:val="000000"/>
          <w:szCs w:val="28"/>
        </w:rPr>
        <w:t>c,r) преобразуются в вещественный тип посредством стандартной инструкции StrToFloat.</w:t>
      </w:r>
      <w:r w:rsidR="00DD056A" w:rsidRPr="00F93E93">
        <w:rPr>
          <w:color w:val="000000"/>
          <w:szCs w:val="28"/>
        </w:rPr>
        <w:t xml:space="preserve"> </w:t>
      </w:r>
      <w:r w:rsidR="00DD056A" w:rsidRPr="00F93E93">
        <w:rPr>
          <w:color w:val="000000"/>
        </w:rPr>
        <w:t>Стандартная инструкция for …</w:t>
      </w:r>
      <w:r w:rsidR="00747619" w:rsidRPr="00F93E93">
        <w:rPr>
          <w:color w:val="000000"/>
        </w:rPr>
        <w:t xml:space="preserve"> </w:t>
      </w:r>
      <w:r w:rsidR="00DD056A" w:rsidRPr="00F93E93">
        <w:rPr>
          <w:color w:val="000000"/>
        </w:rPr>
        <w:t>to … do begin … end позволяет выполнять несколько раз действия, заключенные в этой инструкции. Функция abs(A[c,j]) возвращает модуль аргумента.</w:t>
      </w:r>
    </w:p>
    <w:p w:rsidR="00C40DFD" w:rsidRPr="00F93E93" w:rsidRDefault="00C40DFD" w:rsidP="00747619">
      <w:pPr>
        <w:spacing w:line="360" w:lineRule="auto"/>
        <w:ind w:firstLine="709"/>
        <w:rPr>
          <w:color w:val="000000"/>
        </w:rPr>
      </w:pPr>
      <w:r w:rsidRPr="00F93E93">
        <w:rPr>
          <w:color w:val="000000"/>
        </w:rPr>
        <w:t xml:space="preserve">Инструкция </w:t>
      </w:r>
      <w:r w:rsidRPr="00F93E93">
        <w:rPr>
          <w:color w:val="000000"/>
          <w:szCs w:val="28"/>
          <w:lang w:val="en-US"/>
        </w:rPr>
        <w:t>if</w:t>
      </w:r>
      <w:r w:rsidRPr="00F93E93">
        <w:rPr>
          <w:color w:val="000000"/>
          <w:szCs w:val="28"/>
        </w:rPr>
        <w:t xml:space="preserve"> (</w:t>
      </w:r>
      <w:r w:rsidRPr="00F93E93">
        <w:rPr>
          <w:color w:val="000000"/>
          <w:szCs w:val="28"/>
          <w:lang w:val="en-US"/>
        </w:rPr>
        <w:t>stringgrid</w:t>
      </w:r>
      <w:r w:rsidRPr="00F93E93">
        <w:rPr>
          <w:color w:val="000000"/>
          <w:szCs w:val="28"/>
        </w:rPr>
        <w:t>1.</w:t>
      </w:r>
      <w:r w:rsidRPr="00F93E93">
        <w:rPr>
          <w:color w:val="000000"/>
          <w:szCs w:val="28"/>
          <w:lang w:val="en-US"/>
        </w:rPr>
        <w:t>cells</w:t>
      </w:r>
      <w:r w:rsidRPr="00F93E93">
        <w:rPr>
          <w:color w:val="000000"/>
          <w:szCs w:val="28"/>
        </w:rPr>
        <w:t xml:space="preserve"> [</w:t>
      </w:r>
      <w:r w:rsidRPr="00F93E93">
        <w:rPr>
          <w:color w:val="000000"/>
          <w:szCs w:val="28"/>
          <w:lang w:val="en-US"/>
        </w:rPr>
        <w:t>c</w:t>
      </w:r>
      <w:r w:rsidRPr="00F93E93">
        <w:rPr>
          <w:color w:val="000000"/>
          <w:szCs w:val="28"/>
        </w:rPr>
        <w:t>,</w:t>
      </w:r>
      <w:r w:rsidRPr="00F93E93">
        <w:rPr>
          <w:color w:val="000000"/>
          <w:szCs w:val="28"/>
          <w:lang w:val="en-US"/>
        </w:rPr>
        <w:t>r</w:t>
      </w:r>
      <w:r w:rsidRPr="00F93E93">
        <w:rPr>
          <w:color w:val="000000"/>
          <w:szCs w:val="28"/>
        </w:rPr>
        <w:t xml:space="preserve">] &gt; </w:t>
      </w:r>
      <w:r w:rsidRPr="00F93E93">
        <w:rPr>
          <w:color w:val="000000"/>
          <w:szCs w:val="28"/>
          <w:lang w:val="en-US"/>
        </w:rPr>
        <w:t>stringgrid</w:t>
      </w:r>
      <w:r w:rsidRPr="00F93E93">
        <w:rPr>
          <w:color w:val="000000"/>
          <w:szCs w:val="28"/>
        </w:rPr>
        <w:t>1.</w:t>
      </w:r>
      <w:r w:rsidRPr="00F93E93">
        <w:rPr>
          <w:color w:val="000000"/>
          <w:szCs w:val="28"/>
          <w:lang w:val="en-US"/>
        </w:rPr>
        <w:t>cells</w:t>
      </w:r>
      <w:r w:rsidRPr="00F93E93">
        <w:rPr>
          <w:color w:val="000000"/>
          <w:szCs w:val="28"/>
        </w:rPr>
        <w:t xml:space="preserve"> [</w:t>
      </w:r>
      <w:r w:rsidRPr="00F93E93">
        <w:rPr>
          <w:color w:val="000000"/>
          <w:szCs w:val="28"/>
          <w:lang w:val="en-US"/>
        </w:rPr>
        <w:t>c</w:t>
      </w:r>
      <w:r w:rsidRPr="00F93E93">
        <w:rPr>
          <w:color w:val="000000"/>
          <w:szCs w:val="28"/>
        </w:rPr>
        <w:t>-1,</w:t>
      </w:r>
      <w:r w:rsidRPr="00F93E93">
        <w:rPr>
          <w:color w:val="000000"/>
          <w:szCs w:val="28"/>
          <w:lang w:val="en-US"/>
        </w:rPr>
        <w:t>r</w:t>
      </w:r>
      <w:r w:rsidRPr="00F93E93">
        <w:rPr>
          <w:color w:val="000000"/>
          <w:szCs w:val="28"/>
        </w:rPr>
        <w:t xml:space="preserve">]) </w:t>
      </w:r>
      <w:r w:rsidRPr="00F93E93">
        <w:rPr>
          <w:color w:val="000000"/>
          <w:szCs w:val="28"/>
          <w:lang w:val="en-US"/>
        </w:rPr>
        <w:t>and</w:t>
      </w:r>
      <w:r w:rsidRPr="00F93E93">
        <w:rPr>
          <w:color w:val="000000"/>
          <w:szCs w:val="28"/>
        </w:rPr>
        <w:t xml:space="preserve"> (</w:t>
      </w:r>
      <w:r w:rsidRPr="00F93E93">
        <w:rPr>
          <w:color w:val="000000"/>
          <w:szCs w:val="28"/>
          <w:lang w:val="en-US"/>
        </w:rPr>
        <w:t>stringgrid</w:t>
      </w:r>
      <w:r w:rsidRPr="00F93E93">
        <w:rPr>
          <w:color w:val="000000"/>
          <w:szCs w:val="28"/>
        </w:rPr>
        <w:t>1.</w:t>
      </w:r>
      <w:r w:rsidRPr="00F93E93">
        <w:rPr>
          <w:color w:val="000000"/>
          <w:szCs w:val="28"/>
          <w:lang w:val="en-US"/>
        </w:rPr>
        <w:t>cells</w:t>
      </w:r>
      <w:r w:rsidRPr="00F93E93">
        <w:rPr>
          <w:color w:val="000000"/>
          <w:szCs w:val="28"/>
        </w:rPr>
        <w:t xml:space="preserve"> [</w:t>
      </w:r>
      <w:r w:rsidRPr="00F93E93">
        <w:rPr>
          <w:color w:val="000000"/>
          <w:szCs w:val="28"/>
          <w:lang w:val="en-US"/>
        </w:rPr>
        <w:t>c</w:t>
      </w:r>
      <w:r w:rsidRPr="00F93E93">
        <w:rPr>
          <w:color w:val="000000"/>
          <w:szCs w:val="28"/>
        </w:rPr>
        <w:t>,</w:t>
      </w:r>
      <w:r w:rsidRPr="00F93E93">
        <w:rPr>
          <w:color w:val="000000"/>
          <w:szCs w:val="28"/>
          <w:lang w:val="en-US"/>
        </w:rPr>
        <w:t>r</w:t>
      </w:r>
      <w:r w:rsidRPr="00F93E93">
        <w:rPr>
          <w:color w:val="000000"/>
          <w:szCs w:val="28"/>
        </w:rPr>
        <w:t xml:space="preserve">] &lt; </w:t>
      </w:r>
      <w:r w:rsidRPr="00F93E93">
        <w:rPr>
          <w:color w:val="000000"/>
          <w:szCs w:val="28"/>
          <w:lang w:val="en-US"/>
        </w:rPr>
        <w:t>stringgrid</w:t>
      </w:r>
      <w:r w:rsidRPr="00F93E93">
        <w:rPr>
          <w:color w:val="000000"/>
          <w:szCs w:val="28"/>
        </w:rPr>
        <w:t>1.</w:t>
      </w:r>
      <w:r w:rsidRPr="00F93E93">
        <w:rPr>
          <w:color w:val="000000"/>
          <w:szCs w:val="28"/>
          <w:lang w:val="en-US"/>
        </w:rPr>
        <w:t>cells</w:t>
      </w:r>
      <w:r w:rsidRPr="00F93E93">
        <w:rPr>
          <w:color w:val="000000"/>
          <w:szCs w:val="28"/>
        </w:rPr>
        <w:t xml:space="preserve"> [</w:t>
      </w:r>
      <w:r w:rsidRPr="00F93E93">
        <w:rPr>
          <w:color w:val="000000"/>
          <w:szCs w:val="28"/>
          <w:lang w:val="en-US"/>
        </w:rPr>
        <w:t>c</w:t>
      </w:r>
      <w:r w:rsidRPr="00F93E93">
        <w:rPr>
          <w:color w:val="000000"/>
          <w:szCs w:val="28"/>
        </w:rPr>
        <w:t>+1,</w:t>
      </w:r>
      <w:r w:rsidRPr="00F93E93">
        <w:rPr>
          <w:color w:val="000000"/>
          <w:szCs w:val="28"/>
          <w:lang w:val="en-US"/>
        </w:rPr>
        <w:t>r</w:t>
      </w:r>
      <w:r w:rsidRPr="00F93E93">
        <w:rPr>
          <w:color w:val="000000"/>
          <w:szCs w:val="28"/>
        </w:rPr>
        <w:t xml:space="preserve">]) </w:t>
      </w:r>
      <w:r w:rsidRPr="00F93E93">
        <w:rPr>
          <w:color w:val="000000"/>
          <w:szCs w:val="28"/>
          <w:lang w:val="en-US"/>
        </w:rPr>
        <w:t>then</w:t>
      </w:r>
      <w:r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  <w:lang w:val="en-US"/>
        </w:rPr>
        <w:t>begin</w: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  <w:lang w:val="en-US"/>
        </w:rPr>
        <w:t>k</w:t>
      </w:r>
      <w:r w:rsidRPr="00F93E93">
        <w:rPr>
          <w:color w:val="000000"/>
          <w:szCs w:val="28"/>
        </w:rPr>
        <w:t xml:space="preserve"> := </w:t>
      </w:r>
      <w:r w:rsidRPr="00F93E93">
        <w:rPr>
          <w:color w:val="000000"/>
          <w:szCs w:val="28"/>
          <w:lang w:val="en-US"/>
        </w:rPr>
        <w:t>k</w:t>
      </w:r>
      <w:r w:rsidRPr="00F93E93">
        <w:rPr>
          <w:color w:val="000000"/>
          <w:szCs w:val="28"/>
        </w:rPr>
        <w:t>+1;</w:t>
      </w:r>
      <w:r w:rsidR="00747619"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  <w:lang w:val="en-US"/>
        </w:rPr>
        <w:t>end</w:t>
      </w:r>
      <w:r w:rsidRPr="00F93E93">
        <w:rPr>
          <w:color w:val="000000"/>
          <w:szCs w:val="28"/>
        </w:rPr>
        <w:t xml:space="preserve">; используется для выбора одного из вариантов развития программы, т.е. в случае выполнения данного условия число «особых» элементов увеличивается на 1 (k := k+1), если нет, то цикл повторяется до предпоследнего элемента матрицы. Реализует этот выбор </w:t>
      </w:r>
      <w:r w:rsidRPr="00F93E93">
        <w:rPr>
          <w:color w:val="000000"/>
        </w:rPr>
        <w:t>стандартная инструкция for …</w:t>
      </w:r>
      <w:r w:rsidR="00747619" w:rsidRPr="00F93E93">
        <w:rPr>
          <w:color w:val="000000"/>
        </w:rPr>
        <w:t xml:space="preserve"> </w:t>
      </w:r>
      <w:r w:rsidRPr="00F93E93">
        <w:rPr>
          <w:color w:val="000000"/>
        </w:rPr>
        <w:t>to … do begin … end.</w:t>
      </w:r>
      <w:r w:rsidR="00DD056A" w:rsidRPr="00F93E93">
        <w:rPr>
          <w:color w:val="000000"/>
        </w:rPr>
        <w:t xml:space="preserve"> </w:t>
      </w:r>
      <w:r w:rsidRPr="00F93E93">
        <w:rPr>
          <w:color w:val="000000"/>
        </w:rPr>
        <w:t xml:space="preserve">Так как переменная </w:t>
      </w:r>
      <w:r w:rsidR="00DD056A" w:rsidRPr="00F93E93">
        <w:rPr>
          <w:color w:val="000000"/>
          <w:szCs w:val="28"/>
          <w:lang w:val="en-US"/>
        </w:rPr>
        <w:t>detA</w:t>
      </w:r>
      <w:r w:rsidRPr="00F93E93">
        <w:rPr>
          <w:color w:val="000000"/>
          <w:szCs w:val="28"/>
        </w:rPr>
        <w:t xml:space="preserve"> </w:t>
      </w:r>
      <w:r w:rsidR="00DD056A" w:rsidRPr="00F93E93">
        <w:rPr>
          <w:color w:val="000000"/>
          <w:szCs w:val="28"/>
        </w:rPr>
        <w:t>действительное число</w:t>
      </w:r>
      <w:r w:rsidRPr="00F93E93">
        <w:rPr>
          <w:color w:val="000000"/>
        </w:rPr>
        <w:t xml:space="preserve">, то для ее </w:t>
      </w:r>
      <w:r w:rsidR="00DD056A" w:rsidRPr="00F93E93">
        <w:rPr>
          <w:color w:val="000000"/>
        </w:rPr>
        <w:t>преобразования в строковый вид используется инструкция FloatToStrF(detA,fffixed,6,3). Функция zam mod 2 – проверка на четность количества замен строк, если число нечетное, то определитель умножается на -1.</w:t>
      </w:r>
    </w:p>
    <w:p w:rsidR="00DD056A" w:rsidRPr="00F93E93" w:rsidRDefault="00DD056A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</w:rPr>
        <w:t xml:space="preserve">Выход из программы осуществляется нажатием кнопки </w:t>
      </w:r>
      <w:r w:rsidR="006A1D55">
        <w:rPr>
          <w:color w:val="000000"/>
          <w:szCs w:val="28"/>
        </w:rPr>
        <w:pict>
          <v:shape id="_x0000_i1063" type="#_x0000_t75" style="width:57pt;height:27pt">
            <v:imagedata r:id="rId44" o:title=""/>
          </v:shape>
        </w:pict>
      </w:r>
      <w:r w:rsidRPr="00F93E93">
        <w:rPr>
          <w:color w:val="000000"/>
          <w:szCs w:val="28"/>
        </w:rPr>
        <w:t>.</w:t>
      </w:r>
    </w:p>
    <w:p w:rsidR="00C40DFD" w:rsidRPr="00F93E93" w:rsidRDefault="00C40DFD" w:rsidP="00747619">
      <w:pPr>
        <w:spacing w:line="360" w:lineRule="auto"/>
        <w:ind w:firstLine="709"/>
        <w:rPr>
          <w:color w:val="000000"/>
          <w:szCs w:val="28"/>
        </w:rPr>
      </w:pPr>
    </w:p>
    <w:p w:rsidR="00C40DFD" w:rsidRPr="00F93E93" w:rsidRDefault="00452993" w:rsidP="00452993">
      <w:pPr>
        <w:spacing w:line="360" w:lineRule="auto"/>
        <w:ind w:firstLine="709"/>
        <w:jc w:val="center"/>
        <w:rPr>
          <w:b/>
          <w:color w:val="000000"/>
        </w:rPr>
      </w:pPr>
      <w:r w:rsidRPr="00F93E93">
        <w:rPr>
          <w:b/>
          <w:color w:val="000000"/>
        </w:rPr>
        <w:t xml:space="preserve">3.2 </w:t>
      </w:r>
      <w:r w:rsidR="00C40DFD" w:rsidRPr="00F93E93">
        <w:rPr>
          <w:b/>
          <w:color w:val="000000"/>
        </w:rPr>
        <w:t>Текст программы на языке Pascal</w:t>
      </w:r>
    </w:p>
    <w:p w:rsidR="00452993" w:rsidRPr="00F93E93" w:rsidRDefault="00452993" w:rsidP="00452993">
      <w:pPr>
        <w:spacing w:line="360" w:lineRule="auto"/>
        <w:ind w:left="709"/>
        <w:rPr>
          <w:color w:val="000000"/>
          <w:szCs w:val="28"/>
        </w:rPr>
      </w:pP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  <w:lang w:val="en-US"/>
        </w:rPr>
        <w:t>unit</w:t>
      </w:r>
      <w:r w:rsidRPr="00F93E93">
        <w:rPr>
          <w:color w:val="000000"/>
          <w:szCs w:val="28"/>
        </w:rPr>
        <w:t xml:space="preserve"> </w:t>
      </w:r>
      <w:r w:rsidRPr="00F93E93">
        <w:rPr>
          <w:color w:val="000000"/>
          <w:szCs w:val="28"/>
          <w:lang w:val="en-US"/>
        </w:rPr>
        <w:t>Unit</w:t>
      </w:r>
      <w:r w:rsidRPr="00F93E93">
        <w:rPr>
          <w:color w:val="000000"/>
          <w:szCs w:val="28"/>
        </w:rPr>
        <w:t>1;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interface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uses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Windows, Messages, SysUtils, Variants, Classes, Graphics, Controls, Forms,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Dialogs, StdCtrls, Grids, Menus, Buttons;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type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TForm1 = class(TForm)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StringGrid1: TStringGrid;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Button1: TButton;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Edit1: TEdit;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Label1: TLabel;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Label3: TLabel;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Button2: TButton;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BitBtn1: TBitBtn;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BitBtn2: TBitBtn;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procedure FormCreate(Sender: TObject);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procedure Button2Click(Sender: TObject);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procedure Button1Click(Sender: TObject);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procedure BitBtn1Click(Sender: TObject);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procedure StringGrid1KeyPress(Sender: TObject; var Key: Char);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private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{ Private declarations }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public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{ Public declarations }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end;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const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Nmax=10;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Type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Massiv1 = array[1..Nmax,1..Nmax] of extended;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var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Form1: TForm1;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A : Massiv1;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N, r, c: integer;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implementation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{$R *.dfm}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procedure TForm1.FormCreate(Sender: TObject);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begin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N := 4;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Edit1.Text := FloatToStr(N);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StringGrid1.RowCount := N+1;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StringGrid1.ColCount := N+1;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  <w:lang w:val="en-US"/>
        </w:rPr>
        <w:t>Label</w:t>
      </w:r>
      <w:r w:rsidRPr="00F93E93">
        <w:rPr>
          <w:color w:val="000000"/>
          <w:szCs w:val="28"/>
        </w:rPr>
        <w:t>3.</w:t>
      </w:r>
      <w:r w:rsidRPr="00F93E93">
        <w:rPr>
          <w:color w:val="000000"/>
          <w:szCs w:val="28"/>
          <w:lang w:val="en-US"/>
        </w:rPr>
        <w:t>Caption</w:t>
      </w:r>
      <w:r w:rsidRPr="00F93E93">
        <w:rPr>
          <w:color w:val="000000"/>
          <w:szCs w:val="28"/>
        </w:rPr>
        <w:t xml:space="preserve"> := '</w:t>
      </w:r>
      <w:r w:rsidRPr="00F93E93">
        <w:rPr>
          <w:color w:val="000000"/>
        </w:rPr>
        <w:t xml:space="preserve"> </w:t>
      </w:r>
      <w:r w:rsidRPr="00F93E93">
        <w:rPr>
          <w:color w:val="000000"/>
          <w:szCs w:val="28"/>
        </w:rPr>
        <w:t>для вычисления определителя матрицы нажмите расчет';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StringGrid1.Cells [0,0] := '</w:t>
      </w:r>
      <w:r w:rsidRPr="00F93E93">
        <w:rPr>
          <w:color w:val="000000"/>
          <w:szCs w:val="28"/>
        </w:rPr>
        <w:t>Матрица</w:t>
      </w:r>
      <w:r w:rsidRPr="00F93E93">
        <w:rPr>
          <w:color w:val="000000"/>
          <w:szCs w:val="28"/>
          <w:lang w:val="en-US"/>
        </w:rPr>
        <w:t xml:space="preserve"> </w:t>
      </w:r>
      <w:r w:rsidRPr="00F93E93">
        <w:rPr>
          <w:color w:val="000000"/>
          <w:szCs w:val="28"/>
        </w:rPr>
        <w:t>А</w:t>
      </w:r>
      <w:r w:rsidRPr="00F93E93">
        <w:rPr>
          <w:color w:val="000000"/>
          <w:szCs w:val="28"/>
          <w:lang w:val="en-US"/>
        </w:rPr>
        <w:t>';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for r := 1 to N do begin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 xml:space="preserve">StringGrid1.Cells [0,r] := ' </w:t>
      </w:r>
      <w:r w:rsidRPr="00F93E93">
        <w:rPr>
          <w:color w:val="000000"/>
          <w:szCs w:val="28"/>
        </w:rPr>
        <w:t>строка</w:t>
      </w:r>
      <w:r w:rsidRPr="00F93E93">
        <w:rPr>
          <w:color w:val="000000"/>
          <w:szCs w:val="28"/>
          <w:lang w:val="en-US"/>
        </w:rPr>
        <w:t xml:space="preserve"> ' + IntToStr(r);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end;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for c := 1 to N do begin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 xml:space="preserve">StringGrid1.Cells [c,0] := ' </w:t>
      </w:r>
      <w:r w:rsidRPr="00F93E93">
        <w:rPr>
          <w:color w:val="000000"/>
          <w:szCs w:val="28"/>
        </w:rPr>
        <w:t>столбец</w:t>
      </w:r>
      <w:r w:rsidRPr="00F93E93">
        <w:rPr>
          <w:color w:val="000000"/>
          <w:szCs w:val="28"/>
          <w:lang w:val="en-US"/>
        </w:rPr>
        <w:t xml:space="preserve"> ' + IntToStr(c);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end;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end;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procedure TForm1.Button2Click(Sender: TObject);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begin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N:=StrToInt(Edit1.Text);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StringGrid1.RowCount:=N+1;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StringGrid1.ColCount:=N+1;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for r := 1 to N do begin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 xml:space="preserve">StringGrid1.Cells [0,r] := ' </w:t>
      </w:r>
      <w:r w:rsidRPr="00F93E93">
        <w:rPr>
          <w:color w:val="000000"/>
          <w:szCs w:val="28"/>
        </w:rPr>
        <w:t>строка</w:t>
      </w:r>
      <w:r w:rsidRPr="00F93E93">
        <w:rPr>
          <w:color w:val="000000"/>
          <w:szCs w:val="28"/>
          <w:lang w:val="en-US"/>
        </w:rPr>
        <w:t xml:space="preserve"> ' + IntToStr(r);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end;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for c := 1 to N do begin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 xml:space="preserve">StringGrid1.Cells [c,0] := ' </w:t>
      </w:r>
      <w:r w:rsidRPr="00F93E93">
        <w:rPr>
          <w:color w:val="000000"/>
          <w:szCs w:val="28"/>
        </w:rPr>
        <w:t>столбец</w:t>
      </w:r>
      <w:r w:rsidRPr="00F93E93">
        <w:rPr>
          <w:color w:val="000000"/>
          <w:szCs w:val="28"/>
          <w:lang w:val="en-US"/>
        </w:rPr>
        <w:t xml:space="preserve"> ' + IntToStr(c);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end;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end;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procedure TForm1.Button1Click(Sender: TObject);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var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detA, k, buf: extended;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max, j, z, p, s, zam:integer;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begin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max:= 1;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detA := 1;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zam:=0;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for c := 1 to N do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for r := 1 to N do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A[c,r]:=StrToFloat(StringGrid1.Cells[c,r]);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for c := 1 to N-1 do begin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for z := c to N-1 do begin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max:=z;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for j := z+1 to N do begin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if abs(A[c,j]) &gt; abs(A[c,max]) then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max:=j;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end;</w:t>
      </w:r>
    </w:p>
    <w:p w:rsidR="00747619" w:rsidRPr="00F93E93" w:rsidRDefault="00747619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 xml:space="preserve"> </w:t>
      </w:r>
      <w:r w:rsidR="001F2011" w:rsidRPr="00F93E93">
        <w:rPr>
          <w:color w:val="000000"/>
          <w:szCs w:val="28"/>
          <w:lang w:val="en-US"/>
        </w:rPr>
        <w:t>for p := 1 to N do begin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buf:=A[p,z]; A[p,z]:=a[p,max]; A[p,max]:=buf;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end;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end;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for r := c+1 to N do begin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k := A[c,r]/A[c,c];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for s := 1 to N do begin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A[s,r]:= A[s,r]-A[s,c]*k;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end;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end;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if c&lt;&gt;max then begin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zam := zam+1;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end;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end;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for c := 1 to N do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detA := detA*A[c,c];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if zam mod 2 &lt;&gt; 0 then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detA := (-1)*detA;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label3.Caption := '</w:t>
      </w:r>
      <w:r w:rsidRPr="00F93E93">
        <w:rPr>
          <w:color w:val="000000"/>
          <w:szCs w:val="28"/>
        </w:rPr>
        <w:t>Детерминант</w:t>
      </w:r>
      <w:r w:rsidRPr="00F93E93">
        <w:rPr>
          <w:color w:val="000000"/>
          <w:szCs w:val="28"/>
          <w:lang w:val="en-US"/>
        </w:rPr>
        <w:t xml:space="preserve"> </w:t>
      </w:r>
      <w:r w:rsidRPr="00F93E93">
        <w:rPr>
          <w:color w:val="000000"/>
          <w:szCs w:val="28"/>
        </w:rPr>
        <w:t>матрицы</w:t>
      </w:r>
      <w:r w:rsidRPr="00F93E93">
        <w:rPr>
          <w:color w:val="000000"/>
          <w:szCs w:val="28"/>
          <w:lang w:val="en-US"/>
        </w:rPr>
        <w:t xml:space="preserve"> </w:t>
      </w:r>
      <w:r w:rsidRPr="00F93E93">
        <w:rPr>
          <w:color w:val="000000"/>
          <w:szCs w:val="28"/>
        </w:rPr>
        <w:t>равен</w:t>
      </w:r>
      <w:r w:rsidRPr="00F93E93">
        <w:rPr>
          <w:color w:val="000000"/>
          <w:szCs w:val="28"/>
          <w:lang w:val="en-US"/>
        </w:rPr>
        <w:t>: ' + FloatToStrF(detA,fffixed,6,3);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end;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procedure TForm1.BitBtn1Click(Sender: TObject);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  <w:lang w:val="en-US"/>
        </w:rPr>
        <w:t>begin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MessageDlg</w:t>
      </w:r>
      <w:r w:rsidRPr="00F93E93">
        <w:rPr>
          <w:color w:val="000000"/>
          <w:szCs w:val="28"/>
        </w:rPr>
        <w:t>(Программа вычисляет детерминант (определитель) матрицы</w:t>
      </w:r>
      <w:r w:rsidR="00080578" w:rsidRPr="00F93E93">
        <w:rPr>
          <w:color w:val="000000"/>
          <w:szCs w:val="28"/>
        </w:rPr>
        <w:t xml:space="preserve"> методом Гаусса с выбором главного элемента</w:t>
      </w:r>
      <w:r w:rsidRPr="00F93E93">
        <w:rPr>
          <w:color w:val="000000"/>
          <w:szCs w:val="28"/>
        </w:rPr>
        <w:t>. Внимание</w:t>
      </w:r>
      <w:r w:rsidRPr="00F93E93">
        <w:rPr>
          <w:color w:val="000000"/>
          <w:szCs w:val="28"/>
          <w:lang w:val="en-US"/>
        </w:rPr>
        <w:t xml:space="preserve">!!! </w:t>
      </w:r>
      <w:r w:rsidRPr="00F93E93">
        <w:rPr>
          <w:color w:val="000000"/>
          <w:szCs w:val="28"/>
        </w:rPr>
        <w:t>Матрица</w:t>
      </w:r>
      <w:r w:rsidRPr="00F93E93">
        <w:rPr>
          <w:color w:val="000000"/>
          <w:szCs w:val="28"/>
          <w:lang w:val="en-US"/>
        </w:rPr>
        <w:t xml:space="preserve"> </w:t>
      </w:r>
      <w:r w:rsidRPr="00F93E93">
        <w:rPr>
          <w:color w:val="000000"/>
          <w:szCs w:val="28"/>
        </w:rPr>
        <w:t>должна</w:t>
      </w:r>
      <w:r w:rsidRPr="00F93E93">
        <w:rPr>
          <w:color w:val="000000"/>
          <w:szCs w:val="28"/>
          <w:lang w:val="en-US"/>
        </w:rPr>
        <w:t xml:space="preserve"> </w:t>
      </w:r>
      <w:r w:rsidRPr="00F93E93">
        <w:rPr>
          <w:color w:val="000000"/>
          <w:szCs w:val="28"/>
        </w:rPr>
        <w:t>быть</w:t>
      </w:r>
      <w:r w:rsidRPr="00F93E93">
        <w:rPr>
          <w:color w:val="000000"/>
          <w:szCs w:val="28"/>
          <w:lang w:val="en-US"/>
        </w:rPr>
        <w:t xml:space="preserve"> </w:t>
      </w:r>
      <w:r w:rsidRPr="00F93E93">
        <w:rPr>
          <w:color w:val="000000"/>
          <w:szCs w:val="28"/>
        </w:rPr>
        <w:t>квадратной</w:t>
      </w:r>
      <w:r w:rsidRPr="00F93E93">
        <w:rPr>
          <w:color w:val="000000"/>
          <w:szCs w:val="28"/>
          <w:lang w:val="en-US"/>
        </w:rPr>
        <w:t>!',mtInformation,[mbOK],0);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end;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procedure TForm1.StringGrid1KeyPress(Sender: TObject; var Key: Char);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begin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case Key of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#8,'0'..'9', '-' : 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'.',',':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begin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if Key &lt;&gt; DecimalSeparator then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Key := DecimalSeparator;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end;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else</w:t>
      </w:r>
    </w:p>
    <w:p w:rsidR="00747619" w:rsidRPr="00F93E93" w:rsidRDefault="001F2011" w:rsidP="00747619">
      <w:pPr>
        <w:spacing w:line="360" w:lineRule="auto"/>
        <w:ind w:firstLine="709"/>
        <w:rPr>
          <w:color w:val="000000"/>
          <w:szCs w:val="28"/>
          <w:lang w:val="en-US"/>
        </w:rPr>
      </w:pPr>
      <w:r w:rsidRPr="00F93E93">
        <w:rPr>
          <w:color w:val="000000"/>
          <w:szCs w:val="28"/>
          <w:lang w:val="en-US"/>
        </w:rPr>
        <w:t>key := Chr(0)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  <w:lang w:val="en-US"/>
        </w:rPr>
        <w:t>end</w:t>
      </w:r>
      <w:r w:rsidRPr="00F93E93">
        <w:rPr>
          <w:color w:val="000000"/>
          <w:szCs w:val="28"/>
        </w:rPr>
        <w:t>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  <w:lang w:val="en-US"/>
        </w:rPr>
        <w:t>end</w:t>
      </w:r>
      <w:r w:rsidRPr="00F93E93">
        <w:rPr>
          <w:color w:val="000000"/>
          <w:szCs w:val="28"/>
        </w:rPr>
        <w:t>;</w:t>
      </w:r>
    </w:p>
    <w:p w:rsidR="001F2011" w:rsidRPr="00F93E93" w:rsidRDefault="001F2011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  <w:lang w:val="en-US"/>
        </w:rPr>
        <w:t>end</w:t>
      </w:r>
      <w:r w:rsidRPr="00F93E93">
        <w:rPr>
          <w:color w:val="000000"/>
          <w:szCs w:val="28"/>
        </w:rPr>
        <w:t>.</w:t>
      </w:r>
    </w:p>
    <w:p w:rsidR="00BC76EB" w:rsidRPr="00F93E93" w:rsidRDefault="00BC76EB" w:rsidP="00BC76EB">
      <w:pPr>
        <w:spacing w:line="360" w:lineRule="auto"/>
        <w:rPr>
          <w:color w:val="000000"/>
          <w:szCs w:val="28"/>
        </w:rPr>
      </w:pPr>
    </w:p>
    <w:p w:rsidR="007B5075" w:rsidRPr="00F93E93" w:rsidRDefault="00BC76EB" w:rsidP="00BC76EB">
      <w:pPr>
        <w:spacing w:line="360" w:lineRule="auto"/>
        <w:ind w:firstLine="709"/>
        <w:jc w:val="center"/>
        <w:rPr>
          <w:b/>
          <w:color w:val="000000"/>
          <w:szCs w:val="28"/>
        </w:rPr>
      </w:pPr>
      <w:r w:rsidRPr="00F93E93">
        <w:rPr>
          <w:color w:val="000000"/>
          <w:szCs w:val="28"/>
        </w:rPr>
        <w:br w:type="page"/>
      </w:r>
      <w:r w:rsidRPr="00F93E93">
        <w:rPr>
          <w:b/>
          <w:color w:val="000000"/>
          <w:szCs w:val="28"/>
        </w:rPr>
        <w:t xml:space="preserve">4. </w:t>
      </w:r>
      <w:r w:rsidR="007B5075" w:rsidRPr="00F93E93">
        <w:rPr>
          <w:b/>
          <w:color w:val="000000"/>
          <w:szCs w:val="28"/>
        </w:rPr>
        <w:t>ТЕСТОВАЯ ЗАДАЧА</w:t>
      </w:r>
    </w:p>
    <w:p w:rsidR="007B5075" w:rsidRPr="00F93E93" w:rsidRDefault="007B5075" w:rsidP="00BC76EB">
      <w:pPr>
        <w:spacing w:line="360" w:lineRule="auto"/>
        <w:ind w:firstLine="709"/>
        <w:jc w:val="center"/>
        <w:rPr>
          <w:b/>
          <w:color w:val="000000"/>
          <w:szCs w:val="28"/>
        </w:rPr>
      </w:pPr>
    </w:p>
    <w:p w:rsidR="007B5075" w:rsidRPr="00F93E93" w:rsidRDefault="00BC76EB" w:rsidP="00BC76EB">
      <w:pPr>
        <w:spacing w:line="360" w:lineRule="auto"/>
        <w:ind w:firstLine="709"/>
        <w:jc w:val="center"/>
        <w:rPr>
          <w:b/>
          <w:color w:val="000000"/>
          <w:szCs w:val="28"/>
        </w:rPr>
      </w:pPr>
      <w:r w:rsidRPr="00F93E93">
        <w:rPr>
          <w:b/>
          <w:color w:val="000000"/>
          <w:szCs w:val="28"/>
        </w:rPr>
        <w:t xml:space="preserve">4.1 </w:t>
      </w:r>
      <w:r w:rsidR="007B5075" w:rsidRPr="00F93E93">
        <w:rPr>
          <w:b/>
          <w:color w:val="000000"/>
          <w:szCs w:val="28"/>
        </w:rPr>
        <w:t>Математическое решение задачи</w:t>
      </w:r>
    </w:p>
    <w:p w:rsidR="007B5075" w:rsidRPr="00F93E93" w:rsidRDefault="007B5075" w:rsidP="00747619">
      <w:pPr>
        <w:spacing w:line="360" w:lineRule="auto"/>
        <w:ind w:firstLine="709"/>
        <w:rPr>
          <w:color w:val="000000"/>
          <w:szCs w:val="28"/>
        </w:rPr>
      </w:pPr>
    </w:p>
    <w:p w:rsidR="007B5075" w:rsidRPr="00F93E93" w:rsidRDefault="007B5075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В матрице вида</w:t>
      </w:r>
    </w:p>
    <w:p w:rsidR="007B5075" w:rsidRPr="00F93E93" w:rsidRDefault="006A1D55" w:rsidP="00747619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64" type="#_x0000_t75" style="width:131.25pt;height:1in" fillcolor="window">
            <v:imagedata r:id="rId45" o:title=""/>
          </v:shape>
        </w:pict>
      </w:r>
    </w:p>
    <w:p w:rsidR="007B5075" w:rsidRPr="00F93E93" w:rsidRDefault="007B5075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Определить детерминант.</w:t>
      </w:r>
    </w:p>
    <w:p w:rsidR="007B5075" w:rsidRPr="00F93E93" w:rsidRDefault="007B5075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Решение:</w:t>
      </w:r>
    </w:p>
    <w:p w:rsidR="007B5075" w:rsidRPr="00F93E93" w:rsidRDefault="007B5075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Вычисление определителя данной матрицы вручную целесообразно производить с помощью разложения элементов по 1-й строке по формуле (1). В итоге получится:</w:t>
      </w:r>
    </w:p>
    <w:p w:rsidR="007B5075" w:rsidRPr="00F93E93" w:rsidRDefault="007B5075" w:rsidP="00747619">
      <w:pPr>
        <w:spacing w:line="360" w:lineRule="auto"/>
        <w:ind w:firstLine="709"/>
        <w:rPr>
          <w:color w:val="000000"/>
          <w:szCs w:val="28"/>
        </w:rPr>
      </w:pPr>
    </w:p>
    <w:p w:rsidR="007B5075" w:rsidRPr="00F93E93" w:rsidRDefault="006A1D55" w:rsidP="00747619">
      <w:pPr>
        <w:spacing w:line="360" w:lineRule="auto"/>
        <w:ind w:firstLine="709"/>
        <w:rPr>
          <w:color w:val="000000"/>
          <w:szCs w:val="28"/>
        </w:rPr>
      </w:pPr>
      <w:r>
        <w:rPr>
          <w:position w:val="-50"/>
        </w:rPr>
        <w:pict>
          <v:shape id="_x0000_i1065" type="#_x0000_t75" style="width:387pt;height:56.25pt" o:allowoverlap="f" fillcolor="window">
            <v:imagedata r:id="rId46" o:title=""/>
          </v:shape>
        </w:pict>
      </w:r>
      <w:r w:rsidR="007B5075" w:rsidRPr="00F93E93">
        <w:rPr>
          <w:color w:val="000000"/>
          <w:szCs w:val="28"/>
        </w:rPr>
        <w:t>(7)</w:t>
      </w:r>
    </w:p>
    <w:p w:rsidR="007B5075" w:rsidRPr="00F93E93" w:rsidRDefault="007B5075" w:rsidP="00747619">
      <w:pPr>
        <w:spacing w:line="360" w:lineRule="auto"/>
        <w:ind w:firstLine="709"/>
        <w:rPr>
          <w:color w:val="000000"/>
          <w:szCs w:val="28"/>
        </w:rPr>
      </w:pPr>
    </w:p>
    <w:p w:rsidR="007B5075" w:rsidRPr="00F93E93" w:rsidRDefault="007B5075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Воспользовавшись правилом Саррюса (правилом треугольников), вычисляются определители третьего порядка входящие в состав выражения (7):</w:t>
      </w:r>
    </w:p>
    <w:p w:rsidR="007B5075" w:rsidRPr="00F93E93" w:rsidRDefault="007B5075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  <w:lang w:val="en-US"/>
        </w:rPr>
        <w:t>detA</w:t>
      </w:r>
      <w:r w:rsidRPr="00F93E93">
        <w:rPr>
          <w:color w:val="000000"/>
          <w:szCs w:val="28"/>
        </w:rPr>
        <w:t xml:space="preserve"> = 4(10∙7∙2+(-20) ∙3∙5+5∙7∙10-5∙7∙10-10∙7∙3-5∙(-20) ∙2)-7∙(7,5∙7∙2+(-20) ∙3∙2+7∙3∙10-10∙7∙2-(-20)∙3∙2-7,5∙7∙3)+5∙(7,5∙5∙2+10∙3∙2+3∙5∙10-10∙5∙2-10∙3∙2-3∙5∙7,5)-6∙(7,5∙5∙7+3∙5∙(-20)+10∙7∙2-(-20) ∙5∙2-10∙3∙7-7,5∙7∙5)</w:t>
      </w:r>
    </w:p>
    <w:p w:rsidR="007B5075" w:rsidRPr="00F93E93" w:rsidRDefault="007B5075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  <w:lang w:val="en-US"/>
        </w:rPr>
        <w:t>detA</w:t>
      </w:r>
      <w:r w:rsidRPr="00F93E93">
        <w:rPr>
          <w:color w:val="000000"/>
          <w:szCs w:val="28"/>
        </w:rPr>
        <w:t xml:space="preserve"> = 4∙(140-300+350-350-210+200)-7∙(105-120+210-140+120-157,5)+5∙(75+60+150-100-60-112,5)-6∙(262,5-300+140+200-210-262,5)</w:t>
      </w:r>
    </w:p>
    <w:p w:rsidR="007B5075" w:rsidRPr="00F93E93" w:rsidRDefault="007B5075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  <w:lang w:val="en-US"/>
        </w:rPr>
        <w:t>detA</w:t>
      </w:r>
      <w:r w:rsidRPr="00F93E93">
        <w:rPr>
          <w:color w:val="000000"/>
          <w:szCs w:val="28"/>
        </w:rPr>
        <w:t xml:space="preserve"> = 4∙(-170)-7∙17,5+5∙12,5-6∙(-170)</w:t>
      </w:r>
    </w:p>
    <w:p w:rsidR="007B5075" w:rsidRPr="00F93E93" w:rsidRDefault="007B5075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  <w:lang w:val="en-US"/>
        </w:rPr>
        <w:t>detA</w:t>
      </w:r>
      <w:r w:rsidRPr="00F93E93">
        <w:rPr>
          <w:color w:val="000000"/>
          <w:szCs w:val="28"/>
        </w:rPr>
        <w:t xml:space="preserve"> = 280</w:t>
      </w:r>
    </w:p>
    <w:p w:rsidR="007B5075" w:rsidRPr="00F93E93" w:rsidRDefault="007B5075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Ответ: определитель матрицы равен 280</w:t>
      </w:r>
    </w:p>
    <w:p w:rsidR="007B5075" w:rsidRPr="00F93E93" w:rsidRDefault="007B5075" w:rsidP="00747619">
      <w:pPr>
        <w:spacing w:line="360" w:lineRule="auto"/>
        <w:ind w:firstLine="709"/>
        <w:rPr>
          <w:color w:val="000000"/>
          <w:szCs w:val="28"/>
        </w:rPr>
      </w:pPr>
    </w:p>
    <w:p w:rsidR="007B5075" w:rsidRPr="00F93E93" w:rsidRDefault="00BC76EB" w:rsidP="00BC76EB">
      <w:pPr>
        <w:spacing w:line="360" w:lineRule="auto"/>
        <w:ind w:firstLine="709"/>
        <w:jc w:val="center"/>
        <w:rPr>
          <w:b/>
          <w:color w:val="000000"/>
          <w:szCs w:val="28"/>
        </w:rPr>
      </w:pPr>
      <w:r w:rsidRPr="00F93E93">
        <w:rPr>
          <w:b/>
          <w:color w:val="000000"/>
          <w:szCs w:val="28"/>
        </w:rPr>
        <w:br w:type="page"/>
        <w:t xml:space="preserve">4.2 </w:t>
      </w:r>
      <w:r w:rsidR="007B5075" w:rsidRPr="00F93E93">
        <w:rPr>
          <w:b/>
          <w:color w:val="000000"/>
          <w:szCs w:val="28"/>
        </w:rPr>
        <w:t>Решение, полученное с использованием разработанного программного обеспечения</w:t>
      </w:r>
    </w:p>
    <w:p w:rsidR="007B5075" w:rsidRPr="00F93E93" w:rsidRDefault="007B5075" w:rsidP="00747619">
      <w:pPr>
        <w:spacing w:line="360" w:lineRule="auto"/>
        <w:ind w:firstLine="709"/>
        <w:rPr>
          <w:color w:val="000000"/>
          <w:szCs w:val="28"/>
        </w:rPr>
      </w:pPr>
    </w:p>
    <w:p w:rsidR="007B5075" w:rsidRPr="00F93E93" w:rsidRDefault="007B5075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Введя исходные данные в программу получим следующий результат: «Определитель матрицы равен: 280». Результат, полученный с использованием разработанной программы соответствует результату, вычисленному математически.</w:t>
      </w:r>
    </w:p>
    <w:p w:rsidR="007B5075" w:rsidRPr="00F93E93" w:rsidRDefault="007B5075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Вывод: разработанное программное обеспечение верно вычисляет определитель произвольной матрицы.</w:t>
      </w:r>
    </w:p>
    <w:p w:rsidR="00BC76EB" w:rsidRPr="00F93E93" w:rsidRDefault="00BC76EB" w:rsidP="00BC76EB">
      <w:pPr>
        <w:spacing w:line="360" w:lineRule="auto"/>
        <w:rPr>
          <w:color w:val="000000"/>
          <w:szCs w:val="28"/>
        </w:rPr>
      </w:pPr>
    </w:p>
    <w:p w:rsidR="006A395A" w:rsidRPr="00F93E93" w:rsidRDefault="007B5075" w:rsidP="00C73B4A">
      <w:pPr>
        <w:spacing w:line="360" w:lineRule="auto"/>
        <w:ind w:firstLine="709"/>
        <w:jc w:val="center"/>
        <w:rPr>
          <w:b/>
          <w:color w:val="000000"/>
          <w:szCs w:val="28"/>
        </w:rPr>
      </w:pPr>
      <w:r w:rsidRPr="00F93E93">
        <w:rPr>
          <w:color w:val="000000"/>
          <w:szCs w:val="28"/>
        </w:rPr>
        <w:br w:type="page"/>
      </w:r>
      <w:r w:rsidR="00C73B4A" w:rsidRPr="00F93E93">
        <w:rPr>
          <w:b/>
          <w:color w:val="000000"/>
          <w:szCs w:val="28"/>
        </w:rPr>
        <w:t xml:space="preserve">5. </w:t>
      </w:r>
      <w:r w:rsidR="006A395A" w:rsidRPr="00F93E93">
        <w:rPr>
          <w:b/>
          <w:color w:val="000000"/>
          <w:szCs w:val="28"/>
        </w:rPr>
        <w:t>ИНСТРУКЦИЯ ПОЛЬЗОВАТЕЛЮ</w:t>
      </w:r>
    </w:p>
    <w:p w:rsidR="006A395A" w:rsidRPr="00F93E93" w:rsidRDefault="006A395A" w:rsidP="00747619">
      <w:pPr>
        <w:spacing w:line="360" w:lineRule="auto"/>
        <w:ind w:firstLine="709"/>
        <w:rPr>
          <w:color w:val="000000"/>
          <w:szCs w:val="28"/>
        </w:rPr>
      </w:pPr>
    </w:p>
    <w:p w:rsidR="00036CFD" w:rsidRPr="00F93E93" w:rsidRDefault="006A395A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 xml:space="preserve">Для запуска программы необходимо запустить файл </w:t>
      </w:r>
      <w:r w:rsidR="00080578" w:rsidRPr="00F93E93">
        <w:rPr>
          <w:color w:val="000000"/>
          <w:szCs w:val="28"/>
          <w:lang w:val="en-US"/>
        </w:rPr>
        <w:t>Determinant</w:t>
      </w:r>
      <w:r w:rsidRPr="00F93E93">
        <w:rPr>
          <w:color w:val="000000"/>
          <w:szCs w:val="28"/>
        </w:rPr>
        <w:t>.</w:t>
      </w:r>
      <w:r w:rsidRPr="00F93E93">
        <w:rPr>
          <w:color w:val="000000"/>
          <w:szCs w:val="28"/>
          <w:lang w:val="en-US"/>
        </w:rPr>
        <w:t>exe</w:t>
      </w:r>
      <w:r w:rsidRPr="00F93E93">
        <w:rPr>
          <w:color w:val="000000"/>
          <w:szCs w:val="28"/>
        </w:rPr>
        <w:t xml:space="preserve">, дважды щелкнув по нему мышью. </w:t>
      </w:r>
      <w:r w:rsidR="00080578" w:rsidRPr="00F93E93">
        <w:rPr>
          <w:color w:val="000000"/>
          <w:szCs w:val="28"/>
        </w:rPr>
        <w:t>В появившемся окне при необходимости изменить порядок матрицы, введя значение в поле напротив надписи «Порядок матрицы» и нажав на кнопку «Изменить порядок матрицы». В ячейках таблицы ввести значения элементов матрицы. Вводимые данные должны являться действительными числами, содержать только цифры, знак « - » и разделитель целой и дробной части. После заполнения ВСЕХ элементов матрицы нажать кнопку «Расчет». Ответ будет написан под таблицей в формате: «Детерминант матрицы равен: -280,000»</w:t>
      </w:r>
    </w:p>
    <w:p w:rsidR="006A395A" w:rsidRPr="00F93E93" w:rsidRDefault="006A395A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 xml:space="preserve">Выход из программы осуществляется с помощью кнопки </w:t>
      </w:r>
      <w:r w:rsidR="006A1D55">
        <w:rPr>
          <w:color w:val="000000"/>
          <w:szCs w:val="28"/>
        </w:rPr>
        <w:pict>
          <v:shape id="_x0000_i1066" type="#_x0000_t75" style="width:57pt;height:27pt">
            <v:imagedata r:id="rId44" o:title=""/>
          </v:shape>
        </w:pict>
      </w:r>
      <w:r w:rsidRPr="00F93E93">
        <w:rPr>
          <w:color w:val="000000"/>
          <w:szCs w:val="28"/>
        </w:rPr>
        <w:t>.</w:t>
      </w:r>
    </w:p>
    <w:p w:rsidR="006A395A" w:rsidRPr="00F93E93" w:rsidRDefault="006A395A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>Внешний вид окна пр</w:t>
      </w:r>
      <w:r w:rsidR="000074AD" w:rsidRPr="00F93E93">
        <w:rPr>
          <w:color w:val="000000"/>
          <w:szCs w:val="28"/>
        </w:rPr>
        <w:t xml:space="preserve">ограммы представлен на рисунке </w:t>
      </w:r>
      <w:r w:rsidR="00C73B4A" w:rsidRPr="00F93E93">
        <w:rPr>
          <w:color w:val="000000"/>
          <w:szCs w:val="28"/>
        </w:rPr>
        <w:t>5</w:t>
      </w:r>
      <w:r w:rsidRPr="00F93E93">
        <w:rPr>
          <w:color w:val="000000"/>
          <w:szCs w:val="28"/>
        </w:rPr>
        <w:t>.</w:t>
      </w:r>
    </w:p>
    <w:p w:rsidR="006A395A" w:rsidRPr="00F93E93" w:rsidRDefault="006A395A" w:rsidP="00747619">
      <w:pPr>
        <w:spacing w:line="360" w:lineRule="auto"/>
        <w:ind w:firstLine="709"/>
        <w:rPr>
          <w:color w:val="000000"/>
          <w:szCs w:val="28"/>
        </w:rPr>
      </w:pPr>
    </w:p>
    <w:p w:rsidR="006A395A" w:rsidRPr="00F93E93" w:rsidRDefault="006A1D55" w:rsidP="00747619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67" type="#_x0000_t75" style="width:265.5pt;height:249pt">
            <v:imagedata r:id="rId47" o:title=""/>
          </v:shape>
        </w:pict>
      </w:r>
    </w:p>
    <w:p w:rsidR="00036CFD" w:rsidRPr="00F93E93" w:rsidRDefault="00036CFD" w:rsidP="00747619">
      <w:pPr>
        <w:spacing w:line="360" w:lineRule="auto"/>
        <w:ind w:firstLine="709"/>
        <w:rPr>
          <w:color w:val="000000"/>
          <w:szCs w:val="28"/>
        </w:rPr>
      </w:pPr>
      <w:r w:rsidRPr="00F93E93">
        <w:rPr>
          <w:color w:val="000000"/>
          <w:szCs w:val="28"/>
        </w:rPr>
        <w:t xml:space="preserve">Рис. </w:t>
      </w:r>
      <w:r w:rsidR="00C73B4A" w:rsidRPr="00F93E93">
        <w:rPr>
          <w:color w:val="000000"/>
          <w:szCs w:val="28"/>
        </w:rPr>
        <w:t>5</w:t>
      </w:r>
      <w:r w:rsidRPr="00F93E93">
        <w:rPr>
          <w:color w:val="000000"/>
          <w:szCs w:val="28"/>
        </w:rPr>
        <w:t>. Внешний вид окна программы</w:t>
      </w:r>
    </w:p>
    <w:p w:rsidR="00C73B4A" w:rsidRPr="00F93E93" w:rsidRDefault="00C73B4A" w:rsidP="00747619">
      <w:pPr>
        <w:spacing w:line="360" w:lineRule="auto"/>
        <w:ind w:firstLine="709"/>
        <w:rPr>
          <w:color w:val="000000"/>
          <w:szCs w:val="28"/>
        </w:rPr>
      </w:pPr>
    </w:p>
    <w:p w:rsidR="006A395A" w:rsidRPr="00F93E93" w:rsidRDefault="00080578" w:rsidP="00C73B4A">
      <w:pPr>
        <w:spacing w:line="360" w:lineRule="auto"/>
        <w:ind w:firstLine="709"/>
        <w:jc w:val="center"/>
        <w:rPr>
          <w:b/>
          <w:color w:val="000000"/>
          <w:szCs w:val="28"/>
        </w:rPr>
      </w:pPr>
      <w:r w:rsidRPr="00F93E93">
        <w:rPr>
          <w:color w:val="000000"/>
          <w:szCs w:val="28"/>
        </w:rPr>
        <w:br w:type="page"/>
      </w:r>
      <w:r w:rsidR="00841EA7" w:rsidRPr="00F93E93">
        <w:rPr>
          <w:b/>
          <w:color w:val="000000"/>
          <w:szCs w:val="28"/>
        </w:rPr>
        <w:t>ЗАКЛЮЧЕНИЕ</w:t>
      </w:r>
    </w:p>
    <w:p w:rsidR="00841EA7" w:rsidRPr="00F93E93" w:rsidRDefault="00841EA7" w:rsidP="00747619">
      <w:pPr>
        <w:spacing w:line="360" w:lineRule="auto"/>
        <w:ind w:firstLine="709"/>
        <w:rPr>
          <w:color w:val="000000"/>
          <w:szCs w:val="28"/>
        </w:rPr>
      </w:pPr>
    </w:p>
    <w:p w:rsidR="00841EA7" w:rsidRPr="00F93E93" w:rsidRDefault="006A395A" w:rsidP="00747619">
      <w:pPr>
        <w:spacing w:line="360" w:lineRule="auto"/>
        <w:ind w:firstLine="709"/>
        <w:rPr>
          <w:color w:val="000000"/>
        </w:rPr>
      </w:pPr>
      <w:r w:rsidRPr="00F93E93">
        <w:rPr>
          <w:color w:val="000000"/>
          <w:szCs w:val="28"/>
        </w:rPr>
        <w:t>В данной работе</w:t>
      </w:r>
      <w:r w:rsidRPr="00F93E93">
        <w:rPr>
          <w:color w:val="000000"/>
        </w:rPr>
        <w:t xml:space="preserve"> был</w:t>
      </w:r>
      <w:r w:rsidR="00EC489A" w:rsidRPr="00F93E93">
        <w:rPr>
          <w:color w:val="000000"/>
        </w:rPr>
        <w:t xml:space="preserve">и </w:t>
      </w:r>
      <w:r w:rsidR="00DF54E4" w:rsidRPr="00F93E93">
        <w:rPr>
          <w:color w:val="000000"/>
        </w:rPr>
        <w:t xml:space="preserve">изучены </w:t>
      </w:r>
      <w:r w:rsidR="00841EA7" w:rsidRPr="00F93E93">
        <w:rPr>
          <w:color w:val="000000"/>
          <w:szCs w:val="28"/>
        </w:rPr>
        <w:t>численные методы нахождения определителя матрицы и выбран наиболее оптимальный, с точки зрения реализации его на компьютере – метод исключения с выбором главного элемента</w:t>
      </w:r>
      <w:r w:rsidR="00DF54E4" w:rsidRPr="00F93E93">
        <w:rPr>
          <w:color w:val="000000"/>
        </w:rPr>
        <w:t>. Напис</w:t>
      </w:r>
      <w:r w:rsidR="00841EA7" w:rsidRPr="00F93E93">
        <w:rPr>
          <w:color w:val="000000"/>
        </w:rPr>
        <w:t>а</w:t>
      </w:r>
      <w:r w:rsidR="00DF54E4" w:rsidRPr="00F93E93">
        <w:rPr>
          <w:color w:val="000000"/>
        </w:rPr>
        <w:t xml:space="preserve">на программа с использованием </w:t>
      </w:r>
      <w:r w:rsidR="00841EA7" w:rsidRPr="00F93E93">
        <w:rPr>
          <w:color w:val="000000"/>
        </w:rPr>
        <w:t>массивов</w:t>
      </w:r>
      <w:r w:rsidR="00EC489A" w:rsidRPr="00F93E93">
        <w:rPr>
          <w:color w:val="000000"/>
        </w:rPr>
        <w:t>. Данная программа позволяет</w:t>
      </w:r>
      <w:r w:rsidR="00DF54E4" w:rsidRPr="00F93E93">
        <w:rPr>
          <w:color w:val="000000"/>
        </w:rPr>
        <w:t xml:space="preserve"> </w:t>
      </w:r>
      <w:r w:rsidR="00841EA7" w:rsidRPr="00F93E93">
        <w:rPr>
          <w:color w:val="000000"/>
        </w:rPr>
        <w:t xml:space="preserve">определить детерминант матрицы размером </w:t>
      </w:r>
      <w:r w:rsidR="00841EA7" w:rsidRPr="00F93E93">
        <w:rPr>
          <w:color w:val="000000"/>
          <w:lang w:val="en-US"/>
        </w:rPr>
        <w:t>N</w:t>
      </w:r>
      <w:r w:rsidR="00841EA7" w:rsidRPr="00F93E93">
        <w:rPr>
          <w:color w:val="000000"/>
        </w:rPr>
        <w:t>×</w:t>
      </w:r>
      <w:r w:rsidR="00841EA7" w:rsidRPr="00F93E93">
        <w:rPr>
          <w:color w:val="000000"/>
          <w:lang w:val="en-US"/>
        </w:rPr>
        <w:t>N</w:t>
      </w:r>
      <w:r w:rsidR="00841EA7" w:rsidRPr="00F93E93">
        <w:rPr>
          <w:color w:val="000000"/>
        </w:rPr>
        <w:t>, размер матрицы задается пользователем, вводимые данные – действительные числа. Вычисление определителя матрицы является второй главной задачей линейной алгебры, и применяется при решении сложных систем линейных уравнений с несколькими неизвестными.</w:t>
      </w:r>
    </w:p>
    <w:p w:rsidR="00C73B4A" w:rsidRPr="00F93E93" w:rsidRDefault="00C73B4A" w:rsidP="00747619">
      <w:pPr>
        <w:spacing w:line="360" w:lineRule="auto"/>
        <w:ind w:firstLine="709"/>
        <w:rPr>
          <w:color w:val="000000"/>
        </w:rPr>
      </w:pPr>
    </w:p>
    <w:p w:rsidR="00036CFD" w:rsidRPr="00F93E93" w:rsidRDefault="006A1D55" w:rsidP="00C73B4A">
      <w:pPr>
        <w:spacing w:line="360" w:lineRule="auto"/>
        <w:ind w:firstLine="709"/>
        <w:jc w:val="center"/>
        <w:rPr>
          <w:b/>
          <w:color w:val="000000"/>
          <w:szCs w:val="28"/>
        </w:rPr>
      </w:pPr>
      <w:r>
        <w:rPr>
          <w:noProof/>
        </w:rPr>
        <w:pict>
          <v:shape id="_x0000_s1029" type="#_x0000_t202" style="position:absolute;left:0;text-align:left;margin-left:475.7pt;margin-top:488.85pt;width:26.15pt;height:18.6pt;z-index:251658240" filled="f" stroked="f">
            <v:textbox style="mso-next-textbox:#_x0000_s1029" inset="1.5mm,.3mm,1.5mm,.3mm">
              <w:txbxContent>
                <w:p w:rsidR="00391002" w:rsidRPr="00391002" w:rsidRDefault="00391002" w:rsidP="00391002">
                  <w:pPr>
                    <w:rPr>
                      <w:rFonts w:ascii="GOST type A" w:hAnsi="GOST type A"/>
                      <w:i/>
                      <w:sz w:val="40"/>
                    </w:rPr>
                  </w:pPr>
                  <w:r>
                    <w:rPr>
                      <w:rFonts w:ascii="GOST type A" w:hAnsi="GOST type A"/>
                      <w:i/>
                      <w:sz w:val="40"/>
                    </w:rPr>
                    <w:t>28</w:t>
                  </w:r>
                </w:p>
              </w:txbxContent>
            </v:textbox>
          </v:shape>
        </w:pict>
      </w:r>
      <w:r w:rsidR="00C73B4A" w:rsidRPr="00F93E93">
        <w:rPr>
          <w:color w:val="000000"/>
        </w:rPr>
        <w:br w:type="page"/>
      </w:r>
      <w:r w:rsidR="00391002" w:rsidRPr="00F93E93">
        <w:rPr>
          <w:b/>
          <w:color w:val="000000"/>
          <w:szCs w:val="28"/>
        </w:rPr>
        <w:t>СПИСОК ИСПОЛЬЗОВАННЫХ ИСТОЧНИКОВ</w:t>
      </w:r>
    </w:p>
    <w:p w:rsidR="00391002" w:rsidRPr="00F93E93" w:rsidRDefault="00391002" w:rsidP="00747619">
      <w:pPr>
        <w:spacing w:line="360" w:lineRule="auto"/>
        <w:ind w:firstLine="709"/>
        <w:rPr>
          <w:color w:val="000000"/>
        </w:rPr>
      </w:pPr>
    </w:p>
    <w:p w:rsidR="00391002" w:rsidRPr="00F93E93" w:rsidRDefault="00391002" w:rsidP="00C73B4A">
      <w:pPr>
        <w:pStyle w:val="3"/>
        <w:numPr>
          <w:ilvl w:val="0"/>
          <w:numId w:val="10"/>
        </w:numPr>
        <w:suppressAutoHyphens/>
        <w:spacing w:after="0" w:line="360" w:lineRule="auto"/>
        <w:ind w:left="0" w:firstLine="0"/>
        <w:jc w:val="left"/>
        <w:rPr>
          <w:color w:val="000000"/>
          <w:sz w:val="28"/>
          <w:szCs w:val="28"/>
        </w:rPr>
      </w:pPr>
      <w:r w:rsidRPr="00F93E93">
        <w:rPr>
          <w:snapToGrid w:val="0"/>
          <w:color w:val="000000"/>
          <w:sz w:val="28"/>
          <w:szCs w:val="28"/>
        </w:rPr>
        <w:t xml:space="preserve">Методические указания по выполнению курсовых работ по дисциплине «программирование» </w:t>
      </w:r>
      <w:r w:rsidRPr="00F93E93">
        <w:rPr>
          <w:bCs/>
          <w:color w:val="000000"/>
          <w:sz w:val="28"/>
          <w:szCs w:val="28"/>
        </w:rPr>
        <w:t xml:space="preserve">для студентов дневной формы обучения, обучающихся по программе направлений подготовки бакалавров 550200, 553000, 552800. </w:t>
      </w:r>
      <w:r w:rsidRPr="00F93E93">
        <w:rPr>
          <w:color w:val="000000"/>
          <w:sz w:val="28"/>
        </w:rPr>
        <w:t>Разработал О.С. Середин, к.ф.-м.н., доцент каф.</w:t>
      </w:r>
      <w:r w:rsidRPr="00F93E93">
        <w:rPr>
          <w:color w:val="000000"/>
          <w:sz w:val="28"/>
          <w:lang w:val="en-US"/>
        </w:rPr>
        <w:t> </w:t>
      </w:r>
      <w:r w:rsidRPr="00F93E93">
        <w:rPr>
          <w:color w:val="000000"/>
          <w:sz w:val="28"/>
        </w:rPr>
        <w:t>АТМ.</w:t>
      </w:r>
      <w:r w:rsidRPr="00F93E93">
        <w:rPr>
          <w:bCs/>
          <w:color w:val="000000"/>
          <w:sz w:val="28"/>
          <w:szCs w:val="28"/>
        </w:rPr>
        <w:t xml:space="preserve"> Тула 2003 г.</w:t>
      </w:r>
    </w:p>
    <w:p w:rsidR="00391002" w:rsidRPr="00F93E93" w:rsidRDefault="00391002" w:rsidP="00C73B4A">
      <w:pPr>
        <w:pStyle w:val="3"/>
        <w:numPr>
          <w:ilvl w:val="0"/>
          <w:numId w:val="10"/>
        </w:numPr>
        <w:suppressAutoHyphens/>
        <w:spacing w:after="0" w:line="360" w:lineRule="auto"/>
        <w:ind w:left="0" w:firstLine="0"/>
        <w:jc w:val="left"/>
        <w:rPr>
          <w:color w:val="000000"/>
          <w:sz w:val="28"/>
          <w:szCs w:val="28"/>
        </w:rPr>
      </w:pPr>
      <w:bookmarkStart w:id="4" w:name="_Ref37729009"/>
      <w:r w:rsidRPr="00F93E93">
        <w:rPr>
          <w:snapToGrid w:val="0"/>
          <w:color w:val="000000"/>
          <w:sz w:val="28"/>
        </w:rPr>
        <w:t>Бахвалов</w:t>
      </w:r>
      <w:r w:rsidRPr="00F93E93">
        <w:rPr>
          <w:snapToGrid w:val="0"/>
          <w:color w:val="000000"/>
          <w:sz w:val="28"/>
          <w:lang w:val="en-US"/>
        </w:rPr>
        <w:t> </w:t>
      </w:r>
      <w:r w:rsidRPr="00F93E93">
        <w:rPr>
          <w:snapToGrid w:val="0"/>
          <w:color w:val="000000"/>
          <w:sz w:val="28"/>
        </w:rPr>
        <w:t>Н.С., Жидков</w:t>
      </w:r>
      <w:r w:rsidRPr="00F93E93">
        <w:rPr>
          <w:snapToGrid w:val="0"/>
          <w:color w:val="000000"/>
          <w:sz w:val="28"/>
          <w:lang w:val="en-US"/>
        </w:rPr>
        <w:t> </w:t>
      </w:r>
      <w:r w:rsidRPr="00F93E93">
        <w:rPr>
          <w:snapToGrid w:val="0"/>
          <w:color w:val="000000"/>
          <w:sz w:val="28"/>
        </w:rPr>
        <w:t>Н.П. Кобельков</w:t>
      </w:r>
      <w:r w:rsidRPr="00F93E93">
        <w:rPr>
          <w:snapToGrid w:val="0"/>
          <w:color w:val="000000"/>
          <w:sz w:val="28"/>
          <w:lang w:val="en-US"/>
        </w:rPr>
        <w:t> </w:t>
      </w:r>
      <w:r w:rsidRPr="00F93E93">
        <w:rPr>
          <w:snapToGrid w:val="0"/>
          <w:color w:val="000000"/>
          <w:sz w:val="28"/>
        </w:rPr>
        <w:t xml:space="preserve">Г.М. Численные методы. – М.: </w:t>
      </w:r>
      <w:r w:rsidRPr="00F93E93">
        <w:rPr>
          <w:snapToGrid w:val="0"/>
          <w:color w:val="000000"/>
          <w:sz w:val="28"/>
          <w:szCs w:val="28"/>
        </w:rPr>
        <w:t>Лаборатория Базовых Знаний, 2000, – 624с.</w:t>
      </w:r>
      <w:bookmarkEnd w:id="4"/>
    </w:p>
    <w:p w:rsidR="00391002" w:rsidRPr="00F93E93" w:rsidRDefault="00391002" w:rsidP="00C73B4A">
      <w:pPr>
        <w:pStyle w:val="3"/>
        <w:numPr>
          <w:ilvl w:val="0"/>
          <w:numId w:val="10"/>
        </w:numPr>
        <w:suppressAutoHyphens/>
        <w:spacing w:after="0" w:line="360" w:lineRule="auto"/>
        <w:ind w:left="0" w:firstLine="0"/>
        <w:jc w:val="left"/>
        <w:rPr>
          <w:color w:val="000000"/>
          <w:sz w:val="28"/>
          <w:szCs w:val="28"/>
        </w:rPr>
      </w:pPr>
      <w:r w:rsidRPr="00F93E93">
        <w:rPr>
          <w:color w:val="000000"/>
          <w:sz w:val="28"/>
          <w:szCs w:val="28"/>
        </w:rPr>
        <w:t xml:space="preserve">Волосевич А.А. Язык </w:t>
      </w:r>
      <w:r w:rsidRPr="00F93E93">
        <w:rPr>
          <w:color w:val="000000"/>
          <w:sz w:val="28"/>
          <w:szCs w:val="28"/>
          <w:lang w:val="en-US"/>
        </w:rPr>
        <w:t>Object</w:t>
      </w:r>
      <w:r w:rsidRPr="00F93E93">
        <w:rPr>
          <w:color w:val="000000"/>
          <w:sz w:val="28"/>
          <w:szCs w:val="28"/>
        </w:rPr>
        <w:t xml:space="preserve"> </w:t>
      </w:r>
      <w:r w:rsidRPr="00F93E93">
        <w:rPr>
          <w:color w:val="000000"/>
          <w:sz w:val="28"/>
          <w:szCs w:val="28"/>
          <w:lang w:val="en-US"/>
        </w:rPr>
        <w:t>Pascal</w:t>
      </w:r>
      <w:r w:rsidRPr="00F93E93">
        <w:rPr>
          <w:color w:val="000000"/>
          <w:sz w:val="28"/>
          <w:szCs w:val="28"/>
        </w:rPr>
        <w:t xml:space="preserve"> и система программирования </w:t>
      </w:r>
      <w:r w:rsidRPr="00F93E93">
        <w:rPr>
          <w:color w:val="000000"/>
          <w:sz w:val="28"/>
          <w:szCs w:val="28"/>
          <w:lang w:val="en-US"/>
        </w:rPr>
        <w:t>Delphi</w:t>
      </w:r>
      <w:r w:rsidRPr="00F93E93">
        <w:rPr>
          <w:color w:val="000000"/>
          <w:sz w:val="28"/>
          <w:szCs w:val="28"/>
        </w:rPr>
        <w:t>. Учебное пособие. Минск: Белорусский государственный университет информатики и радиоэлектроники, 2003, - 61с.</w:t>
      </w:r>
    </w:p>
    <w:p w:rsidR="00841EA7" w:rsidRPr="00F93E93" w:rsidRDefault="006A1D55" w:rsidP="00C73B4A">
      <w:pPr>
        <w:pStyle w:val="3"/>
        <w:numPr>
          <w:ilvl w:val="0"/>
          <w:numId w:val="10"/>
        </w:numPr>
        <w:suppressAutoHyphens/>
        <w:spacing w:after="0" w:line="360" w:lineRule="auto"/>
        <w:ind w:left="0" w:firstLine="0"/>
        <w:jc w:val="left"/>
        <w:rPr>
          <w:color w:val="000000"/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475.75pt;margin-top:446.7pt;width:26.15pt;height:18.6pt;z-index:251660288" filled="f" stroked="f">
            <v:textbox style="mso-next-textbox:#_x0000_s1030" inset="1.5mm,.3mm,1.5mm,.3mm">
              <w:txbxContent>
                <w:p w:rsidR="00A57ECA" w:rsidRPr="00391002" w:rsidRDefault="00A57ECA" w:rsidP="00391002">
                  <w:pPr>
                    <w:rPr>
                      <w:rFonts w:ascii="GOST type A" w:hAnsi="GOST type A"/>
                      <w:i/>
                      <w:sz w:val="40"/>
                    </w:rPr>
                  </w:pPr>
                  <w:r>
                    <w:rPr>
                      <w:rFonts w:ascii="GOST type A" w:hAnsi="GOST type A"/>
                      <w:i/>
                      <w:sz w:val="40"/>
                    </w:rPr>
                    <w:t>29</w:t>
                  </w:r>
                </w:p>
              </w:txbxContent>
            </v:textbox>
          </v:shape>
        </w:pict>
      </w:r>
      <w:r w:rsidR="00391002" w:rsidRPr="00F93E93">
        <w:rPr>
          <w:color w:val="000000"/>
          <w:sz w:val="28"/>
          <w:szCs w:val="28"/>
        </w:rPr>
        <w:t>Курс лекций по дисциплине "вычислительная математика</w:t>
      </w:r>
      <w:r>
        <w:rPr>
          <w:noProof/>
        </w:rPr>
        <w:pict>
          <v:shape id="_x0000_s1031" type="#_x0000_t202" style="position:absolute;left:0;text-align:left;margin-left:475.75pt;margin-top:707.25pt;width:26.15pt;height:18.6pt;z-index:251659264;mso-position-horizontal-relative:text;mso-position-vertical-relative:text" filled="f" stroked="f">
            <v:textbox style="mso-next-textbox:#_x0000_s1031" inset="1.5mm,.3mm,1.5mm,.3mm">
              <w:txbxContent>
                <w:p w:rsidR="00391002" w:rsidRPr="00391002" w:rsidRDefault="00391002" w:rsidP="00391002">
                  <w:pPr>
                    <w:rPr>
                      <w:rFonts w:ascii="GOST type A" w:hAnsi="GOST type A"/>
                      <w:i/>
                      <w:sz w:val="40"/>
                    </w:rPr>
                  </w:pPr>
                  <w:r>
                    <w:rPr>
                      <w:rFonts w:ascii="GOST type A" w:hAnsi="GOST type A"/>
                      <w:i/>
                      <w:sz w:val="40"/>
                    </w:rPr>
                    <w:t>29</w:t>
                  </w:r>
                </w:p>
              </w:txbxContent>
            </v:textbox>
          </v:shape>
        </w:pict>
      </w:r>
      <w:r w:rsidR="00391002" w:rsidRPr="00F93E93">
        <w:rPr>
          <w:color w:val="000000"/>
          <w:sz w:val="28"/>
          <w:szCs w:val="28"/>
        </w:rPr>
        <w:t>. Тула 2007, - 162с.</w:t>
      </w:r>
    </w:p>
    <w:p w:rsidR="00C73B4A" w:rsidRPr="00F93E93" w:rsidRDefault="00C73B4A" w:rsidP="00C73B4A">
      <w:pPr>
        <w:pStyle w:val="3"/>
        <w:spacing w:after="0" w:line="360" w:lineRule="auto"/>
        <w:ind w:left="709"/>
        <w:rPr>
          <w:color w:val="FFFFFF"/>
          <w:sz w:val="28"/>
          <w:szCs w:val="28"/>
        </w:rPr>
      </w:pPr>
      <w:bookmarkStart w:id="5" w:name="_GoBack"/>
      <w:bookmarkEnd w:id="5"/>
    </w:p>
    <w:sectPr w:rsidR="00C73B4A" w:rsidRPr="00F93E93" w:rsidSect="00747619">
      <w:headerReference w:type="default" r:id="rId48"/>
      <w:headerReference w:type="first" r:id="rId4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E93" w:rsidRDefault="00F93E93" w:rsidP="008D47DD">
      <w:pPr>
        <w:spacing w:line="240" w:lineRule="auto"/>
      </w:pPr>
      <w:r>
        <w:separator/>
      </w:r>
    </w:p>
  </w:endnote>
  <w:endnote w:type="continuationSeparator" w:id="0">
    <w:p w:rsidR="00F93E93" w:rsidRDefault="00F93E93" w:rsidP="008D4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Segoe Script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E93" w:rsidRDefault="00F93E93" w:rsidP="008D47DD">
      <w:pPr>
        <w:spacing w:line="240" w:lineRule="auto"/>
      </w:pPr>
      <w:r>
        <w:separator/>
      </w:r>
    </w:p>
  </w:footnote>
  <w:footnote w:type="continuationSeparator" w:id="0">
    <w:p w:rsidR="00F93E93" w:rsidRDefault="00F93E93" w:rsidP="008D4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B4A" w:rsidRDefault="00C73B4A" w:rsidP="00C73B4A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B4A" w:rsidRDefault="00C73B4A" w:rsidP="00C73B4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540B2"/>
    <w:multiLevelType w:val="multilevel"/>
    <w:tmpl w:val="F162E2DC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5C5642A"/>
    <w:multiLevelType w:val="multilevel"/>
    <w:tmpl w:val="E12A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23DFB"/>
    <w:multiLevelType w:val="hybridMultilevel"/>
    <w:tmpl w:val="2D8837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CF75525"/>
    <w:multiLevelType w:val="multilevel"/>
    <w:tmpl w:val="59D24FE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1F286750"/>
    <w:multiLevelType w:val="multilevel"/>
    <w:tmpl w:val="47CE14B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32D54048"/>
    <w:multiLevelType w:val="hybridMultilevel"/>
    <w:tmpl w:val="76226D0E"/>
    <w:lvl w:ilvl="0" w:tplc="44D617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85E023B"/>
    <w:multiLevelType w:val="multilevel"/>
    <w:tmpl w:val="8970EDB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563627EE"/>
    <w:multiLevelType w:val="hybridMultilevel"/>
    <w:tmpl w:val="361EA30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4F135BE"/>
    <w:multiLevelType w:val="hybridMultilevel"/>
    <w:tmpl w:val="0BE6B4C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6F33449A"/>
    <w:multiLevelType w:val="hybridMultilevel"/>
    <w:tmpl w:val="6CDA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B56018"/>
    <w:multiLevelType w:val="hybridMultilevel"/>
    <w:tmpl w:val="6CDA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37164B"/>
    <w:multiLevelType w:val="hybridMultilevel"/>
    <w:tmpl w:val="2BD260AC"/>
    <w:lvl w:ilvl="0" w:tplc="408EDF6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4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C44"/>
    <w:rsid w:val="000074AD"/>
    <w:rsid w:val="000111AE"/>
    <w:rsid w:val="00014C03"/>
    <w:rsid w:val="00022C3B"/>
    <w:rsid w:val="00036CFD"/>
    <w:rsid w:val="00080578"/>
    <w:rsid w:val="00102D7F"/>
    <w:rsid w:val="00107913"/>
    <w:rsid w:val="001446DD"/>
    <w:rsid w:val="00156896"/>
    <w:rsid w:val="00157119"/>
    <w:rsid w:val="00185F45"/>
    <w:rsid w:val="001A2A4C"/>
    <w:rsid w:val="001C794D"/>
    <w:rsid w:val="001F2011"/>
    <w:rsid w:val="00202312"/>
    <w:rsid w:val="00244A3F"/>
    <w:rsid w:val="00250094"/>
    <w:rsid w:val="002C3B69"/>
    <w:rsid w:val="002F2077"/>
    <w:rsid w:val="00324A97"/>
    <w:rsid w:val="00363DA5"/>
    <w:rsid w:val="00391002"/>
    <w:rsid w:val="00403919"/>
    <w:rsid w:val="00452993"/>
    <w:rsid w:val="0047710F"/>
    <w:rsid w:val="0054192F"/>
    <w:rsid w:val="00556252"/>
    <w:rsid w:val="0056330A"/>
    <w:rsid w:val="0057075A"/>
    <w:rsid w:val="005F2B6F"/>
    <w:rsid w:val="006A1D55"/>
    <w:rsid w:val="006A395A"/>
    <w:rsid w:val="00747619"/>
    <w:rsid w:val="00764469"/>
    <w:rsid w:val="00796336"/>
    <w:rsid w:val="007B5075"/>
    <w:rsid w:val="007C1814"/>
    <w:rsid w:val="00821B01"/>
    <w:rsid w:val="00841EA7"/>
    <w:rsid w:val="00894FB5"/>
    <w:rsid w:val="008C6E4F"/>
    <w:rsid w:val="008D1DD1"/>
    <w:rsid w:val="008D47DD"/>
    <w:rsid w:val="009C6BED"/>
    <w:rsid w:val="00A00201"/>
    <w:rsid w:val="00A54CE0"/>
    <w:rsid w:val="00A57ECA"/>
    <w:rsid w:val="00AB4D3A"/>
    <w:rsid w:val="00AE002C"/>
    <w:rsid w:val="00AF1DD6"/>
    <w:rsid w:val="00AF386E"/>
    <w:rsid w:val="00B32C67"/>
    <w:rsid w:val="00B65C44"/>
    <w:rsid w:val="00BC76EB"/>
    <w:rsid w:val="00C40DFD"/>
    <w:rsid w:val="00C73B4A"/>
    <w:rsid w:val="00D20E4B"/>
    <w:rsid w:val="00D55EDE"/>
    <w:rsid w:val="00DA54DD"/>
    <w:rsid w:val="00DD056A"/>
    <w:rsid w:val="00DD5407"/>
    <w:rsid w:val="00DF54E4"/>
    <w:rsid w:val="00E86A18"/>
    <w:rsid w:val="00EC489A"/>
    <w:rsid w:val="00F05B0E"/>
    <w:rsid w:val="00F12A95"/>
    <w:rsid w:val="00F17517"/>
    <w:rsid w:val="00F255F1"/>
    <w:rsid w:val="00F45AD7"/>
    <w:rsid w:val="00F77BAC"/>
    <w:rsid w:val="00F93E93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chartTrackingRefBased/>
  <w15:docId w15:val="{C97BD3BE-1A30-44E5-A568-18A17F1F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44"/>
    <w:pPr>
      <w:tabs>
        <w:tab w:val="left" w:pos="714"/>
      </w:tabs>
      <w:spacing w:line="320" w:lineRule="atLeast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65C44"/>
    <w:pPr>
      <w:keepNext/>
      <w:spacing w:before="240" w:after="120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95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65C44"/>
    <w:rPr>
      <w:rFonts w:ascii="Times New Roman" w:hAnsi="Times New Roman" w:cs="Times New Roman"/>
      <w:b/>
      <w:caps/>
      <w:kern w:val="28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6A395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65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65C44"/>
    <w:rPr>
      <w:rFonts w:ascii="Tahoma" w:hAnsi="Tahoma" w:cs="Tahoma"/>
      <w:sz w:val="16"/>
      <w:szCs w:val="16"/>
      <w:lang w:val="x-none" w:eastAsia="ru-RU"/>
    </w:rPr>
  </w:style>
  <w:style w:type="character" w:styleId="a5">
    <w:name w:val="Placeholder Text"/>
    <w:uiPriority w:val="99"/>
    <w:semiHidden/>
    <w:rsid w:val="00B65C44"/>
    <w:rPr>
      <w:rFonts w:cs="Times New Roman"/>
      <w:color w:val="808080"/>
    </w:rPr>
  </w:style>
  <w:style w:type="paragraph" w:styleId="21">
    <w:name w:val="Body Text Indent 2"/>
    <w:basedOn w:val="a"/>
    <w:link w:val="22"/>
    <w:uiPriority w:val="99"/>
    <w:rsid w:val="006A395A"/>
    <w:pPr>
      <w:tabs>
        <w:tab w:val="clear" w:pos="714"/>
      </w:tabs>
      <w:spacing w:line="240" w:lineRule="auto"/>
      <w:ind w:firstLine="720"/>
      <w:jc w:val="center"/>
    </w:pPr>
    <w:rPr>
      <w:b/>
      <w:bCs/>
    </w:rPr>
  </w:style>
  <w:style w:type="character" w:customStyle="1" w:styleId="22">
    <w:name w:val="Основной текст с отступом 2 Знак"/>
    <w:link w:val="21"/>
    <w:uiPriority w:val="99"/>
    <w:locked/>
    <w:rsid w:val="006A395A"/>
    <w:rPr>
      <w:rFonts w:ascii="Times New Roman" w:hAnsi="Times New Roman" w:cs="Times New Roman"/>
      <w:b/>
      <w:bCs/>
      <w:sz w:val="28"/>
    </w:rPr>
  </w:style>
  <w:style w:type="paragraph" w:styleId="a6">
    <w:name w:val="header"/>
    <w:basedOn w:val="a"/>
    <w:link w:val="a7"/>
    <w:uiPriority w:val="99"/>
    <w:semiHidden/>
    <w:unhideWhenUsed/>
    <w:rsid w:val="008D47DD"/>
    <w:pPr>
      <w:tabs>
        <w:tab w:val="clear" w:pos="714"/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8D47DD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8D47DD"/>
    <w:pPr>
      <w:tabs>
        <w:tab w:val="clear" w:pos="714"/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8D47DD"/>
    <w:rPr>
      <w:rFonts w:ascii="Times New Roman" w:hAnsi="Times New Roman" w:cs="Times New Roman"/>
      <w:sz w:val="28"/>
    </w:rPr>
  </w:style>
  <w:style w:type="paragraph" w:styleId="aa">
    <w:name w:val="Body Text Indent"/>
    <w:basedOn w:val="a"/>
    <w:link w:val="ab"/>
    <w:uiPriority w:val="99"/>
    <w:semiHidden/>
    <w:unhideWhenUsed/>
    <w:rsid w:val="001F201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1F2011"/>
    <w:rPr>
      <w:rFonts w:ascii="Times New Roman" w:hAnsi="Times New Roman" w:cs="Times New Roman"/>
      <w:sz w:val="28"/>
    </w:rPr>
  </w:style>
  <w:style w:type="paragraph" w:styleId="ac">
    <w:name w:val="caption"/>
    <w:basedOn w:val="a"/>
    <w:next w:val="a"/>
    <w:uiPriority w:val="35"/>
    <w:qFormat/>
    <w:rsid w:val="001F2011"/>
    <w:pPr>
      <w:tabs>
        <w:tab w:val="clear" w:pos="714"/>
      </w:tabs>
      <w:spacing w:line="240" w:lineRule="auto"/>
      <w:ind w:firstLine="720"/>
    </w:pPr>
  </w:style>
  <w:style w:type="paragraph" w:styleId="3">
    <w:name w:val="Body Text 3"/>
    <w:basedOn w:val="a"/>
    <w:link w:val="30"/>
    <w:uiPriority w:val="99"/>
    <w:unhideWhenUsed/>
    <w:rsid w:val="003910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391002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png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png"/><Relationship Id="rId49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3386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dcterms:created xsi:type="dcterms:W3CDTF">2014-03-23T02:08:00Z</dcterms:created>
  <dcterms:modified xsi:type="dcterms:W3CDTF">2014-03-23T02:08:00Z</dcterms:modified>
</cp:coreProperties>
</file>